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9A" w:rsidRPr="004F3D76" w:rsidRDefault="00C7639A" w:rsidP="00C763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ПРОЕКТ</w:t>
      </w: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7639A" w:rsidRPr="004F3D76" w:rsidRDefault="00C7639A" w:rsidP="00C7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АЗОВА</w:t>
      </w: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от   _________   № _____</w:t>
      </w: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г. Азов</w:t>
      </w:r>
    </w:p>
    <w:p w:rsidR="00C7639A" w:rsidRPr="004F3D76" w:rsidRDefault="00C7639A" w:rsidP="00C7639A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Default="00C7639A" w:rsidP="00C7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254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отдельные постановлени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FC2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7639A" w:rsidRDefault="00C7639A" w:rsidP="00C7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Азова</w:t>
      </w: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80115" w:rsidRDefault="00C7639A" w:rsidP="00C7639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639A" w:rsidRPr="007116FF" w:rsidRDefault="00C7639A" w:rsidP="00C763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254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B8689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6F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«Город Азов», Администрация города Азова        </w:t>
      </w:r>
      <w:proofErr w:type="gramStart"/>
      <w:r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города Азова от 19.07.2023 № 575</w:t>
      </w:r>
      <w:r w:rsidRPr="00FC225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финансовом обеспечении затрат, связанных с оказанием муниципальных услуг в социальной сфере 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FC2254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</w:t>
      </w:r>
      <w:r w:rsidRPr="00FC2254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соглашении.»;</w:t>
      </w:r>
      <w:proofErr w:type="gramEnd"/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4) дополнить новыми пунктами 14-16 следующего содержания: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от 01.08.2023 № 617</w:t>
      </w:r>
      <w:r w:rsidRPr="00FC225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FC2254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proofErr w:type="gramEnd"/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4) дополнить новыми пунктами 12-14 следующего содержания: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14. С 1 января 2026 года информация о получателе субсидии, предусмотренная частью 10 статьи 8 Федерального закона № 189-ФЗ, </w:t>
      </w:r>
      <w:r w:rsidRPr="00FC2254">
        <w:rPr>
          <w:rFonts w:ascii="Times New Roman" w:hAnsi="Times New Roman" w:cs="Times New Roman"/>
          <w:sz w:val="28"/>
          <w:szCs w:val="28"/>
        </w:rPr>
        <w:lastRenderedPageBreak/>
        <w:t>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F6A">
        <w:rPr>
          <w:rFonts w:ascii="Times New Roman" w:hAnsi="Times New Roman" w:cs="Times New Roman"/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7639A" w:rsidRPr="00FF7F3C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F6A">
        <w:rPr>
          <w:rFonts w:ascii="Times New Roman" w:hAnsi="Times New Roman" w:cs="Times New Roman"/>
          <w:sz w:val="28"/>
          <w:szCs w:val="28"/>
        </w:rPr>
        <w:t xml:space="preserve">. </w:t>
      </w:r>
      <w:r w:rsidRPr="00FF7F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3F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F6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- директора Департамента социального развития г. Азова - </w:t>
      </w:r>
      <w:proofErr w:type="spellStart"/>
      <w:r w:rsidRPr="00E23F6A">
        <w:rPr>
          <w:rFonts w:ascii="Times New Roman" w:hAnsi="Times New Roman" w:cs="Times New Roman"/>
          <w:sz w:val="28"/>
          <w:szCs w:val="28"/>
        </w:rPr>
        <w:t>Заярную</w:t>
      </w:r>
      <w:proofErr w:type="spellEnd"/>
      <w:r w:rsidRPr="00E23F6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Pr="00480115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Глава города Азова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         Д.Ю. Устименко</w:t>
      </w:r>
      <w:r w:rsidRPr="004801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639A" w:rsidRPr="00480115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Pr="00480115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Pr="00637636" w:rsidRDefault="00C7639A" w:rsidP="00C7639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>Постановление вносит</w:t>
      </w:r>
    </w:p>
    <w:p w:rsidR="00C7639A" w:rsidRPr="00637636" w:rsidRDefault="00C7639A" w:rsidP="00C7639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4B000D" w:rsidRDefault="00C7639A" w:rsidP="00C7639A">
      <w:r w:rsidRPr="00637636">
        <w:rPr>
          <w:rFonts w:ascii="Times New Roman" w:eastAsia="Calibri" w:hAnsi="Times New Roman" w:cs="Times New Roman"/>
          <w:sz w:val="28"/>
          <w:szCs w:val="28"/>
        </w:rPr>
        <w:t>администра</w:t>
      </w:r>
      <w:r>
        <w:rPr>
          <w:rFonts w:ascii="Times New Roman" w:eastAsia="Calibri" w:hAnsi="Times New Roman" w:cs="Times New Roman"/>
          <w:sz w:val="28"/>
          <w:szCs w:val="28"/>
        </w:rPr>
        <w:t>ции г. Азова</w:t>
      </w:r>
    </w:p>
    <w:sectPr w:rsidR="004B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80"/>
    <w:rsid w:val="004B000D"/>
    <w:rsid w:val="00992981"/>
    <w:rsid w:val="00A11A80"/>
    <w:rsid w:val="00B8689B"/>
    <w:rsid w:val="00C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2025-07-01T11:51:00Z</dcterms:created>
  <dcterms:modified xsi:type="dcterms:W3CDTF">2025-07-07T06:46:00Z</dcterms:modified>
</cp:coreProperties>
</file>