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F0859" w14:textId="2CA74011" w:rsidR="00046508" w:rsidRPr="00601555" w:rsidRDefault="00601555" w:rsidP="00601555">
      <w:pPr>
        <w:suppressAutoHyphens w:val="0"/>
        <w:spacing w:after="160" w:line="25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w:t>ПРОЕКТ</w:t>
      </w:r>
    </w:p>
    <w:p w14:paraId="06B016FA" w14:textId="77777777" w:rsidR="00046508" w:rsidRPr="00046508" w:rsidRDefault="00046508" w:rsidP="00046508">
      <w:pPr>
        <w:suppressAutoHyphens w:val="0"/>
        <w:jc w:val="center"/>
        <w:rPr>
          <w:rFonts w:eastAsia="Calibri"/>
          <w:lang w:eastAsia="en-US"/>
        </w:rPr>
      </w:pPr>
    </w:p>
    <w:p w14:paraId="2C6E23BA" w14:textId="77777777" w:rsidR="00046508" w:rsidRPr="00046508" w:rsidRDefault="00046508" w:rsidP="00046508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046508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14:paraId="185D652C" w14:textId="77777777" w:rsidR="00046508" w:rsidRPr="00046508" w:rsidRDefault="00046508" w:rsidP="0004650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1FF1137" w14:textId="77777777" w:rsidR="00046508" w:rsidRPr="00046508" w:rsidRDefault="00046508" w:rsidP="00046508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046508">
        <w:rPr>
          <w:rFonts w:eastAsia="Calibri"/>
          <w:b/>
          <w:sz w:val="30"/>
          <w:szCs w:val="30"/>
          <w:lang w:eastAsia="en-US"/>
        </w:rPr>
        <w:t>ПОСТАНОВЛЕНИЕ</w:t>
      </w:r>
    </w:p>
    <w:p w14:paraId="414448B7" w14:textId="77777777" w:rsidR="00046508" w:rsidRPr="00046508" w:rsidRDefault="00046508" w:rsidP="0004650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3A6773C" w14:textId="08707868" w:rsidR="00046508" w:rsidRPr="00046508" w:rsidRDefault="00046508" w:rsidP="0004650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046508">
        <w:rPr>
          <w:rFonts w:eastAsia="Calibri"/>
          <w:sz w:val="28"/>
          <w:szCs w:val="28"/>
          <w:lang w:eastAsia="en-US"/>
        </w:rPr>
        <w:t xml:space="preserve">от </w:t>
      </w:r>
      <w:r w:rsidR="00601555">
        <w:rPr>
          <w:rFonts w:eastAsia="Calibri"/>
          <w:sz w:val="28"/>
          <w:szCs w:val="28"/>
          <w:lang w:eastAsia="en-US"/>
        </w:rPr>
        <w:t>______</w:t>
      </w:r>
      <w:r w:rsidRPr="00046508">
        <w:rPr>
          <w:rFonts w:eastAsia="Calibri"/>
          <w:sz w:val="28"/>
          <w:szCs w:val="28"/>
          <w:lang w:eastAsia="en-US"/>
        </w:rPr>
        <w:t xml:space="preserve"> № </w:t>
      </w:r>
      <w:r w:rsidR="00601555">
        <w:rPr>
          <w:rFonts w:eastAsia="Calibri"/>
          <w:sz w:val="28"/>
          <w:szCs w:val="28"/>
          <w:lang w:eastAsia="en-US"/>
        </w:rPr>
        <w:t>______</w:t>
      </w:r>
    </w:p>
    <w:p w14:paraId="54392212" w14:textId="77777777" w:rsidR="00046508" w:rsidRPr="00046508" w:rsidRDefault="00046508" w:rsidP="0004650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14:paraId="2EDCEE52" w14:textId="77777777" w:rsidR="00046508" w:rsidRPr="00046508" w:rsidRDefault="00046508" w:rsidP="0004650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046508">
        <w:rPr>
          <w:rFonts w:eastAsia="Calibri"/>
          <w:sz w:val="28"/>
          <w:szCs w:val="28"/>
          <w:lang w:eastAsia="en-US"/>
        </w:rPr>
        <w:t>г. Азов</w:t>
      </w:r>
    </w:p>
    <w:p w14:paraId="540839E4" w14:textId="77777777" w:rsidR="0048649A" w:rsidRDefault="0048649A" w:rsidP="0048649A">
      <w:pPr>
        <w:tabs>
          <w:tab w:val="left" w:pos="9354"/>
        </w:tabs>
        <w:ind w:right="-2"/>
        <w:jc w:val="center"/>
        <w:rPr>
          <w:bCs/>
          <w:sz w:val="28"/>
        </w:rPr>
      </w:pPr>
    </w:p>
    <w:p w14:paraId="5AA1B565" w14:textId="77777777" w:rsidR="0048649A" w:rsidRDefault="0048649A" w:rsidP="0048649A">
      <w:pPr>
        <w:ind w:right="-2"/>
        <w:jc w:val="center"/>
        <w:rPr>
          <w:b/>
          <w:bCs/>
          <w:sz w:val="28"/>
        </w:rPr>
      </w:pPr>
      <w:r w:rsidRPr="000804C2">
        <w:rPr>
          <w:b/>
          <w:bCs/>
          <w:sz w:val="28"/>
        </w:rPr>
        <w:t>О внесении изменений в постановление</w:t>
      </w:r>
    </w:p>
    <w:p w14:paraId="08B8CE2B" w14:textId="7FF6D93D" w:rsidR="0048649A" w:rsidRPr="000804C2" w:rsidRDefault="0048649A" w:rsidP="0048649A">
      <w:pPr>
        <w:ind w:right="-2"/>
        <w:jc w:val="center"/>
        <w:rPr>
          <w:b/>
          <w:bCs/>
          <w:sz w:val="28"/>
        </w:rPr>
      </w:pPr>
      <w:r w:rsidRPr="000804C2">
        <w:rPr>
          <w:b/>
          <w:bCs/>
          <w:sz w:val="28"/>
        </w:rPr>
        <w:t>Администрации города Азова от 13.11.2018 № 24</w:t>
      </w:r>
      <w:r>
        <w:rPr>
          <w:b/>
          <w:bCs/>
          <w:sz w:val="28"/>
        </w:rPr>
        <w:t>7</w:t>
      </w:r>
      <w:r w:rsidRPr="000804C2">
        <w:rPr>
          <w:b/>
          <w:bCs/>
          <w:sz w:val="28"/>
        </w:rPr>
        <w:t>3</w:t>
      </w:r>
    </w:p>
    <w:p w14:paraId="34C9FF5E" w14:textId="77777777" w:rsidR="0048649A" w:rsidRDefault="0048649A" w:rsidP="0048649A">
      <w:pPr>
        <w:ind w:firstLine="709"/>
        <w:jc w:val="both"/>
        <w:outlineLvl w:val="0"/>
        <w:rPr>
          <w:sz w:val="28"/>
          <w:szCs w:val="28"/>
        </w:rPr>
      </w:pPr>
    </w:p>
    <w:p w14:paraId="4920BC45" w14:textId="165074C3" w:rsidR="0048649A" w:rsidRDefault="00601555" w:rsidP="00601555">
      <w:pPr>
        <w:ind w:firstLine="709"/>
        <w:jc w:val="both"/>
        <w:outlineLvl w:val="0"/>
        <w:rPr>
          <w:b/>
          <w:sz w:val="28"/>
          <w:szCs w:val="28"/>
        </w:rPr>
      </w:pPr>
      <w:r w:rsidRPr="00601555">
        <w:rPr>
          <w:rStyle w:val="markedcontent"/>
          <w:sz w:val="28"/>
          <w:szCs w:val="28"/>
        </w:rPr>
        <w:t xml:space="preserve">В целях реализации положений Концепции государственной системы противодействия деяниям, совершаемым с использованием информационно-коммуникационных технологий, утвержденной распоряжением Правительства Российской Федерации от 30.12.2024 № 4154-р, </w:t>
      </w:r>
      <w:r w:rsidRPr="00601555">
        <w:rPr>
          <w:sz w:val="28"/>
          <w:szCs w:val="28"/>
        </w:rPr>
        <w:t xml:space="preserve">в соответствии с постановлением Администрации города Азова </w:t>
      </w:r>
      <w:r w:rsidRPr="00601555">
        <w:rPr>
          <w:kern w:val="2"/>
          <w:sz w:val="28"/>
          <w:szCs w:val="28"/>
        </w:rPr>
        <w:t>от 26.06.2024 № 500 «Об утверждении Порядка разработки, реализации и оценки эффективности муниципальных программ города Азова»,</w:t>
      </w:r>
      <w:r w:rsidR="00CF19F3" w:rsidRPr="00601555">
        <w:rPr>
          <w:rStyle w:val="markedcontent"/>
          <w:sz w:val="28"/>
          <w:szCs w:val="28"/>
        </w:rPr>
        <w:t xml:space="preserve"> </w:t>
      </w:r>
      <w:r w:rsidR="0048649A" w:rsidRPr="00601555">
        <w:rPr>
          <w:sz w:val="28"/>
          <w:szCs w:val="28"/>
        </w:rPr>
        <w:t>Администрация города Азова</w:t>
      </w:r>
      <w:r w:rsidR="00CF19F3" w:rsidRPr="00601555">
        <w:rPr>
          <w:sz w:val="28"/>
          <w:szCs w:val="28"/>
        </w:rPr>
        <w:t xml:space="preserve"> </w:t>
      </w:r>
      <w:r w:rsidR="0048649A" w:rsidRPr="00601555">
        <w:rPr>
          <w:b/>
          <w:sz w:val="28"/>
          <w:szCs w:val="28"/>
        </w:rPr>
        <w:t>п о с т а н о в л я е т:</w:t>
      </w:r>
    </w:p>
    <w:p w14:paraId="07E386A6" w14:textId="77777777" w:rsidR="0048649A" w:rsidRDefault="0048649A" w:rsidP="0048649A">
      <w:pPr>
        <w:ind w:firstLine="709"/>
        <w:jc w:val="both"/>
        <w:outlineLvl w:val="0"/>
        <w:rPr>
          <w:sz w:val="28"/>
          <w:szCs w:val="28"/>
        </w:rPr>
      </w:pPr>
    </w:p>
    <w:p w14:paraId="3382ACD1" w14:textId="0BB7731E" w:rsidR="0048649A" w:rsidRPr="008313F7" w:rsidRDefault="0048649A" w:rsidP="0048649A">
      <w:pPr>
        <w:ind w:firstLine="697"/>
        <w:jc w:val="both"/>
        <w:rPr>
          <w:sz w:val="28"/>
          <w:szCs w:val="28"/>
        </w:rPr>
      </w:pPr>
      <w:r w:rsidRPr="00D871A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приложение № 1 к</w:t>
      </w:r>
      <w:r w:rsidRPr="00D871A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D871AF">
        <w:rPr>
          <w:sz w:val="28"/>
          <w:szCs w:val="28"/>
        </w:rPr>
        <w:t xml:space="preserve"> Администрации города Азова от 13.11.2018 № 24</w:t>
      </w:r>
      <w:r>
        <w:rPr>
          <w:sz w:val="28"/>
          <w:szCs w:val="28"/>
        </w:rPr>
        <w:t>7</w:t>
      </w:r>
      <w:r w:rsidRPr="00D871AF">
        <w:rPr>
          <w:sz w:val="28"/>
          <w:szCs w:val="28"/>
        </w:rPr>
        <w:t xml:space="preserve">3 </w:t>
      </w:r>
      <w:r w:rsidR="00787467" w:rsidRPr="00787467">
        <w:rPr>
          <w:sz w:val="28"/>
          <w:szCs w:val="28"/>
        </w:rPr>
        <w:t>«Об утверждении муниципальной программы города Азова «Обеспечение общественного порядка и профилактика правонарушений в</w:t>
      </w:r>
      <w:r w:rsidR="00046508">
        <w:rPr>
          <w:sz w:val="28"/>
          <w:szCs w:val="28"/>
        </w:rPr>
        <w:t> </w:t>
      </w:r>
      <w:r w:rsidR="00787467" w:rsidRPr="00787467">
        <w:rPr>
          <w:sz w:val="28"/>
          <w:szCs w:val="28"/>
        </w:rPr>
        <w:t xml:space="preserve">городе Азове» </w:t>
      </w:r>
      <w:r>
        <w:rPr>
          <w:sz w:val="28"/>
          <w:szCs w:val="28"/>
        </w:rPr>
        <w:t>изменения,</w:t>
      </w:r>
      <w:r w:rsidRPr="00D871AF">
        <w:rPr>
          <w:sz w:val="28"/>
          <w:szCs w:val="28"/>
        </w:rPr>
        <w:t xml:space="preserve"> изложив </w:t>
      </w:r>
      <w:r>
        <w:rPr>
          <w:sz w:val="28"/>
          <w:szCs w:val="28"/>
        </w:rPr>
        <w:t>его в редакции</w:t>
      </w:r>
      <w:r w:rsidR="00046508">
        <w:rPr>
          <w:sz w:val="28"/>
          <w:szCs w:val="28"/>
        </w:rPr>
        <w:t xml:space="preserve"> согласно приложению к </w:t>
      </w:r>
      <w:r w:rsidRPr="00D871AF">
        <w:rPr>
          <w:sz w:val="28"/>
          <w:szCs w:val="28"/>
        </w:rPr>
        <w:t>настоящему постановлению.</w:t>
      </w:r>
    </w:p>
    <w:p w14:paraId="46FBFE13" w14:textId="7D5D9085" w:rsidR="0048649A" w:rsidRPr="00B43C43" w:rsidRDefault="0048649A" w:rsidP="0048649A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7804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0B984EFC" w14:textId="77777777" w:rsidR="0048649A" w:rsidRPr="00D871AF" w:rsidRDefault="0048649A" w:rsidP="0048649A">
      <w:pPr>
        <w:ind w:firstLine="709"/>
        <w:jc w:val="both"/>
        <w:rPr>
          <w:sz w:val="28"/>
          <w:szCs w:val="28"/>
        </w:rPr>
      </w:pPr>
      <w:r w:rsidRPr="00D871AF">
        <w:rPr>
          <w:sz w:val="28"/>
          <w:szCs w:val="28"/>
        </w:rPr>
        <w:t>3.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14:paraId="7257D0A9" w14:textId="12CB7BC3" w:rsidR="0048649A" w:rsidRPr="00D871AF" w:rsidRDefault="0048649A" w:rsidP="0048649A">
      <w:pPr>
        <w:ind w:firstLine="709"/>
        <w:jc w:val="both"/>
        <w:rPr>
          <w:sz w:val="28"/>
          <w:szCs w:val="28"/>
        </w:rPr>
      </w:pPr>
      <w:r w:rsidRPr="00D871AF">
        <w:rPr>
          <w:sz w:val="28"/>
          <w:szCs w:val="28"/>
        </w:rPr>
        <w:t>4.</w:t>
      </w:r>
      <w:r w:rsidRPr="00D871AF">
        <w:t> </w:t>
      </w:r>
      <w:r w:rsidRPr="00D871AF">
        <w:rPr>
          <w:sz w:val="28"/>
          <w:szCs w:val="28"/>
        </w:rPr>
        <w:t xml:space="preserve">Контроль за исполнением постановления возложить на </w:t>
      </w:r>
      <w:r>
        <w:rPr>
          <w:sz w:val="28"/>
          <w:szCs w:val="28"/>
        </w:rPr>
        <w:t>заместителя главы администрации по внутренней политике и административным вопросам</w:t>
      </w:r>
      <w:r w:rsidRPr="00D871AF">
        <w:rPr>
          <w:sz w:val="28"/>
          <w:szCs w:val="28"/>
        </w:rPr>
        <w:t>.</w:t>
      </w:r>
    </w:p>
    <w:p w14:paraId="2DECCE05" w14:textId="77777777" w:rsidR="0048649A" w:rsidRDefault="0048649A" w:rsidP="0048649A">
      <w:pPr>
        <w:jc w:val="both"/>
        <w:rPr>
          <w:sz w:val="28"/>
          <w:szCs w:val="28"/>
        </w:rPr>
      </w:pPr>
    </w:p>
    <w:p w14:paraId="05CDF45E" w14:textId="3778F263" w:rsidR="0048649A" w:rsidRDefault="0048649A" w:rsidP="0048649A">
      <w:pPr>
        <w:jc w:val="both"/>
        <w:rPr>
          <w:sz w:val="28"/>
          <w:szCs w:val="28"/>
        </w:rPr>
      </w:pPr>
    </w:p>
    <w:p w14:paraId="35F7A006" w14:textId="77777777" w:rsidR="00601555" w:rsidRPr="008313F7" w:rsidRDefault="00601555" w:rsidP="0048649A">
      <w:pPr>
        <w:jc w:val="both"/>
        <w:rPr>
          <w:sz w:val="28"/>
          <w:szCs w:val="28"/>
        </w:rPr>
      </w:pPr>
    </w:p>
    <w:p w14:paraId="4924653B" w14:textId="6DC9EAA4" w:rsidR="0048649A" w:rsidRDefault="0048649A" w:rsidP="004864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871A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871AF">
        <w:rPr>
          <w:sz w:val="28"/>
          <w:szCs w:val="28"/>
        </w:rPr>
        <w:t xml:space="preserve"> города Азова                       </w:t>
      </w:r>
      <w:r>
        <w:rPr>
          <w:sz w:val="28"/>
          <w:szCs w:val="28"/>
        </w:rPr>
        <w:t xml:space="preserve">                                       </w:t>
      </w:r>
      <w:r w:rsidRPr="00D871A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Д.Ю. Устименко</w:t>
      </w:r>
    </w:p>
    <w:p w14:paraId="12C88767" w14:textId="77777777" w:rsidR="00C22E43" w:rsidRDefault="00C22E43" w:rsidP="0048649A">
      <w:pPr>
        <w:jc w:val="both"/>
        <w:rPr>
          <w:sz w:val="28"/>
          <w:szCs w:val="28"/>
        </w:rPr>
      </w:pPr>
    </w:p>
    <w:p w14:paraId="71E26D36" w14:textId="77C2DAC5" w:rsidR="00A555E4" w:rsidRDefault="00A555E4" w:rsidP="0048649A">
      <w:pPr>
        <w:tabs>
          <w:tab w:val="left" w:pos="990"/>
          <w:tab w:val="left" w:pos="8505"/>
        </w:tabs>
        <w:rPr>
          <w:sz w:val="28"/>
          <w:szCs w:val="28"/>
        </w:rPr>
      </w:pPr>
    </w:p>
    <w:p w14:paraId="094FBA8B" w14:textId="77777777" w:rsidR="00601555" w:rsidRDefault="00601555" w:rsidP="0048649A">
      <w:pPr>
        <w:tabs>
          <w:tab w:val="left" w:pos="990"/>
          <w:tab w:val="left" w:pos="8505"/>
        </w:tabs>
        <w:rPr>
          <w:sz w:val="28"/>
          <w:szCs w:val="28"/>
        </w:rPr>
      </w:pPr>
    </w:p>
    <w:p w14:paraId="14ED9971" w14:textId="77777777" w:rsidR="00046508" w:rsidRDefault="0048649A" w:rsidP="0048649A">
      <w:pPr>
        <w:tabs>
          <w:tab w:val="left" w:pos="990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14:paraId="4603DEA0" w14:textId="77777777" w:rsidR="009379AE" w:rsidRDefault="0048649A" w:rsidP="00046508">
      <w:pPr>
        <w:tabs>
          <w:tab w:val="left" w:pos="99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48649A">
        <w:rPr>
          <w:sz w:val="28"/>
          <w:szCs w:val="28"/>
        </w:rPr>
        <w:t xml:space="preserve">общественных связей, миграционной политики, взаимодействия </w:t>
      </w:r>
    </w:p>
    <w:p w14:paraId="16311A56" w14:textId="022AFBA0" w:rsidR="00046508" w:rsidRDefault="0048649A" w:rsidP="00046508">
      <w:pPr>
        <w:tabs>
          <w:tab w:val="left" w:pos="990"/>
          <w:tab w:val="left" w:pos="8505"/>
        </w:tabs>
        <w:jc w:val="both"/>
        <w:rPr>
          <w:sz w:val="28"/>
          <w:szCs w:val="28"/>
        </w:rPr>
      </w:pPr>
      <w:r w:rsidRPr="0048649A">
        <w:rPr>
          <w:sz w:val="28"/>
          <w:szCs w:val="28"/>
        </w:rPr>
        <w:t>с правоохранительными</w:t>
      </w:r>
      <w:r w:rsidR="009379AE">
        <w:rPr>
          <w:sz w:val="28"/>
          <w:szCs w:val="28"/>
        </w:rPr>
        <w:t xml:space="preserve"> </w:t>
      </w:r>
      <w:r w:rsidRPr="0048649A">
        <w:rPr>
          <w:sz w:val="28"/>
          <w:szCs w:val="28"/>
        </w:rPr>
        <w:t>органами, казачеством и профилактики</w:t>
      </w:r>
    </w:p>
    <w:p w14:paraId="3D538515" w14:textId="2751A0EC" w:rsidR="0048649A" w:rsidRDefault="0048649A" w:rsidP="00046508">
      <w:pPr>
        <w:tabs>
          <w:tab w:val="left" w:pos="990"/>
          <w:tab w:val="left" w:pos="8505"/>
        </w:tabs>
        <w:jc w:val="both"/>
        <w:rPr>
          <w:sz w:val="28"/>
          <w:szCs w:val="28"/>
        </w:rPr>
      </w:pPr>
      <w:r w:rsidRPr="0048649A">
        <w:rPr>
          <w:sz w:val="28"/>
          <w:szCs w:val="28"/>
        </w:rPr>
        <w:t>коррупционных правонарушений</w:t>
      </w:r>
    </w:p>
    <w:tbl>
      <w:tblPr>
        <w:tblStyle w:val="ab"/>
        <w:tblW w:w="4677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A555E4" w14:paraId="6AFEC07E" w14:textId="77777777" w:rsidTr="00046508">
        <w:tc>
          <w:tcPr>
            <w:tcW w:w="4677" w:type="dxa"/>
          </w:tcPr>
          <w:p w14:paraId="7D4F43CD" w14:textId="77777777" w:rsidR="00A555E4" w:rsidRPr="00A555E4" w:rsidRDefault="00A555E4" w:rsidP="00046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E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14:paraId="64E8F90B" w14:textId="77777777" w:rsidR="00A555E4" w:rsidRPr="00A555E4" w:rsidRDefault="00A555E4" w:rsidP="00046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E4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14:paraId="61B3DF05" w14:textId="77777777" w:rsidR="00046508" w:rsidRDefault="00A555E4" w:rsidP="00046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E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14:paraId="58A718A6" w14:textId="4C7FB049" w:rsidR="00A555E4" w:rsidRPr="00A555E4" w:rsidRDefault="00A555E4" w:rsidP="00046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E4">
              <w:rPr>
                <w:rFonts w:ascii="Times New Roman" w:hAnsi="Times New Roman"/>
                <w:sz w:val="28"/>
                <w:szCs w:val="28"/>
              </w:rPr>
              <w:t>города Азова</w:t>
            </w:r>
          </w:p>
          <w:p w14:paraId="1D698999" w14:textId="3158B603" w:rsidR="00A555E4" w:rsidRPr="00A555E4" w:rsidRDefault="00A555E4" w:rsidP="00046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E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379AE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A555E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379AE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14:paraId="6C1489FE" w14:textId="77777777" w:rsidR="00A555E4" w:rsidRDefault="00A555E4" w:rsidP="00046508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7751BBA7" w14:textId="17936B08" w:rsidR="00A555E4" w:rsidRDefault="00A555E4" w:rsidP="00046508">
      <w:pPr>
        <w:tabs>
          <w:tab w:val="left" w:pos="990"/>
        </w:tabs>
        <w:jc w:val="center"/>
        <w:rPr>
          <w:sz w:val="28"/>
          <w:szCs w:val="28"/>
        </w:rPr>
      </w:pPr>
    </w:p>
    <w:p w14:paraId="0D7DD51F" w14:textId="77777777" w:rsidR="00A555E4" w:rsidRDefault="00A555E4" w:rsidP="003C27E5">
      <w:pPr>
        <w:tabs>
          <w:tab w:val="left" w:pos="990"/>
          <w:tab w:val="left" w:pos="8505"/>
        </w:tabs>
        <w:jc w:val="right"/>
        <w:rPr>
          <w:sz w:val="28"/>
          <w:szCs w:val="28"/>
        </w:rPr>
      </w:pPr>
    </w:p>
    <w:p w14:paraId="49681D2B" w14:textId="77777777" w:rsidR="00D841AE" w:rsidRDefault="00D841AE">
      <w:pPr>
        <w:widowControl w:val="0"/>
        <w:jc w:val="right"/>
        <w:rPr>
          <w:sz w:val="28"/>
          <w:szCs w:val="28"/>
        </w:rPr>
      </w:pPr>
    </w:p>
    <w:p w14:paraId="0FDD8901" w14:textId="4B96B0F0" w:rsidR="00D841AE" w:rsidRPr="004F0734" w:rsidRDefault="00D109D9" w:rsidP="00D109D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Приложение № 1 к постановлению Администрации города Азова </w:t>
      </w:r>
      <w:r w:rsidRPr="00D871AF">
        <w:rPr>
          <w:sz w:val="28"/>
          <w:szCs w:val="28"/>
        </w:rPr>
        <w:t>от 13.11.2018 № 24</w:t>
      </w:r>
      <w:r>
        <w:rPr>
          <w:sz w:val="28"/>
          <w:szCs w:val="28"/>
        </w:rPr>
        <w:t>7</w:t>
      </w:r>
      <w:r w:rsidRPr="00D871AF">
        <w:rPr>
          <w:sz w:val="28"/>
          <w:szCs w:val="28"/>
        </w:rPr>
        <w:t xml:space="preserve">3 </w:t>
      </w:r>
      <w:r w:rsidRPr="00787467">
        <w:rPr>
          <w:sz w:val="28"/>
          <w:szCs w:val="28"/>
        </w:rPr>
        <w:t>«Об утверждении муниципальной программы города Азова «Обеспечение общественного порядка и профилактика правонарушений в</w:t>
      </w:r>
      <w:r>
        <w:rPr>
          <w:sz w:val="28"/>
          <w:szCs w:val="28"/>
        </w:rPr>
        <w:t> </w:t>
      </w:r>
      <w:r w:rsidRPr="00787467">
        <w:rPr>
          <w:sz w:val="28"/>
          <w:szCs w:val="28"/>
        </w:rPr>
        <w:t>городе Азове»</w:t>
      </w:r>
    </w:p>
    <w:p w14:paraId="3A6AD569" w14:textId="6F0ED6FA" w:rsidR="00974DC5" w:rsidRDefault="00974DC5" w:rsidP="004F0734">
      <w:pPr>
        <w:ind w:firstLine="709"/>
        <w:jc w:val="both"/>
        <w:rPr>
          <w:sz w:val="28"/>
          <w:szCs w:val="28"/>
        </w:rPr>
      </w:pPr>
    </w:p>
    <w:p w14:paraId="275A3553" w14:textId="58FDBDF9" w:rsidR="00D109D9" w:rsidRPr="00D109D9" w:rsidRDefault="00D109D9" w:rsidP="00D10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Раздел </w:t>
      </w:r>
      <w:r>
        <w:rPr>
          <w:sz w:val="28"/>
          <w:szCs w:val="28"/>
          <w:lang w:val="en-US"/>
        </w:rPr>
        <w:t>I</w:t>
      </w:r>
      <w:r w:rsidRPr="00D109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09D9">
        <w:rPr>
          <w:sz w:val="28"/>
          <w:szCs w:val="28"/>
        </w:rPr>
        <w:t>Стратегические приоритеты</w:t>
      </w:r>
      <w:r>
        <w:rPr>
          <w:sz w:val="28"/>
          <w:szCs w:val="28"/>
        </w:rPr>
        <w:t xml:space="preserve"> </w:t>
      </w:r>
      <w:r w:rsidRPr="00D109D9">
        <w:rPr>
          <w:sz w:val="28"/>
          <w:szCs w:val="28"/>
        </w:rPr>
        <w:t>муниципальной программы города Азова «Обеспечение общественного порядка и профилактика правонарушений в городе Азове»</w:t>
      </w:r>
      <w:r>
        <w:rPr>
          <w:sz w:val="28"/>
          <w:szCs w:val="28"/>
        </w:rPr>
        <w:t xml:space="preserve"> изложить в следующей редакции:</w:t>
      </w:r>
    </w:p>
    <w:p w14:paraId="1E2A6B1A" w14:textId="5C5B8DA6" w:rsidR="00D109D9" w:rsidRDefault="00D109D9" w:rsidP="004F0734">
      <w:pPr>
        <w:ind w:firstLine="709"/>
        <w:jc w:val="both"/>
        <w:rPr>
          <w:sz w:val="28"/>
          <w:szCs w:val="28"/>
        </w:rPr>
      </w:pPr>
    </w:p>
    <w:p w14:paraId="6206E576" w14:textId="48A2E6D0" w:rsidR="00D109D9" w:rsidRDefault="00D109D9" w:rsidP="00D109D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F0734">
        <w:rPr>
          <w:sz w:val="28"/>
          <w:szCs w:val="28"/>
        </w:rPr>
        <w:t>I. Стратегические приоритеты</w:t>
      </w:r>
    </w:p>
    <w:p w14:paraId="3D9DCE03" w14:textId="088577C3" w:rsidR="00D109D9" w:rsidRPr="004F0734" w:rsidRDefault="00D109D9" w:rsidP="00D109D9">
      <w:pPr>
        <w:jc w:val="center"/>
        <w:rPr>
          <w:sz w:val="28"/>
          <w:szCs w:val="28"/>
        </w:rPr>
      </w:pPr>
      <w:r w:rsidRPr="004F0734">
        <w:rPr>
          <w:sz w:val="28"/>
          <w:szCs w:val="28"/>
        </w:rPr>
        <w:t>муниципальной программы города Азова «Обеспечение общественного порядка и профилактика правонарушений в городе Азове»</w:t>
      </w:r>
    </w:p>
    <w:p w14:paraId="69F52360" w14:textId="77777777" w:rsidR="00D109D9" w:rsidRPr="004F0734" w:rsidRDefault="00D109D9" w:rsidP="00D109D9">
      <w:pPr>
        <w:ind w:firstLine="709"/>
        <w:jc w:val="center"/>
        <w:rPr>
          <w:sz w:val="28"/>
          <w:szCs w:val="28"/>
        </w:rPr>
      </w:pPr>
    </w:p>
    <w:p w14:paraId="7C5B155A" w14:textId="77777777" w:rsidR="00D109D9" w:rsidRPr="004F0734" w:rsidRDefault="00D109D9" w:rsidP="00D109D9">
      <w:pPr>
        <w:jc w:val="center"/>
        <w:rPr>
          <w:sz w:val="28"/>
          <w:szCs w:val="28"/>
        </w:rPr>
      </w:pPr>
      <w:r w:rsidRPr="004F0734">
        <w:rPr>
          <w:sz w:val="28"/>
          <w:szCs w:val="28"/>
        </w:rPr>
        <w:t>1. Оценка текущего состояния сферы реализации муниципальной программы города Азова «Обеспечение общественного порядка и профилактика правонарушений в городе Азове»</w:t>
      </w:r>
      <w:r>
        <w:rPr>
          <w:sz w:val="28"/>
          <w:szCs w:val="28"/>
        </w:rPr>
        <w:t>.</w:t>
      </w:r>
    </w:p>
    <w:p w14:paraId="4D4F2B16" w14:textId="77777777" w:rsidR="00D109D9" w:rsidRDefault="00D109D9" w:rsidP="00D109D9">
      <w:pPr>
        <w:ind w:firstLine="709"/>
        <w:jc w:val="both"/>
        <w:rPr>
          <w:sz w:val="28"/>
          <w:szCs w:val="28"/>
        </w:rPr>
      </w:pPr>
    </w:p>
    <w:p w14:paraId="02E5A966" w14:textId="77777777" w:rsidR="00D841AE" w:rsidRPr="004F0734" w:rsidRDefault="00D6742F" w:rsidP="004F0734">
      <w:pPr>
        <w:ind w:firstLine="709"/>
        <w:jc w:val="both"/>
        <w:rPr>
          <w:sz w:val="28"/>
          <w:szCs w:val="28"/>
        </w:rPr>
      </w:pPr>
      <w:r w:rsidRPr="004F0734">
        <w:rPr>
          <w:sz w:val="28"/>
          <w:szCs w:val="28"/>
        </w:rPr>
        <w:t>В рамках муниципальной программы реализуется комплекс мероприятий, в результате которых</w:t>
      </w:r>
      <w:r w:rsidR="004F0734" w:rsidRPr="004F0734">
        <w:rPr>
          <w:sz w:val="28"/>
          <w:szCs w:val="28"/>
        </w:rPr>
        <w:t xml:space="preserve"> предусмотре</w:t>
      </w:r>
      <w:r w:rsidRPr="004F0734">
        <w:rPr>
          <w:sz w:val="28"/>
          <w:szCs w:val="28"/>
        </w:rPr>
        <w:t>но:</w:t>
      </w:r>
    </w:p>
    <w:p w14:paraId="3FA05D8F" w14:textId="009C7ABB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 w:rsidRPr="004F0734"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проведение профилактических мероприятий, антитеррористической и экстремистской направленности, воспитывающих толерантность, повышающих бдительность граждан;</w:t>
      </w:r>
    </w:p>
    <w:p w14:paraId="063216F0" w14:textId="47D4F5D2" w:rsidR="00D841AE" w:rsidRPr="004F0734" w:rsidRDefault="00D6742F" w:rsidP="004F0734">
      <w:pPr>
        <w:ind w:firstLine="709"/>
        <w:jc w:val="both"/>
        <w:rPr>
          <w:sz w:val="28"/>
          <w:szCs w:val="28"/>
        </w:rPr>
      </w:pPr>
      <w:r w:rsidRPr="004F0734">
        <w:rPr>
          <w:sz w:val="28"/>
          <w:szCs w:val="28"/>
        </w:rPr>
        <w:t>-</w:t>
      </w:r>
      <w:r w:rsidR="00046508">
        <w:rPr>
          <w:sz w:val="28"/>
          <w:szCs w:val="28"/>
        </w:rPr>
        <w:t> </w:t>
      </w:r>
      <w:r w:rsidRPr="004F0734">
        <w:rPr>
          <w:sz w:val="28"/>
          <w:szCs w:val="28"/>
        </w:rPr>
        <w:t>в рамках информационного сопровождения деятельности по</w:t>
      </w:r>
      <w:r w:rsidR="003014AA">
        <w:rPr>
          <w:sz w:val="28"/>
          <w:szCs w:val="28"/>
        </w:rPr>
        <w:t xml:space="preserve"> </w:t>
      </w:r>
      <w:r w:rsidRPr="004F0734">
        <w:rPr>
          <w:sz w:val="28"/>
          <w:szCs w:val="28"/>
        </w:rPr>
        <w:t>профилактике терроризма создан</w:t>
      </w:r>
      <w:r w:rsidR="00B2051F">
        <w:rPr>
          <w:sz w:val="28"/>
          <w:szCs w:val="28"/>
        </w:rPr>
        <w:t>ие информационных</w:t>
      </w:r>
      <w:r w:rsidRPr="004F0734">
        <w:rPr>
          <w:sz w:val="28"/>
          <w:szCs w:val="28"/>
        </w:rPr>
        <w:t xml:space="preserve"> материалов в области противодействия терроризму;</w:t>
      </w:r>
    </w:p>
    <w:p w14:paraId="4AA6B374" w14:textId="4C6FA81C" w:rsidR="00D841AE" w:rsidRPr="004F0734" w:rsidRDefault="00D6742F" w:rsidP="004F0734">
      <w:pPr>
        <w:ind w:firstLine="709"/>
        <w:jc w:val="both"/>
        <w:rPr>
          <w:sz w:val="28"/>
          <w:szCs w:val="28"/>
        </w:rPr>
      </w:pPr>
      <w:r w:rsidRPr="004F0734">
        <w:rPr>
          <w:sz w:val="28"/>
          <w:szCs w:val="28"/>
        </w:rPr>
        <w:t>- мониторинг сети Интернет и местных средств массовой информации на предмет наличия в публикациях террористических и экстремистских идей;</w:t>
      </w:r>
    </w:p>
    <w:p w14:paraId="783F40CE" w14:textId="2EB24B1D" w:rsidR="00D841AE" w:rsidRPr="004F0734" w:rsidRDefault="00D6742F" w:rsidP="004F0734">
      <w:pPr>
        <w:ind w:firstLine="709"/>
        <w:jc w:val="both"/>
        <w:rPr>
          <w:sz w:val="28"/>
          <w:szCs w:val="28"/>
        </w:rPr>
      </w:pPr>
      <w:r w:rsidRPr="004F0734">
        <w:rPr>
          <w:sz w:val="28"/>
          <w:szCs w:val="28"/>
        </w:rPr>
        <w:t>- совершенствование правового регулирования в сфере противодействия коррупции</w:t>
      </w:r>
      <w:r w:rsidR="00A24B6F">
        <w:rPr>
          <w:sz w:val="28"/>
          <w:szCs w:val="28"/>
        </w:rPr>
        <w:t>;</w:t>
      </w:r>
    </w:p>
    <w:p w14:paraId="2DA60C9B" w14:textId="7A05184B" w:rsidR="00D841AE" w:rsidRPr="004F0734" w:rsidRDefault="00D6742F" w:rsidP="004F0734">
      <w:pPr>
        <w:ind w:firstLine="709"/>
        <w:jc w:val="both"/>
        <w:rPr>
          <w:sz w:val="28"/>
          <w:szCs w:val="28"/>
        </w:rPr>
      </w:pPr>
      <w:r w:rsidRPr="004F0734">
        <w:rPr>
          <w:sz w:val="28"/>
          <w:szCs w:val="28"/>
        </w:rPr>
        <w:t>-</w:t>
      </w:r>
      <w:r w:rsidR="00046508">
        <w:rPr>
          <w:sz w:val="28"/>
          <w:szCs w:val="28"/>
        </w:rPr>
        <w:t> </w:t>
      </w:r>
      <w:r w:rsidRPr="004F0734">
        <w:rPr>
          <w:sz w:val="28"/>
          <w:szCs w:val="28"/>
        </w:rPr>
        <w:t>проведение заседаний комиссии по координации работы по противодействию коррупции в муниципальном образовании «Город Азов</w:t>
      </w:r>
      <w:r w:rsidR="004F0734">
        <w:rPr>
          <w:sz w:val="28"/>
          <w:szCs w:val="28"/>
        </w:rPr>
        <w:t>», проведено;</w:t>
      </w:r>
    </w:p>
    <w:p w14:paraId="563E7431" w14:textId="2FFDAD2A" w:rsidR="00D841AE" w:rsidRPr="004F0734" w:rsidRDefault="00D6742F" w:rsidP="004F0734">
      <w:pPr>
        <w:ind w:firstLine="709"/>
        <w:jc w:val="both"/>
        <w:rPr>
          <w:sz w:val="28"/>
          <w:szCs w:val="28"/>
        </w:rPr>
      </w:pPr>
      <w:r w:rsidRPr="004F0734">
        <w:rPr>
          <w:sz w:val="28"/>
          <w:szCs w:val="28"/>
        </w:rPr>
        <w:t>-</w:t>
      </w:r>
      <w:r w:rsidR="00046508">
        <w:rPr>
          <w:sz w:val="28"/>
          <w:szCs w:val="28"/>
        </w:rPr>
        <w:t> </w:t>
      </w:r>
      <w:r w:rsidRPr="004F0734">
        <w:rPr>
          <w:sz w:val="28"/>
          <w:szCs w:val="28"/>
        </w:rPr>
        <w:t>снижение количества зарегистрированных преступлений</w:t>
      </w:r>
      <w:r w:rsidR="00046508">
        <w:rPr>
          <w:sz w:val="28"/>
          <w:szCs w:val="28"/>
        </w:rPr>
        <w:t>, связанных с </w:t>
      </w:r>
      <w:r w:rsidRPr="004F0734">
        <w:rPr>
          <w:sz w:val="28"/>
          <w:szCs w:val="28"/>
        </w:rPr>
        <w:t>незаконным приобретением, передачей, сбытом, хранением, перевозкой или ношением оружия, боеприпасов, взрывчатых веществ и взрывных устройств;</w:t>
      </w:r>
    </w:p>
    <w:p w14:paraId="52DAFECE" w14:textId="50D668DC" w:rsidR="004E7126" w:rsidRDefault="004F0734" w:rsidP="004E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46508">
        <w:rPr>
          <w:sz w:val="28"/>
          <w:szCs w:val="28"/>
        </w:rPr>
        <w:t> </w:t>
      </w:r>
      <w:r w:rsidR="00D6742F" w:rsidRPr="004F0734">
        <w:rPr>
          <w:sz w:val="28"/>
          <w:szCs w:val="28"/>
        </w:rPr>
        <w:t>увеличение доли</w:t>
      </w:r>
      <w:r w:rsidR="00AE5B8B">
        <w:rPr>
          <w:sz w:val="28"/>
          <w:szCs w:val="28"/>
        </w:rPr>
        <w:t xml:space="preserve"> </w:t>
      </w:r>
      <w:r w:rsidR="00D6742F" w:rsidRPr="004F0734">
        <w:rPr>
          <w:sz w:val="28"/>
          <w:szCs w:val="28"/>
        </w:rPr>
        <w:t>граждан, опрошенных в ходе мониторинга общественного мнения, удовлетворённых информационной открытостью деятельности органов местн</w:t>
      </w:r>
      <w:r w:rsidR="00B2051F">
        <w:rPr>
          <w:sz w:val="28"/>
          <w:szCs w:val="28"/>
        </w:rPr>
        <w:t>ого самоуправления города Азова;</w:t>
      </w:r>
    </w:p>
    <w:p w14:paraId="77440C26" w14:textId="132D2AAC" w:rsidR="00B2051F" w:rsidRDefault="00B2051F" w:rsidP="004E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</w:t>
      </w:r>
      <w:r w:rsidRPr="00B2051F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B2051F">
        <w:rPr>
          <w:sz w:val="28"/>
          <w:szCs w:val="28"/>
        </w:rPr>
        <w:t xml:space="preserve"> несовершеннолетних, стоящих на учете в </w:t>
      </w:r>
      <w:r>
        <w:rPr>
          <w:sz w:val="28"/>
          <w:szCs w:val="28"/>
        </w:rPr>
        <w:t>комиссии по делам несовершеннолетних и защите их прав при Администрации города Азова;</w:t>
      </w:r>
    </w:p>
    <w:p w14:paraId="1ED5EADE" w14:textId="22BAF740" w:rsidR="00B2051F" w:rsidRDefault="00B2051F" w:rsidP="004E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несовершеннолетни</w:t>
      </w:r>
      <w:r w:rsidR="00046508">
        <w:rPr>
          <w:sz w:val="28"/>
          <w:szCs w:val="28"/>
        </w:rPr>
        <w:t>х «группы риска», вовлеченных в </w:t>
      </w:r>
      <w:r>
        <w:rPr>
          <w:sz w:val="28"/>
          <w:szCs w:val="28"/>
        </w:rPr>
        <w:t>добровольческую деятельность, в культурно-массовые мероприятия, в секции дополнительного образования.</w:t>
      </w:r>
    </w:p>
    <w:p w14:paraId="366E074B" w14:textId="0661F9F7" w:rsidR="004E7126" w:rsidRPr="00012582" w:rsidRDefault="00FD32D3" w:rsidP="004E7126">
      <w:pPr>
        <w:ind w:firstLine="709"/>
        <w:jc w:val="both"/>
        <w:rPr>
          <w:sz w:val="28"/>
          <w:szCs w:val="28"/>
          <w:lang w:eastAsia="ru-RU"/>
        </w:rPr>
      </w:pPr>
      <w:r w:rsidRPr="00012582">
        <w:rPr>
          <w:sz w:val="28"/>
          <w:szCs w:val="28"/>
          <w:lang w:eastAsia="ru-RU"/>
        </w:rPr>
        <w:t xml:space="preserve">По данным анализа действительного состояния соответствующей сферы социально-экономического развития города Азова в </w:t>
      </w:r>
      <w:r w:rsidR="00046508">
        <w:rPr>
          <w:sz w:val="28"/>
          <w:szCs w:val="28"/>
          <w:lang w:eastAsia="ru-RU"/>
        </w:rPr>
        <w:t>2024 году по сравнению с </w:t>
      </w:r>
      <w:r w:rsidRPr="00012582">
        <w:rPr>
          <w:sz w:val="28"/>
          <w:szCs w:val="28"/>
          <w:lang w:eastAsia="ru-RU"/>
        </w:rPr>
        <w:t>предыдущим годом общее количество преступлений снизилось на 16,7%</w:t>
      </w:r>
      <w:r w:rsidR="001512B6">
        <w:rPr>
          <w:sz w:val="28"/>
          <w:szCs w:val="28"/>
          <w:lang w:eastAsia="ru-RU"/>
        </w:rPr>
        <w:t xml:space="preserve"> (2024 </w:t>
      </w:r>
      <w:r w:rsidR="00046508">
        <w:rPr>
          <w:sz w:val="28"/>
          <w:szCs w:val="28"/>
          <w:lang w:eastAsia="ru-RU"/>
        </w:rPr>
        <w:t>-</w:t>
      </w:r>
      <w:r w:rsidR="001512B6">
        <w:rPr>
          <w:sz w:val="28"/>
          <w:szCs w:val="28"/>
          <w:lang w:eastAsia="ru-RU"/>
        </w:rPr>
        <w:t xml:space="preserve"> 1719, АППГ - 2063)</w:t>
      </w:r>
      <w:r w:rsidRPr="00012582">
        <w:rPr>
          <w:sz w:val="28"/>
          <w:szCs w:val="28"/>
          <w:lang w:eastAsia="ru-RU"/>
        </w:rPr>
        <w:t>. Сократилось количество тяжких и особо тяжких преступлений, а также преступлений, совершённых на улицах</w:t>
      </w:r>
      <w:r w:rsidR="001512B6">
        <w:rPr>
          <w:sz w:val="28"/>
          <w:szCs w:val="28"/>
          <w:lang w:eastAsia="ru-RU"/>
        </w:rPr>
        <w:t xml:space="preserve"> (2024 </w:t>
      </w:r>
      <w:r w:rsidR="00046508">
        <w:rPr>
          <w:sz w:val="28"/>
          <w:szCs w:val="28"/>
          <w:lang w:eastAsia="ru-RU"/>
        </w:rPr>
        <w:t>-</w:t>
      </w:r>
      <w:r w:rsidR="001512B6">
        <w:rPr>
          <w:sz w:val="28"/>
          <w:szCs w:val="28"/>
          <w:lang w:eastAsia="ru-RU"/>
        </w:rPr>
        <w:t xml:space="preserve"> 123, АППГ - 329)</w:t>
      </w:r>
      <w:r w:rsidRPr="00012582">
        <w:rPr>
          <w:sz w:val="28"/>
          <w:szCs w:val="28"/>
          <w:lang w:eastAsia="ru-RU"/>
        </w:rPr>
        <w:t xml:space="preserve">, </w:t>
      </w:r>
      <w:r w:rsidR="001512B6">
        <w:rPr>
          <w:sz w:val="28"/>
          <w:szCs w:val="28"/>
          <w:lang w:eastAsia="ru-RU"/>
        </w:rPr>
        <w:t xml:space="preserve">несовершеннолетними (2024 </w:t>
      </w:r>
      <w:r w:rsidR="00046508">
        <w:rPr>
          <w:sz w:val="28"/>
          <w:szCs w:val="28"/>
          <w:lang w:eastAsia="ru-RU"/>
        </w:rPr>
        <w:t>-</w:t>
      </w:r>
      <w:r w:rsidR="001512B6">
        <w:rPr>
          <w:sz w:val="28"/>
          <w:szCs w:val="28"/>
          <w:lang w:eastAsia="ru-RU"/>
        </w:rPr>
        <w:t xml:space="preserve"> 12, АППГ - 15)</w:t>
      </w:r>
      <w:r w:rsidRPr="00012582">
        <w:rPr>
          <w:sz w:val="28"/>
          <w:szCs w:val="28"/>
          <w:lang w:eastAsia="ru-RU"/>
        </w:rPr>
        <w:t xml:space="preserve">, в общественных местах </w:t>
      </w:r>
      <w:r w:rsidR="001512B6">
        <w:rPr>
          <w:sz w:val="28"/>
          <w:szCs w:val="28"/>
          <w:lang w:eastAsia="ru-RU"/>
        </w:rPr>
        <w:t xml:space="preserve">(2024 </w:t>
      </w:r>
      <w:r w:rsidR="00046508">
        <w:rPr>
          <w:sz w:val="28"/>
          <w:szCs w:val="28"/>
          <w:lang w:eastAsia="ru-RU"/>
        </w:rPr>
        <w:t>-</w:t>
      </w:r>
      <w:r w:rsidR="001512B6">
        <w:rPr>
          <w:sz w:val="28"/>
          <w:szCs w:val="28"/>
          <w:lang w:eastAsia="ru-RU"/>
        </w:rPr>
        <w:t xml:space="preserve"> 337, АППГ - 586) </w:t>
      </w:r>
      <w:r w:rsidRPr="00012582">
        <w:rPr>
          <w:sz w:val="28"/>
          <w:szCs w:val="28"/>
          <w:lang w:eastAsia="ru-RU"/>
        </w:rPr>
        <w:t>и в состоянии алкогольного опьянения</w:t>
      </w:r>
      <w:r w:rsidR="001512B6">
        <w:rPr>
          <w:sz w:val="28"/>
          <w:szCs w:val="28"/>
          <w:lang w:eastAsia="ru-RU"/>
        </w:rPr>
        <w:t xml:space="preserve"> (2024 </w:t>
      </w:r>
      <w:r w:rsidR="00046508">
        <w:rPr>
          <w:sz w:val="28"/>
          <w:szCs w:val="28"/>
          <w:lang w:eastAsia="ru-RU"/>
        </w:rPr>
        <w:t>-</w:t>
      </w:r>
      <w:r w:rsidR="001512B6">
        <w:rPr>
          <w:sz w:val="28"/>
          <w:szCs w:val="28"/>
          <w:lang w:eastAsia="ru-RU"/>
        </w:rPr>
        <w:t xml:space="preserve"> 50, АППГ - 70)</w:t>
      </w:r>
      <w:r w:rsidRPr="00012582">
        <w:rPr>
          <w:sz w:val="28"/>
          <w:szCs w:val="28"/>
          <w:lang w:eastAsia="ru-RU"/>
        </w:rPr>
        <w:t>.</w:t>
      </w:r>
      <w:r w:rsidR="00012582" w:rsidRPr="00012582">
        <w:rPr>
          <w:sz w:val="28"/>
          <w:szCs w:val="28"/>
          <w:lang w:eastAsia="ru-RU"/>
        </w:rPr>
        <w:t xml:space="preserve"> Продолжается снижение колич</w:t>
      </w:r>
      <w:r w:rsidR="00046508">
        <w:rPr>
          <w:sz w:val="28"/>
          <w:szCs w:val="28"/>
          <w:lang w:eastAsia="ru-RU"/>
        </w:rPr>
        <w:t>ества преступлений, связанных с </w:t>
      </w:r>
      <w:r w:rsidR="00012582" w:rsidRPr="00012582">
        <w:rPr>
          <w:sz w:val="28"/>
          <w:szCs w:val="28"/>
          <w:lang w:eastAsia="ru-RU"/>
        </w:rPr>
        <w:t>незаконным оборотом оружия. Снизилось количество преступлений, связанных с незаконным оборотом наркотиков на 19%</w:t>
      </w:r>
      <w:r w:rsidR="001512B6">
        <w:rPr>
          <w:sz w:val="28"/>
          <w:szCs w:val="28"/>
          <w:lang w:eastAsia="ru-RU"/>
        </w:rPr>
        <w:t xml:space="preserve"> (2024 </w:t>
      </w:r>
      <w:r w:rsidR="00046508">
        <w:rPr>
          <w:sz w:val="28"/>
          <w:szCs w:val="28"/>
          <w:lang w:eastAsia="ru-RU"/>
        </w:rPr>
        <w:t>-</w:t>
      </w:r>
      <w:r w:rsidR="001512B6">
        <w:rPr>
          <w:sz w:val="28"/>
          <w:szCs w:val="28"/>
          <w:lang w:eastAsia="ru-RU"/>
        </w:rPr>
        <w:t xml:space="preserve"> 265, АППГ - 327)</w:t>
      </w:r>
      <w:r w:rsidR="00012582" w:rsidRPr="00012582">
        <w:rPr>
          <w:sz w:val="28"/>
          <w:szCs w:val="28"/>
          <w:lang w:eastAsia="ru-RU"/>
        </w:rPr>
        <w:t>.</w:t>
      </w:r>
    </w:p>
    <w:p w14:paraId="361A95A6" w14:textId="6708A923" w:rsidR="004E7126" w:rsidRPr="00012582" w:rsidRDefault="00820F94" w:rsidP="004E7126">
      <w:pPr>
        <w:ind w:firstLine="709"/>
        <w:jc w:val="both"/>
        <w:rPr>
          <w:sz w:val="28"/>
          <w:szCs w:val="28"/>
          <w:lang w:eastAsia="ru-RU"/>
        </w:rPr>
      </w:pPr>
      <w:r w:rsidRPr="00012582">
        <w:rPr>
          <w:sz w:val="28"/>
          <w:szCs w:val="28"/>
          <w:lang w:eastAsia="ru-RU"/>
        </w:rPr>
        <w:t>Прогноз развития сферы реализации муниципальной программы напрямую зависит от объемов финансирования</w:t>
      </w:r>
      <w:r w:rsidR="005073BB" w:rsidRPr="00012582">
        <w:rPr>
          <w:sz w:val="28"/>
          <w:szCs w:val="28"/>
          <w:lang w:eastAsia="ru-RU"/>
        </w:rPr>
        <w:t xml:space="preserve"> мероприятий, нефинансируемые приятия исполняются согласно функциональны</w:t>
      </w:r>
      <w:r w:rsidR="00484DB6">
        <w:rPr>
          <w:sz w:val="28"/>
          <w:szCs w:val="28"/>
          <w:lang w:eastAsia="ru-RU"/>
        </w:rPr>
        <w:t>м</w:t>
      </w:r>
      <w:r w:rsidR="005073BB" w:rsidRPr="00012582">
        <w:rPr>
          <w:sz w:val="28"/>
          <w:szCs w:val="28"/>
          <w:lang w:eastAsia="ru-RU"/>
        </w:rPr>
        <w:t xml:space="preserve"> обязанност</w:t>
      </w:r>
      <w:r w:rsidR="00484DB6">
        <w:rPr>
          <w:sz w:val="28"/>
          <w:szCs w:val="28"/>
          <w:lang w:eastAsia="ru-RU"/>
        </w:rPr>
        <w:t>ям</w:t>
      </w:r>
      <w:r w:rsidR="004E7126" w:rsidRPr="00012582">
        <w:rPr>
          <w:sz w:val="28"/>
          <w:szCs w:val="28"/>
          <w:lang w:eastAsia="ru-RU"/>
        </w:rPr>
        <w:t xml:space="preserve">. </w:t>
      </w:r>
    </w:p>
    <w:p w14:paraId="34EBCD22" w14:textId="010EBD8C" w:rsidR="00A27B56" w:rsidRPr="00012582" w:rsidRDefault="00012582" w:rsidP="00A27B56">
      <w:pPr>
        <w:ind w:firstLine="709"/>
        <w:jc w:val="both"/>
        <w:rPr>
          <w:sz w:val="28"/>
          <w:szCs w:val="28"/>
          <w:lang w:eastAsia="ru-RU"/>
        </w:rPr>
      </w:pPr>
      <w:r w:rsidRPr="00012582">
        <w:rPr>
          <w:sz w:val="28"/>
          <w:szCs w:val="28"/>
          <w:lang w:eastAsia="ru-RU"/>
        </w:rPr>
        <w:t>В</w:t>
      </w:r>
      <w:r w:rsidR="00222F0F" w:rsidRPr="00012582">
        <w:rPr>
          <w:sz w:val="28"/>
          <w:szCs w:val="28"/>
          <w:lang w:eastAsia="ru-RU"/>
        </w:rPr>
        <w:t xml:space="preserve"> целях контроля </w:t>
      </w:r>
      <w:r w:rsidR="004E7126" w:rsidRPr="00012582">
        <w:rPr>
          <w:sz w:val="28"/>
          <w:szCs w:val="28"/>
          <w:lang w:eastAsia="ru-RU"/>
        </w:rPr>
        <w:t>и</w:t>
      </w:r>
      <w:r w:rsidR="00222F0F" w:rsidRPr="00012582">
        <w:rPr>
          <w:sz w:val="28"/>
          <w:szCs w:val="28"/>
          <w:lang w:eastAsia="ru-RU"/>
        </w:rPr>
        <w:t xml:space="preserve"> достижения </w:t>
      </w:r>
      <w:r w:rsidR="004E7126" w:rsidRPr="00012582">
        <w:rPr>
          <w:sz w:val="28"/>
          <w:szCs w:val="28"/>
          <w:lang w:eastAsia="ru-RU"/>
        </w:rPr>
        <w:t xml:space="preserve">целей и показателей, </w:t>
      </w:r>
      <w:r w:rsidRPr="00012582">
        <w:rPr>
          <w:sz w:val="28"/>
          <w:szCs w:val="28"/>
          <w:lang w:eastAsia="ru-RU"/>
        </w:rPr>
        <w:t xml:space="preserve">а также мониторинга состояния правопорядка в городе Азове под председательством Главы города ежеквартально проводятся заседания постоянно </w:t>
      </w:r>
      <w:r w:rsidR="004E7126" w:rsidRPr="00012582">
        <w:rPr>
          <w:sz w:val="28"/>
          <w:szCs w:val="28"/>
          <w:lang w:eastAsia="ru-RU"/>
        </w:rPr>
        <w:t>действующ</w:t>
      </w:r>
      <w:r w:rsidRPr="00012582">
        <w:rPr>
          <w:sz w:val="28"/>
          <w:szCs w:val="28"/>
          <w:lang w:eastAsia="ru-RU"/>
        </w:rPr>
        <w:t>его</w:t>
      </w:r>
      <w:r w:rsidR="004E7126" w:rsidRPr="00012582">
        <w:rPr>
          <w:sz w:val="28"/>
          <w:szCs w:val="28"/>
          <w:lang w:eastAsia="ru-RU"/>
        </w:rPr>
        <w:t xml:space="preserve"> координационн</w:t>
      </w:r>
      <w:r w:rsidRPr="00012582">
        <w:rPr>
          <w:sz w:val="28"/>
          <w:szCs w:val="28"/>
          <w:lang w:eastAsia="ru-RU"/>
        </w:rPr>
        <w:t>ого</w:t>
      </w:r>
      <w:r w:rsidR="004E7126" w:rsidRPr="00012582">
        <w:rPr>
          <w:sz w:val="28"/>
          <w:szCs w:val="28"/>
          <w:lang w:eastAsia="ru-RU"/>
        </w:rPr>
        <w:t xml:space="preserve"> совещания по обеспечению правопорядка в городе Азове</w:t>
      </w:r>
      <w:r w:rsidR="00046508">
        <w:rPr>
          <w:sz w:val="28"/>
          <w:szCs w:val="28"/>
          <w:lang w:eastAsia="ru-RU"/>
        </w:rPr>
        <w:t>, в </w:t>
      </w:r>
      <w:r w:rsidRPr="00012582">
        <w:rPr>
          <w:sz w:val="28"/>
          <w:szCs w:val="28"/>
          <w:lang w:eastAsia="ru-RU"/>
        </w:rPr>
        <w:t>состав которого в ходит начальник МО МВД России «Азовский», начальник отделения в г. Азове УФСБ России по Ростовс</w:t>
      </w:r>
      <w:r w:rsidR="00046508">
        <w:rPr>
          <w:sz w:val="28"/>
          <w:szCs w:val="28"/>
          <w:lang w:eastAsia="ru-RU"/>
        </w:rPr>
        <w:t>кой области, начальник отдела в г. </w:t>
      </w:r>
      <w:r w:rsidRPr="00012582">
        <w:rPr>
          <w:sz w:val="28"/>
          <w:szCs w:val="28"/>
          <w:lang w:eastAsia="ru-RU"/>
        </w:rPr>
        <w:t>Азове пограничного управления ФСБ России по Ростовской области и т.д</w:t>
      </w:r>
      <w:r w:rsidR="008110F6" w:rsidRPr="00012582">
        <w:rPr>
          <w:sz w:val="28"/>
          <w:szCs w:val="28"/>
          <w:lang w:eastAsia="ru-RU"/>
        </w:rPr>
        <w:t>. За 2024 год было проведено 4 совещания</w:t>
      </w:r>
      <w:r w:rsidR="004E7126" w:rsidRPr="00012582">
        <w:rPr>
          <w:sz w:val="28"/>
          <w:szCs w:val="28"/>
          <w:lang w:eastAsia="ru-RU"/>
        </w:rPr>
        <w:t>.</w:t>
      </w:r>
    </w:p>
    <w:p w14:paraId="54FDFD3A" w14:textId="77777777" w:rsidR="004249FD" w:rsidRPr="00484DB6" w:rsidRDefault="004249FD" w:rsidP="004F0734">
      <w:pPr>
        <w:jc w:val="center"/>
        <w:rPr>
          <w:sz w:val="28"/>
          <w:szCs w:val="28"/>
        </w:rPr>
      </w:pPr>
    </w:p>
    <w:p w14:paraId="2CE6CB34" w14:textId="77777777" w:rsidR="00046508" w:rsidRDefault="00D6742F" w:rsidP="004F0734">
      <w:pPr>
        <w:jc w:val="center"/>
        <w:rPr>
          <w:sz w:val="28"/>
          <w:szCs w:val="28"/>
        </w:rPr>
      </w:pPr>
      <w:r w:rsidRPr="004F0734">
        <w:rPr>
          <w:sz w:val="28"/>
          <w:szCs w:val="28"/>
        </w:rPr>
        <w:t>2. Описание приоритетов и целей муниципальной политики Города Азова</w:t>
      </w:r>
    </w:p>
    <w:p w14:paraId="2FF9945F" w14:textId="2D0E61F8" w:rsidR="00D841AE" w:rsidRPr="004F0734" w:rsidRDefault="00D6742F" w:rsidP="004F0734">
      <w:pPr>
        <w:jc w:val="center"/>
        <w:rPr>
          <w:sz w:val="28"/>
          <w:szCs w:val="28"/>
        </w:rPr>
      </w:pPr>
      <w:r w:rsidRPr="004F0734">
        <w:rPr>
          <w:sz w:val="28"/>
          <w:szCs w:val="28"/>
        </w:rPr>
        <w:t>в сфере реализации муниципальной программы</w:t>
      </w:r>
      <w:r w:rsidR="004F0734">
        <w:rPr>
          <w:sz w:val="28"/>
          <w:szCs w:val="28"/>
        </w:rPr>
        <w:t>.</w:t>
      </w:r>
    </w:p>
    <w:p w14:paraId="4AF2FD80" w14:textId="77777777" w:rsidR="00C45A86" w:rsidRDefault="00C45A86" w:rsidP="00C45A86">
      <w:pPr>
        <w:pStyle w:val="ae"/>
        <w:spacing w:before="0" w:after="0"/>
        <w:ind w:firstLine="708"/>
        <w:jc w:val="both"/>
        <w:textAlignment w:val="baseline"/>
        <w:rPr>
          <w:sz w:val="28"/>
          <w:szCs w:val="28"/>
          <w:highlight w:val="yellow"/>
        </w:rPr>
      </w:pPr>
    </w:p>
    <w:p w14:paraId="62F5A30D" w14:textId="45D03144" w:rsidR="00C45A86" w:rsidRPr="00B2051F" w:rsidRDefault="00C45A86" w:rsidP="00C45A86">
      <w:pPr>
        <w:pStyle w:val="ae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051F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города Азова «Обеспечение общественного порядка и профилактика правонарушений в городе Азове» (далее </w:t>
      </w:r>
      <w:r w:rsidR="00046508">
        <w:rPr>
          <w:rFonts w:ascii="Times New Roman" w:hAnsi="Times New Roman" w:cs="Times New Roman"/>
          <w:sz w:val="28"/>
          <w:szCs w:val="28"/>
        </w:rPr>
        <w:t>-</w:t>
      </w:r>
      <w:r w:rsidRPr="00B2051F">
        <w:rPr>
          <w:rFonts w:ascii="Times New Roman" w:hAnsi="Times New Roman" w:cs="Times New Roman"/>
          <w:sz w:val="28"/>
          <w:szCs w:val="28"/>
        </w:rPr>
        <w:t xml:space="preserve"> муниципальная программа) определяет цели, задачи и основные приоритеты в сфере </w:t>
      </w:r>
      <w:r w:rsidR="00856915" w:rsidRPr="00B2051F">
        <w:rPr>
          <w:rFonts w:ascii="Times New Roman" w:hAnsi="Times New Roman" w:cs="Times New Roman"/>
          <w:sz w:val="28"/>
          <w:szCs w:val="28"/>
        </w:rPr>
        <w:t>безопасности общества.</w:t>
      </w:r>
      <w:r w:rsidRPr="00B2051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B8ABD32" w14:textId="67C66919" w:rsidR="003C416F" w:rsidRPr="004F0734" w:rsidRDefault="003C416F" w:rsidP="003C416F">
      <w:pPr>
        <w:ind w:firstLine="709"/>
        <w:jc w:val="both"/>
        <w:rPr>
          <w:sz w:val="28"/>
          <w:szCs w:val="28"/>
        </w:rPr>
      </w:pPr>
      <w:r w:rsidRPr="00E266C0">
        <w:rPr>
          <w:sz w:val="28"/>
          <w:szCs w:val="28"/>
        </w:rPr>
        <w:t>Целью</w:t>
      </w:r>
      <w:r w:rsidRPr="004F0734">
        <w:rPr>
          <w:sz w:val="28"/>
          <w:szCs w:val="28"/>
        </w:rPr>
        <w:t xml:space="preserve"> муниципальной программы является повышение качества и результативности реализуемых мер по охране общественного порядка, профилактике правонарушений, безнадзорности несовершеннолетних, противодействию терроризму, экстремизму, коррупции, злоупотреблению наркотиками и их незаконному обороту, снижение уровня преступности в г. Азове</w:t>
      </w:r>
      <w:r w:rsidR="00856915">
        <w:rPr>
          <w:sz w:val="28"/>
          <w:szCs w:val="28"/>
        </w:rPr>
        <w:t>.</w:t>
      </w:r>
      <w:r w:rsidRPr="004F0734">
        <w:rPr>
          <w:sz w:val="28"/>
          <w:szCs w:val="28"/>
        </w:rPr>
        <w:t xml:space="preserve"> </w:t>
      </w:r>
    </w:p>
    <w:p w14:paraId="5D3D72A3" w14:textId="3368D09E" w:rsidR="00C45A86" w:rsidRPr="00B2051F" w:rsidRDefault="003C416F" w:rsidP="00C45A8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B2051F">
        <w:rPr>
          <w:bCs/>
          <w:sz w:val="28"/>
          <w:szCs w:val="28"/>
        </w:rPr>
        <w:lastRenderedPageBreak/>
        <w:t xml:space="preserve">Достижение цели программы </w:t>
      </w:r>
      <w:r w:rsidR="00856915" w:rsidRPr="00B2051F">
        <w:rPr>
          <w:bCs/>
          <w:sz w:val="28"/>
          <w:szCs w:val="28"/>
        </w:rPr>
        <w:t xml:space="preserve">осуществляется </w:t>
      </w:r>
      <w:r w:rsidRPr="00B2051F">
        <w:rPr>
          <w:bCs/>
          <w:sz w:val="28"/>
          <w:szCs w:val="28"/>
        </w:rPr>
        <w:t xml:space="preserve">в рамках </w:t>
      </w:r>
      <w:r w:rsidR="00C45A86" w:rsidRPr="00B2051F">
        <w:rPr>
          <w:bCs/>
          <w:sz w:val="28"/>
          <w:szCs w:val="28"/>
        </w:rPr>
        <w:t>динамических и структурных целей Стратегии для обеспечения безопасности общества</w:t>
      </w:r>
      <w:r w:rsidR="00B2051F">
        <w:rPr>
          <w:bCs/>
          <w:sz w:val="28"/>
          <w:szCs w:val="28"/>
        </w:rPr>
        <w:t>:</w:t>
      </w:r>
    </w:p>
    <w:p w14:paraId="5EFEE97C" w14:textId="77777777" w:rsidR="00046508" w:rsidRDefault="00046508" w:rsidP="00B2051F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44850F6E" w14:textId="77777777" w:rsidR="00B2051F" w:rsidRPr="00B2051F" w:rsidRDefault="00B2051F" w:rsidP="00B2051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2051F">
        <w:rPr>
          <w:sz w:val="28"/>
          <w:szCs w:val="28"/>
        </w:rPr>
        <w:t xml:space="preserve">1. </w:t>
      </w:r>
      <w:r w:rsidR="00C45A86" w:rsidRPr="00B2051F">
        <w:rPr>
          <w:sz w:val="28"/>
          <w:szCs w:val="28"/>
        </w:rPr>
        <w:t>Динамические цели:</w:t>
      </w:r>
    </w:p>
    <w:p w14:paraId="6CB24FB4" w14:textId="74F0B299" w:rsidR="00B2051F" w:rsidRDefault="00B2051F" w:rsidP="00B2051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45A86" w:rsidRPr="00B2051F">
        <w:rPr>
          <w:sz w:val="28"/>
          <w:szCs w:val="28"/>
        </w:rPr>
        <w:t>нижение уровня преступности в г. А</w:t>
      </w:r>
      <w:r w:rsidR="00046508">
        <w:rPr>
          <w:sz w:val="28"/>
          <w:szCs w:val="28"/>
        </w:rPr>
        <w:t>зове (на количество процентов к </w:t>
      </w:r>
      <w:r w:rsidR="00C45A86" w:rsidRPr="00B2051F">
        <w:rPr>
          <w:sz w:val="28"/>
          <w:szCs w:val="28"/>
        </w:rPr>
        <w:t>2021 г)</w:t>
      </w:r>
      <w:r w:rsidR="00856915" w:rsidRPr="00B2051F">
        <w:rPr>
          <w:sz w:val="28"/>
          <w:szCs w:val="28"/>
        </w:rPr>
        <w:t xml:space="preserve"> к </w:t>
      </w:r>
      <w:r w:rsidR="00C45A86" w:rsidRPr="00B2051F">
        <w:rPr>
          <w:sz w:val="28"/>
          <w:szCs w:val="28"/>
        </w:rPr>
        <w:t>2030 год</w:t>
      </w:r>
      <w:r w:rsidR="00856915" w:rsidRPr="00B2051F">
        <w:rPr>
          <w:sz w:val="28"/>
          <w:szCs w:val="28"/>
        </w:rPr>
        <w:t>у</w:t>
      </w:r>
      <w:r w:rsidR="00C45A86" w:rsidRPr="00B2051F">
        <w:rPr>
          <w:sz w:val="28"/>
          <w:szCs w:val="28"/>
        </w:rPr>
        <w:t xml:space="preserve"> </w:t>
      </w:r>
      <w:r w:rsidR="00046508">
        <w:rPr>
          <w:sz w:val="28"/>
          <w:szCs w:val="28"/>
        </w:rPr>
        <w:t>-</w:t>
      </w:r>
      <w:r w:rsidR="00C45A86" w:rsidRPr="00B2051F">
        <w:rPr>
          <w:sz w:val="28"/>
          <w:szCs w:val="28"/>
        </w:rPr>
        <w:t xml:space="preserve"> на 8,9%2. </w:t>
      </w:r>
    </w:p>
    <w:p w14:paraId="66A20F51" w14:textId="12A3B7B6" w:rsidR="00C45A86" w:rsidRPr="00B2051F" w:rsidRDefault="00B2051F" w:rsidP="00B2051F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046508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C45A86" w:rsidRPr="00B2051F">
        <w:rPr>
          <w:sz w:val="28"/>
          <w:szCs w:val="28"/>
        </w:rPr>
        <w:t>нижение количества населения, пострадавшего в чрезвычайных ситуациях (на количество процентов к 2017 г)</w:t>
      </w:r>
      <w:r w:rsidR="00856915" w:rsidRPr="00B2051F">
        <w:rPr>
          <w:sz w:val="28"/>
          <w:szCs w:val="28"/>
        </w:rPr>
        <w:t xml:space="preserve"> на </w:t>
      </w:r>
      <w:r w:rsidR="00C45A86" w:rsidRPr="00B2051F">
        <w:rPr>
          <w:sz w:val="28"/>
          <w:szCs w:val="28"/>
        </w:rPr>
        <w:t xml:space="preserve">- 2030 год </w:t>
      </w:r>
      <w:r w:rsidR="00046508">
        <w:rPr>
          <w:sz w:val="28"/>
          <w:szCs w:val="28"/>
        </w:rPr>
        <w:t>-</w:t>
      </w:r>
      <w:r w:rsidR="00C45A86" w:rsidRPr="00B2051F">
        <w:rPr>
          <w:sz w:val="28"/>
          <w:szCs w:val="28"/>
        </w:rPr>
        <w:t xml:space="preserve"> 28%</w:t>
      </w:r>
      <w:r w:rsidR="00856915" w:rsidRPr="00B2051F">
        <w:rPr>
          <w:sz w:val="28"/>
          <w:szCs w:val="28"/>
        </w:rPr>
        <w:t>;</w:t>
      </w:r>
    </w:p>
    <w:p w14:paraId="7E189304" w14:textId="77777777" w:rsidR="00B2051F" w:rsidRDefault="00B2051F" w:rsidP="00B2051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2051F">
        <w:rPr>
          <w:sz w:val="28"/>
          <w:szCs w:val="28"/>
        </w:rPr>
        <w:t xml:space="preserve">2. </w:t>
      </w:r>
      <w:r w:rsidR="00C45A86" w:rsidRPr="00B2051F">
        <w:rPr>
          <w:sz w:val="28"/>
          <w:szCs w:val="28"/>
        </w:rPr>
        <w:t>С</w:t>
      </w:r>
      <w:r>
        <w:rPr>
          <w:sz w:val="28"/>
          <w:szCs w:val="28"/>
        </w:rPr>
        <w:t>труктурные цели:</w:t>
      </w:r>
    </w:p>
    <w:p w14:paraId="65FC369F" w14:textId="16FD3DC1" w:rsidR="00C45A86" w:rsidRDefault="00B2051F" w:rsidP="00B2051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C45A86" w:rsidRPr="00B2051F">
        <w:rPr>
          <w:sz w:val="28"/>
          <w:szCs w:val="28"/>
        </w:rPr>
        <w:t>меньшение количества зарегистриров</w:t>
      </w:r>
      <w:r w:rsidR="00046508">
        <w:rPr>
          <w:sz w:val="28"/>
          <w:szCs w:val="28"/>
        </w:rPr>
        <w:t>анных преступлений, связанных с </w:t>
      </w:r>
      <w:r w:rsidR="00C45A86" w:rsidRPr="00B2051F">
        <w:rPr>
          <w:sz w:val="28"/>
          <w:szCs w:val="28"/>
        </w:rPr>
        <w:t>терроризмом и экстремизмом (на количество процентов к 2021 г)</w:t>
      </w:r>
      <w:r w:rsidR="00856915" w:rsidRPr="00B2051F">
        <w:rPr>
          <w:sz w:val="28"/>
          <w:szCs w:val="28"/>
        </w:rPr>
        <w:t xml:space="preserve"> к</w:t>
      </w:r>
      <w:r w:rsidR="00C45A86" w:rsidRPr="00B2051F">
        <w:rPr>
          <w:sz w:val="28"/>
          <w:szCs w:val="28"/>
        </w:rPr>
        <w:t xml:space="preserve"> 2030 год</w:t>
      </w:r>
      <w:r w:rsidR="00856915" w:rsidRPr="00B2051F">
        <w:rPr>
          <w:sz w:val="28"/>
          <w:szCs w:val="28"/>
        </w:rPr>
        <w:t>у</w:t>
      </w:r>
      <w:r w:rsidR="00046508">
        <w:rPr>
          <w:sz w:val="28"/>
          <w:szCs w:val="28"/>
        </w:rPr>
        <w:t xml:space="preserve"> -</w:t>
      </w:r>
      <w:r w:rsidR="00C45A86" w:rsidRPr="00B2051F">
        <w:rPr>
          <w:sz w:val="28"/>
          <w:szCs w:val="28"/>
        </w:rPr>
        <w:t xml:space="preserve"> на 6,7%</w:t>
      </w:r>
      <w:r w:rsidR="00856915" w:rsidRPr="00B2051F">
        <w:rPr>
          <w:sz w:val="28"/>
          <w:szCs w:val="28"/>
        </w:rPr>
        <w:t>.</w:t>
      </w:r>
    </w:p>
    <w:p w14:paraId="51B0C8E7" w14:textId="085A7495" w:rsidR="00D841AE" w:rsidRPr="004F0734" w:rsidRDefault="00D6742F" w:rsidP="004F0734">
      <w:pPr>
        <w:ind w:firstLine="709"/>
        <w:jc w:val="both"/>
        <w:rPr>
          <w:sz w:val="28"/>
          <w:szCs w:val="28"/>
        </w:rPr>
      </w:pPr>
      <w:r w:rsidRPr="004F0734">
        <w:rPr>
          <w:sz w:val="28"/>
          <w:szCs w:val="28"/>
        </w:rPr>
        <w:t xml:space="preserve">Основными приоритетами </w:t>
      </w:r>
      <w:r w:rsidR="00C45A86">
        <w:rPr>
          <w:sz w:val="28"/>
          <w:szCs w:val="28"/>
        </w:rPr>
        <w:t xml:space="preserve">в достижении </w:t>
      </w:r>
      <w:r w:rsidR="003C416F">
        <w:rPr>
          <w:sz w:val="28"/>
          <w:szCs w:val="28"/>
        </w:rPr>
        <w:t xml:space="preserve">целей </w:t>
      </w:r>
      <w:r w:rsidRPr="004F0734">
        <w:rPr>
          <w:sz w:val="28"/>
          <w:szCs w:val="28"/>
        </w:rPr>
        <w:t>являются:</w:t>
      </w:r>
    </w:p>
    <w:p w14:paraId="061822C2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14:paraId="66FA21F9" w14:textId="1602F480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 w:rsidRPr="00762BBD">
        <w:rPr>
          <w:sz w:val="28"/>
          <w:szCs w:val="28"/>
        </w:rPr>
        <w:t xml:space="preserve">- </w:t>
      </w:r>
      <w:r w:rsidR="00D6742F" w:rsidRPr="00762BBD">
        <w:rPr>
          <w:sz w:val="28"/>
          <w:szCs w:val="28"/>
        </w:rPr>
        <w:t>повышение эффективности работы по профилактике правонарушений среди граждан, по профилактике правонарушений, безнадзорности несовершеннолетних</w:t>
      </w:r>
      <w:r w:rsidR="00236ECF" w:rsidRPr="00762BBD">
        <w:rPr>
          <w:sz w:val="28"/>
          <w:szCs w:val="28"/>
        </w:rPr>
        <w:t>, в том числе развитие цифровой грамотности, правосознания и ответственного отношения к использованию информационно-коммуникационных технологий среди несовершеннолетних</w:t>
      </w:r>
      <w:r w:rsidR="00D6742F" w:rsidRPr="00762BBD">
        <w:rPr>
          <w:sz w:val="28"/>
          <w:szCs w:val="28"/>
        </w:rPr>
        <w:t>;</w:t>
      </w:r>
      <w:r w:rsidR="00D6742F" w:rsidRPr="004F0734">
        <w:rPr>
          <w:sz w:val="28"/>
          <w:szCs w:val="28"/>
        </w:rPr>
        <w:t xml:space="preserve"> </w:t>
      </w:r>
    </w:p>
    <w:p w14:paraId="24F641D3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1647F281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14:paraId="612EF0D7" w14:textId="632A29AB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508">
        <w:rPr>
          <w:sz w:val="28"/>
          <w:szCs w:val="28"/>
        </w:rPr>
        <w:t> </w:t>
      </w:r>
      <w:r w:rsidR="00D6742F" w:rsidRPr="004F0734">
        <w:rPr>
          <w:sz w:val="28"/>
          <w:szCs w:val="28"/>
        </w:rPr>
        <w:t>создание механизмов предупреждения и нейтрализации межнациональных конфликтов;</w:t>
      </w:r>
    </w:p>
    <w:p w14:paraId="60DA47DD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объектов социальной сферы;</w:t>
      </w:r>
    </w:p>
    <w:p w14:paraId="3103C85F" w14:textId="588AAAE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508">
        <w:rPr>
          <w:sz w:val="28"/>
          <w:szCs w:val="28"/>
        </w:rPr>
        <w:t> </w:t>
      </w:r>
      <w:r w:rsidR="00D6742F" w:rsidRPr="004F0734">
        <w:rPr>
          <w:sz w:val="28"/>
          <w:szCs w:val="28"/>
        </w:rPr>
        <w:t>совершенствование сист</w:t>
      </w:r>
      <w:r w:rsidR="00046508">
        <w:rPr>
          <w:sz w:val="28"/>
          <w:szCs w:val="28"/>
        </w:rPr>
        <w:t>емы выявления и анализа угроз в </w:t>
      </w:r>
      <w:r w:rsidR="00D6742F" w:rsidRPr="004F0734">
        <w:rPr>
          <w:sz w:val="28"/>
          <w:szCs w:val="28"/>
        </w:rPr>
        <w:t>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792AAB3E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снижение уровня болезненности населения синдромом зависимости от наркотиков, сокращение спроса на наркотики.</w:t>
      </w:r>
    </w:p>
    <w:p w14:paraId="74F85558" w14:textId="2298B8E8" w:rsidR="00D841AE" w:rsidRPr="004F0734" w:rsidRDefault="00D6742F" w:rsidP="004F0734">
      <w:pPr>
        <w:ind w:firstLine="709"/>
        <w:jc w:val="both"/>
        <w:rPr>
          <w:sz w:val="28"/>
          <w:szCs w:val="28"/>
        </w:rPr>
      </w:pPr>
      <w:r w:rsidRPr="00B2051F">
        <w:rPr>
          <w:sz w:val="28"/>
          <w:szCs w:val="28"/>
        </w:rPr>
        <w:t xml:space="preserve">Приоритетные направления </w:t>
      </w:r>
      <w:r w:rsidR="00C0176B" w:rsidRPr="00B2051F">
        <w:rPr>
          <w:sz w:val="28"/>
          <w:szCs w:val="28"/>
        </w:rPr>
        <w:t>муниципальной программы сформированы в соответствие с нормативно-правовыми актами Российской Федерации и Ростовской области, изложенными в</w:t>
      </w:r>
      <w:r w:rsidRPr="00B2051F">
        <w:rPr>
          <w:sz w:val="28"/>
          <w:szCs w:val="28"/>
        </w:rPr>
        <w:t>:</w:t>
      </w:r>
    </w:p>
    <w:p w14:paraId="75EEF97E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Федеральном законе от 25.12.2008 № 273-ФЗ «О противодействии коррупции»;</w:t>
      </w:r>
    </w:p>
    <w:p w14:paraId="6BE63F99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14:paraId="7B22AEEA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постановлении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 w14:paraId="7C9D3B38" w14:textId="377F6D01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46508">
        <w:rPr>
          <w:sz w:val="28"/>
          <w:szCs w:val="28"/>
        </w:rPr>
        <w:t> </w:t>
      </w:r>
      <w:r w:rsidR="00236ECF">
        <w:rPr>
          <w:sz w:val="28"/>
          <w:szCs w:val="28"/>
        </w:rPr>
        <w:t>У</w:t>
      </w:r>
      <w:r w:rsidR="00D6742F" w:rsidRPr="004F0734">
        <w:rPr>
          <w:sz w:val="28"/>
          <w:szCs w:val="28"/>
        </w:rPr>
        <w:t>казе Президента Российской Федерации от 21.07.2020 № 474 «О национальных целях развития Российской Федерации на период до 2030 года»;</w:t>
      </w:r>
    </w:p>
    <w:p w14:paraId="36F5C90F" w14:textId="5686EF3C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508">
        <w:rPr>
          <w:sz w:val="28"/>
          <w:szCs w:val="28"/>
        </w:rPr>
        <w:t> </w:t>
      </w:r>
      <w:r w:rsidR="00236ECF">
        <w:rPr>
          <w:sz w:val="28"/>
          <w:szCs w:val="28"/>
        </w:rPr>
        <w:t>У</w:t>
      </w:r>
      <w:r w:rsidR="00D6742F" w:rsidRPr="004F0734">
        <w:rPr>
          <w:sz w:val="28"/>
          <w:szCs w:val="28"/>
        </w:rPr>
        <w:t>казе Президента Российской Федерации от 16.08.2021 № 478 «О Национальном плане противодействия коррупции на 2021 – 2024 годы»;</w:t>
      </w:r>
    </w:p>
    <w:p w14:paraId="0E2F05B7" w14:textId="0FB37D45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6ECF">
        <w:rPr>
          <w:sz w:val="28"/>
          <w:szCs w:val="28"/>
        </w:rPr>
        <w:t>У</w:t>
      </w:r>
      <w:r w:rsidR="00D6742F" w:rsidRPr="004F0734">
        <w:rPr>
          <w:sz w:val="28"/>
          <w:szCs w:val="28"/>
        </w:rPr>
        <w:t>казе Президента Российской Ф</w:t>
      </w:r>
      <w:r w:rsidR="00974DC5">
        <w:rPr>
          <w:sz w:val="28"/>
          <w:szCs w:val="28"/>
        </w:rPr>
        <w:t>едерации от 02.07.2021 № 400 «О </w:t>
      </w:r>
      <w:r w:rsidR="00D6742F" w:rsidRPr="004F0734">
        <w:rPr>
          <w:sz w:val="28"/>
          <w:szCs w:val="28"/>
        </w:rPr>
        <w:t>Стратегии национальной безопасности Российской Федерации»;</w:t>
      </w:r>
    </w:p>
    <w:p w14:paraId="3CFAF8F9" w14:textId="72D2C11A" w:rsidR="00D841AE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4DC5">
        <w:rPr>
          <w:sz w:val="28"/>
          <w:szCs w:val="28"/>
        </w:rPr>
        <w:t> </w:t>
      </w:r>
      <w:r w:rsidR="00236ECF">
        <w:rPr>
          <w:sz w:val="28"/>
          <w:szCs w:val="28"/>
        </w:rPr>
        <w:t>У</w:t>
      </w:r>
      <w:r w:rsidR="00D6742F" w:rsidRPr="004F0734">
        <w:rPr>
          <w:sz w:val="28"/>
          <w:szCs w:val="28"/>
        </w:rPr>
        <w:t>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14:paraId="1A46F35D" w14:textId="469DB1F4" w:rsidR="00236ECF" w:rsidRPr="004F0734" w:rsidRDefault="00236ECF" w:rsidP="004F0734">
      <w:pPr>
        <w:ind w:firstLine="709"/>
        <w:jc w:val="both"/>
        <w:rPr>
          <w:sz w:val="28"/>
          <w:szCs w:val="28"/>
        </w:rPr>
      </w:pPr>
      <w:r w:rsidRPr="00762BBD">
        <w:rPr>
          <w:sz w:val="28"/>
          <w:szCs w:val="28"/>
        </w:rPr>
        <w:t>- распоряжении Правительства Российской Федерации от 30.12.2024 № 4154-р «Об утверждении Концепции государственной системы противодействия противоправным деяниям, совершаемым с использованием информационно-телекоммуникационных технологий»;</w:t>
      </w:r>
    </w:p>
    <w:p w14:paraId="032E4AD8" w14:textId="2B7DE8C1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4DC5">
        <w:rPr>
          <w:sz w:val="28"/>
          <w:szCs w:val="28"/>
        </w:rPr>
        <w:t> </w:t>
      </w:r>
      <w:r w:rsidR="00D6742F" w:rsidRPr="004F0734">
        <w:rPr>
          <w:sz w:val="28"/>
          <w:szCs w:val="28"/>
        </w:rPr>
        <w:t>Областном законе от 29.12.2016 № 933-ЗС «О профилактике правонарушений на территории Ростовской области»;</w:t>
      </w:r>
    </w:p>
    <w:p w14:paraId="21F9E08A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0A27DE16" w14:textId="77777777" w:rsidR="00D841AE" w:rsidRPr="004F0734" w:rsidRDefault="004F0734" w:rsidP="004F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 xml:space="preserve"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</w:t>
      </w:r>
      <w:r>
        <w:rPr>
          <w:sz w:val="28"/>
          <w:szCs w:val="28"/>
        </w:rPr>
        <w:t>области на период до 2030 года»;</w:t>
      </w:r>
    </w:p>
    <w:p w14:paraId="367FB534" w14:textId="77777777" w:rsidR="00D841AE" w:rsidRPr="00C45A86" w:rsidRDefault="004F0734" w:rsidP="004F0734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D6742F" w:rsidRPr="004F0734">
        <w:rPr>
          <w:sz w:val="28"/>
          <w:szCs w:val="28"/>
        </w:rPr>
        <w:t xml:space="preserve">постановлении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</w:t>
      </w:r>
      <w:r w:rsidR="00D6742F" w:rsidRPr="00C45A86">
        <w:rPr>
          <w:sz w:val="28"/>
          <w:szCs w:val="28"/>
        </w:rPr>
        <w:t>взрывных устройств за вознаграждение в 2023 году».</w:t>
      </w:r>
    </w:p>
    <w:p w14:paraId="1F81ED22" w14:textId="77777777" w:rsidR="00D841AE" w:rsidRPr="004F0734" w:rsidRDefault="00D841AE" w:rsidP="004F0734">
      <w:pPr>
        <w:ind w:firstLine="709"/>
        <w:jc w:val="both"/>
        <w:rPr>
          <w:sz w:val="28"/>
          <w:szCs w:val="28"/>
        </w:rPr>
      </w:pPr>
    </w:p>
    <w:p w14:paraId="56730186" w14:textId="77777777" w:rsidR="00D841AE" w:rsidRPr="004F0734" w:rsidRDefault="00D6742F" w:rsidP="004F0734">
      <w:pPr>
        <w:jc w:val="center"/>
        <w:rPr>
          <w:sz w:val="28"/>
          <w:szCs w:val="28"/>
        </w:rPr>
      </w:pPr>
      <w:r w:rsidRPr="004F0734">
        <w:rPr>
          <w:sz w:val="28"/>
          <w:szCs w:val="28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  <w:r w:rsidR="004F0734">
        <w:rPr>
          <w:sz w:val="28"/>
          <w:szCs w:val="28"/>
        </w:rPr>
        <w:t>.</w:t>
      </w:r>
    </w:p>
    <w:p w14:paraId="150E5929" w14:textId="77777777" w:rsidR="00D841AE" w:rsidRPr="004F0734" w:rsidRDefault="00D841AE" w:rsidP="004F0734">
      <w:pPr>
        <w:ind w:firstLine="709"/>
        <w:jc w:val="both"/>
        <w:rPr>
          <w:sz w:val="28"/>
          <w:szCs w:val="28"/>
        </w:rPr>
      </w:pPr>
    </w:p>
    <w:p w14:paraId="46756833" w14:textId="77777777" w:rsidR="001532DF" w:rsidRPr="00B2051F" w:rsidRDefault="00D6742F" w:rsidP="004F0734">
      <w:pPr>
        <w:ind w:firstLine="709"/>
        <w:jc w:val="both"/>
        <w:rPr>
          <w:sz w:val="28"/>
          <w:szCs w:val="28"/>
        </w:rPr>
      </w:pPr>
      <w:r w:rsidRPr="00B2051F">
        <w:rPr>
          <w:sz w:val="28"/>
          <w:szCs w:val="28"/>
        </w:rPr>
        <w:t>Муниципальная программа разработана в целях реализации на территории города Азова</w:t>
      </w:r>
      <w:r w:rsidR="001532DF" w:rsidRPr="00B2051F">
        <w:rPr>
          <w:sz w:val="28"/>
          <w:szCs w:val="28"/>
        </w:rPr>
        <w:t xml:space="preserve"> целей и приоритетов</w:t>
      </w:r>
      <w:r w:rsidRPr="00B2051F">
        <w:rPr>
          <w:sz w:val="28"/>
          <w:szCs w:val="28"/>
        </w:rPr>
        <w:t xml:space="preserve"> государственной </w:t>
      </w:r>
      <w:r w:rsidR="001532DF" w:rsidRPr="00B2051F">
        <w:rPr>
          <w:sz w:val="28"/>
          <w:szCs w:val="28"/>
        </w:rPr>
        <w:t xml:space="preserve">политики Российской Федерации в сфере безопасности общества. </w:t>
      </w:r>
    </w:p>
    <w:p w14:paraId="627F2773" w14:textId="07AFBE01" w:rsidR="00D841AE" w:rsidRPr="00B2051F" w:rsidRDefault="001532DF" w:rsidP="004F0734">
      <w:pPr>
        <w:ind w:firstLine="709"/>
        <w:jc w:val="both"/>
        <w:rPr>
          <w:sz w:val="28"/>
          <w:szCs w:val="28"/>
        </w:rPr>
      </w:pPr>
      <w:r w:rsidRPr="00B2051F">
        <w:rPr>
          <w:sz w:val="28"/>
          <w:szCs w:val="28"/>
        </w:rPr>
        <w:t xml:space="preserve">Непосредственная связь с </w:t>
      </w:r>
      <w:r w:rsidR="001B314C" w:rsidRPr="00B2051F">
        <w:rPr>
          <w:sz w:val="28"/>
          <w:szCs w:val="28"/>
        </w:rPr>
        <w:t>параметрам</w:t>
      </w:r>
      <w:r w:rsidRPr="00B2051F">
        <w:rPr>
          <w:sz w:val="28"/>
          <w:szCs w:val="28"/>
        </w:rPr>
        <w:t xml:space="preserve">и государственной </w:t>
      </w:r>
      <w:r w:rsidR="00D6742F" w:rsidRPr="00B2051F">
        <w:rPr>
          <w:sz w:val="28"/>
          <w:szCs w:val="28"/>
        </w:rPr>
        <w:t xml:space="preserve">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</w:t>
      </w:r>
      <w:r w:rsidR="00D6742F" w:rsidRPr="00B2051F">
        <w:rPr>
          <w:sz w:val="28"/>
          <w:szCs w:val="28"/>
        </w:rPr>
        <w:sym w:font="Times New Roman" w:char="2116"/>
      </w:r>
      <w:r w:rsidR="00D6742F" w:rsidRPr="00B2051F">
        <w:rPr>
          <w:sz w:val="28"/>
          <w:szCs w:val="28"/>
        </w:rPr>
        <w:t xml:space="preserve"> 678 (далее </w:t>
      </w:r>
      <w:r w:rsidR="00974DC5">
        <w:rPr>
          <w:sz w:val="28"/>
          <w:szCs w:val="28"/>
        </w:rPr>
        <w:t>-</w:t>
      </w:r>
      <w:r w:rsidR="00D6742F" w:rsidRPr="00B2051F">
        <w:rPr>
          <w:sz w:val="28"/>
          <w:szCs w:val="28"/>
        </w:rPr>
        <w:t xml:space="preserve"> Государственная программа Ростовской области)</w:t>
      </w:r>
      <w:r w:rsidR="001B314C" w:rsidRPr="00B2051F">
        <w:rPr>
          <w:sz w:val="28"/>
          <w:szCs w:val="28"/>
        </w:rPr>
        <w:t xml:space="preserve"> не определена в связи с отсутствием мероприятий на территории города Азова в рамках реализации государственной программы.</w:t>
      </w:r>
    </w:p>
    <w:p w14:paraId="3D54A21A" w14:textId="78897E01" w:rsidR="00DE15B5" w:rsidRPr="00B2051F" w:rsidRDefault="008F0B31" w:rsidP="00DE15B5">
      <w:pPr>
        <w:ind w:firstLine="851"/>
        <w:jc w:val="both"/>
        <w:rPr>
          <w:sz w:val="28"/>
          <w:szCs w:val="28"/>
        </w:rPr>
      </w:pPr>
      <w:r w:rsidRPr="00B2051F">
        <w:rPr>
          <w:sz w:val="28"/>
          <w:szCs w:val="28"/>
        </w:rPr>
        <w:t>Стратегические приоритеты муниципальной программы города Азова «Обеспечение общественного порядка и профилактика правонарушений в городе Азове» при описании задач местного самоуправления и способов их эффективного решения</w:t>
      </w:r>
      <w:r w:rsidR="00B2051F" w:rsidRPr="00B2051F">
        <w:rPr>
          <w:sz w:val="28"/>
          <w:szCs w:val="28"/>
        </w:rPr>
        <w:t>,</w:t>
      </w:r>
      <w:r w:rsidRPr="00B2051F">
        <w:rPr>
          <w:sz w:val="28"/>
          <w:szCs w:val="28"/>
        </w:rPr>
        <w:t xml:space="preserve"> меропр</w:t>
      </w:r>
      <w:r w:rsidR="00B2051F" w:rsidRPr="00B2051F">
        <w:rPr>
          <w:sz w:val="28"/>
          <w:szCs w:val="28"/>
        </w:rPr>
        <w:t xml:space="preserve">иятиями и контрольными точками </w:t>
      </w:r>
      <w:r w:rsidRPr="00B2051F">
        <w:rPr>
          <w:sz w:val="28"/>
          <w:szCs w:val="28"/>
        </w:rPr>
        <w:t>отражены предл</w:t>
      </w:r>
      <w:r w:rsidR="00DE15B5" w:rsidRPr="00B2051F">
        <w:rPr>
          <w:sz w:val="28"/>
          <w:szCs w:val="28"/>
        </w:rPr>
        <w:t>агаемые механизмы их достижения.</w:t>
      </w:r>
    </w:p>
    <w:p w14:paraId="72DB966F" w14:textId="51064863" w:rsidR="00DE15B5" w:rsidRPr="00B2051F" w:rsidRDefault="00DE15B5" w:rsidP="00DE15B5">
      <w:pPr>
        <w:ind w:firstLine="851"/>
        <w:jc w:val="both"/>
        <w:rPr>
          <w:sz w:val="28"/>
          <w:szCs w:val="28"/>
        </w:rPr>
      </w:pPr>
      <w:r w:rsidRPr="00B2051F">
        <w:rPr>
          <w:sz w:val="28"/>
          <w:szCs w:val="28"/>
        </w:rPr>
        <w:lastRenderedPageBreak/>
        <w:t xml:space="preserve">Межведомственной рабочей группой по построению, развитию и эксплуатации аппаратно-программного комплекса «Безопасный город» (далее </w:t>
      </w:r>
      <w:r w:rsidR="00974DC5">
        <w:rPr>
          <w:sz w:val="28"/>
          <w:szCs w:val="28"/>
        </w:rPr>
        <w:t>-</w:t>
      </w:r>
      <w:r w:rsidRPr="00B2051F">
        <w:rPr>
          <w:sz w:val="28"/>
          <w:szCs w:val="28"/>
        </w:rPr>
        <w:t xml:space="preserve">АПК «Безопасный город») было принято решение об определении мест установки камер видеонаблюдения на территории города Азова в рамках Концепции построения и развития АПК «Безопасный город». </w:t>
      </w:r>
    </w:p>
    <w:p w14:paraId="106E1459" w14:textId="19107424" w:rsidR="00DE15B5" w:rsidRPr="00B2051F" w:rsidRDefault="00DE15B5" w:rsidP="00DE15B5">
      <w:pPr>
        <w:ind w:firstLine="851"/>
        <w:jc w:val="both"/>
        <w:rPr>
          <w:sz w:val="28"/>
          <w:szCs w:val="28"/>
        </w:rPr>
      </w:pPr>
      <w:r w:rsidRPr="00B2051F">
        <w:rPr>
          <w:sz w:val="28"/>
          <w:szCs w:val="28"/>
        </w:rPr>
        <w:t>Функционирование видеонаблюдения - элемента АПК «Безопасный город» на территории муниципального образования город Азов играет положительную роль в обеспечении правопорядка органами внутренних дел. Система способствует раскрытию преступлений, административных правонарушений, и профилактике возможных террористических и экстремистских проявлений.</w:t>
      </w:r>
    </w:p>
    <w:p w14:paraId="520EA72B" w14:textId="77777777" w:rsidR="00B2051F" w:rsidRPr="00B2051F" w:rsidRDefault="00B2051F" w:rsidP="00C57EDE">
      <w:pPr>
        <w:jc w:val="center"/>
        <w:rPr>
          <w:sz w:val="28"/>
          <w:szCs w:val="28"/>
        </w:rPr>
      </w:pPr>
    </w:p>
    <w:p w14:paraId="6355757F" w14:textId="77777777" w:rsidR="00974DC5" w:rsidRDefault="00D6742F" w:rsidP="00C57EDE">
      <w:pPr>
        <w:jc w:val="center"/>
        <w:rPr>
          <w:sz w:val="28"/>
          <w:szCs w:val="28"/>
        </w:rPr>
      </w:pPr>
      <w:r w:rsidRPr="00C57EDE">
        <w:rPr>
          <w:sz w:val="28"/>
          <w:szCs w:val="28"/>
        </w:rPr>
        <w:t>4. Задачи муниципального управления в сфере реализации</w:t>
      </w:r>
    </w:p>
    <w:p w14:paraId="5EF0F508" w14:textId="60897C26" w:rsidR="00D841AE" w:rsidRPr="00C57EDE" w:rsidRDefault="00D6742F" w:rsidP="00C57EDE">
      <w:pPr>
        <w:jc w:val="center"/>
        <w:rPr>
          <w:sz w:val="28"/>
          <w:szCs w:val="28"/>
        </w:rPr>
      </w:pPr>
      <w:r w:rsidRPr="00C57EDE">
        <w:rPr>
          <w:sz w:val="28"/>
          <w:szCs w:val="28"/>
        </w:rPr>
        <w:t>муниципальной программы</w:t>
      </w:r>
      <w:r w:rsidR="00C57EDE">
        <w:rPr>
          <w:sz w:val="28"/>
          <w:szCs w:val="28"/>
        </w:rPr>
        <w:t>.</w:t>
      </w:r>
    </w:p>
    <w:p w14:paraId="5CF51AB5" w14:textId="77777777" w:rsidR="00D841AE" w:rsidRPr="00C57EDE" w:rsidRDefault="00D841AE" w:rsidP="00C57EDE">
      <w:pPr>
        <w:ind w:firstLine="709"/>
        <w:jc w:val="both"/>
        <w:rPr>
          <w:sz w:val="28"/>
          <w:szCs w:val="28"/>
        </w:rPr>
      </w:pPr>
    </w:p>
    <w:p w14:paraId="420E73AF" w14:textId="77777777" w:rsidR="00D841AE" w:rsidRPr="00C57EDE" w:rsidRDefault="00D6742F" w:rsidP="00C57EDE">
      <w:pPr>
        <w:ind w:firstLine="709"/>
        <w:jc w:val="both"/>
        <w:rPr>
          <w:sz w:val="28"/>
          <w:szCs w:val="28"/>
        </w:rPr>
      </w:pPr>
      <w:r w:rsidRPr="00C57EDE">
        <w:rPr>
          <w:sz w:val="28"/>
          <w:szCs w:val="28"/>
        </w:rPr>
        <w:t>Основными задачами являются:</w:t>
      </w:r>
    </w:p>
    <w:p w14:paraId="3F78E9EC" w14:textId="06B6D06E" w:rsidR="00D841AE" w:rsidRPr="00C57EDE" w:rsidRDefault="00D6742F" w:rsidP="00C57EDE">
      <w:pPr>
        <w:ind w:firstLine="709"/>
        <w:jc w:val="both"/>
        <w:rPr>
          <w:sz w:val="28"/>
          <w:szCs w:val="28"/>
        </w:rPr>
      </w:pPr>
      <w:r w:rsidRPr="00C57EDE">
        <w:rPr>
          <w:sz w:val="28"/>
          <w:szCs w:val="28"/>
        </w:rPr>
        <w:t>-</w:t>
      </w:r>
      <w:r w:rsidR="00974DC5">
        <w:rPr>
          <w:sz w:val="28"/>
          <w:szCs w:val="28"/>
        </w:rPr>
        <w:t> </w:t>
      </w:r>
      <w:r w:rsidRPr="00C57EDE">
        <w:rPr>
          <w:sz w:val="28"/>
          <w:szCs w:val="28"/>
        </w:rPr>
        <w:t>проведение эффективной воспитательной работы с населением, направленной на предупреждение террористических и экстремистских проявлений, развития духовного единства и межэтнического согласия, повышение бдительности граждан;</w:t>
      </w:r>
    </w:p>
    <w:p w14:paraId="1CB2EB69" w14:textId="553237D3" w:rsidR="00D841AE" w:rsidRPr="00C57EDE" w:rsidRDefault="00D6742F" w:rsidP="00C57EDE">
      <w:pPr>
        <w:ind w:firstLine="709"/>
        <w:jc w:val="both"/>
        <w:rPr>
          <w:sz w:val="28"/>
          <w:szCs w:val="28"/>
        </w:rPr>
      </w:pPr>
      <w:r w:rsidRPr="00C57EDE">
        <w:rPr>
          <w:sz w:val="28"/>
          <w:szCs w:val="28"/>
        </w:rPr>
        <w:t>- повышение уровня межведомственного взаимодействия при проведении организационно-технических мероприятий по антитеррористической защищенности объектов социальной сферы (образования, культуры</w:t>
      </w:r>
      <w:r w:rsidR="00E26130">
        <w:rPr>
          <w:sz w:val="28"/>
          <w:szCs w:val="28"/>
        </w:rPr>
        <w:t>, спорта</w:t>
      </w:r>
      <w:r w:rsidRPr="00C57EDE">
        <w:rPr>
          <w:sz w:val="28"/>
          <w:szCs w:val="28"/>
        </w:rPr>
        <w:t>);</w:t>
      </w:r>
    </w:p>
    <w:p w14:paraId="16FDEB78" w14:textId="68C7068E" w:rsidR="00D841AE" w:rsidRPr="00C57EDE" w:rsidRDefault="00D6742F" w:rsidP="00C57EDE">
      <w:pPr>
        <w:ind w:firstLine="709"/>
        <w:jc w:val="both"/>
        <w:rPr>
          <w:sz w:val="28"/>
          <w:szCs w:val="28"/>
        </w:rPr>
      </w:pPr>
      <w:r w:rsidRPr="00C57EDE">
        <w:rPr>
          <w:sz w:val="28"/>
          <w:szCs w:val="28"/>
        </w:rPr>
        <w:t>- привлечение граждан, негосударственных структур, в том числе СМИ и общественных объединений для обеспечен</w:t>
      </w:r>
      <w:r w:rsidR="00974DC5">
        <w:rPr>
          <w:sz w:val="28"/>
          <w:szCs w:val="28"/>
        </w:rPr>
        <w:t>ия максимальной эффективности в </w:t>
      </w:r>
      <w:r w:rsidRPr="00C57EDE">
        <w:rPr>
          <w:sz w:val="28"/>
          <w:szCs w:val="28"/>
        </w:rPr>
        <w:t>профилактике экстремизма и терроризма;</w:t>
      </w:r>
    </w:p>
    <w:p w14:paraId="263F29A5" w14:textId="36AB5EC8" w:rsidR="00D841AE" w:rsidRPr="009F130B" w:rsidRDefault="00D6742F" w:rsidP="00C57EDE">
      <w:pPr>
        <w:ind w:firstLine="709"/>
        <w:jc w:val="both"/>
        <w:rPr>
          <w:sz w:val="28"/>
          <w:szCs w:val="28"/>
        </w:rPr>
      </w:pPr>
      <w:r w:rsidRPr="009F130B">
        <w:rPr>
          <w:sz w:val="28"/>
          <w:szCs w:val="28"/>
        </w:rPr>
        <w:t>-</w:t>
      </w:r>
      <w:r w:rsidR="00974DC5">
        <w:rPr>
          <w:sz w:val="28"/>
          <w:szCs w:val="28"/>
        </w:rPr>
        <w:t> </w:t>
      </w:r>
      <w:r w:rsidRPr="009F130B">
        <w:rPr>
          <w:sz w:val="28"/>
          <w:szCs w:val="28"/>
        </w:rPr>
        <w:t>совершенствован</w:t>
      </w:r>
      <w:r w:rsidR="00B2051F">
        <w:rPr>
          <w:sz w:val="28"/>
          <w:szCs w:val="28"/>
        </w:rPr>
        <w:t>ие</w:t>
      </w:r>
      <w:r w:rsidRPr="009F130B">
        <w:rPr>
          <w:sz w:val="28"/>
          <w:szCs w:val="28"/>
        </w:rPr>
        <w:t xml:space="preserve"> правово</w:t>
      </w:r>
      <w:r w:rsidR="00B2051F">
        <w:rPr>
          <w:sz w:val="28"/>
          <w:szCs w:val="28"/>
        </w:rPr>
        <w:t>го</w:t>
      </w:r>
      <w:r w:rsidRPr="009F130B">
        <w:rPr>
          <w:sz w:val="28"/>
          <w:szCs w:val="28"/>
        </w:rPr>
        <w:t xml:space="preserve"> и организационно</w:t>
      </w:r>
      <w:r w:rsidR="00B2051F">
        <w:rPr>
          <w:sz w:val="28"/>
          <w:szCs w:val="28"/>
        </w:rPr>
        <w:t>го</w:t>
      </w:r>
      <w:r w:rsidRPr="009F130B">
        <w:rPr>
          <w:sz w:val="28"/>
          <w:szCs w:val="28"/>
        </w:rPr>
        <w:t xml:space="preserve"> обеспечени</w:t>
      </w:r>
      <w:r w:rsidR="00B2051F">
        <w:rPr>
          <w:sz w:val="28"/>
          <w:szCs w:val="28"/>
        </w:rPr>
        <w:t>я</w:t>
      </w:r>
      <w:r w:rsidRPr="009F130B">
        <w:rPr>
          <w:sz w:val="28"/>
          <w:szCs w:val="28"/>
        </w:rPr>
        <w:t xml:space="preserve"> реализации антикоррупционных мер;</w:t>
      </w:r>
    </w:p>
    <w:p w14:paraId="602D6A9E" w14:textId="38CC8FB9" w:rsidR="00D841AE" w:rsidRPr="00B2051F" w:rsidRDefault="001C5517" w:rsidP="00C57EDE">
      <w:pPr>
        <w:ind w:firstLine="709"/>
        <w:jc w:val="both"/>
        <w:rPr>
          <w:sz w:val="28"/>
          <w:szCs w:val="28"/>
        </w:rPr>
      </w:pPr>
      <w:r w:rsidRPr="00B2051F">
        <w:rPr>
          <w:sz w:val="28"/>
          <w:szCs w:val="28"/>
        </w:rPr>
        <w:t>-</w:t>
      </w:r>
      <w:r w:rsidR="00974DC5">
        <w:rPr>
          <w:sz w:val="28"/>
          <w:szCs w:val="28"/>
        </w:rPr>
        <w:t> </w:t>
      </w:r>
      <w:r w:rsidR="00B2051F" w:rsidRPr="00B2051F">
        <w:rPr>
          <w:sz w:val="28"/>
          <w:szCs w:val="28"/>
        </w:rPr>
        <w:t>формирование</w:t>
      </w:r>
      <w:r w:rsidRPr="00B2051F">
        <w:rPr>
          <w:sz w:val="28"/>
          <w:szCs w:val="28"/>
        </w:rPr>
        <w:t xml:space="preserve"> антикоррупционно</w:t>
      </w:r>
      <w:r w:rsidR="00B2051F" w:rsidRPr="00B2051F">
        <w:rPr>
          <w:sz w:val="28"/>
          <w:szCs w:val="28"/>
        </w:rPr>
        <w:t>го</w:t>
      </w:r>
      <w:r w:rsidRPr="00B2051F">
        <w:rPr>
          <w:sz w:val="28"/>
          <w:szCs w:val="28"/>
        </w:rPr>
        <w:t xml:space="preserve"> </w:t>
      </w:r>
      <w:r w:rsidR="00D6742F" w:rsidRPr="00B2051F">
        <w:rPr>
          <w:sz w:val="28"/>
          <w:szCs w:val="28"/>
        </w:rPr>
        <w:t>общественно</w:t>
      </w:r>
      <w:r w:rsidR="00B2051F" w:rsidRPr="00B2051F">
        <w:rPr>
          <w:sz w:val="28"/>
          <w:szCs w:val="28"/>
        </w:rPr>
        <w:t>го</w:t>
      </w:r>
      <w:r w:rsidR="00D6742F" w:rsidRPr="00B2051F">
        <w:rPr>
          <w:sz w:val="28"/>
          <w:szCs w:val="28"/>
        </w:rPr>
        <w:t xml:space="preserve"> мнени</w:t>
      </w:r>
      <w:r w:rsidR="00B2051F" w:rsidRPr="00B2051F">
        <w:rPr>
          <w:sz w:val="28"/>
          <w:szCs w:val="28"/>
        </w:rPr>
        <w:t>я</w:t>
      </w:r>
      <w:r w:rsidR="00D6742F" w:rsidRPr="00B2051F">
        <w:rPr>
          <w:sz w:val="28"/>
          <w:szCs w:val="28"/>
        </w:rPr>
        <w:t xml:space="preserve"> и нетерпим</w:t>
      </w:r>
      <w:r w:rsidRPr="00B2051F">
        <w:rPr>
          <w:sz w:val="28"/>
          <w:szCs w:val="28"/>
        </w:rPr>
        <w:t>ост</w:t>
      </w:r>
      <w:r w:rsidR="00B2051F" w:rsidRPr="00B2051F">
        <w:rPr>
          <w:sz w:val="28"/>
          <w:szCs w:val="28"/>
        </w:rPr>
        <w:t>и</w:t>
      </w:r>
      <w:r w:rsidRPr="00B2051F">
        <w:rPr>
          <w:sz w:val="28"/>
          <w:szCs w:val="28"/>
        </w:rPr>
        <w:t xml:space="preserve"> к коррупционному поведению;</w:t>
      </w:r>
    </w:p>
    <w:p w14:paraId="06EFDC93" w14:textId="0B528523" w:rsidR="00D841AE" w:rsidRPr="00C42101" w:rsidRDefault="00D6742F" w:rsidP="00C57EDE">
      <w:pPr>
        <w:ind w:firstLine="709"/>
        <w:jc w:val="both"/>
        <w:rPr>
          <w:sz w:val="28"/>
          <w:szCs w:val="28"/>
        </w:rPr>
      </w:pPr>
      <w:r w:rsidRPr="00C57EDE">
        <w:rPr>
          <w:sz w:val="28"/>
          <w:szCs w:val="28"/>
        </w:rPr>
        <w:t>-</w:t>
      </w:r>
      <w:r w:rsidR="00974DC5">
        <w:rPr>
          <w:sz w:val="28"/>
          <w:szCs w:val="28"/>
        </w:rPr>
        <w:t> </w:t>
      </w:r>
      <w:r w:rsidRPr="00C42101">
        <w:rPr>
          <w:sz w:val="28"/>
          <w:szCs w:val="28"/>
        </w:rPr>
        <w:t>развитие в обществе негативного отношения к немедицинскому потреблению наркотиков, сформиров</w:t>
      </w:r>
      <w:r w:rsidR="00974DC5">
        <w:rPr>
          <w:sz w:val="28"/>
          <w:szCs w:val="28"/>
        </w:rPr>
        <w:t>ана система мотивации граждан к </w:t>
      </w:r>
      <w:r w:rsidRPr="00C42101">
        <w:rPr>
          <w:sz w:val="28"/>
          <w:szCs w:val="28"/>
        </w:rPr>
        <w:t>здоровому образу жизни, включая отказ от вредных привычек;</w:t>
      </w:r>
    </w:p>
    <w:p w14:paraId="389840D8" w14:textId="26ED900D" w:rsidR="00D841AE" w:rsidRPr="00C57EDE" w:rsidRDefault="00D6742F" w:rsidP="00C57EDE">
      <w:pPr>
        <w:ind w:firstLine="709"/>
        <w:jc w:val="both"/>
        <w:rPr>
          <w:sz w:val="28"/>
          <w:szCs w:val="28"/>
        </w:rPr>
      </w:pPr>
      <w:r w:rsidRPr="00C57EDE">
        <w:rPr>
          <w:sz w:val="28"/>
          <w:szCs w:val="28"/>
        </w:rPr>
        <w:t>-</w:t>
      </w:r>
      <w:r w:rsidR="00974DC5">
        <w:rPr>
          <w:sz w:val="28"/>
          <w:szCs w:val="28"/>
        </w:rPr>
        <w:t> </w:t>
      </w:r>
      <w:r w:rsidRPr="00C57EDE">
        <w:rPr>
          <w:sz w:val="28"/>
          <w:szCs w:val="28"/>
        </w:rPr>
        <w:t>принят</w:t>
      </w:r>
      <w:r w:rsidR="00C42101">
        <w:rPr>
          <w:sz w:val="28"/>
          <w:szCs w:val="28"/>
        </w:rPr>
        <w:t>ие мер</w:t>
      </w:r>
      <w:r w:rsidRPr="00C57EDE">
        <w:rPr>
          <w:sz w:val="28"/>
          <w:szCs w:val="28"/>
        </w:rPr>
        <w:t xml:space="preserve"> по устранению условий, способствующих распространению наркомании;</w:t>
      </w:r>
    </w:p>
    <w:p w14:paraId="43FC7696" w14:textId="77777777" w:rsidR="00D841AE" w:rsidRPr="00C57EDE" w:rsidRDefault="00D6742F" w:rsidP="00C57EDE">
      <w:pPr>
        <w:ind w:firstLine="709"/>
        <w:jc w:val="both"/>
        <w:rPr>
          <w:sz w:val="28"/>
          <w:szCs w:val="28"/>
        </w:rPr>
      </w:pPr>
      <w:r w:rsidRPr="00C57EDE">
        <w:rPr>
          <w:sz w:val="28"/>
          <w:szCs w:val="28"/>
        </w:rPr>
        <w:t>- развитие системы ранней профилактики безнадзорности, асоциального и противоправного поведения несовершеннолетних;</w:t>
      </w:r>
    </w:p>
    <w:p w14:paraId="475E2358" w14:textId="0B84BFEC" w:rsidR="00D841AE" w:rsidRDefault="00D6742F" w:rsidP="00C57EDE">
      <w:pPr>
        <w:ind w:firstLine="709"/>
        <w:jc w:val="both"/>
        <w:rPr>
          <w:sz w:val="28"/>
          <w:szCs w:val="28"/>
        </w:rPr>
      </w:pPr>
      <w:r w:rsidRPr="00C57EDE">
        <w:rPr>
          <w:sz w:val="28"/>
          <w:szCs w:val="28"/>
        </w:rPr>
        <w:t>- создан</w:t>
      </w:r>
      <w:r w:rsidR="00C42101">
        <w:rPr>
          <w:sz w:val="28"/>
          <w:szCs w:val="28"/>
        </w:rPr>
        <w:t>ие условий</w:t>
      </w:r>
      <w:r w:rsidRPr="00C57EDE">
        <w:rPr>
          <w:sz w:val="28"/>
          <w:szCs w:val="28"/>
        </w:rPr>
        <w:t xml:space="preserve"> для вовлечения несовершеннолетних «группы риска» в досуговую деятельность и организация участия несовершеннолетних группы риска в спортивных мероприятиях, участие в кружках и секциях учреждений дополнительного образования</w:t>
      </w:r>
      <w:r w:rsidR="003F7EB5">
        <w:rPr>
          <w:sz w:val="28"/>
          <w:szCs w:val="28"/>
        </w:rPr>
        <w:t>;</w:t>
      </w:r>
    </w:p>
    <w:p w14:paraId="795B187A" w14:textId="717D9A3D" w:rsidR="00D841AE" w:rsidRPr="00DE5E0A" w:rsidRDefault="003F7EB5" w:rsidP="00DE5E0A">
      <w:pPr>
        <w:ind w:firstLine="709"/>
        <w:jc w:val="both"/>
        <w:rPr>
          <w:sz w:val="28"/>
          <w:szCs w:val="28"/>
        </w:rPr>
      </w:pPr>
      <w:r w:rsidRPr="00762BBD">
        <w:rPr>
          <w:sz w:val="28"/>
          <w:szCs w:val="28"/>
        </w:rPr>
        <w:t>- развитие цифровой грамотности, правосознания и ответственного отношения к использованию информационно-коммуникационных технологий среди несовершеннолетних.</w:t>
      </w:r>
      <w:r w:rsidR="00DE5E0A">
        <w:rPr>
          <w:sz w:val="28"/>
          <w:szCs w:val="28"/>
        </w:rPr>
        <w:t>».</w:t>
      </w:r>
    </w:p>
    <w:p w14:paraId="36C6F6B6" w14:textId="77777777" w:rsidR="00D841AE" w:rsidRPr="002E0820" w:rsidRDefault="00D841AE">
      <w:pPr>
        <w:ind w:firstLine="708"/>
        <w:jc w:val="both"/>
        <w:rPr>
          <w:sz w:val="24"/>
          <w:szCs w:val="24"/>
          <w:lang w:eastAsia="ru-RU"/>
        </w:rPr>
      </w:pPr>
    </w:p>
    <w:p w14:paraId="09F362D6" w14:textId="77777777" w:rsidR="00D841AE" w:rsidRPr="002E0820" w:rsidRDefault="00D841AE">
      <w:pPr>
        <w:ind w:firstLine="708"/>
        <w:jc w:val="both"/>
        <w:rPr>
          <w:sz w:val="24"/>
          <w:szCs w:val="24"/>
          <w:lang w:eastAsia="ru-RU"/>
        </w:rPr>
        <w:sectPr w:rsidR="00D841AE" w:rsidRPr="002E0820" w:rsidSect="0004650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26C493A" w14:textId="77777777" w:rsidR="00DE5E0A" w:rsidRPr="00DE5E0A" w:rsidRDefault="00DE5E0A" w:rsidP="00481D26">
      <w:pPr>
        <w:widowControl w:val="0"/>
        <w:jc w:val="center"/>
        <w:rPr>
          <w:sz w:val="26"/>
          <w:szCs w:val="26"/>
        </w:rPr>
      </w:pPr>
    </w:p>
    <w:p w14:paraId="69A79312" w14:textId="37473147" w:rsidR="00DE5E0A" w:rsidRPr="00DE5E0A" w:rsidRDefault="00DE5E0A" w:rsidP="00DE5E0A">
      <w:pPr>
        <w:widowControl w:val="0"/>
        <w:ind w:firstLine="709"/>
        <w:jc w:val="both"/>
        <w:rPr>
          <w:sz w:val="28"/>
          <w:szCs w:val="28"/>
        </w:rPr>
      </w:pPr>
      <w:r w:rsidRPr="00DE5E0A">
        <w:rPr>
          <w:sz w:val="28"/>
          <w:szCs w:val="28"/>
        </w:rPr>
        <w:t xml:space="preserve">2. Раздел </w:t>
      </w:r>
      <w:r w:rsidRPr="00DE5E0A">
        <w:rPr>
          <w:sz w:val="28"/>
          <w:szCs w:val="28"/>
          <w:lang w:val="en-US"/>
        </w:rPr>
        <w:t>II</w:t>
      </w:r>
      <w:r w:rsidRPr="00DE5E0A">
        <w:rPr>
          <w:sz w:val="28"/>
          <w:szCs w:val="28"/>
        </w:rPr>
        <w:t xml:space="preserve"> «ПАСПОРТ муниципальной программы города Азова «Обеспечение общественного порядка и профилактика правонарушений в городе Азове» изложить в следующей редакции:</w:t>
      </w:r>
    </w:p>
    <w:p w14:paraId="18B3B5A0" w14:textId="77777777" w:rsidR="00DE5E0A" w:rsidRPr="00DE5E0A" w:rsidRDefault="00DE5E0A" w:rsidP="00481D26">
      <w:pPr>
        <w:widowControl w:val="0"/>
        <w:jc w:val="center"/>
        <w:rPr>
          <w:sz w:val="26"/>
          <w:szCs w:val="26"/>
        </w:rPr>
      </w:pPr>
    </w:p>
    <w:p w14:paraId="5923607E" w14:textId="76A8C4C0" w:rsidR="00D841AE" w:rsidRPr="00481D26" w:rsidRDefault="00DE5E0A" w:rsidP="00481D26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D6742F" w:rsidRPr="00481D26">
        <w:rPr>
          <w:sz w:val="26"/>
          <w:szCs w:val="26"/>
          <w:lang w:val="en-US"/>
        </w:rPr>
        <w:t>II</w:t>
      </w:r>
      <w:r w:rsidR="00D6742F" w:rsidRPr="00481D26">
        <w:rPr>
          <w:sz w:val="26"/>
          <w:szCs w:val="26"/>
        </w:rPr>
        <w:t>. ПАСПОРТ</w:t>
      </w:r>
    </w:p>
    <w:p w14:paraId="3D3996D1" w14:textId="77777777" w:rsidR="00D841AE" w:rsidRPr="00481D26" w:rsidRDefault="00D6742F">
      <w:pPr>
        <w:widowControl w:val="0"/>
        <w:jc w:val="center"/>
        <w:rPr>
          <w:sz w:val="26"/>
          <w:szCs w:val="26"/>
        </w:rPr>
      </w:pPr>
      <w:r w:rsidRPr="00481D26">
        <w:rPr>
          <w:sz w:val="26"/>
          <w:szCs w:val="26"/>
        </w:rPr>
        <w:t>муниципальной программы города Азова</w:t>
      </w:r>
    </w:p>
    <w:p w14:paraId="655BAFFB" w14:textId="77777777" w:rsidR="00D841AE" w:rsidRPr="00481D26" w:rsidRDefault="00D6742F">
      <w:pPr>
        <w:widowControl w:val="0"/>
        <w:jc w:val="center"/>
        <w:rPr>
          <w:sz w:val="26"/>
          <w:szCs w:val="26"/>
        </w:rPr>
      </w:pPr>
      <w:r w:rsidRPr="00481D26">
        <w:rPr>
          <w:sz w:val="26"/>
          <w:szCs w:val="26"/>
        </w:rPr>
        <w:t>«Обеспечение общественного порядка и профилактика правонарушений в городе Азове»</w:t>
      </w:r>
    </w:p>
    <w:p w14:paraId="097B2B25" w14:textId="77777777" w:rsidR="00D841AE" w:rsidRPr="00481D26" w:rsidRDefault="00D841AE">
      <w:pPr>
        <w:widowControl w:val="0"/>
        <w:jc w:val="center"/>
        <w:rPr>
          <w:sz w:val="26"/>
          <w:szCs w:val="26"/>
        </w:rPr>
      </w:pPr>
    </w:p>
    <w:p w14:paraId="5532E0B0" w14:textId="77777777" w:rsidR="00D841AE" w:rsidRPr="00481D26" w:rsidRDefault="00D6742F">
      <w:pPr>
        <w:widowControl w:val="0"/>
        <w:jc w:val="center"/>
        <w:rPr>
          <w:sz w:val="26"/>
          <w:szCs w:val="26"/>
        </w:rPr>
      </w:pPr>
      <w:r w:rsidRPr="00481D26">
        <w:rPr>
          <w:sz w:val="26"/>
          <w:szCs w:val="26"/>
        </w:rPr>
        <w:t>1. Основные положения</w:t>
      </w:r>
    </w:p>
    <w:p w14:paraId="1BE2AD43" w14:textId="77777777" w:rsidR="00D841AE" w:rsidRDefault="00D841AE">
      <w:pPr>
        <w:widowControl w:val="0"/>
        <w:jc w:val="center"/>
        <w:rPr>
          <w:sz w:val="28"/>
          <w:szCs w:val="28"/>
        </w:rPr>
      </w:pP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9746"/>
      </w:tblGrid>
      <w:tr w:rsidR="00D841AE" w:rsidRPr="00481D26" w14:paraId="56442935" w14:textId="77777777" w:rsidTr="00481D26">
        <w:trPr>
          <w:jc w:val="center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9757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Куратор муниципальной программы города Азова</w:t>
            </w:r>
          </w:p>
        </w:tc>
        <w:tc>
          <w:tcPr>
            <w:tcW w:w="99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C0B2" w14:textId="47AB816F" w:rsidR="00D841AE" w:rsidRPr="00481D26" w:rsidRDefault="00D6742F" w:rsidP="00481D26">
            <w:pPr>
              <w:rPr>
                <w:sz w:val="26"/>
                <w:szCs w:val="26"/>
              </w:rPr>
            </w:pPr>
            <w:r w:rsidRPr="00F24D1F">
              <w:rPr>
                <w:sz w:val="26"/>
                <w:szCs w:val="26"/>
              </w:rPr>
              <w:t xml:space="preserve">Заместитель главы администрации </w:t>
            </w:r>
            <w:r w:rsidR="00F24D1F">
              <w:rPr>
                <w:sz w:val="26"/>
                <w:szCs w:val="26"/>
              </w:rPr>
              <w:t>по внутренней политике и административным вопросам</w:t>
            </w:r>
          </w:p>
        </w:tc>
      </w:tr>
      <w:tr w:rsidR="00D841AE" w:rsidRPr="00481D26" w14:paraId="0F66D3BD" w14:textId="77777777" w:rsidTr="00F24D1F">
        <w:trPr>
          <w:jc w:val="center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A71B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Ответственный исполнитель муниципальной программы города Азова</w:t>
            </w:r>
          </w:p>
        </w:tc>
        <w:tc>
          <w:tcPr>
            <w:tcW w:w="99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E4D6" w14:textId="5387914B" w:rsidR="006665D4" w:rsidRPr="006665D4" w:rsidRDefault="00F24D1F" w:rsidP="00481D26">
            <w:pPr>
              <w:rPr>
                <w:color w:val="00B050"/>
                <w:sz w:val="26"/>
                <w:szCs w:val="26"/>
              </w:rPr>
            </w:pPr>
            <w:r w:rsidRPr="00F24D1F">
              <w:rPr>
                <w:sz w:val="26"/>
                <w:szCs w:val="26"/>
              </w:rPr>
              <w:t>Отдел общественных связей, миграционной политики, взаимодействия с правоохранительными органами, казачеством и профилактики коррупционных правонарушений</w:t>
            </w:r>
          </w:p>
        </w:tc>
      </w:tr>
      <w:tr w:rsidR="00D841AE" w:rsidRPr="00481D26" w14:paraId="3673B859" w14:textId="77777777" w:rsidTr="00481D26">
        <w:trPr>
          <w:jc w:val="center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5C602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Период реализации муниципальной программы города Азова</w:t>
            </w:r>
          </w:p>
        </w:tc>
        <w:tc>
          <w:tcPr>
            <w:tcW w:w="99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3E74" w14:textId="2C7CAB96" w:rsidR="00D841AE" w:rsidRPr="00EB5192" w:rsidRDefault="00675307" w:rsidP="00481D26">
            <w:pPr>
              <w:rPr>
                <w:sz w:val="26"/>
                <w:szCs w:val="26"/>
              </w:rPr>
            </w:pPr>
            <w:r w:rsidRPr="00EB5192">
              <w:rPr>
                <w:sz w:val="26"/>
                <w:szCs w:val="26"/>
              </w:rPr>
              <w:t>этап I – 2019</w:t>
            </w:r>
            <w:r w:rsidR="00D6742F" w:rsidRPr="00EB5192">
              <w:rPr>
                <w:sz w:val="26"/>
                <w:szCs w:val="26"/>
              </w:rPr>
              <w:t xml:space="preserve"> – 2024 годы</w:t>
            </w:r>
            <w:r w:rsidR="0092027D" w:rsidRPr="00EB5192">
              <w:rPr>
                <w:sz w:val="26"/>
                <w:szCs w:val="26"/>
              </w:rPr>
              <w:t xml:space="preserve"> </w:t>
            </w:r>
          </w:p>
          <w:p w14:paraId="43DAA834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этап II – 2025 – 2030 годы</w:t>
            </w:r>
            <w:r w:rsidR="00481D26">
              <w:rPr>
                <w:sz w:val="26"/>
                <w:szCs w:val="26"/>
              </w:rPr>
              <w:t>.</w:t>
            </w:r>
          </w:p>
        </w:tc>
      </w:tr>
      <w:tr w:rsidR="00D841AE" w:rsidRPr="00481D26" w14:paraId="25283F1E" w14:textId="77777777" w:rsidTr="00481D26">
        <w:trPr>
          <w:trHeight w:val="299"/>
          <w:jc w:val="center"/>
        </w:trPr>
        <w:tc>
          <w:tcPr>
            <w:tcW w:w="45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3F691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Цели муниципальной программы города Азова</w:t>
            </w:r>
          </w:p>
        </w:tc>
        <w:tc>
          <w:tcPr>
            <w:tcW w:w="9906" w:type="dxa"/>
            <w:vMerge w:val="restart"/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4BC6D00C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A5205C">
              <w:rPr>
                <w:sz w:val="26"/>
                <w:szCs w:val="26"/>
              </w:rPr>
              <w:t>повышение качества и результативности реализуемых мер по охране общественного порядка, профилактике правонарушений, безнадзорности несовершеннолетних, противодействию терроризму, экстремизму, коррупции, злоупотреблению наркотиками и их незаконному обороту, снижение уровня преступности в г. Азове на 8,9% в 2030 году по отношению к 2021 году.</w:t>
            </w:r>
          </w:p>
        </w:tc>
      </w:tr>
      <w:tr w:rsidR="00D841AE" w:rsidRPr="00481D26" w14:paraId="12D06ABB" w14:textId="77777777" w:rsidTr="00481D26">
        <w:trPr>
          <w:trHeight w:val="322"/>
          <w:jc w:val="center"/>
        </w:trPr>
        <w:tc>
          <w:tcPr>
            <w:tcW w:w="45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24D0" w14:textId="77777777" w:rsidR="00D841AE" w:rsidRPr="00481D26" w:rsidRDefault="00D841AE" w:rsidP="00481D26">
            <w:pPr>
              <w:rPr>
                <w:sz w:val="26"/>
                <w:szCs w:val="26"/>
              </w:rPr>
            </w:pPr>
          </w:p>
        </w:tc>
        <w:tc>
          <w:tcPr>
            <w:tcW w:w="9906" w:type="dxa"/>
            <w:vMerge/>
            <w:tcMar>
              <w:top w:w="0" w:type="dxa"/>
              <w:left w:w="57" w:type="dxa"/>
              <w:bottom w:w="113" w:type="dxa"/>
              <w:right w:w="57" w:type="dxa"/>
            </w:tcMar>
            <w:vAlign w:val="center"/>
          </w:tcPr>
          <w:p w14:paraId="6432FAE7" w14:textId="77777777" w:rsidR="00D841AE" w:rsidRPr="00481D26" w:rsidRDefault="00D841AE" w:rsidP="00481D26">
            <w:pPr>
              <w:rPr>
                <w:sz w:val="26"/>
                <w:szCs w:val="26"/>
              </w:rPr>
            </w:pPr>
          </w:p>
        </w:tc>
      </w:tr>
      <w:tr w:rsidR="00D841AE" w:rsidRPr="00481D26" w14:paraId="11F9B485" w14:textId="77777777" w:rsidTr="00481D26">
        <w:trPr>
          <w:jc w:val="center"/>
        </w:trPr>
        <w:tc>
          <w:tcPr>
            <w:tcW w:w="4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B303E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Объем финансового обеспечения за весь период реализации</w:t>
            </w:r>
          </w:p>
        </w:tc>
        <w:tc>
          <w:tcPr>
            <w:tcW w:w="9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B016" w14:textId="77777777" w:rsidR="00D841AE" w:rsidRPr="00EB5192" w:rsidRDefault="00AB025A" w:rsidP="00481D26">
            <w:pPr>
              <w:rPr>
                <w:sz w:val="26"/>
                <w:szCs w:val="26"/>
              </w:rPr>
            </w:pPr>
            <w:r w:rsidRPr="00EB5192">
              <w:rPr>
                <w:sz w:val="26"/>
                <w:szCs w:val="26"/>
              </w:rPr>
              <w:t>1196,4</w:t>
            </w:r>
            <w:r w:rsidR="00D6742F" w:rsidRPr="00EB5192">
              <w:rPr>
                <w:sz w:val="26"/>
                <w:szCs w:val="26"/>
              </w:rPr>
              <w:t xml:space="preserve"> тыс. рублей:</w:t>
            </w:r>
          </w:p>
          <w:p w14:paraId="7BEE159A" w14:textId="455F4FB0" w:rsidR="00D841AE" w:rsidRPr="00EB5192" w:rsidRDefault="00D6742F" w:rsidP="00481D26">
            <w:pPr>
              <w:rPr>
                <w:sz w:val="26"/>
                <w:szCs w:val="26"/>
              </w:rPr>
            </w:pPr>
            <w:r w:rsidRPr="00EB5192">
              <w:rPr>
                <w:sz w:val="26"/>
                <w:szCs w:val="26"/>
              </w:rPr>
              <w:t>этап I</w:t>
            </w:r>
            <w:r w:rsidR="00933AF4" w:rsidRPr="00EB5192">
              <w:rPr>
                <w:sz w:val="26"/>
                <w:szCs w:val="26"/>
              </w:rPr>
              <w:t xml:space="preserve"> </w:t>
            </w:r>
            <w:r w:rsidR="00EB5192">
              <w:rPr>
                <w:sz w:val="26"/>
                <w:szCs w:val="26"/>
              </w:rPr>
              <w:t>-</w:t>
            </w:r>
            <w:r w:rsidR="00933AF4" w:rsidRPr="00EB5192">
              <w:rPr>
                <w:sz w:val="26"/>
                <w:szCs w:val="26"/>
              </w:rPr>
              <w:t xml:space="preserve"> </w:t>
            </w:r>
            <w:r w:rsidR="00AB025A" w:rsidRPr="00EB5192">
              <w:rPr>
                <w:sz w:val="26"/>
                <w:szCs w:val="26"/>
              </w:rPr>
              <w:t>1040,1</w:t>
            </w:r>
            <w:r w:rsidRPr="00EB5192">
              <w:rPr>
                <w:sz w:val="26"/>
                <w:szCs w:val="26"/>
              </w:rPr>
              <w:t xml:space="preserve"> тыс. рублей</w:t>
            </w:r>
          </w:p>
          <w:p w14:paraId="77BFBE70" w14:textId="36C7FFE1" w:rsidR="00D841AE" w:rsidRPr="00481D26" w:rsidRDefault="00763043" w:rsidP="00481D26">
            <w:pPr>
              <w:rPr>
                <w:sz w:val="26"/>
                <w:szCs w:val="26"/>
              </w:rPr>
            </w:pPr>
            <w:r w:rsidRPr="00EB5192">
              <w:rPr>
                <w:sz w:val="26"/>
                <w:szCs w:val="26"/>
              </w:rPr>
              <w:t xml:space="preserve">этап II </w:t>
            </w:r>
            <w:r w:rsidR="00EB5192">
              <w:rPr>
                <w:sz w:val="26"/>
                <w:szCs w:val="26"/>
              </w:rPr>
              <w:t xml:space="preserve">- </w:t>
            </w:r>
            <w:r w:rsidR="00534C9A" w:rsidRPr="00EB5192">
              <w:rPr>
                <w:sz w:val="26"/>
                <w:szCs w:val="26"/>
              </w:rPr>
              <w:t>156,3</w:t>
            </w:r>
            <w:r w:rsidR="00D6742F" w:rsidRPr="00EB5192">
              <w:rPr>
                <w:sz w:val="26"/>
                <w:szCs w:val="26"/>
              </w:rPr>
              <w:t xml:space="preserve"> тыс. рублей</w:t>
            </w:r>
            <w:r w:rsidR="00481D26" w:rsidRPr="00EB5192">
              <w:rPr>
                <w:sz w:val="26"/>
                <w:szCs w:val="26"/>
              </w:rPr>
              <w:t>.</w:t>
            </w:r>
          </w:p>
        </w:tc>
      </w:tr>
      <w:tr w:rsidR="00D841AE" w:rsidRPr="00481D26" w14:paraId="74F48891" w14:textId="77777777" w:rsidTr="00481D26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0019" w14:textId="531FE195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Связь государственными программами Ростовской области/ целями стратегии социально-экономического развития города</w:t>
            </w:r>
          </w:p>
        </w:tc>
        <w:tc>
          <w:tcPr>
            <w:tcW w:w="9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9840" w14:textId="505426D9" w:rsidR="00484DB6" w:rsidRPr="00481D26" w:rsidRDefault="00D6742F" w:rsidP="00481D26">
            <w:pPr>
              <w:rPr>
                <w:sz w:val="26"/>
                <w:szCs w:val="26"/>
              </w:rPr>
            </w:pPr>
            <w:r w:rsidRPr="001A3BCA">
              <w:rPr>
                <w:sz w:val="26"/>
                <w:szCs w:val="26"/>
              </w:rPr>
              <w:t xml:space="preserve">государственная программа Ростовской области «Обеспечение общественного порядка и профилактика правонарушений», утверждённая постановлением Правительства Ростовской области от 26.10.2018 </w:t>
            </w:r>
            <w:r w:rsidRPr="001A3BCA">
              <w:rPr>
                <w:sz w:val="26"/>
                <w:szCs w:val="26"/>
              </w:rPr>
              <w:sym w:font="Times New Roman" w:char="2116"/>
            </w:r>
            <w:r w:rsidRPr="001A3BCA">
              <w:rPr>
                <w:sz w:val="26"/>
                <w:szCs w:val="26"/>
              </w:rPr>
              <w:t xml:space="preserve"> 678/Снижение уровня преступности в г. Азове; Уменьшение количества зарегистрированных преступлений, связанных с терроризмом и экстремизмом</w:t>
            </w:r>
            <w:r w:rsidR="00481D26" w:rsidRPr="001A3BCA">
              <w:rPr>
                <w:sz w:val="26"/>
                <w:szCs w:val="26"/>
              </w:rPr>
              <w:t>.</w:t>
            </w:r>
          </w:p>
        </w:tc>
      </w:tr>
    </w:tbl>
    <w:p w14:paraId="64282127" w14:textId="77777777" w:rsidR="00D841AE" w:rsidRDefault="00D841AE"/>
    <w:p w14:paraId="728CC662" w14:textId="77777777" w:rsidR="00481D26" w:rsidRDefault="00481D26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F848E1" w14:textId="77777777" w:rsidR="00DE5E0A" w:rsidRDefault="00DE5E0A" w:rsidP="00DE5E0A">
      <w:pPr>
        <w:widowControl w:val="0"/>
        <w:jc w:val="center"/>
        <w:rPr>
          <w:sz w:val="26"/>
          <w:szCs w:val="26"/>
        </w:rPr>
      </w:pPr>
    </w:p>
    <w:p w14:paraId="1DA3890D" w14:textId="3810A1C0" w:rsidR="0032002F" w:rsidRDefault="00D6742F" w:rsidP="00DE5E0A">
      <w:pPr>
        <w:widowControl w:val="0"/>
        <w:jc w:val="center"/>
        <w:rPr>
          <w:sz w:val="26"/>
          <w:szCs w:val="26"/>
        </w:rPr>
      </w:pPr>
      <w:r w:rsidRPr="00481D26">
        <w:rPr>
          <w:sz w:val="26"/>
          <w:szCs w:val="26"/>
        </w:rPr>
        <w:t>2. Показатели муниципальной программы</w:t>
      </w:r>
    </w:p>
    <w:p w14:paraId="711A1D8F" w14:textId="77777777" w:rsidR="00DE5E0A" w:rsidRPr="00EB5192" w:rsidRDefault="00DE5E0A" w:rsidP="00DE5E0A">
      <w:pPr>
        <w:widowControl w:val="0"/>
        <w:jc w:val="center"/>
        <w:rPr>
          <w:sz w:val="26"/>
          <w:szCs w:val="26"/>
        </w:rPr>
      </w:pPr>
    </w:p>
    <w:tbl>
      <w:tblPr>
        <w:tblW w:w="15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832"/>
        <w:gridCol w:w="851"/>
        <w:gridCol w:w="850"/>
        <w:gridCol w:w="709"/>
        <w:gridCol w:w="992"/>
        <w:gridCol w:w="709"/>
        <w:gridCol w:w="567"/>
        <w:gridCol w:w="712"/>
        <w:gridCol w:w="672"/>
        <w:gridCol w:w="722"/>
        <w:gridCol w:w="871"/>
        <w:gridCol w:w="1766"/>
        <w:gridCol w:w="992"/>
        <w:gridCol w:w="1417"/>
        <w:gridCol w:w="1269"/>
      </w:tblGrid>
      <w:tr w:rsidR="00D841AE" w:rsidRPr="00481D26" w14:paraId="037A2F53" w14:textId="77777777" w:rsidTr="00CD1FC3"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D7D7C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bookmarkStart w:id="0" w:name="_Hlk182575667"/>
            <w:r w:rsidRPr="00481D26">
              <w:rPr>
                <w:sz w:val="26"/>
                <w:szCs w:val="26"/>
              </w:rPr>
              <w:t>№ п/п</w:t>
            </w:r>
          </w:p>
        </w:tc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53B5A4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Наименование</w:t>
            </w:r>
          </w:p>
          <w:p w14:paraId="416C4C3D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B59D12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79E5F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Признак возраста-ния/убыва-ния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636C78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44F5C8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Вид показателя</w:t>
            </w:r>
          </w:p>
          <w:p w14:paraId="1595F0B8" w14:textId="77777777" w:rsidR="00D841AE" w:rsidRPr="00481D26" w:rsidRDefault="00D841AE" w:rsidP="00481D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08E5F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2AFF3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Значения показателей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4C429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262C4A" w14:textId="428C3494" w:rsidR="00D841AE" w:rsidRPr="00481D26" w:rsidRDefault="00EB5192" w:rsidP="00481D2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</w:t>
            </w:r>
            <w:r w:rsidR="00D6742F" w:rsidRPr="00481D26">
              <w:rPr>
                <w:sz w:val="26"/>
                <w:szCs w:val="26"/>
              </w:rPr>
              <w:t>венный</w:t>
            </w:r>
          </w:p>
          <w:p w14:paraId="2B7DF318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39BE4" w14:textId="77777777" w:rsidR="00D841AE" w:rsidRPr="00CD1FC3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CD1FC3">
              <w:rPr>
                <w:sz w:val="26"/>
                <w:szCs w:val="26"/>
              </w:rPr>
              <w:t>Связь</w:t>
            </w:r>
          </w:p>
          <w:p w14:paraId="4BE027D5" w14:textId="77777777" w:rsidR="00A14843" w:rsidRPr="00CD1FC3" w:rsidRDefault="00D6742F" w:rsidP="00A14843">
            <w:pPr>
              <w:widowControl w:val="0"/>
              <w:jc w:val="center"/>
              <w:rPr>
                <w:sz w:val="26"/>
                <w:szCs w:val="26"/>
              </w:rPr>
            </w:pPr>
            <w:r w:rsidRPr="00CD1FC3">
              <w:rPr>
                <w:sz w:val="26"/>
                <w:szCs w:val="26"/>
              </w:rPr>
              <w:t>с показа-телями</w:t>
            </w:r>
          </w:p>
          <w:p w14:paraId="71650472" w14:textId="77777777" w:rsidR="00D841AE" w:rsidRPr="00481D26" w:rsidRDefault="00A14843" w:rsidP="00A14843">
            <w:pPr>
              <w:widowControl w:val="0"/>
              <w:jc w:val="center"/>
              <w:rPr>
                <w:sz w:val="26"/>
                <w:szCs w:val="26"/>
              </w:rPr>
            </w:pPr>
            <w:r w:rsidRPr="00CD1FC3">
              <w:rPr>
                <w:sz w:val="26"/>
                <w:szCs w:val="26"/>
              </w:rPr>
              <w:t>государственной программы Ростовской области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688319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Инфор-мационная система</w:t>
            </w:r>
          </w:p>
        </w:tc>
      </w:tr>
      <w:tr w:rsidR="00D841AE" w:rsidRPr="00481D26" w14:paraId="3642303E" w14:textId="77777777" w:rsidTr="00CD1FC3"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64372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061A0C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20996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D6B2EA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AC76D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1635D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D9431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1AF87D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год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BBA156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2025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9367C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2026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1C0F81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2027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BCD9C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2030</w:t>
            </w:r>
          </w:p>
          <w:p w14:paraId="435BBC5A" w14:textId="77777777" w:rsidR="00D841AE" w:rsidRPr="00481D26" w:rsidRDefault="00D6742F" w:rsidP="00481D26">
            <w:pPr>
              <w:widowControl w:val="0"/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(спра-вочно)</w:t>
            </w:r>
          </w:p>
        </w:tc>
        <w:tc>
          <w:tcPr>
            <w:tcW w:w="1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55AB01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8E04D4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C0D15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6ED731" w14:textId="77777777" w:rsidR="00D841AE" w:rsidRPr="00481D26" w:rsidRDefault="00D841AE" w:rsidP="00481D26">
            <w:pPr>
              <w:jc w:val="center"/>
              <w:rPr>
                <w:sz w:val="26"/>
                <w:szCs w:val="26"/>
              </w:rPr>
            </w:pPr>
          </w:p>
        </w:tc>
      </w:tr>
      <w:bookmarkEnd w:id="0"/>
    </w:tbl>
    <w:p w14:paraId="24419244" w14:textId="77777777" w:rsidR="00D841AE" w:rsidRDefault="00D841AE">
      <w:pPr>
        <w:rPr>
          <w:sz w:val="28"/>
          <w:szCs w:val="28"/>
        </w:rPr>
      </w:pPr>
    </w:p>
    <w:tbl>
      <w:tblPr>
        <w:tblW w:w="15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832"/>
        <w:gridCol w:w="851"/>
        <w:gridCol w:w="850"/>
        <w:gridCol w:w="709"/>
        <w:gridCol w:w="992"/>
        <w:gridCol w:w="709"/>
        <w:gridCol w:w="709"/>
        <w:gridCol w:w="712"/>
        <w:gridCol w:w="672"/>
        <w:gridCol w:w="98"/>
        <w:gridCol w:w="624"/>
        <w:gridCol w:w="85"/>
        <w:gridCol w:w="644"/>
        <w:gridCol w:w="65"/>
        <w:gridCol w:w="1701"/>
        <w:gridCol w:w="1069"/>
        <w:gridCol w:w="206"/>
        <w:gridCol w:w="1134"/>
        <w:gridCol w:w="1261"/>
        <w:gridCol w:w="15"/>
      </w:tblGrid>
      <w:tr w:rsidR="00D841AE" w:rsidRPr="00481D26" w14:paraId="283D51C7" w14:textId="77777777" w:rsidTr="00CD1FC3">
        <w:trPr>
          <w:tblHeader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50915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8A1DF5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C03BF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8624B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FC205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30D6F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7506F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5AEEE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94BCED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0891E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10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392682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6FE34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12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2D47B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E2004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14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F0F2B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5DD09" w14:textId="77777777" w:rsidR="00D841AE" w:rsidRPr="00481D26" w:rsidRDefault="00D6742F" w:rsidP="00481D26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16</w:t>
            </w:r>
          </w:p>
        </w:tc>
      </w:tr>
      <w:tr w:rsidR="00D841AE" w:rsidRPr="00481D26" w14:paraId="1637F6A3" w14:textId="77777777" w:rsidTr="00E42BAA">
        <w:trPr>
          <w:gridAfter w:val="1"/>
          <w:wAfter w:w="15" w:type="dxa"/>
        </w:trPr>
        <w:tc>
          <w:tcPr>
            <w:tcW w:w="1549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76F8E9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 xml:space="preserve">1. Цель муниципальной программы «Повышение качества и результативности реализуемых мер по охране общественного порядка, профилактике правонарушений, безнадзорности несовершеннолетних, противодействию терроризму, экстремизму, коррупции, злоупотреблению наркотиками и их незаконному обороту, снижение уровня преступности в г. Азове </w:t>
            </w:r>
            <w:r w:rsidRPr="00CD1FC3">
              <w:rPr>
                <w:sz w:val="26"/>
                <w:szCs w:val="26"/>
              </w:rPr>
              <w:t>на 8,9% в 2030 году по отношению к 2021 году»</w:t>
            </w:r>
          </w:p>
        </w:tc>
      </w:tr>
      <w:tr w:rsidR="00D841AE" w:rsidRPr="00481D26" w14:paraId="692A9100" w14:textId="77777777" w:rsidTr="00F7063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FD8595" w14:textId="77777777" w:rsidR="00D841AE" w:rsidRPr="00481D26" w:rsidRDefault="00457060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1.1.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A9213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Количество зарегистрированных преступлений экстремистской и террористической направленности, совершенных на территории города Азова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C2C0EF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МП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708F74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убывание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C2E14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единицы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C0A668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ведомственный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CC843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B7C13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2023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38E31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2A481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DA3E6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957E3E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8DDDA" w14:textId="77777777" w:rsidR="00D841AE" w:rsidRPr="00EB5192" w:rsidRDefault="00D6742F" w:rsidP="00481D26">
            <w:pPr>
              <w:rPr>
                <w:sz w:val="24"/>
                <w:szCs w:val="24"/>
                <w:highlight w:val="white"/>
              </w:rPr>
            </w:pPr>
            <w:r w:rsidRPr="00EB5192">
              <w:rPr>
                <w:sz w:val="24"/>
                <w:szCs w:val="24"/>
              </w:rPr>
              <w:t>Постановление Администрации города Азова от 13.11.2018 № 2473 «Об утверждении муниципальной программы города Азова «Обеспечение общественного порядка и профилактика правонарушений в городе Азове»»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03B90F" w14:textId="2DB8155C" w:rsidR="00D841AE" w:rsidRPr="00481D26" w:rsidRDefault="00F24D1F" w:rsidP="00481D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по социальным вопросам – директор Департамента социального развития г. Азова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F2527" w14:textId="77777777" w:rsidR="00D841AE" w:rsidRPr="00481D26" w:rsidRDefault="00CB56A9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1258E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информа-ционная система отсутствует</w:t>
            </w:r>
          </w:p>
        </w:tc>
      </w:tr>
      <w:tr w:rsidR="00D841AE" w:rsidRPr="00481D26" w14:paraId="6B3778FC" w14:textId="77777777" w:rsidTr="00F7063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993BB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52189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Доля жителей города, столкнувшихся с проявлениями коррупции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944BE1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МП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2FB8AD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убывание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CC98B1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0AA1F4" w14:textId="77777777" w:rsidR="00D841AE" w:rsidRPr="00481D26" w:rsidRDefault="00E42BAA" w:rsidP="00E42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</w:t>
            </w:r>
            <w:r w:rsidR="00D6742F" w:rsidRPr="00481D26">
              <w:rPr>
                <w:sz w:val="26"/>
                <w:szCs w:val="26"/>
              </w:rPr>
              <w:t>венный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F3FDCF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CC4D1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2023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75EDF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35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F356D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17B14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B77FF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74149" w14:textId="77777777" w:rsidR="00D841AE" w:rsidRPr="00EB5192" w:rsidRDefault="00D6742F" w:rsidP="00481D26">
            <w:pPr>
              <w:rPr>
                <w:sz w:val="24"/>
                <w:szCs w:val="24"/>
              </w:rPr>
            </w:pPr>
            <w:r w:rsidRPr="00EB5192">
              <w:rPr>
                <w:sz w:val="24"/>
                <w:szCs w:val="24"/>
              </w:rPr>
              <w:t>Постановление Администрации города Азова от 13.11.2018 № 2473 «Об утверждении муниципальной программы города Азова «Обеспечение общественного порядка и профилактика правонарушений в городе Азове»»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06A94" w14:textId="4BACA27E" w:rsidR="00D841AE" w:rsidRPr="0077791A" w:rsidRDefault="00F24D1F" w:rsidP="00481D26">
            <w:pPr>
              <w:rPr>
                <w:color w:val="FF0000"/>
                <w:sz w:val="26"/>
                <w:szCs w:val="26"/>
              </w:rPr>
            </w:pPr>
            <w:r w:rsidRPr="00F24D1F">
              <w:rPr>
                <w:sz w:val="26"/>
                <w:szCs w:val="26"/>
              </w:rPr>
              <w:t>Заместитель главы администрации по внутренней политике и административным вопросам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A5A089" w14:textId="77777777" w:rsidR="00D841AE" w:rsidRPr="00481D26" w:rsidRDefault="00CB56A9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0C697C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481D26" w14:paraId="37C6C745" w14:textId="77777777" w:rsidTr="00F7063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294B90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1.3.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3DE1D" w14:textId="567D87F1" w:rsidR="00F70632" w:rsidRPr="00EB5192" w:rsidRDefault="00D6742F" w:rsidP="00481D26">
            <w:pPr>
              <w:rPr>
                <w:sz w:val="26"/>
                <w:szCs w:val="26"/>
              </w:rPr>
            </w:pPr>
            <w:r w:rsidRPr="00EB5192">
              <w:rPr>
                <w:sz w:val="26"/>
                <w:szCs w:val="26"/>
              </w:rPr>
              <w:t>Количество лиц, больных наркоманией, в расчете на 100 тыс. населения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CC471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990EF3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убывание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F4954" w14:textId="77777777" w:rsidR="00D841AE" w:rsidRPr="00EB5192" w:rsidRDefault="00D6742F" w:rsidP="00E42BAA">
            <w:pPr>
              <w:jc w:val="center"/>
              <w:rPr>
                <w:sz w:val="26"/>
                <w:szCs w:val="26"/>
              </w:rPr>
            </w:pPr>
            <w:r w:rsidRPr="00EB5192">
              <w:rPr>
                <w:sz w:val="26"/>
                <w:szCs w:val="26"/>
              </w:rPr>
              <w:t>тыс. человек</w:t>
            </w:r>
          </w:p>
          <w:p w14:paraId="1E0D1F8B" w14:textId="77777777" w:rsidR="009E6474" w:rsidRPr="00EB5192" w:rsidRDefault="009E6474" w:rsidP="00E42B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7FCD11" w14:textId="77777777" w:rsidR="00D841AE" w:rsidRPr="00EB5192" w:rsidRDefault="00F70632" w:rsidP="00F70632">
            <w:pPr>
              <w:rPr>
                <w:sz w:val="26"/>
                <w:szCs w:val="26"/>
              </w:rPr>
            </w:pPr>
            <w:r w:rsidRPr="00EB5192">
              <w:rPr>
                <w:sz w:val="26"/>
                <w:szCs w:val="26"/>
              </w:rPr>
              <w:t>ведомственный</w:t>
            </w:r>
          </w:p>
          <w:p w14:paraId="59EB0082" w14:textId="77777777" w:rsidR="009E6474" w:rsidRPr="00EB5192" w:rsidRDefault="009E6474" w:rsidP="00E42BAA">
            <w:pPr>
              <w:jc w:val="center"/>
              <w:rPr>
                <w:sz w:val="26"/>
                <w:szCs w:val="26"/>
              </w:rPr>
            </w:pPr>
          </w:p>
          <w:p w14:paraId="277F5478" w14:textId="77777777" w:rsidR="009E6474" w:rsidRPr="00EB5192" w:rsidRDefault="009E6474" w:rsidP="00E42B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83FE2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79519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2023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FAB4F" w14:textId="47CF55FB" w:rsidR="00D841AE" w:rsidRPr="00481D26" w:rsidRDefault="00F70632" w:rsidP="00E42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1BDDA0" w14:textId="598523D9" w:rsidR="00D841AE" w:rsidRPr="00481D26" w:rsidRDefault="00F70632" w:rsidP="00E42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21A7E" w14:textId="65D81D63" w:rsidR="00D841AE" w:rsidRPr="00481D26" w:rsidRDefault="00F70632" w:rsidP="00E42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F25AB" w14:textId="37828A52" w:rsidR="00D841AE" w:rsidRPr="00481D26" w:rsidRDefault="00F70632" w:rsidP="00E42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A4FF6A" w14:textId="77777777" w:rsidR="00D841AE" w:rsidRPr="00CD1FC3" w:rsidRDefault="00D6742F" w:rsidP="00481D26">
            <w:pPr>
              <w:rPr>
                <w:sz w:val="24"/>
                <w:szCs w:val="24"/>
              </w:rPr>
            </w:pPr>
            <w:r w:rsidRPr="00CD1FC3">
              <w:rPr>
                <w:sz w:val="24"/>
                <w:szCs w:val="24"/>
              </w:rPr>
              <w:t>Постановление Администрации города Азова от 13.11.2018 № 2473 «Об утверждении муниципальной программы города Азова «Обеспечение общественного порядка и профилактика правонарушений в городе Азове»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E76DBC" w14:textId="0FFB8389" w:rsidR="00D841AE" w:rsidRPr="00481D26" w:rsidRDefault="00F24D1F" w:rsidP="00481D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по социальным вопросам – директор Департамента социального развития г. Азова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9922D" w14:textId="77777777" w:rsidR="00D841AE" w:rsidRPr="00481D26" w:rsidRDefault="00CB56A9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989C2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481D26" w14:paraId="7B5E514F" w14:textId="77777777" w:rsidTr="00F7063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D77C34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1.4.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C4C46F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Количество несовершенно</w:t>
            </w:r>
            <w:r w:rsidRPr="00481D26">
              <w:rPr>
                <w:sz w:val="26"/>
                <w:szCs w:val="26"/>
              </w:rPr>
              <w:lastRenderedPageBreak/>
              <w:t>летних, состоящих на учете в КНДиЗп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B0C597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lastRenderedPageBreak/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927F2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убывание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9E2C94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ведомств</w:t>
            </w:r>
            <w:r w:rsidRPr="00481D26">
              <w:rPr>
                <w:sz w:val="26"/>
                <w:szCs w:val="26"/>
              </w:rPr>
              <w:lastRenderedPageBreak/>
              <w:t>енный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21166A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lastRenderedPageBreak/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5A285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18A320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2023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370886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46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EC6EF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3298E3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0230A" w14:textId="77777777" w:rsidR="00D841AE" w:rsidRPr="00481D26" w:rsidRDefault="00D6742F" w:rsidP="00E42BAA">
            <w:pPr>
              <w:jc w:val="center"/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D2A06" w14:textId="77777777" w:rsidR="00D841AE" w:rsidRPr="00CD1FC3" w:rsidRDefault="00D6742F" w:rsidP="00481D26">
            <w:pPr>
              <w:rPr>
                <w:sz w:val="24"/>
                <w:szCs w:val="24"/>
              </w:rPr>
            </w:pPr>
            <w:r w:rsidRPr="00CD1FC3">
              <w:rPr>
                <w:sz w:val="24"/>
                <w:szCs w:val="24"/>
              </w:rPr>
              <w:t>Постановление Администраци</w:t>
            </w:r>
            <w:r w:rsidRPr="00CD1FC3">
              <w:rPr>
                <w:sz w:val="24"/>
                <w:szCs w:val="24"/>
              </w:rPr>
              <w:lastRenderedPageBreak/>
              <w:t>и города Азова от 13.11.2018 № 2473 «Об утверждении муниципальной программы города Азова «Обеспечение общественного порядка и профилактика правонарушений в городе Азове»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71F787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lastRenderedPageBreak/>
              <w:t xml:space="preserve">Комиссия по делам </w:t>
            </w:r>
            <w:r w:rsidRPr="00481D26">
              <w:rPr>
                <w:sz w:val="26"/>
                <w:szCs w:val="26"/>
              </w:rPr>
              <w:lastRenderedPageBreak/>
              <w:t>несовершеннолетних и защите их прав Администрации г. Азова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1DD98" w14:textId="77777777" w:rsidR="00D841AE" w:rsidRPr="00481D26" w:rsidRDefault="00CB56A9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EEB1B" w14:textId="77777777" w:rsidR="00D841AE" w:rsidRPr="00481D26" w:rsidRDefault="00D6742F" w:rsidP="00481D26">
            <w:pPr>
              <w:rPr>
                <w:sz w:val="26"/>
                <w:szCs w:val="26"/>
              </w:rPr>
            </w:pPr>
            <w:r w:rsidRPr="00481D26">
              <w:rPr>
                <w:sz w:val="26"/>
                <w:szCs w:val="26"/>
              </w:rPr>
              <w:t xml:space="preserve">информационная </w:t>
            </w:r>
            <w:r w:rsidRPr="00481D26">
              <w:rPr>
                <w:sz w:val="26"/>
                <w:szCs w:val="26"/>
              </w:rPr>
              <w:lastRenderedPageBreak/>
              <w:t>система отсутствует</w:t>
            </w:r>
          </w:p>
        </w:tc>
      </w:tr>
    </w:tbl>
    <w:p w14:paraId="6C62301E" w14:textId="77777777" w:rsidR="00D841AE" w:rsidRDefault="00D841AE">
      <w:pPr>
        <w:widowControl w:val="0"/>
        <w:ind w:firstLine="709"/>
        <w:rPr>
          <w:sz w:val="28"/>
          <w:szCs w:val="28"/>
        </w:rPr>
      </w:pPr>
    </w:p>
    <w:p w14:paraId="0DDCE8CF" w14:textId="77777777" w:rsidR="00D841AE" w:rsidRPr="00CB56A9" w:rsidRDefault="00D6742F">
      <w:pPr>
        <w:widowControl w:val="0"/>
        <w:ind w:firstLine="709"/>
        <w:rPr>
          <w:sz w:val="26"/>
          <w:szCs w:val="26"/>
        </w:rPr>
      </w:pPr>
      <w:r w:rsidRPr="00CB56A9">
        <w:rPr>
          <w:sz w:val="26"/>
          <w:szCs w:val="26"/>
        </w:rPr>
        <w:t xml:space="preserve">Примечание. </w:t>
      </w:r>
    </w:p>
    <w:p w14:paraId="6EDC150E" w14:textId="77777777" w:rsidR="00D841AE" w:rsidRPr="00CB56A9" w:rsidRDefault="00D6742F">
      <w:pPr>
        <w:widowControl w:val="0"/>
        <w:ind w:firstLine="709"/>
        <w:rPr>
          <w:sz w:val="26"/>
          <w:szCs w:val="26"/>
        </w:rPr>
      </w:pPr>
      <w:r w:rsidRPr="00CB56A9">
        <w:rPr>
          <w:sz w:val="26"/>
          <w:szCs w:val="26"/>
        </w:rPr>
        <w:t xml:space="preserve">Используемые сокращения: </w:t>
      </w:r>
    </w:p>
    <w:p w14:paraId="0C209B59" w14:textId="77777777" w:rsidR="00D841AE" w:rsidRPr="00CB56A9" w:rsidRDefault="00D6742F">
      <w:pPr>
        <w:widowControl w:val="0"/>
        <w:ind w:firstLine="709"/>
        <w:rPr>
          <w:sz w:val="26"/>
          <w:szCs w:val="26"/>
        </w:rPr>
      </w:pPr>
      <w:r w:rsidRPr="00CB56A9">
        <w:rPr>
          <w:sz w:val="26"/>
          <w:szCs w:val="26"/>
        </w:rPr>
        <w:t>МП – показатели для оценки эффективности деятельности органов местного самоуправления;</w:t>
      </w:r>
    </w:p>
    <w:p w14:paraId="59F4501D" w14:textId="77777777" w:rsidR="00D841AE" w:rsidRDefault="00D6742F" w:rsidP="00CB56A9">
      <w:pPr>
        <w:widowControl w:val="0"/>
        <w:ind w:firstLine="709"/>
        <w:outlineLvl w:val="2"/>
        <w:rPr>
          <w:sz w:val="26"/>
          <w:szCs w:val="26"/>
        </w:rPr>
      </w:pPr>
      <w:r w:rsidRPr="00CB56A9">
        <w:rPr>
          <w:sz w:val="26"/>
          <w:szCs w:val="26"/>
          <w:u w:color="000000"/>
        </w:rPr>
        <w:t>ОКЕИ – Общероссийский классификатор единиц измерения</w:t>
      </w:r>
      <w:r w:rsidRPr="00CB56A9">
        <w:rPr>
          <w:sz w:val="26"/>
          <w:szCs w:val="26"/>
        </w:rPr>
        <w:t>.</w:t>
      </w:r>
    </w:p>
    <w:p w14:paraId="0CB25DE0" w14:textId="0A18253F" w:rsidR="00CB56A9" w:rsidRDefault="00CB56A9">
      <w:pPr>
        <w:rPr>
          <w:sz w:val="28"/>
          <w:szCs w:val="28"/>
        </w:rPr>
      </w:pPr>
    </w:p>
    <w:p w14:paraId="5B59858D" w14:textId="0FCA34F7" w:rsidR="00F24D1F" w:rsidRDefault="00F24D1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F7C0AA" w14:textId="77777777" w:rsidR="00DE5E0A" w:rsidRDefault="00DE5E0A">
      <w:pPr>
        <w:widowControl w:val="0"/>
        <w:ind w:left="720"/>
        <w:jc w:val="center"/>
        <w:outlineLvl w:val="2"/>
        <w:rPr>
          <w:sz w:val="26"/>
          <w:szCs w:val="26"/>
        </w:rPr>
      </w:pPr>
    </w:p>
    <w:p w14:paraId="31C81F16" w14:textId="415DB50E" w:rsidR="00D841AE" w:rsidRPr="00CB56A9" w:rsidRDefault="00D6742F">
      <w:pPr>
        <w:widowControl w:val="0"/>
        <w:ind w:left="720"/>
        <w:jc w:val="center"/>
        <w:outlineLvl w:val="2"/>
        <w:rPr>
          <w:sz w:val="26"/>
          <w:szCs w:val="26"/>
        </w:rPr>
      </w:pPr>
      <w:r w:rsidRPr="00CB56A9">
        <w:rPr>
          <w:sz w:val="26"/>
          <w:szCs w:val="26"/>
        </w:rPr>
        <w:t>3. Структура муниципальной программы города Азова</w:t>
      </w:r>
    </w:p>
    <w:p w14:paraId="655D581F" w14:textId="1782EFCB" w:rsidR="00D841AE" w:rsidRDefault="00D841AE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15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81"/>
        <w:gridCol w:w="5930"/>
        <w:gridCol w:w="53"/>
        <w:gridCol w:w="2776"/>
        <w:gridCol w:w="7"/>
      </w:tblGrid>
      <w:tr w:rsidR="00484DB6" w:rsidRPr="00CB56A9" w14:paraId="718DC8A9" w14:textId="77777777" w:rsidTr="00830882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CE05" w14:textId="77777777" w:rsidR="00484DB6" w:rsidRPr="00CB56A9" w:rsidRDefault="00484DB6" w:rsidP="00484DB6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№ п/п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6F35" w14:textId="77777777" w:rsidR="00484DB6" w:rsidRPr="00CB56A9" w:rsidRDefault="00484DB6" w:rsidP="00484DB6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127B" w14:textId="77777777" w:rsidR="00484DB6" w:rsidRPr="00CB56A9" w:rsidRDefault="00484DB6" w:rsidP="00484DB6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C470" w14:textId="77777777" w:rsidR="00484DB6" w:rsidRPr="00CB56A9" w:rsidRDefault="00484DB6" w:rsidP="00484DB6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Связь с показателями</w:t>
            </w:r>
          </w:p>
        </w:tc>
      </w:tr>
      <w:tr w:rsidR="00484DB6" w:rsidRPr="00CB56A9" w14:paraId="6F5EAA7E" w14:textId="77777777" w:rsidTr="00830882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02A3" w14:textId="77777777" w:rsidR="00484DB6" w:rsidRPr="00CB56A9" w:rsidRDefault="00484DB6" w:rsidP="00484DB6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1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222C" w14:textId="77777777" w:rsidR="00484DB6" w:rsidRPr="00CB56A9" w:rsidRDefault="00484DB6" w:rsidP="00484DB6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2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CE99" w14:textId="77777777" w:rsidR="00484DB6" w:rsidRPr="00CB56A9" w:rsidRDefault="00484DB6" w:rsidP="00484DB6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3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8A8A" w14:textId="77777777" w:rsidR="00484DB6" w:rsidRPr="00CB56A9" w:rsidRDefault="00484DB6" w:rsidP="00484DB6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4</w:t>
            </w:r>
          </w:p>
        </w:tc>
      </w:tr>
      <w:tr w:rsidR="00D841AE" w:rsidRPr="00CB56A9" w14:paraId="623D3B34" w14:textId="77777777" w:rsidTr="00CB56A9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A4A98" w14:textId="336720E3" w:rsidR="00D841AE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84DB6">
              <w:rPr>
                <w:sz w:val="26"/>
                <w:szCs w:val="26"/>
              </w:rPr>
              <w:t>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6577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Комплекс процессных мероприятий «Противодействие коррупции в городе Азове»</w:t>
            </w:r>
          </w:p>
        </w:tc>
      </w:tr>
      <w:tr w:rsidR="00D841AE" w:rsidRPr="00CB56A9" w14:paraId="043911DA" w14:textId="77777777" w:rsidTr="00CB56A9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523D6" w14:textId="77777777" w:rsidR="00D841AE" w:rsidRPr="00CB56A9" w:rsidRDefault="00D841AE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C2CC" w14:textId="1BFCBDBB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Ответственный за реализацию: </w:t>
            </w:r>
            <w:r w:rsidR="00F24D1F" w:rsidRPr="00F24D1F">
              <w:rPr>
                <w:sz w:val="26"/>
                <w:szCs w:val="26"/>
              </w:rPr>
              <w:t>Отдел общественных связей, миграционной политики, взаимодействия с правоохранительными органами, казачеством и профилактики коррупционных правонарушений</w:t>
            </w:r>
          </w:p>
          <w:p w14:paraId="649A0830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Срок реализации:2025-2030 годы</w:t>
            </w:r>
          </w:p>
        </w:tc>
      </w:tr>
      <w:tr w:rsidR="00D841AE" w:rsidRPr="00CB56A9" w14:paraId="5CF9F390" w14:textId="77777777" w:rsidTr="00830882">
        <w:trPr>
          <w:gridAfter w:val="1"/>
          <w:wAfter w:w="7" w:type="dxa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87B4" w14:textId="321438A1" w:rsidR="00D841AE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6742F" w:rsidRPr="00CB56A9">
              <w:rPr>
                <w:sz w:val="26"/>
                <w:szCs w:val="26"/>
              </w:rPr>
              <w:t>.1.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8BE02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Усовершенствовано правовое и организационное обеспечение реализации антикоррупционных мер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46B8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Приведение нормативных правовых актов муниципального образования «Город Азов» в соответствие с областным и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BB37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Доля жителей города, столкнувшихся с проявлениями коррупции</w:t>
            </w:r>
          </w:p>
        </w:tc>
      </w:tr>
      <w:tr w:rsidR="00D841AE" w:rsidRPr="00CB56A9" w14:paraId="3514E282" w14:textId="77777777" w:rsidTr="00830882">
        <w:trPr>
          <w:gridAfter w:val="1"/>
          <w:wAfter w:w="7" w:type="dxa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D033" w14:textId="786ED42F" w:rsidR="00D841AE" w:rsidRPr="00CD1FC3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6742F" w:rsidRPr="00CD1FC3">
              <w:rPr>
                <w:sz w:val="26"/>
                <w:szCs w:val="26"/>
              </w:rPr>
              <w:t>.2.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1C27" w14:textId="68CD05AC" w:rsidR="00D841AE" w:rsidRPr="00CD1FC3" w:rsidRDefault="00D6742F" w:rsidP="00CD1FC3">
            <w:pPr>
              <w:rPr>
                <w:sz w:val="26"/>
                <w:szCs w:val="26"/>
              </w:rPr>
            </w:pPr>
            <w:r w:rsidRPr="00CD1FC3">
              <w:rPr>
                <w:sz w:val="26"/>
                <w:szCs w:val="26"/>
              </w:rPr>
              <w:t>Сформировано антикоррупционное общественное мнение и нетерпимость к коррупционному поведению</w:t>
            </w:r>
            <w:r w:rsidR="00CD1FC3" w:rsidRPr="00CD1F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DE619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оценка уровня коррупции в городе Азове для принятия дополнительных мер по минимизации коррупционных проявлений в муниципальном образовании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3681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Доля жителей города, столкнувшихся с проявлениями коррупции</w:t>
            </w:r>
          </w:p>
        </w:tc>
      </w:tr>
      <w:tr w:rsidR="00D841AE" w:rsidRPr="00CB56A9" w14:paraId="079D0620" w14:textId="77777777" w:rsidTr="00CB56A9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616D" w14:textId="7A8A59CA" w:rsidR="00D841AE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6742F" w:rsidRPr="00CB56A9">
              <w:rPr>
                <w:sz w:val="26"/>
                <w:szCs w:val="26"/>
              </w:rPr>
              <w:t>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8862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D841AE" w:rsidRPr="00CB56A9" w14:paraId="23EE6500" w14:textId="77777777" w:rsidTr="00CB56A9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0AA1B" w14:textId="77777777" w:rsidR="00D841AE" w:rsidRPr="00CB56A9" w:rsidRDefault="00D841AE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954A" w14:textId="08E1DA9B" w:rsidR="00D841AE" w:rsidRPr="00CD1FC3" w:rsidRDefault="00D6742F" w:rsidP="00CB56A9">
            <w:pPr>
              <w:jc w:val="center"/>
              <w:rPr>
                <w:sz w:val="26"/>
                <w:szCs w:val="26"/>
              </w:rPr>
            </w:pPr>
            <w:r w:rsidRPr="00CD1FC3">
              <w:rPr>
                <w:sz w:val="26"/>
                <w:szCs w:val="26"/>
              </w:rPr>
              <w:t xml:space="preserve">Ответственный за реализацию: </w:t>
            </w:r>
            <w:r w:rsidR="00F24D1F">
              <w:rPr>
                <w:sz w:val="26"/>
                <w:szCs w:val="26"/>
              </w:rPr>
              <w:t>Департамент социального развития г. Азова</w:t>
            </w:r>
          </w:p>
          <w:p w14:paraId="618E1CA9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D1FC3">
              <w:rPr>
                <w:sz w:val="26"/>
                <w:szCs w:val="26"/>
              </w:rPr>
              <w:t>Срок реализации: 2025-2030 годы</w:t>
            </w:r>
          </w:p>
        </w:tc>
      </w:tr>
      <w:tr w:rsidR="00D841AE" w:rsidRPr="00CB56A9" w14:paraId="740BA9DC" w14:textId="77777777" w:rsidTr="00830882">
        <w:trPr>
          <w:gridAfter w:val="1"/>
          <w:wAfter w:w="7" w:type="dxa"/>
          <w:trHeight w:val="70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702B" w14:textId="3D7CB172" w:rsidR="00D841AE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6742F" w:rsidRPr="00CB56A9">
              <w:rPr>
                <w:sz w:val="26"/>
                <w:szCs w:val="26"/>
              </w:rPr>
              <w:t>.1.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2625" w14:textId="77777777" w:rsidR="00CD1FC3" w:rsidRPr="00CD1FC3" w:rsidRDefault="00D6742F" w:rsidP="00392304">
            <w:pPr>
              <w:rPr>
                <w:sz w:val="26"/>
                <w:szCs w:val="26"/>
              </w:rPr>
            </w:pPr>
            <w:r w:rsidRPr="00CD1FC3">
              <w:rPr>
                <w:sz w:val="26"/>
                <w:szCs w:val="26"/>
              </w:rPr>
              <w:t>Обеспечено развитие в обществе негативного отношения к немедицинскому потреблению наркотиков, сформирована система мотивации граждан к здоровому образу жизни, включая отказ от вредных привычек</w:t>
            </w:r>
          </w:p>
          <w:p w14:paraId="64CCD9D1" w14:textId="6946D579" w:rsidR="00D841AE" w:rsidRPr="00F0638C" w:rsidRDefault="00D841AE" w:rsidP="00392304">
            <w:pPr>
              <w:rPr>
                <w:color w:val="00B0F0"/>
                <w:sz w:val="26"/>
                <w:szCs w:val="26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099C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619D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Количество лиц, больных наркоманией, в расчете на 100 тыс. населения</w:t>
            </w:r>
          </w:p>
        </w:tc>
      </w:tr>
      <w:tr w:rsidR="00D841AE" w:rsidRPr="00CB56A9" w14:paraId="371678B5" w14:textId="77777777" w:rsidTr="00830882">
        <w:trPr>
          <w:gridAfter w:val="1"/>
          <w:wAfter w:w="7" w:type="dxa"/>
          <w:trHeight w:val="70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575A" w14:textId="0B9A2C0E" w:rsidR="00D841AE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D6742F" w:rsidRPr="00CB56A9">
              <w:rPr>
                <w:sz w:val="26"/>
                <w:szCs w:val="26"/>
              </w:rPr>
              <w:t>.2.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1068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Приняты меры по устранению условий, способствующих распространению наркомании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6313C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A144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Количество лиц, больных наркоманией, в расчете на 100 тыс. населения</w:t>
            </w:r>
          </w:p>
        </w:tc>
      </w:tr>
      <w:tr w:rsidR="00D841AE" w:rsidRPr="00CB56A9" w14:paraId="48BE30FD" w14:textId="77777777" w:rsidTr="00762BBD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8AC6" w14:textId="239A61A7" w:rsidR="00D841AE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6742F" w:rsidRPr="00CB56A9">
              <w:rPr>
                <w:sz w:val="26"/>
                <w:szCs w:val="26"/>
              </w:rPr>
              <w:t>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B1A9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Комплекс процессных мероприятий «Профилактика безнадзорности и правонарушений несовершеннолетних»</w:t>
            </w:r>
          </w:p>
          <w:p w14:paraId="320D713E" w14:textId="77777777" w:rsidR="00D841AE" w:rsidRPr="00CB56A9" w:rsidRDefault="00D841AE" w:rsidP="00CB56A9">
            <w:pPr>
              <w:jc w:val="center"/>
              <w:rPr>
                <w:sz w:val="26"/>
                <w:szCs w:val="26"/>
              </w:rPr>
            </w:pPr>
          </w:p>
        </w:tc>
      </w:tr>
      <w:tr w:rsidR="00D841AE" w:rsidRPr="00CB56A9" w14:paraId="7A72D1C6" w14:textId="77777777" w:rsidTr="00762BBD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2F1B" w14:textId="77777777" w:rsidR="00D841AE" w:rsidRPr="00CB56A9" w:rsidRDefault="00D841AE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E670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Ответственный за реализацию: Управление образования г. Азова</w:t>
            </w:r>
          </w:p>
          <w:p w14:paraId="539E4967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Срок реализации:2025-2030 годы</w:t>
            </w:r>
          </w:p>
        </w:tc>
      </w:tr>
      <w:tr w:rsidR="00D841AE" w:rsidRPr="00CB56A9" w14:paraId="1648791D" w14:textId="77777777" w:rsidTr="00762BBD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A592" w14:textId="37B0C76C" w:rsidR="00D841AE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6742F" w:rsidRPr="00CB56A9">
              <w:rPr>
                <w:sz w:val="26"/>
                <w:szCs w:val="26"/>
              </w:rPr>
              <w:t>.1.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A9A2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Развитие системы ранней профилактики безнадзорности, асоциального и противоправного поведения несовершеннолетних;</w:t>
            </w:r>
          </w:p>
          <w:p w14:paraId="1EFA6C4B" w14:textId="77777777" w:rsidR="00D841AE" w:rsidRPr="00CB56A9" w:rsidRDefault="00D841AE" w:rsidP="00CB56A9">
            <w:pPr>
              <w:rPr>
                <w:sz w:val="26"/>
                <w:szCs w:val="26"/>
              </w:rPr>
            </w:pPr>
          </w:p>
          <w:p w14:paraId="081934D1" w14:textId="77777777" w:rsidR="00D841AE" w:rsidRPr="00CB56A9" w:rsidRDefault="00D841AE" w:rsidP="00CB56A9">
            <w:pPr>
              <w:rPr>
                <w:sz w:val="26"/>
                <w:szCs w:val="26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F8E9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Повышение эффективности профилактики безнадзорности и правонарушений несовершеннолетних; замедление темпов роста числа правонарушений, совершенных несовершеннолетним на бытовой почве, в состоянии алкогольного и наркотического опьянения; разработка и внедрение эффективных методик, технологий, форм работы с семьями и несовершеннолетними, направленных на профилактику безнадзорности и правонарушений, жестокого обращения с детьми, преступлений в отношении несовершеннолетних; своевременное выявление семейного неблагополучия, причин и условий, способствовавших созданию социально опасного положения и иной трудной жизненной ситуации; повышение результативности и эффективности индивидуальной профилактической работы с несовершеннолетними и семьями, находящимися в группе социального риска. снижение выявленных фактов самовольного ухода несовершеннолетних; помощь в реабилитации и адаптации несовершеннолетних в обществе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EB52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Количество несовершеннолетних, состоящих на учете в КНДиЗп</w:t>
            </w:r>
          </w:p>
        </w:tc>
      </w:tr>
      <w:tr w:rsidR="00D841AE" w:rsidRPr="00CB56A9" w14:paraId="486DC429" w14:textId="77777777" w:rsidTr="00762BBD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1C95" w14:textId="2083D7DC" w:rsidR="00D841AE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D6742F" w:rsidRPr="00CB56A9">
              <w:rPr>
                <w:sz w:val="26"/>
                <w:szCs w:val="26"/>
              </w:rPr>
              <w:t>.2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C724" w14:textId="36EC4981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Созданы условия для вовлечения несовершеннолетних «группы риска» в досуговую деятельность и организация участия несовершеннолетних группы риска в спортивных мероприятиях, участие в кружках и секциях учреждений дополнительного образования</w:t>
            </w:r>
            <w:r w:rsidR="00D94A66">
              <w:rPr>
                <w:sz w:val="26"/>
                <w:szCs w:val="26"/>
              </w:rPr>
              <w:t>,</w:t>
            </w:r>
            <w:r w:rsidR="00D94A66" w:rsidRPr="002A4BAF">
              <w:rPr>
                <w:sz w:val="26"/>
                <w:szCs w:val="26"/>
              </w:rPr>
              <w:t xml:space="preserve"> </w:t>
            </w:r>
            <w:r w:rsidR="00924FC3">
              <w:rPr>
                <w:sz w:val="26"/>
                <w:szCs w:val="26"/>
              </w:rPr>
              <w:t xml:space="preserve">а также </w:t>
            </w:r>
            <w:r w:rsidR="00D94A66" w:rsidRPr="002A4BAF">
              <w:rPr>
                <w:sz w:val="26"/>
                <w:szCs w:val="26"/>
              </w:rPr>
              <w:t>для развития цифровой грамотности, правосознания и ответственного отношения к использованию информационно-коммуникационных технологий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A304" w14:textId="77777777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Увеличение доли несовершеннолетних «группы риска», вовлеченных в:</w:t>
            </w:r>
          </w:p>
          <w:p w14:paraId="3DDBB50C" w14:textId="77777777" w:rsidR="00CD1FC3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-добровольческую деятельность; </w:t>
            </w:r>
          </w:p>
          <w:p w14:paraId="5AAAC2DE" w14:textId="57A05B4E" w:rsidR="00D841AE" w:rsidRPr="00CB56A9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 занятия учреждений дополнительного образования и спортивных секциях;</w:t>
            </w:r>
          </w:p>
          <w:p w14:paraId="02F51148" w14:textId="77777777" w:rsidR="00D841AE" w:rsidRDefault="00D6742F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 в молодежных культурно-массовых мероприятиях</w:t>
            </w:r>
            <w:r w:rsidR="00D94A66">
              <w:rPr>
                <w:sz w:val="26"/>
                <w:szCs w:val="26"/>
              </w:rPr>
              <w:t>;</w:t>
            </w:r>
          </w:p>
          <w:p w14:paraId="54BD2CC5" w14:textId="508C3493" w:rsidR="00D94A66" w:rsidRPr="00CB56A9" w:rsidRDefault="00D94A66" w:rsidP="00CB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A4BAF">
              <w:rPr>
                <w:sz w:val="26"/>
                <w:szCs w:val="26"/>
              </w:rPr>
              <w:t>азвити</w:t>
            </w:r>
            <w:r>
              <w:rPr>
                <w:sz w:val="26"/>
                <w:szCs w:val="26"/>
              </w:rPr>
              <w:t>е</w:t>
            </w:r>
            <w:r w:rsidRPr="002A4BAF">
              <w:rPr>
                <w:sz w:val="26"/>
                <w:szCs w:val="26"/>
              </w:rPr>
              <w:t xml:space="preserve"> цифровой грамотности, правосознания и ответственного отношения к использованию информационно-коммуникационных технологий</w:t>
            </w:r>
            <w:r>
              <w:rPr>
                <w:sz w:val="26"/>
                <w:szCs w:val="26"/>
              </w:rPr>
              <w:t xml:space="preserve"> среди несовершеннолетних.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5376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Количество несовершеннолетних, состоящих на учете в КНДиЗп</w:t>
            </w:r>
          </w:p>
        </w:tc>
      </w:tr>
      <w:tr w:rsidR="0079558B" w:rsidRPr="00CB56A9" w14:paraId="265CED6A" w14:textId="77777777" w:rsidTr="00ED05BB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4F5C" w14:textId="2A7CC4AF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4B06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Комплекс процессных мероприятий «Противодействие терроризму и экстремизму»</w:t>
            </w:r>
          </w:p>
        </w:tc>
      </w:tr>
      <w:tr w:rsidR="0079558B" w:rsidRPr="00CB56A9" w14:paraId="2255D111" w14:textId="77777777" w:rsidTr="00ED05BB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B2E1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447E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Ответственный за реализацию: </w:t>
            </w:r>
            <w:r>
              <w:rPr>
                <w:sz w:val="26"/>
                <w:szCs w:val="26"/>
              </w:rPr>
              <w:t>заместитель главы администрации по социальным вопросам – директор Департамента социального развития г. Азова</w:t>
            </w:r>
          </w:p>
          <w:p w14:paraId="234B7F0D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Срок реализации:2025-2030 годы</w:t>
            </w:r>
          </w:p>
        </w:tc>
      </w:tr>
      <w:tr w:rsidR="0079558B" w:rsidRPr="00CB56A9" w14:paraId="0C26FE45" w14:textId="77777777" w:rsidTr="00ED05BB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4D9F" w14:textId="2E7CF3BD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B56A9">
              <w:rPr>
                <w:sz w:val="26"/>
                <w:szCs w:val="26"/>
              </w:rPr>
              <w:t>.1.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89B6F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Проведение эффективной воспитательной работы с населением, направленной на предупреждение террористических и экстремистских проявлений, развития духовного единства и межэтнического согласия, повышение бдительности граждан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E6E4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CB56A9">
              <w:rPr>
                <w:sz w:val="26"/>
                <w:szCs w:val="26"/>
              </w:rPr>
              <w:t>ормирование неприятия идеологии экстремизма и терроризма</w:t>
            </w:r>
            <w:r>
              <w:rPr>
                <w:sz w:val="26"/>
                <w:szCs w:val="26"/>
              </w:rPr>
              <w:t>,</w:t>
            </w:r>
            <w:r w:rsidRPr="00CB56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Pr="00CB56A9">
              <w:rPr>
                <w:sz w:val="26"/>
                <w:szCs w:val="26"/>
              </w:rPr>
              <w:t>армонизация межэтниче</w:t>
            </w:r>
            <w:r>
              <w:rPr>
                <w:sz w:val="26"/>
                <w:szCs w:val="26"/>
              </w:rPr>
              <w:t>ских и межкультурных отношений,</w:t>
            </w:r>
            <w:r w:rsidRPr="00CB56A9">
              <w:rPr>
                <w:sz w:val="26"/>
                <w:szCs w:val="26"/>
              </w:rPr>
              <w:t xml:space="preserve"> толерантного сознания и поведения 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6C27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Количество зарегистрированных преступлений экстремистской и террористической направленности, совершенных на территории города Азова</w:t>
            </w:r>
          </w:p>
        </w:tc>
      </w:tr>
      <w:tr w:rsidR="0079558B" w:rsidRPr="00CB56A9" w14:paraId="5A3A7B8D" w14:textId="77777777" w:rsidTr="00ED05BB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5856" w14:textId="2AD92F55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B56A9">
              <w:rPr>
                <w:sz w:val="26"/>
                <w:szCs w:val="26"/>
              </w:rPr>
              <w:t>.2.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A8B8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Повышение уровня межведомственного взаимодействия при проведении организационно-технических мероприятий по антитеррористической защищенности</w:t>
            </w:r>
            <w:r>
              <w:rPr>
                <w:sz w:val="26"/>
                <w:szCs w:val="26"/>
              </w:rPr>
              <w:t xml:space="preserve"> </w:t>
            </w:r>
            <w:r w:rsidRPr="00CB56A9">
              <w:rPr>
                <w:sz w:val="26"/>
                <w:szCs w:val="26"/>
              </w:rPr>
              <w:t>объектов социальной сферы (</w:t>
            </w:r>
            <w:r w:rsidRPr="001A3BCA">
              <w:rPr>
                <w:sz w:val="26"/>
                <w:szCs w:val="26"/>
              </w:rPr>
              <w:t>образования, культуры, спорта)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6DA5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Обеспечение безопасности объек</w:t>
            </w:r>
            <w:r w:rsidRPr="00CB56A9">
              <w:rPr>
                <w:sz w:val="26"/>
                <w:szCs w:val="26"/>
              </w:rPr>
              <w:softHyphen/>
              <w:t>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FB67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Количество зарегистрированных преступлений экстремистской и террористической направленности, совершенных на территории города Азова</w:t>
            </w:r>
          </w:p>
        </w:tc>
      </w:tr>
      <w:tr w:rsidR="0079558B" w:rsidRPr="00CB56A9" w14:paraId="463D41FD" w14:textId="77777777" w:rsidTr="00ED05BB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C7F6" w14:textId="0D7BD2F0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Pr="00CB56A9">
              <w:rPr>
                <w:sz w:val="26"/>
                <w:szCs w:val="26"/>
              </w:rPr>
              <w:t>.3.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E5E2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Привлечение граждан, негосударственных структур, в том числе СМИ и общественных объединений для обеспечения максимальной эффективности в профилактике экстремизма и терроризма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EDD0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снижение количества зарегистрированных преступлений с применением огнестрельного оружия, взрывчатых веществ и взрывных устройств, количества зарегистрированных преступлений, совершенных в общественных местах, в том числе на улицах, с использованием оружия, имитирующих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0ED1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Количество зарегистрированных преступлений экстремистской и террористической направленности, совершенных на территории города Азова</w:t>
            </w:r>
          </w:p>
        </w:tc>
      </w:tr>
    </w:tbl>
    <w:p w14:paraId="36D1A1D6" w14:textId="77777777" w:rsidR="00830882" w:rsidRDefault="00830882" w:rsidP="00CB56A9">
      <w:pPr>
        <w:jc w:val="center"/>
        <w:rPr>
          <w:sz w:val="26"/>
          <w:szCs w:val="26"/>
        </w:rPr>
      </w:pPr>
    </w:p>
    <w:p w14:paraId="3BFE43C3" w14:textId="0197C79E" w:rsidR="00D841AE" w:rsidRPr="00CB56A9" w:rsidRDefault="00D6742F" w:rsidP="00CB56A9">
      <w:pPr>
        <w:jc w:val="center"/>
        <w:rPr>
          <w:sz w:val="26"/>
          <w:szCs w:val="26"/>
        </w:rPr>
      </w:pPr>
      <w:r w:rsidRPr="00CB56A9">
        <w:rPr>
          <w:sz w:val="26"/>
          <w:szCs w:val="26"/>
        </w:rPr>
        <w:t>4. Финансовое обеспечение муниципальной программы города Азова</w:t>
      </w:r>
    </w:p>
    <w:tbl>
      <w:tblPr>
        <w:tblpPr w:leftFromText="180" w:rightFromText="180" w:vertAnchor="text" w:horzAnchor="margin" w:tblpY="523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719"/>
        <w:gridCol w:w="1560"/>
        <w:gridCol w:w="1701"/>
        <w:gridCol w:w="1559"/>
        <w:gridCol w:w="2268"/>
      </w:tblGrid>
      <w:tr w:rsidR="00D841AE" w:rsidRPr="00CB56A9" w14:paraId="6138E3A5" w14:textId="77777777" w:rsidTr="00CB56A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A5AC5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№ п/п</w:t>
            </w:r>
          </w:p>
        </w:tc>
        <w:tc>
          <w:tcPr>
            <w:tcW w:w="6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039F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AC3F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Объем расходов по годам реализации, тыс.рублей</w:t>
            </w:r>
          </w:p>
        </w:tc>
      </w:tr>
      <w:tr w:rsidR="00D841AE" w:rsidRPr="00CB56A9" w14:paraId="2D8E9CFC" w14:textId="77777777" w:rsidTr="00CB56A9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2D52" w14:textId="77777777" w:rsidR="00D841AE" w:rsidRPr="00CB56A9" w:rsidRDefault="00D841AE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90B6" w14:textId="77777777" w:rsidR="00D841AE" w:rsidRPr="00CB56A9" w:rsidRDefault="00D841AE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5B81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1EFA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6917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14C07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Всего</w:t>
            </w:r>
          </w:p>
        </w:tc>
      </w:tr>
      <w:tr w:rsidR="00D841AE" w:rsidRPr="00CB56A9" w14:paraId="0DE6395A" w14:textId="77777777" w:rsidTr="00CB56A9">
        <w:trPr>
          <w:trHeight w:val="28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2D5D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E1D01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8F7F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D6C7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4964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448A" w14:textId="77777777" w:rsidR="00D841AE" w:rsidRPr="00CB56A9" w:rsidRDefault="00D6742F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6</w:t>
            </w:r>
          </w:p>
        </w:tc>
      </w:tr>
      <w:tr w:rsidR="00CB56A9" w:rsidRPr="00CB56A9" w14:paraId="24B04B86" w14:textId="77777777" w:rsidTr="0021207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2F5A8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1.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FE34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Муниципальная программа города Азова «Обеспечение общественного порядка и профилактика правонарушений в городе Азове»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F85E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156,3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F0212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30CC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EE28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156,3</w:t>
            </w:r>
          </w:p>
        </w:tc>
      </w:tr>
      <w:tr w:rsidR="00CB56A9" w:rsidRPr="00CB56A9" w14:paraId="06C24133" w14:textId="77777777" w:rsidTr="00212074">
        <w:trPr>
          <w:trHeight w:val="351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E291A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809E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13C0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8B3B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5882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59A8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CB56A9" w:rsidRPr="00CB56A9" w14:paraId="26F4CED1" w14:textId="77777777" w:rsidTr="00212074">
        <w:trPr>
          <w:trHeight w:val="253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BF9B9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10E4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B6C5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8964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BBC3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FA31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CB56A9" w:rsidRPr="00CB56A9" w14:paraId="07FDDF13" w14:textId="77777777" w:rsidTr="00212074">
        <w:trPr>
          <w:trHeight w:val="323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EF76D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DFBA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8EDB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156,3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2872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82CB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765F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156,3</w:t>
            </w:r>
          </w:p>
        </w:tc>
      </w:tr>
      <w:tr w:rsidR="00CB56A9" w:rsidRPr="00CB56A9" w14:paraId="31C928A1" w14:textId="77777777" w:rsidTr="00212074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9719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6097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57C5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A1562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0AE5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D92B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CB56A9" w:rsidRPr="00CB56A9" w14:paraId="1720E1B5" w14:textId="77777777" w:rsidTr="0021207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87272" w14:textId="591B7CE1" w:rsidR="00CB56A9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B56A9" w:rsidRPr="00CB56A9">
              <w:rPr>
                <w:sz w:val="26"/>
                <w:szCs w:val="26"/>
              </w:rPr>
              <w:t>.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B3D9A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Комплекс процессных мероприятий «Противодействие коррупции в городе Азове»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3402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64,7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FC41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270E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E49B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64,7</w:t>
            </w:r>
          </w:p>
        </w:tc>
      </w:tr>
      <w:tr w:rsidR="00CB56A9" w:rsidRPr="00CB56A9" w14:paraId="72E54A8E" w14:textId="77777777" w:rsidTr="00212074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7FAD9A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C669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F7F57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F43D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9484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42F4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CB56A9" w:rsidRPr="00CB56A9" w14:paraId="25D375D2" w14:textId="77777777" w:rsidTr="00212074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A1818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3EA4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DEF7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64DA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BEBD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0D56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CB56A9" w:rsidRPr="00CB56A9" w14:paraId="3FF0772A" w14:textId="77777777" w:rsidTr="00212074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BAEC0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D973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DCE8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64,7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78BC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8B6F1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EB95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64,7</w:t>
            </w:r>
          </w:p>
        </w:tc>
      </w:tr>
      <w:tr w:rsidR="00CB56A9" w:rsidRPr="00CB56A9" w14:paraId="07FCF168" w14:textId="77777777" w:rsidTr="00212074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5D68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0C6A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09BD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5939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AB713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25CD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CB56A9" w:rsidRPr="00CB56A9" w14:paraId="7D61028C" w14:textId="77777777" w:rsidTr="0021207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5E4A6" w14:textId="5279FDBD" w:rsidR="00CB56A9" w:rsidRPr="00CB56A9" w:rsidRDefault="0079558B" w:rsidP="00CB5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B56A9" w:rsidRPr="00CB56A9">
              <w:rPr>
                <w:sz w:val="26"/>
                <w:szCs w:val="26"/>
              </w:rPr>
              <w:t>.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5AD1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Комплекс процессных мероприятий «Противодействие злоупотреблению наркотиками и их незаконному обороту»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5EBB4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91,6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21E5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2F4D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0600A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91,6</w:t>
            </w:r>
          </w:p>
        </w:tc>
      </w:tr>
      <w:tr w:rsidR="00CB56A9" w:rsidRPr="00CB56A9" w14:paraId="1DAA5D9B" w14:textId="77777777" w:rsidTr="00212074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BA76E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D01A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1E35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A9E6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FC3CE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79B37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CB56A9" w:rsidRPr="00CB56A9" w14:paraId="591D5517" w14:textId="77777777" w:rsidTr="00212074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5C7DF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7135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C4C4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43C2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37ED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5FC2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CB56A9" w:rsidRPr="00CB56A9" w14:paraId="40C5E2F7" w14:textId="77777777" w:rsidTr="00212074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6355C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FABD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0937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91,6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53AD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05BD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B0118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91,6</w:t>
            </w:r>
          </w:p>
        </w:tc>
      </w:tr>
      <w:tr w:rsidR="00CB56A9" w:rsidRPr="00CB56A9" w14:paraId="49177678" w14:textId="77777777" w:rsidTr="00212074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F121" w14:textId="77777777" w:rsidR="00CB56A9" w:rsidRPr="00CB56A9" w:rsidRDefault="00CB56A9" w:rsidP="00CB5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38D5" w14:textId="77777777" w:rsidR="00CB56A9" w:rsidRPr="00CB56A9" w:rsidRDefault="00CB56A9" w:rsidP="00CB56A9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25EA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4704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4975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E1A6" w14:textId="77777777" w:rsidR="00CB56A9" w:rsidRPr="00CB56A9" w:rsidRDefault="00CB56A9" w:rsidP="00212074">
            <w:pPr>
              <w:jc w:val="center"/>
              <w:rPr>
                <w:sz w:val="26"/>
                <w:szCs w:val="26"/>
              </w:rPr>
            </w:pPr>
          </w:p>
        </w:tc>
      </w:tr>
      <w:tr w:rsidR="00830882" w:rsidRPr="00CB56A9" w14:paraId="2C334068" w14:textId="77777777" w:rsidTr="00F15F87">
        <w:tc>
          <w:tcPr>
            <w:tcW w:w="7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28B947" w14:textId="060F8928" w:rsidR="00830882" w:rsidRPr="00CB56A9" w:rsidRDefault="0079558B" w:rsidP="00452B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30882" w:rsidRPr="00CB56A9">
              <w:rPr>
                <w:sz w:val="26"/>
                <w:szCs w:val="26"/>
              </w:rPr>
              <w:t>.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B0E9" w14:textId="77777777" w:rsidR="00830882" w:rsidRPr="00CB56A9" w:rsidRDefault="00830882" w:rsidP="00452BC3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Комплекс процессных мероприятий Профилактика безнадзорности и правонарушений несовершеннолетних»</w:t>
            </w:r>
          </w:p>
          <w:p w14:paraId="6A87A57F" w14:textId="77777777" w:rsidR="00830882" w:rsidRPr="00CB56A9" w:rsidRDefault="00830882" w:rsidP="00452BC3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E495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141A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F98B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2A00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830882" w:rsidRPr="00CB56A9" w14:paraId="2E7B81E0" w14:textId="77777777" w:rsidTr="00F15F87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A99BE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DE32" w14:textId="77777777" w:rsidR="00830882" w:rsidRPr="00CB56A9" w:rsidRDefault="00830882" w:rsidP="00452BC3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0BA3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6692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E0A1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686A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830882" w:rsidRPr="00CB56A9" w14:paraId="2BA23DD5" w14:textId="77777777" w:rsidTr="00F15F87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50A8F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D2B6" w14:textId="2716A4AA" w:rsidR="00830882" w:rsidRPr="00CB56A9" w:rsidRDefault="00830882" w:rsidP="00452BC3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63E4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D827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1E18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54F6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</w:p>
        </w:tc>
      </w:tr>
      <w:tr w:rsidR="00830882" w:rsidRPr="00CB56A9" w14:paraId="0867151E" w14:textId="77777777" w:rsidTr="00F15F87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24045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855C" w14:textId="77777777" w:rsidR="00830882" w:rsidRPr="00CB56A9" w:rsidRDefault="00830882" w:rsidP="00452BC3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02A6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672E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377C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7FEA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830882" w:rsidRPr="00CB56A9" w14:paraId="035F5B5C" w14:textId="77777777" w:rsidTr="00212074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E2F5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C0A5" w14:textId="77777777" w:rsidR="00830882" w:rsidRPr="00CB56A9" w:rsidRDefault="00830882" w:rsidP="00452BC3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6CA8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04664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509C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21E7" w14:textId="77777777" w:rsidR="00830882" w:rsidRPr="00CB56A9" w:rsidRDefault="00830882" w:rsidP="00452BC3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79558B" w:rsidRPr="00CB56A9" w14:paraId="446D967D" w14:textId="77777777" w:rsidTr="00ED05BB">
        <w:tc>
          <w:tcPr>
            <w:tcW w:w="7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11A877" w14:textId="5FBCDB36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B56A9">
              <w:rPr>
                <w:sz w:val="26"/>
                <w:szCs w:val="26"/>
              </w:rPr>
              <w:t>.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CDB4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Комплекс процессных мероприятий «Противодействие терроризму и экстремизму»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1828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7EFD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7C2F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13D5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79558B" w:rsidRPr="00CB56A9" w14:paraId="5B52B24C" w14:textId="77777777" w:rsidTr="00ED05BB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31785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288D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7DE5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7768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B9FC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ACED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79558B" w:rsidRPr="00CB56A9" w14:paraId="3598C9C6" w14:textId="77777777" w:rsidTr="00ED05BB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F0247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0A27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4206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C171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B6B0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3EFB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79558B" w:rsidRPr="00CB56A9" w14:paraId="4EF90B42" w14:textId="77777777" w:rsidTr="00ED05BB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17950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B760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9206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DA33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D7A0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1422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</w:tr>
      <w:tr w:rsidR="0079558B" w:rsidRPr="00CB56A9" w14:paraId="2B87915C" w14:textId="77777777" w:rsidTr="00ED05BB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B194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42FF" w14:textId="77777777" w:rsidR="0079558B" w:rsidRPr="00CB56A9" w:rsidRDefault="0079558B" w:rsidP="00ED05BB">
            <w:pPr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50E60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3544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95AFA" w14:textId="7777777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0A9B" w14:textId="0CB0E7C7" w:rsidR="0079558B" w:rsidRPr="00CB56A9" w:rsidRDefault="0079558B" w:rsidP="00ED05BB">
            <w:pPr>
              <w:jc w:val="center"/>
              <w:rPr>
                <w:sz w:val="26"/>
                <w:szCs w:val="26"/>
              </w:rPr>
            </w:pPr>
            <w:r w:rsidRPr="00CB56A9">
              <w:rPr>
                <w:sz w:val="26"/>
                <w:szCs w:val="26"/>
              </w:rPr>
              <w:t>-</w:t>
            </w:r>
            <w:r w:rsidR="00DE5E0A">
              <w:rPr>
                <w:sz w:val="26"/>
                <w:szCs w:val="26"/>
              </w:rPr>
              <w:t>»</w:t>
            </w:r>
          </w:p>
        </w:tc>
      </w:tr>
    </w:tbl>
    <w:p w14:paraId="770E66FC" w14:textId="77777777" w:rsidR="00D841AE" w:rsidRDefault="00D841AE">
      <w:pPr>
        <w:tabs>
          <w:tab w:val="left" w:pos="4356"/>
        </w:tabs>
        <w:rPr>
          <w:sz w:val="28"/>
          <w:szCs w:val="28"/>
        </w:rPr>
      </w:pPr>
    </w:p>
    <w:p w14:paraId="6D606B04" w14:textId="544F6717" w:rsidR="00ED4272" w:rsidRDefault="00ED4272" w:rsidP="00137D2B">
      <w:pPr>
        <w:suppressAutoHyphens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532C74F" w14:textId="6578A5B0" w:rsidR="00ED4272" w:rsidRPr="007A68D4" w:rsidRDefault="00DE5E0A" w:rsidP="007A68D4">
      <w:pPr>
        <w:suppressAutoHyphens w:val="0"/>
        <w:ind w:firstLine="709"/>
        <w:jc w:val="both"/>
        <w:rPr>
          <w:sz w:val="28"/>
          <w:szCs w:val="28"/>
        </w:rPr>
      </w:pPr>
      <w:r w:rsidRPr="007A68D4">
        <w:rPr>
          <w:sz w:val="28"/>
          <w:szCs w:val="28"/>
        </w:rPr>
        <w:lastRenderedPageBreak/>
        <w:t xml:space="preserve">3. Раздел </w:t>
      </w:r>
      <w:r w:rsidRPr="007A68D4">
        <w:rPr>
          <w:sz w:val="28"/>
          <w:szCs w:val="28"/>
          <w:lang w:val="en-US"/>
        </w:rPr>
        <w:t>V</w:t>
      </w:r>
      <w:r w:rsidRPr="007A68D4">
        <w:rPr>
          <w:sz w:val="28"/>
          <w:szCs w:val="28"/>
        </w:rPr>
        <w:t xml:space="preserve"> «ПАСПОРТ комплекса процессных мероприятий «Профилактика безнадзорности и правонарушений несовершеннолетних» изложить в следующей редакции:</w:t>
      </w:r>
    </w:p>
    <w:p w14:paraId="0F4B1882" w14:textId="77777777" w:rsidR="00794E60" w:rsidRDefault="00794E60" w:rsidP="00794E60">
      <w:pPr>
        <w:widowControl w:val="0"/>
        <w:jc w:val="center"/>
        <w:outlineLvl w:val="2"/>
        <w:rPr>
          <w:sz w:val="24"/>
          <w:szCs w:val="24"/>
        </w:rPr>
      </w:pPr>
    </w:p>
    <w:p w14:paraId="1B215469" w14:textId="77777777" w:rsidR="007A68D4" w:rsidRDefault="007A68D4" w:rsidP="00C53F17">
      <w:pPr>
        <w:jc w:val="center"/>
        <w:rPr>
          <w:sz w:val="26"/>
          <w:szCs w:val="26"/>
        </w:rPr>
      </w:pPr>
    </w:p>
    <w:p w14:paraId="4EF7E26E" w14:textId="1F6A9137" w:rsidR="00D841AE" w:rsidRPr="00C53F17" w:rsidRDefault="007A68D4" w:rsidP="00C53F17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7D70C7" w:rsidRPr="00C53F17">
        <w:rPr>
          <w:sz w:val="26"/>
          <w:szCs w:val="26"/>
        </w:rPr>
        <w:t>V. ПАСПОРТ</w:t>
      </w:r>
    </w:p>
    <w:p w14:paraId="16B68070" w14:textId="77777777" w:rsidR="00D841AE" w:rsidRPr="00C53F17" w:rsidRDefault="00D6742F" w:rsidP="00C53F17">
      <w:pPr>
        <w:jc w:val="center"/>
        <w:rPr>
          <w:sz w:val="26"/>
          <w:szCs w:val="26"/>
        </w:rPr>
      </w:pPr>
      <w:r w:rsidRPr="00C53F17">
        <w:rPr>
          <w:sz w:val="26"/>
          <w:szCs w:val="26"/>
        </w:rPr>
        <w:t>комплекса процессных мероприятий «Профилактика безнадзорности и правонарушений несовершеннолетних»</w:t>
      </w:r>
    </w:p>
    <w:p w14:paraId="726A006E" w14:textId="77777777" w:rsidR="00D841AE" w:rsidRPr="00C53F17" w:rsidRDefault="00D841AE" w:rsidP="00C53F17">
      <w:pPr>
        <w:jc w:val="center"/>
        <w:rPr>
          <w:sz w:val="26"/>
          <w:szCs w:val="26"/>
        </w:rPr>
      </w:pPr>
    </w:p>
    <w:p w14:paraId="679F818E" w14:textId="77777777" w:rsidR="00D841AE" w:rsidRPr="00C53F17" w:rsidRDefault="00C53F17" w:rsidP="00C53F17">
      <w:pPr>
        <w:jc w:val="center"/>
        <w:rPr>
          <w:sz w:val="26"/>
          <w:szCs w:val="26"/>
        </w:rPr>
      </w:pPr>
      <w:r w:rsidRPr="00C53F17">
        <w:rPr>
          <w:sz w:val="26"/>
          <w:szCs w:val="26"/>
        </w:rPr>
        <w:t xml:space="preserve">1. </w:t>
      </w:r>
      <w:r w:rsidR="00D6742F" w:rsidRPr="00C53F17">
        <w:rPr>
          <w:sz w:val="26"/>
          <w:szCs w:val="26"/>
        </w:rPr>
        <w:t>Основные положения</w:t>
      </w:r>
    </w:p>
    <w:p w14:paraId="6D3A1FB1" w14:textId="77777777" w:rsidR="00D841AE" w:rsidRDefault="00D841AE">
      <w:pPr>
        <w:widowControl w:val="0"/>
        <w:ind w:left="720"/>
        <w:outlineLvl w:val="2"/>
        <w:rPr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5"/>
        <w:gridCol w:w="7615"/>
      </w:tblGrid>
      <w:tr w:rsidR="00D841AE" w:rsidRPr="00C53F17" w14:paraId="4F4C3580" w14:textId="77777777" w:rsidTr="00C53F17">
        <w:trPr>
          <w:jc w:val="right"/>
        </w:trPr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B3D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7110" w14:textId="40DD1E34" w:rsidR="00D841AE" w:rsidRPr="00C53F17" w:rsidRDefault="00E81CAD" w:rsidP="00C53F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D6742F" w:rsidRPr="00C53F17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>я</w:t>
            </w:r>
            <w:r w:rsidR="00D6742F" w:rsidRPr="00C53F17">
              <w:rPr>
                <w:sz w:val="26"/>
                <w:szCs w:val="26"/>
              </w:rPr>
              <w:t xml:space="preserve"> образования администрации г. Азова (</w:t>
            </w:r>
            <w:r>
              <w:rPr>
                <w:sz w:val="26"/>
                <w:szCs w:val="26"/>
              </w:rPr>
              <w:t>Мирошниченко Е.Д.</w:t>
            </w:r>
            <w:r w:rsidR="00D6742F" w:rsidRPr="00C53F17">
              <w:rPr>
                <w:sz w:val="26"/>
                <w:szCs w:val="26"/>
              </w:rPr>
              <w:t>)</w:t>
            </w:r>
          </w:p>
        </w:tc>
      </w:tr>
      <w:tr w:rsidR="00D841AE" w:rsidRPr="00C53F17" w14:paraId="05156436" w14:textId="77777777" w:rsidTr="00C53F17">
        <w:trPr>
          <w:jc w:val="right"/>
        </w:trPr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C4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Связь с муниципальной программой города Азова</w:t>
            </w:r>
          </w:p>
        </w:tc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36C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муниципальная программа города Азова «Обеспечение общественного порядка и профилактика правонарушений в городе Азове»</w:t>
            </w:r>
          </w:p>
        </w:tc>
      </w:tr>
    </w:tbl>
    <w:p w14:paraId="20B21F05" w14:textId="77777777" w:rsidR="00D841AE" w:rsidRDefault="00D841AE">
      <w:pPr>
        <w:widowControl w:val="0"/>
        <w:ind w:left="720"/>
        <w:outlineLvl w:val="2"/>
        <w:rPr>
          <w:sz w:val="24"/>
          <w:szCs w:val="24"/>
        </w:rPr>
      </w:pPr>
    </w:p>
    <w:p w14:paraId="6C5CCD84" w14:textId="77777777" w:rsidR="00D841AE" w:rsidRPr="00C53F17" w:rsidRDefault="00D6742F">
      <w:pPr>
        <w:widowControl w:val="0"/>
        <w:spacing w:line="360" w:lineRule="auto"/>
        <w:ind w:left="720"/>
        <w:jc w:val="center"/>
        <w:outlineLvl w:val="2"/>
        <w:rPr>
          <w:sz w:val="26"/>
          <w:szCs w:val="26"/>
        </w:rPr>
      </w:pPr>
      <w:r w:rsidRPr="00C53F17">
        <w:rPr>
          <w:sz w:val="26"/>
          <w:szCs w:val="26"/>
        </w:rPr>
        <w:t>2. Показатели комплекса процессных мероприятий</w:t>
      </w:r>
    </w:p>
    <w:tbl>
      <w:tblPr>
        <w:tblW w:w="5158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2328"/>
        <w:gridCol w:w="2448"/>
        <w:gridCol w:w="1265"/>
        <w:gridCol w:w="1226"/>
        <w:gridCol w:w="1069"/>
        <w:gridCol w:w="511"/>
        <w:gridCol w:w="162"/>
        <w:gridCol w:w="469"/>
        <w:gridCol w:w="78"/>
        <w:gridCol w:w="550"/>
        <w:gridCol w:w="631"/>
        <w:gridCol w:w="634"/>
        <w:gridCol w:w="1478"/>
        <w:gridCol w:w="1697"/>
      </w:tblGrid>
      <w:tr w:rsidR="00D841AE" w:rsidRPr="00C53F17" w14:paraId="21690881" w14:textId="77777777" w:rsidTr="00762BBD">
        <w:trPr>
          <w:trHeight w:val="278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544D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№</w:t>
            </w:r>
            <w:r w:rsidRPr="00C53F1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6E46DD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A181ED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021B51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DED16F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15757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839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47ACB8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B9F6EB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427AAC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Информационная система</w:t>
            </w:r>
          </w:p>
        </w:tc>
      </w:tr>
      <w:tr w:rsidR="00762BBD" w:rsidRPr="00C53F17" w14:paraId="45022BE5" w14:textId="77777777" w:rsidTr="00762BBD">
        <w:trPr>
          <w:trHeight w:val="647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78058B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7986AD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308B3D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5A8EB0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209C26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135013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значение</w:t>
            </w:r>
          </w:p>
        </w:tc>
        <w:tc>
          <w:tcPr>
            <w:tcW w:w="1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F39C7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год</w:t>
            </w:r>
          </w:p>
        </w:tc>
        <w:tc>
          <w:tcPr>
            <w:tcW w:w="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C5E6C7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2025 год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335BEC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2026 год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5A61D9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2027 год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6897FF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2030 год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9C0D7F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BE7E5B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</w:tr>
      <w:tr w:rsidR="00762BBD" w:rsidRPr="00C53F17" w14:paraId="2E51D208" w14:textId="77777777" w:rsidTr="00762BBD">
        <w:tc>
          <w:tcPr>
            <w:tcW w:w="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5ACAED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27E506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</w:t>
            </w:r>
          </w:p>
        </w:tc>
        <w:tc>
          <w:tcPr>
            <w:tcW w:w="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8A0BFE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3</w:t>
            </w: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FAEFEE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D36370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9AA1B2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6</w:t>
            </w:r>
          </w:p>
        </w:tc>
        <w:tc>
          <w:tcPr>
            <w:tcW w:w="1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39F39F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7</w:t>
            </w:r>
          </w:p>
        </w:tc>
        <w:tc>
          <w:tcPr>
            <w:tcW w:w="21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43D8F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8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E6D956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9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2CAA23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87B7C9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A2874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2C0F3F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13</w:t>
            </w:r>
          </w:p>
        </w:tc>
      </w:tr>
      <w:tr w:rsidR="00D841AE" w:rsidRPr="00C53F17" w14:paraId="3016272F" w14:textId="77777777" w:rsidTr="00762BBD">
        <w:tc>
          <w:tcPr>
            <w:tcW w:w="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5733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4842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64EE48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Задача 1 комплекса процессных мероприятий:  Развитие системы ранней профилактики безнадзорности, асоциального и противоправного поведения несовершеннолетних;</w:t>
            </w:r>
          </w:p>
        </w:tc>
      </w:tr>
      <w:tr w:rsidR="00762BBD" w:rsidRPr="00C53F17" w14:paraId="7D932CF2" w14:textId="77777777" w:rsidTr="00762BBD">
        <w:trPr>
          <w:trHeight w:val="191"/>
        </w:trPr>
        <w:tc>
          <w:tcPr>
            <w:tcW w:w="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EA069F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1.</w:t>
            </w:r>
          </w:p>
        </w:tc>
        <w:tc>
          <w:tcPr>
            <w:tcW w:w="7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0CE5B8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Количество семей, состоящих в банке данных неблагополучных семей;</w:t>
            </w:r>
          </w:p>
          <w:p w14:paraId="1ED58329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158208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уменьшение</w:t>
            </w: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2A20FB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МП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40203D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единицы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21B096" w14:textId="39AF219B" w:rsidR="00D841AE" w:rsidRPr="00C53F17" w:rsidRDefault="002F52C8" w:rsidP="00D9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8017AC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2023</w:t>
            </w:r>
          </w:p>
        </w:tc>
        <w:tc>
          <w:tcPr>
            <w:tcW w:w="18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190FA1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796DC7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14</w:t>
            </w: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75406A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13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34E32B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13</w:t>
            </w:r>
          </w:p>
        </w:tc>
        <w:tc>
          <w:tcPr>
            <w:tcW w:w="4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FBDF76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Управление образования г.Азова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B868A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 xml:space="preserve">АИС </w:t>
            </w:r>
          </w:p>
        </w:tc>
      </w:tr>
      <w:tr w:rsidR="00D841AE" w:rsidRPr="00C53F17" w14:paraId="624D57A5" w14:textId="77777777" w:rsidTr="00762BBD">
        <w:trPr>
          <w:trHeight w:val="191"/>
        </w:trPr>
        <w:tc>
          <w:tcPr>
            <w:tcW w:w="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304A29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4842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99BF50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Задача 2 комплекса процессных мероприятий:  Создание условий для вовлечения несовершеннолетних «группы риска» в досуговую деятельность и организация участия несовершеннолетних группы риска в спортивных мероприятиях, участие в кружках и секциях учреждений дополнительного образования;</w:t>
            </w:r>
          </w:p>
        </w:tc>
      </w:tr>
      <w:tr w:rsidR="00762BBD" w:rsidRPr="00C53F17" w14:paraId="6C79C8BA" w14:textId="77777777" w:rsidTr="00762BBD">
        <w:trPr>
          <w:trHeight w:val="185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28513F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C1C4D7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Доля несовершеннолетних «группы риска» вовлеченной в дополнительное образование и занятия в спортивных секциях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A9359C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7A82C8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МП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F7F5B7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процентов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9A5D21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90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F360D4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2023</w:t>
            </w: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D67470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95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3DDB34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97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0F5705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100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8A41D7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0CCBF2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Управление образования г.Азова, отдел спорта г. Азова, отдел молодежи г. Азова, КДНиЗП г. Азова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F8B9AF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Информационная</w:t>
            </w:r>
          </w:p>
          <w:p w14:paraId="78F8664E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система отсутствует</w:t>
            </w:r>
          </w:p>
        </w:tc>
      </w:tr>
      <w:tr w:rsidR="00762BBD" w:rsidRPr="00C53F17" w14:paraId="68B50154" w14:textId="77777777" w:rsidTr="00762BBD">
        <w:trPr>
          <w:trHeight w:val="185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16744B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782A4D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Доля несовершеннолетних «группы риска» вовлеченной в добровольческую деятельность;</w:t>
            </w:r>
          </w:p>
          <w:p w14:paraId="43FBA9A2" w14:textId="77777777" w:rsidR="00D841AE" w:rsidRPr="00C53F17" w:rsidRDefault="00D841AE" w:rsidP="00C53F17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A787A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0B659C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МП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45F301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процентов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884554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49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D88ACD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2023</w:t>
            </w: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518170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53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DF6A8C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55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0753ED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57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2B877C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60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F97877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Управление образования г.Азова,  отдел молодежи г. Азова, КДНиЗП г. Азова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8F2D97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Информационная</w:t>
            </w:r>
          </w:p>
          <w:p w14:paraId="3FD4FB2F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система отсутствует</w:t>
            </w:r>
          </w:p>
        </w:tc>
      </w:tr>
      <w:tr w:rsidR="00762BBD" w:rsidRPr="00C53F17" w14:paraId="6F272623" w14:textId="77777777" w:rsidTr="00762BBD">
        <w:trPr>
          <w:trHeight w:val="185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00E9C2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4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145CB7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Доля несовершеннолетних «группы риска», участвующих в городских культурно-массовых мероприятиях и конкурсах;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35BCE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9C2A3A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МП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0CE42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процентов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98F04D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90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478ECA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2023</w:t>
            </w: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3DCCE7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95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EA7496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97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8780F2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100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6AB7AE" w14:textId="77777777" w:rsidR="00D841AE" w:rsidRPr="00C53F17" w:rsidRDefault="00D6742F" w:rsidP="00D94A66">
            <w:pPr>
              <w:jc w:val="center"/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155A1D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Управление образования г.Азова, отдел спорта г. Азова, отдел молодежи г. Азова, КДНиЗП г. Азова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2EE474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Информационная</w:t>
            </w:r>
          </w:p>
          <w:p w14:paraId="15FEE86C" w14:textId="77777777" w:rsidR="00D841AE" w:rsidRPr="00C53F17" w:rsidRDefault="00D6742F" w:rsidP="00C53F17">
            <w:pPr>
              <w:rPr>
                <w:sz w:val="24"/>
                <w:szCs w:val="24"/>
              </w:rPr>
            </w:pPr>
            <w:r w:rsidRPr="00C53F17">
              <w:rPr>
                <w:sz w:val="24"/>
                <w:szCs w:val="24"/>
              </w:rPr>
              <w:t>система отсутствует</w:t>
            </w:r>
          </w:p>
        </w:tc>
      </w:tr>
      <w:tr w:rsidR="00762BBD" w:rsidRPr="00C53F17" w14:paraId="04001DF4" w14:textId="77777777" w:rsidTr="00762BBD">
        <w:trPr>
          <w:trHeight w:val="185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652840" w14:textId="273D390D" w:rsidR="00D94A66" w:rsidRPr="00762BBD" w:rsidRDefault="00D94A66" w:rsidP="00D94A66">
            <w:pPr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t>5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C5DFD6" w14:textId="72C26A03" w:rsidR="00D94A66" w:rsidRPr="00762BBD" w:rsidRDefault="00D94A66" w:rsidP="00D94A66">
            <w:pPr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t xml:space="preserve">Количество реализованных среди детей и молодежи города </w:t>
            </w:r>
            <w:r w:rsidRPr="00762BBD">
              <w:rPr>
                <w:sz w:val="24"/>
                <w:szCs w:val="24"/>
              </w:rPr>
              <w:lastRenderedPageBreak/>
              <w:t>профилактических мероприятий по «цифровой грамотности», повышению уровню правосознания, воспитанию ответственного отношения к использованию информационно-коммуникационных технологий»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29049C" w14:textId="2769F3A5" w:rsidR="00D94A66" w:rsidRPr="00762BBD" w:rsidRDefault="00D94A66" w:rsidP="00D94A66">
            <w:pPr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A2B5DB" w14:textId="26B4D2D7" w:rsidR="00D94A66" w:rsidRPr="00762BBD" w:rsidRDefault="00D94A66" w:rsidP="00D94A66">
            <w:pPr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t>МП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275C97" w14:textId="02094A0A" w:rsidR="00D94A66" w:rsidRPr="00762BBD" w:rsidRDefault="00D94A66" w:rsidP="00D94A66">
            <w:pPr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t>единицы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17D204" w14:textId="396A237F" w:rsidR="00D94A66" w:rsidRPr="00762BBD" w:rsidRDefault="00D94A66" w:rsidP="00D94A66">
            <w:pPr>
              <w:jc w:val="center"/>
              <w:rPr>
                <w:sz w:val="24"/>
                <w:szCs w:val="24"/>
              </w:rPr>
            </w:pPr>
            <w:r w:rsidRPr="00762BBD">
              <w:rPr>
                <w:sz w:val="26"/>
                <w:szCs w:val="26"/>
              </w:rPr>
              <w:t>27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E0B008" w14:textId="37E08C04" w:rsidR="00D94A66" w:rsidRPr="00762BBD" w:rsidRDefault="00D94A66" w:rsidP="00D94A66">
            <w:pPr>
              <w:jc w:val="center"/>
              <w:rPr>
                <w:sz w:val="24"/>
                <w:szCs w:val="24"/>
              </w:rPr>
            </w:pPr>
            <w:r w:rsidRPr="00762BBD">
              <w:rPr>
                <w:sz w:val="26"/>
                <w:szCs w:val="26"/>
              </w:rPr>
              <w:t>2024</w:t>
            </w: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CDEED0" w14:textId="3C684DDE" w:rsidR="00D94A66" w:rsidRPr="00762BBD" w:rsidRDefault="00D94A66" w:rsidP="00D94A66">
            <w:pPr>
              <w:jc w:val="center"/>
              <w:rPr>
                <w:sz w:val="24"/>
                <w:szCs w:val="24"/>
              </w:rPr>
            </w:pPr>
            <w:r w:rsidRPr="00762BBD">
              <w:rPr>
                <w:sz w:val="26"/>
                <w:szCs w:val="26"/>
              </w:rPr>
              <w:t>30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4F551D" w14:textId="08802461" w:rsidR="00D94A66" w:rsidRPr="00762BBD" w:rsidRDefault="00D94A66" w:rsidP="00D94A66">
            <w:pPr>
              <w:jc w:val="center"/>
              <w:rPr>
                <w:sz w:val="24"/>
                <w:szCs w:val="24"/>
              </w:rPr>
            </w:pPr>
            <w:r w:rsidRPr="00762BBD">
              <w:rPr>
                <w:sz w:val="26"/>
                <w:szCs w:val="26"/>
              </w:rPr>
              <w:t>35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81122C" w14:textId="370051D7" w:rsidR="00D94A66" w:rsidRPr="00762BBD" w:rsidRDefault="00D94A66" w:rsidP="00D94A66">
            <w:pPr>
              <w:jc w:val="center"/>
              <w:rPr>
                <w:sz w:val="24"/>
                <w:szCs w:val="24"/>
              </w:rPr>
            </w:pPr>
            <w:r w:rsidRPr="00762BBD">
              <w:rPr>
                <w:sz w:val="26"/>
                <w:szCs w:val="26"/>
              </w:rPr>
              <w:t>40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A31D9F" w14:textId="22506C37" w:rsidR="00D94A66" w:rsidRPr="00762BBD" w:rsidRDefault="00D94A66" w:rsidP="00D94A66">
            <w:pPr>
              <w:jc w:val="center"/>
              <w:rPr>
                <w:sz w:val="24"/>
                <w:szCs w:val="24"/>
              </w:rPr>
            </w:pPr>
            <w:r w:rsidRPr="00762BBD">
              <w:rPr>
                <w:sz w:val="26"/>
                <w:szCs w:val="26"/>
              </w:rPr>
              <w:t>45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543BEC" w14:textId="77777777" w:rsidR="00D94A66" w:rsidRPr="00762BBD" w:rsidRDefault="00D94A66" w:rsidP="00D94A66">
            <w:pPr>
              <w:jc w:val="both"/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t>Управление образования</w:t>
            </w:r>
          </w:p>
          <w:p w14:paraId="0BB40527" w14:textId="748B7A37" w:rsidR="00D94A66" w:rsidRPr="00762BBD" w:rsidRDefault="00D94A66" w:rsidP="00D94A66">
            <w:pPr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t xml:space="preserve">Отдел по делам </w:t>
            </w:r>
            <w:r w:rsidRPr="00762BBD">
              <w:rPr>
                <w:sz w:val="24"/>
                <w:szCs w:val="24"/>
              </w:rPr>
              <w:lastRenderedPageBreak/>
              <w:t>молодежи ДСР г. Азова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DC73A4" w14:textId="77777777" w:rsidR="00D94A66" w:rsidRPr="00762BBD" w:rsidRDefault="00D94A66" w:rsidP="00D94A66">
            <w:pPr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lastRenderedPageBreak/>
              <w:t>Информационная</w:t>
            </w:r>
          </w:p>
          <w:p w14:paraId="143658FA" w14:textId="154D151A" w:rsidR="00D94A66" w:rsidRPr="00762BBD" w:rsidRDefault="00D94A66" w:rsidP="00D94A66">
            <w:pPr>
              <w:rPr>
                <w:sz w:val="24"/>
                <w:szCs w:val="24"/>
              </w:rPr>
            </w:pPr>
            <w:r w:rsidRPr="00762BBD">
              <w:rPr>
                <w:sz w:val="24"/>
                <w:szCs w:val="24"/>
              </w:rPr>
              <w:t>система отсутствует</w:t>
            </w:r>
          </w:p>
        </w:tc>
      </w:tr>
    </w:tbl>
    <w:p w14:paraId="3301CD97" w14:textId="77777777" w:rsidR="00D94A66" w:rsidRDefault="00D94A66">
      <w:pPr>
        <w:widowControl w:val="0"/>
        <w:ind w:firstLine="709"/>
        <w:jc w:val="both"/>
        <w:rPr>
          <w:sz w:val="26"/>
          <w:szCs w:val="26"/>
        </w:rPr>
      </w:pPr>
    </w:p>
    <w:p w14:paraId="0CB37ED1" w14:textId="77777777" w:rsidR="00D94A66" w:rsidRDefault="00D94A66">
      <w:pPr>
        <w:widowControl w:val="0"/>
        <w:ind w:firstLine="709"/>
        <w:jc w:val="both"/>
        <w:rPr>
          <w:sz w:val="26"/>
          <w:szCs w:val="26"/>
        </w:rPr>
      </w:pPr>
    </w:p>
    <w:p w14:paraId="2B203885" w14:textId="6738E4EE" w:rsidR="00D841AE" w:rsidRPr="00C53F17" w:rsidRDefault="00D6742F">
      <w:pPr>
        <w:widowControl w:val="0"/>
        <w:ind w:firstLine="709"/>
        <w:jc w:val="both"/>
        <w:rPr>
          <w:sz w:val="26"/>
          <w:szCs w:val="26"/>
        </w:rPr>
      </w:pPr>
      <w:r w:rsidRPr="00C53F17">
        <w:rPr>
          <w:sz w:val="26"/>
          <w:szCs w:val="26"/>
        </w:rPr>
        <w:t>Примечание.</w:t>
      </w:r>
    </w:p>
    <w:p w14:paraId="0E2504A9" w14:textId="77777777" w:rsidR="00D841AE" w:rsidRPr="00C53F17" w:rsidRDefault="00D6742F">
      <w:pPr>
        <w:widowControl w:val="0"/>
        <w:ind w:firstLine="709"/>
        <w:jc w:val="both"/>
        <w:rPr>
          <w:sz w:val="26"/>
          <w:szCs w:val="26"/>
        </w:rPr>
      </w:pPr>
      <w:r w:rsidRPr="00C53F17">
        <w:rPr>
          <w:sz w:val="26"/>
          <w:szCs w:val="26"/>
        </w:rPr>
        <w:t>Используемые сокращения:</w:t>
      </w:r>
    </w:p>
    <w:p w14:paraId="3D307FAB" w14:textId="77777777" w:rsidR="00D841AE" w:rsidRPr="00C53F17" w:rsidRDefault="00D6742F">
      <w:pPr>
        <w:widowControl w:val="0"/>
        <w:ind w:firstLine="709"/>
        <w:outlineLvl w:val="2"/>
        <w:rPr>
          <w:sz w:val="26"/>
          <w:szCs w:val="26"/>
        </w:rPr>
      </w:pPr>
      <w:r w:rsidRPr="00C53F17">
        <w:rPr>
          <w:sz w:val="26"/>
          <w:szCs w:val="26"/>
        </w:rPr>
        <w:t>ОКЕИ – общероссийский классификатор единиц.</w:t>
      </w:r>
    </w:p>
    <w:p w14:paraId="089E8669" w14:textId="77777777" w:rsidR="00C53F17" w:rsidRDefault="00D6742F">
      <w:pPr>
        <w:widowControl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9721F7" w14:textId="77777777" w:rsidR="00C53F17" w:rsidRDefault="00C53F17">
      <w:pPr>
        <w:widowControl w:val="0"/>
        <w:jc w:val="center"/>
        <w:outlineLvl w:val="2"/>
        <w:rPr>
          <w:sz w:val="24"/>
          <w:szCs w:val="24"/>
        </w:rPr>
      </w:pPr>
    </w:p>
    <w:p w14:paraId="74FEE6EE" w14:textId="77777777" w:rsidR="00D841AE" w:rsidRPr="00C53F17" w:rsidRDefault="00D6742F">
      <w:pPr>
        <w:widowControl w:val="0"/>
        <w:jc w:val="center"/>
        <w:outlineLvl w:val="2"/>
        <w:rPr>
          <w:sz w:val="26"/>
          <w:szCs w:val="26"/>
        </w:rPr>
      </w:pPr>
      <w:r w:rsidRPr="00C53F17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71EE2F5F" w14:textId="77777777" w:rsidR="00D841AE" w:rsidRDefault="00D841AE">
      <w:pPr>
        <w:widowControl w:val="0"/>
        <w:jc w:val="center"/>
        <w:outlineLvl w:val="2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93"/>
        <w:gridCol w:w="90"/>
        <w:gridCol w:w="1788"/>
        <w:gridCol w:w="2006"/>
        <w:gridCol w:w="1433"/>
        <w:gridCol w:w="1197"/>
        <w:gridCol w:w="6"/>
        <w:gridCol w:w="1147"/>
        <w:gridCol w:w="102"/>
        <w:gridCol w:w="938"/>
        <w:gridCol w:w="821"/>
        <w:gridCol w:w="687"/>
        <w:gridCol w:w="984"/>
      </w:tblGrid>
      <w:tr w:rsidR="00D841AE" w:rsidRPr="00C53F17" w14:paraId="56EDD56E" w14:textId="77777777" w:rsidTr="00D94A66"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338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№ п/п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221D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978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Тип мероприятия  (результата)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5FD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Характеристика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018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Единица измерения </w:t>
            </w:r>
            <w:r w:rsidRPr="00C53F17">
              <w:rPr>
                <w:sz w:val="26"/>
                <w:szCs w:val="26"/>
              </w:rPr>
              <w:br/>
              <w:t>(по ОКЕИ)</w:t>
            </w:r>
          </w:p>
        </w:tc>
        <w:tc>
          <w:tcPr>
            <w:tcW w:w="8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7F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11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A0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Значение результата по годам реализации</w:t>
            </w:r>
          </w:p>
        </w:tc>
      </w:tr>
      <w:tr w:rsidR="00D841AE" w:rsidRPr="00C53F17" w14:paraId="5332598E" w14:textId="77777777" w:rsidTr="00D94A66"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C136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9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362C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EBB5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61A9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613E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60F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значение</w:t>
            </w: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9F1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967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2025 год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396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2026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01C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2027 год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159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2030 год</w:t>
            </w:r>
          </w:p>
        </w:tc>
      </w:tr>
      <w:tr w:rsidR="00D841AE" w:rsidRPr="00C53F17" w14:paraId="062FFF96" w14:textId="77777777" w:rsidTr="00D94A6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7C6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FAE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18B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EC40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061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F65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6</w:t>
            </w: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857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689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49B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861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E8F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11</w:t>
            </w:r>
          </w:p>
        </w:tc>
      </w:tr>
      <w:tr w:rsidR="00D841AE" w:rsidRPr="00C53F17" w14:paraId="39D91FF1" w14:textId="77777777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C54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Задача 1 комплекса процессных мероприятий:  Развитие системы ранней профилактики безнадзорности, асоциального и противоправного поведения несовершеннолетних;</w:t>
            </w:r>
          </w:p>
        </w:tc>
      </w:tr>
      <w:tr w:rsidR="00D841AE" w:rsidRPr="00C53F17" w14:paraId="1605DBF7" w14:textId="77777777" w:rsidTr="00D94A6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30C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1.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F08E" w14:textId="3A5D90C8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(результат)1.1 Организована профилактика безнадзорности и правонарушений несовершеннолетних</w:t>
            </w:r>
          </w:p>
          <w:p w14:paraId="08C84763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659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Осуществление текущей деятельности 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871B" w14:textId="5DEA0F79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Повышение эффективности профилактики безнадзорности и правонарушений несовершеннолетних;</w:t>
            </w:r>
            <w:r w:rsidR="00A04D88">
              <w:rPr>
                <w:sz w:val="26"/>
                <w:szCs w:val="26"/>
              </w:rPr>
              <w:t xml:space="preserve"> </w:t>
            </w:r>
            <w:r w:rsidRPr="00C53F17">
              <w:rPr>
                <w:sz w:val="26"/>
                <w:szCs w:val="26"/>
              </w:rPr>
              <w:t>замедление темпов роста числа правонарушений, совершенных несовершеннолетним на бытовой почве, в состоянии алкогольного и наркотического опьянения;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FF9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процентов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E83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5D7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2023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02B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36D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973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E134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</w:tr>
      <w:tr w:rsidR="00D841AE" w:rsidRPr="00C53F17" w14:paraId="28B9C803" w14:textId="77777777" w:rsidTr="00D94A6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587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915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(результат)1.2</w:t>
            </w:r>
          </w:p>
          <w:p w14:paraId="3AFCBAF6" w14:textId="77608DAA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Проведены мероприятия по  социальной адаптации, ресоциализации несовершеннолетних, освобожденных из мест лишения свободы и осужденных к мерам наказания, не связанным с лишением свободы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33D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Осуществление текущей деятельности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B0CC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Повышение эффективности профилактики безнадзорности и правонарушений несовершеннолетних;замедление темпов роста числа правонарушений, совершенных несовершеннолетним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45A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процентов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C7D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A1C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2023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2AB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526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06A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B27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</w:tr>
      <w:tr w:rsidR="00D841AE" w:rsidRPr="00C53F17" w14:paraId="407CF936" w14:textId="77777777" w:rsidTr="00D94A6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AD39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F9A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(результат)1.3</w:t>
            </w:r>
          </w:p>
          <w:p w14:paraId="081E807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Оказана  помощь несовершеннолетним, пострадавшим от преступлений либо правонарушений или подверженных риску стать таковыми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69E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Осуществление текущей деятельности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11B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Недопущение роста числа несовершеннолетних, пострадавших от правонарушений и преступлений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802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процентов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264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22C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2023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BE2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DA7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3AE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DD2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</w:tr>
      <w:tr w:rsidR="00D841AE" w:rsidRPr="00C53F17" w14:paraId="68362DC5" w14:textId="77777777" w:rsidTr="00D94A6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5081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480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2E1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Задача 2 комплекса процессных мероприятий:  Создание условий для вовлечения несовершеннолетних «группы риска» в досуговую деятельность и организация участия несовершеннолетних группы риска в спортивных мероприятиях, участие в кружках и секциях учреждений дополнительного образования;</w:t>
            </w:r>
          </w:p>
        </w:tc>
      </w:tr>
      <w:tr w:rsidR="00D841AE" w:rsidRPr="00C53F17" w14:paraId="4FCF5CA6" w14:textId="77777777" w:rsidTr="00D94A6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D87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881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результат)2.1</w:t>
            </w:r>
          </w:p>
          <w:p w14:paraId="7A1127B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Проведена ежегодная, межведомственная профилактическая </w:t>
            </w:r>
            <w:r w:rsidRPr="00C53F17">
              <w:rPr>
                <w:sz w:val="26"/>
                <w:szCs w:val="26"/>
              </w:rPr>
              <w:lastRenderedPageBreak/>
              <w:t>операция «ПОДРОСТОК»</w:t>
            </w:r>
          </w:p>
          <w:p w14:paraId="7F2E37EA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01B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осуществление текущей деятельности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D77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Увеличение доли несовершеннолетних «группы риска» вовлеченных в:</w:t>
            </w:r>
          </w:p>
          <w:p w14:paraId="2DF0F87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 xml:space="preserve"> -добровольческую деятельность; - занятия учреждений дополнительного образования и спортивных секциях;</w:t>
            </w:r>
          </w:p>
          <w:p w14:paraId="1078362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- в молодежных культурно-массовых мероприятиях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895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2B7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46E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2023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E6A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26D8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BE7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85F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100</w:t>
            </w:r>
          </w:p>
        </w:tc>
      </w:tr>
      <w:tr w:rsidR="00D94A66" w:rsidRPr="00C53F17" w14:paraId="4631F182" w14:textId="77777777" w:rsidTr="00D94A6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69BC" w14:textId="7A92874A" w:rsidR="00D94A66" w:rsidRPr="00762BBD" w:rsidRDefault="00D94A66" w:rsidP="00D94A66">
            <w:pPr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9A42" w14:textId="419E8CF6" w:rsidR="00D94A66" w:rsidRPr="00762BBD" w:rsidRDefault="00D94A66" w:rsidP="00D94A66">
            <w:pPr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Мероприятие (результат) 2.2</w:t>
            </w:r>
          </w:p>
          <w:p w14:paraId="56F8169B" w14:textId="688D8C86" w:rsidR="00D94A66" w:rsidRPr="00762BBD" w:rsidRDefault="00D94A66" w:rsidP="00D94A66">
            <w:pPr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Проведение профилактических мероприятий для детей и молодежи города по «цифровой грамотности»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12D3" w14:textId="1954D383" w:rsidR="00D94A66" w:rsidRPr="00762BBD" w:rsidRDefault="00D94A66" w:rsidP="00D94A66">
            <w:pPr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осуществление текущей деятельности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EC50" w14:textId="66431278" w:rsidR="00D94A66" w:rsidRPr="00762BBD" w:rsidRDefault="00D94A66" w:rsidP="00D94A66">
            <w:pPr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Проведение комплекса, профилактических мероприятий по привитию у детей и молодежи важных правил «цифровой грамотности»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93BB" w14:textId="3628632E" w:rsidR="00D94A66" w:rsidRPr="00762BBD" w:rsidRDefault="00D94A66" w:rsidP="00D94A66">
            <w:pPr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единиц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182B" w14:textId="4671B088" w:rsidR="00D94A66" w:rsidRPr="00762BBD" w:rsidRDefault="00D94A66" w:rsidP="00D94A66">
            <w:pPr>
              <w:jc w:val="center"/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27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FC0B" w14:textId="128E1C90" w:rsidR="00D94A66" w:rsidRPr="00762BBD" w:rsidRDefault="00D94A66" w:rsidP="00D94A66">
            <w:pPr>
              <w:jc w:val="center"/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2024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0457" w14:textId="70EA7AE7" w:rsidR="00D94A66" w:rsidRPr="00762BBD" w:rsidRDefault="00D94A66" w:rsidP="00D94A66">
            <w:pPr>
              <w:jc w:val="center"/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30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6F58" w14:textId="6E79F1C4" w:rsidR="00D94A66" w:rsidRPr="00762BBD" w:rsidRDefault="00D94A66" w:rsidP="00D94A66">
            <w:pPr>
              <w:jc w:val="center"/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35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78D5" w14:textId="573CE42A" w:rsidR="00D94A66" w:rsidRPr="00762BBD" w:rsidRDefault="00D94A66" w:rsidP="00D94A66">
            <w:pPr>
              <w:jc w:val="center"/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40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685281" w14:textId="5FBF48F2" w:rsidR="00D94A66" w:rsidRPr="00762BBD" w:rsidRDefault="00D94A66" w:rsidP="00D94A66">
            <w:pPr>
              <w:jc w:val="center"/>
              <w:rPr>
                <w:sz w:val="26"/>
                <w:szCs w:val="26"/>
              </w:rPr>
            </w:pPr>
            <w:r w:rsidRPr="00762BBD">
              <w:rPr>
                <w:sz w:val="26"/>
                <w:szCs w:val="26"/>
              </w:rPr>
              <w:t>55</w:t>
            </w:r>
          </w:p>
        </w:tc>
      </w:tr>
    </w:tbl>
    <w:p w14:paraId="6122392C" w14:textId="77777777" w:rsidR="00D841AE" w:rsidRPr="00C53F17" w:rsidRDefault="00D6742F">
      <w:pPr>
        <w:widowControl w:val="0"/>
        <w:ind w:firstLine="709"/>
        <w:jc w:val="both"/>
        <w:rPr>
          <w:sz w:val="26"/>
          <w:szCs w:val="26"/>
        </w:rPr>
      </w:pPr>
      <w:r w:rsidRPr="00C53F17">
        <w:rPr>
          <w:sz w:val="26"/>
          <w:szCs w:val="26"/>
        </w:rPr>
        <w:t>Примечание.</w:t>
      </w:r>
    </w:p>
    <w:p w14:paraId="78F84A43" w14:textId="77777777" w:rsidR="00D841AE" w:rsidRPr="00C53F17" w:rsidRDefault="00D6742F">
      <w:pPr>
        <w:widowControl w:val="0"/>
        <w:ind w:firstLine="709"/>
        <w:jc w:val="both"/>
        <w:rPr>
          <w:sz w:val="26"/>
          <w:szCs w:val="26"/>
        </w:rPr>
      </w:pPr>
      <w:r w:rsidRPr="00C53F17">
        <w:rPr>
          <w:sz w:val="26"/>
          <w:szCs w:val="26"/>
        </w:rPr>
        <w:t>Используемые сокращения:</w:t>
      </w:r>
    </w:p>
    <w:p w14:paraId="6845E127" w14:textId="77777777" w:rsidR="00D841AE" w:rsidRPr="00C53F17" w:rsidRDefault="00D6742F" w:rsidP="00C53F17">
      <w:pPr>
        <w:widowControl w:val="0"/>
        <w:ind w:firstLine="709"/>
        <w:jc w:val="both"/>
        <w:rPr>
          <w:sz w:val="26"/>
          <w:szCs w:val="26"/>
        </w:rPr>
      </w:pPr>
      <w:r w:rsidRPr="00C53F17">
        <w:rPr>
          <w:sz w:val="26"/>
          <w:szCs w:val="26"/>
        </w:rPr>
        <w:t>ОКЕИ – общероссийский классификатор единиц измерения.</w:t>
      </w:r>
    </w:p>
    <w:p w14:paraId="7722CD03" w14:textId="77777777" w:rsidR="006045F2" w:rsidRDefault="006045F2">
      <w:pPr>
        <w:widowControl w:val="0"/>
        <w:spacing w:before="240"/>
        <w:jc w:val="center"/>
        <w:rPr>
          <w:sz w:val="26"/>
          <w:szCs w:val="26"/>
        </w:rPr>
      </w:pPr>
    </w:p>
    <w:p w14:paraId="041D8691" w14:textId="77777777" w:rsidR="006045F2" w:rsidRDefault="006045F2">
      <w:pPr>
        <w:widowControl w:val="0"/>
        <w:spacing w:before="240"/>
        <w:jc w:val="center"/>
        <w:rPr>
          <w:sz w:val="26"/>
          <w:szCs w:val="26"/>
        </w:rPr>
      </w:pPr>
    </w:p>
    <w:p w14:paraId="1877BE3A" w14:textId="77777777" w:rsidR="006045F2" w:rsidRDefault="006045F2">
      <w:pPr>
        <w:widowControl w:val="0"/>
        <w:spacing w:before="240"/>
        <w:jc w:val="center"/>
        <w:rPr>
          <w:sz w:val="26"/>
          <w:szCs w:val="26"/>
        </w:rPr>
      </w:pPr>
    </w:p>
    <w:p w14:paraId="11E34526" w14:textId="77777777" w:rsidR="006045F2" w:rsidRDefault="006045F2">
      <w:pPr>
        <w:widowControl w:val="0"/>
        <w:spacing w:before="240"/>
        <w:jc w:val="center"/>
        <w:rPr>
          <w:sz w:val="26"/>
          <w:szCs w:val="26"/>
        </w:rPr>
      </w:pPr>
    </w:p>
    <w:p w14:paraId="5BDB75E6" w14:textId="2E9E5818" w:rsidR="00D841AE" w:rsidRPr="00C53F17" w:rsidRDefault="00D6742F">
      <w:pPr>
        <w:widowControl w:val="0"/>
        <w:spacing w:before="240"/>
        <w:jc w:val="center"/>
        <w:rPr>
          <w:sz w:val="26"/>
          <w:szCs w:val="26"/>
        </w:rPr>
      </w:pPr>
      <w:r w:rsidRPr="00C53F17">
        <w:rPr>
          <w:sz w:val="26"/>
          <w:szCs w:val="26"/>
        </w:rPr>
        <w:t>4. Финансовое обеспечение комплекса процессных мероприятий</w:t>
      </w:r>
    </w:p>
    <w:p w14:paraId="0D46E581" w14:textId="77777777" w:rsidR="00D841AE" w:rsidRDefault="00D841AE">
      <w:pPr>
        <w:pStyle w:val="a4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761"/>
        <w:gridCol w:w="2835"/>
        <w:gridCol w:w="1276"/>
        <w:gridCol w:w="1275"/>
        <w:gridCol w:w="1276"/>
        <w:gridCol w:w="1559"/>
      </w:tblGrid>
      <w:tr w:rsidR="00D841AE" w:rsidRPr="00C53F17" w14:paraId="66D40B7E" w14:textId="7777777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3D6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№ п/п</w:t>
            </w:r>
          </w:p>
        </w:tc>
        <w:tc>
          <w:tcPr>
            <w:tcW w:w="5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C94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Наименование мероприятия (результата)/ источник</w:t>
            </w:r>
          </w:p>
          <w:p w14:paraId="5B31234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финансового обеспечения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3D4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F18DA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Объем расходов по годам реализации, тыс. рублей</w:t>
            </w:r>
          </w:p>
        </w:tc>
      </w:tr>
      <w:tr w:rsidR="00D841AE" w:rsidRPr="00C53F17" w14:paraId="701728CD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DA14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5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03464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B55F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DD9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FEA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697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C13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Всего</w:t>
            </w:r>
          </w:p>
        </w:tc>
      </w:tr>
      <w:tr w:rsidR="00D841AE" w:rsidRPr="00C53F17" w14:paraId="5088BBE4" w14:textId="77777777">
        <w:trPr>
          <w:tblHeader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338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994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896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B58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64D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9A0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8CB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7</w:t>
            </w:r>
          </w:p>
        </w:tc>
      </w:tr>
      <w:tr w:rsidR="00D841AE" w:rsidRPr="00C53F17" w14:paraId="6BC9E8D4" w14:textId="7777777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064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98B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Комплекс процессных мероприятий «Профилактика безнадзорности и правонарушений несовершеннолетних»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0B20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  <w:p w14:paraId="4B7A483A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ADD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EF1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EA4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745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</w:tr>
      <w:tr w:rsidR="00D841AE" w:rsidRPr="00C53F17" w14:paraId="74184ED5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ED13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C6A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Федеральныйбюджет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5927D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AA7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588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E1B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564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</w:tr>
      <w:tr w:rsidR="00D841AE" w:rsidRPr="00C53F17" w14:paraId="010B9230" w14:textId="77777777">
        <w:trPr>
          <w:trHeight w:val="196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434D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DFF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Областнойбюджет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44F16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F41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860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7D2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537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</w:tr>
      <w:tr w:rsidR="00D841AE" w:rsidRPr="00C53F17" w14:paraId="1F927706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F762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2A1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8ADBF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E593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10A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0B2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A6B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</w:tr>
      <w:tr w:rsidR="00D841AE" w:rsidRPr="00C53F17" w14:paraId="3EFE410B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F207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D00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1B1ED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725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4C8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A7D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893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0,0</w:t>
            </w:r>
          </w:p>
        </w:tc>
      </w:tr>
    </w:tbl>
    <w:p w14:paraId="3B1222D4" w14:textId="77777777" w:rsidR="00D841AE" w:rsidRDefault="00D841AE">
      <w:pPr>
        <w:widowControl w:val="0"/>
        <w:ind w:firstLine="709"/>
        <w:jc w:val="both"/>
        <w:rPr>
          <w:sz w:val="24"/>
          <w:szCs w:val="24"/>
        </w:rPr>
      </w:pPr>
    </w:p>
    <w:p w14:paraId="41CF0511" w14:textId="77777777" w:rsidR="00D841AE" w:rsidRPr="00C53F17" w:rsidRDefault="00D6742F">
      <w:pPr>
        <w:widowControl w:val="0"/>
        <w:ind w:firstLine="709"/>
        <w:jc w:val="both"/>
        <w:rPr>
          <w:sz w:val="26"/>
          <w:szCs w:val="26"/>
        </w:rPr>
      </w:pPr>
      <w:r w:rsidRPr="00C53F17">
        <w:rPr>
          <w:sz w:val="26"/>
          <w:szCs w:val="26"/>
        </w:rPr>
        <w:t xml:space="preserve">Примечание. </w:t>
      </w:r>
    </w:p>
    <w:p w14:paraId="3E024627" w14:textId="77777777" w:rsidR="00D841AE" w:rsidRPr="00C53F17" w:rsidRDefault="00D6742F">
      <w:pPr>
        <w:widowControl w:val="0"/>
        <w:ind w:firstLine="709"/>
        <w:jc w:val="both"/>
        <w:rPr>
          <w:sz w:val="26"/>
          <w:szCs w:val="26"/>
        </w:rPr>
      </w:pPr>
      <w:r w:rsidRPr="00C53F17">
        <w:rPr>
          <w:sz w:val="26"/>
          <w:szCs w:val="26"/>
        </w:rPr>
        <w:t xml:space="preserve">Используемое сокращение: </w:t>
      </w:r>
    </w:p>
    <w:p w14:paraId="784A0BFF" w14:textId="77777777" w:rsidR="00C53F17" w:rsidRDefault="00C53F17" w:rsidP="00C53F17">
      <w:pPr>
        <w:widowControl w:val="0"/>
        <w:spacing w:line="264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тыс. рублей – тысяч рублей.</w:t>
      </w:r>
    </w:p>
    <w:p w14:paraId="4BBB40EE" w14:textId="77777777" w:rsidR="00C53F17" w:rsidRDefault="00D6742F" w:rsidP="00C53F17">
      <w:pPr>
        <w:widowControl w:val="0"/>
        <w:spacing w:line="264" w:lineRule="auto"/>
        <w:ind w:firstLine="709"/>
        <w:rPr>
          <w:sz w:val="26"/>
          <w:szCs w:val="26"/>
        </w:rPr>
      </w:pPr>
      <w:r w:rsidRPr="00C53F17">
        <w:rPr>
          <w:sz w:val="26"/>
          <w:szCs w:val="26"/>
        </w:rPr>
        <w:t>Х –  данные ячейки не заполняются.</w:t>
      </w:r>
      <w:r w:rsidR="00C53F17">
        <w:rPr>
          <w:sz w:val="26"/>
          <w:szCs w:val="26"/>
        </w:rPr>
        <w:br w:type="page"/>
      </w:r>
    </w:p>
    <w:p w14:paraId="69B6B7B6" w14:textId="77777777" w:rsidR="00C53F17" w:rsidRDefault="00C53F17" w:rsidP="00C53F17">
      <w:pPr>
        <w:widowControl w:val="0"/>
        <w:ind w:right="-173"/>
        <w:outlineLvl w:val="2"/>
      </w:pPr>
    </w:p>
    <w:p w14:paraId="21B2A560" w14:textId="77777777" w:rsidR="00D841AE" w:rsidRPr="00C53F17" w:rsidRDefault="00D6742F" w:rsidP="00C53F17">
      <w:pPr>
        <w:widowControl w:val="0"/>
        <w:ind w:right="-173"/>
        <w:jc w:val="center"/>
        <w:outlineLvl w:val="2"/>
        <w:rPr>
          <w:sz w:val="26"/>
          <w:szCs w:val="26"/>
        </w:rPr>
      </w:pPr>
      <w:r w:rsidRPr="00C53F17">
        <w:rPr>
          <w:sz w:val="26"/>
          <w:szCs w:val="26"/>
        </w:rPr>
        <w:t>5. План реализации комплекса процессных мероприятий на 2025 - 2027 годы</w:t>
      </w:r>
    </w:p>
    <w:p w14:paraId="5D7F08B3" w14:textId="77777777" w:rsidR="00C53F17" w:rsidRDefault="00C53F17" w:rsidP="00C53F17">
      <w:pPr>
        <w:widowControl w:val="0"/>
        <w:ind w:right="-173"/>
        <w:jc w:val="center"/>
        <w:outlineLvl w:val="2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12"/>
        <w:gridCol w:w="4610"/>
        <w:gridCol w:w="55"/>
        <w:gridCol w:w="1704"/>
        <w:gridCol w:w="3628"/>
        <w:gridCol w:w="1613"/>
        <w:gridCol w:w="47"/>
        <w:gridCol w:w="2187"/>
      </w:tblGrid>
      <w:tr w:rsidR="00D841AE" w:rsidRPr="00C53F17" w14:paraId="09D3ABCA" w14:textId="77777777" w:rsidTr="00D94A66">
        <w:trPr>
          <w:trHeight w:val="646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970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№ п/п</w:t>
            </w:r>
          </w:p>
        </w:tc>
        <w:tc>
          <w:tcPr>
            <w:tcW w:w="1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369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Задача, мероприятие (результат)</w:t>
            </w:r>
          </w:p>
          <w:p w14:paraId="69F2541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89B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F98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Ответственный исполнитель</w:t>
            </w:r>
          </w:p>
          <w:p w14:paraId="37B7B30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(ФИО, должность, наименование структурного подразделения Администрации города Азова/муниципального органа исполнительной власти города Азова/ муниципального учреждения города Азова, организации)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8DC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Вид подтверждающего документа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BF4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20697C5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(источник данных)</w:t>
            </w:r>
          </w:p>
        </w:tc>
      </w:tr>
      <w:tr w:rsidR="00D841AE" w:rsidRPr="00C53F17" w14:paraId="45EC0A58" w14:textId="77777777" w:rsidTr="00D94A66">
        <w:trPr>
          <w:trHeight w:val="27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0ED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</w:t>
            </w:r>
          </w:p>
        </w:tc>
        <w:tc>
          <w:tcPr>
            <w:tcW w:w="1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341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11B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FA9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590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5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3EE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6</w:t>
            </w:r>
          </w:p>
        </w:tc>
      </w:tr>
      <w:tr w:rsidR="00D841AE" w:rsidRPr="00C53F17" w14:paraId="726D61B2" w14:textId="77777777" w:rsidTr="00D94A66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B78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Задача 1 комплекса процессных мероприятий:  Развитие системы ранней профилактики безнадзорности, асоциального и противоправного поведения несовершеннолетних</w:t>
            </w:r>
          </w:p>
        </w:tc>
      </w:tr>
      <w:tr w:rsidR="00D841AE" w:rsidRPr="00C53F17" w14:paraId="53B9CFB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CC5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1.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12E5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(результат)1.1  Организована профилактика безнадзорности и правонарушений несовершеннолетних</w:t>
            </w:r>
          </w:p>
          <w:p w14:paraId="2CCBF921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36F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4567C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Азова;</w:t>
            </w:r>
          </w:p>
          <w:p w14:paraId="0AAA5DC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Директор МБОУ СОШ № 1 г. Азова Пшеничный Игорь Кириллович</w:t>
            </w:r>
          </w:p>
          <w:p w14:paraId="44DBC4F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Директор МБОУ СОШ № 2 г. Азова Дьяченко Ирина Петровна</w:t>
            </w:r>
          </w:p>
          <w:p w14:paraId="3E207B1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Директор МБОУ СОШ № 3 г. Азова Городинская Виктория Викторовна</w:t>
            </w:r>
          </w:p>
          <w:p w14:paraId="7F1E299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И.о. директора МБОУ СОШ № 5 г. Азова Сибиль Наталья Васильевна</w:t>
            </w:r>
          </w:p>
          <w:p w14:paraId="432F888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Директор МБОУ СОШ № 9 г. Азова Карасев Евгений Владимирович</w:t>
            </w:r>
          </w:p>
          <w:p w14:paraId="1196C10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Директор МБОУ СОШ № 11 г. Азова Заярная Марина Викторовна</w:t>
            </w:r>
          </w:p>
          <w:p w14:paraId="5F77CC4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И.о. директор МБОУ СОШ № 13 г. Азова Лубенец Елена Анатольевна</w:t>
            </w:r>
          </w:p>
          <w:p w14:paraId="11E5D75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Директор МБОУ СОШ № 14 г. Азова</w:t>
            </w:r>
          </w:p>
          <w:p w14:paraId="3982892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Директор МБОУ СОШ № 15 г. Азова Сазонов Сергей Викторович</w:t>
            </w:r>
          </w:p>
          <w:p w14:paraId="5FD5977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Директор МБОУ СОШ № 16 г. Азова Михиденко Елена Александровна</w:t>
            </w:r>
          </w:p>
          <w:p w14:paraId="61DE9226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Директор МБОУ Лицей г. Азова Деревяшко Лидия Валентиновна (далее Руководители ОУ*)</w:t>
            </w:r>
          </w:p>
          <w:p w14:paraId="2021277F" w14:textId="06C73A2E" w:rsidR="00A04D88" w:rsidRPr="00C53F17" w:rsidRDefault="00A04D88" w:rsidP="00A04D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F68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B4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18D237F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258D3B1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F9F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926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(результат)1.1  Организована профилактика безнадзорности и правонарушений несовершеннолетних в 2025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8E8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965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18DD54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C1C2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B45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25E38C6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78B0B8B6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5AC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EB5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1.1.1.</w:t>
            </w:r>
          </w:p>
          <w:p w14:paraId="29E67C3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по выявлению семей оказавшихся в трудной жизненной ситуации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9437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307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3F6A90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B91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BCB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6DE4AC3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0A3E9CF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176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8D6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1.1.2.</w:t>
            </w:r>
          </w:p>
          <w:p w14:paraId="6774B72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Советов профилактики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7A9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B7A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834DEA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735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Советов профилактики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9421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3C39A36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0DA3BBC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241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66D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1.1.3.</w:t>
            </w:r>
          </w:p>
          <w:p w14:paraId="1B2B4A8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Проведены родительские всеобучи, собрания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C8F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30.05.2025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232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0BF13B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16A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родительских всеобучей, собраний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2A1B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19AAFC2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C59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0FB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1.1.4.</w:t>
            </w:r>
          </w:p>
          <w:p w14:paraId="5007FC9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психолого-педагогической помощи несовершеннолетним в 1 п</w:t>
            </w:r>
            <w:r w:rsidR="00FC1CC1" w:rsidRPr="00C53F17">
              <w:rPr>
                <w:sz w:val="26"/>
                <w:szCs w:val="26"/>
              </w:rPr>
              <w:t>о</w:t>
            </w:r>
            <w:r w:rsidRPr="00C53F17">
              <w:rPr>
                <w:sz w:val="26"/>
                <w:szCs w:val="26"/>
              </w:rPr>
              <w:t>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763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A5A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9CDBB6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662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649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705AD250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25D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544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1.1.5.</w:t>
            </w:r>
          </w:p>
          <w:p w14:paraId="4EA6802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по выявлению семей оказавшихся в трудной жизненной ситуации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54F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AC0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61F756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145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D1A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308EC65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2631747B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2C7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BBC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1.1.6.</w:t>
            </w:r>
          </w:p>
          <w:p w14:paraId="5E8B804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Советов профилактики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013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FB5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AD225D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C97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Советов профилактики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EFA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5F46477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14054BF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660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C0D9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1.1.7.</w:t>
            </w:r>
          </w:p>
          <w:p w14:paraId="7792B39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Проведены родительские всеобучи, собрания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C89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A11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5FEF81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9DC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родительских всеобучей, собраний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114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43052B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A41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AEA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1.1.8.</w:t>
            </w:r>
          </w:p>
          <w:p w14:paraId="57E7A55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психолого-педагогической помощи несовершеннолетним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146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968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A995EB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5A0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  <w:p w14:paraId="38D3D0EC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D19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49CD6E7" w14:textId="77777777" w:rsidTr="00D94A66">
        <w:trPr>
          <w:trHeight w:val="1187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333A4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F4A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(результат)1.1  Организована профилактика безнадзорности и правонарушений несовершеннолетних в 2026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1E2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B18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77B8A4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6D2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98F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3C960A99" w14:textId="77777777" w:rsidTr="00D94A66">
        <w:trPr>
          <w:trHeight w:val="1187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19BD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158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1.1.1.</w:t>
            </w:r>
          </w:p>
          <w:p w14:paraId="42A3491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по выявлению семей оказавшихся в трудной жизненной ситуации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AC8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9C1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5E7729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2E6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D31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2E4F8B0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6A9B8892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1751C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91B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1.1.2.</w:t>
            </w:r>
          </w:p>
          <w:p w14:paraId="4C61959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Советов профилактики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8A5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117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E6EA36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2BE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Советов профилактики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874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0A2939D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58CE078F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4917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E17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1.1.3.</w:t>
            </w:r>
          </w:p>
          <w:p w14:paraId="7A8100C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Проведены родительские всеобучи, собрания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796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30.05.2026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5DB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F1D855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0E2C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родительских всеобучей, собраний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980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2108C22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D4CF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4FD9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1.1.4.</w:t>
            </w:r>
          </w:p>
          <w:p w14:paraId="0C605A9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психолого-педагогической помощи несовершеннолетним в 1 п</w:t>
            </w:r>
            <w:r w:rsidR="00FC1CC1" w:rsidRPr="00C53F17">
              <w:rPr>
                <w:sz w:val="26"/>
                <w:szCs w:val="26"/>
              </w:rPr>
              <w:t>о</w:t>
            </w:r>
            <w:r w:rsidRPr="00C53F17">
              <w:rPr>
                <w:sz w:val="26"/>
                <w:szCs w:val="26"/>
              </w:rPr>
              <w:t>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7EE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CC7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900D0B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D98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4DC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3B3DF26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6F11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C6A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1.1.5.</w:t>
            </w:r>
          </w:p>
          <w:p w14:paraId="2953C89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В общеобразовательных учреждениях организована работа по выявлению семей оказавшихся в трудной жизненной ситуации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0D1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AFD9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Мирошниченко Елена Дмитриевна, начальник </w:t>
            </w:r>
            <w:r w:rsidRPr="00C53F17">
              <w:rPr>
                <w:sz w:val="26"/>
                <w:szCs w:val="26"/>
              </w:rPr>
              <w:lastRenderedPageBreak/>
              <w:t>Управления образования г. Азова</w:t>
            </w:r>
          </w:p>
          <w:p w14:paraId="66BF141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3BEA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6F5C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32EE86B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отсутствует</w:t>
            </w:r>
          </w:p>
        </w:tc>
      </w:tr>
      <w:tr w:rsidR="00D841AE" w:rsidRPr="00C53F17" w14:paraId="45D1B1D0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6A28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409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1.1.6.</w:t>
            </w:r>
          </w:p>
          <w:p w14:paraId="4F5FECA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Советов профилактики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5A1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71B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D71E85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A7B3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Советов профилактики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B65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27B0D46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7E357C1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4119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108F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1.1.7.</w:t>
            </w:r>
          </w:p>
          <w:p w14:paraId="4711BE0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Проведены родительские всеобучи, собрания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F0C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AF8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E1A82F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60A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родительских всеобучей, собраний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C6B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4B98F140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9D79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715B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1.1.8.</w:t>
            </w:r>
          </w:p>
          <w:p w14:paraId="71697A8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психолого-педагогической помощи несовершеннолетним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685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817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34E4E9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908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  <w:p w14:paraId="1B9B7D0B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C06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395C486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FDF0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CA4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(результат)1.1  Организована профилактика безнадзорности и правонарушений несовершеннолетних в 2027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342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89A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9D851B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8E7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083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5E5412BB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0D2B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DED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1.1.1.</w:t>
            </w:r>
          </w:p>
          <w:p w14:paraId="5BABF576" w14:textId="7C689192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по выявлению семей</w:t>
            </w:r>
            <w:r w:rsidR="00A04D88">
              <w:rPr>
                <w:sz w:val="26"/>
                <w:szCs w:val="26"/>
              </w:rPr>
              <w:t>,</w:t>
            </w:r>
            <w:r w:rsidRPr="00C53F17">
              <w:rPr>
                <w:sz w:val="26"/>
                <w:szCs w:val="26"/>
              </w:rPr>
              <w:t xml:space="preserve"> оказавшихся в трудной жизненной ситуации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866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3C1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07019F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04AF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5E0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4DEB7E2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1A70C93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8B57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68A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1.1.2.</w:t>
            </w:r>
          </w:p>
          <w:p w14:paraId="7FC9165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В общеобразовательных учреждениях организована работа Советов профилактики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574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38A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Мирошниченко Елена Дмитриевна, начальник </w:t>
            </w:r>
            <w:r w:rsidRPr="00C53F17">
              <w:rPr>
                <w:sz w:val="26"/>
                <w:szCs w:val="26"/>
              </w:rPr>
              <w:lastRenderedPageBreak/>
              <w:t>Управления образования г. Азова</w:t>
            </w:r>
          </w:p>
          <w:p w14:paraId="76E75F6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381C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 xml:space="preserve">Протоколы Советов </w:t>
            </w:r>
            <w:r w:rsidRPr="00C53F17">
              <w:rPr>
                <w:sz w:val="26"/>
                <w:szCs w:val="26"/>
              </w:rPr>
              <w:lastRenderedPageBreak/>
              <w:t>профилактики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924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Информационная система</w:t>
            </w:r>
          </w:p>
          <w:p w14:paraId="27B65F3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31680C2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4B200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947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1.1.3.</w:t>
            </w:r>
          </w:p>
          <w:p w14:paraId="7D85C42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Проведены родительские всеобучи, собрания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7F4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30.05.2027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BDB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C0F865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C3A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родительских всеобучей, собраний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7D7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1C7216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0AAD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93F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1.1.4.</w:t>
            </w:r>
          </w:p>
          <w:p w14:paraId="04DE6EF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психолого-педагогической помощи несовершеннолетним в 1 п</w:t>
            </w:r>
            <w:r w:rsidR="00FC1CC1" w:rsidRPr="00C53F17">
              <w:rPr>
                <w:sz w:val="26"/>
                <w:szCs w:val="26"/>
              </w:rPr>
              <w:t>о</w:t>
            </w:r>
            <w:r w:rsidRPr="00C53F17">
              <w:rPr>
                <w:sz w:val="26"/>
                <w:szCs w:val="26"/>
              </w:rPr>
              <w:t>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A3B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462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56F29D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073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05DB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215B0E08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0912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D36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1.1.5.</w:t>
            </w:r>
          </w:p>
          <w:p w14:paraId="1C2CE46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по выявлению семей оказавшихся в трудной жизненной ситуации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BA1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8FF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40DFCD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A21C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CB0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0220048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23DFBAAF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11F7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FF0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1.1.6.</w:t>
            </w:r>
          </w:p>
          <w:p w14:paraId="0A53A8A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Советов профилактики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F05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413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0381F1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B69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Советов профилактики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518B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</w:t>
            </w:r>
          </w:p>
          <w:p w14:paraId="0252219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отсутствует</w:t>
            </w:r>
          </w:p>
        </w:tc>
      </w:tr>
      <w:tr w:rsidR="00D841AE" w:rsidRPr="00C53F17" w14:paraId="2AD3E700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85B8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D2E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1.1.7.</w:t>
            </w:r>
          </w:p>
          <w:p w14:paraId="26B62FA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Проведены родительские всеобучи, собрания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BD5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516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AB9A90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0A8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 родительских всеобучей, собраний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2A0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730860A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C045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E5A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1.1.8.</w:t>
            </w:r>
          </w:p>
          <w:p w14:paraId="4AFC995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 общеобразовательных учреждениях организована работа психолого-</w:t>
            </w:r>
            <w:r w:rsidRPr="00C53F17">
              <w:rPr>
                <w:sz w:val="26"/>
                <w:szCs w:val="26"/>
              </w:rPr>
              <w:lastRenderedPageBreak/>
              <w:t>педагогической помощи несовершеннолетним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EF6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31B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C6122C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27D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Годовой отчет</w:t>
            </w:r>
          </w:p>
          <w:p w14:paraId="0A2777BD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35F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76486D46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E6A6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2B1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Мероприятие(результат)1.2</w:t>
            </w:r>
          </w:p>
          <w:p w14:paraId="547A374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Проведены мероприятия по  социальной адаптации, ресоциализации несовершеннолетних, освобожденных из мест лишения свободы и осужденных к мерам наказания, не связанным с лишением свободы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055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FDA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7CCACB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Руководители ОУ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839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2E7E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5B82815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51223" w14:textId="77777777" w:rsidR="00D841AE" w:rsidRPr="00C04488" w:rsidRDefault="00FC049A" w:rsidP="00C53F17">
            <w:pPr>
              <w:jc w:val="center"/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>30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9E5C" w14:textId="77777777" w:rsidR="00D841AE" w:rsidRPr="00C04488" w:rsidRDefault="00D6742F" w:rsidP="00C53F17">
            <w:pPr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>Мероприятие(результат)1.2</w:t>
            </w:r>
          </w:p>
          <w:p w14:paraId="3BF8FA80" w14:textId="77777777" w:rsidR="00D841AE" w:rsidRPr="00C04488" w:rsidRDefault="00D6742F" w:rsidP="00C53F17">
            <w:pPr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>Проведены мероприятия по  социальной адаптации, ресоциализации несовершеннолетних, освобожденных из мест лишения свободы и осужденных к мерам наказания, не связанным с лишением свободы в 2025году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DA7D" w14:textId="77777777" w:rsidR="00D841AE" w:rsidRPr="00C04488" w:rsidRDefault="00D6742F" w:rsidP="00C53F17">
            <w:pPr>
              <w:jc w:val="center"/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00CD05" w14:textId="77777777" w:rsidR="00D841AE" w:rsidRPr="00C04488" w:rsidRDefault="00D6742F" w:rsidP="00C53F17">
            <w:pPr>
              <w:jc w:val="center"/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57F7B98" w14:textId="77777777" w:rsidR="00DC31FF" w:rsidRPr="00C04488" w:rsidRDefault="00DC31FF" w:rsidP="00DC31FF">
            <w:pPr>
              <w:jc w:val="center"/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>КДНиЗП г. Азова</w:t>
            </w:r>
          </w:p>
          <w:p w14:paraId="3CA5022C" w14:textId="6C029D3C" w:rsidR="00A04D88" w:rsidRPr="00C04488" w:rsidRDefault="00A04D88" w:rsidP="00A04D88">
            <w:pPr>
              <w:jc w:val="center"/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>Администрации г. Азова</w:t>
            </w:r>
          </w:p>
          <w:p w14:paraId="215126CE" w14:textId="77777777" w:rsidR="00A04D88" w:rsidRPr="00C04488" w:rsidRDefault="00A04D88" w:rsidP="00A04D88">
            <w:pPr>
              <w:jc w:val="center"/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 xml:space="preserve">Кайстрова М.А. - Начальник отдела по делам молодежи </w:t>
            </w:r>
          </w:p>
          <w:p w14:paraId="414A77FD" w14:textId="77777777" w:rsidR="00A04D88" w:rsidRPr="00C04488" w:rsidRDefault="00A04D88" w:rsidP="00A04D88">
            <w:pPr>
              <w:jc w:val="center"/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 xml:space="preserve">Скороходов А.А. - Начальник отдела по физической культуре и спорту </w:t>
            </w:r>
          </w:p>
          <w:p w14:paraId="60EA05DE" w14:textId="77777777" w:rsidR="00A04D88" w:rsidRPr="00C04488" w:rsidRDefault="00A04D88" w:rsidP="00A04D88">
            <w:pPr>
              <w:jc w:val="center"/>
              <w:rPr>
                <w:sz w:val="26"/>
                <w:szCs w:val="26"/>
              </w:rPr>
            </w:pPr>
            <w:r w:rsidRPr="00C04488">
              <w:rPr>
                <w:sz w:val="26"/>
                <w:szCs w:val="26"/>
              </w:rPr>
              <w:t xml:space="preserve">Бакуменко Т.В. - Начальник отдела культуры и искусства </w:t>
            </w:r>
          </w:p>
          <w:p w14:paraId="4DC609F7" w14:textId="4806818E" w:rsidR="00D841AE" w:rsidRPr="00C04488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917B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3F7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48CDC1D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8B0D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496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1.2.1.</w:t>
            </w:r>
          </w:p>
          <w:p w14:paraId="7F3448B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 мониторинг семей несовершеннолетних за 1 полугодие</w:t>
            </w:r>
          </w:p>
          <w:p w14:paraId="13D7321C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1F8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898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DD6F14D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2F121508" w14:textId="56B5219A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A4D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397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117A4BA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905B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A37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1.2.2.</w:t>
            </w:r>
          </w:p>
          <w:p w14:paraId="4B63CCB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Вовлечение несовершеннолетних в дополнительное образование и занятия в спортивных секциях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7DE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5ABF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 xml:space="preserve">Мирошниченко Елена Дмитриевна, начальник </w:t>
            </w:r>
            <w:r w:rsidRPr="00C53F17">
              <w:rPr>
                <w:sz w:val="26"/>
                <w:szCs w:val="26"/>
              </w:rPr>
              <w:lastRenderedPageBreak/>
              <w:t>Управления образования г. Азова</w:t>
            </w:r>
          </w:p>
          <w:p w14:paraId="33823859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25B88134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78F2E56A" w14:textId="23CABB5A" w:rsidR="00DC31FF" w:rsidRPr="00C53F17" w:rsidRDefault="00DC31FF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06A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D55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72976274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B4C4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8E4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1.2.3.</w:t>
            </w:r>
          </w:p>
          <w:p w14:paraId="6F333A2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7D0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2CD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F4235F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EF9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6FE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15A310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8FA2C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318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1.2.4.</w:t>
            </w:r>
          </w:p>
          <w:p w14:paraId="708366E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A73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F55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C9D2CD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37E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AC4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7DE4FC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887E1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998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1.2.5.</w:t>
            </w:r>
          </w:p>
          <w:p w14:paraId="080AD0B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 мониторинг семей несовершеннолетних</w:t>
            </w:r>
          </w:p>
          <w:p w14:paraId="21F6CB9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122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316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7ADE2D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CC5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FFB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4B28A38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E999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7E0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1.2.6.</w:t>
            </w:r>
          </w:p>
          <w:p w14:paraId="4124BEA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5DB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2D2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9D076CB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6D69FA26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15AE6AAF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14139AFE" w14:textId="4169FB0A" w:rsidR="00DC31FF" w:rsidRPr="00C53F17" w:rsidRDefault="00DC31FF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BEB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48E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9E9E510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60AE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E4B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1.2.7.</w:t>
            </w:r>
          </w:p>
          <w:p w14:paraId="7495949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BA6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CEF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9C1D9D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97A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B2A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2DD463D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8C73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F85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1.2.8.</w:t>
            </w:r>
          </w:p>
          <w:p w14:paraId="72E9C06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221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960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ED7B9C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9BC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DEC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7C5F6D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1581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C1C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Мероприятие(результат)1.2</w:t>
            </w:r>
          </w:p>
          <w:p w14:paraId="6FDD561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Проведены мероприятия по  социальной адаптации, ресоциализации несовершеннолетних, освобожденных из мест лишения свободы и осужденных к мерам наказания, не связанным с лишением свободы в 2026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58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28D5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5C136F7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2066756E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15B3B7C8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2A9E3DB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13B14E19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6318B1E3" w14:textId="2F62EF96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3BF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444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6C08D4B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9124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BCF4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1.2.1.</w:t>
            </w:r>
          </w:p>
          <w:p w14:paraId="54EC597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 мониторинг семей несовершеннолетних за 1 полугодие</w:t>
            </w:r>
          </w:p>
          <w:p w14:paraId="0A304528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9C1B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179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3981B6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270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6DF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9C939C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A822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DBA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1.2.2.</w:t>
            </w:r>
          </w:p>
          <w:p w14:paraId="03B9303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66F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93D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1DBD252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КДНиЗП г. Азова</w:t>
            </w:r>
          </w:p>
          <w:p w14:paraId="79206921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6B6E12EB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2AE20927" w14:textId="7D8E2985" w:rsidR="00DC31FF" w:rsidRPr="00C53F17" w:rsidRDefault="00DC31FF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EE8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080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E5367C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37B9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B4A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1.2.3.</w:t>
            </w:r>
          </w:p>
          <w:p w14:paraId="36FF916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AF5F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BA4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3655D8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DEE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36F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25B7D7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183DA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295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1.2.4.</w:t>
            </w:r>
          </w:p>
          <w:p w14:paraId="30FBFFE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5D57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93D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3D490B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0AB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B09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E48B586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C61A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489B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1.2.5.</w:t>
            </w:r>
          </w:p>
          <w:p w14:paraId="1C2338A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 мониторинг семей несовершеннолетних</w:t>
            </w:r>
          </w:p>
          <w:p w14:paraId="0E40063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B59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F3E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21E293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926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53D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B498EE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906D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68A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1.2.6.</w:t>
            </w:r>
          </w:p>
          <w:p w14:paraId="00B0E4A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8D0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FB2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B4B1B66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7B66CFB9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323BEAD6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30CBB477" w14:textId="78D8ABFE" w:rsidR="00DC31FF" w:rsidRPr="00C53F17" w:rsidRDefault="00DC31FF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F86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193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7B8C9BCD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22D8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7EE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1.2.7.</w:t>
            </w:r>
          </w:p>
          <w:p w14:paraId="1BC733D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9E3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AAA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4DDA5A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BB5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19F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97E8770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F278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CE1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1.2.8.</w:t>
            </w:r>
          </w:p>
          <w:p w14:paraId="38933DA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E09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188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FAA25A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EC6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085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37F24004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C19B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430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Мероприятие(результат)1.2</w:t>
            </w:r>
          </w:p>
          <w:p w14:paraId="3677519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Проведены мероприятия по  социальной адаптации, ресоциализации несовершеннолетних, освобожденных из мест лишения свободы и осужденных к мерам наказания, не связанным с лишением свободы в 2027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0D9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8A8E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1B4218E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567838B9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5D24FFE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6F791913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13C3F2E7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7301C9E9" w14:textId="4A2F49F1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D3D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19F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6454993D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B0E5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1A0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1.2.1.</w:t>
            </w:r>
          </w:p>
          <w:p w14:paraId="4E65754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 мониторинг семей несовершеннолетних за 1 полугодие</w:t>
            </w:r>
          </w:p>
          <w:p w14:paraId="25504DA7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CFF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125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11AC5D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416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57F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312233F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9254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59D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1.2.2.</w:t>
            </w:r>
          </w:p>
          <w:p w14:paraId="20543ED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C48C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BF6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BD66B64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КДНиЗП г. Азова</w:t>
            </w:r>
          </w:p>
          <w:p w14:paraId="0BE2A416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10BDA1C8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353AB1D9" w14:textId="0EFD05DB" w:rsidR="00DC31FF" w:rsidRPr="00C53F17" w:rsidRDefault="00DC31FF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A1D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281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A28BA2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EB65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74C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1.2.3.</w:t>
            </w:r>
          </w:p>
          <w:p w14:paraId="28020D8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CB01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D60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9FB725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EBA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A8D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30B3F2DD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D629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CFF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1.2.4.</w:t>
            </w:r>
          </w:p>
          <w:p w14:paraId="114D08B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 в 1 полугодии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D67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2F4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385A7E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3A4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D58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3E27988D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D910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BE6F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1.2.5.</w:t>
            </w:r>
          </w:p>
          <w:p w14:paraId="3C47AB3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 мониторинг семей несовершеннолетних</w:t>
            </w:r>
          </w:p>
          <w:p w14:paraId="2480D4C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575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934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6FCC93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DBD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461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0F7338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3C0E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AEF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1.2.6.</w:t>
            </w:r>
          </w:p>
          <w:p w14:paraId="7955175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535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42F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C78B790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5E26C961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110885AD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38A7A15A" w14:textId="10A17100" w:rsidR="00DC31FF" w:rsidRPr="00C53F17" w:rsidRDefault="00DC31FF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D17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841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1A74BFA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9F9A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923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1.2.7.</w:t>
            </w:r>
          </w:p>
          <w:p w14:paraId="5B6820F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 за год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5387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630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BCBCA4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F15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A31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7B72879D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9E79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46E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1.2.8.</w:t>
            </w:r>
          </w:p>
          <w:p w14:paraId="40B9AF3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734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0BC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B3034C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7B7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DDC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C80FC9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8E30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C6E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(результат)1.3</w:t>
            </w:r>
          </w:p>
          <w:p w14:paraId="19BAF19F" w14:textId="55F43B90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Оказана помощь несовершеннолетним, пострадавшим от преступлений либо правонарушений или подверженных риску стать таковыми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41D9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89A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B990DB9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19B05258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1C53AF2C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5173DD1C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3D2E2E1A" w14:textId="6AE48396" w:rsidR="00DC31FF" w:rsidRPr="00C53F17" w:rsidRDefault="00DC31FF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724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485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4436E9A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05EA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DC78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(результат)1.3</w:t>
            </w:r>
          </w:p>
          <w:p w14:paraId="59DCB15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Оказана  помощь несовершеннолетним, пострадавшим от преступлений либо правонарушений или подверженных риску стать таковыми в 2025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C63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4E7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2B2376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154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F40D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3E25923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369C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C61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1.3.1.</w:t>
            </w:r>
          </w:p>
          <w:p w14:paraId="56C8CB1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81A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BC4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1B3D20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0F0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CAF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ED90F5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72711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7DE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1.3.2.</w:t>
            </w:r>
          </w:p>
          <w:p w14:paraId="19B5191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E2E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7546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A8FEE99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0EC13A34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7FA6B95E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3A2255FE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2E5EC7DF" w14:textId="51FFA02B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809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0A4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12C15F24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717F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D66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1.3.3.</w:t>
            </w:r>
          </w:p>
          <w:p w14:paraId="6261E8E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150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C4E1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97FEB0A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1B68CFDA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1EFAA348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336E0DC5" w14:textId="5249BB14" w:rsidR="00D841AE" w:rsidRPr="00C53F17" w:rsidRDefault="00D841AE" w:rsidP="00DC3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112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4C0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C4E854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91F7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78C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1.3.4.</w:t>
            </w:r>
          </w:p>
          <w:p w14:paraId="24E6935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1B7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A04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DE0355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D58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F236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016A7A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F018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AE9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1.3.5.</w:t>
            </w:r>
          </w:p>
          <w:p w14:paraId="406CE4C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5AA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70E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D176AB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DB8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C87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1CD403CF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EDF6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E1F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1.3.6.</w:t>
            </w:r>
          </w:p>
          <w:p w14:paraId="65A4944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2F9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F4B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CA723E8" w14:textId="77777777" w:rsidR="00D841AE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1E22EC7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3CD5458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1471FF7F" w14:textId="5AB2139C" w:rsidR="00DC31FF" w:rsidRPr="00C53F17" w:rsidRDefault="00DC31FF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72C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BBE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BCAD5F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E316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700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1.3.7.</w:t>
            </w:r>
          </w:p>
          <w:p w14:paraId="594C766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967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4863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7E5E884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3A15CEAB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71A6513B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74A4F4EE" w14:textId="5CD81DE9" w:rsidR="00D841AE" w:rsidRPr="00C53F17" w:rsidRDefault="00D841AE" w:rsidP="00DC3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482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8CA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3C9359F3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3326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264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1.3.8.</w:t>
            </w:r>
          </w:p>
          <w:p w14:paraId="073233C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40A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FFD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AF9A54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B49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D5B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2F0DA540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9225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919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(результат)1.3</w:t>
            </w:r>
          </w:p>
          <w:p w14:paraId="0F0373A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Оказана  помощь несовершеннолетним, пострадавшим от преступлений либо правонарушений или подверженных риску стать таковыми в 2026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663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DAE8C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61DF425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562C0DA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73139953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51EDFC1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383BBFAF" w14:textId="38BC1EFD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652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6FE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2D3B9FB3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4D09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225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1.3.1.</w:t>
            </w:r>
          </w:p>
          <w:p w14:paraId="06FC50A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151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3DC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FF7379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611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82E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1AB9D1D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A7050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A88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1.3.2.</w:t>
            </w:r>
          </w:p>
          <w:p w14:paraId="5B45C38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ABC2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47B3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857655C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2BD85144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6AE0A0DA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4687B0CC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2A561EF8" w14:textId="24BB2EB9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D5D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EA2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CFA4EDD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EED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FCE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1.3.3.</w:t>
            </w:r>
          </w:p>
          <w:p w14:paraId="06BA005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E73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2B6C6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7FAAC9D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56BCBEFA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21F762A6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2183F9EB" w14:textId="5E9667A3" w:rsidR="00D841AE" w:rsidRPr="00C53F17" w:rsidRDefault="00D841AE" w:rsidP="00DC3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766F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5ED3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025D2C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0661A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C9F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1.3.4.</w:t>
            </w:r>
          </w:p>
          <w:p w14:paraId="2CD6C0E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6D0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7D1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F28421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1DB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5D9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3D31C3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F83B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C466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1.3.5.</w:t>
            </w:r>
          </w:p>
          <w:p w14:paraId="55497C8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5FF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7CC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EE31BF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95D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0FC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4B465C0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829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5B3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1.3.6.</w:t>
            </w:r>
          </w:p>
          <w:p w14:paraId="579AB43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441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A8B7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2C31C7F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1228E777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4D87935D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652D418E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7DAA101A" w14:textId="24B31558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9FD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F89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C4F8264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55B34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C41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1.3.7.</w:t>
            </w:r>
          </w:p>
          <w:p w14:paraId="2116826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E5D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55C9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B4AFC8E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26C782B8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г. Азова</w:t>
            </w:r>
          </w:p>
          <w:p w14:paraId="4EEE89FC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3656ADF5" w14:textId="1438DE92" w:rsidR="00D841AE" w:rsidRPr="00C53F17" w:rsidRDefault="00D841AE" w:rsidP="00DC3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667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FAF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DB75F34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F3B1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C46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1.3.8.</w:t>
            </w:r>
          </w:p>
          <w:p w14:paraId="1D7ACF3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177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FE7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1819A4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A1F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EE8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02F2C4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BFD2B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4C1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(результат)1.3</w:t>
            </w:r>
          </w:p>
          <w:p w14:paraId="0CBEDBC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Оказана  помощь несовершеннолетним, пострадавшим от преступлений либо правонарушений или подверженных риску стать таковыми в 2027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271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85C0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752FF1F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7612496F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36982D39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070BADF7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1A31BA98" w14:textId="31EBD5D8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0CE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79F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7A35B87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8726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9C5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1.3.1.</w:t>
            </w:r>
          </w:p>
          <w:p w14:paraId="7B8E7FC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151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E44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1B27E5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DE8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2A4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76A0FE14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AE07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4C0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1.3.2.</w:t>
            </w:r>
          </w:p>
          <w:p w14:paraId="4270DB1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2223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B28A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41E02529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107EE314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6EDA2ACA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463BB1A1" w14:textId="661D906E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38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BE1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E7A316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312A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E15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1.3.3.</w:t>
            </w:r>
          </w:p>
          <w:p w14:paraId="0C9297B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6FF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DF26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AC79BFC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46B7CAAB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7C2F9173" w14:textId="528C6386" w:rsidR="00D841AE" w:rsidRPr="00C53F17" w:rsidRDefault="00D841AE" w:rsidP="00DC3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E71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Полугодовой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DA3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30A79EB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DF37" w14:textId="77777777" w:rsidR="00D841AE" w:rsidRPr="00C53F17" w:rsidRDefault="00FC049A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18D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1.3.4.</w:t>
            </w:r>
          </w:p>
          <w:p w14:paraId="42BCFF5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E49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30.06.2027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AC6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5ECD28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35D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CC2B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96B5568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05BB3" w14:textId="77777777" w:rsidR="00D841AE" w:rsidRPr="00C53F17" w:rsidRDefault="00AB4B11" w:rsidP="00AB4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A29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1.3.5.</w:t>
            </w:r>
          </w:p>
          <w:p w14:paraId="164D50E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Оказание психолого-педагогической помощи несовершеннолетним и их законным представителям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8F0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C29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BF27D9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D60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CCF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CCD3B8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2310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041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1.3.6.</w:t>
            </w:r>
          </w:p>
          <w:p w14:paraId="3176BF5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дополнительное образование и занятия в спортивных секциях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4B2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8C79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1C2E4C2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03EB2736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6F4BE588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72FF157E" w14:textId="15E6364B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689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B01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25B8046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3D26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C0D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1.3.7.</w:t>
            </w:r>
          </w:p>
          <w:p w14:paraId="314A7A8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9F9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13F5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7D56D20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51C85DA2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57D24D8D" w14:textId="4DB184F9" w:rsidR="00D841AE" w:rsidRPr="00C53F17" w:rsidRDefault="00D841AE" w:rsidP="00DC3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F78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Годовой отчет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158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04D36643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E93E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B2B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1.3.8.</w:t>
            </w:r>
          </w:p>
          <w:p w14:paraId="1A8AAD8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Закреплены за несовершеннолетними наставники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64E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30.12.2027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352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1E80D3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BE5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Протоколы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93A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C53F17" w:rsidRPr="00C53F17" w14:paraId="485E6741" w14:textId="77777777" w:rsidTr="00D94A66">
        <w:trPr>
          <w:trHeight w:val="31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6C91E" w14:textId="3A412A2B" w:rsidR="00C53F17" w:rsidRPr="00C53F17" w:rsidRDefault="00C53F17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Задача 2 комплекса процессных мероприятий: Создание условий для вовлечения несовершеннолетних «группы риска» в досуговую деятельность и организация участия несовершеннолетних группы риска в спортивных мероприятиях, участие в кружках и секциях учреждений дополнительного образования</w:t>
            </w:r>
            <w:r>
              <w:rPr>
                <w:sz w:val="26"/>
                <w:szCs w:val="26"/>
              </w:rPr>
              <w:t>.</w:t>
            </w:r>
          </w:p>
        </w:tc>
      </w:tr>
      <w:tr w:rsidR="00D841AE" w:rsidRPr="00C53F17" w14:paraId="38FA88A4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FCE8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376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результат) 2.1</w:t>
            </w:r>
          </w:p>
          <w:p w14:paraId="3AE3820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Проведена ежегодная, межведомственная профилактическая операция «ПОДРОСТОК»</w:t>
            </w:r>
          </w:p>
          <w:p w14:paraId="4500B8DC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BA1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D49F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085CD79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58288295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2526701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4EA5D8CC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3FC3C257" w14:textId="70FB788E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4C2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ADF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0EC4543C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BFFC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208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результат) 2.1</w:t>
            </w:r>
          </w:p>
          <w:p w14:paraId="3E4ED02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Проведена ежегодная, межведомственная профилактическая операция «ПОДРОСТОК» в 2025году</w:t>
            </w:r>
          </w:p>
          <w:p w14:paraId="709464B2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7FC8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D958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F5ED404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КДНиЗП г. Азова</w:t>
            </w:r>
          </w:p>
          <w:p w14:paraId="23F88F7F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11A5C04C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1ECEF03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4AB1DABE" w14:textId="4B7AF2C9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795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37E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5B96022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3CB1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234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2.1.1.</w:t>
            </w:r>
          </w:p>
          <w:p w14:paraId="4BA8020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Организовано трудоустройство несовершеннолетних от 14до 18 лет в летний период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FA0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406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B2C8E8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37656B60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058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Отчет  Управлению государственной службы занятости населения  Ростовской области</w:t>
            </w:r>
          </w:p>
          <w:p w14:paraId="2F42336F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FAE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441A64C9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D8AE1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A51D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2.1.2.</w:t>
            </w:r>
          </w:p>
          <w:p w14:paraId="593C3F6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Оздоровлены несовершеннолетние в пришкольных лагерях, загородных санаторно-оздоровительных организациях в Ростовской области и Черноморском побережье</w:t>
            </w:r>
          </w:p>
          <w:p w14:paraId="7758FB2D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E65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186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77A653F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42EF5DC7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86A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Отчет  в минобразование  Ростовской области</w:t>
            </w:r>
          </w:p>
          <w:p w14:paraId="7A540CC2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A68F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17E11166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59AC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1EF7A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2.1.3.</w:t>
            </w:r>
          </w:p>
          <w:p w14:paraId="641D0CE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2E9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3C84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83F92F5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29F59659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7C905DAD" w14:textId="03E12D58" w:rsidR="00D841AE" w:rsidRPr="00C53F17" w:rsidRDefault="00D841AE" w:rsidP="00DC3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A42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lastRenderedPageBreak/>
              <w:t>Отчет  в минобразование  Ростовской области</w:t>
            </w:r>
          </w:p>
          <w:p w14:paraId="01B3E14F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3A36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A92A5E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3020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0CB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2.1.4.</w:t>
            </w:r>
          </w:p>
          <w:p w14:paraId="1197F70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Выявлены несовершеннолетние не приступившие к занятиям с 1 сентября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DD1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30.09.2025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F73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B1A47A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CA41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Отчет  в минобразование  Ростовской области</w:t>
            </w:r>
          </w:p>
          <w:p w14:paraId="6370FECB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A12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76B6183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042A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B6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результат) 2.1</w:t>
            </w:r>
          </w:p>
          <w:p w14:paraId="6A34B4A4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Проведена ежегодная, межведомственная профилактическая операция «ПОДРОСТОК» в 2026 году</w:t>
            </w:r>
          </w:p>
          <w:p w14:paraId="0302E534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A56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26E8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24B4C16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0DB2C339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1DF807A9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4F4AA517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226264CD" w14:textId="031735A8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C2C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DA0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78730B10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BB0D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C11C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2.1.1.</w:t>
            </w:r>
          </w:p>
          <w:p w14:paraId="7A090B69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Организовано трудоустройство несовершеннолетних от 14до 18 лет в летний период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BCD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947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B21807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0F491A70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F4B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Отчет  Управлению государственной службы занятости населения  Ростовской области</w:t>
            </w:r>
          </w:p>
          <w:p w14:paraId="34C2A7AE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78A5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32A0E4D2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4E62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034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2.1.2.</w:t>
            </w:r>
          </w:p>
          <w:p w14:paraId="5901C5F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Оздоровлены несовершеннолетние в пришкольных лагерях, загородных санаторно-оздоровительных организациях в Ростовской области и Черноморском побережье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014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EEB7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16FD0D6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04F8E179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8E63" w14:textId="0D6239F1" w:rsidR="00D841AE" w:rsidRPr="00C53F17" w:rsidRDefault="00AF267B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в минобразование </w:t>
            </w:r>
            <w:r w:rsidR="00D6742F" w:rsidRPr="00C53F17">
              <w:rPr>
                <w:sz w:val="26"/>
                <w:szCs w:val="26"/>
              </w:rPr>
              <w:t>Ростовской области</w:t>
            </w:r>
          </w:p>
          <w:p w14:paraId="0CD944FC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822EF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41C0C33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1664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ECD2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2.1.3.</w:t>
            </w:r>
          </w:p>
          <w:p w14:paraId="7563FCBE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F7A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D0F5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15D190C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4B96DD97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003B5AF3" w14:textId="7DAC3882" w:rsidR="00D841AE" w:rsidRPr="00C53F17" w:rsidRDefault="00D841AE" w:rsidP="00DC3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C4D1" w14:textId="789F3C4B" w:rsidR="00D841AE" w:rsidRPr="00C53F17" w:rsidRDefault="00AF267B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</w:t>
            </w:r>
            <w:r w:rsidR="00D6742F" w:rsidRPr="00C53F17">
              <w:rPr>
                <w:sz w:val="26"/>
                <w:szCs w:val="26"/>
              </w:rPr>
              <w:t>в минобразование Ростовской области</w:t>
            </w:r>
          </w:p>
          <w:p w14:paraId="6AB743AA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D2C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2E736BA1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59BF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A76B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2.1.4.</w:t>
            </w:r>
          </w:p>
          <w:p w14:paraId="58445BBB" w14:textId="4A6AA548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Выявлены несовершеннолетние</w:t>
            </w:r>
            <w:r w:rsidR="000050F7">
              <w:rPr>
                <w:sz w:val="26"/>
                <w:szCs w:val="26"/>
              </w:rPr>
              <w:t>,</w:t>
            </w:r>
            <w:r w:rsidRPr="00C53F17">
              <w:rPr>
                <w:sz w:val="26"/>
                <w:szCs w:val="26"/>
              </w:rPr>
              <w:t xml:space="preserve"> не приступившие к занятиям с 1 сентября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070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30.09.2026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49B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5B6738E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172A" w14:textId="4A4B79DF" w:rsidR="00D841AE" w:rsidRPr="00C53F17" w:rsidRDefault="00AF267B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в минобразование </w:t>
            </w:r>
            <w:r w:rsidR="00D6742F" w:rsidRPr="00C53F17">
              <w:rPr>
                <w:sz w:val="26"/>
                <w:szCs w:val="26"/>
              </w:rPr>
              <w:t>Ростовской области</w:t>
            </w:r>
          </w:p>
          <w:p w14:paraId="52287BE6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17F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4A91A28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B8D0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B550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Мероприятие результат) 2.1</w:t>
            </w:r>
          </w:p>
          <w:p w14:paraId="2CD2AF48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Проведена ежегодная, межведомственная профилактическая операция «ПОДРОСТОК» в 2027 году</w:t>
            </w:r>
          </w:p>
          <w:p w14:paraId="299B2251" w14:textId="77777777" w:rsidR="00D841AE" w:rsidRPr="00C53F17" w:rsidRDefault="00D841AE" w:rsidP="00C53F17">
            <w:pPr>
              <w:rPr>
                <w:sz w:val="26"/>
                <w:szCs w:val="26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4A01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CEB5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864AD48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19584720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  <w:p w14:paraId="6AAD514B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Скороходов А.А. - </w:t>
            </w:r>
            <w:r w:rsidRPr="00A04D88">
              <w:rPr>
                <w:sz w:val="26"/>
                <w:szCs w:val="26"/>
              </w:rPr>
              <w:t xml:space="preserve">Начальник отдела по физической культуре и спорту </w:t>
            </w:r>
          </w:p>
          <w:p w14:paraId="16148CB4" w14:textId="77777777" w:rsidR="00DC31FF" w:rsidRPr="00A04D88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Бакуменко Т.В.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культуры и искусства </w:t>
            </w:r>
          </w:p>
          <w:p w14:paraId="708300E6" w14:textId="2B3B88AB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6C84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F2A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Х</w:t>
            </w:r>
          </w:p>
        </w:tc>
      </w:tr>
      <w:tr w:rsidR="00D841AE" w:rsidRPr="00C53F17" w14:paraId="3D5BCB2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6DBC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AAD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2.1.1.</w:t>
            </w:r>
          </w:p>
          <w:p w14:paraId="16E93F37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Организовано трудоустройство несовершеннолетних от 14до 18 лет в летний период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DD4D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8EEA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6C0F8CD5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2B9AC1D0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1AE8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Отчет  Управлению государственной службы занятости населения  Ростовской области</w:t>
            </w:r>
          </w:p>
          <w:p w14:paraId="7DB72805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3DD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53E928A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689E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39E3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2.1.2.</w:t>
            </w:r>
          </w:p>
          <w:p w14:paraId="3A006DB1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Оздоровлены несовершеннолетние в пришкольных лагерях, загородных санаторно-оздоровительных организациях в Ростовской области и Черноморском побережье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E9EE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2600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04E9C65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176AA04B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28EC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Отчет  в минобразование  Ростовской области</w:t>
            </w:r>
          </w:p>
          <w:p w14:paraId="7EF2D11A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DDE3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67A9363F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96AAE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712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2.1.3.</w:t>
            </w:r>
          </w:p>
          <w:p w14:paraId="691793C5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Вовлечение несовершеннолетних в волонтерскую деятельность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EC2B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30.08.2027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1193" w14:textId="77777777" w:rsidR="00DC31FF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2D2F0759" w14:textId="77777777" w:rsidR="00DC31FF" w:rsidRDefault="00DC31FF" w:rsidP="00DC31FF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  <w:p w14:paraId="650F956C" w14:textId="73AE08C5" w:rsidR="00D841AE" w:rsidRPr="00C53F17" w:rsidRDefault="00DC31FF" w:rsidP="00DC31FF">
            <w:pPr>
              <w:jc w:val="center"/>
              <w:rPr>
                <w:sz w:val="26"/>
                <w:szCs w:val="26"/>
              </w:rPr>
            </w:pPr>
            <w:r w:rsidRPr="00A04D88">
              <w:rPr>
                <w:sz w:val="26"/>
                <w:szCs w:val="26"/>
              </w:rPr>
              <w:t>Кайстрова М.А.</w:t>
            </w:r>
            <w:r>
              <w:rPr>
                <w:sz w:val="26"/>
                <w:szCs w:val="26"/>
              </w:rPr>
              <w:t xml:space="preserve"> - </w:t>
            </w:r>
            <w:r w:rsidRPr="00A04D88">
              <w:rPr>
                <w:sz w:val="26"/>
                <w:szCs w:val="26"/>
              </w:rPr>
              <w:t xml:space="preserve">Начальник отдела по делам молодежи 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41D4" w14:textId="41A9F6EF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Отчет в минобразование Ростовской области</w:t>
            </w:r>
          </w:p>
          <w:p w14:paraId="4CBE2394" w14:textId="77777777" w:rsidR="00D841AE" w:rsidRPr="00C53F17" w:rsidRDefault="00D841AE" w:rsidP="00C53F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BC22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841AE" w:rsidRPr="00C53F17" w14:paraId="3FEE552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2FD2E" w14:textId="77777777" w:rsidR="00D841AE" w:rsidRPr="00C53F17" w:rsidRDefault="00AB4B11" w:rsidP="00C53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B5EF" w14:textId="77777777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Контрольная точка 2.1.4.</w:t>
            </w:r>
          </w:p>
          <w:p w14:paraId="45DB8510" w14:textId="78538EC6" w:rsidR="00D841AE" w:rsidRPr="00C53F17" w:rsidRDefault="00D6742F" w:rsidP="00C53F17">
            <w:pPr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Выявлены несовершеннолетние</w:t>
            </w:r>
            <w:r w:rsidR="000050F7">
              <w:rPr>
                <w:sz w:val="26"/>
                <w:szCs w:val="26"/>
              </w:rPr>
              <w:t>,</w:t>
            </w:r>
            <w:r w:rsidRPr="00C53F17">
              <w:rPr>
                <w:sz w:val="26"/>
                <w:szCs w:val="26"/>
              </w:rPr>
              <w:t xml:space="preserve"> не приступившие к занятиям с 1 сентября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9E97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30.09.2027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D04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Мирошниченко Елена Дмитриевна, начальник Управления образования г. Азова</w:t>
            </w:r>
          </w:p>
          <w:p w14:paraId="32BF5AA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КДНиЗП г. Азова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12AB" w14:textId="6D6587E3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Отчет  в минобразование  Ростовской области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2049" w14:textId="77777777" w:rsidR="00D841AE" w:rsidRPr="00C53F17" w:rsidRDefault="00D6742F" w:rsidP="00C53F17">
            <w:pPr>
              <w:jc w:val="center"/>
              <w:rPr>
                <w:sz w:val="26"/>
                <w:szCs w:val="26"/>
              </w:rPr>
            </w:pPr>
            <w:r w:rsidRPr="00C53F17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D109D9" w:rsidRPr="00C53F17" w14:paraId="4265DF6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D00D" w14:textId="17FF320B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CE70" w14:textId="0F966795" w:rsidR="00D109D9" w:rsidRPr="000D5D93" w:rsidRDefault="00D109D9" w:rsidP="00D109D9">
            <w:pPr>
              <w:rPr>
                <w:sz w:val="26"/>
                <w:szCs w:val="26"/>
              </w:rPr>
            </w:pPr>
            <w:r w:rsidRPr="000D5D93">
              <w:rPr>
                <w:sz w:val="26"/>
                <w:szCs w:val="26"/>
              </w:rPr>
              <w:t xml:space="preserve">Мероприятие (результат) </w:t>
            </w:r>
            <w:r>
              <w:rPr>
                <w:sz w:val="26"/>
                <w:szCs w:val="26"/>
              </w:rPr>
              <w:t>2</w:t>
            </w:r>
            <w:r w:rsidRPr="000D5D9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</w:p>
          <w:p w14:paraId="4EF47D61" w14:textId="42625AEE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профилактических мероприятий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D958" w14:textId="524737CC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7710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47F0B60C" w14:textId="24C84E25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делам молодежи Департамента социального </w:t>
            </w:r>
            <w:r>
              <w:rPr>
                <w:sz w:val="26"/>
                <w:szCs w:val="26"/>
              </w:rPr>
              <w:lastRenderedPageBreak/>
              <w:t>развития г. Азова (Кайстрова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4C339" w14:textId="336AB72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4BE2" w14:textId="200171F1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109D9" w:rsidRPr="00C53F17" w14:paraId="06F259AF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6546" w14:textId="6710A4A6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006A" w14:textId="488B272E" w:rsidR="00D109D9" w:rsidRPr="000D5D93" w:rsidRDefault="00D109D9" w:rsidP="00D109D9">
            <w:pPr>
              <w:rPr>
                <w:sz w:val="26"/>
                <w:szCs w:val="26"/>
              </w:rPr>
            </w:pPr>
            <w:r w:rsidRPr="000D5D93">
              <w:rPr>
                <w:sz w:val="26"/>
                <w:szCs w:val="26"/>
              </w:rPr>
              <w:t xml:space="preserve">Мероприятие (результат) </w:t>
            </w:r>
            <w:r>
              <w:rPr>
                <w:sz w:val="26"/>
                <w:szCs w:val="26"/>
              </w:rPr>
              <w:t>2</w:t>
            </w:r>
            <w:r w:rsidRPr="000D5D9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</w:p>
          <w:p w14:paraId="582F1D8C" w14:textId="4085E8DB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профилактических мероприятий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в 2025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6C16" w14:textId="6C42E742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B6AD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267854DF" w14:textId="12A2F3AD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(Кайстрова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B06C" w14:textId="106AEBBF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0F08" w14:textId="70E2C531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109D9" w:rsidRPr="00C53F17" w14:paraId="708C8333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33E1" w14:textId="61A2CC95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DB97" w14:textId="2B23E5A9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</w:p>
          <w:p w14:paraId="76F21607" w14:textId="7CFC142E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FBD6" w14:textId="6D9F313A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июня 2025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7C7A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0B210CCC" w14:textId="52241848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(Кайстрова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AF9A" w14:textId="4DC45254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50FA" w14:textId="7F9747FD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7129EE4D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A36D" w14:textId="768A5DC2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AF31" w14:textId="5BF91FF1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</w:p>
          <w:p w14:paraId="28E1737A" w14:textId="609AD56C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D1DB" w14:textId="2EFA7C48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августа 2025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AD26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68DAA3C9" w14:textId="48C5603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(Кайстрова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3F25" w14:textId="5709473E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4236" w14:textId="19FEFBE1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1FA41D2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BF9E" w14:textId="149102F6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9EDC" w14:textId="0802925A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</w:p>
          <w:p w14:paraId="25521253" w14:textId="4D0839A2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D2CB" w14:textId="4F97E247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октября 2025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0A340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06C48B05" w14:textId="2F137F7B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(Кайстрова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E70E" w14:textId="1A0E5220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CC52" w14:textId="32715132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120C7B3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93786" w14:textId="2E605B1F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AE26" w14:textId="74ECF6FF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</w:p>
          <w:p w14:paraId="4783C301" w14:textId="25D9D07B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E777" w14:textId="301FCF02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декабря 2025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4EC6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49A87B80" w14:textId="16BBF3F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(Кайстрова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AAF9" w14:textId="438B5C77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0B9E" w14:textId="5467263C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0B1183E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B7DC" w14:textId="33AFD983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107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9FF2" w14:textId="612905D5" w:rsidR="00D109D9" w:rsidRPr="000D5D93" w:rsidRDefault="00D109D9" w:rsidP="00D109D9">
            <w:pPr>
              <w:rPr>
                <w:sz w:val="26"/>
                <w:szCs w:val="26"/>
              </w:rPr>
            </w:pPr>
            <w:r w:rsidRPr="000D5D93">
              <w:rPr>
                <w:sz w:val="26"/>
                <w:szCs w:val="26"/>
              </w:rPr>
              <w:t xml:space="preserve">Мероприятие (результат) </w:t>
            </w:r>
            <w:r>
              <w:rPr>
                <w:sz w:val="26"/>
                <w:szCs w:val="26"/>
              </w:rPr>
              <w:t>2</w:t>
            </w:r>
            <w:r w:rsidRPr="000D5D9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</w:p>
          <w:p w14:paraId="6A11743F" w14:textId="752EB9B6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профилактических мероприятий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в 2026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8282" w14:textId="1C97812B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0072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7A8C8519" w14:textId="54750D9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(Кайстрова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020B" w14:textId="29978DE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6AD7" w14:textId="362BE9A1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109D9" w:rsidRPr="00C53F17" w14:paraId="216E272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111F" w14:textId="56E2CD82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91FD" w14:textId="6F6AF242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</w:p>
          <w:p w14:paraId="25A8A403" w14:textId="3D238235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8C115" w14:textId="1647094B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марта 2026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3426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52043318" w14:textId="26A96E9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(Кайстрова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1237" w14:textId="4D04A06C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6A12" w14:textId="458B3BF5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3BB8D547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1339" w14:textId="4E6BBC76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EEFD" w14:textId="55998F8F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</w:p>
          <w:p w14:paraId="77BF629F" w14:textId="3EE8103D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63B4" w14:textId="67C3D411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июня 2026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7D32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5BF8A045" w14:textId="73EECC04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(Кайстрова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5387" w14:textId="2B15A207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416E" w14:textId="77F5A1A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296BA24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AA8D5" w14:textId="4CF47F1D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B64D" w14:textId="569CF764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</w:p>
          <w:p w14:paraId="07EB9733" w14:textId="4B295CA6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2C42" w14:textId="0CD41A62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сентября 2026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DF6B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44F2CAAD" w14:textId="15FBE018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(Кайстрова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61B80" w14:textId="7AD0B27C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D05F" w14:textId="335C40F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68958E3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BF59" w14:textId="6582E3D2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6918" w14:textId="46D13F26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</w:p>
          <w:p w14:paraId="740D88AE" w14:textId="1D0DB95A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62C3" w14:textId="328C8072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декабря 2026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6B95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5576ADE0" w14:textId="50B4089F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(Кайстрова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5ED0" w14:textId="25BB9F45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35BE" w14:textId="29D9D5F0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0CA04C1A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2B65" w14:textId="4AA670A3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10AF" w14:textId="77777777" w:rsidR="00D109D9" w:rsidRPr="000D5D93" w:rsidRDefault="00D109D9" w:rsidP="00D109D9">
            <w:pPr>
              <w:rPr>
                <w:sz w:val="26"/>
                <w:szCs w:val="26"/>
              </w:rPr>
            </w:pPr>
            <w:r w:rsidRPr="000D5D93">
              <w:rPr>
                <w:sz w:val="26"/>
                <w:szCs w:val="26"/>
              </w:rPr>
              <w:t xml:space="preserve">Мероприятие (результат) </w:t>
            </w:r>
            <w:r>
              <w:rPr>
                <w:sz w:val="26"/>
                <w:szCs w:val="26"/>
              </w:rPr>
              <w:t>1</w:t>
            </w:r>
            <w:r w:rsidRPr="000D5D9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</w:p>
          <w:p w14:paraId="481D9B61" w14:textId="4F19E1C4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профилактических мероприятий для</w:t>
            </w:r>
            <w:r w:rsidRPr="009B6955">
              <w:rPr>
                <w:sz w:val="26"/>
                <w:szCs w:val="26"/>
              </w:rPr>
              <w:t xml:space="preserve"> детей и молодежи </w:t>
            </w:r>
            <w:r w:rsidRPr="009B6955">
              <w:rPr>
                <w:sz w:val="26"/>
                <w:szCs w:val="26"/>
              </w:rPr>
              <w:lastRenderedPageBreak/>
              <w:t>города по «цифровой грамотности»</w:t>
            </w:r>
            <w:r>
              <w:rPr>
                <w:sz w:val="26"/>
                <w:szCs w:val="26"/>
              </w:rPr>
              <w:t xml:space="preserve"> в 2027 году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C256" w14:textId="2EF6EE07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4381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26D23EE0" w14:textId="3B289836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Отдел по делам молодежи Департамента социального развития г. Азова (Кайстрова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E4D9" w14:textId="1F641C1F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51FE" w14:textId="5E979632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D109D9" w:rsidRPr="00C53F17" w14:paraId="0EFC7FE5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EABA" w14:textId="1BCB3B20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113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DA32" w14:textId="4948B67E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</w:p>
          <w:p w14:paraId="1401B7AA" w14:textId="0FE4AECC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C349" w14:textId="53127AAF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марта 2027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7CB8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292388C9" w14:textId="2C325CF6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(Кайстрова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4283" w14:textId="2325131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7DF8" w14:textId="605A75BB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27DC43DE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01317" w14:textId="3D5C52F1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6400" w14:textId="2C723E43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</w:p>
          <w:p w14:paraId="78290C74" w14:textId="44FFF80A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B9B2" w14:textId="2ADB7FA3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июня 2027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4830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1113CFBD" w14:textId="6F2A2736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(Кайстрова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5329E" w14:textId="3F2F314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B0A4" w14:textId="1082A24D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0358C37B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E52A" w14:textId="794DBF54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2335" w14:textId="563409B6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</w:p>
          <w:p w14:paraId="05CA4F6F" w14:textId="53E8B425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FA44" w14:textId="2153CE14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сентября 2027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988E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266ECB3C" w14:textId="028A376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(Кайстрова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7900C" w14:textId="0B7C76FD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C845" w14:textId="40ED721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отсутствует</w:t>
            </w:r>
          </w:p>
        </w:tc>
      </w:tr>
      <w:tr w:rsidR="00D109D9" w:rsidRPr="00C53F17" w14:paraId="6BB2ABEB" w14:textId="77777777" w:rsidTr="00D94A66">
        <w:trPr>
          <w:trHeight w:val="314"/>
        </w:trPr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A86A" w14:textId="424B33FD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FDAA" w14:textId="40124354" w:rsidR="00D109D9" w:rsidRPr="00CD2339" w:rsidRDefault="00D109D9" w:rsidP="00D109D9">
            <w:pPr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 xml:space="preserve">Контрольная точка 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CD23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</w:p>
          <w:p w14:paraId="302FBFED" w14:textId="3B965673" w:rsidR="00D109D9" w:rsidRPr="00C53F17" w:rsidRDefault="00D109D9" w:rsidP="00D10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профилактические мероприятия для</w:t>
            </w:r>
            <w:r w:rsidRPr="009B6955">
              <w:rPr>
                <w:sz w:val="26"/>
                <w:szCs w:val="26"/>
              </w:rPr>
              <w:t xml:space="preserve"> детей и молодежи города по «цифровой грамотности»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C3A3" w14:textId="117F3EA4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декабря 2027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CA48" w14:textId="77777777" w:rsidR="00D109D9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г. Азова (Мирошниченко Е.Д.)</w:t>
            </w:r>
          </w:p>
          <w:p w14:paraId="40780434" w14:textId="6F67088A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молодежи Департамента социального развития г. Азова (Кайстрова М.А.)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1D60" w14:textId="5EBF94E9" w:rsidR="00D109D9" w:rsidRPr="00C53F17" w:rsidRDefault="00D109D9" w:rsidP="00D109D9">
            <w:pPr>
              <w:jc w:val="center"/>
              <w:rPr>
                <w:sz w:val="26"/>
                <w:szCs w:val="26"/>
              </w:rPr>
            </w:pPr>
            <w:r w:rsidRPr="00CD2339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C797" w14:textId="68EABC9A" w:rsidR="00D109D9" w:rsidRPr="00C53F17" w:rsidRDefault="00CA7704" w:rsidP="00D10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109D9" w:rsidRPr="00CD2339">
              <w:rPr>
                <w:sz w:val="26"/>
                <w:szCs w:val="26"/>
              </w:rPr>
              <w:t>тсутствует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3545A1B2" w14:textId="07B77557" w:rsidR="00D841AE" w:rsidRDefault="00D841AE">
      <w:pPr>
        <w:rPr>
          <w:sz w:val="28"/>
          <w:szCs w:val="28"/>
        </w:rPr>
      </w:pPr>
    </w:p>
    <w:p w14:paraId="241D35FE" w14:textId="084FB333" w:rsidR="00F958CE" w:rsidRDefault="00F2545F" w:rsidP="00F2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управляющего делами </w:t>
      </w:r>
    </w:p>
    <w:p w14:paraId="749A6CA3" w14:textId="4DB525CB" w:rsidR="00F2545F" w:rsidRDefault="00F2545F" w:rsidP="00F2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                                                                              </w:t>
      </w:r>
      <w:r w:rsidR="008B7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62BBD">
        <w:rPr>
          <w:sz w:val="28"/>
          <w:szCs w:val="28"/>
        </w:rPr>
        <w:t>В.А. Жигайлова</w:t>
      </w:r>
      <w:bookmarkStart w:id="1" w:name="_GoBack"/>
      <w:bookmarkEnd w:id="1"/>
    </w:p>
    <w:sectPr w:rsidR="00F2545F" w:rsidSect="00F83A13">
      <w:headerReference w:type="default" r:id="rId9"/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0EAC8" w14:textId="77777777" w:rsidR="00D44EA1" w:rsidRDefault="00D44EA1">
      <w:r>
        <w:separator/>
      </w:r>
    </w:p>
  </w:endnote>
  <w:endnote w:type="continuationSeparator" w:id="0">
    <w:p w14:paraId="51844FC9" w14:textId="77777777" w:rsidR="00D44EA1" w:rsidRDefault="00D4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 Souvenir">
    <w:altName w:val="Times New Roman"/>
    <w:charset w:val="CC"/>
    <w:family w:val="roman"/>
    <w:pitch w:val="variable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2DDD1" w14:textId="77777777" w:rsidR="004B2795" w:rsidRDefault="004B27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2D150" w14:textId="77777777" w:rsidR="00D44EA1" w:rsidRDefault="00D44EA1">
      <w:r>
        <w:separator/>
      </w:r>
    </w:p>
  </w:footnote>
  <w:footnote w:type="continuationSeparator" w:id="0">
    <w:p w14:paraId="3C131A0C" w14:textId="77777777" w:rsidR="00D44EA1" w:rsidRDefault="00D44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009721"/>
      <w:docPartObj>
        <w:docPartGallery w:val="Page Numbers (Top of Page)"/>
        <w:docPartUnique/>
      </w:docPartObj>
    </w:sdtPr>
    <w:sdtEndPr/>
    <w:sdtContent>
      <w:p w14:paraId="4065DA62" w14:textId="77E73E2F" w:rsidR="004B2795" w:rsidRDefault="004B27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BBD">
          <w:rPr>
            <w:noProof/>
          </w:rPr>
          <w:t>6</w:t>
        </w:r>
        <w:r>
          <w:fldChar w:fldCharType="end"/>
        </w:r>
      </w:p>
    </w:sdtContent>
  </w:sdt>
  <w:p w14:paraId="136255F9" w14:textId="77777777" w:rsidR="004B2795" w:rsidRDefault="004B279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D303" w14:textId="3415AFFE" w:rsidR="004B2795" w:rsidRDefault="004B279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62BBD">
      <w:rPr>
        <w:noProof/>
      </w:rPr>
      <w:t>49</w:t>
    </w:r>
    <w:r>
      <w:rPr>
        <w:noProof/>
      </w:rPr>
      <w:fldChar w:fldCharType="end"/>
    </w:r>
  </w:p>
  <w:p w14:paraId="7B4ACCD0" w14:textId="77777777" w:rsidR="004B2795" w:rsidRDefault="004B279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F246C1"/>
    <w:multiLevelType w:val="singleLevel"/>
    <w:tmpl w:val="FDF246C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CFB758F"/>
    <w:multiLevelType w:val="hybridMultilevel"/>
    <w:tmpl w:val="706E9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529E"/>
    <w:multiLevelType w:val="multilevel"/>
    <w:tmpl w:val="32465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80"/>
    <w:rsid w:val="000050F7"/>
    <w:rsid w:val="00006DCA"/>
    <w:rsid w:val="00012582"/>
    <w:rsid w:val="000164E6"/>
    <w:rsid w:val="000271A0"/>
    <w:rsid w:val="00046508"/>
    <w:rsid w:val="000703BD"/>
    <w:rsid w:val="00082518"/>
    <w:rsid w:val="00083192"/>
    <w:rsid w:val="000868D8"/>
    <w:rsid w:val="00095BC8"/>
    <w:rsid w:val="000B4F4D"/>
    <w:rsid w:val="000B5DF1"/>
    <w:rsid w:val="000B6762"/>
    <w:rsid w:val="000C0F72"/>
    <w:rsid w:val="000D5D93"/>
    <w:rsid w:val="000E013B"/>
    <w:rsid w:val="00105D02"/>
    <w:rsid w:val="001332BB"/>
    <w:rsid w:val="00137D2B"/>
    <w:rsid w:val="00142A4B"/>
    <w:rsid w:val="001512B6"/>
    <w:rsid w:val="001532DF"/>
    <w:rsid w:val="00154D4F"/>
    <w:rsid w:val="001623EE"/>
    <w:rsid w:val="001648FD"/>
    <w:rsid w:val="00171F1A"/>
    <w:rsid w:val="001A3BCA"/>
    <w:rsid w:val="001A4F88"/>
    <w:rsid w:val="001B314C"/>
    <w:rsid w:val="001C21C6"/>
    <w:rsid w:val="001C33B8"/>
    <w:rsid w:val="001C34F5"/>
    <w:rsid w:val="001C5517"/>
    <w:rsid w:val="001C5C6A"/>
    <w:rsid w:val="001D3895"/>
    <w:rsid w:val="002055C8"/>
    <w:rsid w:val="00211D22"/>
    <w:rsid w:val="00212074"/>
    <w:rsid w:val="00212E57"/>
    <w:rsid w:val="00222F0F"/>
    <w:rsid w:val="002314DF"/>
    <w:rsid w:val="00232356"/>
    <w:rsid w:val="00232BBE"/>
    <w:rsid w:val="00236ECF"/>
    <w:rsid w:val="00245DE9"/>
    <w:rsid w:val="00272C2C"/>
    <w:rsid w:val="00276A9B"/>
    <w:rsid w:val="00277460"/>
    <w:rsid w:val="00283D55"/>
    <w:rsid w:val="00292812"/>
    <w:rsid w:val="002A4BAF"/>
    <w:rsid w:val="002A5FF0"/>
    <w:rsid w:val="002C3520"/>
    <w:rsid w:val="002E0820"/>
    <w:rsid w:val="002E30D7"/>
    <w:rsid w:val="002E553E"/>
    <w:rsid w:val="002F52C8"/>
    <w:rsid w:val="003014AA"/>
    <w:rsid w:val="00316FC2"/>
    <w:rsid w:val="0032002F"/>
    <w:rsid w:val="00342CF7"/>
    <w:rsid w:val="003430ED"/>
    <w:rsid w:val="00355B2E"/>
    <w:rsid w:val="00356F43"/>
    <w:rsid w:val="00372010"/>
    <w:rsid w:val="003740F6"/>
    <w:rsid w:val="0037769E"/>
    <w:rsid w:val="00385333"/>
    <w:rsid w:val="00392304"/>
    <w:rsid w:val="00392F17"/>
    <w:rsid w:val="00397D18"/>
    <w:rsid w:val="003B6195"/>
    <w:rsid w:val="003C27E5"/>
    <w:rsid w:val="003C416F"/>
    <w:rsid w:val="003C5EB4"/>
    <w:rsid w:val="003D6006"/>
    <w:rsid w:val="003E6F69"/>
    <w:rsid w:val="003F7EB5"/>
    <w:rsid w:val="004001BD"/>
    <w:rsid w:val="0040609C"/>
    <w:rsid w:val="00416935"/>
    <w:rsid w:val="00423E47"/>
    <w:rsid w:val="004249FD"/>
    <w:rsid w:val="00431D3E"/>
    <w:rsid w:val="00440FF8"/>
    <w:rsid w:val="004421C4"/>
    <w:rsid w:val="00446D4B"/>
    <w:rsid w:val="00452BC3"/>
    <w:rsid w:val="00457060"/>
    <w:rsid w:val="00481D26"/>
    <w:rsid w:val="004820D2"/>
    <w:rsid w:val="00483360"/>
    <w:rsid w:val="00484DB6"/>
    <w:rsid w:val="0048649A"/>
    <w:rsid w:val="004A6CC6"/>
    <w:rsid w:val="004B2795"/>
    <w:rsid w:val="004D2F6C"/>
    <w:rsid w:val="004E7126"/>
    <w:rsid w:val="004F0734"/>
    <w:rsid w:val="004F4A8F"/>
    <w:rsid w:val="00501183"/>
    <w:rsid w:val="005073BB"/>
    <w:rsid w:val="00517ED4"/>
    <w:rsid w:val="00522B11"/>
    <w:rsid w:val="00527C3A"/>
    <w:rsid w:val="00534C9A"/>
    <w:rsid w:val="005403D5"/>
    <w:rsid w:val="00566734"/>
    <w:rsid w:val="00567D61"/>
    <w:rsid w:val="0057061C"/>
    <w:rsid w:val="0057526A"/>
    <w:rsid w:val="005769B4"/>
    <w:rsid w:val="00580B90"/>
    <w:rsid w:val="005A4EAA"/>
    <w:rsid w:val="005B002E"/>
    <w:rsid w:val="005B1D22"/>
    <w:rsid w:val="005D7AFA"/>
    <w:rsid w:val="005E1780"/>
    <w:rsid w:val="005F1D28"/>
    <w:rsid w:val="005F6D50"/>
    <w:rsid w:val="00601555"/>
    <w:rsid w:val="006045F2"/>
    <w:rsid w:val="0062501D"/>
    <w:rsid w:val="0063417B"/>
    <w:rsid w:val="006665D4"/>
    <w:rsid w:val="00672EC4"/>
    <w:rsid w:val="00675307"/>
    <w:rsid w:val="00691E48"/>
    <w:rsid w:val="006938E0"/>
    <w:rsid w:val="006963A6"/>
    <w:rsid w:val="006A30B8"/>
    <w:rsid w:val="006A6D71"/>
    <w:rsid w:val="006B2CA1"/>
    <w:rsid w:val="006C59C1"/>
    <w:rsid w:val="006C6D1A"/>
    <w:rsid w:val="006F227B"/>
    <w:rsid w:val="006F2F1E"/>
    <w:rsid w:val="007256BC"/>
    <w:rsid w:val="00735DC9"/>
    <w:rsid w:val="00736605"/>
    <w:rsid w:val="00750F62"/>
    <w:rsid w:val="00756867"/>
    <w:rsid w:val="00760D80"/>
    <w:rsid w:val="00761056"/>
    <w:rsid w:val="007624EB"/>
    <w:rsid w:val="00762BBD"/>
    <w:rsid w:val="00763043"/>
    <w:rsid w:val="007659D6"/>
    <w:rsid w:val="0077791A"/>
    <w:rsid w:val="007811D3"/>
    <w:rsid w:val="00785F9D"/>
    <w:rsid w:val="007863CF"/>
    <w:rsid w:val="00787467"/>
    <w:rsid w:val="007927F2"/>
    <w:rsid w:val="00793793"/>
    <w:rsid w:val="00794E60"/>
    <w:rsid w:val="0079558B"/>
    <w:rsid w:val="007957F6"/>
    <w:rsid w:val="007A68D4"/>
    <w:rsid w:val="007B36DC"/>
    <w:rsid w:val="007B7759"/>
    <w:rsid w:val="007C498F"/>
    <w:rsid w:val="007C7F8F"/>
    <w:rsid w:val="007D3485"/>
    <w:rsid w:val="007D437D"/>
    <w:rsid w:val="007D4E2B"/>
    <w:rsid w:val="007D70C7"/>
    <w:rsid w:val="007E7959"/>
    <w:rsid w:val="00801076"/>
    <w:rsid w:val="008110F6"/>
    <w:rsid w:val="00820A2A"/>
    <w:rsid w:val="00820F94"/>
    <w:rsid w:val="00830882"/>
    <w:rsid w:val="00834DB4"/>
    <w:rsid w:val="008356FA"/>
    <w:rsid w:val="00852158"/>
    <w:rsid w:val="008558A6"/>
    <w:rsid w:val="00856915"/>
    <w:rsid w:val="00860C1D"/>
    <w:rsid w:val="00867F0E"/>
    <w:rsid w:val="00880D6C"/>
    <w:rsid w:val="0088586D"/>
    <w:rsid w:val="008B1955"/>
    <w:rsid w:val="008B4627"/>
    <w:rsid w:val="008B74B1"/>
    <w:rsid w:val="008C4DE3"/>
    <w:rsid w:val="008D4F41"/>
    <w:rsid w:val="008D4F67"/>
    <w:rsid w:val="008F0588"/>
    <w:rsid w:val="008F0B31"/>
    <w:rsid w:val="0092027D"/>
    <w:rsid w:val="009217A2"/>
    <w:rsid w:val="00924FC3"/>
    <w:rsid w:val="00925BBD"/>
    <w:rsid w:val="00927FC5"/>
    <w:rsid w:val="00933AF4"/>
    <w:rsid w:val="009379AE"/>
    <w:rsid w:val="00940453"/>
    <w:rsid w:val="00955526"/>
    <w:rsid w:val="00964419"/>
    <w:rsid w:val="009644ED"/>
    <w:rsid w:val="009732A4"/>
    <w:rsid w:val="00974DC5"/>
    <w:rsid w:val="00977B9D"/>
    <w:rsid w:val="00990DDA"/>
    <w:rsid w:val="00991E80"/>
    <w:rsid w:val="009A58EB"/>
    <w:rsid w:val="009B7AED"/>
    <w:rsid w:val="009D64FB"/>
    <w:rsid w:val="009E2F2C"/>
    <w:rsid w:val="009E49FA"/>
    <w:rsid w:val="009E6474"/>
    <w:rsid w:val="009E6C90"/>
    <w:rsid w:val="009F130B"/>
    <w:rsid w:val="009F37E4"/>
    <w:rsid w:val="00A02EFA"/>
    <w:rsid w:val="00A04D88"/>
    <w:rsid w:val="00A06824"/>
    <w:rsid w:val="00A14843"/>
    <w:rsid w:val="00A24B6F"/>
    <w:rsid w:val="00A27B56"/>
    <w:rsid w:val="00A50859"/>
    <w:rsid w:val="00A5205C"/>
    <w:rsid w:val="00A555E4"/>
    <w:rsid w:val="00A81472"/>
    <w:rsid w:val="00AA4005"/>
    <w:rsid w:val="00AA7413"/>
    <w:rsid w:val="00AB025A"/>
    <w:rsid w:val="00AB4B11"/>
    <w:rsid w:val="00AC58F8"/>
    <w:rsid w:val="00AC5CFE"/>
    <w:rsid w:val="00AE5B8B"/>
    <w:rsid w:val="00AF267B"/>
    <w:rsid w:val="00AF509A"/>
    <w:rsid w:val="00AF6C81"/>
    <w:rsid w:val="00B03945"/>
    <w:rsid w:val="00B05492"/>
    <w:rsid w:val="00B2051F"/>
    <w:rsid w:val="00B21E62"/>
    <w:rsid w:val="00B22DC8"/>
    <w:rsid w:val="00B2395D"/>
    <w:rsid w:val="00B258EB"/>
    <w:rsid w:val="00B25CFC"/>
    <w:rsid w:val="00B31F73"/>
    <w:rsid w:val="00B34C7F"/>
    <w:rsid w:val="00B5457F"/>
    <w:rsid w:val="00B602B7"/>
    <w:rsid w:val="00B76E39"/>
    <w:rsid w:val="00BA4516"/>
    <w:rsid w:val="00BB01E0"/>
    <w:rsid w:val="00BC38D5"/>
    <w:rsid w:val="00BC61FC"/>
    <w:rsid w:val="00BF1538"/>
    <w:rsid w:val="00BF5CCB"/>
    <w:rsid w:val="00C007C7"/>
    <w:rsid w:val="00C0176B"/>
    <w:rsid w:val="00C034FF"/>
    <w:rsid w:val="00C04488"/>
    <w:rsid w:val="00C22E43"/>
    <w:rsid w:val="00C42101"/>
    <w:rsid w:val="00C45A86"/>
    <w:rsid w:val="00C50814"/>
    <w:rsid w:val="00C53F17"/>
    <w:rsid w:val="00C57EDE"/>
    <w:rsid w:val="00C642ED"/>
    <w:rsid w:val="00C70987"/>
    <w:rsid w:val="00C70E66"/>
    <w:rsid w:val="00C75449"/>
    <w:rsid w:val="00C82A46"/>
    <w:rsid w:val="00CA7704"/>
    <w:rsid w:val="00CB0EFE"/>
    <w:rsid w:val="00CB56A9"/>
    <w:rsid w:val="00CC0159"/>
    <w:rsid w:val="00CC7DB0"/>
    <w:rsid w:val="00CD1FC3"/>
    <w:rsid w:val="00CD2339"/>
    <w:rsid w:val="00CD3C44"/>
    <w:rsid w:val="00CD3DF4"/>
    <w:rsid w:val="00CE1AC4"/>
    <w:rsid w:val="00CF19F3"/>
    <w:rsid w:val="00D10676"/>
    <w:rsid w:val="00D109D9"/>
    <w:rsid w:val="00D1542F"/>
    <w:rsid w:val="00D17804"/>
    <w:rsid w:val="00D201A4"/>
    <w:rsid w:val="00D20BA9"/>
    <w:rsid w:val="00D241C1"/>
    <w:rsid w:val="00D246E0"/>
    <w:rsid w:val="00D27523"/>
    <w:rsid w:val="00D44EA1"/>
    <w:rsid w:val="00D549C7"/>
    <w:rsid w:val="00D6742F"/>
    <w:rsid w:val="00D841AE"/>
    <w:rsid w:val="00D94A66"/>
    <w:rsid w:val="00D95D05"/>
    <w:rsid w:val="00DA6025"/>
    <w:rsid w:val="00DB768C"/>
    <w:rsid w:val="00DC31FF"/>
    <w:rsid w:val="00DD4016"/>
    <w:rsid w:val="00DE15B5"/>
    <w:rsid w:val="00DE5E0A"/>
    <w:rsid w:val="00DE66EA"/>
    <w:rsid w:val="00E075CD"/>
    <w:rsid w:val="00E208A3"/>
    <w:rsid w:val="00E26130"/>
    <w:rsid w:val="00E266C0"/>
    <w:rsid w:val="00E3309E"/>
    <w:rsid w:val="00E33D8C"/>
    <w:rsid w:val="00E42BAA"/>
    <w:rsid w:val="00E81CAD"/>
    <w:rsid w:val="00EA0B74"/>
    <w:rsid w:val="00EA5943"/>
    <w:rsid w:val="00EB5192"/>
    <w:rsid w:val="00EB65CA"/>
    <w:rsid w:val="00EC5E8B"/>
    <w:rsid w:val="00ED05BB"/>
    <w:rsid w:val="00ED19B9"/>
    <w:rsid w:val="00ED335F"/>
    <w:rsid w:val="00ED4272"/>
    <w:rsid w:val="00EF3A7E"/>
    <w:rsid w:val="00F010B9"/>
    <w:rsid w:val="00F02C23"/>
    <w:rsid w:val="00F0638C"/>
    <w:rsid w:val="00F15F87"/>
    <w:rsid w:val="00F24D1F"/>
    <w:rsid w:val="00F2545F"/>
    <w:rsid w:val="00F3092C"/>
    <w:rsid w:val="00F41F0D"/>
    <w:rsid w:val="00F463C9"/>
    <w:rsid w:val="00F5445F"/>
    <w:rsid w:val="00F61E1F"/>
    <w:rsid w:val="00F70632"/>
    <w:rsid w:val="00F73F11"/>
    <w:rsid w:val="00F83A13"/>
    <w:rsid w:val="00F86F04"/>
    <w:rsid w:val="00F958CE"/>
    <w:rsid w:val="00FA61C2"/>
    <w:rsid w:val="00FB283C"/>
    <w:rsid w:val="00FC049A"/>
    <w:rsid w:val="00FC1CC1"/>
    <w:rsid w:val="00FD32D3"/>
    <w:rsid w:val="00FD7F42"/>
    <w:rsid w:val="00FE75AF"/>
    <w:rsid w:val="00FF174B"/>
    <w:rsid w:val="12964D0E"/>
    <w:rsid w:val="1D543259"/>
    <w:rsid w:val="3F134CA8"/>
    <w:rsid w:val="46396C6F"/>
    <w:rsid w:val="4FE11393"/>
    <w:rsid w:val="598B1213"/>
    <w:rsid w:val="64BC76A8"/>
    <w:rsid w:val="6FCB647A"/>
    <w:rsid w:val="71C1592F"/>
    <w:rsid w:val="71C754A8"/>
    <w:rsid w:val="7F29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BA11"/>
  <w15:docId w15:val="{726FCB8F-BAF9-4D2C-AF5F-0CEABACC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13"/>
    <w:pPr>
      <w:suppressAutoHyphens/>
    </w:pPr>
    <w:rPr>
      <w:rFonts w:eastAsia="Times New Roman"/>
      <w:lang w:eastAsia="ar-SA"/>
    </w:rPr>
  </w:style>
  <w:style w:type="paragraph" w:styleId="1">
    <w:name w:val="heading 1"/>
    <w:basedOn w:val="a"/>
    <w:next w:val="a"/>
    <w:uiPriority w:val="99"/>
    <w:qFormat/>
    <w:rsid w:val="00F83A1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sid w:val="00F83A13"/>
    <w:rPr>
      <w:color w:val="auto"/>
      <w:u w:val="single"/>
    </w:rPr>
  </w:style>
  <w:style w:type="paragraph" w:styleId="a4">
    <w:name w:val="Body Text"/>
    <w:basedOn w:val="a"/>
    <w:uiPriority w:val="99"/>
    <w:unhideWhenUsed/>
    <w:qFormat/>
    <w:rsid w:val="00F83A13"/>
    <w:pPr>
      <w:spacing w:after="120"/>
    </w:pPr>
  </w:style>
  <w:style w:type="paragraph" w:styleId="a5">
    <w:name w:val="Body Text Indent"/>
    <w:basedOn w:val="a"/>
    <w:unhideWhenUsed/>
    <w:qFormat/>
    <w:rsid w:val="00F83A13"/>
    <w:pPr>
      <w:spacing w:after="120"/>
      <w:ind w:left="283"/>
    </w:pPr>
  </w:style>
  <w:style w:type="paragraph" w:styleId="a6">
    <w:name w:val="footer"/>
    <w:basedOn w:val="a"/>
    <w:qFormat/>
    <w:rsid w:val="00F83A13"/>
    <w:pPr>
      <w:tabs>
        <w:tab w:val="center" w:pos="4677"/>
        <w:tab w:val="right" w:pos="9355"/>
      </w:tabs>
      <w:suppressAutoHyphens w:val="0"/>
      <w:jc w:val="both"/>
    </w:pPr>
    <w:rPr>
      <w:rFonts w:ascii="XO Thames" w:hAnsi="XO Thames"/>
      <w:color w:val="000000"/>
      <w:sz w:val="28"/>
      <w:lang w:eastAsia="ru-RU"/>
    </w:rPr>
  </w:style>
  <w:style w:type="paragraph" w:styleId="a7">
    <w:name w:val="Normal (Web)"/>
    <w:basedOn w:val="a"/>
    <w:uiPriority w:val="99"/>
    <w:qFormat/>
    <w:rsid w:val="00F83A13"/>
    <w:rPr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F83A1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F83A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2"/>
    </w:rPr>
  </w:style>
  <w:style w:type="character" w:customStyle="1" w:styleId="ConsPlusNormal0">
    <w:name w:val="ConsPlusNormal Знак"/>
    <w:link w:val="ConsPlusNormal"/>
    <w:qFormat/>
    <w:locked/>
    <w:rsid w:val="00F83A13"/>
    <w:rPr>
      <w:rFonts w:ascii="Arial" w:eastAsia="Times New Roman" w:hAnsi="Arial" w:cs="Arial"/>
      <w:kern w:val="0"/>
      <w:sz w:val="28"/>
      <w:lang w:eastAsia="ru-RU"/>
    </w:rPr>
  </w:style>
  <w:style w:type="paragraph" w:customStyle="1" w:styleId="ListParagraph1">
    <w:name w:val="List Paragraph1"/>
    <w:aliases w:val="Абзац списка1,ПАРАГРАФ,Абзац списка для документа"/>
    <w:basedOn w:val="a"/>
    <w:uiPriority w:val="34"/>
    <w:qFormat/>
    <w:rsid w:val="00F83A13"/>
    <w:pPr>
      <w:ind w:left="720"/>
      <w:contextualSpacing/>
    </w:pPr>
    <w:rPr>
      <w:rFonts w:eastAsia="Calibri"/>
    </w:rPr>
  </w:style>
  <w:style w:type="paragraph" w:styleId="a8">
    <w:name w:val="List Paragraph"/>
    <w:basedOn w:val="a"/>
    <w:qFormat/>
    <w:rsid w:val="00F83A13"/>
    <w:pPr>
      <w:ind w:left="720"/>
      <w:contextualSpacing/>
    </w:pPr>
  </w:style>
  <w:style w:type="paragraph" w:customStyle="1" w:styleId="Standard">
    <w:name w:val="Standard"/>
    <w:qFormat/>
    <w:rsid w:val="00F83A13"/>
    <w:pPr>
      <w:widowControl w:val="0"/>
    </w:pPr>
    <w:rPr>
      <w:rFonts w:eastAsia="Times New Roman"/>
      <w:color w:val="000000"/>
      <w:u w:color="000000"/>
    </w:rPr>
  </w:style>
  <w:style w:type="character" w:customStyle="1" w:styleId="extended-textfull">
    <w:name w:val="extended-text__full"/>
    <w:qFormat/>
    <w:rsid w:val="00F83A13"/>
  </w:style>
  <w:style w:type="character" w:customStyle="1" w:styleId="10">
    <w:name w:val="Обычный1"/>
    <w:qFormat/>
    <w:rsid w:val="00F83A13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558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8A6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8558A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B19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1955"/>
    <w:rPr>
      <w:rFonts w:eastAsia="Times New Roman"/>
      <w:lang w:eastAsia="ar-SA"/>
    </w:rPr>
  </w:style>
  <w:style w:type="paragraph" w:customStyle="1" w:styleId="Default">
    <w:name w:val="Default"/>
    <w:rsid w:val="00DE15B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e">
    <w:basedOn w:val="a"/>
    <w:next w:val="a7"/>
    <w:uiPriority w:val="99"/>
    <w:qFormat/>
    <w:rsid w:val="00142A4B"/>
    <w:pPr>
      <w:suppressAutoHyphens w:val="0"/>
      <w:spacing w:before="40" w:after="40"/>
    </w:pPr>
    <w:rPr>
      <w:rFonts w:ascii="Arial" w:eastAsia="Calibri" w:hAnsi="Arial" w:cs="Arial"/>
      <w:color w:val="000000"/>
      <w:lang w:eastAsia="ru-RU"/>
    </w:rPr>
  </w:style>
  <w:style w:type="character" w:customStyle="1" w:styleId="ListParagraphChar">
    <w:name w:val="List Paragraph Char"/>
    <w:aliases w:val="ПАРАГРАФ Char,Абзац списка для документа Char"/>
    <w:locked/>
    <w:rsid w:val="00142A4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markedcontent">
    <w:name w:val="markedcontent"/>
    <w:basedOn w:val="a0"/>
    <w:rsid w:val="0048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5D49-77D1-4528-977D-50CBEE1D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49</Pages>
  <Words>10417</Words>
  <Characters>59380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 Волонтер</dc:creator>
  <cp:lastModifiedBy>Попова Марина Аркадьевна</cp:lastModifiedBy>
  <cp:revision>11</cp:revision>
  <cp:lastPrinted>2025-01-24T13:15:00Z</cp:lastPrinted>
  <dcterms:created xsi:type="dcterms:W3CDTF">2025-06-01T08:51:00Z</dcterms:created>
  <dcterms:modified xsi:type="dcterms:W3CDTF">2025-06-05T08:11:00Z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6302F22E4D7643779F4B77C02BE3C1CD_13</vt:lpwstr>
  </property>
</Properties>
</file>