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807" w:rsidRPr="00901807" w:rsidRDefault="00901807" w:rsidP="00901807">
      <w:pPr>
        <w:suppressAutoHyphens w:val="0"/>
        <w:jc w:val="center"/>
        <w:rPr>
          <w:rFonts w:eastAsia="Calibri"/>
          <w:lang w:eastAsia="en-US"/>
        </w:rPr>
      </w:pPr>
      <w:r w:rsidRPr="00901807">
        <w:rPr>
          <w:rFonts w:ascii="Calibri" w:eastAsia="Calibri" w:hAnsi="Calibri"/>
          <w:noProof/>
          <w:sz w:val="30"/>
          <w:szCs w:val="30"/>
          <w:lang w:eastAsia="ru-RU"/>
        </w:rPr>
        <w:drawing>
          <wp:inline distT="0" distB="0" distL="0" distR="0" wp14:anchorId="2754D487" wp14:editId="4DDD8946">
            <wp:extent cx="457200" cy="6477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807" w:rsidRPr="00901807" w:rsidRDefault="00901807" w:rsidP="00901807">
      <w:pPr>
        <w:suppressAutoHyphens w:val="0"/>
        <w:jc w:val="center"/>
        <w:rPr>
          <w:rFonts w:eastAsia="Calibri"/>
          <w:sz w:val="26"/>
          <w:szCs w:val="26"/>
          <w:lang w:eastAsia="en-US"/>
        </w:rPr>
      </w:pPr>
    </w:p>
    <w:p w:rsidR="00901807" w:rsidRPr="00901807" w:rsidRDefault="00901807" w:rsidP="00901807">
      <w:pPr>
        <w:suppressAutoHyphens w:val="0"/>
        <w:jc w:val="center"/>
        <w:rPr>
          <w:rFonts w:eastAsia="Calibri"/>
          <w:b/>
          <w:sz w:val="30"/>
          <w:szCs w:val="30"/>
          <w:lang w:eastAsia="en-US"/>
        </w:rPr>
      </w:pPr>
      <w:r w:rsidRPr="00901807">
        <w:rPr>
          <w:rFonts w:eastAsia="Calibri"/>
          <w:b/>
          <w:sz w:val="30"/>
          <w:szCs w:val="30"/>
          <w:lang w:eastAsia="en-US"/>
        </w:rPr>
        <w:t>АДМИНИСТРАЦИЯ ГОРОДА АЗОВА</w:t>
      </w:r>
    </w:p>
    <w:p w:rsidR="00901807" w:rsidRPr="00901807" w:rsidRDefault="00901807" w:rsidP="00901807">
      <w:pPr>
        <w:suppressAutoHyphens w:val="0"/>
        <w:jc w:val="center"/>
        <w:rPr>
          <w:rFonts w:eastAsia="Calibri"/>
          <w:sz w:val="30"/>
          <w:szCs w:val="30"/>
          <w:lang w:eastAsia="en-US"/>
        </w:rPr>
      </w:pPr>
    </w:p>
    <w:p w:rsidR="00901807" w:rsidRPr="00901807" w:rsidRDefault="00901807" w:rsidP="00901807">
      <w:pPr>
        <w:suppressAutoHyphens w:val="0"/>
        <w:jc w:val="center"/>
        <w:rPr>
          <w:rFonts w:eastAsia="Calibri"/>
          <w:b/>
          <w:sz w:val="30"/>
          <w:szCs w:val="30"/>
          <w:lang w:eastAsia="en-US"/>
        </w:rPr>
      </w:pPr>
      <w:r w:rsidRPr="00901807">
        <w:rPr>
          <w:rFonts w:eastAsia="Calibri"/>
          <w:b/>
          <w:sz w:val="30"/>
          <w:szCs w:val="30"/>
          <w:lang w:eastAsia="en-US"/>
        </w:rPr>
        <w:t>ПОСТАНОВЛЕНИЕ</w:t>
      </w:r>
    </w:p>
    <w:p w:rsidR="00901807" w:rsidRPr="00901807" w:rsidRDefault="00901807" w:rsidP="00901807">
      <w:pPr>
        <w:suppressAutoHyphens w:val="0"/>
        <w:jc w:val="center"/>
        <w:rPr>
          <w:rFonts w:eastAsia="Calibri"/>
          <w:sz w:val="26"/>
          <w:szCs w:val="26"/>
          <w:lang w:eastAsia="en-US"/>
        </w:rPr>
      </w:pPr>
    </w:p>
    <w:p w:rsidR="00901807" w:rsidRPr="00901807" w:rsidRDefault="00901807" w:rsidP="00901807">
      <w:pPr>
        <w:suppressAutoHyphens w:val="0"/>
        <w:jc w:val="center"/>
        <w:rPr>
          <w:rFonts w:eastAsia="Calibri"/>
          <w:sz w:val="28"/>
          <w:szCs w:val="28"/>
          <w:lang w:eastAsia="en-US"/>
        </w:rPr>
      </w:pPr>
      <w:r w:rsidRPr="00901807">
        <w:rPr>
          <w:rFonts w:eastAsia="Calibri"/>
          <w:sz w:val="28"/>
          <w:szCs w:val="28"/>
          <w:lang w:eastAsia="en-US"/>
        </w:rPr>
        <w:t xml:space="preserve">от </w:t>
      </w:r>
      <w:r w:rsidR="007271C5">
        <w:rPr>
          <w:rFonts w:eastAsia="Calibri"/>
          <w:sz w:val="28"/>
          <w:szCs w:val="28"/>
          <w:lang w:eastAsia="en-US"/>
        </w:rPr>
        <w:t>22.10.2026</w:t>
      </w:r>
      <w:r w:rsidRPr="00901807">
        <w:rPr>
          <w:rFonts w:eastAsia="Calibri"/>
          <w:sz w:val="28"/>
          <w:szCs w:val="28"/>
          <w:lang w:eastAsia="en-US"/>
        </w:rPr>
        <w:t xml:space="preserve"> № </w:t>
      </w:r>
      <w:r w:rsidR="007271C5">
        <w:rPr>
          <w:rFonts w:eastAsia="Calibri"/>
          <w:sz w:val="28"/>
          <w:szCs w:val="28"/>
          <w:lang w:eastAsia="en-US"/>
        </w:rPr>
        <w:t>1105</w:t>
      </w:r>
    </w:p>
    <w:p w:rsidR="00901807" w:rsidRPr="00901807" w:rsidRDefault="00901807" w:rsidP="00901807">
      <w:pPr>
        <w:suppressAutoHyphens w:val="0"/>
        <w:jc w:val="center"/>
        <w:rPr>
          <w:rFonts w:eastAsia="Calibri"/>
          <w:sz w:val="26"/>
          <w:szCs w:val="26"/>
          <w:lang w:eastAsia="en-US"/>
        </w:rPr>
      </w:pPr>
    </w:p>
    <w:p w:rsidR="00901807" w:rsidRPr="00901807" w:rsidRDefault="00901807" w:rsidP="00901807">
      <w:pPr>
        <w:suppressAutoHyphens w:val="0"/>
        <w:jc w:val="center"/>
        <w:rPr>
          <w:rFonts w:eastAsia="Calibri"/>
          <w:sz w:val="28"/>
          <w:szCs w:val="28"/>
          <w:lang w:eastAsia="en-US"/>
        </w:rPr>
      </w:pPr>
      <w:r w:rsidRPr="00901807">
        <w:rPr>
          <w:rFonts w:eastAsia="Calibri"/>
          <w:sz w:val="28"/>
          <w:szCs w:val="28"/>
          <w:lang w:eastAsia="en-US"/>
        </w:rPr>
        <w:t>г. Азов</w:t>
      </w:r>
    </w:p>
    <w:p w:rsidR="00023E0E" w:rsidRDefault="00023E0E" w:rsidP="00023E0E">
      <w:pPr>
        <w:pStyle w:val="a9"/>
        <w:ind w:right="-2"/>
        <w:jc w:val="center"/>
        <w:rPr>
          <w:b/>
          <w:sz w:val="26"/>
          <w:szCs w:val="26"/>
        </w:rPr>
      </w:pPr>
    </w:p>
    <w:p w:rsidR="00901807" w:rsidRPr="00A55E21" w:rsidRDefault="00901807" w:rsidP="00023E0E">
      <w:pPr>
        <w:pStyle w:val="a9"/>
        <w:ind w:right="-2"/>
        <w:jc w:val="center"/>
        <w:rPr>
          <w:b/>
          <w:sz w:val="26"/>
          <w:szCs w:val="26"/>
        </w:rPr>
      </w:pPr>
    </w:p>
    <w:p w:rsidR="00901807" w:rsidRDefault="003E1C61" w:rsidP="003E1C61">
      <w:pPr>
        <w:jc w:val="center"/>
        <w:rPr>
          <w:b/>
          <w:sz w:val="28"/>
          <w:szCs w:val="28"/>
        </w:rPr>
      </w:pPr>
      <w:r w:rsidRPr="003E1C61">
        <w:rPr>
          <w:b/>
          <w:sz w:val="28"/>
          <w:szCs w:val="28"/>
        </w:rPr>
        <w:t>О внесении изменений в постановление</w:t>
      </w:r>
    </w:p>
    <w:p w:rsidR="003E1C61" w:rsidRPr="003E1C61" w:rsidRDefault="003E1C61" w:rsidP="003E1C61">
      <w:pPr>
        <w:jc w:val="center"/>
        <w:rPr>
          <w:b/>
          <w:sz w:val="28"/>
          <w:szCs w:val="28"/>
        </w:rPr>
      </w:pPr>
      <w:r w:rsidRPr="003E1C61">
        <w:rPr>
          <w:b/>
          <w:sz w:val="28"/>
          <w:szCs w:val="28"/>
        </w:rPr>
        <w:t>Администрации города Азова</w:t>
      </w:r>
      <w:r w:rsidR="00901807">
        <w:rPr>
          <w:b/>
          <w:sz w:val="28"/>
          <w:szCs w:val="28"/>
        </w:rPr>
        <w:t xml:space="preserve"> </w:t>
      </w:r>
      <w:r w:rsidRPr="003E1C61">
        <w:rPr>
          <w:b/>
          <w:sz w:val="28"/>
          <w:szCs w:val="28"/>
        </w:rPr>
        <w:t>от 31.01.2024 № 67</w:t>
      </w:r>
    </w:p>
    <w:p w:rsidR="003E1C61" w:rsidRPr="003E1C61" w:rsidRDefault="003E1C61" w:rsidP="003E1C61">
      <w:pPr>
        <w:ind w:firstLine="709"/>
        <w:jc w:val="both"/>
        <w:rPr>
          <w:sz w:val="28"/>
          <w:szCs w:val="28"/>
        </w:rPr>
      </w:pPr>
    </w:p>
    <w:p w:rsidR="003E1C61" w:rsidRPr="003E1C61" w:rsidRDefault="003E1C61" w:rsidP="003E1C61">
      <w:pPr>
        <w:ind w:firstLine="709"/>
        <w:jc w:val="both"/>
        <w:rPr>
          <w:sz w:val="28"/>
          <w:szCs w:val="28"/>
        </w:rPr>
      </w:pPr>
      <w:r w:rsidRPr="003E1C61">
        <w:rPr>
          <w:sz w:val="28"/>
          <w:szCs w:val="28"/>
        </w:rPr>
        <w:t>В соответствии с кадро</w:t>
      </w:r>
      <w:r w:rsidR="00023E0E">
        <w:rPr>
          <w:sz w:val="28"/>
          <w:szCs w:val="28"/>
        </w:rPr>
        <w:t>выми и структурными изменениями</w:t>
      </w:r>
      <w:r w:rsidRPr="003E1C61">
        <w:rPr>
          <w:sz w:val="28"/>
          <w:szCs w:val="28"/>
        </w:rPr>
        <w:t xml:space="preserve"> Администрация города Азова </w:t>
      </w:r>
      <w:r w:rsidRPr="003E1C61">
        <w:rPr>
          <w:b/>
          <w:sz w:val="28"/>
          <w:szCs w:val="28"/>
        </w:rPr>
        <w:t>п о с </w:t>
      </w:r>
      <w:proofErr w:type="gramStart"/>
      <w:r w:rsidRPr="003E1C61">
        <w:rPr>
          <w:b/>
          <w:sz w:val="28"/>
          <w:szCs w:val="28"/>
        </w:rPr>
        <w:t>т</w:t>
      </w:r>
      <w:proofErr w:type="gramEnd"/>
      <w:r w:rsidRPr="003E1C61">
        <w:rPr>
          <w:b/>
          <w:sz w:val="28"/>
          <w:szCs w:val="28"/>
        </w:rPr>
        <w:t xml:space="preserve"> а н о в л я е т</w:t>
      </w:r>
      <w:r w:rsidRPr="003E1C61">
        <w:rPr>
          <w:sz w:val="28"/>
          <w:szCs w:val="28"/>
        </w:rPr>
        <w:t>:</w:t>
      </w:r>
    </w:p>
    <w:p w:rsidR="003E1C61" w:rsidRPr="003E1C61" w:rsidRDefault="003E1C61" w:rsidP="003E1C61">
      <w:pPr>
        <w:ind w:firstLine="709"/>
        <w:jc w:val="both"/>
        <w:rPr>
          <w:sz w:val="28"/>
          <w:szCs w:val="28"/>
        </w:rPr>
      </w:pPr>
    </w:p>
    <w:p w:rsidR="003E1C61" w:rsidRDefault="003E1C61" w:rsidP="003E1C61">
      <w:pPr>
        <w:ind w:firstLine="709"/>
        <w:jc w:val="both"/>
        <w:rPr>
          <w:sz w:val="28"/>
          <w:szCs w:val="28"/>
        </w:rPr>
      </w:pPr>
      <w:r w:rsidRPr="003E1C61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E26A23">
        <w:rPr>
          <w:sz w:val="28"/>
          <w:szCs w:val="28"/>
        </w:rPr>
        <w:t xml:space="preserve">В </w:t>
      </w:r>
      <w:r w:rsidR="0004322B">
        <w:rPr>
          <w:sz w:val="28"/>
          <w:szCs w:val="28"/>
        </w:rPr>
        <w:t>п</w:t>
      </w:r>
      <w:r w:rsidRPr="003E1C61">
        <w:rPr>
          <w:sz w:val="28"/>
          <w:szCs w:val="28"/>
        </w:rPr>
        <w:t xml:space="preserve">риложение № 2 к постановлению Администрации города Азова от 31.01.2024 № 67 «О создании межведомственной рабочей группы по профилактике межэтнических и межрелигиозных конфликтов при экспертном совете по вопросам </w:t>
      </w:r>
      <w:r w:rsidRPr="003E1C61">
        <w:rPr>
          <w:rFonts w:eastAsia="Arial"/>
          <w:sz w:val="28"/>
          <w:szCs w:val="28"/>
        </w:rPr>
        <w:t xml:space="preserve">гармонизации межнациональных (межэтнических) и этноконфессиональных отношений при Администрации города Азова» </w:t>
      </w:r>
      <w:r w:rsidR="00E26A23">
        <w:rPr>
          <w:rFonts w:eastAsia="Arial"/>
          <w:sz w:val="28"/>
          <w:szCs w:val="28"/>
        </w:rPr>
        <w:t xml:space="preserve">внести изменения, </w:t>
      </w:r>
      <w:r w:rsidRPr="003E1C61">
        <w:rPr>
          <w:sz w:val="28"/>
          <w:szCs w:val="28"/>
        </w:rPr>
        <w:t>изложи</w:t>
      </w:r>
      <w:r w:rsidR="00E26A23">
        <w:rPr>
          <w:sz w:val="28"/>
          <w:szCs w:val="28"/>
        </w:rPr>
        <w:t>в его</w:t>
      </w:r>
      <w:r w:rsidR="00023E0E">
        <w:rPr>
          <w:sz w:val="28"/>
          <w:szCs w:val="28"/>
        </w:rPr>
        <w:t xml:space="preserve"> в редакции согласно </w:t>
      </w:r>
      <w:proofErr w:type="gramStart"/>
      <w:r w:rsidR="00023E0E">
        <w:rPr>
          <w:sz w:val="28"/>
          <w:szCs w:val="28"/>
        </w:rPr>
        <w:t>приложению</w:t>
      </w:r>
      <w:proofErr w:type="gramEnd"/>
      <w:r w:rsidRPr="003E1C61">
        <w:rPr>
          <w:sz w:val="28"/>
          <w:szCs w:val="28"/>
        </w:rPr>
        <w:t xml:space="preserve"> к настоящему постановлению.</w:t>
      </w:r>
    </w:p>
    <w:p w:rsidR="003E1C61" w:rsidRDefault="003E1C61" w:rsidP="003E1C61">
      <w:pPr>
        <w:ind w:firstLine="709"/>
        <w:jc w:val="both"/>
        <w:rPr>
          <w:sz w:val="28"/>
          <w:szCs w:val="28"/>
        </w:rPr>
      </w:pPr>
      <w:r w:rsidRPr="003E1C61">
        <w:rPr>
          <w:sz w:val="28"/>
          <w:szCs w:val="28"/>
        </w:rPr>
        <w:t>2. Настоящее постановление вступает в силу со дня официального опубликования и подлежит размещению на официальном сайте Администрации города Азова в информационно-телекоммуникационной сети «Интернет».</w:t>
      </w:r>
    </w:p>
    <w:p w:rsidR="003E1C61" w:rsidRDefault="003E1C61" w:rsidP="003E1C61">
      <w:pPr>
        <w:ind w:firstLine="709"/>
        <w:jc w:val="both"/>
        <w:rPr>
          <w:sz w:val="28"/>
          <w:szCs w:val="28"/>
        </w:rPr>
      </w:pPr>
      <w:r w:rsidRPr="003E1C61">
        <w:rPr>
          <w:sz w:val="28"/>
          <w:szCs w:val="28"/>
        </w:rPr>
        <w:t>3. Направить настоящее постановление в Правительство Ростовской области для включения в регистр муниципальных нормативных правовых актов Ростовской области.</w:t>
      </w:r>
    </w:p>
    <w:p w:rsidR="003E1C61" w:rsidRPr="003E1C61" w:rsidRDefault="003E1C61" w:rsidP="003E1C61">
      <w:pPr>
        <w:ind w:firstLine="709"/>
        <w:jc w:val="both"/>
        <w:rPr>
          <w:sz w:val="28"/>
          <w:szCs w:val="28"/>
        </w:rPr>
      </w:pPr>
      <w:r w:rsidRPr="003E1C61">
        <w:rPr>
          <w:sz w:val="28"/>
          <w:szCs w:val="28"/>
        </w:rPr>
        <w:t>4. Контроль за исполнением постановления возложить на заместителя главы администрации по внутренней политике и административным вопросам</w:t>
      </w:r>
      <w:r w:rsidR="0014356B">
        <w:rPr>
          <w:sz w:val="28"/>
          <w:szCs w:val="28"/>
        </w:rPr>
        <w:t xml:space="preserve"> Гайденко А</w:t>
      </w:r>
      <w:r w:rsidRPr="003E1C61">
        <w:rPr>
          <w:sz w:val="28"/>
          <w:szCs w:val="28"/>
        </w:rPr>
        <w:t>.</w:t>
      </w:r>
      <w:r w:rsidR="0014356B">
        <w:rPr>
          <w:sz w:val="28"/>
          <w:szCs w:val="28"/>
        </w:rPr>
        <w:t>Н.</w:t>
      </w:r>
    </w:p>
    <w:p w:rsidR="009B09BA" w:rsidRDefault="009B09BA" w:rsidP="00EC1E96">
      <w:pPr>
        <w:ind w:firstLine="708"/>
        <w:jc w:val="both"/>
        <w:rPr>
          <w:sz w:val="28"/>
          <w:szCs w:val="28"/>
        </w:rPr>
      </w:pPr>
    </w:p>
    <w:p w:rsidR="00F6131A" w:rsidRDefault="00F6131A" w:rsidP="00EC1E96">
      <w:pPr>
        <w:ind w:firstLine="708"/>
        <w:jc w:val="both"/>
        <w:rPr>
          <w:sz w:val="28"/>
          <w:szCs w:val="28"/>
        </w:rPr>
      </w:pPr>
    </w:p>
    <w:p w:rsidR="009B09BA" w:rsidRDefault="009B09BA" w:rsidP="00EC1E96">
      <w:pPr>
        <w:ind w:firstLine="708"/>
        <w:jc w:val="both"/>
        <w:rPr>
          <w:sz w:val="28"/>
          <w:szCs w:val="28"/>
        </w:rPr>
      </w:pPr>
    </w:p>
    <w:p w:rsidR="00023E0E" w:rsidRDefault="00023E0E" w:rsidP="007271C5">
      <w:pPr>
        <w:rPr>
          <w:spacing w:val="-2"/>
          <w:sz w:val="28"/>
          <w:szCs w:val="28"/>
        </w:rPr>
      </w:pPr>
      <w:r w:rsidRPr="00023E0E">
        <w:rPr>
          <w:spacing w:val="-2"/>
          <w:sz w:val="28"/>
          <w:szCs w:val="28"/>
        </w:rPr>
        <w:t xml:space="preserve">Глава города Азова                                                                            </w:t>
      </w:r>
      <w:r w:rsidR="00A37CCC">
        <w:rPr>
          <w:spacing w:val="-2"/>
          <w:sz w:val="28"/>
          <w:szCs w:val="28"/>
        </w:rPr>
        <w:t xml:space="preserve">  </w:t>
      </w:r>
      <w:r w:rsidR="00920714">
        <w:rPr>
          <w:spacing w:val="-2"/>
          <w:sz w:val="28"/>
          <w:szCs w:val="28"/>
        </w:rPr>
        <w:t xml:space="preserve">     </w:t>
      </w:r>
      <w:r w:rsidR="00A37CCC">
        <w:rPr>
          <w:spacing w:val="-2"/>
          <w:sz w:val="28"/>
          <w:szCs w:val="28"/>
        </w:rPr>
        <w:t>И.В. Головнев</w:t>
      </w:r>
    </w:p>
    <w:p w:rsidR="007271C5" w:rsidRDefault="007271C5" w:rsidP="007271C5">
      <w:pPr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Верно.</w:t>
      </w:r>
    </w:p>
    <w:p w:rsidR="007271C5" w:rsidRDefault="007271C5" w:rsidP="007271C5">
      <w:pPr>
        <w:rPr>
          <w:spacing w:val="-2"/>
          <w:sz w:val="28"/>
          <w:szCs w:val="28"/>
        </w:rPr>
      </w:pPr>
      <w:proofErr w:type="spellStart"/>
      <w:r>
        <w:rPr>
          <w:spacing w:val="-2"/>
          <w:sz w:val="28"/>
          <w:szCs w:val="28"/>
        </w:rPr>
        <w:t>И.о</w:t>
      </w:r>
      <w:proofErr w:type="spellEnd"/>
      <w:r>
        <w:rPr>
          <w:spacing w:val="-2"/>
          <w:sz w:val="28"/>
          <w:szCs w:val="28"/>
        </w:rPr>
        <w:t xml:space="preserve">. начальника общего отдела                                                         М.А. </w:t>
      </w:r>
      <w:proofErr w:type="spellStart"/>
      <w:r>
        <w:rPr>
          <w:spacing w:val="-2"/>
          <w:sz w:val="28"/>
          <w:szCs w:val="28"/>
        </w:rPr>
        <w:t>Олейникова</w:t>
      </w:r>
      <w:proofErr w:type="spellEnd"/>
    </w:p>
    <w:p w:rsidR="00593C01" w:rsidRDefault="007271C5" w:rsidP="007271C5">
      <w:pPr>
        <w:rPr>
          <w:sz w:val="28"/>
          <w:szCs w:val="28"/>
        </w:rPr>
      </w:pPr>
      <w:r>
        <w:rPr>
          <w:spacing w:val="-2"/>
          <w:sz w:val="28"/>
          <w:szCs w:val="28"/>
        </w:rPr>
        <w:t>22.10.2026</w:t>
      </w:r>
    </w:p>
    <w:p w:rsidR="00C80863" w:rsidRDefault="001F4032" w:rsidP="007271C5">
      <w:pPr>
        <w:rPr>
          <w:sz w:val="28"/>
          <w:szCs w:val="28"/>
        </w:rPr>
      </w:pPr>
      <w:r w:rsidRPr="001F4032">
        <w:rPr>
          <w:sz w:val="28"/>
          <w:szCs w:val="28"/>
        </w:rPr>
        <w:t>Постановление вносит</w:t>
      </w:r>
    </w:p>
    <w:p w:rsidR="00901807" w:rsidRDefault="00A91BDB" w:rsidP="00A91BDB">
      <w:pPr>
        <w:tabs>
          <w:tab w:val="left" w:pos="990"/>
          <w:tab w:val="left" w:pos="8505"/>
        </w:tabs>
        <w:rPr>
          <w:sz w:val="28"/>
          <w:szCs w:val="28"/>
        </w:rPr>
      </w:pPr>
      <w:r>
        <w:rPr>
          <w:sz w:val="28"/>
          <w:szCs w:val="28"/>
        </w:rPr>
        <w:t xml:space="preserve">Отдел </w:t>
      </w:r>
      <w:r w:rsidRPr="0048649A">
        <w:rPr>
          <w:sz w:val="28"/>
          <w:szCs w:val="28"/>
        </w:rPr>
        <w:t>общественных связей, миграционной политики,</w:t>
      </w:r>
    </w:p>
    <w:p w:rsidR="00712725" w:rsidRDefault="00A91BDB" w:rsidP="00A91BDB">
      <w:pPr>
        <w:tabs>
          <w:tab w:val="left" w:pos="990"/>
          <w:tab w:val="left" w:pos="8505"/>
        </w:tabs>
        <w:rPr>
          <w:sz w:val="28"/>
          <w:szCs w:val="28"/>
        </w:rPr>
      </w:pPr>
      <w:r w:rsidRPr="0048649A">
        <w:rPr>
          <w:sz w:val="28"/>
          <w:szCs w:val="28"/>
        </w:rPr>
        <w:t xml:space="preserve">взаимодействия </w:t>
      </w:r>
      <w:r w:rsidR="00A37CCC">
        <w:rPr>
          <w:sz w:val="28"/>
          <w:szCs w:val="28"/>
        </w:rPr>
        <w:t xml:space="preserve">с правоохранительными органами и </w:t>
      </w:r>
      <w:r w:rsidRPr="0048649A">
        <w:rPr>
          <w:sz w:val="28"/>
          <w:szCs w:val="28"/>
        </w:rPr>
        <w:t xml:space="preserve">казачеством </w:t>
      </w:r>
    </w:p>
    <w:tbl>
      <w:tblPr>
        <w:tblStyle w:val="a3"/>
        <w:tblW w:w="0" w:type="auto"/>
        <w:tblInd w:w="6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</w:tblGrid>
      <w:tr w:rsidR="00E26A23" w:rsidTr="00E26A23">
        <w:tc>
          <w:tcPr>
            <w:tcW w:w="2970" w:type="dxa"/>
          </w:tcPr>
          <w:p w:rsidR="00E26A23" w:rsidRPr="00E8642D" w:rsidRDefault="00E26A23" w:rsidP="00901807">
            <w:pPr>
              <w:jc w:val="center"/>
              <w:rPr>
                <w:sz w:val="28"/>
                <w:szCs w:val="28"/>
              </w:rPr>
            </w:pPr>
            <w:r w:rsidRPr="00E8642D">
              <w:rPr>
                <w:sz w:val="28"/>
                <w:szCs w:val="28"/>
              </w:rPr>
              <w:lastRenderedPageBreak/>
              <w:t>Приложение</w:t>
            </w:r>
          </w:p>
          <w:p w:rsidR="00E26A23" w:rsidRPr="00E8642D" w:rsidRDefault="00E26A23" w:rsidP="00901807">
            <w:pPr>
              <w:jc w:val="center"/>
              <w:rPr>
                <w:sz w:val="28"/>
                <w:szCs w:val="28"/>
              </w:rPr>
            </w:pPr>
            <w:r w:rsidRPr="00E8642D">
              <w:rPr>
                <w:sz w:val="28"/>
                <w:szCs w:val="28"/>
              </w:rPr>
              <w:t>к постановлению</w:t>
            </w:r>
          </w:p>
          <w:p w:rsidR="00E26A23" w:rsidRPr="00E8642D" w:rsidRDefault="00E26A23" w:rsidP="00901807">
            <w:pPr>
              <w:jc w:val="center"/>
              <w:rPr>
                <w:sz w:val="28"/>
                <w:szCs w:val="28"/>
              </w:rPr>
            </w:pPr>
            <w:r w:rsidRPr="00E8642D">
              <w:rPr>
                <w:sz w:val="28"/>
                <w:szCs w:val="28"/>
              </w:rPr>
              <w:t>Администрации</w:t>
            </w:r>
          </w:p>
          <w:p w:rsidR="00E26A23" w:rsidRPr="00E8642D" w:rsidRDefault="00E26A23" w:rsidP="00901807">
            <w:pPr>
              <w:jc w:val="center"/>
              <w:rPr>
                <w:sz w:val="28"/>
                <w:szCs w:val="28"/>
              </w:rPr>
            </w:pPr>
            <w:r w:rsidRPr="00E8642D">
              <w:rPr>
                <w:sz w:val="28"/>
                <w:szCs w:val="28"/>
              </w:rPr>
              <w:t>города Азова</w:t>
            </w:r>
          </w:p>
          <w:p w:rsidR="00E26A23" w:rsidRPr="00E8642D" w:rsidRDefault="0014356B" w:rsidP="009018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7271C5">
              <w:rPr>
                <w:sz w:val="28"/>
                <w:szCs w:val="28"/>
              </w:rPr>
              <w:t xml:space="preserve"> 22.10.2026</w:t>
            </w:r>
            <w:r w:rsidR="0090180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 w:rsidR="00901807">
              <w:rPr>
                <w:sz w:val="28"/>
                <w:szCs w:val="28"/>
              </w:rPr>
              <w:t xml:space="preserve"> </w:t>
            </w:r>
            <w:r w:rsidR="007271C5">
              <w:rPr>
                <w:sz w:val="28"/>
                <w:szCs w:val="28"/>
              </w:rPr>
              <w:t>1105</w:t>
            </w:r>
          </w:p>
          <w:p w:rsidR="00E26A23" w:rsidRDefault="00E26A23" w:rsidP="00901807">
            <w:pPr>
              <w:jc w:val="center"/>
              <w:rPr>
                <w:sz w:val="28"/>
                <w:szCs w:val="28"/>
              </w:rPr>
            </w:pPr>
          </w:p>
        </w:tc>
      </w:tr>
    </w:tbl>
    <w:p w:rsidR="00E26A23" w:rsidRDefault="00E26A23" w:rsidP="00901807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Ind w:w="6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</w:tblGrid>
      <w:tr w:rsidR="00E26A23" w:rsidTr="00E26A23">
        <w:tc>
          <w:tcPr>
            <w:tcW w:w="2970" w:type="dxa"/>
          </w:tcPr>
          <w:p w:rsidR="00E26A23" w:rsidRPr="00E8642D" w:rsidRDefault="00E26A23" w:rsidP="00901807">
            <w:pPr>
              <w:jc w:val="center"/>
              <w:rPr>
                <w:sz w:val="28"/>
                <w:szCs w:val="28"/>
              </w:rPr>
            </w:pPr>
            <w:r w:rsidRPr="00E8642D">
              <w:rPr>
                <w:sz w:val="28"/>
                <w:szCs w:val="28"/>
              </w:rPr>
              <w:t>Приложение № 2</w:t>
            </w:r>
          </w:p>
          <w:p w:rsidR="00E26A23" w:rsidRPr="00E8642D" w:rsidRDefault="00E26A23" w:rsidP="00901807">
            <w:pPr>
              <w:jc w:val="center"/>
              <w:rPr>
                <w:sz w:val="28"/>
                <w:szCs w:val="28"/>
              </w:rPr>
            </w:pPr>
            <w:r w:rsidRPr="00E8642D">
              <w:rPr>
                <w:sz w:val="28"/>
                <w:szCs w:val="28"/>
              </w:rPr>
              <w:t>к постановлению</w:t>
            </w:r>
          </w:p>
          <w:p w:rsidR="00E26A23" w:rsidRPr="00E8642D" w:rsidRDefault="00E26A23" w:rsidP="00901807">
            <w:pPr>
              <w:jc w:val="center"/>
              <w:rPr>
                <w:sz w:val="28"/>
                <w:szCs w:val="28"/>
              </w:rPr>
            </w:pPr>
            <w:r w:rsidRPr="00E8642D">
              <w:rPr>
                <w:sz w:val="28"/>
                <w:szCs w:val="28"/>
              </w:rPr>
              <w:t>Администрации города Азова</w:t>
            </w:r>
          </w:p>
          <w:p w:rsidR="00E26A23" w:rsidRPr="00E8642D" w:rsidRDefault="00E26A23" w:rsidP="00901807">
            <w:pPr>
              <w:jc w:val="center"/>
              <w:rPr>
                <w:sz w:val="28"/>
                <w:szCs w:val="28"/>
              </w:rPr>
            </w:pPr>
            <w:r w:rsidRPr="00E8642D">
              <w:rPr>
                <w:sz w:val="28"/>
                <w:szCs w:val="28"/>
              </w:rPr>
              <w:t>от 31.01.2024 № 67</w:t>
            </w:r>
          </w:p>
          <w:p w:rsidR="00E26A23" w:rsidRDefault="00E26A23" w:rsidP="00901807">
            <w:pPr>
              <w:jc w:val="center"/>
              <w:rPr>
                <w:sz w:val="28"/>
                <w:szCs w:val="28"/>
              </w:rPr>
            </w:pPr>
          </w:p>
        </w:tc>
      </w:tr>
    </w:tbl>
    <w:p w:rsidR="00E26A23" w:rsidRDefault="00E26A23" w:rsidP="00E8642D">
      <w:pPr>
        <w:jc w:val="right"/>
        <w:rPr>
          <w:sz w:val="28"/>
          <w:szCs w:val="28"/>
        </w:rPr>
      </w:pPr>
    </w:p>
    <w:p w:rsidR="00E8642D" w:rsidRPr="00E8642D" w:rsidRDefault="00E8642D" w:rsidP="00E8642D">
      <w:pPr>
        <w:jc w:val="right"/>
        <w:rPr>
          <w:sz w:val="28"/>
          <w:szCs w:val="28"/>
        </w:rPr>
      </w:pPr>
    </w:p>
    <w:p w:rsidR="00E8642D" w:rsidRPr="00E8642D" w:rsidRDefault="00E8642D" w:rsidP="00E8642D">
      <w:pPr>
        <w:jc w:val="center"/>
        <w:rPr>
          <w:sz w:val="28"/>
          <w:szCs w:val="28"/>
        </w:rPr>
      </w:pPr>
      <w:r w:rsidRPr="00E8642D">
        <w:rPr>
          <w:sz w:val="28"/>
          <w:szCs w:val="28"/>
        </w:rPr>
        <w:t>СОСТАВ</w:t>
      </w:r>
    </w:p>
    <w:p w:rsidR="00966CF9" w:rsidRDefault="00E8642D" w:rsidP="00FE333C">
      <w:pPr>
        <w:jc w:val="center"/>
        <w:rPr>
          <w:sz w:val="28"/>
          <w:szCs w:val="28"/>
        </w:rPr>
      </w:pPr>
      <w:r w:rsidRPr="00E8642D">
        <w:rPr>
          <w:sz w:val="28"/>
          <w:szCs w:val="28"/>
        </w:rPr>
        <w:t>межведомственной рабочей группы по профилактике</w:t>
      </w:r>
      <w:r w:rsidR="00023E0E">
        <w:rPr>
          <w:sz w:val="28"/>
          <w:szCs w:val="28"/>
        </w:rPr>
        <w:t xml:space="preserve"> </w:t>
      </w:r>
      <w:r w:rsidRPr="00E8642D">
        <w:rPr>
          <w:sz w:val="28"/>
          <w:szCs w:val="28"/>
        </w:rPr>
        <w:t>межэтнических и межрелигиозных конфликтов при экспертном совете</w:t>
      </w:r>
      <w:r w:rsidR="00023E0E">
        <w:rPr>
          <w:sz w:val="28"/>
          <w:szCs w:val="28"/>
        </w:rPr>
        <w:t xml:space="preserve"> </w:t>
      </w:r>
      <w:r w:rsidRPr="00E8642D">
        <w:rPr>
          <w:sz w:val="28"/>
          <w:szCs w:val="28"/>
        </w:rPr>
        <w:t>по вопросам</w:t>
      </w:r>
      <w:r w:rsidR="00023E0E">
        <w:rPr>
          <w:sz w:val="28"/>
          <w:szCs w:val="28"/>
        </w:rPr>
        <w:t xml:space="preserve"> </w:t>
      </w:r>
      <w:r w:rsidRPr="00E8642D">
        <w:rPr>
          <w:sz w:val="28"/>
          <w:szCs w:val="28"/>
        </w:rPr>
        <w:t>гармонизации межнациональных</w:t>
      </w:r>
      <w:r w:rsidR="00023E0E">
        <w:rPr>
          <w:sz w:val="28"/>
          <w:szCs w:val="28"/>
        </w:rPr>
        <w:t xml:space="preserve"> </w:t>
      </w:r>
      <w:r w:rsidRPr="00E8642D">
        <w:rPr>
          <w:sz w:val="28"/>
          <w:szCs w:val="28"/>
        </w:rPr>
        <w:t>(межэтнических)</w:t>
      </w:r>
      <w:r w:rsidR="00CC02AB">
        <w:rPr>
          <w:sz w:val="28"/>
          <w:szCs w:val="28"/>
        </w:rPr>
        <w:t xml:space="preserve"> </w:t>
      </w:r>
      <w:r w:rsidRPr="00E8642D">
        <w:rPr>
          <w:sz w:val="28"/>
          <w:szCs w:val="28"/>
        </w:rPr>
        <w:t>и этнокон</w:t>
      </w:r>
      <w:r w:rsidR="00F62472">
        <w:rPr>
          <w:sz w:val="28"/>
          <w:szCs w:val="28"/>
        </w:rPr>
        <w:t xml:space="preserve">фессиональных отношений </w:t>
      </w:r>
      <w:r w:rsidRPr="00E8642D">
        <w:rPr>
          <w:sz w:val="28"/>
          <w:szCs w:val="28"/>
        </w:rPr>
        <w:t>при Администрации города Азова</w:t>
      </w:r>
    </w:p>
    <w:p w:rsidR="00C224F9" w:rsidRDefault="00C224F9" w:rsidP="00FE333C">
      <w:pPr>
        <w:jc w:val="center"/>
        <w:rPr>
          <w:sz w:val="28"/>
          <w:szCs w:val="28"/>
        </w:rPr>
      </w:pPr>
    </w:p>
    <w:p w:rsidR="00FE333C" w:rsidRPr="00FE333C" w:rsidRDefault="00FE333C" w:rsidP="00FE333C">
      <w:pPr>
        <w:jc w:val="center"/>
        <w:rPr>
          <w:sz w:val="28"/>
          <w:szCs w:val="28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3544"/>
        <w:gridCol w:w="6095"/>
      </w:tblGrid>
      <w:tr w:rsidR="00966CF9" w:rsidRPr="00966CF9" w:rsidTr="00023E0E">
        <w:trPr>
          <w:trHeight w:hRule="exact" w:val="898"/>
        </w:trPr>
        <w:tc>
          <w:tcPr>
            <w:tcW w:w="3544" w:type="dxa"/>
            <w:shd w:val="clear" w:color="auto" w:fill="auto"/>
          </w:tcPr>
          <w:p w:rsidR="002A5AB4" w:rsidRDefault="00593C01" w:rsidP="009C37E8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Головнев</w:t>
            </w:r>
          </w:p>
          <w:p w:rsidR="00593C01" w:rsidRPr="00966CF9" w:rsidRDefault="00593C01" w:rsidP="009C37E8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Иван Викторович</w:t>
            </w:r>
          </w:p>
        </w:tc>
        <w:tc>
          <w:tcPr>
            <w:tcW w:w="6095" w:type="dxa"/>
            <w:shd w:val="clear" w:color="auto" w:fill="auto"/>
          </w:tcPr>
          <w:p w:rsidR="00966CF9" w:rsidRDefault="00023E0E" w:rsidP="00966CF9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</w:rPr>
              <w:t>- </w:t>
            </w:r>
            <w:r w:rsidR="002A5AB4">
              <w:rPr>
                <w:sz w:val="28"/>
              </w:rPr>
              <w:t>Глава города Азова, председатель межведомственной рабочей группы</w:t>
            </w:r>
          </w:p>
          <w:p w:rsidR="009C37E8" w:rsidRPr="00966CF9" w:rsidRDefault="009C37E8" w:rsidP="00966CF9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966CF9" w:rsidRPr="00966CF9" w:rsidTr="00023E0E">
        <w:trPr>
          <w:trHeight w:hRule="exact" w:val="1563"/>
        </w:trPr>
        <w:tc>
          <w:tcPr>
            <w:tcW w:w="3544" w:type="dxa"/>
            <w:shd w:val="clear" w:color="auto" w:fill="auto"/>
          </w:tcPr>
          <w:p w:rsidR="002B48A6" w:rsidRDefault="00593C01" w:rsidP="001C2425">
            <w:pPr>
              <w:ind w:right="-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Гайденко</w:t>
            </w:r>
          </w:p>
          <w:p w:rsidR="00593C01" w:rsidRPr="00430820" w:rsidRDefault="00593C01" w:rsidP="001C2425">
            <w:pPr>
              <w:ind w:right="-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Але</w:t>
            </w:r>
            <w:r w:rsidR="002C17A9">
              <w:rPr>
                <w:sz w:val="28"/>
                <w:szCs w:val="28"/>
                <w:lang w:eastAsia="ru-RU"/>
              </w:rPr>
              <w:t>к</w:t>
            </w:r>
            <w:r>
              <w:rPr>
                <w:sz w:val="28"/>
                <w:szCs w:val="28"/>
                <w:lang w:eastAsia="ru-RU"/>
              </w:rPr>
              <w:t>сей Николаевич</w:t>
            </w:r>
          </w:p>
          <w:p w:rsidR="00966CF9" w:rsidRPr="00966CF9" w:rsidRDefault="00966CF9" w:rsidP="00322BEF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966CF9" w:rsidRDefault="00593C01" w:rsidP="003F387B">
            <w:pPr>
              <w:jc w:val="both"/>
              <w:rPr>
                <w:sz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  <w:r w:rsidR="00901807">
              <w:rPr>
                <w:rFonts w:eastAsia="Calibri"/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заместитель</w:t>
            </w:r>
            <w:r w:rsidR="002B48A6" w:rsidRPr="00A208CC">
              <w:rPr>
                <w:sz w:val="28"/>
                <w:szCs w:val="28"/>
              </w:rPr>
              <w:t xml:space="preserve"> главы администрации по внутренней политике и административным </w:t>
            </w:r>
            <w:r w:rsidR="002B48A6">
              <w:rPr>
                <w:sz w:val="28"/>
                <w:szCs w:val="28"/>
              </w:rPr>
              <w:t>в</w:t>
            </w:r>
            <w:r w:rsidR="002B48A6" w:rsidRPr="00A208CC">
              <w:rPr>
                <w:sz w:val="28"/>
                <w:szCs w:val="28"/>
              </w:rPr>
              <w:t>опросам, заместитель</w:t>
            </w:r>
            <w:r w:rsidR="00023E0E">
              <w:rPr>
                <w:sz w:val="28"/>
                <w:szCs w:val="28"/>
              </w:rPr>
              <w:t xml:space="preserve"> </w:t>
            </w:r>
            <w:r w:rsidR="002B48A6">
              <w:rPr>
                <w:sz w:val="28"/>
              </w:rPr>
              <w:t>председателя межведомственной рабочей группы</w:t>
            </w:r>
          </w:p>
          <w:p w:rsidR="002B48A6" w:rsidRPr="00966CF9" w:rsidRDefault="002B48A6" w:rsidP="003F387B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966CF9" w:rsidRPr="00966CF9" w:rsidTr="00593C01">
        <w:trPr>
          <w:trHeight w:hRule="exact" w:val="1367"/>
        </w:trPr>
        <w:tc>
          <w:tcPr>
            <w:tcW w:w="3544" w:type="dxa"/>
            <w:shd w:val="clear" w:color="auto" w:fill="auto"/>
          </w:tcPr>
          <w:p w:rsidR="00966CF9" w:rsidRDefault="00593C01" w:rsidP="00966CF9">
            <w:pPr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Бутковская</w:t>
            </w:r>
            <w:proofErr w:type="spellEnd"/>
          </w:p>
          <w:p w:rsidR="00593C01" w:rsidRPr="00966CF9" w:rsidRDefault="00593C01" w:rsidP="00966CF9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Ирина Анатольевна</w:t>
            </w:r>
          </w:p>
        </w:tc>
        <w:tc>
          <w:tcPr>
            <w:tcW w:w="6095" w:type="dxa"/>
            <w:shd w:val="clear" w:color="auto" w:fill="auto"/>
          </w:tcPr>
          <w:p w:rsidR="0014356B" w:rsidRDefault="00966CF9" w:rsidP="00593C01">
            <w:pPr>
              <w:jc w:val="both"/>
              <w:rPr>
                <w:sz w:val="28"/>
                <w:szCs w:val="28"/>
              </w:rPr>
            </w:pPr>
            <w:r w:rsidRPr="00966CF9">
              <w:rPr>
                <w:rFonts w:eastAsia="Calibri"/>
                <w:sz w:val="28"/>
                <w:szCs w:val="28"/>
              </w:rPr>
              <w:t>-</w:t>
            </w:r>
            <w:r w:rsidR="00901807">
              <w:rPr>
                <w:rFonts w:eastAsia="Calibri"/>
                <w:sz w:val="28"/>
                <w:szCs w:val="28"/>
              </w:rPr>
              <w:t> </w:t>
            </w:r>
            <w:r w:rsidRPr="00966CF9">
              <w:rPr>
                <w:rFonts w:eastAsia="Calibri"/>
                <w:sz w:val="28"/>
                <w:szCs w:val="28"/>
              </w:rPr>
              <w:t>начальник о</w:t>
            </w:r>
            <w:r w:rsidRPr="00966CF9">
              <w:rPr>
                <w:sz w:val="28"/>
                <w:szCs w:val="28"/>
              </w:rPr>
              <w:t>тдела общественных связей, миграционной политики, взаимодействия</w:t>
            </w:r>
            <w:r w:rsidR="00593C01">
              <w:rPr>
                <w:sz w:val="28"/>
                <w:szCs w:val="28"/>
              </w:rPr>
              <w:t xml:space="preserve"> с правоохранительными органами </w:t>
            </w:r>
            <w:proofErr w:type="gramStart"/>
            <w:r w:rsidR="00593C01">
              <w:rPr>
                <w:sz w:val="28"/>
                <w:szCs w:val="28"/>
              </w:rPr>
              <w:t xml:space="preserve">и </w:t>
            </w:r>
            <w:r w:rsidRPr="00966CF9">
              <w:rPr>
                <w:sz w:val="28"/>
                <w:szCs w:val="28"/>
              </w:rPr>
              <w:t xml:space="preserve"> казачеством</w:t>
            </w:r>
            <w:proofErr w:type="gramEnd"/>
            <w:r w:rsidR="0014356B">
              <w:rPr>
                <w:sz w:val="28"/>
                <w:szCs w:val="28"/>
              </w:rPr>
              <w:t>,</w:t>
            </w:r>
          </w:p>
          <w:p w:rsidR="00966CF9" w:rsidRPr="00966CF9" w:rsidRDefault="0014356B" w:rsidP="00593C0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межведомственной рабочей группы</w:t>
            </w:r>
            <w:r w:rsidR="00966CF9" w:rsidRPr="00966CF9">
              <w:rPr>
                <w:sz w:val="28"/>
                <w:szCs w:val="28"/>
              </w:rPr>
              <w:t xml:space="preserve"> </w:t>
            </w:r>
          </w:p>
        </w:tc>
      </w:tr>
      <w:tr w:rsidR="00966CF9" w:rsidRPr="00966CF9" w:rsidTr="00023E0E">
        <w:trPr>
          <w:trHeight w:val="809"/>
        </w:trPr>
        <w:tc>
          <w:tcPr>
            <w:tcW w:w="3544" w:type="dxa"/>
            <w:shd w:val="clear" w:color="auto" w:fill="auto"/>
            <w:vAlign w:val="center"/>
          </w:tcPr>
          <w:p w:rsidR="00966CF9" w:rsidRPr="00966CF9" w:rsidRDefault="00966CF9" w:rsidP="00966CF9">
            <w:pPr>
              <w:jc w:val="both"/>
              <w:rPr>
                <w:rFonts w:eastAsia="Calibri"/>
                <w:sz w:val="28"/>
                <w:szCs w:val="28"/>
              </w:rPr>
            </w:pPr>
            <w:r w:rsidRPr="00966CF9">
              <w:rPr>
                <w:rFonts w:eastAsia="Calibri"/>
                <w:sz w:val="28"/>
                <w:szCs w:val="28"/>
              </w:rPr>
              <w:t>Члены комиссии: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966CF9" w:rsidRPr="00966CF9" w:rsidRDefault="00966CF9" w:rsidP="00966CF9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966CF9" w:rsidRPr="00966CF9" w:rsidTr="00023E0E">
        <w:trPr>
          <w:trHeight w:val="809"/>
        </w:trPr>
        <w:tc>
          <w:tcPr>
            <w:tcW w:w="3544" w:type="dxa"/>
            <w:shd w:val="clear" w:color="auto" w:fill="auto"/>
          </w:tcPr>
          <w:p w:rsidR="00291680" w:rsidRPr="00B91AAF" w:rsidRDefault="00291680" w:rsidP="00023E0E">
            <w:pPr>
              <w:widowControl w:val="0"/>
              <w:rPr>
                <w:sz w:val="28"/>
              </w:rPr>
            </w:pPr>
            <w:proofErr w:type="spellStart"/>
            <w:r>
              <w:rPr>
                <w:sz w:val="28"/>
              </w:rPr>
              <w:t>Деревянченко</w:t>
            </w:r>
            <w:proofErr w:type="spellEnd"/>
          </w:p>
          <w:p w:rsidR="00966CF9" w:rsidRPr="00966CF9" w:rsidRDefault="00291680" w:rsidP="00023E0E">
            <w:pPr>
              <w:rPr>
                <w:rFonts w:eastAsia="Calibri"/>
                <w:sz w:val="28"/>
                <w:szCs w:val="28"/>
              </w:rPr>
            </w:pPr>
            <w:r>
              <w:rPr>
                <w:sz w:val="28"/>
              </w:rPr>
              <w:t>Владислав Николаевич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966CF9" w:rsidRPr="00966CF9" w:rsidRDefault="00966CF9" w:rsidP="00966CF9">
            <w:pPr>
              <w:jc w:val="both"/>
              <w:rPr>
                <w:rFonts w:eastAsia="Calibri"/>
                <w:sz w:val="28"/>
                <w:szCs w:val="28"/>
              </w:rPr>
            </w:pPr>
            <w:r w:rsidRPr="00966CF9">
              <w:rPr>
                <w:rFonts w:eastAsia="Calibri"/>
                <w:sz w:val="28"/>
                <w:szCs w:val="28"/>
              </w:rPr>
              <w:t>-</w:t>
            </w:r>
            <w:r w:rsidR="00901807">
              <w:rPr>
                <w:rFonts w:eastAsia="Calibri"/>
                <w:sz w:val="28"/>
                <w:szCs w:val="28"/>
              </w:rPr>
              <w:t> </w:t>
            </w:r>
            <w:r w:rsidR="00291680">
              <w:rPr>
                <w:sz w:val="28"/>
              </w:rPr>
              <w:t xml:space="preserve">оперативный уполномоченный отделения УФСБ России по Ростовской области в г. Азове, </w:t>
            </w:r>
            <w:r w:rsidR="001E4EFC">
              <w:rPr>
                <w:sz w:val="28"/>
              </w:rPr>
              <w:t xml:space="preserve">старший </w:t>
            </w:r>
            <w:r w:rsidR="00291680">
              <w:rPr>
                <w:sz w:val="28"/>
              </w:rPr>
              <w:t>лейтенант (по согласованию)</w:t>
            </w:r>
          </w:p>
          <w:p w:rsidR="00966CF9" w:rsidRPr="00966CF9" w:rsidRDefault="00966CF9" w:rsidP="00966CF9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966CF9" w:rsidRPr="00966CF9" w:rsidTr="00023E0E">
        <w:trPr>
          <w:trHeight w:val="809"/>
        </w:trPr>
        <w:tc>
          <w:tcPr>
            <w:tcW w:w="3544" w:type="dxa"/>
            <w:shd w:val="clear" w:color="auto" w:fill="auto"/>
          </w:tcPr>
          <w:p w:rsidR="008E7FE4" w:rsidRDefault="008E7FE4" w:rsidP="008E7FE4">
            <w:pPr>
              <w:widowControl w:val="0"/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Карасев</w:t>
            </w:r>
          </w:p>
          <w:p w:rsidR="00593C01" w:rsidRPr="00966CF9" w:rsidRDefault="008E7FE4" w:rsidP="008E7FE4">
            <w:pPr>
              <w:rPr>
                <w:rFonts w:eastAsia="Calibri"/>
                <w:sz w:val="28"/>
                <w:szCs w:val="28"/>
              </w:rPr>
            </w:pPr>
            <w:r>
              <w:rPr>
                <w:sz w:val="28"/>
              </w:rPr>
              <w:t>Евгений Владимирович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966CF9" w:rsidRPr="00966CF9" w:rsidRDefault="008E7FE4" w:rsidP="00901807">
            <w:pPr>
              <w:jc w:val="both"/>
              <w:rPr>
                <w:rFonts w:eastAsia="Calibri"/>
                <w:sz w:val="28"/>
                <w:szCs w:val="28"/>
              </w:rPr>
            </w:pPr>
            <w:r w:rsidRPr="00966CF9">
              <w:rPr>
                <w:rFonts w:eastAsia="Calibri"/>
                <w:sz w:val="28"/>
                <w:szCs w:val="28"/>
              </w:rPr>
              <w:t>-</w:t>
            </w:r>
            <w:r w:rsidR="00901807">
              <w:rPr>
                <w:rFonts w:eastAsia="Calibri"/>
                <w:sz w:val="28"/>
                <w:szCs w:val="28"/>
              </w:rPr>
              <w:t> </w:t>
            </w:r>
            <w:r>
              <w:rPr>
                <w:sz w:val="28"/>
              </w:rPr>
              <w:t>председатель Азовской городской Думы</w:t>
            </w:r>
            <w:r w:rsidR="00901807">
              <w:rPr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 w:rsidR="00901807">
              <w:rPr>
                <w:sz w:val="28"/>
              </w:rPr>
              <w:t> </w:t>
            </w:r>
            <w:r>
              <w:rPr>
                <w:sz w:val="28"/>
              </w:rPr>
              <w:t>согласованию</w:t>
            </w:r>
            <w:r>
              <w:rPr>
                <w:rFonts w:eastAsia="Calibri"/>
                <w:sz w:val="28"/>
                <w:szCs w:val="28"/>
              </w:rPr>
              <w:t>)</w:t>
            </w:r>
          </w:p>
        </w:tc>
      </w:tr>
      <w:tr w:rsidR="00966CF9" w:rsidRPr="00966CF9" w:rsidTr="00023E0E">
        <w:trPr>
          <w:trHeight w:val="809"/>
        </w:trPr>
        <w:tc>
          <w:tcPr>
            <w:tcW w:w="3544" w:type="dxa"/>
            <w:shd w:val="clear" w:color="auto" w:fill="auto"/>
          </w:tcPr>
          <w:p w:rsidR="008E7FE4" w:rsidRDefault="008E7FE4" w:rsidP="008E7FE4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lastRenderedPageBreak/>
              <w:t>Маматков</w:t>
            </w:r>
            <w:proofErr w:type="spellEnd"/>
            <w:r>
              <w:rPr>
                <w:sz w:val="28"/>
              </w:rPr>
              <w:t xml:space="preserve"> </w:t>
            </w:r>
          </w:p>
          <w:p w:rsidR="00966CF9" w:rsidRPr="00322BEF" w:rsidRDefault="008E7FE4" w:rsidP="008E7FE4">
            <w:pPr>
              <w:tabs>
                <w:tab w:val="left" w:pos="7155"/>
              </w:tabs>
              <w:rPr>
                <w:sz w:val="28"/>
                <w:szCs w:val="28"/>
              </w:rPr>
            </w:pPr>
            <w:r>
              <w:rPr>
                <w:sz w:val="28"/>
              </w:rPr>
              <w:t>Сергей Александрович</w:t>
            </w:r>
          </w:p>
        </w:tc>
        <w:tc>
          <w:tcPr>
            <w:tcW w:w="6095" w:type="dxa"/>
            <w:shd w:val="clear" w:color="auto" w:fill="auto"/>
          </w:tcPr>
          <w:p w:rsidR="008E7FE4" w:rsidRDefault="008E7FE4" w:rsidP="008E7FE4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н</w:t>
            </w:r>
            <w:r w:rsidRPr="00E709F2">
              <w:rPr>
                <w:sz w:val="28"/>
                <w:szCs w:val="28"/>
              </w:rPr>
              <w:t xml:space="preserve">ачальник Межмуниципального отдела МВД России </w:t>
            </w:r>
            <w:r>
              <w:rPr>
                <w:sz w:val="28"/>
                <w:szCs w:val="28"/>
              </w:rPr>
              <w:t>«</w:t>
            </w:r>
            <w:r w:rsidRPr="00E709F2">
              <w:rPr>
                <w:sz w:val="28"/>
                <w:szCs w:val="28"/>
              </w:rPr>
              <w:t>Азовский</w:t>
            </w:r>
            <w:r>
              <w:rPr>
                <w:sz w:val="28"/>
                <w:szCs w:val="28"/>
              </w:rPr>
              <w:t>»</w:t>
            </w:r>
            <w:r w:rsidRPr="00E709F2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полковник </w:t>
            </w:r>
            <w:r w:rsidRPr="00E709F2">
              <w:rPr>
                <w:sz w:val="28"/>
                <w:szCs w:val="28"/>
              </w:rPr>
              <w:t>полиции</w:t>
            </w:r>
            <w:r>
              <w:rPr>
                <w:sz w:val="28"/>
                <w:szCs w:val="28"/>
              </w:rPr>
              <w:t xml:space="preserve"> </w:t>
            </w:r>
            <w:r w:rsidR="002C17A9">
              <w:rPr>
                <w:sz w:val="28"/>
                <w:szCs w:val="28"/>
              </w:rPr>
              <w:br/>
            </w:r>
            <w:r>
              <w:rPr>
                <w:sz w:val="28"/>
              </w:rPr>
              <w:t>(по согласованию)</w:t>
            </w:r>
          </w:p>
          <w:p w:rsidR="00322BEF" w:rsidRPr="00966CF9" w:rsidRDefault="00322BEF" w:rsidP="00023E0E">
            <w:pPr>
              <w:spacing w:after="12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D759E1" w:rsidRPr="00966CF9" w:rsidTr="00023E0E">
        <w:trPr>
          <w:trHeight w:val="809"/>
        </w:trPr>
        <w:tc>
          <w:tcPr>
            <w:tcW w:w="3544" w:type="dxa"/>
            <w:shd w:val="clear" w:color="auto" w:fill="auto"/>
          </w:tcPr>
          <w:p w:rsidR="008E7FE4" w:rsidRPr="008E7FE4" w:rsidRDefault="008E7FE4" w:rsidP="008E7FE4">
            <w:pPr>
              <w:jc w:val="both"/>
              <w:rPr>
                <w:sz w:val="28"/>
              </w:rPr>
            </w:pPr>
            <w:proofErr w:type="spellStart"/>
            <w:r w:rsidRPr="008E7FE4">
              <w:rPr>
                <w:sz w:val="28"/>
              </w:rPr>
              <w:t>Молотиевский</w:t>
            </w:r>
            <w:proofErr w:type="spellEnd"/>
          </w:p>
          <w:p w:rsidR="00593C01" w:rsidRDefault="008E7FE4" w:rsidP="008E7FE4">
            <w:pPr>
              <w:rPr>
                <w:sz w:val="28"/>
                <w:szCs w:val="28"/>
              </w:rPr>
            </w:pPr>
            <w:r w:rsidRPr="008E7FE4">
              <w:rPr>
                <w:sz w:val="28"/>
              </w:rPr>
              <w:t>Аркадий Григорьевич</w:t>
            </w:r>
          </w:p>
        </w:tc>
        <w:tc>
          <w:tcPr>
            <w:tcW w:w="6095" w:type="dxa"/>
            <w:shd w:val="clear" w:color="auto" w:fill="auto"/>
          </w:tcPr>
          <w:p w:rsidR="00103BAE" w:rsidRDefault="008E7FE4" w:rsidP="008E7FE4">
            <w:pPr>
              <w:jc w:val="both"/>
              <w:rPr>
                <w:rFonts w:eastAsia="Calibri"/>
                <w:sz w:val="28"/>
                <w:szCs w:val="28"/>
              </w:rPr>
            </w:pPr>
            <w:r w:rsidRPr="00966CF9">
              <w:rPr>
                <w:rFonts w:eastAsia="Calibri"/>
                <w:sz w:val="28"/>
                <w:szCs w:val="28"/>
              </w:rPr>
              <w:t>-</w:t>
            </w:r>
            <w:r w:rsidR="00901807">
              <w:rPr>
                <w:rFonts w:eastAsia="Calibri"/>
                <w:sz w:val="28"/>
                <w:szCs w:val="28"/>
              </w:rPr>
              <w:t> </w:t>
            </w:r>
            <w:r w:rsidRPr="008E7FE4">
              <w:rPr>
                <w:rFonts w:eastAsia="Calibri"/>
                <w:sz w:val="28"/>
                <w:szCs w:val="28"/>
              </w:rPr>
              <w:t>заместитель главы администрации по социальным вопросам – директор Департамента социального развития г. Азова</w:t>
            </w:r>
          </w:p>
          <w:p w:rsidR="0014356B" w:rsidRPr="00966CF9" w:rsidRDefault="0014356B" w:rsidP="008E7FE4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D759E1" w:rsidRPr="00966CF9" w:rsidTr="00023E0E">
        <w:trPr>
          <w:trHeight w:val="809"/>
        </w:trPr>
        <w:tc>
          <w:tcPr>
            <w:tcW w:w="3544" w:type="dxa"/>
            <w:shd w:val="clear" w:color="auto" w:fill="auto"/>
          </w:tcPr>
          <w:p w:rsidR="008E7FE4" w:rsidRDefault="008E7FE4" w:rsidP="008E7F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Текучев</w:t>
            </w:r>
          </w:p>
          <w:p w:rsidR="00593C01" w:rsidRPr="00966CF9" w:rsidRDefault="008E7FE4" w:rsidP="008E7FE4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Владимирович</w:t>
            </w:r>
          </w:p>
        </w:tc>
        <w:tc>
          <w:tcPr>
            <w:tcW w:w="6095" w:type="dxa"/>
            <w:shd w:val="clear" w:color="auto" w:fill="auto"/>
          </w:tcPr>
          <w:p w:rsidR="008E7FE4" w:rsidRDefault="008E7FE4" w:rsidP="008E7F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</w:t>
            </w:r>
            <w:r w:rsidRPr="008F3D71">
              <w:rPr>
                <w:sz w:val="28"/>
                <w:szCs w:val="28"/>
              </w:rPr>
              <w:t xml:space="preserve">ачальник отдела вневедомственной охраны по городу Азову и Азовскому району </w:t>
            </w:r>
            <w:r>
              <w:rPr>
                <w:sz w:val="28"/>
                <w:szCs w:val="28"/>
              </w:rPr>
              <w:t xml:space="preserve">– </w:t>
            </w:r>
            <w:r w:rsidRPr="008F3D71">
              <w:rPr>
                <w:sz w:val="28"/>
                <w:szCs w:val="28"/>
              </w:rPr>
              <w:t>филиала Федерального государственного казенного учреждения «Управление вневедомственной охраны войск национальной гвардии Российской Федерации по Ростовской области»</w:t>
            </w:r>
            <w:r>
              <w:rPr>
                <w:sz w:val="28"/>
                <w:szCs w:val="28"/>
              </w:rPr>
              <w:t xml:space="preserve">, старший </w:t>
            </w:r>
            <w:r w:rsidRPr="00B17347">
              <w:rPr>
                <w:sz w:val="28"/>
                <w:szCs w:val="28"/>
              </w:rPr>
              <w:t>лейтенант полиции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</w:rPr>
              <w:t>(по согласованию)</w:t>
            </w:r>
          </w:p>
          <w:p w:rsidR="001C2425" w:rsidRDefault="001C2425" w:rsidP="008E7FE4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:rsidR="00966CF9" w:rsidRDefault="00966CF9" w:rsidP="00966CF9">
      <w:pPr>
        <w:ind w:firstLine="709"/>
        <w:jc w:val="both"/>
        <w:rPr>
          <w:rFonts w:eastAsia="MS Mincho"/>
          <w:sz w:val="28"/>
          <w:szCs w:val="28"/>
        </w:rPr>
      </w:pPr>
    </w:p>
    <w:p w:rsidR="00023E0E" w:rsidRDefault="00023E0E" w:rsidP="00966CF9">
      <w:pPr>
        <w:ind w:firstLine="709"/>
        <w:jc w:val="both"/>
        <w:rPr>
          <w:rFonts w:eastAsia="MS Mincho"/>
          <w:sz w:val="28"/>
          <w:szCs w:val="28"/>
        </w:rPr>
      </w:pPr>
    </w:p>
    <w:p w:rsidR="00023E0E" w:rsidRPr="00966CF9" w:rsidRDefault="00023E0E" w:rsidP="00966CF9">
      <w:pPr>
        <w:ind w:firstLine="709"/>
        <w:jc w:val="both"/>
        <w:rPr>
          <w:rFonts w:eastAsia="MS Mincho"/>
          <w:sz w:val="28"/>
          <w:szCs w:val="28"/>
        </w:rPr>
      </w:pPr>
    </w:p>
    <w:p w:rsidR="00966CF9" w:rsidRDefault="00593C01" w:rsidP="00023E0E">
      <w:pPr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>Управляющий</w:t>
      </w:r>
      <w:r w:rsidR="00023E0E" w:rsidRPr="00B5330F">
        <w:rPr>
          <w:sz w:val="28"/>
          <w:szCs w:val="28"/>
        </w:rPr>
        <w:t xml:space="preserve"> делами</w:t>
      </w:r>
    </w:p>
    <w:p w:rsidR="00023E0E" w:rsidRDefault="00593C01" w:rsidP="00593C01">
      <w:pPr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23E0E">
        <w:rPr>
          <w:sz w:val="28"/>
          <w:szCs w:val="28"/>
        </w:rPr>
        <w:t>а</w:t>
      </w:r>
      <w:r w:rsidR="00023E0E" w:rsidRPr="00B5330F">
        <w:rPr>
          <w:sz w:val="28"/>
          <w:szCs w:val="28"/>
        </w:rPr>
        <w:t>дминистрации</w:t>
      </w:r>
      <w:r w:rsidR="00023E0E" w:rsidRPr="00023E0E">
        <w:rPr>
          <w:rFonts w:eastAsia="MS Mincho"/>
          <w:sz w:val="28"/>
          <w:szCs w:val="28"/>
        </w:rPr>
        <w:t xml:space="preserve"> </w:t>
      </w:r>
      <w:r w:rsidR="00023E0E">
        <w:rPr>
          <w:rFonts w:eastAsia="MS Mincho"/>
          <w:sz w:val="28"/>
          <w:szCs w:val="28"/>
        </w:rPr>
        <w:t xml:space="preserve">                                                   </w:t>
      </w:r>
      <w:r w:rsidR="00680176">
        <w:rPr>
          <w:rFonts w:eastAsia="MS Mincho"/>
          <w:sz w:val="28"/>
          <w:szCs w:val="28"/>
        </w:rPr>
        <w:t xml:space="preserve">     </w:t>
      </w:r>
      <w:r w:rsidR="00023E0E">
        <w:rPr>
          <w:rFonts w:eastAsia="MS Mincho"/>
          <w:sz w:val="28"/>
          <w:szCs w:val="28"/>
        </w:rPr>
        <w:t xml:space="preserve">                   </w:t>
      </w:r>
      <w:r w:rsidR="00920714">
        <w:rPr>
          <w:rFonts w:eastAsia="MS Mincho"/>
          <w:sz w:val="28"/>
          <w:szCs w:val="28"/>
        </w:rPr>
        <w:t xml:space="preserve">   </w:t>
      </w:r>
      <w:r w:rsidR="006523A9">
        <w:rPr>
          <w:rFonts w:eastAsia="MS Mincho"/>
          <w:sz w:val="28"/>
          <w:szCs w:val="28"/>
        </w:rPr>
        <w:t>И</w:t>
      </w:r>
      <w:r w:rsidR="00023E0E">
        <w:rPr>
          <w:rFonts w:eastAsia="MS Mincho"/>
          <w:sz w:val="28"/>
          <w:szCs w:val="28"/>
        </w:rPr>
        <w:t xml:space="preserve">.А. </w:t>
      </w:r>
      <w:r w:rsidR="006523A9">
        <w:rPr>
          <w:rFonts w:eastAsia="MS Mincho"/>
          <w:sz w:val="28"/>
          <w:szCs w:val="28"/>
        </w:rPr>
        <w:t>Фомина</w:t>
      </w:r>
    </w:p>
    <w:p w:rsidR="007271C5" w:rsidRDefault="007271C5" w:rsidP="00593C01">
      <w:pPr>
        <w:jc w:val="both"/>
        <w:rPr>
          <w:rFonts w:eastAsia="MS Mincho"/>
          <w:sz w:val="28"/>
          <w:szCs w:val="28"/>
        </w:rPr>
      </w:pPr>
    </w:p>
    <w:p w:rsidR="007271C5" w:rsidRDefault="007271C5" w:rsidP="00593C01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Верно.</w:t>
      </w:r>
    </w:p>
    <w:p w:rsidR="007271C5" w:rsidRDefault="007271C5" w:rsidP="00593C01">
      <w:pPr>
        <w:jc w:val="both"/>
        <w:rPr>
          <w:rFonts w:eastAsia="MS Mincho"/>
          <w:sz w:val="28"/>
          <w:szCs w:val="28"/>
        </w:rPr>
      </w:pPr>
      <w:proofErr w:type="spellStart"/>
      <w:r>
        <w:rPr>
          <w:rFonts w:eastAsia="MS Mincho"/>
          <w:sz w:val="28"/>
          <w:szCs w:val="28"/>
        </w:rPr>
        <w:t>И.о</w:t>
      </w:r>
      <w:proofErr w:type="spellEnd"/>
      <w:r>
        <w:rPr>
          <w:rFonts w:eastAsia="MS Mincho"/>
          <w:sz w:val="28"/>
          <w:szCs w:val="28"/>
        </w:rPr>
        <w:t xml:space="preserve">. начальника общего отдела                                                   М.А. </w:t>
      </w:r>
      <w:proofErr w:type="spellStart"/>
      <w:r>
        <w:rPr>
          <w:rFonts w:eastAsia="MS Mincho"/>
          <w:sz w:val="28"/>
          <w:szCs w:val="28"/>
        </w:rPr>
        <w:t>Олейникова</w:t>
      </w:r>
      <w:proofErr w:type="spellEnd"/>
    </w:p>
    <w:p w:rsidR="007271C5" w:rsidRDefault="007271C5" w:rsidP="00593C01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22.10.2026</w:t>
      </w:r>
      <w:bookmarkStart w:id="0" w:name="_GoBack"/>
      <w:bookmarkEnd w:id="0"/>
    </w:p>
    <w:p w:rsidR="006E4731" w:rsidRDefault="006E4731" w:rsidP="006E4731">
      <w:pPr>
        <w:jc w:val="both"/>
        <w:rPr>
          <w:rFonts w:eastAsia="MS Mincho"/>
          <w:sz w:val="28"/>
          <w:szCs w:val="28"/>
        </w:rPr>
      </w:pPr>
    </w:p>
    <w:sectPr w:rsidR="006E4731" w:rsidSect="00191123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68B8" w:rsidRDefault="009968B8" w:rsidP="00191123">
      <w:r>
        <w:separator/>
      </w:r>
    </w:p>
  </w:endnote>
  <w:endnote w:type="continuationSeparator" w:id="0">
    <w:p w:rsidR="009968B8" w:rsidRDefault="009968B8" w:rsidP="00191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68B8" w:rsidRDefault="009968B8" w:rsidP="00191123">
      <w:r>
        <w:separator/>
      </w:r>
    </w:p>
  </w:footnote>
  <w:footnote w:type="continuationSeparator" w:id="0">
    <w:p w:rsidR="009968B8" w:rsidRDefault="009968B8" w:rsidP="001911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0293700"/>
      <w:docPartObj>
        <w:docPartGallery w:val="Page Numbers (Top of Page)"/>
        <w:docPartUnique/>
      </w:docPartObj>
    </w:sdtPr>
    <w:sdtEndPr/>
    <w:sdtContent>
      <w:p w:rsidR="00191123" w:rsidRDefault="0019112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71C5">
          <w:rPr>
            <w:noProof/>
          </w:rPr>
          <w:t>3</w:t>
        </w:r>
        <w:r>
          <w:fldChar w:fldCharType="end"/>
        </w:r>
      </w:p>
    </w:sdtContent>
  </w:sdt>
  <w:p w:rsidR="00191123" w:rsidRDefault="00191123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E96"/>
    <w:rsid w:val="00023E0E"/>
    <w:rsid w:val="0004322B"/>
    <w:rsid w:val="00052D5B"/>
    <w:rsid w:val="000C21EA"/>
    <w:rsid w:val="000C3FC1"/>
    <w:rsid w:val="000F7707"/>
    <w:rsid w:val="00103BAE"/>
    <w:rsid w:val="00117A56"/>
    <w:rsid w:val="0014356B"/>
    <w:rsid w:val="00191123"/>
    <w:rsid w:val="001C1E5B"/>
    <w:rsid w:val="001C2425"/>
    <w:rsid w:val="001D488F"/>
    <w:rsid w:val="001E4EFC"/>
    <w:rsid w:val="001F4032"/>
    <w:rsid w:val="002551B0"/>
    <w:rsid w:val="002755AC"/>
    <w:rsid w:val="00291680"/>
    <w:rsid w:val="002A5AB4"/>
    <w:rsid w:val="002B48A6"/>
    <w:rsid w:val="002C17A9"/>
    <w:rsid w:val="002E6D28"/>
    <w:rsid w:val="00322BEF"/>
    <w:rsid w:val="00331F3F"/>
    <w:rsid w:val="003D1B2A"/>
    <w:rsid w:val="003E1C61"/>
    <w:rsid w:val="003F387B"/>
    <w:rsid w:val="003F6268"/>
    <w:rsid w:val="00407609"/>
    <w:rsid w:val="00430044"/>
    <w:rsid w:val="004B25C8"/>
    <w:rsid w:val="0053463A"/>
    <w:rsid w:val="00547B7F"/>
    <w:rsid w:val="005615C4"/>
    <w:rsid w:val="00593C01"/>
    <w:rsid w:val="005D3E28"/>
    <w:rsid w:val="006523A9"/>
    <w:rsid w:val="00680176"/>
    <w:rsid w:val="006E4731"/>
    <w:rsid w:val="00712725"/>
    <w:rsid w:val="00717EE7"/>
    <w:rsid w:val="007271C5"/>
    <w:rsid w:val="00786852"/>
    <w:rsid w:val="00795DBA"/>
    <w:rsid w:val="007C06E2"/>
    <w:rsid w:val="007F28D3"/>
    <w:rsid w:val="00813F75"/>
    <w:rsid w:val="0083259C"/>
    <w:rsid w:val="008B6CDA"/>
    <w:rsid w:val="008E7FE4"/>
    <w:rsid w:val="00901807"/>
    <w:rsid w:val="00916C39"/>
    <w:rsid w:val="00920714"/>
    <w:rsid w:val="009233CE"/>
    <w:rsid w:val="00933F04"/>
    <w:rsid w:val="00966CF9"/>
    <w:rsid w:val="0097091A"/>
    <w:rsid w:val="00970B3F"/>
    <w:rsid w:val="00987EDF"/>
    <w:rsid w:val="009968B8"/>
    <w:rsid w:val="009B09BA"/>
    <w:rsid w:val="009C37E8"/>
    <w:rsid w:val="00A37CCC"/>
    <w:rsid w:val="00A715F1"/>
    <w:rsid w:val="00A91BDB"/>
    <w:rsid w:val="00B43032"/>
    <w:rsid w:val="00BB1BC2"/>
    <w:rsid w:val="00BD69E5"/>
    <w:rsid w:val="00BF5CD3"/>
    <w:rsid w:val="00C07259"/>
    <w:rsid w:val="00C224F9"/>
    <w:rsid w:val="00C56D05"/>
    <w:rsid w:val="00C80863"/>
    <w:rsid w:val="00C969DE"/>
    <w:rsid w:val="00CA58EC"/>
    <w:rsid w:val="00CB3BE8"/>
    <w:rsid w:val="00CC02AB"/>
    <w:rsid w:val="00D36701"/>
    <w:rsid w:val="00D759E1"/>
    <w:rsid w:val="00D919EB"/>
    <w:rsid w:val="00DE3905"/>
    <w:rsid w:val="00E05BB4"/>
    <w:rsid w:val="00E26A23"/>
    <w:rsid w:val="00E34E5E"/>
    <w:rsid w:val="00E76FD1"/>
    <w:rsid w:val="00E8642D"/>
    <w:rsid w:val="00EC1E96"/>
    <w:rsid w:val="00F6131A"/>
    <w:rsid w:val="00F62472"/>
    <w:rsid w:val="00FB6A32"/>
    <w:rsid w:val="00FC5E2A"/>
    <w:rsid w:val="00FE333C"/>
    <w:rsid w:val="00FE5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03949B-04A9-4E1B-8B73-0FDC4A150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E9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1E9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C1E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1E96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List Paragraph"/>
    <w:basedOn w:val="a"/>
    <w:uiPriority w:val="34"/>
    <w:qFormat/>
    <w:rsid w:val="00C80863"/>
    <w:pPr>
      <w:ind w:left="720"/>
      <w:contextualSpacing/>
    </w:pPr>
  </w:style>
  <w:style w:type="paragraph" w:styleId="a7">
    <w:name w:val="Plain Text"/>
    <w:basedOn w:val="a"/>
    <w:link w:val="a8"/>
    <w:rsid w:val="00712725"/>
    <w:pPr>
      <w:suppressAutoHyphens w:val="0"/>
    </w:pPr>
    <w:rPr>
      <w:rFonts w:ascii="Courier New" w:hAnsi="Courier New" w:cs="Courier New"/>
      <w:lang w:eastAsia="ru-RU"/>
    </w:rPr>
  </w:style>
  <w:style w:type="character" w:customStyle="1" w:styleId="a8">
    <w:name w:val="Текст Знак"/>
    <w:basedOn w:val="a0"/>
    <w:link w:val="a7"/>
    <w:rsid w:val="0071272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"/>
    <w:basedOn w:val="a"/>
    <w:link w:val="aa"/>
    <w:unhideWhenUsed/>
    <w:rsid w:val="00023E0E"/>
    <w:pPr>
      <w:suppressAutoHyphens w:val="0"/>
      <w:ind w:right="3850"/>
      <w:jc w:val="both"/>
    </w:pPr>
    <w:rPr>
      <w:sz w:val="28"/>
      <w:szCs w:val="28"/>
      <w:lang w:eastAsia="ru-RU"/>
    </w:rPr>
  </w:style>
  <w:style w:type="character" w:customStyle="1" w:styleId="aa">
    <w:name w:val="Основной текст Знак"/>
    <w:basedOn w:val="a0"/>
    <w:link w:val="a9"/>
    <w:rsid w:val="00023E0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header"/>
    <w:basedOn w:val="a"/>
    <w:link w:val="ac"/>
    <w:uiPriority w:val="99"/>
    <w:unhideWhenUsed/>
    <w:rsid w:val="0019112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9112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d">
    <w:name w:val="footer"/>
    <w:basedOn w:val="a"/>
    <w:link w:val="ae"/>
    <w:uiPriority w:val="99"/>
    <w:unhideWhenUsed/>
    <w:rsid w:val="0019112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91123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8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Бондаренко</dc:creator>
  <cp:lastModifiedBy>Ковтун Надежда Георгиевна</cp:lastModifiedBy>
  <cp:revision>6</cp:revision>
  <cp:lastPrinted>2025-06-17T08:04:00Z</cp:lastPrinted>
  <dcterms:created xsi:type="dcterms:W3CDTF">2026-10-21T08:37:00Z</dcterms:created>
  <dcterms:modified xsi:type="dcterms:W3CDTF">2026-10-22T08:07:00Z</dcterms:modified>
</cp:coreProperties>
</file>