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7E0F" w:rsidRDefault="00247E0F" w:rsidP="00247E0F">
      <w:pPr>
        <w:jc w:val="center"/>
        <w:rPr>
          <w:b/>
          <w:caps/>
          <w:sz w:val="30"/>
        </w:rPr>
      </w:pPr>
      <w:r w:rsidRPr="00321B93">
        <w:rPr>
          <w:b/>
          <w:caps/>
          <w:noProof/>
          <w:sz w:val="30"/>
        </w:rPr>
        <w:drawing>
          <wp:inline distT="0" distB="0" distL="0" distR="0">
            <wp:extent cx="457200" cy="641985"/>
            <wp:effectExtent l="1905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srcRect/>
                    <a:stretch>
                      <a:fillRect/>
                    </a:stretch>
                  </pic:blipFill>
                  <pic:spPr bwMode="auto">
                    <a:xfrm>
                      <a:off x="0" y="0"/>
                      <a:ext cx="457200" cy="641985"/>
                    </a:xfrm>
                    <a:prstGeom prst="rect">
                      <a:avLst/>
                    </a:prstGeom>
                    <a:solidFill>
                      <a:srgbClr val="FFFFFF"/>
                    </a:solidFill>
                    <a:ln w="9525">
                      <a:noFill/>
                      <a:miter lim="800000"/>
                      <a:headEnd/>
                      <a:tailEnd/>
                    </a:ln>
                  </pic:spPr>
                </pic:pic>
              </a:graphicData>
            </a:graphic>
          </wp:inline>
        </w:drawing>
      </w:r>
    </w:p>
    <w:p w:rsidR="00247E0F" w:rsidRPr="00C10F59" w:rsidRDefault="00247E0F" w:rsidP="00247E0F">
      <w:pPr>
        <w:jc w:val="center"/>
        <w:rPr>
          <w:caps/>
          <w:sz w:val="26"/>
          <w:szCs w:val="26"/>
        </w:rPr>
      </w:pPr>
    </w:p>
    <w:p w:rsidR="00247E0F" w:rsidRPr="00247E0F" w:rsidRDefault="00247E0F" w:rsidP="00247E0F">
      <w:pPr>
        <w:jc w:val="center"/>
        <w:rPr>
          <w:b/>
          <w:caps/>
          <w:sz w:val="28"/>
        </w:rPr>
      </w:pPr>
      <w:r w:rsidRPr="00247E0F">
        <w:rPr>
          <w:b/>
          <w:caps/>
          <w:sz w:val="28"/>
        </w:rPr>
        <w:t>администрация города азова</w:t>
      </w:r>
    </w:p>
    <w:p w:rsidR="00247E0F" w:rsidRPr="00A55E21" w:rsidRDefault="00247E0F" w:rsidP="00247E0F">
      <w:pPr>
        <w:jc w:val="center"/>
        <w:rPr>
          <w:sz w:val="26"/>
          <w:szCs w:val="26"/>
        </w:rPr>
      </w:pPr>
    </w:p>
    <w:p w:rsidR="00247E0F" w:rsidRPr="00247E0F" w:rsidRDefault="00247E0F" w:rsidP="00247E0F">
      <w:pPr>
        <w:jc w:val="center"/>
        <w:rPr>
          <w:b/>
          <w:caps/>
          <w:sz w:val="28"/>
        </w:rPr>
      </w:pPr>
      <w:r w:rsidRPr="00247E0F">
        <w:rPr>
          <w:b/>
          <w:caps/>
          <w:sz w:val="28"/>
        </w:rPr>
        <w:t>ПостановлеНИе</w:t>
      </w:r>
    </w:p>
    <w:p w:rsidR="00247E0F" w:rsidRPr="00901842" w:rsidRDefault="00247E0F" w:rsidP="00247E0F">
      <w:pPr>
        <w:jc w:val="center"/>
        <w:rPr>
          <w:sz w:val="26"/>
          <w:szCs w:val="26"/>
        </w:rPr>
      </w:pPr>
    </w:p>
    <w:p w:rsidR="00247E0F" w:rsidRPr="00567837" w:rsidRDefault="00247E0F" w:rsidP="00247E0F">
      <w:pPr>
        <w:jc w:val="center"/>
        <w:rPr>
          <w:sz w:val="28"/>
          <w:lang w:val="en-US"/>
        </w:rPr>
      </w:pPr>
      <w:r w:rsidRPr="00247E0F">
        <w:rPr>
          <w:sz w:val="28"/>
        </w:rPr>
        <w:t xml:space="preserve">от </w:t>
      </w:r>
      <w:r w:rsidR="00567837">
        <w:rPr>
          <w:sz w:val="28"/>
          <w:lang w:val="en-US"/>
        </w:rPr>
        <w:t>10</w:t>
      </w:r>
      <w:r w:rsidR="00567837">
        <w:rPr>
          <w:sz w:val="28"/>
        </w:rPr>
        <w:t>.</w:t>
      </w:r>
      <w:r w:rsidR="00567837">
        <w:rPr>
          <w:sz w:val="28"/>
          <w:lang w:val="en-US"/>
        </w:rPr>
        <w:t>09</w:t>
      </w:r>
      <w:r w:rsidR="00567837">
        <w:rPr>
          <w:sz w:val="28"/>
        </w:rPr>
        <w:t>.</w:t>
      </w:r>
      <w:r w:rsidR="00567837">
        <w:rPr>
          <w:sz w:val="28"/>
          <w:lang w:val="en-US"/>
        </w:rPr>
        <w:t>2026</w:t>
      </w:r>
      <w:r w:rsidRPr="00247E0F">
        <w:rPr>
          <w:sz w:val="28"/>
        </w:rPr>
        <w:t xml:space="preserve"> № </w:t>
      </w:r>
      <w:r w:rsidR="00567837">
        <w:rPr>
          <w:sz w:val="28"/>
          <w:lang w:val="en-US"/>
        </w:rPr>
        <w:t>900</w:t>
      </w:r>
    </w:p>
    <w:p w:rsidR="00247E0F" w:rsidRPr="003A3539" w:rsidRDefault="00247E0F" w:rsidP="00247E0F">
      <w:pPr>
        <w:jc w:val="center"/>
        <w:rPr>
          <w:sz w:val="26"/>
          <w:szCs w:val="26"/>
        </w:rPr>
      </w:pPr>
    </w:p>
    <w:p w:rsidR="00247E0F" w:rsidRPr="00247E0F" w:rsidRDefault="00247E0F" w:rsidP="00247E0F">
      <w:pPr>
        <w:jc w:val="center"/>
        <w:rPr>
          <w:sz w:val="28"/>
        </w:rPr>
      </w:pPr>
      <w:r w:rsidRPr="00247E0F">
        <w:rPr>
          <w:sz w:val="28"/>
        </w:rPr>
        <w:t>г. Азов</w:t>
      </w:r>
    </w:p>
    <w:p w:rsidR="00247E0F" w:rsidRPr="00284B69" w:rsidRDefault="00247E0F" w:rsidP="00247E0F">
      <w:pPr>
        <w:pStyle w:val="af6"/>
        <w:ind w:right="-2"/>
        <w:jc w:val="center"/>
        <w:rPr>
          <w:sz w:val="26"/>
          <w:szCs w:val="26"/>
        </w:rPr>
      </w:pPr>
    </w:p>
    <w:p w:rsidR="000523AA" w:rsidRPr="000523AA" w:rsidRDefault="000523AA" w:rsidP="000523AA">
      <w:pPr>
        <w:ind w:right="-2"/>
        <w:jc w:val="center"/>
        <w:rPr>
          <w:b/>
          <w:sz w:val="28"/>
          <w:szCs w:val="28"/>
        </w:rPr>
      </w:pPr>
      <w:r w:rsidRPr="000523AA">
        <w:rPr>
          <w:b/>
          <w:sz w:val="28"/>
          <w:szCs w:val="28"/>
        </w:rPr>
        <w:t>Об утверждении объемов финансирования и лимитов потребления топливно-энергетических ресурсов, уличного освещения для бюджетных, казенных и автономных учреждений, находящихся в ведении главных распорядителей средств бюджета города Азова на 202</w:t>
      </w:r>
      <w:r w:rsidR="00FF4573">
        <w:rPr>
          <w:b/>
          <w:sz w:val="28"/>
          <w:szCs w:val="28"/>
        </w:rPr>
        <w:t>7</w:t>
      </w:r>
      <w:r w:rsidRPr="000523AA">
        <w:rPr>
          <w:b/>
          <w:sz w:val="28"/>
          <w:szCs w:val="28"/>
        </w:rPr>
        <w:t xml:space="preserve"> год и на плановый период 202</w:t>
      </w:r>
      <w:r w:rsidR="00FF4573">
        <w:rPr>
          <w:b/>
          <w:sz w:val="28"/>
          <w:szCs w:val="28"/>
        </w:rPr>
        <w:t>8</w:t>
      </w:r>
      <w:r w:rsidRPr="000523AA">
        <w:rPr>
          <w:b/>
          <w:sz w:val="28"/>
          <w:szCs w:val="28"/>
        </w:rPr>
        <w:t xml:space="preserve"> и 202</w:t>
      </w:r>
      <w:r w:rsidR="00FF4573">
        <w:rPr>
          <w:b/>
          <w:sz w:val="28"/>
          <w:szCs w:val="28"/>
        </w:rPr>
        <w:t>9</w:t>
      </w:r>
      <w:r>
        <w:rPr>
          <w:b/>
          <w:sz w:val="28"/>
          <w:szCs w:val="28"/>
        </w:rPr>
        <w:t xml:space="preserve"> годов</w:t>
      </w:r>
    </w:p>
    <w:p w:rsidR="00DE4F43" w:rsidRPr="003D4385" w:rsidRDefault="00DE4F43" w:rsidP="00DE4F43">
      <w:pPr>
        <w:jc w:val="center"/>
        <w:rPr>
          <w:sz w:val="28"/>
          <w:szCs w:val="28"/>
        </w:rPr>
      </w:pPr>
    </w:p>
    <w:p w:rsidR="00235F99" w:rsidRPr="0085003D" w:rsidRDefault="000523AA" w:rsidP="000523AA">
      <w:pPr>
        <w:ind w:firstLine="709"/>
        <w:jc w:val="both"/>
        <w:rPr>
          <w:b/>
          <w:bCs/>
          <w:sz w:val="28"/>
          <w:szCs w:val="24"/>
        </w:rPr>
      </w:pPr>
      <w:r w:rsidRPr="00794C2A">
        <w:rPr>
          <w:sz w:val="28"/>
          <w:szCs w:val="28"/>
        </w:rPr>
        <w:t xml:space="preserve">Руководствуясь данными об объемах финансирования и лимитах потребления топливно-энергетических ресурсов, уличного освещения </w:t>
      </w:r>
      <w:proofErr w:type="gramStart"/>
      <w:r w:rsidRPr="00794C2A">
        <w:rPr>
          <w:sz w:val="28"/>
          <w:szCs w:val="28"/>
        </w:rPr>
        <w:t>для</w:t>
      </w:r>
      <w:proofErr w:type="gramEnd"/>
      <w:r w:rsidRPr="00794C2A">
        <w:rPr>
          <w:sz w:val="28"/>
          <w:szCs w:val="28"/>
        </w:rPr>
        <w:t xml:space="preserve"> бюджетных организаций города Азова, финансир</w:t>
      </w:r>
      <w:r>
        <w:rPr>
          <w:sz w:val="28"/>
          <w:szCs w:val="28"/>
        </w:rPr>
        <w:t>уемых из средств бюджета города</w:t>
      </w:r>
      <w:r w:rsidR="00235F99" w:rsidRPr="0085003D">
        <w:rPr>
          <w:sz w:val="28"/>
          <w:szCs w:val="24"/>
        </w:rPr>
        <w:t xml:space="preserve">, </w:t>
      </w:r>
      <w:r w:rsidR="00235F99" w:rsidRPr="00235F99">
        <w:rPr>
          <w:sz w:val="28"/>
          <w:szCs w:val="28"/>
        </w:rPr>
        <w:t>Администрация города Азова</w:t>
      </w:r>
      <w:r w:rsidR="00247E0F">
        <w:rPr>
          <w:sz w:val="28"/>
          <w:szCs w:val="28"/>
        </w:rPr>
        <w:t xml:space="preserve"> </w:t>
      </w:r>
      <w:r w:rsidR="00235F99" w:rsidRPr="00540BB7">
        <w:rPr>
          <w:b/>
          <w:bCs/>
          <w:sz w:val="28"/>
          <w:szCs w:val="28"/>
        </w:rPr>
        <w:t xml:space="preserve">п </w:t>
      </w:r>
      <w:proofErr w:type="gramStart"/>
      <w:r w:rsidR="00235F99" w:rsidRPr="00540BB7">
        <w:rPr>
          <w:b/>
          <w:bCs/>
          <w:sz w:val="28"/>
          <w:szCs w:val="28"/>
        </w:rPr>
        <w:t>о</w:t>
      </w:r>
      <w:proofErr w:type="gramEnd"/>
      <w:r w:rsidR="00235F99" w:rsidRPr="00540BB7">
        <w:rPr>
          <w:b/>
          <w:bCs/>
          <w:sz w:val="28"/>
          <w:szCs w:val="28"/>
        </w:rPr>
        <w:t xml:space="preserve"> с т а н о в л я е т</w:t>
      </w:r>
      <w:r w:rsidR="00235F99" w:rsidRPr="003D4385">
        <w:rPr>
          <w:sz w:val="28"/>
          <w:szCs w:val="28"/>
        </w:rPr>
        <w:t>:</w:t>
      </w:r>
    </w:p>
    <w:p w:rsidR="00235F99" w:rsidRPr="00247E0F" w:rsidRDefault="00235F99" w:rsidP="00247E0F">
      <w:pPr>
        <w:ind w:firstLine="709"/>
        <w:rPr>
          <w:sz w:val="28"/>
          <w:szCs w:val="28"/>
        </w:rPr>
      </w:pPr>
    </w:p>
    <w:p w:rsidR="000523AA" w:rsidRPr="00794C2A" w:rsidRDefault="000523AA" w:rsidP="000523AA">
      <w:pPr>
        <w:ind w:firstLine="709"/>
        <w:jc w:val="both"/>
        <w:rPr>
          <w:sz w:val="28"/>
          <w:szCs w:val="28"/>
        </w:rPr>
      </w:pPr>
      <w:r w:rsidRPr="00794C2A">
        <w:rPr>
          <w:sz w:val="28"/>
          <w:szCs w:val="28"/>
        </w:rPr>
        <w:t>1. </w:t>
      </w:r>
      <w:proofErr w:type="gramStart"/>
      <w:r w:rsidRPr="00794C2A">
        <w:rPr>
          <w:sz w:val="28"/>
          <w:szCs w:val="28"/>
        </w:rPr>
        <w:t>Утвердить лимиты потребления топливно-энергетических ресу</w:t>
      </w:r>
      <w:r>
        <w:rPr>
          <w:sz w:val="28"/>
          <w:szCs w:val="28"/>
        </w:rPr>
        <w:t>рсов, уличного освещения на 202</w:t>
      </w:r>
      <w:r w:rsidR="00FF4573">
        <w:rPr>
          <w:sz w:val="28"/>
          <w:szCs w:val="28"/>
        </w:rPr>
        <w:t>7</w:t>
      </w:r>
      <w:r>
        <w:rPr>
          <w:sz w:val="28"/>
          <w:szCs w:val="28"/>
        </w:rPr>
        <w:t xml:space="preserve"> год и на плановый период 202</w:t>
      </w:r>
      <w:r w:rsidR="00FF4573">
        <w:rPr>
          <w:sz w:val="28"/>
          <w:szCs w:val="28"/>
        </w:rPr>
        <w:t>8</w:t>
      </w:r>
      <w:r>
        <w:rPr>
          <w:sz w:val="28"/>
          <w:szCs w:val="28"/>
        </w:rPr>
        <w:t xml:space="preserve"> и 202</w:t>
      </w:r>
      <w:r w:rsidR="00FF4573">
        <w:rPr>
          <w:sz w:val="28"/>
          <w:szCs w:val="28"/>
        </w:rPr>
        <w:t>9</w:t>
      </w:r>
      <w:r w:rsidRPr="00794C2A">
        <w:rPr>
          <w:sz w:val="28"/>
          <w:szCs w:val="28"/>
        </w:rPr>
        <w:t xml:space="preserve"> годов в натуральном и денежном выражении по ценам (тарифам), прогнозируемым на соответствующий финансовый год для бюджетных, казенных и автономных учреждений, находящихся в ведении главных распорядителей средств бюджета города Аз</w:t>
      </w:r>
      <w:r>
        <w:rPr>
          <w:sz w:val="28"/>
          <w:szCs w:val="28"/>
        </w:rPr>
        <w:t xml:space="preserve">ова согласно приложениям №№ </w:t>
      </w:r>
      <w:r w:rsidRPr="00594E7A">
        <w:rPr>
          <w:sz w:val="28"/>
          <w:szCs w:val="28"/>
        </w:rPr>
        <w:t>1-21</w:t>
      </w:r>
      <w:r w:rsidR="00AB29CB">
        <w:rPr>
          <w:sz w:val="28"/>
          <w:szCs w:val="28"/>
        </w:rPr>
        <w:t xml:space="preserve"> к настоящему постановлению</w:t>
      </w:r>
      <w:r w:rsidRPr="00594E7A">
        <w:rPr>
          <w:sz w:val="28"/>
          <w:szCs w:val="28"/>
        </w:rPr>
        <w:t>.</w:t>
      </w:r>
      <w:proofErr w:type="gramEnd"/>
    </w:p>
    <w:p w:rsidR="000523AA" w:rsidRPr="00794C2A" w:rsidRDefault="000523AA" w:rsidP="00247E0F">
      <w:pPr>
        <w:ind w:firstLine="709"/>
        <w:jc w:val="both"/>
        <w:rPr>
          <w:sz w:val="28"/>
          <w:szCs w:val="28"/>
        </w:rPr>
      </w:pPr>
    </w:p>
    <w:p w:rsidR="000523AA" w:rsidRPr="00794C2A" w:rsidRDefault="000523AA" w:rsidP="000523AA">
      <w:pPr>
        <w:ind w:firstLine="709"/>
        <w:jc w:val="both"/>
        <w:rPr>
          <w:sz w:val="28"/>
          <w:szCs w:val="28"/>
        </w:rPr>
      </w:pPr>
      <w:r w:rsidRPr="00794C2A">
        <w:rPr>
          <w:sz w:val="28"/>
          <w:szCs w:val="28"/>
        </w:rPr>
        <w:t>2. </w:t>
      </w:r>
      <w:proofErr w:type="gramStart"/>
      <w:r w:rsidRPr="00794C2A">
        <w:rPr>
          <w:sz w:val="28"/>
          <w:szCs w:val="28"/>
        </w:rPr>
        <w:t>Главным распорядителям средств бюджета города Азова во исполнение Федерального закона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и муниципальной программы города Азова, утвержденной постановлением Администрации города Азова от 13.11.2018 № 2474 «Об утверждении муниципальной программы города Азова «Энергоэффективность и развитие промышленности и энергетики в городе Азове», предусмотреть снижение</w:t>
      </w:r>
      <w:proofErr w:type="gramEnd"/>
      <w:r w:rsidRPr="00794C2A">
        <w:rPr>
          <w:sz w:val="28"/>
          <w:szCs w:val="28"/>
        </w:rPr>
        <w:t xml:space="preserve"> потребления топливно-энергетических ресурсов в натуральных показателях в пределах 3%.</w:t>
      </w:r>
    </w:p>
    <w:p w:rsidR="00DB7DA3" w:rsidRDefault="00DB7DA3" w:rsidP="000523AA">
      <w:pPr>
        <w:ind w:firstLine="709"/>
        <w:jc w:val="both"/>
        <w:rPr>
          <w:sz w:val="28"/>
          <w:szCs w:val="28"/>
        </w:rPr>
      </w:pPr>
    </w:p>
    <w:p w:rsidR="00DB7DA3" w:rsidRPr="00DB7DA3" w:rsidRDefault="007E3AB5" w:rsidP="00DB7DA3">
      <w:pPr>
        <w:ind w:right="-2" w:firstLine="709"/>
        <w:jc w:val="both"/>
        <w:rPr>
          <w:sz w:val="28"/>
          <w:szCs w:val="28"/>
        </w:rPr>
      </w:pPr>
      <w:r>
        <w:rPr>
          <w:sz w:val="28"/>
          <w:szCs w:val="28"/>
        </w:rPr>
        <w:t>3</w:t>
      </w:r>
      <w:r w:rsidR="00403F97">
        <w:rPr>
          <w:sz w:val="28"/>
          <w:szCs w:val="28"/>
        </w:rPr>
        <w:t>.</w:t>
      </w:r>
      <w:r w:rsidR="00247E0F">
        <w:rPr>
          <w:sz w:val="28"/>
          <w:szCs w:val="28"/>
        </w:rPr>
        <w:t xml:space="preserve"> </w:t>
      </w:r>
      <w:r w:rsidR="00403F97">
        <w:rPr>
          <w:sz w:val="28"/>
          <w:szCs w:val="28"/>
        </w:rPr>
        <w:t>Признать утратившим силу постановление от</w:t>
      </w:r>
      <w:r w:rsidR="00AB29CB">
        <w:rPr>
          <w:sz w:val="28"/>
          <w:szCs w:val="28"/>
        </w:rPr>
        <w:t xml:space="preserve"> </w:t>
      </w:r>
      <w:r w:rsidR="00FF4573">
        <w:rPr>
          <w:sz w:val="28"/>
          <w:szCs w:val="28"/>
        </w:rPr>
        <w:t>09.09.2025</w:t>
      </w:r>
      <w:r w:rsidR="00403F97">
        <w:rPr>
          <w:sz w:val="28"/>
          <w:szCs w:val="28"/>
        </w:rPr>
        <w:t xml:space="preserve"> №</w:t>
      </w:r>
      <w:r w:rsidR="00AB29CB">
        <w:rPr>
          <w:sz w:val="28"/>
          <w:szCs w:val="28"/>
        </w:rPr>
        <w:t xml:space="preserve"> </w:t>
      </w:r>
      <w:r w:rsidR="00403F97">
        <w:rPr>
          <w:sz w:val="28"/>
          <w:szCs w:val="28"/>
        </w:rPr>
        <w:t>7</w:t>
      </w:r>
      <w:r w:rsidR="00FF4573">
        <w:rPr>
          <w:sz w:val="28"/>
          <w:szCs w:val="28"/>
        </w:rPr>
        <w:t>45</w:t>
      </w:r>
      <w:r w:rsidR="00DB7DA3">
        <w:rPr>
          <w:sz w:val="28"/>
          <w:szCs w:val="28"/>
        </w:rPr>
        <w:t xml:space="preserve"> «</w:t>
      </w:r>
      <w:r w:rsidR="00DB7DA3" w:rsidRPr="00DB7DA3">
        <w:rPr>
          <w:sz w:val="28"/>
          <w:szCs w:val="28"/>
        </w:rPr>
        <w:t xml:space="preserve">Об утверждении объемов финансирования и лимитов потребления топливно-энергетических ресурсов, уличного освещения для бюджетных, казенных и автономных учреждений, находящихся в ведении главных распорядителей </w:t>
      </w:r>
      <w:r w:rsidR="00DB7DA3" w:rsidRPr="00DB7DA3">
        <w:rPr>
          <w:sz w:val="28"/>
          <w:szCs w:val="28"/>
        </w:rPr>
        <w:lastRenderedPageBreak/>
        <w:t>сред</w:t>
      </w:r>
      <w:r w:rsidR="00DB7DA3">
        <w:rPr>
          <w:sz w:val="28"/>
          <w:szCs w:val="28"/>
        </w:rPr>
        <w:t>ств бюджета города Азова на 202</w:t>
      </w:r>
      <w:r w:rsidR="00FF4573">
        <w:rPr>
          <w:sz w:val="28"/>
          <w:szCs w:val="28"/>
        </w:rPr>
        <w:t>6</w:t>
      </w:r>
      <w:r w:rsidR="00DB7DA3">
        <w:rPr>
          <w:sz w:val="28"/>
          <w:szCs w:val="28"/>
        </w:rPr>
        <w:t xml:space="preserve"> год и на плановый период 202</w:t>
      </w:r>
      <w:r w:rsidR="00FF4573">
        <w:rPr>
          <w:sz w:val="28"/>
          <w:szCs w:val="28"/>
        </w:rPr>
        <w:t>7</w:t>
      </w:r>
      <w:r w:rsidR="00DB7DA3">
        <w:rPr>
          <w:sz w:val="28"/>
          <w:szCs w:val="28"/>
        </w:rPr>
        <w:t xml:space="preserve"> и 202</w:t>
      </w:r>
      <w:r w:rsidR="00FF4573">
        <w:rPr>
          <w:sz w:val="28"/>
          <w:szCs w:val="28"/>
        </w:rPr>
        <w:t>8</w:t>
      </w:r>
      <w:r w:rsidR="00DB7DA3" w:rsidRPr="00DB7DA3">
        <w:rPr>
          <w:sz w:val="28"/>
          <w:szCs w:val="28"/>
        </w:rPr>
        <w:t xml:space="preserve"> годов</w:t>
      </w:r>
      <w:r w:rsidR="00DB7DA3">
        <w:rPr>
          <w:sz w:val="28"/>
          <w:szCs w:val="28"/>
        </w:rPr>
        <w:t>».</w:t>
      </w:r>
    </w:p>
    <w:p w:rsidR="00247E0F" w:rsidRDefault="00247E0F" w:rsidP="007E3AB5">
      <w:pPr>
        <w:ind w:firstLine="709"/>
        <w:jc w:val="both"/>
        <w:rPr>
          <w:sz w:val="28"/>
          <w:szCs w:val="28"/>
        </w:rPr>
      </w:pPr>
    </w:p>
    <w:p w:rsidR="007E3AB5" w:rsidRPr="00794C2A" w:rsidRDefault="007E3AB5" w:rsidP="007E3AB5">
      <w:pPr>
        <w:ind w:firstLine="709"/>
        <w:jc w:val="both"/>
        <w:rPr>
          <w:sz w:val="28"/>
          <w:szCs w:val="28"/>
        </w:rPr>
      </w:pPr>
      <w:r>
        <w:rPr>
          <w:sz w:val="28"/>
          <w:szCs w:val="28"/>
        </w:rPr>
        <w:t>4</w:t>
      </w:r>
      <w:r w:rsidRPr="00794C2A">
        <w:rPr>
          <w:sz w:val="28"/>
          <w:szCs w:val="28"/>
        </w:rPr>
        <w:t>. </w:t>
      </w:r>
      <w:r>
        <w:rPr>
          <w:sz w:val="28"/>
          <w:szCs w:val="28"/>
        </w:rPr>
        <w:t>Настоящее постановление вступает в силу со дня его официального опубликования, но не ранее 1 января 202</w:t>
      </w:r>
      <w:r w:rsidR="00FF4573">
        <w:rPr>
          <w:sz w:val="28"/>
          <w:szCs w:val="28"/>
        </w:rPr>
        <w:t>7</w:t>
      </w:r>
      <w:r>
        <w:rPr>
          <w:sz w:val="28"/>
          <w:szCs w:val="28"/>
        </w:rPr>
        <w:t xml:space="preserve"> года.</w:t>
      </w:r>
    </w:p>
    <w:p w:rsidR="000523AA" w:rsidRPr="00DB7DA3" w:rsidRDefault="000523AA" w:rsidP="00DB7DA3">
      <w:pPr>
        <w:tabs>
          <w:tab w:val="left" w:pos="10980"/>
        </w:tabs>
        <w:ind w:right="70" w:firstLine="720"/>
        <w:jc w:val="both"/>
        <w:rPr>
          <w:sz w:val="28"/>
          <w:szCs w:val="28"/>
        </w:rPr>
      </w:pPr>
    </w:p>
    <w:p w:rsidR="000523AA" w:rsidRPr="00782A65" w:rsidRDefault="007E3AB5" w:rsidP="000523AA">
      <w:pPr>
        <w:tabs>
          <w:tab w:val="left" w:pos="10980"/>
        </w:tabs>
        <w:ind w:right="70" w:firstLine="709"/>
        <w:jc w:val="both"/>
        <w:rPr>
          <w:sz w:val="28"/>
          <w:szCs w:val="28"/>
        </w:rPr>
      </w:pPr>
      <w:r>
        <w:rPr>
          <w:sz w:val="28"/>
          <w:szCs w:val="28"/>
        </w:rPr>
        <w:t>5</w:t>
      </w:r>
      <w:r w:rsidR="000523AA" w:rsidRPr="00794C2A">
        <w:rPr>
          <w:sz w:val="28"/>
          <w:szCs w:val="28"/>
        </w:rPr>
        <w:t>. </w:t>
      </w:r>
      <w:proofErr w:type="gramStart"/>
      <w:r w:rsidR="000523AA" w:rsidRPr="00794C2A">
        <w:rPr>
          <w:sz w:val="28"/>
          <w:szCs w:val="28"/>
        </w:rPr>
        <w:t>Контроль за</w:t>
      </w:r>
      <w:proofErr w:type="gramEnd"/>
      <w:r w:rsidR="000523AA" w:rsidRPr="00794C2A">
        <w:rPr>
          <w:sz w:val="28"/>
          <w:szCs w:val="28"/>
        </w:rPr>
        <w:t xml:space="preserve"> исполнением постановления возложить на заместителя главы администрации по вопросам промышленности, экономики и инвестициями Скрябину Е.Ю.</w:t>
      </w:r>
    </w:p>
    <w:p w:rsidR="00235F99" w:rsidRDefault="00235F99" w:rsidP="00235F99">
      <w:pPr>
        <w:rPr>
          <w:sz w:val="28"/>
          <w:szCs w:val="28"/>
        </w:rPr>
      </w:pPr>
    </w:p>
    <w:p w:rsidR="00247E0F" w:rsidRPr="00235F99" w:rsidRDefault="00247E0F" w:rsidP="00235F99">
      <w:pPr>
        <w:rPr>
          <w:sz w:val="28"/>
          <w:szCs w:val="28"/>
        </w:rPr>
      </w:pPr>
    </w:p>
    <w:p w:rsidR="000523AA" w:rsidRDefault="000523AA" w:rsidP="00235F99">
      <w:pPr>
        <w:rPr>
          <w:sz w:val="28"/>
          <w:szCs w:val="28"/>
        </w:rPr>
      </w:pPr>
    </w:p>
    <w:p w:rsidR="00235F99" w:rsidRPr="00235F99" w:rsidRDefault="00244B73" w:rsidP="00235F99">
      <w:pPr>
        <w:rPr>
          <w:sz w:val="28"/>
          <w:szCs w:val="28"/>
        </w:rPr>
      </w:pPr>
      <w:r>
        <w:rPr>
          <w:sz w:val="28"/>
          <w:szCs w:val="28"/>
        </w:rPr>
        <w:t>Глава</w:t>
      </w:r>
      <w:r w:rsidR="00247E0F">
        <w:rPr>
          <w:sz w:val="28"/>
          <w:szCs w:val="28"/>
        </w:rPr>
        <w:t xml:space="preserve"> города Азова                                </w:t>
      </w:r>
      <w:r w:rsidR="00567837">
        <w:rPr>
          <w:sz w:val="28"/>
          <w:szCs w:val="28"/>
        </w:rPr>
        <w:t xml:space="preserve">  </w:t>
      </w:r>
      <w:r w:rsidR="00247E0F">
        <w:rPr>
          <w:sz w:val="28"/>
          <w:szCs w:val="28"/>
        </w:rPr>
        <w:t xml:space="preserve">                                           </w:t>
      </w:r>
      <w:r w:rsidR="00FF4573">
        <w:rPr>
          <w:sz w:val="28"/>
          <w:szCs w:val="28"/>
        </w:rPr>
        <w:t>И.В. Головнев</w:t>
      </w:r>
    </w:p>
    <w:p w:rsidR="00235F99" w:rsidRPr="00235F99" w:rsidRDefault="00235F99" w:rsidP="00235F99">
      <w:pPr>
        <w:rPr>
          <w:sz w:val="28"/>
          <w:szCs w:val="28"/>
        </w:rPr>
      </w:pPr>
    </w:p>
    <w:p w:rsidR="000523AA" w:rsidRDefault="00567837" w:rsidP="00235F99">
      <w:pPr>
        <w:rPr>
          <w:sz w:val="28"/>
          <w:szCs w:val="28"/>
        </w:rPr>
      </w:pPr>
      <w:r>
        <w:rPr>
          <w:sz w:val="28"/>
          <w:szCs w:val="28"/>
        </w:rPr>
        <w:t>Верно.</w:t>
      </w:r>
    </w:p>
    <w:p w:rsidR="000523AA" w:rsidRDefault="00567837" w:rsidP="00235F99">
      <w:pPr>
        <w:rPr>
          <w:sz w:val="28"/>
          <w:szCs w:val="28"/>
        </w:rPr>
      </w:pPr>
      <w:r>
        <w:rPr>
          <w:sz w:val="28"/>
          <w:szCs w:val="28"/>
        </w:rPr>
        <w:t>Начальник общего отдела                                                               А.И. Щербакова</w:t>
      </w:r>
    </w:p>
    <w:p w:rsidR="000523AA" w:rsidRDefault="00567837" w:rsidP="00235F99">
      <w:pPr>
        <w:rPr>
          <w:sz w:val="28"/>
          <w:szCs w:val="28"/>
        </w:rPr>
      </w:pPr>
      <w:r>
        <w:rPr>
          <w:sz w:val="28"/>
          <w:szCs w:val="28"/>
        </w:rPr>
        <w:t>10.09.2026</w:t>
      </w: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235F99" w:rsidRPr="00235F99" w:rsidRDefault="00235F99" w:rsidP="00235F99">
      <w:pPr>
        <w:rPr>
          <w:sz w:val="28"/>
          <w:szCs w:val="28"/>
        </w:rPr>
      </w:pPr>
      <w:r w:rsidRPr="00235F99">
        <w:rPr>
          <w:sz w:val="28"/>
          <w:szCs w:val="28"/>
        </w:rPr>
        <w:t xml:space="preserve">Постановление вносит </w:t>
      </w:r>
    </w:p>
    <w:p w:rsidR="00DB7DA3" w:rsidRDefault="00235F99" w:rsidP="00235F99">
      <w:pPr>
        <w:rPr>
          <w:sz w:val="28"/>
          <w:szCs w:val="28"/>
        </w:rPr>
      </w:pPr>
      <w:r w:rsidRPr="00235F99">
        <w:rPr>
          <w:sz w:val="28"/>
          <w:szCs w:val="28"/>
        </w:rPr>
        <w:t>отдел промышленности и инвестиций администрации города Азова</w:t>
      </w:r>
    </w:p>
    <w:p w:rsidR="001D66A9" w:rsidRDefault="001D66A9" w:rsidP="00235F99">
      <w:pPr>
        <w:rPr>
          <w:sz w:val="28"/>
          <w:szCs w:val="28"/>
        </w:rPr>
      </w:pPr>
    </w:p>
    <w:p w:rsidR="001D66A9" w:rsidRDefault="001D66A9" w:rsidP="00235F99">
      <w:pPr>
        <w:rPr>
          <w:sz w:val="28"/>
          <w:szCs w:val="28"/>
        </w:rPr>
        <w:sectPr w:rsidR="001D66A9" w:rsidSect="002A4DEE">
          <w:headerReference w:type="first" r:id="rId9"/>
          <w:pgSz w:w="11906" w:h="16838"/>
          <w:pgMar w:top="1134" w:right="567" w:bottom="1134" w:left="1701" w:header="567" w:footer="567" w:gutter="0"/>
          <w:pgNumType w:start="1"/>
          <w:cols w:space="708"/>
          <w:docGrid w:linePitch="360"/>
        </w:sectPr>
      </w:pPr>
    </w:p>
    <w:p w:rsidR="001D66A9" w:rsidRPr="001D66A9" w:rsidRDefault="001D66A9" w:rsidP="001D66A9">
      <w:pPr>
        <w:ind w:left="10773"/>
        <w:jc w:val="center"/>
        <w:rPr>
          <w:sz w:val="28"/>
        </w:rPr>
      </w:pPr>
      <w:r w:rsidRPr="001D66A9">
        <w:rPr>
          <w:sz w:val="28"/>
        </w:rPr>
        <w:lastRenderedPageBreak/>
        <w:t>Приложение № 1</w:t>
      </w:r>
    </w:p>
    <w:p w:rsidR="001D66A9" w:rsidRPr="001D66A9" w:rsidRDefault="001D66A9" w:rsidP="001D66A9">
      <w:pPr>
        <w:ind w:left="10773"/>
        <w:jc w:val="center"/>
        <w:rPr>
          <w:sz w:val="28"/>
        </w:rPr>
      </w:pPr>
      <w:r w:rsidRPr="001D66A9">
        <w:rPr>
          <w:sz w:val="28"/>
        </w:rPr>
        <w:t>к постановлению</w:t>
      </w:r>
    </w:p>
    <w:p w:rsidR="001D66A9" w:rsidRPr="001D66A9" w:rsidRDefault="001D66A9" w:rsidP="001D66A9">
      <w:pPr>
        <w:ind w:left="10773"/>
        <w:jc w:val="center"/>
        <w:rPr>
          <w:sz w:val="28"/>
        </w:rPr>
      </w:pPr>
      <w:r w:rsidRPr="001D66A9">
        <w:rPr>
          <w:sz w:val="28"/>
        </w:rPr>
        <w:t>Администрации</w:t>
      </w:r>
    </w:p>
    <w:p w:rsidR="001D66A9" w:rsidRPr="001D66A9" w:rsidRDefault="001D66A9" w:rsidP="001D66A9">
      <w:pPr>
        <w:ind w:left="10773"/>
        <w:jc w:val="center"/>
        <w:rPr>
          <w:sz w:val="28"/>
        </w:rPr>
      </w:pPr>
      <w:r w:rsidRPr="001D66A9">
        <w:rPr>
          <w:sz w:val="28"/>
        </w:rPr>
        <w:t>города  Азова</w:t>
      </w:r>
    </w:p>
    <w:p w:rsidR="001D66A9" w:rsidRPr="001D66A9" w:rsidRDefault="001D66A9" w:rsidP="001D66A9">
      <w:pPr>
        <w:ind w:left="10773"/>
        <w:jc w:val="center"/>
        <w:rPr>
          <w:sz w:val="28"/>
        </w:rPr>
      </w:pPr>
      <w:r w:rsidRPr="001D66A9">
        <w:rPr>
          <w:sz w:val="28"/>
        </w:rPr>
        <w:t xml:space="preserve">от </w:t>
      </w:r>
      <w:r w:rsidR="00567837">
        <w:rPr>
          <w:sz w:val="28"/>
        </w:rPr>
        <w:t>10.09.2026</w:t>
      </w:r>
      <w:r w:rsidRPr="001D66A9">
        <w:rPr>
          <w:sz w:val="28"/>
        </w:rPr>
        <w:t xml:space="preserve"> № </w:t>
      </w:r>
      <w:r w:rsidR="00567837">
        <w:rPr>
          <w:sz w:val="28"/>
        </w:rPr>
        <w:t>900</w:t>
      </w:r>
    </w:p>
    <w:p w:rsidR="00284B69" w:rsidRDefault="00284B69" w:rsidP="00235F99">
      <w:pPr>
        <w:rPr>
          <w:sz w:val="28"/>
          <w:szCs w:val="28"/>
        </w:rPr>
      </w:pPr>
    </w:p>
    <w:p w:rsidR="00284B69" w:rsidRDefault="00284B69" w:rsidP="00235F99">
      <w:pPr>
        <w:rPr>
          <w:sz w:val="28"/>
          <w:szCs w:val="28"/>
        </w:rPr>
      </w:pPr>
    </w:p>
    <w:p w:rsidR="00284B69" w:rsidRDefault="00284B69" w:rsidP="00235F99">
      <w:pPr>
        <w:rPr>
          <w:sz w:val="28"/>
          <w:szCs w:val="28"/>
        </w:rPr>
      </w:pPr>
    </w:p>
    <w:tbl>
      <w:tblPr>
        <w:tblW w:w="15198" w:type="dxa"/>
        <w:tblLook w:val="04A0"/>
      </w:tblPr>
      <w:tblGrid>
        <w:gridCol w:w="880"/>
        <w:gridCol w:w="1080"/>
        <w:gridCol w:w="920"/>
        <w:gridCol w:w="980"/>
        <w:gridCol w:w="686"/>
        <w:gridCol w:w="980"/>
        <w:gridCol w:w="640"/>
        <w:gridCol w:w="746"/>
        <w:gridCol w:w="600"/>
        <w:gridCol w:w="746"/>
        <w:gridCol w:w="740"/>
        <w:gridCol w:w="860"/>
        <w:gridCol w:w="700"/>
        <w:gridCol w:w="860"/>
        <w:gridCol w:w="860"/>
        <w:gridCol w:w="940"/>
        <w:gridCol w:w="900"/>
        <w:gridCol w:w="1080"/>
      </w:tblGrid>
      <w:tr w:rsidR="008A327E" w:rsidRPr="008A327E" w:rsidTr="00BC343D">
        <w:trPr>
          <w:trHeight w:val="264"/>
        </w:trPr>
        <w:tc>
          <w:tcPr>
            <w:tcW w:w="13218" w:type="dxa"/>
            <w:gridSpan w:val="16"/>
            <w:tcBorders>
              <w:top w:val="nil"/>
              <w:left w:val="nil"/>
              <w:bottom w:val="nil"/>
              <w:right w:val="nil"/>
            </w:tcBorders>
            <w:shd w:val="clear" w:color="000000" w:fill="FFFFFF"/>
            <w:noWrap/>
            <w:vAlign w:val="center"/>
            <w:hideMark/>
          </w:tcPr>
          <w:p w:rsidR="008A327E" w:rsidRPr="00284B69" w:rsidRDefault="008A327E" w:rsidP="008A327E">
            <w:pPr>
              <w:jc w:val="center"/>
              <w:rPr>
                <w:sz w:val="24"/>
              </w:rPr>
            </w:pPr>
            <w:r w:rsidRPr="00284B69">
              <w:rPr>
                <w:sz w:val="24"/>
              </w:rPr>
              <w:t>Сводный объем годовых лимитов потребления топливно-энергетических ресурсов</w:t>
            </w:r>
          </w:p>
        </w:tc>
        <w:tc>
          <w:tcPr>
            <w:tcW w:w="900" w:type="dxa"/>
            <w:tcBorders>
              <w:top w:val="nil"/>
              <w:left w:val="nil"/>
              <w:bottom w:val="nil"/>
              <w:right w:val="nil"/>
            </w:tcBorders>
            <w:shd w:val="clear" w:color="000000" w:fill="FFFFFF"/>
            <w:noWrap/>
            <w:vAlign w:val="bottom"/>
            <w:hideMark/>
          </w:tcPr>
          <w:p w:rsidR="008A327E" w:rsidRPr="008A327E" w:rsidRDefault="008A327E" w:rsidP="008A327E">
            <w:pPr>
              <w:rPr>
                <w:b/>
                <w:bCs/>
              </w:rPr>
            </w:pPr>
            <w:r w:rsidRPr="008A327E">
              <w:rPr>
                <w:b/>
                <w:bCs/>
              </w:rPr>
              <w:t> </w:t>
            </w:r>
          </w:p>
        </w:tc>
        <w:tc>
          <w:tcPr>
            <w:tcW w:w="1080" w:type="dxa"/>
            <w:tcBorders>
              <w:top w:val="nil"/>
              <w:left w:val="nil"/>
              <w:bottom w:val="nil"/>
              <w:right w:val="nil"/>
            </w:tcBorders>
            <w:shd w:val="clear" w:color="000000" w:fill="FFFFFF"/>
            <w:noWrap/>
            <w:vAlign w:val="bottom"/>
            <w:hideMark/>
          </w:tcPr>
          <w:p w:rsidR="008A327E" w:rsidRPr="008A327E" w:rsidRDefault="008A327E" w:rsidP="008A327E">
            <w:pPr>
              <w:rPr>
                <w:b/>
                <w:bCs/>
              </w:rPr>
            </w:pPr>
            <w:r w:rsidRPr="008A327E">
              <w:rPr>
                <w:b/>
                <w:bCs/>
              </w:rPr>
              <w:t> </w:t>
            </w:r>
          </w:p>
        </w:tc>
      </w:tr>
      <w:tr w:rsidR="008A327E" w:rsidRPr="008A327E" w:rsidTr="00BC343D">
        <w:trPr>
          <w:trHeight w:val="264"/>
        </w:trPr>
        <w:tc>
          <w:tcPr>
            <w:tcW w:w="13218" w:type="dxa"/>
            <w:gridSpan w:val="16"/>
            <w:tcBorders>
              <w:top w:val="nil"/>
              <w:left w:val="nil"/>
              <w:bottom w:val="nil"/>
              <w:right w:val="nil"/>
            </w:tcBorders>
            <w:shd w:val="clear" w:color="000000" w:fill="FFFFFF"/>
            <w:noWrap/>
            <w:vAlign w:val="center"/>
            <w:hideMark/>
          </w:tcPr>
          <w:p w:rsidR="00284B69" w:rsidRDefault="008A327E" w:rsidP="008A327E">
            <w:pPr>
              <w:jc w:val="center"/>
              <w:rPr>
                <w:sz w:val="24"/>
              </w:rPr>
            </w:pPr>
            <w:r w:rsidRPr="00284B69">
              <w:rPr>
                <w:sz w:val="24"/>
              </w:rPr>
              <w:t>для организаций муниципального образования "Город Азов" в 2027 году</w:t>
            </w:r>
            <w:r w:rsidR="00284B69">
              <w:rPr>
                <w:sz w:val="24"/>
              </w:rPr>
              <w:t>.</w:t>
            </w:r>
          </w:p>
          <w:p w:rsidR="008A327E" w:rsidRPr="00284B69" w:rsidRDefault="008A327E" w:rsidP="008A327E">
            <w:pPr>
              <w:jc w:val="center"/>
              <w:rPr>
                <w:sz w:val="24"/>
              </w:rPr>
            </w:pPr>
          </w:p>
        </w:tc>
        <w:tc>
          <w:tcPr>
            <w:tcW w:w="900" w:type="dxa"/>
            <w:tcBorders>
              <w:top w:val="nil"/>
              <w:left w:val="nil"/>
              <w:bottom w:val="nil"/>
              <w:right w:val="nil"/>
            </w:tcBorders>
            <w:shd w:val="clear" w:color="000000" w:fill="FFFFFF"/>
            <w:noWrap/>
            <w:vAlign w:val="bottom"/>
            <w:hideMark/>
          </w:tcPr>
          <w:p w:rsidR="008A327E" w:rsidRPr="008A327E" w:rsidRDefault="008A327E" w:rsidP="008A327E">
            <w:pPr>
              <w:rPr>
                <w:b/>
                <w:bCs/>
              </w:rPr>
            </w:pPr>
            <w:r w:rsidRPr="008A327E">
              <w:rPr>
                <w:b/>
                <w:bCs/>
              </w:rPr>
              <w:t> </w:t>
            </w:r>
          </w:p>
        </w:tc>
        <w:tc>
          <w:tcPr>
            <w:tcW w:w="1080" w:type="dxa"/>
            <w:tcBorders>
              <w:top w:val="nil"/>
              <w:left w:val="nil"/>
              <w:bottom w:val="nil"/>
              <w:right w:val="nil"/>
            </w:tcBorders>
            <w:shd w:val="clear" w:color="000000" w:fill="FFFFFF"/>
            <w:noWrap/>
            <w:vAlign w:val="bottom"/>
            <w:hideMark/>
          </w:tcPr>
          <w:p w:rsidR="008A327E" w:rsidRPr="008A327E" w:rsidRDefault="008A327E" w:rsidP="008A327E">
            <w:pPr>
              <w:rPr>
                <w:b/>
                <w:bCs/>
              </w:rPr>
            </w:pPr>
            <w:r w:rsidRPr="008A327E">
              <w:rPr>
                <w:b/>
                <w:bCs/>
              </w:rPr>
              <w:t> </w:t>
            </w:r>
          </w:p>
        </w:tc>
      </w:tr>
      <w:tr w:rsidR="008A327E" w:rsidRPr="008A327E" w:rsidTr="00BC343D">
        <w:trPr>
          <w:trHeight w:val="258"/>
        </w:trPr>
        <w:tc>
          <w:tcPr>
            <w:tcW w:w="880" w:type="dxa"/>
            <w:tcBorders>
              <w:top w:val="nil"/>
              <w:left w:val="nil"/>
              <w:bottom w:val="nil"/>
              <w:right w:val="nil"/>
            </w:tcBorders>
            <w:shd w:val="clear" w:color="000000" w:fill="FFFFFF"/>
            <w:noWrap/>
            <w:vAlign w:val="bottom"/>
            <w:hideMark/>
          </w:tcPr>
          <w:p w:rsidR="008A327E" w:rsidRPr="008A327E" w:rsidRDefault="008A327E" w:rsidP="008A327E">
            <w:r w:rsidRPr="008A327E">
              <w:t> </w:t>
            </w:r>
          </w:p>
        </w:tc>
        <w:tc>
          <w:tcPr>
            <w:tcW w:w="1080" w:type="dxa"/>
            <w:tcBorders>
              <w:top w:val="nil"/>
              <w:left w:val="nil"/>
              <w:bottom w:val="nil"/>
              <w:right w:val="nil"/>
            </w:tcBorders>
            <w:shd w:val="clear" w:color="000000" w:fill="FFFFFF"/>
            <w:noWrap/>
            <w:vAlign w:val="bottom"/>
            <w:hideMark/>
          </w:tcPr>
          <w:p w:rsidR="008A327E" w:rsidRPr="008A327E" w:rsidRDefault="008A327E" w:rsidP="008A327E">
            <w:r w:rsidRPr="008A327E">
              <w:t> </w:t>
            </w:r>
          </w:p>
        </w:tc>
        <w:tc>
          <w:tcPr>
            <w:tcW w:w="920" w:type="dxa"/>
            <w:tcBorders>
              <w:top w:val="nil"/>
              <w:left w:val="nil"/>
              <w:bottom w:val="nil"/>
              <w:right w:val="nil"/>
            </w:tcBorders>
            <w:shd w:val="clear" w:color="000000" w:fill="FFFFFF"/>
            <w:noWrap/>
            <w:vAlign w:val="bottom"/>
            <w:hideMark/>
          </w:tcPr>
          <w:p w:rsidR="008A327E" w:rsidRPr="008A327E" w:rsidRDefault="008A327E" w:rsidP="008A327E">
            <w:r w:rsidRPr="008A327E">
              <w:t> </w:t>
            </w:r>
          </w:p>
        </w:tc>
        <w:tc>
          <w:tcPr>
            <w:tcW w:w="980" w:type="dxa"/>
            <w:tcBorders>
              <w:top w:val="nil"/>
              <w:left w:val="nil"/>
              <w:bottom w:val="nil"/>
              <w:right w:val="nil"/>
            </w:tcBorders>
            <w:shd w:val="clear" w:color="000000" w:fill="FFFFFF"/>
            <w:noWrap/>
            <w:vAlign w:val="bottom"/>
            <w:hideMark/>
          </w:tcPr>
          <w:p w:rsidR="008A327E" w:rsidRPr="008A327E" w:rsidRDefault="008A327E" w:rsidP="008A327E">
            <w:r w:rsidRPr="008A327E">
              <w:t> </w:t>
            </w:r>
          </w:p>
        </w:tc>
        <w:tc>
          <w:tcPr>
            <w:tcW w:w="686" w:type="dxa"/>
            <w:tcBorders>
              <w:top w:val="nil"/>
              <w:left w:val="nil"/>
              <w:bottom w:val="nil"/>
              <w:right w:val="nil"/>
            </w:tcBorders>
            <w:shd w:val="clear" w:color="000000" w:fill="FFFFFF"/>
            <w:noWrap/>
            <w:vAlign w:val="bottom"/>
            <w:hideMark/>
          </w:tcPr>
          <w:p w:rsidR="008A327E" w:rsidRPr="008A327E" w:rsidRDefault="008A327E" w:rsidP="008A327E">
            <w:r w:rsidRPr="008A327E">
              <w:t> </w:t>
            </w:r>
          </w:p>
        </w:tc>
        <w:tc>
          <w:tcPr>
            <w:tcW w:w="980" w:type="dxa"/>
            <w:tcBorders>
              <w:top w:val="nil"/>
              <w:left w:val="nil"/>
              <w:bottom w:val="nil"/>
              <w:right w:val="nil"/>
            </w:tcBorders>
            <w:shd w:val="clear" w:color="000000" w:fill="FFFFFF"/>
            <w:noWrap/>
            <w:vAlign w:val="bottom"/>
            <w:hideMark/>
          </w:tcPr>
          <w:p w:rsidR="008A327E" w:rsidRPr="008A327E" w:rsidRDefault="008A327E" w:rsidP="008A327E">
            <w:r w:rsidRPr="008A327E">
              <w:t> </w:t>
            </w:r>
          </w:p>
        </w:tc>
        <w:tc>
          <w:tcPr>
            <w:tcW w:w="640" w:type="dxa"/>
            <w:tcBorders>
              <w:top w:val="nil"/>
              <w:left w:val="nil"/>
              <w:bottom w:val="nil"/>
              <w:right w:val="nil"/>
            </w:tcBorders>
            <w:shd w:val="clear" w:color="000000" w:fill="FFFFFF"/>
            <w:noWrap/>
            <w:vAlign w:val="bottom"/>
            <w:hideMark/>
          </w:tcPr>
          <w:p w:rsidR="008A327E" w:rsidRPr="008A327E" w:rsidRDefault="008A327E" w:rsidP="008A327E">
            <w:r w:rsidRPr="008A327E">
              <w:t> </w:t>
            </w:r>
          </w:p>
        </w:tc>
        <w:tc>
          <w:tcPr>
            <w:tcW w:w="746" w:type="dxa"/>
            <w:tcBorders>
              <w:top w:val="nil"/>
              <w:left w:val="nil"/>
              <w:bottom w:val="nil"/>
              <w:right w:val="nil"/>
            </w:tcBorders>
            <w:shd w:val="clear" w:color="000000" w:fill="FFFFFF"/>
            <w:noWrap/>
            <w:vAlign w:val="bottom"/>
            <w:hideMark/>
          </w:tcPr>
          <w:p w:rsidR="008A327E" w:rsidRPr="008A327E" w:rsidRDefault="008A327E" w:rsidP="008A327E">
            <w:r w:rsidRPr="008A327E">
              <w:t> </w:t>
            </w:r>
          </w:p>
        </w:tc>
        <w:tc>
          <w:tcPr>
            <w:tcW w:w="600" w:type="dxa"/>
            <w:tcBorders>
              <w:top w:val="nil"/>
              <w:left w:val="nil"/>
              <w:bottom w:val="nil"/>
              <w:right w:val="nil"/>
            </w:tcBorders>
            <w:shd w:val="clear" w:color="000000" w:fill="FFFFFF"/>
            <w:noWrap/>
            <w:vAlign w:val="bottom"/>
            <w:hideMark/>
          </w:tcPr>
          <w:p w:rsidR="008A327E" w:rsidRPr="008A327E" w:rsidRDefault="008A327E" w:rsidP="008A327E">
            <w:r w:rsidRPr="008A327E">
              <w:t> </w:t>
            </w:r>
          </w:p>
        </w:tc>
        <w:tc>
          <w:tcPr>
            <w:tcW w:w="746" w:type="dxa"/>
            <w:tcBorders>
              <w:top w:val="nil"/>
              <w:left w:val="nil"/>
              <w:bottom w:val="nil"/>
              <w:right w:val="nil"/>
            </w:tcBorders>
            <w:shd w:val="clear" w:color="000000" w:fill="FFFFFF"/>
            <w:noWrap/>
            <w:vAlign w:val="bottom"/>
            <w:hideMark/>
          </w:tcPr>
          <w:p w:rsidR="008A327E" w:rsidRPr="008A327E" w:rsidRDefault="008A327E" w:rsidP="008A327E">
            <w:r w:rsidRPr="008A327E">
              <w:t> </w:t>
            </w:r>
          </w:p>
        </w:tc>
        <w:tc>
          <w:tcPr>
            <w:tcW w:w="740" w:type="dxa"/>
            <w:tcBorders>
              <w:top w:val="nil"/>
              <w:left w:val="nil"/>
              <w:bottom w:val="nil"/>
              <w:right w:val="nil"/>
            </w:tcBorders>
            <w:shd w:val="clear" w:color="000000" w:fill="FFFFFF"/>
            <w:noWrap/>
            <w:vAlign w:val="bottom"/>
            <w:hideMark/>
          </w:tcPr>
          <w:p w:rsidR="008A327E" w:rsidRPr="008A327E" w:rsidRDefault="008A327E" w:rsidP="008A327E">
            <w:r w:rsidRPr="008A327E">
              <w:t> </w:t>
            </w:r>
          </w:p>
        </w:tc>
        <w:tc>
          <w:tcPr>
            <w:tcW w:w="860" w:type="dxa"/>
            <w:tcBorders>
              <w:top w:val="nil"/>
              <w:left w:val="nil"/>
              <w:bottom w:val="nil"/>
              <w:right w:val="nil"/>
            </w:tcBorders>
            <w:shd w:val="clear" w:color="000000" w:fill="FFFFFF"/>
            <w:noWrap/>
            <w:vAlign w:val="bottom"/>
            <w:hideMark/>
          </w:tcPr>
          <w:p w:rsidR="008A327E" w:rsidRPr="008A327E" w:rsidRDefault="008A327E" w:rsidP="008A327E">
            <w:r w:rsidRPr="008A327E">
              <w:t> </w:t>
            </w:r>
          </w:p>
        </w:tc>
        <w:tc>
          <w:tcPr>
            <w:tcW w:w="700" w:type="dxa"/>
            <w:tcBorders>
              <w:top w:val="nil"/>
              <w:left w:val="nil"/>
              <w:bottom w:val="nil"/>
              <w:right w:val="nil"/>
            </w:tcBorders>
            <w:shd w:val="clear" w:color="000000" w:fill="FFFFFF"/>
            <w:noWrap/>
            <w:vAlign w:val="bottom"/>
            <w:hideMark/>
          </w:tcPr>
          <w:p w:rsidR="008A327E" w:rsidRPr="008A327E" w:rsidRDefault="008A327E" w:rsidP="008A327E">
            <w:r w:rsidRPr="008A327E">
              <w:t> </w:t>
            </w:r>
          </w:p>
        </w:tc>
        <w:tc>
          <w:tcPr>
            <w:tcW w:w="860" w:type="dxa"/>
            <w:tcBorders>
              <w:top w:val="nil"/>
              <w:left w:val="nil"/>
              <w:bottom w:val="nil"/>
              <w:right w:val="nil"/>
            </w:tcBorders>
            <w:shd w:val="clear" w:color="000000" w:fill="FFFFFF"/>
            <w:noWrap/>
            <w:vAlign w:val="bottom"/>
            <w:hideMark/>
          </w:tcPr>
          <w:p w:rsidR="008A327E" w:rsidRPr="008A327E" w:rsidRDefault="008A327E" w:rsidP="008A327E">
            <w:r w:rsidRPr="008A327E">
              <w:t> </w:t>
            </w:r>
          </w:p>
        </w:tc>
        <w:tc>
          <w:tcPr>
            <w:tcW w:w="860" w:type="dxa"/>
            <w:tcBorders>
              <w:top w:val="nil"/>
              <w:left w:val="nil"/>
              <w:bottom w:val="nil"/>
              <w:right w:val="nil"/>
            </w:tcBorders>
            <w:shd w:val="clear" w:color="000000" w:fill="FFFFFF"/>
            <w:noWrap/>
            <w:vAlign w:val="bottom"/>
            <w:hideMark/>
          </w:tcPr>
          <w:p w:rsidR="008A327E" w:rsidRPr="008A327E" w:rsidRDefault="008A327E" w:rsidP="008A327E">
            <w:r w:rsidRPr="008A327E">
              <w:t> </w:t>
            </w:r>
          </w:p>
        </w:tc>
        <w:tc>
          <w:tcPr>
            <w:tcW w:w="940" w:type="dxa"/>
            <w:tcBorders>
              <w:top w:val="nil"/>
              <w:left w:val="nil"/>
              <w:bottom w:val="nil"/>
              <w:right w:val="nil"/>
            </w:tcBorders>
            <w:shd w:val="clear" w:color="000000" w:fill="FFFFFF"/>
            <w:noWrap/>
            <w:vAlign w:val="bottom"/>
            <w:hideMark/>
          </w:tcPr>
          <w:p w:rsidR="008A327E" w:rsidRPr="008A327E" w:rsidRDefault="008A327E" w:rsidP="008A327E">
            <w:r w:rsidRPr="008A327E">
              <w:t> </w:t>
            </w:r>
          </w:p>
        </w:tc>
        <w:tc>
          <w:tcPr>
            <w:tcW w:w="900" w:type="dxa"/>
            <w:tcBorders>
              <w:top w:val="nil"/>
              <w:left w:val="nil"/>
              <w:bottom w:val="nil"/>
              <w:right w:val="nil"/>
            </w:tcBorders>
            <w:shd w:val="clear" w:color="000000" w:fill="FFFFFF"/>
            <w:noWrap/>
            <w:vAlign w:val="bottom"/>
            <w:hideMark/>
          </w:tcPr>
          <w:p w:rsidR="008A327E" w:rsidRPr="008A327E" w:rsidRDefault="008A327E" w:rsidP="008A327E">
            <w:pPr>
              <w:rPr>
                <w:b/>
                <w:bCs/>
              </w:rPr>
            </w:pPr>
            <w:r w:rsidRPr="008A327E">
              <w:rPr>
                <w:b/>
                <w:bCs/>
              </w:rPr>
              <w:t> </w:t>
            </w:r>
          </w:p>
        </w:tc>
        <w:tc>
          <w:tcPr>
            <w:tcW w:w="1080" w:type="dxa"/>
            <w:tcBorders>
              <w:top w:val="nil"/>
              <w:left w:val="nil"/>
              <w:bottom w:val="nil"/>
              <w:right w:val="nil"/>
            </w:tcBorders>
            <w:shd w:val="clear" w:color="000000" w:fill="FFFFFF"/>
            <w:noWrap/>
            <w:vAlign w:val="bottom"/>
            <w:hideMark/>
          </w:tcPr>
          <w:p w:rsidR="008A327E" w:rsidRPr="008A327E" w:rsidRDefault="008A327E" w:rsidP="008A327E">
            <w:pPr>
              <w:rPr>
                <w:b/>
                <w:bCs/>
              </w:rPr>
            </w:pPr>
            <w:r w:rsidRPr="008A327E">
              <w:rPr>
                <w:b/>
                <w:bCs/>
              </w:rPr>
              <w:t> </w:t>
            </w:r>
          </w:p>
        </w:tc>
      </w:tr>
      <w:tr w:rsidR="008A327E" w:rsidRPr="008A327E" w:rsidTr="00BC343D">
        <w:trPr>
          <w:trHeight w:val="255"/>
        </w:trPr>
        <w:tc>
          <w:tcPr>
            <w:tcW w:w="1960"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rsidR="008A327E" w:rsidRPr="008A327E" w:rsidRDefault="008A327E" w:rsidP="008A327E">
            <w:pPr>
              <w:jc w:val="center"/>
              <w:rPr>
                <w:sz w:val="18"/>
                <w:szCs w:val="18"/>
              </w:rPr>
            </w:pPr>
            <w:r w:rsidRPr="008A327E">
              <w:rPr>
                <w:sz w:val="18"/>
                <w:szCs w:val="18"/>
              </w:rPr>
              <w:t>Образование</w:t>
            </w:r>
          </w:p>
        </w:tc>
        <w:tc>
          <w:tcPr>
            <w:tcW w:w="1900"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rsidR="008A327E" w:rsidRPr="008A327E" w:rsidRDefault="008A327E" w:rsidP="008A327E">
            <w:pPr>
              <w:jc w:val="center"/>
              <w:rPr>
                <w:sz w:val="18"/>
                <w:szCs w:val="18"/>
              </w:rPr>
            </w:pPr>
            <w:r w:rsidRPr="008A327E">
              <w:rPr>
                <w:sz w:val="18"/>
                <w:szCs w:val="18"/>
              </w:rPr>
              <w:t>Культура</w:t>
            </w:r>
          </w:p>
        </w:tc>
        <w:tc>
          <w:tcPr>
            <w:tcW w:w="1666"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Спорт</w:t>
            </w:r>
          </w:p>
        </w:tc>
        <w:tc>
          <w:tcPr>
            <w:tcW w:w="1386"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rsidR="008A327E" w:rsidRPr="008A327E" w:rsidRDefault="008A327E" w:rsidP="008A327E">
            <w:pPr>
              <w:jc w:val="center"/>
              <w:rPr>
                <w:sz w:val="18"/>
                <w:szCs w:val="18"/>
              </w:rPr>
            </w:pPr>
            <w:r w:rsidRPr="008A327E">
              <w:rPr>
                <w:sz w:val="18"/>
                <w:szCs w:val="18"/>
              </w:rPr>
              <w:t>Соц. Политика</w:t>
            </w:r>
          </w:p>
        </w:tc>
        <w:tc>
          <w:tcPr>
            <w:tcW w:w="1346"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8A327E" w:rsidRPr="008A327E" w:rsidRDefault="008A327E" w:rsidP="008A327E">
            <w:pPr>
              <w:jc w:val="center"/>
              <w:rPr>
                <w:sz w:val="18"/>
                <w:szCs w:val="18"/>
              </w:rPr>
            </w:pPr>
            <w:proofErr w:type="spellStart"/>
            <w:r w:rsidRPr="008A327E">
              <w:rPr>
                <w:sz w:val="18"/>
                <w:szCs w:val="18"/>
              </w:rPr>
              <w:t>Межвед</w:t>
            </w:r>
            <w:proofErr w:type="spellEnd"/>
            <w:r w:rsidRPr="008A327E">
              <w:rPr>
                <w:sz w:val="18"/>
                <w:szCs w:val="18"/>
              </w:rPr>
              <w:t>. архив</w:t>
            </w:r>
          </w:p>
        </w:tc>
        <w:tc>
          <w:tcPr>
            <w:tcW w:w="1600" w:type="dxa"/>
            <w:gridSpan w:val="2"/>
            <w:tcBorders>
              <w:top w:val="single" w:sz="4" w:space="0" w:color="000000"/>
              <w:left w:val="nil"/>
              <w:bottom w:val="nil"/>
              <w:right w:val="single" w:sz="4" w:space="0" w:color="000000"/>
            </w:tcBorders>
            <w:shd w:val="clear" w:color="000000" w:fill="FFFFFF"/>
            <w:noWrap/>
            <w:vAlign w:val="bottom"/>
            <w:hideMark/>
          </w:tcPr>
          <w:p w:rsidR="008A327E" w:rsidRPr="008A327E" w:rsidRDefault="008A327E" w:rsidP="008A327E">
            <w:pPr>
              <w:jc w:val="center"/>
              <w:rPr>
                <w:sz w:val="18"/>
                <w:szCs w:val="18"/>
              </w:rPr>
            </w:pPr>
            <w:r w:rsidRPr="008A327E">
              <w:rPr>
                <w:sz w:val="18"/>
                <w:szCs w:val="18"/>
              </w:rPr>
              <w:t xml:space="preserve">Органы </w:t>
            </w:r>
            <w:proofErr w:type="spellStart"/>
            <w:r w:rsidRPr="008A327E">
              <w:rPr>
                <w:sz w:val="18"/>
                <w:szCs w:val="18"/>
              </w:rPr>
              <w:t>упр-я</w:t>
            </w:r>
            <w:proofErr w:type="spellEnd"/>
          </w:p>
        </w:tc>
        <w:tc>
          <w:tcPr>
            <w:tcW w:w="1560"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rsidR="008A327E" w:rsidRPr="008A327E" w:rsidRDefault="008A327E" w:rsidP="008A327E">
            <w:pPr>
              <w:jc w:val="center"/>
              <w:rPr>
                <w:sz w:val="18"/>
                <w:szCs w:val="18"/>
              </w:rPr>
            </w:pPr>
            <w:r w:rsidRPr="008A327E">
              <w:rPr>
                <w:sz w:val="18"/>
                <w:szCs w:val="18"/>
              </w:rPr>
              <w:t>ГО и ЧС</w:t>
            </w:r>
          </w:p>
        </w:tc>
        <w:tc>
          <w:tcPr>
            <w:tcW w:w="1800" w:type="dxa"/>
            <w:gridSpan w:val="2"/>
            <w:tcBorders>
              <w:top w:val="single" w:sz="4" w:space="0" w:color="000000"/>
              <w:left w:val="nil"/>
              <w:bottom w:val="nil"/>
              <w:right w:val="single" w:sz="4" w:space="0" w:color="000000"/>
            </w:tcBorders>
            <w:shd w:val="clear" w:color="000000" w:fill="FFFFFF"/>
            <w:noWrap/>
            <w:vAlign w:val="bottom"/>
            <w:hideMark/>
          </w:tcPr>
          <w:p w:rsidR="008A327E" w:rsidRPr="008A327E" w:rsidRDefault="008A327E" w:rsidP="008A327E">
            <w:pPr>
              <w:jc w:val="center"/>
              <w:rPr>
                <w:sz w:val="18"/>
                <w:szCs w:val="18"/>
              </w:rPr>
            </w:pPr>
            <w:r w:rsidRPr="008A327E">
              <w:rPr>
                <w:sz w:val="18"/>
                <w:szCs w:val="18"/>
              </w:rPr>
              <w:t>Уличное</w:t>
            </w:r>
          </w:p>
        </w:tc>
        <w:tc>
          <w:tcPr>
            <w:tcW w:w="1980"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rsidR="008A327E" w:rsidRPr="008A327E" w:rsidRDefault="008A327E" w:rsidP="008A327E">
            <w:pPr>
              <w:jc w:val="center"/>
              <w:rPr>
                <w:sz w:val="18"/>
                <w:szCs w:val="18"/>
              </w:rPr>
            </w:pPr>
            <w:r w:rsidRPr="008A327E">
              <w:rPr>
                <w:sz w:val="18"/>
                <w:szCs w:val="18"/>
              </w:rPr>
              <w:t>Всего</w:t>
            </w:r>
          </w:p>
        </w:tc>
      </w:tr>
      <w:tr w:rsidR="008A327E" w:rsidRPr="008A327E" w:rsidTr="00BC343D">
        <w:trPr>
          <w:trHeight w:val="270"/>
        </w:trPr>
        <w:tc>
          <w:tcPr>
            <w:tcW w:w="1960" w:type="dxa"/>
            <w:gridSpan w:val="2"/>
            <w:vMerge/>
            <w:tcBorders>
              <w:top w:val="single" w:sz="4" w:space="0" w:color="000000"/>
              <w:left w:val="single" w:sz="4" w:space="0" w:color="000000"/>
              <w:bottom w:val="single" w:sz="4" w:space="0" w:color="000000"/>
              <w:right w:val="single" w:sz="4" w:space="0" w:color="000000"/>
            </w:tcBorders>
            <w:vAlign w:val="center"/>
            <w:hideMark/>
          </w:tcPr>
          <w:p w:rsidR="008A327E" w:rsidRPr="008A327E" w:rsidRDefault="008A327E" w:rsidP="008A327E">
            <w:pPr>
              <w:rPr>
                <w:sz w:val="18"/>
                <w:szCs w:val="18"/>
              </w:rPr>
            </w:pPr>
          </w:p>
        </w:tc>
        <w:tc>
          <w:tcPr>
            <w:tcW w:w="1900" w:type="dxa"/>
            <w:gridSpan w:val="2"/>
            <w:vMerge/>
            <w:tcBorders>
              <w:top w:val="single" w:sz="4" w:space="0" w:color="000000"/>
              <w:left w:val="single" w:sz="4" w:space="0" w:color="000000"/>
              <w:bottom w:val="single" w:sz="4" w:space="0" w:color="000000"/>
              <w:right w:val="single" w:sz="4" w:space="0" w:color="000000"/>
            </w:tcBorders>
            <w:vAlign w:val="center"/>
            <w:hideMark/>
          </w:tcPr>
          <w:p w:rsidR="008A327E" w:rsidRPr="008A327E" w:rsidRDefault="008A327E" w:rsidP="008A327E">
            <w:pPr>
              <w:rPr>
                <w:sz w:val="18"/>
                <w:szCs w:val="18"/>
              </w:rPr>
            </w:pPr>
          </w:p>
        </w:tc>
        <w:tc>
          <w:tcPr>
            <w:tcW w:w="1666" w:type="dxa"/>
            <w:gridSpan w:val="2"/>
            <w:vMerge/>
            <w:tcBorders>
              <w:top w:val="single" w:sz="4" w:space="0" w:color="000000"/>
              <w:left w:val="single" w:sz="4" w:space="0" w:color="000000"/>
              <w:bottom w:val="single" w:sz="4" w:space="0" w:color="000000"/>
              <w:right w:val="single" w:sz="4" w:space="0" w:color="000000"/>
            </w:tcBorders>
            <w:vAlign w:val="center"/>
            <w:hideMark/>
          </w:tcPr>
          <w:p w:rsidR="008A327E" w:rsidRPr="008A327E" w:rsidRDefault="008A327E" w:rsidP="008A327E">
            <w:pPr>
              <w:rPr>
                <w:sz w:val="18"/>
                <w:szCs w:val="18"/>
              </w:rPr>
            </w:pPr>
          </w:p>
        </w:tc>
        <w:tc>
          <w:tcPr>
            <w:tcW w:w="1386" w:type="dxa"/>
            <w:gridSpan w:val="2"/>
            <w:vMerge/>
            <w:tcBorders>
              <w:top w:val="single" w:sz="4" w:space="0" w:color="000000"/>
              <w:left w:val="single" w:sz="4" w:space="0" w:color="000000"/>
              <w:bottom w:val="single" w:sz="4" w:space="0" w:color="000000"/>
              <w:right w:val="single" w:sz="4" w:space="0" w:color="000000"/>
            </w:tcBorders>
            <w:vAlign w:val="center"/>
            <w:hideMark/>
          </w:tcPr>
          <w:p w:rsidR="008A327E" w:rsidRPr="008A327E" w:rsidRDefault="008A327E" w:rsidP="008A327E">
            <w:pPr>
              <w:rPr>
                <w:sz w:val="18"/>
                <w:szCs w:val="18"/>
              </w:rPr>
            </w:pPr>
          </w:p>
        </w:tc>
        <w:tc>
          <w:tcPr>
            <w:tcW w:w="1346" w:type="dxa"/>
            <w:gridSpan w:val="2"/>
            <w:vMerge/>
            <w:tcBorders>
              <w:top w:val="single" w:sz="4" w:space="0" w:color="000000"/>
              <w:left w:val="single" w:sz="4" w:space="0" w:color="000000"/>
              <w:bottom w:val="single" w:sz="4" w:space="0" w:color="000000"/>
              <w:right w:val="single" w:sz="4" w:space="0" w:color="000000"/>
            </w:tcBorders>
            <w:vAlign w:val="center"/>
            <w:hideMark/>
          </w:tcPr>
          <w:p w:rsidR="008A327E" w:rsidRPr="008A327E" w:rsidRDefault="008A327E" w:rsidP="008A327E">
            <w:pPr>
              <w:rPr>
                <w:sz w:val="18"/>
                <w:szCs w:val="18"/>
              </w:rPr>
            </w:pPr>
          </w:p>
        </w:tc>
        <w:tc>
          <w:tcPr>
            <w:tcW w:w="1600" w:type="dxa"/>
            <w:gridSpan w:val="2"/>
            <w:tcBorders>
              <w:top w:val="nil"/>
              <w:left w:val="nil"/>
              <w:bottom w:val="single" w:sz="4" w:space="0" w:color="000000"/>
              <w:right w:val="single" w:sz="4" w:space="0" w:color="000000"/>
            </w:tcBorders>
            <w:shd w:val="clear" w:color="000000" w:fill="FFFFFF"/>
            <w:noWrap/>
            <w:vAlign w:val="bottom"/>
            <w:hideMark/>
          </w:tcPr>
          <w:p w:rsidR="008A327E" w:rsidRPr="008A327E" w:rsidRDefault="008A327E" w:rsidP="008A327E">
            <w:pPr>
              <w:jc w:val="center"/>
              <w:rPr>
                <w:sz w:val="18"/>
                <w:szCs w:val="18"/>
              </w:rPr>
            </w:pPr>
            <w:r w:rsidRPr="008A327E">
              <w:rPr>
                <w:sz w:val="18"/>
                <w:szCs w:val="18"/>
              </w:rPr>
              <w:t>в т.ч. ЗАГС</w:t>
            </w:r>
          </w:p>
        </w:tc>
        <w:tc>
          <w:tcPr>
            <w:tcW w:w="1560" w:type="dxa"/>
            <w:gridSpan w:val="2"/>
            <w:vMerge/>
            <w:tcBorders>
              <w:top w:val="single" w:sz="4" w:space="0" w:color="000000"/>
              <w:left w:val="single" w:sz="4" w:space="0" w:color="000000"/>
              <w:bottom w:val="single" w:sz="4" w:space="0" w:color="000000"/>
              <w:right w:val="single" w:sz="4" w:space="0" w:color="000000"/>
            </w:tcBorders>
            <w:vAlign w:val="center"/>
            <w:hideMark/>
          </w:tcPr>
          <w:p w:rsidR="008A327E" w:rsidRPr="008A327E" w:rsidRDefault="008A327E" w:rsidP="008A327E">
            <w:pPr>
              <w:rPr>
                <w:sz w:val="18"/>
                <w:szCs w:val="18"/>
              </w:rPr>
            </w:pPr>
          </w:p>
        </w:tc>
        <w:tc>
          <w:tcPr>
            <w:tcW w:w="1800" w:type="dxa"/>
            <w:gridSpan w:val="2"/>
            <w:tcBorders>
              <w:top w:val="nil"/>
              <w:left w:val="nil"/>
              <w:bottom w:val="single" w:sz="4" w:space="0" w:color="000000"/>
              <w:right w:val="single" w:sz="4" w:space="0" w:color="000000"/>
            </w:tcBorders>
            <w:shd w:val="clear" w:color="000000" w:fill="FFFFFF"/>
            <w:noWrap/>
            <w:vAlign w:val="bottom"/>
            <w:hideMark/>
          </w:tcPr>
          <w:p w:rsidR="008A327E" w:rsidRPr="008A327E" w:rsidRDefault="008A327E" w:rsidP="008A327E">
            <w:pPr>
              <w:jc w:val="center"/>
              <w:rPr>
                <w:sz w:val="18"/>
                <w:szCs w:val="18"/>
              </w:rPr>
            </w:pPr>
            <w:r w:rsidRPr="008A327E">
              <w:rPr>
                <w:sz w:val="18"/>
                <w:szCs w:val="18"/>
              </w:rPr>
              <w:t>освещение</w:t>
            </w:r>
          </w:p>
        </w:tc>
        <w:tc>
          <w:tcPr>
            <w:tcW w:w="1980" w:type="dxa"/>
            <w:gridSpan w:val="2"/>
            <w:vMerge/>
            <w:tcBorders>
              <w:top w:val="single" w:sz="4" w:space="0" w:color="000000"/>
              <w:left w:val="single" w:sz="4" w:space="0" w:color="000000"/>
              <w:bottom w:val="single" w:sz="4" w:space="0" w:color="000000"/>
              <w:right w:val="single" w:sz="4" w:space="0" w:color="000000"/>
            </w:tcBorders>
            <w:vAlign w:val="center"/>
            <w:hideMark/>
          </w:tcPr>
          <w:p w:rsidR="008A327E" w:rsidRPr="008A327E" w:rsidRDefault="008A327E" w:rsidP="008A327E">
            <w:pPr>
              <w:rPr>
                <w:sz w:val="18"/>
                <w:szCs w:val="18"/>
              </w:rPr>
            </w:pPr>
          </w:p>
        </w:tc>
      </w:tr>
      <w:tr w:rsidR="008A327E" w:rsidRPr="008A327E" w:rsidTr="00BC343D">
        <w:trPr>
          <w:trHeight w:val="264"/>
        </w:trPr>
        <w:tc>
          <w:tcPr>
            <w:tcW w:w="880" w:type="dxa"/>
            <w:tcBorders>
              <w:top w:val="nil"/>
              <w:left w:val="single" w:sz="4" w:space="0" w:color="000000"/>
              <w:bottom w:val="single" w:sz="4" w:space="0" w:color="000000"/>
              <w:right w:val="single" w:sz="4" w:space="0" w:color="000000"/>
            </w:tcBorders>
            <w:shd w:val="clear" w:color="000000" w:fill="FFFFFF"/>
            <w:noWrap/>
            <w:vAlign w:val="bottom"/>
            <w:hideMark/>
          </w:tcPr>
          <w:p w:rsidR="008A327E" w:rsidRPr="008A327E" w:rsidRDefault="008A327E" w:rsidP="008A327E">
            <w:pPr>
              <w:jc w:val="center"/>
            </w:pPr>
            <w:r w:rsidRPr="008A327E">
              <w:t>1</w:t>
            </w:r>
          </w:p>
        </w:tc>
        <w:tc>
          <w:tcPr>
            <w:tcW w:w="1080" w:type="dxa"/>
            <w:tcBorders>
              <w:top w:val="nil"/>
              <w:left w:val="nil"/>
              <w:bottom w:val="single" w:sz="4" w:space="0" w:color="000000"/>
              <w:right w:val="single" w:sz="4" w:space="0" w:color="000000"/>
            </w:tcBorders>
            <w:shd w:val="clear" w:color="000000" w:fill="FFFFFF"/>
            <w:noWrap/>
            <w:vAlign w:val="bottom"/>
            <w:hideMark/>
          </w:tcPr>
          <w:p w:rsidR="008A327E" w:rsidRPr="008A327E" w:rsidRDefault="008A327E" w:rsidP="008A327E">
            <w:pPr>
              <w:jc w:val="center"/>
            </w:pPr>
            <w:r w:rsidRPr="008A327E">
              <w:t>2</w:t>
            </w:r>
          </w:p>
        </w:tc>
        <w:tc>
          <w:tcPr>
            <w:tcW w:w="920" w:type="dxa"/>
            <w:tcBorders>
              <w:top w:val="nil"/>
              <w:left w:val="nil"/>
              <w:bottom w:val="single" w:sz="4" w:space="0" w:color="000000"/>
              <w:right w:val="single" w:sz="4" w:space="0" w:color="000000"/>
            </w:tcBorders>
            <w:shd w:val="clear" w:color="000000" w:fill="FFFFFF"/>
            <w:noWrap/>
            <w:vAlign w:val="bottom"/>
            <w:hideMark/>
          </w:tcPr>
          <w:p w:rsidR="008A327E" w:rsidRPr="008A327E" w:rsidRDefault="008A327E" w:rsidP="008A327E">
            <w:pPr>
              <w:jc w:val="center"/>
            </w:pPr>
            <w:r w:rsidRPr="008A327E">
              <w:t>3</w:t>
            </w:r>
          </w:p>
        </w:tc>
        <w:tc>
          <w:tcPr>
            <w:tcW w:w="980" w:type="dxa"/>
            <w:tcBorders>
              <w:top w:val="nil"/>
              <w:left w:val="nil"/>
              <w:bottom w:val="single" w:sz="4" w:space="0" w:color="000000"/>
              <w:right w:val="single" w:sz="4" w:space="0" w:color="000000"/>
            </w:tcBorders>
            <w:shd w:val="clear" w:color="000000" w:fill="FFFFFF"/>
            <w:noWrap/>
            <w:vAlign w:val="bottom"/>
            <w:hideMark/>
          </w:tcPr>
          <w:p w:rsidR="008A327E" w:rsidRPr="008A327E" w:rsidRDefault="008A327E" w:rsidP="008A327E">
            <w:pPr>
              <w:jc w:val="center"/>
            </w:pPr>
            <w:r w:rsidRPr="008A327E">
              <w:t>4</w:t>
            </w:r>
          </w:p>
        </w:tc>
        <w:tc>
          <w:tcPr>
            <w:tcW w:w="686" w:type="dxa"/>
            <w:tcBorders>
              <w:top w:val="nil"/>
              <w:left w:val="nil"/>
              <w:bottom w:val="single" w:sz="4" w:space="0" w:color="000000"/>
              <w:right w:val="single" w:sz="4" w:space="0" w:color="000000"/>
            </w:tcBorders>
            <w:shd w:val="clear" w:color="000000" w:fill="FFFFFF"/>
            <w:noWrap/>
            <w:vAlign w:val="bottom"/>
            <w:hideMark/>
          </w:tcPr>
          <w:p w:rsidR="008A327E" w:rsidRPr="008A327E" w:rsidRDefault="008A327E" w:rsidP="008A327E">
            <w:pPr>
              <w:jc w:val="center"/>
            </w:pPr>
            <w:r w:rsidRPr="008A327E">
              <w:t>5</w:t>
            </w:r>
          </w:p>
        </w:tc>
        <w:tc>
          <w:tcPr>
            <w:tcW w:w="980" w:type="dxa"/>
            <w:tcBorders>
              <w:top w:val="nil"/>
              <w:left w:val="nil"/>
              <w:bottom w:val="single" w:sz="4" w:space="0" w:color="000000"/>
              <w:right w:val="single" w:sz="4" w:space="0" w:color="000000"/>
            </w:tcBorders>
            <w:shd w:val="clear" w:color="000000" w:fill="FFFFFF"/>
            <w:noWrap/>
            <w:vAlign w:val="bottom"/>
            <w:hideMark/>
          </w:tcPr>
          <w:p w:rsidR="008A327E" w:rsidRPr="008A327E" w:rsidRDefault="008A327E" w:rsidP="008A327E">
            <w:pPr>
              <w:jc w:val="center"/>
            </w:pPr>
            <w:r w:rsidRPr="008A327E">
              <w:t>6</w:t>
            </w:r>
          </w:p>
        </w:tc>
        <w:tc>
          <w:tcPr>
            <w:tcW w:w="640" w:type="dxa"/>
            <w:tcBorders>
              <w:top w:val="nil"/>
              <w:left w:val="nil"/>
              <w:bottom w:val="single" w:sz="4" w:space="0" w:color="000000"/>
              <w:right w:val="single" w:sz="4" w:space="0" w:color="000000"/>
            </w:tcBorders>
            <w:shd w:val="clear" w:color="000000" w:fill="FFFFFF"/>
            <w:noWrap/>
            <w:vAlign w:val="bottom"/>
            <w:hideMark/>
          </w:tcPr>
          <w:p w:rsidR="008A327E" w:rsidRPr="008A327E" w:rsidRDefault="008A327E" w:rsidP="008A327E">
            <w:pPr>
              <w:jc w:val="center"/>
            </w:pPr>
            <w:r w:rsidRPr="008A327E">
              <w:t>7</w:t>
            </w:r>
          </w:p>
        </w:tc>
        <w:tc>
          <w:tcPr>
            <w:tcW w:w="746" w:type="dxa"/>
            <w:tcBorders>
              <w:top w:val="nil"/>
              <w:left w:val="nil"/>
              <w:bottom w:val="single" w:sz="4" w:space="0" w:color="000000"/>
              <w:right w:val="single" w:sz="4" w:space="0" w:color="000000"/>
            </w:tcBorders>
            <w:shd w:val="clear" w:color="000000" w:fill="FFFFFF"/>
            <w:noWrap/>
            <w:vAlign w:val="bottom"/>
            <w:hideMark/>
          </w:tcPr>
          <w:p w:rsidR="008A327E" w:rsidRPr="008A327E" w:rsidRDefault="008A327E" w:rsidP="008A327E">
            <w:pPr>
              <w:jc w:val="center"/>
            </w:pPr>
            <w:r w:rsidRPr="008A327E">
              <w:t>8</w:t>
            </w:r>
          </w:p>
        </w:tc>
        <w:tc>
          <w:tcPr>
            <w:tcW w:w="600" w:type="dxa"/>
            <w:tcBorders>
              <w:top w:val="nil"/>
              <w:left w:val="nil"/>
              <w:bottom w:val="single" w:sz="4" w:space="0" w:color="000000"/>
              <w:right w:val="single" w:sz="4" w:space="0" w:color="000000"/>
            </w:tcBorders>
            <w:shd w:val="clear" w:color="000000" w:fill="FFFFFF"/>
            <w:noWrap/>
            <w:vAlign w:val="bottom"/>
            <w:hideMark/>
          </w:tcPr>
          <w:p w:rsidR="008A327E" w:rsidRPr="008A327E" w:rsidRDefault="008A327E" w:rsidP="008A327E">
            <w:pPr>
              <w:jc w:val="center"/>
            </w:pPr>
            <w:r w:rsidRPr="008A327E">
              <w:t>9</w:t>
            </w:r>
          </w:p>
        </w:tc>
        <w:tc>
          <w:tcPr>
            <w:tcW w:w="746" w:type="dxa"/>
            <w:tcBorders>
              <w:top w:val="nil"/>
              <w:left w:val="nil"/>
              <w:bottom w:val="single" w:sz="4" w:space="0" w:color="000000"/>
              <w:right w:val="single" w:sz="4" w:space="0" w:color="000000"/>
            </w:tcBorders>
            <w:shd w:val="clear" w:color="000000" w:fill="FFFFFF"/>
            <w:noWrap/>
            <w:vAlign w:val="bottom"/>
            <w:hideMark/>
          </w:tcPr>
          <w:p w:rsidR="008A327E" w:rsidRPr="008A327E" w:rsidRDefault="008A327E" w:rsidP="008A327E">
            <w:pPr>
              <w:jc w:val="center"/>
            </w:pPr>
            <w:r w:rsidRPr="008A327E">
              <w:t>10</w:t>
            </w:r>
          </w:p>
        </w:tc>
        <w:tc>
          <w:tcPr>
            <w:tcW w:w="740" w:type="dxa"/>
            <w:tcBorders>
              <w:top w:val="nil"/>
              <w:left w:val="nil"/>
              <w:bottom w:val="single" w:sz="4" w:space="0" w:color="000000"/>
              <w:right w:val="single" w:sz="4" w:space="0" w:color="000000"/>
            </w:tcBorders>
            <w:shd w:val="clear" w:color="000000" w:fill="FFFFFF"/>
            <w:noWrap/>
            <w:vAlign w:val="bottom"/>
            <w:hideMark/>
          </w:tcPr>
          <w:p w:rsidR="008A327E" w:rsidRPr="008A327E" w:rsidRDefault="008A327E" w:rsidP="008A327E">
            <w:pPr>
              <w:jc w:val="center"/>
            </w:pPr>
            <w:r w:rsidRPr="008A327E">
              <w:t>11</w:t>
            </w:r>
          </w:p>
        </w:tc>
        <w:tc>
          <w:tcPr>
            <w:tcW w:w="860" w:type="dxa"/>
            <w:tcBorders>
              <w:top w:val="nil"/>
              <w:left w:val="nil"/>
              <w:bottom w:val="single" w:sz="4" w:space="0" w:color="000000"/>
              <w:right w:val="single" w:sz="4" w:space="0" w:color="000000"/>
            </w:tcBorders>
            <w:shd w:val="clear" w:color="000000" w:fill="FFFFFF"/>
            <w:noWrap/>
            <w:vAlign w:val="bottom"/>
            <w:hideMark/>
          </w:tcPr>
          <w:p w:rsidR="008A327E" w:rsidRPr="008A327E" w:rsidRDefault="008A327E" w:rsidP="008A327E">
            <w:pPr>
              <w:jc w:val="center"/>
            </w:pPr>
            <w:r w:rsidRPr="008A327E">
              <w:t>12</w:t>
            </w:r>
          </w:p>
        </w:tc>
        <w:tc>
          <w:tcPr>
            <w:tcW w:w="700" w:type="dxa"/>
            <w:tcBorders>
              <w:top w:val="nil"/>
              <w:left w:val="nil"/>
              <w:bottom w:val="single" w:sz="4" w:space="0" w:color="000000"/>
              <w:right w:val="single" w:sz="4" w:space="0" w:color="000000"/>
            </w:tcBorders>
            <w:shd w:val="clear" w:color="000000" w:fill="FFFFFF"/>
            <w:noWrap/>
            <w:vAlign w:val="bottom"/>
            <w:hideMark/>
          </w:tcPr>
          <w:p w:rsidR="008A327E" w:rsidRPr="008A327E" w:rsidRDefault="008A327E" w:rsidP="008A327E">
            <w:pPr>
              <w:jc w:val="center"/>
            </w:pPr>
            <w:r w:rsidRPr="008A327E">
              <w:t>13</w:t>
            </w:r>
          </w:p>
        </w:tc>
        <w:tc>
          <w:tcPr>
            <w:tcW w:w="860" w:type="dxa"/>
            <w:tcBorders>
              <w:top w:val="nil"/>
              <w:left w:val="nil"/>
              <w:bottom w:val="single" w:sz="4" w:space="0" w:color="000000"/>
              <w:right w:val="single" w:sz="4" w:space="0" w:color="000000"/>
            </w:tcBorders>
            <w:shd w:val="clear" w:color="000000" w:fill="FFFFFF"/>
            <w:noWrap/>
            <w:vAlign w:val="bottom"/>
            <w:hideMark/>
          </w:tcPr>
          <w:p w:rsidR="008A327E" w:rsidRPr="008A327E" w:rsidRDefault="008A327E" w:rsidP="008A327E">
            <w:pPr>
              <w:jc w:val="center"/>
            </w:pPr>
            <w:r w:rsidRPr="008A327E">
              <w:t>14</w:t>
            </w:r>
          </w:p>
        </w:tc>
        <w:tc>
          <w:tcPr>
            <w:tcW w:w="860" w:type="dxa"/>
            <w:tcBorders>
              <w:top w:val="nil"/>
              <w:left w:val="nil"/>
              <w:bottom w:val="single" w:sz="4" w:space="0" w:color="000000"/>
              <w:right w:val="single" w:sz="4" w:space="0" w:color="000000"/>
            </w:tcBorders>
            <w:shd w:val="clear" w:color="000000" w:fill="FFFFFF"/>
            <w:noWrap/>
            <w:vAlign w:val="bottom"/>
            <w:hideMark/>
          </w:tcPr>
          <w:p w:rsidR="008A327E" w:rsidRPr="008A327E" w:rsidRDefault="008A327E" w:rsidP="008A327E">
            <w:pPr>
              <w:jc w:val="center"/>
            </w:pPr>
            <w:r w:rsidRPr="008A327E">
              <w:t>15</w:t>
            </w:r>
          </w:p>
        </w:tc>
        <w:tc>
          <w:tcPr>
            <w:tcW w:w="940" w:type="dxa"/>
            <w:tcBorders>
              <w:top w:val="nil"/>
              <w:left w:val="nil"/>
              <w:bottom w:val="single" w:sz="4" w:space="0" w:color="000000"/>
              <w:right w:val="single" w:sz="4" w:space="0" w:color="000000"/>
            </w:tcBorders>
            <w:shd w:val="clear" w:color="000000" w:fill="FFFFFF"/>
            <w:noWrap/>
            <w:vAlign w:val="bottom"/>
            <w:hideMark/>
          </w:tcPr>
          <w:p w:rsidR="008A327E" w:rsidRPr="008A327E" w:rsidRDefault="008A327E" w:rsidP="008A327E">
            <w:pPr>
              <w:jc w:val="center"/>
            </w:pPr>
            <w:r w:rsidRPr="008A327E">
              <w:t>16</w:t>
            </w:r>
          </w:p>
        </w:tc>
        <w:tc>
          <w:tcPr>
            <w:tcW w:w="900" w:type="dxa"/>
            <w:tcBorders>
              <w:top w:val="nil"/>
              <w:left w:val="nil"/>
              <w:bottom w:val="single" w:sz="4" w:space="0" w:color="000000"/>
              <w:right w:val="single" w:sz="4" w:space="0" w:color="000000"/>
            </w:tcBorders>
            <w:shd w:val="clear" w:color="000000" w:fill="FFFFFF"/>
            <w:noWrap/>
            <w:vAlign w:val="bottom"/>
            <w:hideMark/>
          </w:tcPr>
          <w:p w:rsidR="008A327E" w:rsidRPr="008A327E" w:rsidRDefault="008A327E" w:rsidP="008A327E">
            <w:pPr>
              <w:jc w:val="center"/>
              <w:rPr>
                <w:b/>
                <w:bCs/>
              </w:rPr>
            </w:pPr>
            <w:r w:rsidRPr="008A327E">
              <w:rPr>
                <w:b/>
                <w:bCs/>
              </w:rPr>
              <w:t>17</w:t>
            </w:r>
          </w:p>
        </w:tc>
        <w:tc>
          <w:tcPr>
            <w:tcW w:w="1080" w:type="dxa"/>
            <w:tcBorders>
              <w:top w:val="nil"/>
              <w:left w:val="nil"/>
              <w:bottom w:val="single" w:sz="4" w:space="0" w:color="000000"/>
              <w:right w:val="single" w:sz="4" w:space="0" w:color="000000"/>
            </w:tcBorders>
            <w:shd w:val="clear" w:color="000000" w:fill="FFFFFF"/>
            <w:noWrap/>
            <w:vAlign w:val="bottom"/>
            <w:hideMark/>
          </w:tcPr>
          <w:p w:rsidR="008A327E" w:rsidRPr="008A327E" w:rsidRDefault="008A327E" w:rsidP="008A327E">
            <w:pPr>
              <w:jc w:val="center"/>
              <w:rPr>
                <w:b/>
                <w:bCs/>
              </w:rPr>
            </w:pPr>
            <w:r w:rsidRPr="008A327E">
              <w:rPr>
                <w:b/>
                <w:bCs/>
              </w:rPr>
              <w:t>18</w:t>
            </w:r>
          </w:p>
        </w:tc>
      </w:tr>
      <w:tr w:rsidR="008A327E" w:rsidRPr="008A327E" w:rsidTr="00BC343D">
        <w:trPr>
          <w:trHeight w:val="264"/>
        </w:trPr>
        <w:tc>
          <w:tcPr>
            <w:tcW w:w="15198" w:type="dxa"/>
            <w:gridSpan w:val="18"/>
            <w:tcBorders>
              <w:top w:val="single" w:sz="4" w:space="0" w:color="000000"/>
              <w:left w:val="single" w:sz="4" w:space="0" w:color="000000"/>
              <w:bottom w:val="single" w:sz="4" w:space="0" w:color="auto"/>
              <w:right w:val="single" w:sz="4" w:space="0" w:color="000000"/>
            </w:tcBorders>
            <w:shd w:val="clear" w:color="000000" w:fill="FFFFFF"/>
            <w:noWrap/>
            <w:vAlign w:val="center"/>
            <w:hideMark/>
          </w:tcPr>
          <w:p w:rsidR="008A327E" w:rsidRPr="008A327E" w:rsidRDefault="008A327E" w:rsidP="00284B69">
            <w:pPr>
              <w:spacing w:before="240" w:after="240"/>
              <w:jc w:val="center"/>
              <w:rPr>
                <w:b/>
                <w:bCs/>
              </w:rPr>
            </w:pPr>
            <w:r w:rsidRPr="008A327E">
              <w:rPr>
                <w:b/>
                <w:bCs/>
              </w:rPr>
              <w:t xml:space="preserve">   ЭЛЕКТРОЭНЕРГИЯ</w:t>
            </w:r>
          </w:p>
        </w:tc>
      </w:tr>
      <w:tr w:rsidR="008A327E" w:rsidRPr="008A327E" w:rsidTr="00BC343D">
        <w:trPr>
          <w:trHeight w:val="300"/>
        </w:trPr>
        <w:tc>
          <w:tcPr>
            <w:tcW w:w="880" w:type="dxa"/>
            <w:tcBorders>
              <w:top w:val="nil"/>
              <w:left w:val="single" w:sz="4" w:space="0" w:color="auto"/>
              <w:bottom w:val="single" w:sz="4" w:space="0" w:color="auto"/>
              <w:right w:val="single" w:sz="4" w:space="0" w:color="auto"/>
            </w:tcBorders>
            <w:shd w:val="clear" w:color="000000" w:fill="FFFFFF"/>
            <w:noWrap/>
            <w:vAlign w:val="center"/>
            <w:hideMark/>
          </w:tcPr>
          <w:p w:rsidR="008A327E" w:rsidRPr="008A327E" w:rsidRDefault="008A327E" w:rsidP="008A327E">
            <w:pPr>
              <w:jc w:val="center"/>
              <w:rPr>
                <w:sz w:val="16"/>
                <w:szCs w:val="16"/>
              </w:rPr>
            </w:pPr>
            <w:r w:rsidRPr="008A327E">
              <w:rPr>
                <w:sz w:val="16"/>
                <w:szCs w:val="16"/>
              </w:rPr>
              <w:t>тыс.</w:t>
            </w:r>
            <w:r w:rsidR="00BC343D">
              <w:rPr>
                <w:sz w:val="16"/>
                <w:szCs w:val="16"/>
              </w:rPr>
              <w:t xml:space="preserve"> </w:t>
            </w:r>
            <w:r w:rsidRPr="008A327E">
              <w:rPr>
                <w:sz w:val="16"/>
                <w:szCs w:val="16"/>
              </w:rPr>
              <w:t>кВт</w:t>
            </w:r>
          </w:p>
        </w:tc>
        <w:tc>
          <w:tcPr>
            <w:tcW w:w="1080" w:type="dxa"/>
            <w:tcBorders>
              <w:top w:val="nil"/>
              <w:left w:val="nil"/>
              <w:bottom w:val="single" w:sz="4" w:space="0" w:color="auto"/>
              <w:right w:val="single" w:sz="4" w:space="0" w:color="auto"/>
            </w:tcBorders>
            <w:shd w:val="clear" w:color="000000" w:fill="FFFFFF"/>
            <w:noWrap/>
            <w:vAlign w:val="center"/>
            <w:hideMark/>
          </w:tcPr>
          <w:p w:rsidR="008A327E" w:rsidRPr="008A327E" w:rsidRDefault="008A327E" w:rsidP="008A327E">
            <w:pPr>
              <w:jc w:val="center"/>
              <w:rPr>
                <w:sz w:val="16"/>
                <w:szCs w:val="16"/>
              </w:rPr>
            </w:pPr>
            <w:r w:rsidRPr="008A327E">
              <w:rPr>
                <w:sz w:val="16"/>
                <w:szCs w:val="16"/>
              </w:rPr>
              <w:t>тыс</w:t>
            </w:r>
            <w:proofErr w:type="gramStart"/>
            <w:r w:rsidRPr="008A327E">
              <w:rPr>
                <w:sz w:val="16"/>
                <w:szCs w:val="16"/>
              </w:rPr>
              <w:t>.р</w:t>
            </w:r>
            <w:proofErr w:type="gramEnd"/>
            <w:r w:rsidRPr="008A327E">
              <w:rPr>
                <w:sz w:val="16"/>
                <w:szCs w:val="16"/>
              </w:rPr>
              <w:t>уб.</w:t>
            </w:r>
          </w:p>
        </w:tc>
        <w:tc>
          <w:tcPr>
            <w:tcW w:w="920" w:type="dxa"/>
            <w:tcBorders>
              <w:top w:val="nil"/>
              <w:left w:val="nil"/>
              <w:bottom w:val="single" w:sz="4" w:space="0" w:color="auto"/>
              <w:right w:val="single" w:sz="4" w:space="0" w:color="auto"/>
            </w:tcBorders>
            <w:shd w:val="clear" w:color="000000" w:fill="FFFFFF"/>
            <w:noWrap/>
            <w:vAlign w:val="center"/>
            <w:hideMark/>
          </w:tcPr>
          <w:p w:rsidR="008A327E" w:rsidRPr="008A327E" w:rsidRDefault="008A327E" w:rsidP="008A327E">
            <w:pPr>
              <w:jc w:val="center"/>
              <w:rPr>
                <w:sz w:val="16"/>
                <w:szCs w:val="16"/>
              </w:rPr>
            </w:pPr>
            <w:r w:rsidRPr="008A327E">
              <w:rPr>
                <w:sz w:val="16"/>
                <w:szCs w:val="16"/>
              </w:rPr>
              <w:t>тыс.</w:t>
            </w:r>
            <w:r w:rsidR="00BC343D">
              <w:rPr>
                <w:sz w:val="16"/>
                <w:szCs w:val="16"/>
              </w:rPr>
              <w:t xml:space="preserve"> </w:t>
            </w:r>
            <w:r w:rsidRPr="008A327E">
              <w:rPr>
                <w:sz w:val="16"/>
                <w:szCs w:val="16"/>
              </w:rPr>
              <w:t>кВт</w:t>
            </w:r>
          </w:p>
        </w:tc>
        <w:tc>
          <w:tcPr>
            <w:tcW w:w="980" w:type="dxa"/>
            <w:tcBorders>
              <w:top w:val="nil"/>
              <w:left w:val="nil"/>
              <w:bottom w:val="single" w:sz="4" w:space="0" w:color="auto"/>
              <w:right w:val="single" w:sz="4" w:space="0" w:color="auto"/>
            </w:tcBorders>
            <w:shd w:val="clear" w:color="000000" w:fill="FFFFFF"/>
            <w:noWrap/>
            <w:vAlign w:val="center"/>
            <w:hideMark/>
          </w:tcPr>
          <w:p w:rsidR="008A327E" w:rsidRPr="008A327E" w:rsidRDefault="008A327E" w:rsidP="008A327E">
            <w:pPr>
              <w:jc w:val="center"/>
              <w:rPr>
                <w:sz w:val="16"/>
                <w:szCs w:val="16"/>
              </w:rPr>
            </w:pPr>
            <w:r w:rsidRPr="008A327E">
              <w:rPr>
                <w:sz w:val="16"/>
                <w:szCs w:val="16"/>
              </w:rPr>
              <w:t>тыс.</w:t>
            </w:r>
            <w:r w:rsidR="00BC343D">
              <w:rPr>
                <w:sz w:val="16"/>
                <w:szCs w:val="16"/>
              </w:rPr>
              <w:t xml:space="preserve"> </w:t>
            </w:r>
            <w:proofErr w:type="spellStart"/>
            <w:r w:rsidRPr="008A327E">
              <w:rPr>
                <w:sz w:val="16"/>
                <w:szCs w:val="16"/>
              </w:rPr>
              <w:t>руб</w:t>
            </w:r>
            <w:proofErr w:type="spellEnd"/>
          </w:p>
        </w:tc>
        <w:tc>
          <w:tcPr>
            <w:tcW w:w="686" w:type="dxa"/>
            <w:tcBorders>
              <w:top w:val="nil"/>
              <w:left w:val="nil"/>
              <w:bottom w:val="single" w:sz="4" w:space="0" w:color="auto"/>
              <w:right w:val="single" w:sz="4" w:space="0" w:color="auto"/>
            </w:tcBorders>
            <w:shd w:val="clear" w:color="000000" w:fill="FFFFFF"/>
            <w:noWrap/>
            <w:vAlign w:val="center"/>
            <w:hideMark/>
          </w:tcPr>
          <w:p w:rsidR="008A327E" w:rsidRPr="008A327E" w:rsidRDefault="008A327E" w:rsidP="008A327E">
            <w:pPr>
              <w:jc w:val="center"/>
              <w:rPr>
                <w:sz w:val="16"/>
                <w:szCs w:val="16"/>
              </w:rPr>
            </w:pPr>
            <w:r w:rsidRPr="008A327E">
              <w:rPr>
                <w:sz w:val="16"/>
                <w:szCs w:val="16"/>
              </w:rPr>
              <w:t>тыс.</w:t>
            </w:r>
            <w:r w:rsidR="00BC343D">
              <w:rPr>
                <w:sz w:val="16"/>
                <w:szCs w:val="16"/>
              </w:rPr>
              <w:t xml:space="preserve"> </w:t>
            </w:r>
            <w:r w:rsidRPr="008A327E">
              <w:rPr>
                <w:sz w:val="16"/>
                <w:szCs w:val="16"/>
              </w:rPr>
              <w:t>кВт</w:t>
            </w:r>
          </w:p>
        </w:tc>
        <w:tc>
          <w:tcPr>
            <w:tcW w:w="980" w:type="dxa"/>
            <w:tcBorders>
              <w:top w:val="nil"/>
              <w:left w:val="nil"/>
              <w:bottom w:val="single" w:sz="4" w:space="0" w:color="auto"/>
              <w:right w:val="single" w:sz="4" w:space="0" w:color="auto"/>
            </w:tcBorders>
            <w:shd w:val="clear" w:color="000000" w:fill="FFFFFF"/>
            <w:noWrap/>
            <w:vAlign w:val="center"/>
            <w:hideMark/>
          </w:tcPr>
          <w:p w:rsidR="008A327E" w:rsidRPr="008A327E" w:rsidRDefault="008A327E" w:rsidP="008A327E">
            <w:pPr>
              <w:jc w:val="center"/>
              <w:rPr>
                <w:sz w:val="16"/>
                <w:szCs w:val="16"/>
              </w:rPr>
            </w:pPr>
            <w:r w:rsidRPr="008A327E">
              <w:rPr>
                <w:sz w:val="16"/>
                <w:szCs w:val="16"/>
              </w:rPr>
              <w:t>тыс</w:t>
            </w:r>
            <w:proofErr w:type="gramStart"/>
            <w:r w:rsidRPr="008A327E">
              <w:rPr>
                <w:sz w:val="16"/>
                <w:szCs w:val="16"/>
              </w:rPr>
              <w:t>.р</w:t>
            </w:r>
            <w:proofErr w:type="gramEnd"/>
            <w:r w:rsidRPr="008A327E">
              <w:rPr>
                <w:sz w:val="16"/>
                <w:szCs w:val="16"/>
              </w:rPr>
              <w:t>уб.</w:t>
            </w:r>
          </w:p>
        </w:tc>
        <w:tc>
          <w:tcPr>
            <w:tcW w:w="640" w:type="dxa"/>
            <w:tcBorders>
              <w:top w:val="nil"/>
              <w:left w:val="nil"/>
              <w:bottom w:val="single" w:sz="4" w:space="0" w:color="auto"/>
              <w:right w:val="single" w:sz="4" w:space="0" w:color="auto"/>
            </w:tcBorders>
            <w:shd w:val="clear" w:color="000000" w:fill="FFFFFF"/>
            <w:noWrap/>
            <w:vAlign w:val="center"/>
            <w:hideMark/>
          </w:tcPr>
          <w:p w:rsidR="008A327E" w:rsidRPr="008A327E" w:rsidRDefault="008A327E" w:rsidP="008A327E">
            <w:pPr>
              <w:jc w:val="center"/>
              <w:rPr>
                <w:sz w:val="16"/>
                <w:szCs w:val="16"/>
              </w:rPr>
            </w:pPr>
            <w:r w:rsidRPr="008A327E">
              <w:rPr>
                <w:sz w:val="16"/>
                <w:szCs w:val="16"/>
              </w:rPr>
              <w:t>тыс.</w:t>
            </w:r>
            <w:r w:rsidR="00BC343D">
              <w:rPr>
                <w:sz w:val="16"/>
                <w:szCs w:val="16"/>
              </w:rPr>
              <w:t xml:space="preserve"> </w:t>
            </w:r>
            <w:r w:rsidRPr="008A327E">
              <w:rPr>
                <w:sz w:val="16"/>
                <w:szCs w:val="16"/>
              </w:rPr>
              <w:t>кВт</w:t>
            </w:r>
          </w:p>
        </w:tc>
        <w:tc>
          <w:tcPr>
            <w:tcW w:w="746" w:type="dxa"/>
            <w:tcBorders>
              <w:top w:val="nil"/>
              <w:left w:val="nil"/>
              <w:bottom w:val="single" w:sz="4" w:space="0" w:color="auto"/>
              <w:right w:val="single" w:sz="4" w:space="0" w:color="auto"/>
            </w:tcBorders>
            <w:shd w:val="clear" w:color="000000" w:fill="FFFFFF"/>
            <w:noWrap/>
            <w:vAlign w:val="center"/>
            <w:hideMark/>
          </w:tcPr>
          <w:p w:rsidR="008A327E" w:rsidRPr="008A327E" w:rsidRDefault="008A327E" w:rsidP="008A327E">
            <w:pPr>
              <w:jc w:val="center"/>
              <w:rPr>
                <w:sz w:val="16"/>
                <w:szCs w:val="16"/>
              </w:rPr>
            </w:pPr>
            <w:r w:rsidRPr="008A327E">
              <w:rPr>
                <w:sz w:val="16"/>
                <w:szCs w:val="16"/>
              </w:rPr>
              <w:t>тыс.</w:t>
            </w:r>
            <w:r w:rsidR="00BC343D">
              <w:rPr>
                <w:sz w:val="16"/>
                <w:szCs w:val="16"/>
              </w:rPr>
              <w:t xml:space="preserve"> </w:t>
            </w:r>
            <w:proofErr w:type="spellStart"/>
            <w:r w:rsidRPr="008A327E">
              <w:rPr>
                <w:sz w:val="16"/>
                <w:szCs w:val="16"/>
              </w:rPr>
              <w:t>руб</w:t>
            </w:r>
            <w:proofErr w:type="spellEnd"/>
          </w:p>
        </w:tc>
        <w:tc>
          <w:tcPr>
            <w:tcW w:w="600" w:type="dxa"/>
            <w:tcBorders>
              <w:top w:val="nil"/>
              <w:left w:val="nil"/>
              <w:bottom w:val="single" w:sz="4" w:space="0" w:color="auto"/>
              <w:right w:val="single" w:sz="4" w:space="0" w:color="auto"/>
            </w:tcBorders>
            <w:shd w:val="clear" w:color="000000" w:fill="FFFFFF"/>
            <w:noWrap/>
            <w:vAlign w:val="center"/>
            <w:hideMark/>
          </w:tcPr>
          <w:p w:rsidR="008A327E" w:rsidRPr="008A327E" w:rsidRDefault="008A327E" w:rsidP="008A327E">
            <w:pPr>
              <w:jc w:val="center"/>
              <w:rPr>
                <w:sz w:val="16"/>
                <w:szCs w:val="16"/>
              </w:rPr>
            </w:pPr>
            <w:r w:rsidRPr="008A327E">
              <w:rPr>
                <w:sz w:val="16"/>
                <w:szCs w:val="16"/>
              </w:rPr>
              <w:t>тыс.</w:t>
            </w:r>
            <w:r w:rsidR="00BC343D">
              <w:rPr>
                <w:sz w:val="16"/>
                <w:szCs w:val="16"/>
              </w:rPr>
              <w:t xml:space="preserve"> </w:t>
            </w:r>
            <w:r w:rsidRPr="008A327E">
              <w:rPr>
                <w:sz w:val="16"/>
                <w:szCs w:val="16"/>
              </w:rPr>
              <w:t>кВт</w:t>
            </w:r>
          </w:p>
        </w:tc>
        <w:tc>
          <w:tcPr>
            <w:tcW w:w="746" w:type="dxa"/>
            <w:tcBorders>
              <w:top w:val="nil"/>
              <w:left w:val="nil"/>
              <w:bottom w:val="single" w:sz="4" w:space="0" w:color="auto"/>
              <w:right w:val="single" w:sz="4" w:space="0" w:color="auto"/>
            </w:tcBorders>
            <w:shd w:val="clear" w:color="000000" w:fill="FFFFFF"/>
            <w:noWrap/>
            <w:vAlign w:val="center"/>
            <w:hideMark/>
          </w:tcPr>
          <w:p w:rsidR="008A327E" w:rsidRPr="008A327E" w:rsidRDefault="008A327E" w:rsidP="008A327E">
            <w:pPr>
              <w:jc w:val="center"/>
              <w:rPr>
                <w:sz w:val="16"/>
                <w:szCs w:val="16"/>
              </w:rPr>
            </w:pPr>
            <w:r w:rsidRPr="008A327E">
              <w:rPr>
                <w:sz w:val="16"/>
                <w:szCs w:val="16"/>
              </w:rPr>
              <w:t>тыс.</w:t>
            </w:r>
            <w:r w:rsidR="00BC343D">
              <w:rPr>
                <w:sz w:val="16"/>
                <w:szCs w:val="16"/>
              </w:rPr>
              <w:t xml:space="preserve"> </w:t>
            </w:r>
            <w:proofErr w:type="spellStart"/>
            <w:r w:rsidRPr="008A327E">
              <w:rPr>
                <w:sz w:val="16"/>
                <w:szCs w:val="16"/>
              </w:rPr>
              <w:t>руб</w:t>
            </w:r>
            <w:proofErr w:type="spellEnd"/>
          </w:p>
        </w:tc>
        <w:tc>
          <w:tcPr>
            <w:tcW w:w="740" w:type="dxa"/>
            <w:tcBorders>
              <w:top w:val="nil"/>
              <w:left w:val="nil"/>
              <w:bottom w:val="single" w:sz="4" w:space="0" w:color="auto"/>
              <w:right w:val="single" w:sz="4" w:space="0" w:color="auto"/>
            </w:tcBorders>
            <w:shd w:val="clear" w:color="000000" w:fill="FFFFFF"/>
            <w:noWrap/>
            <w:vAlign w:val="center"/>
            <w:hideMark/>
          </w:tcPr>
          <w:p w:rsidR="008A327E" w:rsidRPr="008A327E" w:rsidRDefault="008A327E" w:rsidP="008A327E">
            <w:pPr>
              <w:jc w:val="center"/>
              <w:rPr>
                <w:sz w:val="16"/>
                <w:szCs w:val="16"/>
              </w:rPr>
            </w:pPr>
            <w:r w:rsidRPr="008A327E">
              <w:rPr>
                <w:sz w:val="16"/>
                <w:szCs w:val="16"/>
              </w:rPr>
              <w:t>тыс.</w:t>
            </w:r>
            <w:r w:rsidR="00BC343D">
              <w:rPr>
                <w:sz w:val="16"/>
                <w:szCs w:val="16"/>
              </w:rPr>
              <w:t xml:space="preserve"> </w:t>
            </w:r>
            <w:r w:rsidRPr="008A327E">
              <w:rPr>
                <w:sz w:val="16"/>
                <w:szCs w:val="16"/>
              </w:rPr>
              <w:t>кВт</w:t>
            </w:r>
          </w:p>
        </w:tc>
        <w:tc>
          <w:tcPr>
            <w:tcW w:w="860" w:type="dxa"/>
            <w:tcBorders>
              <w:top w:val="nil"/>
              <w:left w:val="nil"/>
              <w:bottom w:val="single" w:sz="4" w:space="0" w:color="auto"/>
              <w:right w:val="single" w:sz="4" w:space="0" w:color="auto"/>
            </w:tcBorders>
            <w:shd w:val="clear" w:color="000000" w:fill="FFFFFF"/>
            <w:noWrap/>
            <w:vAlign w:val="center"/>
            <w:hideMark/>
          </w:tcPr>
          <w:p w:rsidR="008A327E" w:rsidRPr="008A327E" w:rsidRDefault="008A327E" w:rsidP="008A327E">
            <w:pPr>
              <w:jc w:val="center"/>
              <w:rPr>
                <w:sz w:val="16"/>
                <w:szCs w:val="16"/>
              </w:rPr>
            </w:pPr>
            <w:r w:rsidRPr="008A327E">
              <w:rPr>
                <w:sz w:val="16"/>
                <w:szCs w:val="16"/>
              </w:rPr>
              <w:t>тыс.</w:t>
            </w:r>
            <w:r w:rsidR="00BC343D">
              <w:rPr>
                <w:sz w:val="16"/>
                <w:szCs w:val="16"/>
              </w:rPr>
              <w:t xml:space="preserve"> </w:t>
            </w:r>
            <w:proofErr w:type="spellStart"/>
            <w:r w:rsidRPr="008A327E">
              <w:rPr>
                <w:sz w:val="16"/>
                <w:szCs w:val="16"/>
              </w:rPr>
              <w:t>руб</w:t>
            </w:r>
            <w:proofErr w:type="spellEnd"/>
          </w:p>
        </w:tc>
        <w:tc>
          <w:tcPr>
            <w:tcW w:w="700" w:type="dxa"/>
            <w:tcBorders>
              <w:top w:val="nil"/>
              <w:left w:val="nil"/>
              <w:bottom w:val="single" w:sz="4" w:space="0" w:color="auto"/>
              <w:right w:val="single" w:sz="4" w:space="0" w:color="auto"/>
            </w:tcBorders>
            <w:shd w:val="clear" w:color="000000" w:fill="FFFFFF"/>
            <w:noWrap/>
            <w:vAlign w:val="center"/>
            <w:hideMark/>
          </w:tcPr>
          <w:p w:rsidR="008A327E" w:rsidRPr="008A327E" w:rsidRDefault="008A327E" w:rsidP="008A327E">
            <w:pPr>
              <w:jc w:val="center"/>
              <w:rPr>
                <w:sz w:val="16"/>
                <w:szCs w:val="16"/>
              </w:rPr>
            </w:pPr>
            <w:r w:rsidRPr="008A327E">
              <w:rPr>
                <w:sz w:val="16"/>
                <w:szCs w:val="16"/>
              </w:rPr>
              <w:t>тыс.</w:t>
            </w:r>
            <w:r w:rsidR="00BC343D">
              <w:rPr>
                <w:sz w:val="16"/>
                <w:szCs w:val="16"/>
              </w:rPr>
              <w:t xml:space="preserve"> </w:t>
            </w:r>
            <w:r w:rsidRPr="008A327E">
              <w:rPr>
                <w:sz w:val="16"/>
                <w:szCs w:val="16"/>
              </w:rPr>
              <w:t>кВт</w:t>
            </w:r>
          </w:p>
        </w:tc>
        <w:tc>
          <w:tcPr>
            <w:tcW w:w="860" w:type="dxa"/>
            <w:tcBorders>
              <w:top w:val="nil"/>
              <w:left w:val="nil"/>
              <w:bottom w:val="single" w:sz="4" w:space="0" w:color="auto"/>
              <w:right w:val="single" w:sz="4" w:space="0" w:color="auto"/>
            </w:tcBorders>
            <w:shd w:val="clear" w:color="000000" w:fill="FFFFFF"/>
            <w:noWrap/>
            <w:vAlign w:val="center"/>
            <w:hideMark/>
          </w:tcPr>
          <w:p w:rsidR="008A327E" w:rsidRPr="008A327E" w:rsidRDefault="008A327E" w:rsidP="008A327E">
            <w:pPr>
              <w:jc w:val="center"/>
              <w:rPr>
                <w:sz w:val="16"/>
                <w:szCs w:val="16"/>
              </w:rPr>
            </w:pPr>
            <w:r w:rsidRPr="008A327E">
              <w:rPr>
                <w:sz w:val="16"/>
                <w:szCs w:val="16"/>
              </w:rPr>
              <w:t>тыс.</w:t>
            </w:r>
            <w:r w:rsidR="00BC343D">
              <w:rPr>
                <w:sz w:val="16"/>
                <w:szCs w:val="16"/>
              </w:rPr>
              <w:t xml:space="preserve"> </w:t>
            </w:r>
            <w:proofErr w:type="spellStart"/>
            <w:r w:rsidRPr="008A327E">
              <w:rPr>
                <w:sz w:val="16"/>
                <w:szCs w:val="16"/>
              </w:rPr>
              <w:t>руб</w:t>
            </w:r>
            <w:proofErr w:type="spellEnd"/>
          </w:p>
        </w:tc>
        <w:tc>
          <w:tcPr>
            <w:tcW w:w="860" w:type="dxa"/>
            <w:tcBorders>
              <w:top w:val="nil"/>
              <w:left w:val="nil"/>
              <w:bottom w:val="single" w:sz="4" w:space="0" w:color="auto"/>
              <w:right w:val="single" w:sz="4" w:space="0" w:color="auto"/>
            </w:tcBorders>
            <w:shd w:val="clear" w:color="000000" w:fill="FFFFFF"/>
            <w:noWrap/>
            <w:vAlign w:val="center"/>
            <w:hideMark/>
          </w:tcPr>
          <w:p w:rsidR="008A327E" w:rsidRPr="008A327E" w:rsidRDefault="008A327E" w:rsidP="008A327E">
            <w:pPr>
              <w:jc w:val="center"/>
              <w:rPr>
                <w:sz w:val="16"/>
                <w:szCs w:val="16"/>
              </w:rPr>
            </w:pPr>
            <w:r w:rsidRPr="008A327E">
              <w:rPr>
                <w:sz w:val="16"/>
                <w:szCs w:val="16"/>
              </w:rPr>
              <w:t>тыс.</w:t>
            </w:r>
            <w:r w:rsidR="00BC343D">
              <w:rPr>
                <w:sz w:val="16"/>
                <w:szCs w:val="16"/>
              </w:rPr>
              <w:t xml:space="preserve"> </w:t>
            </w:r>
            <w:r w:rsidRPr="008A327E">
              <w:rPr>
                <w:sz w:val="16"/>
                <w:szCs w:val="16"/>
              </w:rPr>
              <w:t>кВт</w:t>
            </w:r>
          </w:p>
        </w:tc>
        <w:tc>
          <w:tcPr>
            <w:tcW w:w="940" w:type="dxa"/>
            <w:tcBorders>
              <w:top w:val="nil"/>
              <w:left w:val="nil"/>
              <w:bottom w:val="single" w:sz="4" w:space="0" w:color="auto"/>
              <w:right w:val="single" w:sz="4" w:space="0" w:color="auto"/>
            </w:tcBorders>
            <w:shd w:val="clear" w:color="000000" w:fill="FFFFFF"/>
            <w:noWrap/>
            <w:vAlign w:val="center"/>
            <w:hideMark/>
          </w:tcPr>
          <w:p w:rsidR="008A327E" w:rsidRPr="008A327E" w:rsidRDefault="008A327E" w:rsidP="008A327E">
            <w:pPr>
              <w:jc w:val="center"/>
              <w:rPr>
                <w:sz w:val="16"/>
                <w:szCs w:val="16"/>
              </w:rPr>
            </w:pPr>
            <w:r w:rsidRPr="008A327E">
              <w:rPr>
                <w:sz w:val="16"/>
                <w:szCs w:val="16"/>
              </w:rPr>
              <w:t>тыс.</w:t>
            </w:r>
            <w:r w:rsidR="00BC343D">
              <w:rPr>
                <w:sz w:val="16"/>
                <w:szCs w:val="16"/>
              </w:rPr>
              <w:t xml:space="preserve"> </w:t>
            </w:r>
            <w:proofErr w:type="spellStart"/>
            <w:r w:rsidRPr="008A327E">
              <w:rPr>
                <w:sz w:val="16"/>
                <w:szCs w:val="16"/>
              </w:rPr>
              <w:t>руб</w:t>
            </w:r>
            <w:proofErr w:type="spellEnd"/>
          </w:p>
        </w:tc>
        <w:tc>
          <w:tcPr>
            <w:tcW w:w="900" w:type="dxa"/>
            <w:tcBorders>
              <w:top w:val="nil"/>
              <w:left w:val="nil"/>
              <w:bottom w:val="single" w:sz="4" w:space="0" w:color="auto"/>
              <w:right w:val="single" w:sz="4" w:space="0" w:color="auto"/>
            </w:tcBorders>
            <w:shd w:val="clear" w:color="000000" w:fill="FFFFFF"/>
            <w:noWrap/>
            <w:vAlign w:val="center"/>
            <w:hideMark/>
          </w:tcPr>
          <w:p w:rsidR="008A327E" w:rsidRPr="008A327E" w:rsidRDefault="008A327E" w:rsidP="008A327E">
            <w:pPr>
              <w:jc w:val="center"/>
              <w:rPr>
                <w:sz w:val="16"/>
                <w:szCs w:val="16"/>
              </w:rPr>
            </w:pPr>
            <w:r w:rsidRPr="008A327E">
              <w:rPr>
                <w:sz w:val="16"/>
                <w:szCs w:val="16"/>
              </w:rPr>
              <w:t>тыс. кВт</w:t>
            </w:r>
          </w:p>
        </w:tc>
        <w:tc>
          <w:tcPr>
            <w:tcW w:w="1080" w:type="dxa"/>
            <w:tcBorders>
              <w:top w:val="nil"/>
              <w:left w:val="nil"/>
              <w:bottom w:val="single" w:sz="4" w:space="0" w:color="auto"/>
              <w:right w:val="single" w:sz="4" w:space="0" w:color="auto"/>
            </w:tcBorders>
            <w:shd w:val="clear" w:color="000000" w:fill="FFFFFF"/>
            <w:noWrap/>
            <w:vAlign w:val="center"/>
            <w:hideMark/>
          </w:tcPr>
          <w:p w:rsidR="008A327E" w:rsidRPr="008A327E" w:rsidRDefault="008A327E" w:rsidP="008A327E">
            <w:pPr>
              <w:jc w:val="center"/>
              <w:rPr>
                <w:sz w:val="16"/>
                <w:szCs w:val="16"/>
              </w:rPr>
            </w:pPr>
            <w:r w:rsidRPr="008A327E">
              <w:rPr>
                <w:sz w:val="16"/>
                <w:szCs w:val="16"/>
              </w:rPr>
              <w:t>тыс.</w:t>
            </w:r>
            <w:r w:rsidR="00BC343D">
              <w:rPr>
                <w:sz w:val="16"/>
                <w:szCs w:val="16"/>
              </w:rPr>
              <w:t xml:space="preserve"> </w:t>
            </w:r>
            <w:proofErr w:type="spellStart"/>
            <w:r w:rsidRPr="008A327E">
              <w:rPr>
                <w:sz w:val="16"/>
                <w:szCs w:val="16"/>
              </w:rPr>
              <w:t>руб</w:t>
            </w:r>
            <w:proofErr w:type="spellEnd"/>
          </w:p>
        </w:tc>
      </w:tr>
      <w:tr w:rsidR="008A327E" w:rsidRPr="008A327E" w:rsidTr="00BC343D">
        <w:trPr>
          <w:trHeight w:val="504"/>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3 995,8</w:t>
            </w:r>
          </w:p>
        </w:tc>
        <w:tc>
          <w:tcPr>
            <w:tcW w:w="1080" w:type="dxa"/>
            <w:tcBorders>
              <w:top w:val="nil"/>
              <w:left w:val="nil"/>
              <w:bottom w:val="single" w:sz="4" w:space="0" w:color="auto"/>
              <w:right w:val="single" w:sz="4" w:space="0" w:color="auto"/>
            </w:tcBorders>
            <w:shd w:val="clear" w:color="000000" w:fill="FFFFFF"/>
            <w:noWrap/>
            <w:vAlign w:val="center"/>
            <w:hideMark/>
          </w:tcPr>
          <w:p w:rsidR="008A327E" w:rsidRPr="008A327E" w:rsidRDefault="008A327E" w:rsidP="008A327E">
            <w:pPr>
              <w:jc w:val="center"/>
              <w:rPr>
                <w:sz w:val="18"/>
                <w:szCs w:val="18"/>
              </w:rPr>
            </w:pPr>
            <w:r w:rsidRPr="008A327E">
              <w:rPr>
                <w:sz w:val="18"/>
                <w:szCs w:val="18"/>
              </w:rPr>
              <w:t>53 192,4</w:t>
            </w:r>
          </w:p>
        </w:tc>
        <w:tc>
          <w:tcPr>
            <w:tcW w:w="92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474,2</w:t>
            </w:r>
          </w:p>
        </w:tc>
        <w:tc>
          <w:tcPr>
            <w:tcW w:w="980" w:type="dxa"/>
            <w:tcBorders>
              <w:top w:val="nil"/>
              <w:left w:val="nil"/>
              <w:bottom w:val="single" w:sz="4" w:space="0" w:color="auto"/>
              <w:right w:val="single" w:sz="4" w:space="0" w:color="auto"/>
            </w:tcBorders>
            <w:shd w:val="clear" w:color="000000" w:fill="FFFFFF"/>
            <w:noWrap/>
            <w:vAlign w:val="center"/>
            <w:hideMark/>
          </w:tcPr>
          <w:p w:rsidR="008A327E" w:rsidRPr="008A327E" w:rsidRDefault="008A327E" w:rsidP="008A327E">
            <w:pPr>
              <w:jc w:val="center"/>
              <w:rPr>
                <w:sz w:val="18"/>
                <w:szCs w:val="18"/>
              </w:rPr>
            </w:pPr>
            <w:r w:rsidRPr="008A327E">
              <w:rPr>
                <w:sz w:val="18"/>
                <w:szCs w:val="18"/>
              </w:rPr>
              <w:t>6 312,5</w:t>
            </w:r>
          </w:p>
        </w:tc>
        <w:tc>
          <w:tcPr>
            <w:tcW w:w="686"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203,4</w:t>
            </w:r>
          </w:p>
        </w:tc>
        <w:tc>
          <w:tcPr>
            <w:tcW w:w="980" w:type="dxa"/>
            <w:tcBorders>
              <w:top w:val="nil"/>
              <w:left w:val="nil"/>
              <w:bottom w:val="single" w:sz="4" w:space="0" w:color="auto"/>
              <w:right w:val="single" w:sz="4" w:space="0" w:color="auto"/>
            </w:tcBorders>
            <w:shd w:val="clear" w:color="000000" w:fill="FFFFFF"/>
            <w:noWrap/>
            <w:vAlign w:val="center"/>
            <w:hideMark/>
          </w:tcPr>
          <w:p w:rsidR="008A327E" w:rsidRPr="008A327E" w:rsidRDefault="008A327E" w:rsidP="008A327E">
            <w:pPr>
              <w:jc w:val="center"/>
              <w:rPr>
                <w:sz w:val="18"/>
                <w:szCs w:val="18"/>
              </w:rPr>
            </w:pPr>
            <w:r w:rsidRPr="008A327E">
              <w:rPr>
                <w:sz w:val="18"/>
                <w:szCs w:val="18"/>
              </w:rPr>
              <w:t>2 707,7</w:t>
            </w:r>
          </w:p>
        </w:tc>
        <w:tc>
          <w:tcPr>
            <w:tcW w:w="64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41,3</w:t>
            </w:r>
          </w:p>
        </w:tc>
        <w:tc>
          <w:tcPr>
            <w:tcW w:w="746" w:type="dxa"/>
            <w:tcBorders>
              <w:top w:val="nil"/>
              <w:left w:val="nil"/>
              <w:bottom w:val="single" w:sz="4" w:space="0" w:color="auto"/>
              <w:right w:val="single" w:sz="4" w:space="0" w:color="auto"/>
            </w:tcBorders>
            <w:shd w:val="clear" w:color="000000" w:fill="FFFFFF"/>
            <w:noWrap/>
            <w:vAlign w:val="center"/>
            <w:hideMark/>
          </w:tcPr>
          <w:p w:rsidR="008A327E" w:rsidRPr="008A327E" w:rsidRDefault="008A327E" w:rsidP="008A327E">
            <w:pPr>
              <w:jc w:val="center"/>
              <w:rPr>
                <w:sz w:val="18"/>
                <w:szCs w:val="18"/>
              </w:rPr>
            </w:pPr>
            <w:r w:rsidRPr="008A327E">
              <w:rPr>
                <w:sz w:val="18"/>
                <w:szCs w:val="18"/>
              </w:rPr>
              <w:t>549,8</w:t>
            </w:r>
          </w:p>
        </w:tc>
        <w:tc>
          <w:tcPr>
            <w:tcW w:w="60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0,4</w:t>
            </w:r>
          </w:p>
        </w:tc>
        <w:tc>
          <w:tcPr>
            <w:tcW w:w="746" w:type="dxa"/>
            <w:tcBorders>
              <w:top w:val="nil"/>
              <w:left w:val="nil"/>
              <w:bottom w:val="single" w:sz="4" w:space="0" w:color="auto"/>
              <w:right w:val="single" w:sz="4" w:space="0" w:color="auto"/>
            </w:tcBorders>
            <w:shd w:val="clear" w:color="000000" w:fill="FFFFFF"/>
            <w:noWrap/>
            <w:vAlign w:val="center"/>
            <w:hideMark/>
          </w:tcPr>
          <w:p w:rsidR="008A327E" w:rsidRPr="008A327E" w:rsidRDefault="008A327E" w:rsidP="008A327E">
            <w:pPr>
              <w:jc w:val="center"/>
              <w:rPr>
                <w:sz w:val="18"/>
                <w:szCs w:val="18"/>
              </w:rPr>
            </w:pPr>
            <w:r w:rsidRPr="008A327E">
              <w:rPr>
                <w:sz w:val="18"/>
                <w:szCs w:val="18"/>
              </w:rPr>
              <w:t>5,3</w:t>
            </w:r>
          </w:p>
        </w:tc>
        <w:tc>
          <w:tcPr>
            <w:tcW w:w="74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293,6</w:t>
            </w:r>
          </w:p>
        </w:tc>
        <w:tc>
          <w:tcPr>
            <w:tcW w:w="860" w:type="dxa"/>
            <w:tcBorders>
              <w:top w:val="nil"/>
              <w:left w:val="nil"/>
              <w:bottom w:val="single" w:sz="4" w:space="0" w:color="auto"/>
              <w:right w:val="single" w:sz="4" w:space="0" w:color="auto"/>
            </w:tcBorders>
            <w:shd w:val="clear" w:color="000000" w:fill="FFFFFF"/>
            <w:noWrap/>
            <w:vAlign w:val="center"/>
            <w:hideMark/>
          </w:tcPr>
          <w:p w:rsidR="008A327E" w:rsidRPr="008A327E" w:rsidRDefault="008A327E" w:rsidP="008A327E">
            <w:pPr>
              <w:jc w:val="center"/>
              <w:rPr>
                <w:sz w:val="18"/>
                <w:szCs w:val="18"/>
              </w:rPr>
            </w:pPr>
            <w:r w:rsidRPr="008A327E">
              <w:rPr>
                <w:sz w:val="18"/>
                <w:szCs w:val="18"/>
              </w:rPr>
              <w:t>3 908,5</w:t>
            </w:r>
          </w:p>
        </w:tc>
        <w:tc>
          <w:tcPr>
            <w:tcW w:w="70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32,1</w:t>
            </w:r>
          </w:p>
        </w:tc>
        <w:tc>
          <w:tcPr>
            <w:tcW w:w="860" w:type="dxa"/>
            <w:tcBorders>
              <w:top w:val="nil"/>
              <w:left w:val="nil"/>
              <w:bottom w:val="single" w:sz="4" w:space="0" w:color="auto"/>
              <w:right w:val="single" w:sz="4" w:space="0" w:color="auto"/>
            </w:tcBorders>
            <w:shd w:val="clear" w:color="000000" w:fill="FFFFFF"/>
            <w:noWrap/>
            <w:vAlign w:val="center"/>
            <w:hideMark/>
          </w:tcPr>
          <w:p w:rsidR="008A327E" w:rsidRPr="008A327E" w:rsidRDefault="008A327E" w:rsidP="008A327E">
            <w:pPr>
              <w:jc w:val="center"/>
              <w:rPr>
                <w:sz w:val="18"/>
                <w:szCs w:val="18"/>
              </w:rPr>
            </w:pPr>
            <w:r w:rsidRPr="008A327E">
              <w:rPr>
                <w:sz w:val="18"/>
                <w:szCs w:val="18"/>
              </w:rPr>
              <w:t>427,3</w:t>
            </w:r>
          </w:p>
        </w:tc>
        <w:tc>
          <w:tcPr>
            <w:tcW w:w="86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1 880,5</w:t>
            </w:r>
          </w:p>
        </w:tc>
        <w:tc>
          <w:tcPr>
            <w:tcW w:w="940" w:type="dxa"/>
            <w:tcBorders>
              <w:top w:val="nil"/>
              <w:left w:val="nil"/>
              <w:bottom w:val="single" w:sz="4" w:space="0" w:color="auto"/>
              <w:right w:val="single" w:sz="4" w:space="0" w:color="auto"/>
            </w:tcBorders>
            <w:shd w:val="clear" w:color="000000" w:fill="FFFFFF"/>
            <w:noWrap/>
            <w:vAlign w:val="center"/>
            <w:hideMark/>
          </w:tcPr>
          <w:p w:rsidR="008A327E" w:rsidRPr="008A327E" w:rsidRDefault="008A327E" w:rsidP="008A327E">
            <w:pPr>
              <w:jc w:val="center"/>
              <w:rPr>
                <w:sz w:val="18"/>
                <w:szCs w:val="18"/>
              </w:rPr>
            </w:pPr>
            <w:r w:rsidRPr="008A327E">
              <w:rPr>
                <w:sz w:val="18"/>
                <w:szCs w:val="18"/>
              </w:rPr>
              <w:t>25 033,4</w:t>
            </w:r>
          </w:p>
        </w:tc>
        <w:tc>
          <w:tcPr>
            <w:tcW w:w="90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b/>
                <w:bCs/>
                <w:sz w:val="18"/>
                <w:szCs w:val="18"/>
              </w:rPr>
            </w:pPr>
            <w:r w:rsidRPr="008A327E">
              <w:rPr>
                <w:b/>
                <w:bCs/>
                <w:sz w:val="18"/>
                <w:szCs w:val="18"/>
              </w:rPr>
              <w:t>6 921,3</w:t>
            </w:r>
          </w:p>
        </w:tc>
        <w:tc>
          <w:tcPr>
            <w:tcW w:w="108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b/>
                <w:bCs/>
                <w:sz w:val="18"/>
                <w:szCs w:val="18"/>
              </w:rPr>
            </w:pPr>
            <w:r w:rsidRPr="008A327E">
              <w:rPr>
                <w:b/>
                <w:bCs/>
                <w:sz w:val="18"/>
                <w:szCs w:val="18"/>
              </w:rPr>
              <w:t>92 136,9</w:t>
            </w:r>
          </w:p>
        </w:tc>
      </w:tr>
      <w:tr w:rsidR="008A327E" w:rsidRPr="008A327E" w:rsidTr="00BC343D">
        <w:trPr>
          <w:trHeight w:val="255"/>
        </w:trPr>
        <w:tc>
          <w:tcPr>
            <w:tcW w:w="15198" w:type="dxa"/>
            <w:gridSpan w:val="18"/>
            <w:tcBorders>
              <w:top w:val="single" w:sz="4" w:space="0" w:color="auto"/>
              <w:left w:val="single" w:sz="4" w:space="0" w:color="auto"/>
              <w:bottom w:val="single" w:sz="4" w:space="0" w:color="auto"/>
              <w:right w:val="single" w:sz="4" w:space="0" w:color="000000"/>
            </w:tcBorders>
            <w:shd w:val="clear" w:color="000000" w:fill="FFFFFF"/>
            <w:vAlign w:val="center"/>
            <w:hideMark/>
          </w:tcPr>
          <w:p w:rsidR="008A327E" w:rsidRPr="008A327E" w:rsidRDefault="008A327E" w:rsidP="00284B69">
            <w:pPr>
              <w:spacing w:before="240" w:after="240"/>
              <w:jc w:val="center"/>
              <w:rPr>
                <w:b/>
                <w:bCs/>
                <w:sz w:val="18"/>
                <w:szCs w:val="18"/>
              </w:rPr>
            </w:pPr>
            <w:r w:rsidRPr="00284B69">
              <w:rPr>
                <w:b/>
                <w:bCs/>
                <w:szCs w:val="18"/>
              </w:rPr>
              <w:t xml:space="preserve">      ТЕПЛОВАЯ ЭНЕРГИЯ</w:t>
            </w:r>
          </w:p>
        </w:tc>
      </w:tr>
      <w:tr w:rsidR="008A327E" w:rsidRPr="008A327E" w:rsidTr="00BC343D">
        <w:trPr>
          <w:trHeight w:val="300"/>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Гкал</w:t>
            </w:r>
          </w:p>
        </w:tc>
        <w:tc>
          <w:tcPr>
            <w:tcW w:w="108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тыс.</w:t>
            </w:r>
            <w:r w:rsidR="00BC343D">
              <w:rPr>
                <w:sz w:val="16"/>
                <w:szCs w:val="16"/>
              </w:rPr>
              <w:t xml:space="preserve"> </w:t>
            </w:r>
            <w:proofErr w:type="spellStart"/>
            <w:r w:rsidRPr="008A327E">
              <w:rPr>
                <w:sz w:val="16"/>
                <w:szCs w:val="16"/>
              </w:rPr>
              <w:t>руб</w:t>
            </w:r>
            <w:proofErr w:type="spellEnd"/>
          </w:p>
        </w:tc>
        <w:tc>
          <w:tcPr>
            <w:tcW w:w="92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Гкал</w:t>
            </w:r>
          </w:p>
        </w:tc>
        <w:tc>
          <w:tcPr>
            <w:tcW w:w="98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тыс</w:t>
            </w:r>
            <w:proofErr w:type="gramStart"/>
            <w:r w:rsidRPr="008A327E">
              <w:rPr>
                <w:sz w:val="16"/>
                <w:szCs w:val="16"/>
              </w:rPr>
              <w:t>.р</w:t>
            </w:r>
            <w:proofErr w:type="gramEnd"/>
            <w:r w:rsidRPr="008A327E">
              <w:rPr>
                <w:sz w:val="16"/>
                <w:szCs w:val="16"/>
              </w:rPr>
              <w:t>уб.</w:t>
            </w:r>
          </w:p>
        </w:tc>
        <w:tc>
          <w:tcPr>
            <w:tcW w:w="686"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Гкал</w:t>
            </w:r>
          </w:p>
        </w:tc>
        <w:tc>
          <w:tcPr>
            <w:tcW w:w="98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тыс.</w:t>
            </w:r>
            <w:r w:rsidR="00BC343D">
              <w:rPr>
                <w:sz w:val="16"/>
                <w:szCs w:val="16"/>
              </w:rPr>
              <w:t xml:space="preserve"> </w:t>
            </w:r>
            <w:proofErr w:type="spellStart"/>
            <w:r w:rsidRPr="008A327E">
              <w:rPr>
                <w:sz w:val="16"/>
                <w:szCs w:val="16"/>
              </w:rPr>
              <w:t>руб</w:t>
            </w:r>
            <w:proofErr w:type="spellEnd"/>
          </w:p>
        </w:tc>
        <w:tc>
          <w:tcPr>
            <w:tcW w:w="64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Гкал</w:t>
            </w:r>
          </w:p>
        </w:tc>
        <w:tc>
          <w:tcPr>
            <w:tcW w:w="746"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тыс.</w:t>
            </w:r>
            <w:r w:rsidR="00BC343D">
              <w:rPr>
                <w:sz w:val="16"/>
                <w:szCs w:val="16"/>
              </w:rPr>
              <w:t xml:space="preserve"> </w:t>
            </w:r>
            <w:proofErr w:type="spellStart"/>
            <w:r w:rsidRPr="008A327E">
              <w:rPr>
                <w:sz w:val="16"/>
                <w:szCs w:val="16"/>
              </w:rPr>
              <w:t>руб</w:t>
            </w:r>
            <w:proofErr w:type="spellEnd"/>
          </w:p>
        </w:tc>
        <w:tc>
          <w:tcPr>
            <w:tcW w:w="60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Гкал</w:t>
            </w:r>
          </w:p>
        </w:tc>
        <w:tc>
          <w:tcPr>
            <w:tcW w:w="746"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тыс.</w:t>
            </w:r>
            <w:r w:rsidR="00BC343D">
              <w:rPr>
                <w:sz w:val="16"/>
                <w:szCs w:val="16"/>
              </w:rPr>
              <w:t xml:space="preserve"> </w:t>
            </w:r>
            <w:proofErr w:type="spellStart"/>
            <w:r w:rsidRPr="008A327E">
              <w:rPr>
                <w:sz w:val="16"/>
                <w:szCs w:val="16"/>
              </w:rPr>
              <w:t>руб</w:t>
            </w:r>
            <w:proofErr w:type="spellEnd"/>
          </w:p>
        </w:tc>
        <w:tc>
          <w:tcPr>
            <w:tcW w:w="74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Гкал</w:t>
            </w:r>
          </w:p>
        </w:tc>
        <w:tc>
          <w:tcPr>
            <w:tcW w:w="86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тыс.</w:t>
            </w:r>
            <w:r w:rsidR="00BC343D">
              <w:rPr>
                <w:sz w:val="16"/>
                <w:szCs w:val="16"/>
              </w:rPr>
              <w:t xml:space="preserve"> </w:t>
            </w:r>
            <w:r w:rsidRPr="008A327E">
              <w:rPr>
                <w:sz w:val="16"/>
                <w:szCs w:val="16"/>
              </w:rPr>
              <w:t>руб.</w:t>
            </w:r>
          </w:p>
        </w:tc>
        <w:tc>
          <w:tcPr>
            <w:tcW w:w="70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Гкал</w:t>
            </w:r>
          </w:p>
        </w:tc>
        <w:tc>
          <w:tcPr>
            <w:tcW w:w="86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тыс</w:t>
            </w:r>
            <w:proofErr w:type="gramStart"/>
            <w:r w:rsidRPr="008A327E">
              <w:rPr>
                <w:sz w:val="16"/>
                <w:szCs w:val="16"/>
              </w:rPr>
              <w:t>.р</w:t>
            </w:r>
            <w:proofErr w:type="gramEnd"/>
            <w:r w:rsidRPr="008A327E">
              <w:rPr>
                <w:sz w:val="16"/>
                <w:szCs w:val="16"/>
              </w:rPr>
              <w:t>уб.</w:t>
            </w:r>
          </w:p>
        </w:tc>
        <w:tc>
          <w:tcPr>
            <w:tcW w:w="86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Гкал</w:t>
            </w:r>
          </w:p>
        </w:tc>
        <w:tc>
          <w:tcPr>
            <w:tcW w:w="94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тыс</w:t>
            </w:r>
            <w:proofErr w:type="gramStart"/>
            <w:r w:rsidRPr="008A327E">
              <w:rPr>
                <w:sz w:val="16"/>
                <w:szCs w:val="16"/>
              </w:rPr>
              <w:t>.р</w:t>
            </w:r>
            <w:proofErr w:type="gramEnd"/>
            <w:r w:rsidRPr="008A327E">
              <w:rPr>
                <w:sz w:val="16"/>
                <w:szCs w:val="16"/>
              </w:rPr>
              <w:t>уб.</w:t>
            </w:r>
          </w:p>
        </w:tc>
        <w:tc>
          <w:tcPr>
            <w:tcW w:w="90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Гкал</w:t>
            </w:r>
          </w:p>
        </w:tc>
        <w:tc>
          <w:tcPr>
            <w:tcW w:w="108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тыс.</w:t>
            </w:r>
            <w:r w:rsidR="00BC343D">
              <w:rPr>
                <w:sz w:val="16"/>
                <w:szCs w:val="16"/>
              </w:rPr>
              <w:t xml:space="preserve"> </w:t>
            </w:r>
            <w:proofErr w:type="spellStart"/>
            <w:r w:rsidRPr="008A327E">
              <w:rPr>
                <w:sz w:val="16"/>
                <w:szCs w:val="16"/>
              </w:rPr>
              <w:t>руб</w:t>
            </w:r>
            <w:proofErr w:type="spellEnd"/>
          </w:p>
        </w:tc>
      </w:tr>
      <w:tr w:rsidR="008A327E" w:rsidRPr="008A327E" w:rsidTr="00BC343D">
        <w:trPr>
          <w:trHeight w:val="504"/>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10 163,9</w:t>
            </w:r>
          </w:p>
        </w:tc>
        <w:tc>
          <w:tcPr>
            <w:tcW w:w="108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73 984,0</w:t>
            </w:r>
          </w:p>
        </w:tc>
        <w:tc>
          <w:tcPr>
            <w:tcW w:w="92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958,4</w:t>
            </w:r>
          </w:p>
        </w:tc>
        <w:tc>
          <w:tcPr>
            <w:tcW w:w="98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6 976,3</w:t>
            </w:r>
          </w:p>
        </w:tc>
        <w:tc>
          <w:tcPr>
            <w:tcW w:w="686"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0,0</w:t>
            </w:r>
          </w:p>
        </w:tc>
        <w:tc>
          <w:tcPr>
            <w:tcW w:w="98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0,0</w:t>
            </w:r>
          </w:p>
        </w:tc>
        <w:tc>
          <w:tcPr>
            <w:tcW w:w="64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98,6</w:t>
            </w:r>
          </w:p>
        </w:tc>
        <w:tc>
          <w:tcPr>
            <w:tcW w:w="746"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717,7</w:t>
            </w:r>
          </w:p>
        </w:tc>
        <w:tc>
          <w:tcPr>
            <w:tcW w:w="60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0,0</w:t>
            </w:r>
          </w:p>
        </w:tc>
        <w:tc>
          <w:tcPr>
            <w:tcW w:w="746"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0,0</w:t>
            </w:r>
          </w:p>
        </w:tc>
        <w:tc>
          <w:tcPr>
            <w:tcW w:w="74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736,4</w:t>
            </w:r>
          </w:p>
        </w:tc>
        <w:tc>
          <w:tcPr>
            <w:tcW w:w="86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5 360,3</w:t>
            </w:r>
          </w:p>
        </w:tc>
        <w:tc>
          <w:tcPr>
            <w:tcW w:w="70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112,9</w:t>
            </w:r>
          </w:p>
        </w:tc>
        <w:tc>
          <w:tcPr>
            <w:tcW w:w="86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821,8</w:t>
            </w:r>
          </w:p>
        </w:tc>
        <w:tc>
          <w:tcPr>
            <w:tcW w:w="86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0,0</w:t>
            </w:r>
          </w:p>
        </w:tc>
        <w:tc>
          <w:tcPr>
            <w:tcW w:w="94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0,0</w:t>
            </w:r>
          </w:p>
        </w:tc>
        <w:tc>
          <w:tcPr>
            <w:tcW w:w="90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b/>
                <w:bCs/>
                <w:sz w:val="18"/>
                <w:szCs w:val="18"/>
              </w:rPr>
            </w:pPr>
            <w:r w:rsidRPr="008A327E">
              <w:rPr>
                <w:b/>
                <w:bCs/>
                <w:sz w:val="18"/>
                <w:szCs w:val="18"/>
              </w:rPr>
              <w:t>12 070,2</w:t>
            </w:r>
          </w:p>
        </w:tc>
        <w:tc>
          <w:tcPr>
            <w:tcW w:w="108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b/>
                <w:bCs/>
                <w:sz w:val="18"/>
                <w:szCs w:val="18"/>
              </w:rPr>
            </w:pPr>
            <w:r w:rsidRPr="008A327E">
              <w:rPr>
                <w:b/>
                <w:bCs/>
                <w:sz w:val="18"/>
                <w:szCs w:val="18"/>
              </w:rPr>
              <w:t>87 860,2</w:t>
            </w:r>
          </w:p>
        </w:tc>
      </w:tr>
      <w:tr w:rsidR="008A327E" w:rsidRPr="008A327E" w:rsidTr="00BC343D">
        <w:trPr>
          <w:trHeight w:val="255"/>
        </w:trPr>
        <w:tc>
          <w:tcPr>
            <w:tcW w:w="15198" w:type="dxa"/>
            <w:gridSpan w:val="18"/>
            <w:tcBorders>
              <w:top w:val="single" w:sz="4" w:space="0" w:color="auto"/>
              <w:left w:val="single" w:sz="4" w:space="0" w:color="auto"/>
              <w:bottom w:val="single" w:sz="4" w:space="0" w:color="auto"/>
              <w:right w:val="single" w:sz="4" w:space="0" w:color="000000"/>
            </w:tcBorders>
            <w:shd w:val="clear" w:color="000000" w:fill="FFFFFF"/>
            <w:vAlign w:val="center"/>
            <w:hideMark/>
          </w:tcPr>
          <w:p w:rsidR="008A327E" w:rsidRPr="008A327E" w:rsidRDefault="008A327E" w:rsidP="00284B69">
            <w:pPr>
              <w:spacing w:before="240" w:after="240"/>
              <w:jc w:val="center"/>
              <w:rPr>
                <w:b/>
                <w:bCs/>
                <w:sz w:val="18"/>
                <w:szCs w:val="18"/>
              </w:rPr>
            </w:pPr>
            <w:r w:rsidRPr="00284B69">
              <w:rPr>
                <w:b/>
                <w:bCs/>
                <w:szCs w:val="18"/>
              </w:rPr>
              <w:t>ПРИРОДНЫЙ ГАЗ</w:t>
            </w:r>
          </w:p>
        </w:tc>
      </w:tr>
      <w:tr w:rsidR="008A327E" w:rsidRPr="008A327E" w:rsidTr="00BC343D">
        <w:trPr>
          <w:trHeight w:val="300"/>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тыс.</w:t>
            </w:r>
            <w:r w:rsidR="00BC343D">
              <w:rPr>
                <w:sz w:val="16"/>
                <w:szCs w:val="16"/>
              </w:rPr>
              <w:t xml:space="preserve"> </w:t>
            </w:r>
            <w:r w:rsidRPr="008A327E">
              <w:rPr>
                <w:sz w:val="16"/>
                <w:szCs w:val="16"/>
              </w:rPr>
              <w:t>м3</w:t>
            </w:r>
          </w:p>
        </w:tc>
        <w:tc>
          <w:tcPr>
            <w:tcW w:w="108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тыс.</w:t>
            </w:r>
            <w:r w:rsidR="00BC343D">
              <w:rPr>
                <w:sz w:val="16"/>
                <w:szCs w:val="16"/>
              </w:rPr>
              <w:t xml:space="preserve"> </w:t>
            </w:r>
            <w:proofErr w:type="spellStart"/>
            <w:r w:rsidRPr="008A327E">
              <w:rPr>
                <w:sz w:val="16"/>
                <w:szCs w:val="16"/>
              </w:rPr>
              <w:t>руб</w:t>
            </w:r>
            <w:proofErr w:type="spellEnd"/>
          </w:p>
        </w:tc>
        <w:tc>
          <w:tcPr>
            <w:tcW w:w="92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тыс</w:t>
            </w:r>
            <w:proofErr w:type="gramStart"/>
            <w:r w:rsidRPr="008A327E">
              <w:rPr>
                <w:sz w:val="16"/>
                <w:szCs w:val="16"/>
              </w:rPr>
              <w:t>.м</w:t>
            </w:r>
            <w:proofErr w:type="gramEnd"/>
            <w:r w:rsidRPr="008A327E">
              <w:rPr>
                <w:sz w:val="16"/>
                <w:szCs w:val="16"/>
              </w:rPr>
              <w:t>3</w:t>
            </w:r>
          </w:p>
        </w:tc>
        <w:tc>
          <w:tcPr>
            <w:tcW w:w="98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тыс.</w:t>
            </w:r>
            <w:r w:rsidR="00BC343D">
              <w:rPr>
                <w:sz w:val="16"/>
                <w:szCs w:val="16"/>
              </w:rPr>
              <w:t xml:space="preserve"> </w:t>
            </w:r>
            <w:proofErr w:type="spellStart"/>
            <w:r w:rsidRPr="008A327E">
              <w:rPr>
                <w:sz w:val="16"/>
                <w:szCs w:val="16"/>
              </w:rPr>
              <w:t>руб</w:t>
            </w:r>
            <w:proofErr w:type="spellEnd"/>
          </w:p>
        </w:tc>
        <w:tc>
          <w:tcPr>
            <w:tcW w:w="686"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тыс</w:t>
            </w:r>
            <w:proofErr w:type="gramStart"/>
            <w:r w:rsidRPr="008A327E">
              <w:rPr>
                <w:sz w:val="16"/>
                <w:szCs w:val="16"/>
              </w:rPr>
              <w:t>.м</w:t>
            </w:r>
            <w:proofErr w:type="gramEnd"/>
            <w:r w:rsidRPr="008A327E">
              <w:rPr>
                <w:sz w:val="16"/>
                <w:szCs w:val="16"/>
              </w:rPr>
              <w:t>3</w:t>
            </w:r>
          </w:p>
        </w:tc>
        <w:tc>
          <w:tcPr>
            <w:tcW w:w="98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тыс.</w:t>
            </w:r>
            <w:r w:rsidR="00BC343D">
              <w:rPr>
                <w:sz w:val="16"/>
                <w:szCs w:val="16"/>
              </w:rPr>
              <w:t xml:space="preserve"> </w:t>
            </w:r>
            <w:proofErr w:type="spellStart"/>
            <w:r w:rsidRPr="008A327E">
              <w:rPr>
                <w:sz w:val="16"/>
                <w:szCs w:val="16"/>
              </w:rPr>
              <w:t>руб</w:t>
            </w:r>
            <w:proofErr w:type="spellEnd"/>
          </w:p>
        </w:tc>
        <w:tc>
          <w:tcPr>
            <w:tcW w:w="64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тыс.</w:t>
            </w:r>
            <w:r w:rsidR="00247E0F">
              <w:rPr>
                <w:sz w:val="16"/>
                <w:szCs w:val="16"/>
              </w:rPr>
              <w:t xml:space="preserve"> </w:t>
            </w:r>
            <w:r w:rsidRPr="008A327E">
              <w:rPr>
                <w:sz w:val="16"/>
                <w:szCs w:val="16"/>
              </w:rPr>
              <w:t>м3</w:t>
            </w:r>
          </w:p>
        </w:tc>
        <w:tc>
          <w:tcPr>
            <w:tcW w:w="746"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тыс.</w:t>
            </w:r>
            <w:r w:rsidR="00BC343D">
              <w:rPr>
                <w:sz w:val="16"/>
                <w:szCs w:val="16"/>
              </w:rPr>
              <w:t xml:space="preserve"> </w:t>
            </w:r>
            <w:proofErr w:type="spellStart"/>
            <w:r w:rsidRPr="008A327E">
              <w:rPr>
                <w:sz w:val="16"/>
                <w:szCs w:val="16"/>
              </w:rPr>
              <w:t>руб</w:t>
            </w:r>
            <w:proofErr w:type="spellEnd"/>
          </w:p>
        </w:tc>
        <w:tc>
          <w:tcPr>
            <w:tcW w:w="60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тыс.</w:t>
            </w:r>
            <w:r w:rsidR="00247E0F">
              <w:rPr>
                <w:sz w:val="16"/>
                <w:szCs w:val="16"/>
              </w:rPr>
              <w:t xml:space="preserve"> </w:t>
            </w:r>
            <w:r w:rsidRPr="008A327E">
              <w:rPr>
                <w:sz w:val="16"/>
                <w:szCs w:val="16"/>
              </w:rPr>
              <w:t>м3</w:t>
            </w:r>
          </w:p>
        </w:tc>
        <w:tc>
          <w:tcPr>
            <w:tcW w:w="746"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тыс.</w:t>
            </w:r>
            <w:r w:rsidR="00247E0F">
              <w:rPr>
                <w:sz w:val="16"/>
                <w:szCs w:val="16"/>
              </w:rPr>
              <w:t xml:space="preserve"> </w:t>
            </w:r>
            <w:proofErr w:type="spellStart"/>
            <w:r w:rsidRPr="008A327E">
              <w:rPr>
                <w:sz w:val="16"/>
                <w:szCs w:val="16"/>
              </w:rPr>
              <w:t>руб</w:t>
            </w:r>
            <w:proofErr w:type="spellEnd"/>
          </w:p>
        </w:tc>
        <w:tc>
          <w:tcPr>
            <w:tcW w:w="74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тыс</w:t>
            </w:r>
            <w:proofErr w:type="gramStart"/>
            <w:r w:rsidRPr="008A327E">
              <w:rPr>
                <w:sz w:val="16"/>
                <w:szCs w:val="16"/>
              </w:rPr>
              <w:t>.м</w:t>
            </w:r>
            <w:proofErr w:type="gramEnd"/>
            <w:r w:rsidRPr="008A327E">
              <w:rPr>
                <w:sz w:val="16"/>
                <w:szCs w:val="16"/>
              </w:rPr>
              <w:t>3</w:t>
            </w:r>
          </w:p>
        </w:tc>
        <w:tc>
          <w:tcPr>
            <w:tcW w:w="86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proofErr w:type="spellStart"/>
            <w:r w:rsidRPr="008A327E">
              <w:rPr>
                <w:sz w:val="16"/>
                <w:szCs w:val="16"/>
              </w:rPr>
              <w:t>тыс</w:t>
            </w:r>
            <w:proofErr w:type="gramStart"/>
            <w:r w:rsidRPr="008A327E">
              <w:rPr>
                <w:sz w:val="16"/>
                <w:szCs w:val="16"/>
              </w:rPr>
              <w:t>.р</w:t>
            </w:r>
            <w:proofErr w:type="gramEnd"/>
            <w:r w:rsidRPr="008A327E">
              <w:rPr>
                <w:sz w:val="16"/>
                <w:szCs w:val="16"/>
              </w:rPr>
              <w:t>уб</w:t>
            </w:r>
            <w:proofErr w:type="spellEnd"/>
          </w:p>
        </w:tc>
        <w:tc>
          <w:tcPr>
            <w:tcW w:w="70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тыс</w:t>
            </w:r>
            <w:proofErr w:type="gramStart"/>
            <w:r w:rsidRPr="008A327E">
              <w:rPr>
                <w:sz w:val="16"/>
                <w:szCs w:val="16"/>
              </w:rPr>
              <w:t>.м</w:t>
            </w:r>
            <w:proofErr w:type="gramEnd"/>
            <w:r w:rsidRPr="008A327E">
              <w:rPr>
                <w:sz w:val="16"/>
                <w:szCs w:val="16"/>
              </w:rPr>
              <w:t>3</w:t>
            </w:r>
          </w:p>
        </w:tc>
        <w:tc>
          <w:tcPr>
            <w:tcW w:w="86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тыс</w:t>
            </w:r>
            <w:proofErr w:type="gramStart"/>
            <w:r w:rsidRPr="008A327E">
              <w:rPr>
                <w:sz w:val="16"/>
                <w:szCs w:val="16"/>
              </w:rPr>
              <w:t>.р</w:t>
            </w:r>
            <w:proofErr w:type="gramEnd"/>
            <w:r w:rsidRPr="008A327E">
              <w:rPr>
                <w:sz w:val="16"/>
                <w:szCs w:val="16"/>
              </w:rPr>
              <w:t>уб.</w:t>
            </w:r>
          </w:p>
        </w:tc>
        <w:tc>
          <w:tcPr>
            <w:tcW w:w="86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тыс</w:t>
            </w:r>
            <w:proofErr w:type="gramStart"/>
            <w:r w:rsidRPr="008A327E">
              <w:rPr>
                <w:sz w:val="16"/>
                <w:szCs w:val="16"/>
              </w:rPr>
              <w:t>.м</w:t>
            </w:r>
            <w:proofErr w:type="gramEnd"/>
            <w:r w:rsidRPr="008A327E">
              <w:rPr>
                <w:sz w:val="16"/>
                <w:szCs w:val="16"/>
              </w:rPr>
              <w:t>3</w:t>
            </w:r>
          </w:p>
        </w:tc>
        <w:tc>
          <w:tcPr>
            <w:tcW w:w="94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тыс</w:t>
            </w:r>
            <w:proofErr w:type="gramStart"/>
            <w:r w:rsidRPr="008A327E">
              <w:rPr>
                <w:sz w:val="16"/>
                <w:szCs w:val="16"/>
              </w:rPr>
              <w:t>.р</w:t>
            </w:r>
            <w:proofErr w:type="gramEnd"/>
            <w:r w:rsidRPr="008A327E">
              <w:rPr>
                <w:sz w:val="16"/>
                <w:szCs w:val="16"/>
              </w:rPr>
              <w:t>уб.</w:t>
            </w:r>
          </w:p>
        </w:tc>
        <w:tc>
          <w:tcPr>
            <w:tcW w:w="90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тыс</w:t>
            </w:r>
            <w:proofErr w:type="gramStart"/>
            <w:r w:rsidRPr="008A327E">
              <w:rPr>
                <w:sz w:val="16"/>
                <w:szCs w:val="16"/>
              </w:rPr>
              <w:t>.м</w:t>
            </w:r>
            <w:proofErr w:type="gramEnd"/>
            <w:r w:rsidRPr="008A327E">
              <w:rPr>
                <w:sz w:val="16"/>
                <w:szCs w:val="16"/>
              </w:rPr>
              <w:t>3</w:t>
            </w:r>
          </w:p>
        </w:tc>
        <w:tc>
          <w:tcPr>
            <w:tcW w:w="108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proofErr w:type="spellStart"/>
            <w:r w:rsidRPr="008A327E">
              <w:rPr>
                <w:sz w:val="16"/>
                <w:szCs w:val="16"/>
              </w:rPr>
              <w:t>тыс</w:t>
            </w:r>
            <w:proofErr w:type="gramStart"/>
            <w:r w:rsidRPr="008A327E">
              <w:rPr>
                <w:sz w:val="16"/>
                <w:szCs w:val="16"/>
              </w:rPr>
              <w:t>.р</w:t>
            </w:r>
            <w:proofErr w:type="gramEnd"/>
            <w:r w:rsidRPr="008A327E">
              <w:rPr>
                <w:sz w:val="16"/>
                <w:szCs w:val="16"/>
              </w:rPr>
              <w:t>уб</w:t>
            </w:r>
            <w:proofErr w:type="spellEnd"/>
          </w:p>
        </w:tc>
      </w:tr>
      <w:tr w:rsidR="008A327E" w:rsidRPr="008A327E" w:rsidTr="00BC343D">
        <w:trPr>
          <w:trHeight w:val="510"/>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1 609,3</w:t>
            </w:r>
          </w:p>
        </w:tc>
        <w:tc>
          <w:tcPr>
            <w:tcW w:w="10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A327E" w:rsidRPr="008A327E" w:rsidRDefault="008A327E" w:rsidP="008A327E">
            <w:pPr>
              <w:jc w:val="center"/>
              <w:rPr>
                <w:sz w:val="18"/>
                <w:szCs w:val="18"/>
              </w:rPr>
            </w:pPr>
            <w:r w:rsidRPr="008A327E">
              <w:rPr>
                <w:sz w:val="18"/>
                <w:szCs w:val="18"/>
              </w:rPr>
              <w:t>22 428,5</w:t>
            </w:r>
          </w:p>
        </w:tc>
        <w:tc>
          <w:tcPr>
            <w:tcW w:w="920" w:type="dxa"/>
            <w:tcBorders>
              <w:top w:val="nil"/>
              <w:left w:val="single" w:sz="4" w:space="0" w:color="auto"/>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10,4</w:t>
            </w:r>
          </w:p>
        </w:tc>
        <w:tc>
          <w:tcPr>
            <w:tcW w:w="9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A327E" w:rsidRPr="008A327E" w:rsidRDefault="008A327E" w:rsidP="008A327E">
            <w:pPr>
              <w:jc w:val="center"/>
              <w:rPr>
                <w:sz w:val="18"/>
                <w:szCs w:val="18"/>
              </w:rPr>
            </w:pPr>
            <w:r w:rsidRPr="008A327E">
              <w:rPr>
                <w:sz w:val="18"/>
                <w:szCs w:val="18"/>
              </w:rPr>
              <w:t>154,9</w:t>
            </w:r>
          </w:p>
        </w:tc>
        <w:tc>
          <w:tcPr>
            <w:tcW w:w="686" w:type="dxa"/>
            <w:tcBorders>
              <w:top w:val="nil"/>
              <w:left w:val="single" w:sz="4" w:space="0" w:color="auto"/>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122,4</w:t>
            </w:r>
          </w:p>
        </w:tc>
        <w:tc>
          <w:tcPr>
            <w:tcW w:w="9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A327E" w:rsidRPr="008A327E" w:rsidRDefault="008A327E" w:rsidP="008A327E">
            <w:pPr>
              <w:jc w:val="center"/>
              <w:rPr>
                <w:sz w:val="18"/>
                <w:szCs w:val="18"/>
              </w:rPr>
            </w:pPr>
            <w:r w:rsidRPr="008A327E">
              <w:rPr>
                <w:sz w:val="18"/>
                <w:szCs w:val="18"/>
              </w:rPr>
              <w:t>1 705,9</w:t>
            </w:r>
          </w:p>
        </w:tc>
        <w:tc>
          <w:tcPr>
            <w:tcW w:w="640" w:type="dxa"/>
            <w:tcBorders>
              <w:top w:val="nil"/>
              <w:left w:val="single" w:sz="4" w:space="0" w:color="auto"/>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1,5</w:t>
            </w:r>
          </w:p>
        </w:tc>
        <w:tc>
          <w:tcPr>
            <w:tcW w:w="74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A327E" w:rsidRPr="008A327E" w:rsidRDefault="008A327E" w:rsidP="008A327E">
            <w:pPr>
              <w:jc w:val="center"/>
              <w:rPr>
                <w:sz w:val="18"/>
                <w:szCs w:val="18"/>
              </w:rPr>
            </w:pPr>
            <w:r w:rsidRPr="008A327E">
              <w:rPr>
                <w:sz w:val="18"/>
                <w:szCs w:val="18"/>
              </w:rPr>
              <w:t>24,1</w:t>
            </w:r>
          </w:p>
        </w:tc>
        <w:tc>
          <w:tcPr>
            <w:tcW w:w="600" w:type="dxa"/>
            <w:tcBorders>
              <w:top w:val="nil"/>
              <w:left w:val="single" w:sz="4" w:space="0" w:color="auto"/>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0,0</w:t>
            </w:r>
          </w:p>
        </w:tc>
        <w:tc>
          <w:tcPr>
            <w:tcW w:w="746"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0,0</w:t>
            </w:r>
          </w:p>
        </w:tc>
        <w:tc>
          <w:tcPr>
            <w:tcW w:w="74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0,0</w:t>
            </w:r>
          </w:p>
        </w:tc>
        <w:tc>
          <w:tcPr>
            <w:tcW w:w="86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0,0</w:t>
            </w:r>
          </w:p>
        </w:tc>
        <w:tc>
          <w:tcPr>
            <w:tcW w:w="70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0,0</w:t>
            </w:r>
          </w:p>
        </w:tc>
        <w:tc>
          <w:tcPr>
            <w:tcW w:w="86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0,0</w:t>
            </w:r>
          </w:p>
        </w:tc>
        <w:tc>
          <w:tcPr>
            <w:tcW w:w="86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0,0</w:t>
            </w:r>
          </w:p>
        </w:tc>
        <w:tc>
          <w:tcPr>
            <w:tcW w:w="94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0,0</w:t>
            </w:r>
          </w:p>
        </w:tc>
        <w:tc>
          <w:tcPr>
            <w:tcW w:w="90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b/>
                <w:bCs/>
                <w:sz w:val="18"/>
                <w:szCs w:val="18"/>
              </w:rPr>
            </w:pPr>
            <w:r w:rsidRPr="008A327E">
              <w:rPr>
                <w:b/>
                <w:bCs/>
                <w:sz w:val="18"/>
                <w:szCs w:val="18"/>
              </w:rPr>
              <w:t>1 743,6</w:t>
            </w:r>
          </w:p>
        </w:tc>
        <w:tc>
          <w:tcPr>
            <w:tcW w:w="108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b/>
                <w:bCs/>
                <w:sz w:val="18"/>
                <w:szCs w:val="18"/>
              </w:rPr>
            </w:pPr>
            <w:r w:rsidRPr="008A327E">
              <w:rPr>
                <w:b/>
                <w:bCs/>
                <w:sz w:val="18"/>
                <w:szCs w:val="18"/>
              </w:rPr>
              <w:t>24 313,4</w:t>
            </w:r>
          </w:p>
        </w:tc>
      </w:tr>
      <w:tr w:rsidR="008A327E" w:rsidRPr="008A327E" w:rsidTr="00BC343D">
        <w:trPr>
          <w:trHeight w:val="255"/>
        </w:trPr>
        <w:tc>
          <w:tcPr>
            <w:tcW w:w="15198" w:type="dxa"/>
            <w:gridSpan w:val="18"/>
            <w:tcBorders>
              <w:top w:val="single" w:sz="4" w:space="0" w:color="auto"/>
              <w:left w:val="single" w:sz="4" w:space="0" w:color="auto"/>
              <w:bottom w:val="single" w:sz="4" w:space="0" w:color="auto"/>
              <w:right w:val="single" w:sz="4" w:space="0" w:color="000000"/>
            </w:tcBorders>
            <w:shd w:val="clear" w:color="000000" w:fill="FFFFFF"/>
            <w:vAlign w:val="center"/>
            <w:hideMark/>
          </w:tcPr>
          <w:p w:rsidR="008A327E" w:rsidRPr="008A327E" w:rsidRDefault="008A327E" w:rsidP="00284B69">
            <w:pPr>
              <w:spacing w:before="240" w:after="240"/>
              <w:jc w:val="center"/>
              <w:rPr>
                <w:b/>
                <w:bCs/>
                <w:sz w:val="18"/>
                <w:szCs w:val="18"/>
              </w:rPr>
            </w:pPr>
            <w:r w:rsidRPr="00284B69">
              <w:rPr>
                <w:b/>
                <w:bCs/>
                <w:szCs w:val="18"/>
              </w:rPr>
              <w:t>КОТЕЛЬНО-ПЕЧНОЕ ТОПЛИВО</w:t>
            </w:r>
            <w:r w:rsidR="00284B69" w:rsidRPr="00284B69">
              <w:rPr>
                <w:b/>
                <w:bCs/>
                <w:szCs w:val="18"/>
              </w:rPr>
              <w:t xml:space="preserve"> </w:t>
            </w:r>
            <w:r w:rsidRPr="00284B69">
              <w:rPr>
                <w:b/>
                <w:bCs/>
                <w:szCs w:val="18"/>
              </w:rPr>
              <w:t>(УГОЛЬ)</w:t>
            </w:r>
          </w:p>
        </w:tc>
      </w:tr>
      <w:tr w:rsidR="008A327E" w:rsidRPr="008A327E" w:rsidTr="00BC343D">
        <w:trPr>
          <w:trHeight w:val="300"/>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тонн</w:t>
            </w:r>
          </w:p>
        </w:tc>
        <w:tc>
          <w:tcPr>
            <w:tcW w:w="108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proofErr w:type="spellStart"/>
            <w:r w:rsidRPr="008A327E">
              <w:rPr>
                <w:sz w:val="16"/>
                <w:szCs w:val="16"/>
              </w:rPr>
              <w:t>тыс</w:t>
            </w:r>
            <w:proofErr w:type="gramStart"/>
            <w:r w:rsidRPr="008A327E">
              <w:rPr>
                <w:sz w:val="16"/>
                <w:szCs w:val="16"/>
              </w:rPr>
              <w:t>.р</w:t>
            </w:r>
            <w:proofErr w:type="gramEnd"/>
            <w:r w:rsidRPr="008A327E">
              <w:rPr>
                <w:sz w:val="16"/>
                <w:szCs w:val="16"/>
              </w:rPr>
              <w:t>уб</w:t>
            </w:r>
            <w:proofErr w:type="spellEnd"/>
          </w:p>
        </w:tc>
        <w:tc>
          <w:tcPr>
            <w:tcW w:w="92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тонн</w:t>
            </w:r>
          </w:p>
        </w:tc>
        <w:tc>
          <w:tcPr>
            <w:tcW w:w="98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proofErr w:type="spellStart"/>
            <w:r w:rsidRPr="008A327E">
              <w:rPr>
                <w:sz w:val="16"/>
                <w:szCs w:val="16"/>
              </w:rPr>
              <w:t>тыс</w:t>
            </w:r>
            <w:proofErr w:type="gramStart"/>
            <w:r w:rsidRPr="008A327E">
              <w:rPr>
                <w:sz w:val="16"/>
                <w:szCs w:val="16"/>
              </w:rPr>
              <w:t>.р</w:t>
            </w:r>
            <w:proofErr w:type="gramEnd"/>
            <w:r w:rsidRPr="008A327E">
              <w:rPr>
                <w:sz w:val="16"/>
                <w:szCs w:val="16"/>
              </w:rPr>
              <w:t>уб</w:t>
            </w:r>
            <w:proofErr w:type="spellEnd"/>
          </w:p>
        </w:tc>
        <w:tc>
          <w:tcPr>
            <w:tcW w:w="686"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тонн</w:t>
            </w:r>
          </w:p>
        </w:tc>
        <w:tc>
          <w:tcPr>
            <w:tcW w:w="98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proofErr w:type="spellStart"/>
            <w:r w:rsidRPr="008A327E">
              <w:rPr>
                <w:sz w:val="16"/>
                <w:szCs w:val="16"/>
              </w:rPr>
              <w:t>тыс</w:t>
            </w:r>
            <w:proofErr w:type="gramStart"/>
            <w:r w:rsidRPr="008A327E">
              <w:rPr>
                <w:sz w:val="16"/>
                <w:szCs w:val="16"/>
              </w:rPr>
              <w:t>.р</w:t>
            </w:r>
            <w:proofErr w:type="gramEnd"/>
            <w:r w:rsidRPr="008A327E">
              <w:rPr>
                <w:sz w:val="16"/>
                <w:szCs w:val="16"/>
              </w:rPr>
              <w:t>уб</w:t>
            </w:r>
            <w:proofErr w:type="spellEnd"/>
          </w:p>
        </w:tc>
        <w:tc>
          <w:tcPr>
            <w:tcW w:w="64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тонн</w:t>
            </w:r>
          </w:p>
        </w:tc>
        <w:tc>
          <w:tcPr>
            <w:tcW w:w="746"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proofErr w:type="spellStart"/>
            <w:r w:rsidRPr="008A327E">
              <w:rPr>
                <w:sz w:val="16"/>
                <w:szCs w:val="16"/>
              </w:rPr>
              <w:t>тыс</w:t>
            </w:r>
            <w:proofErr w:type="gramStart"/>
            <w:r w:rsidRPr="008A327E">
              <w:rPr>
                <w:sz w:val="16"/>
                <w:szCs w:val="16"/>
              </w:rPr>
              <w:t>.р</w:t>
            </w:r>
            <w:proofErr w:type="gramEnd"/>
            <w:r w:rsidRPr="008A327E">
              <w:rPr>
                <w:sz w:val="16"/>
                <w:szCs w:val="16"/>
              </w:rPr>
              <w:t>уб</w:t>
            </w:r>
            <w:proofErr w:type="spellEnd"/>
          </w:p>
        </w:tc>
        <w:tc>
          <w:tcPr>
            <w:tcW w:w="60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тонн</w:t>
            </w:r>
          </w:p>
        </w:tc>
        <w:tc>
          <w:tcPr>
            <w:tcW w:w="746"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proofErr w:type="spellStart"/>
            <w:r w:rsidRPr="008A327E">
              <w:rPr>
                <w:sz w:val="16"/>
                <w:szCs w:val="16"/>
              </w:rPr>
              <w:t>тыс</w:t>
            </w:r>
            <w:proofErr w:type="gramStart"/>
            <w:r w:rsidRPr="008A327E">
              <w:rPr>
                <w:sz w:val="16"/>
                <w:szCs w:val="16"/>
              </w:rPr>
              <w:t>.р</w:t>
            </w:r>
            <w:proofErr w:type="gramEnd"/>
            <w:r w:rsidRPr="008A327E">
              <w:rPr>
                <w:sz w:val="16"/>
                <w:szCs w:val="16"/>
              </w:rPr>
              <w:t>уб</w:t>
            </w:r>
            <w:proofErr w:type="spellEnd"/>
          </w:p>
        </w:tc>
        <w:tc>
          <w:tcPr>
            <w:tcW w:w="74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тонн</w:t>
            </w:r>
          </w:p>
        </w:tc>
        <w:tc>
          <w:tcPr>
            <w:tcW w:w="86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proofErr w:type="spellStart"/>
            <w:r w:rsidRPr="008A327E">
              <w:rPr>
                <w:sz w:val="16"/>
                <w:szCs w:val="16"/>
              </w:rPr>
              <w:t>тыс</w:t>
            </w:r>
            <w:proofErr w:type="gramStart"/>
            <w:r w:rsidRPr="008A327E">
              <w:rPr>
                <w:sz w:val="16"/>
                <w:szCs w:val="16"/>
              </w:rPr>
              <w:t>.р</w:t>
            </w:r>
            <w:proofErr w:type="gramEnd"/>
            <w:r w:rsidRPr="008A327E">
              <w:rPr>
                <w:sz w:val="16"/>
                <w:szCs w:val="16"/>
              </w:rPr>
              <w:t>уб</w:t>
            </w:r>
            <w:proofErr w:type="spellEnd"/>
          </w:p>
        </w:tc>
        <w:tc>
          <w:tcPr>
            <w:tcW w:w="70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тонн</w:t>
            </w:r>
          </w:p>
        </w:tc>
        <w:tc>
          <w:tcPr>
            <w:tcW w:w="86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proofErr w:type="spellStart"/>
            <w:r w:rsidRPr="008A327E">
              <w:rPr>
                <w:sz w:val="16"/>
                <w:szCs w:val="16"/>
              </w:rPr>
              <w:t>тыс</w:t>
            </w:r>
            <w:proofErr w:type="gramStart"/>
            <w:r w:rsidRPr="008A327E">
              <w:rPr>
                <w:sz w:val="16"/>
                <w:szCs w:val="16"/>
              </w:rPr>
              <w:t>.р</w:t>
            </w:r>
            <w:proofErr w:type="gramEnd"/>
            <w:r w:rsidRPr="008A327E">
              <w:rPr>
                <w:sz w:val="16"/>
                <w:szCs w:val="16"/>
              </w:rPr>
              <w:t>уб</w:t>
            </w:r>
            <w:proofErr w:type="spellEnd"/>
          </w:p>
        </w:tc>
        <w:tc>
          <w:tcPr>
            <w:tcW w:w="86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тонн</w:t>
            </w:r>
          </w:p>
        </w:tc>
        <w:tc>
          <w:tcPr>
            <w:tcW w:w="94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proofErr w:type="spellStart"/>
            <w:r w:rsidRPr="008A327E">
              <w:rPr>
                <w:sz w:val="16"/>
                <w:szCs w:val="16"/>
              </w:rPr>
              <w:t>тыс</w:t>
            </w:r>
            <w:proofErr w:type="gramStart"/>
            <w:r w:rsidRPr="008A327E">
              <w:rPr>
                <w:sz w:val="16"/>
                <w:szCs w:val="16"/>
              </w:rPr>
              <w:t>.р</w:t>
            </w:r>
            <w:proofErr w:type="gramEnd"/>
            <w:r w:rsidRPr="008A327E">
              <w:rPr>
                <w:sz w:val="16"/>
                <w:szCs w:val="16"/>
              </w:rPr>
              <w:t>уб</w:t>
            </w:r>
            <w:proofErr w:type="spellEnd"/>
          </w:p>
        </w:tc>
        <w:tc>
          <w:tcPr>
            <w:tcW w:w="90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r w:rsidRPr="008A327E">
              <w:rPr>
                <w:sz w:val="16"/>
                <w:szCs w:val="16"/>
              </w:rPr>
              <w:t>тонн</w:t>
            </w:r>
          </w:p>
        </w:tc>
        <w:tc>
          <w:tcPr>
            <w:tcW w:w="108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6"/>
                <w:szCs w:val="16"/>
              </w:rPr>
            </w:pPr>
            <w:proofErr w:type="spellStart"/>
            <w:r w:rsidRPr="008A327E">
              <w:rPr>
                <w:sz w:val="16"/>
                <w:szCs w:val="16"/>
              </w:rPr>
              <w:t>тыс</w:t>
            </w:r>
            <w:proofErr w:type="gramStart"/>
            <w:r w:rsidRPr="008A327E">
              <w:rPr>
                <w:sz w:val="16"/>
                <w:szCs w:val="16"/>
              </w:rPr>
              <w:t>.р</w:t>
            </w:r>
            <w:proofErr w:type="gramEnd"/>
            <w:r w:rsidRPr="008A327E">
              <w:rPr>
                <w:sz w:val="16"/>
                <w:szCs w:val="16"/>
              </w:rPr>
              <w:t>уб</w:t>
            </w:r>
            <w:proofErr w:type="spellEnd"/>
          </w:p>
        </w:tc>
      </w:tr>
      <w:tr w:rsidR="008A327E" w:rsidRPr="008A327E" w:rsidTr="00BC343D">
        <w:trPr>
          <w:trHeight w:val="492"/>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4,8</w:t>
            </w:r>
          </w:p>
        </w:tc>
        <w:tc>
          <w:tcPr>
            <w:tcW w:w="108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59,8</w:t>
            </w:r>
          </w:p>
        </w:tc>
        <w:tc>
          <w:tcPr>
            <w:tcW w:w="92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0,0</w:t>
            </w:r>
          </w:p>
        </w:tc>
        <w:tc>
          <w:tcPr>
            <w:tcW w:w="98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0,0</w:t>
            </w:r>
          </w:p>
        </w:tc>
        <w:tc>
          <w:tcPr>
            <w:tcW w:w="686"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0,0</w:t>
            </w:r>
          </w:p>
        </w:tc>
        <w:tc>
          <w:tcPr>
            <w:tcW w:w="98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0,0</w:t>
            </w:r>
          </w:p>
        </w:tc>
        <w:tc>
          <w:tcPr>
            <w:tcW w:w="64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0,0</w:t>
            </w:r>
          </w:p>
        </w:tc>
        <w:tc>
          <w:tcPr>
            <w:tcW w:w="746"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0,0</w:t>
            </w:r>
          </w:p>
        </w:tc>
        <w:tc>
          <w:tcPr>
            <w:tcW w:w="60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0,0</w:t>
            </w:r>
          </w:p>
        </w:tc>
        <w:tc>
          <w:tcPr>
            <w:tcW w:w="746"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0,0</w:t>
            </w:r>
          </w:p>
        </w:tc>
        <w:tc>
          <w:tcPr>
            <w:tcW w:w="74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0,0</w:t>
            </w:r>
          </w:p>
        </w:tc>
        <w:tc>
          <w:tcPr>
            <w:tcW w:w="86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0,0</w:t>
            </w:r>
          </w:p>
        </w:tc>
        <w:tc>
          <w:tcPr>
            <w:tcW w:w="70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0,0</w:t>
            </w:r>
          </w:p>
        </w:tc>
        <w:tc>
          <w:tcPr>
            <w:tcW w:w="86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0,0</w:t>
            </w:r>
          </w:p>
        </w:tc>
        <w:tc>
          <w:tcPr>
            <w:tcW w:w="86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0,0</w:t>
            </w:r>
          </w:p>
        </w:tc>
        <w:tc>
          <w:tcPr>
            <w:tcW w:w="94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sz w:val="18"/>
                <w:szCs w:val="18"/>
              </w:rPr>
            </w:pPr>
            <w:r w:rsidRPr="008A327E">
              <w:rPr>
                <w:sz w:val="18"/>
                <w:szCs w:val="18"/>
              </w:rPr>
              <w:t xml:space="preserve"> 0,0</w:t>
            </w:r>
          </w:p>
        </w:tc>
        <w:tc>
          <w:tcPr>
            <w:tcW w:w="90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b/>
                <w:bCs/>
                <w:sz w:val="18"/>
                <w:szCs w:val="18"/>
              </w:rPr>
            </w:pPr>
            <w:r w:rsidRPr="008A327E">
              <w:rPr>
                <w:b/>
                <w:bCs/>
                <w:sz w:val="18"/>
                <w:szCs w:val="18"/>
              </w:rPr>
              <w:t xml:space="preserve"> 4,8</w:t>
            </w:r>
          </w:p>
        </w:tc>
        <w:tc>
          <w:tcPr>
            <w:tcW w:w="1080" w:type="dxa"/>
            <w:tcBorders>
              <w:top w:val="nil"/>
              <w:left w:val="nil"/>
              <w:bottom w:val="single" w:sz="4" w:space="0" w:color="auto"/>
              <w:right w:val="single" w:sz="4" w:space="0" w:color="auto"/>
            </w:tcBorders>
            <w:shd w:val="clear" w:color="000000" w:fill="FFFFFF"/>
            <w:vAlign w:val="center"/>
            <w:hideMark/>
          </w:tcPr>
          <w:p w:rsidR="008A327E" w:rsidRPr="008A327E" w:rsidRDefault="008A327E" w:rsidP="008A327E">
            <w:pPr>
              <w:jc w:val="center"/>
              <w:rPr>
                <w:b/>
                <w:bCs/>
                <w:sz w:val="18"/>
                <w:szCs w:val="18"/>
              </w:rPr>
            </w:pPr>
            <w:r w:rsidRPr="008A327E">
              <w:rPr>
                <w:b/>
                <w:bCs/>
                <w:sz w:val="18"/>
                <w:szCs w:val="18"/>
              </w:rPr>
              <w:t xml:space="preserve"> 59,8</w:t>
            </w:r>
          </w:p>
        </w:tc>
      </w:tr>
    </w:tbl>
    <w:p w:rsidR="001D66A9" w:rsidRPr="001D66A9" w:rsidRDefault="001D66A9" w:rsidP="001D66A9">
      <w:pPr>
        <w:rPr>
          <w:sz w:val="28"/>
        </w:rPr>
      </w:pPr>
    </w:p>
    <w:p w:rsidR="001D66A9" w:rsidRPr="001D66A9" w:rsidRDefault="001D66A9" w:rsidP="001D66A9">
      <w:pPr>
        <w:rPr>
          <w:sz w:val="28"/>
        </w:rPr>
      </w:pPr>
    </w:p>
    <w:p w:rsidR="001D66A9" w:rsidRPr="001D66A9" w:rsidRDefault="001D66A9" w:rsidP="001D66A9">
      <w:pPr>
        <w:rPr>
          <w:sz w:val="28"/>
        </w:rPr>
      </w:pPr>
    </w:p>
    <w:p w:rsidR="001D66A9" w:rsidRPr="001D66A9" w:rsidRDefault="001D66A9" w:rsidP="001D66A9">
      <w:pPr>
        <w:rPr>
          <w:sz w:val="28"/>
        </w:rPr>
      </w:pPr>
      <w:r w:rsidRPr="001D66A9">
        <w:rPr>
          <w:sz w:val="28"/>
        </w:rPr>
        <w:t xml:space="preserve">Управляющий делами </w:t>
      </w:r>
    </w:p>
    <w:p w:rsidR="008A327E" w:rsidRPr="001D66A9" w:rsidRDefault="001D66A9" w:rsidP="001D66A9">
      <w:pPr>
        <w:tabs>
          <w:tab w:val="left" w:pos="6060"/>
          <w:tab w:val="center" w:pos="7140"/>
        </w:tabs>
        <w:ind w:firstLine="426"/>
        <w:rPr>
          <w:sz w:val="28"/>
        </w:rPr>
      </w:pPr>
      <w:r w:rsidRPr="001D66A9">
        <w:rPr>
          <w:sz w:val="28"/>
        </w:rPr>
        <w:t xml:space="preserve">администрации                                                                           </w:t>
      </w:r>
      <w:r w:rsidR="002A4DEE">
        <w:rPr>
          <w:sz w:val="28"/>
        </w:rPr>
        <w:t xml:space="preserve"> </w:t>
      </w:r>
      <w:r w:rsidRPr="001D66A9">
        <w:rPr>
          <w:sz w:val="28"/>
        </w:rPr>
        <w:t xml:space="preserve">                                                                           И.А. Фомина</w:t>
      </w:r>
    </w:p>
    <w:p w:rsidR="009D2F2F" w:rsidRDefault="009D2F2F" w:rsidP="00284B69">
      <w:pPr>
        <w:rPr>
          <w:sz w:val="24"/>
        </w:rPr>
      </w:pPr>
    </w:p>
    <w:p w:rsidR="009D2F2F" w:rsidRDefault="009D2F2F" w:rsidP="009D2F2F">
      <w:pPr>
        <w:tabs>
          <w:tab w:val="left" w:pos="6060"/>
          <w:tab w:val="center" w:pos="7140"/>
        </w:tabs>
        <w:rPr>
          <w:sz w:val="28"/>
        </w:rPr>
      </w:pPr>
      <w:r>
        <w:rPr>
          <w:sz w:val="28"/>
        </w:rPr>
        <w:t>Верно.</w:t>
      </w:r>
    </w:p>
    <w:p w:rsidR="009D2F2F" w:rsidRDefault="009D2F2F" w:rsidP="009D2F2F">
      <w:pPr>
        <w:tabs>
          <w:tab w:val="left" w:pos="6060"/>
          <w:tab w:val="center" w:pos="7140"/>
        </w:tabs>
        <w:rPr>
          <w:sz w:val="28"/>
        </w:rPr>
      </w:pPr>
      <w:r>
        <w:rPr>
          <w:sz w:val="28"/>
        </w:rPr>
        <w:t>Начальник общего отдела                                                                                                                                     А.И. Щербакова</w:t>
      </w:r>
    </w:p>
    <w:p w:rsidR="009D2F2F" w:rsidRPr="00F80C58" w:rsidRDefault="009D2F2F" w:rsidP="009D2F2F">
      <w:pPr>
        <w:tabs>
          <w:tab w:val="left" w:pos="6060"/>
          <w:tab w:val="center" w:pos="7140"/>
        </w:tabs>
        <w:rPr>
          <w:sz w:val="28"/>
          <w:szCs w:val="28"/>
        </w:rPr>
      </w:pPr>
      <w:r>
        <w:rPr>
          <w:sz w:val="28"/>
        </w:rPr>
        <w:t>10.09.2026</w:t>
      </w:r>
    </w:p>
    <w:p w:rsidR="001D66A9" w:rsidRDefault="00284B69" w:rsidP="00284B69">
      <w:pPr>
        <w:rPr>
          <w:sz w:val="24"/>
        </w:rPr>
      </w:pPr>
      <w:r>
        <w:rPr>
          <w:sz w:val="24"/>
        </w:rPr>
        <w:br w:type="page"/>
      </w:r>
    </w:p>
    <w:p w:rsidR="001D66A9" w:rsidRPr="001D66A9" w:rsidRDefault="001D66A9" w:rsidP="001D66A9">
      <w:pPr>
        <w:tabs>
          <w:tab w:val="left" w:pos="6060"/>
          <w:tab w:val="center" w:pos="7140"/>
        </w:tabs>
        <w:ind w:left="10773"/>
        <w:jc w:val="center"/>
        <w:rPr>
          <w:sz w:val="28"/>
          <w:szCs w:val="28"/>
        </w:rPr>
      </w:pPr>
      <w:r w:rsidRPr="001D66A9">
        <w:rPr>
          <w:sz w:val="28"/>
        </w:rPr>
        <w:t>Приложение № 2</w:t>
      </w:r>
    </w:p>
    <w:p w:rsidR="001D66A9" w:rsidRPr="001D66A9" w:rsidRDefault="001D66A9" w:rsidP="001D66A9">
      <w:pPr>
        <w:ind w:left="10773"/>
        <w:jc w:val="center"/>
        <w:rPr>
          <w:sz w:val="28"/>
        </w:rPr>
      </w:pPr>
      <w:r w:rsidRPr="001D66A9">
        <w:rPr>
          <w:sz w:val="28"/>
        </w:rPr>
        <w:t xml:space="preserve">к постановлению </w:t>
      </w:r>
    </w:p>
    <w:p w:rsidR="001D66A9" w:rsidRPr="001D66A9" w:rsidRDefault="001D66A9" w:rsidP="001D66A9">
      <w:pPr>
        <w:ind w:left="10773"/>
        <w:jc w:val="center"/>
        <w:rPr>
          <w:sz w:val="28"/>
        </w:rPr>
      </w:pPr>
      <w:r w:rsidRPr="001D66A9">
        <w:rPr>
          <w:sz w:val="28"/>
        </w:rPr>
        <w:t>Администрации</w:t>
      </w:r>
    </w:p>
    <w:p w:rsidR="001D66A9" w:rsidRPr="001D66A9" w:rsidRDefault="001D66A9" w:rsidP="001D66A9">
      <w:pPr>
        <w:tabs>
          <w:tab w:val="left" w:pos="6060"/>
          <w:tab w:val="center" w:pos="7140"/>
        </w:tabs>
        <w:ind w:left="10773"/>
        <w:jc w:val="center"/>
        <w:rPr>
          <w:sz w:val="28"/>
        </w:rPr>
      </w:pPr>
      <w:r w:rsidRPr="001D66A9">
        <w:rPr>
          <w:sz w:val="28"/>
        </w:rPr>
        <w:t>города Азова</w:t>
      </w:r>
    </w:p>
    <w:p w:rsidR="001D66A9" w:rsidRPr="001D66A9" w:rsidRDefault="001D66A9" w:rsidP="001D66A9">
      <w:pPr>
        <w:tabs>
          <w:tab w:val="left" w:pos="6060"/>
          <w:tab w:val="center" w:pos="7140"/>
        </w:tabs>
        <w:ind w:left="10773"/>
        <w:jc w:val="center"/>
        <w:rPr>
          <w:sz w:val="28"/>
          <w:szCs w:val="28"/>
        </w:rPr>
      </w:pPr>
      <w:r w:rsidRPr="001D66A9">
        <w:rPr>
          <w:sz w:val="28"/>
        </w:rPr>
        <w:t xml:space="preserve">от </w:t>
      </w:r>
      <w:r w:rsidR="00567837">
        <w:rPr>
          <w:sz w:val="28"/>
        </w:rPr>
        <w:t>10.09.2026</w:t>
      </w:r>
      <w:r w:rsidRPr="001D66A9">
        <w:rPr>
          <w:sz w:val="28"/>
        </w:rPr>
        <w:t xml:space="preserve"> № </w:t>
      </w:r>
      <w:r w:rsidR="00567837">
        <w:rPr>
          <w:sz w:val="28"/>
        </w:rPr>
        <w:t>900</w:t>
      </w:r>
    </w:p>
    <w:p w:rsidR="001D66A9" w:rsidRPr="001D66A9" w:rsidRDefault="001D66A9" w:rsidP="001D66A9">
      <w:pPr>
        <w:tabs>
          <w:tab w:val="left" w:pos="6060"/>
          <w:tab w:val="center" w:pos="7140"/>
        </w:tabs>
        <w:rPr>
          <w:sz w:val="28"/>
          <w:szCs w:val="28"/>
        </w:rPr>
      </w:pPr>
    </w:p>
    <w:p w:rsidR="002A4DEE" w:rsidRPr="001D66A9" w:rsidRDefault="002A4DEE" w:rsidP="001D66A9">
      <w:pPr>
        <w:tabs>
          <w:tab w:val="left" w:pos="6060"/>
          <w:tab w:val="center" w:pos="7140"/>
        </w:tabs>
        <w:rPr>
          <w:sz w:val="28"/>
          <w:szCs w:val="28"/>
        </w:rPr>
      </w:pPr>
    </w:p>
    <w:tbl>
      <w:tblPr>
        <w:tblW w:w="14715" w:type="dxa"/>
        <w:tblLook w:val="04A0"/>
      </w:tblPr>
      <w:tblGrid>
        <w:gridCol w:w="540"/>
        <w:gridCol w:w="2705"/>
        <w:gridCol w:w="1211"/>
        <w:gridCol w:w="1131"/>
        <w:gridCol w:w="1211"/>
        <w:gridCol w:w="1071"/>
        <w:gridCol w:w="1211"/>
        <w:gridCol w:w="1071"/>
        <w:gridCol w:w="1211"/>
        <w:gridCol w:w="1071"/>
        <w:gridCol w:w="1211"/>
        <w:gridCol w:w="1071"/>
      </w:tblGrid>
      <w:tr w:rsidR="008A327E" w:rsidRPr="001D66A9" w:rsidTr="001D66A9">
        <w:trPr>
          <w:trHeight w:val="276"/>
        </w:trPr>
        <w:tc>
          <w:tcPr>
            <w:tcW w:w="14715" w:type="dxa"/>
            <w:gridSpan w:val="12"/>
            <w:tcBorders>
              <w:top w:val="nil"/>
              <w:left w:val="nil"/>
              <w:bottom w:val="nil"/>
              <w:right w:val="nil"/>
            </w:tcBorders>
            <w:shd w:val="clear" w:color="auto" w:fill="auto"/>
            <w:noWrap/>
            <w:vAlign w:val="bottom"/>
            <w:hideMark/>
          </w:tcPr>
          <w:p w:rsidR="008A327E" w:rsidRPr="001D66A9" w:rsidRDefault="008A327E" w:rsidP="008A327E">
            <w:pPr>
              <w:jc w:val="center"/>
              <w:rPr>
                <w:sz w:val="24"/>
                <w:szCs w:val="24"/>
              </w:rPr>
            </w:pPr>
            <w:r w:rsidRPr="001D66A9">
              <w:rPr>
                <w:sz w:val="24"/>
                <w:szCs w:val="24"/>
              </w:rPr>
              <w:t>Распределение лимитов потребления топливно-энергетических ресурсов на 2027 год</w:t>
            </w:r>
          </w:p>
        </w:tc>
      </w:tr>
      <w:tr w:rsidR="008A327E" w:rsidRPr="001D66A9" w:rsidTr="001D66A9">
        <w:trPr>
          <w:trHeight w:val="300"/>
        </w:trPr>
        <w:tc>
          <w:tcPr>
            <w:tcW w:w="14715" w:type="dxa"/>
            <w:gridSpan w:val="12"/>
            <w:tcBorders>
              <w:top w:val="nil"/>
              <w:left w:val="nil"/>
              <w:bottom w:val="nil"/>
              <w:right w:val="nil"/>
            </w:tcBorders>
            <w:shd w:val="clear" w:color="auto" w:fill="auto"/>
            <w:noWrap/>
            <w:vAlign w:val="center"/>
            <w:hideMark/>
          </w:tcPr>
          <w:p w:rsidR="008A327E" w:rsidRPr="001D66A9" w:rsidRDefault="008A327E" w:rsidP="008A327E">
            <w:pPr>
              <w:jc w:val="center"/>
              <w:rPr>
                <w:sz w:val="24"/>
                <w:szCs w:val="24"/>
              </w:rPr>
            </w:pPr>
            <w:r w:rsidRPr="001D66A9">
              <w:rPr>
                <w:sz w:val="24"/>
                <w:szCs w:val="24"/>
              </w:rPr>
              <w:t xml:space="preserve">по образовательным учреждениям </w:t>
            </w:r>
            <w:proofErr w:type="gramStart"/>
            <w:r w:rsidRPr="001D66A9">
              <w:rPr>
                <w:sz w:val="24"/>
                <w:szCs w:val="24"/>
              </w:rPr>
              <w:t>г</w:t>
            </w:r>
            <w:proofErr w:type="gramEnd"/>
            <w:r w:rsidRPr="001D66A9">
              <w:rPr>
                <w:sz w:val="24"/>
                <w:szCs w:val="24"/>
              </w:rPr>
              <w:t>. Азова</w:t>
            </w:r>
          </w:p>
        </w:tc>
      </w:tr>
      <w:tr w:rsidR="008A327E" w:rsidRPr="001D66A9" w:rsidTr="001D66A9">
        <w:trPr>
          <w:trHeight w:val="258"/>
        </w:trPr>
        <w:tc>
          <w:tcPr>
            <w:tcW w:w="540" w:type="dxa"/>
            <w:tcBorders>
              <w:top w:val="nil"/>
              <w:left w:val="nil"/>
              <w:bottom w:val="nil"/>
              <w:right w:val="nil"/>
            </w:tcBorders>
            <w:shd w:val="clear" w:color="auto" w:fill="auto"/>
            <w:noWrap/>
            <w:vAlign w:val="center"/>
            <w:hideMark/>
          </w:tcPr>
          <w:p w:rsidR="008A327E" w:rsidRPr="001D66A9" w:rsidRDefault="008A327E" w:rsidP="008A327E">
            <w:pPr>
              <w:jc w:val="center"/>
              <w:rPr>
                <w:sz w:val="24"/>
                <w:szCs w:val="24"/>
              </w:rPr>
            </w:pPr>
          </w:p>
        </w:tc>
        <w:tc>
          <w:tcPr>
            <w:tcW w:w="2705" w:type="dxa"/>
            <w:tcBorders>
              <w:top w:val="nil"/>
              <w:left w:val="nil"/>
              <w:bottom w:val="single" w:sz="4" w:space="0" w:color="auto"/>
              <w:right w:val="nil"/>
            </w:tcBorders>
            <w:shd w:val="clear" w:color="auto" w:fill="auto"/>
            <w:noWrap/>
            <w:vAlign w:val="center"/>
            <w:hideMark/>
          </w:tcPr>
          <w:p w:rsidR="008A327E" w:rsidRPr="001D66A9" w:rsidRDefault="008A327E" w:rsidP="008A327E">
            <w:pPr>
              <w:jc w:val="center"/>
              <w:rPr>
                <w:sz w:val="24"/>
                <w:szCs w:val="24"/>
              </w:rPr>
            </w:pPr>
          </w:p>
        </w:tc>
        <w:tc>
          <w:tcPr>
            <w:tcW w:w="1211" w:type="dxa"/>
            <w:tcBorders>
              <w:top w:val="nil"/>
              <w:left w:val="nil"/>
              <w:bottom w:val="single" w:sz="4" w:space="0" w:color="auto"/>
              <w:right w:val="nil"/>
            </w:tcBorders>
            <w:shd w:val="clear" w:color="auto" w:fill="auto"/>
            <w:noWrap/>
            <w:vAlign w:val="center"/>
            <w:hideMark/>
          </w:tcPr>
          <w:p w:rsidR="008A327E" w:rsidRPr="001D66A9" w:rsidRDefault="008A327E" w:rsidP="008A327E">
            <w:pPr>
              <w:jc w:val="center"/>
              <w:rPr>
                <w:sz w:val="24"/>
                <w:szCs w:val="24"/>
              </w:rPr>
            </w:pPr>
          </w:p>
        </w:tc>
        <w:tc>
          <w:tcPr>
            <w:tcW w:w="1131" w:type="dxa"/>
            <w:tcBorders>
              <w:top w:val="nil"/>
              <w:left w:val="nil"/>
              <w:bottom w:val="single" w:sz="4" w:space="0" w:color="auto"/>
              <w:right w:val="nil"/>
            </w:tcBorders>
            <w:shd w:val="clear" w:color="auto" w:fill="auto"/>
            <w:noWrap/>
            <w:vAlign w:val="center"/>
            <w:hideMark/>
          </w:tcPr>
          <w:p w:rsidR="008A327E" w:rsidRPr="001D66A9" w:rsidRDefault="008A327E" w:rsidP="008A327E">
            <w:pPr>
              <w:jc w:val="center"/>
              <w:rPr>
                <w:sz w:val="24"/>
                <w:szCs w:val="24"/>
              </w:rPr>
            </w:pPr>
          </w:p>
        </w:tc>
        <w:tc>
          <w:tcPr>
            <w:tcW w:w="1211" w:type="dxa"/>
            <w:tcBorders>
              <w:top w:val="nil"/>
              <w:left w:val="nil"/>
              <w:bottom w:val="nil"/>
              <w:right w:val="nil"/>
            </w:tcBorders>
            <w:shd w:val="clear" w:color="auto" w:fill="auto"/>
            <w:noWrap/>
            <w:vAlign w:val="center"/>
            <w:hideMark/>
          </w:tcPr>
          <w:p w:rsidR="008A327E" w:rsidRPr="001D66A9" w:rsidRDefault="008A327E" w:rsidP="008A327E">
            <w:pPr>
              <w:jc w:val="center"/>
              <w:rPr>
                <w:sz w:val="24"/>
                <w:szCs w:val="24"/>
              </w:rPr>
            </w:pPr>
          </w:p>
        </w:tc>
        <w:tc>
          <w:tcPr>
            <w:tcW w:w="1071" w:type="dxa"/>
            <w:tcBorders>
              <w:top w:val="nil"/>
              <w:left w:val="nil"/>
              <w:bottom w:val="nil"/>
              <w:right w:val="nil"/>
            </w:tcBorders>
            <w:shd w:val="clear" w:color="auto" w:fill="auto"/>
            <w:noWrap/>
            <w:vAlign w:val="center"/>
            <w:hideMark/>
          </w:tcPr>
          <w:p w:rsidR="008A327E" w:rsidRPr="001D66A9" w:rsidRDefault="008A327E" w:rsidP="008A327E">
            <w:pPr>
              <w:jc w:val="center"/>
              <w:rPr>
                <w:sz w:val="24"/>
                <w:szCs w:val="24"/>
              </w:rPr>
            </w:pPr>
          </w:p>
        </w:tc>
        <w:tc>
          <w:tcPr>
            <w:tcW w:w="1211" w:type="dxa"/>
            <w:tcBorders>
              <w:top w:val="nil"/>
              <w:left w:val="nil"/>
              <w:bottom w:val="nil"/>
              <w:right w:val="nil"/>
            </w:tcBorders>
            <w:shd w:val="clear" w:color="auto" w:fill="auto"/>
            <w:noWrap/>
            <w:vAlign w:val="center"/>
            <w:hideMark/>
          </w:tcPr>
          <w:p w:rsidR="008A327E" w:rsidRPr="001D66A9" w:rsidRDefault="008A327E" w:rsidP="008A327E">
            <w:pPr>
              <w:jc w:val="center"/>
              <w:rPr>
                <w:sz w:val="24"/>
                <w:szCs w:val="24"/>
              </w:rPr>
            </w:pPr>
          </w:p>
        </w:tc>
        <w:tc>
          <w:tcPr>
            <w:tcW w:w="1071" w:type="dxa"/>
            <w:tcBorders>
              <w:top w:val="nil"/>
              <w:left w:val="nil"/>
              <w:bottom w:val="nil"/>
              <w:right w:val="nil"/>
            </w:tcBorders>
            <w:shd w:val="clear" w:color="auto" w:fill="auto"/>
            <w:noWrap/>
            <w:vAlign w:val="center"/>
            <w:hideMark/>
          </w:tcPr>
          <w:p w:rsidR="008A327E" w:rsidRPr="001D66A9" w:rsidRDefault="008A327E" w:rsidP="008A327E">
            <w:pPr>
              <w:jc w:val="center"/>
              <w:rPr>
                <w:sz w:val="24"/>
                <w:szCs w:val="24"/>
              </w:rPr>
            </w:pPr>
          </w:p>
        </w:tc>
        <w:tc>
          <w:tcPr>
            <w:tcW w:w="1211" w:type="dxa"/>
            <w:tcBorders>
              <w:top w:val="nil"/>
              <w:left w:val="nil"/>
              <w:bottom w:val="nil"/>
              <w:right w:val="nil"/>
            </w:tcBorders>
            <w:shd w:val="clear" w:color="auto" w:fill="auto"/>
            <w:noWrap/>
            <w:vAlign w:val="center"/>
            <w:hideMark/>
          </w:tcPr>
          <w:p w:rsidR="008A327E" w:rsidRPr="001D66A9" w:rsidRDefault="008A327E" w:rsidP="008A327E">
            <w:pPr>
              <w:jc w:val="center"/>
              <w:rPr>
                <w:sz w:val="24"/>
                <w:szCs w:val="24"/>
              </w:rPr>
            </w:pPr>
          </w:p>
        </w:tc>
        <w:tc>
          <w:tcPr>
            <w:tcW w:w="1071" w:type="dxa"/>
            <w:tcBorders>
              <w:top w:val="nil"/>
              <w:left w:val="nil"/>
              <w:bottom w:val="nil"/>
              <w:right w:val="nil"/>
            </w:tcBorders>
            <w:shd w:val="clear" w:color="auto" w:fill="auto"/>
            <w:noWrap/>
            <w:vAlign w:val="center"/>
            <w:hideMark/>
          </w:tcPr>
          <w:p w:rsidR="008A327E" w:rsidRPr="001D66A9" w:rsidRDefault="008A327E" w:rsidP="008A327E">
            <w:pPr>
              <w:jc w:val="center"/>
              <w:rPr>
                <w:sz w:val="24"/>
                <w:szCs w:val="24"/>
              </w:rPr>
            </w:pPr>
          </w:p>
        </w:tc>
        <w:tc>
          <w:tcPr>
            <w:tcW w:w="1211" w:type="dxa"/>
            <w:tcBorders>
              <w:top w:val="nil"/>
              <w:left w:val="nil"/>
              <w:bottom w:val="nil"/>
              <w:right w:val="nil"/>
            </w:tcBorders>
            <w:shd w:val="clear" w:color="auto" w:fill="auto"/>
            <w:noWrap/>
            <w:vAlign w:val="center"/>
            <w:hideMark/>
          </w:tcPr>
          <w:p w:rsidR="008A327E" w:rsidRPr="001D66A9" w:rsidRDefault="008A327E" w:rsidP="008A327E">
            <w:pPr>
              <w:jc w:val="center"/>
              <w:rPr>
                <w:sz w:val="24"/>
                <w:szCs w:val="24"/>
              </w:rPr>
            </w:pPr>
          </w:p>
        </w:tc>
        <w:tc>
          <w:tcPr>
            <w:tcW w:w="1071" w:type="dxa"/>
            <w:tcBorders>
              <w:top w:val="nil"/>
              <w:left w:val="nil"/>
              <w:bottom w:val="nil"/>
              <w:right w:val="nil"/>
            </w:tcBorders>
            <w:shd w:val="clear" w:color="auto" w:fill="auto"/>
            <w:noWrap/>
            <w:vAlign w:val="center"/>
            <w:hideMark/>
          </w:tcPr>
          <w:p w:rsidR="008A327E" w:rsidRPr="001D66A9" w:rsidRDefault="008A327E" w:rsidP="008A327E">
            <w:pPr>
              <w:jc w:val="center"/>
              <w:rPr>
                <w:sz w:val="24"/>
                <w:szCs w:val="24"/>
              </w:rPr>
            </w:pPr>
          </w:p>
        </w:tc>
      </w:tr>
      <w:tr w:rsidR="008A327E" w:rsidRPr="00284B69" w:rsidTr="001D66A9">
        <w:trPr>
          <w:trHeight w:val="300"/>
        </w:trPr>
        <w:tc>
          <w:tcPr>
            <w:tcW w:w="540" w:type="dxa"/>
            <w:tcBorders>
              <w:top w:val="single" w:sz="4" w:space="0" w:color="000000"/>
              <w:left w:val="single" w:sz="4" w:space="0" w:color="000000"/>
              <w:bottom w:val="nil"/>
              <w:right w:val="single" w:sz="4" w:space="0" w:color="auto"/>
            </w:tcBorders>
            <w:shd w:val="clear" w:color="auto" w:fill="auto"/>
            <w:noWrap/>
            <w:vAlign w:val="bottom"/>
            <w:hideMark/>
          </w:tcPr>
          <w:p w:rsidR="008A327E" w:rsidRPr="001D66A9" w:rsidRDefault="008A327E" w:rsidP="008A327E">
            <w:pPr>
              <w:jc w:val="center"/>
              <w:rPr>
                <w:sz w:val="24"/>
                <w:szCs w:val="24"/>
              </w:rPr>
            </w:pPr>
            <w:r w:rsidRPr="001D66A9">
              <w:rPr>
                <w:sz w:val="24"/>
                <w:szCs w:val="24"/>
              </w:rPr>
              <w:t>№</w:t>
            </w:r>
          </w:p>
        </w:tc>
        <w:tc>
          <w:tcPr>
            <w:tcW w:w="2705" w:type="dxa"/>
            <w:tcBorders>
              <w:top w:val="single" w:sz="4" w:space="0" w:color="auto"/>
              <w:left w:val="single" w:sz="4" w:space="0" w:color="auto"/>
              <w:right w:val="single" w:sz="4" w:space="0" w:color="auto"/>
            </w:tcBorders>
            <w:shd w:val="clear" w:color="auto" w:fill="auto"/>
            <w:noWrap/>
            <w:vAlign w:val="bottom"/>
            <w:hideMark/>
          </w:tcPr>
          <w:p w:rsidR="008A327E" w:rsidRPr="00284B69" w:rsidRDefault="008A327E" w:rsidP="008A327E">
            <w:pPr>
              <w:jc w:val="center"/>
              <w:rPr>
                <w:sz w:val="22"/>
                <w:szCs w:val="22"/>
              </w:rPr>
            </w:pPr>
            <w:r w:rsidRPr="00284B69">
              <w:rPr>
                <w:sz w:val="22"/>
                <w:szCs w:val="22"/>
              </w:rPr>
              <w:t xml:space="preserve">Наименование </w:t>
            </w:r>
          </w:p>
        </w:tc>
        <w:tc>
          <w:tcPr>
            <w:tcW w:w="234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327E" w:rsidRPr="00284B69" w:rsidRDefault="008A327E" w:rsidP="008A327E">
            <w:pPr>
              <w:jc w:val="center"/>
              <w:rPr>
                <w:sz w:val="22"/>
                <w:szCs w:val="22"/>
              </w:rPr>
            </w:pPr>
            <w:r w:rsidRPr="00284B69">
              <w:rPr>
                <w:sz w:val="22"/>
                <w:szCs w:val="22"/>
              </w:rPr>
              <w:t>Годовые лимиты потребления</w:t>
            </w:r>
          </w:p>
        </w:tc>
        <w:tc>
          <w:tcPr>
            <w:tcW w:w="9128" w:type="dxa"/>
            <w:gridSpan w:val="8"/>
            <w:tcBorders>
              <w:top w:val="single" w:sz="4" w:space="0" w:color="000000"/>
              <w:left w:val="nil"/>
              <w:bottom w:val="nil"/>
              <w:right w:val="single" w:sz="4" w:space="0" w:color="000000"/>
            </w:tcBorders>
            <w:shd w:val="clear" w:color="auto" w:fill="auto"/>
            <w:noWrap/>
            <w:vAlign w:val="center"/>
            <w:hideMark/>
          </w:tcPr>
          <w:p w:rsidR="008A327E" w:rsidRPr="00284B69" w:rsidRDefault="008A327E" w:rsidP="008A327E">
            <w:pPr>
              <w:jc w:val="center"/>
              <w:rPr>
                <w:sz w:val="22"/>
                <w:szCs w:val="22"/>
              </w:rPr>
            </w:pPr>
            <w:r w:rsidRPr="00284B69">
              <w:rPr>
                <w:sz w:val="22"/>
                <w:szCs w:val="22"/>
              </w:rPr>
              <w:t>В том числе по кварталам</w:t>
            </w:r>
          </w:p>
        </w:tc>
      </w:tr>
      <w:tr w:rsidR="008A327E" w:rsidRPr="00284B69" w:rsidTr="001D66A9">
        <w:trPr>
          <w:trHeight w:val="285"/>
        </w:trPr>
        <w:tc>
          <w:tcPr>
            <w:tcW w:w="540" w:type="dxa"/>
            <w:tcBorders>
              <w:top w:val="nil"/>
              <w:left w:val="single" w:sz="4" w:space="0" w:color="000000"/>
              <w:bottom w:val="nil"/>
              <w:right w:val="single" w:sz="4" w:space="0" w:color="auto"/>
            </w:tcBorders>
            <w:shd w:val="clear" w:color="auto" w:fill="auto"/>
            <w:noWrap/>
            <w:vAlign w:val="bottom"/>
            <w:hideMark/>
          </w:tcPr>
          <w:p w:rsidR="008A327E" w:rsidRPr="001D66A9" w:rsidRDefault="008A327E" w:rsidP="008A327E">
            <w:pPr>
              <w:jc w:val="center"/>
              <w:rPr>
                <w:sz w:val="24"/>
                <w:szCs w:val="24"/>
              </w:rPr>
            </w:pPr>
            <w:r w:rsidRPr="001D66A9">
              <w:rPr>
                <w:sz w:val="24"/>
                <w:szCs w:val="24"/>
              </w:rPr>
              <w:t>п/п</w:t>
            </w:r>
          </w:p>
        </w:tc>
        <w:tc>
          <w:tcPr>
            <w:tcW w:w="2705" w:type="dxa"/>
            <w:tcBorders>
              <w:left w:val="single" w:sz="4" w:space="0" w:color="auto"/>
              <w:bottom w:val="single" w:sz="4" w:space="0" w:color="auto"/>
              <w:right w:val="single" w:sz="4" w:space="0" w:color="auto"/>
            </w:tcBorders>
            <w:shd w:val="clear" w:color="auto" w:fill="auto"/>
            <w:noWrap/>
            <w:vAlign w:val="bottom"/>
            <w:hideMark/>
          </w:tcPr>
          <w:p w:rsidR="008A327E" w:rsidRPr="00284B69" w:rsidRDefault="008A327E" w:rsidP="008A327E">
            <w:pPr>
              <w:jc w:val="center"/>
              <w:rPr>
                <w:sz w:val="22"/>
                <w:szCs w:val="22"/>
              </w:rPr>
            </w:pPr>
            <w:r w:rsidRPr="00284B69">
              <w:rPr>
                <w:sz w:val="22"/>
                <w:szCs w:val="22"/>
              </w:rPr>
              <w:t>потребителей</w:t>
            </w:r>
          </w:p>
        </w:tc>
        <w:tc>
          <w:tcPr>
            <w:tcW w:w="2342" w:type="dxa"/>
            <w:gridSpan w:val="2"/>
            <w:vMerge/>
            <w:tcBorders>
              <w:top w:val="single" w:sz="4" w:space="0" w:color="auto"/>
              <w:left w:val="single" w:sz="4" w:space="0" w:color="auto"/>
              <w:bottom w:val="single" w:sz="4" w:space="0" w:color="auto"/>
              <w:right w:val="single" w:sz="4" w:space="0" w:color="auto"/>
            </w:tcBorders>
            <w:vAlign w:val="center"/>
            <w:hideMark/>
          </w:tcPr>
          <w:p w:rsidR="008A327E" w:rsidRPr="00284B69" w:rsidRDefault="008A327E" w:rsidP="008A327E">
            <w:pPr>
              <w:rPr>
                <w:sz w:val="22"/>
                <w:szCs w:val="22"/>
              </w:rPr>
            </w:pPr>
          </w:p>
        </w:tc>
        <w:tc>
          <w:tcPr>
            <w:tcW w:w="2282" w:type="dxa"/>
            <w:gridSpan w:val="2"/>
            <w:tcBorders>
              <w:top w:val="single" w:sz="4" w:space="0" w:color="000000"/>
              <w:left w:val="single" w:sz="4" w:space="0" w:color="auto"/>
              <w:bottom w:val="nil"/>
              <w:right w:val="single" w:sz="4" w:space="0" w:color="000000"/>
            </w:tcBorders>
            <w:shd w:val="clear" w:color="auto" w:fill="auto"/>
            <w:noWrap/>
            <w:vAlign w:val="center"/>
            <w:hideMark/>
          </w:tcPr>
          <w:p w:rsidR="008A327E" w:rsidRPr="00284B69" w:rsidRDefault="008A327E" w:rsidP="008A327E">
            <w:pPr>
              <w:jc w:val="center"/>
              <w:rPr>
                <w:sz w:val="22"/>
                <w:szCs w:val="22"/>
              </w:rPr>
            </w:pPr>
            <w:r w:rsidRPr="00284B69">
              <w:rPr>
                <w:sz w:val="22"/>
                <w:szCs w:val="22"/>
              </w:rPr>
              <w:t>1 квартал</w:t>
            </w:r>
          </w:p>
        </w:tc>
        <w:tc>
          <w:tcPr>
            <w:tcW w:w="2282" w:type="dxa"/>
            <w:gridSpan w:val="2"/>
            <w:tcBorders>
              <w:top w:val="single" w:sz="4" w:space="0" w:color="000000"/>
              <w:left w:val="nil"/>
              <w:bottom w:val="nil"/>
              <w:right w:val="single" w:sz="4" w:space="0" w:color="000000"/>
            </w:tcBorders>
            <w:shd w:val="clear" w:color="auto" w:fill="auto"/>
            <w:noWrap/>
            <w:vAlign w:val="center"/>
            <w:hideMark/>
          </w:tcPr>
          <w:p w:rsidR="008A327E" w:rsidRPr="00284B69" w:rsidRDefault="008A327E" w:rsidP="008A327E">
            <w:pPr>
              <w:jc w:val="center"/>
              <w:rPr>
                <w:sz w:val="22"/>
                <w:szCs w:val="22"/>
              </w:rPr>
            </w:pPr>
            <w:r w:rsidRPr="00284B69">
              <w:rPr>
                <w:sz w:val="22"/>
                <w:szCs w:val="22"/>
              </w:rPr>
              <w:t>2 квартал</w:t>
            </w:r>
          </w:p>
        </w:tc>
        <w:tc>
          <w:tcPr>
            <w:tcW w:w="2282" w:type="dxa"/>
            <w:gridSpan w:val="2"/>
            <w:tcBorders>
              <w:top w:val="single" w:sz="4" w:space="0" w:color="000000"/>
              <w:left w:val="nil"/>
              <w:bottom w:val="nil"/>
              <w:right w:val="single" w:sz="4" w:space="0" w:color="000000"/>
            </w:tcBorders>
            <w:shd w:val="clear" w:color="auto" w:fill="auto"/>
            <w:noWrap/>
            <w:vAlign w:val="center"/>
            <w:hideMark/>
          </w:tcPr>
          <w:p w:rsidR="008A327E" w:rsidRPr="00284B69" w:rsidRDefault="008A327E" w:rsidP="008A327E">
            <w:pPr>
              <w:jc w:val="center"/>
              <w:rPr>
                <w:sz w:val="22"/>
                <w:szCs w:val="22"/>
              </w:rPr>
            </w:pPr>
            <w:r w:rsidRPr="00284B69">
              <w:rPr>
                <w:sz w:val="22"/>
                <w:szCs w:val="22"/>
              </w:rPr>
              <w:t>3 квартал</w:t>
            </w:r>
          </w:p>
        </w:tc>
        <w:tc>
          <w:tcPr>
            <w:tcW w:w="2282" w:type="dxa"/>
            <w:gridSpan w:val="2"/>
            <w:tcBorders>
              <w:top w:val="single" w:sz="4" w:space="0" w:color="000000"/>
              <w:left w:val="nil"/>
              <w:bottom w:val="nil"/>
              <w:right w:val="single" w:sz="4" w:space="0" w:color="000000"/>
            </w:tcBorders>
            <w:shd w:val="clear" w:color="auto" w:fill="auto"/>
            <w:noWrap/>
            <w:vAlign w:val="center"/>
            <w:hideMark/>
          </w:tcPr>
          <w:p w:rsidR="008A327E" w:rsidRPr="00284B69" w:rsidRDefault="008A327E" w:rsidP="008A327E">
            <w:pPr>
              <w:jc w:val="center"/>
              <w:rPr>
                <w:sz w:val="22"/>
                <w:szCs w:val="22"/>
              </w:rPr>
            </w:pPr>
            <w:r w:rsidRPr="00284B69">
              <w:rPr>
                <w:sz w:val="22"/>
                <w:szCs w:val="22"/>
              </w:rPr>
              <w:t>4 квартал</w:t>
            </w:r>
          </w:p>
        </w:tc>
      </w:tr>
      <w:tr w:rsidR="008A327E" w:rsidRPr="00284B69" w:rsidTr="001D66A9">
        <w:trPr>
          <w:trHeight w:val="270"/>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27E" w:rsidRPr="001D66A9" w:rsidRDefault="008A327E" w:rsidP="008A327E">
            <w:pPr>
              <w:jc w:val="center"/>
              <w:rPr>
                <w:sz w:val="24"/>
                <w:szCs w:val="24"/>
              </w:rPr>
            </w:pPr>
            <w:r w:rsidRPr="001D66A9">
              <w:rPr>
                <w:sz w:val="24"/>
                <w:szCs w:val="24"/>
              </w:rPr>
              <w:t>1</w:t>
            </w:r>
          </w:p>
        </w:tc>
        <w:tc>
          <w:tcPr>
            <w:tcW w:w="2705" w:type="dxa"/>
            <w:tcBorders>
              <w:top w:val="single" w:sz="4" w:space="0" w:color="auto"/>
              <w:left w:val="nil"/>
              <w:bottom w:val="single" w:sz="4" w:space="0" w:color="auto"/>
              <w:right w:val="nil"/>
            </w:tcBorders>
            <w:shd w:val="clear" w:color="auto" w:fill="auto"/>
            <w:noWrap/>
            <w:vAlign w:val="bottom"/>
            <w:hideMark/>
          </w:tcPr>
          <w:p w:rsidR="008A327E" w:rsidRPr="00284B69" w:rsidRDefault="008A327E" w:rsidP="008A327E">
            <w:pPr>
              <w:jc w:val="center"/>
              <w:rPr>
                <w:sz w:val="22"/>
                <w:szCs w:val="22"/>
              </w:rPr>
            </w:pPr>
            <w:r w:rsidRPr="00284B69">
              <w:rPr>
                <w:sz w:val="22"/>
                <w:szCs w:val="22"/>
              </w:rPr>
              <w:t>2</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327E" w:rsidRPr="00284B69" w:rsidRDefault="008A327E" w:rsidP="008A327E">
            <w:pPr>
              <w:jc w:val="center"/>
              <w:rPr>
                <w:sz w:val="22"/>
                <w:szCs w:val="22"/>
              </w:rPr>
            </w:pPr>
            <w:r w:rsidRPr="00284B69">
              <w:rPr>
                <w:sz w:val="22"/>
                <w:szCs w:val="22"/>
              </w:rPr>
              <w:t>3</w:t>
            </w:r>
          </w:p>
        </w:tc>
        <w:tc>
          <w:tcPr>
            <w:tcW w:w="1131" w:type="dxa"/>
            <w:tcBorders>
              <w:top w:val="single" w:sz="4" w:space="0" w:color="auto"/>
              <w:left w:val="nil"/>
              <w:bottom w:val="single" w:sz="4" w:space="0" w:color="auto"/>
              <w:right w:val="single" w:sz="4" w:space="0" w:color="auto"/>
            </w:tcBorders>
            <w:shd w:val="clear" w:color="auto" w:fill="auto"/>
            <w:vAlign w:val="center"/>
            <w:hideMark/>
          </w:tcPr>
          <w:p w:rsidR="008A327E" w:rsidRPr="00284B69" w:rsidRDefault="008A327E" w:rsidP="008A327E">
            <w:pPr>
              <w:jc w:val="center"/>
              <w:rPr>
                <w:sz w:val="22"/>
                <w:szCs w:val="22"/>
              </w:rPr>
            </w:pPr>
            <w:r w:rsidRPr="00284B69">
              <w:rPr>
                <w:sz w:val="22"/>
                <w:szCs w:val="22"/>
              </w:rPr>
              <w:t>4</w:t>
            </w:r>
          </w:p>
        </w:tc>
        <w:tc>
          <w:tcPr>
            <w:tcW w:w="1211" w:type="dxa"/>
            <w:tcBorders>
              <w:top w:val="single" w:sz="4" w:space="0" w:color="auto"/>
              <w:left w:val="nil"/>
              <w:bottom w:val="single" w:sz="4" w:space="0" w:color="auto"/>
              <w:right w:val="single" w:sz="4" w:space="0" w:color="auto"/>
            </w:tcBorders>
            <w:shd w:val="clear" w:color="auto" w:fill="auto"/>
            <w:noWrap/>
            <w:vAlign w:val="center"/>
            <w:hideMark/>
          </w:tcPr>
          <w:p w:rsidR="008A327E" w:rsidRPr="00284B69" w:rsidRDefault="008A327E" w:rsidP="008A327E">
            <w:pPr>
              <w:jc w:val="center"/>
              <w:rPr>
                <w:sz w:val="22"/>
                <w:szCs w:val="22"/>
              </w:rPr>
            </w:pPr>
            <w:r w:rsidRPr="00284B69">
              <w:rPr>
                <w:sz w:val="22"/>
                <w:szCs w:val="22"/>
              </w:rPr>
              <w:t>5</w:t>
            </w:r>
          </w:p>
        </w:tc>
        <w:tc>
          <w:tcPr>
            <w:tcW w:w="1071" w:type="dxa"/>
            <w:tcBorders>
              <w:top w:val="single" w:sz="4" w:space="0" w:color="auto"/>
              <w:left w:val="nil"/>
              <w:bottom w:val="single" w:sz="4" w:space="0" w:color="auto"/>
              <w:right w:val="single" w:sz="4" w:space="0" w:color="auto"/>
            </w:tcBorders>
            <w:shd w:val="clear" w:color="auto" w:fill="auto"/>
            <w:noWrap/>
            <w:vAlign w:val="center"/>
            <w:hideMark/>
          </w:tcPr>
          <w:p w:rsidR="008A327E" w:rsidRPr="00284B69" w:rsidRDefault="008A327E" w:rsidP="008A327E">
            <w:pPr>
              <w:jc w:val="center"/>
              <w:rPr>
                <w:sz w:val="22"/>
                <w:szCs w:val="22"/>
              </w:rPr>
            </w:pPr>
            <w:r w:rsidRPr="00284B69">
              <w:rPr>
                <w:sz w:val="22"/>
                <w:szCs w:val="22"/>
              </w:rPr>
              <w:t>6</w:t>
            </w:r>
          </w:p>
        </w:tc>
        <w:tc>
          <w:tcPr>
            <w:tcW w:w="1211" w:type="dxa"/>
            <w:tcBorders>
              <w:top w:val="single" w:sz="4" w:space="0" w:color="auto"/>
              <w:left w:val="nil"/>
              <w:bottom w:val="single" w:sz="4" w:space="0" w:color="auto"/>
              <w:right w:val="single" w:sz="4" w:space="0" w:color="auto"/>
            </w:tcBorders>
            <w:shd w:val="clear" w:color="auto" w:fill="auto"/>
            <w:noWrap/>
            <w:vAlign w:val="center"/>
            <w:hideMark/>
          </w:tcPr>
          <w:p w:rsidR="008A327E" w:rsidRPr="00284B69" w:rsidRDefault="008A327E" w:rsidP="008A327E">
            <w:pPr>
              <w:jc w:val="center"/>
              <w:rPr>
                <w:sz w:val="22"/>
                <w:szCs w:val="22"/>
              </w:rPr>
            </w:pPr>
            <w:r w:rsidRPr="00284B69">
              <w:rPr>
                <w:sz w:val="22"/>
                <w:szCs w:val="22"/>
              </w:rPr>
              <w:t>7</w:t>
            </w:r>
          </w:p>
        </w:tc>
        <w:tc>
          <w:tcPr>
            <w:tcW w:w="1071" w:type="dxa"/>
            <w:tcBorders>
              <w:top w:val="single" w:sz="4" w:space="0" w:color="auto"/>
              <w:left w:val="nil"/>
              <w:bottom w:val="single" w:sz="4" w:space="0" w:color="auto"/>
              <w:right w:val="single" w:sz="4" w:space="0" w:color="auto"/>
            </w:tcBorders>
            <w:shd w:val="clear" w:color="auto" w:fill="auto"/>
            <w:noWrap/>
            <w:vAlign w:val="center"/>
            <w:hideMark/>
          </w:tcPr>
          <w:p w:rsidR="008A327E" w:rsidRPr="00284B69" w:rsidRDefault="008A327E" w:rsidP="008A327E">
            <w:pPr>
              <w:jc w:val="center"/>
              <w:rPr>
                <w:sz w:val="22"/>
                <w:szCs w:val="22"/>
              </w:rPr>
            </w:pPr>
            <w:r w:rsidRPr="00284B69">
              <w:rPr>
                <w:sz w:val="22"/>
                <w:szCs w:val="22"/>
              </w:rPr>
              <w:t>8</w:t>
            </w:r>
          </w:p>
        </w:tc>
        <w:tc>
          <w:tcPr>
            <w:tcW w:w="1211" w:type="dxa"/>
            <w:tcBorders>
              <w:top w:val="single" w:sz="4" w:space="0" w:color="auto"/>
              <w:left w:val="nil"/>
              <w:bottom w:val="single" w:sz="4" w:space="0" w:color="auto"/>
              <w:right w:val="single" w:sz="4" w:space="0" w:color="auto"/>
            </w:tcBorders>
            <w:shd w:val="clear" w:color="auto" w:fill="auto"/>
            <w:noWrap/>
            <w:vAlign w:val="center"/>
            <w:hideMark/>
          </w:tcPr>
          <w:p w:rsidR="008A327E" w:rsidRPr="00284B69" w:rsidRDefault="008A327E" w:rsidP="008A327E">
            <w:pPr>
              <w:jc w:val="center"/>
              <w:rPr>
                <w:sz w:val="22"/>
                <w:szCs w:val="22"/>
              </w:rPr>
            </w:pPr>
            <w:r w:rsidRPr="00284B69">
              <w:rPr>
                <w:sz w:val="22"/>
                <w:szCs w:val="22"/>
              </w:rPr>
              <w:t>9</w:t>
            </w:r>
          </w:p>
        </w:tc>
        <w:tc>
          <w:tcPr>
            <w:tcW w:w="1071" w:type="dxa"/>
            <w:tcBorders>
              <w:top w:val="single" w:sz="4" w:space="0" w:color="auto"/>
              <w:left w:val="nil"/>
              <w:bottom w:val="single" w:sz="4" w:space="0" w:color="auto"/>
              <w:right w:val="single" w:sz="4" w:space="0" w:color="auto"/>
            </w:tcBorders>
            <w:shd w:val="clear" w:color="auto" w:fill="auto"/>
            <w:noWrap/>
            <w:vAlign w:val="center"/>
            <w:hideMark/>
          </w:tcPr>
          <w:p w:rsidR="008A327E" w:rsidRPr="00284B69" w:rsidRDefault="008A327E" w:rsidP="008A327E">
            <w:pPr>
              <w:jc w:val="center"/>
              <w:rPr>
                <w:sz w:val="22"/>
                <w:szCs w:val="22"/>
              </w:rPr>
            </w:pPr>
            <w:r w:rsidRPr="00284B69">
              <w:rPr>
                <w:sz w:val="22"/>
                <w:szCs w:val="22"/>
              </w:rPr>
              <w:t>10</w:t>
            </w:r>
          </w:p>
        </w:tc>
        <w:tc>
          <w:tcPr>
            <w:tcW w:w="1211" w:type="dxa"/>
            <w:tcBorders>
              <w:top w:val="single" w:sz="4" w:space="0" w:color="auto"/>
              <w:left w:val="nil"/>
              <w:bottom w:val="single" w:sz="4" w:space="0" w:color="auto"/>
              <w:right w:val="single" w:sz="4" w:space="0" w:color="auto"/>
            </w:tcBorders>
            <w:shd w:val="clear" w:color="auto" w:fill="auto"/>
            <w:noWrap/>
            <w:vAlign w:val="center"/>
            <w:hideMark/>
          </w:tcPr>
          <w:p w:rsidR="008A327E" w:rsidRPr="00284B69" w:rsidRDefault="008A327E" w:rsidP="008A327E">
            <w:pPr>
              <w:jc w:val="center"/>
              <w:rPr>
                <w:sz w:val="22"/>
                <w:szCs w:val="22"/>
              </w:rPr>
            </w:pPr>
            <w:r w:rsidRPr="00284B69">
              <w:rPr>
                <w:sz w:val="22"/>
                <w:szCs w:val="22"/>
              </w:rPr>
              <w:t>11</w:t>
            </w:r>
          </w:p>
        </w:tc>
        <w:tc>
          <w:tcPr>
            <w:tcW w:w="1071" w:type="dxa"/>
            <w:tcBorders>
              <w:top w:val="single" w:sz="4" w:space="0" w:color="auto"/>
              <w:left w:val="nil"/>
              <w:bottom w:val="single" w:sz="4" w:space="0" w:color="auto"/>
              <w:right w:val="single" w:sz="4" w:space="0" w:color="auto"/>
            </w:tcBorders>
            <w:shd w:val="clear" w:color="auto" w:fill="auto"/>
            <w:noWrap/>
            <w:vAlign w:val="center"/>
            <w:hideMark/>
          </w:tcPr>
          <w:p w:rsidR="008A327E" w:rsidRPr="00284B69" w:rsidRDefault="008A327E" w:rsidP="008A327E">
            <w:pPr>
              <w:jc w:val="center"/>
              <w:rPr>
                <w:sz w:val="22"/>
                <w:szCs w:val="22"/>
              </w:rPr>
            </w:pPr>
            <w:r w:rsidRPr="00284B69">
              <w:rPr>
                <w:sz w:val="22"/>
                <w:szCs w:val="22"/>
              </w:rPr>
              <w:t>12</w:t>
            </w:r>
          </w:p>
        </w:tc>
      </w:tr>
      <w:tr w:rsidR="008A327E" w:rsidRPr="00284B69" w:rsidTr="001D66A9">
        <w:trPr>
          <w:trHeight w:val="270"/>
        </w:trPr>
        <w:tc>
          <w:tcPr>
            <w:tcW w:w="14715" w:type="dxa"/>
            <w:gridSpan w:val="12"/>
            <w:tcBorders>
              <w:top w:val="single" w:sz="4" w:space="0" w:color="auto"/>
              <w:left w:val="single" w:sz="4" w:space="0" w:color="000000"/>
              <w:bottom w:val="nil"/>
              <w:right w:val="single" w:sz="4" w:space="0" w:color="000000"/>
            </w:tcBorders>
            <w:shd w:val="clear" w:color="auto" w:fill="auto"/>
            <w:noWrap/>
            <w:vAlign w:val="bottom"/>
            <w:hideMark/>
          </w:tcPr>
          <w:p w:rsidR="008A327E" w:rsidRPr="00284B69" w:rsidRDefault="008A327E" w:rsidP="00284B69">
            <w:pPr>
              <w:spacing w:before="240" w:after="240"/>
              <w:jc w:val="center"/>
              <w:rPr>
                <w:b/>
                <w:bCs/>
                <w:sz w:val="22"/>
                <w:szCs w:val="22"/>
              </w:rPr>
            </w:pPr>
            <w:r w:rsidRPr="00284B69">
              <w:rPr>
                <w:b/>
                <w:bCs/>
                <w:sz w:val="22"/>
                <w:szCs w:val="22"/>
              </w:rPr>
              <w:t>ЭЛЕКТРОЭНЕРГИЯ</w:t>
            </w:r>
          </w:p>
        </w:tc>
      </w:tr>
      <w:tr w:rsidR="008A327E" w:rsidRPr="00284B69" w:rsidTr="001D66A9">
        <w:trPr>
          <w:trHeight w:val="270"/>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27E" w:rsidRPr="001D66A9" w:rsidRDefault="008A327E" w:rsidP="008A327E">
            <w:pPr>
              <w:rPr>
                <w:sz w:val="24"/>
                <w:szCs w:val="24"/>
              </w:rPr>
            </w:pPr>
            <w:r w:rsidRPr="001D66A9">
              <w:rPr>
                <w:sz w:val="24"/>
                <w:szCs w:val="24"/>
              </w:rPr>
              <w:t> </w:t>
            </w:r>
          </w:p>
        </w:tc>
        <w:tc>
          <w:tcPr>
            <w:tcW w:w="2705" w:type="dxa"/>
            <w:tcBorders>
              <w:top w:val="single" w:sz="4" w:space="0" w:color="auto"/>
              <w:left w:val="nil"/>
              <w:bottom w:val="single" w:sz="4" w:space="0" w:color="auto"/>
              <w:right w:val="single" w:sz="4" w:space="0" w:color="auto"/>
            </w:tcBorders>
            <w:shd w:val="clear" w:color="auto" w:fill="auto"/>
            <w:noWrap/>
            <w:vAlign w:val="bottom"/>
            <w:hideMark/>
          </w:tcPr>
          <w:p w:rsidR="008A327E" w:rsidRPr="00284B69" w:rsidRDefault="008A327E" w:rsidP="008A327E">
            <w:pPr>
              <w:rPr>
                <w:sz w:val="22"/>
                <w:szCs w:val="22"/>
              </w:rPr>
            </w:pPr>
            <w:r w:rsidRPr="00284B69">
              <w:rPr>
                <w:sz w:val="22"/>
                <w:szCs w:val="22"/>
              </w:rPr>
              <w:t> </w:t>
            </w:r>
          </w:p>
        </w:tc>
        <w:tc>
          <w:tcPr>
            <w:tcW w:w="1211" w:type="dxa"/>
            <w:tcBorders>
              <w:top w:val="single" w:sz="4" w:space="0" w:color="auto"/>
              <w:left w:val="nil"/>
              <w:bottom w:val="single" w:sz="4" w:space="0" w:color="auto"/>
              <w:right w:val="single" w:sz="4" w:space="0" w:color="auto"/>
            </w:tcBorders>
            <w:shd w:val="clear" w:color="auto" w:fill="auto"/>
            <w:noWrap/>
            <w:vAlign w:val="center"/>
            <w:hideMark/>
          </w:tcPr>
          <w:p w:rsidR="008A327E" w:rsidRPr="00284B69" w:rsidRDefault="008A327E" w:rsidP="008A327E">
            <w:pPr>
              <w:jc w:val="center"/>
              <w:rPr>
                <w:sz w:val="22"/>
                <w:szCs w:val="22"/>
              </w:rPr>
            </w:pPr>
            <w:proofErr w:type="spellStart"/>
            <w:r w:rsidRPr="00284B69">
              <w:rPr>
                <w:sz w:val="22"/>
                <w:szCs w:val="22"/>
              </w:rPr>
              <w:t>тыс</w:t>
            </w:r>
            <w:proofErr w:type="gramStart"/>
            <w:r w:rsidRPr="00284B69">
              <w:rPr>
                <w:sz w:val="22"/>
                <w:szCs w:val="22"/>
              </w:rPr>
              <w:t>.к</w:t>
            </w:r>
            <w:proofErr w:type="gramEnd"/>
            <w:r w:rsidRPr="00284B69">
              <w:rPr>
                <w:sz w:val="22"/>
                <w:szCs w:val="22"/>
              </w:rPr>
              <w:t>Вт.ч</w:t>
            </w:r>
            <w:proofErr w:type="spellEnd"/>
          </w:p>
        </w:tc>
        <w:tc>
          <w:tcPr>
            <w:tcW w:w="1131" w:type="dxa"/>
            <w:tcBorders>
              <w:top w:val="single" w:sz="4" w:space="0" w:color="000000"/>
              <w:left w:val="nil"/>
              <w:bottom w:val="single" w:sz="4" w:space="0" w:color="000000"/>
              <w:right w:val="single" w:sz="4" w:space="0" w:color="000000"/>
            </w:tcBorders>
            <w:shd w:val="clear" w:color="auto" w:fill="auto"/>
            <w:noWrap/>
            <w:vAlign w:val="center"/>
            <w:hideMark/>
          </w:tcPr>
          <w:p w:rsidR="008A327E" w:rsidRPr="00284B69" w:rsidRDefault="008A327E" w:rsidP="008A327E">
            <w:pPr>
              <w:jc w:val="center"/>
              <w:rPr>
                <w:sz w:val="22"/>
                <w:szCs w:val="22"/>
              </w:rPr>
            </w:pPr>
            <w:r w:rsidRPr="00284B69">
              <w:rPr>
                <w:sz w:val="22"/>
                <w:szCs w:val="22"/>
              </w:rPr>
              <w:t>тыс</w:t>
            </w:r>
            <w:proofErr w:type="gramStart"/>
            <w:r w:rsidRPr="00284B69">
              <w:rPr>
                <w:sz w:val="22"/>
                <w:szCs w:val="22"/>
              </w:rPr>
              <w:t>.р</w:t>
            </w:r>
            <w:proofErr w:type="gramEnd"/>
            <w:r w:rsidRPr="00284B69">
              <w:rPr>
                <w:sz w:val="22"/>
                <w:szCs w:val="22"/>
              </w:rPr>
              <w:t>уб.</w:t>
            </w:r>
          </w:p>
        </w:tc>
        <w:tc>
          <w:tcPr>
            <w:tcW w:w="1211" w:type="dxa"/>
            <w:tcBorders>
              <w:top w:val="single" w:sz="4" w:space="0" w:color="000000"/>
              <w:left w:val="nil"/>
              <w:bottom w:val="single" w:sz="4" w:space="0" w:color="000000"/>
              <w:right w:val="nil"/>
            </w:tcBorders>
            <w:shd w:val="clear" w:color="auto" w:fill="auto"/>
            <w:noWrap/>
            <w:vAlign w:val="center"/>
            <w:hideMark/>
          </w:tcPr>
          <w:p w:rsidR="008A327E" w:rsidRPr="00284B69" w:rsidRDefault="008A327E" w:rsidP="008A327E">
            <w:pPr>
              <w:jc w:val="center"/>
              <w:rPr>
                <w:sz w:val="22"/>
                <w:szCs w:val="22"/>
              </w:rPr>
            </w:pPr>
            <w:proofErr w:type="spellStart"/>
            <w:r w:rsidRPr="00284B69">
              <w:rPr>
                <w:sz w:val="22"/>
                <w:szCs w:val="22"/>
              </w:rPr>
              <w:t>тыс</w:t>
            </w:r>
            <w:proofErr w:type="gramStart"/>
            <w:r w:rsidRPr="00284B69">
              <w:rPr>
                <w:sz w:val="22"/>
                <w:szCs w:val="22"/>
              </w:rPr>
              <w:t>.к</w:t>
            </w:r>
            <w:proofErr w:type="gramEnd"/>
            <w:r w:rsidRPr="00284B69">
              <w:rPr>
                <w:sz w:val="22"/>
                <w:szCs w:val="22"/>
              </w:rPr>
              <w:t>Вт.ч</w:t>
            </w:r>
            <w:proofErr w:type="spellEnd"/>
          </w:p>
        </w:tc>
        <w:tc>
          <w:tcPr>
            <w:tcW w:w="10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A327E" w:rsidRPr="00284B69" w:rsidRDefault="008A327E" w:rsidP="008A327E">
            <w:pPr>
              <w:jc w:val="center"/>
              <w:rPr>
                <w:sz w:val="22"/>
                <w:szCs w:val="22"/>
              </w:rPr>
            </w:pPr>
            <w:r w:rsidRPr="00284B69">
              <w:rPr>
                <w:sz w:val="22"/>
                <w:szCs w:val="22"/>
              </w:rPr>
              <w:t>тыс</w:t>
            </w:r>
            <w:proofErr w:type="gramStart"/>
            <w:r w:rsidRPr="00284B69">
              <w:rPr>
                <w:sz w:val="22"/>
                <w:szCs w:val="22"/>
              </w:rPr>
              <w:t>.р</w:t>
            </w:r>
            <w:proofErr w:type="gramEnd"/>
            <w:r w:rsidRPr="00284B69">
              <w:rPr>
                <w:sz w:val="22"/>
                <w:szCs w:val="22"/>
              </w:rPr>
              <w:t>уб.</w:t>
            </w:r>
          </w:p>
        </w:tc>
        <w:tc>
          <w:tcPr>
            <w:tcW w:w="1211" w:type="dxa"/>
            <w:tcBorders>
              <w:top w:val="single" w:sz="4" w:space="0" w:color="000000"/>
              <w:left w:val="nil"/>
              <w:bottom w:val="single" w:sz="4" w:space="0" w:color="000000"/>
              <w:right w:val="nil"/>
            </w:tcBorders>
            <w:shd w:val="clear" w:color="auto" w:fill="auto"/>
            <w:noWrap/>
            <w:vAlign w:val="center"/>
            <w:hideMark/>
          </w:tcPr>
          <w:p w:rsidR="008A327E" w:rsidRPr="00284B69" w:rsidRDefault="008A327E" w:rsidP="008A327E">
            <w:pPr>
              <w:jc w:val="center"/>
              <w:rPr>
                <w:sz w:val="22"/>
                <w:szCs w:val="22"/>
              </w:rPr>
            </w:pPr>
            <w:proofErr w:type="spellStart"/>
            <w:r w:rsidRPr="00284B69">
              <w:rPr>
                <w:sz w:val="22"/>
                <w:szCs w:val="22"/>
              </w:rPr>
              <w:t>тыс</w:t>
            </w:r>
            <w:proofErr w:type="gramStart"/>
            <w:r w:rsidRPr="00284B69">
              <w:rPr>
                <w:sz w:val="22"/>
                <w:szCs w:val="22"/>
              </w:rPr>
              <w:t>.к</w:t>
            </w:r>
            <w:proofErr w:type="gramEnd"/>
            <w:r w:rsidRPr="00284B69">
              <w:rPr>
                <w:sz w:val="22"/>
                <w:szCs w:val="22"/>
              </w:rPr>
              <w:t>Вт.ч</w:t>
            </w:r>
            <w:proofErr w:type="spellEnd"/>
          </w:p>
        </w:tc>
        <w:tc>
          <w:tcPr>
            <w:tcW w:w="10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A327E" w:rsidRPr="00284B69" w:rsidRDefault="008A327E" w:rsidP="008A327E">
            <w:pPr>
              <w:jc w:val="center"/>
              <w:rPr>
                <w:sz w:val="22"/>
                <w:szCs w:val="22"/>
              </w:rPr>
            </w:pPr>
            <w:r w:rsidRPr="00284B69">
              <w:rPr>
                <w:sz w:val="22"/>
                <w:szCs w:val="22"/>
              </w:rPr>
              <w:t>тыс</w:t>
            </w:r>
            <w:proofErr w:type="gramStart"/>
            <w:r w:rsidRPr="00284B69">
              <w:rPr>
                <w:sz w:val="22"/>
                <w:szCs w:val="22"/>
              </w:rPr>
              <w:t>.р</w:t>
            </w:r>
            <w:proofErr w:type="gramEnd"/>
            <w:r w:rsidRPr="00284B69">
              <w:rPr>
                <w:sz w:val="22"/>
                <w:szCs w:val="22"/>
              </w:rPr>
              <w:t>уб.</w:t>
            </w:r>
          </w:p>
        </w:tc>
        <w:tc>
          <w:tcPr>
            <w:tcW w:w="1211" w:type="dxa"/>
            <w:tcBorders>
              <w:top w:val="single" w:sz="4" w:space="0" w:color="000000"/>
              <w:left w:val="nil"/>
              <w:bottom w:val="single" w:sz="4" w:space="0" w:color="000000"/>
              <w:right w:val="nil"/>
            </w:tcBorders>
            <w:shd w:val="clear" w:color="auto" w:fill="auto"/>
            <w:noWrap/>
            <w:vAlign w:val="center"/>
            <w:hideMark/>
          </w:tcPr>
          <w:p w:rsidR="008A327E" w:rsidRPr="00284B69" w:rsidRDefault="008A327E" w:rsidP="008A327E">
            <w:pPr>
              <w:jc w:val="center"/>
              <w:rPr>
                <w:sz w:val="22"/>
                <w:szCs w:val="22"/>
              </w:rPr>
            </w:pPr>
            <w:proofErr w:type="spellStart"/>
            <w:r w:rsidRPr="00284B69">
              <w:rPr>
                <w:sz w:val="22"/>
                <w:szCs w:val="22"/>
              </w:rPr>
              <w:t>тыс</w:t>
            </w:r>
            <w:proofErr w:type="gramStart"/>
            <w:r w:rsidRPr="00284B69">
              <w:rPr>
                <w:sz w:val="22"/>
                <w:szCs w:val="22"/>
              </w:rPr>
              <w:t>.к</w:t>
            </w:r>
            <w:proofErr w:type="gramEnd"/>
            <w:r w:rsidRPr="00284B69">
              <w:rPr>
                <w:sz w:val="22"/>
                <w:szCs w:val="22"/>
              </w:rPr>
              <w:t>Вт.ч</w:t>
            </w:r>
            <w:proofErr w:type="spellEnd"/>
          </w:p>
        </w:tc>
        <w:tc>
          <w:tcPr>
            <w:tcW w:w="10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A327E" w:rsidRPr="00284B69" w:rsidRDefault="008A327E" w:rsidP="008A327E">
            <w:pPr>
              <w:jc w:val="center"/>
              <w:rPr>
                <w:sz w:val="22"/>
                <w:szCs w:val="22"/>
              </w:rPr>
            </w:pPr>
            <w:r w:rsidRPr="00284B69">
              <w:rPr>
                <w:sz w:val="22"/>
                <w:szCs w:val="22"/>
              </w:rPr>
              <w:t>тыс</w:t>
            </w:r>
            <w:proofErr w:type="gramStart"/>
            <w:r w:rsidRPr="00284B69">
              <w:rPr>
                <w:sz w:val="22"/>
                <w:szCs w:val="22"/>
              </w:rPr>
              <w:t>.р</w:t>
            </w:r>
            <w:proofErr w:type="gramEnd"/>
            <w:r w:rsidRPr="00284B69">
              <w:rPr>
                <w:sz w:val="22"/>
                <w:szCs w:val="22"/>
              </w:rPr>
              <w:t>уб.</w:t>
            </w:r>
          </w:p>
        </w:tc>
        <w:tc>
          <w:tcPr>
            <w:tcW w:w="1211" w:type="dxa"/>
            <w:tcBorders>
              <w:top w:val="single" w:sz="4" w:space="0" w:color="000000"/>
              <w:left w:val="nil"/>
              <w:bottom w:val="single" w:sz="4" w:space="0" w:color="000000"/>
              <w:right w:val="nil"/>
            </w:tcBorders>
            <w:shd w:val="clear" w:color="auto" w:fill="auto"/>
            <w:noWrap/>
            <w:vAlign w:val="center"/>
            <w:hideMark/>
          </w:tcPr>
          <w:p w:rsidR="008A327E" w:rsidRPr="00284B69" w:rsidRDefault="008A327E" w:rsidP="008A327E">
            <w:pPr>
              <w:jc w:val="center"/>
              <w:rPr>
                <w:sz w:val="22"/>
                <w:szCs w:val="22"/>
              </w:rPr>
            </w:pPr>
            <w:proofErr w:type="spellStart"/>
            <w:r w:rsidRPr="00284B69">
              <w:rPr>
                <w:sz w:val="22"/>
                <w:szCs w:val="22"/>
              </w:rPr>
              <w:t>тыс</w:t>
            </w:r>
            <w:proofErr w:type="gramStart"/>
            <w:r w:rsidRPr="00284B69">
              <w:rPr>
                <w:sz w:val="22"/>
                <w:szCs w:val="22"/>
              </w:rPr>
              <w:t>.к</w:t>
            </w:r>
            <w:proofErr w:type="gramEnd"/>
            <w:r w:rsidRPr="00284B69">
              <w:rPr>
                <w:sz w:val="22"/>
                <w:szCs w:val="22"/>
              </w:rPr>
              <w:t>Вт.ч</w:t>
            </w:r>
            <w:proofErr w:type="spellEnd"/>
          </w:p>
        </w:tc>
        <w:tc>
          <w:tcPr>
            <w:tcW w:w="10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A327E" w:rsidRPr="00284B69" w:rsidRDefault="008A327E" w:rsidP="008A327E">
            <w:pPr>
              <w:jc w:val="center"/>
              <w:rPr>
                <w:sz w:val="22"/>
                <w:szCs w:val="22"/>
              </w:rPr>
            </w:pPr>
            <w:r w:rsidRPr="00284B69">
              <w:rPr>
                <w:sz w:val="22"/>
                <w:szCs w:val="22"/>
              </w:rPr>
              <w:t>тыс</w:t>
            </w:r>
            <w:proofErr w:type="gramStart"/>
            <w:r w:rsidRPr="00284B69">
              <w:rPr>
                <w:sz w:val="22"/>
                <w:szCs w:val="22"/>
              </w:rPr>
              <w:t>.р</w:t>
            </w:r>
            <w:proofErr w:type="gramEnd"/>
            <w:r w:rsidRPr="00284B69">
              <w:rPr>
                <w:sz w:val="22"/>
                <w:szCs w:val="22"/>
              </w:rPr>
              <w:t>уб.</w:t>
            </w:r>
          </w:p>
        </w:tc>
      </w:tr>
      <w:tr w:rsidR="008A327E" w:rsidRPr="00284B69" w:rsidTr="001D66A9">
        <w:trPr>
          <w:trHeight w:val="270"/>
        </w:trPr>
        <w:tc>
          <w:tcPr>
            <w:tcW w:w="540" w:type="dxa"/>
            <w:tcBorders>
              <w:top w:val="nil"/>
              <w:left w:val="single" w:sz="4" w:space="0" w:color="000000"/>
              <w:bottom w:val="single" w:sz="4" w:space="0" w:color="000000"/>
              <w:right w:val="single" w:sz="4" w:space="0" w:color="000000"/>
            </w:tcBorders>
            <w:shd w:val="clear" w:color="000000" w:fill="FFFFFF"/>
            <w:noWrap/>
            <w:vAlign w:val="bottom"/>
            <w:hideMark/>
          </w:tcPr>
          <w:p w:rsidR="008A327E" w:rsidRPr="001D66A9" w:rsidRDefault="008A327E" w:rsidP="008A327E">
            <w:pPr>
              <w:jc w:val="center"/>
              <w:rPr>
                <w:sz w:val="24"/>
                <w:szCs w:val="24"/>
              </w:rPr>
            </w:pPr>
            <w:r w:rsidRPr="001D66A9">
              <w:rPr>
                <w:sz w:val="24"/>
                <w:szCs w:val="24"/>
              </w:rPr>
              <w:t>1</w:t>
            </w:r>
          </w:p>
        </w:tc>
        <w:tc>
          <w:tcPr>
            <w:tcW w:w="2705" w:type="dxa"/>
            <w:tcBorders>
              <w:top w:val="nil"/>
              <w:left w:val="nil"/>
              <w:bottom w:val="single" w:sz="4" w:space="0" w:color="000000"/>
              <w:right w:val="single" w:sz="4" w:space="0" w:color="000000"/>
            </w:tcBorders>
            <w:shd w:val="clear" w:color="000000" w:fill="FFFFFF"/>
            <w:noWrap/>
            <w:vAlign w:val="bottom"/>
            <w:hideMark/>
          </w:tcPr>
          <w:p w:rsidR="008A327E" w:rsidRPr="00284B69" w:rsidRDefault="008A327E" w:rsidP="008A327E">
            <w:pPr>
              <w:rPr>
                <w:sz w:val="22"/>
                <w:szCs w:val="22"/>
              </w:rPr>
            </w:pPr>
            <w:r w:rsidRPr="00284B69">
              <w:rPr>
                <w:sz w:val="22"/>
                <w:szCs w:val="22"/>
              </w:rPr>
              <w:t>Детские сады</w:t>
            </w:r>
          </w:p>
        </w:tc>
        <w:tc>
          <w:tcPr>
            <w:tcW w:w="1211" w:type="dxa"/>
            <w:tcBorders>
              <w:top w:val="nil"/>
              <w:left w:val="nil"/>
              <w:bottom w:val="single" w:sz="4" w:space="0" w:color="000000"/>
              <w:right w:val="nil"/>
            </w:tcBorders>
            <w:shd w:val="clear" w:color="000000" w:fill="FFFFFF"/>
            <w:noWrap/>
            <w:vAlign w:val="center"/>
            <w:hideMark/>
          </w:tcPr>
          <w:p w:rsidR="008A327E" w:rsidRPr="00284B69" w:rsidRDefault="008A327E" w:rsidP="008A327E">
            <w:pPr>
              <w:rPr>
                <w:b/>
                <w:bCs/>
                <w:sz w:val="22"/>
                <w:szCs w:val="22"/>
              </w:rPr>
            </w:pPr>
            <w:r w:rsidRPr="00284B69">
              <w:rPr>
                <w:b/>
                <w:bCs/>
                <w:sz w:val="22"/>
                <w:szCs w:val="22"/>
              </w:rPr>
              <w:t>1 070,9</w:t>
            </w:r>
          </w:p>
        </w:tc>
        <w:tc>
          <w:tcPr>
            <w:tcW w:w="1131"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14 255,9</w:t>
            </w:r>
          </w:p>
        </w:tc>
        <w:tc>
          <w:tcPr>
            <w:tcW w:w="1211" w:type="dxa"/>
            <w:tcBorders>
              <w:top w:val="nil"/>
              <w:left w:val="nil"/>
              <w:bottom w:val="single" w:sz="4" w:space="0" w:color="000000"/>
              <w:right w:val="nil"/>
            </w:tcBorders>
            <w:shd w:val="clear" w:color="000000" w:fill="FFFFFF"/>
            <w:noWrap/>
            <w:vAlign w:val="center"/>
            <w:hideMark/>
          </w:tcPr>
          <w:p w:rsidR="008A327E" w:rsidRPr="00284B69" w:rsidRDefault="008A327E" w:rsidP="008A327E">
            <w:pPr>
              <w:rPr>
                <w:sz w:val="22"/>
                <w:szCs w:val="22"/>
              </w:rPr>
            </w:pPr>
            <w:r w:rsidRPr="00284B69">
              <w:rPr>
                <w:sz w:val="22"/>
                <w:szCs w:val="22"/>
              </w:rPr>
              <w:t>289,1</w:t>
            </w:r>
          </w:p>
        </w:tc>
        <w:tc>
          <w:tcPr>
            <w:tcW w:w="1071"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3 847,9</w:t>
            </w:r>
          </w:p>
        </w:tc>
        <w:tc>
          <w:tcPr>
            <w:tcW w:w="1211" w:type="dxa"/>
            <w:tcBorders>
              <w:top w:val="nil"/>
              <w:left w:val="nil"/>
              <w:bottom w:val="single" w:sz="4" w:space="0" w:color="000000"/>
              <w:right w:val="nil"/>
            </w:tcBorders>
            <w:shd w:val="clear" w:color="000000" w:fill="FFFFFF"/>
            <w:noWrap/>
            <w:vAlign w:val="center"/>
            <w:hideMark/>
          </w:tcPr>
          <w:p w:rsidR="008A327E" w:rsidRPr="00284B69" w:rsidRDefault="008A327E" w:rsidP="008A327E">
            <w:pPr>
              <w:rPr>
                <w:sz w:val="22"/>
                <w:szCs w:val="22"/>
              </w:rPr>
            </w:pPr>
            <w:r w:rsidRPr="00284B69">
              <w:rPr>
                <w:sz w:val="22"/>
                <w:szCs w:val="22"/>
              </w:rPr>
              <w:t>267,7</w:t>
            </w:r>
          </w:p>
        </w:tc>
        <w:tc>
          <w:tcPr>
            <w:tcW w:w="1071"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3 563,1</w:t>
            </w:r>
          </w:p>
        </w:tc>
        <w:tc>
          <w:tcPr>
            <w:tcW w:w="1211" w:type="dxa"/>
            <w:tcBorders>
              <w:top w:val="nil"/>
              <w:left w:val="nil"/>
              <w:bottom w:val="single" w:sz="4" w:space="0" w:color="000000"/>
              <w:right w:val="nil"/>
            </w:tcBorders>
            <w:shd w:val="clear" w:color="000000" w:fill="FFFFFF"/>
            <w:noWrap/>
            <w:vAlign w:val="center"/>
            <w:hideMark/>
          </w:tcPr>
          <w:p w:rsidR="008A327E" w:rsidRPr="00284B69" w:rsidRDefault="008A327E" w:rsidP="008A327E">
            <w:pPr>
              <w:rPr>
                <w:sz w:val="22"/>
                <w:szCs w:val="22"/>
              </w:rPr>
            </w:pPr>
            <w:r w:rsidRPr="00284B69">
              <w:rPr>
                <w:sz w:val="22"/>
                <w:szCs w:val="22"/>
              </w:rPr>
              <w:t>192,8</w:t>
            </w:r>
          </w:p>
        </w:tc>
        <w:tc>
          <w:tcPr>
            <w:tcW w:w="1071"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2 566,2</w:t>
            </w:r>
          </w:p>
        </w:tc>
        <w:tc>
          <w:tcPr>
            <w:tcW w:w="1211" w:type="dxa"/>
            <w:tcBorders>
              <w:top w:val="nil"/>
              <w:left w:val="nil"/>
              <w:bottom w:val="single" w:sz="4" w:space="0" w:color="000000"/>
              <w:right w:val="nil"/>
            </w:tcBorders>
            <w:shd w:val="clear" w:color="000000" w:fill="FFFFFF"/>
            <w:noWrap/>
            <w:vAlign w:val="center"/>
            <w:hideMark/>
          </w:tcPr>
          <w:p w:rsidR="008A327E" w:rsidRPr="00284B69" w:rsidRDefault="008A327E" w:rsidP="008A327E">
            <w:pPr>
              <w:rPr>
                <w:sz w:val="22"/>
                <w:szCs w:val="22"/>
              </w:rPr>
            </w:pPr>
            <w:r w:rsidRPr="00284B69">
              <w:rPr>
                <w:sz w:val="22"/>
                <w:szCs w:val="22"/>
              </w:rPr>
              <w:t>321,3</w:t>
            </w:r>
          </w:p>
        </w:tc>
        <w:tc>
          <w:tcPr>
            <w:tcW w:w="1071"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4 278,7</w:t>
            </w:r>
          </w:p>
        </w:tc>
      </w:tr>
      <w:tr w:rsidR="008A327E" w:rsidRPr="00284B69" w:rsidTr="001D66A9">
        <w:trPr>
          <w:trHeight w:val="270"/>
        </w:trPr>
        <w:tc>
          <w:tcPr>
            <w:tcW w:w="540" w:type="dxa"/>
            <w:tcBorders>
              <w:top w:val="nil"/>
              <w:left w:val="single" w:sz="4" w:space="0" w:color="000000"/>
              <w:bottom w:val="single" w:sz="4" w:space="0" w:color="000000"/>
              <w:right w:val="single" w:sz="4" w:space="0" w:color="000000"/>
            </w:tcBorders>
            <w:shd w:val="clear" w:color="000000" w:fill="FFFFFF"/>
            <w:noWrap/>
            <w:vAlign w:val="bottom"/>
            <w:hideMark/>
          </w:tcPr>
          <w:p w:rsidR="008A327E" w:rsidRPr="001D66A9" w:rsidRDefault="008A327E" w:rsidP="008A327E">
            <w:pPr>
              <w:jc w:val="center"/>
              <w:rPr>
                <w:sz w:val="24"/>
                <w:szCs w:val="24"/>
              </w:rPr>
            </w:pPr>
            <w:r w:rsidRPr="001D66A9">
              <w:rPr>
                <w:sz w:val="24"/>
                <w:szCs w:val="24"/>
              </w:rPr>
              <w:t>2</w:t>
            </w:r>
          </w:p>
        </w:tc>
        <w:tc>
          <w:tcPr>
            <w:tcW w:w="2705" w:type="dxa"/>
            <w:tcBorders>
              <w:top w:val="nil"/>
              <w:left w:val="nil"/>
              <w:bottom w:val="single" w:sz="4" w:space="0" w:color="000000"/>
              <w:right w:val="single" w:sz="4" w:space="0" w:color="000000"/>
            </w:tcBorders>
            <w:shd w:val="clear" w:color="000000" w:fill="FFFFFF"/>
            <w:noWrap/>
            <w:vAlign w:val="bottom"/>
            <w:hideMark/>
          </w:tcPr>
          <w:p w:rsidR="008A327E" w:rsidRPr="00284B69" w:rsidRDefault="008A327E" w:rsidP="008A327E">
            <w:pPr>
              <w:rPr>
                <w:sz w:val="22"/>
                <w:szCs w:val="22"/>
              </w:rPr>
            </w:pPr>
            <w:r w:rsidRPr="00284B69">
              <w:rPr>
                <w:sz w:val="22"/>
                <w:szCs w:val="22"/>
              </w:rPr>
              <w:t xml:space="preserve">Школы </w:t>
            </w:r>
          </w:p>
        </w:tc>
        <w:tc>
          <w:tcPr>
            <w:tcW w:w="1211" w:type="dxa"/>
            <w:tcBorders>
              <w:top w:val="nil"/>
              <w:left w:val="nil"/>
              <w:bottom w:val="single" w:sz="4" w:space="0" w:color="000000"/>
              <w:right w:val="nil"/>
            </w:tcBorders>
            <w:shd w:val="clear" w:color="000000" w:fill="FFFFFF"/>
            <w:noWrap/>
            <w:vAlign w:val="center"/>
            <w:hideMark/>
          </w:tcPr>
          <w:p w:rsidR="008A327E" w:rsidRPr="00284B69" w:rsidRDefault="008A327E" w:rsidP="008A327E">
            <w:pPr>
              <w:rPr>
                <w:b/>
                <w:bCs/>
                <w:sz w:val="22"/>
                <w:szCs w:val="22"/>
              </w:rPr>
            </w:pPr>
            <w:r w:rsidRPr="00284B69">
              <w:rPr>
                <w:b/>
                <w:bCs/>
                <w:sz w:val="22"/>
                <w:szCs w:val="22"/>
              </w:rPr>
              <w:t>2 816,7</w:t>
            </w:r>
          </w:p>
        </w:tc>
        <w:tc>
          <w:tcPr>
            <w:tcW w:w="1131"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37 496,2</w:t>
            </w:r>
          </w:p>
        </w:tc>
        <w:tc>
          <w:tcPr>
            <w:tcW w:w="1211" w:type="dxa"/>
            <w:tcBorders>
              <w:top w:val="nil"/>
              <w:left w:val="nil"/>
              <w:bottom w:val="single" w:sz="4" w:space="0" w:color="000000"/>
              <w:right w:val="nil"/>
            </w:tcBorders>
            <w:shd w:val="clear" w:color="000000" w:fill="FFFFFF"/>
            <w:noWrap/>
            <w:vAlign w:val="center"/>
            <w:hideMark/>
          </w:tcPr>
          <w:p w:rsidR="008A327E" w:rsidRPr="00284B69" w:rsidRDefault="008A327E" w:rsidP="008A327E">
            <w:pPr>
              <w:rPr>
                <w:sz w:val="22"/>
                <w:szCs w:val="22"/>
              </w:rPr>
            </w:pPr>
            <w:r w:rsidRPr="00284B69">
              <w:rPr>
                <w:sz w:val="22"/>
                <w:szCs w:val="22"/>
              </w:rPr>
              <w:t>760,5</w:t>
            </w:r>
          </w:p>
        </w:tc>
        <w:tc>
          <w:tcPr>
            <w:tcW w:w="1071"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10 122,3</w:t>
            </w:r>
          </w:p>
        </w:tc>
        <w:tc>
          <w:tcPr>
            <w:tcW w:w="1211" w:type="dxa"/>
            <w:tcBorders>
              <w:top w:val="nil"/>
              <w:left w:val="nil"/>
              <w:bottom w:val="single" w:sz="4" w:space="0" w:color="000000"/>
              <w:right w:val="nil"/>
            </w:tcBorders>
            <w:shd w:val="clear" w:color="000000" w:fill="FFFFFF"/>
            <w:noWrap/>
            <w:vAlign w:val="center"/>
            <w:hideMark/>
          </w:tcPr>
          <w:p w:rsidR="008A327E" w:rsidRPr="00284B69" w:rsidRDefault="008A327E" w:rsidP="008A327E">
            <w:pPr>
              <w:rPr>
                <w:sz w:val="22"/>
                <w:szCs w:val="22"/>
              </w:rPr>
            </w:pPr>
            <w:r w:rsidRPr="00284B69">
              <w:rPr>
                <w:sz w:val="22"/>
                <w:szCs w:val="22"/>
              </w:rPr>
              <w:t>704,2</w:t>
            </w:r>
          </w:p>
        </w:tc>
        <w:tc>
          <w:tcPr>
            <w:tcW w:w="1071"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9 372,9</w:t>
            </w:r>
          </w:p>
        </w:tc>
        <w:tc>
          <w:tcPr>
            <w:tcW w:w="1211" w:type="dxa"/>
            <w:tcBorders>
              <w:top w:val="nil"/>
              <w:left w:val="nil"/>
              <w:bottom w:val="single" w:sz="4" w:space="0" w:color="000000"/>
              <w:right w:val="nil"/>
            </w:tcBorders>
            <w:shd w:val="clear" w:color="000000" w:fill="FFFFFF"/>
            <w:noWrap/>
            <w:vAlign w:val="center"/>
            <w:hideMark/>
          </w:tcPr>
          <w:p w:rsidR="008A327E" w:rsidRPr="00284B69" w:rsidRDefault="008A327E" w:rsidP="008A327E">
            <w:pPr>
              <w:rPr>
                <w:sz w:val="22"/>
                <w:szCs w:val="22"/>
              </w:rPr>
            </w:pPr>
            <w:r w:rsidRPr="00284B69">
              <w:rPr>
                <w:sz w:val="22"/>
                <w:szCs w:val="22"/>
              </w:rPr>
              <w:t>507,0</w:t>
            </w:r>
          </w:p>
        </w:tc>
        <w:tc>
          <w:tcPr>
            <w:tcW w:w="1071"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6 748,2</w:t>
            </w:r>
          </w:p>
        </w:tc>
        <w:tc>
          <w:tcPr>
            <w:tcW w:w="1211" w:type="dxa"/>
            <w:tcBorders>
              <w:top w:val="nil"/>
              <w:left w:val="nil"/>
              <w:bottom w:val="single" w:sz="4" w:space="0" w:color="000000"/>
              <w:right w:val="nil"/>
            </w:tcBorders>
            <w:shd w:val="clear" w:color="000000" w:fill="FFFFFF"/>
            <w:noWrap/>
            <w:vAlign w:val="center"/>
            <w:hideMark/>
          </w:tcPr>
          <w:p w:rsidR="008A327E" w:rsidRPr="00284B69" w:rsidRDefault="008A327E" w:rsidP="008A327E">
            <w:pPr>
              <w:rPr>
                <w:sz w:val="22"/>
                <w:szCs w:val="22"/>
              </w:rPr>
            </w:pPr>
            <w:r w:rsidRPr="00284B69">
              <w:rPr>
                <w:sz w:val="22"/>
                <w:szCs w:val="22"/>
              </w:rPr>
              <w:t>845,0</w:t>
            </w:r>
          </w:p>
        </w:tc>
        <w:tc>
          <w:tcPr>
            <w:tcW w:w="1071"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11 252,8</w:t>
            </w:r>
          </w:p>
        </w:tc>
      </w:tr>
      <w:tr w:rsidR="008A327E" w:rsidRPr="00284B69" w:rsidTr="001D66A9">
        <w:trPr>
          <w:trHeight w:val="270"/>
        </w:trPr>
        <w:tc>
          <w:tcPr>
            <w:tcW w:w="540" w:type="dxa"/>
            <w:tcBorders>
              <w:top w:val="nil"/>
              <w:left w:val="single" w:sz="4" w:space="0" w:color="000000"/>
              <w:bottom w:val="single" w:sz="4" w:space="0" w:color="000000"/>
              <w:right w:val="single" w:sz="4" w:space="0" w:color="000000"/>
            </w:tcBorders>
            <w:shd w:val="clear" w:color="000000" w:fill="FFFFFF"/>
            <w:noWrap/>
            <w:vAlign w:val="bottom"/>
            <w:hideMark/>
          </w:tcPr>
          <w:p w:rsidR="008A327E" w:rsidRPr="001D66A9" w:rsidRDefault="008A327E" w:rsidP="008A327E">
            <w:pPr>
              <w:jc w:val="center"/>
              <w:rPr>
                <w:sz w:val="24"/>
                <w:szCs w:val="24"/>
              </w:rPr>
            </w:pPr>
            <w:r w:rsidRPr="001D66A9">
              <w:rPr>
                <w:sz w:val="24"/>
                <w:szCs w:val="24"/>
              </w:rPr>
              <w:t>3</w:t>
            </w:r>
          </w:p>
        </w:tc>
        <w:tc>
          <w:tcPr>
            <w:tcW w:w="2705" w:type="dxa"/>
            <w:tcBorders>
              <w:top w:val="nil"/>
              <w:left w:val="nil"/>
              <w:bottom w:val="single" w:sz="4" w:space="0" w:color="000000"/>
              <w:right w:val="single" w:sz="4" w:space="0" w:color="000000"/>
            </w:tcBorders>
            <w:shd w:val="clear" w:color="000000" w:fill="FFFFFF"/>
            <w:noWrap/>
            <w:vAlign w:val="bottom"/>
            <w:hideMark/>
          </w:tcPr>
          <w:p w:rsidR="008A327E" w:rsidRPr="00284B69" w:rsidRDefault="008A327E" w:rsidP="008A327E">
            <w:pPr>
              <w:rPr>
                <w:sz w:val="22"/>
                <w:szCs w:val="22"/>
              </w:rPr>
            </w:pPr>
            <w:r w:rsidRPr="00284B69">
              <w:rPr>
                <w:sz w:val="22"/>
                <w:szCs w:val="22"/>
              </w:rPr>
              <w:t xml:space="preserve">Внешкольные учреждения </w:t>
            </w:r>
          </w:p>
        </w:tc>
        <w:tc>
          <w:tcPr>
            <w:tcW w:w="1211" w:type="dxa"/>
            <w:tcBorders>
              <w:top w:val="nil"/>
              <w:left w:val="nil"/>
              <w:bottom w:val="single" w:sz="4" w:space="0" w:color="000000"/>
              <w:right w:val="nil"/>
            </w:tcBorders>
            <w:shd w:val="clear" w:color="000000" w:fill="FFFFFF"/>
            <w:noWrap/>
            <w:vAlign w:val="center"/>
            <w:hideMark/>
          </w:tcPr>
          <w:p w:rsidR="008A327E" w:rsidRPr="00284B69" w:rsidRDefault="008A327E" w:rsidP="008A327E">
            <w:pPr>
              <w:rPr>
                <w:b/>
                <w:bCs/>
                <w:sz w:val="22"/>
                <w:szCs w:val="22"/>
              </w:rPr>
            </w:pPr>
            <w:r w:rsidRPr="00284B69">
              <w:rPr>
                <w:b/>
                <w:bCs/>
                <w:sz w:val="22"/>
                <w:szCs w:val="22"/>
              </w:rPr>
              <w:t>63,6</w:t>
            </w:r>
          </w:p>
        </w:tc>
        <w:tc>
          <w:tcPr>
            <w:tcW w:w="1131"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846,6</w:t>
            </w:r>
          </w:p>
        </w:tc>
        <w:tc>
          <w:tcPr>
            <w:tcW w:w="1211" w:type="dxa"/>
            <w:tcBorders>
              <w:top w:val="nil"/>
              <w:left w:val="nil"/>
              <w:bottom w:val="single" w:sz="4" w:space="0" w:color="000000"/>
              <w:right w:val="nil"/>
            </w:tcBorders>
            <w:shd w:val="clear" w:color="000000" w:fill="FFFFFF"/>
            <w:noWrap/>
            <w:vAlign w:val="center"/>
            <w:hideMark/>
          </w:tcPr>
          <w:p w:rsidR="008A327E" w:rsidRPr="00284B69" w:rsidRDefault="008A327E" w:rsidP="008A327E">
            <w:pPr>
              <w:rPr>
                <w:sz w:val="22"/>
                <w:szCs w:val="22"/>
              </w:rPr>
            </w:pPr>
            <w:r w:rsidRPr="00284B69">
              <w:rPr>
                <w:sz w:val="22"/>
                <w:szCs w:val="22"/>
              </w:rPr>
              <w:t>17,2</w:t>
            </w:r>
          </w:p>
        </w:tc>
        <w:tc>
          <w:tcPr>
            <w:tcW w:w="1071"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228,9</w:t>
            </w:r>
          </w:p>
        </w:tc>
        <w:tc>
          <w:tcPr>
            <w:tcW w:w="1211" w:type="dxa"/>
            <w:tcBorders>
              <w:top w:val="nil"/>
              <w:left w:val="nil"/>
              <w:bottom w:val="single" w:sz="4" w:space="0" w:color="000000"/>
              <w:right w:val="nil"/>
            </w:tcBorders>
            <w:shd w:val="clear" w:color="000000" w:fill="FFFFFF"/>
            <w:noWrap/>
            <w:vAlign w:val="center"/>
            <w:hideMark/>
          </w:tcPr>
          <w:p w:rsidR="008A327E" w:rsidRPr="00284B69" w:rsidRDefault="008A327E" w:rsidP="008A327E">
            <w:pPr>
              <w:rPr>
                <w:sz w:val="22"/>
                <w:szCs w:val="22"/>
              </w:rPr>
            </w:pPr>
            <w:r w:rsidRPr="00284B69">
              <w:rPr>
                <w:sz w:val="22"/>
                <w:szCs w:val="22"/>
              </w:rPr>
              <w:t>15,9</w:t>
            </w:r>
          </w:p>
        </w:tc>
        <w:tc>
          <w:tcPr>
            <w:tcW w:w="1071"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211,6</w:t>
            </w:r>
          </w:p>
        </w:tc>
        <w:tc>
          <w:tcPr>
            <w:tcW w:w="1211" w:type="dxa"/>
            <w:tcBorders>
              <w:top w:val="nil"/>
              <w:left w:val="nil"/>
              <w:bottom w:val="single" w:sz="4" w:space="0" w:color="000000"/>
              <w:right w:val="nil"/>
            </w:tcBorders>
            <w:shd w:val="clear" w:color="000000" w:fill="FFFFFF"/>
            <w:noWrap/>
            <w:vAlign w:val="center"/>
            <w:hideMark/>
          </w:tcPr>
          <w:p w:rsidR="008A327E" w:rsidRPr="00284B69" w:rsidRDefault="008A327E" w:rsidP="008A327E">
            <w:pPr>
              <w:rPr>
                <w:sz w:val="22"/>
                <w:szCs w:val="22"/>
              </w:rPr>
            </w:pPr>
            <w:r w:rsidRPr="00284B69">
              <w:rPr>
                <w:sz w:val="22"/>
                <w:szCs w:val="22"/>
              </w:rPr>
              <w:t>11,4</w:t>
            </w:r>
          </w:p>
        </w:tc>
        <w:tc>
          <w:tcPr>
            <w:tcW w:w="1071"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151,7</w:t>
            </w:r>
          </w:p>
        </w:tc>
        <w:tc>
          <w:tcPr>
            <w:tcW w:w="1211" w:type="dxa"/>
            <w:tcBorders>
              <w:top w:val="nil"/>
              <w:left w:val="nil"/>
              <w:bottom w:val="single" w:sz="4" w:space="0" w:color="000000"/>
              <w:right w:val="nil"/>
            </w:tcBorders>
            <w:shd w:val="clear" w:color="000000" w:fill="FFFFFF"/>
            <w:noWrap/>
            <w:vAlign w:val="center"/>
            <w:hideMark/>
          </w:tcPr>
          <w:p w:rsidR="008A327E" w:rsidRPr="00284B69" w:rsidRDefault="008A327E" w:rsidP="008A327E">
            <w:pPr>
              <w:rPr>
                <w:sz w:val="22"/>
                <w:szCs w:val="22"/>
              </w:rPr>
            </w:pPr>
            <w:r w:rsidRPr="00284B69">
              <w:rPr>
                <w:sz w:val="22"/>
                <w:szCs w:val="22"/>
              </w:rPr>
              <w:t>19,1</w:t>
            </w:r>
          </w:p>
        </w:tc>
        <w:tc>
          <w:tcPr>
            <w:tcW w:w="1071"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254,4</w:t>
            </w:r>
          </w:p>
        </w:tc>
      </w:tr>
      <w:tr w:rsidR="008A327E" w:rsidRPr="00284B69" w:rsidTr="001D66A9">
        <w:trPr>
          <w:trHeight w:val="270"/>
        </w:trPr>
        <w:tc>
          <w:tcPr>
            <w:tcW w:w="540" w:type="dxa"/>
            <w:tcBorders>
              <w:top w:val="nil"/>
              <w:left w:val="single" w:sz="4" w:space="0" w:color="000000"/>
              <w:bottom w:val="single" w:sz="4" w:space="0" w:color="000000"/>
              <w:right w:val="single" w:sz="4" w:space="0" w:color="000000"/>
            </w:tcBorders>
            <w:shd w:val="clear" w:color="000000" w:fill="FFFFFF"/>
            <w:noWrap/>
            <w:vAlign w:val="bottom"/>
            <w:hideMark/>
          </w:tcPr>
          <w:p w:rsidR="008A327E" w:rsidRPr="001D66A9" w:rsidRDefault="008A327E" w:rsidP="008A327E">
            <w:pPr>
              <w:jc w:val="center"/>
              <w:rPr>
                <w:sz w:val="24"/>
                <w:szCs w:val="24"/>
              </w:rPr>
            </w:pPr>
            <w:r w:rsidRPr="001D66A9">
              <w:rPr>
                <w:sz w:val="24"/>
                <w:szCs w:val="24"/>
              </w:rPr>
              <w:t>4</w:t>
            </w:r>
          </w:p>
        </w:tc>
        <w:tc>
          <w:tcPr>
            <w:tcW w:w="2705" w:type="dxa"/>
            <w:tcBorders>
              <w:top w:val="nil"/>
              <w:left w:val="nil"/>
              <w:bottom w:val="single" w:sz="4" w:space="0" w:color="000000"/>
              <w:right w:val="single" w:sz="4" w:space="0" w:color="000000"/>
            </w:tcBorders>
            <w:shd w:val="clear" w:color="000000" w:fill="FFFFFF"/>
            <w:noWrap/>
            <w:vAlign w:val="bottom"/>
            <w:hideMark/>
          </w:tcPr>
          <w:p w:rsidR="008A327E" w:rsidRPr="00284B69" w:rsidRDefault="008A327E" w:rsidP="008A327E">
            <w:pPr>
              <w:rPr>
                <w:b/>
                <w:bCs/>
                <w:color w:val="FF0000"/>
                <w:sz w:val="22"/>
                <w:szCs w:val="22"/>
              </w:rPr>
            </w:pPr>
            <w:proofErr w:type="spellStart"/>
            <w:r w:rsidRPr="00284B69">
              <w:rPr>
                <w:b/>
                <w:bCs/>
                <w:sz w:val="22"/>
                <w:szCs w:val="22"/>
              </w:rPr>
              <w:t>Проч</w:t>
            </w:r>
            <w:proofErr w:type="gramStart"/>
            <w:r w:rsidRPr="00284B69">
              <w:rPr>
                <w:b/>
                <w:bCs/>
                <w:sz w:val="22"/>
                <w:szCs w:val="22"/>
              </w:rPr>
              <w:t>.о</w:t>
            </w:r>
            <w:proofErr w:type="gramEnd"/>
            <w:r w:rsidRPr="00284B69">
              <w:rPr>
                <w:b/>
                <w:bCs/>
                <w:sz w:val="22"/>
                <w:szCs w:val="22"/>
              </w:rPr>
              <w:t>бщеобр.учрежд-я</w:t>
            </w:r>
            <w:proofErr w:type="spellEnd"/>
          </w:p>
        </w:tc>
        <w:tc>
          <w:tcPr>
            <w:tcW w:w="1211" w:type="dxa"/>
            <w:tcBorders>
              <w:top w:val="nil"/>
              <w:left w:val="nil"/>
              <w:bottom w:val="single" w:sz="4" w:space="0" w:color="000000"/>
              <w:right w:val="nil"/>
            </w:tcBorders>
            <w:shd w:val="clear" w:color="000000" w:fill="FFFFFF"/>
            <w:noWrap/>
            <w:vAlign w:val="center"/>
            <w:hideMark/>
          </w:tcPr>
          <w:p w:rsidR="008A327E" w:rsidRPr="00284B69" w:rsidRDefault="008A327E" w:rsidP="008A327E">
            <w:pPr>
              <w:rPr>
                <w:b/>
                <w:bCs/>
                <w:sz w:val="22"/>
                <w:szCs w:val="22"/>
              </w:rPr>
            </w:pPr>
            <w:r w:rsidRPr="00284B69">
              <w:rPr>
                <w:b/>
                <w:bCs/>
                <w:sz w:val="22"/>
                <w:szCs w:val="22"/>
              </w:rPr>
              <w:t>44,6</w:t>
            </w:r>
          </w:p>
        </w:tc>
        <w:tc>
          <w:tcPr>
            <w:tcW w:w="1131"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593,7</w:t>
            </w:r>
          </w:p>
        </w:tc>
        <w:tc>
          <w:tcPr>
            <w:tcW w:w="1211" w:type="dxa"/>
            <w:tcBorders>
              <w:top w:val="nil"/>
              <w:left w:val="nil"/>
              <w:bottom w:val="single" w:sz="4" w:space="0" w:color="000000"/>
              <w:right w:val="nil"/>
            </w:tcBorders>
            <w:shd w:val="clear" w:color="000000" w:fill="FFFFFF"/>
            <w:noWrap/>
            <w:vAlign w:val="center"/>
            <w:hideMark/>
          </w:tcPr>
          <w:p w:rsidR="008A327E" w:rsidRPr="00284B69" w:rsidRDefault="008A327E" w:rsidP="008A327E">
            <w:pPr>
              <w:rPr>
                <w:sz w:val="22"/>
                <w:szCs w:val="22"/>
              </w:rPr>
            </w:pPr>
            <w:r w:rsidRPr="00284B69">
              <w:rPr>
                <w:sz w:val="22"/>
                <w:szCs w:val="22"/>
              </w:rPr>
              <w:t>12,0</w:t>
            </w:r>
          </w:p>
        </w:tc>
        <w:tc>
          <w:tcPr>
            <w:tcW w:w="1071"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159,7</w:t>
            </w:r>
          </w:p>
        </w:tc>
        <w:tc>
          <w:tcPr>
            <w:tcW w:w="1211" w:type="dxa"/>
            <w:tcBorders>
              <w:top w:val="nil"/>
              <w:left w:val="nil"/>
              <w:bottom w:val="single" w:sz="4" w:space="0" w:color="000000"/>
              <w:right w:val="single" w:sz="4" w:space="0" w:color="000000"/>
            </w:tcBorders>
            <w:shd w:val="clear" w:color="000000" w:fill="FFFFFF"/>
            <w:noWrap/>
            <w:vAlign w:val="center"/>
            <w:hideMark/>
          </w:tcPr>
          <w:p w:rsidR="008A327E" w:rsidRPr="00284B69" w:rsidRDefault="008A327E" w:rsidP="008A327E">
            <w:pPr>
              <w:rPr>
                <w:sz w:val="22"/>
                <w:szCs w:val="22"/>
              </w:rPr>
            </w:pPr>
            <w:r w:rsidRPr="00284B69">
              <w:rPr>
                <w:sz w:val="22"/>
                <w:szCs w:val="22"/>
              </w:rPr>
              <w:t>11,2</w:t>
            </w:r>
          </w:p>
        </w:tc>
        <w:tc>
          <w:tcPr>
            <w:tcW w:w="1071" w:type="dxa"/>
            <w:tcBorders>
              <w:top w:val="nil"/>
              <w:left w:val="nil"/>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149,1</w:t>
            </w:r>
          </w:p>
        </w:tc>
        <w:tc>
          <w:tcPr>
            <w:tcW w:w="1211" w:type="dxa"/>
            <w:tcBorders>
              <w:top w:val="nil"/>
              <w:left w:val="nil"/>
              <w:bottom w:val="single" w:sz="4" w:space="0" w:color="000000"/>
              <w:right w:val="nil"/>
            </w:tcBorders>
            <w:shd w:val="clear" w:color="000000" w:fill="FFFFFF"/>
            <w:noWrap/>
            <w:vAlign w:val="center"/>
            <w:hideMark/>
          </w:tcPr>
          <w:p w:rsidR="008A327E" w:rsidRPr="00284B69" w:rsidRDefault="008A327E" w:rsidP="008A327E">
            <w:pPr>
              <w:rPr>
                <w:sz w:val="22"/>
                <w:szCs w:val="22"/>
              </w:rPr>
            </w:pPr>
            <w:r w:rsidRPr="00284B69">
              <w:rPr>
                <w:sz w:val="22"/>
                <w:szCs w:val="22"/>
              </w:rPr>
              <w:t>8,0</w:t>
            </w:r>
          </w:p>
        </w:tc>
        <w:tc>
          <w:tcPr>
            <w:tcW w:w="1071"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106,5</w:t>
            </w:r>
          </w:p>
        </w:tc>
        <w:tc>
          <w:tcPr>
            <w:tcW w:w="1211" w:type="dxa"/>
            <w:tcBorders>
              <w:top w:val="nil"/>
              <w:left w:val="nil"/>
              <w:bottom w:val="single" w:sz="4" w:space="0" w:color="000000"/>
              <w:right w:val="nil"/>
            </w:tcBorders>
            <w:shd w:val="clear" w:color="000000" w:fill="FFFFFF"/>
            <w:noWrap/>
            <w:vAlign w:val="center"/>
            <w:hideMark/>
          </w:tcPr>
          <w:p w:rsidR="008A327E" w:rsidRPr="00284B69" w:rsidRDefault="008A327E" w:rsidP="008A327E">
            <w:pPr>
              <w:rPr>
                <w:sz w:val="22"/>
                <w:szCs w:val="22"/>
              </w:rPr>
            </w:pPr>
            <w:r w:rsidRPr="00284B69">
              <w:rPr>
                <w:sz w:val="22"/>
                <w:szCs w:val="22"/>
              </w:rPr>
              <w:t>13,4</w:t>
            </w:r>
          </w:p>
        </w:tc>
        <w:tc>
          <w:tcPr>
            <w:tcW w:w="1071"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178,4</w:t>
            </w:r>
          </w:p>
        </w:tc>
      </w:tr>
      <w:tr w:rsidR="008A327E" w:rsidRPr="00284B69" w:rsidTr="001D66A9">
        <w:trPr>
          <w:trHeight w:val="270"/>
        </w:trPr>
        <w:tc>
          <w:tcPr>
            <w:tcW w:w="540" w:type="dxa"/>
            <w:tcBorders>
              <w:top w:val="nil"/>
              <w:left w:val="single" w:sz="4" w:space="0" w:color="000000"/>
              <w:bottom w:val="nil"/>
              <w:right w:val="single" w:sz="4" w:space="0" w:color="000000"/>
            </w:tcBorders>
            <w:shd w:val="clear" w:color="000000" w:fill="FFFFFF"/>
            <w:noWrap/>
            <w:vAlign w:val="bottom"/>
            <w:hideMark/>
          </w:tcPr>
          <w:p w:rsidR="008A327E" w:rsidRPr="001D66A9" w:rsidRDefault="008A327E" w:rsidP="008A327E">
            <w:pPr>
              <w:jc w:val="center"/>
              <w:rPr>
                <w:sz w:val="24"/>
                <w:szCs w:val="24"/>
              </w:rPr>
            </w:pPr>
            <w:r w:rsidRPr="001D66A9">
              <w:rPr>
                <w:sz w:val="24"/>
                <w:szCs w:val="24"/>
              </w:rPr>
              <w:t> </w:t>
            </w:r>
          </w:p>
        </w:tc>
        <w:tc>
          <w:tcPr>
            <w:tcW w:w="2705" w:type="dxa"/>
            <w:tcBorders>
              <w:top w:val="nil"/>
              <w:left w:val="nil"/>
              <w:bottom w:val="single" w:sz="4" w:space="0" w:color="000000"/>
              <w:right w:val="single" w:sz="4" w:space="0" w:color="000000"/>
            </w:tcBorders>
            <w:shd w:val="clear" w:color="000000" w:fill="FFFFFF"/>
            <w:noWrap/>
            <w:vAlign w:val="bottom"/>
            <w:hideMark/>
          </w:tcPr>
          <w:p w:rsidR="008A327E" w:rsidRPr="00284B69" w:rsidRDefault="008A327E" w:rsidP="008A327E">
            <w:pPr>
              <w:jc w:val="center"/>
              <w:rPr>
                <w:b/>
                <w:bCs/>
                <w:sz w:val="22"/>
                <w:szCs w:val="22"/>
              </w:rPr>
            </w:pPr>
            <w:r w:rsidRPr="00284B69">
              <w:rPr>
                <w:b/>
                <w:bCs/>
                <w:sz w:val="22"/>
                <w:szCs w:val="22"/>
              </w:rPr>
              <w:t xml:space="preserve">ВСЕГО </w:t>
            </w:r>
          </w:p>
        </w:tc>
        <w:tc>
          <w:tcPr>
            <w:tcW w:w="1211" w:type="dxa"/>
            <w:tcBorders>
              <w:top w:val="nil"/>
              <w:left w:val="nil"/>
              <w:bottom w:val="nil"/>
              <w:right w:val="single" w:sz="4" w:space="0" w:color="000000"/>
            </w:tcBorders>
            <w:shd w:val="clear" w:color="000000" w:fill="FFFFFF"/>
            <w:noWrap/>
            <w:vAlign w:val="center"/>
            <w:hideMark/>
          </w:tcPr>
          <w:p w:rsidR="008A327E" w:rsidRPr="00284B69" w:rsidRDefault="008A327E" w:rsidP="008A327E">
            <w:pPr>
              <w:rPr>
                <w:b/>
                <w:bCs/>
                <w:sz w:val="22"/>
                <w:szCs w:val="22"/>
              </w:rPr>
            </w:pPr>
            <w:r w:rsidRPr="00284B69">
              <w:rPr>
                <w:b/>
                <w:bCs/>
                <w:sz w:val="22"/>
                <w:szCs w:val="22"/>
              </w:rPr>
              <w:t>3 995,8</w:t>
            </w:r>
          </w:p>
        </w:tc>
        <w:tc>
          <w:tcPr>
            <w:tcW w:w="1131" w:type="dxa"/>
            <w:tcBorders>
              <w:top w:val="nil"/>
              <w:left w:val="nil"/>
              <w:bottom w:val="nil"/>
              <w:right w:val="single" w:sz="4" w:space="0" w:color="000000"/>
            </w:tcBorders>
            <w:shd w:val="clear" w:color="000000" w:fill="FFFFFF"/>
            <w:noWrap/>
            <w:vAlign w:val="center"/>
            <w:hideMark/>
          </w:tcPr>
          <w:p w:rsidR="008A327E" w:rsidRPr="00284B69" w:rsidRDefault="008A327E" w:rsidP="008A327E">
            <w:pPr>
              <w:rPr>
                <w:b/>
                <w:bCs/>
                <w:sz w:val="22"/>
                <w:szCs w:val="22"/>
              </w:rPr>
            </w:pPr>
            <w:r w:rsidRPr="00284B69">
              <w:rPr>
                <w:b/>
                <w:bCs/>
                <w:sz w:val="22"/>
                <w:szCs w:val="22"/>
              </w:rPr>
              <w:t>53 192,4</w:t>
            </w:r>
          </w:p>
        </w:tc>
        <w:tc>
          <w:tcPr>
            <w:tcW w:w="1211" w:type="dxa"/>
            <w:tcBorders>
              <w:top w:val="nil"/>
              <w:left w:val="nil"/>
              <w:bottom w:val="nil"/>
              <w:right w:val="single" w:sz="4" w:space="0" w:color="000000"/>
            </w:tcBorders>
            <w:shd w:val="clear" w:color="000000" w:fill="FFFFFF"/>
            <w:noWrap/>
            <w:vAlign w:val="center"/>
            <w:hideMark/>
          </w:tcPr>
          <w:p w:rsidR="008A327E" w:rsidRPr="00284B69" w:rsidRDefault="008A327E" w:rsidP="008A327E">
            <w:pPr>
              <w:rPr>
                <w:b/>
                <w:bCs/>
                <w:sz w:val="22"/>
                <w:szCs w:val="22"/>
              </w:rPr>
            </w:pPr>
            <w:r w:rsidRPr="00284B69">
              <w:rPr>
                <w:b/>
                <w:bCs/>
                <w:sz w:val="22"/>
                <w:szCs w:val="22"/>
              </w:rPr>
              <w:t>1 078,8</w:t>
            </w:r>
          </w:p>
        </w:tc>
        <w:tc>
          <w:tcPr>
            <w:tcW w:w="1071" w:type="dxa"/>
            <w:tcBorders>
              <w:top w:val="nil"/>
              <w:left w:val="nil"/>
              <w:bottom w:val="nil"/>
              <w:right w:val="single" w:sz="4" w:space="0" w:color="000000"/>
            </w:tcBorders>
            <w:shd w:val="clear" w:color="000000" w:fill="FFFFFF"/>
            <w:noWrap/>
            <w:vAlign w:val="center"/>
            <w:hideMark/>
          </w:tcPr>
          <w:p w:rsidR="008A327E" w:rsidRPr="00284B69" w:rsidRDefault="008A327E" w:rsidP="008A327E">
            <w:pPr>
              <w:rPr>
                <w:b/>
                <w:bCs/>
                <w:sz w:val="22"/>
                <w:szCs w:val="22"/>
              </w:rPr>
            </w:pPr>
            <w:r w:rsidRPr="00284B69">
              <w:rPr>
                <w:b/>
                <w:bCs/>
                <w:sz w:val="22"/>
                <w:szCs w:val="22"/>
              </w:rPr>
              <w:t>14 358,8</w:t>
            </w:r>
          </w:p>
        </w:tc>
        <w:tc>
          <w:tcPr>
            <w:tcW w:w="1211" w:type="dxa"/>
            <w:tcBorders>
              <w:top w:val="nil"/>
              <w:left w:val="nil"/>
              <w:bottom w:val="nil"/>
              <w:right w:val="single" w:sz="4" w:space="0" w:color="000000"/>
            </w:tcBorders>
            <w:shd w:val="clear" w:color="000000" w:fill="FFFFFF"/>
            <w:noWrap/>
            <w:vAlign w:val="center"/>
            <w:hideMark/>
          </w:tcPr>
          <w:p w:rsidR="008A327E" w:rsidRPr="00284B69" w:rsidRDefault="008A327E" w:rsidP="008A327E">
            <w:pPr>
              <w:rPr>
                <w:b/>
                <w:bCs/>
                <w:sz w:val="22"/>
                <w:szCs w:val="22"/>
              </w:rPr>
            </w:pPr>
            <w:r w:rsidRPr="00284B69">
              <w:rPr>
                <w:b/>
                <w:bCs/>
                <w:sz w:val="22"/>
                <w:szCs w:val="22"/>
              </w:rPr>
              <w:t>999,0</w:t>
            </w:r>
          </w:p>
        </w:tc>
        <w:tc>
          <w:tcPr>
            <w:tcW w:w="1071" w:type="dxa"/>
            <w:tcBorders>
              <w:top w:val="nil"/>
              <w:left w:val="nil"/>
              <w:bottom w:val="nil"/>
              <w:right w:val="single" w:sz="4" w:space="0" w:color="000000"/>
            </w:tcBorders>
            <w:shd w:val="clear" w:color="000000" w:fill="FFFFFF"/>
            <w:noWrap/>
            <w:vAlign w:val="center"/>
            <w:hideMark/>
          </w:tcPr>
          <w:p w:rsidR="008A327E" w:rsidRPr="00284B69" w:rsidRDefault="008A327E" w:rsidP="008A327E">
            <w:pPr>
              <w:rPr>
                <w:b/>
                <w:bCs/>
                <w:sz w:val="22"/>
                <w:szCs w:val="22"/>
              </w:rPr>
            </w:pPr>
            <w:r w:rsidRPr="00284B69">
              <w:rPr>
                <w:b/>
                <w:bCs/>
                <w:sz w:val="22"/>
                <w:szCs w:val="22"/>
              </w:rPr>
              <w:t>13 296,7</w:t>
            </w:r>
          </w:p>
        </w:tc>
        <w:tc>
          <w:tcPr>
            <w:tcW w:w="1211" w:type="dxa"/>
            <w:tcBorders>
              <w:top w:val="nil"/>
              <w:left w:val="nil"/>
              <w:bottom w:val="nil"/>
              <w:right w:val="single" w:sz="4" w:space="0" w:color="000000"/>
            </w:tcBorders>
            <w:shd w:val="clear" w:color="000000" w:fill="FFFFFF"/>
            <w:noWrap/>
            <w:vAlign w:val="center"/>
            <w:hideMark/>
          </w:tcPr>
          <w:p w:rsidR="008A327E" w:rsidRPr="00284B69" w:rsidRDefault="008A327E" w:rsidP="008A327E">
            <w:pPr>
              <w:rPr>
                <w:b/>
                <w:bCs/>
                <w:sz w:val="22"/>
                <w:szCs w:val="22"/>
              </w:rPr>
            </w:pPr>
            <w:r w:rsidRPr="00284B69">
              <w:rPr>
                <w:b/>
                <w:bCs/>
                <w:sz w:val="22"/>
                <w:szCs w:val="22"/>
              </w:rPr>
              <w:t>719,2</w:t>
            </w:r>
          </w:p>
        </w:tc>
        <w:tc>
          <w:tcPr>
            <w:tcW w:w="1071" w:type="dxa"/>
            <w:tcBorders>
              <w:top w:val="nil"/>
              <w:left w:val="nil"/>
              <w:bottom w:val="nil"/>
              <w:right w:val="single" w:sz="4" w:space="0" w:color="000000"/>
            </w:tcBorders>
            <w:shd w:val="clear" w:color="000000" w:fill="FFFFFF"/>
            <w:noWrap/>
            <w:vAlign w:val="center"/>
            <w:hideMark/>
          </w:tcPr>
          <w:p w:rsidR="008A327E" w:rsidRPr="00284B69" w:rsidRDefault="008A327E" w:rsidP="008A327E">
            <w:pPr>
              <w:rPr>
                <w:b/>
                <w:bCs/>
                <w:sz w:val="22"/>
                <w:szCs w:val="22"/>
              </w:rPr>
            </w:pPr>
            <w:r w:rsidRPr="00284B69">
              <w:rPr>
                <w:b/>
                <w:bCs/>
                <w:sz w:val="22"/>
                <w:szCs w:val="22"/>
              </w:rPr>
              <w:t>9 572,6</w:t>
            </w:r>
          </w:p>
        </w:tc>
        <w:tc>
          <w:tcPr>
            <w:tcW w:w="1211" w:type="dxa"/>
            <w:tcBorders>
              <w:top w:val="nil"/>
              <w:left w:val="nil"/>
              <w:bottom w:val="nil"/>
              <w:right w:val="single" w:sz="4" w:space="0" w:color="000000"/>
            </w:tcBorders>
            <w:shd w:val="clear" w:color="000000" w:fill="FFFFFF"/>
            <w:noWrap/>
            <w:vAlign w:val="center"/>
            <w:hideMark/>
          </w:tcPr>
          <w:p w:rsidR="008A327E" w:rsidRPr="00284B69" w:rsidRDefault="008A327E" w:rsidP="008A327E">
            <w:pPr>
              <w:rPr>
                <w:b/>
                <w:bCs/>
                <w:sz w:val="22"/>
                <w:szCs w:val="22"/>
              </w:rPr>
            </w:pPr>
            <w:r w:rsidRPr="00284B69">
              <w:rPr>
                <w:b/>
                <w:bCs/>
                <w:sz w:val="22"/>
                <w:szCs w:val="22"/>
              </w:rPr>
              <w:t>1 198,8</w:t>
            </w:r>
          </w:p>
        </w:tc>
        <w:tc>
          <w:tcPr>
            <w:tcW w:w="1071" w:type="dxa"/>
            <w:tcBorders>
              <w:top w:val="nil"/>
              <w:left w:val="nil"/>
              <w:bottom w:val="nil"/>
              <w:right w:val="single" w:sz="4" w:space="0" w:color="000000"/>
            </w:tcBorders>
            <w:shd w:val="clear" w:color="000000" w:fill="FFFFFF"/>
            <w:noWrap/>
            <w:vAlign w:val="center"/>
            <w:hideMark/>
          </w:tcPr>
          <w:p w:rsidR="008A327E" w:rsidRPr="00284B69" w:rsidRDefault="008A327E" w:rsidP="008A327E">
            <w:pPr>
              <w:rPr>
                <w:b/>
                <w:bCs/>
                <w:sz w:val="22"/>
                <w:szCs w:val="22"/>
              </w:rPr>
            </w:pPr>
            <w:r w:rsidRPr="00284B69">
              <w:rPr>
                <w:b/>
                <w:bCs/>
                <w:sz w:val="22"/>
                <w:szCs w:val="22"/>
              </w:rPr>
              <w:t>15 964,3</w:t>
            </w:r>
          </w:p>
        </w:tc>
      </w:tr>
      <w:tr w:rsidR="008A327E" w:rsidRPr="00284B69" w:rsidTr="001D66A9">
        <w:trPr>
          <w:trHeight w:val="270"/>
        </w:trPr>
        <w:tc>
          <w:tcPr>
            <w:tcW w:w="540" w:type="dxa"/>
            <w:tcBorders>
              <w:top w:val="single" w:sz="4" w:space="0" w:color="000000"/>
              <w:left w:val="single" w:sz="4" w:space="0" w:color="000000"/>
              <w:bottom w:val="single" w:sz="4" w:space="0" w:color="000000"/>
              <w:right w:val="nil"/>
            </w:tcBorders>
            <w:shd w:val="clear" w:color="auto" w:fill="auto"/>
            <w:noWrap/>
            <w:vAlign w:val="bottom"/>
            <w:hideMark/>
          </w:tcPr>
          <w:p w:rsidR="008A327E" w:rsidRPr="001D66A9" w:rsidRDefault="008A327E" w:rsidP="008A327E">
            <w:pPr>
              <w:rPr>
                <w:sz w:val="24"/>
                <w:szCs w:val="24"/>
              </w:rPr>
            </w:pPr>
            <w:r w:rsidRPr="001D66A9">
              <w:rPr>
                <w:sz w:val="24"/>
                <w:szCs w:val="24"/>
              </w:rPr>
              <w:t> </w:t>
            </w:r>
          </w:p>
        </w:tc>
        <w:tc>
          <w:tcPr>
            <w:tcW w:w="14175" w:type="dxa"/>
            <w:gridSpan w:val="11"/>
            <w:tcBorders>
              <w:top w:val="single" w:sz="4" w:space="0" w:color="000000"/>
              <w:left w:val="nil"/>
              <w:bottom w:val="single" w:sz="4" w:space="0" w:color="000000"/>
              <w:right w:val="single" w:sz="4" w:space="0" w:color="000000"/>
            </w:tcBorders>
            <w:shd w:val="clear" w:color="auto" w:fill="auto"/>
            <w:noWrap/>
            <w:vAlign w:val="bottom"/>
            <w:hideMark/>
          </w:tcPr>
          <w:p w:rsidR="008A327E" w:rsidRPr="00284B69" w:rsidRDefault="008A327E" w:rsidP="00284B69">
            <w:pPr>
              <w:spacing w:before="240" w:after="240"/>
              <w:jc w:val="center"/>
              <w:rPr>
                <w:b/>
                <w:bCs/>
                <w:sz w:val="22"/>
                <w:szCs w:val="22"/>
              </w:rPr>
            </w:pPr>
            <w:r w:rsidRPr="00284B69">
              <w:rPr>
                <w:b/>
                <w:bCs/>
                <w:sz w:val="22"/>
                <w:szCs w:val="22"/>
              </w:rPr>
              <w:t>ТЕПЛОВАЯ ЭНЕРГИЯ</w:t>
            </w:r>
          </w:p>
        </w:tc>
      </w:tr>
      <w:tr w:rsidR="008A327E" w:rsidRPr="00284B69" w:rsidTr="001D66A9">
        <w:trPr>
          <w:trHeight w:val="270"/>
        </w:trPr>
        <w:tc>
          <w:tcPr>
            <w:tcW w:w="540" w:type="dxa"/>
            <w:tcBorders>
              <w:top w:val="nil"/>
              <w:left w:val="single" w:sz="4" w:space="0" w:color="000000"/>
              <w:bottom w:val="nil"/>
              <w:right w:val="single" w:sz="4" w:space="0" w:color="000000"/>
            </w:tcBorders>
            <w:shd w:val="clear" w:color="000000" w:fill="FFFFFF"/>
            <w:noWrap/>
            <w:vAlign w:val="bottom"/>
            <w:hideMark/>
          </w:tcPr>
          <w:p w:rsidR="008A327E" w:rsidRPr="001D66A9" w:rsidRDefault="008A327E" w:rsidP="008A327E">
            <w:pPr>
              <w:rPr>
                <w:sz w:val="24"/>
                <w:szCs w:val="24"/>
              </w:rPr>
            </w:pPr>
            <w:r w:rsidRPr="001D66A9">
              <w:rPr>
                <w:sz w:val="24"/>
                <w:szCs w:val="24"/>
              </w:rPr>
              <w:t> </w:t>
            </w:r>
          </w:p>
        </w:tc>
        <w:tc>
          <w:tcPr>
            <w:tcW w:w="2705" w:type="dxa"/>
            <w:tcBorders>
              <w:top w:val="nil"/>
              <w:left w:val="nil"/>
              <w:bottom w:val="nil"/>
              <w:right w:val="nil"/>
            </w:tcBorders>
            <w:shd w:val="clear" w:color="000000" w:fill="FFFFFF"/>
            <w:noWrap/>
            <w:vAlign w:val="bottom"/>
            <w:hideMark/>
          </w:tcPr>
          <w:p w:rsidR="008A327E" w:rsidRPr="00284B69" w:rsidRDefault="008A327E" w:rsidP="008A327E">
            <w:pPr>
              <w:rPr>
                <w:sz w:val="22"/>
                <w:szCs w:val="22"/>
              </w:rPr>
            </w:pPr>
            <w:r w:rsidRPr="00284B69">
              <w:rPr>
                <w:sz w:val="22"/>
                <w:szCs w:val="22"/>
              </w:rPr>
              <w:t> </w:t>
            </w:r>
          </w:p>
        </w:tc>
        <w:tc>
          <w:tcPr>
            <w:tcW w:w="1211" w:type="dxa"/>
            <w:tcBorders>
              <w:top w:val="nil"/>
              <w:left w:val="single" w:sz="4" w:space="0" w:color="000000"/>
              <w:bottom w:val="nil"/>
              <w:right w:val="single" w:sz="4" w:space="0" w:color="000000"/>
            </w:tcBorders>
            <w:shd w:val="clear" w:color="000000" w:fill="FFFFFF"/>
            <w:noWrap/>
            <w:vAlign w:val="center"/>
            <w:hideMark/>
          </w:tcPr>
          <w:p w:rsidR="008A327E" w:rsidRPr="00284B69" w:rsidRDefault="008A327E" w:rsidP="008A327E">
            <w:pPr>
              <w:jc w:val="center"/>
              <w:rPr>
                <w:sz w:val="22"/>
                <w:szCs w:val="22"/>
              </w:rPr>
            </w:pPr>
            <w:r w:rsidRPr="00284B69">
              <w:rPr>
                <w:sz w:val="22"/>
                <w:szCs w:val="22"/>
              </w:rPr>
              <w:t>Гкал</w:t>
            </w:r>
          </w:p>
        </w:tc>
        <w:tc>
          <w:tcPr>
            <w:tcW w:w="1131" w:type="dxa"/>
            <w:tcBorders>
              <w:top w:val="nil"/>
              <w:left w:val="nil"/>
              <w:bottom w:val="nil"/>
              <w:right w:val="nil"/>
            </w:tcBorders>
            <w:shd w:val="clear" w:color="000000" w:fill="FFFFFF"/>
            <w:noWrap/>
            <w:vAlign w:val="center"/>
            <w:hideMark/>
          </w:tcPr>
          <w:p w:rsidR="008A327E" w:rsidRPr="00284B69" w:rsidRDefault="008A327E" w:rsidP="008A327E">
            <w:pPr>
              <w:jc w:val="center"/>
              <w:rPr>
                <w:sz w:val="22"/>
                <w:szCs w:val="22"/>
              </w:rPr>
            </w:pPr>
            <w:r w:rsidRPr="00284B69">
              <w:rPr>
                <w:sz w:val="22"/>
                <w:szCs w:val="22"/>
              </w:rPr>
              <w:t>тыс</w:t>
            </w:r>
            <w:proofErr w:type="gramStart"/>
            <w:r w:rsidRPr="00284B69">
              <w:rPr>
                <w:sz w:val="22"/>
                <w:szCs w:val="22"/>
              </w:rPr>
              <w:t>.р</w:t>
            </w:r>
            <w:proofErr w:type="gramEnd"/>
            <w:r w:rsidRPr="00284B69">
              <w:rPr>
                <w:sz w:val="22"/>
                <w:szCs w:val="22"/>
              </w:rPr>
              <w:t>уб.</w:t>
            </w:r>
          </w:p>
        </w:tc>
        <w:tc>
          <w:tcPr>
            <w:tcW w:w="1211" w:type="dxa"/>
            <w:tcBorders>
              <w:top w:val="nil"/>
              <w:left w:val="single" w:sz="4" w:space="0" w:color="000000"/>
              <w:bottom w:val="nil"/>
              <w:right w:val="single" w:sz="4" w:space="0" w:color="000000"/>
            </w:tcBorders>
            <w:shd w:val="clear" w:color="000000" w:fill="FFFFFF"/>
            <w:noWrap/>
            <w:vAlign w:val="center"/>
            <w:hideMark/>
          </w:tcPr>
          <w:p w:rsidR="008A327E" w:rsidRPr="00284B69" w:rsidRDefault="008A327E" w:rsidP="008A327E">
            <w:pPr>
              <w:jc w:val="center"/>
              <w:rPr>
                <w:sz w:val="22"/>
                <w:szCs w:val="22"/>
              </w:rPr>
            </w:pPr>
            <w:r w:rsidRPr="00284B69">
              <w:rPr>
                <w:sz w:val="22"/>
                <w:szCs w:val="22"/>
              </w:rPr>
              <w:t>Гкал</w:t>
            </w:r>
          </w:p>
        </w:tc>
        <w:tc>
          <w:tcPr>
            <w:tcW w:w="1071" w:type="dxa"/>
            <w:tcBorders>
              <w:top w:val="nil"/>
              <w:left w:val="nil"/>
              <w:bottom w:val="nil"/>
              <w:right w:val="nil"/>
            </w:tcBorders>
            <w:shd w:val="clear" w:color="000000" w:fill="FFFFFF"/>
            <w:noWrap/>
            <w:vAlign w:val="center"/>
            <w:hideMark/>
          </w:tcPr>
          <w:p w:rsidR="008A327E" w:rsidRPr="00284B69" w:rsidRDefault="008A327E" w:rsidP="008A327E">
            <w:pPr>
              <w:jc w:val="center"/>
              <w:rPr>
                <w:sz w:val="22"/>
                <w:szCs w:val="22"/>
              </w:rPr>
            </w:pPr>
            <w:r w:rsidRPr="00284B69">
              <w:rPr>
                <w:sz w:val="22"/>
                <w:szCs w:val="22"/>
              </w:rPr>
              <w:t>тыс</w:t>
            </w:r>
            <w:proofErr w:type="gramStart"/>
            <w:r w:rsidRPr="00284B69">
              <w:rPr>
                <w:sz w:val="22"/>
                <w:szCs w:val="22"/>
              </w:rPr>
              <w:t>.р</w:t>
            </w:r>
            <w:proofErr w:type="gramEnd"/>
            <w:r w:rsidRPr="00284B69">
              <w:rPr>
                <w:sz w:val="22"/>
                <w:szCs w:val="22"/>
              </w:rPr>
              <w:t>уб.</w:t>
            </w:r>
          </w:p>
        </w:tc>
        <w:tc>
          <w:tcPr>
            <w:tcW w:w="1211" w:type="dxa"/>
            <w:tcBorders>
              <w:top w:val="nil"/>
              <w:left w:val="single" w:sz="4" w:space="0" w:color="000000"/>
              <w:bottom w:val="nil"/>
              <w:right w:val="single" w:sz="4" w:space="0" w:color="000000"/>
            </w:tcBorders>
            <w:shd w:val="clear" w:color="000000" w:fill="FFFFFF"/>
            <w:noWrap/>
            <w:vAlign w:val="center"/>
            <w:hideMark/>
          </w:tcPr>
          <w:p w:rsidR="008A327E" w:rsidRPr="00284B69" w:rsidRDefault="008A327E" w:rsidP="008A327E">
            <w:pPr>
              <w:jc w:val="center"/>
              <w:rPr>
                <w:sz w:val="22"/>
                <w:szCs w:val="22"/>
              </w:rPr>
            </w:pPr>
            <w:r w:rsidRPr="00284B69">
              <w:rPr>
                <w:sz w:val="22"/>
                <w:szCs w:val="22"/>
              </w:rPr>
              <w:t>Гкал</w:t>
            </w:r>
          </w:p>
        </w:tc>
        <w:tc>
          <w:tcPr>
            <w:tcW w:w="1071" w:type="dxa"/>
            <w:tcBorders>
              <w:top w:val="nil"/>
              <w:left w:val="nil"/>
              <w:bottom w:val="nil"/>
              <w:right w:val="nil"/>
            </w:tcBorders>
            <w:shd w:val="clear" w:color="000000" w:fill="FFFFFF"/>
            <w:noWrap/>
            <w:vAlign w:val="center"/>
            <w:hideMark/>
          </w:tcPr>
          <w:p w:rsidR="008A327E" w:rsidRPr="00284B69" w:rsidRDefault="008A327E" w:rsidP="008A327E">
            <w:pPr>
              <w:jc w:val="center"/>
              <w:rPr>
                <w:sz w:val="22"/>
                <w:szCs w:val="22"/>
              </w:rPr>
            </w:pPr>
            <w:r w:rsidRPr="00284B69">
              <w:rPr>
                <w:sz w:val="22"/>
                <w:szCs w:val="22"/>
              </w:rPr>
              <w:t>тыс</w:t>
            </w:r>
            <w:proofErr w:type="gramStart"/>
            <w:r w:rsidRPr="00284B69">
              <w:rPr>
                <w:sz w:val="22"/>
                <w:szCs w:val="22"/>
              </w:rPr>
              <w:t>.р</w:t>
            </w:r>
            <w:proofErr w:type="gramEnd"/>
            <w:r w:rsidRPr="00284B69">
              <w:rPr>
                <w:sz w:val="22"/>
                <w:szCs w:val="22"/>
              </w:rPr>
              <w:t>уб.</w:t>
            </w:r>
          </w:p>
        </w:tc>
        <w:tc>
          <w:tcPr>
            <w:tcW w:w="1211" w:type="dxa"/>
            <w:tcBorders>
              <w:top w:val="nil"/>
              <w:left w:val="single" w:sz="4" w:space="0" w:color="000000"/>
              <w:bottom w:val="nil"/>
              <w:right w:val="single" w:sz="4" w:space="0" w:color="000000"/>
            </w:tcBorders>
            <w:shd w:val="clear" w:color="000000" w:fill="FFFFFF"/>
            <w:noWrap/>
            <w:vAlign w:val="center"/>
            <w:hideMark/>
          </w:tcPr>
          <w:p w:rsidR="008A327E" w:rsidRPr="00284B69" w:rsidRDefault="008A327E" w:rsidP="008A327E">
            <w:pPr>
              <w:jc w:val="center"/>
              <w:rPr>
                <w:sz w:val="22"/>
                <w:szCs w:val="22"/>
              </w:rPr>
            </w:pPr>
            <w:r w:rsidRPr="00284B69">
              <w:rPr>
                <w:sz w:val="22"/>
                <w:szCs w:val="22"/>
              </w:rPr>
              <w:t>Гкал</w:t>
            </w:r>
          </w:p>
        </w:tc>
        <w:tc>
          <w:tcPr>
            <w:tcW w:w="1071" w:type="dxa"/>
            <w:tcBorders>
              <w:top w:val="nil"/>
              <w:left w:val="nil"/>
              <w:bottom w:val="nil"/>
              <w:right w:val="nil"/>
            </w:tcBorders>
            <w:shd w:val="clear" w:color="000000" w:fill="FFFFFF"/>
            <w:noWrap/>
            <w:vAlign w:val="center"/>
            <w:hideMark/>
          </w:tcPr>
          <w:p w:rsidR="008A327E" w:rsidRPr="00284B69" w:rsidRDefault="008A327E" w:rsidP="008A327E">
            <w:pPr>
              <w:jc w:val="center"/>
              <w:rPr>
                <w:sz w:val="22"/>
                <w:szCs w:val="22"/>
              </w:rPr>
            </w:pPr>
            <w:r w:rsidRPr="00284B69">
              <w:rPr>
                <w:sz w:val="22"/>
                <w:szCs w:val="22"/>
              </w:rPr>
              <w:t>тыс</w:t>
            </w:r>
            <w:proofErr w:type="gramStart"/>
            <w:r w:rsidRPr="00284B69">
              <w:rPr>
                <w:sz w:val="22"/>
                <w:szCs w:val="22"/>
              </w:rPr>
              <w:t>.р</w:t>
            </w:r>
            <w:proofErr w:type="gramEnd"/>
            <w:r w:rsidRPr="00284B69">
              <w:rPr>
                <w:sz w:val="22"/>
                <w:szCs w:val="22"/>
              </w:rPr>
              <w:t>уб.</w:t>
            </w:r>
          </w:p>
        </w:tc>
        <w:tc>
          <w:tcPr>
            <w:tcW w:w="1211" w:type="dxa"/>
            <w:tcBorders>
              <w:top w:val="nil"/>
              <w:left w:val="single" w:sz="4" w:space="0" w:color="000000"/>
              <w:bottom w:val="single" w:sz="4" w:space="0" w:color="auto"/>
              <w:right w:val="single" w:sz="4" w:space="0" w:color="000000"/>
            </w:tcBorders>
            <w:shd w:val="clear" w:color="000000" w:fill="FFFFFF"/>
            <w:noWrap/>
            <w:vAlign w:val="center"/>
            <w:hideMark/>
          </w:tcPr>
          <w:p w:rsidR="008A327E" w:rsidRPr="00284B69" w:rsidRDefault="008A327E" w:rsidP="008A327E">
            <w:pPr>
              <w:jc w:val="center"/>
              <w:rPr>
                <w:sz w:val="22"/>
                <w:szCs w:val="22"/>
              </w:rPr>
            </w:pPr>
            <w:r w:rsidRPr="00284B69">
              <w:rPr>
                <w:sz w:val="22"/>
                <w:szCs w:val="22"/>
              </w:rPr>
              <w:t>Гкал</w:t>
            </w:r>
          </w:p>
        </w:tc>
        <w:tc>
          <w:tcPr>
            <w:tcW w:w="1071" w:type="dxa"/>
            <w:tcBorders>
              <w:top w:val="nil"/>
              <w:left w:val="nil"/>
              <w:bottom w:val="nil"/>
              <w:right w:val="single" w:sz="4" w:space="0" w:color="000000"/>
            </w:tcBorders>
            <w:shd w:val="clear" w:color="000000" w:fill="FFFFFF"/>
            <w:noWrap/>
            <w:vAlign w:val="center"/>
            <w:hideMark/>
          </w:tcPr>
          <w:p w:rsidR="008A327E" w:rsidRPr="00284B69" w:rsidRDefault="008A327E" w:rsidP="008A327E">
            <w:pPr>
              <w:jc w:val="center"/>
              <w:rPr>
                <w:sz w:val="22"/>
                <w:szCs w:val="22"/>
              </w:rPr>
            </w:pPr>
            <w:r w:rsidRPr="00284B69">
              <w:rPr>
                <w:sz w:val="22"/>
                <w:szCs w:val="22"/>
              </w:rPr>
              <w:t>тыс</w:t>
            </w:r>
            <w:proofErr w:type="gramStart"/>
            <w:r w:rsidRPr="00284B69">
              <w:rPr>
                <w:sz w:val="22"/>
                <w:szCs w:val="22"/>
              </w:rPr>
              <w:t>.р</w:t>
            </w:r>
            <w:proofErr w:type="gramEnd"/>
            <w:r w:rsidRPr="00284B69">
              <w:rPr>
                <w:sz w:val="22"/>
                <w:szCs w:val="22"/>
              </w:rPr>
              <w:t>уб.</w:t>
            </w:r>
          </w:p>
        </w:tc>
      </w:tr>
      <w:tr w:rsidR="008A327E" w:rsidRPr="00284B69" w:rsidTr="001D66A9">
        <w:trPr>
          <w:trHeight w:val="270"/>
        </w:trPr>
        <w:tc>
          <w:tcPr>
            <w:tcW w:w="540" w:type="dxa"/>
            <w:tcBorders>
              <w:top w:val="single" w:sz="4" w:space="0" w:color="000000"/>
              <w:left w:val="single" w:sz="4" w:space="0" w:color="000000"/>
              <w:bottom w:val="nil"/>
              <w:right w:val="single" w:sz="4" w:space="0" w:color="000000"/>
            </w:tcBorders>
            <w:shd w:val="clear" w:color="000000" w:fill="FFFFFF"/>
            <w:noWrap/>
            <w:vAlign w:val="bottom"/>
            <w:hideMark/>
          </w:tcPr>
          <w:p w:rsidR="008A327E" w:rsidRPr="001D66A9" w:rsidRDefault="008A327E" w:rsidP="008A327E">
            <w:pPr>
              <w:jc w:val="center"/>
              <w:rPr>
                <w:sz w:val="24"/>
                <w:szCs w:val="24"/>
              </w:rPr>
            </w:pPr>
            <w:r w:rsidRPr="001D66A9">
              <w:rPr>
                <w:sz w:val="24"/>
                <w:szCs w:val="24"/>
              </w:rPr>
              <w:t>1</w:t>
            </w:r>
          </w:p>
        </w:tc>
        <w:tc>
          <w:tcPr>
            <w:tcW w:w="2705" w:type="dxa"/>
            <w:tcBorders>
              <w:top w:val="single" w:sz="4" w:space="0" w:color="000000"/>
              <w:left w:val="nil"/>
              <w:bottom w:val="nil"/>
              <w:right w:val="nil"/>
            </w:tcBorders>
            <w:shd w:val="clear" w:color="000000" w:fill="FFFFFF"/>
            <w:noWrap/>
            <w:vAlign w:val="bottom"/>
            <w:hideMark/>
          </w:tcPr>
          <w:p w:rsidR="008A327E" w:rsidRPr="00284B69" w:rsidRDefault="008A327E" w:rsidP="008A327E">
            <w:pPr>
              <w:rPr>
                <w:sz w:val="22"/>
                <w:szCs w:val="22"/>
              </w:rPr>
            </w:pPr>
            <w:r w:rsidRPr="00284B69">
              <w:rPr>
                <w:sz w:val="22"/>
                <w:szCs w:val="22"/>
              </w:rPr>
              <w:t xml:space="preserve">Детские сады  </w:t>
            </w:r>
          </w:p>
        </w:tc>
        <w:tc>
          <w:tcPr>
            <w:tcW w:w="121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A327E" w:rsidRPr="00284B69" w:rsidRDefault="008A327E" w:rsidP="008A327E">
            <w:pPr>
              <w:rPr>
                <w:b/>
                <w:bCs/>
                <w:sz w:val="22"/>
                <w:szCs w:val="22"/>
              </w:rPr>
            </w:pPr>
            <w:r w:rsidRPr="00284B69">
              <w:rPr>
                <w:b/>
                <w:bCs/>
                <w:sz w:val="22"/>
                <w:szCs w:val="22"/>
              </w:rPr>
              <w:t>5 322,3</w:t>
            </w:r>
          </w:p>
        </w:tc>
        <w:tc>
          <w:tcPr>
            <w:tcW w:w="1131" w:type="dxa"/>
            <w:tcBorders>
              <w:top w:val="single" w:sz="4" w:space="0" w:color="auto"/>
              <w:left w:val="nil"/>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38 741,6</w:t>
            </w:r>
          </w:p>
        </w:tc>
        <w:tc>
          <w:tcPr>
            <w:tcW w:w="1211" w:type="dxa"/>
            <w:tcBorders>
              <w:top w:val="single" w:sz="4" w:space="0" w:color="auto"/>
              <w:left w:val="nil"/>
              <w:bottom w:val="single" w:sz="4" w:space="0" w:color="auto"/>
              <w:right w:val="single" w:sz="4" w:space="0" w:color="auto"/>
            </w:tcBorders>
            <w:shd w:val="clear" w:color="000000" w:fill="FFFFFF"/>
            <w:noWrap/>
            <w:vAlign w:val="center"/>
            <w:hideMark/>
          </w:tcPr>
          <w:p w:rsidR="008A327E" w:rsidRPr="00284B69" w:rsidRDefault="008A327E" w:rsidP="008A327E">
            <w:pPr>
              <w:rPr>
                <w:sz w:val="22"/>
                <w:szCs w:val="22"/>
              </w:rPr>
            </w:pPr>
            <w:r w:rsidRPr="00284B69">
              <w:rPr>
                <w:sz w:val="22"/>
                <w:szCs w:val="22"/>
              </w:rPr>
              <w:t>2 395,0</w:t>
            </w:r>
          </w:p>
        </w:tc>
        <w:tc>
          <w:tcPr>
            <w:tcW w:w="1071" w:type="dxa"/>
            <w:tcBorders>
              <w:top w:val="single" w:sz="4" w:space="0" w:color="auto"/>
              <w:left w:val="nil"/>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17 433,4</w:t>
            </w:r>
          </w:p>
        </w:tc>
        <w:tc>
          <w:tcPr>
            <w:tcW w:w="1211" w:type="dxa"/>
            <w:tcBorders>
              <w:top w:val="single" w:sz="4" w:space="0" w:color="auto"/>
              <w:left w:val="nil"/>
              <w:bottom w:val="single" w:sz="4" w:space="0" w:color="auto"/>
              <w:right w:val="single" w:sz="4" w:space="0" w:color="auto"/>
            </w:tcBorders>
            <w:shd w:val="clear" w:color="000000" w:fill="FFFFFF"/>
            <w:noWrap/>
            <w:vAlign w:val="center"/>
            <w:hideMark/>
          </w:tcPr>
          <w:p w:rsidR="008A327E" w:rsidRPr="00284B69" w:rsidRDefault="008A327E" w:rsidP="008A327E">
            <w:pPr>
              <w:rPr>
                <w:sz w:val="22"/>
                <w:szCs w:val="22"/>
              </w:rPr>
            </w:pPr>
            <w:r w:rsidRPr="00284B69">
              <w:rPr>
                <w:sz w:val="22"/>
                <w:szCs w:val="22"/>
              </w:rPr>
              <w:t>425,8</w:t>
            </w:r>
          </w:p>
        </w:tc>
        <w:tc>
          <w:tcPr>
            <w:tcW w:w="1071" w:type="dxa"/>
            <w:tcBorders>
              <w:top w:val="single" w:sz="4" w:space="0" w:color="auto"/>
              <w:left w:val="nil"/>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3 099,4</w:t>
            </w:r>
          </w:p>
        </w:tc>
        <w:tc>
          <w:tcPr>
            <w:tcW w:w="1211" w:type="dxa"/>
            <w:tcBorders>
              <w:top w:val="single" w:sz="4" w:space="0" w:color="auto"/>
              <w:left w:val="nil"/>
              <w:bottom w:val="single" w:sz="4" w:space="0" w:color="auto"/>
              <w:right w:val="single" w:sz="4" w:space="0" w:color="auto"/>
            </w:tcBorders>
            <w:shd w:val="clear" w:color="000000" w:fill="FFFFFF"/>
            <w:noWrap/>
            <w:vAlign w:val="center"/>
            <w:hideMark/>
          </w:tcPr>
          <w:p w:rsidR="008A327E" w:rsidRPr="00284B69" w:rsidRDefault="008A327E" w:rsidP="008A327E">
            <w:pPr>
              <w:rPr>
                <w:sz w:val="22"/>
                <w:szCs w:val="22"/>
              </w:rPr>
            </w:pPr>
            <w:r w:rsidRPr="00284B69">
              <w:rPr>
                <w:sz w:val="22"/>
                <w:szCs w:val="22"/>
              </w:rPr>
              <w:t>53,2</w:t>
            </w:r>
          </w:p>
        </w:tc>
        <w:tc>
          <w:tcPr>
            <w:tcW w:w="1071" w:type="dxa"/>
            <w:tcBorders>
              <w:top w:val="single" w:sz="4" w:space="0" w:color="auto"/>
              <w:left w:val="nil"/>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387,2</w:t>
            </w:r>
          </w:p>
        </w:tc>
        <w:tc>
          <w:tcPr>
            <w:tcW w:w="1211" w:type="dxa"/>
            <w:tcBorders>
              <w:top w:val="nil"/>
              <w:left w:val="nil"/>
              <w:bottom w:val="single" w:sz="4" w:space="0" w:color="auto"/>
              <w:right w:val="nil"/>
            </w:tcBorders>
            <w:shd w:val="clear" w:color="000000" w:fill="FFFFFF"/>
            <w:noWrap/>
            <w:vAlign w:val="center"/>
            <w:hideMark/>
          </w:tcPr>
          <w:p w:rsidR="008A327E" w:rsidRPr="00284B69" w:rsidRDefault="008A327E" w:rsidP="008A327E">
            <w:pPr>
              <w:rPr>
                <w:sz w:val="22"/>
                <w:szCs w:val="22"/>
              </w:rPr>
            </w:pPr>
            <w:r w:rsidRPr="00284B69">
              <w:rPr>
                <w:sz w:val="22"/>
                <w:szCs w:val="22"/>
              </w:rPr>
              <w:t>2 448,3</w:t>
            </w:r>
          </w:p>
        </w:tc>
        <w:tc>
          <w:tcPr>
            <w:tcW w:w="10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17 821,6</w:t>
            </w:r>
          </w:p>
        </w:tc>
      </w:tr>
      <w:tr w:rsidR="008A327E" w:rsidRPr="00284B69" w:rsidTr="001D66A9">
        <w:trPr>
          <w:trHeight w:val="276"/>
        </w:trPr>
        <w:tc>
          <w:tcPr>
            <w:tcW w:w="5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A327E" w:rsidRPr="001D66A9" w:rsidRDefault="008A327E" w:rsidP="008A327E">
            <w:pPr>
              <w:jc w:val="center"/>
              <w:rPr>
                <w:sz w:val="24"/>
                <w:szCs w:val="24"/>
              </w:rPr>
            </w:pPr>
            <w:r w:rsidRPr="001D66A9">
              <w:rPr>
                <w:sz w:val="24"/>
                <w:szCs w:val="24"/>
              </w:rPr>
              <w:t>2</w:t>
            </w:r>
          </w:p>
        </w:tc>
        <w:tc>
          <w:tcPr>
            <w:tcW w:w="2705" w:type="dxa"/>
            <w:tcBorders>
              <w:top w:val="single" w:sz="4" w:space="0" w:color="auto"/>
              <w:left w:val="nil"/>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 xml:space="preserve">Школы  </w:t>
            </w:r>
          </w:p>
        </w:tc>
        <w:tc>
          <w:tcPr>
            <w:tcW w:w="1211" w:type="dxa"/>
            <w:tcBorders>
              <w:top w:val="nil"/>
              <w:left w:val="nil"/>
              <w:bottom w:val="single" w:sz="4" w:space="0" w:color="auto"/>
              <w:right w:val="single" w:sz="4" w:space="0" w:color="auto"/>
            </w:tcBorders>
            <w:shd w:val="clear" w:color="000000" w:fill="FFFFFF"/>
            <w:noWrap/>
            <w:vAlign w:val="center"/>
            <w:hideMark/>
          </w:tcPr>
          <w:p w:rsidR="008A327E" w:rsidRPr="00284B69" w:rsidRDefault="008A327E" w:rsidP="008A327E">
            <w:pPr>
              <w:rPr>
                <w:b/>
                <w:bCs/>
                <w:sz w:val="22"/>
                <w:szCs w:val="22"/>
              </w:rPr>
            </w:pPr>
            <w:r w:rsidRPr="00284B69">
              <w:rPr>
                <w:b/>
                <w:bCs/>
                <w:sz w:val="22"/>
                <w:szCs w:val="22"/>
              </w:rPr>
              <w:t>4 013,3</w:t>
            </w:r>
          </w:p>
        </w:tc>
        <w:tc>
          <w:tcPr>
            <w:tcW w:w="1131" w:type="dxa"/>
            <w:tcBorders>
              <w:top w:val="nil"/>
              <w:left w:val="nil"/>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29 213,4</w:t>
            </w:r>
          </w:p>
        </w:tc>
        <w:tc>
          <w:tcPr>
            <w:tcW w:w="1211" w:type="dxa"/>
            <w:tcBorders>
              <w:top w:val="nil"/>
              <w:left w:val="nil"/>
              <w:bottom w:val="single" w:sz="4" w:space="0" w:color="auto"/>
              <w:right w:val="single" w:sz="4" w:space="0" w:color="auto"/>
            </w:tcBorders>
            <w:shd w:val="clear" w:color="000000" w:fill="FFFFFF"/>
            <w:noWrap/>
            <w:vAlign w:val="center"/>
            <w:hideMark/>
          </w:tcPr>
          <w:p w:rsidR="008A327E" w:rsidRPr="00284B69" w:rsidRDefault="008A327E" w:rsidP="008A327E">
            <w:pPr>
              <w:rPr>
                <w:sz w:val="22"/>
                <w:szCs w:val="22"/>
              </w:rPr>
            </w:pPr>
            <w:r w:rsidRPr="00284B69">
              <w:rPr>
                <w:sz w:val="22"/>
                <w:szCs w:val="22"/>
              </w:rPr>
              <w:t>1 806,0</w:t>
            </w:r>
          </w:p>
        </w:tc>
        <w:tc>
          <w:tcPr>
            <w:tcW w:w="1071" w:type="dxa"/>
            <w:tcBorders>
              <w:top w:val="nil"/>
              <w:left w:val="nil"/>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13 146,1</w:t>
            </w:r>
          </w:p>
        </w:tc>
        <w:tc>
          <w:tcPr>
            <w:tcW w:w="1211" w:type="dxa"/>
            <w:tcBorders>
              <w:top w:val="nil"/>
              <w:left w:val="nil"/>
              <w:bottom w:val="single" w:sz="4" w:space="0" w:color="auto"/>
              <w:right w:val="single" w:sz="4" w:space="0" w:color="auto"/>
            </w:tcBorders>
            <w:shd w:val="clear" w:color="000000" w:fill="FFFFFF"/>
            <w:noWrap/>
            <w:vAlign w:val="center"/>
            <w:hideMark/>
          </w:tcPr>
          <w:p w:rsidR="008A327E" w:rsidRPr="00284B69" w:rsidRDefault="008A327E" w:rsidP="008A327E">
            <w:pPr>
              <w:rPr>
                <w:sz w:val="22"/>
                <w:szCs w:val="22"/>
              </w:rPr>
            </w:pPr>
            <w:r w:rsidRPr="00284B69">
              <w:rPr>
                <w:sz w:val="22"/>
                <w:szCs w:val="22"/>
              </w:rPr>
              <w:t>321,1</w:t>
            </w:r>
          </w:p>
        </w:tc>
        <w:tc>
          <w:tcPr>
            <w:tcW w:w="1071" w:type="dxa"/>
            <w:tcBorders>
              <w:top w:val="nil"/>
              <w:left w:val="nil"/>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2 337,3</w:t>
            </w:r>
          </w:p>
        </w:tc>
        <w:tc>
          <w:tcPr>
            <w:tcW w:w="1211" w:type="dxa"/>
            <w:tcBorders>
              <w:top w:val="nil"/>
              <w:left w:val="nil"/>
              <w:bottom w:val="single" w:sz="4" w:space="0" w:color="auto"/>
              <w:right w:val="single" w:sz="4" w:space="0" w:color="auto"/>
            </w:tcBorders>
            <w:shd w:val="clear" w:color="000000" w:fill="FFFFFF"/>
            <w:noWrap/>
            <w:vAlign w:val="center"/>
            <w:hideMark/>
          </w:tcPr>
          <w:p w:rsidR="008A327E" w:rsidRPr="00284B69" w:rsidRDefault="008A327E" w:rsidP="008A327E">
            <w:pPr>
              <w:rPr>
                <w:sz w:val="22"/>
                <w:szCs w:val="22"/>
              </w:rPr>
            </w:pPr>
            <w:r w:rsidRPr="00284B69">
              <w:rPr>
                <w:sz w:val="22"/>
                <w:szCs w:val="22"/>
              </w:rPr>
              <w:t>40,1</w:t>
            </w:r>
          </w:p>
        </w:tc>
        <w:tc>
          <w:tcPr>
            <w:tcW w:w="1071" w:type="dxa"/>
            <w:tcBorders>
              <w:top w:val="nil"/>
              <w:left w:val="nil"/>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291,9</w:t>
            </w:r>
          </w:p>
        </w:tc>
        <w:tc>
          <w:tcPr>
            <w:tcW w:w="1211" w:type="dxa"/>
            <w:tcBorders>
              <w:top w:val="nil"/>
              <w:left w:val="nil"/>
              <w:bottom w:val="single" w:sz="4" w:space="0" w:color="000000"/>
              <w:right w:val="nil"/>
            </w:tcBorders>
            <w:shd w:val="clear" w:color="000000" w:fill="FFFFFF"/>
            <w:noWrap/>
            <w:vAlign w:val="center"/>
            <w:hideMark/>
          </w:tcPr>
          <w:p w:rsidR="008A327E" w:rsidRPr="00284B69" w:rsidRDefault="008A327E" w:rsidP="008A327E">
            <w:pPr>
              <w:rPr>
                <w:sz w:val="22"/>
                <w:szCs w:val="22"/>
              </w:rPr>
            </w:pPr>
            <w:r w:rsidRPr="00284B69">
              <w:rPr>
                <w:sz w:val="22"/>
                <w:szCs w:val="22"/>
              </w:rPr>
              <w:t>1 846,1</w:t>
            </w:r>
          </w:p>
        </w:tc>
        <w:tc>
          <w:tcPr>
            <w:tcW w:w="1071"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13 438,1</w:t>
            </w:r>
          </w:p>
        </w:tc>
      </w:tr>
      <w:tr w:rsidR="008A327E" w:rsidRPr="00284B69" w:rsidTr="001D66A9">
        <w:trPr>
          <w:trHeight w:val="270"/>
        </w:trPr>
        <w:tc>
          <w:tcPr>
            <w:tcW w:w="540" w:type="dxa"/>
            <w:tcBorders>
              <w:top w:val="nil"/>
              <w:left w:val="single" w:sz="4" w:space="0" w:color="000000"/>
              <w:bottom w:val="single" w:sz="4" w:space="0" w:color="000000"/>
              <w:right w:val="single" w:sz="4" w:space="0" w:color="000000"/>
            </w:tcBorders>
            <w:shd w:val="clear" w:color="000000" w:fill="FFFFFF"/>
            <w:noWrap/>
            <w:vAlign w:val="bottom"/>
            <w:hideMark/>
          </w:tcPr>
          <w:p w:rsidR="008A327E" w:rsidRPr="001D66A9" w:rsidRDefault="008A327E" w:rsidP="008A327E">
            <w:pPr>
              <w:jc w:val="center"/>
              <w:rPr>
                <w:sz w:val="24"/>
                <w:szCs w:val="24"/>
              </w:rPr>
            </w:pPr>
            <w:r w:rsidRPr="001D66A9">
              <w:rPr>
                <w:sz w:val="24"/>
                <w:szCs w:val="24"/>
              </w:rPr>
              <w:t>3</w:t>
            </w:r>
          </w:p>
        </w:tc>
        <w:tc>
          <w:tcPr>
            <w:tcW w:w="2705" w:type="dxa"/>
            <w:tcBorders>
              <w:top w:val="nil"/>
              <w:left w:val="nil"/>
              <w:bottom w:val="single" w:sz="4" w:space="0" w:color="000000"/>
              <w:right w:val="nil"/>
            </w:tcBorders>
            <w:shd w:val="clear" w:color="000000" w:fill="FFFFFF"/>
            <w:noWrap/>
            <w:vAlign w:val="bottom"/>
            <w:hideMark/>
          </w:tcPr>
          <w:p w:rsidR="008A327E" w:rsidRPr="00284B69" w:rsidRDefault="008A327E" w:rsidP="008A327E">
            <w:pPr>
              <w:rPr>
                <w:sz w:val="22"/>
                <w:szCs w:val="22"/>
              </w:rPr>
            </w:pPr>
            <w:r w:rsidRPr="00284B69">
              <w:rPr>
                <w:sz w:val="22"/>
                <w:szCs w:val="22"/>
              </w:rPr>
              <w:t xml:space="preserve">Внешкольные учреждения </w:t>
            </w:r>
          </w:p>
        </w:tc>
        <w:tc>
          <w:tcPr>
            <w:tcW w:w="1211" w:type="dxa"/>
            <w:tcBorders>
              <w:top w:val="nil"/>
              <w:left w:val="single" w:sz="4" w:space="0" w:color="auto"/>
              <w:bottom w:val="single" w:sz="4" w:space="0" w:color="auto"/>
              <w:right w:val="single" w:sz="4" w:space="0" w:color="auto"/>
            </w:tcBorders>
            <w:shd w:val="clear" w:color="000000" w:fill="FFFFFF"/>
            <w:noWrap/>
            <w:vAlign w:val="center"/>
            <w:hideMark/>
          </w:tcPr>
          <w:p w:rsidR="008A327E" w:rsidRPr="00284B69" w:rsidRDefault="008A327E" w:rsidP="008A327E">
            <w:pPr>
              <w:rPr>
                <w:b/>
                <w:bCs/>
                <w:sz w:val="22"/>
                <w:szCs w:val="22"/>
              </w:rPr>
            </w:pPr>
            <w:r w:rsidRPr="00284B69">
              <w:rPr>
                <w:b/>
                <w:bCs/>
                <w:sz w:val="22"/>
                <w:szCs w:val="22"/>
              </w:rPr>
              <w:t>624,6</w:t>
            </w:r>
          </w:p>
        </w:tc>
        <w:tc>
          <w:tcPr>
            <w:tcW w:w="1131" w:type="dxa"/>
            <w:tcBorders>
              <w:top w:val="nil"/>
              <w:left w:val="nil"/>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4 546,2</w:t>
            </w:r>
          </w:p>
        </w:tc>
        <w:tc>
          <w:tcPr>
            <w:tcW w:w="1211" w:type="dxa"/>
            <w:tcBorders>
              <w:top w:val="nil"/>
              <w:left w:val="nil"/>
              <w:bottom w:val="single" w:sz="4" w:space="0" w:color="auto"/>
              <w:right w:val="single" w:sz="4" w:space="0" w:color="auto"/>
            </w:tcBorders>
            <w:shd w:val="clear" w:color="000000" w:fill="FFFFFF"/>
            <w:noWrap/>
            <w:vAlign w:val="center"/>
            <w:hideMark/>
          </w:tcPr>
          <w:p w:rsidR="008A327E" w:rsidRPr="00284B69" w:rsidRDefault="008A327E" w:rsidP="008A327E">
            <w:pPr>
              <w:rPr>
                <w:sz w:val="22"/>
                <w:szCs w:val="22"/>
              </w:rPr>
            </w:pPr>
            <w:r w:rsidRPr="00284B69">
              <w:rPr>
                <w:sz w:val="22"/>
                <w:szCs w:val="22"/>
              </w:rPr>
              <w:t>281,1</w:t>
            </w:r>
          </w:p>
        </w:tc>
        <w:tc>
          <w:tcPr>
            <w:tcW w:w="1071" w:type="dxa"/>
            <w:tcBorders>
              <w:top w:val="nil"/>
              <w:left w:val="nil"/>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2 046,2</w:t>
            </w:r>
          </w:p>
        </w:tc>
        <w:tc>
          <w:tcPr>
            <w:tcW w:w="1211" w:type="dxa"/>
            <w:tcBorders>
              <w:top w:val="nil"/>
              <w:left w:val="nil"/>
              <w:bottom w:val="single" w:sz="4" w:space="0" w:color="auto"/>
              <w:right w:val="single" w:sz="4" w:space="0" w:color="auto"/>
            </w:tcBorders>
            <w:shd w:val="clear" w:color="000000" w:fill="FFFFFF"/>
            <w:noWrap/>
            <w:vAlign w:val="center"/>
            <w:hideMark/>
          </w:tcPr>
          <w:p w:rsidR="008A327E" w:rsidRPr="00284B69" w:rsidRDefault="008A327E" w:rsidP="008A327E">
            <w:pPr>
              <w:rPr>
                <w:sz w:val="22"/>
                <w:szCs w:val="22"/>
              </w:rPr>
            </w:pPr>
            <w:r w:rsidRPr="00284B69">
              <w:rPr>
                <w:sz w:val="22"/>
                <w:szCs w:val="22"/>
              </w:rPr>
              <w:t>50,0</w:t>
            </w:r>
          </w:p>
        </w:tc>
        <w:tc>
          <w:tcPr>
            <w:tcW w:w="1071" w:type="dxa"/>
            <w:tcBorders>
              <w:top w:val="nil"/>
              <w:left w:val="nil"/>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364,0</w:t>
            </w:r>
          </w:p>
        </w:tc>
        <w:tc>
          <w:tcPr>
            <w:tcW w:w="1211" w:type="dxa"/>
            <w:tcBorders>
              <w:top w:val="nil"/>
              <w:left w:val="nil"/>
              <w:bottom w:val="single" w:sz="4" w:space="0" w:color="auto"/>
              <w:right w:val="single" w:sz="4" w:space="0" w:color="auto"/>
            </w:tcBorders>
            <w:shd w:val="clear" w:color="000000" w:fill="FFFFFF"/>
            <w:noWrap/>
            <w:vAlign w:val="center"/>
            <w:hideMark/>
          </w:tcPr>
          <w:p w:rsidR="008A327E" w:rsidRPr="00284B69" w:rsidRDefault="008A327E" w:rsidP="008A327E">
            <w:pPr>
              <w:rPr>
                <w:sz w:val="22"/>
                <w:szCs w:val="22"/>
              </w:rPr>
            </w:pPr>
            <w:r w:rsidRPr="00284B69">
              <w:rPr>
                <w:sz w:val="22"/>
                <w:szCs w:val="22"/>
              </w:rPr>
              <w:t>6,3</w:t>
            </w:r>
          </w:p>
        </w:tc>
        <w:tc>
          <w:tcPr>
            <w:tcW w:w="1071" w:type="dxa"/>
            <w:tcBorders>
              <w:top w:val="nil"/>
              <w:left w:val="nil"/>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45,9</w:t>
            </w:r>
          </w:p>
        </w:tc>
        <w:tc>
          <w:tcPr>
            <w:tcW w:w="1211" w:type="dxa"/>
            <w:tcBorders>
              <w:top w:val="nil"/>
              <w:left w:val="nil"/>
              <w:bottom w:val="single" w:sz="4" w:space="0" w:color="000000"/>
              <w:right w:val="nil"/>
            </w:tcBorders>
            <w:shd w:val="clear" w:color="000000" w:fill="FFFFFF"/>
            <w:noWrap/>
            <w:vAlign w:val="center"/>
            <w:hideMark/>
          </w:tcPr>
          <w:p w:rsidR="008A327E" w:rsidRPr="00284B69" w:rsidRDefault="008A327E" w:rsidP="008A327E">
            <w:pPr>
              <w:rPr>
                <w:sz w:val="22"/>
                <w:szCs w:val="22"/>
              </w:rPr>
            </w:pPr>
            <w:r w:rsidRPr="00284B69">
              <w:rPr>
                <w:sz w:val="22"/>
                <w:szCs w:val="22"/>
              </w:rPr>
              <w:t>287,2</w:t>
            </w:r>
          </w:p>
        </w:tc>
        <w:tc>
          <w:tcPr>
            <w:tcW w:w="1071"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2 090,1</w:t>
            </w:r>
          </w:p>
        </w:tc>
      </w:tr>
      <w:tr w:rsidR="008A327E" w:rsidRPr="00284B69" w:rsidTr="001D66A9">
        <w:trPr>
          <w:trHeight w:val="270"/>
        </w:trPr>
        <w:tc>
          <w:tcPr>
            <w:tcW w:w="540" w:type="dxa"/>
            <w:tcBorders>
              <w:top w:val="nil"/>
              <w:left w:val="single" w:sz="4" w:space="0" w:color="000000"/>
              <w:bottom w:val="nil"/>
              <w:right w:val="single" w:sz="4" w:space="0" w:color="000000"/>
            </w:tcBorders>
            <w:shd w:val="clear" w:color="000000" w:fill="FFFFFF"/>
            <w:noWrap/>
            <w:vAlign w:val="bottom"/>
            <w:hideMark/>
          </w:tcPr>
          <w:p w:rsidR="008A327E" w:rsidRPr="001D66A9" w:rsidRDefault="008A327E" w:rsidP="008A327E">
            <w:pPr>
              <w:jc w:val="center"/>
              <w:rPr>
                <w:sz w:val="24"/>
                <w:szCs w:val="24"/>
              </w:rPr>
            </w:pPr>
            <w:r w:rsidRPr="001D66A9">
              <w:rPr>
                <w:sz w:val="24"/>
                <w:szCs w:val="24"/>
              </w:rPr>
              <w:t>4</w:t>
            </w:r>
          </w:p>
        </w:tc>
        <w:tc>
          <w:tcPr>
            <w:tcW w:w="2705" w:type="dxa"/>
            <w:tcBorders>
              <w:top w:val="nil"/>
              <w:left w:val="nil"/>
              <w:bottom w:val="nil"/>
              <w:right w:val="nil"/>
            </w:tcBorders>
            <w:shd w:val="clear" w:color="000000" w:fill="FFFFFF"/>
            <w:noWrap/>
            <w:vAlign w:val="bottom"/>
            <w:hideMark/>
          </w:tcPr>
          <w:p w:rsidR="008A327E" w:rsidRPr="00284B69" w:rsidRDefault="008A327E" w:rsidP="008A327E">
            <w:pPr>
              <w:rPr>
                <w:sz w:val="22"/>
                <w:szCs w:val="22"/>
              </w:rPr>
            </w:pPr>
            <w:proofErr w:type="spellStart"/>
            <w:r w:rsidRPr="00284B69">
              <w:rPr>
                <w:sz w:val="22"/>
                <w:szCs w:val="22"/>
              </w:rPr>
              <w:t>Проч</w:t>
            </w:r>
            <w:proofErr w:type="gramStart"/>
            <w:r w:rsidRPr="00284B69">
              <w:rPr>
                <w:sz w:val="22"/>
                <w:szCs w:val="22"/>
              </w:rPr>
              <w:t>.о</w:t>
            </w:r>
            <w:proofErr w:type="gramEnd"/>
            <w:r w:rsidRPr="00284B69">
              <w:rPr>
                <w:sz w:val="22"/>
                <w:szCs w:val="22"/>
              </w:rPr>
              <w:t>бщеобр.учрежд-я</w:t>
            </w:r>
            <w:proofErr w:type="spellEnd"/>
            <w:r w:rsidRPr="00284B69">
              <w:rPr>
                <w:sz w:val="22"/>
                <w:szCs w:val="22"/>
              </w:rPr>
              <w:t xml:space="preserve"> </w:t>
            </w:r>
          </w:p>
        </w:tc>
        <w:tc>
          <w:tcPr>
            <w:tcW w:w="1211" w:type="dxa"/>
            <w:tcBorders>
              <w:top w:val="nil"/>
              <w:left w:val="single" w:sz="4" w:space="0" w:color="auto"/>
              <w:bottom w:val="single" w:sz="4" w:space="0" w:color="auto"/>
              <w:right w:val="single" w:sz="4" w:space="0" w:color="auto"/>
            </w:tcBorders>
            <w:shd w:val="clear" w:color="000000" w:fill="FFFFFF"/>
            <w:noWrap/>
            <w:vAlign w:val="center"/>
            <w:hideMark/>
          </w:tcPr>
          <w:p w:rsidR="008A327E" w:rsidRPr="00284B69" w:rsidRDefault="008A327E" w:rsidP="008A327E">
            <w:pPr>
              <w:rPr>
                <w:b/>
                <w:bCs/>
                <w:sz w:val="22"/>
                <w:szCs w:val="22"/>
              </w:rPr>
            </w:pPr>
            <w:r w:rsidRPr="00284B69">
              <w:rPr>
                <w:b/>
                <w:bCs/>
                <w:sz w:val="22"/>
                <w:szCs w:val="22"/>
              </w:rPr>
              <w:t>203,7</w:t>
            </w:r>
          </w:p>
        </w:tc>
        <w:tc>
          <w:tcPr>
            <w:tcW w:w="1131" w:type="dxa"/>
            <w:tcBorders>
              <w:top w:val="nil"/>
              <w:left w:val="nil"/>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1 482,8</w:t>
            </w:r>
          </w:p>
        </w:tc>
        <w:tc>
          <w:tcPr>
            <w:tcW w:w="1211" w:type="dxa"/>
            <w:tcBorders>
              <w:top w:val="nil"/>
              <w:left w:val="nil"/>
              <w:bottom w:val="single" w:sz="4" w:space="0" w:color="auto"/>
              <w:right w:val="single" w:sz="4" w:space="0" w:color="auto"/>
            </w:tcBorders>
            <w:shd w:val="clear" w:color="000000" w:fill="FFFFFF"/>
            <w:noWrap/>
            <w:vAlign w:val="center"/>
            <w:hideMark/>
          </w:tcPr>
          <w:p w:rsidR="008A327E" w:rsidRPr="00284B69" w:rsidRDefault="008A327E" w:rsidP="008A327E">
            <w:pPr>
              <w:rPr>
                <w:sz w:val="22"/>
                <w:szCs w:val="22"/>
              </w:rPr>
            </w:pPr>
            <w:r w:rsidRPr="00284B69">
              <w:rPr>
                <w:sz w:val="22"/>
                <w:szCs w:val="22"/>
              </w:rPr>
              <w:t>91,7</w:t>
            </w:r>
          </w:p>
        </w:tc>
        <w:tc>
          <w:tcPr>
            <w:tcW w:w="1071" w:type="dxa"/>
            <w:tcBorders>
              <w:top w:val="nil"/>
              <w:left w:val="nil"/>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667,5</w:t>
            </w:r>
          </w:p>
        </w:tc>
        <w:tc>
          <w:tcPr>
            <w:tcW w:w="1211" w:type="dxa"/>
            <w:tcBorders>
              <w:top w:val="nil"/>
              <w:left w:val="nil"/>
              <w:bottom w:val="single" w:sz="4" w:space="0" w:color="auto"/>
              <w:right w:val="single" w:sz="4" w:space="0" w:color="auto"/>
            </w:tcBorders>
            <w:shd w:val="clear" w:color="000000" w:fill="FFFFFF"/>
            <w:noWrap/>
            <w:vAlign w:val="center"/>
            <w:hideMark/>
          </w:tcPr>
          <w:p w:rsidR="008A327E" w:rsidRPr="00284B69" w:rsidRDefault="008A327E" w:rsidP="008A327E">
            <w:pPr>
              <w:rPr>
                <w:sz w:val="22"/>
                <w:szCs w:val="22"/>
              </w:rPr>
            </w:pPr>
            <w:r w:rsidRPr="00284B69">
              <w:rPr>
                <w:sz w:val="22"/>
                <w:szCs w:val="22"/>
              </w:rPr>
              <w:t>16,3</w:t>
            </w:r>
          </w:p>
        </w:tc>
        <w:tc>
          <w:tcPr>
            <w:tcW w:w="1071" w:type="dxa"/>
            <w:tcBorders>
              <w:top w:val="nil"/>
              <w:left w:val="nil"/>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118,6</w:t>
            </w:r>
          </w:p>
        </w:tc>
        <w:tc>
          <w:tcPr>
            <w:tcW w:w="1211" w:type="dxa"/>
            <w:tcBorders>
              <w:top w:val="nil"/>
              <w:left w:val="nil"/>
              <w:bottom w:val="single" w:sz="4" w:space="0" w:color="auto"/>
              <w:right w:val="single" w:sz="4" w:space="0" w:color="auto"/>
            </w:tcBorders>
            <w:shd w:val="clear" w:color="000000" w:fill="FFFFFF"/>
            <w:noWrap/>
            <w:vAlign w:val="center"/>
            <w:hideMark/>
          </w:tcPr>
          <w:p w:rsidR="008A327E" w:rsidRPr="00284B69" w:rsidRDefault="008A327E" w:rsidP="008A327E">
            <w:pPr>
              <w:rPr>
                <w:sz w:val="22"/>
                <w:szCs w:val="22"/>
              </w:rPr>
            </w:pPr>
            <w:r w:rsidRPr="00284B69">
              <w:rPr>
                <w:sz w:val="22"/>
                <w:szCs w:val="22"/>
              </w:rPr>
              <w:t>2,0</w:t>
            </w:r>
          </w:p>
        </w:tc>
        <w:tc>
          <w:tcPr>
            <w:tcW w:w="1071" w:type="dxa"/>
            <w:tcBorders>
              <w:top w:val="nil"/>
              <w:left w:val="nil"/>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14,6</w:t>
            </w:r>
          </w:p>
        </w:tc>
        <w:tc>
          <w:tcPr>
            <w:tcW w:w="1211" w:type="dxa"/>
            <w:tcBorders>
              <w:top w:val="nil"/>
              <w:left w:val="nil"/>
              <w:bottom w:val="single" w:sz="4" w:space="0" w:color="000000"/>
              <w:right w:val="nil"/>
            </w:tcBorders>
            <w:shd w:val="clear" w:color="000000" w:fill="FFFFFF"/>
            <w:noWrap/>
            <w:vAlign w:val="center"/>
            <w:hideMark/>
          </w:tcPr>
          <w:p w:rsidR="008A327E" w:rsidRPr="00284B69" w:rsidRDefault="008A327E" w:rsidP="008A327E">
            <w:pPr>
              <w:rPr>
                <w:sz w:val="22"/>
                <w:szCs w:val="22"/>
              </w:rPr>
            </w:pPr>
            <w:r w:rsidRPr="00284B69">
              <w:rPr>
                <w:sz w:val="22"/>
                <w:szCs w:val="22"/>
              </w:rPr>
              <w:t>93,7</w:t>
            </w:r>
          </w:p>
        </w:tc>
        <w:tc>
          <w:tcPr>
            <w:tcW w:w="1071"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84B69" w:rsidRDefault="008A327E" w:rsidP="008A327E">
            <w:pPr>
              <w:rPr>
                <w:sz w:val="22"/>
                <w:szCs w:val="22"/>
              </w:rPr>
            </w:pPr>
            <w:r w:rsidRPr="00284B69">
              <w:rPr>
                <w:sz w:val="22"/>
                <w:szCs w:val="22"/>
              </w:rPr>
              <w:t>682,1</w:t>
            </w:r>
          </w:p>
        </w:tc>
      </w:tr>
      <w:tr w:rsidR="008A327E" w:rsidRPr="00284B69" w:rsidTr="00284B69">
        <w:trPr>
          <w:trHeight w:val="270"/>
        </w:trPr>
        <w:tc>
          <w:tcPr>
            <w:tcW w:w="540" w:type="dxa"/>
            <w:tcBorders>
              <w:top w:val="single" w:sz="4" w:space="0" w:color="000000"/>
              <w:left w:val="single" w:sz="4" w:space="0" w:color="000000"/>
              <w:bottom w:val="single" w:sz="4" w:space="0" w:color="auto"/>
              <w:right w:val="single" w:sz="4" w:space="0" w:color="000000"/>
            </w:tcBorders>
            <w:shd w:val="clear" w:color="000000" w:fill="FFFFFF"/>
            <w:noWrap/>
            <w:vAlign w:val="bottom"/>
            <w:hideMark/>
          </w:tcPr>
          <w:p w:rsidR="008A327E" w:rsidRPr="001D66A9" w:rsidRDefault="008A327E" w:rsidP="008A327E">
            <w:pPr>
              <w:jc w:val="center"/>
              <w:rPr>
                <w:color w:val="FF0000"/>
                <w:sz w:val="24"/>
                <w:szCs w:val="24"/>
              </w:rPr>
            </w:pPr>
            <w:r w:rsidRPr="001D66A9">
              <w:rPr>
                <w:color w:val="FF0000"/>
                <w:sz w:val="24"/>
                <w:szCs w:val="24"/>
              </w:rPr>
              <w:t> </w:t>
            </w:r>
          </w:p>
        </w:tc>
        <w:tc>
          <w:tcPr>
            <w:tcW w:w="2705" w:type="dxa"/>
            <w:tcBorders>
              <w:top w:val="single" w:sz="4" w:space="0" w:color="000000"/>
              <w:left w:val="nil"/>
              <w:bottom w:val="single" w:sz="4" w:space="0" w:color="auto"/>
              <w:right w:val="nil"/>
            </w:tcBorders>
            <w:shd w:val="clear" w:color="000000" w:fill="FFFFFF"/>
            <w:noWrap/>
            <w:vAlign w:val="bottom"/>
            <w:hideMark/>
          </w:tcPr>
          <w:p w:rsidR="008A327E" w:rsidRPr="00284B69" w:rsidRDefault="008A327E" w:rsidP="008A327E">
            <w:pPr>
              <w:jc w:val="center"/>
              <w:rPr>
                <w:b/>
                <w:bCs/>
                <w:sz w:val="22"/>
                <w:szCs w:val="22"/>
              </w:rPr>
            </w:pPr>
            <w:r w:rsidRPr="00284B69">
              <w:rPr>
                <w:b/>
                <w:bCs/>
                <w:sz w:val="22"/>
                <w:szCs w:val="22"/>
              </w:rPr>
              <w:t xml:space="preserve">ВСЕГО </w:t>
            </w:r>
          </w:p>
        </w:tc>
        <w:tc>
          <w:tcPr>
            <w:tcW w:w="1211" w:type="dxa"/>
            <w:tcBorders>
              <w:top w:val="nil"/>
              <w:left w:val="single" w:sz="4" w:space="0" w:color="auto"/>
              <w:bottom w:val="single" w:sz="4" w:space="0" w:color="auto"/>
              <w:right w:val="single" w:sz="4" w:space="0" w:color="auto"/>
            </w:tcBorders>
            <w:shd w:val="clear" w:color="000000" w:fill="FFFFFF"/>
            <w:noWrap/>
            <w:vAlign w:val="center"/>
            <w:hideMark/>
          </w:tcPr>
          <w:p w:rsidR="008A327E" w:rsidRPr="00284B69" w:rsidRDefault="008A327E" w:rsidP="008A327E">
            <w:pPr>
              <w:rPr>
                <w:b/>
                <w:bCs/>
                <w:sz w:val="22"/>
                <w:szCs w:val="22"/>
              </w:rPr>
            </w:pPr>
            <w:r w:rsidRPr="00284B69">
              <w:rPr>
                <w:b/>
                <w:bCs/>
                <w:sz w:val="22"/>
                <w:szCs w:val="22"/>
              </w:rPr>
              <w:t>10 163,9</w:t>
            </w:r>
          </w:p>
        </w:tc>
        <w:tc>
          <w:tcPr>
            <w:tcW w:w="1131" w:type="dxa"/>
            <w:tcBorders>
              <w:top w:val="nil"/>
              <w:left w:val="nil"/>
              <w:bottom w:val="single" w:sz="4" w:space="0" w:color="auto"/>
              <w:right w:val="single" w:sz="4" w:space="0" w:color="auto"/>
            </w:tcBorders>
            <w:shd w:val="clear" w:color="000000" w:fill="FFFFFF"/>
            <w:noWrap/>
            <w:vAlign w:val="center"/>
            <w:hideMark/>
          </w:tcPr>
          <w:p w:rsidR="008A327E" w:rsidRPr="00284B69" w:rsidRDefault="008A327E" w:rsidP="008A327E">
            <w:pPr>
              <w:rPr>
                <w:b/>
                <w:bCs/>
                <w:sz w:val="22"/>
                <w:szCs w:val="22"/>
              </w:rPr>
            </w:pPr>
            <w:r w:rsidRPr="00284B69">
              <w:rPr>
                <w:b/>
                <w:bCs/>
                <w:sz w:val="22"/>
                <w:szCs w:val="22"/>
              </w:rPr>
              <w:t>73 984,0</w:t>
            </w:r>
          </w:p>
        </w:tc>
        <w:tc>
          <w:tcPr>
            <w:tcW w:w="1211" w:type="dxa"/>
            <w:tcBorders>
              <w:top w:val="nil"/>
              <w:left w:val="nil"/>
              <w:bottom w:val="single" w:sz="4" w:space="0" w:color="auto"/>
              <w:right w:val="single" w:sz="4" w:space="0" w:color="000000"/>
            </w:tcBorders>
            <w:shd w:val="clear" w:color="000000" w:fill="FFFFFF"/>
            <w:noWrap/>
            <w:vAlign w:val="center"/>
            <w:hideMark/>
          </w:tcPr>
          <w:p w:rsidR="008A327E" w:rsidRPr="00284B69" w:rsidRDefault="008A327E" w:rsidP="008A327E">
            <w:pPr>
              <w:rPr>
                <w:b/>
                <w:bCs/>
                <w:sz w:val="22"/>
                <w:szCs w:val="22"/>
              </w:rPr>
            </w:pPr>
            <w:r w:rsidRPr="00284B69">
              <w:rPr>
                <w:b/>
                <w:bCs/>
                <w:sz w:val="22"/>
                <w:szCs w:val="22"/>
              </w:rPr>
              <w:t>4573,8</w:t>
            </w:r>
          </w:p>
        </w:tc>
        <w:tc>
          <w:tcPr>
            <w:tcW w:w="1071" w:type="dxa"/>
            <w:tcBorders>
              <w:top w:val="nil"/>
              <w:left w:val="nil"/>
              <w:bottom w:val="single" w:sz="4" w:space="0" w:color="auto"/>
              <w:right w:val="single" w:sz="4" w:space="0" w:color="000000"/>
            </w:tcBorders>
            <w:shd w:val="clear" w:color="000000" w:fill="FFFFFF"/>
            <w:noWrap/>
            <w:vAlign w:val="center"/>
            <w:hideMark/>
          </w:tcPr>
          <w:p w:rsidR="008A327E" w:rsidRPr="00284B69" w:rsidRDefault="008A327E" w:rsidP="008A327E">
            <w:pPr>
              <w:rPr>
                <w:b/>
                <w:bCs/>
                <w:sz w:val="22"/>
                <w:szCs w:val="22"/>
              </w:rPr>
            </w:pPr>
            <w:r w:rsidRPr="00284B69">
              <w:rPr>
                <w:b/>
                <w:bCs/>
                <w:sz w:val="22"/>
                <w:szCs w:val="22"/>
              </w:rPr>
              <w:t>33293,2</w:t>
            </w:r>
          </w:p>
        </w:tc>
        <w:tc>
          <w:tcPr>
            <w:tcW w:w="1211" w:type="dxa"/>
            <w:tcBorders>
              <w:top w:val="nil"/>
              <w:left w:val="nil"/>
              <w:bottom w:val="single" w:sz="4" w:space="0" w:color="auto"/>
              <w:right w:val="single" w:sz="4" w:space="0" w:color="000000"/>
            </w:tcBorders>
            <w:shd w:val="clear" w:color="000000" w:fill="FFFFFF"/>
            <w:noWrap/>
            <w:vAlign w:val="center"/>
            <w:hideMark/>
          </w:tcPr>
          <w:p w:rsidR="008A327E" w:rsidRPr="00284B69" w:rsidRDefault="008A327E" w:rsidP="008A327E">
            <w:pPr>
              <w:rPr>
                <w:b/>
                <w:bCs/>
                <w:sz w:val="22"/>
                <w:szCs w:val="22"/>
              </w:rPr>
            </w:pPr>
            <w:r w:rsidRPr="00284B69">
              <w:rPr>
                <w:b/>
                <w:bCs/>
                <w:sz w:val="22"/>
                <w:szCs w:val="22"/>
              </w:rPr>
              <w:t>813,2</w:t>
            </w:r>
          </w:p>
        </w:tc>
        <w:tc>
          <w:tcPr>
            <w:tcW w:w="1071" w:type="dxa"/>
            <w:tcBorders>
              <w:top w:val="nil"/>
              <w:left w:val="nil"/>
              <w:bottom w:val="single" w:sz="4" w:space="0" w:color="auto"/>
              <w:right w:val="single" w:sz="4" w:space="0" w:color="000000"/>
            </w:tcBorders>
            <w:shd w:val="clear" w:color="000000" w:fill="FFFFFF"/>
            <w:noWrap/>
            <w:vAlign w:val="center"/>
            <w:hideMark/>
          </w:tcPr>
          <w:p w:rsidR="008A327E" w:rsidRPr="00284B69" w:rsidRDefault="008A327E" w:rsidP="008A327E">
            <w:pPr>
              <w:rPr>
                <w:b/>
                <w:bCs/>
                <w:sz w:val="22"/>
                <w:szCs w:val="22"/>
              </w:rPr>
            </w:pPr>
            <w:r w:rsidRPr="00284B69">
              <w:rPr>
                <w:b/>
                <w:bCs/>
                <w:sz w:val="22"/>
                <w:szCs w:val="22"/>
              </w:rPr>
              <w:t>5919,3</w:t>
            </w:r>
          </w:p>
        </w:tc>
        <w:tc>
          <w:tcPr>
            <w:tcW w:w="1211" w:type="dxa"/>
            <w:tcBorders>
              <w:top w:val="nil"/>
              <w:left w:val="nil"/>
              <w:bottom w:val="single" w:sz="4" w:space="0" w:color="auto"/>
              <w:right w:val="single" w:sz="4" w:space="0" w:color="000000"/>
            </w:tcBorders>
            <w:shd w:val="clear" w:color="000000" w:fill="FFFFFF"/>
            <w:noWrap/>
            <w:vAlign w:val="center"/>
            <w:hideMark/>
          </w:tcPr>
          <w:p w:rsidR="008A327E" w:rsidRPr="00284B69" w:rsidRDefault="008A327E" w:rsidP="008A327E">
            <w:pPr>
              <w:rPr>
                <w:b/>
                <w:bCs/>
                <w:sz w:val="22"/>
                <w:szCs w:val="22"/>
              </w:rPr>
            </w:pPr>
            <w:r w:rsidRPr="00284B69">
              <w:rPr>
                <w:b/>
                <w:bCs/>
                <w:sz w:val="22"/>
                <w:szCs w:val="22"/>
              </w:rPr>
              <w:t>101,6</w:t>
            </w:r>
          </w:p>
        </w:tc>
        <w:tc>
          <w:tcPr>
            <w:tcW w:w="1071" w:type="dxa"/>
            <w:tcBorders>
              <w:top w:val="nil"/>
              <w:left w:val="nil"/>
              <w:bottom w:val="single" w:sz="4" w:space="0" w:color="auto"/>
              <w:right w:val="single" w:sz="4" w:space="0" w:color="000000"/>
            </w:tcBorders>
            <w:shd w:val="clear" w:color="000000" w:fill="FFFFFF"/>
            <w:noWrap/>
            <w:vAlign w:val="center"/>
            <w:hideMark/>
          </w:tcPr>
          <w:p w:rsidR="008A327E" w:rsidRPr="00284B69" w:rsidRDefault="008A327E" w:rsidP="008A327E">
            <w:pPr>
              <w:rPr>
                <w:b/>
                <w:bCs/>
                <w:sz w:val="22"/>
                <w:szCs w:val="22"/>
              </w:rPr>
            </w:pPr>
            <w:r w:rsidRPr="00284B69">
              <w:rPr>
                <w:b/>
                <w:bCs/>
                <w:sz w:val="22"/>
                <w:szCs w:val="22"/>
              </w:rPr>
              <w:t>739,6</w:t>
            </w:r>
          </w:p>
        </w:tc>
        <w:tc>
          <w:tcPr>
            <w:tcW w:w="1211" w:type="dxa"/>
            <w:tcBorders>
              <w:top w:val="nil"/>
              <w:left w:val="nil"/>
              <w:bottom w:val="single" w:sz="4" w:space="0" w:color="auto"/>
              <w:right w:val="single" w:sz="4" w:space="0" w:color="000000"/>
            </w:tcBorders>
            <w:shd w:val="clear" w:color="000000" w:fill="FFFFFF"/>
            <w:noWrap/>
            <w:vAlign w:val="center"/>
            <w:hideMark/>
          </w:tcPr>
          <w:p w:rsidR="008A327E" w:rsidRPr="00284B69" w:rsidRDefault="008A327E" w:rsidP="008A327E">
            <w:pPr>
              <w:rPr>
                <w:b/>
                <w:bCs/>
                <w:sz w:val="22"/>
                <w:szCs w:val="22"/>
              </w:rPr>
            </w:pPr>
            <w:r w:rsidRPr="00284B69">
              <w:rPr>
                <w:b/>
                <w:bCs/>
                <w:sz w:val="22"/>
                <w:szCs w:val="22"/>
              </w:rPr>
              <w:t>4675,3</w:t>
            </w:r>
          </w:p>
        </w:tc>
        <w:tc>
          <w:tcPr>
            <w:tcW w:w="1071" w:type="dxa"/>
            <w:tcBorders>
              <w:top w:val="nil"/>
              <w:left w:val="nil"/>
              <w:bottom w:val="single" w:sz="4" w:space="0" w:color="auto"/>
              <w:right w:val="single" w:sz="4" w:space="0" w:color="000000"/>
            </w:tcBorders>
            <w:shd w:val="clear" w:color="000000" w:fill="FFFFFF"/>
            <w:noWrap/>
            <w:vAlign w:val="center"/>
            <w:hideMark/>
          </w:tcPr>
          <w:p w:rsidR="008A327E" w:rsidRPr="00284B69" w:rsidRDefault="008A327E" w:rsidP="008A327E">
            <w:pPr>
              <w:rPr>
                <w:b/>
                <w:bCs/>
                <w:sz w:val="22"/>
                <w:szCs w:val="22"/>
              </w:rPr>
            </w:pPr>
            <w:r w:rsidRPr="00284B69">
              <w:rPr>
                <w:b/>
                <w:bCs/>
                <w:sz w:val="22"/>
                <w:szCs w:val="22"/>
              </w:rPr>
              <w:t>34031,9</w:t>
            </w:r>
          </w:p>
        </w:tc>
      </w:tr>
      <w:tr w:rsidR="008A327E" w:rsidRPr="001D66A9" w:rsidTr="00284B69">
        <w:trPr>
          <w:trHeight w:val="270"/>
        </w:trPr>
        <w:tc>
          <w:tcPr>
            <w:tcW w:w="5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A327E" w:rsidRPr="001D66A9" w:rsidRDefault="008A327E" w:rsidP="008A327E">
            <w:pPr>
              <w:rPr>
                <w:sz w:val="24"/>
                <w:szCs w:val="24"/>
              </w:rPr>
            </w:pPr>
            <w:r w:rsidRPr="001D66A9">
              <w:rPr>
                <w:sz w:val="24"/>
                <w:szCs w:val="24"/>
              </w:rPr>
              <w:t> </w:t>
            </w:r>
          </w:p>
        </w:tc>
        <w:tc>
          <w:tcPr>
            <w:tcW w:w="14175" w:type="dxa"/>
            <w:gridSpan w:val="11"/>
            <w:tcBorders>
              <w:top w:val="single" w:sz="4" w:space="0" w:color="auto"/>
              <w:left w:val="single" w:sz="4" w:space="0" w:color="auto"/>
              <w:bottom w:val="single" w:sz="4" w:space="0" w:color="000000"/>
              <w:right w:val="single" w:sz="4" w:space="0" w:color="000000"/>
            </w:tcBorders>
            <w:shd w:val="clear" w:color="000000" w:fill="FFFFFF"/>
            <w:noWrap/>
            <w:vAlign w:val="bottom"/>
            <w:hideMark/>
          </w:tcPr>
          <w:p w:rsidR="008A327E" w:rsidRPr="001D66A9" w:rsidRDefault="008A327E" w:rsidP="00284B69">
            <w:pPr>
              <w:spacing w:before="240" w:after="240"/>
              <w:jc w:val="center"/>
              <w:rPr>
                <w:b/>
                <w:bCs/>
                <w:sz w:val="24"/>
                <w:szCs w:val="24"/>
              </w:rPr>
            </w:pPr>
            <w:r w:rsidRPr="001D66A9">
              <w:rPr>
                <w:b/>
                <w:bCs/>
                <w:sz w:val="24"/>
                <w:szCs w:val="24"/>
              </w:rPr>
              <w:t>ПРИРОДНЫЙ ГАЗ</w:t>
            </w:r>
          </w:p>
        </w:tc>
      </w:tr>
      <w:tr w:rsidR="008A327E" w:rsidRPr="001D66A9" w:rsidTr="00284B69">
        <w:trPr>
          <w:trHeight w:val="270"/>
        </w:trPr>
        <w:tc>
          <w:tcPr>
            <w:tcW w:w="540" w:type="dxa"/>
            <w:tcBorders>
              <w:top w:val="single" w:sz="4" w:space="0" w:color="auto"/>
              <w:left w:val="single" w:sz="4" w:space="0" w:color="000000"/>
              <w:bottom w:val="nil"/>
              <w:right w:val="single" w:sz="4" w:space="0" w:color="000000"/>
            </w:tcBorders>
            <w:shd w:val="clear" w:color="000000" w:fill="FFFFFF"/>
            <w:noWrap/>
            <w:vAlign w:val="bottom"/>
            <w:hideMark/>
          </w:tcPr>
          <w:p w:rsidR="008A327E" w:rsidRPr="001D66A9" w:rsidRDefault="008A327E" w:rsidP="008A327E">
            <w:pPr>
              <w:rPr>
                <w:sz w:val="24"/>
                <w:szCs w:val="24"/>
              </w:rPr>
            </w:pPr>
            <w:r w:rsidRPr="001D66A9">
              <w:rPr>
                <w:sz w:val="24"/>
                <w:szCs w:val="24"/>
              </w:rPr>
              <w:t> </w:t>
            </w:r>
          </w:p>
        </w:tc>
        <w:tc>
          <w:tcPr>
            <w:tcW w:w="2705" w:type="dxa"/>
            <w:tcBorders>
              <w:top w:val="nil"/>
              <w:left w:val="nil"/>
              <w:bottom w:val="single" w:sz="4" w:space="0" w:color="000000"/>
              <w:right w:val="single" w:sz="4" w:space="0" w:color="000000"/>
            </w:tcBorders>
            <w:shd w:val="clear" w:color="000000" w:fill="FFFFFF"/>
            <w:noWrap/>
            <w:vAlign w:val="bottom"/>
            <w:hideMark/>
          </w:tcPr>
          <w:p w:rsidR="008A327E" w:rsidRPr="001D66A9" w:rsidRDefault="008A327E" w:rsidP="008A327E">
            <w:pPr>
              <w:jc w:val="center"/>
              <w:rPr>
                <w:sz w:val="24"/>
                <w:szCs w:val="24"/>
              </w:rPr>
            </w:pPr>
            <w:r w:rsidRPr="001D66A9">
              <w:rPr>
                <w:sz w:val="24"/>
                <w:szCs w:val="24"/>
              </w:rPr>
              <w:t> </w:t>
            </w:r>
          </w:p>
        </w:tc>
        <w:tc>
          <w:tcPr>
            <w:tcW w:w="1211" w:type="dxa"/>
            <w:tcBorders>
              <w:top w:val="nil"/>
              <w:left w:val="nil"/>
              <w:bottom w:val="single" w:sz="4" w:space="0" w:color="000000"/>
              <w:right w:val="single" w:sz="4" w:space="0" w:color="000000"/>
            </w:tcBorders>
            <w:shd w:val="clear" w:color="000000" w:fill="FFFFFF"/>
            <w:noWrap/>
            <w:vAlign w:val="center"/>
            <w:hideMark/>
          </w:tcPr>
          <w:p w:rsidR="008A327E" w:rsidRPr="001D66A9" w:rsidRDefault="008A327E" w:rsidP="008A327E">
            <w:pPr>
              <w:jc w:val="center"/>
              <w:rPr>
                <w:sz w:val="24"/>
                <w:szCs w:val="24"/>
              </w:rPr>
            </w:pPr>
            <w:r w:rsidRPr="001D66A9">
              <w:rPr>
                <w:sz w:val="24"/>
                <w:szCs w:val="24"/>
              </w:rPr>
              <w:t>тыс</w:t>
            </w:r>
            <w:proofErr w:type="gramStart"/>
            <w:r w:rsidRPr="001D66A9">
              <w:rPr>
                <w:sz w:val="24"/>
                <w:szCs w:val="24"/>
              </w:rPr>
              <w:t>.м</w:t>
            </w:r>
            <w:proofErr w:type="gramEnd"/>
            <w:r w:rsidRPr="001D66A9">
              <w:rPr>
                <w:sz w:val="24"/>
                <w:szCs w:val="24"/>
              </w:rPr>
              <w:t>3</w:t>
            </w:r>
          </w:p>
        </w:tc>
        <w:tc>
          <w:tcPr>
            <w:tcW w:w="1131" w:type="dxa"/>
            <w:tcBorders>
              <w:top w:val="nil"/>
              <w:left w:val="nil"/>
              <w:bottom w:val="single" w:sz="4" w:space="0" w:color="000000"/>
              <w:right w:val="nil"/>
            </w:tcBorders>
            <w:shd w:val="clear" w:color="000000" w:fill="FFFFFF"/>
            <w:noWrap/>
            <w:vAlign w:val="center"/>
            <w:hideMark/>
          </w:tcPr>
          <w:p w:rsidR="008A327E" w:rsidRPr="001D66A9" w:rsidRDefault="008A327E" w:rsidP="008A327E">
            <w:pPr>
              <w:jc w:val="center"/>
              <w:rPr>
                <w:sz w:val="24"/>
                <w:szCs w:val="24"/>
              </w:rPr>
            </w:pPr>
            <w:r w:rsidRPr="001D66A9">
              <w:rPr>
                <w:sz w:val="24"/>
                <w:szCs w:val="24"/>
              </w:rPr>
              <w:t>тыс</w:t>
            </w:r>
            <w:proofErr w:type="gramStart"/>
            <w:r w:rsidRPr="001D66A9">
              <w:rPr>
                <w:sz w:val="24"/>
                <w:szCs w:val="24"/>
              </w:rPr>
              <w:t>.р</w:t>
            </w:r>
            <w:proofErr w:type="gramEnd"/>
            <w:r w:rsidRPr="001D66A9">
              <w:rPr>
                <w:sz w:val="24"/>
                <w:szCs w:val="24"/>
              </w:rPr>
              <w:t>уб.</w:t>
            </w:r>
          </w:p>
        </w:tc>
        <w:tc>
          <w:tcPr>
            <w:tcW w:w="1211" w:type="dxa"/>
            <w:tcBorders>
              <w:top w:val="nil"/>
              <w:left w:val="single" w:sz="4" w:space="0" w:color="000000"/>
              <w:bottom w:val="single" w:sz="4" w:space="0" w:color="000000"/>
              <w:right w:val="single" w:sz="4" w:space="0" w:color="000000"/>
            </w:tcBorders>
            <w:shd w:val="clear" w:color="000000" w:fill="FFFFFF"/>
            <w:noWrap/>
            <w:vAlign w:val="center"/>
            <w:hideMark/>
          </w:tcPr>
          <w:p w:rsidR="008A327E" w:rsidRPr="001D66A9" w:rsidRDefault="008A327E" w:rsidP="008A327E">
            <w:pPr>
              <w:jc w:val="center"/>
              <w:rPr>
                <w:sz w:val="24"/>
                <w:szCs w:val="24"/>
              </w:rPr>
            </w:pPr>
            <w:r w:rsidRPr="001D66A9">
              <w:rPr>
                <w:sz w:val="24"/>
                <w:szCs w:val="24"/>
              </w:rPr>
              <w:t>тыс</w:t>
            </w:r>
            <w:proofErr w:type="gramStart"/>
            <w:r w:rsidRPr="001D66A9">
              <w:rPr>
                <w:sz w:val="24"/>
                <w:szCs w:val="24"/>
              </w:rPr>
              <w:t>.м</w:t>
            </w:r>
            <w:proofErr w:type="gramEnd"/>
            <w:r w:rsidRPr="001D66A9">
              <w:rPr>
                <w:sz w:val="24"/>
                <w:szCs w:val="24"/>
              </w:rPr>
              <w:t>3</w:t>
            </w:r>
          </w:p>
        </w:tc>
        <w:tc>
          <w:tcPr>
            <w:tcW w:w="1071" w:type="dxa"/>
            <w:tcBorders>
              <w:top w:val="nil"/>
              <w:left w:val="nil"/>
              <w:bottom w:val="single" w:sz="4" w:space="0" w:color="000000"/>
              <w:right w:val="nil"/>
            </w:tcBorders>
            <w:shd w:val="clear" w:color="000000" w:fill="FFFFFF"/>
            <w:noWrap/>
            <w:vAlign w:val="center"/>
            <w:hideMark/>
          </w:tcPr>
          <w:p w:rsidR="008A327E" w:rsidRPr="001D66A9" w:rsidRDefault="008A327E" w:rsidP="008A327E">
            <w:pPr>
              <w:jc w:val="center"/>
              <w:rPr>
                <w:sz w:val="24"/>
                <w:szCs w:val="24"/>
              </w:rPr>
            </w:pPr>
            <w:r w:rsidRPr="001D66A9">
              <w:rPr>
                <w:sz w:val="24"/>
                <w:szCs w:val="24"/>
              </w:rPr>
              <w:t>тыс</w:t>
            </w:r>
            <w:proofErr w:type="gramStart"/>
            <w:r w:rsidRPr="001D66A9">
              <w:rPr>
                <w:sz w:val="24"/>
                <w:szCs w:val="24"/>
              </w:rPr>
              <w:t>.р</w:t>
            </w:r>
            <w:proofErr w:type="gramEnd"/>
            <w:r w:rsidRPr="001D66A9">
              <w:rPr>
                <w:sz w:val="24"/>
                <w:szCs w:val="24"/>
              </w:rPr>
              <w:t>уб.</w:t>
            </w:r>
          </w:p>
        </w:tc>
        <w:tc>
          <w:tcPr>
            <w:tcW w:w="1211" w:type="dxa"/>
            <w:tcBorders>
              <w:top w:val="nil"/>
              <w:left w:val="single" w:sz="4" w:space="0" w:color="000000"/>
              <w:bottom w:val="single" w:sz="4" w:space="0" w:color="000000"/>
              <w:right w:val="single" w:sz="4" w:space="0" w:color="000000"/>
            </w:tcBorders>
            <w:shd w:val="clear" w:color="000000" w:fill="FFFFFF"/>
            <w:noWrap/>
            <w:vAlign w:val="center"/>
            <w:hideMark/>
          </w:tcPr>
          <w:p w:rsidR="008A327E" w:rsidRPr="001D66A9" w:rsidRDefault="008A327E" w:rsidP="008A327E">
            <w:pPr>
              <w:jc w:val="center"/>
              <w:rPr>
                <w:sz w:val="24"/>
                <w:szCs w:val="24"/>
              </w:rPr>
            </w:pPr>
            <w:r w:rsidRPr="001D66A9">
              <w:rPr>
                <w:sz w:val="24"/>
                <w:szCs w:val="24"/>
              </w:rPr>
              <w:t>тыс</w:t>
            </w:r>
            <w:proofErr w:type="gramStart"/>
            <w:r w:rsidRPr="001D66A9">
              <w:rPr>
                <w:sz w:val="24"/>
                <w:szCs w:val="24"/>
              </w:rPr>
              <w:t>.м</w:t>
            </w:r>
            <w:proofErr w:type="gramEnd"/>
            <w:r w:rsidRPr="001D66A9">
              <w:rPr>
                <w:sz w:val="24"/>
                <w:szCs w:val="24"/>
              </w:rPr>
              <w:t>3</w:t>
            </w:r>
          </w:p>
        </w:tc>
        <w:tc>
          <w:tcPr>
            <w:tcW w:w="1071" w:type="dxa"/>
            <w:tcBorders>
              <w:top w:val="nil"/>
              <w:left w:val="nil"/>
              <w:bottom w:val="single" w:sz="4" w:space="0" w:color="000000"/>
              <w:right w:val="nil"/>
            </w:tcBorders>
            <w:shd w:val="clear" w:color="000000" w:fill="FFFFFF"/>
            <w:noWrap/>
            <w:vAlign w:val="center"/>
            <w:hideMark/>
          </w:tcPr>
          <w:p w:rsidR="008A327E" w:rsidRPr="001D66A9" w:rsidRDefault="008A327E" w:rsidP="008A327E">
            <w:pPr>
              <w:jc w:val="center"/>
              <w:rPr>
                <w:sz w:val="24"/>
                <w:szCs w:val="24"/>
              </w:rPr>
            </w:pPr>
            <w:r w:rsidRPr="001D66A9">
              <w:rPr>
                <w:sz w:val="24"/>
                <w:szCs w:val="24"/>
              </w:rPr>
              <w:t>тыс</w:t>
            </w:r>
            <w:proofErr w:type="gramStart"/>
            <w:r w:rsidRPr="001D66A9">
              <w:rPr>
                <w:sz w:val="24"/>
                <w:szCs w:val="24"/>
              </w:rPr>
              <w:t>.р</w:t>
            </w:r>
            <w:proofErr w:type="gramEnd"/>
            <w:r w:rsidRPr="001D66A9">
              <w:rPr>
                <w:sz w:val="24"/>
                <w:szCs w:val="24"/>
              </w:rPr>
              <w:t>уб.</w:t>
            </w:r>
          </w:p>
        </w:tc>
        <w:tc>
          <w:tcPr>
            <w:tcW w:w="1211" w:type="dxa"/>
            <w:tcBorders>
              <w:top w:val="nil"/>
              <w:left w:val="single" w:sz="4" w:space="0" w:color="000000"/>
              <w:bottom w:val="single" w:sz="4" w:space="0" w:color="000000"/>
              <w:right w:val="single" w:sz="4" w:space="0" w:color="000000"/>
            </w:tcBorders>
            <w:shd w:val="clear" w:color="000000" w:fill="FFFFFF"/>
            <w:noWrap/>
            <w:vAlign w:val="center"/>
            <w:hideMark/>
          </w:tcPr>
          <w:p w:rsidR="008A327E" w:rsidRPr="001D66A9" w:rsidRDefault="008A327E" w:rsidP="008A327E">
            <w:pPr>
              <w:jc w:val="center"/>
              <w:rPr>
                <w:sz w:val="24"/>
                <w:szCs w:val="24"/>
              </w:rPr>
            </w:pPr>
            <w:r w:rsidRPr="001D66A9">
              <w:rPr>
                <w:sz w:val="24"/>
                <w:szCs w:val="24"/>
              </w:rPr>
              <w:t>тыс</w:t>
            </w:r>
            <w:proofErr w:type="gramStart"/>
            <w:r w:rsidRPr="001D66A9">
              <w:rPr>
                <w:sz w:val="24"/>
                <w:szCs w:val="24"/>
              </w:rPr>
              <w:t>.м</w:t>
            </w:r>
            <w:proofErr w:type="gramEnd"/>
            <w:r w:rsidRPr="001D66A9">
              <w:rPr>
                <w:sz w:val="24"/>
                <w:szCs w:val="24"/>
              </w:rPr>
              <w:t>3</w:t>
            </w:r>
          </w:p>
        </w:tc>
        <w:tc>
          <w:tcPr>
            <w:tcW w:w="1071" w:type="dxa"/>
            <w:tcBorders>
              <w:top w:val="nil"/>
              <w:left w:val="nil"/>
              <w:bottom w:val="single" w:sz="4" w:space="0" w:color="000000"/>
              <w:right w:val="nil"/>
            </w:tcBorders>
            <w:shd w:val="clear" w:color="000000" w:fill="FFFFFF"/>
            <w:noWrap/>
            <w:vAlign w:val="center"/>
            <w:hideMark/>
          </w:tcPr>
          <w:p w:rsidR="008A327E" w:rsidRPr="001D66A9" w:rsidRDefault="008A327E" w:rsidP="008A327E">
            <w:pPr>
              <w:jc w:val="center"/>
              <w:rPr>
                <w:sz w:val="24"/>
                <w:szCs w:val="24"/>
              </w:rPr>
            </w:pPr>
            <w:r w:rsidRPr="001D66A9">
              <w:rPr>
                <w:sz w:val="24"/>
                <w:szCs w:val="24"/>
              </w:rPr>
              <w:t>тыс</w:t>
            </w:r>
            <w:proofErr w:type="gramStart"/>
            <w:r w:rsidRPr="001D66A9">
              <w:rPr>
                <w:sz w:val="24"/>
                <w:szCs w:val="24"/>
              </w:rPr>
              <w:t>.р</w:t>
            </w:r>
            <w:proofErr w:type="gramEnd"/>
            <w:r w:rsidRPr="001D66A9">
              <w:rPr>
                <w:sz w:val="24"/>
                <w:szCs w:val="24"/>
              </w:rPr>
              <w:t>уб.</w:t>
            </w:r>
          </w:p>
        </w:tc>
        <w:tc>
          <w:tcPr>
            <w:tcW w:w="1211" w:type="dxa"/>
            <w:tcBorders>
              <w:top w:val="nil"/>
              <w:left w:val="single" w:sz="4" w:space="0" w:color="000000"/>
              <w:bottom w:val="single" w:sz="4" w:space="0" w:color="000000"/>
              <w:right w:val="single" w:sz="4" w:space="0" w:color="000000"/>
            </w:tcBorders>
            <w:shd w:val="clear" w:color="000000" w:fill="FFFFFF"/>
            <w:noWrap/>
            <w:vAlign w:val="center"/>
            <w:hideMark/>
          </w:tcPr>
          <w:p w:rsidR="008A327E" w:rsidRPr="001D66A9" w:rsidRDefault="008A327E" w:rsidP="008A327E">
            <w:pPr>
              <w:jc w:val="center"/>
              <w:rPr>
                <w:sz w:val="24"/>
                <w:szCs w:val="24"/>
              </w:rPr>
            </w:pPr>
            <w:r w:rsidRPr="001D66A9">
              <w:rPr>
                <w:sz w:val="24"/>
                <w:szCs w:val="24"/>
              </w:rPr>
              <w:t>тыс</w:t>
            </w:r>
            <w:proofErr w:type="gramStart"/>
            <w:r w:rsidRPr="001D66A9">
              <w:rPr>
                <w:sz w:val="24"/>
                <w:szCs w:val="24"/>
              </w:rPr>
              <w:t>.м</w:t>
            </w:r>
            <w:proofErr w:type="gramEnd"/>
            <w:r w:rsidRPr="001D66A9">
              <w:rPr>
                <w:sz w:val="24"/>
                <w:szCs w:val="24"/>
              </w:rPr>
              <w:t>3</w:t>
            </w:r>
          </w:p>
        </w:tc>
        <w:tc>
          <w:tcPr>
            <w:tcW w:w="1071" w:type="dxa"/>
            <w:tcBorders>
              <w:top w:val="nil"/>
              <w:left w:val="nil"/>
              <w:bottom w:val="single" w:sz="4" w:space="0" w:color="000000"/>
              <w:right w:val="single" w:sz="4" w:space="0" w:color="000000"/>
            </w:tcBorders>
            <w:shd w:val="clear" w:color="000000" w:fill="FFFFFF"/>
            <w:noWrap/>
            <w:vAlign w:val="center"/>
            <w:hideMark/>
          </w:tcPr>
          <w:p w:rsidR="008A327E" w:rsidRPr="001D66A9" w:rsidRDefault="008A327E" w:rsidP="008A327E">
            <w:pPr>
              <w:jc w:val="center"/>
              <w:rPr>
                <w:sz w:val="24"/>
                <w:szCs w:val="24"/>
              </w:rPr>
            </w:pPr>
            <w:r w:rsidRPr="001D66A9">
              <w:rPr>
                <w:sz w:val="24"/>
                <w:szCs w:val="24"/>
              </w:rPr>
              <w:t>тыс</w:t>
            </w:r>
            <w:proofErr w:type="gramStart"/>
            <w:r w:rsidRPr="001D66A9">
              <w:rPr>
                <w:sz w:val="24"/>
                <w:szCs w:val="24"/>
              </w:rPr>
              <w:t>.р</w:t>
            </w:r>
            <w:proofErr w:type="gramEnd"/>
            <w:r w:rsidRPr="001D66A9">
              <w:rPr>
                <w:sz w:val="24"/>
                <w:szCs w:val="24"/>
              </w:rPr>
              <w:t>уб.</w:t>
            </w:r>
          </w:p>
        </w:tc>
      </w:tr>
      <w:tr w:rsidR="008A327E" w:rsidRPr="001D66A9" w:rsidTr="001D66A9">
        <w:trPr>
          <w:trHeight w:val="270"/>
        </w:trPr>
        <w:tc>
          <w:tcPr>
            <w:tcW w:w="540" w:type="dxa"/>
            <w:tcBorders>
              <w:top w:val="single" w:sz="4" w:space="0" w:color="000000"/>
              <w:left w:val="single" w:sz="4" w:space="0" w:color="000000"/>
              <w:bottom w:val="nil"/>
              <w:right w:val="single" w:sz="4" w:space="0" w:color="000000"/>
            </w:tcBorders>
            <w:shd w:val="clear" w:color="000000" w:fill="FFFFFF"/>
            <w:noWrap/>
            <w:vAlign w:val="bottom"/>
            <w:hideMark/>
          </w:tcPr>
          <w:p w:rsidR="008A327E" w:rsidRPr="001D66A9" w:rsidRDefault="008A327E" w:rsidP="008A327E">
            <w:pPr>
              <w:jc w:val="center"/>
              <w:rPr>
                <w:sz w:val="24"/>
                <w:szCs w:val="24"/>
              </w:rPr>
            </w:pPr>
            <w:r w:rsidRPr="001D66A9">
              <w:rPr>
                <w:sz w:val="24"/>
                <w:szCs w:val="24"/>
              </w:rPr>
              <w:t>1</w:t>
            </w:r>
          </w:p>
        </w:tc>
        <w:tc>
          <w:tcPr>
            <w:tcW w:w="2705" w:type="dxa"/>
            <w:tcBorders>
              <w:top w:val="nil"/>
              <w:left w:val="nil"/>
              <w:bottom w:val="nil"/>
              <w:right w:val="single" w:sz="4" w:space="0" w:color="000000"/>
            </w:tcBorders>
            <w:shd w:val="clear" w:color="000000" w:fill="FFFFFF"/>
            <w:noWrap/>
            <w:vAlign w:val="bottom"/>
            <w:hideMark/>
          </w:tcPr>
          <w:p w:rsidR="008A327E" w:rsidRPr="001D66A9" w:rsidRDefault="008A327E" w:rsidP="008A327E">
            <w:pPr>
              <w:rPr>
                <w:sz w:val="24"/>
                <w:szCs w:val="24"/>
              </w:rPr>
            </w:pPr>
            <w:r w:rsidRPr="001D66A9">
              <w:rPr>
                <w:sz w:val="24"/>
                <w:szCs w:val="24"/>
              </w:rPr>
              <w:t xml:space="preserve">Детские сады </w:t>
            </w:r>
          </w:p>
        </w:tc>
        <w:tc>
          <w:tcPr>
            <w:tcW w:w="1211" w:type="dxa"/>
            <w:tcBorders>
              <w:top w:val="nil"/>
              <w:left w:val="nil"/>
              <w:bottom w:val="single" w:sz="4" w:space="0" w:color="000000"/>
              <w:right w:val="nil"/>
            </w:tcBorders>
            <w:shd w:val="clear" w:color="000000" w:fill="FFFFFF"/>
            <w:noWrap/>
            <w:vAlign w:val="center"/>
            <w:hideMark/>
          </w:tcPr>
          <w:p w:rsidR="008A327E" w:rsidRPr="001D66A9" w:rsidRDefault="008A327E" w:rsidP="008A327E">
            <w:pPr>
              <w:rPr>
                <w:b/>
                <w:bCs/>
                <w:sz w:val="24"/>
                <w:szCs w:val="24"/>
              </w:rPr>
            </w:pPr>
            <w:r w:rsidRPr="001D66A9">
              <w:rPr>
                <w:b/>
                <w:bCs/>
                <w:sz w:val="24"/>
                <w:szCs w:val="24"/>
              </w:rPr>
              <w:t>143,5</w:t>
            </w:r>
          </w:p>
        </w:tc>
        <w:tc>
          <w:tcPr>
            <w:tcW w:w="1131"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1D66A9" w:rsidRDefault="008A327E" w:rsidP="008A327E">
            <w:pPr>
              <w:rPr>
                <w:sz w:val="24"/>
                <w:szCs w:val="24"/>
              </w:rPr>
            </w:pPr>
            <w:r w:rsidRPr="001D66A9">
              <w:rPr>
                <w:sz w:val="24"/>
                <w:szCs w:val="24"/>
              </w:rPr>
              <w:t>1 999,9</w:t>
            </w:r>
          </w:p>
        </w:tc>
        <w:tc>
          <w:tcPr>
            <w:tcW w:w="1211" w:type="dxa"/>
            <w:tcBorders>
              <w:top w:val="nil"/>
              <w:left w:val="nil"/>
              <w:bottom w:val="single" w:sz="4" w:space="0" w:color="auto"/>
              <w:right w:val="single" w:sz="4" w:space="0" w:color="auto"/>
            </w:tcBorders>
            <w:shd w:val="clear" w:color="000000" w:fill="FFFFFF"/>
            <w:noWrap/>
            <w:vAlign w:val="center"/>
            <w:hideMark/>
          </w:tcPr>
          <w:p w:rsidR="008A327E" w:rsidRPr="001D66A9" w:rsidRDefault="008A327E" w:rsidP="008A327E">
            <w:pPr>
              <w:rPr>
                <w:sz w:val="24"/>
                <w:szCs w:val="24"/>
              </w:rPr>
            </w:pPr>
            <w:r w:rsidRPr="001D66A9">
              <w:rPr>
                <w:sz w:val="24"/>
                <w:szCs w:val="24"/>
              </w:rPr>
              <w:t>55,7</w:t>
            </w:r>
          </w:p>
        </w:tc>
        <w:tc>
          <w:tcPr>
            <w:tcW w:w="1071" w:type="dxa"/>
            <w:tcBorders>
              <w:top w:val="nil"/>
              <w:left w:val="nil"/>
              <w:bottom w:val="single" w:sz="4" w:space="0" w:color="auto"/>
              <w:right w:val="single" w:sz="4" w:space="0" w:color="auto"/>
            </w:tcBorders>
            <w:shd w:val="clear" w:color="000000" w:fill="FFFFFF"/>
            <w:noWrap/>
            <w:vAlign w:val="bottom"/>
            <w:hideMark/>
          </w:tcPr>
          <w:p w:rsidR="008A327E" w:rsidRPr="001D66A9" w:rsidRDefault="008A327E" w:rsidP="008A327E">
            <w:pPr>
              <w:rPr>
                <w:sz w:val="24"/>
                <w:szCs w:val="24"/>
              </w:rPr>
            </w:pPr>
            <w:r w:rsidRPr="001D66A9">
              <w:rPr>
                <w:sz w:val="24"/>
                <w:szCs w:val="24"/>
              </w:rPr>
              <w:t>776,3</w:t>
            </w:r>
          </w:p>
        </w:tc>
        <w:tc>
          <w:tcPr>
            <w:tcW w:w="1211" w:type="dxa"/>
            <w:tcBorders>
              <w:top w:val="nil"/>
              <w:left w:val="nil"/>
              <w:bottom w:val="single" w:sz="4" w:space="0" w:color="auto"/>
              <w:right w:val="single" w:sz="4" w:space="0" w:color="auto"/>
            </w:tcBorders>
            <w:shd w:val="clear" w:color="000000" w:fill="FFFFFF"/>
            <w:noWrap/>
            <w:vAlign w:val="center"/>
            <w:hideMark/>
          </w:tcPr>
          <w:p w:rsidR="008A327E" w:rsidRPr="001D66A9" w:rsidRDefault="008A327E" w:rsidP="008A327E">
            <w:pPr>
              <w:rPr>
                <w:sz w:val="24"/>
                <w:szCs w:val="24"/>
              </w:rPr>
            </w:pPr>
            <w:r w:rsidRPr="001D66A9">
              <w:rPr>
                <w:sz w:val="24"/>
                <w:szCs w:val="24"/>
              </w:rPr>
              <w:t>27,9</w:t>
            </w:r>
          </w:p>
        </w:tc>
        <w:tc>
          <w:tcPr>
            <w:tcW w:w="1071" w:type="dxa"/>
            <w:tcBorders>
              <w:top w:val="nil"/>
              <w:left w:val="nil"/>
              <w:bottom w:val="single" w:sz="4" w:space="0" w:color="auto"/>
              <w:right w:val="single" w:sz="4" w:space="0" w:color="auto"/>
            </w:tcBorders>
            <w:shd w:val="clear" w:color="000000" w:fill="FFFFFF"/>
            <w:noWrap/>
            <w:vAlign w:val="bottom"/>
            <w:hideMark/>
          </w:tcPr>
          <w:p w:rsidR="008A327E" w:rsidRPr="001D66A9" w:rsidRDefault="008A327E" w:rsidP="008A327E">
            <w:pPr>
              <w:rPr>
                <w:sz w:val="24"/>
                <w:szCs w:val="24"/>
              </w:rPr>
            </w:pPr>
            <w:r w:rsidRPr="001D66A9">
              <w:rPr>
                <w:sz w:val="24"/>
                <w:szCs w:val="24"/>
              </w:rPr>
              <w:t>388,8</w:t>
            </w:r>
          </w:p>
        </w:tc>
        <w:tc>
          <w:tcPr>
            <w:tcW w:w="1211" w:type="dxa"/>
            <w:tcBorders>
              <w:top w:val="nil"/>
              <w:left w:val="nil"/>
              <w:bottom w:val="single" w:sz="4" w:space="0" w:color="auto"/>
              <w:right w:val="single" w:sz="4" w:space="0" w:color="auto"/>
            </w:tcBorders>
            <w:shd w:val="clear" w:color="000000" w:fill="FFFFFF"/>
            <w:noWrap/>
            <w:vAlign w:val="center"/>
            <w:hideMark/>
          </w:tcPr>
          <w:p w:rsidR="008A327E" w:rsidRPr="001D66A9" w:rsidRDefault="008A327E" w:rsidP="008A327E">
            <w:pPr>
              <w:rPr>
                <w:sz w:val="24"/>
                <w:szCs w:val="24"/>
              </w:rPr>
            </w:pPr>
            <w:r w:rsidRPr="001D66A9">
              <w:rPr>
                <w:sz w:val="24"/>
                <w:szCs w:val="24"/>
              </w:rPr>
              <w:t>15,5</w:t>
            </w:r>
          </w:p>
        </w:tc>
        <w:tc>
          <w:tcPr>
            <w:tcW w:w="1071" w:type="dxa"/>
            <w:tcBorders>
              <w:top w:val="nil"/>
              <w:left w:val="nil"/>
              <w:bottom w:val="single" w:sz="4" w:space="0" w:color="auto"/>
              <w:right w:val="single" w:sz="4" w:space="0" w:color="auto"/>
            </w:tcBorders>
            <w:shd w:val="clear" w:color="000000" w:fill="FFFFFF"/>
            <w:noWrap/>
            <w:vAlign w:val="bottom"/>
            <w:hideMark/>
          </w:tcPr>
          <w:p w:rsidR="008A327E" w:rsidRPr="001D66A9" w:rsidRDefault="008A327E" w:rsidP="008A327E">
            <w:pPr>
              <w:rPr>
                <w:sz w:val="24"/>
                <w:szCs w:val="24"/>
              </w:rPr>
            </w:pPr>
            <w:r w:rsidRPr="001D66A9">
              <w:rPr>
                <w:sz w:val="24"/>
                <w:szCs w:val="24"/>
              </w:rPr>
              <w:t>216,0</w:t>
            </w:r>
          </w:p>
        </w:tc>
        <w:tc>
          <w:tcPr>
            <w:tcW w:w="1211" w:type="dxa"/>
            <w:tcBorders>
              <w:top w:val="nil"/>
              <w:left w:val="nil"/>
              <w:bottom w:val="single" w:sz="4" w:space="0" w:color="000000"/>
              <w:right w:val="nil"/>
            </w:tcBorders>
            <w:shd w:val="clear" w:color="000000" w:fill="FFFFFF"/>
            <w:noWrap/>
            <w:vAlign w:val="center"/>
            <w:hideMark/>
          </w:tcPr>
          <w:p w:rsidR="008A327E" w:rsidRPr="001D66A9" w:rsidRDefault="008A327E" w:rsidP="008A327E">
            <w:pPr>
              <w:rPr>
                <w:sz w:val="24"/>
                <w:szCs w:val="24"/>
              </w:rPr>
            </w:pPr>
            <w:r w:rsidRPr="001D66A9">
              <w:rPr>
                <w:sz w:val="24"/>
                <w:szCs w:val="24"/>
              </w:rPr>
              <w:t>44,4</w:t>
            </w:r>
          </w:p>
        </w:tc>
        <w:tc>
          <w:tcPr>
            <w:tcW w:w="1071"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1D66A9" w:rsidRDefault="008A327E" w:rsidP="008A327E">
            <w:pPr>
              <w:rPr>
                <w:sz w:val="24"/>
                <w:szCs w:val="24"/>
              </w:rPr>
            </w:pPr>
            <w:r w:rsidRPr="001D66A9">
              <w:rPr>
                <w:sz w:val="24"/>
                <w:szCs w:val="24"/>
              </w:rPr>
              <w:t>618,8</w:t>
            </w:r>
          </w:p>
        </w:tc>
      </w:tr>
      <w:tr w:rsidR="008A327E" w:rsidRPr="001D66A9" w:rsidTr="001D66A9">
        <w:trPr>
          <w:trHeight w:val="270"/>
        </w:trPr>
        <w:tc>
          <w:tcPr>
            <w:tcW w:w="540" w:type="dxa"/>
            <w:tcBorders>
              <w:top w:val="single" w:sz="4" w:space="0" w:color="000000"/>
              <w:left w:val="single" w:sz="4" w:space="0" w:color="000000"/>
              <w:bottom w:val="nil"/>
              <w:right w:val="single" w:sz="4" w:space="0" w:color="000000"/>
            </w:tcBorders>
            <w:shd w:val="clear" w:color="000000" w:fill="FFFFFF"/>
            <w:noWrap/>
            <w:vAlign w:val="bottom"/>
            <w:hideMark/>
          </w:tcPr>
          <w:p w:rsidR="008A327E" w:rsidRPr="001D66A9" w:rsidRDefault="008A327E" w:rsidP="008A327E">
            <w:pPr>
              <w:jc w:val="center"/>
              <w:rPr>
                <w:sz w:val="24"/>
                <w:szCs w:val="24"/>
              </w:rPr>
            </w:pPr>
            <w:r w:rsidRPr="001D66A9">
              <w:rPr>
                <w:sz w:val="24"/>
                <w:szCs w:val="24"/>
              </w:rPr>
              <w:t>2</w:t>
            </w:r>
          </w:p>
        </w:tc>
        <w:tc>
          <w:tcPr>
            <w:tcW w:w="2705" w:type="dxa"/>
            <w:tcBorders>
              <w:top w:val="single" w:sz="4" w:space="0" w:color="000000"/>
              <w:left w:val="nil"/>
              <w:bottom w:val="single" w:sz="4" w:space="0" w:color="000000"/>
              <w:right w:val="single" w:sz="4" w:space="0" w:color="000000"/>
            </w:tcBorders>
            <w:shd w:val="clear" w:color="000000" w:fill="FFFFFF"/>
            <w:noWrap/>
            <w:vAlign w:val="bottom"/>
            <w:hideMark/>
          </w:tcPr>
          <w:p w:rsidR="008A327E" w:rsidRPr="001D66A9" w:rsidRDefault="008A327E" w:rsidP="008A327E">
            <w:pPr>
              <w:rPr>
                <w:sz w:val="24"/>
                <w:szCs w:val="24"/>
              </w:rPr>
            </w:pPr>
            <w:r w:rsidRPr="001D66A9">
              <w:rPr>
                <w:sz w:val="24"/>
                <w:szCs w:val="24"/>
              </w:rPr>
              <w:t xml:space="preserve">Школы </w:t>
            </w:r>
          </w:p>
        </w:tc>
        <w:tc>
          <w:tcPr>
            <w:tcW w:w="1211" w:type="dxa"/>
            <w:tcBorders>
              <w:top w:val="nil"/>
              <w:left w:val="nil"/>
              <w:bottom w:val="single" w:sz="4" w:space="0" w:color="000000"/>
              <w:right w:val="nil"/>
            </w:tcBorders>
            <w:shd w:val="clear" w:color="000000" w:fill="FFFFFF"/>
            <w:noWrap/>
            <w:vAlign w:val="center"/>
            <w:hideMark/>
          </w:tcPr>
          <w:p w:rsidR="008A327E" w:rsidRPr="001D66A9" w:rsidRDefault="008A327E" w:rsidP="008A327E">
            <w:pPr>
              <w:rPr>
                <w:b/>
                <w:bCs/>
                <w:sz w:val="24"/>
                <w:szCs w:val="24"/>
              </w:rPr>
            </w:pPr>
            <w:r w:rsidRPr="001D66A9">
              <w:rPr>
                <w:b/>
                <w:bCs/>
                <w:sz w:val="24"/>
                <w:szCs w:val="24"/>
              </w:rPr>
              <w:t>1 465,8</w:t>
            </w:r>
          </w:p>
        </w:tc>
        <w:tc>
          <w:tcPr>
            <w:tcW w:w="1131"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1D66A9" w:rsidRDefault="008A327E" w:rsidP="008A327E">
            <w:pPr>
              <w:rPr>
                <w:sz w:val="24"/>
                <w:szCs w:val="24"/>
              </w:rPr>
            </w:pPr>
            <w:r w:rsidRPr="001D66A9">
              <w:rPr>
                <w:sz w:val="24"/>
                <w:szCs w:val="24"/>
              </w:rPr>
              <w:t>20 428,6</w:t>
            </w:r>
          </w:p>
        </w:tc>
        <w:tc>
          <w:tcPr>
            <w:tcW w:w="1211" w:type="dxa"/>
            <w:tcBorders>
              <w:top w:val="nil"/>
              <w:left w:val="nil"/>
              <w:bottom w:val="single" w:sz="4" w:space="0" w:color="auto"/>
              <w:right w:val="single" w:sz="4" w:space="0" w:color="auto"/>
            </w:tcBorders>
            <w:shd w:val="clear" w:color="000000" w:fill="FFFFFF"/>
            <w:noWrap/>
            <w:vAlign w:val="center"/>
            <w:hideMark/>
          </w:tcPr>
          <w:p w:rsidR="008A327E" w:rsidRPr="001D66A9" w:rsidRDefault="008A327E" w:rsidP="008A327E">
            <w:pPr>
              <w:rPr>
                <w:sz w:val="24"/>
                <w:szCs w:val="24"/>
              </w:rPr>
            </w:pPr>
            <w:r w:rsidRPr="001D66A9">
              <w:rPr>
                <w:sz w:val="24"/>
                <w:szCs w:val="24"/>
              </w:rPr>
              <w:t>702,1</w:t>
            </w:r>
          </w:p>
        </w:tc>
        <w:tc>
          <w:tcPr>
            <w:tcW w:w="1071" w:type="dxa"/>
            <w:tcBorders>
              <w:top w:val="nil"/>
              <w:left w:val="nil"/>
              <w:bottom w:val="single" w:sz="4" w:space="0" w:color="auto"/>
              <w:right w:val="single" w:sz="4" w:space="0" w:color="auto"/>
            </w:tcBorders>
            <w:shd w:val="clear" w:color="000000" w:fill="FFFFFF"/>
            <w:noWrap/>
            <w:vAlign w:val="bottom"/>
            <w:hideMark/>
          </w:tcPr>
          <w:p w:rsidR="008A327E" w:rsidRPr="001D66A9" w:rsidRDefault="008A327E" w:rsidP="008A327E">
            <w:pPr>
              <w:rPr>
                <w:sz w:val="24"/>
                <w:szCs w:val="24"/>
              </w:rPr>
            </w:pPr>
            <w:r w:rsidRPr="001D66A9">
              <w:rPr>
                <w:sz w:val="24"/>
                <w:szCs w:val="24"/>
              </w:rPr>
              <w:t>9 785,0</w:t>
            </w:r>
          </w:p>
        </w:tc>
        <w:tc>
          <w:tcPr>
            <w:tcW w:w="1211" w:type="dxa"/>
            <w:tcBorders>
              <w:top w:val="nil"/>
              <w:left w:val="nil"/>
              <w:bottom w:val="single" w:sz="4" w:space="0" w:color="auto"/>
              <w:right w:val="single" w:sz="4" w:space="0" w:color="auto"/>
            </w:tcBorders>
            <w:shd w:val="clear" w:color="000000" w:fill="FFFFFF"/>
            <w:noWrap/>
            <w:vAlign w:val="center"/>
            <w:hideMark/>
          </w:tcPr>
          <w:p w:rsidR="008A327E" w:rsidRPr="001D66A9" w:rsidRDefault="008A327E" w:rsidP="008A327E">
            <w:pPr>
              <w:rPr>
                <w:sz w:val="24"/>
                <w:szCs w:val="24"/>
              </w:rPr>
            </w:pPr>
            <w:r w:rsidRPr="001D66A9">
              <w:rPr>
                <w:sz w:val="24"/>
                <w:szCs w:val="24"/>
              </w:rPr>
              <w:t>247,3</w:t>
            </w:r>
          </w:p>
        </w:tc>
        <w:tc>
          <w:tcPr>
            <w:tcW w:w="1071" w:type="dxa"/>
            <w:tcBorders>
              <w:top w:val="nil"/>
              <w:left w:val="nil"/>
              <w:bottom w:val="single" w:sz="4" w:space="0" w:color="auto"/>
              <w:right w:val="single" w:sz="4" w:space="0" w:color="auto"/>
            </w:tcBorders>
            <w:shd w:val="clear" w:color="000000" w:fill="FFFFFF"/>
            <w:noWrap/>
            <w:vAlign w:val="bottom"/>
            <w:hideMark/>
          </w:tcPr>
          <w:p w:rsidR="008A327E" w:rsidRPr="001D66A9" w:rsidRDefault="008A327E" w:rsidP="008A327E">
            <w:pPr>
              <w:rPr>
                <w:sz w:val="24"/>
                <w:szCs w:val="24"/>
              </w:rPr>
            </w:pPr>
            <w:r w:rsidRPr="001D66A9">
              <w:rPr>
                <w:sz w:val="24"/>
                <w:szCs w:val="24"/>
              </w:rPr>
              <w:t>3 446,6</w:t>
            </w:r>
          </w:p>
        </w:tc>
        <w:tc>
          <w:tcPr>
            <w:tcW w:w="1211" w:type="dxa"/>
            <w:tcBorders>
              <w:top w:val="nil"/>
              <w:left w:val="nil"/>
              <w:bottom w:val="single" w:sz="4" w:space="0" w:color="auto"/>
              <w:right w:val="single" w:sz="4" w:space="0" w:color="auto"/>
            </w:tcBorders>
            <w:shd w:val="clear" w:color="000000" w:fill="FFFFFF"/>
            <w:noWrap/>
            <w:vAlign w:val="center"/>
            <w:hideMark/>
          </w:tcPr>
          <w:p w:rsidR="008A327E" w:rsidRPr="001D66A9" w:rsidRDefault="008A327E" w:rsidP="008A327E">
            <w:pPr>
              <w:rPr>
                <w:sz w:val="24"/>
                <w:szCs w:val="24"/>
              </w:rPr>
            </w:pPr>
            <w:r w:rsidRPr="001D66A9">
              <w:rPr>
                <w:sz w:val="24"/>
                <w:szCs w:val="24"/>
              </w:rPr>
              <w:t>1,5</w:t>
            </w:r>
          </w:p>
        </w:tc>
        <w:tc>
          <w:tcPr>
            <w:tcW w:w="1071" w:type="dxa"/>
            <w:tcBorders>
              <w:top w:val="nil"/>
              <w:left w:val="nil"/>
              <w:bottom w:val="single" w:sz="4" w:space="0" w:color="auto"/>
              <w:right w:val="single" w:sz="4" w:space="0" w:color="auto"/>
            </w:tcBorders>
            <w:shd w:val="clear" w:color="000000" w:fill="FFFFFF"/>
            <w:noWrap/>
            <w:vAlign w:val="bottom"/>
            <w:hideMark/>
          </w:tcPr>
          <w:p w:rsidR="008A327E" w:rsidRPr="001D66A9" w:rsidRDefault="008A327E" w:rsidP="008A327E">
            <w:pPr>
              <w:rPr>
                <w:sz w:val="24"/>
                <w:szCs w:val="24"/>
              </w:rPr>
            </w:pPr>
            <w:r w:rsidRPr="001D66A9">
              <w:rPr>
                <w:sz w:val="24"/>
                <w:szCs w:val="24"/>
              </w:rPr>
              <w:t>20,9</w:t>
            </w:r>
          </w:p>
        </w:tc>
        <w:tc>
          <w:tcPr>
            <w:tcW w:w="1211" w:type="dxa"/>
            <w:tcBorders>
              <w:top w:val="nil"/>
              <w:left w:val="nil"/>
              <w:bottom w:val="single" w:sz="4" w:space="0" w:color="000000"/>
              <w:right w:val="nil"/>
            </w:tcBorders>
            <w:shd w:val="clear" w:color="000000" w:fill="FFFFFF"/>
            <w:noWrap/>
            <w:vAlign w:val="center"/>
            <w:hideMark/>
          </w:tcPr>
          <w:p w:rsidR="008A327E" w:rsidRPr="001D66A9" w:rsidRDefault="008A327E" w:rsidP="008A327E">
            <w:pPr>
              <w:rPr>
                <w:sz w:val="24"/>
                <w:szCs w:val="24"/>
              </w:rPr>
            </w:pPr>
            <w:r w:rsidRPr="001D66A9">
              <w:rPr>
                <w:sz w:val="24"/>
                <w:szCs w:val="24"/>
              </w:rPr>
              <w:t>514,9</w:t>
            </w:r>
          </w:p>
        </w:tc>
        <w:tc>
          <w:tcPr>
            <w:tcW w:w="1071"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1D66A9" w:rsidRDefault="008A327E" w:rsidP="008A327E">
            <w:pPr>
              <w:rPr>
                <w:sz w:val="24"/>
                <w:szCs w:val="24"/>
              </w:rPr>
            </w:pPr>
            <w:r w:rsidRPr="001D66A9">
              <w:rPr>
                <w:sz w:val="24"/>
                <w:szCs w:val="24"/>
              </w:rPr>
              <w:t>7176,1</w:t>
            </w:r>
          </w:p>
        </w:tc>
      </w:tr>
      <w:tr w:rsidR="008A327E" w:rsidRPr="001D66A9" w:rsidTr="001D66A9">
        <w:trPr>
          <w:trHeight w:val="270"/>
        </w:trPr>
        <w:tc>
          <w:tcPr>
            <w:tcW w:w="54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8A327E" w:rsidRPr="001D66A9" w:rsidRDefault="008A327E" w:rsidP="008A327E">
            <w:pPr>
              <w:jc w:val="center"/>
              <w:rPr>
                <w:sz w:val="24"/>
                <w:szCs w:val="24"/>
              </w:rPr>
            </w:pPr>
            <w:r w:rsidRPr="001D66A9">
              <w:rPr>
                <w:sz w:val="24"/>
                <w:szCs w:val="24"/>
              </w:rPr>
              <w:t> </w:t>
            </w:r>
          </w:p>
        </w:tc>
        <w:tc>
          <w:tcPr>
            <w:tcW w:w="2705" w:type="dxa"/>
            <w:tcBorders>
              <w:top w:val="nil"/>
              <w:left w:val="nil"/>
              <w:bottom w:val="single" w:sz="4" w:space="0" w:color="000000"/>
              <w:right w:val="single" w:sz="4" w:space="0" w:color="000000"/>
            </w:tcBorders>
            <w:shd w:val="clear" w:color="000000" w:fill="FFFFFF"/>
            <w:noWrap/>
            <w:vAlign w:val="bottom"/>
            <w:hideMark/>
          </w:tcPr>
          <w:p w:rsidR="008A327E" w:rsidRPr="001D66A9" w:rsidRDefault="008A327E" w:rsidP="008A327E">
            <w:pPr>
              <w:jc w:val="center"/>
              <w:rPr>
                <w:b/>
                <w:bCs/>
                <w:sz w:val="24"/>
                <w:szCs w:val="24"/>
              </w:rPr>
            </w:pPr>
            <w:r w:rsidRPr="001D66A9">
              <w:rPr>
                <w:b/>
                <w:bCs/>
                <w:sz w:val="24"/>
                <w:szCs w:val="24"/>
              </w:rPr>
              <w:t xml:space="preserve">ВСЕГО </w:t>
            </w:r>
          </w:p>
        </w:tc>
        <w:tc>
          <w:tcPr>
            <w:tcW w:w="1211" w:type="dxa"/>
            <w:tcBorders>
              <w:top w:val="nil"/>
              <w:left w:val="nil"/>
              <w:bottom w:val="single" w:sz="4" w:space="0" w:color="auto"/>
              <w:right w:val="single" w:sz="4" w:space="0" w:color="auto"/>
            </w:tcBorders>
            <w:shd w:val="clear" w:color="000000" w:fill="FFFFFF"/>
            <w:noWrap/>
            <w:vAlign w:val="center"/>
            <w:hideMark/>
          </w:tcPr>
          <w:p w:rsidR="008A327E" w:rsidRPr="001D66A9" w:rsidRDefault="008A327E" w:rsidP="008A327E">
            <w:pPr>
              <w:rPr>
                <w:b/>
                <w:bCs/>
                <w:sz w:val="24"/>
                <w:szCs w:val="24"/>
              </w:rPr>
            </w:pPr>
            <w:r w:rsidRPr="001D66A9">
              <w:rPr>
                <w:b/>
                <w:bCs/>
                <w:sz w:val="24"/>
                <w:szCs w:val="24"/>
              </w:rPr>
              <w:t>1 609,3</w:t>
            </w:r>
          </w:p>
        </w:tc>
        <w:tc>
          <w:tcPr>
            <w:tcW w:w="1131" w:type="dxa"/>
            <w:tcBorders>
              <w:top w:val="nil"/>
              <w:left w:val="nil"/>
              <w:bottom w:val="single" w:sz="4" w:space="0" w:color="auto"/>
              <w:right w:val="single" w:sz="4" w:space="0" w:color="auto"/>
            </w:tcBorders>
            <w:shd w:val="clear" w:color="000000" w:fill="FFFFFF"/>
            <w:noWrap/>
            <w:vAlign w:val="center"/>
            <w:hideMark/>
          </w:tcPr>
          <w:p w:rsidR="008A327E" w:rsidRPr="001D66A9" w:rsidRDefault="008A327E" w:rsidP="008A327E">
            <w:pPr>
              <w:rPr>
                <w:b/>
                <w:bCs/>
                <w:sz w:val="24"/>
                <w:szCs w:val="24"/>
              </w:rPr>
            </w:pPr>
            <w:r w:rsidRPr="001D66A9">
              <w:rPr>
                <w:b/>
                <w:bCs/>
                <w:sz w:val="24"/>
                <w:szCs w:val="24"/>
              </w:rPr>
              <w:t>22 428,5</w:t>
            </w:r>
          </w:p>
        </w:tc>
        <w:tc>
          <w:tcPr>
            <w:tcW w:w="1211" w:type="dxa"/>
            <w:tcBorders>
              <w:top w:val="nil"/>
              <w:left w:val="nil"/>
              <w:bottom w:val="single" w:sz="4" w:space="0" w:color="auto"/>
              <w:right w:val="single" w:sz="4" w:space="0" w:color="auto"/>
            </w:tcBorders>
            <w:shd w:val="clear" w:color="000000" w:fill="FFFFFF"/>
            <w:noWrap/>
            <w:vAlign w:val="center"/>
            <w:hideMark/>
          </w:tcPr>
          <w:p w:rsidR="008A327E" w:rsidRPr="001D66A9" w:rsidRDefault="008A327E" w:rsidP="008A327E">
            <w:pPr>
              <w:rPr>
                <w:b/>
                <w:bCs/>
                <w:sz w:val="24"/>
                <w:szCs w:val="24"/>
              </w:rPr>
            </w:pPr>
            <w:r w:rsidRPr="001D66A9">
              <w:rPr>
                <w:b/>
                <w:bCs/>
                <w:sz w:val="24"/>
                <w:szCs w:val="24"/>
              </w:rPr>
              <w:t>757,8</w:t>
            </w:r>
          </w:p>
        </w:tc>
        <w:tc>
          <w:tcPr>
            <w:tcW w:w="1071" w:type="dxa"/>
            <w:tcBorders>
              <w:top w:val="nil"/>
              <w:left w:val="nil"/>
              <w:bottom w:val="single" w:sz="4" w:space="0" w:color="auto"/>
              <w:right w:val="single" w:sz="4" w:space="0" w:color="auto"/>
            </w:tcBorders>
            <w:shd w:val="clear" w:color="000000" w:fill="FFFFFF"/>
            <w:noWrap/>
            <w:vAlign w:val="center"/>
            <w:hideMark/>
          </w:tcPr>
          <w:p w:rsidR="008A327E" w:rsidRPr="001D66A9" w:rsidRDefault="008A327E" w:rsidP="008A327E">
            <w:pPr>
              <w:rPr>
                <w:b/>
                <w:bCs/>
                <w:sz w:val="24"/>
                <w:szCs w:val="24"/>
              </w:rPr>
            </w:pPr>
            <w:r w:rsidRPr="001D66A9">
              <w:rPr>
                <w:b/>
                <w:bCs/>
                <w:sz w:val="24"/>
                <w:szCs w:val="24"/>
              </w:rPr>
              <w:t>10 561,3</w:t>
            </w:r>
          </w:p>
        </w:tc>
        <w:tc>
          <w:tcPr>
            <w:tcW w:w="1211" w:type="dxa"/>
            <w:tcBorders>
              <w:top w:val="nil"/>
              <w:left w:val="nil"/>
              <w:bottom w:val="single" w:sz="4" w:space="0" w:color="auto"/>
              <w:right w:val="single" w:sz="4" w:space="0" w:color="auto"/>
            </w:tcBorders>
            <w:shd w:val="clear" w:color="000000" w:fill="FFFFFF"/>
            <w:noWrap/>
            <w:vAlign w:val="center"/>
            <w:hideMark/>
          </w:tcPr>
          <w:p w:rsidR="008A327E" w:rsidRPr="001D66A9" w:rsidRDefault="008A327E" w:rsidP="008A327E">
            <w:pPr>
              <w:rPr>
                <w:b/>
                <w:bCs/>
                <w:sz w:val="24"/>
                <w:szCs w:val="24"/>
              </w:rPr>
            </w:pPr>
            <w:r w:rsidRPr="001D66A9">
              <w:rPr>
                <w:b/>
                <w:bCs/>
                <w:sz w:val="24"/>
                <w:szCs w:val="24"/>
              </w:rPr>
              <w:t>275,2</w:t>
            </w:r>
          </w:p>
        </w:tc>
        <w:tc>
          <w:tcPr>
            <w:tcW w:w="1071" w:type="dxa"/>
            <w:tcBorders>
              <w:top w:val="nil"/>
              <w:left w:val="nil"/>
              <w:bottom w:val="single" w:sz="4" w:space="0" w:color="auto"/>
              <w:right w:val="single" w:sz="4" w:space="0" w:color="auto"/>
            </w:tcBorders>
            <w:shd w:val="clear" w:color="000000" w:fill="FFFFFF"/>
            <w:noWrap/>
            <w:vAlign w:val="center"/>
            <w:hideMark/>
          </w:tcPr>
          <w:p w:rsidR="008A327E" w:rsidRPr="001D66A9" w:rsidRDefault="008A327E" w:rsidP="008A327E">
            <w:pPr>
              <w:rPr>
                <w:b/>
                <w:bCs/>
                <w:sz w:val="24"/>
                <w:szCs w:val="24"/>
              </w:rPr>
            </w:pPr>
            <w:r w:rsidRPr="001D66A9">
              <w:rPr>
                <w:b/>
                <w:bCs/>
                <w:sz w:val="24"/>
                <w:szCs w:val="24"/>
              </w:rPr>
              <w:t>3 835,4</w:t>
            </w:r>
          </w:p>
        </w:tc>
        <w:tc>
          <w:tcPr>
            <w:tcW w:w="1211" w:type="dxa"/>
            <w:tcBorders>
              <w:top w:val="nil"/>
              <w:left w:val="nil"/>
              <w:bottom w:val="single" w:sz="4" w:space="0" w:color="auto"/>
              <w:right w:val="single" w:sz="4" w:space="0" w:color="auto"/>
            </w:tcBorders>
            <w:shd w:val="clear" w:color="000000" w:fill="FFFFFF"/>
            <w:noWrap/>
            <w:vAlign w:val="center"/>
            <w:hideMark/>
          </w:tcPr>
          <w:p w:rsidR="008A327E" w:rsidRPr="001D66A9" w:rsidRDefault="008A327E" w:rsidP="008A327E">
            <w:pPr>
              <w:rPr>
                <w:b/>
                <w:bCs/>
                <w:sz w:val="24"/>
                <w:szCs w:val="24"/>
              </w:rPr>
            </w:pPr>
            <w:r w:rsidRPr="001D66A9">
              <w:rPr>
                <w:b/>
                <w:bCs/>
                <w:sz w:val="24"/>
                <w:szCs w:val="24"/>
              </w:rPr>
              <w:t>17,0</w:t>
            </w:r>
          </w:p>
        </w:tc>
        <w:tc>
          <w:tcPr>
            <w:tcW w:w="1071" w:type="dxa"/>
            <w:tcBorders>
              <w:top w:val="nil"/>
              <w:left w:val="nil"/>
              <w:bottom w:val="single" w:sz="4" w:space="0" w:color="auto"/>
              <w:right w:val="single" w:sz="4" w:space="0" w:color="auto"/>
            </w:tcBorders>
            <w:shd w:val="clear" w:color="000000" w:fill="FFFFFF"/>
            <w:noWrap/>
            <w:vAlign w:val="center"/>
            <w:hideMark/>
          </w:tcPr>
          <w:p w:rsidR="008A327E" w:rsidRPr="001D66A9" w:rsidRDefault="008A327E" w:rsidP="008A327E">
            <w:pPr>
              <w:rPr>
                <w:b/>
                <w:bCs/>
                <w:sz w:val="24"/>
                <w:szCs w:val="24"/>
              </w:rPr>
            </w:pPr>
            <w:r w:rsidRPr="001D66A9">
              <w:rPr>
                <w:b/>
                <w:bCs/>
                <w:sz w:val="24"/>
                <w:szCs w:val="24"/>
              </w:rPr>
              <w:t>236,9</w:t>
            </w:r>
          </w:p>
        </w:tc>
        <w:tc>
          <w:tcPr>
            <w:tcW w:w="1211" w:type="dxa"/>
            <w:tcBorders>
              <w:top w:val="nil"/>
              <w:left w:val="nil"/>
              <w:bottom w:val="single" w:sz="4" w:space="0" w:color="auto"/>
              <w:right w:val="single" w:sz="4" w:space="0" w:color="000000"/>
            </w:tcBorders>
            <w:shd w:val="clear" w:color="000000" w:fill="FFFFFF"/>
            <w:noWrap/>
            <w:vAlign w:val="center"/>
            <w:hideMark/>
          </w:tcPr>
          <w:p w:rsidR="008A327E" w:rsidRPr="001D66A9" w:rsidRDefault="008A327E" w:rsidP="008A327E">
            <w:pPr>
              <w:rPr>
                <w:b/>
                <w:bCs/>
                <w:sz w:val="24"/>
                <w:szCs w:val="24"/>
              </w:rPr>
            </w:pPr>
            <w:r w:rsidRPr="001D66A9">
              <w:rPr>
                <w:b/>
                <w:bCs/>
                <w:sz w:val="24"/>
                <w:szCs w:val="24"/>
              </w:rPr>
              <w:t>559,3</w:t>
            </w:r>
          </w:p>
        </w:tc>
        <w:tc>
          <w:tcPr>
            <w:tcW w:w="1071" w:type="dxa"/>
            <w:tcBorders>
              <w:top w:val="nil"/>
              <w:left w:val="nil"/>
              <w:bottom w:val="single" w:sz="4" w:space="0" w:color="auto"/>
              <w:right w:val="single" w:sz="4" w:space="0" w:color="auto"/>
            </w:tcBorders>
            <w:shd w:val="clear" w:color="000000" w:fill="FFFFFF"/>
            <w:noWrap/>
            <w:vAlign w:val="center"/>
            <w:hideMark/>
          </w:tcPr>
          <w:p w:rsidR="008A327E" w:rsidRPr="001D66A9" w:rsidRDefault="008A327E" w:rsidP="008A327E">
            <w:pPr>
              <w:rPr>
                <w:b/>
                <w:bCs/>
                <w:sz w:val="24"/>
                <w:szCs w:val="24"/>
              </w:rPr>
            </w:pPr>
            <w:r w:rsidRPr="001D66A9">
              <w:rPr>
                <w:b/>
                <w:bCs/>
                <w:sz w:val="24"/>
                <w:szCs w:val="24"/>
              </w:rPr>
              <w:t>7794,9</w:t>
            </w:r>
          </w:p>
        </w:tc>
      </w:tr>
      <w:tr w:rsidR="008A327E" w:rsidRPr="001D66A9" w:rsidTr="001D66A9">
        <w:trPr>
          <w:trHeight w:val="276"/>
        </w:trPr>
        <w:tc>
          <w:tcPr>
            <w:tcW w:w="540" w:type="dxa"/>
            <w:tcBorders>
              <w:top w:val="nil"/>
              <w:left w:val="single" w:sz="4" w:space="0" w:color="000000"/>
              <w:bottom w:val="nil"/>
              <w:right w:val="nil"/>
            </w:tcBorders>
            <w:shd w:val="clear" w:color="000000" w:fill="FFFFFF"/>
            <w:noWrap/>
            <w:vAlign w:val="bottom"/>
            <w:hideMark/>
          </w:tcPr>
          <w:p w:rsidR="008A327E" w:rsidRPr="001D66A9" w:rsidRDefault="008A327E" w:rsidP="008A327E">
            <w:pPr>
              <w:jc w:val="center"/>
              <w:rPr>
                <w:sz w:val="24"/>
                <w:szCs w:val="24"/>
              </w:rPr>
            </w:pPr>
            <w:r w:rsidRPr="001D66A9">
              <w:rPr>
                <w:sz w:val="24"/>
                <w:szCs w:val="24"/>
              </w:rPr>
              <w:t> </w:t>
            </w:r>
          </w:p>
        </w:tc>
        <w:tc>
          <w:tcPr>
            <w:tcW w:w="14175" w:type="dxa"/>
            <w:gridSpan w:val="11"/>
            <w:tcBorders>
              <w:top w:val="nil"/>
              <w:left w:val="single" w:sz="4" w:space="0" w:color="000000"/>
              <w:bottom w:val="single" w:sz="4" w:space="0" w:color="000000"/>
              <w:right w:val="single" w:sz="4" w:space="0" w:color="000000"/>
            </w:tcBorders>
            <w:shd w:val="clear" w:color="000000" w:fill="FFFFFF"/>
            <w:noWrap/>
            <w:vAlign w:val="bottom"/>
            <w:hideMark/>
          </w:tcPr>
          <w:p w:rsidR="008A327E" w:rsidRPr="001D66A9" w:rsidRDefault="008A327E" w:rsidP="00284B69">
            <w:pPr>
              <w:spacing w:before="240" w:after="240"/>
              <w:jc w:val="center"/>
              <w:rPr>
                <w:b/>
                <w:bCs/>
                <w:sz w:val="24"/>
                <w:szCs w:val="24"/>
              </w:rPr>
            </w:pPr>
            <w:r w:rsidRPr="001D66A9">
              <w:rPr>
                <w:b/>
                <w:bCs/>
                <w:sz w:val="24"/>
                <w:szCs w:val="24"/>
              </w:rPr>
              <w:t>КОТЕЛЬНО-ПЕЧНОЕ ТОПЛИВО (УГОЛЬ)</w:t>
            </w:r>
          </w:p>
        </w:tc>
      </w:tr>
      <w:tr w:rsidR="008A327E" w:rsidRPr="001D66A9" w:rsidTr="001D66A9">
        <w:trPr>
          <w:trHeight w:val="270"/>
        </w:trPr>
        <w:tc>
          <w:tcPr>
            <w:tcW w:w="540" w:type="dxa"/>
            <w:tcBorders>
              <w:top w:val="single" w:sz="4" w:space="0" w:color="000000"/>
              <w:left w:val="single" w:sz="4" w:space="0" w:color="000000"/>
              <w:bottom w:val="nil"/>
              <w:right w:val="single" w:sz="4" w:space="0" w:color="000000"/>
            </w:tcBorders>
            <w:shd w:val="clear" w:color="000000" w:fill="FFFFFF"/>
            <w:noWrap/>
            <w:vAlign w:val="bottom"/>
            <w:hideMark/>
          </w:tcPr>
          <w:p w:rsidR="008A327E" w:rsidRPr="001D66A9" w:rsidRDefault="008A327E" w:rsidP="008A327E">
            <w:pPr>
              <w:jc w:val="center"/>
              <w:rPr>
                <w:sz w:val="24"/>
                <w:szCs w:val="24"/>
              </w:rPr>
            </w:pPr>
            <w:r w:rsidRPr="001D66A9">
              <w:rPr>
                <w:sz w:val="24"/>
                <w:szCs w:val="24"/>
              </w:rPr>
              <w:t> </w:t>
            </w:r>
          </w:p>
        </w:tc>
        <w:tc>
          <w:tcPr>
            <w:tcW w:w="2705" w:type="dxa"/>
            <w:tcBorders>
              <w:top w:val="nil"/>
              <w:left w:val="nil"/>
              <w:bottom w:val="single" w:sz="4" w:space="0" w:color="000000"/>
              <w:right w:val="nil"/>
            </w:tcBorders>
            <w:shd w:val="clear" w:color="000000" w:fill="FFFFFF"/>
            <w:noWrap/>
            <w:vAlign w:val="bottom"/>
            <w:hideMark/>
          </w:tcPr>
          <w:p w:rsidR="008A327E" w:rsidRPr="001D66A9" w:rsidRDefault="008A327E" w:rsidP="008A327E">
            <w:pPr>
              <w:jc w:val="center"/>
              <w:rPr>
                <w:sz w:val="24"/>
                <w:szCs w:val="24"/>
              </w:rPr>
            </w:pPr>
            <w:r w:rsidRPr="001D66A9">
              <w:rPr>
                <w:sz w:val="24"/>
                <w:szCs w:val="24"/>
              </w:rPr>
              <w:t> </w:t>
            </w:r>
          </w:p>
        </w:tc>
        <w:tc>
          <w:tcPr>
            <w:tcW w:w="1211" w:type="dxa"/>
            <w:tcBorders>
              <w:top w:val="nil"/>
              <w:left w:val="single" w:sz="4" w:space="0" w:color="000000"/>
              <w:bottom w:val="nil"/>
              <w:right w:val="single" w:sz="4" w:space="0" w:color="000000"/>
            </w:tcBorders>
            <w:shd w:val="clear" w:color="000000" w:fill="FFFFFF"/>
            <w:noWrap/>
            <w:vAlign w:val="center"/>
            <w:hideMark/>
          </w:tcPr>
          <w:p w:rsidR="008A327E" w:rsidRPr="001D66A9" w:rsidRDefault="008A327E" w:rsidP="008A327E">
            <w:pPr>
              <w:jc w:val="center"/>
              <w:rPr>
                <w:sz w:val="24"/>
                <w:szCs w:val="24"/>
              </w:rPr>
            </w:pPr>
            <w:r w:rsidRPr="001D66A9">
              <w:rPr>
                <w:sz w:val="24"/>
                <w:szCs w:val="24"/>
              </w:rPr>
              <w:t>тонн</w:t>
            </w:r>
          </w:p>
        </w:tc>
        <w:tc>
          <w:tcPr>
            <w:tcW w:w="1131" w:type="dxa"/>
            <w:tcBorders>
              <w:top w:val="nil"/>
              <w:left w:val="nil"/>
              <w:bottom w:val="nil"/>
              <w:right w:val="nil"/>
            </w:tcBorders>
            <w:shd w:val="clear" w:color="000000" w:fill="FFFFFF"/>
            <w:noWrap/>
            <w:vAlign w:val="center"/>
            <w:hideMark/>
          </w:tcPr>
          <w:p w:rsidR="008A327E" w:rsidRPr="001D66A9" w:rsidRDefault="008A327E" w:rsidP="008A327E">
            <w:pPr>
              <w:jc w:val="center"/>
              <w:rPr>
                <w:sz w:val="24"/>
                <w:szCs w:val="24"/>
              </w:rPr>
            </w:pPr>
            <w:r w:rsidRPr="001D66A9">
              <w:rPr>
                <w:sz w:val="24"/>
                <w:szCs w:val="24"/>
              </w:rPr>
              <w:t>тыс</w:t>
            </w:r>
            <w:proofErr w:type="gramStart"/>
            <w:r w:rsidRPr="001D66A9">
              <w:rPr>
                <w:sz w:val="24"/>
                <w:szCs w:val="24"/>
              </w:rPr>
              <w:t>.р</w:t>
            </w:r>
            <w:proofErr w:type="gramEnd"/>
            <w:r w:rsidRPr="001D66A9">
              <w:rPr>
                <w:sz w:val="24"/>
                <w:szCs w:val="24"/>
              </w:rPr>
              <w:t>уб.</w:t>
            </w:r>
          </w:p>
        </w:tc>
        <w:tc>
          <w:tcPr>
            <w:tcW w:w="1211" w:type="dxa"/>
            <w:tcBorders>
              <w:top w:val="nil"/>
              <w:left w:val="single" w:sz="4" w:space="0" w:color="000000"/>
              <w:bottom w:val="nil"/>
              <w:right w:val="single" w:sz="4" w:space="0" w:color="000000"/>
            </w:tcBorders>
            <w:shd w:val="clear" w:color="000000" w:fill="FFFFFF"/>
            <w:noWrap/>
            <w:vAlign w:val="center"/>
            <w:hideMark/>
          </w:tcPr>
          <w:p w:rsidR="008A327E" w:rsidRPr="001D66A9" w:rsidRDefault="008A327E" w:rsidP="008A327E">
            <w:pPr>
              <w:jc w:val="center"/>
              <w:rPr>
                <w:sz w:val="24"/>
                <w:szCs w:val="24"/>
              </w:rPr>
            </w:pPr>
            <w:r w:rsidRPr="001D66A9">
              <w:rPr>
                <w:sz w:val="24"/>
                <w:szCs w:val="24"/>
              </w:rPr>
              <w:t>тонн</w:t>
            </w:r>
          </w:p>
        </w:tc>
        <w:tc>
          <w:tcPr>
            <w:tcW w:w="1071" w:type="dxa"/>
            <w:tcBorders>
              <w:top w:val="nil"/>
              <w:left w:val="nil"/>
              <w:bottom w:val="nil"/>
              <w:right w:val="nil"/>
            </w:tcBorders>
            <w:shd w:val="clear" w:color="000000" w:fill="FFFFFF"/>
            <w:noWrap/>
            <w:vAlign w:val="center"/>
            <w:hideMark/>
          </w:tcPr>
          <w:p w:rsidR="008A327E" w:rsidRPr="001D66A9" w:rsidRDefault="008A327E" w:rsidP="008A327E">
            <w:pPr>
              <w:jc w:val="center"/>
              <w:rPr>
                <w:sz w:val="24"/>
                <w:szCs w:val="24"/>
              </w:rPr>
            </w:pPr>
            <w:r w:rsidRPr="001D66A9">
              <w:rPr>
                <w:sz w:val="24"/>
                <w:szCs w:val="24"/>
              </w:rPr>
              <w:t>тыс</w:t>
            </w:r>
            <w:proofErr w:type="gramStart"/>
            <w:r w:rsidRPr="001D66A9">
              <w:rPr>
                <w:sz w:val="24"/>
                <w:szCs w:val="24"/>
              </w:rPr>
              <w:t>.р</w:t>
            </w:r>
            <w:proofErr w:type="gramEnd"/>
            <w:r w:rsidRPr="001D66A9">
              <w:rPr>
                <w:sz w:val="24"/>
                <w:szCs w:val="24"/>
              </w:rPr>
              <w:t>уб.</w:t>
            </w:r>
          </w:p>
        </w:tc>
        <w:tc>
          <w:tcPr>
            <w:tcW w:w="1211" w:type="dxa"/>
            <w:tcBorders>
              <w:top w:val="nil"/>
              <w:left w:val="single" w:sz="4" w:space="0" w:color="000000"/>
              <w:bottom w:val="nil"/>
              <w:right w:val="single" w:sz="4" w:space="0" w:color="000000"/>
            </w:tcBorders>
            <w:shd w:val="clear" w:color="000000" w:fill="FFFFFF"/>
            <w:noWrap/>
            <w:vAlign w:val="center"/>
            <w:hideMark/>
          </w:tcPr>
          <w:p w:rsidR="008A327E" w:rsidRPr="001D66A9" w:rsidRDefault="008A327E" w:rsidP="008A327E">
            <w:pPr>
              <w:jc w:val="center"/>
              <w:rPr>
                <w:sz w:val="24"/>
                <w:szCs w:val="24"/>
              </w:rPr>
            </w:pPr>
            <w:r w:rsidRPr="001D66A9">
              <w:rPr>
                <w:sz w:val="24"/>
                <w:szCs w:val="24"/>
              </w:rPr>
              <w:t>тонн</w:t>
            </w:r>
          </w:p>
        </w:tc>
        <w:tc>
          <w:tcPr>
            <w:tcW w:w="1071" w:type="dxa"/>
            <w:tcBorders>
              <w:top w:val="nil"/>
              <w:left w:val="nil"/>
              <w:bottom w:val="nil"/>
              <w:right w:val="nil"/>
            </w:tcBorders>
            <w:shd w:val="clear" w:color="000000" w:fill="FFFFFF"/>
            <w:noWrap/>
            <w:vAlign w:val="center"/>
            <w:hideMark/>
          </w:tcPr>
          <w:p w:rsidR="008A327E" w:rsidRPr="001D66A9" w:rsidRDefault="008A327E" w:rsidP="008A327E">
            <w:pPr>
              <w:jc w:val="center"/>
              <w:rPr>
                <w:sz w:val="24"/>
                <w:szCs w:val="24"/>
              </w:rPr>
            </w:pPr>
            <w:r w:rsidRPr="001D66A9">
              <w:rPr>
                <w:sz w:val="24"/>
                <w:szCs w:val="24"/>
              </w:rPr>
              <w:t>тыс</w:t>
            </w:r>
            <w:proofErr w:type="gramStart"/>
            <w:r w:rsidRPr="001D66A9">
              <w:rPr>
                <w:sz w:val="24"/>
                <w:szCs w:val="24"/>
              </w:rPr>
              <w:t>.р</w:t>
            </w:r>
            <w:proofErr w:type="gramEnd"/>
            <w:r w:rsidRPr="001D66A9">
              <w:rPr>
                <w:sz w:val="24"/>
                <w:szCs w:val="24"/>
              </w:rPr>
              <w:t>уб.</w:t>
            </w:r>
          </w:p>
        </w:tc>
        <w:tc>
          <w:tcPr>
            <w:tcW w:w="1211" w:type="dxa"/>
            <w:tcBorders>
              <w:top w:val="nil"/>
              <w:left w:val="single" w:sz="4" w:space="0" w:color="000000"/>
              <w:bottom w:val="nil"/>
              <w:right w:val="single" w:sz="4" w:space="0" w:color="000000"/>
            </w:tcBorders>
            <w:shd w:val="clear" w:color="000000" w:fill="FFFFFF"/>
            <w:noWrap/>
            <w:vAlign w:val="center"/>
            <w:hideMark/>
          </w:tcPr>
          <w:p w:rsidR="008A327E" w:rsidRPr="001D66A9" w:rsidRDefault="008A327E" w:rsidP="008A327E">
            <w:pPr>
              <w:jc w:val="center"/>
              <w:rPr>
                <w:sz w:val="24"/>
                <w:szCs w:val="24"/>
              </w:rPr>
            </w:pPr>
            <w:r w:rsidRPr="001D66A9">
              <w:rPr>
                <w:sz w:val="24"/>
                <w:szCs w:val="24"/>
              </w:rPr>
              <w:t>тонн</w:t>
            </w:r>
          </w:p>
        </w:tc>
        <w:tc>
          <w:tcPr>
            <w:tcW w:w="1071" w:type="dxa"/>
            <w:tcBorders>
              <w:top w:val="nil"/>
              <w:left w:val="nil"/>
              <w:bottom w:val="nil"/>
              <w:right w:val="nil"/>
            </w:tcBorders>
            <w:shd w:val="clear" w:color="000000" w:fill="FFFFFF"/>
            <w:noWrap/>
            <w:vAlign w:val="center"/>
            <w:hideMark/>
          </w:tcPr>
          <w:p w:rsidR="008A327E" w:rsidRPr="001D66A9" w:rsidRDefault="008A327E" w:rsidP="008A327E">
            <w:pPr>
              <w:jc w:val="center"/>
              <w:rPr>
                <w:sz w:val="24"/>
                <w:szCs w:val="24"/>
              </w:rPr>
            </w:pPr>
            <w:r w:rsidRPr="001D66A9">
              <w:rPr>
                <w:sz w:val="24"/>
                <w:szCs w:val="24"/>
              </w:rPr>
              <w:t>тыс</w:t>
            </w:r>
            <w:proofErr w:type="gramStart"/>
            <w:r w:rsidRPr="001D66A9">
              <w:rPr>
                <w:sz w:val="24"/>
                <w:szCs w:val="24"/>
              </w:rPr>
              <w:t>.р</w:t>
            </w:r>
            <w:proofErr w:type="gramEnd"/>
            <w:r w:rsidRPr="001D66A9">
              <w:rPr>
                <w:sz w:val="24"/>
                <w:szCs w:val="24"/>
              </w:rPr>
              <w:t>уб.</w:t>
            </w:r>
          </w:p>
        </w:tc>
        <w:tc>
          <w:tcPr>
            <w:tcW w:w="1211" w:type="dxa"/>
            <w:tcBorders>
              <w:top w:val="nil"/>
              <w:left w:val="single" w:sz="4" w:space="0" w:color="000000"/>
              <w:bottom w:val="nil"/>
              <w:right w:val="single" w:sz="4" w:space="0" w:color="000000"/>
            </w:tcBorders>
            <w:shd w:val="clear" w:color="000000" w:fill="FFFFFF"/>
            <w:noWrap/>
            <w:vAlign w:val="center"/>
            <w:hideMark/>
          </w:tcPr>
          <w:p w:rsidR="008A327E" w:rsidRPr="001D66A9" w:rsidRDefault="008A327E" w:rsidP="008A327E">
            <w:pPr>
              <w:jc w:val="center"/>
              <w:rPr>
                <w:sz w:val="24"/>
                <w:szCs w:val="24"/>
              </w:rPr>
            </w:pPr>
            <w:r w:rsidRPr="001D66A9">
              <w:rPr>
                <w:sz w:val="24"/>
                <w:szCs w:val="24"/>
              </w:rPr>
              <w:t>тонн</w:t>
            </w:r>
          </w:p>
        </w:tc>
        <w:tc>
          <w:tcPr>
            <w:tcW w:w="1071" w:type="dxa"/>
            <w:tcBorders>
              <w:top w:val="nil"/>
              <w:left w:val="nil"/>
              <w:bottom w:val="nil"/>
              <w:right w:val="single" w:sz="4" w:space="0" w:color="000000"/>
            </w:tcBorders>
            <w:shd w:val="clear" w:color="000000" w:fill="FFFFFF"/>
            <w:noWrap/>
            <w:vAlign w:val="center"/>
            <w:hideMark/>
          </w:tcPr>
          <w:p w:rsidR="008A327E" w:rsidRPr="001D66A9" w:rsidRDefault="008A327E" w:rsidP="008A327E">
            <w:pPr>
              <w:jc w:val="center"/>
              <w:rPr>
                <w:sz w:val="24"/>
                <w:szCs w:val="24"/>
              </w:rPr>
            </w:pPr>
            <w:r w:rsidRPr="001D66A9">
              <w:rPr>
                <w:sz w:val="24"/>
                <w:szCs w:val="24"/>
              </w:rPr>
              <w:t>тыс</w:t>
            </w:r>
            <w:proofErr w:type="gramStart"/>
            <w:r w:rsidRPr="001D66A9">
              <w:rPr>
                <w:sz w:val="24"/>
                <w:szCs w:val="24"/>
              </w:rPr>
              <w:t>.р</w:t>
            </w:r>
            <w:proofErr w:type="gramEnd"/>
            <w:r w:rsidRPr="001D66A9">
              <w:rPr>
                <w:sz w:val="24"/>
                <w:szCs w:val="24"/>
              </w:rPr>
              <w:t>уб.</w:t>
            </w:r>
          </w:p>
        </w:tc>
      </w:tr>
      <w:tr w:rsidR="008A327E" w:rsidRPr="001D66A9" w:rsidTr="001D66A9">
        <w:trPr>
          <w:trHeight w:val="258"/>
        </w:trPr>
        <w:tc>
          <w:tcPr>
            <w:tcW w:w="54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8A327E" w:rsidRPr="001D66A9" w:rsidRDefault="008A327E" w:rsidP="008A327E">
            <w:pPr>
              <w:jc w:val="center"/>
              <w:rPr>
                <w:sz w:val="24"/>
                <w:szCs w:val="24"/>
              </w:rPr>
            </w:pPr>
            <w:r w:rsidRPr="001D66A9">
              <w:rPr>
                <w:sz w:val="24"/>
                <w:szCs w:val="24"/>
              </w:rPr>
              <w:t>1</w:t>
            </w:r>
          </w:p>
        </w:tc>
        <w:tc>
          <w:tcPr>
            <w:tcW w:w="2705" w:type="dxa"/>
            <w:tcBorders>
              <w:top w:val="nil"/>
              <w:left w:val="nil"/>
              <w:bottom w:val="single" w:sz="4" w:space="0" w:color="000000"/>
              <w:right w:val="nil"/>
            </w:tcBorders>
            <w:shd w:val="clear" w:color="000000" w:fill="FFFFFF"/>
            <w:noWrap/>
            <w:vAlign w:val="bottom"/>
            <w:hideMark/>
          </w:tcPr>
          <w:p w:rsidR="008A327E" w:rsidRPr="001D66A9" w:rsidRDefault="008A327E" w:rsidP="008A327E">
            <w:pPr>
              <w:rPr>
                <w:sz w:val="24"/>
                <w:szCs w:val="24"/>
              </w:rPr>
            </w:pPr>
            <w:r w:rsidRPr="001D66A9">
              <w:rPr>
                <w:sz w:val="24"/>
                <w:szCs w:val="24"/>
              </w:rPr>
              <w:t>МБОУ СОШ №1</w:t>
            </w:r>
          </w:p>
        </w:tc>
        <w:tc>
          <w:tcPr>
            <w:tcW w:w="121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A327E" w:rsidRPr="001D66A9" w:rsidRDefault="008A327E" w:rsidP="008A327E">
            <w:pPr>
              <w:rPr>
                <w:b/>
                <w:bCs/>
                <w:sz w:val="24"/>
                <w:szCs w:val="24"/>
              </w:rPr>
            </w:pPr>
            <w:r w:rsidRPr="001D66A9">
              <w:rPr>
                <w:b/>
                <w:bCs/>
                <w:sz w:val="24"/>
                <w:szCs w:val="24"/>
              </w:rPr>
              <w:t>4,8</w:t>
            </w:r>
          </w:p>
        </w:tc>
        <w:tc>
          <w:tcPr>
            <w:tcW w:w="1131" w:type="dxa"/>
            <w:tcBorders>
              <w:top w:val="single" w:sz="4" w:space="0" w:color="auto"/>
              <w:left w:val="nil"/>
              <w:bottom w:val="single" w:sz="4" w:space="0" w:color="auto"/>
              <w:right w:val="single" w:sz="4" w:space="0" w:color="auto"/>
            </w:tcBorders>
            <w:shd w:val="clear" w:color="000000" w:fill="FFFFFF"/>
            <w:noWrap/>
            <w:vAlign w:val="bottom"/>
            <w:hideMark/>
          </w:tcPr>
          <w:p w:rsidR="008A327E" w:rsidRPr="001D66A9" w:rsidRDefault="008A327E" w:rsidP="008A327E">
            <w:pPr>
              <w:rPr>
                <w:sz w:val="24"/>
                <w:szCs w:val="24"/>
              </w:rPr>
            </w:pPr>
            <w:r w:rsidRPr="001D66A9">
              <w:rPr>
                <w:sz w:val="24"/>
                <w:szCs w:val="24"/>
              </w:rPr>
              <w:t>59,8</w:t>
            </w:r>
          </w:p>
        </w:tc>
        <w:tc>
          <w:tcPr>
            <w:tcW w:w="1211" w:type="dxa"/>
            <w:tcBorders>
              <w:top w:val="single" w:sz="4" w:space="0" w:color="auto"/>
              <w:left w:val="nil"/>
              <w:bottom w:val="single" w:sz="4" w:space="0" w:color="auto"/>
              <w:right w:val="single" w:sz="4" w:space="0" w:color="auto"/>
            </w:tcBorders>
            <w:shd w:val="clear" w:color="000000" w:fill="FFFFFF"/>
            <w:noWrap/>
            <w:vAlign w:val="center"/>
            <w:hideMark/>
          </w:tcPr>
          <w:p w:rsidR="008A327E" w:rsidRPr="001D66A9" w:rsidRDefault="008A327E" w:rsidP="008A327E">
            <w:pPr>
              <w:rPr>
                <w:sz w:val="24"/>
                <w:szCs w:val="24"/>
              </w:rPr>
            </w:pPr>
            <w:r w:rsidRPr="001D66A9">
              <w:rPr>
                <w:sz w:val="24"/>
                <w:szCs w:val="24"/>
              </w:rPr>
              <w:t>0,0</w:t>
            </w:r>
          </w:p>
        </w:tc>
        <w:tc>
          <w:tcPr>
            <w:tcW w:w="1071" w:type="dxa"/>
            <w:tcBorders>
              <w:top w:val="single" w:sz="4" w:space="0" w:color="auto"/>
              <w:left w:val="nil"/>
              <w:bottom w:val="single" w:sz="4" w:space="0" w:color="auto"/>
              <w:right w:val="single" w:sz="4" w:space="0" w:color="auto"/>
            </w:tcBorders>
            <w:shd w:val="clear" w:color="000000" w:fill="FFFFFF"/>
            <w:noWrap/>
            <w:vAlign w:val="bottom"/>
            <w:hideMark/>
          </w:tcPr>
          <w:p w:rsidR="008A327E" w:rsidRPr="001D66A9" w:rsidRDefault="008A327E" w:rsidP="008A327E">
            <w:pPr>
              <w:rPr>
                <w:sz w:val="24"/>
                <w:szCs w:val="24"/>
              </w:rPr>
            </w:pPr>
            <w:r w:rsidRPr="001D66A9">
              <w:rPr>
                <w:sz w:val="24"/>
                <w:szCs w:val="24"/>
              </w:rPr>
              <w:t>0,0</w:t>
            </w:r>
          </w:p>
        </w:tc>
        <w:tc>
          <w:tcPr>
            <w:tcW w:w="1211" w:type="dxa"/>
            <w:tcBorders>
              <w:top w:val="single" w:sz="4" w:space="0" w:color="auto"/>
              <w:left w:val="nil"/>
              <w:bottom w:val="single" w:sz="4" w:space="0" w:color="auto"/>
              <w:right w:val="single" w:sz="4" w:space="0" w:color="auto"/>
            </w:tcBorders>
            <w:shd w:val="clear" w:color="000000" w:fill="FFFFFF"/>
            <w:noWrap/>
            <w:vAlign w:val="center"/>
            <w:hideMark/>
          </w:tcPr>
          <w:p w:rsidR="008A327E" w:rsidRPr="001D66A9" w:rsidRDefault="008A327E" w:rsidP="008A327E">
            <w:pPr>
              <w:rPr>
                <w:sz w:val="24"/>
                <w:szCs w:val="24"/>
              </w:rPr>
            </w:pPr>
            <w:r w:rsidRPr="001D66A9">
              <w:rPr>
                <w:sz w:val="24"/>
                <w:szCs w:val="24"/>
              </w:rPr>
              <w:t>0,0</w:t>
            </w:r>
          </w:p>
        </w:tc>
        <w:tc>
          <w:tcPr>
            <w:tcW w:w="1071" w:type="dxa"/>
            <w:tcBorders>
              <w:top w:val="single" w:sz="4" w:space="0" w:color="auto"/>
              <w:left w:val="nil"/>
              <w:bottom w:val="single" w:sz="4" w:space="0" w:color="auto"/>
              <w:right w:val="single" w:sz="4" w:space="0" w:color="auto"/>
            </w:tcBorders>
            <w:shd w:val="clear" w:color="000000" w:fill="FFFFFF"/>
            <w:noWrap/>
            <w:vAlign w:val="bottom"/>
            <w:hideMark/>
          </w:tcPr>
          <w:p w:rsidR="008A327E" w:rsidRPr="001D66A9" w:rsidRDefault="008A327E" w:rsidP="008A327E">
            <w:pPr>
              <w:rPr>
                <w:sz w:val="24"/>
                <w:szCs w:val="24"/>
              </w:rPr>
            </w:pPr>
            <w:r w:rsidRPr="001D66A9">
              <w:rPr>
                <w:sz w:val="24"/>
                <w:szCs w:val="24"/>
              </w:rPr>
              <w:t>0,0</w:t>
            </w:r>
          </w:p>
        </w:tc>
        <w:tc>
          <w:tcPr>
            <w:tcW w:w="1211" w:type="dxa"/>
            <w:tcBorders>
              <w:top w:val="single" w:sz="4" w:space="0" w:color="auto"/>
              <w:left w:val="nil"/>
              <w:bottom w:val="single" w:sz="4" w:space="0" w:color="auto"/>
              <w:right w:val="single" w:sz="4" w:space="0" w:color="auto"/>
            </w:tcBorders>
            <w:shd w:val="clear" w:color="000000" w:fill="FFFFFF"/>
            <w:noWrap/>
            <w:vAlign w:val="center"/>
            <w:hideMark/>
          </w:tcPr>
          <w:p w:rsidR="008A327E" w:rsidRPr="001D66A9" w:rsidRDefault="008A327E" w:rsidP="008A327E">
            <w:pPr>
              <w:rPr>
                <w:sz w:val="24"/>
                <w:szCs w:val="24"/>
              </w:rPr>
            </w:pPr>
            <w:r w:rsidRPr="001D66A9">
              <w:rPr>
                <w:sz w:val="24"/>
                <w:szCs w:val="24"/>
              </w:rPr>
              <w:t>4,8</w:t>
            </w:r>
          </w:p>
        </w:tc>
        <w:tc>
          <w:tcPr>
            <w:tcW w:w="1071" w:type="dxa"/>
            <w:tcBorders>
              <w:top w:val="single" w:sz="4" w:space="0" w:color="auto"/>
              <w:left w:val="nil"/>
              <w:bottom w:val="single" w:sz="4" w:space="0" w:color="auto"/>
              <w:right w:val="single" w:sz="4" w:space="0" w:color="auto"/>
            </w:tcBorders>
            <w:shd w:val="clear" w:color="000000" w:fill="FFFFFF"/>
            <w:noWrap/>
            <w:vAlign w:val="bottom"/>
            <w:hideMark/>
          </w:tcPr>
          <w:p w:rsidR="008A327E" w:rsidRPr="001D66A9" w:rsidRDefault="008A327E" w:rsidP="008A327E">
            <w:pPr>
              <w:rPr>
                <w:sz w:val="24"/>
                <w:szCs w:val="24"/>
              </w:rPr>
            </w:pPr>
            <w:r w:rsidRPr="001D66A9">
              <w:rPr>
                <w:sz w:val="24"/>
                <w:szCs w:val="24"/>
              </w:rPr>
              <w:t>59,8</w:t>
            </w:r>
          </w:p>
        </w:tc>
        <w:tc>
          <w:tcPr>
            <w:tcW w:w="1211" w:type="dxa"/>
            <w:tcBorders>
              <w:top w:val="single" w:sz="4" w:space="0" w:color="auto"/>
              <w:left w:val="nil"/>
              <w:bottom w:val="single" w:sz="4" w:space="0" w:color="auto"/>
              <w:right w:val="single" w:sz="4" w:space="0" w:color="auto"/>
            </w:tcBorders>
            <w:shd w:val="clear" w:color="000000" w:fill="FFFFFF"/>
            <w:noWrap/>
            <w:vAlign w:val="center"/>
            <w:hideMark/>
          </w:tcPr>
          <w:p w:rsidR="008A327E" w:rsidRPr="001D66A9" w:rsidRDefault="008A327E" w:rsidP="008A327E">
            <w:pPr>
              <w:rPr>
                <w:sz w:val="24"/>
                <w:szCs w:val="24"/>
              </w:rPr>
            </w:pPr>
            <w:r w:rsidRPr="001D66A9">
              <w:rPr>
                <w:sz w:val="24"/>
                <w:szCs w:val="24"/>
              </w:rPr>
              <w:t>4,80</w:t>
            </w:r>
          </w:p>
        </w:tc>
        <w:tc>
          <w:tcPr>
            <w:tcW w:w="1071" w:type="dxa"/>
            <w:tcBorders>
              <w:top w:val="single" w:sz="4" w:space="0" w:color="auto"/>
              <w:left w:val="nil"/>
              <w:bottom w:val="single" w:sz="4" w:space="0" w:color="auto"/>
              <w:right w:val="single" w:sz="4" w:space="0" w:color="auto"/>
            </w:tcBorders>
            <w:shd w:val="clear" w:color="000000" w:fill="FFFFFF"/>
            <w:noWrap/>
            <w:vAlign w:val="bottom"/>
            <w:hideMark/>
          </w:tcPr>
          <w:p w:rsidR="008A327E" w:rsidRPr="001D66A9" w:rsidRDefault="008A327E" w:rsidP="008A327E">
            <w:pPr>
              <w:rPr>
                <w:sz w:val="24"/>
                <w:szCs w:val="24"/>
              </w:rPr>
            </w:pPr>
            <w:r w:rsidRPr="001D66A9">
              <w:rPr>
                <w:sz w:val="24"/>
                <w:szCs w:val="24"/>
              </w:rPr>
              <w:t>59,8</w:t>
            </w:r>
          </w:p>
        </w:tc>
      </w:tr>
    </w:tbl>
    <w:p w:rsidR="008A327E" w:rsidRPr="001D66A9" w:rsidRDefault="008A327E" w:rsidP="00587369">
      <w:pPr>
        <w:tabs>
          <w:tab w:val="left" w:pos="6060"/>
          <w:tab w:val="center" w:pos="7140"/>
        </w:tabs>
        <w:rPr>
          <w:sz w:val="28"/>
          <w:szCs w:val="28"/>
        </w:rPr>
      </w:pPr>
    </w:p>
    <w:p w:rsidR="001D66A9" w:rsidRDefault="001D66A9" w:rsidP="00587369">
      <w:pPr>
        <w:tabs>
          <w:tab w:val="left" w:pos="6060"/>
          <w:tab w:val="center" w:pos="7140"/>
        </w:tabs>
        <w:rPr>
          <w:sz w:val="28"/>
          <w:szCs w:val="28"/>
        </w:rPr>
      </w:pPr>
    </w:p>
    <w:p w:rsidR="001D66A9" w:rsidRPr="001D66A9" w:rsidRDefault="001D66A9" w:rsidP="00587369">
      <w:pPr>
        <w:tabs>
          <w:tab w:val="left" w:pos="6060"/>
          <w:tab w:val="center" w:pos="7140"/>
        </w:tabs>
        <w:rPr>
          <w:sz w:val="28"/>
          <w:szCs w:val="28"/>
        </w:rPr>
      </w:pPr>
    </w:p>
    <w:p w:rsidR="001D66A9" w:rsidRDefault="001D66A9" w:rsidP="00587369">
      <w:pPr>
        <w:tabs>
          <w:tab w:val="left" w:pos="6060"/>
          <w:tab w:val="center" w:pos="7140"/>
        </w:tabs>
        <w:rPr>
          <w:sz w:val="28"/>
          <w:szCs w:val="24"/>
        </w:rPr>
      </w:pPr>
      <w:r w:rsidRPr="001D66A9">
        <w:rPr>
          <w:sz w:val="28"/>
          <w:szCs w:val="24"/>
        </w:rPr>
        <w:t xml:space="preserve">Управляющий делами </w:t>
      </w:r>
    </w:p>
    <w:p w:rsidR="001D66A9" w:rsidRPr="001D66A9" w:rsidRDefault="001D66A9" w:rsidP="00284B69">
      <w:pPr>
        <w:tabs>
          <w:tab w:val="left" w:pos="6060"/>
          <w:tab w:val="center" w:pos="7140"/>
        </w:tabs>
        <w:ind w:right="-31" w:firstLine="426"/>
        <w:rPr>
          <w:sz w:val="32"/>
          <w:szCs w:val="28"/>
        </w:rPr>
      </w:pPr>
      <w:r w:rsidRPr="001D66A9">
        <w:rPr>
          <w:sz w:val="28"/>
          <w:szCs w:val="24"/>
        </w:rPr>
        <w:t xml:space="preserve">администрации                                     </w:t>
      </w:r>
      <w:r w:rsidR="002A4DEE">
        <w:rPr>
          <w:sz w:val="28"/>
          <w:szCs w:val="24"/>
        </w:rPr>
        <w:t xml:space="preserve">                                                            </w:t>
      </w:r>
      <w:r w:rsidRPr="001D66A9">
        <w:rPr>
          <w:sz w:val="28"/>
          <w:szCs w:val="24"/>
        </w:rPr>
        <w:t xml:space="preserve">      </w:t>
      </w:r>
      <w:r w:rsidR="002A4DEE">
        <w:rPr>
          <w:sz w:val="28"/>
          <w:szCs w:val="24"/>
        </w:rPr>
        <w:t xml:space="preserve">          </w:t>
      </w:r>
      <w:r w:rsidRPr="001D66A9">
        <w:rPr>
          <w:sz w:val="28"/>
          <w:szCs w:val="24"/>
        </w:rPr>
        <w:t xml:space="preserve"> </w:t>
      </w:r>
      <w:r w:rsidR="00284B69">
        <w:rPr>
          <w:sz w:val="28"/>
          <w:szCs w:val="24"/>
        </w:rPr>
        <w:t xml:space="preserve">              </w:t>
      </w:r>
      <w:r w:rsidRPr="001D66A9">
        <w:rPr>
          <w:sz w:val="28"/>
          <w:szCs w:val="24"/>
        </w:rPr>
        <w:t xml:space="preserve">                       И.А. Фомина</w:t>
      </w:r>
    </w:p>
    <w:p w:rsidR="009D2F2F" w:rsidRDefault="009D2F2F">
      <w:pPr>
        <w:rPr>
          <w:sz w:val="28"/>
          <w:szCs w:val="28"/>
        </w:rPr>
      </w:pPr>
    </w:p>
    <w:p w:rsidR="009D2F2F" w:rsidRDefault="009D2F2F" w:rsidP="009D2F2F">
      <w:pPr>
        <w:tabs>
          <w:tab w:val="left" w:pos="6060"/>
          <w:tab w:val="center" w:pos="7140"/>
        </w:tabs>
        <w:rPr>
          <w:sz w:val="28"/>
        </w:rPr>
      </w:pPr>
      <w:r>
        <w:rPr>
          <w:sz w:val="28"/>
        </w:rPr>
        <w:t>Верно.</w:t>
      </w:r>
    </w:p>
    <w:p w:rsidR="009D2F2F" w:rsidRDefault="009D2F2F" w:rsidP="009D2F2F">
      <w:pPr>
        <w:tabs>
          <w:tab w:val="left" w:pos="6060"/>
          <w:tab w:val="center" w:pos="7140"/>
        </w:tabs>
        <w:rPr>
          <w:sz w:val="28"/>
        </w:rPr>
      </w:pPr>
      <w:r>
        <w:rPr>
          <w:sz w:val="28"/>
        </w:rPr>
        <w:t>Начальник общего отдела                                                                                                                                     А.И. Щербакова</w:t>
      </w:r>
    </w:p>
    <w:p w:rsidR="009D2F2F" w:rsidRPr="00F80C58" w:rsidRDefault="009D2F2F" w:rsidP="009D2F2F">
      <w:pPr>
        <w:tabs>
          <w:tab w:val="left" w:pos="6060"/>
          <w:tab w:val="center" w:pos="7140"/>
        </w:tabs>
        <w:rPr>
          <w:sz w:val="28"/>
          <w:szCs w:val="28"/>
        </w:rPr>
      </w:pPr>
      <w:r>
        <w:rPr>
          <w:sz w:val="28"/>
        </w:rPr>
        <w:t>10.09.2026</w:t>
      </w:r>
    </w:p>
    <w:p w:rsidR="002A4DEE" w:rsidRDefault="002A4DEE">
      <w:pPr>
        <w:rPr>
          <w:sz w:val="28"/>
          <w:szCs w:val="28"/>
        </w:rPr>
      </w:pPr>
      <w:r>
        <w:rPr>
          <w:sz w:val="28"/>
          <w:szCs w:val="28"/>
        </w:rPr>
        <w:br w:type="page"/>
      </w:r>
    </w:p>
    <w:p w:rsidR="001D66A9" w:rsidRPr="002A4DEE" w:rsidRDefault="002A4DEE" w:rsidP="002A4DEE">
      <w:pPr>
        <w:tabs>
          <w:tab w:val="left" w:pos="6060"/>
          <w:tab w:val="center" w:pos="7140"/>
        </w:tabs>
        <w:ind w:left="10773"/>
        <w:jc w:val="center"/>
        <w:rPr>
          <w:sz w:val="28"/>
          <w:szCs w:val="28"/>
        </w:rPr>
      </w:pPr>
      <w:r w:rsidRPr="002A4DEE">
        <w:rPr>
          <w:color w:val="000000"/>
          <w:sz w:val="28"/>
        </w:rPr>
        <w:t>Приложение №</w:t>
      </w:r>
      <w:r w:rsidR="00567837">
        <w:rPr>
          <w:color w:val="000000"/>
          <w:sz w:val="28"/>
        </w:rPr>
        <w:t xml:space="preserve"> </w:t>
      </w:r>
      <w:r w:rsidRPr="002A4DEE">
        <w:rPr>
          <w:color w:val="000000"/>
          <w:sz w:val="28"/>
        </w:rPr>
        <w:t>3</w:t>
      </w:r>
    </w:p>
    <w:p w:rsidR="002A4DEE" w:rsidRPr="002A4DEE" w:rsidRDefault="002A4DEE" w:rsidP="002A4DEE">
      <w:pPr>
        <w:tabs>
          <w:tab w:val="left" w:pos="6060"/>
          <w:tab w:val="center" w:pos="7140"/>
        </w:tabs>
        <w:ind w:left="10773"/>
        <w:jc w:val="center"/>
        <w:rPr>
          <w:color w:val="000000"/>
          <w:sz w:val="28"/>
          <w:szCs w:val="28"/>
        </w:rPr>
      </w:pPr>
      <w:r w:rsidRPr="002A4DEE">
        <w:rPr>
          <w:color w:val="000000"/>
          <w:sz w:val="28"/>
          <w:szCs w:val="28"/>
        </w:rPr>
        <w:t xml:space="preserve">к постановлению </w:t>
      </w:r>
    </w:p>
    <w:p w:rsidR="002A4DEE" w:rsidRPr="002A4DEE" w:rsidRDefault="002A4DEE" w:rsidP="002A4DEE">
      <w:pPr>
        <w:tabs>
          <w:tab w:val="left" w:pos="6060"/>
          <w:tab w:val="center" w:pos="7140"/>
        </w:tabs>
        <w:ind w:left="10773"/>
        <w:jc w:val="center"/>
        <w:rPr>
          <w:color w:val="000000"/>
          <w:sz w:val="28"/>
          <w:szCs w:val="28"/>
        </w:rPr>
      </w:pPr>
      <w:r w:rsidRPr="002A4DEE">
        <w:rPr>
          <w:color w:val="000000"/>
          <w:sz w:val="28"/>
          <w:szCs w:val="28"/>
        </w:rPr>
        <w:t xml:space="preserve">Администрации </w:t>
      </w:r>
    </w:p>
    <w:p w:rsidR="002A4DEE" w:rsidRPr="002A4DEE" w:rsidRDefault="002A4DEE" w:rsidP="002A4DEE">
      <w:pPr>
        <w:tabs>
          <w:tab w:val="left" w:pos="6060"/>
          <w:tab w:val="center" w:pos="7140"/>
        </w:tabs>
        <w:ind w:left="10773"/>
        <w:jc w:val="center"/>
        <w:rPr>
          <w:sz w:val="28"/>
          <w:szCs w:val="28"/>
        </w:rPr>
      </w:pPr>
      <w:r w:rsidRPr="002A4DEE">
        <w:rPr>
          <w:color w:val="000000"/>
          <w:sz w:val="28"/>
          <w:szCs w:val="28"/>
        </w:rPr>
        <w:t>города Азова</w:t>
      </w:r>
    </w:p>
    <w:p w:rsidR="002A4DEE" w:rsidRPr="002A4DEE" w:rsidRDefault="002A4DEE" w:rsidP="002A4DEE">
      <w:pPr>
        <w:tabs>
          <w:tab w:val="left" w:pos="6060"/>
          <w:tab w:val="center" w:pos="7140"/>
        </w:tabs>
        <w:ind w:left="10773"/>
        <w:jc w:val="center"/>
        <w:rPr>
          <w:sz w:val="28"/>
          <w:szCs w:val="28"/>
        </w:rPr>
      </w:pPr>
      <w:r w:rsidRPr="002A4DEE">
        <w:rPr>
          <w:color w:val="000000"/>
          <w:sz w:val="28"/>
          <w:szCs w:val="28"/>
        </w:rPr>
        <w:t xml:space="preserve">от </w:t>
      </w:r>
      <w:r w:rsidR="00567837">
        <w:rPr>
          <w:color w:val="000000"/>
          <w:sz w:val="28"/>
          <w:szCs w:val="28"/>
        </w:rPr>
        <w:t>10.09.2026</w:t>
      </w:r>
      <w:r w:rsidRPr="002A4DEE">
        <w:rPr>
          <w:color w:val="000000"/>
          <w:sz w:val="28"/>
          <w:szCs w:val="28"/>
        </w:rPr>
        <w:t xml:space="preserve"> № </w:t>
      </w:r>
      <w:r w:rsidR="00567837">
        <w:rPr>
          <w:color w:val="000000"/>
          <w:sz w:val="28"/>
          <w:szCs w:val="28"/>
        </w:rPr>
        <w:t>900</w:t>
      </w:r>
    </w:p>
    <w:p w:rsidR="002A4DEE" w:rsidRDefault="002A4DEE" w:rsidP="002A4DEE">
      <w:pPr>
        <w:tabs>
          <w:tab w:val="left" w:pos="6060"/>
          <w:tab w:val="center" w:pos="7140"/>
        </w:tabs>
        <w:ind w:left="10773"/>
        <w:jc w:val="center"/>
        <w:rPr>
          <w:sz w:val="28"/>
          <w:szCs w:val="28"/>
        </w:rPr>
      </w:pPr>
    </w:p>
    <w:tbl>
      <w:tblPr>
        <w:tblW w:w="15378" w:type="dxa"/>
        <w:tblLook w:val="04A0"/>
      </w:tblPr>
      <w:tblGrid>
        <w:gridCol w:w="656"/>
        <w:gridCol w:w="2352"/>
        <w:gridCol w:w="1308"/>
        <w:gridCol w:w="1210"/>
        <w:gridCol w:w="1308"/>
        <w:gridCol w:w="1155"/>
        <w:gridCol w:w="1308"/>
        <w:gridCol w:w="1155"/>
        <w:gridCol w:w="1308"/>
        <w:gridCol w:w="1155"/>
        <w:gridCol w:w="1308"/>
        <w:gridCol w:w="1155"/>
      </w:tblGrid>
      <w:tr w:rsidR="008A327E" w:rsidRPr="002A4DEE" w:rsidTr="00284B69">
        <w:trPr>
          <w:trHeight w:val="264"/>
        </w:trPr>
        <w:tc>
          <w:tcPr>
            <w:tcW w:w="15378" w:type="dxa"/>
            <w:gridSpan w:val="12"/>
            <w:tcBorders>
              <w:top w:val="nil"/>
              <w:left w:val="nil"/>
              <w:bottom w:val="nil"/>
              <w:right w:val="nil"/>
            </w:tcBorders>
            <w:shd w:val="clear" w:color="auto" w:fill="auto"/>
            <w:noWrap/>
            <w:vAlign w:val="bottom"/>
            <w:hideMark/>
          </w:tcPr>
          <w:p w:rsidR="008A327E" w:rsidRPr="002A4DEE" w:rsidRDefault="008A327E" w:rsidP="008A327E">
            <w:pPr>
              <w:jc w:val="center"/>
              <w:rPr>
                <w:sz w:val="28"/>
                <w:szCs w:val="24"/>
              </w:rPr>
            </w:pPr>
            <w:r w:rsidRPr="002A4DEE">
              <w:rPr>
                <w:sz w:val="28"/>
                <w:szCs w:val="24"/>
              </w:rPr>
              <w:t>Распределение лимитов потребления  топливно-энергетических ресурсов на 2027 год</w:t>
            </w:r>
          </w:p>
        </w:tc>
      </w:tr>
      <w:tr w:rsidR="008A327E" w:rsidRPr="002A4DEE" w:rsidTr="00284B69">
        <w:trPr>
          <w:trHeight w:val="240"/>
        </w:trPr>
        <w:tc>
          <w:tcPr>
            <w:tcW w:w="656" w:type="dxa"/>
            <w:tcBorders>
              <w:top w:val="nil"/>
              <w:left w:val="nil"/>
              <w:bottom w:val="nil"/>
              <w:right w:val="nil"/>
            </w:tcBorders>
            <w:shd w:val="clear" w:color="auto" w:fill="auto"/>
            <w:noWrap/>
            <w:vAlign w:val="bottom"/>
            <w:hideMark/>
          </w:tcPr>
          <w:p w:rsidR="008A327E" w:rsidRPr="002A4DEE" w:rsidRDefault="008A327E" w:rsidP="008A327E">
            <w:pPr>
              <w:jc w:val="center"/>
              <w:rPr>
                <w:sz w:val="28"/>
                <w:szCs w:val="28"/>
              </w:rPr>
            </w:pPr>
          </w:p>
        </w:tc>
        <w:tc>
          <w:tcPr>
            <w:tcW w:w="14722" w:type="dxa"/>
            <w:gridSpan w:val="11"/>
            <w:tcBorders>
              <w:top w:val="nil"/>
              <w:left w:val="nil"/>
              <w:bottom w:val="nil"/>
              <w:right w:val="nil"/>
            </w:tcBorders>
            <w:shd w:val="clear" w:color="auto" w:fill="auto"/>
            <w:noWrap/>
            <w:vAlign w:val="bottom"/>
            <w:hideMark/>
          </w:tcPr>
          <w:p w:rsidR="008A327E" w:rsidRDefault="008A327E" w:rsidP="008A327E">
            <w:pPr>
              <w:jc w:val="center"/>
              <w:rPr>
                <w:sz w:val="28"/>
                <w:szCs w:val="24"/>
              </w:rPr>
            </w:pPr>
            <w:r w:rsidRPr="002A4DEE">
              <w:rPr>
                <w:sz w:val="28"/>
                <w:szCs w:val="24"/>
              </w:rPr>
              <w:t xml:space="preserve">             по учреждениям культуры и искусства </w:t>
            </w:r>
            <w:proofErr w:type="gramStart"/>
            <w:r w:rsidRPr="002A4DEE">
              <w:rPr>
                <w:sz w:val="28"/>
                <w:szCs w:val="24"/>
              </w:rPr>
              <w:t>г</w:t>
            </w:r>
            <w:proofErr w:type="gramEnd"/>
            <w:r w:rsidRPr="002A4DEE">
              <w:rPr>
                <w:sz w:val="28"/>
                <w:szCs w:val="24"/>
              </w:rPr>
              <w:t>. Азова.</w:t>
            </w:r>
          </w:p>
          <w:p w:rsidR="00284B69" w:rsidRPr="002A4DEE" w:rsidRDefault="00284B69" w:rsidP="008A327E">
            <w:pPr>
              <w:jc w:val="center"/>
              <w:rPr>
                <w:sz w:val="28"/>
                <w:szCs w:val="24"/>
              </w:rPr>
            </w:pPr>
          </w:p>
        </w:tc>
      </w:tr>
      <w:tr w:rsidR="002A4DEE" w:rsidRPr="002A4DEE" w:rsidTr="00284B69">
        <w:trPr>
          <w:trHeight w:val="258"/>
        </w:trPr>
        <w:tc>
          <w:tcPr>
            <w:tcW w:w="656" w:type="dxa"/>
            <w:tcBorders>
              <w:top w:val="nil"/>
              <w:left w:val="nil"/>
              <w:bottom w:val="single" w:sz="4" w:space="0" w:color="000000"/>
              <w:right w:val="nil"/>
            </w:tcBorders>
            <w:shd w:val="clear" w:color="auto" w:fill="auto"/>
            <w:noWrap/>
            <w:vAlign w:val="bottom"/>
            <w:hideMark/>
          </w:tcPr>
          <w:p w:rsidR="008A327E" w:rsidRPr="002A4DEE" w:rsidRDefault="008A327E" w:rsidP="008A327E">
            <w:pPr>
              <w:rPr>
                <w:sz w:val="28"/>
                <w:szCs w:val="28"/>
              </w:rPr>
            </w:pPr>
            <w:r w:rsidRPr="002A4DEE">
              <w:rPr>
                <w:sz w:val="28"/>
                <w:szCs w:val="28"/>
              </w:rPr>
              <w:t> </w:t>
            </w:r>
          </w:p>
        </w:tc>
        <w:tc>
          <w:tcPr>
            <w:tcW w:w="2352" w:type="dxa"/>
            <w:tcBorders>
              <w:top w:val="nil"/>
              <w:left w:val="nil"/>
              <w:bottom w:val="single" w:sz="4" w:space="0" w:color="000000"/>
              <w:right w:val="nil"/>
            </w:tcBorders>
            <w:shd w:val="clear" w:color="auto" w:fill="auto"/>
            <w:noWrap/>
            <w:vAlign w:val="bottom"/>
            <w:hideMark/>
          </w:tcPr>
          <w:p w:rsidR="008A327E" w:rsidRPr="002A4DEE" w:rsidRDefault="008A327E" w:rsidP="008A327E">
            <w:pPr>
              <w:rPr>
                <w:sz w:val="24"/>
                <w:szCs w:val="24"/>
              </w:rPr>
            </w:pPr>
            <w:r w:rsidRPr="002A4DEE">
              <w:rPr>
                <w:sz w:val="24"/>
                <w:szCs w:val="24"/>
              </w:rPr>
              <w:t> </w:t>
            </w:r>
          </w:p>
        </w:tc>
        <w:tc>
          <w:tcPr>
            <w:tcW w:w="1308" w:type="dxa"/>
            <w:tcBorders>
              <w:top w:val="nil"/>
              <w:left w:val="nil"/>
              <w:bottom w:val="single" w:sz="4" w:space="0" w:color="auto"/>
              <w:right w:val="nil"/>
            </w:tcBorders>
            <w:shd w:val="clear" w:color="auto" w:fill="auto"/>
            <w:noWrap/>
            <w:vAlign w:val="bottom"/>
            <w:hideMark/>
          </w:tcPr>
          <w:p w:rsidR="008A327E" w:rsidRPr="002A4DEE" w:rsidRDefault="008A327E" w:rsidP="008A327E">
            <w:pPr>
              <w:rPr>
                <w:sz w:val="24"/>
                <w:szCs w:val="24"/>
              </w:rPr>
            </w:pPr>
          </w:p>
        </w:tc>
        <w:tc>
          <w:tcPr>
            <w:tcW w:w="1210" w:type="dxa"/>
            <w:tcBorders>
              <w:top w:val="nil"/>
              <w:left w:val="nil"/>
              <w:bottom w:val="single" w:sz="4" w:space="0" w:color="auto"/>
              <w:right w:val="nil"/>
            </w:tcBorders>
            <w:shd w:val="clear" w:color="auto" w:fill="auto"/>
            <w:noWrap/>
            <w:vAlign w:val="bottom"/>
            <w:hideMark/>
          </w:tcPr>
          <w:p w:rsidR="008A327E" w:rsidRPr="002A4DEE" w:rsidRDefault="008A327E" w:rsidP="008A327E">
            <w:pPr>
              <w:rPr>
                <w:sz w:val="24"/>
                <w:szCs w:val="24"/>
              </w:rPr>
            </w:pPr>
          </w:p>
        </w:tc>
        <w:tc>
          <w:tcPr>
            <w:tcW w:w="1308" w:type="dxa"/>
            <w:tcBorders>
              <w:top w:val="nil"/>
              <w:left w:val="nil"/>
              <w:bottom w:val="single" w:sz="4" w:space="0" w:color="000000"/>
              <w:right w:val="nil"/>
            </w:tcBorders>
            <w:shd w:val="clear" w:color="auto" w:fill="auto"/>
            <w:noWrap/>
            <w:vAlign w:val="bottom"/>
            <w:hideMark/>
          </w:tcPr>
          <w:p w:rsidR="008A327E" w:rsidRPr="002A4DEE" w:rsidRDefault="008A327E" w:rsidP="008A327E">
            <w:pPr>
              <w:rPr>
                <w:sz w:val="24"/>
                <w:szCs w:val="24"/>
              </w:rPr>
            </w:pPr>
            <w:r w:rsidRPr="002A4DEE">
              <w:rPr>
                <w:sz w:val="24"/>
                <w:szCs w:val="24"/>
              </w:rPr>
              <w:t> </w:t>
            </w:r>
          </w:p>
        </w:tc>
        <w:tc>
          <w:tcPr>
            <w:tcW w:w="1155" w:type="dxa"/>
            <w:tcBorders>
              <w:top w:val="nil"/>
              <w:left w:val="nil"/>
              <w:bottom w:val="single" w:sz="4" w:space="0" w:color="000000"/>
              <w:right w:val="nil"/>
            </w:tcBorders>
            <w:shd w:val="clear" w:color="auto" w:fill="auto"/>
            <w:noWrap/>
            <w:vAlign w:val="bottom"/>
            <w:hideMark/>
          </w:tcPr>
          <w:p w:rsidR="008A327E" w:rsidRPr="002A4DEE" w:rsidRDefault="008A327E" w:rsidP="008A327E">
            <w:pPr>
              <w:rPr>
                <w:sz w:val="24"/>
                <w:szCs w:val="24"/>
              </w:rPr>
            </w:pPr>
            <w:r w:rsidRPr="002A4DEE">
              <w:rPr>
                <w:sz w:val="24"/>
                <w:szCs w:val="24"/>
              </w:rPr>
              <w:t> </w:t>
            </w:r>
          </w:p>
        </w:tc>
        <w:tc>
          <w:tcPr>
            <w:tcW w:w="1308" w:type="dxa"/>
            <w:tcBorders>
              <w:top w:val="nil"/>
              <w:left w:val="nil"/>
              <w:bottom w:val="single" w:sz="4" w:space="0" w:color="000000"/>
              <w:right w:val="nil"/>
            </w:tcBorders>
            <w:shd w:val="clear" w:color="auto" w:fill="auto"/>
            <w:noWrap/>
            <w:vAlign w:val="bottom"/>
            <w:hideMark/>
          </w:tcPr>
          <w:p w:rsidR="008A327E" w:rsidRPr="002A4DEE" w:rsidRDefault="008A327E" w:rsidP="008A327E">
            <w:pPr>
              <w:rPr>
                <w:sz w:val="24"/>
                <w:szCs w:val="24"/>
              </w:rPr>
            </w:pPr>
            <w:r w:rsidRPr="002A4DEE">
              <w:rPr>
                <w:sz w:val="24"/>
                <w:szCs w:val="24"/>
              </w:rPr>
              <w:t> </w:t>
            </w:r>
          </w:p>
        </w:tc>
        <w:tc>
          <w:tcPr>
            <w:tcW w:w="1155" w:type="dxa"/>
            <w:tcBorders>
              <w:top w:val="nil"/>
              <w:left w:val="nil"/>
              <w:bottom w:val="single" w:sz="4" w:space="0" w:color="000000"/>
              <w:right w:val="nil"/>
            </w:tcBorders>
            <w:shd w:val="clear" w:color="auto" w:fill="auto"/>
            <w:noWrap/>
            <w:vAlign w:val="bottom"/>
            <w:hideMark/>
          </w:tcPr>
          <w:p w:rsidR="008A327E" w:rsidRPr="002A4DEE" w:rsidRDefault="008A327E" w:rsidP="008A327E">
            <w:pPr>
              <w:rPr>
                <w:sz w:val="24"/>
                <w:szCs w:val="24"/>
              </w:rPr>
            </w:pPr>
            <w:r w:rsidRPr="002A4DEE">
              <w:rPr>
                <w:sz w:val="24"/>
                <w:szCs w:val="24"/>
              </w:rPr>
              <w:t> </w:t>
            </w:r>
          </w:p>
        </w:tc>
        <w:tc>
          <w:tcPr>
            <w:tcW w:w="1308" w:type="dxa"/>
            <w:tcBorders>
              <w:top w:val="nil"/>
              <w:left w:val="nil"/>
              <w:bottom w:val="single" w:sz="4" w:space="0" w:color="000000"/>
              <w:right w:val="nil"/>
            </w:tcBorders>
            <w:shd w:val="clear" w:color="auto" w:fill="auto"/>
            <w:noWrap/>
            <w:vAlign w:val="bottom"/>
            <w:hideMark/>
          </w:tcPr>
          <w:p w:rsidR="008A327E" w:rsidRPr="002A4DEE" w:rsidRDefault="008A327E" w:rsidP="008A327E">
            <w:pPr>
              <w:rPr>
                <w:sz w:val="24"/>
                <w:szCs w:val="24"/>
              </w:rPr>
            </w:pPr>
            <w:r w:rsidRPr="002A4DEE">
              <w:rPr>
                <w:sz w:val="24"/>
                <w:szCs w:val="24"/>
              </w:rPr>
              <w:t> </w:t>
            </w:r>
          </w:p>
        </w:tc>
        <w:tc>
          <w:tcPr>
            <w:tcW w:w="1155" w:type="dxa"/>
            <w:tcBorders>
              <w:top w:val="nil"/>
              <w:left w:val="nil"/>
              <w:bottom w:val="single" w:sz="4" w:space="0" w:color="000000"/>
              <w:right w:val="nil"/>
            </w:tcBorders>
            <w:shd w:val="clear" w:color="auto" w:fill="auto"/>
            <w:noWrap/>
            <w:vAlign w:val="bottom"/>
            <w:hideMark/>
          </w:tcPr>
          <w:p w:rsidR="008A327E" w:rsidRPr="002A4DEE" w:rsidRDefault="008A327E" w:rsidP="008A327E">
            <w:pPr>
              <w:rPr>
                <w:sz w:val="24"/>
                <w:szCs w:val="24"/>
              </w:rPr>
            </w:pPr>
            <w:r w:rsidRPr="002A4DEE">
              <w:rPr>
                <w:sz w:val="24"/>
                <w:szCs w:val="24"/>
              </w:rPr>
              <w:t> </w:t>
            </w:r>
          </w:p>
        </w:tc>
        <w:tc>
          <w:tcPr>
            <w:tcW w:w="1308" w:type="dxa"/>
            <w:tcBorders>
              <w:top w:val="nil"/>
              <w:left w:val="nil"/>
              <w:bottom w:val="single" w:sz="4" w:space="0" w:color="000000"/>
              <w:right w:val="nil"/>
            </w:tcBorders>
            <w:shd w:val="clear" w:color="auto" w:fill="auto"/>
            <w:noWrap/>
            <w:vAlign w:val="bottom"/>
            <w:hideMark/>
          </w:tcPr>
          <w:p w:rsidR="008A327E" w:rsidRPr="002A4DEE" w:rsidRDefault="008A327E" w:rsidP="008A327E">
            <w:pPr>
              <w:rPr>
                <w:sz w:val="24"/>
                <w:szCs w:val="24"/>
              </w:rPr>
            </w:pPr>
            <w:r w:rsidRPr="002A4DEE">
              <w:rPr>
                <w:sz w:val="24"/>
                <w:szCs w:val="24"/>
              </w:rPr>
              <w:t> </w:t>
            </w:r>
          </w:p>
        </w:tc>
        <w:tc>
          <w:tcPr>
            <w:tcW w:w="1155" w:type="dxa"/>
            <w:tcBorders>
              <w:top w:val="nil"/>
              <w:left w:val="nil"/>
              <w:bottom w:val="single" w:sz="4" w:space="0" w:color="000000"/>
              <w:right w:val="nil"/>
            </w:tcBorders>
            <w:shd w:val="clear" w:color="auto" w:fill="auto"/>
            <w:noWrap/>
            <w:vAlign w:val="bottom"/>
            <w:hideMark/>
          </w:tcPr>
          <w:p w:rsidR="008A327E" w:rsidRPr="002A4DEE" w:rsidRDefault="008A327E" w:rsidP="008A327E">
            <w:pPr>
              <w:rPr>
                <w:sz w:val="24"/>
                <w:szCs w:val="24"/>
              </w:rPr>
            </w:pPr>
            <w:r w:rsidRPr="002A4DEE">
              <w:rPr>
                <w:sz w:val="24"/>
                <w:szCs w:val="24"/>
              </w:rPr>
              <w:t> </w:t>
            </w:r>
          </w:p>
        </w:tc>
      </w:tr>
      <w:tr w:rsidR="008A327E" w:rsidRPr="002A4DEE" w:rsidTr="00284B69">
        <w:trPr>
          <w:trHeight w:val="270"/>
        </w:trPr>
        <w:tc>
          <w:tcPr>
            <w:tcW w:w="656" w:type="dxa"/>
            <w:tcBorders>
              <w:top w:val="nil"/>
              <w:left w:val="single" w:sz="4" w:space="0" w:color="000000"/>
              <w:bottom w:val="nil"/>
              <w:right w:val="single" w:sz="4" w:space="0" w:color="000000"/>
            </w:tcBorders>
            <w:shd w:val="clear" w:color="auto" w:fill="auto"/>
            <w:noWrap/>
            <w:vAlign w:val="bottom"/>
            <w:hideMark/>
          </w:tcPr>
          <w:p w:rsidR="008A327E" w:rsidRPr="002A4DEE" w:rsidRDefault="008A327E" w:rsidP="008A327E">
            <w:pPr>
              <w:jc w:val="center"/>
              <w:rPr>
                <w:sz w:val="28"/>
                <w:szCs w:val="28"/>
              </w:rPr>
            </w:pPr>
            <w:r w:rsidRPr="002A4DEE">
              <w:rPr>
                <w:sz w:val="28"/>
                <w:szCs w:val="28"/>
              </w:rPr>
              <w:t>№</w:t>
            </w:r>
          </w:p>
        </w:tc>
        <w:tc>
          <w:tcPr>
            <w:tcW w:w="2352" w:type="dxa"/>
            <w:tcBorders>
              <w:top w:val="nil"/>
              <w:left w:val="nil"/>
              <w:bottom w:val="nil"/>
              <w:right w:val="nil"/>
            </w:tcBorders>
            <w:shd w:val="clear" w:color="auto" w:fill="auto"/>
            <w:noWrap/>
            <w:vAlign w:val="bottom"/>
            <w:hideMark/>
          </w:tcPr>
          <w:p w:rsidR="008A327E" w:rsidRPr="002A4DEE" w:rsidRDefault="008A327E" w:rsidP="008A327E">
            <w:pPr>
              <w:jc w:val="center"/>
              <w:rPr>
                <w:sz w:val="24"/>
                <w:szCs w:val="24"/>
              </w:rPr>
            </w:pPr>
            <w:r w:rsidRPr="002A4DEE">
              <w:rPr>
                <w:sz w:val="24"/>
                <w:szCs w:val="24"/>
              </w:rPr>
              <w:t xml:space="preserve">Наименование </w:t>
            </w:r>
          </w:p>
        </w:tc>
        <w:tc>
          <w:tcPr>
            <w:tcW w:w="251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327E" w:rsidRPr="002A4DEE" w:rsidRDefault="008A327E" w:rsidP="008A327E">
            <w:pPr>
              <w:jc w:val="center"/>
              <w:rPr>
                <w:sz w:val="24"/>
                <w:szCs w:val="24"/>
              </w:rPr>
            </w:pPr>
            <w:r w:rsidRPr="002A4DEE">
              <w:rPr>
                <w:sz w:val="24"/>
                <w:szCs w:val="24"/>
              </w:rPr>
              <w:t>Годовые лимиты потребления</w:t>
            </w:r>
          </w:p>
        </w:tc>
        <w:tc>
          <w:tcPr>
            <w:tcW w:w="9852" w:type="dxa"/>
            <w:gridSpan w:val="8"/>
            <w:tcBorders>
              <w:top w:val="single" w:sz="4" w:space="0" w:color="000000"/>
              <w:left w:val="nil"/>
              <w:bottom w:val="single" w:sz="4" w:space="0" w:color="000000"/>
              <w:right w:val="single" w:sz="4" w:space="0" w:color="000000"/>
            </w:tcBorders>
            <w:shd w:val="clear" w:color="auto" w:fill="auto"/>
            <w:noWrap/>
            <w:vAlign w:val="center"/>
            <w:hideMark/>
          </w:tcPr>
          <w:p w:rsidR="008A327E" w:rsidRPr="002A4DEE" w:rsidRDefault="008A327E" w:rsidP="008A327E">
            <w:pPr>
              <w:jc w:val="center"/>
              <w:rPr>
                <w:sz w:val="24"/>
                <w:szCs w:val="24"/>
              </w:rPr>
            </w:pPr>
            <w:r w:rsidRPr="002A4DEE">
              <w:rPr>
                <w:sz w:val="24"/>
                <w:szCs w:val="24"/>
              </w:rPr>
              <w:t>в том числе по кварталам</w:t>
            </w:r>
          </w:p>
        </w:tc>
      </w:tr>
      <w:tr w:rsidR="008A327E" w:rsidRPr="002A4DEE" w:rsidTr="00284B69">
        <w:trPr>
          <w:trHeight w:val="270"/>
        </w:trPr>
        <w:tc>
          <w:tcPr>
            <w:tcW w:w="656" w:type="dxa"/>
            <w:tcBorders>
              <w:top w:val="nil"/>
              <w:left w:val="single" w:sz="4" w:space="0" w:color="000000"/>
              <w:bottom w:val="nil"/>
              <w:right w:val="single" w:sz="4" w:space="0" w:color="000000"/>
            </w:tcBorders>
            <w:shd w:val="clear" w:color="auto" w:fill="auto"/>
            <w:noWrap/>
            <w:vAlign w:val="bottom"/>
            <w:hideMark/>
          </w:tcPr>
          <w:p w:rsidR="008A327E" w:rsidRPr="002A4DEE" w:rsidRDefault="008A327E" w:rsidP="008A327E">
            <w:pPr>
              <w:jc w:val="center"/>
              <w:rPr>
                <w:sz w:val="28"/>
                <w:szCs w:val="28"/>
              </w:rPr>
            </w:pPr>
            <w:r w:rsidRPr="002A4DEE">
              <w:rPr>
                <w:sz w:val="28"/>
                <w:szCs w:val="28"/>
              </w:rPr>
              <w:t>п.п.</w:t>
            </w:r>
          </w:p>
        </w:tc>
        <w:tc>
          <w:tcPr>
            <w:tcW w:w="2352" w:type="dxa"/>
            <w:tcBorders>
              <w:top w:val="nil"/>
              <w:left w:val="nil"/>
              <w:bottom w:val="nil"/>
              <w:right w:val="single" w:sz="4" w:space="0" w:color="auto"/>
            </w:tcBorders>
            <w:shd w:val="clear" w:color="auto" w:fill="auto"/>
            <w:noWrap/>
            <w:vAlign w:val="bottom"/>
            <w:hideMark/>
          </w:tcPr>
          <w:p w:rsidR="008A327E" w:rsidRPr="002A4DEE" w:rsidRDefault="008A327E" w:rsidP="008A327E">
            <w:pPr>
              <w:jc w:val="center"/>
              <w:rPr>
                <w:sz w:val="24"/>
                <w:szCs w:val="24"/>
              </w:rPr>
            </w:pPr>
            <w:r w:rsidRPr="002A4DEE">
              <w:rPr>
                <w:sz w:val="24"/>
                <w:szCs w:val="24"/>
              </w:rPr>
              <w:t>потребителей</w:t>
            </w:r>
          </w:p>
        </w:tc>
        <w:tc>
          <w:tcPr>
            <w:tcW w:w="2518" w:type="dxa"/>
            <w:gridSpan w:val="2"/>
            <w:vMerge/>
            <w:tcBorders>
              <w:top w:val="single" w:sz="4" w:space="0" w:color="auto"/>
              <w:left w:val="single" w:sz="4" w:space="0" w:color="auto"/>
              <w:bottom w:val="single" w:sz="4" w:space="0" w:color="auto"/>
              <w:right w:val="single" w:sz="4" w:space="0" w:color="auto"/>
            </w:tcBorders>
            <w:vAlign w:val="center"/>
            <w:hideMark/>
          </w:tcPr>
          <w:p w:rsidR="008A327E" w:rsidRPr="002A4DEE" w:rsidRDefault="008A327E" w:rsidP="008A327E">
            <w:pPr>
              <w:rPr>
                <w:sz w:val="24"/>
                <w:szCs w:val="24"/>
              </w:rPr>
            </w:pPr>
          </w:p>
        </w:tc>
        <w:tc>
          <w:tcPr>
            <w:tcW w:w="2463" w:type="dxa"/>
            <w:gridSpan w:val="2"/>
            <w:tcBorders>
              <w:top w:val="single" w:sz="4" w:space="0" w:color="000000"/>
              <w:left w:val="single" w:sz="4" w:space="0" w:color="auto"/>
              <w:bottom w:val="single" w:sz="4" w:space="0" w:color="000000"/>
              <w:right w:val="nil"/>
            </w:tcBorders>
            <w:shd w:val="clear" w:color="auto" w:fill="auto"/>
            <w:noWrap/>
            <w:vAlign w:val="center"/>
            <w:hideMark/>
          </w:tcPr>
          <w:p w:rsidR="008A327E" w:rsidRPr="002A4DEE" w:rsidRDefault="008A327E" w:rsidP="008A327E">
            <w:pPr>
              <w:jc w:val="center"/>
              <w:rPr>
                <w:sz w:val="24"/>
                <w:szCs w:val="24"/>
              </w:rPr>
            </w:pPr>
            <w:r w:rsidRPr="002A4DEE">
              <w:rPr>
                <w:sz w:val="24"/>
                <w:szCs w:val="24"/>
              </w:rPr>
              <w:t>1 квартал</w:t>
            </w:r>
          </w:p>
        </w:tc>
        <w:tc>
          <w:tcPr>
            <w:tcW w:w="2463" w:type="dxa"/>
            <w:gridSpan w:val="2"/>
            <w:tcBorders>
              <w:top w:val="single" w:sz="4" w:space="0" w:color="000000"/>
              <w:left w:val="single" w:sz="4" w:space="0" w:color="000000"/>
              <w:bottom w:val="single" w:sz="4" w:space="0" w:color="000000"/>
              <w:right w:val="nil"/>
            </w:tcBorders>
            <w:shd w:val="clear" w:color="auto" w:fill="auto"/>
            <w:noWrap/>
            <w:vAlign w:val="center"/>
            <w:hideMark/>
          </w:tcPr>
          <w:p w:rsidR="008A327E" w:rsidRPr="002A4DEE" w:rsidRDefault="008A327E" w:rsidP="008A327E">
            <w:pPr>
              <w:jc w:val="center"/>
              <w:rPr>
                <w:sz w:val="24"/>
                <w:szCs w:val="24"/>
              </w:rPr>
            </w:pPr>
            <w:r w:rsidRPr="002A4DEE">
              <w:rPr>
                <w:sz w:val="24"/>
                <w:szCs w:val="24"/>
              </w:rPr>
              <w:t>2 квартал</w:t>
            </w:r>
          </w:p>
        </w:tc>
        <w:tc>
          <w:tcPr>
            <w:tcW w:w="2463" w:type="dxa"/>
            <w:gridSpan w:val="2"/>
            <w:tcBorders>
              <w:top w:val="single" w:sz="4" w:space="0" w:color="000000"/>
              <w:left w:val="single" w:sz="4" w:space="0" w:color="000000"/>
              <w:bottom w:val="single" w:sz="4" w:space="0" w:color="000000"/>
              <w:right w:val="nil"/>
            </w:tcBorders>
            <w:shd w:val="clear" w:color="auto" w:fill="auto"/>
            <w:noWrap/>
            <w:vAlign w:val="center"/>
            <w:hideMark/>
          </w:tcPr>
          <w:p w:rsidR="008A327E" w:rsidRPr="002A4DEE" w:rsidRDefault="008A327E" w:rsidP="008A327E">
            <w:pPr>
              <w:jc w:val="center"/>
              <w:rPr>
                <w:sz w:val="24"/>
                <w:szCs w:val="24"/>
              </w:rPr>
            </w:pPr>
            <w:r w:rsidRPr="002A4DEE">
              <w:rPr>
                <w:sz w:val="24"/>
                <w:szCs w:val="24"/>
              </w:rPr>
              <w:t>3 квартал</w:t>
            </w:r>
          </w:p>
        </w:tc>
        <w:tc>
          <w:tcPr>
            <w:tcW w:w="2463"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A327E" w:rsidRPr="002A4DEE" w:rsidRDefault="008A327E" w:rsidP="008A327E">
            <w:pPr>
              <w:jc w:val="center"/>
              <w:rPr>
                <w:sz w:val="24"/>
                <w:szCs w:val="24"/>
              </w:rPr>
            </w:pPr>
            <w:r w:rsidRPr="002A4DEE">
              <w:rPr>
                <w:sz w:val="24"/>
                <w:szCs w:val="24"/>
              </w:rPr>
              <w:t>4 квартал</w:t>
            </w:r>
          </w:p>
        </w:tc>
      </w:tr>
      <w:tr w:rsidR="002A4DEE" w:rsidRPr="002A4DEE" w:rsidTr="00284B69">
        <w:trPr>
          <w:trHeight w:val="270"/>
        </w:trPr>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8A327E" w:rsidRPr="002A4DEE" w:rsidRDefault="008A327E" w:rsidP="008A327E">
            <w:pPr>
              <w:jc w:val="center"/>
              <w:rPr>
                <w:sz w:val="28"/>
                <w:szCs w:val="28"/>
              </w:rPr>
            </w:pPr>
            <w:r w:rsidRPr="002A4DEE">
              <w:rPr>
                <w:sz w:val="28"/>
                <w:szCs w:val="28"/>
              </w:rPr>
              <w:t>1</w:t>
            </w:r>
          </w:p>
        </w:tc>
        <w:tc>
          <w:tcPr>
            <w:tcW w:w="2352" w:type="dxa"/>
            <w:tcBorders>
              <w:top w:val="single" w:sz="4" w:space="0" w:color="000000"/>
              <w:left w:val="nil"/>
              <w:bottom w:val="single" w:sz="4" w:space="0" w:color="000000"/>
              <w:right w:val="nil"/>
            </w:tcBorders>
            <w:shd w:val="clear" w:color="auto" w:fill="auto"/>
            <w:noWrap/>
            <w:vAlign w:val="bottom"/>
            <w:hideMark/>
          </w:tcPr>
          <w:p w:rsidR="008A327E" w:rsidRPr="002A4DEE" w:rsidRDefault="008A327E" w:rsidP="008A327E">
            <w:pPr>
              <w:jc w:val="center"/>
              <w:rPr>
                <w:sz w:val="24"/>
                <w:szCs w:val="24"/>
              </w:rPr>
            </w:pPr>
            <w:r w:rsidRPr="002A4DEE">
              <w:rPr>
                <w:sz w:val="24"/>
                <w:szCs w:val="24"/>
              </w:rPr>
              <w:t>2</w:t>
            </w:r>
          </w:p>
        </w:tc>
        <w:tc>
          <w:tcPr>
            <w:tcW w:w="1308" w:type="dxa"/>
            <w:tcBorders>
              <w:top w:val="nil"/>
              <w:left w:val="single" w:sz="4" w:space="0" w:color="auto"/>
              <w:bottom w:val="single" w:sz="4" w:space="0" w:color="auto"/>
              <w:right w:val="single" w:sz="4" w:space="0" w:color="auto"/>
            </w:tcBorders>
            <w:shd w:val="clear" w:color="auto" w:fill="auto"/>
            <w:noWrap/>
            <w:vAlign w:val="bottom"/>
            <w:hideMark/>
          </w:tcPr>
          <w:p w:rsidR="008A327E" w:rsidRPr="002A4DEE" w:rsidRDefault="008A327E" w:rsidP="008A327E">
            <w:pPr>
              <w:jc w:val="center"/>
              <w:rPr>
                <w:sz w:val="24"/>
                <w:szCs w:val="24"/>
              </w:rPr>
            </w:pPr>
            <w:r w:rsidRPr="002A4DEE">
              <w:rPr>
                <w:sz w:val="24"/>
                <w:szCs w:val="24"/>
              </w:rPr>
              <w:t>3</w:t>
            </w:r>
          </w:p>
        </w:tc>
        <w:tc>
          <w:tcPr>
            <w:tcW w:w="1210" w:type="dxa"/>
            <w:tcBorders>
              <w:top w:val="single" w:sz="4" w:space="0" w:color="auto"/>
              <w:left w:val="nil"/>
              <w:bottom w:val="single" w:sz="4" w:space="0" w:color="auto"/>
              <w:right w:val="single" w:sz="4" w:space="0" w:color="auto"/>
            </w:tcBorders>
            <w:shd w:val="clear" w:color="auto" w:fill="auto"/>
            <w:noWrap/>
            <w:vAlign w:val="bottom"/>
            <w:hideMark/>
          </w:tcPr>
          <w:p w:rsidR="008A327E" w:rsidRPr="002A4DEE" w:rsidRDefault="008A327E" w:rsidP="008A327E">
            <w:pPr>
              <w:jc w:val="center"/>
              <w:rPr>
                <w:sz w:val="24"/>
                <w:szCs w:val="24"/>
              </w:rPr>
            </w:pPr>
            <w:r w:rsidRPr="002A4DEE">
              <w:rPr>
                <w:sz w:val="24"/>
                <w:szCs w:val="24"/>
              </w:rPr>
              <w:t>4</w:t>
            </w:r>
          </w:p>
        </w:tc>
        <w:tc>
          <w:tcPr>
            <w:tcW w:w="1308" w:type="dxa"/>
            <w:tcBorders>
              <w:top w:val="nil"/>
              <w:left w:val="nil"/>
              <w:bottom w:val="single" w:sz="4" w:space="0" w:color="000000"/>
              <w:right w:val="nil"/>
            </w:tcBorders>
            <w:shd w:val="clear" w:color="auto" w:fill="auto"/>
            <w:noWrap/>
            <w:vAlign w:val="bottom"/>
            <w:hideMark/>
          </w:tcPr>
          <w:p w:rsidR="008A327E" w:rsidRPr="002A4DEE" w:rsidRDefault="008A327E" w:rsidP="008A327E">
            <w:pPr>
              <w:jc w:val="center"/>
              <w:rPr>
                <w:sz w:val="24"/>
                <w:szCs w:val="24"/>
              </w:rPr>
            </w:pPr>
            <w:r w:rsidRPr="002A4DEE">
              <w:rPr>
                <w:sz w:val="24"/>
                <w:szCs w:val="24"/>
              </w:rPr>
              <w:t>5</w:t>
            </w:r>
          </w:p>
        </w:tc>
        <w:tc>
          <w:tcPr>
            <w:tcW w:w="1155" w:type="dxa"/>
            <w:tcBorders>
              <w:top w:val="nil"/>
              <w:left w:val="single" w:sz="4" w:space="0" w:color="000000"/>
              <w:bottom w:val="single" w:sz="4" w:space="0" w:color="000000"/>
              <w:right w:val="single" w:sz="4" w:space="0" w:color="000000"/>
            </w:tcBorders>
            <w:shd w:val="clear" w:color="auto" w:fill="auto"/>
            <w:noWrap/>
            <w:vAlign w:val="bottom"/>
            <w:hideMark/>
          </w:tcPr>
          <w:p w:rsidR="008A327E" w:rsidRPr="002A4DEE" w:rsidRDefault="008A327E" w:rsidP="008A327E">
            <w:pPr>
              <w:jc w:val="center"/>
              <w:rPr>
                <w:sz w:val="24"/>
                <w:szCs w:val="24"/>
              </w:rPr>
            </w:pPr>
            <w:r w:rsidRPr="002A4DEE">
              <w:rPr>
                <w:sz w:val="24"/>
                <w:szCs w:val="24"/>
              </w:rPr>
              <w:t>6</w:t>
            </w:r>
          </w:p>
        </w:tc>
        <w:tc>
          <w:tcPr>
            <w:tcW w:w="1308" w:type="dxa"/>
            <w:tcBorders>
              <w:top w:val="nil"/>
              <w:left w:val="nil"/>
              <w:bottom w:val="single" w:sz="4" w:space="0" w:color="000000"/>
              <w:right w:val="nil"/>
            </w:tcBorders>
            <w:shd w:val="clear" w:color="auto" w:fill="auto"/>
            <w:noWrap/>
            <w:vAlign w:val="bottom"/>
            <w:hideMark/>
          </w:tcPr>
          <w:p w:rsidR="008A327E" w:rsidRPr="002A4DEE" w:rsidRDefault="008A327E" w:rsidP="008A327E">
            <w:pPr>
              <w:jc w:val="center"/>
              <w:rPr>
                <w:sz w:val="24"/>
                <w:szCs w:val="24"/>
              </w:rPr>
            </w:pPr>
            <w:r w:rsidRPr="002A4DEE">
              <w:rPr>
                <w:sz w:val="24"/>
                <w:szCs w:val="24"/>
              </w:rPr>
              <w:t>7</w:t>
            </w:r>
          </w:p>
        </w:tc>
        <w:tc>
          <w:tcPr>
            <w:tcW w:w="1155" w:type="dxa"/>
            <w:tcBorders>
              <w:top w:val="nil"/>
              <w:left w:val="single" w:sz="4" w:space="0" w:color="000000"/>
              <w:bottom w:val="single" w:sz="4" w:space="0" w:color="000000"/>
              <w:right w:val="single" w:sz="4" w:space="0" w:color="000000"/>
            </w:tcBorders>
            <w:shd w:val="clear" w:color="auto" w:fill="auto"/>
            <w:noWrap/>
            <w:vAlign w:val="bottom"/>
            <w:hideMark/>
          </w:tcPr>
          <w:p w:rsidR="008A327E" w:rsidRPr="002A4DEE" w:rsidRDefault="008A327E" w:rsidP="008A327E">
            <w:pPr>
              <w:jc w:val="center"/>
              <w:rPr>
                <w:sz w:val="24"/>
                <w:szCs w:val="24"/>
              </w:rPr>
            </w:pPr>
            <w:r w:rsidRPr="002A4DEE">
              <w:rPr>
                <w:sz w:val="24"/>
                <w:szCs w:val="24"/>
              </w:rPr>
              <w:t>8</w:t>
            </w:r>
          </w:p>
        </w:tc>
        <w:tc>
          <w:tcPr>
            <w:tcW w:w="1308" w:type="dxa"/>
            <w:tcBorders>
              <w:top w:val="nil"/>
              <w:left w:val="nil"/>
              <w:bottom w:val="single" w:sz="4" w:space="0" w:color="000000"/>
              <w:right w:val="nil"/>
            </w:tcBorders>
            <w:shd w:val="clear" w:color="auto" w:fill="auto"/>
            <w:noWrap/>
            <w:vAlign w:val="bottom"/>
            <w:hideMark/>
          </w:tcPr>
          <w:p w:rsidR="008A327E" w:rsidRPr="002A4DEE" w:rsidRDefault="008A327E" w:rsidP="008A327E">
            <w:pPr>
              <w:jc w:val="center"/>
              <w:rPr>
                <w:sz w:val="24"/>
                <w:szCs w:val="24"/>
              </w:rPr>
            </w:pPr>
            <w:r w:rsidRPr="002A4DEE">
              <w:rPr>
                <w:sz w:val="24"/>
                <w:szCs w:val="24"/>
              </w:rPr>
              <w:t>9</w:t>
            </w:r>
          </w:p>
        </w:tc>
        <w:tc>
          <w:tcPr>
            <w:tcW w:w="1155" w:type="dxa"/>
            <w:tcBorders>
              <w:top w:val="nil"/>
              <w:left w:val="single" w:sz="4" w:space="0" w:color="000000"/>
              <w:bottom w:val="single" w:sz="4" w:space="0" w:color="000000"/>
              <w:right w:val="single" w:sz="4" w:space="0" w:color="000000"/>
            </w:tcBorders>
            <w:shd w:val="clear" w:color="auto" w:fill="auto"/>
            <w:noWrap/>
            <w:vAlign w:val="bottom"/>
            <w:hideMark/>
          </w:tcPr>
          <w:p w:rsidR="008A327E" w:rsidRPr="002A4DEE" w:rsidRDefault="008A327E" w:rsidP="008A327E">
            <w:pPr>
              <w:jc w:val="center"/>
              <w:rPr>
                <w:sz w:val="24"/>
                <w:szCs w:val="24"/>
              </w:rPr>
            </w:pPr>
            <w:r w:rsidRPr="002A4DEE">
              <w:rPr>
                <w:sz w:val="24"/>
                <w:szCs w:val="24"/>
              </w:rPr>
              <w:t>10</w:t>
            </w:r>
          </w:p>
        </w:tc>
        <w:tc>
          <w:tcPr>
            <w:tcW w:w="1308" w:type="dxa"/>
            <w:tcBorders>
              <w:top w:val="nil"/>
              <w:left w:val="nil"/>
              <w:bottom w:val="single" w:sz="4" w:space="0" w:color="000000"/>
              <w:right w:val="nil"/>
            </w:tcBorders>
            <w:shd w:val="clear" w:color="auto" w:fill="auto"/>
            <w:noWrap/>
            <w:vAlign w:val="bottom"/>
            <w:hideMark/>
          </w:tcPr>
          <w:p w:rsidR="008A327E" w:rsidRPr="002A4DEE" w:rsidRDefault="008A327E" w:rsidP="008A327E">
            <w:pPr>
              <w:jc w:val="center"/>
              <w:rPr>
                <w:sz w:val="24"/>
                <w:szCs w:val="24"/>
              </w:rPr>
            </w:pPr>
            <w:r w:rsidRPr="002A4DEE">
              <w:rPr>
                <w:sz w:val="24"/>
                <w:szCs w:val="24"/>
              </w:rPr>
              <w:t>11</w:t>
            </w:r>
          </w:p>
        </w:tc>
        <w:tc>
          <w:tcPr>
            <w:tcW w:w="1155" w:type="dxa"/>
            <w:tcBorders>
              <w:top w:val="nil"/>
              <w:left w:val="single" w:sz="4" w:space="0" w:color="000000"/>
              <w:bottom w:val="single" w:sz="4" w:space="0" w:color="000000"/>
              <w:right w:val="single" w:sz="4" w:space="0" w:color="000000"/>
            </w:tcBorders>
            <w:shd w:val="clear" w:color="auto" w:fill="auto"/>
            <w:noWrap/>
            <w:vAlign w:val="bottom"/>
            <w:hideMark/>
          </w:tcPr>
          <w:p w:rsidR="008A327E" w:rsidRPr="002A4DEE" w:rsidRDefault="008A327E" w:rsidP="008A327E">
            <w:pPr>
              <w:jc w:val="center"/>
              <w:rPr>
                <w:sz w:val="24"/>
                <w:szCs w:val="24"/>
              </w:rPr>
            </w:pPr>
            <w:r w:rsidRPr="002A4DEE">
              <w:rPr>
                <w:sz w:val="24"/>
                <w:szCs w:val="24"/>
              </w:rPr>
              <w:t>12</w:t>
            </w:r>
          </w:p>
        </w:tc>
      </w:tr>
      <w:tr w:rsidR="008A327E" w:rsidRPr="002A4DEE" w:rsidTr="00284B69">
        <w:trPr>
          <w:trHeight w:val="264"/>
        </w:trPr>
        <w:tc>
          <w:tcPr>
            <w:tcW w:w="15378" w:type="dxa"/>
            <w:gridSpan w:val="12"/>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8A327E" w:rsidRPr="002A4DEE" w:rsidRDefault="008A327E" w:rsidP="00284B69">
            <w:pPr>
              <w:spacing w:before="200" w:after="200"/>
              <w:jc w:val="center"/>
              <w:rPr>
                <w:b/>
                <w:bCs/>
                <w:sz w:val="24"/>
                <w:szCs w:val="24"/>
              </w:rPr>
            </w:pPr>
            <w:r w:rsidRPr="002A4DEE">
              <w:rPr>
                <w:b/>
                <w:bCs/>
                <w:sz w:val="24"/>
                <w:szCs w:val="24"/>
              </w:rPr>
              <w:t>ЭЛЕКТРОЭНЕРГИЯ</w:t>
            </w:r>
          </w:p>
        </w:tc>
      </w:tr>
      <w:tr w:rsidR="002A4DEE" w:rsidRPr="002A4DEE" w:rsidTr="00284B69">
        <w:trPr>
          <w:trHeight w:val="285"/>
        </w:trPr>
        <w:tc>
          <w:tcPr>
            <w:tcW w:w="656" w:type="dxa"/>
            <w:tcBorders>
              <w:top w:val="nil"/>
              <w:left w:val="single" w:sz="4" w:space="0" w:color="000000"/>
              <w:bottom w:val="single" w:sz="4" w:space="0" w:color="000000"/>
              <w:right w:val="nil"/>
            </w:tcBorders>
            <w:shd w:val="clear" w:color="000000" w:fill="FFFFFF"/>
            <w:noWrap/>
            <w:vAlign w:val="bottom"/>
            <w:hideMark/>
          </w:tcPr>
          <w:p w:rsidR="008A327E" w:rsidRPr="002A4DEE" w:rsidRDefault="008A327E" w:rsidP="008A327E">
            <w:pPr>
              <w:jc w:val="center"/>
              <w:rPr>
                <w:b/>
                <w:bCs/>
                <w:sz w:val="28"/>
                <w:szCs w:val="28"/>
              </w:rPr>
            </w:pPr>
            <w:r w:rsidRPr="002A4DEE">
              <w:rPr>
                <w:b/>
                <w:bCs/>
                <w:sz w:val="28"/>
                <w:szCs w:val="28"/>
              </w:rPr>
              <w:t> </w:t>
            </w:r>
          </w:p>
        </w:tc>
        <w:tc>
          <w:tcPr>
            <w:tcW w:w="2352"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A4DEE" w:rsidRDefault="008A327E" w:rsidP="008A327E">
            <w:pPr>
              <w:jc w:val="center"/>
              <w:rPr>
                <w:b/>
                <w:bCs/>
                <w:sz w:val="24"/>
                <w:szCs w:val="24"/>
              </w:rPr>
            </w:pPr>
            <w:r w:rsidRPr="002A4DEE">
              <w:rPr>
                <w:b/>
                <w:bCs/>
                <w:sz w:val="24"/>
                <w:szCs w:val="24"/>
              </w:rPr>
              <w:t> </w:t>
            </w:r>
          </w:p>
        </w:tc>
        <w:tc>
          <w:tcPr>
            <w:tcW w:w="1308" w:type="dxa"/>
            <w:tcBorders>
              <w:top w:val="nil"/>
              <w:left w:val="nil"/>
              <w:bottom w:val="single" w:sz="4" w:space="0" w:color="auto"/>
              <w:right w:val="single" w:sz="4" w:space="0" w:color="auto"/>
            </w:tcBorders>
            <w:shd w:val="clear" w:color="000000" w:fill="FFFFFF"/>
            <w:noWrap/>
            <w:vAlign w:val="bottom"/>
            <w:hideMark/>
          </w:tcPr>
          <w:p w:rsidR="008A327E" w:rsidRPr="002A4DEE" w:rsidRDefault="008A327E" w:rsidP="008A327E">
            <w:pPr>
              <w:jc w:val="center"/>
              <w:rPr>
                <w:sz w:val="24"/>
                <w:szCs w:val="24"/>
              </w:rPr>
            </w:pPr>
            <w:r w:rsidRPr="002A4DEE">
              <w:rPr>
                <w:sz w:val="24"/>
                <w:szCs w:val="24"/>
              </w:rPr>
              <w:t>тыс.</w:t>
            </w:r>
            <w:r w:rsidR="00284B69">
              <w:rPr>
                <w:sz w:val="24"/>
                <w:szCs w:val="24"/>
              </w:rPr>
              <w:t xml:space="preserve"> </w:t>
            </w:r>
            <w:proofErr w:type="spellStart"/>
            <w:r w:rsidRPr="002A4DEE">
              <w:rPr>
                <w:sz w:val="24"/>
                <w:szCs w:val="24"/>
              </w:rPr>
              <w:t>кВт</w:t>
            </w:r>
            <w:proofErr w:type="gramStart"/>
            <w:r w:rsidRPr="002A4DEE">
              <w:rPr>
                <w:sz w:val="24"/>
                <w:szCs w:val="24"/>
              </w:rPr>
              <w:t>.ч</w:t>
            </w:r>
            <w:proofErr w:type="spellEnd"/>
            <w:proofErr w:type="gramEnd"/>
          </w:p>
        </w:tc>
        <w:tc>
          <w:tcPr>
            <w:tcW w:w="1210" w:type="dxa"/>
            <w:tcBorders>
              <w:top w:val="nil"/>
              <w:left w:val="nil"/>
              <w:bottom w:val="single" w:sz="4" w:space="0" w:color="000000"/>
              <w:right w:val="single" w:sz="4" w:space="0" w:color="000000"/>
            </w:tcBorders>
            <w:shd w:val="clear" w:color="000000" w:fill="FFFFFF"/>
            <w:noWrap/>
            <w:vAlign w:val="bottom"/>
            <w:hideMark/>
          </w:tcPr>
          <w:p w:rsidR="008A327E" w:rsidRPr="002A4DEE" w:rsidRDefault="008A327E" w:rsidP="008A327E">
            <w:pPr>
              <w:jc w:val="center"/>
              <w:rPr>
                <w:sz w:val="24"/>
                <w:szCs w:val="24"/>
              </w:rPr>
            </w:pPr>
            <w:r w:rsidRPr="002A4DEE">
              <w:rPr>
                <w:sz w:val="24"/>
                <w:szCs w:val="24"/>
              </w:rPr>
              <w:t>тыс.</w:t>
            </w:r>
            <w:r w:rsidR="00284B69">
              <w:rPr>
                <w:sz w:val="24"/>
                <w:szCs w:val="24"/>
              </w:rPr>
              <w:t xml:space="preserve"> </w:t>
            </w:r>
            <w:r w:rsidRPr="002A4DEE">
              <w:rPr>
                <w:sz w:val="24"/>
                <w:szCs w:val="24"/>
              </w:rPr>
              <w:t>руб.</w:t>
            </w:r>
          </w:p>
        </w:tc>
        <w:tc>
          <w:tcPr>
            <w:tcW w:w="1308" w:type="dxa"/>
            <w:tcBorders>
              <w:top w:val="nil"/>
              <w:left w:val="nil"/>
              <w:bottom w:val="single" w:sz="4" w:space="0" w:color="000000"/>
              <w:right w:val="nil"/>
            </w:tcBorders>
            <w:shd w:val="clear" w:color="000000" w:fill="FFFFFF"/>
            <w:noWrap/>
            <w:vAlign w:val="bottom"/>
            <w:hideMark/>
          </w:tcPr>
          <w:p w:rsidR="008A327E" w:rsidRPr="002A4DEE" w:rsidRDefault="008A327E" w:rsidP="008A327E">
            <w:pPr>
              <w:jc w:val="center"/>
              <w:rPr>
                <w:sz w:val="24"/>
                <w:szCs w:val="24"/>
              </w:rPr>
            </w:pPr>
            <w:r w:rsidRPr="002A4DEE">
              <w:rPr>
                <w:sz w:val="24"/>
                <w:szCs w:val="24"/>
              </w:rPr>
              <w:t>тыс.</w:t>
            </w:r>
            <w:r w:rsidR="00284B69">
              <w:rPr>
                <w:sz w:val="24"/>
                <w:szCs w:val="24"/>
              </w:rPr>
              <w:t xml:space="preserve"> </w:t>
            </w:r>
            <w:proofErr w:type="spellStart"/>
            <w:r w:rsidRPr="002A4DEE">
              <w:rPr>
                <w:sz w:val="24"/>
                <w:szCs w:val="24"/>
              </w:rPr>
              <w:t>кВт</w:t>
            </w:r>
            <w:proofErr w:type="gramStart"/>
            <w:r w:rsidRPr="002A4DEE">
              <w:rPr>
                <w:sz w:val="24"/>
                <w:szCs w:val="24"/>
              </w:rPr>
              <w:t>.ч</w:t>
            </w:r>
            <w:proofErr w:type="spellEnd"/>
            <w:proofErr w:type="gramEnd"/>
          </w:p>
        </w:tc>
        <w:tc>
          <w:tcPr>
            <w:tcW w:w="1155" w:type="dxa"/>
            <w:tcBorders>
              <w:top w:val="nil"/>
              <w:left w:val="single" w:sz="4" w:space="0" w:color="000000"/>
              <w:bottom w:val="single" w:sz="4" w:space="0" w:color="000000"/>
              <w:right w:val="single" w:sz="4" w:space="0" w:color="000000"/>
            </w:tcBorders>
            <w:shd w:val="clear" w:color="000000" w:fill="FFFFFF"/>
            <w:noWrap/>
            <w:vAlign w:val="bottom"/>
            <w:hideMark/>
          </w:tcPr>
          <w:p w:rsidR="008A327E" w:rsidRPr="002A4DEE" w:rsidRDefault="008A327E" w:rsidP="008A327E">
            <w:pPr>
              <w:jc w:val="center"/>
              <w:rPr>
                <w:sz w:val="24"/>
                <w:szCs w:val="24"/>
              </w:rPr>
            </w:pPr>
            <w:r w:rsidRPr="002A4DEE">
              <w:rPr>
                <w:sz w:val="24"/>
                <w:szCs w:val="24"/>
              </w:rPr>
              <w:t>тыс.</w:t>
            </w:r>
            <w:r w:rsidR="00284B69">
              <w:rPr>
                <w:sz w:val="24"/>
                <w:szCs w:val="24"/>
              </w:rPr>
              <w:t xml:space="preserve"> </w:t>
            </w:r>
            <w:r w:rsidRPr="002A4DEE">
              <w:rPr>
                <w:sz w:val="24"/>
                <w:szCs w:val="24"/>
              </w:rPr>
              <w:t>руб.</w:t>
            </w:r>
          </w:p>
        </w:tc>
        <w:tc>
          <w:tcPr>
            <w:tcW w:w="1308" w:type="dxa"/>
            <w:tcBorders>
              <w:top w:val="nil"/>
              <w:left w:val="nil"/>
              <w:bottom w:val="single" w:sz="4" w:space="0" w:color="000000"/>
              <w:right w:val="nil"/>
            </w:tcBorders>
            <w:shd w:val="clear" w:color="000000" w:fill="FFFFFF"/>
            <w:noWrap/>
            <w:vAlign w:val="bottom"/>
            <w:hideMark/>
          </w:tcPr>
          <w:p w:rsidR="008A327E" w:rsidRPr="002A4DEE" w:rsidRDefault="008A327E" w:rsidP="008A327E">
            <w:pPr>
              <w:jc w:val="center"/>
              <w:rPr>
                <w:sz w:val="24"/>
                <w:szCs w:val="24"/>
              </w:rPr>
            </w:pPr>
            <w:r w:rsidRPr="002A4DEE">
              <w:rPr>
                <w:sz w:val="24"/>
                <w:szCs w:val="24"/>
              </w:rPr>
              <w:t>тыс.</w:t>
            </w:r>
            <w:r w:rsidR="00284B69">
              <w:rPr>
                <w:sz w:val="24"/>
                <w:szCs w:val="24"/>
              </w:rPr>
              <w:t xml:space="preserve"> </w:t>
            </w:r>
            <w:proofErr w:type="spellStart"/>
            <w:r w:rsidRPr="002A4DEE">
              <w:rPr>
                <w:sz w:val="24"/>
                <w:szCs w:val="24"/>
              </w:rPr>
              <w:t>кВт</w:t>
            </w:r>
            <w:proofErr w:type="gramStart"/>
            <w:r w:rsidRPr="002A4DEE">
              <w:rPr>
                <w:sz w:val="24"/>
                <w:szCs w:val="24"/>
              </w:rPr>
              <w:t>.ч</w:t>
            </w:r>
            <w:proofErr w:type="spellEnd"/>
            <w:proofErr w:type="gramEnd"/>
          </w:p>
        </w:tc>
        <w:tc>
          <w:tcPr>
            <w:tcW w:w="1155" w:type="dxa"/>
            <w:tcBorders>
              <w:top w:val="nil"/>
              <w:left w:val="single" w:sz="4" w:space="0" w:color="000000"/>
              <w:bottom w:val="single" w:sz="4" w:space="0" w:color="000000"/>
              <w:right w:val="single" w:sz="4" w:space="0" w:color="000000"/>
            </w:tcBorders>
            <w:shd w:val="clear" w:color="000000" w:fill="FFFFFF"/>
            <w:noWrap/>
            <w:vAlign w:val="bottom"/>
            <w:hideMark/>
          </w:tcPr>
          <w:p w:rsidR="008A327E" w:rsidRPr="002A4DEE" w:rsidRDefault="008A327E" w:rsidP="008A327E">
            <w:pPr>
              <w:jc w:val="center"/>
              <w:rPr>
                <w:sz w:val="24"/>
                <w:szCs w:val="24"/>
              </w:rPr>
            </w:pPr>
            <w:r w:rsidRPr="002A4DEE">
              <w:rPr>
                <w:sz w:val="24"/>
                <w:szCs w:val="24"/>
              </w:rPr>
              <w:t>тыс.</w:t>
            </w:r>
            <w:r w:rsidR="00284B69">
              <w:rPr>
                <w:sz w:val="24"/>
                <w:szCs w:val="24"/>
              </w:rPr>
              <w:t xml:space="preserve"> </w:t>
            </w:r>
            <w:r w:rsidRPr="002A4DEE">
              <w:rPr>
                <w:sz w:val="24"/>
                <w:szCs w:val="24"/>
              </w:rPr>
              <w:t>руб.</w:t>
            </w:r>
          </w:p>
        </w:tc>
        <w:tc>
          <w:tcPr>
            <w:tcW w:w="1308" w:type="dxa"/>
            <w:tcBorders>
              <w:top w:val="nil"/>
              <w:left w:val="nil"/>
              <w:bottom w:val="single" w:sz="4" w:space="0" w:color="000000"/>
              <w:right w:val="nil"/>
            </w:tcBorders>
            <w:shd w:val="clear" w:color="000000" w:fill="FFFFFF"/>
            <w:noWrap/>
            <w:vAlign w:val="bottom"/>
            <w:hideMark/>
          </w:tcPr>
          <w:p w:rsidR="008A327E" w:rsidRPr="002A4DEE" w:rsidRDefault="008A327E" w:rsidP="008A327E">
            <w:pPr>
              <w:jc w:val="center"/>
              <w:rPr>
                <w:sz w:val="24"/>
                <w:szCs w:val="24"/>
              </w:rPr>
            </w:pPr>
            <w:r w:rsidRPr="002A4DEE">
              <w:rPr>
                <w:sz w:val="24"/>
                <w:szCs w:val="24"/>
              </w:rPr>
              <w:t>тыс.</w:t>
            </w:r>
            <w:r w:rsidR="00284B69">
              <w:rPr>
                <w:sz w:val="24"/>
                <w:szCs w:val="24"/>
              </w:rPr>
              <w:t xml:space="preserve"> </w:t>
            </w:r>
            <w:proofErr w:type="spellStart"/>
            <w:r w:rsidRPr="002A4DEE">
              <w:rPr>
                <w:sz w:val="24"/>
                <w:szCs w:val="24"/>
              </w:rPr>
              <w:t>кВт</w:t>
            </w:r>
            <w:proofErr w:type="gramStart"/>
            <w:r w:rsidRPr="002A4DEE">
              <w:rPr>
                <w:sz w:val="24"/>
                <w:szCs w:val="24"/>
              </w:rPr>
              <w:t>.ч</w:t>
            </w:r>
            <w:proofErr w:type="spellEnd"/>
            <w:proofErr w:type="gramEnd"/>
          </w:p>
        </w:tc>
        <w:tc>
          <w:tcPr>
            <w:tcW w:w="1155" w:type="dxa"/>
            <w:tcBorders>
              <w:top w:val="nil"/>
              <w:left w:val="single" w:sz="4" w:space="0" w:color="000000"/>
              <w:bottom w:val="single" w:sz="4" w:space="0" w:color="000000"/>
              <w:right w:val="single" w:sz="4" w:space="0" w:color="000000"/>
            </w:tcBorders>
            <w:shd w:val="clear" w:color="000000" w:fill="FFFFFF"/>
            <w:noWrap/>
            <w:vAlign w:val="bottom"/>
            <w:hideMark/>
          </w:tcPr>
          <w:p w:rsidR="008A327E" w:rsidRPr="002A4DEE" w:rsidRDefault="008A327E" w:rsidP="008A327E">
            <w:pPr>
              <w:jc w:val="center"/>
              <w:rPr>
                <w:sz w:val="24"/>
                <w:szCs w:val="24"/>
              </w:rPr>
            </w:pPr>
            <w:r w:rsidRPr="002A4DEE">
              <w:rPr>
                <w:sz w:val="24"/>
                <w:szCs w:val="24"/>
              </w:rPr>
              <w:t>тыс.</w:t>
            </w:r>
            <w:r w:rsidR="00284B69">
              <w:rPr>
                <w:sz w:val="24"/>
                <w:szCs w:val="24"/>
              </w:rPr>
              <w:t xml:space="preserve"> </w:t>
            </w:r>
            <w:r w:rsidRPr="002A4DEE">
              <w:rPr>
                <w:sz w:val="24"/>
                <w:szCs w:val="24"/>
              </w:rPr>
              <w:t>руб.</w:t>
            </w:r>
          </w:p>
        </w:tc>
        <w:tc>
          <w:tcPr>
            <w:tcW w:w="1308" w:type="dxa"/>
            <w:tcBorders>
              <w:top w:val="nil"/>
              <w:left w:val="nil"/>
              <w:bottom w:val="single" w:sz="4" w:space="0" w:color="000000"/>
              <w:right w:val="nil"/>
            </w:tcBorders>
            <w:shd w:val="clear" w:color="000000" w:fill="FFFFFF"/>
            <w:noWrap/>
            <w:vAlign w:val="bottom"/>
            <w:hideMark/>
          </w:tcPr>
          <w:p w:rsidR="008A327E" w:rsidRPr="002A4DEE" w:rsidRDefault="008A327E" w:rsidP="008A327E">
            <w:pPr>
              <w:jc w:val="center"/>
              <w:rPr>
                <w:sz w:val="24"/>
                <w:szCs w:val="24"/>
              </w:rPr>
            </w:pPr>
            <w:r w:rsidRPr="002A4DEE">
              <w:rPr>
                <w:sz w:val="24"/>
                <w:szCs w:val="24"/>
              </w:rPr>
              <w:t>тыс.</w:t>
            </w:r>
            <w:r w:rsidR="00284B69">
              <w:rPr>
                <w:sz w:val="24"/>
                <w:szCs w:val="24"/>
              </w:rPr>
              <w:t xml:space="preserve"> </w:t>
            </w:r>
            <w:proofErr w:type="spellStart"/>
            <w:r w:rsidRPr="002A4DEE">
              <w:rPr>
                <w:sz w:val="24"/>
                <w:szCs w:val="24"/>
              </w:rPr>
              <w:t>кВт</w:t>
            </w:r>
            <w:proofErr w:type="gramStart"/>
            <w:r w:rsidRPr="002A4DEE">
              <w:rPr>
                <w:sz w:val="24"/>
                <w:szCs w:val="24"/>
              </w:rPr>
              <w:t>.ч</w:t>
            </w:r>
            <w:proofErr w:type="spellEnd"/>
            <w:proofErr w:type="gramEnd"/>
          </w:p>
        </w:tc>
        <w:tc>
          <w:tcPr>
            <w:tcW w:w="1155" w:type="dxa"/>
            <w:tcBorders>
              <w:top w:val="nil"/>
              <w:left w:val="single" w:sz="4" w:space="0" w:color="000000"/>
              <w:bottom w:val="single" w:sz="4" w:space="0" w:color="000000"/>
              <w:right w:val="single" w:sz="4" w:space="0" w:color="000000"/>
            </w:tcBorders>
            <w:shd w:val="clear" w:color="000000" w:fill="FFFFFF"/>
            <w:noWrap/>
            <w:vAlign w:val="bottom"/>
            <w:hideMark/>
          </w:tcPr>
          <w:p w:rsidR="008A327E" w:rsidRPr="002A4DEE" w:rsidRDefault="008A327E" w:rsidP="008A327E">
            <w:pPr>
              <w:jc w:val="center"/>
              <w:rPr>
                <w:sz w:val="24"/>
                <w:szCs w:val="24"/>
              </w:rPr>
            </w:pPr>
            <w:r w:rsidRPr="002A4DEE">
              <w:rPr>
                <w:sz w:val="24"/>
                <w:szCs w:val="24"/>
              </w:rPr>
              <w:t>тыс.</w:t>
            </w:r>
            <w:r w:rsidR="00284B69">
              <w:rPr>
                <w:sz w:val="24"/>
                <w:szCs w:val="24"/>
              </w:rPr>
              <w:t xml:space="preserve"> </w:t>
            </w:r>
            <w:r w:rsidRPr="002A4DEE">
              <w:rPr>
                <w:sz w:val="24"/>
                <w:szCs w:val="24"/>
              </w:rPr>
              <w:t>руб.</w:t>
            </w:r>
          </w:p>
        </w:tc>
      </w:tr>
      <w:tr w:rsidR="002A4DEE" w:rsidRPr="002A4DEE" w:rsidTr="00284B69">
        <w:trPr>
          <w:trHeight w:val="270"/>
        </w:trPr>
        <w:tc>
          <w:tcPr>
            <w:tcW w:w="656" w:type="dxa"/>
            <w:tcBorders>
              <w:top w:val="nil"/>
              <w:left w:val="single" w:sz="4" w:space="0" w:color="000000"/>
              <w:bottom w:val="single" w:sz="4" w:space="0" w:color="000000"/>
              <w:right w:val="single" w:sz="4" w:space="0" w:color="000000"/>
            </w:tcBorders>
            <w:shd w:val="clear" w:color="000000" w:fill="FFFFFF"/>
            <w:noWrap/>
            <w:vAlign w:val="bottom"/>
            <w:hideMark/>
          </w:tcPr>
          <w:p w:rsidR="008A327E" w:rsidRPr="002A4DEE" w:rsidRDefault="008A327E" w:rsidP="008A327E">
            <w:pPr>
              <w:jc w:val="center"/>
              <w:rPr>
                <w:sz w:val="28"/>
                <w:szCs w:val="28"/>
              </w:rPr>
            </w:pPr>
            <w:r w:rsidRPr="002A4DEE">
              <w:rPr>
                <w:sz w:val="28"/>
                <w:szCs w:val="28"/>
              </w:rPr>
              <w:t>1</w:t>
            </w:r>
          </w:p>
        </w:tc>
        <w:tc>
          <w:tcPr>
            <w:tcW w:w="2352" w:type="dxa"/>
            <w:tcBorders>
              <w:top w:val="nil"/>
              <w:left w:val="nil"/>
              <w:bottom w:val="single" w:sz="4" w:space="0" w:color="000000"/>
              <w:right w:val="nil"/>
            </w:tcBorders>
            <w:shd w:val="clear" w:color="000000" w:fill="FFFFFF"/>
            <w:noWrap/>
            <w:vAlign w:val="bottom"/>
            <w:hideMark/>
          </w:tcPr>
          <w:p w:rsidR="008A327E" w:rsidRPr="002A4DEE" w:rsidRDefault="008A327E" w:rsidP="008A327E">
            <w:pPr>
              <w:rPr>
                <w:sz w:val="24"/>
                <w:szCs w:val="24"/>
              </w:rPr>
            </w:pPr>
            <w:r w:rsidRPr="002A4DEE">
              <w:rPr>
                <w:sz w:val="24"/>
                <w:szCs w:val="24"/>
              </w:rPr>
              <w:t xml:space="preserve">ГДК </w:t>
            </w:r>
          </w:p>
        </w:tc>
        <w:tc>
          <w:tcPr>
            <w:tcW w:w="1308" w:type="dxa"/>
            <w:tcBorders>
              <w:top w:val="nil"/>
              <w:left w:val="single" w:sz="4" w:space="0" w:color="auto"/>
              <w:bottom w:val="single" w:sz="4" w:space="0" w:color="auto"/>
              <w:right w:val="single" w:sz="4" w:space="0" w:color="auto"/>
            </w:tcBorders>
            <w:shd w:val="clear" w:color="000000" w:fill="FFFFFF"/>
            <w:noWrap/>
            <w:vAlign w:val="center"/>
            <w:hideMark/>
          </w:tcPr>
          <w:p w:rsidR="008A327E" w:rsidRPr="002A4DEE" w:rsidRDefault="008A327E" w:rsidP="008A327E">
            <w:pPr>
              <w:rPr>
                <w:sz w:val="24"/>
                <w:szCs w:val="24"/>
              </w:rPr>
            </w:pPr>
            <w:r w:rsidRPr="002A4DEE">
              <w:rPr>
                <w:sz w:val="24"/>
                <w:szCs w:val="24"/>
              </w:rPr>
              <w:t>316,5</w:t>
            </w:r>
          </w:p>
        </w:tc>
        <w:tc>
          <w:tcPr>
            <w:tcW w:w="1210" w:type="dxa"/>
            <w:tcBorders>
              <w:top w:val="nil"/>
              <w:left w:val="nil"/>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4 213,3</w:t>
            </w:r>
          </w:p>
        </w:tc>
        <w:tc>
          <w:tcPr>
            <w:tcW w:w="1308" w:type="dxa"/>
            <w:tcBorders>
              <w:top w:val="nil"/>
              <w:left w:val="nil"/>
              <w:bottom w:val="nil"/>
              <w:right w:val="nil"/>
            </w:tcBorders>
            <w:shd w:val="clear" w:color="000000" w:fill="FFFFFF"/>
            <w:noWrap/>
            <w:vAlign w:val="center"/>
            <w:hideMark/>
          </w:tcPr>
          <w:p w:rsidR="008A327E" w:rsidRPr="002A4DEE" w:rsidRDefault="008A327E" w:rsidP="008A327E">
            <w:pPr>
              <w:rPr>
                <w:sz w:val="24"/>
                <w:szCs w:val="24"/>
              </w:rPr>
            </w:pPr>
            <w:r w:rsidRPr="002A4DEE">
              <w:rPr>
                <w:sz w:val="24"/>
                <w:szCs w:val="24"/>
              </w:rPr>
              <w:t>79,1</w:t>
            </w:r>
          </w:p>
        </w:tc>
        <w:tc>
          <w:tcPr>
            <w:tcW w:w="1155"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1 053,0</w:t>
            </w:r>
          </w:p>
        </w:tc>
        <w:tc>
          <w:tcPr>
            <w:tcW w:w="1308" w:type="dxa"/>
            <w:tcBorders>
              <w:top w:val="nil"/>
              <w:left w:val="nil"/>
              <w:bottom w:val="nil"/>
              <w:right w:val="nil"/>
            </w:tcBorders>
            <w:shd w:val="clear" w:color="000000" w:fill="FFFFFF"/>
            <w:noWrap/>
            <w:vAlign w:val="center"/>
            <w:hideMark/>
          </w:tcPr>
          <w:p w:rsidR="008A327E" w:rsidRPr="002A4DEE" w:rsidRDefault="008A327E" w:rsidP="008A327E">
            <w:pPr>
              <w:rPr>
                <w:sz w:val="24"/>
                <w:szCs w:val="24"/>
              </w:rPr>
            </w:pPr>
            <w:r w:rsidRPr="002A4DEE">
              <w:rPr>
                <w:sz w:val="24"/>
                <w:szCs w:val="24"/>
              </w:rPr>
              <w:t>79,1</w:t>
            </w:r>
          </w:p>
        </w:tc>
        <w:tc>
          <w:tcPr>
            <w:tcW w:w="1155"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1 053,0</w:t>
            </w:r>
          </w:p>
        </w:tc>
        <w:tc>
          <w:tcPr>
            <w:tcW w:w="1308" w:type="dxa"/>
            <w:tcBorders>
              <w:top w:val="nil"/>
              <w:left w:val="nil"/>
              <w:bottom w:val="nil"/>
              <w:right w:val="nil"/>
            </w:tcBorders>
            <w:shd w:val="clear" w:color="000000" w:fill="FFFFFF"/>
            <w:noWrap/>
            <w:vAlign w:val="center"/>
            <w:hideMark/>
          </w:tcPr>
          <w:p w:rsidR="008A327E" w:rsidRPr="002A4DEE" w:rsidRDefault="008A327E" w:rsidP="008A327E">
            <w:pPr>
              <w:rPr>
                <w:sz w:val="24"/>
                <w:szCs w:val="24"/>
              </w:rPr>
            </w:pPr>
            <w:r w:rsidRPr="002A4DEE">
              <w:rPr>
                <w:sz w:val="24"/>
                <w:szCs w:val="24"/>
              </w:rPr>
              <w:t>79,1</w:t>
            </w:r>
          </w:p>
        </w:tc>
        <w:tc>
          <w:tcPr>
            <w:tcW w:w="1155"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1 053,0</w:t>
            </w:r>
          </w:p>
        </w:tc>
        <w:tc>
          <w:tcPr>
            <w:tcW w:w="1308" w:type="dxa"/>
            <w:tcBorders>
              <w:top w:val="nil"/>
              <w:left w:val="nil"/>
              <w:bottom w:val="nil"/>
              <w:right w:val="nil"/>
            </w:tcBorders>
            <w:shd w:val="clear" w:color="000000" w:fill="FFFFFF"/>
            <w:noWrap/>
            <w:vAlign w:val="center"/>
            <w:hideMark/>
          </w:tcPr>
          <w:p w:rsidR="008A327E" w:rsidRPr="002A4DEE" w:rsidRDefault="008A327E" w:rsidP="008A327E">
            <w:pPr>
              <w:rPr>
                <w:sz w:val="24"/>
                <w:szCs w:val="24"/>
              </w:rPr>
            </w:pPr>
            <w:r w:rsidRPr="002A4DEE">
              <w:rPr>
                <w:sz w:val="24"/>
                <w:szCs w:val="24"/>
              </w:rPr>
              <w:t>79,2</w:t>
            </w:r>
          </w:p>
        </w:tc>
        <w:tc>
          <w:tcPr>
            <w:tcW w:w="1155"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1 054,3</w:t>
            </w:r>
          </w:p>
        </w:tc>
      </w:tr>
      <w:tr w:rsidR="002A4DEE" w:rsidRPr="002A4DEE" w:rsidTr="00284B69">
        <w:trPr>
          <w:trHeight w:val="270"/>
        </w:trPr>
        <w:tc>
          <w:tcPr>
            <w:tcW w:w="656" w:type="dxa"/>
            <w:tcBorders>
              <w:top w:val="nil"/>
              <w:left w:val="single" w:sz="4" w:space="0" w:color="000000"/>
              <w:bottom w:val="single" w:sz="4" w:space="0" w:color="000000"/>
              <w:right w:val="single" w:sz="4" w:space="0" w:color="000000"/>
            </w:tcBorders>
            <w:shd w:val="clear" w:color="000000" w:fill="FFFFFF"/>
            <w:noWrap/>
            <w:vAlign w:val="bottom"/>
            <w:hideMark/>
          </w:tcPr>
          <w:p w:rsidR="008A327E" w:rsidRPr="002A4DEE" w:rsidRDefault="008A327E" w:rsidP="008A327E">
            <w:pPr>
              <w:jc w:val="center"/>
              <w:rPr>
                <w:sz w:val="28"/>
                <w:szCs w:val="28"/>
              </w:rPr>
            </w:pPr>
            <w:r w:rsidRPr="002A4DEE">
              <w:rPr>
                <w:sz w:val="28"/>
                <w:szCs w:val="28"/>
              </w:rPr>
              <w:t>2</w:t>
            </w:r>
          </w:p>
        </w:tc>
        <w:tc>
          <w:tcPr>
            <w:tcW w:w="2352" w:type="dxa"/>
            <w:tcBorders>
              <w:top w:val="nil"/>
              <w:left w:val="nil"/>
              <w:bottom w:val="single" w:sz="4" w:space="0" w:color="000000"/>
              <w:right w:val="nil"/>
            </w:tcBorders>
            <w:shd w:val="clear" w:color="000000" w:fill="FFFFFF"/>
            <w:noWrap/>
            <w:vAlign w:val="bottom"/>
            <w:hideMark/>
          </w:tcPr>
          <w:p w:rsidR="008A327E" w:rsidRPr="002A4DEE" w:rsidRDefault="008A327E" w:rsidP="008A327E">
            <w:pPr>
              <w:rPr>
                <w:sz w:val="24"/>
                <w:szCs w:val="24"/>
              </w:rPr>
            </w:pPr>
            <w:r w:rsidRPr="002A4DEE">
              <w:rPr>
                <w:sz w:val="24"/>
                <w:szCs w:val="24"/>
              </w:rPr>
              <w:t xml:space="preserve">Библиотеки </w:t>
            </w:r>
          </w:p>
        </w:tc>
        <w:tc>
          <w:tcPr>
            <w:tcW w:w="1308" w:type="dxa"/>
            <w:tcBorders>
              <w:top w:val="nil"/>
              <w:left w:val="single" w:sz="4" w:space="0" w:color="auto"/>
              <w:bottom w:val="single" w:sz="4" w:space="0" w:color="auto"/>
              <w:right w:val="single" w:sz="4" w:space="0" w:color="auto"/>
            </w:tcBorders>
            <w:shd w:val="clear" w:color="000000" w:fill="FFFFFF"/>
            <w:noWrap/>
            <w:vAlign w:val="center"/>
            <w:hideMark/>
          </w:tcPr>
          <w:p w:rsidR="008A327E" w:rsidRPr="002A4DEE" w:rsidRDefault="008A327E" w:rsidP="008A327E">
            <w:pPr>
              <w:rPr>
                <w:sz w:val="24"/>
                <w:szCs w:val="24"/>
              </w:rPr>
            </w:pPr>
            <w:r w:rsidRPr="002A4DEE">
              <w:rPr>
                <w:sz w:val="24"/>
                <w:szCs w:val="24"/>
              </w:rPr>
              <w:t>81,5</w:t>
            </w:r>
          </w:p>
        </w:tc>
        <w:tc>
          <w:tcPr>
            <w:tcW w:w="1210" w:type="dxa"/>
            <w:tcBorders>
              <w:top w:val="nil"/>
              <w:left w:val="nil"/>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1 084,9</w:t>
            </w:r>
          </w:p>
        </w:tc>
        <w:tc>
          <w:tcPr>
            <w:tcW w:w="1308" w:type="dxa"/>
            <w:tcBorders>
              <w:top w:val="single" w:sz="4" w:space="0" w:color="000000"/>
              <w:left w:val="nil"/>
              <w:bottom w:val="nil"/>
              <w:right w:val="nil"/>
            </w:tcBorders>
            <w:shd w:val="clear" w:color="000000" w:fill="FFFFFF"/>
            <w:noWrap/>
            <w:vAlign w:val="center"/>
            <w:hideMark/>
          </w:tcPr>
          <w:p w:rsidR="008A327E" w:rsidRPr="002A4DEE" w:rsidRDefault="008A327E" w:rsidP="008A327E">
            <w:pPr>
              <w:rPr>
                <w:sz w:val="24"/>
                <w:szCs w:val="24"/>
              </w:rPr>
            </w:pPr>
            <w:r w:rsidRPr="002A4DEE">
              <w:rPr>
                <w:sz w:val="24"/>
                <w:szCs w:val="24"/>
              </w:rPr>
              <w:t>20,3</w:t>
            </w:r>
          </w:p>
        </w:tc>
        <w:tc>
          <w:tcPr>
            <w:tcW w:w="1155"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270,2</w:t>
            </w:r>
          </w:p>
        </w:tc>
        <w:tc>
          <w:tcPr>
            <w:tcW w:w="1308" w:type="dxa"/>
            <w:tcBorders>
              <w:top w:val="single" w:sz="4" w:space="0" w:color="000000"/>
              <w:left w:val="nil"/>
              <w:bottom w:val="nil"/>
              <w:right w:val="nil"/>
            </w:tcBorders>
            <w:shd w:val="clear" w:color="000000" w:fill="FFFFFF"/>
            <w:noWrap/>
            <w:vAlign w:val="center"/>
            <w:hideMark/>
          </w:tcPr>
          <w:p w:rsidR="008A327E" w:rsidRPr="002A4DEE" w:rsidRDefault="008A327E" w:rsidP="008A327E">
            <w:pPr>
              <w:rPr>
                <w:sz w:val="24"/>
                <w:szCs w:val="24"/>
              </w:rPr>
            </w:pPr>
            <w:r w:rsidRPr="002A4DEE">
              <w:rPr>
                <w:sz w:val="24"/>
                <w:szCs w:val="24"/>
              </w:rPr>
              <w:t>20,3</w:t>
            </w:r>
          </w:p>
        </w:tc>
        <w:tc>
          <w:tcPr>
            <w:tcW w:w="1155"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270,2</w:t>
            </w:r>
          </w:p>
        </w:tc>
        <w:tc>
          <w:tcPr>
            <w:tcW w:w="1308" w:type="dxa"/>
            <w:tcBorders>
              <w:top w:val="single" w:sz="4" w:space="0" w:color="000000"/>
              <w:left w:val="nil"/>
              <w:bottom w:val="nil"/>
              <w:right w:val="nil"/>
            </w:tcBorders>
            <w:shd w:val="clear" w:color="000000" w:fill="FFFFFF"/>
            <w:noWrap/>
            <w:vAlign w:val="center"/>
            <w:hideMark/>
          </w:tcPr>
          <w:p w:rsidR="008A327E" w:rsidRPr="002A4DEE" w:rsidRDefault="008A327E" w:rsidP="008A327E">
            <w:pPr>
              <w:rPr>
                <w:sz w:val="24"/>
                <w:szCs w:val="24"/>
              </w:rPr>
            </w:pPr>
            <w:r w:rsidRPr="002A4DEE">
              <w:rPr>
                <w:sz w:val="24"/>
                <w:szCs w:val="24"/>
              </w:rPr>
              <w:t>20,3</w:t>
            </w:r>
          </w:p>
        </w:tc>
        <w:tc>
          <w:tcPr>
            <w:tcW w:w="1155"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270,2</w:t>
            </w:r>
          </w:p>
        </w:tc>
        <w:tc>
          <w:tcPr>
            <w:tcW w:w="1308" w:type="dxa"/>
            <w:tcBorders>
              <w:top w:val="single" w:sz="4" w:space="0" w:color="000000"/>
              <w:left w:val="nil"/>
              <w:bottom w:val="nil"/>
              <w:right w:val="nil"/>
            </w:tcBorders>
            <w:shd w:val="clear" w:color="000000" w:fill="FFFFFF"/>
            <w:noWrap/>
            <w:vAlign w:val="center"/>
            <w:hideMark/>
          </w:tcPr>
          <w:p w:rsidR="008A327E" w:rsidRPr="002A4DEE" w:rsidRDefault="008A327E" w:rsidP="008A327E">
            <w:pPr>
              <w:rPr>
                <w:sz w:val="24"/>
                <w:szCs w:val="24"/>
              </w:rPr>
            </w:pPr>
            <w:r w:rsidRPr="002A4DEE">
              <w:rPr>
                <w:sz w:val="24"/>
                <w:szCs w:val="24"/>
              </w:rPr>
              <w:t>20,6</w:t>
            </w:r>
          </w:p>
        </w:tc>
        <w:tc>
          <w:tcPr>
            <w:tcW w:w="1155"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274,3</w:t>
            </w:r>
          </w:p>
        </w:tc>
      </w:tr>
      <w:tr w:rsidR="002A4DEE" w:rsidRPr="002A4DEE" w:rsidTr="00284B69">
        <w:trPr>
          <w:trHeight w:val="270"/>
        </w:trPr>
        <w:tc>
          <w:tcPr>
            <w:tcW w:w="656" w:type="dxa"/>
            <w:tcBorders>
              <w:top w:val="nil"/>
              <w:left w:val="single" w:sz="4" w:space="0" w:color="000000"/>
              <w:bottom w:val="single" w:sz="4" w:space="0" w:color="000000"/>
              <w:right w:val="single" w:sz="4" w:space="0" w:color="000000"/>
            </w:tcBorders>
            <w:shd w:val="clear" w:color="000000" w:fill="FFFFFF"/>
            <w:noWrap/>
            <w:vAlign w:val="bottom"/>
            <w:hideMark/>
          </w:tcPr>
          <w:p w:rsidR="008A327E" w:rsidRPr="002A4DEE" w:rsidRDefault="008A327E" w:rsidP="008A327E">
            <w:pPr>
              <w:jc w:val="center"/>
              <w:rPr>
                <w:sz w:val="28"/>
                <w:szCs w:val="28"/>
              </w:rPr>
            </w:pPr>
            <w:r w:rsidRPr="002A4DEE">
              <w:rPr>
                <w:sz w:val="28"/>
                <w:szCs w:val="28"/>
              </w:rPr>
              <w:t>3</w:t>
            </w:r>
          </w:p>
        </w:tc>
        <w:tc>
          <w:tcPr>
            <w:tcW w:w="2352" w:type="dxa"/>
            <w:tcBorders>
              <w:top w:val="nil"/>
              <w:left w:val="nil"/>
              <w:bottom w:val="single" w:sz="4" w:space="0" w:color="000000"/>
              <w:right w:val="nil"/>
            </w:tcBorders>
            <w:shd w:val="clear" w:color="000000" w:fill="FFFFFF"/>
            <w:noWrap/>
            <w:vAlign w:val="bottom"/>
            <w:hideMark/>
          </w:tcPr>
          <w:p w:rsidR="008A327E" w:rsidRPr="002A4DEE" w:rsidRDefault="008A327E" w:rsidP="008A327E">
            <w:pPr>
              <w:rPr>
                <w:sz w:val="24"/>
                <w:szCs w:val="24"/>
              </w:rPr>
            </w:pPr>
            <w:r w:rsidRPr="002A4DEE">
              <w:rPr>
                <w:sz w:val="24"/>
                <w:szCs w:val="24"/>
              </w:rPr>
              <w:t xml:space="preserve">ДШИ </w:t>
            </w:r>
          </w:p>
        </w:tc>
        <w:tc>
          <w:tcPr>
            <w:tcW w:w="1308" w:type="dxa"/>
            <w:tcBorders>
              <w:top w:val="nil"/>
              <w:left w:val="single" w:sz="4" w:space="0" w:color="auto"/>
              <w:bottom w:val="single" w:sz="4" w:space="0" w:color="auto"/>
              <w:right w:val="single" w:sz="4" w:space="0" w:color="auto"/>
            </w:tcBorders>
            <w:shd w:val="clear" w:color="000000" w:fill="FFFFFF"/>
            <w:noWrap/>
            <w:vAlign w:val="center"/>
            <w:hideMark/>
          </w:tcPr>
          <w:p w:rsidR="008A327E" w:rsidRPr="002A4DEE" w:rsidRDefault="008A327E" w:rsidP="008A327E">
            <w:pPr>
              <w:rPr>
                <w:sz w:val="24"/>
                <w:szCs w:val="24"/>
              </w:rPr>
            </w:pPr>
            <w:r w:rsidRPr="002A4DEE">
              <w:rPr>
                <w:sz w:val="24"/>
                <w:szCs w:val="24"/>
              </w:rPr>
              <w:t>26,4</w:t>
            </w:r>
          </w:p>
        </w:tc>
        <w:tc>
          <w:tcPr>
            <w:tcW w:w="1210" w:type="dxa"/>
            <w:tcBorders>
              <w:top w:val="nil"/>
              <w:left w:val="nil"/>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351,4</w:t>
            </w:r>
          </w:p>
        </w:tc>
        <w:tc>
          <w:tcPr>
            <w:tcW w:w="1308" w:type="dxa"/>
            <w:tcBorders>
              <w:top w:val="single" w:sz="4" w:space="0" w:color="000000"/>
              <w:left w:val="nil"/>
              <w:bottom w:val="nil"/>
              <w:right w:val="nil"/>
            </w:tcBorders>
            <w:shd w:val="clear" w:color="000000" w:fill="FFFFFF"/>
            <w:noWrap/>
            <w:vAlign w:val="center"/>
            <w:hideMark/>
          </w:tcPr>
          <w:p w:rsidR="008A327E" w:rsidRPr="002A4DEE" w:rsidRDefault="008A327E" w:rsidP="008A327E">
            <w:pPr>
              <w:rPr>
                <w:sz w:val="24"/>
                <w:szCs w:val="24"/>
              </w:rPr>
            </w:pPr>
            <w:r w:rsidRPr="002A4DEE">
              <w:rPr>
                <w:sz w:val="24"/>
                <w:szCs w:val="24"/>
              </w:rPr>
              <w:t>7,2</w:t>
            </w:r>
          </w:p>
        </w:tc>
        <w:tc>
          <w:tcPr>
            <w:tcW w:w="1155"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95,8</w:t>
            </w:r>
          </w:p>
        </w:tc>
        <w:tc>
          <w:tcPr>
            <w:tcW w:w="1308" w:type="dxa"/>
            <w:tcBorders>
              <w:top w:val="single" w:sz="4" w:space="0" w:color="000000"/>
              <w:left w:val="nil"/>
              <w:bottom w:val="nil"/>
              <w:right w:val="nil"/>
            </w:tcBorders>
            <w:shd w:val="clear" w:color="000000" w:fill="FFFFFF"/>
            <w:noWrap/>
            <w:vAlign w:val="center"/>
            <w:hideMark/>
          </w:tcPr>
          <w:p w:rsidR="008A327E" w:rsidRPr="002A4DEE" w:rsidRDefault="008A327E" w:rsidP="008A327E">
            <w:pPr>
              <w:rPr>
                <w:sz w:val="24"/>
                <w:szCs w:val="24"/>
              </w:rPr>
            </w:pPr>
            <w:r w:rsidRPr="002A4DEE">
              <w:rPr>
                <w:sz w:val="24"/>
                <w:szCs w:val="24"/>
              </w:rPr>
              <w:t>7,2</w:t>
            </w:r>
          </w:p>
        </w:tc>
        <w:tc>
          <w:tcPr>
            <w:tcW w:w="1155"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95,8</w:t>
            </w:r>
          </w:p>
        </w:tc>
        <w:tc>
          <w:tcPr>
            <w:tcW w:w="1308" w:type="dxa"/>
            <w:tcBorders>
              <w:top w:val="single" w:sz="4" w:space="0" w:color="000000"/>
              <w:left w:val="nil"/>
              <w:bottom w:val="nil"/>
              <w:right w:val="nil"/>
            </w:tcBorders>
            <w:shd w:val="clear" w:color="000000" w:fill="FFFFFF"/>
            <w:noWrap/>
            <w:vAlign w:val="center"/>
            <w:hideMark/>
          </w:tcPr>
          <w:p w:rsidR="008A327E" w:rsidRPr="002A4DEE" w:rsidRDefault="008A327E" w:rsidP="008A327E">
            <w:pPr>
              <w:rPr>
                <w:sz w:val="24"/>
                <w:szCs w:val="24"/>
              </w:rPr>
            </w:pPr>
            <w:r w:rsidRPr="002A4DEE">
              <w:rPr>
                <w:sz w:val="24"/>
                <w:szCs w:val="24"/>
              </w:rPr>
              <w:t>4,8</w:t>
            </w:r>
          </w:p>
        </w:tc>
        <w:tc>
          <w:tcPr>
            <w:tcW w:w="1155"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63,9</w:t>
            </w:r>
          </w:p>
        </w:tc>
        <w:tc>
          <w:tcPr>
            <w:tcW w:w="1308" w:type="dxa"/>
            <w:tcBorders>
              <w:top w:val="single" w:sz="4" w:space="0" w:color="000000"/>
              <w:left w:val="nil"/>
              <w:bottom w:val="nil"/>
              <w:right w:val="nil"/>
            </w:tcBorders>
            <w:shd w:val="clear" w:color="000000" w:fill="FFFFFF"/>
            <w:noWrap/>
            <w:vAlign w:val="center"/>
            <w:hideMark/>
          </w:tcPr>
          <w:p w:rsidR="008A327E" w:rsidRPr="002A4DEE" w:rsidRDefault="008A327E" w:rsidP="008A327E">
            <w:pPr>
              <w:rPr>
                <w:sz w:val="24"/>
                <w:szCs w:val="24"/>
              </w:rPr>
            </w:pPr>
            <w:r w:rsidRPr="002A4DEE">
              <w:rPr>
                <w:sz w:val="24"/>
                <w:szCs w:val="24"/>
              </w:rPr>
              <w:t>7,2</w:t>
            </w:r>
          </w:p>
        </w:tc>
        <w:tc>
          <w:tcPr>
            <w:tcW w:w="1155"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95,9</w:t>
            </w:r>
          </w:p>
        </w:tc>
      </w:tr>
      <w:tr w:rsidR="002A4DEE" w:rsidRPr="002A4DEE" w:rsidTr="00284B69">
        <w:trPr>
          <w:trHeight w:val="270"/>
        </w:trPr>
        <w:tc>
          <w:tcPr>
            <w:tcW w:w="656" w:type="dxa"/>
            <w:tcBorders>
              <w:top w:val="nil"/>
              <w:left w:val="single" w:sz="4" w:space="0" w:color="000000"/>
              <w:bottom w:val="single" w:sz="4" w:space="0" w:color="000000"/>
              <w:right w:val="single" w:sz="4" w:space="0" w:color="000000"/>
            </w:tcBorders>
            <w:shd w:val="clear" w:color="000000" w:fill="FFFFFF"/>
            <w:noWrap/>
            <w:vAlign w:val="bottom"/>
            <w:hideMark/>
          </w:tcPr>
          <w:p w:rsidR="008A327E" w:rsidRPr="002A4DEE" w:rsidRDefault="008A327E" w:rsidP="008A327E">
            <w:pPr>
              <w:jc w:val="center"/>
              <w:rPr>
                <w:sz w:val="28"/>
                <w:szCs w:val="28"/>
              </w:rPr>
            </w:pPr>
            <w:r w:rsidRPr="002A4DEE">
              <w:rPr>
                <w:sz w:val="28"/>
                <w:szCs w:val="28"/>
              </w:rPr>
              <w:t>4</w:t>
            </w:r>
          </w:p>
        </w:tc>
        <w:tc>
          <w:tcPr>
            <w:tcW w:w="2352" w:type="dxa"/>
            <w:tcBorders>
              <w:top w:val="nil"/>
              <w:left w:val="nil"/>
              <w:bottom w:val="single" w:sz="4" w:space="0" w:color="000000"/>
              <w:right w:val="nil"/>
            </w:tcBorders>
            <w:shd w:val="clear" w:color="000000" w:fill="FFFFFF"/>
            <w:noWrap/>
            <w:vAlign w:val="bottom"/>
            <w:hideMark/>
          </w:tcPr>
          <w:p w:rsidR="008A327E" w:rsidRPr="002A4DEE" w:rsidRDefault="008A327E" w:rsidP="008A327E">
            <w:pPr>
              <w:rPr>
                <w:sz w:val="24"/>
                <w:szCs w:val="24"/>
              </w:rPr>
            </w:pPr>
            <w:r w:rsidRPr="002A4DEE">
              <w:rPr>
                <w:sz w:val="24"/>
                <w:szCs w:val="24"/>
              </w:rPr>
              <w:t>ДХШ</w:t>
            </w:r>
          </w:p>
        </w:tc>
        <w:tc>
          <w:tcPr>
            <w:tcW w:w="1308" w:type="dxa"/>
            <w:tcBorders>
              <w:top w:val="nil"/>
              <w:left w:val="single" w:sz="4" w:space="0" w:color="auto"/>
              <w:bottom w:val="nil"/>
              <w:right w:val="single" w:sz="4" w:space="0" w:color="000000"/>
            </w:tcBorders>
            <w:shd w:val="clear" w:color="000000" w:fill="FFFFFF"/>
            <w:noWrap/>
            <w:vAlign w:val="center"/>
            <w:hideMark/>
          </w:tcPr>
          <w:p w:rsidR="008A327E" w:rsidRPr="002A4DEE" w:rsidRDefault="008A327E" w:rsidP="008A327E">
            <w:pPr>
              <w:rPr>
                <w:sz w:val="24"/>
                <w:szCs w:val="24"/>
              </w:rPr>
            </w:pPr>
            <w:r w:rsidRPr="002A4DEE">
              <w:rPr>
                <w:sz w:val="24"/>
                <w:szCs w:val="24"/>
              </w:rPr>
              <w:t>49,8</w:t>
            </w:r>
          </w:p>
        </w:tc>
        <w:tc>
          <w:tcPr>
            <w:tcW w:w="1210" w:type="dxa"/>
            <w:tcBorders>
              <w:top w:val="nil"/>
              <w:left w:val="nil"/>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662,9</w:t>
            </w:r>
          </w:p>
        </w:tc>
        <w:tc>
          <w:tcPr>
            <w:tcW w:w="1308" w:type="dxa"/>
            <w:tcBorders>
              <w:top w:val="single" w:sz="4" w:space="0" w:color="000000"/>
              <w:left w:val="nil"/>
              <w:bottom w:val="nil"/>
              <w:right w:val="nil"/>
            </w:tcBorders>
            <w:shd w:val="clear" w:color="000000" w:fill="FFFFFF"/>
            <w:noWrap/>
            <w:vAlign w:val="center"/>
            <w:hideMark/>
          </w:tcPr>
          <w:p w:rsidR="008A327E" w:rsidRPr="002A4DEE" w:rsidRDefault="008A327E" w:rsidP="008A327E">
            <w:pPr>
              <w:rPr>
                <w:sz w:val="24"/>
                <w:szCs w:val="24"/>
              </w:rPr>
            </w:pPr>
            <w:r w:rsidRPr="002A4DEE">
              <w:rPr>
                <w:sz w:val="24"/>
                <w:szCs w:val="24"/>
              </w:rPr>
              <w:t>13,6</w:t>
            </w:r>
          </w:p>
        </w:tc>
        <w:tc>
          <w:tcPr>
            <w:tcW w:w="1155"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181,0</w:t>
            </w:r>
          </w:p>
        </w:tc>
        <w:tc>
          <w:tcPr>
            <w:tcW w:w="1308" w:type="dxa"/>
            <w:tcBorders>
              <w:top w:val="single" w:sz="4" w:space="0" w:color="000000"/>
              <w:left w:val="nil"/>
              <w:bottom w:val="nil"/>
              <w:right w:val="nil"/>
            </w:tcBorders>
            <w:shd w:val="clear" w:color="000000" w:fill="FFFFFF"/>
            <w:noWrap/>
            <w:vAlign w:val="center"/>
            <w:hideMark/>
          </w:tcPr>
          <w:p w:rsidR="008A327E" w:rsidRPr="002A4DEE" w:rsidRDefault="008A327E" w:rsidP="008A327E">
            <w:pPr>
              <w:rPr>
                <w:sz w:val="24"/>
                <w:szCs w:val="24"/>
              </w:rPr>
            </w:pPr>
            <w:r w:rsidRPr="002A4DEE">
              <w:rPr>
                <w:sz w:val="24"/>
                <w:szCs w:val="24"/>
              </w:rPr>
              <w:t>13,6</w:t>
            </w:r>
          </w:p>
        </w:tc>
        <w:tc>
          <w:tcPr>
            <w:tcW w:w="1155"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181,0</w:t>
            </w:r>
          </w:p>
        </w:tc>
        <w:tc>
          <w:tcPr>
            <w:tcW w:w="1308" w:type="dxa"/>
            <w:tcBorders>
              <w:top w:val="single" w:sz="4" w:space="0" w:color="000000"/>
              <w:left w:val="nil"/>
              <w:bottom w:val="nil"/>
              <w:right w:val="nil"/>
            </w:tcBorders>
            <w:shd w:val="clear" w:color="000000" w:fill="FFFFFF"/>
            <w:noWrap/>
            <w:vAlign w:val="center"/>
            <w:hideMark/>
          </w:tcPr>
          <w:p w:rsidR="008A327E" w:rsidRPr="002A4DEE" w:rsidRDefault="008A327E" w:rsidP="008A327E">
            <w:pPr>
              <w:rPr>
                <w:sz w:val="24"/>
                <w:szCs w:val="24"/>
              </w:rPr>
            </w:pPr>
            <w:r w:rsidRPr="002A4DEE">
              <w:rPr>
                <w:sz w:val="24"/>
                <w:szCs w:val="24"/>
              </w:rPr>
              <w:t>9,0</w:t>
            </w:r>
          </w:p>
        </w:tc>
        <w:tc>
          <w:tcPr>
            <w:tcW w:w="1155"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119,8</w:t>
            </w:r>
          </w:p>
        </w:tc>
        <w:tc>
          <w:tcPr>
            <w:tcW w:w="1308" w:type="dxa"/>
            <w:tcBorders>
              <w:top w:val="single" w:sz="4" w:space="0" w:color="000000"/>
              <w:left w:val="nil"/>
              <w:bottom w:val="nil"/>
              <w:right w:val="nil"/>
            </w:tcBorders>
            <w:shd w:val="clear" w:color="000000" w:fill="FFFFFF"/>
            <w:noWrap/>
            <w:vAlign w:val="center"/>
            <w:hideMark/>
          </w:tcPr>
          <w:p w:rsidR="008A327E" w:rsidRPr="002A4DEE" w:rsidRDefault="008A327E" w:rsidP="008A327E">
            <w:pPr>
              <w:rPr>
                <w:sz w:val="24"/>
                <w:szCs w:val="24"/>
              </w:rPr>
            </w:pPr>
            <w:r w:rsidRPr="002A4DEE">
              <w:rPr>
                <w:sz w:val="24"/>
                <w:szCs w:val="24"/>
              </w:rPr>
              <w:t>13,6</w:t>
            </w:r>
          </w:p>
        </w:tc>
        <w:tc>
          <w:tcPr>
            <w:tcW w:w="1155"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181,1</w:t>
            </w:r>
          </w:p>
        </w:tc>
      </w:tr>
      <w:tr w:rsidR="002A4DEE" w:rsidRPr="002A4DEE" w:rsidTr="00284B69">
        <w:trPr>
          <w:trHeight w:val="270"/>
        </w:trPr>
        <w:tc>
          <w:tcPr>
            <w:tcW w:w="656" w:type="dxa"/>
            <w:tcBorders>
              <w:top w:val="nil"/>
              <w:left w:val="single" w:sz="4" w:space="0" w:color="000000"/>
              <w:bottom w:val="single" w:sz="4" w:space="0" w:color="000000"/>
              <w:right w:val="single" w:sz="4" w:space="0" w:color="000000"/>
            </w:tcBorders>
            <w:shd w:val="clear" w:color="000000" w:fill="FFFFFF"/>
            <w:noWrap/>
            <w:vAlign w:val="bottom"/>
            <w:hideMark/>
          </w:tcPr>
          <w:p w:rsidR="008A327E" w:rsidRPr="002A4DEE" w:rsidRDefault="008A327E" w:rsidP="008A327E">
            <w:pPr>
              <w:jc w:val="center"/>
              <w:rPr>
                <w:sz w:val="28"/>
                <w:szCs w:val="28"/>
              </w:rPr>
            </w:pPr>
            <w:r w:rsidRPr="002A4DEE">
              <w:rPr>
                <w:sz w:val="28"/>
                <w:szCs w:val="28"/>
              </w:rPr>
              <w:t> </w:t>
            </w:r>
          </w:p>
        </w:tc>
        <w:tc>
          <w:tcPr>
            <w:tcW w:w="2352" w:type="dxa"/>
            <w:tcBorders>
              <w:top w:val="nil"/>
              <w:left w:val="nil"/>
              <w:bottom w:val="single" w:sz="4" w:space="0" w:color="000000"/>
              <w:right w:val="nil"/>
            </w:tcBorders>
            <w:shd w:val="clear" w:color="000000" w:fill="FFFFFF"/>
            <w:noWrap/>
            <w:vAlign w:val="bottom"/>
            <w:hideMark/>
          </w:tcPr>
          <w:p w:rsidR="008A327E" w:rsidRPr="002A4DEE" w:rsidRDefault="008A327E" w:rsidP="008A327E">
            <w:pPr>
              <w:rPr>
                <w:b/>
                <w:bCs/>
                <w:sz w:val="24"/>
                <w:szCs w:val="24"/>
              </w:rPr>
            </w:pPr>
            <w:r w:rsidRPr="002A4DEE">
              <w:rPr>
                <w:b/>
                <w:bCs/>
                <w:sz w:val="24"/>
                <w:szCs w:val="24"/>
              </w:rPr>
              <w:t>ВСЕГО</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A327E" w:rsidRPr="002A4DEE" w:rsidRDefault="008A327E" w:rsidP="008A327E">
            <w:pPr>
              <w:rPr>
                <w:b/>
                <w:bCs/>
                <w:sz w:val="24"/>
                <w:szCs w:val="24"/>
              </w:rPr>
            </w:pPr>
            <w:r w:rsidRPr="002A4DEE">
              <w:rPr>
                <w:b/>
                <w:bCs/>
                <w:sz w:val="24"/>
                <w:szCs w:val="24"/>
              </w:rPr>
              <w:t>474,2</w:t>
            </w:r>
          </w:p>
        </w:tc>
        <w:tc>
          <w:tcPr>
            <w:tcW w:w="1210" w:type="dxa"/>
            <w:tcBorders>
              <w:top w:val="nil"/>
              <w:left w:val="nil"/>
              <w:bottom w:val="single" w:sz="4" w:space="0" w:color="auto"/>
              <w:right w:val="single" w:sz="4" w:space="0" w:color="auto"/>
            </w:tcBorders>
            <w:shd w:val="clear" w:color="000000" w:fill="FFFFFF"/>
            <w:noWrap/>
            <w:vAlign w:val="center"/>
            <w:hideMark/>
          </w:tcPr>
          <w:p w:rsidR="008A327E" w:rsidRPr="002A4DEE" w:rsidRDefault="008A327E" w:rsidP="008A327E">
            <w:pPr>
              <w:rPr>
                <w:b/>
                <w:bCs/>
                <w:sz w:val="24"/>
                <w:szCs w:val="24"/>
              </w:rPr>
            </w:pPr>
            <w:r w:rsidRPr="002A4DEE">
              <w:rPr>
                <w:b/>
                <w:bCs/>
                <w:sz w:val="24"/>
                <w:szCs w:val="24"/>
              </w:rPr>
              <w:t>6 312,5</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8A327E" w:rsidRPr="002A4DEE" w:rsidRDefault="008A327E" w:rsidP="008A327E">
            <w:pPr>
              <w:rPr>
                <w:b/>
                <w:bCs/>
                <w:sz w:val="24"/>
                <w:szCs w:val="24"/>
              </w:rPr>
            </w:pPr>
            <w:r w:rsidRPr="002A4DEE">
              <w:rPr>
                <w:b/>
                <w:bCs/>
                <w:sz w:val="24"/>
                <w:szCs w:val="24"/>
              </w:rPr>
              <w:t>120,2</w:t>
            </w:r>
          </w:p>
        </w:tc>
        <w:tc>
          <w:tcPr>
            <w:tcW w:w="1155" w:type="dxa"/>
            <w:tcBorders>
              <w:top w:val="nil"/>
              <w:left w:val="nil"/>
              <w:bottom w:val="single" w:sz="4" w:space="0" w:color="auto"/>
              <w:right w:val="single" w:sz="4" w:space="0" w:color="auto"/>
            </w:tcBorders>
            <w:shd w:val="clear" w:color="000000" w:fill="FFFFFF"/>
            <w:noWrap/>
            <w:vAlign w:val="center"/>
            <w:hideMark/>
          </w:tcPr>
          <w:p w:rsidR="008A327E" w:rsidRPr="002A4DEE" w:rsidRDefault="008A327E" w:rsidP="008A327E">
            <w:pPr>
              <w:rPr>
                <w:b/>
                <w:bCs/>
                <w:sz w:val="24"/>
                <w:szCs w:val="24"/>
              </w:rPr>
            </w:pPr>
            <w:r w:rsidRPr="002A4DEE">
              <w:rPr>
                <w:b/>
                <w:bCs/>
                <w:sz w:val="24"/>
                <w:szCs w:val="24"/>
              </w:rPr>
              <w:t>1 600,0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8A327E" w:rsidRPr="002A4DEE" w:rsidRDefault="008A327E" w:rsidP="008A327E">
            <w:pPr>
              <w:rPr>
                <w:b/>
                <w:bCs/>
                <w:sz w:val="24"/>
                <w:szCs w:val="24"/>
              </w:rPr>
            </w:pPr>
            <w:r w:rsidRPr="002A4DEE">
              <w:rPr>
                <w:b/>
                <w:bCs/>
                <w:sz w:val="24"/>
                <w:szCs w:val="24"/>
              </w:rPr>
              <w:t>120,2</w:t>
            </w:r>
          </w:p>
        </w:tc>
        <w:tc>
          <w:tcPr>
            <w:tcW w:w="1155" w:type="dxa"/>
            <w:tcBorders>
              <w:top w:val="nil"/>
              <w:left w:val="nil"/>
              <w:bottom w:val="single" w:sz="4" w:space="0" w:color="auto"/>
              <w:right w:val="single" w:sz="4" w:space="0" w:color="auto"/>
            </w:tcBorders>
            <w:shd w:val="clear" w:color="000000" w:fill="FFFFFF"/>
            <w:noWrap/>
            <w:vAlign w:val="center"/>
            <w:hideMark/>
          </w:tcPr>
          <w:p w:rsidR="008A327E" w:rsidRPr="002A4DEE" w:rsidRDefault="008A327E" w:rsidP="008A327E">
            <w:pPr>
              <w:rPr>
                <w:b/>
                <w:bCs/>
                <w:sz w:val="24"/>
                <w:szCs w:val="24"/>
              </w:rPr>
            </w:pPr>
            <w:r w:rsidRPr="002A4DEE">
              <w:rPr>
                <w:b/>
                <w:bCs/>
                <w:sz w:val="24"/>
                <w:szCs w:val="24"/>
              </w:rPr>
              <w:t>1 600,0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8A327E" w:rsidRPr="002A4DEE" w:rsidRDefault="008A327E" w:rsidP="008A327E">
            <w:pPr>
              <w:rPr>
                <w:b/>
                <w:bCs/>
                <w:sz w:val="24"/>
                <w:szCs w:val="24"/>
              </w:rPr>
            </w:pPr>
            <w:r w:rsidRPr="002A4DEE">
              <w:rPr>
                <w:b/>
                <w:bCs/>
                <w:sz w:val="24"/>
                <w:szCs w:val="24"/>
              </w:rPr>
              <w:t>113,2</w:t>
            </w:r>
          </w:p>
        </w:tc>
        <w:tc>
          <w:tcPr>
            <w:tcW w:w="1155" w:type="dxa"/>
            <w:tcBorders>
              <w:top w:val="nil"/>
              <w:left w:val="nil"/>
              <w:bottom w:val="single" w:sz="4" w:space="0" w:color="auto"/>
              <w:right w:val="single" w:sz="4" w:space="0" w:color="auto"/>
            </w:tcBorders>
            <w:shd w:val="clear" w:color="000000" w:fill="FFFFFF"/>
            <w:noWrap/>
            <w:vAlign w:val="center"/>
            <w:hideMark/>
          </w:tcPr>
          <w:p w:rsidR="008A327E" w:rsidRPr="002A4DEE" w:rsidRDefault="008A327E" w:rsidP="008A327E">
            <w:pPr>
              <w:rPr>
                <w:b/>
                <w:bCs/>
                <w:sz w:val="24"/>
                <w:szCs w:val="24"/>
              </w:rPr>
            </w:pPr>
            <w:r w:rsidRPr="002A4DEE">
              <w:rPr>
                <w:b/>
                <w:bCs/>
                <w:sz w:val="24"/>
                <w:szCs w:val="24"/>
              </w:rPr>
              <w:t>1 506,9</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8A327E" w:rsidRPr="002A4DEE" w:rsidRDefault="008A327E" w:rsidP="008A327E">
            <w:pPr>
              <w:rPr>
                <w:b/>
                <w:bCs/>
                <w:sz w:val="24"/>
                <w:szCs w:val="24"/>
              </w:rPr>
            </w:pPr>
            <w:r w:rsidRPr="002A4DEE">
              <w:rPr>
                <w:b/>
                <w:bCs/>
                <w:sz w:val="24"/>
                <w:szCs w:val="24"/>
              </w:rPr>
              <w:t>120,6</w:t>
            </w:r>
          </w:p>
        </w:tc>
        <w:tc>
          <w:tcPr>
            <w:tcW w:w="1155" w:type="dxa"/>
            <w:tcBorders>
              <w:top w:val="nil"/>
              <w:left w:val="nil"/>
              <w:bottom w:val="single" w:sz="4" w:space="0" w:color="auto"/>
              <w:right w:val="single" w:sz="4" w:space="0" w:color="auto"/>
            </w:tcBorders>
            <w:shd w:val="clear" w:color="000000" w:fill="FFFFFF"/>
            <w:noWrap/>
            <w:vAlign w:val="center"/>
            <w:hideMark/>
          </w:tcPr>
          <w:p w:rsidR="008A327E" w:rsidRPr="002A4DEE" w:rsidRDefault="008A327E" w:rsidP="008A327E">
            <w:pPr>
              <w:rPr>
                <w:b/>
                <w:bCs/>
                <w:sz w:val="24"/>
                <w:szCs w:val="24"/>
              </w:rPr>
            </w:pPr>
            <w:r w:rsidRPr="002A4DEE">
              <w:rPr>
                <w:b/>
                <w:bCs/>
                <w:sz w:val="24"/>
                <w:szCs w:val="24"/>
              </w:rPr>
              <w:t>1 605,6</w:t>
            </w:r>
          </w:p>
        </w:tc>
      </w:tr>
      <w:tr w:rsidR="008A327E" w:rsidRPr="002A4DEE" w:rsidTr="00284B69">
        <w:trPr>
          <w:trHeight w:val="264"/>
        </w:trPr>
        <w:tc>
          <w:tcPr>
            <w:tcW w:w="15378" w:type="dxa"/>
            <w:gridSpan w:val="12"/>
            <w:tcBorders>
              <w:top w:val="nil"/>
              <w:left w:val="single" w:sz="4" w:space="0" w:color="000000"/>
              <w:bottom w:val="single" w:sz="4" w:space="0" w:color="000000"/>
              <w:right w:val="single" w:sz="4" w:space="0" w:color="000000"/>
            </w:tcBorders>
            <w:shd w:val="clear" w:color="000000" w:fill="FFFFFF"/>
            <w:noWrap/>
            <w:vAlign w:val="bottom"/>
            <w:hideMark/>
          </w:tcPr>
          <w:p w:rsidR="008A327E" w:rsidRPr="002A4DEE" w:rsidRDefault="008A327E" w:rsidP="00284B69">
            <w:pPr>
              <w:spacing w:before="200" w:after="200"/>
              <w:jc w:val="center"/>
              <w:rPr>
                <w:b/>
                <w:bCs/>
                <w:sz w:val="24"/>
                <w:szCs w:val="24"/>
              </w:rPr>
            </w:pPr>
            <w:r w:rsidRPr="002A4DEE">
              <w:rPr>
                <w:b/>
                <w:bCs/>
                <w:sz w:val="24"/>
                <w:szCs w:val="24"/>
              </w:rPr>
              <w:t>ТЕПЛОВАЯ ЭНЕРГИЯ</w:t>
            </w:r>
          </w:p>
        </w:tc>
      </w:tr>
      <w:tr w:rsidR="002A4DEE" w:rsidRPr="002A4DEE" w:rsidTr="00284B69">
        <w:trPr>
          <w:trHeight w:val="264"/>
        </w:trPr>
        <w:tc>
          <w:tcPr>
            <w:tcW w:w="656" w:type="dxa"/>
            <w:tcBorders>
              <w:top w:val="nil"/>
              <w:left w:val="single" w:sz="4" w:space="0" w:color="000000"/>
              <w:bottom w:val="single" w:sz="4" w:space="0" w:color="000000"/>
              <w:right w:val="single" w:sz="4" w:space="0" w:color="000000"/>
            </w:tcBorders>
            <w:shd w:val="clear" w:color="000000" w:fill="FFFFFF"/>
            <w:noWrap/>
            <w:vAlign w:val="bottom"/>
            <w:hideMark/>
          </w:tcPr>
          <w:p w:rsidR="008A327E" w:rsidRPr="002A4DEE" w:rsidRDefault="008A327E" w:rsidP="008A327E">
            <w:pPr>
              <w:jc w:val="center"/>
              <w:rPr>
                <w:sz w:val="28"/>
                <w:szCs w:val="28"/>
              </w:rPr>
            </w:pPr>
            <w:r w:rsidRPr="002A4DEE">
              <w:rPr>
                <w:sz w:val="28"/>
                <w:szCs w:val="28"/>
              </w:rPr>
              <w:t> </w:t>
            </w:r>
          </w:p>
        </w:tc>
        <w:tc>
          <w:tcPr>
            <w:tcW w:w="2352" w:type="dxa"/>
            <w:tcBorders>
              <w:top w:val="nil"/>
              <w:left w:val="nil"/>
              <w:bottom w:val="single" w:sz="4" w:space="0" w:color="000000"/>
              <w:right w:val="nil"/>
            </w:tcBorders>
            <w:shd w:val="clear" w:color="000000" w:fill="FFFFFF"/>
            <w:noWrap/>
            <w:vAlign w:val="bottom"/>
            <w:hideMark/>
          </w:tcPr>
          <w:p w:rsidR="008A327E" w:rsidRPr="002A4DEE" w:rsidRDefault="008A327E" w:rsidP="008A327E">
            <w:pPr>
              <w:rPr>
                <w:sz w:val="24"/>
                <w:szCs w:val="24"/>
              </w:rPr>
            </w:pPr>
            <w:r w:rsidRPr="002A4DEE">
              <w:rPr>
                <w:sz w:val="24"/>
                <w:szCs w:val="24"/>
              </w:rPr>
              <w:t> </w:t>
            </w:r>
          </w:p>
        </w:tc>
        <w:tc>
          <w:tcPr>
            <w:tcW w:w="1308"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A4DEE" w:rsidRDefault="008A327E" w:rsidP="008A327E">
            <w:pPr>
              <w:jc w:val="center"/>
              <w:rPr>
                <w:sz w:val="24"/>
                <w:szCs w:val="24"/>
              </w:rPr>
            </w:pPr>
            <w:r w:rsidRPr="002A4DEE">
              <w:rPr>
                <w:sz w:val="24"/>
                <w:szCs w:val="24"/>
              </w:rPr>
              <w:t>Гкал</w:t>
            </w:r>
          </w:p>
        </w:tc>
        <w:tc>
          <w:tcPr>
            <w:tcW w:w="1210" w:type="dxa"/>
            <w:tcBorders>
              <w:top w:val="nil"/>
              <w:left w:val="nil"/>
              <w:bottom w:val="single" w:sz="4" w:space="0" w:color="auto"/>
              <w:right w:val="single" w:sz="4" w:space="0" w:color="auto"/>
            </w:tcBorders>
            <w:shd w:val="clear" w:color="000000" w:fill="FFFFFF"/>
            <w:noWrap/>
            <w:vAlign w:val="bottom"/>
            <w:hideMark/>
          </w:tcPr>
          <w:p w:rsidR="008A327E" w:rsidRPr="002A4DEE" w:rsidRDefault="008A327E" w:rsidP="008A327E">
            <w:pPr>
              <w:jc w:val="center"/>
              <w:rPr>
                <w:b/>
                <w:bCs/>
                <w:sz w:val="24"/>
                <w:szCs w:val="24"/>
              </w:rPr>
            </w:pPr>
            <w:r w:rsidRPr="002A4DEE">
              <w:rPr>
                <w:b/>
                <w:bCs/>
                <w:sz w:val="24"/>
                <w:szCs w:val="24"/>
              </w:rPr>
              <w:t>тыс.</w:t>
            </w:r>
            <w:r w:rsidR="00284B69">
              <w:rPr>
                <w:b/>
                <w:bCs/>
                <w:sz w:val="24"/>
                <w:szCs w:val="24"/>
              </w:rPr>
              <w:t xml:space="preserve"> </w:t>
            </w:r>
            <w:r w:rsidRPr="002A4DEE">
              <w:rPr>
                <w:b/>
                <w:bCs/>
                <w:sz w:val="24"/>
                <w:szCs w:val="24"/>
              </w:rPr>
              <w:t>руб.</w:t>
            </w:r>
          </w:p>
        </w:tc>
        <w:tc>
          <w:tcPr>
            <w:tcW w:w="1308" w:type="dxa"/>
            <w:tcBorders>
              <w:top w:val="nil"/>
              <w:left w:val="nil"/>
              <w:bottom w:val="nil"/>
              <w:right w:val="nil"/>
            </w:tcBorders>
            <w:shd w:val="clear" w:color="000000" w:fill="FFFFFF"/>
            <w:noWrap/>
            <w:vAlign w:val="bottom"/>
            <w:hideMark/>
          </w:tcPr>
          <w:p w:rsidR="008A327E" w:rsidRPr="002A4DEE" w:rsidRDefault="008A327E" w:rsidP="008A327E">
            <w:pPr>
              <w:jc w:val="center"/>
              <w:rPr>
                <w:sz w:val="24"/>
                <w:szCs w:val="24"/>
              </w:rPr>
            </w:pPr>
            <w:r w:rsidRPr="002A4DEE">
              <w:rPr>
                <w:sz w:val="24"/>
                <w:szCs w:val="24"/>
              </w:rPr>
              <w:t>Гкал</w:t>
            </w:r>
          </w:p>
        </w:tc>
        <w:tc>
          <w:tcPr>
            <w:tcW w:w="1155" w:type="dxa"/>
            <w:tcBorders>
              <w:top w:val="nil"/>
              <w:left w:val="single" w:sz="4" w:space="0" w:color="000000"/>
              <w:bottom w:val="nil"/>
              <w:right w:val="single" w:sz="4" w:space="0" w:color="000000"/>
            </w:tcBorders>
            <w:shd w:val="clear" w:color="000000" w:fill="FFFFFF"/>
            <w:noWrap/>
            <w:vAlign w:val="bottom"/>
            <w:hideMark/>
          </w:tcPr>
          <w:p w:rsidR="008A327E" w:rsidRPr="002A4DEE" w:rsidRDefault="008A327E" w:rsidP="008A327E">
            <w:pPr>
              <w:jc w:val="center"/>
              <w:rPr>
                <w:sz w:val="24"/>
                <w:szCs w:val="24"/>
              </w:rPr>
            </w:pPr>
            <w:r w:rsidRPr="002A4DEE">
              <w:rPr>
                <w:sz w:val="24"/>
                <w:szCs w:val="24"/>
              </w:rPr>
              <w:t>тыс.</w:t>
            </w:r>
            <w:r w:rsidR="00284B69">
              <w:rPr>
                <w:sz w:val="24"/>
                <w:szCs w:val="24"/>
              </w:rPr>
              <w:t xml:space="preserve"> </w:t>
            </w:r>
            <w:r w:rsidRPr="002A4DEE">
              <w:rPr>
                <w:sz w:val="24"/>
                <w:szCs w:val="24"/>
              </w:rPr>
              <w:t>руб.</w:t>
            </w:r>
          </w:p>
        </w:tc>
        <w:tc>
          <w:tcPr>
            <w:tcW w:w="1308" w:type="dxa"/>
            <w:tcBorders>
              <w:top w:val="nil"/>
              <w:left w:val="nil"/>
              <w:bottom w:val="nil"/>
              <w:right w:val="nil"/>
            </w:tcBorders>
            <w:shd w:val="clear" w:color="000000" w:fill="FFFFFF"/>
            <w:noWrap/>
            <w:vAlign w:val="bottom"/>
            <w:hideMark/>
          </w:tcPr>
          <w:p w:rsidR="008A327E" w:rsidRPr="002A4DEE" w:rsidRDefault="008A327E" w:rsidP="008A327E">
            <w:pPr>
              <w:jc w:val="center"/>
              <w:rPr>
                <w:sz w:val="24"/>
                <w:szCs w:val="24"/>
              </w:rPr>
            </w:pPr>
            <w:r w:rsidRPr="002A4DEE">
              <w:rPr>
                <w:sz w:val="24"/>
                <w:szCs w:val="24"/>
              </w:rPr>
              <w:t>Гкал</w:t>
            </w:r>
          </w:p>
        </w:tc>
        <w:tc>
          <w:tcPr>
            <w:tcW w:w="1155" w:type="dxa"/>
            <w:tcBorders>
              <w:top w:val="nil"/>
              <w:left w:val="single" w:sz="4" w:space="0" w:color="000000"/>
              <w:bottom w:val="nil"/>
              <w:right w:val="single" w:sz="4" w:space="0" w:color="000000"/>
            </w:tcBorders>
            <w:shd w:val="clear" w:color="000000" w:fill="FFFFFF"/>
            <w:noWrap/>
            <w:vAlign w:val="bottom"/>
            <w:hideMark/>
          </w:tcPr>
          <w:p w:rsidR="008A327E" w:rsidRPr="002A4DEE" w:rsidRDefault="008A327E" w:rsidP="008A327E">
            <w:pPr>
              <w:jc w:val="center"/>
              <w:rPr>
                <w:sz w:val="24"/>
                <w:szCs w:val="24"/>
              </w:rPr>
            </w:pPr>
            <w:r w:rsidRPr="002A4DEE">
              <w:rPr>
                <w:sz w:val="24"/>
                <w:szCs w:val="24"/>
              </w:rPr>
              <w:t>тыс.</w:t>
            </w:r>
            <w:r w:rsidR="00284B69">
              <w:rPr>
                <w:sz w:val="24"/>
                <w:szCs w:val="24"/>
              </w:rPr>
              <w:t xml:space="preserve"> </w:t>
            </w:r>
            <w:r w:rsidRPr="002A4DEE">
              <w:rPr>
                <w:sz w:val="24"/>
                <w:szCs w:val="24"/>
              </w:rPr>
              <w:t>руб.</w:t>
            </w:r>
          </w:p>
        </w:tc>
        <w:tc>
          <w:tcPr>
            <w:tcW w:w="1308" w:type="dxa"/>
            <w:tcBorders>
              <w:top w:val="nil"/>
              <w:left w:val="nil"/>
              <w:bottom w:val="nil"/>
              <w:right w:val="nil"/>
            </w:tcBorders>
            <w:shd w:val="clear" w:color="000000" w:fill="FFFFFF"/>
            <w:noWrap/>
            <w:vAlign w:val="bottom"/>
            <w:hideMark/>
          </w:tcPr>
          <w:p w:rsidR="008A327E" w:rsidRPr="002A4DEE" w:rsidRDefault="008A327E" w:rsidP="008A327E">
            <w:pPr>
              <w:jc w:val="center"/>
              <w:rPr>
                <w:sz w:val="24"/>
                <w:szCs w:val="24"/>
              </w:rPr>
            </w:pPr>
            <w:r w:rsidRPr="002A4DEE">
              <w:rPr>
                <w:sz w:val="24"/>
                <w:szCs w:val="24"/>
              </w:rPr>
              <w:t>Гкал</w:t>
            </w:r>
          </w:p>
        </w:tc>
        <w:tc>
          <w:tcPr>
            <w:tcW w:w="1155" w:type="dxa"/>
            <w:tcBorders>
              <w:top w:val="nil"/>
              <w:left w:val="single" w:sz="4" w:space="0" w:color="000000"/>
              <w:bottom w:val="nil"/>
              <w:right w:val="single" w:sz="4" w:space="0" w:color="000000"/>
            </w:tcBorders>
            <w:shd w:val="clear" w:color="000000" w:fill="FFFFFF"/>
            <w:noWrap/>
            <w:vAlign w:val="bottom"/>
            <w:hideMark/>
          </w:tcPr>
          <w:p w:rsidR="008A327E" w:rsidRPr="002A4DEE" w:rsidRDefault="008A327E" w:rsidP="008A327E">
            <w:pPr>
              <w:jc w:val="center"/>
              <w:rPr>
                <w:sz w:val="24"/>
                <w:szCs w:val="24"/>
              </w:rPr>
            </w:pPr>
            <w:r w:rsidRPr="002A4DEE">
              <w:rPr>
                <w:sz w:val="24"/>
                <w:szCs w:val="24"/>
              </w:rPr>
              <w:t>тыс.</w:t>
            </w:r>
            <w:r w:rsidR="00284B69">
              <w:rPr>
                <w:sz w:val="24"/>
                <w:szCs w:val="24"/>
              </w:rPr>
              <w:t xml:space="preserve"> </w:t>
            </w:r>
            <w:r w:rsidRPr="002A4DEE">
              <w:rPr>
                <w:sz w:val="24"/>
                <w:szCs w:val="24"/>
              </w:rPr>
              <w:t>руб.</w:t>
            </w:r>
          </w:p>
        </w:tc>
        <w:tc>
          <w:tcPr>
            <w:tcW w:w="1308" w:type="dxa"/>
            <w:tcBorders>
              <w:top w:val="nil"/>
              <w:left w:val="nil"/>
              <w:bottom w:val="nil"/>
              <w:right w:val="single" w:sz="4" w:space="0" w:color="000000"/>
            </w:tcBorders>
            <w:shd w:val="clear" w:color="000000" w:fill="FFFFFF"/>
            <w:noWrap/>
            <w:vAlign w:val="bottom"/>
            <w:hideMark/>
          </w:tcPr>
          <w:p w:rsidR="008A327E" w:rsidRPr="002A4DEE" w:rsidRDefault="008A327E" w:rsidP="008A327E">
            <w:pPr>
              <w:jc w:val="center"/>
              <w:rPr>
                <w:sz w:val="24"/>
                <w:szCs w:val="24"/>
              </w:rPr>
            </w:pPr>
            <w:r w:rsidRPr="002A4DEE">
              <w:rPr>
                <w:sz w:val="24"/>
                <w:szCs w:val="24"/>
              </w:rPr>
              <w:t>Гкал</w:t>
            </w:r>
          </w:p>
        </w:tc>
        <w:tc>
          <w:tcPr>
            <w:tcW w:w="1155" w:type="dxa"/>
            <w:tcBorders>
              <w:top w:val="nil"/>
              <w:left w:val="nil"/>
              <w:bottom w:val="nil"/>
              <w:right w:val="single" w:sz="4" w:space="0" w:color="000000"/>
            </w:tcBorders>
            <w:shd w:val="clear" w:color="000000" w:fill="FFFFFF"/>
            <w:noWrap/>
            <w:vAlign w:val="bottom"/>
            <w:hideMark/>
          </w:tcPr>
          <w:p w:rsidR="008A327E" w:rsidRPr="002A4DEE" w:rsidRDefault="008A327E" w:rsidP="008A327E">
            <w:pPr>
              <w:rPr>
                <w:sz w:val="24"/>
                <w:szCs w:val="24"/>
              </w:rPr>
            </w:pPr>
            <w:r w:rsidRPr="002A4DEE">
              <w:rPr>
                <w:sz w:val="24"/>
                <w:szCs w:val="24"/>
              </w:rPr>
              <w:t>тыс.</w:t>
            </w:r>
            <w:r w:rsidR="00284B69">
              <w:rPr>
                <w:sz w:val="24"/>
                <w:szCs w:val="24"/>
              </w:rPr>
              <w:t xml:space="preserve"> </w:t>
            </w:r>
            <w:r w:rsidRPr="002A4DEE">
              <w:rPr>
                <w:sz w:val="24"/>
                <w:szCs w:val="24"/>
              </w:rPr>
              <w:t>руб.</w:t>
            </w:r>
          </w:p>
        </w:tc>
      </w:tr>
      <w:tr w:rsidR="002A4DEE" w:rsidRPr="002A4DEE" w:rsidTr="00284B69">
        <w:trPr>
          <w:trHeight w:val="270"/>
        </w:trPr>
        <w:tc>
          <w:tcPr>
            <w:tcW w:w="656" w:type="dxa"/>
            <w:tcBorders>
              <w:top w:val="nil"/>
              <w:left w:val="single" w:sz="4" w:space="0" w:color="000000"/>
              <w:bottom w:val="nil"/>
              <w:right w:val="single" w:sz="4" w:space="0" w:color="000000"/>
            </w:tcBorders>
            <w:shd w:val="clear" w:color="000000" w:fill="FFFFFF"/>
            <w:noWrap/>
            <w:vAlign w:val="bottom"/>
            <w:hideMark/>
          </w:tcPr>
          <w:p w:rsidR="008A327E" w:rsidRPr="002A4DEE" w:rsidRDefault="008A327E" w:rsidP="008A327E">
            <w:pPr>
              <w:jc w:val="center"/>
              <w:rPr>
                <w:sz w:val="28"/>
                <w:szCs w:val="28"/>
              </w:rPr>
            </w:pPr>
            <w:r w:rsidRPr="002A4DEE">
              <w:rPr>
                <w:sz w:val="28"/>
                <w:szCs w:val="28"/>
              </w:rPr>
              <w:t>1</w:t>
            </w:r>
          </w:p>
        </w:tc>
        <w:tc>
          <w:tcPr>
            <w:tcW w:w="2352" w:type="dxa"/>
            <w:tcBorders>
              <w:top w:val="nil"/>
              <w:left w:val="nil"/>
              <w:bottom w:val="single" w:sz="4" w:space="0" w:color="000000"/>
              <w:right w:val="nil"/>
            </w:tcBorders>
            <w:shd w:val="clear" w:color="000000" w:fill="FFFFFF"/>
            <w:noWrap/>
            <w:vAlign w:val="bottom"/>
            <w:hideMark/>
          </w:tcPr>
          <w:p w:rsidR="008A327E" w:rsidRPr="002A4DEE" w:rsidRDefault="008A327E" w:rsidP="008A327E">
            <w:pPr>
              <w:rPr>
                <w:sz w:val="24"/>
                <w:szCs w:val="24"/>
              </w:rPr>
            </w:pPr>
            <w:r w:rsidRPr="002A4DEE">
              <w:rPr>
                <w:sz w:val="24"/>
                <w:szCs w:val="24"/>
              </w:rPr>
              <w:t>ГДК</w:t>
            </w:r>
          </w:p>
        </w:tc>
        <w:tc>
          <w:tcPr>
            <w:tcW w:w="1308" w:type="dxa"/>
            <w:tcBorders>
              <w:top w:val="nil"/>
              <w:left w:val="single" w:sz="4" w:space="0" w:color="auto"/>
              <w:bottom w:val="single" w:sz="4" w:space="0" w:color="auto"/>
              <w:right w:val="single" w:sz="4" w:space="0" w:color="auto"/>
            </w:tcBorders>
            <w:shd w:val="clear" w:color="000000" w:fill="FFFFFF"/>
            <w:noWrap/>
            <w:vAlign w:val="center"/>
            <w:hideMark/>
          </w:tcPr>
          <w:p w:rsidR="008A327E" w:rsidRPr="002A4DEE" w:rsidRDefault="008A327E" w:rsidP="008A327E">
            <w:pPr>
              <w:rPr>
                <w:sz w:val="24"/>
                <w:szCs w:val="24"/>
              </w:rPr>
            </w:pPr>
            <w:r w:rsidRPr="002A4DEE">
              <w:rPr>
                <w:sz w:val="24"/>
                <w:szCs w:val="24"/>
              </w:rPr>
              <w:t>389,6</w:t>
            </w:r>
          </w:p>
        </w:tc>
        <w:tc>
          <w:tcPr>
            <w:tcW w:w="1210" w:type="dxa"/>
            <w:tcBorders>
              <w:top w:val="nil"/>
              <w:left w:val="nil"/>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2 835,9</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8A327E" w:rsidRPr="002A4DEE" w:rsidRDefault="008A327E" w:rsidP="008A327E">
            <w:pPr>
              <w:rPr>
                <w:sz w:val="24"/>
                <w:szCs w:val="24"/>
              </w:rPr>
            </w:pPr>
            <w:r w:rsidRPr="002A4DEE">
              <w:rPr>
                <w:sz w:val="24"/>
                <w:szCs w:val="24"/>
              </w:rPr>
              <w:t>194,8</w:t>
            </w:r>
          </w:p>
        </w:tc>
        <w:tc>
          <w:tcPr>
            <w:tcW w:w="1155" w:type="dxa"/>
            <w:tcBorders>
              <w:top w:val="single" w:sz="4" w:space="0" w:color="auto"/>
              <w:left w:val="nil"/>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1 418,0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8A327E" w:rsidRPr="002A4DEE" w:rsidRDefault="008A327E" w:rsidP="008A327E">
            <w:pPr>
              <w:rPr>
                <w:sz w:val="24"/>
                <w:szCs w:val="24"/>
              </w:rPr>
            </w:pPr>
            <w:r w:rsidRPr="002A4DEE">
              <w:rPr>
                <w:sz w:val="24"/>
                <w:szCs w:val="24"/>
              </w:rPr>
              <w:t>32,5</w:t>
            </w:r>
          </w:p>
        </w:tc>
        <w:tc>
          <w:tcPr>
            <w:tcW w:w="1155" w:type="dxa"/>
            <w:tcBorders>
              <w:top w:val="single" w:sz="4" w:space="0" w:color="auto"/>
              <w:left w:val="nil"/>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236,6</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8A327E" w:rsidRPr="002A4DEE" w:rsidRDefault="008A327E" w:rsidP="008A327E">
            <w:pPr>
              <w:rPr>
                <w:sz w:val="24"/>
                <w:szCs w:val="24"/>
              </w:rPr>
            </w:pPr>
            <w:r w:rsidRPr="002A4DEE">
              <w:rPr>
                <w:sz w:val="24"/>
                <w:szCs w:val="24"/>
              </w:rPr>
              <w:t>0,0</w:t>
            </w:r>
          </w:p>
        </w:tc>
        <w:tc>
          <w:tcPr>
            <w:tcW w:w="1155" w:type="dxa"/>
            <w:tcBorders>
              <w:top w:val="single" w:sz="4" w:space="0" w:color="auto"/>
              <w:left w:val="nil"/>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0,0</w:t>
            </w:r>
          </w:p>
        </w:tc>
        <w:tc>
          <w:tcPr>
            <w:tcW w:w="1308" w:type="dxa"/>
            <w:tcBorders>
              <w:top w:val="single" w:sz="4" w:space="0" w:color="000000"/>
              <w:left w:val="nil"/>
              <w:bottom w:val="nil"/>
              <w:right w:val="nil"/>
            </w:tcBorders>
            <w:shd w:val="clear" w:color="000000" w:fill="FFFFFF"/>
            <w:noWrap/>
            <w:vAlign w:val="center"/>
            <w:hideMark/>
          </w:tcPr>
          <w:p w:rsidR="008A327E" w:rsidRPr="002A4DEE" w:rsidRDefault="008A327E" w:rsidP="008A327E">
            <w:pPr>
              <w:rPr>
                <w:sz w:val="24"/>
                <w:szCs w:val="24"/>
              </w:rPr>
            </w:pPr>
            <w:r w:rsidRPr="002A4DEE">
              <w:rPr>
                <w:sz w:val="24"/>
                <w:szCs w:val="24"/>
              </w:rPr>
              <w:t>162,3</w:t>
            </w:r>
          </w:p>
        </w:tc>
        <w:tc>
          <w:tcPr>
            <w:tcW w:w="115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1 181,3</w:t>
            </w:r>
          </w:p>
        </w:tc>
      </w:tr>
      <w:tr w:rsidR="002A4DEE" w:rsidRPr="002A4DEE" w:rsidTr="00284B69">
        <w:trPr>
          <w:trHeight w:val="270"/>
        </w:trPr>
        <w:tc>
          <w:tcPr>
            <w:tcW w:w="656"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8A327E" w:rsidRPr="002A4DEE" w:rsidRDefault="008A327E" w:rsidP="008A327E">
            <w:pPr>
              <w:jc w:val="center"/>
              <w:rPr>
                <w:sz w:val="28"/>
                <w:szCs w:val="28"/>
              </w:rPr>
            </w:pPr>
            <w:r w:rsidRPr="002A4DEE">
              <w:rPr>
                <w:sz w:val="28"/>
                <w:szCs w:val="28"/>
              </w:rPr>
              <w:t>2</w:t>
            </w:r>
          </w:p>
        </w:tc>
        <w:tc>
          <w:tcPr>
            <w:tcW w:w="2352" w:type="dxa"/>
            <w:tcBorders>
              <w:top w:val="nil"/>
              <w:left w:val="nil"/>
              <w:bottom w:val="single" w:sz="4" w:space="0" w:color="000000"/>
              <w:right w:val="nil"/>
            </w:tcBorders>
            <w:shd w:val="clear" w:color="000000" w:fill="FFFFFF"/>
            <w:noWrap/>
            <w:vAlign w:val="bottom"/>
            <w:hideMark/>
          </w:tcPr>
          <w:p w:rsidR="008A327E" w:rsidRPr="002A4DEE" w:rsidRDefault="008A327E" w:rsidP="008A327E">
            <w:pPr>
              <w:rPr>
                <w:sz w:val="24"/>
                <w:szCs w:val="24"/>
              </w:rPr>
            </w:pPr>
            <w:r w:rsidRPr="002A4DEE">
              <w:rPr>
                <w:sz w:val="24"/>
                <w:szCs w:val="24"/>
              </w:rPr>
              <w:t xml:space="preserve">Библиотеки </w:t>
            </w:r>
          </w:p>
        </w:tc>
        <w:tc>
          <w:tcPr>
            <w:tcW w:w="1308" w:type="dxa"/>
            <w:tcBorders>
              <w:top w:val="nil"/>
              <w:left w:val="single" w:sz="4" w:space="0" w:color="auto"/>
              <w:bottom w:val="single" w:sz="4" w:space="0" w:color="auto"/>
              <w:right w:val="single" w:sz="4" w:space="0" w:color="auto"/>
            </w:tcBorders>
            <w:shd w:val="clear" w:color="000000" w:fill="FFFFFF"/>
            <w:noWrap/>
            <w:vAlign w:val="center"/>
            <w:hideMark/>
          </w:tcPr>
          <w:p w:rsidR="008A327E" w:rsidRPr="002A4DEE" w:rsidRDefault="008A327E" w:rsidP="008A327E">
            <w:pPr>
              <w:rPr>
                <w:sz w:val="24"/>
                <w:szCs w:val="24"/>
              </w:rPr>
            </w:pPr>
            <w:r w:rsidRPr="002A4DEE">
              <w:rPr>
                <w:sz w:val="24"/>
                <w:szCs w:val="24"/>
              </w:rPr>
              <w:t>352,8</w:t>
            </w:r>
          </w:p>
        </w:tc>
        <w:tc>
          <w:tcPr>
            <w:tcW w:w="1210" w:type="dxa"/>
            <w:tcBorders>
              <w:top w:val="nil"/>
              <w:left w:val="nil"/>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2 568,1</w:t>
            </w:r>
          </w:p>
        </w:tc>
        <w:tc>
          <w:tcPr>
            <w:tcW w:w="1308" w:type="dxa"/>
            <w:tcBorders>
              <w:top w:val="nil"/>
              <w:left w:val="nil"/>
              <w:bottom w:val="single" w:sz="4" w:space="0" w:color="auto"/>
              <w:right w:val="single" w:sz="4" w:space="0" w:color="auto"/>
            </w:tcBorders>
            <w:shd w:val="clear" w:color="000000" w:fill="FFFFFF"/>
            <w:noWrap/>
            <w:vAlign w:val="center"/>
            <w:hideMark/>
          </w:tcPr>
          <w:p w:rsidR="008A327E" w:rsidRPr="002A4DEE" w:rsidRDefault="008A327E" w:rsidP="008A327E">
            <w:pPr>
              <w:rPr>
                <w:sz w:val="24"/>
                <w:szCs w:val="24"/>
              </w:rPr>
            </w:pPr>
            <w:r w:rsidRPr="002A4DEE">
              <w:rPr>
                <w:sz w:val="24"/>
                <w:szCs w:val="24"/>
              </w:rPr>
              <w:t>151,2</w:t>
            </w:r>
          </w:p>
        </w:tc>
        <w:tc>
          <w:tcPr>
            <w:tcW w:w="1155" w:type="dxa"/>
            <w:tcBorders>
              <w:top w:val="nil"/>
              <w:left w:val="nil"/>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1 100,6</w:t>
            </w:r>
          </w:p>
        </w:tc>
        <w:tc>
          <w:tcPr>
            <w:tcW w:w="1308" w:type="dxa"/>
            <w:tcBorders>
              <w:top w:val="nil"/>
              <w:left w:val="nil"/>
              <w:bottom w:val="single" w:sz="4" w:space="0" w:color="auto"/>
              <w:right w:val="single" w:sz="4" w:space="0" w:color="auto"/>
            </w:tcBorders>
            <w:shd w:val="clear" w:color="000000" w:fill="FFFFFF"/>
            <w:noWrap/>
            <w:vAlign w:val="center"/>
            <w:hideMark/>
          </w:tcPr>
          <w:p w:rsidR="008A327E" w:rsidRPr="002A4DEE" w:rsidRDefault="008A327E" w:rsidP="008A327E">
            <w:pPr>
              <w:rPr>
                <w:sz w:val="24"/>
                <w:szCs w:val="24"/>
              </w:rPr>
            </w:pPr>
            <w:r w:rsidRPr="002A4DEE">
              <w:rPr>
                <w:sz w:val="24"/>
                <w:szCs w:val="24"/>
              </w:rPr>
              <w:t>50,4</w:t>
            </w:r>
          </w:p>
        </w:tc>
        <w:tc>
          <w:tcPr>
            <w:tcW w:w="1155" w:type="dxa"/>
            <w:tcBorders>
              <w:top w:val="nil"/>
              <w:left w:val="nil"/>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366,9</w:t>
            </w:r>
          </w:p>
        </w:tc>
        <w:tc>
          <w:tcPr>
            <w:tcW w:w="1308" w:type="dxa"/>
            <w:tcBorders>
              <w:top w:val="nil"/>
              <w:left w:val="nil"/>
              <w:bottom w:val="single" w:sz="4" w:space="0" w:color="auto"/>
              <w:right w:val="single" w:sz="4" w:space="0" w:color="auto"/>
            </w:tcBorders>
            <w:shd w:val="clear" w:color="000000" w:fill="FFFFFF"/>
            <w:noWrap/>
            <w:vAlign w:val="center"/>
            <w:hideMark/>
          </w:tcPr>
          <w:p w:rsidR="008A327E" w:rsidRPr="002A4DEE" w:rsidRDefault="008A327E" w:rsidP="008A327E">
            <w:pPr>
              <w:rPr>
                <w:sz w:val="24"/>
                <w:szCs w:val="24"/>
              </w:rPr>
            </w:pPr>
            <w:r w:rsidRPr="002A4DEE">
              <w:rPr>
                <w:sz w:val="24"/>
                <w:szCs w:val="24"/>
              </w:rPr>
              <w:t>0,0</w:t>
            </w:r>
          </w:p>
        </w:tc>
        <w:tc>
          <w:tcPr>
            <w:tcW w:w="1155" w:type="dxa"/>
            <w:tcBorders>
              <w:top w:val="nil"/>
              <w:left w:val="nil"/>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0,0</w:t>
            </w:r>
          </w:p>
        </w:tc>
        <w:tc>
          <w:tcPr>
            <w:tcW w:w="1308" w:type="dxa"/>
            <w:tcBorders>
              <w:top w:val="single" w:sz="4" w:space="0" w:color="000000"/>
              <w:left w:val="nil"/>
              <w:bottom w:val="nil"/>
              <w:right w:val="nil"/>
            </w:tcBorders>
            <w:shd w:val="clear" w:color="000000" w:fill="FFFFFF"/>
            <w:noWrap/>
            <w:vAlign w:val="center"/>
            <w:hideMark/>
          </w:tcPr>
          <w:p w:rsidR="008A327E" w:rsidRPr="002A4DEE" w:rsidRDefault="008A327E" w:rsidP="008A327E">
            <w:pPr>
              <w:rPr>
                <w:sz w:val="24"/>
                <w:szCs w:val="24"/>
              </w:rPr>
            </w:pPr>
            <w:r w:rsidRPr="002A4DEE">
              <w:rPr>
                <w:sz w:val="24"/>
                <w:szCs w:val="24"/>
              </w:rPr>
              <w:t>151,2</w:t>
            </w:r>
          </w:p>
        </w:tc>
        <w:tc>
          <w:tcPr>
            <w:tcW w:w="1155"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1 100,6</w:t>
            </w:r>
          </w:p>
        </w:tc>
      </w:tr>
      <w:tr w:rsidR="002A4DEE" w:rsidRPr="002A4DEE" w:rsidTr="00284B69">
        <w:trPr>
          <w:trHeight w:val="270"/>
        </w:trPr>
        <w:tc>
          <w:tcPr>
            <w:tcW w:w="656" w:type="dxa"/>
            <w:tcBorders>
              <w:top w:val="nil"/>
              <w:left w:val="single" w:sz="4" w:space="0" w:color="000000"/>
              <w:bottom w:val="single" w:sz="4" w:space="0" w:color="000000"/>
              <w:right w:val="single" w:sz="4" w:space="0" w:color="000000"/>
            </w:tcBorders>
            <w:shd w:val="clear" w:color="000000" w:fill="FFFFFF"/>
            <w:noWrap/>
            <w:vAlign w:val="bottom"/>
            <w:hideMark/>
          </w:tcPr>
          <w:p w:rsidR="008A327E" w:rsidRPr="002A4DEE" w:rsidRDefault="008A327E" w:rsidP="008A327E">
            <w:pPr>
              <w:jc w:val="center"/>
              <w:rPr>
                <w:sz w:val="28"/>
                <w:szCs w:val="28"/>
              </w:rPr>
            </w:pPr>
            <w:r w:rsidRPr="002A4DEE">
              <w:rPr>
                <w:sz w:val="28"/>
                <w:szCs w:val="28"/>
              </w:rPr>
              <w:t>3</w:t>
            </w:r>
          </w:p>
        </w:tc>
        <w:tc>
          <w:tcPr>
            <w:tcW w:w="2352" w:type="dxa"/>
            <w:tcBorders>
              <w:top w:val="nil"/>
              <w:left w:val="nil"/>
              <w:bottom w:val="single" w:sz="4" w:space="0" w:color="000000"/>
              <w:right w:val="nil"/>
            </w:tcBorders>
            <w:shd w:val="clear" w:color="000000" w:fill="FFFFFF"/>
            <w:noWrap/>
            <w:vAlign w:val="bottom"/>
            <w:hideMark/>
          </w:tcPr>
          <w:p w:rsidR="008A327E" w:rsidRPr="002A4DEE" w:rsidRDefault="008A327E" w:rsidP="008A327E">
            <w:pPr>
              <w:rPr>
                <w:sz w:val="24"/>
                <w:szCs w:val="24"/>
              </w:rPr>
            </w:pPr>
            <w:r w:rsidRPr="002A4DEE">
              <w:rPr>
                <w:sz w:val="24"/>
                <w:szCs w:val="24"/>
              </w:rPr>
              <w:t>ДШИ</w:t>
            </w:r>
          </w:p>
        </w:tc>
        <w:tc>
          <w:tcPr>
            <w:tcW w:w="1308" w:type="dxa"/>
            <w:tcBorders>
              <w:top w:val="nil"/>
              <w:left w:val="single" w:sz="4" w:space="0" w:color="auto"/>
              <w:bottom w:val="single" w:sz="4" w:space="0" w:color="auto"/>
              <w:right w:val="single" w:sz="4" w:space="0" w:color="auto"/>
            </w:tcBorders>
            <w:shd w:val="clear" w:color="000000" w:fill="FFFFFF"/>
            <w:noWrap/>
            <w:vAlign w:val="center"/>
            <w:hideMark/>
          </w:tcPr>
          <w:p w:rsidR="008A327E" w:rsidRPr="002A4DEE" w:rsidRDefault="008A327E" w:rsidP="008A327E">
            <w:pPr>
              <w:rPr>
                <w:sz w:val="24"/>
                <w:szCs w:val="24"/>
              </w:rPr>
            </w:pPr>
            <w:r w:rsidRPr="002A4DEE">
              <w:rPr>
                <w:sz w:val="24"/>
                <w:szCs w:val="24"/>
              </w:rPr>
              <w:t>174,6</w:t>
            </w:r>
          </w:p>
        </w:tc>
        <w:tc>
          <w:tcPr>
            <w:tcW w:w="1210" w:type="dxa"/>
            <w:tcBorders>
              <w:top w:val="nil"/>
              <w:left w:val="nil"/>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1 270,9</w:t>
            </w:r>
          </w:p>
        </w:tc>
        <w:tc>
          <w:tcPr>
            <w:tcW w:w="1308" w:type="dxa"/>
            <w:tcBorders>
              <w:top w:val="nil"/>
              <w:left w:val="nil"/>
              <w:bottom w:val="single" w:sz="4" w:space="0" w:color="auto"/>
              <w:right w:val="single" w:sz="4" w:space="0" w:color="auto"/>
            </w:tcBorders>
            <w:shd w:val="clear" w:color="000000" w:fill="FFFFFF"/>
            <w:noWrap/>
            <w:vAlign w:val="center"/>
            <w:hideMark/>
          </w:tcPr>
          <w:p w:rsidR="008A327E" w:rsidRPr="002A4DEE" w:rsidRDefault="008A327E" w:rsidP="008A327E">
            <w:pPr>
              <w:rPr>
                <w:sz w:val="24"/>
                <w:szCs w:val="24"/>
              </w:rPr>
            </w:pPr>
            <w:r w:rsidRPr="002A4DEE">
              <w:rPr>
                <w:sz w:val="24"/>
                <w:szCs w:val="24"/>
              </w:rPr>
              <w:t>87,3</w:t>
            </w:r>
          </w:p>
        </w:tc>
        <w:tc>
          <w:tcPr>
            <w:tcW w:w="1155" w:type="dxa"/>
            <w:tcBorders>
              <w:top w:val="nil"/>
              <w:left w:val="nil"/>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635,5</w:t>
            </w:r>
          </w:p>
        </w:tc>
        <w:tc>
          <w:tcPr>
            <w:tcW w:w="1308" w:type="dxa"/>
            <w:tcBorders>
              <w:top w:val="nil"/>
              <w:left w:val="nil"/>
              <w:bottom w:val="single" w:sz="4" w:space="0" w:color="auto"/>
              <w:right w:val="single" w:sz="4" w:space="0" w:color="auto"/>
            </w:tcBorders>
            <w:shd w:val="clear" w:color="000000" w:fill="FFFFFF"/>
            <w:noWrap/>
            <w:vAlign w:val="center"/>
            <w:hideMark/>
          </w:tcPr>
          <w:p w:rsidR="008A327E" w:rsidRPr="002A4DEE" w:rsidRDefault="008A327E" w:rsidP="008A327E">
            <w:pPr>
              <w:rPr>
                <w:sz w:val="24"/>
                <w:szCs w:val="24"/>
              </w:rPr>
            </w:pPr>
            <w:r w:rsidRPr="002A4DEE">
              <w:rPr>
                <w:sz w:val="24"/>
                <w:szCs w:val="24"/>
              </w:rPr>
              <w:t>14,6</w:t>
            </w:r>
          </w:p>
        </w:tc>
        <w:tc>
          <w:tcPr>
            <w:tcW w:w="1155" w:type="dxa"/>
            <w:tcBorders>
              <w:top w:val="nil"/>
              <w:left w:val="nil"/>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106,3</w:t>
            </w:r>
          </w:p>
        </w:tc>
        <w:tc>
          <w:tcPr>
            <w:tcW w:w="1308" w:type="dxa"/>
            <w:tcBorders>
              <w:top w:val="nil"/>
              <w:left w:val="nil"/>
              <w:bottom w:val="single" w:sz="4" w:space="0" w:color="auto"/>
              <w:right w:val="single" w:sz="4" w:space="0" w:color="auto"/>
            </w:tcBorders>
            <w:shd w:val="clear" w:color="000000" w:fill="FFFFFF"/>
            <w:noWrap/>
            <w:vAlign w:val="center"/>
            <w:hideMark/>
          </w:tcPr>
          <w:p w:rsidR="008A327E" w:rsidRPr="002A4DEE" w:rsidRDefault="008A327E" w:rsidP="008A327E">
            <w:pPr>
              <w:rPr>
                <w:sz w:val="24"/>
                <w:szCs w:val="24"/>
              </w:rPr>
            </w:pPr>
            <w:r w:rsidRPr="002A4DEE">
              <w:rPr>
                <w:sz w:val="24"/>
                <w:szCs w:val="24"/>
              </w:rPr>
              <w:t>0,0</w:t>
            </w:r>
          </w:p>
        </w:tc>
        <w:tc>
          <w:tcPr>
            <w:tcW w:w="1155" w:type="dxa"/>
            <w:tcBorders>
              <w:top w:val="nil"/>
              <w:left w:val="nil"/>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0,0</w:t>
            </w:r>
          </w:p>
        </w:tc>
        <w:tc>
          <w:tcPr>
            <w:tcW w:w="1308" w:type="dxa"/>
            <w:tcBorders>
              <w:top w:val="single" w:sz="4" w:space="0" w:color="000000"/>
              <w:left w:val="nil"/>
              <w:bottom w:val="nil"/>
              <w:right w:val="nil"/>
            </w:tcBorders>
            <w:shd w:val="clear" w:color="000000" w:fill="FFFFFF"/>
            <w:noWrap/>
            <w:vAlign w:val="center"/>
            <w:hideMark/>
          </w:tcPr>
          <w:p w:rsidR="008A327E" w:rsidRPr="002A4DEE" w:rsidRDefault="008A327E" w:rsidP="008A327E">
            <w:pPr>
              <w:rPr>
                <w:sz w:val="24"/>
                <w:szCs w:val="24"/>
              </w:rPr>
            </w:pPr>
            <w:r w:rsidRPr="002A4DEE">
              <w:rPr>
                <w:sz w:val="24"/>
                <w:szCs w:val="24"/>
              </w:rPr>
              <w:t>72,7</w:t>
            </w:r>
          </w:p>
        </w:tc>
        <w:tc>
          <w:tcPr>
            <w:tcW w:w="1155"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529,1</w:t>
            </w:r>
          </w:p>
        </w:tc>
      </w:tr>
      <w:tr w:rsidR="002A4DEE" w:rsidRPr="002A4DEE" w:rsidTr="00284B69">
        <w:trPr>
          <w:trHeight w:val="270"/>
        </w:trPr>
        <w:tc>
          <w:tcPr>
            <w:tcW w:w="656" w:type="dxa"/>
            <w:tcBorders>
              <w:top w:val="nil"/>
              <w:left w:val="single" w:sz="4" w:space="0" w:color="000000"/>
              <w:bottom w:val="single" w:sz="4" w:space="0" w:color="000000"/>
              <w:right w:val="single" w:sz="4" w:space="0" w:color="000000"/>
            </w:tcBorders>
            <w:shd w:val="clear" w:color="000000" w:fill="FFFFFF"/>
            <w:noWrap/>
            <w:vAlign w:val="bottom"/>
            <w:hideMark/>
          </w:tcPr>
          <w:p w:rsidR="008A327E" w:rsidRPr="002A4DEE" w:rsidRDefault="008A327E" w:rsidP="008A327E">
            <w:pPr>
              <w:jc w:val="center"/>
              <w:rPr>
                <w:sz w:val="28"/>
                <w:szCs w:val="28"/>
              </w:rPr>
            </w:pPr>
            <w:r w:rsidRPr="002A4DEE">
              <w:rPr>
                <w:sz w:val="28"/>
                <w:szCs w:val="28"/>
              </w:rPr>
              <w:t>4</w:t>
            </w:r>
          </w:p>
        </w:tc>
        <w:tc>
          <w:tcPr>
            <w:tcW w:w="2352" w:type="dxa"/>
            <w:tcBorders>
              <w:top w:val="nil"/>
              <w:left w:val="nil"/>
              <w:bottom w:val="single" w:sz="4" w:space="0" w:color="000000"/>
              <w:right w:val="nil"/>
            </w:tcBorders>
            <w:shd w:val="clear" w:color="000000" w:fill="FFFFFF"/>
            <w:noWrap/>
            <w:vAlign w:val="bottom"/>
            <w:hideMark/>
          </w:tcPr>
          <w:p w:rsidR="008A327E" w:rsidRPr="002A4DEE" w:rsidRDefault="008A327E" w:rsidP="008A327E">
            <w:pPr>
              <w:rPr>
                <w:sz w:val="24"/>
                <w:szCs w:val="24"/>
              </w:rPr>
            </w:pPr>
            <w:r w:rsidRPr="002A4DEE">
              <w:rPr>
                <w:sz w:val="24"/>
                <w:szCs w:val="24"/>
              </w:rPr>
              <w:t xml:space="preserve">ДХШ </w:t>
            </w:r>
          </w:p>
        </w:tc>
        <w:tc>
          <w:tcPr>
            <w:tcW w:w="1308" w:type="dxa"/>
            <w:tcBorders>
              <w:top w:val="nil"/>
              <w:left w:val="single" w:sz="4" w:space="0" w:color="auto"/>
              <w:bottom w:val="single" w:sz="4" w:space="0" w:color="auto"/>
              <w:right w:val="single" w:sz="4" w:space="0" w:color="auto"/>
            </w:tcBorders>
            <w:shd w:val="clear" w:color="000000" w:fill="FFFFFF"/>
            <w:noWrap/>
            <w:vAlign w:val="center"/>
            <w:hideMark/>
          </w:tcPr>
          <w:p w:rsidR="008A327E" w:rsidRPr="002A4DEE" w:rsidRDefault="008A327E" w:rsidP="008A327E">
            <w:pPr>
              <w:rPr>
                <w:sz w:val="24"/>
                <w:szCs w:val="24"/>
              </w:rPr>
            </w:pPr>
            <w:r w:rsidRPr="002A4DEE">
              <w:rPr>
                <w:sz w:val="24"/>
                <w:szCs w:val="24"/>
              </w:rPr>
              <w:t>41,4</w:t>
            </w:r>
          </w:p>
        </w:tc>
        <w:tc>
          <w:tcPr>
            <w:tcW w:w="1210" w:type="dxa"/>
            <w:tcBorders>
              <w:top w:val="nil"/>
              <w:left w:val="nil"/>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301,4</w:t>
            </w:r>
          </w:p>
        </w:tc>
        <w:tc>
          <w:tcPr>
            <w:tcW w:w="1308" w:type="dxa"/>
            <w:tcBorders>
              <w:top w:val="nil"/>
              <w:left w:val="nil"/>
              <w:bottom w:val="single" w:sz="4" w:space="0" w:color="auto"/>
              <w:right w:val="single" w:sz="4" w:space="0" w:color="auto"/>
            </w:tcBorders>
            <w:shd w:val="clear" w:color="000000" w:fill="FFFFFF"/>
            <w:noWrap/>
            <w:vAlign w:val="center"/>
            <w:hideMark/>
          </w:tcPr>
          <w:p w:rsidR="008A327E" w:rsidRPr="002A4DEE" w:rsidRDefault="008A327E" w:rsidP="008A327E">
            <w:pPr>
              <w:rPr>
                <w:sz w:val="24"/>
                <w:szCs w:val="24"/>
              </w:rPr>
            </w:pPr>
            <w:r w:rsidRPr="002A4DEE">
              <w:rPr>
                <w:sz w:val="24"/>
                <w:szCs w:val="24"/>
              </w:rPr>
              <w:t>13,8</w:t>
            </w:r>
          </w:p>
        </w:tc>
        <w:tc>
          <w:tcPr>
            <w:tcW w:w="1155" w:type="dxa"/>
            <w:tcBorders>
              <w:top w:val="nil"/>
              <w:left w:val="nil"/>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100,5</w:t>
            </w:r>
          </w:p>
        </w:tc>
        <w:tc>
          <w:tcPr>
            <w:tcW w:w="1308" w:type="dxa"/>
            <w:tcBorders>
              <w:top w:val="nil"/>
              <w:left w:val="nil"/>
              <w:bottom w:val="single" w:sz="4" w:space="0" w:color="auto"/>
              <w:right w:val="single" w:sz="4" w:space="0" w:color="auto"/>
            </w:tcBorders>
            <w:shd w:val="clear" w:color="000000" w:fill="FFFFFF"/>
            <w:noWrap/>
            <w:vAlign w:val="center"/>
            <w:hideMark/>
          </w:tcPr>
          <w:p w:rsidR="008A327E" w:rsidRPr="002A4DEE" w:rsidRDefault="008A327E" w:rsidP="008A327E">
            <w:pPr>
              <w:rPr>
                <w:sz w:val="24"/>
                <w:szCs w:val="24"/>
              </w:rPr>
            </w:pPr>
            <w:r w:rsidRPr="002A4DEE">
              <w:rPr>
                <w:sz w:val="24"/>
                <w:szCs w:val="24"/>
              </w:rPr>
              <w:t>13,8</w:t>
            </w:r>
          </w:p>
        </w:tc>
        <w:tc>
          <w:tcPr>
            <w:tcW w:w="1155" w:type="dxa"/>
            <w:tcBorders>
              <w:top w:val="nil"/>
              <w:left w:val="nil"/>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100,5</w:t>
            </w:r>
          </w:p>
        </w:tc>
        <w:tc>
          <w:tcPr>
            <w:tcW w:w="1308" w:type="dxa"/>
            <w:tcBorders>
              <w:top w:val="nil"/>
              <w:left w:val="nil"/>
              <w:bottom w:val="single" w:sz="4" w:space="0" w:color="auto"/>
              <w:right w:val="single" w:sz="4" w:space="0" w:color="auto"/>
            </w:tcBorders>
            <w:shd w:val="clear" w:color="000000" w:fill="FFFFFF"/>
            <w:noWrap/>
            <w:vAlign w:val="center"/>
            <w:hideMark/>
          </w:tcPr>
          <w:p w:rsidR="008A327E" w:rsidRPr="002A4DEE" w:rsidRDefault="008A327E" w:rsidP="008A327E">
            <w:pPr>
              <w:rPr>
                <w:sz w:val="24"/>
                <w:szCs w:val="24"/>
              </w:rPr>
            </w:pPr>
            <w:r w:rsidRPr="002A4DEE">
              <w:rPr>
                <w:sz w:val="24"/>
                <w:szCs w:val="24"/>
              </w:rPr>
              <w:t>0,0</w:t>
            </w:r>
          </w:p>
        </w:tc>
        <w:tc>
          <w:tcPr>
            <w:tcW w:w="1155" w:type="dxa"/>
            <w:tcBorders>
              <w:top w:val="nil"/>
              <w:left w:val="nil"/>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0,0</w:t>
            </w:r>
          </w:p>
        </w:tc>
        <w:tc>
          <w:tcPr>
            <w:tcW w:w="1308" w:type="dxa"/>
            <w:tcBorders>
              <w:top w:val="single" w:sz="4" w:space="0" w:color="000000"/>
              <w:left w:val="nil"/>
              <w:bottom w:val="nil"/>
              <w:right w:val="nil"/>
            </w:tcBorders>
            <w:shd w:val="clear" w:color="000000" w:fill="FFFFFF"/>
            <w:noWrap/>
            <w:vAlign w:val="center"/>
            <w:hideMark/>
          </w:tcPr>
          <w:p w:rsidR="008A327E" w:rsidRPr="002A4DEE" w:rsidRDefault="008A327E" w:rsidP="008A327E">
            <w:pPr>
              <w:rPr>
                <w:sz w:val="24"/>
                <w:szCs w:val="24"/>
              </w:rPr>
            </w:pPr>
            <w:r w:rsidRPr="002A4DEE">
              <w:rPr>
                <w:sz w:val="24"/>
                <w:szCs w:val="24"/>
              </w:rPr>
              <w:t>13,8</w:t>
            </w:r>
          </w:p>
        </w:tc>
        <w:tc>
          <w:tcPr>
            <w:tcW w:w="1155"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100,4</w:t>
            </w:r>
          </w:p>
        </w:tc>
      </w:tr>
      <w:tr w:rsidR="002A4DEE" w:rsidRPr="002A4DEE" w:rsidTr="00284B69">
        <w:trPr>
          <w:trHeight w:val="270"/>
        </w:trPr>
        <w:tc>
          <w:tcPr>
            <w:tcW w:w="656" w:type="dxa"/>
            <w:tcBorders>
              <w:top w:val="nil"/>
              <w:left w:val="single" w:sz="4" w:space="0" w:color="000000"/>
              <w:bottom w:val="single" w:sz="4" w:space="0" w:color="auto"/>
              <w:right w:val="single" w:sz="4" w:space="0" w:color="000000"/>
            </w:tcBorders>
            <w:shd w:val="clear" w:color="000000" w:fill="FFFFFF"/>
            <w:noWrap/>
            <w:vAlign w:val="bottom"/>
            <w:hideMark/>
          </w:tcPr>
          <w:p w:rsidR="008A327E" w:rsidRPr="002A4DEE" w:rsidRDefault="008A327E" w:rsidP="008A327E">
            <w:pPr>
              <w:jc w:val="center"/>
              <w:rPr>
                <w:sz w:val="28"/>
                <w:szCs w:val="28"/>
              </w:rPr>
            </w:pPr>
            <w:r w:rsidRPr="002A4DEE">
              <w:rPr>
                <w:sz w:val="28"/>
                <w:szCs w:val="28"/>
              </w:rPr>
              <w:t> </w:t>
            </w:r>
          </w:p>
        </w:tc>
        <w:tc>
          <w:tcPr>
            <w:tcW w:w="2352" w:type="dxa"/>
            <w:tcBorders>
              <w:top w:val="nil"/>
              <w:left w:val="nil"/>
              <w:bottom w:val="single" w:sz="4" w:space="0" w:color="auto"/>
              <w:right w:val="nil"/>
            </w:tcBorders>
            <w:shd w:val="clear" w:color="000000" w:fill="FFFFFF"/>
            <w:noWrap/>
            <w:vAlign w:val="bottom"/>
            <w:hideMark/>
          </w:tcPr>
          <w:p w:rsidR="008A327E" w:rsidRPr="002A4DEE" w:rsidRDefault="008A327E" w:rsidP="008A327E">
            <w:pPr>
              <w:rPr>
                <w:b/>
                <w:bCs/>
                <w:sz w:val="24"/>
                <w:szCs w:val="24"/>
              </w:rPr>
            </w:pPr>
            <w:r w:rsidRPr="002A4DEE">
              <w:rPr>
                <w:b/>
                <w:bCs/>
                <w:sz w:val="24"/>
                <w:szCs w:val="24"/>
              </w:rPr>
              <w:t>ВСЕГО</w:t>
            </w:r>
          </w:p>
        </w:tc>
        <w:tc>
          <w:tcPr>
            <w:tcW w:w="1308" w:type="dxa"/>
            <w:tcBorders>
              <w:top w:val="nil"/>
              <w:left w:val="single" w:sz="4" w:space="0" w:color="auto"/>
              <w:bottom w:val="single" w:sz="4" w:space="0" w:color="auto"/>
              <w:right w:val="single" w:sz="4" w:space="0" w:color="auto"/>
            </w:tcBorders>
            <w:shd w:val="clear" w:color="000000" w:fill="FFFFFF"/>
            <w:noWrap/>
            <w:vAlign w:val="bottom"/>
            <w:hideMark/>
          </w:tcPr>
          <w:p w:rsidR="008A327E" w:rsidRPr="002A4DEE" w:rsidRDefault="008A327E" w:rsidP="008A327E">
            <w:pPr>
              <w:rPr>
                <w:b/>
                <w:bCs/>
                <w:sz w:val="24"/>
                <w:szCs w:val="24"/>
              </w:rPr>
            </w:pPr>
            <w:r w:rsidRPr="002A4DEE">
              <w:rPr>
                <w:b/>
                <w:bCs/>
                <w:sz w:val="24"/>
                <w:szCs w:val="24"/>
              </w:rPr>
              <w:t>958,4</w:t>
            </w:r>
          </w:p>
        </w:tc>
        <w:tc>
          <w:tcPr>
            <w:tcW w:w="1210" w:type="dxa"/>
            <w:tcBorders>
              <w:top w:val="nil"/>
              <w:left w:val="nil"/>
              <w:bottom w:val="single" w:sz="4" w:space="0" w:color="auto"/>
              <w:right w:val="single" w:sz="4" w:space="0" w:color="auto"/>
            </w:tcBorders>
            <w:shd w:val="clear" w:color="000000" w:fill="FFFFFF"/>
            <w:noWrap/>
            <w:vAlign w:val="center"/>
            <w:hideMark/>
          </w:tcPr>
          <w:p w:rsidR="008A327E" w:rsidRPr="002A4DEE" w:rsidRDefault="008A327E" w:rsidP="008A327E">
            <w:pPr>
              <w:rPr>
                <w:b/>
                <w:bCs/>
                <w:sz w:val="24"/>
                <w:szCs w:val="24"/>
              </w:rPr>
            </w:pPr>
            <w:r w:rsidRPr="002A4DEE">
              <w:rPr>
                <w:b/>
                <w:bCs/>
                <w:sz w:val="24"/>
                <w:szCs w:val="24"/>
              </w:rPr>
              <w:t>6 976,3</w:t>
            </w:r>
          </w:p>
        </w:tc>
        <w:tc>
          <w:tcPr>
            <w:tcW w:w="1308" w:type="dxa"/>
            <w:tcBorders>
              <w:top w:val="nil"/>
              <w:left w:val="nil"/>
              <w:bottom w:val="single" w:sz="4" w:space="0" w:color="auto"/>
              <w:right w:val="single" w:sz="4" w:space="0" w:color="auto"/>
            </w:tcBorders>
            <w:shd w:val="clear" w:color="000000" w:fill="FFFFFF"/>
            <w:noWrap/>
            <w:vAlign w:val="center"/>
            <w:hideMark/>
          </w:tcPr>
          <w:p w:rsidR="008A327E" w:rsidRPr="002A4DEE" w:rsidRDefault="008A327E" w:rsidP="008A327E">
            <w:pPr>
              <w:rPr>
                <w:b/>
                <w:bCs/>
                <w:sz w:val="24"/>
                <w:szCs w:val="24"/>
              </w:rPr>
            </w:pPr>
            <w:r w:rsidRPr="002A4DEE">
              <w:rPr>
                <w:b/>
                <w:bCs/>
                <w:sz w:val="24"/>
                <w:szCs w:val="24"/>
              </w:rPr>
              <w:t>447,1</w:t>
            </w:r>
          </w:p>
        </w:tc>
        <w:tc>
          <w:tcPr>
            <w:tcW w:w="1155" w:type="dxa"/>
            <w:tcBorders>
              <w:top w:val="nil"/>
              <w:left w:val="nil"/>
              <w:bottom w:val="single" w:sz="4" w:space="0" w:color="auto"/>
              <w:right w:val="single" w:sz="4" w:space="0" w:color="auto"/>
            </w:tcBorders>
            <w:shd w:val="clear" w:color="000000" w:fill="FFFFFF"/>
            <w:noWrap/>
            <w:vAlign w:val="center"/>
            <w:hideMark/>
          </w:tcPr>
          <w:p w:rsidR="008A327E" w:rsidRPr="002A4DEE" w:rsidRDefault="008A327E" w:rsidP="008A327E">
            <w:pPr>
              <w:rPr>
                <w:b/>
                <w:bCs/>
                <w:sz w:val="24"/>
                <w:szCs w:val="24"/>
              </w:rPr>
            </w:pPr>
            <w:r w:rsidRPr="002A4DEE">
              <w:rPr>
                <w:b/>
                <w:bCs/>
                <w:sz w:val="24"/>
                <w:szCs w:val="24"/>
              </w:rPr>
              <w:t>3 254,6</w:t>
            </w:r>
          </w:p>
        </w:tc>
        <w:tc>
          <w:tcPr>
            <w:tcW w:w="1308" w:type="dxa"/>
            <w:tcBorders>
              <w:top w:val="nil"/>
              <w:left w:val="nil"/>
              <w:bottom w:val="single" w:sz="4" w:space="0" w:color="auto"/>
              <w:right w:val="single" w:sz="4" w:space="0" w:color="auto"/>
            </w:tcBorders>
            <w:shd w:val="clear" w:color="000000" w:fill="FFFFFF"/>
            <w:noWrap/>
            <w:vAlign w:val="center"/>
            <w:hideMark/>
          </w:tcPr>
          <w:p w:rsidR="008A327E" w:rsidRPr="002A4DEE" w:rsidRDefault="008A327E" w:rsidP="008A327E">
            <w:pPr>
              <w:rPr>
                <w:b/>
                <w:bCs/>
                <w:sz w:val="24"/>
                <w:szCs w:val="24"/>
              </w:rPr>
            </w:pPr>
            <w:r w:rsidRPr="002A4DEE">
              <w:rPr>
                <w:b/>
                <w:bCs/>
                <w:sz w:val="24"/>
                <w:szCs w:val="24"/>
              </w:rPr>
              <w:t>111,3</w:t>
            </w:r>
          </w:p>
        </w:tc>
        <w:tc>
          <w:tcPr>
            <w:tcW w:w="1155" w:type="dxa"/>
            <w:tcBorders>
              <w:top w:val="nil"/>
              <w:left w:val="nil"/>
              <w:bottom w:val="single" w:sz="4" w:space="0" w:color="auto"/>
              <w:right w:val="single" w:sz="4" w:space="0" w:color="auto"/>
            </w:tcBorders>
            <w:shd w:val="clear" w:color="000000" w:fill="FFFFFF"/>
            <w:noWrap/>
            <w:vAlign w:val="center"/>
            <w:hideMark/>
          </w:tcPr>
          <w:p w:rsidR="008A327E" w:rsidRPr="002A4DEE" w:rsidRDefault="008A327E" w:rsidP="008A327E">
            <w:pPr>
              <w:rPr>
                <w:b/>
                <w:bCs/>
                <w:sz w:val="24"/>
                <w:szCs w:val="24"/>
              </w:rPr>
            </w:pPr>
            <w:r w:rsidRPr="002A4DEE">
              <w:rPr>
                <w:b/>
                <w:bCs/>
                <w:sz w:val="24"/>
                <w:szCs w:val="24"/>
              </w:rPr>
              <w:t>810,3</w:t>
            </w:r>
          </w:p>
        </w:tc>
        <w:tc>
          <w:tcPr>
            <w:tcW w:w="1308" w:type="dxa"/>
            <w:tcBorders>
              <w:top w:val="nil"/>
              <w:left w:val="nil"/>
              <w:bottom w:val="single" w:sz="4" w:space="0" w:color="auto"/>
              <w:right w:val="single" w:sz="4" w:space="0" w:color="auto"/>
            </w:tcBorders>
            <w:shd w:val="clear" w:color="000000" w:fill="FFFFFF"/>
            <w:noWrap/>
            <w:vAlign w:val="center"/>
            <w:hideMark/>
          </w:tcPr>
          <w:p w:rsidR="008A327E" w:rsidRPr="002A4DEE" w:rsidRDefault="008A327E" w:rsidP="008A327E">
            <w:pPr>
              <w:rPr>
                <w:b/>
                <w:bCs/>
                <w:sz w:val="24"/>
                <w:szCs w:val="24"/>
              </w:rPr>
            </w:pPr>
            <w:r w:rsidRPr="002A4DEE">
              <w:rPr>
                <w:b/>
                <w:bCs/>
                <w:sz w:val="24"/>
                <w:szCs w:val="24"/>
              </w:rPr>
              <w:t>0,0</w:t>
            </w:r>
          </w:p>
        </w:tc>
        <w:tc>
          <w:tcPr>
            <w:tcW w:w="1155" w:type="dxa"/>
            <w:tcBorders>
              <w:top w:val="nil"/>
              <w:left w:val="nil"/>
              <w:bottom w:val="single" w:sz="4" w:space="0" w:color="auto"/>
              <w:right w:val="single" w:sz="4" w:space="0" w:color="auto"/>
            </w:tcBorders>
            <w:shd w:val="clear" w:color="000000" w:fill="FFFFFF"/>
            <w:noWrap/>
            <w:vAlign w:val="center"/>
            <w:hideMark/>
          </w:tcPr>
          <w:p w:rsidR="008A327E" w:rsidRPr="002A4DEE" w:rsidRDefault="008A327E" w:rsidP="008A327E">
            <w:pPr>
              <w:rPr>
                <w:b/>
                <w:bCs/>
                <w:sz w:val="24"/>
                <w:szCs w:val="24"/>
              </w:rPr>
            </w:pPr>
            <w:r w:rsidRPr="002A4DEE">
              <w:rPr>
                <w:b/>
                <w:bCs/>
                <w:sz w:val="24"/>
                <w:szCs w:val="24"/>
              </w:rPr>
              <w:t>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8A327E" w:rsidRPr="002A4DEE" w:rsidRDefault="008A327E" w:rsidP="008A327E">
            <w:pPr>
              <w:rPr>
                <w:b/>
                <w:bCs/>
                <w:sz w:val="24"/>
                <w:szCs w:val="24"/>
              </w:rPr>
            </w:pPr>
            <w:r w:rsidRPr="002A4DEE">
              <w:rPr>
                <w:b/>
                <w:bCs/>
                <w:sz w:val="24"/>
                <w:szCs w:val="24"/>
              </w:rPr>
              <w:t>400,0</w:t>
            </w:r>
          </w:p>
        </w:tc>
        <w:tc>
          <w:tcPr>
            <w:tcW w:w="1155" w:type="dxa"/>
            <w:tcBorders>
              <w:top w:val="nil"/>
              <w:left w:val="nil"/>
              <w:bottom w:val="single" w:sz="4" w:space="0" w:color="auto"/>
              <w:right w:val="single" w:sz="4" w:space="0" w:color="auto"/>
            </w:tcBorders>
            <w:shd w:val="clear" w:color="000000" w:fill="FFFFFF"/>
            <w:noWrap/>
            <w:vAlign w:val="center"/>
            <w:hideMark/>
          </w:tcPr>
          <w:p w:rsidR="008A327E" w:rsidRPr="002A4DEE" w:rsidRDefault="008A327E" w:rsidP="008A327E">
            <w:pPr>
              <w:rPr>
                <w:b/>
                <w:bCs/>
                <w:sz w:val="24"/>
                <w:szCs w:val="24"/>
              </w:rPr>
            </w:pPr>
            <w:r w:rsidRPr="002A4DEE">
              <w:rPr>
                <w:b/>
                <w:bCs/>
                <w:sz w:val="24"/>
                <w:szCs w:val="24"/>
              </w:rPr>
              <w:t>2 911,4</w:t>
            </w:r>
          </w:p>
        </w:tc>
      </w:tr>
      <w:tr w:rsidR="008A327E" w:rsidRPr="002A4DEE" w:rsidTr="00284B69">
        <w:trPr>
          <w:trHeight w:val="270"/>
        </w:trPr>
        <w:tc>
          <w:tcPr>
            <w:tcW w:w="15378" w:type="dxa"/>
            <w:gridSpan w:val="12"/>
            <w:tcBorders>
              <w:top w:val="single" w:sz="4" w:space="0" w:color="auto"/>
              <w:left w:val="single" w:sz="4" w:space="0" w:color="000000"/>
              <w:bottom w:val="single" w:sz="4" w:space="0" w:color="000000"/>
              <w:right w:val="single" w:sz="4" w:space="0" w:color="000000"/>
            </w:tcBorders>
            <w:shd w:val="clear" w:color="000000" w:fill="FFFFFF"/>
            <w:noWrap/>
            <w:vAlign w:val="bottom"/>
            <w:hideMark/>
          </w:tcPr>
          <w:p w:rsidR="008A327E" w:rsidRPr="002A4DEE" w:rsidRDefault="008A327E" w:rsidP="00284B69">
            <w:pPr>
              <w:spacing w:before="240" w:after="240"/>
              <w:jc w:val="center"/>
              <w:rPr>
                <w:b/>
                <w:bCs/>
                <w:sz w:val="24"/>
                <w:szCs w:val="24"/>
              </w:rPr>
            </w:pPr>
            <w:r w:rsidRPr="002A4DEE">
              <w:rPr>
                <w:b/>
                <w:bCs/>
                <w:sz w:val="24"/>
                <w:szCs w:val="24"/>
              </w:rPr>
              <w:t>ПРИРОДНЫЙ ГАЗ</w:t>
            </w:r>
          </w:p>
        </w:tc>
      </w:tr>
      <w:tr w:rsidR="002A4DEE" w:rsidRPr="002A4DEE" w:rsidTr="00284B69">
        <w:trPr>
          <w:trHeight w:val="270"/>
        </w:trPr>
        <w:tc>
          <w:tcPr>
            <w:tcW w:w="656" w:type="dxa"/>
            <w:tcBorders>
              <w:top w:val="nil"/>
              <w:left w:val="single" w:sz="4" w:space="0" w:color="000000"/>
              <w:bottom w:val="single" w:sz="4" w:space="0" w:color="000000"/>
              <w:right w:val="single" w:sz="4" w:space="0" w:color="000000"/>
            </w:tcBorders>
            <w:shd w:val="clear" w:color="000000" w:fill="FFFFFF"/>
            <w:noWrap/>
            <w:vAlign w:val="bottom"/>
            <w:hideMark/>
          </w:tcPr>
          <w:p w:rsidR="008A327E" w:rsidRPr="002A4DEE" w:rsidRDefault="008A327E" w:rsidP="008A327E">
            <w:pPr>
              <w:jc w:val="center"/>
              <w:rPr>
                <w:sz w:val="28"/>
                <w:szCs w:val="28"/>
              </w:rPr>
            </w:pPr>
            <w:r w:rsidRPr="002A4DEE">
              <w:rPr>
                <w:sz w:val="28"/>
                <w:szCs w:val="28"/>
              </w:rPr>
              <w:t> </w:t>
            </w:r>
          </w:p>
        </w:tc>
        <w:tc>
          <w:tcPr>
            <w:tcW w:w="2352" w:type="dxa"/>
            <w:tcBorders>
              <w:top w:val="nil"/>
              <w:left w:val="nil"/>
              <w:bottom w:val="single" w:sz="4" w:space="0" w:color="000000"/>
              <w:right w:val="nil"/>
            </w:tcBorders>
            <w:shd w:val="clear" w:color="000000" w:fill="FFFFFF"/>
            <w:noWrap/>
            <w:vAlign w:val="bottom"/>
            <w:hideMark/>
          </w:tcPr>
          <w:p w:rsidR="008A327E" w:rsidRPr="002A4DEE" w:rsidRDefault="008A327E" w:rsidP="008A327E">
            <w:pPr>
              <w:rPr>
                <w:sz w:val="24"/>
                <w:szCs w:val="24"/>
              </w:rPr>
            </w:pPr>
            <w:r w:rsidRPr="002A4DEE">
              <w:rPr>
                <w:sz w:val="24"/>
                <w:szCs w:val="24"/>
              </w:rPr>
              <w:t> </w:t>
            </w:r>
          </w:p>
        </w:tc>
        <w:tc>
          <w:tcPr>
            <w:tcW w:w="1308" w:type="dxa"/>
            <w:tcBorders>
              <w:top w:val="nil"/>
              <w:left w:val="single" w:sz="4" w:space="0" w:color="000000"/>
              <w:bottom w:val="single" w:sz="4" w:space="0" w:color="000000"/>
              <w:right w:val="single" w:sz="4" w:space="0" w:color="000000"/>
            </w:tcBorders>
            <w:shd w:val="clear" w:color="000000" w:fill="FFFFFF"/>
            <w:noWrap/>
            <w:vAlign w:val="bottom"/>
            <w:hideMark/>
          </w:tcPr>
          <w:p w:rsidR="008A327E" w:rsidRPr="002A4DEE" w:rsidRDefault="008A327E" w:rsidP="008A327E">
            <w:pPr>
              <w:rPr>
                <w:sz w:val="24"/>
                <w:szCs w:val="24"/>
              </w:rPr>
            </w:pPr>
            <w:r w:rsidRPr="002A4DEE">
              <w:rPr>
                <w:sz w:val="24"/>
                <w:szCs w:val="24"/>
              </w:rPr>
              <w:t>тыс</w:t>
            </w:r>
            <w:proofErr w:type="gramStart"/>
            <w:r w:rsidRPr="002A4DEE">
              <w:rPr>
                <w:sz w:val="24"/>
                <w:szCs w:val="24"/>
              </w:rPr>
              <w:t>.м</w:t>
            </w:r>
            <w:proofErr w:type="gramEnd"/>
            <w:r w:rsidRPr="002A4DEE">
              <w:rPr>
                <w:sz w:val="24"/>
                <w:szCs w:val="24"/>
              </w:rPr>
              <w:t>3</w:t>
            </w:r>
          </w:p>
        </w:tc>
        <w:tc>
          <w:tcPr>
            <w:tcW w:w="1210" w:type="dxa"/>
            <w:tcBorders>
              <w:top w:val="nil"/>
              <w:left w:val="nil"/>
              <w:bottom w:val="single" w:sz="4" w:space="0" w:color="auto"/>
              <w:right w:val="single" w:sz="4" w:space="0" w:color="auto"/>
            </w:tcBorders>
            <w:shd w:val="clear" w:color="000000" w:fill="FFFFFF"/>
            <w:noWrap/>
            <w:vAlign w:val="bottom"/>
            <w:hideMark/>
          </w:tcPr>
          <w:p w:rsidR="008A327E" w:rsidRPr="002A4DEE" w:rsidRDefault="008A327E" w:rsidP="008A327E">
            <w:pPr>
              <w:jc w:val="center"/>
              <w:rPr>
                <w:b/>
                <w:bCs/>
                <w:sz w:val="24"/>
                <w:szCs w:val="24"/>
              </w:rPr>
            </w:pPr>
            <w:r w:rsidRPr="002A4DEE">
              <w:rPr>
                <w:b/>
                <w:bCs/>
                <w:sz w:val="24"/>
                <w:szCs w:val="24"/>
              </w:rPr>
              <w:t>тыс</w:t>
            </w:r>
            <w:proofErr w:type="gramStart"/>
            <w:r w:rsidRPr="002A4DEE">
              <w:rPr>
                <w:b/>
                <w:bCs/>
                <w:sz w:val="24"/>
                <w:szCs w:val="24"/>
              </w:rPr>
              <w:t>.р</w:t>
            </w:r>
            <w:proofErr w:type="gramEnd"/>
            <w:r w:rsidRPr="002A4DEE">
              <w:rPr>
                <w:b/>
                <w:bCs/>
                <w:sz w:val="24"/>
                <w:szCs w:val="24"/>
              </w:rPr>
              <w:t>уб.</w:t>
            </w:r>
          </w:p>
        </w:tc>
        <w:tc>
          <w:tcPr>
            <w:tcW w:w="1308" w:type="dxa"/>
            <w:tcBorders>
              <w:top w:val="nil"/>
              <w:left w:val="nil"/>
              <w:bottom w:val="single" w:sz="4" w:space="0" w:color="000000"/>
              <w:right w:val="single" w:sz="4" w:space="0" w:color="000000"/>
            </w:tcBorders>
            <w:shd w:val="clear" w:color="000000" w:fill="FFFFFF"/>
            <w:noWrap/>
            <w:vAlign w:val="bottom"/>
            <w:hideMark/>
          </w:tcPr>
          <w:p w:rsidR="008A327E" w:rsidRPr="002A4DEE" w:rsidRDefault="008A327E" w:rsidP="008A327E">
            <w:pPr>
              <w:jc w:val="center"/>
              <w:rPr>
                <w:sz w:val="24"/>
                <w:szCs w:val="24"/>
              </w:rPr>
            </w:pPr>
            <w:r w:rsidRPr="002A4DEE">
              <w:rPr>
                <w:sz w:val="24"/>
                <w:szCs w:val="24"/>
              </w:rPr>
              <w:t>тыс</w:t>
            </w:r>
            <w:proofErr w:type="gramStart"/>
            <w:r w:rsidRPr="002A4DEE">
              <w:rPr>
                <w:sz w:val="24"/>
                <w:szCs w:val="24"/>
              </w:rPr>
              <w:t>.м</w:t>
            </w:r>
            <w:proofErr w:type="gramEnd"/>
            <w:r w:rsidRPr="002A4DEE">
              <w:rPr>
                <w:sz w:val="24"/>
                <w:szCs w:val="24"/>
              </w:rPr>
              <w:t>3</w:t>
            </w:r>
          </w:p>
        </w:tc>
        <w:tc>
          <w:tcPr>
            <w:tcW w:w="1155" w:type="dxa"/>
            <w:tcBorders>
              <w:top w:val="nil"/>
              <w:left w:val="nil"/>
              <w:bottom w:val="single" w:sz="4" w:space="0" w:color="000000"/>
              <w:right w:val="nil"/>
            </w:tcBorders>
            <w:shd w:val="clear" w:color="000000" w:fill="FFFFFF"/>
            <w:noWrap/>
            <w:vAlign w:val="bottom"/>
            <w:hideMark/>
          </w:tcPr>
          <w:p w:rsidR="008A327E" w:rsidRPr="002A4DEE" w:rsidRDefault="008A327E" w:rsidP="008A327E">
            <w:pPr>
              <w:rPr>
                <w:sz w:val="24"/>
                <w:szCs w:val="24"/>
              </w:rPr>
            </w:pPr>
            <w:r w:rsidRPr="002A4DEE">
              <w:rPr>
                <w:sz w:val="24"/>
                <w:szCs w:val="24"/>
              </w:rPr>
              <w:t>тыс</w:t>
            </w:r>
            <w:proofErr w:type="gramStart"/>
            <w:r w:rsidRPr="002A4DEE">
              <w:rPr>
                <w:sz w:val="24"/>
                <w:szCs w:val="24"/>
              </w:rPr>
              <w:t>.р</w:t>
            </w:r>
            <w:proofErr w:type="gramEnd"/>
            <w:r w:rsidRPr="002A4DEE">
              <w:rPr>
                <w:sz w:val="24"/>
                <w:szCs w:val="24"/>
              </w:rPr>
              <w:t>уб.</w:t>
            </w:r>
          </w:p>
        </w:tc>
        <w:tc>
          <w:tcPr>
            <w:tcW w:w="1308" w:type="dxa"/>
            <w:tcBorders>
              <w:top w:val="nil"/>
              <w:left w:val="single" w:sz="4" w:space="0" w:color="000000"/>
              <w:bottom w:val="single" w:sz="4" w:space="0" w:color="000000"/>
              <w:right w:val="single" w:sz="4" w:space="0" w:color="000000"/>
            </w:tcBorders>
            <w:shd w:val="clear" w:color="000000" w:fill="FFFFFF"/>
            <w:noWrap/>
            <w:vAlign w:val="bottom"/>
            <w:hideMark/>
          </w:tcPr>
          <w:p w:rsidR="008A327E" w:rsidRPr="002A4DEE" w:rsidRDefault="008A327E" w:rsidP="008A327E">
            <w:pPr>
              <w:jc w:val="center"/>
              <w:rPr>
                <w:sz w:val="24"/>
                <w:szCs w:val="24"/>
              </w:rPr>
            </w:pPr>
            <w:r w:rsidRPr="002A4DEE">
              <w:rPr>
                <w:sz w:val="24"/>
                <w:szCs w:val="24"/>
              </w:rPr>
              <w:t>тыс</w:t>
            </w:r>
            <w:proofErr w:type="gramStart"/>
            <w:r w:rsidRPr="002A4DEE">
              <w:rPr>
                <w:sz w:val="24"/>
                <w:szCs w:val="24"/>
              </w:rPr>
              <w:t>.м</w:t>
            </w:r>
            <w:proofErr w:type="gramEnd"/>
            <w:r w:rsidRPr="002A4DEE">
              <w:rPr>
                <w:sz w:val="24"/>
                <w:szCs w:val="24"/>
              </w:rPr>
              <w:t>3</w:t>
            </w:r>
          </w:p>
        </w:tc>
        <w:tc>
          <w:tcPr>
            <w:tcW w:w="1155" w:type="dxa"/>
            <w:tcBorders>
              <w:top w:val="nil"/>
              <w:left w:val="nil"/>
              <w:bottom w:val="single" w:sz="4" w:space="0" w:color="000000"/>
              <w:right w:val="nil"/>
            </w:tcBorders>
            <w:shd w:val="clear" w:color="000000" w:fill="FFFFFF"/>
            <w:noWrap/>
            <w:vAlign w:val="bottom"/>
            <w:hideMark/>
          </w:tcPr>
          <w:p w:rsidR="008A327E" w:rsidRPr="002A4DEE" w:rsidRDefault="008A327E" w:rsidP="008A327E">
            <w:pPr>
              <w:jc w:val="center"/>
              <w:rPr>
                <w:sz w:val="24"/>
                <w:szCs w:val="24"/>
              </w:rPr>
            </w:pPr>
            <w:r w:rsidRPr="002A4DEE">
              <w:rPr>
                <w:sz w:val="24"/>
                <w:szCs w:val="24"/>
              </w:rPr>
              <w:t>тыс</w:t>
            </w:r>
            <w:proofErr w:type="gramStart"/>
            <w:r w:rsidRPr="002A4DEE">
              <w:rPr>
                <w:sz w:val="24"/>
                <w:szCs w:val="24"/>
              </w:rPr>
              <w:t>.р</w:t>
            </w:r>
            <w:proofErr w:type="gramEnd"/>
            <w:r w:rsidRPr="002A4DEE">
              <w:rPr>
                <w:sz w:val="24"/>
                <w:szCs w:val="24"/>
              </w:rPr>
              <w:t>уб.</w:t>
            </w:r>
          </w:p>
        </w:tc>
        <w:tc>
          <w:tcPr>
            <w:tcW w:w="1308" w:type="dxa"/>
            <w:tcBorders>
              <w:top w:val="nil"/>
              <w:left w:val="single" w:sz="4" w:space="0" w:color="000000"/>
              <w:bottom w:val="single" w:sz="4" w:space="0" w:color="000000"/>
              <w:right w:val="single" w:sz="4" w:space="0" w:color="000000"/>
            </w:tcBorders>
            <w:shd w:val="clear" w:color="000000" w:fill="FFFFFF"/>
            <w:noWrap/>
            <w:vAlign w:val="bottom"/>
            <w:hideMark/>
          </w:tcPr>
          <w:p w:rsidR="008A327E" w:rsidRPr="002A4DEE" w:rsidRDefault="008A327E" w:rsidP="008A327E">
            <w:pPr>
              <w:jc w:val="center"/>
              <w:rPr>
                <w:sz w:val="24"/>
                <w:szCs w:val="24"/>
              </w:rPr>
            </w:pPr>
            <w:r w:rsidRPr="002A4DEE">
              <w:rPr>
                <w:sz w:val="24"/>
                <w:szCs w:val="24"/>
              </w:rPr>
              <w:t>тыс</w:t>
            </w:r>
            <w:proofErr w:type="gramStart"/>
            <w:r w:rsidRPr="002A4DEE">
              <w:rPr>
                <w:sz w:val="24"/>
                <w:szCs w:val="24"/>
              </w:rPr>
              <w:t>.м</w:t>
            </w:r>
            <w:proofErr w:type="gramEnd"/>
            <w:r w:rsidRPr="002A4DEE">
              <w:rPr>
                <w:sz w:val="24"/>
                <w:szCs w:val="24"/>
              </w:rPr>
              <w:t>3</w:t>
            </w:r>
          </w:p>
        </w:tc>
        <w:tc>
          <w:tcPr>
            <w:tcW w:w="1155" w:type="dxa"/>
            <w:tcBorders>
              <w:top w:val="nil"/>
              <w:left w:val="nil"/>
              <w:bottom w:val="single" w:sz="4" w:space="0" w:color="000000"/>
              <w:right w:val="nil"/>
            </w:tcBorders>
            <w:shd w:val="clear" w:color="000000" w:fill="FFFFFF"/>
            <w:noWrap/>
            <w:vAlign w:val="bottom"/>
            <w:hideMark/>
          </w:tcPr>
          <w:p w:rsidR="008A327E" w:rsidRPr="002A4DEE" w:rsidRDefault="008A327E" w:rsidP="008A327E">
            <w:pPr>
              <w:rPr>
                <w:sz w:val="24"/>
                <w:szCs w:val="24"/>
              </w:rPr>
            </w:pPr>
            <w:r w:rsidRPr="002A4DEE">
              <w:rPr>
                <w:sz w:val="24"/>
                <w:szCs w:val="24"/>
              </w:rPr>
              <w:t>тыс</w:t>
            </w:r>
            <w:proofErr w:type="gramStart"/>
            <w:r w:rsidRPr="002A4DEE">
              <w:rPr>
                <w:sz w:val="24"/>
                <w:szCs w:val="24"/>
              </w:rPr>
              <w:t>.р</w:t>
            </w:r>
            <w:proofErr w:type="gramEnd"/>
            <w:r w:rsidRPr="002A4DEE">
              <w:rPr>
                <w:sz w:val="24"/>
                <w:szCs w:val="24"/>
              </w:rPr>
              <w:t>уб.</w:t>
            </w:r>
          </w:p>
        </w:tc>
        <w:tc>
          <w:tcPr>
            <w:tcW w:w="1308" w:type="dxa"/>
            <w:tcBorders>
              <w:top w:val="nil"/>
              <w:left w:val="single" w:sz="4" w:space="0" w:color="000000"/>
              <w:bottom w:val="single" w:sz="4" w:space="0" w:color="000000"/>
              <w:right w:val="single" w:sz="4" w:space="0" w:color="000000"/>
            </w:tcBorders>
            <w:shd w:val="clear" w:color="000000" w:fill="FFFFFF"/>
            <w:noWrap/>
            <w:vAlign w:val="bottom"/>
            <w:hideMark/>
          </w:tcPr>
          <w:p w:rsidR="008A327E" w:rsidRPr="002A4DEE" w:rsidRDefault="008A327E" w:rsidP="008A327E">
            <w:pPr>
              <w:jc w:val="center"/>
              <w:rPr>
                <w:sz w:val="24"/>
                <w:szCs w:val="24"/>
              </w:rPr>
            </w:pPr>
            <w:r w:rsidRPr="002A4DEE">
              <w:rPr>
                <w:sz w:val="24"/>
                <w:szCs w:val="24"/>
              </w:rPr>
              <w:t>тыс</w:t>
            </w:r>
            <w:proofErr w:type="gramStart"/>
            <w:r w:rsidRPr="002A4DEE">
              <w:rPr>
                <w:sz w:val="24"/>
                <w:szCs w:val="24"/>
              </w:rPr>
              <w:t>.м</w:t>
            </w:r>
            <w:proofErr w:type="gramEnd"/>
            <w:r w:rsidRPr="002A4DEE">
              <w:rPr>
                <w:sz w:val="24"/>
                <w:szCs w:val="24"/>
              </w:rPr>
              <w:t>3</w:t>
            </w:r>
          </w:p>
        </w:tc>
        <w:tc>
          <w:tcPr>
            <w:tcW w:w="1155" w:type="dxa"/>
            <w:tcBorders>
              <w:top w:val="nil"/>
              <w:left w:val="nil"/>
              <w:bottom w:val="single" w:sz="4" w:space="0" w:color="000000"/>
              <w:right w:val="single" w:sz="4" w:space="0" w:color="000000"/>
            </w:tcBorders>
            <w:shd w:val="clear" w:color="000000" w:fill="FFFFFF"/>
            <w:noWrap/>
            <w:vAlign w:val="bottom"/>
            <w:hideMark/>
          </w:tcPr>
          <w:p w:rsidR="008A327E" w:rsidRPr="002A4DEE" w:rsidRDefault="008A327E" w:rsidP="008A327E">
            <w:pPr>
              <w:jc w:val="center"/>
              <w:rPr>
                <w:sz w:val="24"/>
                <w:szCs w:val="24"/>
              </w:rPr>
            </w:pPr>
            <w:r w:rsidRPr="002A4DEE">
              <w:rPr>
                <w:sz w:val="24"/>
                <w:szCs w:val="24"/>
              </w:rPr>
              <w:t>тыс</w:t>
            </w:r>
            <w:proofErr w:type="gramStart"/>
            <w:r w:rsidRPr="002A4DEE">
              <w:rPr>
                <w:sz w:val="24"/>
                <w:szCs w:val="24"/>
              </w:rPr>
              <w:t>.р</w:t>
            </w:r>
            <w:proofErr w:type="gramEnd"/>
            <w:r w:rsidRPr="002A4DEE">
              <w:rPr>
                <w:sz w:val="24"/>
                <w:szCs w:val="24"/>
              </w:rPr>
              <w:t>уб.</w:t>
            </w:r>
          </w:p>
        </w:tc>
      </w:tr>
      <w:tr w:rsidR="002A4DEE" w:rsidRPr="002A4DEE" w:rsidTr="00284B69">
        <w:trPr>
          <w:trHeight w:val="270"/>
        </w:trPr>
        <w:tc>
          <w:tcPr>
            <w:tcW w:w="656" w:type="dxa"/>
            <w:tcBorders>
              <w:top w:val="nil"/>
              <w:left w:val="single" w:sz="4" w:space="0" w:color="000000"/>
              <w:bottom w:val="single" w:sz="4" w:space="0" w:color="000000"/>
              <w:right w:val="single" w:sz="4" w:space="0" w:color="000000"/>
            </w:tcBorders>
            <w:shd w:val="clear" w:color="000000" w:fill="FFFFFF"/>
            <w:noWrap/>
            <w:vAlign w:val="bottom"/>
            <w:hideMark/>
          </w:tcPr>
          <w:p w:rsidR="008A327E" w:rsidRPr="002A4DEE" w:rsidRDefault="008A327E" w:rsidP="008A327E">
            <w:pPr>
              <w:jc w:val="center"/>
              <w:rPr>
                <w:sz w:val="28"/>
                <w:szCs w:val="28"/>
              </w:rPr>
            </w:pPr>
            <w:r w:rsidRPr="002A4DEE">
              <w:rPr>
                <w:sz w:val="28"/>
                <w:szCs w:val="28"/>
              </w:rPr>
              <w:t>1</w:t>
            </w:r>
          </w:p>
        </w:tc>
        <w:tc>
          <w:tcPr>
            <w:tcW w:w="2352" w:type="dxa"/>
            <w:tcBorders>
              <w:top w:val="nil"/>
              <w:left w:val="nil"/>
              <w:bottom w:val="single" w:sz="4" w:space="0" w:color="000000"/>
              <w:right w:val="nil"/>
            </w:tcBorders>
            <w:shd w:val="clear" w:color="000000" w:fill="FFFFFF"/>
            <w:noWrap/>
            <w:vAlign w:val="bottom"/>
            <w:hideMark/>
          </w:tcPr>
          <w:p w:rsidR="008A327E" w:rsidRPr="002A4DEE" w:rsidRDefault="008A327E" w:rsidP="008A327E">
            <w:pPr>
              <w:rPr>
                <w:sz w:val="24"/>
                <w:szCs w:val="24"/>
              </w:rPr>
            </w:pPr>
            <w:r w:rsidRPr="002A4DEE">
              <w:rPr>
                <w:sz w:val="24"/>
                <w:szCs w:val="24"/>
              </w:rPr>
              <w:t xml:space="preserve">Библиотеки </w:t>
            </w:r>
          </w:p>
        </w:tc>
        <w:tc>
          <w:tcPr>
            <w:tcW w:w="1308" w:type="dxa"/>
            <w:tcBorders>
              <w:top w:val="nil"/>
              <w:left w:val="single" w:sz="4" w:space="0" w:color="000000"/>
              <w:bottom w:val="single" w:sz="4" w:space="0" w:color="000000"/>
              <w:right w:val="single" w:sz="4" w:space="0" w:color="000000"/>
            </w:tcBorders>
            <w:shd w:val="clear" w:color="000000" w:fill="FFFFFF"/>
            <w:noWrap/>
            <w:vAlign w:val="center"/>
            <w:hideMark/>
          </w:tcPr>
          <w:p w:rsidR="008A327E" w:rsidRPr="002A4DEE" w:rsidRDefault="008A327E" w:rsidP="008A327E">
            <w:pPr>
              <w:rPr>
                <w:b/>
                <w:bCs/>
                <w:sz w:val="24"/>
                <w:szCs w:val="24"/>
              </w:rPr>
            </w:pPr>
            <w:r w:rsidRPr="002A4DEE">
              <w:rPr>
                <w:b/>
                <w:bCs/>
                <w:sz w:val="24"/>
                <w:szCs w:val="24"/>
              </w:rPr>
              <w:t>10,4</w:t>
            </w:r>
          </w:p>
        </w:tc>
        <w:tc>
          <w:tcPr>
            <w:tcW w:w="1210" w:type="dxa"/>
            <w:tcBorders>
              <w:top w:val="nil"/>
              <w:left w:val="nil"/>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154,9</w:t>
            </w:r>
          </w:p>
        </w:tc>
        <w:tc>
          <w:tcPr>
            <w:tcW w:w="1308" w:type="dxa"/>
            <w:tcBorders>
              <w:top w:val="nil"/>
              <w:left w:val="nil"/>
              <w:bottom w:val="single" w:sz="4" w:space="0" w:color="000000"/>
              <w:right w:val="single" w:sz="4" w:space="0" w:color="000000"/>
            </w:tcBorders>
            <w:shd w:val="clear" w:color="000000" w:fill="FFFFFF"/>
            <w:noWrap/>
            <w:vAlign w:val="center"/>
            <w:hideMark/>
          </w:tcPr>
          <w:p w:rsidR="008A327E" w:rsidRPr="002A4DEE" w:rsidRDefault="008A327E" w:rsidP="008A327E">
            <w:pPr>
              <w:rPr>
                <w:b/>
                <w:bCs/>
                <w:sz w:val="24"/>
                <w:szCs w:val="24"/>
              </w:rPr>
            </w:pPr>
            <w:r w:rsidRPr="002A4DEE">
              <w:rPr>
                <w:b/>
                <w:bCs/>
                <w:sz w:val="24"/>
                <w:szCs w:val="24"/>
              </w:rPr>
              <w:t>4,5</w:t>
            </w:r>
          </w:p>
        </w:tc>
        <w:tc>
          <w:tcPr>
            <w:tcW w:w="1155" w:type="dxa"/>
            <w:tcBorders>
              <w:top w:val="nil"/>
              <w:left w:val="nil"/>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67,0</w:t>
            </w:r>
          </w:p>
        </w:tc>
        <w:tc>
          <w:tcPr>
            <w:tcW w:w="1308" w:type="dxa"/>
            <w:tcBorders>
              <w:top w:val="nil"/>
              <w:left w:val="nil"/>
              <w:bottom w:val="single" w:sz="4" w:space="0" w:color="auto"/>
              <w:right w:val="single" w:sz="4" w:space="0" w:color="auto"/>
            </w:tcBorders>
            <w:shd w:val="clear" w:color="000000" w:fill="FFFFFF"/>
            <w:noWrap/>
            <w:vAlign w:val="center"/>
            <w:hideMark/>
          </w:tcPr>
          <w:p w:rsidR="008A327E" w:rsidRPr="002A4DEE" w:rsidRDefault="008A327E" w:rsidP="008A327E">
            <w:pPr>
              <w:rPr>
                <w:b/>
                <w:bCs/>
                <w:sz w:val="24"/>
                <w:szCs w:val="24"/>
              </w:rPr>
            </w:pPr>
            <w:r w:rsidRPr="002A4DEE">
              <w:rPr>
                <w:b/>
                <w:bCs/>
                <w:sz w:val="24"/>
                <w:szCs w:val="24"/>
              </w:rPr>
              <w:t>1,7</w:t>
            </w:r>
          </w:p>
        </w:tc>
        <w:tc>
          <w:tcPr>
            <w:tcW w:w="1155" w:type="dxa"/>
            <w:tcBorders>
              <w:top w:val="nil"/>
              <w:left w:val="nil"/>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25,3</w:t>
            </w:r>
          </w:p>
        </w:tc>
        <w:tc>
          <w:tcPr>
            <w:tcW w:w="1308" w:type="dxa"/>
            <w:tcBorders>
              <w:top w:val="nil"/>
              <w:left w:val="nil"/>
              <w:bottom w:val="single" w:sz="4" w:space="0" w:color="000000"/>
              <w:right w:val="single" w:sz="4" w:space="0" w:color="000000"/>
            </w:tcBorders>
            <w:shd w:val="clear" w:color="000000" w:fill="FFFFFF"/>
            <w:noWrap/>
            <w:vAlign w:val="center"/>
            <w:hideMark/>
          </w:tcPr>
          <w:p w:rsidR="008A327E" w:rsidRPr="002A4DEE" w:rsidRDefault="008A327E" w:rsidP="008A327E">
            <w:pPr>
              <w:rPr>
                <w:b/>
                <w:bCs/>
                <w:sz w:val="24"/>
                <w:szCs w:val="24"/>
              </w:rPr>
            </w:pPr>
            <w:r w:rsidRPr="002A4DEE">
              <w:rPr>
                <w:b/>
                <w:bCs/>
                <w:sz w:val="24"/>
                <w:szCs w:val="24"/>
              </w:rPr>
              <w:t>0,0</w:t>
            </w:r>
          </w:p>
        </w:tc>
        <w:tc>
          <w:tcPr>
            <w:tcW w:w="1155" w:type="dxa"/>
            <w:tcBorders>
              <w:top w:val="nil"/>
              <w:left w:val="nil"/>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0,00</w:t>
            </w:r>
          </w:p>
        </w:tc>
        <w:tc>
          <w:tcPr>
            <w:tcW w:w="1308" w:type="dxa"/>
            <w:tcBorders>
              <w:top w:val="nil"/>
              <w:left w:val="nil"/>
              <w:bottom w:val="single" w:sz="4" w:space="0" w:color="000000"/>
              <w:right w:val="single" w:sz="4" w:space="0" w:color="000000"/>
            </w:tcBorders>
            <w:shd w:val="clear" w:color="000000" w:fill="FFFFFF"/>
            <w:noWrap/>
            <w:vAlign w:val="center"/>
            <w:hideMark/>
          </w:tcPr>
          <w:p w:rsidR="008A327E" w:rsidRPr="002A4DEE" w:rsidRDefault="008A327E" w:rsidP="008A327E">
            <w:pPr>
              <w:rPr>
                <w:b/>
                <w:bCs/>
                <w:sz w:val="24"/>
                <w:szCs w:val="24"/>
              </w:rPr>
            </w:pPr>
            <w:r w:rsidRPr="002A4DEE">
              <w:rPr>
                <w:b/>
                <w:bCs/>
                <w:sz w:val="24"/>
                <w:szCs w:val="24"/>
              </w:rPr>
              <w:t>4,2</w:t>
            </w:r>
          </w:p>
        </w:tc>
        <w:tc>
          <w:tcPr>
            <w:tcW w:w="1155" w:type="dxa"/>
            <w:tcBorders>
              <w:top w:val="nil"/>
              <w:left w:val="nil"/>
              <w:bottom w:val="single" w:sz="4" w:space="0" w:color="auto"/>
              <w:right w:val="single" w:sz="4" w:space="0" w:color="auto"/>
            </w:tcBorders>
            <w:shd w:val="clear" w:color="000000" w:fill="FFFFFF"/>
            <w:noWrap/>
            <w:vAlign w:val="bottom"/>
            <w:hideMark/>
          </w:tcPr>
          <w:p w:rsidR="008A327E" w:rsidRPr="002A4DEE" w:rsidRDefault="008A327E" w:rsidP="008A327E">
            <w:pPr>
              <w:rPr>
                <w:sz w:val="24"/>
                <w:szCs w:val="24"/>
              </w:rPr>
            </w:pPr>
            <w:r w:rsidRPr="002A4DEE">
              <w:rPr>
                <w:sz w:val="24"/>
                <w:szCs w:val="24"/>
              </w:rPr>
              <w:t>62,6</w:t>
            </w:r>
          </w:p>
        </w:tc>
      </w:tr>
    </w:tbl>
    <w:p w:rsidR="002A4DEE" w:rsidRDefault="002A4DEE" w:rsidP="00587369">
      <w:pPr>
        <w:tabs>
          <w:tab w:val="left" w:pos="6060"/>
          <w:tab w:val="center" w:pos="7140"/>
        </w:tabs>
        <w:rPr>
          <w:sz w:val="28"/>
          <w:szCs w:val="28"/>
        </w:rPr>
      </w:pPr>
    </w:p>
    <w:p w:rsidR="002A4DEE" w:rsidRDefault="002A4DEE" w:rsidP="00587369">
      <w:pPr>
        <w:tabs>
          <w:tab w:val="left" w:pos="6060"/>
          <w:tab w:val="center" w:pos="7140"/>
        </w:tabs>
        <w:rPr>
          <w:sz w:val="28"/>
          <w:szCs w:val="28"/>
        </w:rPr>
      </w:pPr>
    </w:p>
    <w:p w:rsidR="002A4DEE" w:rsidRDefault="002A4DEE" w:rsidP="000E0230">
      <w:pPr>
        <w:tabs>
          <w:tab w:val="left" w:pos="6060"/>
          <w:tab w:val="center" w:pos="7140"/>
        </w:tabs>
        <w:rPr>
          <w:sz w:val="28"/>
          <w:szCs w:val="28"/>
        </w:rPr>
      </w:pPr>
    </w:p>
    <w:p w:rsidR="002A4DEE" w:rsidRDefault="002A4DEE" w:rsidP="000E0230">
      <w:pPr>
        <w:tabs>
          <w:tab w:val="left" w:pos="6060"/>
          <w:tab w:val="center" w:pos="7140"/>
        </w:tabs>
        <w:rPr>
          <w:sz w:val="28"/>
          <w:szCs w:val="28"/>
        </w:rPr>
      </w:pPr>
      <w:r w:rsidRPr="002A4DEE">
        <w:rPr>
          <w:sz w:val="28"/>
          <w:szCs w:val="28"/>
        </w:rPr>
        <w:t xml:space="preserve">Управляющий делами </w:t>
      </w:r>
    </w:p>
    <w:p w:rsidR="001920D1" w:rsidRPr="002A4DEE" w:rsidRDefault="002A4DEE" w:rsidP="000E0230">
      <w:pPr>
        <w:tabs>
          <w:tab w:val="left" w:pos="6060"/>
          <w:tab w:val="center" w:pos="7140"/>
        </w:tabs>
        <w:ind w:right="395" w:firstLine="426"/>
        <w:rPr>
          <w:sz w:val="28"/>
          <w:szCs w:val="28"/>
        </w:rPr>
      </w:pPr>
      <w:r w:rsidRPr="002A4DEE">
        <w:rPr>
          <w:sz w:val="28"/>
          <w:szCs w:val="28"/>
        </w:rPr>
        <w:t xml:space="preserve">администрации                                   </w:t>
      </w:r>
      <w:r>
        <w:rPr>
          <w:sz w:val="28"/>
          <w:szCs w:val="28"/>
        </w:rPr>
        <w:t xml:space="preserve">                                    </w:t>
      </w:r>
      <w:r w:rsidR="000E0230">
        <w:rPr>
          <w:sz w:val="28"/>
          <w:szCs w:val="28"/>
        </w:rPr>
        <w:t xml:space="preserve">         </w:t>
      </w:r>
      <w:r>
        <w:rPr>
          <w:sz w:val="28"/>
          <w:szCs w:val="28"/>
        </w:rPr>
        <w:t xml:space="preserve">                      </w:t>
      </w:r>
      <w:r w:rsidRPr="002A4DEE">
        <w:rPr>
          <w:sz w:val="28"/>
          <w:szCs w:val="28"/>
        </w:rPr>
        <w:t xml:space="preserve">                                             И.А. Фомина</w:t>
      </w:r>
    </w:p>
    <w:p w:rsidR="000E0230" w:rsidRDefault="000E0230" w:rsidP="000E0230">
      <w:pPr>
        <w:tabs>
          <w:tab w:val="left" w:pos="6060"/>
          <w:tab w:val="center" w:pos="7140"/>
        </w:tabs>
        <w:rPr>
          <w:sz w:val="28"/>
        </w:rPr>
      </w:pPr>
    </w:p>
    <w:p w:rsidR="000E0230" w:rsidRDefault="000E0230" w:rsidP="000E0230">
      <w:pPr>
        <w:tabs>
          <w:tab w:val="left" w:pos="6060"/>
          <w:tab w:val="center" w:pos="7140"/>
        </w:tabs>
        <w:rPr>
          <w:sz w:val="28"/>
        </w:rPr>
      </w:pPr>
      <w:r>
        <w:rPr>
          <w:sz w:val="28"/>
        </w:rPr>
        <w:t>Верно.</w:t>
      </w:r>
    </w:p>
    <w:p w:rsidR="000E0230" w:rsidRDefault="000E0230" w:rsidP="000E0230">
      <w:pPr>
        <w:tabs>
          <w:tab w:val="left" w:pos="6060"/>
          <w:tab w:val="center" w:pos="7140"/>
        </w:tabs>
        <w:rPr>
          <w:sz w:val="28"/>
        </w:rPr>
      </w:pPr>
      <w:r>
        <w:rPr>
          <w:sz w:val="28"/>
        </w:rPr>
        <w:t>Начальник общего отдела                                                                                                                                 А.И. Щербакова</w:t>
      </w:r>
    </w:p>
    <w:p w:rsidR="000E0230" w:rsidRPr="00F80C58" w:rsidRDefault="000E0230" w:rsidP="000E0230">
      <w:pPr>
        <w:tabs>
          <w:tab w:val="left" w:pos="6060"/>
          <w:tab w:val="center" w:pos="7140"/>
        </w:tabs>
        <w:rPr>
          <w:sz w:val="28"/>
          <w:szCs w:val="28"/>
        </w:rPr>
      </w:pPr>
      <w:r>
        <w:rPr>
          <w:sz w:val="28"/>
        </w:rPr>
        <w:t>10.09.2026</w:t>
      </w:r>
    </w:p>
    <w:p w:rsidR="002A4DEE" w:rsidRPr="002A4DEE" w:rsidRDefault="002A4DEE">
      <w:pPr>
        <w:rPr>
          <w:sz w:val="28"/>
          <w:szCs w:val="28"/>
        </w:rPr>
      </w:pPr>
      <w:r w:rsidRPr="002A4DEE">
        <w:rPr>
          <w:sz w:val="28"/>
          <w:szCs w:val="28"/>
        </w:rPr>
        <w:br w:type="page"/>
      </w:r>
    </w:p>
    <w:p w:rsidR="002A4DEE" w:rsidRPr="002F07C3" w:rsidRDefault="00284B69" w:rsidP="002F07C3">
      <w:pPr>
        <w:tabs>
          <w:tab w:val="left" w:pos="6060"/>
          <w:tab w:val="center" w:pos="7140"/>
        </w:tabs>
        <w:ind w:left="10773"/>
        <w:jc w:val="center"/>
        <w:rPr>
          <w:sz w:val="28"/>
          <w:szCs w:val="28"/>
        </w:rPr>
      </w:pPr>
      <w:r w:rsidRPr="002F07C3">
        <w:rPr>
          <w:color w:val="000000"/>
          <w:sz w:val="28"/>
        </w:rPr>
        <w:t>Приложение №</w:t>
      </w:r>
      <w:r w:rsidR="002F07C3">
        <w:rPr>
          <w:color w:val="000000"/>
          <w:sz w:val="28"/>
        </w:rPr>
        <w:t xml:space="preserve"> </w:t>
      </w:r>
      <w:r w:rsidRPr="002F07C3">
        <w:rPr>
          <w:color w:val="000000"/>
          <w:sz w:val="28"/>
        </w:rPr>
        <w:t>4</w:t>
      </w:r>
    </w:p>
    <w:p w:rsidR="002F07C3" w:rsidRPr="002F07C3" w:rsidRDefault="002F07C3" w:rsidP="002F07C3">
      <w:pPr>
        <w:tabs>
          <w:tab w:val="left" w:pos="6060"/>
          <w:tab w:val="center" w:pos="7140"/>
        </w:tabs>
        <w:ind w:left="10773"/>
        <w:jc w:val="center"/>
        <w:rPr>
          <w:color w:val="000000"/>
          <w:sz w:val="28"/>
        </w:rPr>
      </w:pPr>
      <w:r w:rsidRPr="002F07C3">
        <w:rPr>
          <w:color w:val="000000"/>
          <w:sz w:val="28"/>
        </w:rPr>
        <w:t>к постановлению</w:t>
      </w:r>
    </w:p>
    <w:p w:rsidR="002F07C3" w:rsidRPr="002F07C3" w:rsidRDefault="00284B69" w:rsidP="002F07C3">
      <w:pPr>
        <w:tabs>
          <w:tab w:val="left" w:pos="6060"/>
          <w:tab w:val="center" w:pos="7140"/>
        </w:tabs>
        <w:ind w:left="10773"/>
        <w:jc w:val="center"/>
        <w:rPr>
          <w:color w:val="000000"/>
          <w:sz w:val="28"/>
        </w:rPr>
      </w:pPr>
      <w:r w:rsidRPr="002F07C3">
        <w:rPr>
          <w:color w:val="000000"/>
          <w:sz w:val="28"/>
        </w:rPr>
        <w:t xml:space="preserve">Администрации </w:t>
      </w:r>
    </w:p>
    <w:p w:rsidR="00284B69" w:rsidRPr="002F07C3" w:rsidRDefault="00284B69" w:rsidP="002F07C3">
      <w:pPr>
        <w:tabs>
          <w:tab w:val="left" w:pos="6060"/>
          <w:tab w:val="center" w:pos="7140"/>
        </w:tabs>
        <w:ind w:left="10773"/>
        <w:jc w:val="center"/>
        <w:rPr>
          <w:sz w:val="28"/>
          <w:szCs w:val="28"/>
        </w:rPr>
      </w:pPr>
      <w:r w:rsidRPr="002F07C3">
        <w:rPr>
          <w:color w:val="000000"/>
          <w:sz w:val="28"/>
        </w:rPr>
        <w:t>города Азова</w:t>
      </w:r>
    </w:p>
    <w:p w:rsidR="00284B69" w:rsidRPr="002F07C3" w:rsidRDefault="00284B69" w:rsidP="002F07C3">
      <w:pPr>
        <w:tabs>
          <w:tab w:val="left" w:pos="6060"/>
          <w:tab w:val="center" w:pos="7140"/>
        </w:tabs>
        <w:ind w:left="10773"/>
        <w:jc w:val="center"/>
        <w:rPr>
          <w:sz w:val="28"/>
          <w:szCs w:val="28"/>
        </w:rPr>
      </w:pPr>
      <w:r w:rsidRPr="002F07C3">
        <w:rPr>
          <w:color w:val="000000"/>
          <w:sz w:val="28"/>
        </w:rPr>
        <w:t xml:space="preserve">от </w:t>
      </w:r>
      <w:r w:rsidR="00567837">
        <w:rPr>
          <w:color w:val="000000"/>
          <w:sz w:val="28"/>
        </w:rPr>
        <w:t>10.09.2026</w:t>
      </w:r>
      <w:r w:rsidRPr="002F07C3">
        <w:rPr>
          <w:color w:val="000000"/>
          <w:sz w:val="28"/>
        </w:rPr>
        <w:t xml:space="preserve"> №</w:t>
      </w:r>
      <w:r w:rsidR="002F07C3" w:rsidRPr="002F07C3">
        <w:rPr>
          <w:color w:val="000000"/>
          <w:sz w:val="28"/>
        </w:rPr>
        <w:t xml:space="preserve"> </w:t>
      </w:r>
      <w:r w:rsidR="00567837">
        <w:rPr>
          <w:color w:val="000000"/>
          <w:sz w:val="28"/>
        </w:rPr>
        <w:t>900</w:t>
      </w:r>
    </w:p>
    <w:p w:rsidR="00284B69" w:rsidRPr="002F07C3" w:rsidRDefault="00284B69" w:rsidP="002F07C3">
      <w:pPr>
        <w:tabs>
          <w:tab w:val="left" w:pos="6060"/>
          <w:tab w:val="center" w:pos="7140"/>
        </w:tabs>
        <w:ind w:left="10773"/>
        <w:jc w:val="center"/>
        <w:rPr>
          <w:sz w:val="28"/>
          <w:szCs w:val="28"/>
        </w:rPr>
      </w:pPr>
    </w:p>
    <w:p w:rsidR="00284B69" w:rsidRPr="002F07C3" w:rsidRDefault="00284B69" w:rsidP="002F07C3">
      <w:pPr>
        <w:tabs>
          <w:tab w:val="left" w:pos="6060"/>
          <w:tab w:val="center" w:pos="7140"/>
        </w:tabs>
        <w:ind w:left="10773"/>
        <w:jc w:val="center"/>
        <w:rPr>
          <w:sz w:val="28"/>
          <w:szCs w:val="28"/>
        </w:rPr>
      </w:pPr>
    </w:p>
    <w:tbl>
      <w:tblPr>
        <w:tblW w:w="13592" w:type="dxa"/>
        <w:tblLook w:val="04A0"/>
      </w:tblPr>
      <w:tblGrid>
        <w:gridCol w:w="540"/>
        <w:gridCol w:w="2680"/>
        <w:gridCol w:w="1211"/>
        <w:gridCol w:w="1071"/>
        <w:gridCol w:w="1211"/>
        <w:gridCol w:w="1071"/>
        <w:gridCol w:w="1211"/>
        <w:gridCol w:w="1071"/>
        <w:gridCol w:w="1211"/>
        <w:gridCol w:w="1071"/>
        <w:gridCol w:w="1211"/>
        <w:gridCol w:w="1071"/>
      </w:tblGrid>
      <w:tr w:rsidR="008A327E" w:rsidRPr="008A327E" w:rsidTr="002A4DEE">
        <w:trPr>
          <w:trHeight w:val="276"/>
        </w:trPr>
        <w:tc>
          <w:tcPr>
            <w:tcW w:w="13592" w:type="dxa"/>
            <w:gridSpan w:val="12"/>
            <w:tcBorders>
              <w:top w:val="nil"/>
              <w:left w:val="nil"/>
              <w:bottom w:val="nil"/>
              <w:right w:val="nil"/>
            </w:tcBorders>
            <w:shd w:val="clear" w:color="auto" w:fill="auto"/>
            <w:noWrap/>
            <w:vAlign w:val="bottom"/>
            <w:hideMark/>
          </w:tcPr>
          <w:p w:rsidR="008A327E" w:rsidRPr="002F07C3" w:rsidRDefault="008A327E" w:rsidP="008A327E">
            <w:pPr>
              <w:jc w:val="center"/>
              <w:rPr>
                <w:sz w:val="24"/>
              </w:rPr>
            </w:pPr>
            <w:r w:rsidRPr="002F07C3">
              <w:rPr>
                <w:sz w:val="24"/>
              </w:rPr>
              <w:t>Распределение лимитов потребления топливно-энергетических ресурсов на 2027 год</w:t>
            </w:r>
          </w:p>
        </w:tc>
      </w:tr>
      <w:tr w:rsidR="008A327E" w:rsidRPr="008A327E" w:rsidTr="002A4DEE">
        <w:trPr>
          <w:trHeight w:val="240"/>
        </w:trPr>
        <w:tc>
          <w:tcPr>
            <w:tcW w:w="500" w:type="dxa"/>
            <w:tcBorders>
              <w:top w:val="nil"/>
              <w:left w:val="nil"/>
              <w:bottom w:val="nil"/>
              <w:right w:val="nil"/>
            </w:tcBorders>
            <w:shd w:val="clear" w:color="auto" w:fill="auto"/>
            <w:noWrap/>
            <w:vAlign w:val="bottom"/>
            <w:hideMark/>
          </w:tcPr>
          <w:p w:rsidR="008A327E" w:rsidRPr="008A327E" w:rsidRDefault="008A327E" w:rsidP="008A327E">
            <w:pPr>
              <w:jc w:val="center"/>
            </w:pPr>
          </w:p>
        </w:tc>
        <w:tc>
          <w:tcPr>
            <w:tcW w:w="13092" w:type="dxa"/>
            <w:gridSpan w:val="11"/>
            <w:tcBorders>
              <w:top w:val="nil"/>
              <w:left w:val="nil"/>
              <w:bottom w:val="nil"/>
              <w:right w:val="nil"/>
            </w:tcBorders>
            <w:shd w:val="clear" w:color="auto" w:fill="auto"/>
            <w:noWrap/>
            <w:vAlign w:val="bottom"/>
            <w:hideMark/>
          </w:tcPr>
          <w:p w:rsidR="008A327E" w:rsidRPr="002F07C3" w:rsidRDefault="008A327E" w:rsidP="008A327E">
            <w:pPr>
              <w:jc w:val="center"/>
              <w:rPr>
                <w:sz w:val="24"/>
              </w:rPr>
            </w:pPr>
            <w:r w:rsidRPr="002F07C3">
              <w:rPr>
                <w:sz w:val="24"/>
              </w:rPr>
              <w:t>по  МАУ "СК  им. Э.П.</w:t>
            </w:r>
            <w:r w:rsidR="00247E0F" w:rsidRPr="002F07C3">
              <w:rPr>
                <w:sz w:val="24"/>
              </w:rPr>
              <w:t xml:space="preserve"> </w:t>
            </w:r>
            <w:r w:rsidRPr="002F07C3">
              <w:rPr>
                <w:sz w:val="24"/>
              </w:rPr>
              <w:t>Лакомова"</w:t>
            </w:r>
          </w:p>
        </w:tc>
      </w:tr>
      <w:tr w:rsidR="008A327E" w:rsidRPr="008A327E" w:rsidTr="002A4DEE">
        <w:trPr>
          <w:trHeight w:val="258"/>
        </w:trPr>
        <w:tc>
          <w:tcPr>
            <w:tcW w:w="500" w:type="dxa"/>
            <w:tcBorders>
              <w:top w:val="nil"/>
              <w:left w:val="nil"/>
              <w:bottom w:val="nil"/>
              <w:right w:val="nil"/>
            </w:tcBorders>
            <w:shd w:val="clear" w:color="auto" w:fill="auto"/>
            <w:noWrap/>
            <w:vAlign w:val="bottom"/>
            <w:hideMark/>
          </w:tcPr>
          <w:p w:rsidR="008A327E" w:rsidRPr="008A327E" w:rsidRDefault="008A327E" w:rsidP="008A327E">
            <w:pPr>
              <w:jc w:val="center"/>
            </w:pPr>
          </w:p>
        </w:tc>
        <w:tc>
          <w:tcPr>
            <w:tcW w:w="2680" w:type="dxa"/>
            <w:tcBorders>
              <w:top w:val="nil"/>
              <w:left w:val="nil"/>
              <w:bottom w:val="nil"/>
              <w:right w:val="nil"/>
            </w:tcBorders>
            <w:shd w:val="clear" w:color="auto" w:fill="auto"/>
            <w:noWrap/>
            <w:vAlign w:val="bottom"/>
            <w:hideMark/>
          </w:tcPr>
          <w:p w:rsidR="008A327E" w:rsidRPr="008A327E" w:rsidRDefault="008A327E" w:rsidP="008A327E"/>
        </w:tc>
        <w:tc>
          <w:tcPr>
            <w:tcW w:w="1046" w:type="dxa"/>
            <w:tcBorders>
              <w:top w:val="nil"/>
              <w:left w:val="nil"/>
              <w:bottom w:val="nil"/>
              <w:right w:val="nil"/>
            </w:tcBorders>
            <w:shd w:val="clear" w:color="auto" w:fill="auto"/>
            <w:noWrap/>
            <w:vAlign w:val="bottom"/>
            <w:hideMark/>
          </w:tcPr>
          <w:p w:rsidR="008A327E" w:rsidRPr="008A327E" w:rsidRDefault="008A327E" w:rsidP="008A327E"/>
        </w:tc>
        <w:tc>
          <w:tcPr>
            <w:tcW w:w="1040" w:type="dxa"/>
            <w:tcBorders>
              <w:top w:val="nil"/>
              <w:left w:val="nil"/>
              <w:bottom w:val="nil"/>
              <w:right w:val="nil"/>
            </w:tcBorders>
            <w:shd w:val="clear" w:color="auto" w:fill="auto"/>
            <w:noWrap/>
            <w:vAlign w:val="bottom"/>
            <w:hideMark/>
          </w:tcPr>
          <w:p w:rsidR="008A327E" w:rsidRPr="008A327E" w:rsidRDefault="008A327E" w:rsidP="008A327E"/>
        </w:tc>
        <w:tc>
          <w:tcPr>
            <w:tcW w:w="1046" w:type="dxa"/>
            <w:tcBorders>
              <w:top w:val="nil"/>
              <w:left w:val="nil"/>
              <w:bottom w:val="nil"/>
              <w:right w:val="nil"/>
            </w:tcBorders>
            <w:shd w:val="clear" w:color="auto" w:fill="auto"/>
            <w:noWrap/>
            <w:vAlign w:val="bottom"/>
            <w:hideMark/>
          </w:tcPr>
          <w:p w:rsidR="008A327E" w:rsidRPr="008A327E" w:rsidRDefault="008A327E" w:rsidP="008A327E"/>
        </w:tc>
        <w:tc>
          <w:tcPr>
            <w:tcW w:w="964" w:type="dxa"/>
            <w:tcBorders>
              <w:top w:val="nil"/>
              <w:left w:val="nil"/>
              <w:bottom w:val="nil"/>
              <w:right w:val="nil"/>
            </w:tcBorders>
            <w:shd w:val="clear" w:color="auto" w:fill="auto"/>
            <w:noWrap/>
            <w:vAlign w:val="bottom"/>
            <w:hideMark/>
          </w:tcPr>
          <w:p w:rsidR="008A327E" w:rsidRPr="008A327E" w:rsidRDefault="008A327E" w:rsidP="008A327E"/>
        </w:tc>
        <w:tc>
          <w:tcPr>
            <w:tcW w:w="1116" w:type="dxa"/>
            <w:tcBorders>
              <w:top w:val="nil"/>
              <w:left w:val="nil"/>
              <w:bottom w:val="nil"/>
              <w:right w:val="nil"/>
            </w:tcBorders>
            <w:shd w:val="clear" w:color="auto" w:fill="auto"/>
            <w:noWrap/>
            <w:vAlign w:val="bottom"/>
            <w:hideMark/>
          </w:tcPr>
          <w:p w:rsidR="008A327E" w:rsidRPr="008A327E" w:rsidRDefault="008A327E" w:rsidP="008A327E"/>
        </w:tc>
        <w:tc>
          <w:tcPr>
            <w:tcW w:w="964" w:type="dxa"/>
            <w:tcBorders>
              <w:top w:val="nil"/>
              <w:left w:val="nil"/>
              <w:bottom w:val="nil"/>
              <w:right w:val="nil"/>
            </w:tcBorders>
            <w:shd w:val="clear" w:color="auto" w:fill="auto"/>
            <w:noWrap/>
            <w:vAlign w:val="bottom"/>
            <w:hideMark/>
          </w:tcPr>
          <w:p w:rsidR="008A327E" w:rsidRPr="008A327E" w:rsidRDefault="008A327E" w:rsidP="008A327E"/>
        </w:tc>
        <w:tc>
          <w:tcPr>
            <w:tcW w:w="1116" w:type="dxa"/>
            <w:tcBorders>
              <w:top w:val="nil"/>
              <w:left w:val="nil"/>
              <w:bottom w:val="nil"/>
              <w:right w:val="nil"/>
            </w:tcBorders>
            <w:shd w:val="clear" w:color="auto" w:fill="auto"/>
            <w:noWrap/>
            <w:vAlign w:val="bottom"/>
            <w:hideMark/>
          </w:tcPr>
          <w:p w:rsidR="008A327E" w:rsidRPr="008A327E" w:rsidRDefault="008A327E" w:rsidP="008A327E"/>
        </w:tc>
        <w:tc>
          <w:tcPr>
            <w:tcW w:w="964" w:type="dxa"/>
            <w:tcBorders>
              <w:top w:val="nil"/>
              <w:left w:val="nil"/>
              <w:bottom w:val="nil"/>
              <w:right w:val="nil"/>
            </w:tcBorders>
            <w:shd w:val="clear" w:color="auto" w:fill="auto"/>
            <w:noWrap/>
            <w:vAlign w:val="bottom"/>
            <w:hideMark/>
          </w:tcPr>
          <w:p w:rsidR="008A327E" w:rsidRPr="008A327E" w:rsidRDefault="008A327E" w:rsidP="008A327E"/>
        </w:tc>
        <w:tc>
          <w:tcPr>
            <w:tcW w:w="1116" w:type="dxa"/>
            <w:tcBorders>
              <w:top w:val="nil"/>
              <w:left w:val="nil"/>
              <w:bottom w:val="nil"/>
              <w:right w:val="nil"/>
            </w:tcBorders>
            <w:shd w:val="clear" w:color="auto" w:fill="auto"/>
            <w:noWrap/>
            <w:vAlign w:val="bottom"/>
            <w:hideMark/>
          </w:tcPr>
          <w:p w:rsidR="008A327E" w:rsidRPr="008A327E" w:rsidRDefault="008A327E" w:rsidP="008A327E"/>
        </w:tc>
        <w:tc>
          <w:tcPr>
            <w:tcW w:w="1040" w:type="dxa"/>
            <w:tcBorders>
              <w:top w:val="nil"/>
              <w:left w:val="nil"/>
              <w:bottom w:val="nil"/>
              <w:right w:val="nil"/>
            </w:tcBorders>
            <w:shd w:val="clear" w:color="auto" w:fill="auto"/>
            <w:noWrap/>
            <w:vAlign w:val="bottom"/>
            <w:hideMark/>
          </w:tcPr>
          <w:p w:rsidR="008A327E" w:rsidRPr="008A327E" w:rsidRDefault="008A327E" w:rsidP="008A327E"/>
        </w:tc>
      </w:tr>
      <w:tr w:rsidR="008A327E" w:rsidRPr="002F07C3" w:rsidTr="002A4DEE">
        <w:trPr>
          <w:trHeight w:val="27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27E" w:rsidRPr="002F07C3" w:rsidRDefault="008A327E" w:rsidP="008A327E">
            <w:pPr>
              <w:rPr>
                <w:sz w:val="24"/>
              </w:rPr>
            </w:pPr>
            <w:r w:rsidRPr="002F07C3">
              <w:rPr>
                <w:sz w:val="24"/>
              </w:rPr>
              <w:t>№</w:t>
            </w:r>
          </w:p>
        </w:tc>
        <w:tc>
          <w:tcPr>
            <w:tcW w:w="268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8A327E" w:rsidRPr="002F07C3" w:rsidRDefault="008A327E" w:rsidP="008A327E">
            <w:pPr>
              <w:jc w:val="center"/>
              <w:rPr>
                <w:sz w:val="24"/>
              </w:rPr>
            </w:pPr>
            <w:r w:rsidRPr="002F07C3">
              <w:rPr>
                <w:sz w:val="24"/>
              </w:rPr>
              <w:t>Наименование                               потребителей</w:t>
            </w:r>
          </w:p>
        </w:tc>
        <w:tc>
          <w:tcPr>
            <w:tcW w:w="208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8A327E" w:rsidRPr="002F07C3" w:rsidRDefault="008A327E" w:rsidP="008A327E">
            <w:pPr>
              <w:jc w:val="center"/>
              <w:rPr>
                <w:sz w:val="24"/>
              </w:rPr>
            </w:pPr>
            <w:r w:rsidRPr="002F07C3">
              <w:rPr>
                <w:sz w:val="24"/>
              </w:rPr>
              <w:t>Годовые лимиты потребления</w:t>
            </w:r>
          </w:p>
        </w:tc>
        <w:tc>
          <w:tcPr>
            <w:tcW w:w="8326" w:type="dxa"/>
            <w:gridSpan w:val="8"/>
            <w:tcBorders>
              <w:top w:val="single" w:sz="4" w:space="0" w:color="auto"/>
              <w:left w:val="nil"/>
              <w:bottom w:val="single" w:sz="4" w:space="0" w:color="auto"/>
              <w:right w:val="single" w:sz="4" w:space="0" w:color="auto"/>
            </w:tcBorders>
            <w:shd w:val="clear" w:color="auto" w:fill="auto"/>
            <w:noWrap/>
            <w:vAlign w:val="center"/>
            <w:hideMark/>
          </w:tcPr>
          <w:p w:rsidR="008A327E" w:rsidRPr="002F07C3" w:rsidRDefault="008A327E" w:rsidP="008A327E">
            <w:pPr>
              <w:jc w:val="center"/>
              <w:rPr>
                <w:sz w:val="24"/>
              </w:rPr>
            </w:pPr>
            <w:r w:rsidRPr="002F07C3">
              <w:rPr>
                <w:sz w:val="24"/>
              </w:rPr>
              <w:t>В том числе по кварталам</w:t>
            </w:r>
          </w:p>
        </w:tc>
      </w:tr>
      <w:tr w:rsidR="008A327E" w:rsidRPr="002F07C3" w:rsidTr="002A4DEE">
        <w:trPr>
          <w:trHeight w:val="27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8A327E" w:rsidRPr="002F07C3" w:rsidRDefault="008A327E" w:rsidP="008A327E">
            <w:pPr>
              <w:rPr>
                <w:sz w:val="24"/>
              </w:rPr>
            </w:pPr>
            <w:r w:rsidRPr="002F07C3">
              <w:rPr>
                <w:sz w:val="24"/>
              </w:rPr>
              <w:t>п/п</w:t>
            </w:r>
          </w:p>
        </w:tc>
        <w:tc>
          <w:tcPr>
            <w:tcW w:w="2680" w:type="dxa"/>
            <w:vMerge/>
            <w:tcBorders>
              <w:top w:val="single" w:sz="4" w:space="0" w:color="auto"/>
              <w:left w:val="single" w:sz="4" w:space="0" w:color="auto"/>
              <w:bottom w:val="single" w:sz="4" w:space="0" w:color="000000"/>
              <w:right w:val="single" w:sz="4" w:space="0" w:color="auto"/>
            </w:tcBorders>
            <w:vAlign w:val="center"/>
            <w:hideMark/>
          </w:tcPr>
          <w:p w:rsidR="008A327E" w:rsidRPr="002F07C3" w:rsidRDefault="008A327E" w:rsidP="008A327E">
            <w:pPr>
              <w:rPr>
                <w:sz w:val="24"/>
              </w:rPr>
            </w:pPr>
          </w:p>
        </w:tc>
        <w:tc>
          <w:tcPr>
            <w:tcW w:w="2086" w:type="dxa"/>
            <w:gridSpan w:val="2"/>
            <w:vMerge/>
            <w:tcBorders>
              <w:top w:val="single" w:sz="4" w:space="0" w:color="auto"/>
              <w:left w:val="single" w:sz="4" w:space="0" w:color="auto"/>
              <w:bottom w:val="single" w:sz="4" w:space="0" w:color="000000"/>
              <w:right w:val="single" w:sz="4" w:space="0" w:color="000000"/>
            </w:tcBorders>
            <w:vAlign w:val="center"/>
            <w:hideMark/>
          </w:tcPr>
          <w:p w:rsidR="008A327E" w:rsidRPr="002F07C3" w:rsidRDefault="008A327E" w:rsidP="008A327E">
            <w:pPr>
              <w:rPr>
                <w:sz w:val="24"/>
              </w:rPr>
            </w:pPr>
          </w:p>
        </w:tc>
        <w:tc>
          <w:tcPr>
            <w:tcW w:w="2010" w:type="dxa"/>
            <w:gridSpan w:val="2"/>
            <w:tcBorders>
              <w:top w:val="single" w:sz="4" w:space="0" w:color="auto"/>
              <w:left w:val="nil"/>
              <w:bottom w:val="single" w:sz="4" w:space="0" w:color="auto"/>
              <w:right w:val="single" w:sz="4" w:space="0" w:color="auto"/>
            </w:tcBorders>
            <w:shd w:val="clear" w:color="auto" w:fill="auto"/>
            <w:noWrap/>
            <w:vAlign w:val="center"/>
            <w:hideMark/>
          </w:tcPr>
          <w:p w:rsidR="008A327E" w:rsidRPr="002F07C3" w:rsidRDefault="008A327E" w:rsidP="008A327E">
            <w:pPr>
              <w:jc w:val="center"/>
              <w:rPr>
                <w:sz w:val="24"/>
              </w:rPr>
            </w:pPr>
            <w:r w:rsidRPr="002F07C3">
              <w:rPr>
                <w:sz w:val="24"/>
              </w:rPr>
              <w:t>1 квартал</w:t>
            </w:r>
          </w:p>
        </w:tc>
        <w:tc>
          <w:tcPr>
            <w:tcW w:w="2080" w:type="dxa"/>
            <w:gridSpan w:val="2"/>
            <w:tcBorders>
              <w:top w:val="single" w:sz="4" w:space="0" w:color="auto"/>
              <w:left w:val="nil"/>
              <w:bottom w:val="single" w:sz="4" w:space="0" w:color="auto"/>
              <w:right w:val="single" w:sz="4" w:space="0" w:color="auto"/>
            </w:tcBorders>
            <w:shd w:val="clear" w:color="auto" w:fill="auto"/>
            <w:noWrap/>
            <w:vAlign w:val="center"/>
            <w:hideMark/>
          </w:tcPr>
          <w:p w:rsidR="008A327E" w:rsidRPr="002F07C3" w:rsidRDefault="008A327E" w:rsidP="008A327E">
            <w:pPr>
              <w:jc w:val="center"/>
              <w:rPr>
                <w:sz w:val="24"/>
              </w:rPr>
            </w:pPr>
            <w:r w:rsidRPr="002F07C3">
              <w:rPr>
                <w:sz w:val="24"/>
              </w:rPr>
              <w:t>2 квартал</w:t>
            </w:r>
          </w:p>
        </w:tc>
        <w:tc>
          <w:tcPr>
            <w:tcW w:w="2080" w:type="dxa"/>
            <w:gridSpan w:val="2"/>
            <w:tcBorders>
              <w:top w:val="single" w:sz="4" w:space="0" w:color="auto"/>
              <w:left w:val="nil"/>
              <w:bottom w:val="single" w:sz="4" w:space="0" w:color="auto"/>
              <w:right w:val="single" w:sz="4" w:space="0" w:color="auto"/>
            </w:tcBorders>
            <w:shd w:val="clear" w:color="auto" w:fill="auto"/>
            <w:noWrap/>
            <w:vAlign w:val="center"/>
            <w:hideMark/>
          </w:tcPr>
          <w:p w:rsidR="008A327E" w:rsidRPr="002F07C3" w:rsidRDefault="008A327E" w:rsidP="008A327E">
            <w:pPr>
              <w:jc w:val="center"/>
              <w:rPr>
                <w:sz w:val="24"/>
              </w:rPr>
            </w:pPr>
            <w:r w:rsidRPr="002F07C3">
              <w:rPr>
                <w:sz w:val="24"/>
              </w:rPr>
              <w:t>3 квартал</w:t>
            </w:r>
          </w:p>
        </w:tc>
        <w:tc>
          <w:tcPr>
            <w:tcW w:w="2156" w:type="dxa"/>
            <w:gridSpan w:val="2"/>
            <w:tcBorders>
              <w:top w:val="single" w:sz="4" w:space="0" w:color="auto"/>
              <w:left w:val="nil"/>
              <w:bottom w:val="single" w:sz="4" w:space="0" w:color="auto"/>
              <w:right w:val="single" w:sz="4" w:space="0" w:color="auto"/>
            </w:tcBorders>
            <w:shd w:val="clear" w:color="auto" w:fill="auto"/>
            <w:noWrap/>
            <w:vAlign w:val="center"/>
            <w:hideMark/>
          </w:tcPr>
          <w:p w:rsidR="008A327E" w:rsidRPr="002F07C3" w:rsidRDefault="008A327E" w:rsidP="008A327E">
            <w:pPr>
              <w:jc w:val="center"/>
              <w:rPr>
                <w:sz w:val="24"/>
              </w:rPr>
            </w:pPr>
            <w:r w:rsidRPr="002F07C3">
              <w:rPr>
                <w:sz w:val="24"/>
              </w:rPr>
              <w:t>4 квартал</w:t>
            </w:r>
          </w:p>
        </w:tc>
      </w:tr>
      <w:tr w:rsidR="008A327E" w:rsidRPr="002F07C3" w:rsidTr="002A4DEE">
        <w:trPr>
          <w:trHeight w:val="27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8A327E" w:rsidRPr="002F07C3" w:rsidRDefault="008A327E" w:rsidP="008A327E">
            <w:pPr>
              <w:jc w:val="right"/>
              <w:rPr>
                <w:sz w:val="24"/>
              </w:rPr>
            </w:pPr>
            <w:r w:rsidRPr="002F07C3">
              <w:rPr>
                <w:sz w:val="24"/>
              </w:rPr>
              <w:t>1</w:t>
            </w:r>
          </w:p>
        </w:tc>
        <w:tc>
          <w:tcPr>
            <w:tcW w:w="2680" w:type="dxa"/>
            <w:tcBorders>
              <w:top w:val="nil"/>
              <w:left w:val="nil"/>
              <w:bottom w:val="single" w:sz="4" w:space="0" w:color="auto"/>
              <w:right w:val="single" w:sz="4" w:space="0" w:color="auto"/>
            </w:tcBorders>
            <w:shd w:val="clear" w:color="auto" w:fill="auto"/>
            <w:vAlign w:val="bottom"/>
            <w:hideMark/>
          </w:tcPr>
          <w:p w:rsidR="008A327E" w:rsidRPr="002F07C3" w:rsidRDefault="008A327E" w:rsidP="008A327E">
            <w:pPr>
              <w:jc w:val="center"/>
              <w:rPr>
                <w:sz w:val="24"/>
              </w:rPr>
            </w:pPr>
            <w:r w:rsidRPr="002F07C3">
              <w:rPr>
                <w:sz w:val="24"/>
              </w:rPr>
              <w:t>2</w:t>
            </w:r>
          </w:p>
        </w:tc>
        <w:tc>
          <w:tcPr>
            <w:tcW w:w="1046" w:type="dxa"/>
            <w:tcBorders>
              <w:top w:val="nil"/>
              <w:left w:val="nil"/>
              <w:bottom w:val="single" w:sz="4" w:space="0" w:color="auto"/>
              <w:right w:val="single" w:sz="4" w:space="0" w:color="auto"/>
            </w:tcBorders>
            <w:shd w:val="clear" w:color="auto" w:fill="auto"/>
            <w:vAlign w:val="bottom"/>
            <w:hideMark/>
          </w:tcPr>
          <w:p w:rsidR="008A327E" w:rsidRPr="002F07C3" w:rsidRDefault="008A327E" w:rsidP="008A327E">
            <w:pPr>
              <w:jc w:val="center"/>
              <w:rPr>
                <w:sz w:val="24"/>
              </w:rPr>
            </w:pPr>
            <w:r w:rsidRPr="002F07C3">
              <w:rPr>
                <w:sz w:val="24"/>
              </w:rPr>
              <w:t>3</w:t>
            </w:r>
          </w:p>
        </w:tc>
        <w:tc>
          <w:tcPr>
            <w:tcW w:w="1040" w:type="dxa"/>
            <w:tcBorders>
              <w:top w:val="nil"/>
              <w:left w:val="nil"/>
              <w:bottom w:val="single" w:sz="4" w:space="0" w:color="auto"/>
              <w:right w:val="single" w:sz="4" w:space="0" w:color="auto"/>
            </w:tcBorders>
            <w:shd w:val="clear" w:color="auto" w:fill="auto"/>
            <w:vAlign w:val="bottom"/>
            <w:hideMark/>
          </w:tcPr>
          <w:p w:rsidR="008A327E" w:rsidRPr="002F07C3" w:rsidRDefault="008A327E" w:rsidP="008A327E">
            <w:pPr>
              <w:jc w:val="center"/>
              <w:rPr>
                <w:sz w:val="24"/>
              </w:rPr>
            </w:pPr>
            <w:r w:rsidRPr="002F07C3">
              <w:rPr>
                <w:sz w:val="24"/>
              </w:rPr>
              <w:t>4</w:t>
            </w:r>
          </w:p>
        </w:tc>
        <w:tc>
          <w:tcPr>
            <w:tcW w:w="1046" w:type="dxa"/>
            <w:tcBorders>
              <w:top w:val="nil"/>
              <w:left w:val="nil"/>
              <w:bottom w:val="single" w:sz="4" w:space="0" w:color="auto"/>
              <w:right w:val="single" w:sz="4" w:space="0" w:color="auto"/>
            </w:tcBorders>
            <w:shd w:val="clear" w:color="auto" w:fill="auto"/>
            <w:noWrap/>
            <w:vAlign w:val="bottom"/>
            <w:hideMark/>
          </w:tcPr>
          <w:p w:rsidR="008A327E" w:rsidRPr="002F07C3" w:rsidRDefault="008A327E" w:rsidP="008A327E">
            <w:pPr>
              <w:jc w:val="center"/>
              <w:rPr>
                <w:sz w:val="24"/>
              </w:rPr>
            </w:pPr>
            <w:r w:rsidRPr="002F07C3">
              <w:rPr>
                <w:sz w:val="24"/>
              </w:rPr>
              <w:t>5</w:t>
            </w:r>
          </w:p>
        </w:tc>
        <w:tc>
          <w:tcPr>
            <w:tcW w:w="964" w:type="dxa"/>
            <w:tcBorders>
              <w:top w:val="nil"/>
              <w:left w:val="nil"/>
              <w:bottom w:val="single" w:sz="4" w:space="0" w:color="auto"/>
              <w:right w:val="single" w:sz="4" w:space="0" w:color="auto"/>
            </w:tcBorders>
            <w:shd w:val="clear" w:color="auto" w:fill="auto"/>
            <w:noWrap/>
            <w:vAlign w:val="bottom"/>
            <w:hideMark/>
          </w:tcPr>
          <w:p w:rsidR="008A327E" w:rsidRPr="002F07C3" w:rsidRDefault="008A327E" w:rsidP="008A327E">
            <w:pPr>
              <w:jc w:val="center"/>
              <w:rPr>
                <w:sz w:val="24"/>
              </w:rPr>
            </w:pPr>
            <w:r w:rsidRPr="002F07C3">
              <w:rPr>
                <w:sz w:val="24"/>
              </w:rPr>
              <w:t>6</w:t>
            </w:r>
          </w:p>
        </w:tc>
        <w:tc>
          <w:tcPr>
            <w:tcW w:w="1116" w:type="dxa"/>
            <w:tcBorders>
              <w:top w:val="nil"/>
              <w:left w:val="nil"/>
              <w:bottom w:val="single" w:sz="4" w:space="0" w:color="auto"/>
              <w:right w:val="single" w:sz="4" w:space="0" w:color="auto"/>
            </w:tcBorders>
            <w:shd w:val="clear" w:color="auto" w:fill="auto"/>
            <w:noWrap/>
            <w:vAlign w:val="bottom"/>
            <w:hideMark/>
          </w:tcPr>
          <w:p w:rsidR="008A327E" w:rsidRPr="002F07C3" w:rsidRDefault="008A327E" w:rsidP="008A327E">
            <w:pPr>
              <w:jc w:val="center"/>
              <w:rPr>
                <w:sz w:val="24"/>
              </w:rPr>
            </w:pPr>
            <w:r w:rsidRPr="002F07C3">
              <w:rPr>
                <w:sz w:val="24"/>
              </w:rPr>
              <w:t>7</w:t>
            </w:r>
          </w:p>
        </w:tc>
        <w:tc>
          <w:tcPr>
            <w:tcW w:w="964" w:type="dxa"/>
            <w:tcBorders>
              <w:top w:val="nil"/>
              <w:left w:val="nil"/>
              <w:bottom w:val="single" w:sz="4" w:space="0" w:color="auto"/>
              <w:right w:val="single" w:sz="4" w:space="0" w:color="auto"/>
            </w:tcBorders>
            <w:shd w:val="clear" w:color="auto" w:fill="auto"/>
            <w:noWrap/>
            <w:vAlign w:val="bottom"/>
            <w:hideMark/>
          </w:tcPr>
          <w:p w:rsidR="008A327E" w:rsidRPr="002F07C3" w:rsidRDefault="008A327E" w:rsidP="008A327E">
            <w:pPr>
              <w:jc w:val="center"/>
              <w:rPr>
                <w:sz w:val="24"/>
              </w:rPr>
            </w:pPr>
            <w:r w:rsidRPr="002F07C3">
              <w:rPr>
                <w:sz w:val="24"/>
              </w:rPr>
              <w:t>8</w:t>
            </w:r>
          </w:p>
        </w:tc>
        <w:tc>
          <w:tcPr>
            <w:tcW w:w="1116" w:type="dxa"/>
            <w:tcBorders>
              <w:top w:val="nil"/>
              <w:left w:val="nil"/>
              <w:bottom w:val="single" w:sz="4" w:space="0" w:color="auto"/>
              <w:right w:val="single" w:sz="4" w:space="0" w:color="auto"/>
            </w:tcBorders>
            <w:shd w:val="clear" w:color="auto" w:fill="auto"/>
            <w:noWrap/>
            <w:vAlign w:val="bottom"/>
            <w:hideMark/>
          </w:tcPr>
          <w:p w:rsidR="008A327E" w:rsidRPr="002F07C3" w:rsidRDefault="008A327E" w:rsidP="008A327E">
            <w:pPr>
              <w:jc w:val="center"/>
              <w:rPr>
                <w:sz w:val="24"/>
              </w:rPr>
            </w:pPr>
            <w:r w:rsidRPr="002F07C3">
              <w:rPr>
                <w:sz w:val="24"/>
              </w:rPr>
              <w:t>9</w:t>
            </w:r>
          </w:p>
        </w:tc>
        <w:tc>
          <w:tcPr>
            <w:tcW w:w="964" w:type="dxa"/>
            <w:tcBorders>
              <w:top w:val="nil"/>
              <w:left w:val="nil"/>
              <w:bottom w:val="single" w:sz="4" w:space="0" w:color="auto"/>
              <w:right w:val="single" w:sz="4" w:space="0" w:color="auto"/>
            </w:tcBorders>
            <w:shd w:val="clear" w:color="auto" w:fill="auto"/>
            <w:noWrap/>
            <w:vAlign w:val="bottom"/>
            <w:hideMark/>
          </w:tcPr>
          <w:p w:rsidR="008A327E" w:rsidRPr="002F07C3" w:rsidRDefault="008A327E" w:rsidP="008A327E">
            <w:pPr>
              <w:jc w:val="center"/>
              <w:rPr>
                <w:sz w:val="24"/>
              </w:rPr>
            </w:pPr>
            <w:r w:rsidRPr="002F07C3">
              <w:rPr>
                <w:sz w:val="24"/>
              </w:rPr>
              <w:t>10</w:t>
            </w:r>
          </w:p>
        </w:tc>
        <w:tc>
          <w:tcPr>
            <w:tcW w:w="1116" w:type="dxa"/>
            <w:tcBorders>
              <w:top w:val="nil"/>
              <w:left w:val="nil"/>
              <w:bottom w:val="single" w:sz="4" w:space="0" w:color="auto"/>
              <w:right w:val="single" w:sz="4" w:space="0" w:color="auto"/>
            </w:tcBorders>
            <w:shd w:val="clear" w:color="auto" w:fill="auto"/>
            <w:noWrap/>
            <w:vAlign w:val="bottom"/>
            <w:hideMark/>
          </w:tcPr>
          <w:p w:rsidR="008A327E" w:rsidRPr="002F07C3" w:rsidRDefault="008A327E" w:rsidP="008A327E">
            <w:pPr>
              <w:jc w:val="center"/>
              <w:rPr>
                <w:sz w:val="24"/>
              </w:rPr>
            </w:pPr>
            <w:r w:rsidRPr="002F07C3">
              <w:rPr>
                <w:sz w:val="24"/>
              </w:rPr>
              <w:t>11</w:t>
            </w:r>
          </w:p>
        </w:tc>
        <w:tc>
          <w:tcPr>
            <w:tcW w:w="1040" w:type="dxa"/>
            <w:tcBorders>
              <w:top w:val="nil"/>
              <w:left w:val="nil"/>
              <w:bottom w:val="single" w:sz="4" w:space="0" w:color="auto"/>
              <w:right w:val="single" w:sz="4" w:space="0" w:color="auto"/>
            </w:tcBorders>
            <w:shd w:val="clear" w:color="auto" w:fill="auto"/>
            <w:noWrap/>
            <w:vAlign w:val="bottom"/>
            <w:hideMark/>
          </w:tcPr>
          <w:p w:rsidR="008A327E" w:rsidRPr="002F07C3" w:rsidRDefault="008A327E" w:rsidP="008A327E">
            <w:pPr>
              <w:jc w:val="center"/>
              <w:rPr>
                <w:sz w:val="24"/>
              </w:rPr>
            </w:pPr>
            <w:r w:rsidRPr="002F07C3">
              <w:rPr>
                <w:sz w:val="24"/>
              </w:rPr>
              <w:t>12</w:t>
            </w:r>
          </w:p>
        </w:tc>
      </w:tr>
      <w:tr w:rsidR="008A327E" w:rsidRPr="002F07C3" w:rsidTr="002A4DEE">
        <w:trPr>
          <w:trHeight w:val="270"/>
        </w:trPr>
        <w:tc>
          <w:tcPr>
            <w:tcW w:w="13592" w:type="dxa"/>
            <w:gridSpan w:val="1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27E" w:rsidRPr="002F07C3" w:rsidRDefault="008A327E" w:rsidP="000E0230">
            <w:pPr>
              <w:spacing w:before="120" w:after="120"/>
              <w:jc w:val="center"/>
              <w:rPr>
                <w:b/>
                <w:bCs/>
                <w:sz w:val="24"/>
              </w:rPr>
            </w:pPr>
            <w:r w:rsidRPr="002F07C3">
              <w:rPr>
                <w:b/>
                <w:bCs/>
                <w:sz w:val="24"/>
              </w:rPr>
              <w:t>ЭЛЕКТРОЭНЕРГИЯ</w:t>
            </w:r>
          </w:p>
        </w:tc>
      </w:tr>
      <w:tr w:rsidR="008A327E" w:rsidRPr="002F07C3" w:rsidTr="002A4DEE">
        <w:trPr>
          <w:trHeight w:val="27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8A327E" w:rsidRPr="002F07C3" w:rsidRDefault="008A327E" w:rsidP="008A327E">
            <w:pPr>
              <w:jc w:val="center"/>
              <w:rPr>
                <w:sz w:val="24"/>
              </w:rPr>
            </w:pPr>
            <w:r w:rsidRPr="002F07C3">
              <w:rPr>
                <w:sz w:val="24"/>
              </w:rPr>
              <w:t> </w:t>
            </w:r>
          </w:p>
        </w:tc>
        <w:tc>
          <w:tcPr>
            <w:tcW w:w="2680" w:type="dxa"/>
            <w:tcBorders>
              <w:top w:val="nil"/>
              <w:left w:val="nil"/>
              <w:bottom w:val="single" w:sz="4" w:space="0" w:color="auto"/>
              <w:right w:val="single" w:sz="4" w:space="0" w:color="auto"/>
            </w:tcBorders>
            <w:shd w:val="clear" w:color="auto" w:fill="auto"/>
            <w:noWrap/>
            <w:vAlign w:val="center"/>
            <w:hideMark/>
          </w:tcPr>
          <w:p w:rsidR="008A327E" w:rsidRPr="002F07C3" w:rsidRDefault="008A327E" w:rsidP="008A327E">
            <w:pPr>
              <w:rPr>
                <w:sz w:val="24"/>
              </w:rPr>
            </w:pPr>
            <w:r w:rsidRPr="002F07C3">
              <w:rPr>
                <w:sz w:val="24"/>
              </w:rPr>
              <w:t> </w:t>
            </w:r>
          </w:p>
        </w:tc>
        <w:tc>
          <w:tcPr>
            <w:tcW w:w="1046" w:type="dxa"/>
            <w:tcBorders>
              <w:top w:val="nil"/>
              <w:left w:val="nil"/>
              <w:bottom w:val="single" w:sz="4" w:space="0" w:color="auto"/>
              <w:right w:val="single" w:sz="4" w:space="0" w:color="auto"/>
            </w:tcBorders>
            <w:shd w:val="clear" w:color="auto" w:fill="auto"/>
            <w:noWrap/>
            <w:vAlign w:val="center"/>
            <w:hideMark/>
          </w:tcPr>
          <w:p w:rsidR="008A327E" w:rsidRPr="002F07C3" w:rsidRDefault="008A327E" w:rsidP="008A327E">
            <w:pPr>
              <w:jc w:val="center"/>
              <w:rPr>
                <w:sz w:val="24"/>
              </w:rPr>
            </w:pPr>
            <w:proofErr w:type="spellStart"/>
            <w:r w:rsidRPr="002F07C3">
              <w:rPr>
                <w:sz w:val="24"/>
              </w:rPr>
              <w:t>тыс</w:t>
            </w:r>
            <w:proofErr w:type="gramStart"/>
            <w:r w:rsidRPr="002F07C3">
              <w:rPr>
                <w:sz w:val="24"/>
              </w:rPr>
              <w:t>.к</w:t>
            </w:r>
            <w:proofErr w:type="gramEnd"/>
            <w:r w:rsidRPr="002F07C3">
              <w:rPr>
                <w:sz w:val="24"/>
              </w:rPr>
              <w:t>Вт.ч</w:t>
            </w:r>
            <w:proofErr w:type="spellEnd"/>
          </w:p>
        </w:tc>
        <w:tc>
          <w:tcPr>
            <w:tcW w:w="1040" w:type="dxa"/>
            <w:tcBorders>
              <w:top w:val="nil"/>
              <w:left w:val="nil"/>
              <w:bottom w:val="single" w:sz="4" w:space="0" w:color="auto"/>
              <w:right w:val="single" w:sz="4" w:space="0" w:color="auto"/>
            </w:tcBorders>
            <w:shd w:val="clear" w:color="auto" w:fill="auto"/>
            <w:noWrap/>
            <w:vAlign w:val="center"/>
            <w:hideMark/>
          </w:tcPr>
          <w:p w:rsidR="008A327E" w:rsidRPr="002F07C3" w:rsidRDefault="008A327E" w:rsidP="008A327E">
            <w:pPr>
              <w:jc w:val="center"/>
              <w:rPr>
                <w:sz w:val="24"/>
              </w:rPr>
            </w:pPr>
            <w:r w:rsidRPr="002F07C3">
              <w:rPr>
                <w:sz w:val="24"/>
              </w:rPr>
              <w:t>тыс</w:t>
            </w:r>
            <w:proofErr w:type="gramStart"/>
            <w:r w:rsidRPr="002F07C3">
              <w:rPr>
                <w:sz w:val="24"/>
              </w:rPr>
              <w:t>.р</w:t>
            </w:r>
            <w:proofErr w:type="gramEnd"/>
            <w:r w:rsidRPr="002F07C3">
              <w:rPr>
                <w:sz w:val="24"/>
              </w:rPr>
              <w:t>уб.</w:t>
            </w:r>
          </w:p>
        </w:tc>
        <w:tc>
          <w:tcPr>
            <w:tcW w:w="1046" w:type="dxa"/>
            <w:tcBorders>
              <w:top w:val="nil"/>
              <w:left w:val="nil"/>
              <w:bottom w:val="single" w:sz="4" w:space="0" w:color="auto"/>
              <w:right w:val="single" w:sz="4" w:space="0" w:color="auto"/>
            </w:tcBorders>
            <w:shd w:val="clear" w:color="auto" w:fill="auto"/>
            <w:noWrap/>
            <w:vAlign w:val="center"/>
            <w:hideMark/>
          </w:tcPr>
          <w:p w:rsidR="008A327E" w:rsidRPr="002F07C3" w:rsidRDefault="008A327E" w:rsidP="008A327E">
            <w:pPr>
              <w:jc w:val="center"/>
              <w:rPr>
                <w:sz w:val="24"/>
              </w:rPr>
            </w:pPr>
            <w:proofErr w:type="spellStart"/>
            <w:r w:rsidRPr="002F07C3">
              <w:rPr>
                <w:sz w:val="24"/>
              </w:rPr>
              <w:t>тыс</w:t>
            </w:r>
            <w:proofErr w:type="gramStart"/>
            <w:r w:rsidRPr="002F07C3">
              <w:rPr>
                <w:sz w:val="24"/>
              </w:rPr>
              <w:t>.к</w:t>
            </w:r>
            <w:proofErr w:type="gramEnd"/>
            <w:r w:rsidRPr="002F07C3">
              <w:rPr>
                <w:sz w:val="24"/>
              </w:rPr>
              <w:t>Вт.ч</w:t>
            </w:r>
            <w:proofErr w:type="spellEnd"/>
          </w:p>
        </w:tc>
        <w:tc>
          <w:tcPr>
            <w:tcW w:w="964" w:type="dxa"/>
            <w:tcBorders>
              <w:top w:val="nil"/>
              <w:left w:val="nil"/>
              <w:bottom w:val="single" w:sz="4" w:space="0" w:color="auto"/>
              <w:right w:val="single" w:sz="4" w:space="0" w:color="auto"/>
            </w:tcBorders>
            <w:shd w:val="clear" w:color="auto" w:fill="auto"/>
            <w:noWrap/>
            <w:vAlign w:val="center"/>
            <w:hideMark/>
          </w:tcPr>
          <w:p w:rsidR="008A327E" w:rsidRPr="002F07C3" w:rsidRDefault="008A327E" w:rsidP="008A327E">
            <w:pPr>
              <w:jc w:val="center"/>
              <w:rPr>
                <w:sz w:val="24"/>
              </w:rPr>
            </w:pPr>
            <w:r w:rsidRPr="002F07C3">
              <w:rPr>
                <w:sz w:val="24"/>
              </w:rPr>
              <w:t>тыс</w:t>
            </w:r>
            <w:proofErr w:type="gramStart"/>
            <w:r w:rsidRPr="002F07C3">
              <w:rPr>
                <w:sz w:val="24"/>
              </w:rPr>
              <w:t>.р</w:t>
            </w:r>
            <w:proofErr w:type="gramEnd"/>
            <w:r w:rsidRPr="002F07C3">
              <w:rPr>
                <w:sz w:val="24"/>
              </w:rPr>
              <w:t>уб.</w:t>
            </w:r>
          </w:p>
        </w:tc>
        <w:tc>
          <w:tcPr>
            <w:tcW w:w="1116" w:type="dxa"/>
            <w:tcBorders>
              <w:top w:val="nil"/>
              <w:left w:val="nil"/>
              <w:bottom w:val="single" w:sz="4" w:space="0" w:color="auto"/>
              <w:right w:val="single" w:sz="4" w:space="0" w:color="auto"/>
            </w:tcBorders>
            <w:shd w:val="clear" w:color="auto" w:fill="auto"/>
            <w:noWrap/>
            <w:vAlign w:val="center"/>
            <w:hideMark/>
          </w:tcPr>
          <w:p w:rsidR="008A327E" w:rsidRPr="002F07C3" w:rsidRDefault="008A327E" w:rsidP="008A327E">
            <w:pPr>
              <w:jc w:val="center"/>
              <w:rPr>
                <w:sz w:val="24"/>
              </w:rPr>
            </w:pPr>
            <w:proofErr w:type="spellStart"/>
            <w:r w:rsidRPr="002F07C3">
              <w:rPr>
                <w:sz w:val="24"/>
              </w:rPr>
              <w:t>тыс</w:t>
            </w:r>
            <w:proofErr w:type="gramStart"/>
            <w:r w:rsidRPr="002F07C3">
              <w:rPr>
                <w:sz w:val="24"/>
              </w:rPr>
              <w:t>.к</w:t>
            </w:r>
            <w:proofErr w:type="gramEnd"/>
            <w:r w:rsidRPr="002F07C3">
              <w:rPr>
                <w:sz w:val="24"/>
              </w:rPr>
              <w:t>Вт.ч</w:t>
            </w:r>
            <w:proofErr w:type="spellEnd"/>
          </w:p>
        </w:tc>
        <w:tc>
          <w:tcPr>
            <w:tcW w:w="964" w:type="dxa"/>
            <w:tcBorders>
              <w:top w:val="nil"/>
              <w:left w:val="nil"/>
              <w:bottom w:val="single" w:sz="4" w:space="0" w:color="auto"/>
              <w:right w:val="single" w:sz="4" w:space="0" w:color="auto"/>
            </w:tcBorders>
            <w:shd w:val="clear" w:color="auto" w:fill="auto"/>
            <w:noWrap/>
            <w:vAlign w:val="center"/>
            <w:hideMark/>
          </w:tcPr>
          <w:p w:rsidR="008A327E" w:rsidRPr="002F07C3" w:rsidRDefault="008A327E" w:rsidP="008A327E">
            <w:pPr>
              <w:jc w:val="center"/>
              <w:rPr>
                <w:sz w:val="24"/>
              </w:rPr>
            </w:pPr>
            <w:r w:rsidRPr="002F07C3">
              <w:rPr>
                <w:sz w:val="24"/>
              </w:rPr>
              <w:t>тыс</w:t>
            </w:r>
            <w:proofErr w:type="gramStart"/>
            <w:r w:rsidRPr="002F07C3">
              <w:rPr>
                <w:sz w:val="24"/>
              </w:rPr>
              <w:t>.р</w:t>
            </w:r>
            <w:proofErr w:type="gramEnd"/>
            <w:r w:rsidRPr="002F07C3">
              <w:rPr>
                <w:sz w:val="24"/>
              </w:rPr>
              <w:t>уб.</w:t>
            </w:r>
          </w:p>
        </w:tc>
        <w:tc>
          <w:tcPr>
            <w:tcW w:w="1116" w:type="dxa"/>
            <w:tcBorders>
              <w:top w:val="nil"/>
              <w:left w:val="nil"/>
              <w:bottom w:val="single" w:sz="4" w:space="0" w:color="auto"/>
              <w:right w:val="single" w:sz="4" w:space="0" w:color="auto"/>
            </w:tcBorders>
            <w:shd w:val="clear" w:color="auto" w:fill="auto"/>
            <w:noWrap/>
            <w:vAlign w:val="center"/>
            <w:hideMark/>
          </w:tcPr>
          <w:p w:rsidR="008A327E" w:rsidRPr="002F07C3" w:rsidRDefault="008A327E" w:rsidP="008A327E">
            <w:pPr>
              <w:jc w:val="center"/>
              <w:rPr>
                <w:sz w:val="24"/>
              </w:rPr>
            </w:pPr>
            <w:proofErr w:type="spellStart"/>
            <w:r w:rsidRPr="002F07C3">
              <w:rPr>
                <w:sz w:val="24"/>
              </w:rPr>
              <w:t>тыс</w:t>
            </w:r>
            <w:proofErr w:type="gramStart"/>
            <w:r w:rsidRPr="002F07C3">
              <w:rPr>
                <w:sz w:val="24"/>
              </w:rPr>
              <w:t>.к</w:t>
            </w:r>
            <w:proofErr w:type="gramEnd"/>
            <w:r w:rsidRPr="002F07C3">
              <w:rPr>
                <w:sz w:val="24"/>
              </w:rPr>
              <w:t>Вт.ч</w:t>
            </w:r>
            <w:proofErr w:type="spellEnd"/>
          </w:p>
        </w:tc>
        <w:tc>
          <w:tcPr>
            <w:tcW w:w="964" w:type="dxa"/>
            <w:tcBorders>
              <w:top w:val="nil"/>
              <w:left w:val="nil"/>
              <w:bottom w:val="single" w:sz="4" w:space="0" w:color="auto"/>
              <w:right w:val="single" w:sz="4" w:space="0" w:color="auto"/>
            </w:tcBorders>
            <w:shd w:val="clear" w:color="auto" w:fill="auto"/>
            <w:noWrap/>
            <w:vAlign w:val="center"/>
            <w:hideMark/>
          </w:tcPr>
          <w:p w:rsidR="008A327E" w:rsidRPr="002F07C3" w:rsidRDefault="008A327E" w:rsidP="008A327E">
            <w:pPr>
              <w:jc w:val="center"/>
              <w:rPr>
                <w:sz w:val="24"/>
              </w:rPr>
            </w:pPr>
            <w:r w:rsidRPr="002F07C3">
              <w:rPr>
                <w:sz w:val="24"/>
              </w:rPr>
              <w:t>тыс</w:t>
            </w:r>
            <w:proofErr w:type="gramStart"/>
            <w:r w:rsidRPr="002F07C3">
              <w:rPr>
                <w:sz w:val="24"/>
              </w:rPr>
              <w:t>.р</w:t>
            </w:r>
            <w:proofErr w:type="gramEnd"/>
            <w:r w:rsidRPr="002F07C3">
              <w:rPr>
                <w:sz w:val="24"/>
              </w:rPr>
              <w:t>уб.</w:t>
            </w:r>
          </w:p>
        </w:tc>
        <w:tc>
          <w:tcPr>
            <w:tcW w:w="1116" w:type="dxa"/>
            <w:tcBorders>
              <w:top w:val="nil"/>
              <w:left w:val="nil"/>
              <w:bottom w:val="single" w:sz="4" w:space="0" w:color="auto"/>
              <w:right w:val="single" w:sz="4" w:space="0" w:color="auto"/>
            </w:tcBorders>
            <w:shd w:val="clear" w:color="auto" w:fill="auto"/>
            <w:noWrap/>
            <w:vAlign w:val="center"/>
            <w:hideMark/>
          </w:tcPr>
          <w:p w:rsidR="008A327E" w:rsidRPr="002F07C3" w:rsidRDefault="008A327E" w:rsidP="008A327E">
            <w:pPr>
              <w:jc w:val="center"/>
              <w:rPr>
                <w:sz w:val="24"/>
              </w:rPr>
            </w:pPr>
            <w:proofErr w:type="spellStart"/>
            <w:r w:rsidRPr="002F07C3">
              <w:rPr>
                <w:sz w:val="24"/>
              </w:rPr>
              <w:t>тыс</w:t>
            </w:r>
            <w:proofErr w:type="gramStart"/>
            <w:r w:rsidRPr="002F07C3">
              <w:rPr>
                <w:sz w:val="24"/>
              </w:rPr>
              <w:t>.к</w:t>
            </w:r>
            <w:proofErr w:type="gramEnd"/>
            <w:r w:rsidRPr="002F07C3">
              <w:rPr>
                <w:sz w:val="24"/>
              </w:rPr>
              <w:t>Вт.ч</w:t>
            </w:r>
            <w:proofErr w:type="spellEnd"/>
          </w:p>
        </w:tc>
        <w:tc>
          <w:tcPr>
            <w:tcW w:w="1040" w:type="dxa"/>
            <w:tcBorders>
              <w:top w:val="nil"/>
              <w:left w:val="nil"/>
              <w:bottom w:val="single" w:sz="4" w:space="0" w:color="auto"/>
              <w:right w:val="single" w:sz="4" w:space="0" w:color="auto"/>
            </w:tcBorders>
            <w:shd w:val="clear" w:color="auto" w:fill="auto"/>
            <w:noWrap/>
            <w:vAlign w:val="center"/>
            <w:hideMark/>
          </w:tcPr>
          <w:p w:rsidR="008A327E" w:rsidRPr="002F07C3" w:rsidRDefault="008A327E" w:rsidP="008A327E">
            <w:pPr>
              <w:jc w:val="center"/>
              <w:rPr>
                <w:sz w:val="24"/>
              </w:rPr>
            </w:pPr>
            <w:r w:rsidRPr="002F07C3">
              <w:rPr>
                <w:sz w:val="24"/>
              </w:rPr>
              <w:t>тыс</w:t>
            </w:r>
            <w:proofErr w:type="gramStart"/>
            <w:r w:rsidRPr="002F07C3">
              <w:rPr>
                <w:sz w:val="24"/>
              </w:rPr>
              <w:t>.р</w:t>
            </w:r>
            <w:proofErr w:type="gramEnd"/>
            <w:r w:rsidRPr="002F07C3">
              <w:rPr>
                <w:sz w:val="24"/>
              </w:rPr>
              <w:t>уб.</w:t>
            </w:r>
          </w:p>
        </w:tc>
      </w:tr>
      <w:tr w:rsidR="008A327E" w:rsidRPr="002F07C3" w:rsidTr="002A4DEE">
        <w:trPr>
          <w:trHeight w:val="270"/>
        </w:trPr>
        <w:tc>
          <w:tcPr>
            <w:tcW w:w="500" w:type="dxa"/>
            <w:tcBorders>
              <w:top w:val="nil"/>
              <w:left w:val="single" w:sz="4" w:space="0" w:color="auto"/>
              <w:bottom w:val="single" w:sz="4" w:space="0" w:color="auto"/>
              <w:right w:val="single" w:sz="4" w:space="0" w:color="auto"/>
            </w:tcBorders>
            <w:shd w:val="clear" w:color="000000" w:fill="FFFFFF"/>
            <w:noWrap/>
            <w:vAlign w:val="center"/>
            <w:hideMark/>
          </w:tcPr>
          <w:p w:rsidR="008A327E" w:rsidRPr="002F07C3" w:rsidRDefault="008A327E" w:rsidP="008A327E">
            <w:pPr>
              <w:rPr>
                <w:sz w:val="24"/>
              </w:rPr>
            </w:pPr>
            <w:r w:rsidRPr="002F07C3">
              <w:rPr>
                <w:sz w:val="24"/>
              </w:rPr>
              <w:t>1</w:t>
            </w:r>
          </w:p>
        </w:tc>
        <w:tc>
          <w:tcPr>
            <w:tcW w:w="2680" w:type="dxa"/>
            <w:tcBorders>
              <w:top w:val="nil"/>
              <w:left w:val="nil"/>
              <w:bottom w:val="single" w:sz="4" w:space="0" w:color="auto"/>
              <w:right w:val="single" w:sz="4" w:space="0" w:color="auto"/>
            </w:tcBorders>
            <w:shd w:val="clear" w:color="000000" w:fill="FFFFFF"/>
            <w:noWrap/>
            <w:vAlign w:val="center"/>
            <w:hideMark/>
          </w:tcPr>
          <w:p w:rsidR="008A327E" w:rsidRPr="002F07C3" w:rsidRDefault="008A327E" w:rsidP="008A327E">
            <w:pPr>
              <w:rPr>
                <w:sz w:val="24"/>
              </w:rPr>
            </w:pPr>
            <w:r w:rsidRPr="002F07C3">
              <w:rPr>
                <w:sz w:val="24"/>
              </w:rPr>
              <w:t>МАУ "СК  Э.П.</w:t>
            </w:r>
            <w:r w:rsidR="00247E0F" w:rsidRPr="002F07C3">
              <w:rPr>
                <w:sz w:val="24"/>
              </w:rPr>
              <w:t xml:space="preserve"> </w:t>
            </w:r>
            <w:r w:rsidRPr="002F07C3">
              <w:rPr>
                <w:sz w:val="24"/>
              </w:rPr>
              <w:t>Лакомова"</w:t>
            </w:r>
          </w:p>
        </w:tc>
        <w:tc>
          <w:tcPr>
            <w:tcW w:w="1046" w:type="dxa"/>
            <w:tcBorders>
              <w:top w:val="nil"/>
              <w:left w:val="nil"/>
              <w:bottom w:val="single" w:sz="4" w:space="0" w:color="auto"/>
              <w:right w:val="single" w:sz="4" w:space="0" w:color="auto"/>
            </w:tcBorders>
            <w:shd w:val="clear" w:color="000000" w:fill="FFFFFF"/>
            <w:noWrap/>
            <w:vAlign w:val="center"/>
            <w:hideMark/>
          </w:tcPr>
          <w:p w:rsidR="008A327E" w:rsidRPr="002F07C3" w:rsidRDefault="008A327E" w:rsidP="008A327E">
            <w:pPr>
              <w:rPr>
                <w:b/>
                <w:bCs/>
                <w:sz w:val="24"/>
              </w:rPr>
            </w:pPr>
            <w:r w:rsidRPr="002F07C3">
              <w:rPr>
                <w:b/>
                <w:bCs/>
                <w:sz w:val="24"/>
              </w:rPr>
              <w:t>203,4</w:t>
            </w:r>
          </w:p>
        </w:tc>
        <w:tc>
          <w:tcPr>
            <w:tcW w:w="1040" w:type="dxa"/>
            <w:tcBorders>
              <w:top w:val="nil"/>
              <w:left w:val="nil"/>
              <w:bottom w:val="single" w:sz="4" w:space="0" w:color="auto"/>
              <w:right w:val="single" w:sz="4" w:space="0" w:color="auto"/>
            </w:tcBorders>
            <w:shd w:val="clear" w:color="000000" w:fill="FFFFFF"/>
            <w:noWrap/>
            <w:vAlign w:val="center"/>
            <w:hideMark/>
          </w:tcPr>
          <w:p w:rsidR="008A327E" w:rsidRPr="002F07C3" w:rsidRDefault="008A327E" w:rsidP="008A327E">
            <w:pPr>
              <w:rPr>
                <w:sz w:val="24"/>
              </w:rPr>
            </w:pPr>
            <w:r w:rsidRPr="002F07C3">
              <w:rPr>
                <w:sz w:val="24"/>
              </w:rPr>
              <w:t>2 707,7</w:t>
            </w:r>
          </w:p>
        </w:tc>
        <w:tc>
          <w:tcPr>
            <w:tcW w:w="1046" w:type="dxa"/>
            <w:tcBorders>
              <w:top w:val="nil"/>
              <w:left w:val="nil"/>
              <w:bottom w:val="single" w:sz="4" w:space="0" w:color="auto"/>
              <w:right w:val="single" w:sz="4" w:space="0" w:color="auto"/>
            </w:tcBorders>
            <w:shd w:val="clear" w:color="000000" w:fill="FFFFFF"/>
            <w:noWrap/>
            <w:vAlign w:val="center"/>
            <w:hideMark/>
          </w:tcPr>
          <w:p w:rsidR="008A327E" w:rsidRPr="002F07C3" w:rsidRDefault="008A327E" w:rsidP="008A327E">
            <w:pPr>
              <w:rPr>
                <w:sz w:val="24"/>
              </w:rPr>
            </w:pPr>
            <w:r w:rsidRPr="002F07C3">
              <w:rPr>
                <w:sz w:val="24"/>
              </w:rPr>
              <w:t>48,9</w:t>
            </w:r>
          </w:p>
        </w:tc>
        <w:tc>
          <w:tcPr>
            <w:tcW w:w="964" w:type="dxa"/>
            <w:tcBorders>
              <w:top w:val="nil"/>
              <w:left w:val="nil"/>
              <w:bottom w:val="single" w:sz="4" w:space="0" w:color="auto"/>
              <w:right w:val="single" w:sz="4" w:space="0" w:color="auto"/>
            </w:tcBorders>
            <w:shd w:val="clear" w:color="000000" w:fill="FFFFFF"/>
            <w:noWrap/>
            <w:vAlign w:val="center"/>
            <w:hideMark/>
          </w:tcPr>
          <w:p w:rsidR="008A327E" w:rsidRPr="002F07C3" w:rsidRDefault="008A327E" w:rsidP="008A327E">
            <w:pPr>
              <w:rPr>
                <w:sz w:val="24"/>
              </w:rPr>
            </w:pPr>
            <w:r w:rsidRPr="002F07C3">
              <w:rPr>
                <w:sz w:val="24"/>
              </w:rPr>
              <w:t>651,0</w:t>
            </w:r>
          </w:p>
        </w:tc>
        <w:tc>
          <w:tcPr>
            <w:tcW w:w="1116" w:type="dxa"/>
            <w:tcBorders>
              <w:top w:val="nil"/>
              <w:left w:val="nil"/>
              <w:bottom w:val="single" w:sz="4" w:space="0" w:color="auto"/>
              <w:right w:val="single" w:sz="4" w:space="0" w:color="auto"/>
            </w:tcBorders>
            <w:shd w:val="clear" w:color="000000" w:fill="FFFFFF"/>
            <w:noWrap/>
            <w:vAlign w:val="center"/>
            <w:hideMark/>
          </w:tcPr>
          <w:p w:rsidR="008A327E" w:rsidRPr="002F07C3" w:rsidRDefault="008A327E" w:rsidP="008A327E">
            <w:pPr>
              <w:rPr>
                <w:sz w:val="24"/>
              </w:rPr>
            </w:pPr>
            <w:r w:rsidRPr="002F07C3">
              <w:rPr>
                <w:sz w:val="24"/>
              </w:rPr>
              <w:t>47,0</w:t>
            </w:r>
          </w:p>
        </w:tc>
        <w:tc>
          <w:tcPr>
            <w:tcW w:w="964" w:type="dxa"/>
            <w:tcBorders>
              <w:top w:val="nil"/>
              <w:left w:val="nil"/>
              <w:bottom w:val="single" w:sz="4" w:space="0" w:color="auto"/>
              <w:right w:val="single" w:sz="4" w:space="0" w:color="auto"/>
            </w:tcBorders>
            <w:shd w:val="clear" w:color="000000" w:fill="FFFFFF"/>
            <w:noWrap/>
            <w:vAlign w:val="center"/>
            <w:hideMark/>
          </w:tcPr>
          <w:p w:rsidR="008A327E" w:rsidRPr="002F07C3" w:rsidRDefault="008A327E" w:rsidP="008A327E">
            <w:pPr>
              <w:rPr>
                <w:sz w:val="24"/>
              </w:rPr>
            </w:pPr>
            <w:r w:rsidRPr="002F07C3">
              <w:rPr>
                <w:sz w:val="24"/>
              </w:rPr>
              <w:t>625,7</w:t>
            </w:r>
          </w:p>
        </w:tc>
        <w:tc>
          <w:tcPr>
            <w:tcW w:w="1116" w:type="dxa"/>
            <w:tcBorders>
              <w:top w:val="nil"/>
              <w:left w:val="nil"/>
              <w:bottom w:val="single" w:sz="4" w:space="0" w:color="auto"/>
              <w:right w:val="single" w:sz="4" w:space="0" w:color="auto"/>
            </w:tcBorders>
            <w:shd w:val="clear" w:color="000000" w:fill="FFFFFF"/>
            <w:noWrap/>
            <w:vAlign w:val="center"/>
            <w:hideMark/>
          </w:tcPr>
          <w:p w:rsidR="008A327E" w:rsidRPr="002F07C3" w:rsidRDefault="008A327E" w:rsidP="008A327E">
            <w:pPr>
              <w:rPr>
                <w:sz w:val="24"/>
              </w:rPr>
            </w:pPr>
            <w:r w:rsidRPr="002F07C3">
              <w:rPr>
                <w:sz w:val="24"/>
              </w:rPr>
              <w:t>47,0</w:t>
            </w:r>
          </w:p>
        </w:tc>
        <w:tc>
          <w:tcPr>
            <w:tcW w:w="964" w:type="dxa"/>
            <w:tcBorders>
              <w:top w:val="nil"/>
              <w:left w:val="nil"/>
              <w:bottom w:val="single" w:sz="4" w:space="0" w:color="auto"/>
              <w:right w:val="single" w:sz="4" w:space="0" w:color="auto"/>
            </w:tcBorders>
            <w:shd w:val="clear" w:color="000000" w:fill="FFFFFF"/>
            <w:noWrap/>
            <w:vAlign w:val="center"/>
            <w:hideMark/>
          </w:tcPr>
          <w:p w:rsidR="008A327E" w:rsidRPr="002F07C3" w:rsidRDefault="008A327E" w:rsidP="008A327E">
            <w:pPr>
              <w:rPr>
                <w:sz w:val="24"/>
              </w:rPr>
            </w:pPr>
            <w:r w:rsidRPr="002F07C3">
              <w:rPr>
                <w:sz w:val="24"/>
              </w:rPr>
              <w:t>625,7</w:t>
            </w:r>
          </w:p>
        </w:tc>
        <w:tc>
          <w:tcPr>
            <w:tcW w:w="1116" w:type="dxa"/>
            <w:tcBorders>
              <w:top w:val="nil"/>
              <w:left w:val="nil"/>
              <w:bottom w:val="single" w:sz="4" w:space="0" w:color="auto"/>
              <w:right w:val="single" w:sz="4" w:space="0" w:color="auto"/>
            </w:tcBorders>
            <w:shd w:val="clear" w:color="000000" w:fill="FFFFFF"/>
            <w:noWrap/>
            <w:vAlign w:val="center"/>
            <w:hideMark/>
          </w:tcPr>
          <w:p w:rsidR="008A327E" w:rsidRPr="002F07C3" w:rsidRDefault="008A327E" w:rsidP="008A327E">
            <w:pPr>
              <w:rPr>
                <w:sz w:val="24"/>
              </w:rPr>
            </w:pPr>
            <w:r w:rsidRPr="002F07C3">
              <w:rPr>
                <w:sz w:val="24"/>
              </w:rPr>
              <w:t>60,5</w:t>
            </w:r>
          </w:p>
        </w:tc>
        <w:tc>
          <w:tcPr>
            <w:tcW w:w="1040" w:type="dxa"/>
            <w:tcBorders>
              <w:top w:val="nil"/>
              <w:left w:val="nil"/>
              <w:bottom w:val="single" w:sz="4" w:space="0" w:color="auto"/>
              <w:right w:val="single" w:sz="4" w:space="0" w:color="auto"/>
            </w:tcBorders>
            <w:shd w:val="clear" w:color="000000" w:fill="FFFFFF"/>
            <w:noWrap/>
            <w:vAlign w:val="center"/>
            <w:hideMark/>
          </w:tcPr>
          <w:p w:rsidR="008A327E" w:rsidRPr="002F07C3" w:rsidRDefault="008A327E" w:rsidP="008A327E">
            <w:pPr>
              <w:rPr>
                <w:sz w:val="24"/>
              </w:rPr>
            </w:pPr>
            <w:r w:rsidRPr="002F07C3">
              <w:rPr>
                <w:sz w:val="24"/>
              </w:rPr>
              <w:t>805,3</w:t>
            </w:r>
          </w:p>
        </w:tc>
      </w:tr>
      <w:tr w:rsidR="008A327E" w:rsidRPr="002F07C3" w:rsidTr="002A4DEE">
        <w:trPr>
          <w:trHeight w:val="282"/>
        </w:trPr>
        <w:tc>
          <w:tcPr>
            <w:tcW w:w="13592" w:type="dxa"/>
            <w:gridSpan w:val="12"/>
            <w:tcBorders>
              <w:top w:val="single" w:sz="4" w:space="0" w:color="auto"/>
              <w:left w:val="single" w:sz="4" w:space="0" w:color="auto"/>
              <w:bottom w:val="single" w:sz="4" w:space="0" w:color="auto"/>
              <w:right w:val="single" w:sz="4" w:space="0" w:color="auto"/>
            </w:tcBorders>
            <w:shd w:val="clear" w:color="000000" w:fill="FFFFFF"/>
            <w:vAlign w:val="center"/>
            <w:hideMark/>
          </w:tcPr>
          <w:p w:rsidR="008A327E" w:rsidRPr="002F07C3" w:rsidRDefault="008A327E" w:rsidP="000E0230">
            <w:pPr>
              <w:spacing w:before="120" w:after="120"/>
              <w:jc w:val="center"/>
              <w:rPr>
                <w:b/>
                <w:bCs/>
                <w:sz w:val="24"/>
              </w:rPr>
            </w:pPr>
            <w:r w:rsidRPr="002F07C3">
              <w:rPr>
                <w:b/>
                <w:bCs/>
                <w:sz w:val="24"/>
              </w:rPr>
              <w:t>ПРИРОДНЫЙ ГАЗ</w:t>
            </w:r>
          </w:p>
        </w:tc>
      </w:tr>
      <w:tr w:rsidR="008A327E" w:rsidRPr="002F07C3" w:rsidTr="002A4DEE">
        <w:trPr>
          <w:trHeight w:val="270"/>
        </w:trPr>
        <w:tc>
          <w:tcPr>
            <w:tcW w:w="500" w:type="dxa"/>
            <w:tcBorders>
              <w:top w:val="nil"/>
              <w:left w:val="single" w:sz="4" w:space="0" w:color="auto"/>
              <w:bottom w:val="single" w:sz="4" w:space="0" w:color="auto"/>
              <w:right w:val="single" w:sz="4" w:space="0" w:color="auto"/>
            </w:tcBorders>
            <w:shd w:val="clear" w:color="000000" w:fill="FFFFFF"/>
            <w:noWrap/>
            <w:vAlign w:val="center"/>
            <w:hideMark/>
          </w:tcPr>
          <w:p w:rsidR="008A327E" w:rsidRPr="002F07C3" w:rsidRDefault="008A327E" w:rsidP="008A327E">
            <w:pPr>
              <w:rPr>
                <w:sz w:val="24"/>
              </w:rPr>
            </w:pPr>
            <w:r w:rsidRPr="002F07C3">
              <w:rPr>
                <w:sz w:val="24"/>
              </w:rPr>
              <w:t> </w:t>
            </w:r>
          </w:p>
        </w:tc>
        <w:tc>
          <w:tcPr>
            <w:tcW w:w="2680" w:type="dxa"/>
            <w:tcBorders>
              <w:top w:val="nil"/>
              <w:left w:val="nil"/>
              <w:bottom w:val="single" w:sz="4" w:space="0" w:color="auto"/>
              <w:right w:val="single" w:sz="4" w:space="0" w:color="auto"/>
            </w:tcBorders>
            <w:shd w:val="clear" w:color="000000" w:fill="FFFFFF"/>
            <w:noWrap/>
            <w:vAlign w:val="center"/>
            <w:hideMark/>
          </w:tcPr>
          <w:p w:rsidR="008A327E" w:rsidRPr="002F07C3" w:rsidRDefault="008A327E" w:rsidP="008A327E">
            <w:pPr>
              <w:rPr>
                <w:sz w:val="24"/>
              </w:rPr>
            </w:pPr>
            <w:r w:rsidRPr="002F07C3">
              <w:rPr>
                <w:sz w:val="24"/>
              </w:rPr>
              <w:t> </w:t>
            </w:r>
          </w:p>
        </w:tc>
        <w:tc>
          <w:tcPr>
            <w:tcW w:w="1046" w:type="dxa"/>
            <w:tcBorders>
              <w:top w:val="nil"/>
              <w:left w:val="nil"/>
              <w:bottom w:val="single" w:sz="4" w:space="0" w:color="auto"/>
              <w:right w:val="single" w:sz="4" w:space="0" w:color="auto"/>
            </w:tcBorders>
            <w:shd w:val="clear" w:color="000000" w:fill="FFFFFF"/>
            <w:noWrap/>
            <w:vAlign w:val="center"/>
            <w:hideMark/>
          </w:tcPr>
          <w:p w:rsidR="008A327E" w:rsidRPr="002F07C3" w:rsidRDefault="008A327E" w:rsidP="008A327E">
            <w:pPr>
              <w:jc w:val="center"/>
              <w:rPr>
                <w:sz w:val="24"/>
              </w:rPr>
            </w:pPr>
            <w:r w:rsidRPr="002F07C3">
              <w:rPr>
                <w:sz w:val="24"/>
              </w:rPr>
              <w:t>тыс</w:t>
            </w:r>
            <w:proofErr w:type="gramStart"/>
            <w:r w:rsidRPr="002F07C3">
              <w:rPr>
                <w:sz w:val="24"/>
              </w:rPr>
              <w:t>.м</w:t>
            </w:r>
            <w:proofErr w:type="gramEnd"/>
            <w:r w:rsidRPr="002F07C3">
              <w:rPr>
                <w:sz w:val="24"/>
              </w:rPr>
              <w:t>3</w:t>
            </w:r>
          </w:p>
        </w:tc>
        <w:tc>
          <w:tcPr>
            <w:tcW w:w="1040" w:type="dxa"/>
            <w:tcBorders>
              <w:top w:val="nil"/>
              <w:left w:val="nil"/>
              <w:bottom w:val="single" w:sz="4" w:space="0" w:color="auto"/>
              <w:right w:val="single" w:sz="4" w:space="0" w:color="auto"/>
            </w:tcBorders>
            <w:shd w:val="clear" w:color="000000" w:fill="FFFFFF"/>
            <w:noWrap/>
            <w:vAlign w:val="center"/>
            <w:hideMark/>
          </w:tcPr>
          <w:p w:rsidR="008A327E" w:rsidRPr="002F07C3" w:rsidRDefault="008A327E" w:rsidP="008A327E">
            <w:pPr>
              <w:jc w:val="center"/>
              <w:rPr>
                <w:sz w:val="24"/>
              </w:rPr>
            </w:pPr>
            <w:r w:rsidRPr="002F07C3">
              <w:rPr>
                <w:sz w:val="24"/>
              </w:rPr>
              <w:t>тыс</w:t>
            </w:r>
            <w:proofErr w:type="gramStart"/>
            <w:r w:rsidRPr="002F07C3">
              <w:rPr>
                <w:sz w:val="24"/>
              </w:rPr>
              <w:t>.р</w:t>
            </w:r>
            <w:proofErr w:type="gramEnd"/>
            <w:r w:rsidRPr="002F07C3">
              <w:rPr>
                <w:sz w:val="24"/>
              </w:rPr>
              <w:t>уб.</w:t>
            </w:r>
          </w:p>
        </w:tc>
        <w:tc>
          <w:tcPr>
            <w:tcW w:w="1046" w:type="dxa"/>
            <w:tcBorders>
              <w:top w:val="nil"/>
              <w:left w:val="nil"/>
              <w:bottom w:val="single" w:sz="4" w:space="0" w:color="auto"/>
              <w:right w:val="single" w:sz="4" w:space="0" w:color="auto"/>
            </w:tcBorders>
            <w:shd w:val="clear" w:color="000000" w:fill="FFFFFF"/>
            <w:noWrap/>
            <w:vAlign w:val="center"/>
            <w:hideMark/>
          </w:tcPr>
          <w:p w:rsidR="008A327E" w:rsidRPr="002F07C3" w:rsidRDefault="008A327E" w:rsidP="008A327E">
            <w:pPr>
              <w:jc w:val="center"/>
              <w:rPr>
                <w:sz w:val="24"/>
              </w:rPr>
            </w:pPr>
            <w:r w:rsidRPr="002F07C3">
              <w:rPr>
                <w:sz w:val="24"/>
              </w:rPr>
              <w:t>тыс</w:t>
            </w:r>
            <w:proofErr w:type="gramStart"/>
            <w:r w:rsidRPr="002F07C3">
              <w:rPr>
                <w:sz w:val="24"/>
              </w:rPr>
              <w:t>.м</w:t>
            </w:r>
            <w:proofErr w:type="gramEnd"/>
            <w:r w:rsidRPr="002F07C3">
              <w:rPr>
                <w:sz w:val="24"/>
              </w:rPr>
              <w:t>3</w:t>
            </w:r>
          </w:p>
        </w:tc>
        <w:tc>
          <w:tcPr>
            <w:tcW w:w="964" w:type="dxa"/>
            <w:tcBorders>
              <w:top w:val="nil"/>
              <w:left w:val="nil"/>
              <w:bottom w:val="single" w:sz="4" w:space="0" w:color="auto"/>
              <w:right w:val="single" w:sz="4" w:space="0" w:color="auto"/>
            </w:tcBorders>
            <w:shd w:val="clear" w:color="000000" w:fill="FFFFFF"/>
            <w:noWrap/>
            <w:vAlign w:val="center"/>
            <w:hideMark/>
          </w:tcPr>
          <w:p w:rsidR="008A327E" w:rsidRPr="002F07C3" w:rsidRDefault="008A327E" w:rsidP="008A327E">
            <w:pPr>
              <w:jc w:val="center"/>
              <w:rPr>
                <w:sz w:val="24"/>
              </w:rPr>
            </w:pPr>
            <w:r w:rsidRPr="002F07C3">
              <w:rPr>
                <w:sz w:val="24"/>
              </w:rPr>
              <w:t>тыс</w:t>
            </w:r>
            <w:proofErr w:type="gramStart"/>
            <w:r w:rsidRPr="002F07C3">
              <w:rPr>
                <w:sz w:val="24"/>
              </w:rPr>
              <w:t>.р</w:t>
            </w:r>
            <w:proofErr w:type="gramEnd"/>
            <w:r w:rsidRPr="002F07C3">
              <w:rPr>
                <w:sz w:val="24"/>
              </w:rPr>
              <w:t>уб.</w:t>
            </w:r>
          </w:p>
        </w:tc>
        <w:tc>
          <w:tcPr>
            <w:tcW w:w="1116" w:type="dxa"/>
            <w:tcBorders>
              <w:top w:val="nil"/>
              <w:left w:val="nil"/>
              <w:bottom w:val="single" w:sz="4" w:space="0" w:color="auto"/>
              <w:right w:val="single" w:sz="4" w:space="0" w:color="auto"/>
            </w:tcBorders>
            <w:shd w:val="clear" w:color="000000" w:fill="FFFFFF"/>
            <w:noWrap/>
            <w:vAlign w:val="center"/>
            <w:hideMark/>
          </w:tcPr>
          <w:p w:rsidR="008A327E" w:rsidRPr="002F07C3" w:rsidRDefault="008A327E" w:rsidP="008A327E">
            <w:pPr>
              <w:jc w:val="center"/>
              <w:rPr>
                <w:sz w:val="24"/>
              </w:rPr>
            </w:pPr>
            <w:r w:rsidRPr="002F07C3">
              <w:rPr>
                <w:sz w:val="24"/>
              </w:rPr>
              <w:t>тыс</w:t>
            </w:r>
            <w:proofErr w:type="gramStart"/>
            <w:r w:rsidRPr="002F07C3">
              <w:rPr>
                <w:sz w:val="24"/>
              </w:rPr>
              <w:t>.м</w:t>
            </w:r>
            <w:proofErr w:type="gramEnd"/>
            <w:r w:rsidRPr="002F07C3">
              <w:rPr>
                <w:sz w:val="24"/>
              </w:rPr>
              <w:t>3</w:t>
            </w:r>
          </w:p>
        </w:tc>
        <w:tc>
          <w:tcPr>
            <w:tcW w:w="964" w:type="dxa"/>
            <w:tcBorders>
              <w:top w:val="nil"/>
              <w:left w:val="nil"/>
              <w:bottom w:val="single" w:sz="4" w:space="0" w:color="auto"/>
              <w:right w:val="single" w:sz="4" w:space="0" w:color="auto"/>
            </w:tcBorders>
            <w:shd w:val="clear" w:color="000000" w:fill="FFFFFF"/>
            <w:noWrap/>
            <w:vAlign w:val="center"/>
            <w:hideMark/>
          </w:tcPr>
          <w:p w:rsidR="008A327E" w:rsidRPr="002F07C3" w:rsidRDefault="008A327E" w:rsidP="008A327E">
            <w:pPr>
              <w:jc w:val="center"/>
              <w:rPr>
                <w:sz w:val="24"/>
              </w:rPr>
            </w:pPr>
            <w:r w:rsidRPr="002F07C3">
              <w:rPr>
                <w:sz w:val="24"/>
              </w:rPr>
              <w:t>тыс</w:t>
            </w:r>
            <w:proofErr w:type="gramStart"/>
            <w:r w:rsidRPr="002F07C3">
              <w:rPr>
                <w:sz w:val="24"/>
              </w:rPr>
              <w:t>.р</w:t>
            </w:r>
            <w:proofErr w:type="gramEnd"/>
            <w:r w:rsidRPr="002F07C3">
              <w:rPr>
                <w:sz w:val="24"/>
              </w:rPr>
              <w:t>уб.</w:t>
            </w:r>
          </w:p>
        </w:tc>
        <w:tc>
          <w:tcPr>
            <w:tcW w:w="1116" w:type="dxa"/>
            <w:tcBorders>
              <w:top w:val="nil"/>
              <w:left w:val="nil"/>
              <w:bottom w:val="single" w:sz="4" w:space="0" w:color="auto"/>
              <w:right w:val="single" w:sz="4" w:space="0" w:color="auto"/>
            </w:tcBorders>
            <w:shd w:val="clear" w:color="000000" w:fill="FFFFFF"/>
            <w:noWrap/>
            <w:vAlign w:val="center"/>
            <w:hideMark/>
          </w:tcPr>
          <w:p w:rsidR="008A327E" w:rsidRPr="002F07C3" w:rsidRDefault="008A327E" w:rsidP="008A327E">
            <w:pPr>
              <w:jc w:val="center"/>
              <w:rPr>
                <w:sz w:val="24"/>
              </w:rPr>
            </w:pPr>
            <w:r w:rsidRPr="002F07C3">
              <w:rPr>
                <w:sz w:val="24"/>
              </w:rPr>
              <w:t>тыс</w:t>
            </w:r>
            <w:proofErr w:type="gramStart"/>
            <w:r w:rsidRPr="002F07C3">
              <w:rPr>
                <w:sz w:val="24"/>
              </w:rPr>
              <w:t>.м</w:t>
            </w:r>
            <w:proofErr w:type="gramEnd"/>
            <w:r w:rsidRPr="002F07C3">
              <w:rPr>
                <w:sz w:val="24"/>
              </w:rPr>
              <w:t>3</w:t>
            </w:r>
          </w:p>
        </w:tc>
        <w:tc>
          <w:tcPr>
            <w:tcW w:w="964" w:type="dxa"/>
            <w:tcBorders>
              <w:top w:val="nil"/>
              <w:left w:val="nil"/>
              <w:bottom w:val="single" w:sz="4" w:space="0" w:color="auto"/>
              <w:right w:val="single" w:sz="4" w:space="0" w:color="auto"/>
            </w:tcBorders>
            <w:shd w:val="clear" w:color="000000" w:fill="FFFFFF"/>
            <w:noWrap/>
            <w:vAlign w:val="center"/>
            <w:hideMark/>
          </w:tcPr>
          <w:p w:rsidR="008A327E" w:rsidRPr="002F07C3" w:rsidRDefault="008A327E" w:rsidP="008A327E">
            <w:pPr>
              <w:jc w:val="center"/>
              <w:rPr>
                <w:sz w:val="24"/>
              </w:rPr>
            </w:pPr>
            <w:r w:rsidRPr="002F07C3">
              <w:rPr>
                <w:sz w:val="24"/>
              </w:rPr>
              <w:t>тыс</w:t>
            </w:r>
            <w:proofErr w:type="gramStart"/>
            <w:r w:rsidRPr="002F07C3">
              <w:rPr>
                <w:sz w:val="24"/>
              </w:rPr>
              <w:t>.р</w:t>
            </w:r>
            <w:proofErr w:type="gramEnd"/>
            <w:r w:rsidRPr="002F07C3">
              <w:rPr>
                <w:sz w:val="24"/>
              </w:rPr>
              <w:t>уб.</w:t>
            </w:r>
          </w:p>
        </w:tc>
        <w:tc>
          <w:tcPr>
            <w:tcW w:w="1116" w:type="dxa"/>
            <w:tcBorders>
              <w:top w:val="nil"/>
              <w:left w:val="nil"/>
              <w:bottom w:val="single" w:sz="4" w:space="0" w:color="auto"/>
              <w:right w:val="single" w:sz="4" w:space="0" w:color="auto"/>
            </w:tcBorders>
            <w:shd w:val="clear" w:color="000000" w:fill="FFFFFF"/>
            <w:noWrap/>
            <w:vAlign w:val="center"/>
            <w:hideMark/>
          </w:tcPr>
          <w:p w:rsidR="008A327E" w:rsidRPr="002F07C3" w:rsidRDefault="008A327E" w:rsidP="008A327E">
            <w:pPr>
              <w:jc w:val="center"/>
              <w:rPr>
                <w:sz w:val="24"/>
              </w:rPr>
            </w:pPr>
            <w:r w:rsidRPr="002F07C3">
              <w:rPr>
                <w:sz w:val="24"/>
              </w:rPr>
              <w:t>тыс</w:t>
            </w:r>
            <w:proofErr w:type="gramStart"/>
            <w:r w:rsidRPr="002F07C3">
              <w:rPr>
                <w:sz w:val="24"/>
              </w:rPr>
              <w:t>.м</w:t>
            </w:r>
            <w:proofErr w:type="gramEnd"/>
            <w:r w:rsidRPr="002F07C3">
              <w:rPr>
                <w:sz w:val="24"/>
              </w:rPr>
              <w:t>3</w:t>
            </w:r>
          </w:p>
        </w:tc>
        <w:tc>
          <w:tcPr>
            <w:tcW w:w="1040" w:type="dxa"/>
            <w:tcBorders>
              <w:top w:val="nil"/>
              <w:left w:val="nil"/>
              <w:bottom w:val="single" w:sz="4" w:space="0" w:color="auto"/>
              <w:right w:val="single" w:sz="4" w:space="0" w:color="auto"/>
            </w:tcBorders>
            <w:shd w:val="clear" w:color="000000" w:fill="FFFFFF"/>
            <w:noWrap/>
            <w:vAlign w:val="center"/>
            <w:hideMark/>
          </w:tcPr>
          <w:p w:rsidR="008A327E" w:rsidRPr="002F07C3" w:rsidRDefault="008A327E" w:rsidP="008A327E">
            <w:pPr>
              <w:jc w:val="center"/>
              <w:rPr>
                <w:sz w:val="24"/>
              </w:rPr>
            </w:pPr>
            <w:r w:rsidRPr="002F07C3">
              <w:rPr>
                <w:sz w:val="24"/>
              </w:rPr>
              <w:t>тыс</w:t>
            </w:r>
            <w:proofErr w:type="gramStart"/>
            <w:r w:rsidRPr="002F07C3">
              <w:rPr>
                <w:sz w:val="24"/>
              </w:rPr>
              <w:t>.р</w:t>
            </w:r>
            <w:proofErr w:type="gramEnd"/>
            <w:r w:rsidRPr="002F07C3">
              <w:rPr>
                <w:sz w:val="24"/>
              </w:rPr>
              <w:t>уб.</w:t>
            </w:r>
          </w:p>
        </w:tc>
      </w:tr>
      <w:tr w:rsidR="008A327E" w:rsidRPr="002F07C3" w:rsidTr="002A4DEE">
        <w:trPr>
          <w:trHeight w:val="27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8A327E" w:rsidRPr="002F07C3" w:rsidRDefault="008A327E" w:rsidP="008A327E">
            <w:pPr>
              <w:rPr>
                <w:sz w:val="24"/>
              </w:rPr>
            </w:pPr>
            <w:r w:rsidRPr="002F07C3">
              <w:rPr>
                <w:sz w:val="24"/>
              </w:rPr>
              <w:t>2</w:t>
            </w:r>
          </w:p>
        </w:tc>
        <w:tc>
          <w:tcPr>
            <w:tcW w:w="2680" w:type="dxa"/>
            <w:tcBorders>
              <w:top w:val="nil"/>
              <w:left w:val="nil"/>
              <w:bottom w:val="single" w:sz="4" w:space="0" w:color="auto"/>
              <w:right w:val="single" w:sz="4" w:space="0" w:color="auto"/>
            </w:tcBorders>
            <w:shd w:val="clear" w:color="auto" w:fill="auto"/>
            <w:noWrap/>
            <w:vAlign w:val="center"/>
            <w:hideMark/>
          </w:tcPr>
          <w:p w:rsidR="008A327E" w:rsidRPr="002F07C3" w:rsidRDefault="008A327E" w:rsidP="008A327E">
            <w:pPr>
              <w:rPr>
                <w:sz w:val="24"/>
              </w:rPr>
            </w:pPr>
            <w:r w:rsidRPr="002F07C3">
              <w:rPr>
                <w:sz w:val="24"/>
              </w:rPr>
              <w:t>МАУ "СК  Э.П.</w:t>
            </w:r>
            <w:r w:rsidR="00247E0F" w:rsidRPr="002F07C3">
              <w:rPr>
                <w:sz w:val="24"/>
              </w:rPr>
              <w:t xml:space="preserve"> </w:t>
            </w:r>
            <w:r w:rsidRPr="002F07C3">
              <w:rPr>
                <w:sz w:val="24"/>
              </w:rPr>
              <w:t xml:space="preserve">Лакомова" </w:t>
            </w:r>
          </w:p>
        </w:tc>
        <w:tc>
          <w:tcPr>
            <w:tcW w:w="1046" w:type="dxa"/>
            <w:tcBorders>
              <w:top w:val="nil"/>
              <w:left w:val="nil"/>
              <w:bottom w:val="single" w:sz="4" w:space="0" w:color="auto"/>
              <w:right w:val="single" w:sz="4" w:space="0" w:color="auto"/>
            </w:tcBorders>
            <w:shd w:val="clear" w:color="auto" w:fill="auto"/>
            <w:noWrap/>
            <w:vAlign w:val="center"/>
            <w:hideMark/>
          </w:tcPr>
          <w:p w:rsidR="008A327E" w:rsidRPr="002F07C3" w:rsidRDefault="008A327E" w:rsidP="008A327E">
            <w:pPr>
              <w:rPr>
                <w:b/>
                <w:bCs/>
                <w:sz w:val="24"/>
              </w:rPr>
            </w:pPr>
            <w:r w:rsidRPr="002F07C3">
              <w:rPr>
                <w:b/>
                <w:bCs/>
                <w:sz w:val="24"/>
              </w:rPr>
              <w:t>122,4</w:t>
            </w:r>
          </w:p>
        </w:tc>
        <w:tc>
          <w:tcPr>
            <w:tcW w:w="1040" w:type="dxa"/>
            <w:tcBorders>
              <w:top w:val="nil"/>
              <w:left w:val="nil"/>
              <w:bottom w:val="single" w:sz="4" w:space="0" w:color="auto"/>
              <w:right w:val="single" w:sz="4" w:space="0" w:color="auto"/>
            </w:tcBorders>
            <w:shd w:val="clear" w:color="auto" w:fill="auto"/>
            <w:noWrap/>
            <w:vAlign w:val="center"/>
            <w:hideMark/>
          </w:tcPr>
          <w:p w:rsidR="008A327E" w:rsidRPr="002F07C3" w:rsidRDefault="008A327E" w:rsidP="008A327E">
            <w:pPr>
              <w:rPr>
                <w:sz w:val="24"/>
              </w:rPr>
            </w:pPr>
            <w:r w:rsidRPr="002F07C3">
              <w:rPr>
                <w:sz w:val="24"/>
              </w:rPr>
              <w:t>1 705,9</w:t>
            </w:r>
          </w:p>
        </w:tc>
        <w:tc>
          <w:tcPr>
            <w:tcW w:w="1046" w:type="dxa"/>
            <w:tcBorders>
              <w:top w:val="nil"/>
              <w:left w:val="nil"/>
              <w:bottom w:val="single" w:sz="4" w:space="0" w:color="auto"/>
              <w:right w:val="single" w:sz="4" w:space="0" w:color="auto"/>
            </w:tcBorders>
            <w:shd w:val="clear" w:color="auto" w:fill="auto"/>
            <w:noWrap/>
            <w:vAlign w:val="center"/>
            <w:hideMark/>
          </w:tcPr>
          <w:p w:rsidR="008A327E" w:rsidRPr="002F07C3" w:rsidRDefault="008A327E" w:rsidP="008A327E">
            <w:pPr>
              <w:rPr>
                <w:sz w:val="24"/>
              </w:rPr>
            </w:pPr>
            <w:r w:rsidRPr="002F07C3">
              <w:rPr>
                <w:sz w:val="24"/>
              </w:rPr>
              <w:t>38,0</w:t>
            </w:r>
          </w:p>
        </w:tc>
        <w:tc>
          <w:tcPr>
            <w:tcW w:w="964" w:type="dxa"/>
            <w:tcBorders>
              <w:top w:val="nil"/>
              <w:left w:val="nil"/>
              <w:bottom w:val="single" w:sz="4" w:space="0" w:color="auto"/>
              <w:right w:val="single" w:sz="4" w:space="0" w:color="auto"/>
            </w:tcBorders>
            <w:shd w:val="clear" w:color="auto" w:fill="auto"/>
            <w:noWrap/>
            <w:vAlign w:val="center"/>
            <w:hideMark/>
          </w:tcPr>
          <w:p w:rsidR="008A327E" w:rsidRPr="002F07C3" w:rsidRDefault="008A327E" w:rsidP="008A327E">
            <w:pPr>
              <w:rPr>
                <w:sz w:val="24"/>
              </w:rPr>
            </w:pPr>
            <w:r w:rsidRPr="002F07C3">
              <w:rPr>
                <w:sz w:val="24"/>
              </w:rPr>
              <w:t>529,6</w:t>
            </w:r>
          </w:p>
        </w:tc>
        <w:tc>
          <w:tcPr>
            <w:tcW w:w="1116" w:type="dxa"/>
            <w:tcBorders>
              <w:top w:val="nil"/>
              <w:left w:val="nil"/>
              <w:bottom w:val="single" w:sz="4" w:space="0" w:color="auto"/>
              <w:right w:val="single" w:sz="4" w:space="0" w:color="auto"/>
            </w:tcBorders>
            <w:shd w:val="clear" w:color="auto" w:fill="auto"/>
            <w:noWrap/>
            <w:vAlign w:val="center"/>
            <w:hideMark/>
          </w:tcPr>
          <w:p w:rsidR="008A327E" w:rsidRPr="002F07C3" w:rsidRDefault="008A327E" w:rsidP="008A327E">
            <w:pPr>
              <w:rPr>
                <w:sz w:val="24"/>
              </w:rPr>
            </w:pPr>
            <w:r w:rsidRPr="002F07C3">
              <w:rPr>
                <w:sz w:val="24"/>
              </w:rPr>
              <w:t>25,4</w:t>
            </w:r>
          </w:p>
        </w:tc>
        <w:tc>
          <w:tcPr>
            <w:tcW w:w="964" w:type="dxa"/>
            <w:tcBorders>
              <w:top w:val="nil"/>
              <w:left w:val="nil"/>
              <w:bottom w:val="single" w:sz="4" w:space="0" w:color="auto"/>
              <w:right w:val="single" w:sz="4" w:space="0" w:color="auto"/>
            </w:tcBorders>
            <w:shd w:val="clear" w:color="auto" w:fill="auto"/>
            <w:noWrap/>
            <w:vAlign w:val="center"/>
            <w:hideMark/>
          </w:tcPr>
          <w:p w:rsidR="008A327E" w:rsidRPr="002F07C3" w:rsidRDefault="008A327E" w:rsidP="008A327E">
            <w:pPr>
              <w:rPr>
                <w:sz w:val="24"/>
              </w:rPr>
            </w:pPr>
            <w:r w:rsidRPr="002F07C3">
              <w:rPr>
                <w:sz w:val="24"/>
              </w:rPr>
              <w:t>354,0</w:t>
            </w:r>
          </w:p>
        </w:tc>
        <w:tc>
          <w:tcPr>
            <w:tcW w:w="1116" w:type="dxa"/>
            <w:tcBorders>
              <w:top w:val="nil"/>
              <w:left w:val="nil"/>
              <w:bottom w:val="single" w:sz="4" w:space="0" w:color="auto"/>
              <w:right w:val="single" w:sz="4" w:space="0" w:color="auto"/>
            </w:tcBorders>
            <w:shd w:val="clear" w:color="auto" w:fill="auto"/>
            <w:noWrap/>
            <w:vAlign w:val="center"/>
            <w:hideMark/>
          </w:tcPr>
          <w:p w:rsidR="008A327E" w:rsidRPr="002F07C3" w:rsidRDefault="008A327E" w:rsidP="008A327E">
            <w:pPr>
              <w:rPr>
                <w:sz w:val="24"/>
              </w:rPr>
            </w:pPr>
            <w:r w:rsidRPr="002F07C3">
              <w:rPr>
                <w:sz w:val="24"/>
              </w:rPr>
              <w:t>24,4</w:t>
            </w:r>
          </w:p>
        </w:tc>
        <w:tc>
          <w:tcPr>
            <w:tcW w:w="964" w:type="dxa"/>
            <w:tcBorders>
              <w:top w:val="nil"/>
              <w:left w:val="nil"/>
              <w:bottom w:val="single" w:sz="4" w:space="0" w:color="auto"/>
              <w:right w:val="single" w:sz="4" w:space="0" w:color="auto"/>
            </w:tcBorders>
            <w:shd w:val="clear" w:color="auto" w:fill="auto"/>
            <w:noWrap/>
            <w:vAlign w:val="center"/>
            <w:hideMark/>
          </w:tcPr>
          <w:p w:rsidR="008A327E" w:rsidRPr="002F07C3" w:rsidRDefault="008A327E" w:rsidP="008A327E">
            <w:pPr>
              <w:rPr>
                <w:sz w:val="24"/>
              </w:rPr>
            </w:pPr>
            <w:r w:rsidRPr="002F07C3">
              <w:rPr>
                <w:sz w:val="24"/>
              </w:rPr>
              <w:t>340,1</w:t>
            </w:r>
          </w:p>
        </w:tc>
        <w:tc>
          <w:tcPr>
            <w:tcW w:w="1116" w:type="dxa"/>
            <w:tcBorders>
              <w:top w:val="nil"/>
              <w:left w:val="nil"/>
              <w:bottom w:val="single" w:sz="4" w:space="0" w:color="auto"/>
              <w:right w:val="single" w:sz="4" w:space="0" w:color="auto"/>
            </w:tcBorders>
            <w:shd w:val="clear" w:color="auto" w:fill="auto"/>
            <w:noWrap/>
            <w:vAlign w:val="center"/>
            <w:hideMark/>
          </w:tcPr>
          <w:p w:rsidR="008A327E" w:rsidRPr="002F07C3" w:rsidRDefault="008A327E" w:rsidP="008A327E">
            <w:pPr>
              <w:rPr>
                <w:sz w:val="24"/>
              </w:rPr>
            </w:pPr>
            <w:r w:rsidRPr="002F07C3">
              <w:rPr>
                <w:sz w:val="24"/>
              </w:rPr>
              <w:t>34,6</w:t>
            </w:r>
          </w:p>
        </w:tc>
        <w:tc>
          <w:tcPr>
            <w:tcW w:w="1040" w:type="dxa"/>
            <w:tcBorders>
              <w:top w:val="nil"/>
              <w:left w:val="nil"/>
              <w:bottom w:val="single" w:sz="4" w:space="0" w:color="auto"/>
              <w:right w:val="single" w:sz="4" w:space="0" w:color="auto"/>
            </w:tcBorders>
            <w:shd w:val="clear" w:color="auto" w:fill="auto"/>
            <w:noWrap/>
            <w:vAlign w:val="center"/>
            <w:hideMark/>
          </w:tcPr>
          <w:p w:rsidR="008A327E" w:rsidRPr="002F07C3" w:rsidRDefault="008A327E" w:rsidP="008A327E">
            <w:pPr>
              <w:rPr>
                <w:sz w:val="24"/>
              </w:rPr>
            </w:pPr>
            <w:r w:rsidRPr="002F07C3">
              <w:rPr>
                <w:sz w:val="24"/>
              </w:rPr>
              <w:t>482,2</w:t>
            </w:r>
          </w:p>
        </w:tc>
      </w:tr>
    </w:tbl>
    <w:p w:rsidR="007D019F" w:rsidRPr="002F07C3" w:rsidRDefault="007D019F" w:rsidP="00587369">
      <w:pPr>
        <w:tabs>
          <w:tab w:val="left" w:pos="6060"/>
          <w:tab w:val="center" w:pos="7140"/>
        </w:tabs>
        <w:rPr>
          <w:sz w:val="28"/>
          <w:szCs w:val="28"/>
        </w:rPr>
      </w:pPr>
    </w:p>
    <w:p w:rsidR="002F07C3" w:rsidRPr="002F07C3" w:rsidRDefault="002F07C3" w:rsidP="002F07C3">
      <w:pPr>
        <w:rPr>
          <w:sz w:val="28"/>
          <w:szCs w:val="28"/>
        </w:rPr>
      </w:pPr>
      <w:r w:rsidRPr="002F07C3">
        <w:rPr>
          <w:sz w:val="28"/>
          <w:szCs w:val="28"/>
        </w:rPr>
        <w:t xml:space="preserve">Управляющий делами </w:t>
      </w:r>
    </w:p>
    <w:p w:rsidR="002F07C3" w:rsidRPr="002F07C3" w:rsidRDefault="002F07C3" w:rsidP="002F07C3">
      <w:pPr>
        <w:tabs>
          <w:tab w:val="left" w:pos="6060"/>
          <w:tab w:val="center" w:pos="7140"/>
        </w:tabs>
        <w:ind w:firstLine="426"/>
        <w:rPr>
          <w:sz w:val="28"/>
          <w:szCs w:val="28"/>
        </w:rPr>
      </w:pPr>
      <w:r w:rsidRPr="002F07C3">
        <w:rPr>
          <w:sz w:val="28"/>
          <w:szCs w:val="28"/>
        </w:rPr>
        <w:t xml:space="preserve">администрации                                                </w:t>
      </w:r>
      <w:r>
        <w:rPr>
          <w:sz w:val="28"/>
          <w:szCs w:val="28"/>
        </w:rPr>
        <w:t xml:space="preserve">                                                          </w:t>
      </w:r>
      <w:r w:rsidRPr="002F07C3">
        <w:rPr>
          <w:sz w:val="28"/>
          <w:szCs w:val="28"/>
        </w:rPr>
        <w:t xml:space="preserve">                                             И.А. Фомина</w:t>
      </w:r>
    </w:p>
    <w:p w:rsidR="000E0230" w:rsidRDefault="000E0230" w:rsidP="000E0230">
      <w:pPr>
        <w:tabs>
          <w:tab w:val="left" w:pos="6060"/>
          <w:tab w:val="center" w:pos="7140"/>
        </w:tabs>
        <w:rPr>
          <w:sz w:val="28"/>
        </w:rPr>
      </w:pPr>
    </w:p>
    <w:p w:rsidR="000E0230" w:rsidRDefault="000E0230" w:rsidP="000E0230">
      <w:pPr>
        <w:tabs>
          <w:tab w:val="left" w:pos="6060"/>
          <w:tab w:val="center" w:pos="7140"/>
        </w:tabs>
        <w:rPr>
          <w:sz w:val="28"/>
        </w:rPr>
      </w:pPr>
      <w:r>
        <w:rPr>
          <w:sz w:val="28"/>
        </w:rPr>
        <w:t>Верно.</w:t>
      </w:r>
    </w:p>
    <w:p w:rsidR="000E0230" w:rsidRDefault="000E0230" w:rsidP="000E0230">
      <w:pPr>
        <w:tabs>
          <w:tab w:val="left" w:pos="6060"/>
          <w:tab w:val="center" w:pos="7140"/>
        </w:tabs>
        <w:rPr>
          <w:sz w:val="28"/>
        </w:rPr>
      </w:pPr>
      <w:r>
        <w:rPr>
          <w:sz w:val="28"/>
        </w:rPr>
        <w:t>Начальник общего отдела                                                                                                                                     А.И. Щербакова</w:t>
      </w:r>
    </w:p>
    <w:p w:rsidR="000E0230" w:rsidRPr="00F80C58" w:rsidRDefault="000E0230" w:rsidP="000E0230">
      <w:pPr>
        <w:tabs>
          <w:tab w:val="left" w:pos="6060"/>
          <w:tab w:val="center" w:pos="7140"/>
        </w:tabs>
        <w:rPr>
          <w:sz w:val="28"/>
          <w:szCs w:val="28"/>
        </w:rPr>
      </w:pPr>
      <w:r>
        <w:rPr>
          <w:sz w:val="28"/>
        </w:rPr>
        <w:t>10.09.2026</w:t>
      </w:r>
    </w:p>
    <w:p w:rsidR="002F07C3" w:rsidRDefault="002F07C3">
      <w:pPr>
        <w:rPr>
          <w:sz w:val="28"/>
          <w:szCs w:val="28"/>
        </w:rPr>
      </w:pPr>
      <w:r>
        <w:rPr>
          <w:sz w:val="28"/>
          <w:szCs w:val="28"/>
        </w:rPr>
        <w:br w:type="page"/>
      </w:r>
    </w:p>
    <w:p w:rsidR="002F07C3" w:rsidRPr="00F16DB4" w:rsidRDefault="002F07C3" w:rsidP="00B2050D">
      <w:pPr>
        <w:tabs>
          <w:tab w:val="left" w:pos="6060"/>
          <w:tab w:val="center" w:pos="7140"/>
        </w:tabs>
        <w:ind w:left="10773"/>
        <w:jc w:val="center"/>
        <w:rPr>
          <w:sz w:val="28"/>
          <w:szCs w:val="28"/>
        </w:rPr>
      </w:pPr>
      <w:r w:rsidRPr="00F16DB4">
        <w:rPr>
          <w:color w:val="000000"/>
          <w:sz w:val="28"/>
          <w:szCs w:val="28"/>
        </w:rPr>
        <w:t>Приложение №</w:t>
      </w:r>
      <w:r w:rsidR="00B2050D" w:rsidRPr="00F16DB4">
        <w:rPr>
          <w:color w:val="000000"/>
          <w:sz w:val="28"/>
          <w:szCs w:val="28"/>
        </w:rPr>
        <w:t xml:space="preserve"> </w:t>
      </w:r>
      <w:r w:rsidRPr="00F16DB4">
        <w:rPr>
          <w:color w:val="000000"/>
          <w:sz w:val="28"/>
          <w:szCs w:val="28"/>
        </w:rPr>
        <w:t>5</w:t>
      </w:r>
    </w:p>
    <w:p w:rsidR="00B2050D" w:rsidRPr="00F16DB4" w:rsidRDefault="002F07C3" w:rsidP="00B2050D">
      <w:pPr>
        <w:tabs>
          <w:tab w:val="left" w:pos="6060"/>
          <w:tab w:val="center" w:pos="7140"/>
        </w:tabs>
        <w:ind w:left="10773"/>
        <w:jc w:val="center"/>
        <w:rPr>
          <w:color w:val="000000"/>
          <w:sz w:val="28"/>
          <w:szCs w:val="28"/>
        </w:rPr>
      </w:pPr>
      <w:r w:rsidRPr="00F16DB4">
        <w:rPr>
          <w:color w:val="000000"/>
          <w:sz w:val="28"/>
          <w:szCs w:val="28"/>
        </w:rPr>
        <w:t xml:space="preserve">к постановлению </w:t>
      </w:r>
    </w:p>
    <w:p w:rsidR="00B2050D" w:rsidRPr="00F16DB4" w:rsidRDefault="002F07C3" w:rsidP="00B2050D">
      <w:pPr>
        <w:tabs>
          <w:tab w:val="left" w:pos="6060"/>
          <w:tab w:val="center" w:pos="7140"/>
        </w:tabs>
        <w:ind w:left="10773"/>
        <w:jc w:val="center"/>
        <w:rPr>
          <w:color w:val="000000"/>
          <w:sz w:val="28"/>
          <w:szCs w:val="28"/>
        </w:rPr>
      </w:pPr>
      <w:r w:rsidRPr="00F16DB4">
        <w:rPr>
          <w:color w:val="000000"/>
          <w:sz w:val="28"/>
          <w:szCs w:val="28"/>
        </w:rPr>
        <w:t xml:space="preserve">Администрации </w:t>
      </w:r>
    </w:p>
    <w:p w:rsidR="002F07C3" w:rsidRPr="00F16DB4" w:rsidRDefault="002F07C3" w:rsidP="00B2050D">
      <w:pPr>
        <w:tabs>
          <w:tab w:val="left" w:pos="6060"/>
          <w:tab w:val="center" w:pos="7140"/>
        </w:tabs>
        <w:ind w:left="10773"/>
        <w:jc w:val="center"/>
        <w:rPr>
          <w:sz w:val="28"/>
          <w:szCs w:val="28"/>
        </w:rPr>
      </w:pPr>
      <w:r w:rsidRPr="00F16DB4">
        <w:rPr>
          <w:color w:val="000000"/>
          <w:sz w:val="28"/>
          <w:szCs w:val="28"/>
        </w:rPr>
        <w:t>города Азова</w:t>
      </w:r>
    </w:p>
    <w:p w:rsidR="002F07C3" w:rsidRPr="00F16DB4" w:rsidRDefault="002F07C3" w:rsidP="00B2050D">
      <w:pPr>
        <w:tabs>
          <w:tab w:val="left" w:pos="6060"/>
          <w:tab w:val="center" w:pos="7140"/>
        </w:tabs>
        <w:ind w:left="10773"/>
        <w:jc w:val="center"/>
        <w:rPr>
          <w:sz w:val="28"/>
          <w:szCs w:val="28"/>
        </w:rPr>
      </w:pPr>
      <w:r w:rsidRPr="00F16DB4">
        <w:rPr>
          <w:color w:val="000000"/>
          <w:sz w:val="28"/>
          <w:szCs w:val="28"/>
        </w:rPr>
        <w:t xml:space="preserve">от </w:t>
      </w:r>
      <w:r w:rsidR="00567837">
        <w:rPr>
          <w:color w:val="000000"/>
          <w:sz w:val="28"/>
          <w:szCs w:val="28"/>
        </w:rPr>
        <w:t>10.09.2026</w:t>
      </w:r>
      <w:r w:rsidRPr="00F16DB4">
        <w:rPr>
          <w:color w:val="000000"/>
          <w:sz w:val="28"/>
          <w:szCs w:val="28"/>
        </w:rPr>
        <w:t xml:space="preserve"> №</w:t>
      </w:r>
      <w:r w:rsidR="00B2050D" w:rsidRPr="00F16DB4">
        <w:rPr>
          <w:color w:val="000000"/>
          <w:sz w:val="28"/>
          <w:szCs w:val="28"/>
        </w:rPr>
        <w:t xml:space="preserve"> </w:t>
      </w:r>
      <w:r w:rsidR="00567837">
        <w:rPr>
          <w:color w:val="000000"/>
          <w:sz w:val="28"/>
          <w:szCs w:val="28"/>
        </w:rPr>
        <w:t>900</w:t>
      </w:r>
    </w:p>
    <w:p w:rsidR="002F07C3" w:rsidRPr="00F16DB4" w:rsidRDefault="002F07C3" w:rsidP="00B2050D">
      <w:pPr>
        <w:tabs>
          <w:tab w:val="left" w:pos="6060"/>
          <w:tab w:val="center" w:pos="7140"/>
        </w:tabs>
        <w:ind w:left="10773"/>
        <w:jc w:val="center"/>
        <w:rPr>
          <w:sz w:val="28"/>
          <w:szCs w:val="28"/>
        </w:rPr>
      </w:pPr>
    </w:p>
    <w:tbl>
      <w:tblPr>
        <w:tblW w:w="14603" w:type="dxa"/>
        <w:tblLook w:val="04A0"/>
      </w:tblPr>
      <w:tblGrid>
        <w:gridCol w:w="533"/>
        <w:gridCol w:w="2660"/>
        <w:gridCol w:w="1211"/>
        <w:gridCol w:w="1071"/>
        <w:gridCol w:w="1211"/>
        <w:gridCol w:w="1071"/>
        <w:gridCol w:w="1211"/>
        <w:gridCol w:w="1071"/>
        <w:gridCol w:w="1211"/>
        <w:gridCol w:w="1071"/>
        <w:gridCol w:w="1211"/>
        <w:gridCol w:w="1071"/>
      </w:tblGrid>
      <w:tr w:rsidR="007D019F" w:rsidRPr="007D019F" w:rsidTr="00F16DB4">
        <w:trPr>
          <w:trHeight w:val="264"/>
        </w:trPr>
        <w:tc>
          <w:tcPr>
            <w:tcW w:w="14603" w:type="dxa"/>
            <w:gridSpan w:val="12"/>
            <w:tcBorders>
              <w:top w:val="nil"/>
              <w:left w:val="nil"/>
              <w:bottom w:val="nil"/>
              <w:right w:val="nil"/>
            </w:tcBorders>
            <w:shd w:val="clear" w:color="auto" w:fill="auto"/>
            <w:noWrap/>
            <w:vAlign w:val="bottom"/>
            <w:hideMark/>
          </w:tcPr>
          <w:p w:rsidR="007D019F" w:rsidRPr="00F16DB4" w:rsidRDefault="007D019F" w:rsidP="007D019F">
            <w:pPr>
              <w:jc w:val="center"/>
              <w:rPr>
                <w:sz w:val="24"/>
              </w:rPr>
            </w:pPr>
            <w:r w:rsidRPr="00F16DB4">
              <w:rPr>
                <w:sz w:val="24"/>
              </w:rPr>
              <w:t>Распределение лимитов потребления  топливно-энергетических ресурсов на 2027 год</w:t>
            </w:r>
          </w:p>
        </w:tc>
      </w:tr>
      <w:tr w:rsidR="007D019F" w:rsidRPr="007D019F" w:rsidTr="00F16DB4">
        <w:trPr>
          <w:trHeight w:val="240"/>
        </w:trPr>
        <w:tc>
          <w:tcPr>
            <w:tcW w:w="14603" w:type="dxa"/>
            <w:gridSpan w:val="12"/>
            <w:tcBorders>
              <w:top w:val="nil"/>
              <w:left w:val="nil"/>
              <w:bottom w:val="nil"/>
              <w:right w:val="nil"/>
            </w:tcBorders>
            <w:shd w:val="clear" w:color="auto" w:fill="auto"/>
            <w:noWrap/>
            <w:vAlign w:val="bottom"/>
            <w:hideMark/>
          </w:tcPr>
          <w:p w:rsidR="007D019F" w:rsidRPr="00F16DB4" w:rsidRDefault="007D019F" w:rsidP="007D019F">
            <w:pPr>
              <w:jc w:val="center"/>
              <w:rPr>
                <w:sz w:val="24"/>
              </w:rPr>
            </w:pPr>
            <w:r w:rsidRPr="00F16DB4">
              <w:rPr>
                <w:sz w:val="24"/>
              </w:rPr>
              <w:t xml:space="preserve">по учреждениям социальной политики </w:t>
            </w:r>
            <w:proofErr w:type="gramStart"/>
            <w:r w:rsidRPr="00F16DB4">
              <w:rPr>
                <w:sz w:val="24"/>
              </w:rPr>
              <w:t>г</w:t>
            </w:r>
            <w:proofErr w:type="gramEnd"/>
            <w:r w:rsidRPr="00F16DB4">
              <w:rPr>
                <w:sz w:val="24"/>
              </w:rPr>
              <w:t>. Азова</w:t>
            </w:r>
          </w:p>
        </w:tc>
      </w:tr>
      <w:tr w:rsidR="007D019F" w:rsidRPr="007D019F" w:rsidTr="00F16DB4">
        <w:trPr>
          <w:trHeight w:val="258"/>
        </w:trPr>
        <w:tc>
          <w:tcPr>
            <w:tcW w:w="533" w:type="dxa"/>
            <w:tcBorders>
              <w:top w:val="nil"/>
              <w:left w:val="nil"/>
              <w:bottom w:val="single" w:sz="4" w:space="0" w:color="000000"/>
              <w:right w:val="nil"/>
            </w:tcBorders>
            <w:shd w:val="clear" w:color="auto" w:fill="auto"/>
            <w:noWrap/>
            <w:vAlign w:val="bottom"/>
            <w:hideMark/>
          </w:tcPr>
          <w:p w:rsidR="007D019F" w:rsidRPr="00F16DB4" w:rsidRDefault="007D019F" w:rsidP="007D019F">
            <w:pPr>
              <w:rPr>
                <w:sz w:val="24"/>
              </w:rPr>
            </w:pPr>
            <w:r w:rsidRPr="00F16DB4">
              <w:rPr>
                <w:sz w:val="24"/>
              </w:rPr>
              <w:t> </w:t>
            </w:r>
          </w:p>
        </w:tc>
        <w:tc>
          <w:tcPr>
            <w:tcW w:w="2660" w:type="dxa"/>
            <w:tcBorders>
              <w:top w:val="nil"/>
              <w:left w:val="nil"/>
              <w:bottom w:val="single" w:sz="4" w:space="0" w:color="000000"/>
              <w:right w:val="nil"/>
            </w:tcBorders>
            <w:shd w:val="clear" w:color="auto" w:fill="auto"/>
            <w:noWrap/>
            <w:vAlign w:val="bottom"/>
            <w:hideMark/>
          </w:tcPr>
          <w:p w:rsidR="007D019F" w:rsidRPr="00F16DB4" w:rsidRDefault="007D019F" w:rsidP="007D019F">
            <w:pPr>
              <w:rPr>
                <w:sz w:val="24"/>
              </w:rPr>
            </w:pPr>
            <w:r w:rsidRPr="00F16DB4">
              <w:rPr>
                <w:sz w:val="24"/>
              </w:rPr>
              <w:t> </w:t>
            </w:r>
          </w:p>
        </w:tc>
        <w:tc>
          <w:tcPr>
            <w:tcW w:w="1211" w:type="dxa"/>
            <w:tcBorders>
              <w:top w:val="nil"/>
              <w:left w:val="nil"/>
              <w:bottom w:val="single" w:sz="4" w:space="0" w:color="000000"/>
              <w:right w:val="nil"/>
            </w:tcBorders>
            <w:shd w:val="clear" w:color="auto" w:fill="auto"/>
            <w:noWrap/>
            <w:vAlign w:val="bottom"/>
            <w:hideMark/>
          </w:tcPr>
          <w:p w:rsidR="007D019F" w:rsidRPr="00F16DB4" w:rsidRDefault="007D019F" w:rsidP="007D019F">
            <w:pPr>
              <w:rPr>
                <w:sz w:val="24"/>
              </w:rPr>
            </w:pPr>
            <w:r w:rsidRPr="00F16DB4">
              <w:rPr>
                <w:sz w:val="24"/>
              </w:rPr>
              <w:t> </w:t>
            </w:r>
          </w:p>
        </w:tc>
        <w:tc>
          <w:tcPr>
            <w:tcW w:w="1071" w:type="dxa"/>
            <w:tcBorders>
              <w:top w:val="nil"/>
              <w:left w:val="nil"/>
              <w:bottom w:val="single" w:sz="4" w:space="0" w:color="000000"/>
              <w:right w:val="nil"/>
            </w:tcBorders>
            <w:shd w:val="clear" w:color="auto" w:fill="auto"/>
            <w:noWrap/>
            <w:vAlign w:val="bottom"/>
            <w:hideMark/>
          </w:tcPr>
          <w:p w:rsidR="007D019F" w:rsidRPr="00F16DB4" w:rsidRDefault="007D019F" w:rsidP="007D019F">
            <w:pPr>
              <w:rPr>
                <w:sz w:val="24"/>
              </w:rPr>
            </w:pPr>
            <w:r w:rsidRPr="00F16DB4">
              <w:rPr>
                <w:sz w:val="24"/>
              </w:rPr>
              <w:t> </w:t>
            </w:r>
          </w:p>
        </w:tc>
        <w:tc>
          <w:tcPr>
            <w:tcW w:w="1211" w:type="dxa"/>
            <w:tcBorders>
              <w:top w:val="nil"/>
              <w:left w:val="nil"/>
              <w:bottom w:val="single" w:sz="4" w:space="0" w:color="000000"/>
              <w:right w:val="nil"/>
            </w:tcBorders>
            <w:shd w:val="clear" w:color="auto" w:fill="auto"/>
            <w:noWrap/>
            <w:vAlign w:val="bottom"/>
            <w:hideMark/>
          </w:tcPr>
          <w:p w:rsidR="007D019F" w:rsidRPr="00F16DB4" w:rsidRDefault="007D019F" w:rsidP="007D019F">
            <w:pPr>
              <w:rPr>
                <w:sz w:val="24"/>
              </w:rPr>
            </w:pPr>
            <w:r w:rsidRPr="00F16DB4">
              <w:rPr>
                <w:sz w:val="24"/>
              </w:rPr>
              <w:t> </w:t>
            </w:r>
          </w:p>
        </w:tc>
        <w:tc>
          <w:tcPr>
            <w:tcW w:w="1071" w:type="dxa"/>
            <w:tcBorders>
              <w:top w:val="nil"/>
              <w:left w:val="nil"/>
              <w:bottom w:val="single" w:sz="4" w:space="0" w:color="000000"/>
              <w:right w:val="nil"/>
            </w:tcBorders>
            <w:shd w:val="clear" w:color="auto" w:fill="auto"/>
            <w:noWrap/>
            <w:vAlign w:val="bottom"/>
            <w:hideMark/>
          </w:tcPr>
          <w:p w:rsidR="007D019F" w:rsidRPr="00F16DB4" w:rsidRDefault="007D019F" w:rsidP="007D019F">
            <w:pPr>
              <w:rPr>
                <w:sz w:val="24"/>
              </w:rPr>
            </w:pPr>
            <w:r w:rsidRPr="00F16DB4">
              <w:rPr>
                <w:sz w:val="24"/>
              </w:rPr>
              <w:t> </w:t>
            </w:r>
          </w:p>
        </w:tc>
        <w:tc>
          <w:tcPr>
            <w:tcW w:w="1211" w:type="dxa"/>
            <w:tcBorders>
              <w:top w:val="nil"/>
              <w:left w:val="nil"/>
              <w:bottom w:val="single" w:sz="4" w:space="0" w:color="000000"/>
              <w:right w:val="nil"/>
            </w:tcBorders>
            <w:shd w:val="clear" w:color="auto" w:fill="auto"/>
            <w:noWrap/>
            <w:vAlign w:val="bottom"/>
            <w:hideMark/>
          </w:tcPr>
          <w:p w:rsidR="007D019F" w:rsidRPr="00F16DB4" w:rsidRDefault="007D019F" w:rsidP="007D019F">
            <w:pPr>
              <w:rPr>
                <w:sz w:val="24"/>
              </w:rPr>
            </w:pPr>
            <w:r w:rsidRPr="00F16DB4">
              <w:rPr>
                <w:sz w:val="24"/>
              </w:rPr>
              <w:t> </w:t>
            </w:r>
          </w:p>
        </w:tc>
        <w:tc>
          <w:tcPr>
            <w:tcW w:w="1071" w:type="dxa"/>
            <w:tcBorders>
              <w:top w:val="nil"/>
              <w:left w:val="nil"/>
              <w:bottom w:val="single" w:sz="4" w:space="0" w:color="000000"/>
              <w:right w:val="nil"/>
            </w:tcBorders>
            <w:shd w:val="clear" w:color="auto" w:fill="auto"/>
            <w:noWrap/>
            <w:vAlign w:val="bottom"/>
            <w:hideMark/>
          </w:tcPr>
          <w:p w:rsidR="007D019F" w:rsidRPr="00F16DB4" w:rsidRDefault="007D019F" w:rsidP="007D019F">
            <w:pPr>
              <w:rPr>
                <w:sz w:val="24"/>
              </w:rPr>
            </w:pPr>
            <w:r w:rsidRPr="00F16DB4">
              <w:rPr>
                <w:sz w:val="24"/>
              </w:rPr>
              <w:t> </w:t>
            </w:r>
          </w:p>
        </w:tc>
        <w:tc>
          <w:tcPr>
            <w:tcW w:w="1211" w:type="dxa"/>
            <w:tcBorders>
              <w:top w:val="nil"/>
              <w:left w:val="nil"/>
              <w:bottom w:val="single" w:sz="4" w:space="0" w:color="000000"/>
              <w:right w:val="nil"/>
            </w:tcBorders>
            <w:shd w:val="clear" w:color="auto" w:fill="auto"/>
            <w:noWrap/>
            <w:vAlign w:val="bottom"/>
            <w:hideMark/>
          </w:tcPr>
          <w:p w:rsidR="007D019F" w:rsidRPr="00F16DB4" w:rsidRDefault="007D019F" w:rsidP="007D019F">
            <w:pPr>
              <w:rPr>
                <w:sz w:val="24"/>
              </w:rPr>
            </w:pPr>
            <w:r w:rsidRPr="00F16DB4">
              <w:rPr>
                <w:sz w:val="24"/>
              </w:rPr>
              <w:t> </w:t>
            </w:r>
          </w:p>
        </w:tc>
        <w:tc>
          <w:tcPr>
            <w:tcW w:w="1071" w:type="dxa"/>
            <w:tcBorders>
              <w:top w:val="nil"/>
              <w:left w:val="nil"/>
              <w:bottom w:val="single" w:sz="4" w:space="0" w:color="000000"/>
              <w:right w:val="nil"/>
            </w:tcBorders>
            <w:shd w:val="clear" w:color="auto" w:fill="auto"/>
            <w:noWrap/>
            <w:vAlign w:val="bottom"/>
            <w:hideMark/>
          </w:tcPr>
          <w:p w:rsidR="007D019F" w:rsidRPr="00F16DB4" w:rsidRDefault="007D019F" w:rsidP="007D019F">
            <w:pPr>
              <w:rPr>
                <w:sz w:val="24"/>
              </w:rPr>
            </w:pPr>
            <w:r w:rsidRPr="00F16DB4">
              <w:rPr>
                <w:sz w:val="24"/>
              </w:rPr>
              <w:t> </w:t>
            </w:r>
          </w:p>
        </w:tc>
        <w:tc>
          <w:tcPr>
            <w:tcW w:w="1211" w:type="dxa"/>
            <w:tcBorders>
              <w:top w:val="nil"/>
              <w:left w:val="nil"/>
              <w:bottom w:val="single" w:sz="4" w:space="0" w:color="000000"/>
              <w:right w:val="nil"/>
            </w:tcBorders>
            <w:shd w:val="clear" w:color="auto" w:fill="auto"/>
            <w:noWrap/>
            <w:vAlign w:val="bottom"/>
            <w:hideMark/>
          </w:tcPr>
          <w:p w:rsidR="007D019F" w:rsidRPr="00F16DB4" w:rsidRDefault="007D019F" w:rsidP="007D019F">
            <w:pPr>
              <w:rPr>
                <w:sz w:val="24"/>
              </w:rPr>
            </w:pPr>
            <w:r w:rsidRPr="00F16DB4">
              <w:rPr>
                <w:sz w:val="24"/>
              </w:rPr>
              <w:t> </w:t>
            </w:r>
          </w:p>
        </w:tc>
        <w:tc>
          <w:tcPr>
            <w:tcW w:w="1071" w:type="dxa"/>
            <w:tcBorders>
              <w:top w:val="nil"/>
              <w:left w:val="nil"/>
              <w:bottom w:val="single" w:sz="4" w:space="0" w:color="000000"/>
              <w:right w:val="nil"/>
            </w:tcBorders>
            <w:shd w:val="clear" w:color="auto" w:fill="auto"/>
            <w:noWrap/>
            <w:vAlign w:val="bottom"/>
            <w:hideMark/>
          </w:tcPr>
          <w:p w:rsidR="007D019F" w:rsidRPr="00F16DB4" w:rsidRDefault="007D019F" w:rsidP="007D019F">
            <w:pPr>
              <w:rPr>
                <w:sz w:val="24"/>
              </w:rPr>
            </w:pPr>
            <w:r w:rsidRPr="00F16DB4">
              <w:rPr>
                <w:sz w:val="24"/>
              </w:rPr>
              <w:t> </w:t>
            </w:r>
          </w:p>
        </w:tc>
      </w:tr>
      <w:tr w:rsidR="007D019F" w:rsidRPr="007D019F" w:rsidTr="00F16DB4">
        <w:trPr>
          <w:trHeight w:val="258"/>
        </w:trPr>
        <w:tc>
          <w:tcPr>
            <w:tcW w:w="533" w:type="dxa"/>
            <w:tcBorders>
              <w:top w:val="nil"/>
              <w:left w:val="single" w:sz="4" w:space="0" w:color="000000"/>
              <w:bottom w:val="nil"/>
              <w:right w:val="single" w:sz="4" w:space="0" w:color="000000"/>
            </w:tcBorders>
            <w:shd w:val="clear" w:color="auto" w:fill="auto"/>
            <w:noWrap/>
            <w:vAlign w:val="bottom"/>
            <w:hideMark/>
          </w:tcPr>
          <w:p w:rsidR="007D019F" w:rsidRPr="00F16DB4" w:rsidRDefault="007D019F" w:rsidP="007D019F">
            <w:pPr>
              <w:jc w:val="center"/>
              <w:rPr>
                <w:sz w:val="24"/>
              </w:rPr>
            </w:pPr>
            <w:r w:rsidRPr="00F16DB4">
              <w:rPr>
                <w:sz w:val="24"/>
              </w:rPr>
              <w:t>№</w:t>
            </w:r>
          </w:p>
        </w:tc>
        <w:tc>
          <w:tcPr>
            <w:tcW w:w="2660" w:type="dxa"/>
            <w:tcBorders>
              <w:top w:val="nil"/>
              <w:left w:val="nil"/>
              <w:bottom w:val="nil"/>
              <w:right w:val="single" w:sz="4" w:space="0" w:color="000000"/>
            </w:tcBorders>
            <w:shd w:val="clear" w:color="auto" w:fill="auto"/>
            <w:noWrap/>
            <w:vAlign w:val="bottom"/>
            <w:hideMark/>
          </w:tcPr>
          <w:p w:rsidR="007D019F" w:rsidRPr="00F16DB4" w:rsidRDefault="007D019F" w:rsidP="007D019F">
            <w:pPr>
              <w:jc w:val="center"/>
              <w:rPr>
                <w:sz w:val="24"/>
              </w:rPr>
            </w:pPr>
            <w:r w:rsidRPr="00F16DB4">
              <w:rPr>
                <w:sz w:val="24"/>
              </w:rPr>
              <w:t xml:space="preserve">Наименование </w:t>
            </w:r>
          </w:p>
        </w:tc>
        <w:tc>
          <w:tcPr>
            <w:tcW w:w="2282" w:type="dxa"/>
            <w:gridSpan w:val="2"/>
            <w:vMerge w:val="restart"/>
            <w:tcBorders>
              <w:top w:val="single" w:sz="4" w:space="0" w:color="000000"/>
              <w:left w:val="single" w:sz="4" w:space="0" w:color="000000"/>
              <w:bottom w:val="nil"/>
              <w:right w:val="single" w:sz="4" w:space="0" w:color="000000"/>
            </w:tcBorders>
            <w:shd w:val="clear" w:color="auto" w:fill="auto"/>
            <w:vAlign w:val="center"/>
            <w:hideMark/>
          </w:tcPr>
          <w:p w:rsidR="007D019F" w:rsidRPr="00F16DB4" w:rsidRDefault="007D019F" w:rsidP="007D019F">
            <w:pPr>
              <w:jc w:val="center"/>
              <w:rPr>
                <w:sz w:val="24"/>
              </w:rPr>
            </w:pPr>
            <w:r w:rsidRPr="00F16DB4">
              <w:rPr>
                <w:sz w:val="24"/>
              </w:rPr>
              <w:t>Годовые лимиты потребления</w:t>
            </w:r>
          </w:p>
        </w:tc>
        <w:tc>
          <w:tcPr>
            <w:tcW w:w="9128" w:type="dxa"/>
            <w:gridSpan w:val="8"/>
            <w:tcBorders>
              <w:top w:val="single" w:sz="4" w:space="0" w:color="000000"/>
              <w:left w:val="nil"/>
              <w:bottom w:val="single" w:sz="4" w:space="0" w:color="000000"/>
              <w:right w:val="single" w:sz="4" w:space="0" w:color="000000"/>
            </w:tcBorders>
            <w:shd w:val="clear" w:color="auto" w:fill="auto"/>
            <w:noWrap/>
            <w:vAlign w:val="center"/>
            <w:hideMark/>
          </w:tcPr>
          <w:p w:rsidR="007D019F" w:rsidRPr="00F16DB4" w:rsidRDefault="007D019F" w:rsidP="007D019F">
            <w:pPr>
              <w:jc w:val="center"/>
              <w:rPr>
                <w:sz w:val="24"/>
              </w:rPr>
            </w:pPr>
            <w:r w:rsidRPr="00F16DB4">
              <w:rPr>
                <w:sz w:val="24"/>
              </w:rPr>
              <w:t>В том числе по кварталам</w:t>
            </w:r>
          </w:p>
        </w:tc>
      </w:tr>
      <w:tr w:rsidR="007D019F" w:rsidRPr="007D019F" w:rsidTr="00F16DB4">
        <w:trPr>
          <w:trHeight w:val="345"/>
        </w:trPr>
        <w:tc>
          <w:tcPr>
            <w:tcW w:w="533" w:type="dxa"/>
            <w:tcBorders>
              <w:top w:val="nil"/>
              <w:left w:val="single" w:sz="4" w:space="0" w:color="000000"/>
              <w:bottom w:val="nil"/>
              <w:right w:val="single" w:sz="4" w:space="0" w:color="000000"/>
            </w:tcBorders>
            <w:shd w:val="clear" w:color="auto" w:fill="auto"/>
            <w:noWrap/>
            <w:vAlign w:val="bottom"/>
            <w:hideMark/>
          </w:tcPr>
          <w:p w:rsidR="007D019F" w:rsidRPr="00F16DB4" w:rsidRDefault="007D019F" w:rsidP="007D019F">
            <w:pPr>
              <w:jc w:val="center"/>
              <w:rPr>
                <w:sz w:val="24"/>
              </w:rPr>
            </w:pPr>
            <w:proofErr w:type="spellStart"/>
            <w:r w:rsidRPr="00F16DB4">
              <w:rPr>
                <w:sz w:val="24"/>
              </w:rPr>
              <w:t>п</w:t>
            </w:r>
            <w:proofErr w:type="gramStart"/>
            <w:r w:rsidRPr="00F16DB4">
              <w:rPr>
                <w:sz w:val="24"/>
              </w:rPr>
              <w:t>.п</w:t>
            </w:r>
            <w:proofErr w:type="spellEnd"/>
            <w:proofErr w:type="gramEnd"/>
          </w:p>
        </w:tc>
        <w:tc>
          <w:tcPr>
            <w:tcW w:w="2660" w:type="dxa"/>
            <w:tcBorders>
              <w:top w:val="nil"/>
              <w:left w:val="nil"/>
              <w:bottom w:val="nil"/>
              <w:right w:val="single" w:sz="4" w:space="0" w:color="000000"/>
            </w:tcBorders>
            <w:shd w:val="clear" w:color="auto" w:fill="auto"/>
            <w:noWrap/>
            <w:vAlign w:val="bottom"/>
            <w:hideMark/>
          </w:tcPr>
          <w:p w:rsidR="007D019F" w:rsidRPr="00F16DB4" w:rsidRDefault="007D019F" w:rsidP="007D019F">
            <w:pPr>
              <w:jc w:val="center"/>
              <w:rPr>
                <w:sz w:val="24"/>
              </w:rPr>
            </w:pPr>
            <w:r w:rsidRPr="00F16DB4">
              <w:rPr>
                <w:sz w:val="24"/>
              </w:rPr>
              <w:t>потребителей</w:t>
            </w:r>
          </w:p>
        </w:tc>
        <w:tc>
          <w:tcPr>
            <w:tcW w:w="2282" w:type="dxa"/>
            <w:gridSpan w:val="2"/>
            <w:vMerge/>
            <w:tcBorders>
              <w:top w:val="nil"/>
              <w:left w:val="nil"/>
              <w:bottom w:val="nil"/>
              <w:right w:val="single" w:sz="4" w:space="0" w:color="000000"/>
            </w:tcBorders>
            <w:vAlign w:val="center"/>
            <w:hideMark/>
          </w:tcPr>
          <w:p w:rsidR="007D019F" w:rsidRPr="00F16DB4" w:rsidRDefault="007D019F" w:rsidP="007D019F">
            <w:pPr>
              <w:rPr>
                <w:sz w:val="24"/>
              </w:rPr>
            </w:pPr>
          </w:p>
        </w:tc>
        <w:tc>
          <w:tcPr>
            <w:tcW w:w="2282" w:type="dxa"/>
            <w:gridSpan w:val="2"/>
            <w:tcBorders>
              <w:top w:val="single" w:sz="4" w:space="0" w:color="000000"/>
              <w:left w:val="nil"/>
              <w:bottom w:val="nil"/>
              <w:right w:val="single" w:sz="4" w:space="0" w:color="000000"/>
            </w:tcBorders>
            <w:shd w:val="clear" w:color="auto" w:fill="auto"/>
            <w:noWrap/>
            <w:vAlign w:val="center"/>
            <w:hideMark/>
          </w:tcPr>
          <w:p w:rsidR="007D019F" w:rsidRPr="00F16DB4" w:rsidRDefault="007D019F" w:rsidP="007D019F">
            <w:pPr>
              <w:jc w:val="center"/>
              <w:rPr>
                <w:sz w:val="24"/>
              </w:rPr>
            </w:pPr>
            <w:r w:rsidRPr="00F16DB4">
              <w:rPr>
                <w:sz w:val="24"/>
              </w:rPr>
              <w:t>1 квартал</w:t>
            </w:r>
          </w:p>
        </w:tc>
        <w:tc>
          <w:tcPr>
            <w:tcW w:w="2282" w:type="dxa"/>
            <w:gridSpan w:val="2"/>
            <w:tcBorders>
              <w:top w:val="single" w:sz="4" w:space="0" w:color="000000"/>
              <w:left w:val="nil"/>
              <w:bottom w:val="nil"/>
              <w:right w:val="single" w:sz="4" w:space="0" w:color="000000"/>
            </w:tcBorders>
            <w:shd w:val="clear" w:color="auto" w:fill="auto"/>
            <w:noWrap/>
            <w:vAlign w:val="center"/>
            <w:hideMark/>
          </w:tcPr>
          <w:p w:rsidR="007D019F" w:rsidRPr="00F16DB4" w:rsidRDefault="007D019F" w:rsidP="007D019F">
            <w:pPr>
              <w:jc w:val="center"/>
              <w:rPr>
                <w:sz w:val="24"/>
              </w:rPr>
            </w:pPr>
            <w:r w:rsidRPr="00F16DB4">
              <w:rPr>
                <w:sz w:val="24"/>
              </w:rPr>
              <w:t>2 квартал</w:t>
            </w:r>
          </w:p>
        </w:tc>
        <w:tc>
          <w:tcPr>
            <w:tcW w:w="2282" w:type="dxa"/>
            <w:gridSpan w:val="2"/>
            <w:tcBorders>
              <w:top w:val="single" w:sz="4" w:space="0" w:color="000000"/>
              <w:left w:val="nil"/>
              <w:bottom w:val="nil"/>
              <w:right w:val="single" w:sz="4" w:space="0" w:color="000000"/>
            </w:tcBorders>
            <w:shd w:val="clear" w:color="auto" w:fill="auto"/>
            <w:noWrap/>
            <w:vAlign w:val="center"/>
            <w:hideMark/>
          </w:tcPr>
          <w:p w:rsidR="007D019F" w:rsidRPr="00F16DB4" w:rsidRDefault="007D019F" w:rsidP="007D019F">
            <w:pPr>
              <w:jc w:val="center"/>
              <w:rPr>
                <w:sz w:val="24"/>
              </w:rPr>
            </w:pPr>
            <w:r w:rsidRPr="00F16DB4">
              <w:rPr>
                <w:sz w:val="24"/>
              </w:rPr>
              <w:t>3 квартал</w:t>
            </w:r>
          </w:p>
        </w:tc>
        <w:tc>
          <w:tcPr>
            <w:tcW w:w="2282" w:type="dxa"/>
            <w:gridSpan w:val="2"/>
            <w:tcBorders>
              <w:top w:val="single" w:sz="4" w:space="0" w:color="000000"/>
              <w:left w:val="nil"/>
              <w:bottom w:val="nil"/>
              <w:right w:val="single" w:sz="4" w:space="0" w:color="000000"/>
            </w:tcBorders>
            <w:shd w:val="clear" w:color="auto" w:fill="auto"/>
            <w:noWrap/>
            <w:vAlign w:val="center"/>
            <w:hideMark/>
          </w:tcPr>
          <w:p w:rsidR="007D019F" w:rsidRPr="00F16DB4" w:rsidRDefault="007D019F" w:rsidP="007D019F">
            <w:pPr>
              <w:jc w:val="center"/>
              <w:rPr>
                <w:sz w:val="24"/>
              </w:rPr>
            </w:pPr>
            <w:r w:rsidRPr="00F16DB4">
              <w:rPr>
                <w:sz w:val="24"/>
              </w:rPr>
              <w:t>4 квартал</w:t>
            </w:r>
          </w:p>
        </w:tc>
      </w:tr>
      <w:tr w:rsidR="007D019F" w:rsidRPr="007D019F" w:rsidTr="00F16DB4">
        <w:trPr>
          <w:trHeight w:val="300"/>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D019F" w:rsidRPr="00F16DB4" w:rsidRDefault="007D019F" w:rsidP="007D019F">
            <w:pPr>
              <w:jc w:val="center"/>
              <w:rPr>
                <w:sz w:val="24"/>
              </w:rPr>
            </w:pPr>
            <w:r w:rsidRPr="00F16DB4">
              <w:rPr>
                <w:sz w:val="24"/>
              </w:rPr>
              <w:t>1</w:t>
            </w:r>
          </w:p>
        </w:tc>
        <w:tc>
          <w:tcPr>
            <w:tcW w:w="2660" w:type="dxa"/>
            <w:tcBorders>
              <w:top w:val="single" w:sz="4" w:space="0" w:color="auto"/>
              <w:left w:val="nil"/>
              <w:bottom w:val="single" w:sz="4" w:space="0" w:color="auto"/>
              <w:right w:val="single" w:sz="4" w:space="0" w:color="auto"/>
            </w:tcBorders>
            <w:shd w:val="clear" w:color="auto" w:fill="auto"/>
            <w:noWrap/>
            <w:vAlign w:val="bottom"/>
            <w:hideMark/>
          </w:tcPr>
          <w:p w:rsidR="007D019F" w:rsidRPr="00F16DB4" w:rsidRDefault="007D019F" w:rsidP="007D019F">
            <w:pPr>
              <w:jc w:val="center"/>
              <w:rPr>
                <w:sz w:val="24"/>
              </w:rPr>
            </w:pPr>
            <w:r w:rsidRPr="00F16DB4">
              <w:rPr>
                <w:sz w:val="24"/>
              </w:rPr>
              <w:t>2</w:t>
            </w:r>
          </w:p>
        </w:tc>
        <w:tc>
          <w:tcPr>
            <w:tcW w:w="1211" w:type="dxa"/>
            <w:tcBorders>
              <w:top w:val="single" w:sz="4" w:space="0" w:color="auto"/>
              <w:left w:val="nil"/>
              <w:bottom w:val="single" w:sz="4" w:space="0" w:color="auto"/>
              <w:right w:val="single" w:sz="4" w:space="0" w:color="auto"/>
            </w:tcBorders>
            <w:shd w:val="clear" w:color="auto" w:fill="auto"/>
            <w:vAlign w:val="center"/>
            <w:hideMark/>
          </w:tcPr>
          <w:p w:rsidR="007D019F" w:rsidRPr="00F16DB4" w:rsidRDefault="007D019F" w:rsidP="007D019F">
            <w:pPr>
              <w:jc w:val="center"/>
              <w:rPr>
                <w:sz w:val="24"/>
              </w:rPr>
            </w:pPr>
            <w:r w:rsidRPr="00F16DB4">
              <w:rPr>
                <w:sz w:val="24"/>
              </w:rPr>
              <w:t>3</w:t>
            </w:r>
          </w:p>
        </w:tc>
        <w:tc>
          <w:tcPr>
            <w:tcW w:w="1071" w:type="dxa"/>
            <w:tcBorders>
              <w:top w:val="single" w:sz="4" w:space="0" w:color="auto"/>
              <w:left w:val="nil"/>
              <w:bottom w:val="single" w:sz="4" w:space="0" w:color="auto"/>
              <w:right w:val="single" w:sz="4" w:space="0" w:color="auto"/>
            </w:tcBorders>
            <w:shd w:val="clear" w:color="auto" w:fill="auto"/>
            <w:vAlign w:val="center"/>
            <w:hideMark/>
          </w:tcPr>
          <w:p w:rsidR="007D019F" w:rsidRPr="00F16DB4" w:rsidRDefault="007D019F" w:rsidP="007D019F">
            <w:pPr>
              <w:jc w:val="center"/>
              <w:rPr>
                <w:sz w:val="24"/>
              </w:rPr>
            </w:pPr>
            <w:r w:rsidRPr="00F16DB4">
              <w:rPr>
                <w:sz w:val="24"/>
              </w:rPr>
              <w:t>4</w:t>
            </w:r>
          </w:p>
        </w:tc>
        <w:tc>
          <w:tcPr>
            <w:tcW w:w="1211" w:type="dxa"/>
            <w:tcBorders>
              <w:top w:val="single" w:sz="4" w:space="0" w:color="auto"/>
              <w:left w:val="nil"/>
              <w:bottom w:val="single" w:sz="4" w:space="0" w:color="auto"/>
              <w:right w:val="single" w:sz="4" w:space="0" w:color="auto"/>
            </w:tcBorders>
            <w:shd w:val="clear" w:color="auto" w:fill="auto"/>
            <w:noWrap/>
            <w:vAlign w:val="center"/>
            <w:hideMark/>
          </w:tcPr>
          <w:p w:rsidR="007D019F" w:rsidRPr="00F16DB4" w:rsidRDefault="007D019F" w:rsidP="007D019F">
            <w:pPr>
              <w:jc w:val="center"/>
              <w:rPr>
                <w:sz w:val="24"/>
              </w:rPr>
            </w:pPr>
            <w:r w:rsidRPr="00F16DB4">
              <w:rPr>
                <w:sz w:val="24"/>
              </w:rPr>
              <w:t>5</w:t>
            </w:r>
          </w:p>
        </w:tc>
        <w:tc>
          <w:tcPr>
            <w:tcW w:w="1071" w:type="dxa"/>
            <w:tcBorders>
              <w:top w:val="single" w:sz="4" w:space="0" w:color="auto"/>
              <w:left w:val="nil"/>
              <w:bottom w:val="single" w:sz="4" w:space="0" w:color="auto"/>
              <w:right w:val="single" w:sz="4" w:space="0" w:color="auto"/>
            </w:tcBorders>
            <w:shd w:val="clear" w:color="auto" w:fill="auto"/>
            <w:noWrap/>
            <w:vAlign w:val="center"/>
            <w:hideMark/>
          </w:tcPr>
          <w:p w:rsidR="007D019F" w:rsidRPr="00F16DB4" w:rsidRDefault="007D019F" w:rsidP="007D019F">
            <w:pPr>
              <w:jc w:val="center"/>
              <w:rPr>
                <w:sz w:val="24"/>
              </w:rPr>
            </w:pPr>
            <w:r w:rsidRPr="00F16DB4">
              <w:rPr>
                <w:sz w:val="24"/>
              </w:rPr>
              <w:t>6</w:t>
            </w:r>
          </w:p>
        </w:tc>
        <w:tc>
          <w:tcPr>
            <w:tcW w:w="1211" w:type="dxa"/>
            <w:tcBorders>
              <w:top w:val="single" w:sz="4" w:space="0" w:color="auto"/>
              <w:left w:val="nil"/>
              <w:bottom w:val="single" w:sz="4" w:space="0" w:color="auto"/>
              <w:right w:val="single" w:sz="4" w:space="0" w:color="auto"/>
            </w:tcBorders>
            <w:shd w:val="clear" w:color="auto" w:fill="auto"/>
            <w:noWrap/>
            <w:vAlign w:val="center"/>
            <w:hideMark/>
          </w:tcPr>
          <w:p w:rsidR="007D019F" w:rsidRPr="00F16DB4" w:rsidRDefault="007D019F" w:rsidP="007D019F">
            <w:pPr>
              <w:jc w:val="center"/>
              <w:rPr>
                <w:sz w:val="24"/>
              </w:rPr>
            </w:pPr>
            <w:r w:rsidRPr="00F16DB4">
              <w:rPr>
                <w:sz w:val="24"/>
              </w:rPr>
              <w:t>7</w:t>
            </w:r>
          </w:p>
        </w:tc>
        <w:tc>
          <w:tcPr>
            <w:tcW w:w="1071" w:type="dxa"/>
            <w:tcBorders>
              <w:top w:val="single" w:sz="4" w:space="0" w:color="auto"/>
              <w:left w:val="nil"/>
              <w:bottom w:val="single" w:sz="4" w:space="0" w:color="auto"/>
              <w:right w:val="single" w:sz="4" w:space="0" w:color="auto"/>
            </w:tcBorders>
            <w:shd w:val="clear" w:color="auto" w:fill="auto"/>
            <w:noWrap/>
            <w:vAlign w:val="center"/>
            <w:hideMark/>
          </w:tcPr>
          <w:p w:rsidR="007D019F" w:rsidRPr="00F16DB4" w:rsidRDefault="007D019F" w:rsidP="007D019F">
            <w:pPr>
              <w:jc w:val="center"/>
              <w:rPr>
                <w:sz w:val="24"/>
              </w:rPr>
            </w:pPr>
            <w:r w:rsidRPr="00F16DB4">
              <w:rPr>
                <w:sz w:val="24"/>
              </w:rPr>
              <w:t>8</w:t>
            </w:r>
          </w:p>
        </w:tc>
        <w:tc>
          <w:tcPr>
            <w:tcW w:w="1211" w:type="dxa"/>
            <w:tcBorders>
              <w:top w:val="single" w:sz="4" w:space="0" w:color="auto"/>
              <w:left w:val="nil"/>
              <w:bottom w:val="single" w:sz="4" w:space="0" w:color="auto"/>
              <w:right w:val="single" w:sz="4" w:space="0" w:color="auto"/>
            </w:tcBorders>
            <w:shd w:val="clear" w:color="auto" w:fill="auto"/>
            <w:noWrap/>
            <w:vAlign w:val="center"/>
            <w:hideMark/>
          </w:tcPr>
          <w:p w:rsidR="007D019F" w:rsidRPr="00F16DB4" w:rsidRDefault="007D019F" w:rsidP="007D019F">
            <w:pPr>
              <w:jc w:val="center"/>
              <w:rPr>
                <w:sz w:val="24"/>
              </w:rPr>
            </w:pPr>
            <w:r w:rsidRPr="00F16DB4">
              <w:rPr>
                <w:sz w:val="24"/>
              </w:rPr>
              <w:t>9</w:t>
            </w:r>
          </w:p>
        </w:tc>
        <w:tc>
          <w:tcPr>
            <w:tcW w:w="1071" w:type="dxa"/>
            <w:tcBorders>
              <w:top w:val="single" w:sz="4" w:space="0" w:color="auto"/>
              <w:left w:val="nil"/>
              <w:bottom w:val="single" w:sz="4" w:space="0" w:color="auto"/>
              <w:right w:val="single" w:sz="4" w:space="0" w:color="auto"/>
            </w:tcBorders>
            <w:shd w:val="clear" w:color="auto" w:fill="auto"/>
            <w:noWrap/>
            <w:vAlign w:val="center"/>
            <w:hideMark/>
          </w:tcPr>
          <w:p w:rsidR="007D019F" w:rsidRPr="00F16DB4" w:rsidRDefault="007D019F" w:rsidP="007D019F">
            <w:pPr>
              <w:jc w:val="center"/>
              <w:rPr>
                <w:sz w:val="24"/>
              </w:rPr>
            </w:pPr>
            <w:r w:rsidRPr="00F16DB4">
              <w:rPr>
                <w:sz w:val="24"/>
              </w:rPr>
              <w:t>10</w:t>
            </w:r>
          </w:p>
        </w:tc>
        <w:tc>
          <w:tcPr>
            <w:tcW w:w="1211" w:type="dxa"/>
            <w:tcBorders>
              <w:top w:val="single" w:sz="4" w:space="0" w:color="auto"/>
              <w:left w:val="nil"/>
              <w:bottom w:val="single" w:sz="4" w:space="0" w:color="auto"/>
              <w:right w:val="single" w:sz="4" w:space="0" w:color="auto"/>
            </w:tcBorders>
            <w:shd w:val="clear" w:color="auto" w:fill="auto"/>
            <w:noWrap/>
            <w:vAlign w:val="center"/>
            <w:hideMark/>
          </w:tcPr>
          <w:p w:rsidR="007D019F" w:rsidRPr="00F16DB4" w:rsidRDefault="007D019F" w:rsidP="007D019F">
            <w:pPr>
              <w:jc w:val="center"/>
              <w:rPr>
                <w:sz w:val="24"/>
              </w:rPr>
            </w:pPr>
            <w:r w:rsidRPr="00F16DB4">
              <w:rPr>
                <w:sz w:val="24"/>
              </w:rPr>
              <w:t>11</w:t>
            </w:r>
          </w:p>
        </w:tc>
        <w:tc>
          <w:tcPr>
            <w:tcW w:w="1071" w:type="dxa"/>
            <w:tcBorders>
              <w:top w:val="single" w:sz="4" w:space="0" w:color="auto"/>
              <w:left w:val="nil"/>
              <w:bottom w:val="single" w:sz="4" w:space="0" w:color="auto"/>
              <w:right w:val="single" w:sz="4" w:space="0" w:color="auto"/>
            </w:tcBorders>
            <w:shd w:val="clear" w:color="auto" w:fill="auto"/>
            <w:noWrap/>
            <w:vAlign w:val="center"/>
            <w:hideMark/>
          </w:tcPr>
          <w:p w:rsidR="007D019F" w:rsidRPr="00F16DB4" w:rsidRDefault="007D019F" w:rsidP="007D019F">
            <w:pPr>
              <w:jc w:val="center"/>
              <w:rPr>
                <w:sz w:val="24"/>
              </w:rPr>
            </w:pPr>
            <w:r w:rsidRPr="00F16DB4">
              <w:rPr>
                <w:sz w:val="24"/>
              </w:rPr>
              <w:t>12</w:t>
            </w:r>
          </w:p>
        </w:tc>
      </w:tr>
      <w:tr w:rsidR="007D019F" w:rsidRPr="007D019F" w:rsidTr="00F16DB4">
        <w:trPr>
          <w:trHeight w:val="264"/>
        </w:trPr>
        <w:tc>
          <w:tcPr>
            <w:tcW w:w="14603" w:type="dxa"/>
            <w:gridSpan w:val="12"/>
            <w:tcBorders>
              <w:top w:val="nil"/>
              <w:left w:val="single" w:sz="4" w:space="0" w:color="000000"/>
              <w:bottom w:val="single" w:sz="4" w:space="0" w:color="000000"/>
              <w:right w:val="single" w:sz="4" w:space="0" w:color="000000"/>
            </w:tcBorders>
            <w:shd w:val="clear" w:color="auto" w:fill="auto"/>
            <w:noWrap/>
            <w:vAlign w:val="center"/>
            <w:hideMark/>
          </w:tcPr>
          <w:p w:rsidR="007D019F" w:rsidRPr="00F16DB4" w:rsidRDefault="007D019F" w:rsidP="000E0230">
            <w:pPr>
              <w:spacing w:before="120" w:after="120"/>
              <w:jc w:val="center"/>
              <w:rPr>
                <w:b/>
                <w:bCs/>
                <w:sz w:val="24"/>
              </w:rPr>
            </w:pPr>
            <w:r w:rsidRPr="00F16DB4">
              <w:rPr>
                <w:b/>
                <w:bCs/>
                <w:sz w:val="24"/>
              </w:rPr>
              <w:t>ЭЛЕКТРОЭНЕРГИЯ</w:t>
            </w:r>
          </w:p>
        </w:tc>
      </w:tr>
      <w:tr w:rsidR="007D019F" w:rsidRPr="007D019F" w:rsidTr="00F16DB4">
        <w:trPr>
          <w:trHeight w:val="264"/>
        </w:trPr>
        <w:tc>
          <w:tcPr>
            <w:tcW w:w="533" w:type="dxa"/>
            <w:tcBorders>
              <w:top w:val="nil"/>
              <w:left w:val="single" w:sz="4" w:space="0" w:color="000000"/>
              <w:bottom w:val="single" w:sz="4" w:space="0" w:color="000000"/>
              <w:right w:val="nil"/>
            </w:tcBorders>
            <w:shd w:val="clear" w:color="auto" w:fill="auto"/>
            <w:noWrap/>
            <w:vAlign w:val="center"/>
            <w:hideMark/>
          </w:tcPr>
          <w:p w:rsidR="007D019F" w:rsidRPr="00F16DB4" w:rsidRDefault="007D019F" w:rsidP="007D019F">
            <w:pPr>
              <w:jc w:val="center"/>
              <w:rPr>
                <w:b/>
                <w:bCs/>
                <w:sz w:val="24"/>
              </w:rPr>
            </w:pPr>
            <w:r w:rsidRPr="00F16DB4">
              <w:rPr>
                <w:b/>
                <w:bCs/>
                <w:sz w:val="24"/>
              </w:rPr>
              <w:t> </w:t>
            </w:r>
          </w:p>
        </w:tc>
        <w:tc>
          <w:tcPr>
            <w:tcW w:w="2660" w:type="dxa"/>
            <w:tcBorders>
              <w:top w:val="nil"/>
              <w:left w:val="nil"/>
              <w:bottom w:val="single" w:sz="4" w:space="0" w:color="000000"/>
              <w:right w:val="single" w:sz="4" w:space="0" w:color="000000"/>
            </w:tcBorders>
            <w:shd w:val="clear" w:color="auto" w:fill="auto"/>
            <w:noWrap/>
            <w:vAlign w:val="center"/>
            <w:hideMark/>
          </w:tcPr>
          <w:p w:rsidR="007D019F" w:rsidRPr="00F16DB4" w:rsidRDefault="007D019F" w:rsidP="007D019F">
            <w:pPr>
              <w:jc w:val="center"/>
              <w:rPr>
                <w:b/>
                <w:bCs/>
                <w:sz w:val="24"/>
              </w:rPr>
            </w:pPr>
            <w:r w:rsidRPr="00F16DB4">
              <w:rPr>
                <w:b/>
                <w:bCs/>
                <w:sz w:val="24"/>
              </w:rPr>
              <w:t> </w:t>
            </w:r>
          </w:p>
        </w:tc>
        <w:tc>
          <w:tcPr>
            <w:tcW w:w="1211" w:type="dxa"/>
            <w:tcBorders>
              <w:top w:val="nil"/>
              <w:left w:val="nil"/>
              <w:bottom w:val="single" w:sz="4" w:space="0" w:color="000000"/>
              <w:right w:val="nil"/>
            </w:tcBorders>
            <w:shd w:val="clear" w:color="auto" w:fill="auto"/>
            <w:noWrap/>
            <w:vAlign w:val="center"/>
            <w:hideMark/>
          </w:tcPr>
          <w:p w:rsidR="007D019F" w:rsidRPr="00F16DB4" w:rsidRDefault="007D019F" w:rsidP="007D019F">
            <w:pPr>
              <w:jc w:val="center"/>
              <w:rPr>
                <w:sz w:val="24"/>
              </w:rPr>
            </w:pPr>
            <w:proofErr w:type="spellStart"/>
            <w:r w:rsidRPr="00F16DB4">
              <w:rPr>
                <w:sz w:val="24"/>
              </w:rPr>
              <w:t>тыс</w:t>
            </w:r>
            <w:proofErr w:type="gramStart"/>
            <w:r w:rsidRPr="00F16DB4">
              <w:rPr>
                <w:sz w:val="24"/>
              </w:rPr>
              <w:t>.к</w:t>
            </w:r>
            <w:proofErr w:type="gramEnd"/>
            <w:r w:rsidRPr="00F16DB4">
              <w:rPr>
                <w:sz w:val="24"/>
              </w:rPr>
              <w:t>Вт.ч</w:t>
            </w:r>
            <w:proofErr w:type="spellEnd"/>
          </w:p>
        </w:tc>
        <w:tc>
          <w:tcPr>
            <w:tcW w:w="1071" w:type="dxa"/>
            <w:tcBorders>
              <w:top w:val="nil"/>
              <w:left w:val="single" w:sz="4" w:space="0" w:color="000000"/>
              <w:bottom w:val="single" w:sz="4" w:space="0" w:color="000000"/>
              <w:right w:val="single" w:sz="4" w:space="0" w:color="000000"/>
            </w:tcBorders>
            <w:shd w:val="clear" w:color="auto" w:fill="auto"/>
            <w:noWrap/>
            <w:vAlign w:val="center"/>
            <w:hideMark/>
          </w:tcPr>
          <w:p w:rsidR="007D019F" w:rsidRPr="00F16DB4" w:rsidRDefault="007D019F" w:rsidP="007D019F">
            <w:pPr>
              <w:jc w:val="center"/>
              <w:rPr>
                <w:sz w:val="24"/>
              </w:rPr>
            </w:pPr>
            <w:r w:rsidRPr="00F16DB4">
              <w:rPr>
                <w:sz w:val="24"/>
              </w:rPr>
              <w:t>тыс</w:t>
            </w:r>
            <w:proofErr w:type="gramStart"/>
            <w:r w:rsidRPr="00F16DB4">
              <w:rPr>
                <w:sz w:val="24"/>
              </w:rPr>
              <w:t>.р</w:t>
            </w:r>
            <w:proofErr w:type="gramEnd"/>
            <w:r w:rsidRPr="00F16DB4">
              <w:rPr>
                <w:sz w:val="24"/>
              </w:rPr>
              <w:t>уб.</w:t>
            </w:r>
          </w:p>
        </w:tc>
        <w:tc>
          <w:tcPr>
            <w:tcW w:w="1211" w:type="dxa"/>
            <w:tcBorders>
              <w:top w:val="nil"/>
              <w:left w:val="nil"/>
              <w:bottom w:val="single" w:sz="4" w:space="0" w:color="000000"/>
              <w:right w:val="nil"/>
            </w:tcBorders>
            <w:shd w:val="clear" w:color="auto" w:fill="auto"/>
            <w:noWrap/>
            <w:vAlign w:val="center"/>
            <w:hideMark/>
          </w:tcPr>
          <w:p w:rsidR="007D019F" w:rsidRPr="00F16DB4" w:rsidRDefault="007D019F" w:rsidP="007D019F">
            <w:pPr>
              <w:jc w:val="center"/>
              <w:rPr>
                <w:sz w:val="24"/>
              </w:rPr>
            </w:pPr>
            <w:proofErr w:type="spellStart"/>
            <w:r w:rsidRPr="00F16DB4">
              <w:rPr>
                <w:sz w:val="24"/>
              </w:rPr>
              <w:t>тыс</w:t>
            </w:r>
            <w:proofErr w:type="gramStart"/>
            <w:r w:rsidRPr="00F16DB4">
              <w:rPr>
                <w:sz w:val="24"/>
              </w:rPr>
              <w:t>.к</w:t>
            </w:r>
            <w:proofErr w:type="gramEnd"/>
            <w:r w:rsidRPr="00F16DB4">
              <w:rPr>
                <w:sz w:val="24"/>
              </w:rPr>
              <w:t>Вт.ч</w:t>
            </w:r>
            <w:proofErr w:type="spellEnd"/>
          </w:p>
        </w:tc>
        <w:tc>
          <w:tcPr>
            <w:tcW w:w="1071" w:type="dxa"/>
            <w:tcBorders>
              <w:top w:val="nil"/>
              <w:left w:val="single" w:sz="4" w:space="0" w:color="000000"/>
              <w:bottom w:val="single" w:sz="4" w:space="0" w:color="000000"/>
              <w:right w:val="single" w:sz="4" w:space="0" w:color="000000"/>
            </w:tcBorders>
            <w:shd w:val="clear" w:color="auto" w:fill="auto"/>
            <w:noWrap/>
            <w:vAlign w:val="center"/>
            <w:hideMark/>
          </w:tcPr>
          <w:p w:rsidR="007D019F" w:rsidRPr="00F16DB4" w:rsidRDefault="007D019F" w:rsidP="007D019F">
            <w:pPr>
              <w:jc w:val="center"/>
              <w:rPr>
                <w:sz w:val="24"/>
              </w:rPr>
            </w:pPr>
            <w:r w:rsidRPr="00F16DB4">
              <w:rPr>
                <w:sz w:val="24"/>
              </w:rPr>
              <w:t>тыс</w:t>
            </w:r>
            <w:proofErr w:type="gramStart"/>
            <w:r w:rsidRPr="00F16DB4">
              <w:rPr>
                <w:sz w:val="24"/>
              </w:rPr>
              <w:t>.р</w:t>
            </w:r>
            <w:proofErr w:type="gramEnd"/>
            <w:r w:rsidRPr="00F16DB4">
              <w:rPr>
                <w:sz w:val="24"/>
              </w:rPr>
              <w:t>уб.</w:t>
            </w:r>
          </w:p>
        </w:tc>
        <w:tc>
          <w:tcPr>
            <w:tcW w:w="1211" w:type="dxa"/>
            <w:tcBorders>
              <w:top w:val="nil"/>
              <w:left w:val="nil"/>
              <w:bottom w:val="single" w:sz="4" w:space="0" w:color="000000"/>
              <w:right w:val="nil"/>
            </w:tcBorders>
            <w:shd w:val="clear" w:color="auto" w:fill="auto"/>
            <w:noWrap/>
            <w:vAlign w:val="center"/>
            <w:hideMark/>
          </w:tcPr>
          <w:p w:rsidR="007D019F" w:rsidRPr="00F16DB4" w:rsidRDefault="007D019F" w:rsidP="007D019F">
            <w:pPr>
              <w:jc w:val="center"/>
              <w:rPr>
                <w:sz w:val="24"/>
              </w:rPr>
            </w:pPr>
            <w:proofErr w:type="spellStart"/>
            <w:r w:rsidRPr="00F16DB4">
              <w:rPr>
                <w:sz w:val="24"/>
              </w:rPr>
              <w:t>тыс</w:t>
            </w:r>
            <w:proofErr w:type="gramStart"/>
            <w:r w:rsidRPr="00F16DB4">
              <w:rPr>
                <w:sz w:val="24"/>
              </w:rPr>
              <w:t>.к</w:t>
            </w:r>
            <w:proofErr w:type="gramEnd"/>
            <w:r w:rsidRPr="00F16DB4">
              <w:rPr>
                <w:sz w:val="24"/>
              </w:rPr>
              <w:t>Вт.ч</w:t>
            </w:r>
            <w:proofErr w:type="spellEnd"/>
          </w:p>
        </w:tc>
        <w:tc>
          <w:tcPr>
            <w:tcW w:w="1071" w:type="dxa"/>
            <w:tcBorders>
              <w:top w:val="nil"/>
              <w:left w:val="single" w:sz="4" w:space="0" w:color="000000"/>
              <w:bottom w:val="single" w:sz="4" w:space="0" w:color="000000"/>
              <w:right w:val="single" w:sz="4" w:space="0" w:color="000000"/>
            </w:tcBorders>
            <w:shd w:val="clear" w:color="auto" w:fill="auto"/>
            <w:noWrap/>
            <w:vAlign w:val="center"/>
            <w:hideMark/>
          </w:tcPr>
          <w:p w:rsidR="007D019F" w:rsidRPr="00F16DB4" w:rsidRDefault="007D019F" w:rsidP="007D019F">
            <w:pPr>
              <w:jc w:val="center"/>
              <w:rPr>
                <w:sz w:val="24"/>
              </w:rPr>
            </w:pPr>
            <w:r w:rsidRPr="00F16DB4">
              <w:rPr>
                <w:sz w:val="24"/>
              </w:rPr>
              <w:t>тыс</w:t>
            </w:r>
            <w:proofErr w:type="gramStart"/>
            <w:r w:rsidRPr="00F16DB4">
              <w:rPr>
                <w:sz w:val="24"/>
              </w:rPr>
              <w:t>.р</w:t>
            </w:r>
            <w:proofErr w:type="gramEnd"/>
            <w:r w:rsidRPr="00F16DB4">
              <w:rPr>
                <w:sz w:val="24"/>
              </w:rPr>
              <w:t>уб.</w:t>
            </w:r>
          </w:p>
        </w:tc>
        <w:tc>
          <w:tcPr>
            <w:tcW w:w="1211" w:type="dxa"/>
            <w:tcBorders>
              <w:top w:val="nil"/>
              <w:left w:val="nil"/>
              <w:bottom w:val="single" w:sz="4" w:space="0" w:color="000000"/>
              <w:right w:val="nil"/>
            </w:tcBorders>
            <w:shd w:val="clear" w:color="auto" w:fill="auto"/>
            <w:noWrap/>
            <w:vAlign w:val="center"/>
            <w:hideMark/>
          </w:tcPr>
          <w:p w:rsidR="007D019F" w:rsidRPr="00F16DB4" w:rsidRDefault="007D019F" w:rsidP="007D019F">
            <w:pPr>
              <w:jc w:val="center"/>
              <w:rPr>
                <w:sz w:val="24"/>
              </w:rPr>
            </w:pPr>
            <w:proofErr w:type="spellStart"/>
            <w:r w:rsidRPr="00F16DB4">
              <w:rPr>
                <w:sz w:val="24"/>
              </w:rPr>
              <w:t>тыс</w:t>
            </w:r>
            <w:proofErr w:type="gramStart"/>
            <w:r w:rsidRPr="00F16DB4">
              <w:rPr>
                <w:sz w:val="24"/>
              </w:rPr>
              <w:t>.к</w:t>
            </w:r>
            <w:proofErr w:type="gramEnd"/>
            <w:r w:rsidRPr="00F16DB4">
              <w:rPr>
                <w:sz w:val="24"/>
              </w:rPr>
              <w:t>Вт.ч</w:t>
            </w:r>
            <w:proofErr w:type="spellEnd"/>
          </w:p>
        </w:tc>
        <w:tc>
          <w:tcPr>
            <w:tcW w:w="1071" w:type="dxa"/>
            <w:tcBorders>
              <w:top w:val="nil"/>
              <w:left w:val="single" w:sz="4" w:space="0" w:color="000000"/>
              <w:bottom w:val="single" w:sz="4" w:space="0" w:color="000000"/>
              <w:right w:val="single" w:sz="4" w:space="0" w:color="000000"/>
            </w:tcBorders>
            <w:shd w:val="clear" w:color="auto" w:fill="auto"/>
            <w:noWrap/>
            <w:vAlign w:val="center"/>
            <w:hideMark/>
          </w:tcPr>
          <w:p w:rsidR="007D019F" w:rsidRPr="00F16DB4" w:rsidRDefault="007D019F" w:rsidP="007D019F">
            <w:pPr>
              <w:jc w:val="center"/>
              <w:rPr>
                <w:sz w:val="24"/>
              </w:rPr>
            </w:pPr>
            <w:r w:rsidRPr="00F16DB4">
              <w:rPr>
                <w:sz w:val="24"/>
              </w:rPr>
              <w:t>тыс</w:t>
            </w:r>
            <w:proofErr w:type="gramStart"/>
            <w:r w:rsidRPr="00F16DB4">
              <w:rPr>
                <w:sz w:val="24"/>
              </w:rPr>
              <w:t>.р</w:t>
            </w:r>
            <w:proofErr w:type="gramEnd"/>
            <w:r w:rsidRPr="00F16DB4">
              <w:rPr>
                <w:sz w:val="24"/>
              </w:rPr>
              <w:t>уб.</w:t>
            </w:r>
          </w:p>
        </w:tc>
        <w:tc>
          <w:tcPr>
            <w:tcW w:w="1211" w:type="dxa"/>
            <w:tcBorders>
              <w:top w:val="nil"/>
              <w:left w:val="nil"/>
              <w:bottom w:val="single" w:sz="4" w:space="0" w:color="000000"/>
              <w:right w:val="nil"/>
            </w:tcBorders>
            <w:shd w:val="clear" w:color="auto" w:fill="auto"/>
            <w:noWrap/>
            <w:vAlign w:val="center"/>
            <w:hideMark/>
          </w:tcPr>
          <w:p w:rsidR="007D019F" w:rsidRPr="00F16DB4" w:rsidRDefault="007D019F" w:rsidP="007D019F">
            <w:pPr>
              <w:jc w:val="center"/>
              <w:rPr>
                <w:sz w:val="24"/>
              </w:rPr>
            </w:pPr>
            <w:proofErr w:type="spellStart"/>
            <w:r w:rsidRPr="00F16DB4">
              <w:rPr>
                <w:sz w:val="24"/>
              </w:rPr>
              <w:t>тыс</w:t>
            </w:r>
            <w:proofErr w:type="gramStart"/>
            <w:r w:rsidRPr="00F16DB4">
              <w:rPr>
                <w:sz w:val="24"/>
              </w:rPr>
              <w:t>.к</w:t>
            </w:r>
            <w:proofErr w:type="gramEnd"/>
            <w:r w:rsidRPr="00F16DB4">
              <w:rPr>
                <w:sz w:val="24"/>
              </w:rPr>
              <w:t>Вт.ч</w:t>
            </w:r>
            <w:proofErr w:type="spellEnd"/>
          </w:p>
        </w:tc>
        <w:tc>
          <w:tcPr>
            <w:tcW w:w="1071" w:type="dxa"/>
            <w:tcBorders>
              <w:top w:val="nil"/>
              <w:left w:val="single" w:sz="4" w:space="0" w:color="000000"/>
              <w:bottom w:val="single" w:sz="4" w:space="0" w:color="000000"/>
              <w:right w:val="single" w:sz="4" w:space="0" w:color="000000"/>
            </w:tcBorders>
            <w:shd w:val="clear" w:color="auto" w:fill="auto"/>
            <w:noWrap/>
            <w:vAlign w:val="center"/>
            <w:hideMark/>
          </w:tcPr>
          <w:p w:rsidR="007D019F" w:rsidRPr="00F16DB4" w:rsidRDefault="007D019F" w:rsidP="007D019F">
            <w:pPr>
              <w:jc w:val="center"/>
              <w:rPr>
                <w:sz w:val="24"/>
              </w:rPr>
            </w:pPr>
            <w:r w:rsidRPr="00F16DB4">
              <w:rPr>
                <w:sz w:val="24"/>
              </w:rPr>
              <w:t>тыс</w:t>
            </w:r>
            <w:proofErr w:type="gramStart"/>
            <w:r w:rsidRPr="00F16DB4">
              <w:rPr>
                <w:sz w:val="24"/>
              </w:rPr>
              <w:t>.р</w:t>
            </w:r>
            <w:proofErr w:type="gramEnd"/>
            <w:r w:rsidRPr="00F16DB4">
              <w:rPr>
                <w:sz w:val="24"/>
              </w:rPr>
              <w:t>уб.</w:t>
            </w:r>
          </w:p>
        </w:tc>
      </w:tr>
      <w:tr w:rsidR="007D019F" w:rsidRPr="007D019F" w:rsidTr="00F16DB4">
        <w:trPr>
          <w:trHeight w:val="264"/>
        </w:trPr>
        <w:tc>
          <w:tcPr>
            <w:tcW w:w="533" w:type="dxa"/>
            <w:tcBorders>
              <w:top w:val="nil"/>
              <w:left w:val="single" w:sz="4" w:space="0" w:color="000000"/>
              <w:bottom w:val="single" w:sz="4" w:space="0" w:color="000000"/>
              <w:right w:val="single" w:sz="4" w:space="0" w:color="000000"/>
            </w:tcBorders>
            <w:shd w:val="clear" w:color="000000" w:fill="FFFFFF"/>
            <w:noWrap/>
            <w:vAlign w:val="bottom"/>
            <w:hideMark/>
          </w:tcPr>
          <w:p w:rsidR="007D019F" w:rsidRPr="00F16DB4" w:rsidRDefault="007D019F" w:rsidP="007D019F">
            <w:pPr>
              <w:jc w:val="center"/>
              <w:rPr>
                <w:sz w:val="24"/>
              </w:rPr>
            </w:pPr>
            <w:r w:rsidRPr="00F16DB4">
              <w:rPr>
                <w:sz w:val="24"/>
              </w:rPr>
              <w:t>1</w:t>
            </w:r>
          </w:p>
        </w:tc>
        <w:tc>
          <w:tcPr>
            <w:tcW w:w="2660" w:type="dxa"/>
            <w:tcBorders>
              <w:top w:val="nil"/>
              <w:left w:val="nil"/>
              <w:bottom w:val="single" w:sz="4" w:space="0" w:color="000000"/>
              <w:right w:val="single" w:sz="4" w:space="0" w:color="000000"/>
            </w:tcBorders>
            <w:shd w:val="clear" w:color="000000" w:fill="FFFFFF"/>
            <w:noWrap/>
            <w:vAlign w:val="bottom"/>
            <w:hideMark/>
          </w:tcPr>
          <w:p w:rsidR="007D019F" w:rsidRPr="00F16DB4" w:rsidRDefault="007D019F" w:rsidP="007D019F">
            <w:pPr>
              <w:rPr>
                <w:sz w:val="24"/>
              </w:rPr>
            </w:pPr>
            <w:r w:rsidRPr="00F16DB4">
              <w:rPr>
                <w:sz w:val="24"/>
              </w:rPr>
              <w:t>МАУ "ЦСО"</w:t>
            </w:r>
          </w:p>
        </w:tc>
        <w:tc>
          <w:tcPr>
            <w:tcW w:w="1211" w:type="dxa"/>
            <w:tcBorders>
              <w:top w:val="nil"/>
              <w:left w:val="nil"/>
              <w:bottom w:val="single" w:sz="4" w:space="0" w:color="000000"/>
              <w:right w:val="nil"/>
            </w:tcBorders>
            <w:shd w:val="clear" w:color="000000" w:fill="FFFFFF"/>
            <w:noWrap/>
            <w:vAlign w:val="center"/>
            <w:hideMark/>
          </w:tcPr>
          <w:p w:rsidR="007D019F" w:rsidRPr="00F16DB4" w:rsidRDefault="007D019F" w:rsidP="007D019F">
            <w:pPr>
              <w:rPr>
                <w:b/>
                <w:bCs/>
                <w:sz w:val="24"/>
              </w:rPr>
            </w:pPr>
            <w:r w:rsidRPr="00F16DB4">
              <w:rPr>
                <w:b/>
                <w:bCs/>
                <w:sz w:val="24"/>
              </w:rPr>
              <w:t>41,3</w:t>
            </w:r>
          </w:p>
        </w:tc>
        <w:tc>
          <w:tcPr>
            <w:tcW w:w="1071"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F16DB4" w:rsidRDefault="007D019F" w:rsidP="007D019F">
            <w:pPr>
              <w:rPr>
                <w:sz w:val="24"/>
              </w:rPr>
            </w:pPr>
            <w:r w:rsidRPr="00F16DB4">
              <w:rPr>
                <w:sz w:val="24"/>
              </w:rPr>
              <w:t>549,8</w:t>
            </w:r>
          </w:p>
        </w:tc>
        <w:tc>
          <w:tcPr>
            <w:tcW w:w="1211" w:type="dxa"/>
            <w:tcBorders>
              <w:top w:val="nil"/>
              <w:left w:val="nil"/>
              <w:bottom w:val="single" w:sz="4" w:space="0" w:color="000000"/>
              <w:right w:val="nil"/>
            </w:tcBorders>
            <w:shd w:val="clear" w:color="000000" w:fill="FFFFFF"/>
            <w:noWrap/>
            <w:vAlign w:val="center"/>
            <w:hideMark/>
          </w:tcPr>
          <w:p w:rsidR="007D019F" w:rsidRPr="00F16DB4" w:rsidRDefault="007D019F" w:rsidP="007D019F">
            <w:pPr>
              <w:rPr>
                <w:sz w:val="24"/>
              </w:rPr>
            </w:pPr>
            <w:r w:rsidRPr="00F16DB4">
              <w:rPr>
                <w:sz w:val="24"/>
              </w:rPr>
              <w:t>10,30</w:t>
            </w:r>
          </w:p>
        </w:tc>
        <w:tc>
          <w:tcPr>
            <w:tcW w:w="1071"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F16DB4" w:rsidRDefault="007D019F" w:rsidP="007D019F">
            <w:pPr>
              <w:rPr>
                <w:sz w:val="24"/>
              </w:rPr>
            </w:pPr>
            <w:r w:rsidRPr="00F16DB4">
              <w:rPr>
                <w:sz w:val="24"/>
              </w:rPr>
              <w:t>137,1</w:t>
            </w:r>
          </w:p>
        </w:tc>
        <w:tc>
          <w:tcPr>
            <w:tcW w:w="1211" w:type="dxa"/>
            <w:tcBorders>
              <w:top w:val="nil"/>
              <w:left w:val="nil"/>
              <w:bottom w:val="single" w:sz="4" w:space="0" w:color="000000"/>
              <w:right w:val="nil"/>
            </w:tcBorders>
            <w:shd w:val="clear" w:color="000000" w:fill="FFFFFF"/>
            <w:noWrap/>
            <w:vAlign w:val="center"/>
            <w:hideMark/>
          </w:tcPr>
          <w:p w:rsidR="007D019F" w:rsidRPr="00F16DB4" w:rsidRDefault="007D019F" w:rsidP="007D019F">
            <w:pPr>
              <w:rPr>
                <w:sz w:val="24"/>
              </w:rPr>
            </w:pPr>
            <w:r w:rsidRPr="00F16DB4">
              <w:rPr>
                <w:sz w:val="24"/>
              </w:rPr>
              <w:t>10,30</w:t>
            </w:r>
          </w:p>
        </w:tc>
        <w:tc>
          <w:tcPr>
            <w:tcW w:w="1071"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F16DB4" w:rsidRDefault="007D019F" w:rsidP="007D019F">
            <w:pPr>
              <w:rPr>
                <w:sz w:val="24"/>
              </w:rPr>
            </w:pPr>
            <w:r w:rsidRPr="00F16DB4">
              <w:rPr>
                <w:sz w:val="24"/>
              </w:rPr>
              <w:t>137,1</w:t>
            </w:r>
          </w:p>
        </w:tc>
        <w:tc>
          <w:tcPr>
            <w:tcW w:w="1211" w:type="dxa"/>
            <w:tcBorders>
              <w:top w:val="nil"/>
              <w:left w:val="nil"/>
              <w:bottom w:val="single" w:sz="4" w:space="0" w:color="000000"/>
              <w:right w:val="nil"/>
            </w:tcBorders>
            <w:shd w:val="clear" w:color="000000" w:fill="FFFFFF"/>
            <w:noWrap/>
            <w:vAlign w:val="center"/>
            <w:hideMark/>
          </w:tcPr>
          <w:p w:rsidR="007D019F" w:rsidRPr="00F16DB4" w:rsidRDefault="007D019F" w:rsidP="007D019F">
            <w:pPr>
              <w:rPr>
                <w:sz w:val="24"/>
              </w:rPr>
            </w:pPr>
            <w:r w:rsidRPr="00F16DB4">
              <w:rPr>
                <w:sz w:val="24"/>
              </w:rPr>
              <w:t>10,30</w:t>
            </w:r>
          </w:p>
        </w:tc>
        <w:tc>
          <w:tcPr>
            <w:tcW w:w="1071"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F16DB4" w:rsidRDefault="007D019F" w:rsidP="007D019F">
            <w:pPr>
              <w:rPr>
                <w:sz w:val="24"/>
              </w:rPr>
            </w:pPr>
            <w:r w:rsidRPr="00F16DB4">
              <w:rPr>
                <w:sz w:val="24"/>
              </w:rPr>
              <w:t>137,1</w:t>
            </w:r>
          </w:p>
        </w:tc>
        <w:tc>
          <w:tcPr>
            <w:tcW w:w="1211" w:type="dxa"/>
            <w:tcBorders>
              <w:top w:val="nil"/>
              <w:left w:val="nil"/>
              <w:bottom w:val="single" w:sz="4" w:space="0" w:color="000000"/>
              <w:right w:val="nil"/>
            </w:tcBorders>
            <w:shd w:val="clear" w:color="000000" w:fill="FFFFFF"/>
            <w:noWrap/>
            <w:vAlign w:val="center"/>
            <w:hideMark/>
          </w:tcPr>
          <w:p w:rsidR="007D019F" w:rsidRPr="00F16DB4" w:rsidRDefault="007D019F" w:rsidP="007D019F">
            <w:pPr>
              <w:rPr>
                <w:sz w:val="24"/>
              </w:rPr>
            </w:pPr>
            <w:r w:rsidRPr="00F16DB4">
              <w:rPr>
                <w:sz w:val="24"/>
              </w:rPr>
              <w:t>10,40</w:t>
            </w:r>
          </w:p>
        </w:tc>
        <w:tc>
          <w:tcPr>
            <w:tcW w:w="1071"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F16DB4" w:rsidRDefault="007D019F" w:rsidP="007D019F">
            <w:pPr>
              <w:rPr>
                <w:sz w:val="24"/>
              </w:rPr>
            </w:pPr>
            <w:r w:rsidRPr="00F16DB4">
              <w:rPr>
                <w:sz w:val="24"/>
              </w:rPr>
              <w:t>138,5</w:t>
            </w:r>
          </w:p>
        </w:tc>
      </w:tr>
      <w:tr w:rsidR="007D019F" w:rsidRPr="007D019F" w:rsidTr="00F16DB4">
        <w:trPr>
          <w:trHeight w:val="264"/>
        </w:trPr>
        <w:tc>
          <w:tcPr>
            <w:tcW w:w="14603" w:type="dxa"/>
            <w:gridSpan w:val="12"/>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7D019F" w:rsidRPr="00F16DB4" w:rsidRDefault="007D019F" w:rsidP="000E0230">
            <w:pPr>
              <w:spacing w:before="120" w:after="120"/>
              <w:jc w:val="center"/>
              <w:rPr>
                <w:b/>
                <w:bCs/>
                <w:sz w:val="24"/>
              </w:rPr>
            </w:pPr>
            <w:r w:rsidRPr="00F16DB4">
              <w:rPr>
                <w:b/>
                <w:bCs/>
                <w:sz w:val="24"/>
              </w:rPr>
              <w:t>ТЕПЛОВАЯ ЭНЕРГИЯ</w:t>
            </w:r>
          </w:p>
        </w:tc>
      </w:tr>
      <w:tr w:rsidR="007D019F" w:rsidRPr="007D019F" w:rsidTr="00F16DB4">
        <w:trPr>
          <w:trHeight w:val="264"/>
        </w:trPr>
        <w:tc>
          <w:tcPr>
            <w:tcW w:w="533" w:type="dxa"/>
            <w:tcBorders>
              <w:top w:val="single" w:sz="4" w:space="0" w:color="000000"/>
              <w:left w:val="single" w:sz="4" w:space="0" w:color="000000"/>
              <w:bottom w:val="single" w:sz="4" w:space="0" w:color="000000"/>
              <w:right w:val="nil"/>
            </w:tcBorders>
            <w:shd w:val="clear" w:color="000000" w:fill="FFFFFF"/>
            <w:noWrap/>
            <w:vAlign w:val="bottom"/>
            <w:hideMark/>
          </w:tcPr>
          <w:p w:rsidR="007D019F" w:rsidRPr="00F16DB4" w:rsidRDefault="007D019F" w:rsidP="007D019F">
            <w:pPr>
              <w:jc w:val="center"/>
              <w:rPr>
                <w:sz w:val="24"/>
              </w:rPr>
            </w:pPr>
            <w:r w:rsidRPr="00F16DB4">
              <w:rPr>
                <w:sz w:val="24"/>
              </w:rPr>
              <w:t> </w:t>
            </w:r>
          </w:p>
        </w:tc>
        <w:tc>
          <w:tcPr>
            <w:tcW w:w="2660" w:type="dxa"/>
            <w:tcBorders>
              <w:top w:val="single" w:sz="4" w:space="0" w:color="000000"/>
              <w:left w:val="nil"/>
              <w:bottom w:val="single" w:sz="4" w:space="0" w:color="000000"/>
              <w:right w:val="nil"/>
            </w:tcBorders>
            <w:shd w:val="clear" w:color="000000" w:fill="FFFFFF"/>
            <w:noWrap/>
            <w:vAlign w:val="bottom"/>
            <w:hideMark/>
          </w:tcPr>
          <w:p w:rsidR="007D019F" w:rsidRPr="00F16DB4" w:rsidRDefault="007D019F" w:rsidP="007D019F">
            <w:pPr>
              <w:jc w:val="center"/>
              <w:rPr>
                <w:sz w:val="24"/>
              </w:rPr>
            </w:pPr>
            <w:r w:rsidRPr="00F16DB4">
              <w:rPr>
                <w:sz w:val="24"/>
              </w:rPr>
              <w:t> </w:t>
            </w:r>
          </w:p>
        </w:tc>
        <w:tc>
          <w:tcPr>
            <w:tcW w:w="121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D019F" w:rsidRPr="00F16DB4" w:rsidRDefault="007D019F" w:rsidP="007D019F">
            <w:pPr>
              <w:jc w:val="center"/>
              <w:rPr>
                <w:sz w:val="24"/>
              </w:rPr>
            </w:pPr>
            <w:r w:rsidRPr="00F16DB4">
              <w:rPr>
                <w:sz w:val="24"/>
              </w:rPr>
              <w:t>Гкал</w:t>
            </w:r>
          </w:p>
        </w:tc>
        <w:tc>
          <w:tcPr>
            <w:tcW w:w="1071" w:type="dxa"/>
            <w:tcBorders>
              <w:top w:val="single" w:sz="4" w:space="0" w:color="auto"/>
              <w:left w:val="nil"/>
              <w:bottom w:val="single" w:sz="4" w:space="0" w:color="auto"/>
              <w:right w:val="single" w:sz="4" w:space="0" w:color="auto"/>
            </w:tcBorders>
            <w:shd w:val="clear" w:color="000000" w:fill="FFFFFF"/>
            <w:noWrap/>
            <w:vAlign w:val="center"/>
            <w:hideMark/>
          </w:tcPr>
          <w:p w:rsidR="007D019F" w:rsidRPr="00F16DB4" w:rsidRDefault="007D019F" w:rsidP="007D019F">
            <w:pPr>
              <w:jc w:val="center"/>
              <w:rPr>
                <w:sz w:val="24"/>
              </w:rPr>
            </w:pPr>
            <w:r w:rsidRPr="00F16DB4">
              <w:rPr>
                <w:sz w:val="24"/>
              </w:rPr>
              <w:t>тыс</w:t>
            </w:r>
            <w:proofErr w:type="gramStart"/>
            <w:r w:rsidRPr="00F16DB4">
              <w:rPr>
                <w:sz w:val="24"/>
              </w:rPr>
              <w:t>.р</w:t>
            </w:r>
            <w:proofErr w:type="gramEnd"/>
            <w:r w:rsidRPr="00F16DB4">
              <w:rPr>
                <w:sz w:val="24"/>
              </w:rPr>
              <w:t>уб.</w:t>
            </w:r>
          </w:p>
        </w:tc>
        <w:tc>
          <w:tcPr>
            <w:tcW w:w="1211" w:type="dxa"/>
            <w:tcBorders>
              <w:top w:val="single" w:sz="4" w:space="0" w:color="auto"/>
              <w:left w:val="nil"/>
              <w:bottom w:val="single" w:sz="4" w:space="0" w:color="auto"/>
              <w:right w:val="single" w:sz="4" w:space="0" w:color="auto"/>
            </w:tcBorders>
            <w:shd w:val="clear" w:color="000000" w:fill="FFFFFF"/>
            <w:noWrap/>
            <w:vAlign w:val="center"/>
            <w:hideMark/>
          </w:tcPr>
          <w:p w:rsidR="007D019F" w:rsidRPr="00F16DB4" w:rsidRDefault="007D019F" w:rsidP="007D019F">
            <w:pPr>
              <w:jc w:val="center"/>
              <w:rPr>
                <w:sz w:val="24"/>
              </w:rPr>
            </w:pPr>
            <w:r w:rsidRPr="00F16DB4">
              <w:rPr>
                <w:sz w:val="24"/>
              </w:rPr>
              <w:t>Гкал</w:t>
            </w:r>
          </w:p>
        </w:tc>
        <w:tc>
          <w:tcPr>
            <w:tcW w:w="1071" w:type="dxa"/>
            <w:tcBorders>
              <w:top w:val="single" w:sz="4" w:space="0" w:color="auto"/>
              <w:left w:val="nil"/>
              <w:bottom w:val="single" w:sz="4" w:space="0" w:color="auto"/>
              <w:right w:val="single" w:sz="4" w:space="0" w:color="auto"/>
            </w:tcBorders>
            <w:shd w:val="clear" w:color="000000" w:fill="FFFFFF"/>
            <w:noWrap/>
            <w:vAlign w:val="center"/>
            <w:hideMark/>
          </w:tcPr>
          <w:p w:rsidR="007D019F" w:rsidRPr="00F16DB4" w:rsidRDefault="007D019F" w:rsidP="007D019F">
            <w:pPr>
              <w:jc w:val="center"/>
              <w:rPr>
                <w:sz w:val="24"/>
              </w:rPr>
            </w:pPr>
            <w:r w:rsidRPr="00F16DB4">
              <w:rPr>
                <w:sz w:val="24"/>
              </w:rPr>
              <w:t>тыс</w:t>
            </w:r>
            <w:proofErr w:type="gramStart"/>
            <w:r w:rsidRPr="00F16DB4">
              <w:rPr>
                <w:sz w:val="24"/>
              </w:rPr>
              <w:t>.р</w:t>
            </w:r>
            <w:proofErr w:type="gramEnd"/>
            <w:r w:rsidRPr="00F16DB4">
              <w:rPr>
                <w:sz w:val="24"/>
              </w:rPr>
              <w:t>уб.</w:t>
            </w:r>
          </w:p>
        </w:tc>
        <w:tc>
          <w:tcPr>
            <w:tcW w:w="1211" w:type="dxa"/>
            <w:tcBorders>
              <w:top w:val="single" w:sz="4" w:space="0" w:color="auto"/>
              <w:left w:val="nil"/>
              <w:bottom w:val="single" w:sz="4" w:space="0" w:color="auto"/>
              <w:right w:val="single" w:sz="4" w:space="0" w:color="auto"/>
            </w:tcBorders>
            <w:shd w:val="clear" w:color="000000" w:fill="FFFFFF"/>
            <w:noWrap/>
            <w:vAlign w:val="center"/>
            <w:hideMark/>
          </w:tcPr>
          <w:p w:rsidR="007D019F" w:rsidRPr="00F16DB4" w:rsidRDefault="007D019F" w:rsidP="007D019F">
            <w:pPr>
              <w:jc w:val="center"/>
              <w:rPr>
                <w:sz w:val="24"/>
              </w:rPr>
            </w:pPr>
            <w:r w:rsidRPr="00F16DB4">
              <w:rPr>
                <w:sz w:val="24"/>
              </w:rPr>
              <w:t>Гкал</w:t>
            </w:r>
          </w:p>
        </w:tc>
        <w:tc>
          <w:tcPr>
            <w:tcW w:w="1071" w:type="dxa"/>
            <w:tcBorders>
              <w:top w:val="single" w:sz="4" w:space="0" w:color="auto"/>
              <w:left w:val="nil"/>
              <w:bottom w:val="single" w:sz="4" w:space="0" w:color="auto"/>
              <w:right w:val="single" w:sz="4" w:space="0" w:color="auto"/>
            </w:tcBorders>
            <w:shd w:val="clear" w:color="000000" w:fill="FFFFFF"/>
            <w:noWrap/>
            <w:vAlign w:val="center"/>
            <w:hideMark/>
          </w:tcPr>
          <w:p w:rsidR="007D019F" w:rsidRPr="00F16DB4" w:rsidRDefault="007D019F" w:rsidP="007D019F">
            <w:pPr>
              <w:jc w:val="center"/>
              <w:rPr>
                <w:sz w:val="24"/>
              </w:rPr>
            </w:pPr>
            <w:r w:rsidRPr="00F16DB4">
              <w:rPr>
                <w:sz w:val="24"/>
              </w:rPr>
              <w:t>тыс</w:t>
            </w:r>
            <w:proofErr w:type="gramStart"/>
            <w:r w:rsidRPr="00F16DB4">
              <w:rPr>
                <w:sz w:val="24"/>
              </w:rPr>
              <w:t>.р</w:t>
            </w:r>
            <w:proofErr w:type="gramEnd"/>
            <w:r w:rsidRPr="00F16DB4">
              <w:rPr>
                <w:sz w:val="24"/>
              </w:rPr>
              <w:t>уб.</w:t>
            </w:r>
          </w:p>
        </w:tc>
        <w:tc>
          <w:tcPr>
            <w:tcW w:w="1211" w:type="dxa"/>
            <w:tcBorders>
              <w:top w:val="single" w:sz="4" w:space="0" w:color="auto"/>
              <w:left w:val="nil"/>
              <w:bottom w:val="single" w:sz="4" w:space="0" w:color="auto"/>
              <w:right w:val="single" w:sz="4" w:space="0" w:color="auto"/>
            </w:tcBorders>
            <w:shd w:val="clear" w:color="000000" w:fill="FFFFFF"/>
            <w:noWrap/>
            <w:vAlign w:val="center"/>
            <w:hideMark/>
          </w:tcPr>
          <w:p w:rsidR="007D019F" w:rsidRPr="00F16DB4" w:rsidRDefault="007D019F" w:rsidP="007D019F">
            <w:pPr>
              <w:jc w:val="center"/>
              <w:rPr>
                <w:sz w:val="24"/>
              </w:rPr>
            </w:pPr>
            <w:r w:rsidRPr="00F16DB4">
              <w:rPr>
                <w:sz w:val="24"/>
              </w:rPr>
              <w:t>Гкал</w:t>
            </w:r>
          </w:p>
        </w:tc>
        <w:tc>
          <w:tcPr>
            <w:tcW w:w="1071" w:type="dxa"/>
            <w:tcBorders>
              <w:top w:val="single" w:sz="4" w:space="0" w:color="auto"/>
              <w:left w:val="nil"/>
              <w:bottom w:val="single" w:sz="4" w:space="0" w:color="auto"/>
              <w:right w:val="single" w:sz="4" w:space="0" w:color="auto"/>
            </w:tcBorders>
            <w:shd w:val="clear" w:color="000000" w:fill="FFFFFF"/>
            <w:noWrap/>
            <w:vAlign w:val="center"/>
            <w:hideMark/>
          </w:tcPr>
          <w:p w:rsidR="007D019F" w:rsidRPr="00F16DB4" w:rsidRDefault="007D019F" w:rsidP="007D019F">
            <w:pPr>
              <w:jc w:val="center"/>
              <w:rPr>
                <w:sz w:val="24"/>
              </w:rPr>
            </w:pPr>
            <w:r w:rsidRPr="00F16DB4">
              <w:rPr>
                <w:sz w:val="24"/>
              </w:rPr>
              <w:t>тыс</w:t>
            </w:r>
            <w:proofErr w:type="gramStart"/>
            <w:r w:rsidRPr="00F16DB4">
              <w:rPr>
                <w:sz w:val="24"/>
              </w:rPr>
              <w:t>.р</w:t>
            </w:r>
            <w:proofErr w:type="gramEnd"/>
            <w:r w:rsidRPr="00F16DB4">
              <w:rPr>
                <w:sz w:val="24"/>
              </w:rPr>
              <w:t>уб.</w:t>
            </w:r>
          </w:p>
        </w:tc>
        <w:tc>
          <w:tcPr>
            <w:tcW w:w="1211" w:type="dxa"/>
            <w:tcBorders>
              <w:top w:val="single" w:sz="4" w:space="0" w:color="auto"/>
              <w:left w:val="nil"/>
              <w:bottom w:val="single" w:sz="4" w:space="0" w:color="auto"/>
              <w:right w:val="single" w:sz="4" w:space="0" w:color="auto"/>
            </w:tcBorders>
            <w:shd w:val="clear" w:color="000000" w:fill="FFFFFF"/>
            <w:noWrap/>
            <w:vAlign w:val="center"/>
            <w:hideMark/>
          </w:tcPr>
          <w:p w:rsidR="007D019F" w:rsidRPr="00F16DB4" w:rsidRDefault="007D019F" w:rsidP="007D019F">
            <w:pPr>
              <w:jc w:val="center"/>
              <w:rPr>
                <w:sz w:val="24"/>
              </w:rPr>
            </w:pPr>
            <w:r w:rsidRPr="00F16DB4">
              <w:rPr>
                <w:sz w:val="24"/>
              </w:rPr>
              <w:t>Гкал</w:t>
            </w:r>
          </w:p>
        </w:tc>
        <w:tc>
          <w:tcPr>
            <w:tcW w:w="1071" w:type="dxa"/>
            <w:tcBorders>
              <w:top w:val="single" w:sz="4" w:space="0" w:color="auto"/>
              <w:left w:val="nil"/>
              <w:bottom w:val="single" w:sz="4" w:space="0" w:color="auto"/>
              <w:right w:val="single" w:sz="4" w:space="0" w:color="auto"/>
            </w:tcBorders>
            <w:shd w:val="clear" w:color="000000" w:fill="FFFFFF"/>
            <w:noWrap/>
            <w:vAlign w:val="center"/>
            <w:hideMark/>
          </w:tcPr>
          <w:p w:rsidR="007D019F" w:rsidRPr="00F16DB4" w:rsidRDefault="007D019F" w:rsidP="007D019F">
            <w:pPr>
              <w:jc w:val="center"/>
              <w:rPr>
                <w:sz w:val="24"/>
              </w:rPr>
            </w:pPr>
            <w:r w:rsidRPr="00F16DB4">
              <w:rPr>
                <w:sz w:val="24"/>
              </w:rPr>
              <w:t>тыс</w:t>
            </w:r>
            <w:proofErr w:type="gramStart"/>
            <w:r w:rsidRPr="00F16DB4">
              <w:rPr>
                <w:sz w:val="24"/>
              </w:rPr>
              <w:t>.р</w:t>
            </w:r>
            <w:proofErr w:type="gramEnd"/>
            <w:r w:rsidRPr="00F16DB4">
              <w:rPr>
                <w:sz w:val="24"/>
              </w:rPr>
              <w:t>уб.</w:t>
            </w:r>
          </w:p>
        </w:tc>
      </w:tr>
      <w:tr w:rsidR="007D019F" w:rsidRPr="007D019F" w:rsidTr="00F16DB4">
        <w:trPr>
          <w:trHeight w:val="264"/>
        </w:trPr>
        <w:tc>
          <w:tcPr>
            <w:tcW w:w="533" w:type="dxa"/>
            <w:tcBorders>
              <w:top w:val="nil"/>
              <w:left w:val="single" w:sz="4" w:space="0" w:color="000000"/>
              <w:bottom w:val="single" w:sz="4" w:space="0" w:color="000000"/>
              <w:right w:val="single" w:sz="4" w:space="0" w:color="000000"/>
            </w:tcBorders>
            <w:shd w:val="clear" w:color="000000" w:fill="FFFFFF"/>
            <w:noWrap/>
            <w:vAlign w:val="bottom"/>
            <w:hideMark/>
          </w:tcPr>
          <w:p w:rsidR="007D019F" w:rsidRPr="00F16DB4" w:rsidRDefault="007D019F" w:rsidP="007D019F">
            <w:pPr>
              <w:jc w:val="center"/>
              <w:rPr>
                <w:sz w:val="24"/>
              </w:rPr>
            </w:pPr>
            <w:r w:rsidRPr="00F16DB4">
              <w:rPr>
                <w:sz w:val="24"/>
              </w:rPr>
              <w:t>1</w:t>
            </w:r>
          </w:p>
        </w:tc>
        <w:tc>
          <w:tcPr>
            <w:tcW w:w="2660" w:type="dxa"/>
            <w:tcBorders>
              <w:top w:val="nil"/>
              <w:left w:val="nil"/>
              <w:bottom w:val="single" w:sz="4" w:space="0" w:color="000000"/>
              <w:right w:val="nil"/>
            </w:tcBorders>
            <w:shd w:val="clear" w:color="000000" w:fill="FFFFFF"/>
            <w:noWrap/>
            <w:vAlign w:val="bottom"/>
            <w:hideMark/>
          </w:tcPr>
          <w:p w:rsidR="007D019F" w:rsidRPr="00F16DB4" w:rsidRDefault="007D019F" w:rsidP="007D019F">
            <w:pPr>
              <w:rPr>
                <w:sz w:val="24"/>
              </w:rPr>
            </w:pPr>
            <w:r w:rsidRPr="00F16DB4">
              <w:rPr>
                <w:sz w:val="24"/>
              </w:rPr>
              <w:t xml:space="preserve">МАУ "ЦСО" </w:t>
            </w:r>
          </w:p>
        </w:tc>
        <w:tc>
          <w:tcPr>
            <w:tcW w:w="1211" w:type="dxa"/>
            <w:tcBorders>
              <w:top w:val="nil"/>
              <w:left w:val="single" w:sz="4" w:space="0" w:color="auto"/>
              <w:bottom w:val="single" w:sz="4" w:space="0" w:color="auto"/>
              <w:right w:val="single" w:sz="4" w:space="0" w:color="auto"/>
            </w:tcBorders>
            <w:shd w:val="clear" w:color="000000" w:fill="FFFFFF"/>
            <w:noWrap/>
            <w:vAlign w:val="center"/>
            <w:hideMark/>
          </w:tcPr>
          <w:p w:rsidR="007D019F" w:rsidRPr="00F16DB4" w:rsidRDefault="007D019F" w:rsidP="007D019F">
            <w:pPr>
              <w:rPr>
                <w:b/>
                <w:bCs/>
                <w:sz w:val="24"/>
              </w:rPr>
            </w:pPr>
            <w:r w:rsidRPr="00F16DB4">
              <w:rPr>
                <w:b/>
                <w:bCs/>
                <w:sz w:val="24"/>
              </w:rPr>
              <w:t>98,6</w:t>
            </w:r>
          </w:p>
        </w:tc>
        <w:tc>
          <w:tcPr>
            <w:tcW w:w="1071" w:type="dxa"/>
            <w:tcBorders>
              <w:top w:val="nil"/>
              <w:left w:val="nil"/>
              <w:bottom w:val="single" w:sz="4" w:space="0" w:color="auto"/>
              <w:right w:val="single" w:sz="4" w:space="0" w:color="auto"/>
            </w:tcBorders>
            <w:shd w:val="clear" w:color="000000" w:fill="FFFFFF"/>
            <w:noWrap/>
            <w:vAlign w:val="bottom"/>
            <w:hideMark/>
          </w:tcPr>
          <w:p w:rsidR="007D019F" w:rsidRPr="00F16DB4" w:rsidRDefault="007D019F" w:rsidP="007D019F">
            <w:pPr>
              <w:rPr>
                <w:sz w:val="24"/>
              </w:rPr>
            </w:pPr>
            <w:r w:rsidRPr="00F16DB4">
              <w:rPr>
                <w:sz w:val="24"/>
              </w:rPr>
              <w:t>717,7</w:t>
            </w:r>
          </w:p>
        </w:tc>
        <w:tc>
          <w:tcPr>
            <w:tcW w:w="1211" w:type="dxa"/>
            <w:tcBorders>
              <w:top w:val="nil"/>
              <w:left w:val="nil"/>
              <w:bottom w:val="single" w:sz="4" w:space="0" w:color="auto"/>
              <w:right w:val="single" w:sz="4" w:space="0" w:color="auto"/>
            </w:tcBorders>
            <w:shd w:val="clear" w:color="000000" w:fill="FFFFFF"/>
            <w:noWrap/>
            <w:vAlign w:val="center"/>
            <w:hideMark/>
          </w:tcPr>
          <w:p w:rsidR="007D019F" w:rsidRPr="00F16DB4" w:rsidRDefault="007D019F" w:rsidP="007D019F">
            <w:pPr>
              <w:rPr>
                <w:sz w:val="24"/>
              </w:rPr>
            </w:pPr>
            <w:r w:rsidRPr="00F16DB4">
              <w:rPr>
                <w:sz w:val="24"/>
              </w:rPr>
              <w:t>50,00</w:t>
            </w:r>
          </w:p>
        </w:tc>
        <w:tc>
          <w:tcPr>
            <w:tcW w:w="1071" w:type="dxa"/>
            <w:tcBorders>
              <w:top w:val="nil"/>
              <w:left w:val="nil"/>
              <w:bottom w:val="single" w:sz="4" w:space="0" w:color="auto"/>
              <w:right w:val="single" w:sz="4" w:space="0" w:color="auto"/>
            </w:tcBorders>
            <w:shd w:val="clear" w:color="000000" w:fill="FFFFFF"/>
            <w:noWrap/>
            <w:vAlign w:val="bottom"/>
            <w:hideMark/>
          </w:tcPr>
          <w:p w:rsidR="007D019F" w:rsidRPr="00F16DB4" w:rsidRDefault="007D019F" w:rsidP="007D019F">
            <w:pPr>
              <w:rPr>
                <w:sz w:val="24"/>
              </w:rPr>
            </w:pPr>
            <w:r w:rsidRPr="00F16DB4">
              <w:rPr>
                <w:sz w:val="24"/>
              </w:rPr>
              <w:t>364,0</w:t>
            </w:r>
          </w:p>
        </w:tc>
        <w:tc>
          <w:tcPr>
            <w:tcW w:w="1211" w:type="dxa"/>
            <w:tcBorders>
              <w:top w:val="nil"/>
              <w:left w:val="nil"/>
              <w:bottom w:val="single" w:sz="4" w:space="0" w:color="auto"/>
              <w:right w:val="single" w:sz="4" w:space="0" w:color="auto"/>
            </w:tcBorders>
            <w:shd w:val="clear" w:color="000000" w:fill="FFFFFF"/>
            <w:noWrap/>
            <w:vAlign w:val="center"/>
            <w:hideMark/>
          </w:tcPr>
          <w:p w:rsidR="007D019F" w:rsidRPr="00F16DB4" w:rsidRDefault="007D019F" w:rsidP="007D019F">
            <w:pPr>
              <w:rPr>
                <w:sz w:val="24"/>
              </w:rPr>
            </w:pPr>
            <w:r w:rsidRPr="00F16DB4">
              <w:rPr>
                <w:sz w:val="24"/>
              </w:rPr>
              <w:t>15,00</w:t>
            </w:r>
          </w:p>
        </w:tc>
        <w:tc>
          <w:tcPr>
            <w:tcW w:w="1071" w:type="dxa"/>
            <w:tcBorders>
              <w:top w:val="nil"/>
              <w:left w:val="nil"/>
              <w:bottom w:val="single" w:sz="4" w:space="0" w:color="auto"/>
              <w:right w:val="single" w:sz="4" w:space="0" w:color="auto"/>
            </w:tcBorders>
            <w:shd w:val="clear" w:color="000000" w:fill="FFFFFF"/>
            <w:noWrap/>
            <w:vAlign w:val="bottom"/>
            <w:hideMark/>
          </w:tcPr>
          <w:p w:rsidR="007D019F" w:rsidRPr="00F16DB4" w:rsidRDefault="007D019F" w:rsidP="007D019F">
            <w:pPr>
              <w:rPr>
                <w:sz w:val="24"/>
              </w:rPr>
            </w:pPr>
            <w:r w:rsidRPr="00F16DB4">
              <w:rPr>
                <w:sz w:val="24"/>
              </w:rPr>
              <w:t>109,2</w:t>
            </w:r>
          </w:p>
        </w:tc>
        <w:tc>
          <w:tcPr>
            <w:tcW w:w="1211" w:type="dxa"/>
            <w:tcBorders>
              <w:top w:val="nil"/>
              <w:left w:val="nil"/>
              <w:bottom w:val="single" w:sz="4" w:space="0" w:color="auto"/>
              <w:right w:val="single" w:sz="4" w:space="0" w:color="auto"/>
            </w:tcBorders>
            <w:shd w:val="clear" w:color="000000" w:fill="FFFFFF"/>
            <w:noWrap/>
            <w:vAlign w:val="center"/>
            <w:hideMark/>
          </w:tcPr>
          <w:p w:rsidR="007D019F" w:rsidRPr="00F16DB4" w:rsidRDefault="007D019F" w:rsidP="007D019F">
            <w:pPr>
              <w:rPr>
                <w:sz w:val="24"/>
              </w:rPr>
            </w:pPr>
            <w:r w:rsidRPr="00F16DB4">
              <w:rPr>
                <w:sz w:val="24"/>
              </w:rPr>
              <w:t>0,00</w:t>
            </w:r>
          </w:p>
        </w:tc>
        <w:tc>
          <w:tcPr>
            <w:tcW w:w="1071" w:type="dxa"/>
            <w:tcBorders>
              <w:top w:val="nil"/>
              <w:left w:val="nil"/>
              <w:bottom w:val="single" w:sz="4" w:space="0" w:color="auto"/>
              <w:right w:val="single" w:sz="4" w:space="0" w:color="auto"/>
            </w:tcBorders>
            <w:shd w:val="clear" w:color="000000" w:fill="FFFFFF"/>
            <w:noWrap/>
            <w:vAlign w:val="bottom"/>
            <w:hideMark/>
          </w:tcPr>
          <w:p w:rsidR="007D019F" w:rsidRPr="00F16DB4" w:rsidRDefault="007D019F" w:rsidP="007D019F">
            <w:pPr>
              <w:rPr>
                <w:sz w:val="24"/>
              </w:rPr>
            </w:pPr>
            <w:r w:rsidRPr="00F16DB4">
              <w:rPr>
                <w:sz w:val="24"/>
              </w:rPr>
              <w:t>0,0</w:t>
            </w:r>
          </w:p>
        </w:tc>
        <w:tc>
          <w:tcPr>
            <w:tcW w:w="1211" w:type="dxa"/>
            <w:tcBorders>
              <w:top w:val="nil"/>
              <w:left w:val="nil"/>
              <w:bottom w:val="single" w:sz="4" w:space="0" w:color="000000"/>
              <w:right w:val="nil"/>
            </w:tcBorders>
            <w:shd w:val="clear" w:color="000000" w:fill="FFFFFF"/>
            <w:noWrap/>
            <w:vAlign w:val="center"/>
            <w:hideMark/>
          </w:tcPr>
          <w:p w:rsidR="007D019F" w:rsidRPr="00F16DB4" w:rsidRDefault="007D019F" w:rsidP="007D019F">
            <w:pPr>
              <w:rPr>
                <w:sz w:val="24"/>
              </w:rPr>
            </w:pPr>
            <w:r w:rsidRPr="00F16DB4">
              <w:rPr>
                <w:sz w:val="24"/>
              </w:rPr>
              <w:t>33,60</w:t>
            </w:r>
          </w:p>
        </w:tc>
        <w:tc>
          <w:tcPr>
            <w:tcW w:w="1071"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F16DB4" w:rsidRDefault="007D019F" w:rsidP="007D019F">
            <w:pPr>
              <w:rPr>
                <w:sz w:val="24"/>
              </w:rPr>
            </w:pPr>
            <w:r w:rsidRPr="00F16DB4">
              <w:rPr>
                <w:sz w:val="24"/>
              </w:rPr>
              <w:t>244,5</w:t>
            </w:r>
          </w:p>
        </w:tc>
      </w:tr>
      <w:tr w:rsidR="007D019F" w:rsidRPr="007D019F" w:rsidTr="00F16DB4">
        <w:trPr>
          <w:trHeight w:val="264"/>
        </w:trPr>
        <w:tc>
          <w:tcPr>
            <w:tcW w:w="14603" w:type="dxa"/>
            <w:gridSpan w:val="12"/>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7D019F" w:rsidRPr="00F16DB4" w:rsidRDefault="007D019F" w:rsidP="000E0230">
            <w:pPr>
              <w:spacing w:before="120" w:after="120"/>
              <w:jc w:val="center"/>
              <w:rPr>
                <w:b/>
                <w:bCs/>
                <w:sz w:val="24"/>
              </w:rPr>
            </w:pPr>
            <w:r w:rsidRPr="00F16DB4">
              <w:rPr>
                <w:b/>
                <w:bCs/>
                <w:sz w:val="24"/>
              </w:rPr>
              <w:t>ПРИРОДНЫЙ ГАЗ</w:t>
            </w:r>
          </w:p>
        </w:tc>
      </w:tr>
      <w:tr w:rsidR="007D019F" w:rsidRPr="007D019F" w:rsidTr="00F16DB4">
        <w:trPr>
          <w:trHeight w:val="264"/>
        </w:trPr>
        <w:tc>
          <w:tcPr>
            <w:tcW w:w="533" w:type="dxa"/>
            <w:tcBorders>
              <w:top w:val="single" w:sz="4" w:space="0" w:color="000000"/>
              <w:left w:val="single" w:sz="4" w:space="0" w:color="000000"/>
              <w:bottom w:val="single" w:sz="4" w:space="0" w:color="000000"/>
              <w:right w:val="nil"/>
            </w:tcBorders>
            <w:shd w:val="clear" w:color="000000" w:fill="FFFFFF"/>
            <w:noWrap/>
            <w:vAlign w:val="bottom"/>
            <w:hideMark/>
          </w:tcPr>
          <w:p w:rsidR="007D019F" w:rsidRPr="00F16DB4" w:rsidRDefault="007D019F" w:rsidP="007D019F">
            <w:pPr>
              <w:jc w:val="center"/>
              <w:rPr>
                <w:sz w:val="24"/>
              </w:rPr>
            </w:pPr>
            <w:r w:rsidRPr="00F16DB4">
              <w:rPr>
                <w:sz w:val="24"/>
              </w:rPr>
              <w:t> </w:t>
            </w:r>
          </w:p>
        </w:tc>
        <w:tc>
          <w:tcPr>
            <w:tcW w:w="2660" w:type="dxa"/>
            <w:tcBorders>
              <w:top w:val="single" w:sz="4" w:space="0" w:color="000000"/>
              <w:left w:val="nil"/>
              <w:bottom w:val="single" w:sz="4" w:space="0" w:color="000000"/>
              <w:right w:val="nil"/>
            </w:tcBorders>
            <w:shd w:val="clear" w:color="000000" w:fill="FFFFFF"/>
            <w:noWrap/>
            <w:vAlign w:val="bottom"/>
            <w:hideMark/>
          </w:tcPr>
          <w:p w:rsidR="007D019F" w:rsidRPr="00F16DB4" w:rsidRDefault="007D019F" w:rsidP="007D019F">
            <w:pPr>
              <w:jc w:val="center"/>
              <w:rPr>
                <w:sz w:val="24"/>
              </w:rPr>
            </w:pPr>
            <w:r w:rsidRPr="00F16DB4">
              <w:rPr>
                <w:sz w:val="24"/>
              </w:rPr>
              <w:t> </w:t>
            </w:r>
          </w:p>
        </w:tc>
        <w:tc>
          <w:tcPr>
            <w:tcW w:w="121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D019F" w:rsidRPr="00F16DB4" w:rsidRDefault="007D019F" w:rsidP="007D019F">
            <w:pPr>
              <w:jc w:val="center"/>
              <w:rPr>
                <w:sz w:val="24"/>
              </w:rPr>
            </w:pPr>
            <w:r w:rsidRPr="00F16DB4">
              <w:rPr>
                <w:sz w:val="24"/>
              </w:rPr>
              <w:t>тыс</w:t>
            </w:r>
            <w:proofErr w:type="gramStart"/>
            <w:r w:rsidRPr="00F16DB4">
              <w:rPr>
                <w:sz w:val="24"/>
              </w:rPr>
              <w:t>.м</w:t>
            </w:r>
            <w:proofErr w:type="gramEnd"/>
            <w:r w:rsidRPr="00F16DB4">
              <w:rPr>
                <w:sz w:val="24"/>
              </w:rPr>
              <w:t>3</w:t>
            </w:r>
          </w:p>
        </w:tc>
        <w:tc>
          <w:tcPr>
            <w:tcW w:w="1071" w:type="dxa"/>
            <w:tcBorders>
              <w:top w:val="single" w:sz="4" w:space="0" w:color="auto"/>
              <w:left w:val="nil"/>
              <w:bottom w:val="single" w:sz="4" w:space="0" w:color="auto"/>
              <w:right w:val="single" w:sz="4" w:space="0" w:color="auto"/>
            </w:tcBorders>
            <w:shd w:val="clear" w:color="000000" w:fill="FFFFFF"/>
            <w:noWrap/>
            <w:vAlign w:val="center"/>
            <w:hideMark/>
          </w:tcPr>
          <w:p w:rsidR="007D019F" w:rsidRPr="00F16DB4" w:rsidRDefault="007D019F" w:rsidP="007D019F">
            <w:pPr>
              <w:jc w:val="center"/>
              <w:rPr>
                <w:sz w:val="24"/>
              </w:rPr>
            </w:pPr>
            <w:r w:rsidRPr="00F16DB4">
              <w:rPr>
                <w:sz w:val="24"/>
              </w:rPr>
              <w:t>тыс</w:t>
            </w:r>
            <w:proofErr w:type="gramStart"/>
            <w:r w:rsidRPr="00F16DB4">
              <w:rPr>
                <w:sz w:val="24"/>
              </w:rPr>
              <w:t>.р</w:t>
            </w:r>
            <w:proofErr w:type="gramEnd"/>
            <w:r w:rsidRPr="00F16DB4">
              <w:rPr>
                <w:sz w:val="24"/>
              </w:rPr>
              <w:t>уб.</w:t>
            </w:r>
          </w:p>
        </w:tc>
        <w:tc>
          <w:tcPr>
            <w:tcW w:w="1211" w:type="dxa"/>
            <w:tcBorders>
              <w:top w:val="single" w:sz="4" w:space="0" w:color="auto"/>
              <w:left w:val="nil"/>
              <w:bottom w:val="single" w:sz="4" w:space="0" w:color="auto"/>
              <w:right w:val="single" w:sz="4" w:space="0" w:color="auto"/>
            </w:tcBorders>
            <w:shd w:val="clear" w:color="000000" w:fill="FFFFFF"/>
            <w:noWrap/>
            <w:vAlign w:val="center"/>
            <w:hideMark/>
          </w:tcPr>
          <w:p w:rsidR="007D019F" w:rsidRPr="00F16DB4" w:rsidRDefault="007D019F" w:rsidP="007D019F">
            <w:pPr>
              <w:jc w:val="center"/>
              <w:rPr>
                <w:sz w:val="24"/>
              </w:rPr>
            </w:pPr>
            <w:r w:rsidRPr="00F16DB4">
              <w:rPr>
                <w:sz w:val="24"/>
              </w:rPr>
              <w:t>тыс</w:t>
            </w:r>
            <w:proofErr w:type="gramStart"/>
            <w:r w:rsidRPr="00F16DB4">
              <w:rPr>
                <w:sz w:val="24"/>
              </w:rPr>
              <w:t>.м</w:t>
            </w:r>
            <w:proofErr w:type="gramEnd"/>
            <w:r w:rsidRPr="00F16DB4">
              <w:rPr>
                <w:sz w:val="24"/>
              </w:rPr>
              <w:t>3</w:t>
            </w:r>
          </w:p>
        </w:tc>
        <w:tc>
          <w:tcPr>
            <w:tcW w:w="1071" w:type="dxa"/>
            <w:tcBorders>
              <w:top w:val="single" w:sz="4" w:space="0" w:color="auto"/>
              <w:left w:val="nil"/>
              <w:bottom w:val="single" w:sz="4" w:space="0" w:color="auto"/>
              <w:right w:val="single" w:sz="4" w:space="0" w:color="auto"/>
            </w:tcBorders>
            <w:shd w:val="clear" w:color="000000" w:fill="FFFFFF"/>
            <w:noWrap/>
            <w:vAlign w:val="center"/>
            <w:hideMark/>
          </w:tcPr>
          <w:p w:rsidR="007D019F" w:rsidRPr="00F16DB4" w:rsidRDefault="007D019F" w:rsidP="007D019F">
            <w:pPr>
              <w:jc w:val="center"/>
              <w:rPr>
                <w:sz w:val="24"/>
              </w:rPr>
            </w:pPr>
            <w:r w:rsidRPr="00F16DB4">
              <w:rPr>
                <w:sz w:val="24"/>
              </w:rPr>
              <w:t>тыс</w:t>
            </w:r>
            <w:proofErr w:type="gramStart"/>
            <w:r w:rsidRPr="00F16DB4">
              <w:rPr>
                <w:sz w:val="24"/>
              </w:rPr>
              <w:t>.р</w:t>
            </w:r>
            <w:proofErr w:type="gramEnd"/>
            <w:r w:rsidRPr="00F16DB4">
              <w:rPr>
                <w:sz w:val="24"/>
              </w:rPr>
              <w:t>уб.</w:t>
            </w:r>
          </w:p>
        </w:tc>
        <w:tc>
          <w:tcPr>
            <w:tcW w:w="1211" w:type="dxa"/>
            <w:tcBorders>
              <w:top w:val="single" w:sz="4" w:space="0" w:color="auto"/>
              <w:left w:val="nil"/>
              <w:bottom w:val="single" w:sz="4" w:space="0" w:color="auto"/>
              <w:right w:val="single" w:sz="4" w:space="0" w:color="auto"/>
            </w:tcBorders>
            <w:shd w:val="clear" w:color="000000" w:fill="FFFFFF"/>
            <w:noWrap/>
            <w:vAlign w:val="center"/>
            <w:hideMark/>
          </w:tcPr>
          <w:p w:rsidR="007D019F" w:rsidRPr="00F16DB4" w:rsidRDefault="007D019F" w:rsidP="007D019F">
            <w:pPr>
              <w:jc w:val="center"/>
              <w:rPr>
                <w:sz w:val="24"/>
              </w:rPr>
            </w:pPr>
            <w:r w:rsidRPr="00F16DB4">
              <w:rPr>
                <w:sz w:val="24"/>
              </w:rPr>
              <w:t>тыс</w:t>
            </w:r>
            <w:proofErr w:type="gramStart"/>
            <w:r w:rsidRPr="00F16DB4">
              <w:rPr>
                <w:sz w:val="24"/>
              </w:rPr>
              <w:t>.м</w:t>
            </w:r>
            <w:proofErr w:type="gramEnd"/>
            <w:r w:rsidRPr="00F16DB4">
              <w:rPr>
                <w:sz w:val="24"/>
              </w:rPr>
              <w:t>3</w:t>
            </w:r>
          </w:p>
        </w:tc>
        <w:tc>
          <w:tcPr>
            <w:tcW w:w="1071" w:type="dxa"/>
            <w:tcBorders>
              <w:top w:val="single" w:sz="4" w:space="0" w:color="auto"/>
              <w:left w:val="nil"/>
              <w:bottom w:val="single" w:sz="4" w:space="0" w:color="auto"/>
              <w:right w:val="single" w:sz="4" w:space="0" w:color="auto"/>
            </w:tcBorders>
            <w:shd w:val="clear" w:color="000000" w:fill="FFFFFF"/>
            <w:noWrap/>
            <w:vAlign w:val="center"/>
            <w:hideMark/>
          </w:tcPr>
          <w:p w:rsidR="007D019F" w:rsidRPr="00F16DB4" w:rsidRDefault="007D019F" w:rsidP="007D019F">
            <w:pPr>
              <w:jc w:val="center"/>
              <w:rPr>
                <w:sz w:val="24"/>
              </w:rPr>
            </w:pPr>
            <w:r w:rsidRPr="00F16DB4">
              <w:rPr>
                <w:sz w:val="24"/>
              </w:rPr>
              <w:t>тыс</w:t>
            </w:r>
            <w:proofErr w:type="gramStart"/>
            <w:r w:rsidRPr="00F16DB4">
              <w:rPr>
                <w:sz w:val="24"/>
              </w:rPr>
              <w:t>.р</w:t>
            </w:r>
            <w:proofErr w:type="gramEnd"/>
            <w:r w:rsidRPr="00F16DB4">
              <w:rPr>
                <w:sz w:val="24"/>
              </w:rPr>
              <w:t>уб.</w:t>
            </w:r>
          </w:p>
        </w:tc>
        <w:tc>
          <w:tcPr>
            <w:tcW w:w="1211" w:type="dxa"/>
            <w:tcBorders>
              <w:top w:val="single" w:sz="4" w:space="0" w:color="auto"/>
              <w:left w:val="nil"/>
              <w:bottom w:val="single" w:sz="4" w:space="0" w:color="auto"/>
              <w:right w:val="single" w:sz="4" w:space="0" w:color="auto"/>
            </w:tcBorders>
            <w:shd w:val="clear" w:color="000000" w:fill="FFFFFF"/>
            <w:noWrap/>
            <w:vAlign w:val="center"/>
            <w:hideMark/>
          </w:tcPr>
          <w:p w:rsidR="007D019F" w:rsidRPr="00F16DB4" w:rsidRDefault="007D019F" w:rsidP="007D019F">
            <w:pPr>
              <w:jc w:val="center"/>
              <w:rPr>
                <w:sz w:val="24"/>
              </w:rPr>
            </w:pPr>
            <w:r w:rsidRPr="00F16DB4">
              <w:rPr>
                <w:sz w:val="24"/>
              </w:rPr>
              <w:t>тыс</w:t>
            </w:r>
            <w:proofErr w:type="gramStart"/>
            <w:r w:rsidRPr="00F16DB4">
              <w:rPr>
                <w:sz w:val="24"/>
              </w:rPr>
              <w:t>.м</w:t>
            </w:r>
            <w:proofErr w:type="gramEnd"/>
            <w:r w:rsidRPr="00F16DB4">
              <w:rPr>
                <w:sz w:val="24"/>
              </w:rPr>
              <w:t>3</w:t>
            </w:r>
          </w:p>
        </w:tc>
        <w:tc>
          <w:tcPr>
            <w:tcW w:w="1071" w:type="dxa"/>
            <w:tcBorders>
              <w:top w:val="single" w:sz="4" w:space="0" w:color="auto"/>
              <w:left w:val="nil"/>
              <w:bottom w:val="single" w:sz="4" w:space="0" w:color="auto"/>
              <w:right w:val="single" w:sz="4" w:space="0" w:color="auto"/>
            </w:tcBorders>
            <w:shd w:val="clear" w:color="000000" w:fill="FFFFFF"/>
            <w:noWrap/>
            <w:vAlign w:val="center"/>
            <w:hideMark/>
          </w:tcPr>
          <w:p w:rsidR="007D019F" w:rsidRPr="00F16DB4" w:rsidRDefault="007D019F" w:rsidP="007D019F">
            <w:pPr>
              <w:jc w:val="center"/>
              <w:rPr>
                <w:sz w:val="24"/>
              </w:rPr>
            </w:pPr>
            <w:r w:rsidRPr="00F16DB4">
              <w:rPr>
                <w:sz w:val="24"/>
              </w:rPr>
              <w:t>тыс</w:t>
            </w:r>
            <w:proofErr w:type="gramStart"/>
            <w:r w:rsidRPr="00F16DB4">
              <w:rPr>
                <w:sz w:val="24"/>
              </w:rPr>
              <w:t>.р</w:t>
            </w:r>
            <w:proofErr w:type="gramEnd"/>
            <w:r w:rsidRPr="00F16DB4">
              <w:rPr>
                <w:sz w:val="24"/>
              </w:rPr>
              <w:t>уб.</w:t>
            </w:r>
          </w:p>
        </w:tc>
        <w:tc>
          <w:tcPr>
            <w:tcW w:w="1211" w:type="dxa"/>
            <w:tcBorders>
              <w:top w:val="single" w:sz="4" w:space="0" w:color="auto"/>
              <w:left w:val="nil"/>
              <w:bottom w:val="single" w:sz="4" w:space="0" w:color="auto"/>
              <w:right w:val="single" w:sz="4" w:space="0" w:color="auto"/>
            </w:tcBorders>
            <w:shd w:val="clear" w:color="000000" w:fill="FFFFFF"/>
            <w:noWrap/>
            <w:vAlign w:val="center"/>
            <w:hideMark/>
          </w:tcPr>
          <w:p w:rsidR="007D019F" w:rsidRPr="00F16DB4" w:rsidRDefault="007D019F" w:rsidP="007D019F">
            <w:pPr>
              <w:jc w:val="center"/>
              <w:rPr>
                <w:sz w:val="24"/>
              </w:rPr>
            </w:pPr>
            <w:r w:rsidRPr="00F16DB4">
              <w:rPr>
                <w:sz w:val="24"/>
              </w:rPr>
              <w:t>тыс</w:t>
            </w:r>
            <w:proofErr w:type="gramStart"/>
            <w:r w:rsidRPr="00F16DB4">
              <w:rPr>
                <w:sz w:val="24"/>
              </w:rPr>
              <w:t>.м</w:t>
            </w:r>
            <w:proofErr w:type="gramEnd"/>
            <w:r w:rsidRPr="00F16DB4">
              <w:rPr>
                <w:sz w:val="24"/>
              </w:rPr>
              <w:t>3</w:t>
            </w:r>
          </w:p>
        </w:tc>
        <w:tc>
          <w:tcPr>
            <w:tcW w:w="1071" w:type="dxa"/>
            <w:tcBorders>
              <w:top w:val="single" w:sz="4" w:space="0" w:color="auto"/>
              <w:left w:val="nil"/>
              <w:bottom w:val="single" w:sz="4" w:space="0" w:color="auto"/>
              <w:right w:val="single" w:sz="4" w:space="0" w:color="auto"/>
            </w:tcBorders>
            <w:shd w:val="clear" w:color="000000" w:fill="FFFFFF"/>
            <w:noWrap/>
            <w:vAlign w:val="center"/>
            <w:hideMark/>
          </w:tcPr>
          <w:p w:rsidR="007D019F" w:rsidRPr="00F16DB4" w:rsidRDefault="007D019F" w:rsidP="007D019F">
            <w:pPr>
              <w:jc w:val="center"/>
              <w:rPr>
                <w:sz w:val="24"/>
              </w:rPr>
            </w:pPr>
            <w:r w:rsidRPr="00F16DB4">
              <w:rPr>
                <w:sz w:val="24"/>
              </w:rPr>
              <w:t>тыс</w:t>
            </w:r>
            <w:proofErr w:type="gramStart"/>
            <w:r w:rsidRPr="00F16DB4">
              <w:rPr>
                <w:sz w:val="24"/>
              </w:rPr>
              <w:t>.р</w:t>
            </w:r>
            <w:proofErr w:type="gramEnd"/>
            <w:r w:rsidRPr="00F16DB4">
              <w:rPr>
                <w:sz w:val="24"/>
              </w:rPr>
              <w:t>уб.</w:t>
            </w:r>
          </w:p>
        </w:tc>
      </w:tr>
      <w:tr w:rsidR="007D019F" w:rsidRPr="007D019F" w:rsidTr="00F16DB4">
        <w:trPr>
          <w:trHeight w:val="264"/>
        </w:trPr>
        <w:tc>
          <w:tcPr>
            <w:tcW w:w="533" w:type="dxa"/>
            <w:tcBorders>
              <w:top w:val="nil"/>
              <w:left w:val="single" w:sz="4" w:space="0" w:color="000000"/>
              <w:bottom w:val="single" w:sz="4" w:space="0" w:color="000000"/>
              <w:right w:val="single" w:sz="4" w:space="0" w:color="000000"/>
            </w:tcBorders>
            <w:shd w:val="clear" w:color="000000" w:fill="FFFFFF"/>
            <w:noWrap/>
            <w:vAlign w:val="bottom"/>
            <w:hideMark/>
          </w:tcPr>
          <w:p w:rsidR="007D019F" w:rsidRPr="00F16DB4" w:rsidRDefault="007D019F" w:rsidP="007D019F">
            <w:pPr>
              <w:jc w:val="center"/>
              <w:rPr>
                <w:sz w:val="24"/>
              </w:rPr>
            </w:pPr>
            <w:r w:rsidRPr="00F16DB4">
              <w:rPr>
                <w:sz w:val="24"/>
              </w:rPr>
              <w:t>1</w:t>
            </w:r>
          </w:p>
        </w:tc>
        <w:tc>
          <w:tcPr>
            <w:tcW w:w="2660" w:type="dxa"/>
            <w:tcBorders>
              <w:top w:val="nil"/>
              <w:left w:val="nil"/>
              <w:bottom w:val="single" w:sz="4" w:space="0" w:color="000000"/>
              <w:right w:val="nil"/>
            </w:tcBorders>
            <w:shd w:val="clear" w:color="000000" w:fill="FFFFFF"/>
            <w:noWrap/>
            <w:vAlign w:val="bottom"/>
            <w:hideMark/>
          </w:tcPr>
          <w:p w:rsidR="007D019F" w:rsidRPr="00F16DB4" w:rsidRDefault="007D019F" w:rsidP="007D019F">
            <w:pPr>
              <w:rPr>
                <w:sz w:val="24"/>
              </w:rPr>
            </w:pPr>
            <w:r w:rsidRPr="00F16DB4">
              <w:rPr>
                <w:sz w:val="24"/>
              </w:rPr>
              <w:t>МАУ "ЦСО"</w:t>
            </w:r>
          </w:p>
        </w:tc>
        <w:tc>
          <w:tcPr>
            <w:tcW w:w="1211" w:type="dxa"/>
            <w:tcBorders>
              <w:top w:val="nil"/>
              <w:left w:val="single" w:sz="4" w:space="0" w:color="auto"/>
              <w:bottom w:val="single" w:sz="4" w:space="0" w:color="auto"/>
              <w:right w:val="single" w:sz="4" w:space="0" w:color="auto"/>
            </w:tcBorders>
            <w:shd w:val="clear" w:color="000000" w:fill="FFFFFF"/>
            <w:noWrap/>
            <w:vAlign w:val="center"/>
            <w:hideMark/>
          </w:tcPr>
          <w:p w:rsidR="007D019F" w:rsidRPr="00F16DB4" w:rsidRDefault="007D019F" w:rsidP="007D019F">
            <w:pPr>
              <w:rPr>
                <w:b/>
                <w:bCs/>
                <w:sz w:val="24"/>
              </w:rPr>
            </w:pPr>
            <w:r w:rsidRPr="00F16DB4">
              <w:rPr>
                <w:b/>
                <w:bCs/>
                <w:sz w:val="24"/>
              </w:rPr>
              <w:t>1,50</w:t>
            </w:r>
          </w:p>
        </w:tc>
        <w:tc>
          <w:tcPr>
            <w:tcW w:w="1071" w:type="dxa"/>
            <w:tcBorders>
              <w:top w:val="nil"/>
              <w:left w:val="nil"/>
              <w:bottom w:val="single" w:sz="4" w:space="0" w:color="auto"/>
              <w:right w:val="single" w:sz="4" w:space="0" w:color="auto"/>
            </w:tcBorders>
            <w:shd w:val="clear" w:color="000000" w:fill="FFFFFF"/>
            <w:noWrap/>
            <w:vAlign w:val="bottom"/>
            <w:hideMark/>
          </w:tcPr>
          <w:p w:rsidR="007D019F" w:rsidRPr="00F16DB4" w:rsidRDefault="007D019F" w:rsidP="007D019F">
            <w:pPr>
              <w:rPr>
                <w:sz w:val="24"/>
              </w:rPr>
            </w:pPr>
            <w:r w:rsidRPr="00F16DB4">
              <w:rPr>
                <w:sz w:val="24"/>
              </w:rPr>
              <w:t>24,1</w:t>
            </w:r>
          </w:p>
        </w:tc>
        <w:tc>
          <w:tcPr>
            <w:tcW w:w="1211" w:type="dxa"/>
            <w:tcBorders>
              <w:top w:val="nil"/>
              <w:left w:val="nil"/>
              <w:bottom w:val="single" w:sz="4" w:space="0" w:color="auto"/>
              <w:right w:val="single" w:sz="4" w:space="0" w:color="auto"/>
            </w:tcBorders>
            <w:shd w:val="clear" w:color="000000" w:fill="FFFFFF"/>
            <w:noWrap/>
            <w:vAlign w:val="center"/>
            <w:hideMark/>
          </w:tcPr>
          <w:p w:rsidR="007D019F" w:rsidRPr="00F16DB4" w:rsidRDefault="007D019F" w:rsidP="007D019F">
            <w:pPr>
              <w:rPr>
                <w:sz w:val="24"/>
              </w:rPr>
            </w:pPr>
            <w:r w:rsidRPr="00F16DB4">
              <w:rPr>
                <w:sz w:val="24"/>
              </w:rPr>
              <w:t>0,40</w:t>
            </w:r>
          </w:p>
        </w:tc>
        <w:tc>
          <w:tcPr>
            <w:tcW w:w="1071" w:type="dxa"/>
            <w:tcBorders>
              <w:top w:val="nil"/>
              <w:left w:val="nil"/>
              <w:bottom w:val="single" w:sz="4" w:space="0" w:color="auto"/>
              <w:right w:val="single" w:sz="4" w:space="0" w:color="auto"/>
            </w:tcBorders>
            <w:shd w:val="clear" w:color="000000" w:fill="FFFFFF"/>
            <w:noWrap/>
            <w:vAlign w:val="bottom"/>
            <w:hideMark/>
          </w:tcPr>
          <w:p w:rsidR="007D019F" w:rsidRPr="00F16DB4" w:rsidRDefault="007D019F" w:rsidP="007D019F">
            <w:pPr>
              <w:rPr>
                <w:sz w:val="24"/>
              </w:rPr>
            </w:pPr>
            <w:r w:rsidRPr="00F16DB4">
              <w:rPr>
                <w:sz w:val="24"/>
              </w:rPr>
              <w:t>6,4</w:t>
            </w:r>
          </w:p>
        </w:tc>
        <w:tc>
          <w:tcPr>
            <w:tcW w:w="1211" w:type="dxa"/>
            <w:tcBorders>
              <w:top w:val="nil"/>
              <w:left w:val="nil"/>
              <w:bottom w:val="single" w:sz="4" w:space="0" w:color="auto"/>
              <w:right w:val="single" w:sz="4" w:space="0" w:color="auto"/>
            </w:tcBorders>
            <w:shd w:val="clear" w:color="000000" w:fill="FFFFFF"/>
            <w:noWrap/>
            <w:vAlign w:val="center"/>
            <w:hideMark/>
          </w:tcPr>
          <w:p w:rsidR="007D019F" w:rsidRPr="00F16DB4" w:rsidRDefault="007D019F" w:rsidP="007D019F">
            <w:pPr>
              <w:rPr>
                <w:sz w:val="24"/>
              </w:rPr>
            </w:pPr>
            <w:r w:rsidRPr="00F16DB4">
              <w:rPr>
                <w:sz w:val="24"/>
              </w:rPr>
              <w:t>0,40</w:t>
            </w:r>
          </w:p>
        </w:tc>
        <w:tc>
          <w:tcPr>
            <w:tcW w:w="1071" w:type="dxa"/>
            <w:tcBorders>
              <w:top w:val="nil"/>
              <w:left w:val="nil"/>
              <w:bottom w:val="single" w:sz="4" w:space="0" w:color="auto"/>
              <w:right w:val="single" w:sz="4" w:space="0" w:color="auto"/>
            </w:tcBorders>
            <w:shd w:val="clear" w:color="000000" w:fill="FFFFFF"/>
            <w:noWrap/>
            <w:vAlign w:val="bottom"/>
            <w:hideMark/>
          </w:tcPr>
          <w:p w:rsidR="007D019F" w:rsidRPr="00F16DB4" w:rsidRDefault="007D019F" w:rsidP="007D019F">
            <w:pPr>
              <w:rPr>
                <w:sz w:val="24"/>
              </w:rPr>
            </w:pPr>
            <w:r w:rsidRPr="00F16DB4">
              <w:rPr>
                <w:sz w:val="24"/>
              </w:rPr>
              <w:t>6,4</w:t>
            </w:r>
          </w:p>
        </w:tc>
        <w:tc>
          <w:tcPr>
            <w:tcW w:w="1211" w:type="dxa"/>
            <w:tcBorders>
              <w:top w:val="nil"/>
              <w:left w:val="nil"/>
              <w:bottom w:val="single" w:sz="4" w:space="0" w:color="auto"/>
              <w:right w:val="single" w:sz="4" w:space="0" w:color="auto"/>
            </w:tcBorders>
            <w:shd w:val="clear" w:color="000000" w:fill="FFFFFF"/>
            <w:noWrap/>
            <w:vAlign w:val="center"/>
            <w:hideMark/>
          </w:tcPr>
          <w:p w:rsidR="007D019F" w:rsidRPr="00F16DB4" w:rsidRDefault="007D019F" w:rsidP="007D019F">
            <w:pPr>
              <w:rPr>
                <w:sz w:val="24"/>
              </w:rPr>
            </w:pPr>
            <w:r w:rsidRPr="00F16DB4">
              <w:rPr>
                <w:sz w:val="24"/>
              </w:rPr>
              <w:t>0,30</w:t>
            </w:r>
          </w:p>
        </w:tc>
        <w:tc>
          <w:tcPr>
            <w:tcW w:w="1071" w:type="dxa"/>
            <w:tcBorders>
              <w:top w:val="nil"/>
              <w:left w:val="nil"/>
              <w:bottom w:val="single" w:sz="4" w:space="0" w:color="auto"/>
              <w:right w:val="single" w:sz="4" w:space="0" w:color="auto"/>
            </w:tcBorders>
            <w:shd w:val="clear" w:color="000000" w:fill="FFFFFF"/>
            <w:noWrap/>
            <w:vAlign w:val="bottom"/>
            <w:hideMark/>
          </w:tcPr>
          <w:p w:rsidR="007D019F" w:rsidRPr="00F16DB4" w:rsidRDefault="007D019F" w:rsidP="007D019F">
            <w:pPr>
              <w:rPr>
                <w:sz w:val="24"/>
              </w:rPr>
            </w:pPr>
            <w:r w:rsidRPr="00F16DB4">
              <w:rPr>
                <w:sz w:val="24"/>
              </w:rPr>
              <w:t>4,8</w:t>
            </w:r>
          </w:p>
        </w:tc>
        <w:tc>
          <w:tcPr>
            <w:tcW w:w="1211" w:type="dxa"/>
            <w:tcBorders>
              <w:top w:val="nil"/>
              <w:left w:val="nil"/>
              <w:bottom w:val="single" w:sz="4" w:space="0" w:color="000000"/>
              <w:right w:val="nil"/>
            </w:tcBorders>
            <w:shd w:val="clear" w:color="000000" w:fill="FFFFFF"/>
            <w:noWrap/>
            <w:vAlign w:val="center"/>
            <w:hideMark/>
          </w:tcPr>
          <w:p w:rsidR="007D019F" w:rsidRPr="00F16DB4" w:rsidRDefault="007D019F" w:rsidP="007D019F">
            <w:pPr>
              <w:rPr>
                <w:sz w:val="24"/>
              </w:rPr>
            </w:pPr>
            <w:r w:rsidRPr="00F16DB4">
              <w:rPr>
                <w:sz w:val="24"/>
              </w:rPr>
              <w:t>0,40</w:t>
            </w:r>
          </w:p>
        </w:tc>
        <w:tc>
          <w:tcPr>
            <w:tcW w:w="1071"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F16DB4" w:rsidRDefault="007D019F" w:rsidP="007D019F">
            <w:pPr>
              <w:rPr>
                <w:sz w:val="24"/>
              </w:rPr>
            </w:pPr>
            <w:r w:rsidRPr="00F16DB4">
              <w:rPr>
                <w:sz w:val="24"/>
              </w:rPr>
              <w:t>6,4</w:t>
            </w:r>
          </w:p>
        </w:tc>
      </w:tr>
    </w:tbl>
    <w:p w:rsidR="007D019F" w:rsidRPr="00F16DB4" w:rsidRDefault="007D019F" w:rsidP="00587369">
      <w:pPr>
        <w:tabs>
          <w:tab w:val="left" w:pos="6060"/>
          <w:tab w:val="center" w:pos="7140"/>
        </w:tabs>
        <w:rPr>
          <w:sz w:val="28"/>
          <w:szCs w:val="28"/>
        </w:rPr>
      </w:pPr>
    </w:p>
    <w:p w:rsidR="00F16DB4" w:rsidRDefault="00F16DB4" w:rsidP="00587369">
      <w:pPr>
        <w:tabs>
          <w:tab w:val="left" w:pos="6060"/>
          <w:tab w:val="center" w:pos="7140"/>
        </w:tabs>
        <w:rPr>
          <w:sz w:val="28"/>
        </w:rPr>
      </w:pPr>
      <w:r w:rsidRPr="00F16DB4">
        <w:rPr>
          <w:sz w:val="28"/>
        </w:rPr>
        <w:t xml:space="preserve">Управляющий делами </w:t>
      </w:r>
    </w:p>
    <w:p w:rsidR="000E0230" w:rsidRDefault="00F16DB4" w:rsidP="007A390D">
      <w:pPr>
        <w:tabs>
          <w:tab w:val="left" w:pos="6060"/>
          <w:tab w:val="center" w:pos="7140"/>
        </w:tabs>
        <w:ind w:right="395" w:firstLine="426"/>
        <w:rPr>
          <w:sz w:val="28"/>
        </w:rPr>
      </w:pPr>
      <w:r w:rsidRPr="00F16DB4">
        <w:rPr>
          <w:sz w:val="28"/>
        </w:rPr>
        <w:t xml:space="preserve">администрации                                            </w:t>
      </w:r>
      <w:r>
        <w:rPr>
          <w:sz w:val="28"/>
        </w:rPr>
        <w:t xml:space="preserve">                                                        </w:t>
      </w:r>
      <w:r w:rsidRPr="00F16DB4">
        <w:rPr>
          <w:sz w:val="28"/>
        </w:rPr>
        <w:t xml:space="preserve">                                              И.А. Фомина</w:t>
      </w:r>
    </w:p>
    <w:p w:rsidR="000E0230" w:rsidRDefault="000E0230" w:rsidP="000E0230">
      <w:pPr>
        <w:tabs>
          <w:tab w:val="left" w:pos="6060"/>
          <w:tab w:val="center" w:pos="7140"/>
        </w:tabs>
        <w:rPr>
          <w:sz w:val="28"/>
        </w:rPr>
      </w:pPr>
    </w:p>
    <w:p w:rsidR="000E0230" w:rsidRDefault="000E0230" w:rsidP="000E0230">
      <w:pPr>
        <w:tabs>
          <w:tab w:val="left" w:pos="6060"/>
          <w:tab w:val="center" w:pos="7140"/>
        </w:tabs>
        <w:rPr>
          <w:sz w:val="28"/>
        </w:rPr>
      </w:pPr>
      <w:r>
        <w:rPr>
          <w:sz w:val="28"/>
        </w:rPr>
        <w:t>Верно.</w:t>
      </w:r>
    </w:p>
    <w:p w:rsidR="000E0230" w:rsidRDefault="000E0230" w:rsidP="000E0230">
      <w:pPr>
        <w:tabs>
          <w:tab w:val="left" w:pos="6060"/>
          <w:tab w:val="center" w:pos="7140"/>
        </w:tabs>
        <w:rPr>
          <w:sz w:val="28"/>
        </w:rPr>
      </w:pPr>
      <w:r>
        <w:rPr>
          <w:sz w:val="28"/>
        </w:rPr>
        <w:t>Начальник общего отдела                                                                                                                                     А.И. Щербакова</w:t>
      </w:r>
    </w:p>
    <w:p w:rsidR="000E0230" w:rsidRPr="00F80C58" w:rsidRDefault="000E0230" w:rsidP="000E0230">
      <w:pPr>
        <w:tabs>
          <w:tab w:val="left" w:pos="6060"/>
          <w:tab w:val="center" w:pos="7140"/>
        </w:tabs>
        <w:rPr>
          <w:sz w:val="28"/>
          <w:szCs w:val="28"/>
        </w:rPr>
      </w:pPr>
      <w:r>
        <w:rPr>
          <w:sz w:val="28"/>
        </w:rPr>
        <w:t>10.09.2026</w:t>
      </w:r>
    </w:p>
    <w:p w:rsidR="00F16DB4" w:rsidRDefault="00F16DB4" w:rsidP="007A390D">
      <w:pPr>
        <w:tabs>
          <w:tab w:val="left" w:pos="6060"/>
          <w:tab w:val="center" w:pos="7140"/>
        </w:tabs>
        <w:ind w:right="395" w:firstLine="426"/>
        <w:rPr>
          <w:sz w:val="28"/>
          <w:szCs w:val="28"/>
        </w:rPr>
      </w:pPr>
      <w:r>
        <w:rPr>
          <w:sz w:val="28"/>
          <w:szCs w:val="28"/>
        </w:rPr>
        <w:br w:type="page"/>
      </w:r>
    </w:p>
    <w:p w:rsidR="00F16DB4" w:rsidRPr="00BF0A5E" w:rsidRDefault="00BF0A5E" w:rsidP="00BF0A5E">
      <w:pPr>
        <w:ind w:left="10773"/>
        <w:jc w:val="center"/>
        <w:rPr>
          <w:sz w:val="28"/>
          <w:szCs w:val="28"/>
        </w:rPr>
      </w:pPr>
      <w:r w:rsidRPr="00BF0A5E">
        <w:rPr>
          <w:color w:val="000000"/>
          <w:sz w:val="28"/>
          <w:szCs w:val="28"/>
        </w:rPr>
        <w:t>Приложение № 6</w:t>
      </w:r>
    </w:p>
    <w:p w:rsidR="00BF0A5E" w:rsidRPr="00BF0A5E" w:rsidRDefault="00BF0A5E" w:rsidP="00BF0A5E">
      <w:pPr>
        <w:ind w:left="10773"/>
        <w:jc w:val="center"/>
        <w:rPr>
          <w:color w:val="000000"/>
          <w:sz w:val="28"/>
          <w:szCs w:val="28"/>
        </w:rPr>
      </w:pPr>
      <w:r w:rsidRPr="00BF0A5E">
        <w:rPr>
          <w:color w:val="000000"/>
          <w:sz w:val="28"/>
          <w:szCs w:val="28"/>
        </w:rPr>
        <w:t>к постановлению</w:t>
      </w:r>
    </w:p>
    <w:p w:rsidR="00BF0A5E" w:rsidRPr="00BF0A5E" w:rsidRDefault="00BF0A5E" w:rsidP="00BF0A5E">
      <w:pPr>
        <w:ind w:left="10773"/>
        <w:jc w:val="center"/>
        <w:rPr>
          <w:color w:val="000000"/>
          <w:sz w:val="28"/>
          <w:szCs w:val="28"/>
        </w:rPr>
      </w:pPr>
      <w:r w:rsidRPr="00BF0A5E">
        <w:rPr>
          <w:color w:val="000000"/>
          <w:sz w:val="28"/>
          <w:szCs w:val="28"/>
        </w:rPr>
        <w:t xml:space="preserve">Администрации </w:t>
      </w:r>
    </w:p>
    <w:p w:rsidR="00F16DB4" w:rsidRPr="00BF0A5E" w:rsidRDefault="00BF0A5E" w:rsidP="00BF0A5E">
      <w:pPr>
        <w:ind w:left="10773"/>
        <w:jc w:val="center"/>
        <w:rPr>
          <w:sz w:val="28"/>
          <w:szCs w:val="28"/>
        </w:rPr>
      </w:pPr>
      <w:r w:rsidRPr="00BF0A5E">
        <w:rPr>
          <w:color w:val="000000"/>
          <w:sz w:val="28"/>
          <w:szCs w:val="28"/>
        </w:rPr>
        <w:t>города Азова</w:t>
      </w:r>
    </w:p>
    <w:p w:rsidR="00F16DB4" w:rsidRPr="00BF0A5E" w:rsidRDefault="00BF0A5E" w:rsidP="00BF0A5E">
      <w:pPr>
        <w:ind w:left="10773"/>
        <w:jc w:val="center"/>
        <w:rPr>
          <w:sz w:val="28"/>
          <w:szCs w:val="28"/>
        </w:rPr>
      </w:pPr>
      <w:r w:rsidRPr="00BF0A5E">
        <w:rPr>
          <w:color w:val="000000"/>
          <w:sz w:val="28"/>
          <w:szCs w:val="28"/>
        </w:rPr>
        <w:t xml:space="preserve">от </w:t>
      </w:r>
      <w:r w:rsidR="00567837">
        <w:rPr>
          <w:color w:val="000000"/>
          <w:sz w:val="28"/>
          <w:szCs w:val="28"/>
        </w:rPr>
        <w:t>10.09.2026</w:t>
      </w:r>
      <w:r w:rsidRPr="00BF0A5E">
        <w:rPr>
          <w:color w:val="000000"/>
          <w:sz w:val="28"/>
          <w:szCs w:val="28"/>
        </w:rPr>
        <w:t xml:space="preserve"> № </w:t>
      </w:r>
      <w:r w:rsidR="00567837">
        <w:rPr>
          <w:color w:val="000000"/>
          <w:sz w:val="28"/>
          <w:szCs w:val="28"/>
        </w:rPr>
        <w:t>900</w:t>
      </w:r>
    </w:p>
    <w:p w:rsidR="00F16DB4" w:rsidRPr="00BF0A5E" w:rsidRDefault="00F16DB4" w:rsidP="00BF0A5E">
      <w:pPr>
        <w:ind w:left="10773"/>
        <w:jc w:val="center"/>
        <w:rPr>
          <w:sz w:val="28"/>
          <w:szCs w:val="28"/>
        </w:rPr>
      </w:pPr>
    </w:p>
    <w:p w:rsidR="00F16DB4" w:rsidRPr="00BF0A5E" w:rsidRDefault="00F16DB4" w:rsidP="00BF0A5E">
      <w:pPr>
        <w:ind w:left="10773"/>
        <w:jc w:val="center"/>
        <w:rPr>
          <w:sz w:val="28"/>
          <w:szCs w:val="28"/>
        </w:rPr>
      </w:pPr>
    </w:p>
    <w:tbl>
      <w:tblPr>
        <w:tblW w:w="13566" w:type="dxa"/>
        <w:tblLook w:val="04A0"/>
      </w:tblPr>
      <w:tblGrid>
        <w:gridCol w:w="500"/>
        <w:gridCol w:w="2660"/>
        <w:gridCol w:w="1046"/>
        <w:gridCol w:w="1040"/>
        <w:gridCol w:w="1105"/>
        <w:gridCol w:w="955"/>
        <w:gridCol w:w="1104"/>
        <w:gridCol w:w="954"/>
        <w:gridCol w:w="1104"/>
        <w:gridCol w:w="954"/>
        <w:gridCol w:w="1104"/>
        <w:gridCol w:w="1040"/>
      </w:tblGrid>
      <w:tr w:rsidR="007D019F" w:rsidRPr="007D019F" w:rsidTr="00F16DB4">
        <w:trPr>
          <w:trHeight w:val="264"/>
        </w:trPr>
        <w:tc>
          <w:tcPr>
            <w:tcW w:w="13566" w:type="dxa"/>
            <w:gridSpan w:val="12"/>
            <w:tcBorders>
              <w:top w:val="nil"/>
              <w:left w:val="nil"/>
              <w:bottom w:val="nil"/>
              <w:right w:val="nil"/>
            </w:tcBorders>
            <w:shd w:val="clear" w:color="auto" w:fill="auto"/>
            <w:noWrap/>
            <w:vAlign w:val="bottom"/>
            <w:hideMark/>
          </w:tcPr>
          <w:p w:rsidR="007D019F" w:rsidRPr="007A390D" w:rsidRDefault="007D019F" w:rsidP="007D019F">
            <w:pPr>
              <w:jc w:val="center"/>
              <w:rPr>
                <w:color w:val="000000"/>
                <w:sz w:val="24"/>
              </w:rPr>
            </w:pPr>
            <w:r w:rsidRPr="007A390D">
              <w:rPr>
                <w:color w:val="000000"/>
                <w:sz w:val="24"/>
              </w:rPr>
              <w:t>Распределение лимитов потребления топливно-энергетических ресурсов на 2027 год</w:t>
            </w:r>
          </w:p>
        </w:tc>
      </w:tr>
      <w:tr w:rsidR="007D019F" w:rsidRPr="007D019F" w:rsidTr="00F16DB4">
        <w:trPr>
          <w:trHeight w:val="264"/>
        </w:trPr>
        <w:tc>
          <w:tcPr>
            <w:tcW w:w="13566" w:type="dxa"/>
            <w:gridSpan w:val="12"/>
            <w:tcBorders>
              <w:top w:val="nil"/>
              <w:left w:val="nil"/>
              <w:bottom w:val="nil"/>
              <w:right w:val="nil"/>
            </w:tcBorders>
            <w:shd w:val="clear" w:color="auto" w:fill="auto"/>
            <w:noWrap/>
            <w:vAlign w:val="bottom"/>
            <w:hideMark/>
          </w:tcPr>
          <w:p w:rsidR="007D019F" w:rsidRPr="007A390D" w:rsidRDefault="007D019F" w:rsidP="007D019F">
            <w:pPr>
              <w:jc w:val="center"/>
              <w:rPr>
                <w:color w:val="000000"/>
                <w:sz w:val="24"/>
              </w:rPr>
            </w:pPr>
            <w:r w:rsidRPr="007A390D">
              <w:rPr>
                <w:color w:val="000000"/>
                <w:sz w:val="24"/>
              </w:rPr>
              <w:t>по МКУ "Департамент ЖКХ" (уличное освещение)</w:t>
            </w:r>
          </w:p>
        </w:tc>
      </w:tr>
      <w:tr w:rsidR="007D019F" w:rsidRPr="007D019F" w:rsidTr="00F16DB4">
        <w:trPr>
          <w:trHeight w:val="264"/>
        </w:trPr>
        <w:tc>
          <w:tcPr>
            <w:tcW w:w="500" w:type="dxa"/>
            <w:tcBorders>
              <w:top w:val="nil"/>
              <w:left w:val="nil"/>
              <w:bottom w:val="nil"/>
              <w:right w:val="nil"/>
            </w:tcBorders>
            <w:shd w:val="clear" w:color="auto" w:fill="auto"/>
            <w:noWrap/>
            <w:vAlign w:val="bottom"/>
            <w:hideMark/>
          </w:tcPr>
          <w:p w:rsidR="007D019F" w:rsidRPr="007A390D" w:rsidRDefault="007D019F" w:rsidP="007D019F">
            <w:pPr>
              <w:jc w:val="center"/>
              <w:rPr>
                <w:color w:val="000000"/>
                <w:sz w:val="24"/>
              </w:rPr>
            </w:pPr>
          </w:p>
        </w:tc>
        <w:tc>
          <w:tcPr>
            <w:tcW w:w="2660" w:type="dxa"/>
            <w:tcBorders>
              <w:top w:val="nil"/>
              <w:left w:val="nil"/>
              <w:bottom w:val="nil"/>
              <w:right w:val="nil"/>
            </w:tcBorders>
            <w:shd w:val="clear" w:color="auto" w:fill="auto"/>
            <w:noWrap/>
            <w:vAlign w:val="bottom"/>
            <w:hideMark/>
          </w:tcPr>
          <w:p w:rsidR="007D019F" w:rsidRPr="007A390D" w:rsidRDefault="007D019F" w:rsidP="007D019F">
            <w:pPr>
              <w:jc w:val="center"/>
              <w:rPr>
                <w:sz w:val="24"/>
              </w:rPr>
            </w:pPr>
          </w:p>
        </w:tc>
        <w:tc>
          <w:tcPr>
            <w:tcW w:w="1046" w:type="dxa"/>
            <w:tcBorders>
              <w:top w:val="nil"/>
              <w:left w:val="nil"/>
              <w:bottom w:val="nil"/>
              <w:right w:val="nil"/>
            </w:tcBorders>
            <w:shd w:val="clear" w:color="auto" w:fill="auto"/>
            <w:noWrap/>
            <w:vAlign w:val="bottom"/>
            <w:hideMark/>
          </w:tcPr>
          <w:p w:rsidR="007D019F" w:rsidRPr="007A390D" w:rsidRDefault="007D019F" w:rsidP="007D019F">
            <w:pPr>
              <w:jc w:val="center"/>
              <w:rPr>
                <w:sz w:val="24"/>
              </w:rPr>
            </w:pPr>
          </w:p>
        </w:tc>
        <w:tc>
          <w:tcPr>
            <w:tcW w:w="1040" w:type="dxa"/>
            <w:tcBorders>
              <w:top w:val="nil"/>
              <w:left w:val="nil"/>
              <w:bottom w:val="nil"/>
              <w:right w:val="nil"/>
            </w:tcBorders>
            <w:shd w:val="clear" w:color="auto" w:fill="auto"/>
            <w:noWrap/>
            <w:vAlign w:val="bottom"/>
            <w:hideMark/>
          </w:tcPr>
          <w:p w:rsidR="007D019F" w:rsidRPr="007A390D" w:rsidRDefault="007D019F" w:rsidP="007D019F">
            <w:pPr>
              <w:jc w:val="center"/>
              <w:rPr>
                <w:sz w:val="24"/>
              </w:rPr>
            </w:pPr>
          </w:p>
        </w:tc>
        <w:tc>
          <w:tcPr>
            <w:tcW w:w="1105" w:type="dxa"/>
            <w:tcBorders>
              <w:top w:val="nil"/>
              <w:left w:val="nil"/>
              <w:bottom w:val="nil"/>
              <w:right w:val="nil"/>
            </w:tcBorders>
            <w:shd w:val="clear" w:color="auto" w:fill="auto"/>
            <w:noWrap/>
            <w:vAlign w:val="bottom"/>
            <w:hideMark/>
          </w:tcPr>
          <w:p w:rsidR="007D019F" w:rsidRPr="007A390D" w:rsidRDefault="007D019F" w:rsidP="007D019F">
            <w:pPr>
              <w:jc w:val="center"/>
              <w:rPr>
                <w:sz w:val="24"/>
              </w:rPr>
            </w:pPr>
          </w:p>
        </w:tc>
        <w:tc>
          <w:tcPr>
            <w:tcW w:w="955" w:type="dxa"/>
            <w:tcBorders>
              <w:top w:val="nil"/>
              <w:left w:val="nil"/>
              <w:bottom w:val="nil"/>
              <w:right w:val="nil"/>
            </w:tcBorders>
            <w:shd w:val="clear" w:color="auto" w:fill="auto"/>
            <w:noWrap/>
            <w:vAlign w:val="bottom"/>
            <w:hideMark/>
          </w:tcPr>
          <w:p w:rsidR="007D019F" w:rsidRPr="007A390D" w:rsidRDefault="007D019F" w:rsidP="007D019F">
            <w:pPr>
              <w:jc w:val="center"/>
              <w:rPr>
                <w:sz w:val="24"/>
              </w:rPr>
            </w:pPr>
          </w:p>
        </w:tc>
        <w:tc>
          <w:tcPr>
            <w:tcW w:w="1104" w:type="dxa"/>
            <w:tcBorders>
              <w:top w:val="nil"/>
              <w:left w:val="nil"/>
              <w:bottom w:val="nil"/>
              <w:right w:val="nil"/>
            </w:tcBorders>
            <w:shd w:val="clear" w:color="auto" w:fill="auto"/>
            <w:noWrap/>
            <w:vAlign w:val="bottom"/>
            <w:hideMark/>
          </w:tcPr>
          <w:p w:rsidR="007D019F" w:rsidRPr="007A390D" w:rsidRDefault="007D019F" w:rsidP="007D019F">
            <w:pPr>
              <w:jc w:val="center"/>
              <w:rPr>
                <w:sz w:val="24"/>
              </w:rPr>
            </w:pPr>
          </w:p>
        </w:tc>
        <w:tc>
          <w:tcPr>
            <w:tcW w:w="954" w:type="dxa"/>
            <w:tcBorders>
              <w:top w:val="nil"/>
              <w:left w:val="nil"/>
              <w:bottom w:val="nil"/>
              <w:right w:val="nil"/>
            </w:tcBorders>
            <w:shd w:val="clear" w:color="auto" w:fill="auto"/>
            <w:noWrap/>
            <w:vAlign w:val="bottom"/>
            <w:hideMark/>
          </w:tcPr>
          <w:p w:rsidR="007D019F" w:rsidRPr="007A390D" w:rsidRDefault="007D019F" w:rsidP="007D019F">
            <w:pPr>
              <w:jc w:val="center"/>
              <w:rPr>
                <w:sz w:val="24"/>
              </w:rPr>
            </w:pPr>
          </w:p>
        </w:tc>
        <w:tc>
          <w:tcPr>
            <w:tcW w:w="1104" w:type="dxa"/>
            <w:tcBorders>
              <w:top w:val="nil"/>
              <w:left w:val="nil"/>
              <w:bottom w:val="nil"/>
              <w:right w:val="nil"/>
            </w:tcBorders>
            <w:shd w:val="clear" w:color="auto" w:fill="auto"/>
            <w:noWrap/>
            <w:vAlign w:val="bottom"/>
            <w:hideMark/>
          </w:tcPr>
          <w:p w:rsidR="007D019F" w:rsidRPr="007A390D" w:rsidRDefault="007D019F" w:rsidP="007D019F">
            <w:pPr>
              <w:jc w:val="center"/>
              <w:rPr>
                <w:sz w:val="24"/>
              </w:rPr>
            </w:pPr>
          </w:p>
        </w:tc>
        <w:tc>
          <w:tcPr>
            <w:tcW w:w="954" w:type="dxa"/>
            <w:tcBorders>
              <w:top w:val="nil"/>
              <w:left w:val="nil"/>
              <w:bottom w:val="nil"/>
              <w:right w:val="nil"/>
            </w:tcBorders>
            <w:shd w:val="clear" w:color="auto" w:fill="auto"/>
            <w:noWrap/>
            <w:vAlign w:val="bottom"/>
            <w:hideMark/>
          </w:tcPr>
          <w:p w:rsidR="007D019F" w:rsidRPr="007D019F" w:rsidRDefault="007D019F" w:rsidP="007D019F">
            <w:pPr>
              <w:jc w:val="center"/>
            </w:pPr>
          </w:p>
        </w:tc>
        <w:tc>
          <w:tcPr>
            <w:tcW w:w="1104" w:type="dxa"/>
            <w:tcBorders>
              <w:top w:val="nil"/>
              <w:left w:val="nil"/>
              <w:bottom w:val="nil"/>
              <w:right w:val="nil"/>
            </w:tcBorders>
            <w:shd w:val="clear" w:color="auto" w:fill="auto"/>
            <w:noWrap/>
            <w:vAlign w:val="bottom"/>
            <w:hideMark/>
          </w:tcPr>
          <w:p w:rsidR="007D019F" w:rsidRPr="007D019F" w:rsidRDefault="007D019F" w:rsidP="007D019F">
            <w:pPr>
              <w:jc w:val="center"/>
            </w:pPr>
          </w:p>
        </w:tc>
        <w:tc>
          <w:tcPr>
            <w:tcW w:w="1040" w:type="dxa"/>
            <w:tcBorders>
              <w:top w:val="nil"/>
              <w:left w:val="nil"/>
              <w:bottom w:val="nil"/>
              <w:right w:val="nil"/>
            </w:tcBorders>
            <w:shd w:val="clear" w:color="auto" w:fill="auto"/>
            <w:noWrap/>
            <w:vAlign w:val="bottom"/>
            <w:hideMark/>
          </w:tcPr>
          <w:p w:rsidR="007D019F" w:rsidRPr="007D019F" w:rsidRDefault="007D019F" w:rsidP="007D019F">
            <w:pPr>
              <w:jc w:val="center"/>
            </w:pPr>
          </w:p>
        </w:tc>
      </w:tr>
      <w:tr w:rsidR="007D019F" w:rsidRPr="007D019F" w:rsidTr="00F16DB4">
        <w:trPr>
          <w:trHeight w:val="450"/>
        </w:trPr>
        <w:tc>
          <w:tcPr>
            <w:tcW w:w="500" w:type="dxa"/>
            <w:tcBorders>
              <w:top w:val="single" w:sz="4" w:space="0" w:color="000000"/>
              <w:left w:val="single" w:sz="4" w:space="0" w:color="000000"/>
              <w:bottom w:val="nil"/>
              <w:right w:val="single" w:sz="4" w:space="0" w:color="000000"/>
            </w:tcBorders>
            <w:shd w:val="clear" w:color="auto" w:fill="auto"/>
            <w:noWrap/>
            <w:vAlign w:val="bottom"/>
            <w:hideMark/>
          </w:tcPr>
          <w:p w:rsidR="007D019F" w:rsidRPr="007D019F" w:rsidRDefault="007D019F" w:rsidP="007D019F">
            <w:pPr>
              <w:jc w:val="center"/>
            </w:pPr>
            <w:r w:rsidRPr="007D019F">
              <w:t>№</w:t>
            </w:r>
          </w:p>
        </w:tc>
        <w:tc>
          <w:tcPr>
            <w:tcW w:w="2660" w:type="dxa"/>
            <w:tcBorders>
              <w:top w:val="single" w:sz="4" w:space="0" w:color="000000"/>
              <w:left w:val="nil"/>
              <w:bottom w:val="nil"/>
              <w:right w:val="single" w:sz="4" w:space="0" w:color="000000"/>
            </w:tcBorders>
            <w:shd w:val="clear" w:color="auto" w:fill="auto"/>
            <w:noWrap/>
            <w:vAlign w:val="bottom"/>
            <w:hideMark/>
          </w:tcPr>
          <w:p w:rsidR="007D019F" w:rsidRPr="007D019F" w:rsidRDefault="007D019F" w:rsidP="007D019F">
            <w:pPr>
              <w:jc w:val="center"/>
            </w:pPr>
            <w:r w:rsidRPr="007D019F">
              <w:t xml:space="preserve">Наименование </w:t>
            </w:r>
          </w:p>
        </w:tc>
        <w:tc>
          <w:tcPr>
            <w:tcW w:w="2086" w:type="dxa"/>
            <w:gridSpan w:val="2"/>
            <w:vMerge w:val="restart"/>
            <w:tcBorders>
              <w:top w:val="single" w:sz="4" w:space="0" w:color="000000"/>
              <w:left w:val="single" w:sz="4" w:space="0" w:color="000000"/>
              <w:bottom w:val="nil"/>
              <w:right w:val="single" w:sz="4" w:space="0" w:color="000000"/>
            </w:tcBorders>
            <w:shd w:val="clear" w:color="auto" w:fill="auto"/>
            <w:vAlign w:val="center"/>
            <w:hideMark/>
          </w:tcPr>
          <w:p w:rsidR="007D019F" w:rsidRPr="007D019F" w:rsidRDefault="007D019F" w:rsidP="007D019F">
            <w:pPr>
              <w:jc w:val="center"/>
            </w:pPr>
            <w:r w:rsidRPr="007D019F">
              <w:t>Годовые лимиты потребления</w:t>
            </w:r>
          </w:p>
        </w:tc>
        <w:tc>
          <w:tcPr>
            <w:tcW w:w="8320" w:type="dxa"/>
            <w:gridSpan w:val="8"/>
            <w:tcBorders>
              <w:top w:val="single" w:sz="4" w:space="0" w:color="000000"/>
              <w:left w:val="nil"/>
              <w:bottom w:val="single" w:sz="4" w:space="0" w:color="000000"/>
              <w:right w:val="single" w:sz="4" w:space="0" w:color="000000"/>
            </w:tcBorders>
            <w:shd w:val="clear" w:color="auto" w:fill="auto"/>
            <w:noWrap/>
            <w:vAlign w:val="center"/>
            <w:hideMark/>
          </w:tcPr>
          <w:p w:rsidR="007D019F" w:rsidRPr="007D019F" w:rsidRDefault="007D019F" w:rsidP="007D019F">
            <w:pPr>
              <w:jc w:val="center"/>
            </w:pPr>
            <w:r w:rsidRPr="007D019F">
              <w:t>В том числе по кварталам</w:t>
            </w:r>
          </w:p>
        </w:tc>
      </w:tr>
      <w:tr w:rsidR="007D019F" w:rsidRPr="007D019F" w:rsidTr="00F16DB4">
        <w:trPr>
          <w:trHeight w:val="264"/>
        </w:trPr>
        <w:tc>
          <w:tcPr>
            <w:tcW w:w="500" w:type="dxa"/>
            <w:tcBorders>
              <w:top w:val="nil"/>
              <w:left w:val="single" w:sz="4" w:space="0" w:color="000000"/>
              <w:bottom w:val="nil"/>
              <w:right w:val="single" w:sz="4" w:space="0" w:color="000000"/>
            </w:tcBorders>
            <w:shd w:val="clear" w:color="auto" w:fill="auto"/>
            <w:noWrap/>
            <w:vAlign w:val="bottom"/>
            <w:hideMark/>
          </w:tcPr>
          <w:p w:rsidR="007D019F" w:rsidRPr="007D019F" w:rsidRDefault="007D019F" w:rsidP="007D019F">
            <w:pPr>
              <w:jc w:val="center"/>
            </w:pPr>
            <w:r w:rsidRPr="007D019F">
              <w:t>п/п</w:t>
            </w:r>
          </w:p>
        </w:tc>
        <w:tc>
          <w:tcPr>
            <w:tcW w:w="2660" w:type="dxa"/>
            <w:tcBorders>
              <w:top w:val="nil"/>
              <w:left w:val="nil"/>
              <w:bottom w:val="nil"/>
              <w:right w:val="single" w:sz="4" w:space="0" w:color="000000"/>
            </w:tcBorders>
            <w:shd w:val="clear" w:color="auto" w:fill="auto"/>
            <w:noWrap/>
            <w:vAlign w:val="bottom"/>
            <w:hideMark/>
          </w:tcPr>
          <w:p w:rsidR="007D019F" w:rsidRPr="007D019F" w:rsidRDefault="007D019F" w:rsidP="007D019F">
            <w:pPr>
              <w:jc w:val="center"/>
            </w:pPr>
            <w:r w:rsidRPr="007D019F">
              <w:t>потребителей</w:t>
            </w:r>
          </w:p>
        </w:tc>
        <w:tc>
          <w:tcPr>
            <w:tcW w:w="2086" w:type="dxa"/>
            <w:gridSpan w:val="2"/>
            <w:vMerge/>
            <w:tcBorders>
              <w:top w:val="nil"/>
              <w:left w:val="nil"/>
              <w:bottom w:val="nil"/>
              <w:right w:val="single" w:sz="4" w:space="0" w:color="000000"/>
            </w:tcBorders>
            <w:vAlign w:val="center"/>
            <w:hideMark/>
          </w:tcPr>
          <w:p w:rsidR="007D019F" w:rsidRPr="007D019F" w:rsidRDefault="007D019F" w:rsidP="007D019F"/>
        </w:tc>
        <w:tc>
          <w:tcPr>
            <w:tcW w:w="2060" w:type="dxa"/>
            <w:gridSpan w:val="2"/>
            <w:tcBorders>
              <w:top w:val="single" w:sz="4" w:space="0" w:color="000000"/>
              <w:left w:val="nil"/>
              <w:bottom w:val="nil"/>
              <w:right w:val="single" w:sz="4" w:space="0" w:color="000000"/>
            </w:tcBorders>
            <w:shd w:val="clear" w:color="auto" w:fill="auto"/>
            <w:noWrap/>
            <w:vAlign w:val="center"/>
            <w:hideMark/>
          </w:tcPr>
          <w:p w:rsidR="007D019F" w:rsidRPr="007D019F" w:rsidRDefault="007D019F" w:rsidP="007D019F">
            <w:pPr>
              <w:jc w:val="center"/>
            </w:pPr>
            <w:r w:rsidRPr="007D019F">
              <w:t>1 квартал</w:t>
            </w:r>
          </w:p>
        </w:tc>
        <w:tc>
          <w:tcPr>
            <w:tcW w:w="2058" w:type="dxa"/>
            <w:gridSpan w:val="2"/>
            <w:tcBorders>
              <w:top w:val="single" w:sz="4" w:space="0" w:color="000000"/>
              <w:left w:val="nil"/>
              <w:bottom w:val="nil"/>
              <w:right w:val="single" w:sz="4" w:space="0" w:color="000000"/>
            </w:tcBorders>
            <w:shd w:val="clear" w:color="auto" w:fill="auto"/>
            <w:noWrap/>
            <w:vAlign w:val="center"/>
            <w:hideMark/>
          </w:tcPr>
          <w:p w:rsidR="007D019F" w:rsidRPr="007D019F" w:rsidRDefault="007D019F" w:rsidP="007D019F">
            <w:pPr>
              <w:jc w:val="center"/>
            </w:pPr>
            <w:r w:rsidRPr="007D019F">
              <w:t>2 квартал</w:t>
            </w:r>
          </w:p>
        </w:tc>
        <w:tc>
          <w:tcPr>
            <w:tcW w:w="2058" w:type="dxa"/>
            <w:gridSpan w:val="2"/>
            <w:tcBorders>
              <w:top w:val="single" w:sz="4" w:space="0" w:color="000000"/>
              <w:left w:val="nil"/>
              <w:bottom w:val="nil"/>
              <w:right w:val="single" w:sz="4" w:space="0" w:color="000000"/>
            </w:tcBorders>
            <w:shd w:val="clear" w:color="auto" w:fill="auto"/>
            <w:noWrap/>
            <w:vAlign w:val="center"/>
            <w:hideMark/>
          </w:tcPr>
          <w:p w:rsidR="007D019F" w:rsidRPr="007D019F" w:rsidRDefault="007D019F" w:rsidP="007D019F">
            <w:pPr>
              <w:jc w:val="center"/>
            </w:pPr>
            <w:r w:rsidRPr="007D019F">
              <w:t>3 квартал</w:t>
            </w:r>
          </w:p>
        </w:tc>
        <w:tc>
          <w:tcPr>
            <w:tcW w:w="2144" w:type="dxa"/>
            <w:gridSpan w:val="2"/>
            <w:tcBorders>
              <w:top w:val="single" w:sz="4" w:space="0" w:color="000000"/>
              <w:left w:val="nil"/>
              <w:bottom w:val="nil"/>
              <w:right w:val="single" w:sz="4" w:space="0" w:color="000000"/>
            </w:tcBorders>
            <w:shd w:val="clear" w:color="auto" w:fill="auto"/>
            <w:noWrap/>
            <w:vAlign w:val="center"/>
            <w:hideMark/>
          </w:tcPr>
          <w:p w:rsidR="007D019F" w:rsidRPr="007D019F" w:rsidRDefault="007D019F" w:rsidP="007D019F">
            <w:pPr>
              <w:jc w:val="center"/>
            </w:pPr>
            <w:r w:rsidRPr="007D019F">
              <w:t>4 квартал</w:t>
            </w:r>
          </w:p>
        </w:tc>
      </w:tr>
      <w:tr w:rsidR="007D019F" w:rsidRPr="007D019F" w:rsidTr="00F16DB4">
        <w:trPr>
          <w:trHeight w:val="258"/>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D019F" w:rsidRPr="007D019F" w:rsidRDefault="007D019F" w:rsidP="007D019F">
            <w:pPr>
              <w:jc w:val="center"/>
            </w:pPr>
            <w:r w:rsidRPr="007D019F">
              <w:t>1</w:t>
            </w:r>
          </w:p>
        </w:tc>
        <w:tc>
          <w:tcPr>
            <w:tcW w:w="2660" w:type="dxa"/>
            <w:tcBorders>
              <w:top w:val="single" w:sz="4" w:space="0" w:color="auto"/>
              <w:left w:val="nil"/>
              <w:bottom w:val="single" w:sz="4" w:space="0" w:color="auto"/>
              <w:right w:val="single" w:sz="4" w:space="0" w:color="auto"/>
            </w:tcBorders>
            <w:shd w:val="clear" w:color="auto" w:fill="auto"/>
            <w:noWrap/>
            <w:vAlign w:val="bottom"/>
            <w:hideMark/>
          </w:tcPr>
          <w:p w:rsidR="007D019F" w:rsidRPr="007D019F" w:rsidRDefault="007D019F" w:rsidP="007D019F">
            <w:pPr>
              <w:jc w:val="center"/>
            </w:pPr>
            <w:r w:rsidRPr="007D019F">
              <w:t>2</w:t>
            </w:r>
          </w:p>
        </w:tc>
        <w:tc>
          <w:tcPr>
            <w:tcW w:w="1046" w:type="dxa"/>
            <w:tcBorders>
              <w:top w:val="single" w:sz="4" w:space="0" w:color="auto"/>
              <w:left w:val="nil"/>
              <w:bottom w:val="single" w:sz="4" w:space="0" w:color="auto"/>
              <w:right w:val="single" w:sz="4" w:space="0" w:color="auto"/>
            </w:tcBorders>
            <w:shd w:val="clear" w:color="auto" w:fill="auto"/>
            <w:vAlign w:val="center"/>
            <w:hideMark/>
          </w:tcPr>
          <w:p w:rsidR="007D019F" w:rsidRPr="007D019F" w:rsidRDefault="007D019F" w:rsidP="007D019F">
            <w:pPr>
              <w:jc w:val="center"/>
            </w:pPr>
            <w:r w:rsidRPr="007D019F">
              <w:t>3</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7D019F" w:rsidRPr="007D019F" w:rsidRDefault="007D019F" w:rsidP="007D019F">
            <w:pPr>
              <w:jc w:val="center"/>
            </w:pPr>
            <w:r w:rsidRPr="007D019F">
              <w:t>4</w:t>
            </w:r>
          </w:p>
        </w:tc>
        <w:tc>
          <w:tcPr>
            <w:tcW w:w="1105"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pPr>
            <w:r w:rsidRPr="007D019F">
              <w:t>5</w:t>
            </w:r>
          </w:p>
        </w:tc>
        <w:tc>
          <w:tcPr>
            <w:tcW w:w="955"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pPr>
            <w:r w:rsidRPr="007D019F">
              <w:t>6</w:t>
            </w:r>
          </w:p>
        </w:tc>
        <w:tc>
          <w:tcPr>
            <w:tcW w:w="1104"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pPr>
            <w:r w:rsidRPr="007D019F">
              <w:t>7</w:t>
            </w:r>
          </w:p>
        </w:tc>
        <w:tc>
          <w:tcPr>
            <w:tcW w:w="954"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pPr>
            <w:r w:rsidRPr="007D019F">
              <w:t>8</w:t>
            </w:r>
          </w:p>
        </w:tc>
        <w:tc>
          <w:tcPr>
            <w:tcW w:w="1104"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pPr>
            <w:r w:rsidRPr="007D019F">
              <w:t>9</w:t>
            </w:r>
          </w:p>
        </w:tc>
        <w:tc>
          <w:tcPr>
            <w:tcW w:w="954"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pPr>
            <w:r w:rsidRPr="007D019F">
              <w:t>10</w:t>
            </w:r>
          </w:p>
        </w:tc>
        <w:tc>
          <w:tcPr>
            <w:tcW w:w="1104"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pPr>
            <w:r w:rsidRPr="007D019F">
              <w:t>11</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pPr>
            <w:r w:rsidRPr="007D019F">
              <w:t>12</w:t>
            </w:r>
          </w:p>
        </w:tc>
      </w:tr>
      <w:tr w:rsidR="007D019F" w:rsidRPr="007D019F" w:rsidTr="00F16DB4">
        <w:trPr>
          <w:trHeight w:val="264"/>
        </w:trPr>
        <w:tc>
          <w:tcPr>
            <w:tcW w:w="13566" w:type="dxa"/>
            <w:gridSpan w:val="12"/>
            <w:tcBorders>
              <w:top w:val="nil"/>
              <w:left w:val="single" w:sz="4" w:space="0" w:color="000000"/>
              <w:bottom w:val="single" w:sz="4" w:space="0" w:color="000000"/>
              <w:right w:val="single" w:sz="4" w:space="0" w:color="000000"/>
            </w:tcBorders>
            <w:shd w:val="clear" w:color="auto" w:fill="auto"/>
            <w:noWrap/>
            <w:vAlign w:val="bottom"/>
            <w:hideMark/>
          </w:tcPr>
          <w:p w:rsidR="007D019F" w:rsidRPr="007D019F" w:rsidRDefault="007D019F" w:rsidP="007A390D">
            <w:pPr>
              <w:spacing w:before="240" w:after="240"/>
              <w:jc w:val="center"/>
              <w:rPr>
                <w:b/>
                <w:bCs/>
              </w:rPr>
            </w:pPr>
            <w:r w:rsidRPr="007D019F">
              <w:rPr>
                <w:b/>
                <w:bCs/>
              </w:rPr>
              <w:t>ЭЛЕКТРОЭНЕРГИЯ</w:t>
            </w:r>
          </w:p>
        </w:tc>
      </w:tr>
      <w:tr w:rsidR="007D019F" w:rsidRPr="007D019F" w:rsidTr="00F16DB4">
        <w:trPr>
          <w:trHeight w:val="264"/>
        </w:trPr>
        <w:tc>
          <w:tcPr>
            <w:tcW w:w="5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7D019F" w:rsidRPr="007D019F" w:rsidRDefault="007D019F" w:rsidP="007D019F">
            <w:pPr>
              <w:jc w:val="center"/>
              <w:rPr>
                <w:b/>
                <w:bCs/>
              </w:rPr>
            </w:pPr>
            <w:r w:rsidRPr="007D019F">
              <w:rPr>
                <w:b/>
                <w:bCs/>
              </w:rPr>
              <w:t> </w:t>
            </w:r>
          </w:p>
        </w:tc>
        <w:tc>
          <w:tcPr>
            <w:tcW w:w="2660" w:type="dxa"/>
            <w:tcBorders>
              <w:top w:val="single" w:sz="4" w:space="0" w:color="000000"/>
              <w:left w:val="nil"/>
              <w:bottom w:val="single" w:sz="4" w:space="0" w:color="000000"/>
              <w:right w:val="single" w:sz="4" w:space="0" w:color="000000"/>
            </w:tcBorders>
            <w:shd w:val="clear" w:color="auto" w:fill="auto"/>
            <w:noWrap/>
            <w:vAlign w:val="bottom"/>
            <w:hideMark/>
          </w:tcPr>
          <w:p w:rsidR="007D019F" w:rsidRPr="007D019F" w:rsidRDefault="007D019F" w:rsidP="007D019F">
            <w:pPr>
              <w:jc w:val="center"/>
              <w:rPr>
                <w:b/>
                <w:bCs/>
              </w:rPr>
            </w:pPr>
            <w:r w:rsidRPr="007D019F">
              <w:rPr>
                <w:b/>
                <w:bCs/>
              </w:rPr>
              <w:t> </w:t>
            </w:r>
          </w:p>
        </w:tc>
        <w:tc>
          <w:tcPr>
            <w:tcW w:w="1046" w:type="dxa"/>
            <w:tcBorders>
              <w:top w:val="single" w:sz="4" w:space="0" w:color="000000"/>
              <w:left w:val="nil"/>
              <w:bottom w:val="single" w:sz="4" w:space="0" w:color="000000"/>
              <w:right w:val="nil"/>
            </w:tcBorders>
            <w:shd w:val="clear" w:color="auto" w:fill="auto"/>
            <w:noWrap/>
            <w:vAlign w:val="center"/>
            <w:hideMark/>
          </w:tcPr>
          <w:p w:rsidR="007D019F" w:rsidRPr="007D019F" w:rsidRDefault="007D019F" w:rsidP="007D019F">
            <w:pPr>
              <w:jc w:val="center"/>
            </w:pPr>
            <w:proofErr w:type="spellStart"/>
            <w:r w:rsidRPr="007D019F">
              <w:t>тыс</w:t>
            </w:r>
            <w:proofErr w:type="gramStart"/>
            <w:r w:rsidRPr="007D019F">
              <w:t>.к</w:t>
            </w:r>
            <w:proofErr w:type="gramEnd"/>
            <w:r w:rsidRPr="007D019F">
              <w:t>Вт.ч</w:t>
            </w:r>
            <w:proofErr w:type="spellEnd"/>
          </w:p>
        </w:tc>
        <w:tc>
          <w:tcPr>
            <w:tcW w:w="104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D019F" w:rsidRPr="007D019F" w:rsidRDefault="007D019F" w:rsidP="007D019F">
            <w:pPr>
              <w:jc w:val="center"/>
            </w:pPr>
            <w:r w:rsidRPr="007D019F">
              <w:t>тыс</w:t>
            </w:r>
            <w:proofErr w:type="gramStart"/>
            <w:r w:rsidRPr="007D019F">
              <w:t>.р</w:t>
            </w:r>
            <w:proofErr w:type="gramEnd"/>
            <w:r w:rsidRPr="007D019F">
              <w:t>уб.</w:t>
            </w:r>
          </w:p>
        </w:tc>
        <w:tc>
          <w:tcPr>
            <w:tcW w:w="1105" w:type="dxa"/>
            <w:tcBorders>
              <w:top w:val="single" w:sz="4" w:space="0" w:color="000000"/>
              <w:left w:val="nil"/>
              <w:bottom w:val="single" w:sz="4" w:space="0" w:color="000000"/>
              <w:right w:val="nil"/>
            </w:tcBorders>
            <w:shd w:val="clear" w:color="auto" w:fill="auto"/>
            <w:noWrap/>
            <w:vAlign w:val="center"/>
            <w:hideMark/>
          </w:tcPr>
          <w:p w:rsidR="007D019F" w:rsidRPr="007D019F" w:rsidRDefault="007D019F" w:rsidP="007D019F">
            <w:pPr>
              <w:jc w:val="center"/>
            </w:pPr>
            <w:proofErr w:type="spellStart"/>
            <w:r w:rsidRPr="007D019F">
              <w:t>тыс</w:t>
            </w:r>
            <w:proofErr w:type="gramStart"/>
            <w:r w:rsidRPr="007D019F">
              <w:t>.к</w:t>
            </w:r>
            <w:proofErr w:type="gramEnd"/>
            <w:r w:rsidRPr="007D019F">
              <w:t>Вт.ч</w:t>
            </w:r>
            <w:proofErr w:type="spellEnd"/>
          </w:p>
        </w:tc>
        <w:tc>
          <w:tcPr>
            <w:tcW w:w="95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D019F" w:rsidRPr="007D019F" w:rsidRDefault="007D019F" w:rsidP="007D019F">
            <w:pPr>
              <w:jc w:val="center"/>
            </w:pPr>
            <w:r w:rsidRPr="007D019F">
              <w:t>тыс</w:t>
            </w:r>
            <w:proofErr w:type="gramStart"/>
            <w:r w:rsidRPr="007D019F">
              <w:t>.р</w:t>
            </w:r>
            <w:proofErr w:type="gramEnd"/>
            <w:r w:rsidRPr="007D019F">
              <w:t>уб.</w:t>
            </w:r>
          </w:p>
        </w:tc>
        <w:tc>
          <w:tcPr>
            <w:tcW w:w="1104" w:type="dxa"/>
            <w:tcBorders>
              <w:top w:val="single" w:sz="4" w:space="0" w:color="000000"/>
              <w:left w:val="nil"/>
              <w:bottom w:val="single" w:sz="4" w:space="0" w:color="000000"/>
              <w:right w:val="nil"/>
            </w:tcBorders>
            <w:shd w:val="clear" w:color="auto" w:fill="auto"/>
            <w:noWrap/>
            <w:vAlign w:val="center"/>
            <w:hideMark/>
          </w:tcPr>
          <w:p w:rsidR="007D019F" w:rsidRPr="007D019F" w:rsidRDefault="007D019F" w:rsidP="007D019F">
            <w:pPr>
              <w:jc w:val="center"/>
            </w:pPr>
            <w:proofErr w:type="spellStart"/>
            <w:r w:rsidRPr="007D019F">
              <w:t>тыс</w:t>
            </w:r>
            <w:proofErr w:type="gramStart"/>
            <w:r w:rsidRPr="007D019F">
              <w:t>.к</w:t>
            </w:r>
            <w:proofErr w:type="gramEnd"/>
            <w:r w:rsidRPr="007D019F">
              <w:t>Вт.ч</w:t>
            </w:r>
            <w:proofErr w:type="spellEnd"/>
          </w:p>
        </w:tc>
        <w:tc>
          <w:tcPr>
            <w:tcW w:w="95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D019F" w:rsidRPr="007D019F" w:rsidRDefault="007D019F" w:rsidP="007D019F">
            <w:pPr>
              <w:jc w:val="center"/>
            </w:pPr>
            <w:r w:rsidRPr="007D019F">
              <w:t>тыс</w:t>
            </w:r>
            <w:proofErr w:type="gramStart"/>
            <w:r w:rsidRPr="007D019F">
              <w:t>.р</w:t>
            </w:r>
            <w:proofErr w:type="gramEnd"/>
            <w:r w:rsidRPr="007D019F">
              <w:t>уб.</w:t>
            </w:r>
          </w:p>
        </w:tc>
        <w:tc>
          <w:tcPr>
            <w:tcW w:w="1104" w:type="dxa"/>
            <w:tcBorders>
              <w:top w:val="single" w:sz="4" w:space="0" w:color="000000"/>
              <w:left w:val="nil"/>
              <w:bottom w:val="single" w:sz="4" w:space="0" w:color="000000"/>
              <w:right w:val="nil"/>
            </w:tcBorders>
            <w:shd w:val="clear" w:color="auto" w:fill="auto"/>
            <w:noWrap/>
            <w:vAlign w:val="center"/>
            <w:hideMark/>
          </w:tcPr>
          <w:p w:rsidR="007D019F" w:rsidRPr="007D019F" w:rsidRDefault="007D019F" w:rsidP="007D019F">
            <w:pPr>
              <w:jc w:val="center"/>
            </w:pPr>
            <w:proofErr w:type="spellStart"/>
            <w:r w:rsidRPr="007D019F">
              <w:t>тыс</w:t>
            </w:r>
            <w:proofErr w:type="gramStart"/>
            <w:r w:rsidRPr="007D019F">
              <w:t>.к</w:t>
            </w:r>
            <w:proofErr w:type="gramEnd"/>
            <w:r w:rsidRPr="007D019F">
              <w:t>Вт.ч</w:t>
            </w:r>
            <w:proofErr w:type="spellEnd"/>
          </w:p>
        </w:tc>
        <w:tc>
          <w:tcPr>
            <w:tcW w:w="95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D019F" w:rsidRPr="007D019F" w:rsidRDefault="007D019F" w:rsidP="007D019F">
            <w:pPr>
              <w:jc w:val="center"/>
            </w:pPr>
            <w:r w:rsidRPr="007D019F">
              <w:t>тыс</w:t>
            </w:r>
            <w:proofErr w:type="gramStart"/>
            <w:r w:rsidRPr="007D019F">
              <w:t>.р</w:t>
            </w:r>
            <w:proofErr w:type="gramEnd"/>
            <w:r w:rsidRPr="007D019F">
              <w:t>уб.</w:t>
            </w:r>
          </w:p>
        </w:tc>
        <w:tc>
          <w:tcPr>
            <w:tcW w:w="1104" w:type="dxa"/>
            <w:tcBorders>
              <w:top w:val="single" w:sz="4" w:space="0" w:color="000000"/>
              <w:left w:val="nil"/>
              <w:bottom w:val="single" w:sz="4" w:space="0" w:color="000000"/>
              <w:right w:val="nil"/>
            </w:tcBorders>
            <w:shd w:val="clear" w:color="auto" w:fill="auto"/>
            <w:noWrap/>
            <w:vAlign w:val="center"/>
            <w:hideMark/>
          </w:tcPr>
          <w:p w:rsidR="007D019F" w:rsidRPr="007D019F" w:rsidRDefault="007D019F" w:rsidP="007D019F">
            <w:pPr>
              <w:jc w:val="center"/>
            </w:pPr>
            <w:proofErr w:type="spellStart"/>
            <w:r w:rsidRPr="007D019F">
              <w:t>тыс</w:t>
            </w:r>
            <w:proofErr w:type="gramStart"/>
            <w:r w:rsidRPr="007D019F">
              <w:t>.к</w:t>
            </w:r>
            <w:proofErr w:type="gramEnd"/>
            <w:r w:rsidRPr="007D019F">
              <w:t>Вт.ч</w:t>
            </w:r>
            <w:proofErr w:type="spellEnd"/>
          </w:p>
        </w:tc>
        <w:tc>
          <w:tcPr>
            <w:tcW w:w="104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D019F" w:rsidRPr="007D019F" w:rsidRDefault="007D019F" w:rsidP="007D019F">
            <w:pPr>
              <w:jc w:val="center"/>
            </w:pPr>
            <w:r w:rsidRPr="007D019F">
              <w:t>тыс</w:t>
            </w:r>
            <w:proofErr w:type="gramStart"/>
            <w:r w:rsidRPr="007D019F">
              <w:t>.р</w:t>
            </w:r>
            <w:proofErr w:type="gramEnd"/>
            <w:r w:rsidRPr="007D019F">
              <w:t>уб.</w:t>
            </w:r>
          </w:p>
        </w:tc>
      </w:tr>
      <w:tr w:rsidR="007D019F" w:rsidRPr="007D019F" w:rsidTr="00F16DB4">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7D019F" w:rsidRPr="007D019F" w:rsidRDefault="007D019F" w:rsidP="007D019F">
            <w:pPr>
              <w:jc w:val="center"/>
            </w:pPr>
            <w:r w:rsidRPr="007D019F">
              <w:t>1</w:t>
            </w:r>
          </w:p>
        </w:tc>
        <w:tc>
          <w:tcPr>
            <w:tcW w:w="2660" w:type="dxa"/>
            <w:tcBorders>
              <w:top w:val="nil"/>
              <w:left w:val="nil"/>
              <w:bottom w:val="single" w:sz="4" w:space="0" w:color="000000"/>
              <w:right w:val="single" w:sz="4" w:space="0" w:color="000000"/>
            </w:tcBorders>
            <w:shd w:val="clear" w:color="000000" w:fill="FFFFFF"/>
            <w:noWrap/>
            <w:vAlign w:val="bottom"/>
            <w:hideMark/>
          </w:tcPr>
          <w:p w:rsidR="007D019F" w:rsidRPr="007D019F" w:rsidRDefault="007D019F" w:rsidP="007D019F">
            <w:r w:rsidRPr="007D019F">
              <w:t xml:space="preserve">Уличное освещение </w:t>
            </w:r>
          </w:p>
        </w:tc>
        <w:tc>
          <w:tcPr>
            <w:tcW w:w="1046" w:type="dxa"/>
            <w:tcBorders>
              <w:top w:val="nil"/>
              <w:left w:val="nil"/>
              <w:bottom w:val="single" w:sz="4" w:space="0" w:color="000000"/>
              <w:right w:val="nil"/>
            </w:tcBorders>
            <w:shd w:val="clear" w:color="000000" w:fill="FFFFFF"/>
            <w:noWrap/>
            <w:vAlign w:val="center"/>
            <w:hideMark/>
          </w:tcPr>
          <w:p w:rsidR="007D019F" w:rsidRPr="007D019F" w:rsidRDefault="007D019F" w:rsidP="007D019F">
            <w:pPr>
              <w:jc w:val="center"/>
              <w:rPr>
                <w:b/>
                <w:bCs/>
              </w:rPr>
            </w:pPr>
            <w:r w:rsidRPr="007D019F">
              <w:rPr>
                <w:b/>
                <w:bCs/>
              </w:rPr>
              <w:t>1 880,50</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7D019F" w:rsidRDefault="007D019F" w:rsidP="007D019F">
            <w:pPr>
              <w:jc w:val="center"/>
            </w:pPr>
            <w:r w:rsidRPr="007D019F">
              <w:t>25 033,4</w:t>
            </w:r>
          </w:p>
        </w:tc>
        <w:tc>
          <w:tcPr>
            <w:tcW w:w="1105"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pPr>
            <w:r w:rsidRPr="007D019F">
              <w:t>550,00</w:t>
            </w:r>
          </w:p>
        </w:tc>
        <w:tc>
          <w:tcPr>
            <w:tcW w:w="955" w:type="dxa"/>
            <w:tcBorders>
              <w:top w:val="nil"/>
              <w:left w:val="nil"/>
              <w:bottom w:val="single" w:sz="4" w:space="0" w:color="auto"/>
              <w:right w:val="single" w:sz="4" w:space="0" w:color="auto"/>
            </w:tcBorders>
            <w:shd w:val="clear" w:color="000000" w:fill="FFFFFF"/>
            <w:noWrap/>
            <w:vAlign w:val="bottom"/>
            <w:hideMark/>
          </w:tcPr>
          <w:p w:rsidR="007D019F" w:rsidRPr="007D019F" w:rsidRDefault="007D019F" w:rsidP="007D019F">
            <w:pPr>
              <w:jc w:val="center"/>
            </w:pPr>
            <w:r w:rsidRPr="007D019F">
              <w:t>7 320,5</w:t>
            </w:r>
          </w:p>
        </w:tc>
        <w:tc>
          <w:tcPr>
            <w:tcW w:w="1104"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pPr>
            <w:r w:rsidRPr="007D019F">
              <w:t>400,00</w:t>
            </w:r>
          </w:p>
        </w:tc>
        <w:tc>
          <w:tcPr>
            <w:tcW w:w="954" w:type="dxa"/>
            <w:tcBorders>
              <w:top w:val="nil"/>
              <w:left w:val="nil"/>
              <w:bottom w:val="single" w:sz="4" w:space="0" w:color="auto"/>
              <w:right w:val="single" w:sz="4" w:space="0" w:color="auto"/>
            </w:tcBorders>
            <w:shd w:val="clear" w:color="000000" w:fill="FFFFFF"/>
            <w:noWrap/>
            <w:vAlign w:val="bottom"/>
            <w:hideMark/>
          </w:tcPr>
          <w:p w:rsidR="007D019F" w:rsidRPr="007D019F" w:rsidRDefault="007D019F" w:rsidP="007D019F">
            <w:pPr>
              <w:jc w:val="center"/>
            </w:pPr>
            <w:r w:rsidRPr="007D019F">
              <w:t>5 324,0</w:t>
            </w:r>
          </w:p>
        </w:tc>
        <w:tc>
          <w:tcPr>
            <w:tcW w:w="1104"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pPr>
            <w:r w:rsidRPr="007D019F">
              <w:t>380,50</w:t>
            </w:r>
          </w:p>
        </w:tc>
        <w:tc>
          <w:tcPr>
            <w:tcW w:w="954" w:type="dxa"/>
            <w:tcBorders>
              <w:top w:val="nil"/>
              <w:left w:val="nil"/>
              <w:bottom w:val="single" w:sz="4" w:space="0" w:color="auto"/>
              <w:right w:val="single" w:sz="4" w:space="0" w:color="auto"/>
            </w:tcBorders>
            <w:shd w:val="clear" w:color="000000" w:fill="FFFFFF"/>
            <w:noWrap/>
            <w:vAlign w:val="bottom"/>
            <w:hideMark/>
          </w:tcPr>
          <w:p w:rsidR="007D019F" w:rsidRPr="007D019F" w:rsidRDefault="007D019F" w:rsidP="007D019F">
            <w:pPr>
              <w:jc w:val="center"/>
            </w:pPr>
            <w:r w:rsidRPr="007D019F">
              <w:t>5 064,5</w:t>
            </w:r>
          </w:p>
        </w:tc>
        <w:tc>
          <w:tcPr>
            <w:tcW w:w="1104"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pPr>
            <w:r w:rsidRPr="007D019F">
              <w:t>550,00</w:t>
            </w:r>
          </w:p>
        </w:tc>
        <w:tc>
          <w:tcPr>
            <w:tcW w:w="1040"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pPr>
            <w:r w:rsidRPr="007D019F">
              <w:t>7 324,4</w:t>
            </w:r>
          </w:p>
        </w:tc>
      </w:tr>
    </w:tbl>
    <w:p w:rsidR="007D019F" w:rsidRPr="00320FEA" w:rsidRDefault="007D019F" w:rsidP="00587369">
      <w:pPr>
        <w:tabs>
          <w:tab w:val="left" w:pos="6060"/>
          <w:tab w:val="center" w:pos="7140"/>
        </w:tabs>
        <w:rPr>
          <w:sz w:val="28"/>
          <w:szCs w:val="28"/>
        </w:rPr>
      </w:pPr>
    </w:p>
    <w:p w:rsidR="00F16DB4" w:rsidRPr="00320FEA" w:rsidRDefault="00F16DB4" w:rsidP="00587369">
      <w:pPr>
        <w:tabs>
          <w:tab w:val="left" w:pos="6060"/>
          <w:tab w:val="center" w:pos="7140"/>
        </w:tabs>
        <w:rPr>
          <w:sz w:val="28"/>
          <w:szCs w:val="28"/>
        </w:rPr>
      </w:pPr>
    </w:p>
    <w:p w:rsidR="00F16DB4" w:rsidRPr="00320FEA" w:rsidRDefault="00F16DB4" w:rsidP="00587369">
      <w:pPr>
        <w:tabs>
          <w:tab w:val="left" w:pos="6060"/>
          <w:tab w:val="center" w:pos="7140"/>
        </w:tabs>
        <w:rPr>
          <w:sz w:val="28"/>
          <w:szCs w:val="28"/>
        </w:rPr>
      </w:pPr>
    </w:p>
    <w:p w:rsidR="00320FEA" w:rsidRDefault="00320FEA" w:rsidP="00587369">
      <w:pPr>
        <w:tabs>
          <w:tab w:val="left" w:pos="6060"/>
          <w:tab w:val="center" w:pos="7140"/>
        </w:tabs>
        <w:rPr>
          <w:sz w:val="28"/>
          <w:szCs w:val="28"/>
        </w:rPr>
      </w:pPr>
      <w:r w:rsidRPr="00320FEA">
        <w:rPr>
          <w:sz w:val="28"/>
          <w:szCs w:val="28"/>
        </w:rPr>
        <w:t xml:space="preserve">Управляющий делами </w:t>
      </w:r>
    </w:p>
    <w:p w:rsidR="00F16DB4" w:rsidRDefault="00320FEA" w:rsidP="00320FEA">
      <w:pPr>
        <w:tabs>
          <w:tab w:val="left" w:pos="6060"/>
          <w:tab w:val="center" w:pos="7140"/>
        </w:tabs>
        <w:ind w:firstLine="426"/>
        <w:rPr>
          <w:sz w:val="28"/>
          <w:szCs w:val="28"/>
        </w:rPr>
      </w:pPr>
      <w:r w:rsidRPr="00320FEA">
        <w:rPr>
          <w:sz w:val="28"/>
          <w:szCs w:val="28"/>
        </w:rPr>
        <w:t xml:space="preserve">администрации                                                                                       </w:t>
      </w:r>
      <w:r w:rsidR="000E0230">
        <w:rPr>
          <w:sz w:val="28"/>
          <w:szCs w:val="28"/>
        </w:rPr>
        <w:t xml:space="preserve">                                                    </w:t>
      </w:r>
      <w:r w:rsidRPr="00320FEA">
        <w:rPr>
          <w:sz w:val="28"/>
          <w:szCs w:val="28"/>
        </w:rPr>
        <w:t xml:space="preserve">            И.А. Фомина</w:t>
      </w:r>
    </w:p>
    <w:p w:rsidR="000E0230" w:rsidRDefault="000E0230" w:rsidP="000E0230">
      <w:pPr>
        <w:tabs>
          <w:tab w:val="left" w:pos="6060"/>
          <w:tab w:val="center" w:pos="7140"/>
        </w:tabs>
        <w:rPr>
          <w:sz w:val="28"/>
        </w:rPr>
      </w:pPr>
    </w:p>
    <w:p w:rsidR="000E0230" w:rsidRDefault="000E0230" w:rsidP="000E0230">
      <w:pPr>
        <w:tabs>
          <w:tab w:val="left" w:pos="6060"/>
          <w:tab w:val="center" w:pos="7140"/>
        </w:tabs>
        <w:rPr>
          <w:sz w:val="28"/>
        </w:rPr>
      </w:pPr>
      <w:r>
        <w:rPr>
          <w:sz w:val="28"/>
        </w:rPr>
        <w:t>Верно.</w:t>
      </w:r>
    </w:p>
    <w:p w:rsidR="000E0230" w:rsidRDefault="000E0230" w:rsidP="000E0230">
      <w:pPr>
        <w:tabs>
          <w:tab w:val="left" w:pos="6060"/>
          <w:tab w:val="center" w:pos="7140"/>
        </w:tabs>
        <w:rPr>
          <w:sz w:val="28"/>
        </w:rPr>
      </w:pPr>
      <w:r>
        <w:rPr>
          <w:sz w:val="28"/>
        </w:rPr>
        <w:t>Начальник общего отдела                                                                                                                                     А.И. Щербакова</w:t>
      </w:r>
    </w:p>
    <w:p w:rsidR="000E0230" w:rsidRPr="00F80C58" w:rsidRDefault="000E0230" w:rsidP="000E0230">
      <w:pPr>
        <w:tabs>
          <w:tab w:val="left" w:pos="6060"/>
          <w:tab w:val="center" w:pos="7140"/>
        </w:tabs>
        <w:rPr>
          <w:sz w:val="28"/>
          <w:szCs w:val="28"/>
        </w:rPr>
      </w:pPr>
      <w:r>
        <w:rPr>
          <w:sz w:val="28"/>
        </w:rPr>
        <w:t>10.09.2026</w:t>
      </w:r>
    </w:p>
    <w:p w:rsidR="00F16DB4" w:rsidRDefault="00F16DB4">
      <w:pPr>
        <w:rPr>
          <w:szCs w:val="28"/>
        </w:rPr>
      </w:pPr>
      <w:r>
        <w:rPr>
          <w:szCs w:val="28"/>
        </w:rPr>
        <w:br w:type="page"/>
      </w:r>
    </w:p>
    <w:p w:rsidR="00F16DB4" w:rsidRPr="00F06D34" w:rsidRDefault="00F06D34" w:rsidP="00F06D34">
      <w:pPr>
        <w:tabs>
          <w:tab w:val="left" w:pos="6060"/>
          <w:tab w:val="center" w:pos="7140"/>
        </w:tabs>
        <w:ind w:left="10773"/>
        <w:jc w:val="center"/>
        <w:rPr>
          <w:sz w:val="28"/>
          <w:szCs w:val="28"/>
        </w:rPr>
      </w:pPr>
      <w:r w:rsidRPr="00F06D34">
        <w:rPr>
          <w:sz w:val="28"/>
        </w:rPr>
        <w:t>Приложение №</w:t>
      </w:r>
      <w:r>
        <w:rPr>
          <w:sz w:val="28"/>
        </w:rPr>
        <w:t xml:space="preserve"> </w:t>
      </w:r>
      <w:r w:rsidRPr="00F06D34">
        <w:rPr>
          <w:sz w:val="28"/>
        </w:rPr>
        <w:t>7</w:t>
      </w:r>
    </w:p>
    <w:p w:rsidR="00F06D34" w:rsidRDefault="00F06D34" w:rsidP="00F06D34">
      <w:pPr>
        <w:tabs>
          <w:tab w:val="left" w:pos="6060"/>
          <w:tab w:val="center" w:pos="7140"/>
        </w:tabs>
        <w:ind w:left="10773"/>
        <w:jc w:val="center"/>
        <w:rPr>
          <w:sz w:val="28"/>
        </w:rPr>
      </w:pPr>
      <w:r w:rsidRPr="00F06D34">
        <w:rPr>
          <w:sz w:val="28"/>
        </w:rPr>
        <w:t xml:space="preserve">к постановлению  Администрации </w:t>
      </w:r>
    </w:p>
    <w:p w:rsidR="00F16DB4" w:rsidRPr="00F06D34" w:rsidRDefault="00F06D34" w:rsidP="00F06D34">
      <w:pPr>
        <w:tabs>
          <w:tab w:val="left" w:pos="6060"/>
          <w:tab w:val="center" w:pos="7140"/>
        </w:tabs>
        <w:ind w:left="10773"/>
        <w:jc w:val="center"/>
        <w:rPr>
          <w:sz w:val="28"/>
          <w:szCs w:val="28"/>
        </w:rPr>
      </w:pPr>
      <w:r w:rsidRPr="00F06D34">
        <w:rPr>
          <w:sz w:val="28"/>
        </w:rPr>
        <w:t>города Азова</w:t>
      </w:r>
    </w:p>
    <w:p w:rsidR="00F16DB4" w:rsidRPr="00F06D34" w:rsidRDefault="00F06D34" w:rsidP="00F06D34">
      <w:pPr>
        <w:tabs>
          <w:tab w:val="left" w:pos="6060"/>
          <w:tab w:val="center" w:pos="7140"/>
        </w:tabs>
        <w:ind w:left="10773"/>
        <w:jc w:val="center"/>
        <w:rPr>
          <w:sz w:val="28"/>
        </w:rPr>
      </w:pPr>
      <w:r w:rsidRPr="00F06D34">
        <w:rPr>
          <w:sz w:val="28"/>
        </w:rPr>
        <w:t xml:space="preserve">от </w:t>
      </w:r>
      <w:r w:rsidR="00567837">
        <w:rPr>
          <w:sz w:val="28"/>
        </w:rPr>
        <w:t>10.09.2026</w:t>
      </w:r>
      <w:r w:rsidRPr="00F06D34">
        <w:rPr>
          <w:sz w:val="28"/>
        </w:rPr>
        <w:t xml:space="preserve"> №</w:t>
      </w:r>
      <w:r>
        <w:rPr>
          <w:sz w:val="28"/>
        </w:rPr>
        <w:t xml:space="preserve"> </w:t>
      </w:r>
      <w:r w:rsidR="00567837">
        <w:rPr>
          <w:sz w:val="28"/>
        </w:rPr>
        <w:t>900</w:t>
      </w:r>
    </w:p>
    <w:p w:rsidR="00F06D34" w:rsidRDefault="00F06D34" w:rsidP="00F06D34">
      <w:pPr>
        <w:tabs>
          <w:tab w:val="left" w:pos="6060"/>
          <w:tab w:val="center" w:pos="7140"/>
        </w:tabs>
        <w:ind w:left="10773"/>
        <w:jc w:val="center"/>
        <w:rPr>
          <w:sz w:val="28"/>
          <w:szCs w:val="28"/>
        </w:rPr>
      </w:pPr>
    </w:p>
    <w:p w:rsidR="007A390D" w:rsidRPr="00F06D34" w:rsidRDefault="007A390D" w:rsidP="00F06D34">
      <w:pPr>
        <w:tabs>
          <w:tab w:val="left" w:pos="6060"/>
          <w:tab w:val="center" w:pos="7140"/>
        </w:tabs>
        <w:ind w:left="10773"/>
        <w:jc w:val="center"/>
        <w:rPr>
          <w:sz w:val="28"/>
          <w:szCs w:val="28"/>
        </w:rPr>
      </w:pPr>
    </w:p>
    <w:tbl>
      <w:tblPr>
        <w:tblW w:w="13892" w:type="dxa"/>
        <w:tblLook w:val="04A0"/>
      </w:tblPr>
      <w:tblGrid>
        <w:gridCol w:w="500"/>
        <w:gridCol w:w="2980"/>
        <w:gridCol w:w="1046"/>
        <w:gridCol w:w="1040"/>
        <w:gridCol w:w="1046"/>
        <w:gridCol w:w="1040"/>
        <w:gridCol w:w="1100"/>
        <w:gridCol w:w="950"/>
        <w:gridCol w:w="1100"/>
        <w:gridCol w:w="950"/>
        <w:gridCol w:w="1100"/>
        <w:gridCol w:w="1040"/>
      </w:tblGrid>
      <w:tr w:rsidR="007D019F" w:rsidRPr="007D019F" w:rsidTr="00F16DB4">
        <w:trPr>
          <w:trHeight w:val="276"/>
        </w:trPr>
        <w:tc>
          <w:tcPr>
            <w:tcW w:w="13892" w:type="dxa"/>
            <w:gridSpan w:val="12"/>
            <w:tcBorders>
              <w:top w:val="nil"/>
              <w:left w:val="nil"/>
              <w:bottom w:val="nil"/>
              <w:right w:val="nil"/>
            </w:tcBorders>
            <w:shd w:val="clear" w:color="000000" w:fill="FFFFFF"/>
            <w:noWrap/>
            <w:vAlign w:val="bottom"/>
            <w:hideMark/>
          </w:tcPr>
          <w:p w:rsidR="007D019F" w:rsidRDefault="007D019F" w:rsidP="007D019F">
            <w:pPr>
              <w:jc w:val="center"/>
              <w:rPr>
                <w:sz w:val="24"/>
              </w:rPr>
            </w:pPr>
            <w:r w:rsidRPr="007A390D">
              <w:rPr>
                <w:sz w:val="24"/>
              </w:rPr>
              <w:t>по органам управления, Управлению ГО и ЧС и Межведомственному архиву.</w:t>
            </w:r>
          </w:p>
          <w:p w:rsidR="007A390D" w:rsidRPr="007A390D" w:rsidRDefault="007A390D" w:rsidP="007D019F">
            <w:pPr>
              <w:jc w:val="center"/>
              <w:rPr>
                <w:sz w:val="24"/>
              </w:rPr>
            </w:pPr>
          </w:p>
        </w:tc>
      </w:tr>
      <w:tr w:rsidR="007D019F" w:rsidRPr="007D019F" w:rsidTr="00F16DB4">
        <w:trPr>
          <w:trHeight w:val="258"/>
        </w:trPr>
        <w:tc>
          <w:tcPr>
            <w:tcW w:w="500" w:type="dxa"/>
            <w:tcBorders>
              <w:top w:val="nil"/>
              <w:left w:val="nil"/>
              <w:bottom w:val="nil"/>
              <w:right w:val="nil"/>
            </w:tcBorders>
            <w:shd w:val="clear" w:color="000000" w:fill="FFFFFF"/>
            <w:noWrap/>
            <w:vAlign w:val="bottom"/>
            <w:hideMark/>
          </w:tcPr>
          <w:p w:rsidR="007D019F" w:rsidRPr="007D019F" w:rsidRDefault="007D019F" w:rsidP="007D019F">
            <w:r w:rsidRPr="007D019F">
              <w:t> </w:t>
            </w:r>
          </w:p>
        </w:tc>
        <w:tc>
          <w:tcPr>
            <w:tcW w:w="2980" w:type="dxa"/>
            <w:tcBorders>
              <w:top w:val="nil"/>
              <w:left w:val="nil"/>
              <w:bottom w:val="nil"/>
              <w:right w:val="nil"/>
            </w:tcBorders>
            <w:shd w:val="clear" w:color="000000" w:fill="FFFFFF"/>
            <w:noWrap/>
            <w:vAlign w:val="bottom"/>
            <w:hideMark/>
          </w:tcPr>
          <w:p w:rsidR="007D019F" w:rsidRPr="007D019F" w:rsidRDefault="007D019F" w:rsidP="007D019F">
            <w:r w:rsidRPr="007D019F">
              <w:t> </w:t>
            </w:r>
          </w:p>
        </w:tc>
        <w:tc>
          <w:tcPr>
            <w:tcW w:w="1046" w:type="dxa"/>
            <w:tcBorders>
              <w:top w:val="nil"/>
              <w:left w:val="nil"/>
              <w:bottom w:val="nil"/>
              <w:right w:val="nil"/>
            </w:tcBorders>
            <w:shd w:val="clear" w:color="000000" w:fill="FFFFFF"/>
            <w:noWrap/>
            <w:vAlign w:val="bottom"/>
            <w:hideMark/>
          </w:tcPr>
          <w:p w:rsidR="007D019F" w:rsidRPr="007D019F" w:rsidRDefault="007D019F" w:rsidP="007D019F">
            <w:r w:rsidRPr="007D019F">
              <w:t> </w:t>
            </w:r>
          </w:p>
        </w:tc>
        <w:tc>
          <w:tcPr>
            <w:tcW w:w="1040" w:type="dxa"/>
            <w:tcBorders>
              <w:top w:val="nil"/>
              <w:left w:val="nil"/>
              <w:bottom w:val="nil"/>
              <w:right w:val="nil"/>
            </w:tcBorders>
            <w:shd w:val="clear" w:color="000000" w:fill="FFFFFF"/>
            <w:noWrap/>
            <w:vAlign w:val="bottom"/>
            <w:hideMark/>
          </w:tcPr>
          <w:p w:rsidR="007D019F" w:rsidRPr="007D019F" w:rsidRDefault="007D019F" w:rsidP="007D019F">
            <w:r w:rsidRPr="007D019F">
              <w:t> </w:t>
            </w:r>
          </w:p>
        </w:tc>
        <w:tc>
          <w:tcPr>
            <w:tcW w:w="1046" w:type="dxa"/>
            <w:tcBorders>
              <w:top w:val="nil"/>
              <w:left w:val="nil"/>
              <w:bottom w:val="nil"/>
              <w:right w:val="nil"/>
            </w:tcBorders>
            <w:shd w:val="clear" w:color="000000" w:fill="FFFFFF"/>
            <w:noWrap/>
            <w:vAlign w:val="bottom"/>
            <w:hideMark/>
          </w:tcPr>
          <w:p w:rsidR="007D019F" w:rsidRPr="007D019F" w:rsidRDefault="007D019F" w:rsidP="007D019F">
            <w:r w:rsidRPr="007D019F">
              <w:t> </w:t>
            </w:r>
          </w:p>
        </w:tc>
        <w:tc>
          <w:tcPr>
            <w:tcW w:w="1040" w:type="dxa"/>
            <w:tcBorders>
              <w:top w:val="nil"/>
              <w:left w:val="nil"/>
              <w:bottom w:val="nil"/>
              <w:right w:val="nil"/>
            </w:tcBorders>
            <w:shd w:val="clear" w:color="000000" w:fill="FFFFFF"/>
            <w:noWrap/>
            <w:vAlign w:val="bottom"/>
            <w:hideMark/>
          </w:tcPr>
          <w:p w:rsidR="007D019F" w:rsidRPr="007D019F" w:rsidRDefault="007D019F" w:rsidP="007D019F">
            <w:r w:rsidRPr="007D019F">
              <w:t> </w:t>
            </w:r>
          </w:p>
        </w:tc>
        <w:tc>
          <w:tcPr>
            <w:tcW w:w="1100" w:type="dxa"/>
            <w:tcBorders>
              <w:top w:val="nil"/>
              <w:left w:val="nil"/>
              <w:bottom w:val="nil"/>
              <w:right w:val="nil"/>
            </w:tcBorders>
            <w:shd w:val="clear" w:color="000000" w:fill="FFFFFF"/>
            <w:noWrap/>
            <w:vAlign w:val="bottom"/>
            <w:hideMark/>
          </w:tcPr>
          <w:p w:rsidR="007D019F" w:rsidRPr="007D019F" w:rsidRDefault="007D019F" w:rsidP="007D019F">
            <w:r w:rsidRPr="007D019F">
              <w:t> </w:t>
            </w:r>
          </w:p>
        </w:tc>
        <w:tc>
          <w:tcPr>
            <w:tcW w:w="950" w:type="dxa"/>
            <w:tcBorders>
              <w:top w:val="nil"/>
              <w:left w:val="nil"/>
              <w:bottom w:val="nil"/>
              <w:right w:val="nil"/>
            </w:tcBorders>
            <w:shd w:val="clear" w:color="000000" w:fill="FFFFFF"/>
            <w:noWrap/>
            <w:vAlign w:val="bottom"/>
            <w:hideMark/>
          </w:tcPr>
          <w:p w:rsidR="007D019F" w:rsidRPr="007D019F" w:rsidRDefault="007D019F" w:rsidP="007D019F">
            <w:r w:rsidRPr="007D019F">
              <w:t> </w:t>
            </w:r>
          </w:p>
        </w:tc>
        <w:tc>
          <w:tcPr>
            <w:tcW w:w="1100" w:type="dxa"/>
            <w:tcBorders>
              <w:top w:val="nil"/>
              <w:left w:val="nil"/>
              <w:bottom w:val="nil"/>
              <w:right w:val="nil"/>
            </w:tcBorders>
            <w:shd w:val="clear" w:color="000000" w:fill="FFFFFF"/>
            <w:noWrap/>
            <w:vAlign w:val="bottom"/>
            <w:hideMark/>
          </w:tcPr>
          <w:p w:rsidR="007D019F" w:rsidRPr="007D019F" w:rsidRDefault="007D019F" w:rsidP="007D019F">
            <w:r w:rsidRPr="007D019F">
              <w:t> </w:t>
            </w:r>
          </w:p>
        </w:tc>
        <w:tc>
          <w:tcPr>
            <w:tcW w:w="950" w:type="dxa"/>
            <w:tcBorders>
              <w:top w:val="nil"/>
              <w:left w:val="nil"/>
              <w:bottom w:val="nil"/>
              <w:right w:val="nil"/>
            </w:tcBorders>
            <w:shd w:val="clear" w:color="000000" w:fill="FFFFFF"/>
            <w:noWrap/>
            <w:vAlign w:val="bottom"/>
            <w:hideMark/>
          </w:tcPr>
          <w:p w:rsidR="007D019F" w:rsidRPr="007D019F" w:rsidRDefault="007D019F" w:rsidP="007D019F">
            <w:r w:rsidRPr="007D019F">
              <w:t> </w:t>
            </w:r>
          </w:p>
        </w:tc>
        <w:tc>
          <w:tcPr>
            <w:tcW w:w="1100" w:type="dxa"/>
            <w:tcBorders>
              <w:top w:val="nil"/>
              <w:left w:val="nil"/>
              <w:bottom w:val="nil"/>
              <w:right w:val="nil"/>
            </w:tcBorders>
            <w:shd w:val="clear" w:color="000000" w:fill="FFFFFF"/>
            <w:noWrap/>
            <w:vAlign w:val="bottom"/>
            <w:hideMark/>
          </w:tcPr>
          <w:p w:rsidR="007D019F" w:rsidRPr="007D019F" w:rsidRDefault="007D019F" w:rsidP="007D019F">
            <w:r w:rsidRPr="007D019F">
              <w:t> </w:t>
            </w:r>
          </w:p>
        </w:tc>
        <w:tc>
          <w:tcPr>
            <w:tcW w:w="1040" w:type="dxa"/>
            <w:tcBorders>
              <w:top w:val="nil"/>
              <w:left w:val="nil"/>
              <w:bottom w:val="nil"/>
              <w:right w:val="nil"/>
            </w:tcBorders>
            <w:shd w:val="clear" w:color="000000" w:fill="FFFFFF"/>
            <w:noWrap/>
            <w:vAlign w:val="bottom"/>
            <w:hideMark/>
          </w:tcPr>
          <w:p w:rsidR="007D019F" w:rsidRPr="007D019F" w:rsidRDefault="007D019F" w:rsidP="007D019F">
            <w:r w:rsidRPr="007D019F">
              <w:t> </w:t>
            </w:r>
          </w:p>
        </w:tc>
      </w:tr>
      <w:tr w:rsidR="007D019F" w:rsidRPr="007D019F" w:rsidTr="00F16DB4">
        <w:trPr>
          <w:trHeight w:val="270"/>
        </w:trPr>
        <w:tc>
          <w:tcPr>
            <w:tcW w:w="500" w:type="dxa"/>
            <w:tcBorders>
              <w:top w:val="single" w:sz="4" w:space="0" w:color="auto"/>
              <w:left w:val="single" w:sz="4" w:space="0" w:color="auto"/>
              <w:bottom w:val="nil"/>
              <w:right w:val="nil"/>
            </w:tcBorders>
            <w:shd w:val="clear" w:color="auto" w:fill="auto"/>
            <w:noWrap/>
            <w:vAlign w:val="bottom"/>
            <w:hideMark/>
          </w:tcPr>
          <w:p w:rsidR="007D019F" w:rsidRPr="007D019F" w:rsidRDefault="007D019F" w:rsidP="007D019F">
            <w:r w:rsidRPr="007D019F">
              <w:t>№</w:t>
            </w:r>
          </w:p>
        </w:tc>
        <w:tc>
          <w:tcPr>
            <w:tcW w:w="298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D019F" w:rsidRPr="007D019F" w:rsidRDefault="007D019F" w:rsidP="007D019F">
            <w:pPr>
              <w:jc w:val="center"/>
            </w:pPr>
            <w:r w:rsidRPr="007D019F">
              <w:t>Наименование                              потребителей</w:t>
            </w:r>
          </w:p>
        </w:tc>
        <w:tc>
          <w:tcPr>
            <w:tcW w:w="208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D019F" w:rsidRPr="007D019F" w:rsidRDefault="007D019F" w:rsidP="007D019F">
            <w:pPr>
              <w:jc w:val="center"/>
            </w:pPr>
            <w:r w:rsidRPr="007D019F">
              <w:t>Годовые лимиты потребления</w:t>
            </w:r>
          </w:p>
        </w:tc>
        <w:tc>
          <w:tcPr>
            <w:tcW w:w="8326" w:type="dxa"/>
            <w:gridSpan w:val="8"/>
            <w:tcBorders>
              <w:top w:val="single" w:sz="4" w:space="0" w:color="auto"/>
              <w:left w:val="nil"/>
              <w:bottom w:val="single" w:sz="4" w:space="0" w:color="000000"/>
              <w:right w:val="single" w:sz="4" w:space="0" w:color="000000"/>
            </w:tcBorders>
            <w:shd w:val="clear" w:color="auto" w:fill="auto"/>
            <w:noWrap/>
            <w:vAlign w:val="center"/>
            <w:hideMark/>
          </w:tcPr>
          <w:p w:rsidR="007D019F" w:rsidRPr="007D019F" w:rsidRDefault="007D019F" w:rsidP="007D019F">
            <w:pPr>
              <w:jc w:val="center"/>
            </w:pPr>
            <w:r w:rsidRPr="007D019F">
              <w:t>В том числе по кварталам</w:t>
            </w:r>
          </w:p>
        </w:tc>
      </w:tr>
      <w:tr w:rsidR="007D019F" w:rsidRPr="007D019F" w:rsidTr="00F16DB4">
        <w:trPr>
          <w:trHeight w:val="270"/>
        </w:trPr>
        <w:tc>
          <w:tcPr>
            <w:tcW w:w="500" w:type="dxa"/>
            <w:tcBorders>
              <w:top w:val="nil"/>
              <w:left w:val="single" w:sz="4" w:space="0" w:color="auto"/>
              <w:bottom w:val="nil"/>
              <w:right w:val="nil"/>
            </w:tcBorders>
            <w:shd w:val="clear" w:color="auto" w:fill="auto"/>
            <w:noWrap/>
            <w:vAlign w:val="bottom"/>
            <w:hideMark/>
          </w:tcPr>
          <w:p w:rsidR="007D019F" w:rsidRPr="007D019F" w:rsidRDefault="007D019F" w:rsidP="007D019F">
            <w:r w:rsidRPr="007D019F">
              <w:t>п/п</w:t>
            </w:r>
          </w:p>
        </w:tc>
        <w:tc>
          <w:tcPr>
            <w:tcW w:w="2980" w:type="dxa"/>
            <w:vMerge/>
            <w:tcBorders>
              <w:top w:val="single" w:sz="4" w:space="0" w:color="auto"/>
              <w:left w:val="single" w:sz="4" w:space="0" w:color="auto"/>
              <w:bottom w:val="single" w:sz="4" w:space="0" w:color="000000"/>
              <w:right w:val="single" w:sz="4" w:space="0" w:color="auto"/>
            </w:tcBorders>
            <w:vAlign w:val="center"/>
            <w:hideMark/>
          </w:tcPr>
          <w:p w:rsidR="007D019F" w:rsidRPr="007D019F" w:rsidRDefault="007D019F" w:rsidP="007D019F"/>
        </w:tc>
        <w:tc>
          <w:tcPr>
            <w:tcW w:w="2086" w:type="dxa"/>
            <w:gridSpan w:val="2"/>
            <w:vMerge/>
            <w:tcBorders>
              <w:top w:val="single" w:sz="4" w:space="0" w:color="auto"/>
              <w:left w:val="single" w:sz="4" w:space="0" w:color="auto"/>
              <w:bottom w:val="single" w:sz="4" w:space="0" w:color="000000"/>
              <w:right w:val="single" w:sz="4" w:space="0" w:color="000000"/>
            </w:tcBorders>
            <w:vAlign w:val="center"/>
            <w:hideMark/>
          </w:tcPr>
          <w:p w:rsidR="007D019F" w:rsidRPr="007D019F" w:rsidRDefault="007D019F" w:rsidP="007D019F"/>
        </w:tc>
        <w:tc>
          <w:tcPr>
            <w:tcW w:w="2086" w:type="dxa"/>
            <w:gridSpan w:val="2"/>
            <w:tcBorders>
              <w:top w:val="single" w:sz="4" w:space="0" w:color="000000"/>
              <w:left w:val="nil"/>
              <w:bottom w:val="single" w:sz="4" w:space="0" w:color="auto"/>
              <w:right w:val="single" w:sz="4" w:space="0" w:color="000000"/>
            </w:tcBorders>
            <w:shd w:val="clear" w:color="auto" w:fill="auto"/>
            <w:noWrap/>
            <w:vAlign w:val="center"/>
            <w:hideMark/>
          </w:tcPr>
          <w:p w:rsidR="007D019F" w:rsidRPr="007D019F" w:rsidRDefault="007D019F" w:rsidP="007D019F">
            <w:pPr>
              <w:jc w:val="center"/>
            </w:pPr>
            <w:r w:rsidRPr="007D019F">
              <w:t>1 квартал</w:t>
            </w:r>
          </w:p>
        </w:tc>
        <w:tc>
          <w:tcPr>
            <w:tcW w:w="2050" w:type="dxa"/>
            <w:gridSpan w:val="2"/>
            <w:tcBorders>
              <w:top w:val="single" w:sz="4" w:space="0" w:color="000000"/>
              <w:left w:val="nil"/>
              <w:bottom w:val="single" w:sz="4" w:space="0" w:color="auto"/>
              <w:right w:val="single" w:sz="4" w:space="0" w:color="000000"/>
            </w:tcBorders>
            <w:shd w:val="clear" w:color="auto" w:fill="auto"/>
            <w:noWrap/>
            <w:vAlign w:val="center"/>
            <w:hideMark/>
          </w:tcPr>
          <w:p w:rsidR="007D019F" w:rsidRPr="007D019F" w:rsidRDefault="007D019F" w:rsidP="007D019F">
            <w:pPr>
              <w:jc w:val="center"/>
            </w:pPr>
            <w:r w:rsidRPr="007D019F">
              <w:t>2 квартал</w:t>
            </w:r>
          </w:p>
        </w:tc>
        <w:tc>
          <w:tcPr>
            <w:tcW w:w="2050" w:type="dxa"/>
            <w:gridSpan w:val="2"/>
            <w:tcBorders>
              <w:top w:val="single" w:sz="4" w:space="0" w:color="000000"/>
              <w:left w:val="nil"/>
              <w:bottom w:val="single" w:sz="4" w:space="0" w:color="auto"/>
              <w:right w:val="single" w:sz="4" w:space="0" w:color="000000"/>
            </w:tcBorders>
            <w:shd w:val="clear" w:color="auto" w:fill="auto"/>
            <w:noWrap/>
            <w:vAlign w:val="center"/>
            <w:hideMark/>
          </w:tcPr>
          <w:p w:rsidR="007D019F" w:rsidRPr="007D019F" w:rsidRDefault="007D019F" w:rsidP="007D019F">
            <w:pPr>
              <w:jc w:val="center"/>
            </w:pPr>
            <w:r w:rsidRPr="007D019F">
              <w:t>3 квартал</w:t>
            </w:r>
          </w:p>
        </w:tc>
        <w:tc>
          <w:tcPr>
            <w:tcW w:w="2140" w:type="dxa"/>
            <w:gridSpan w:val="2"/>
            <w:tcBorders>
              <w:top w:val="single" w:sz="4" w:space="0" w:color="000000"/>
              <w:left w:val="nil"/>
              <w:bottom w:val="single" w:sz="4" w:space="0" w:color="auto"/>
              <w:right w:val="single" w:sz="4" w:space="0" w:color="000000"/>
            </w:tcBorders>
            <w:shd w:val="clear" w:color="auto" w:fill="auto"/>
            <w:noWrap/>
            <w:vAlign w:val="center"/>
            <w:hideMark/>
          </w:tcPr>
          <w:p w:rsidR="007D019F" w:rsidRPr="007D019F" w:rsidRDefault="007D019F" w:rsidP="007D019F">
            <w:pPr>
              <w:jc w:val="center"/>
            </w:pPr>
            <w:r w:rsidRPr="007D019F">
              <w:t>4 квартал</w:t>
            </w:r>
          </w:p>
        </w:tc>
      </w:tr>
      <w:tr w:rsidR="007D019F" w:rsidRPr="007D019F" w:rsidTr="00F16DB4">
        <w:trPr>
          <w:trHeight w:val="27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019F" w:rsidRPr="007D019F" w:rsidRDefault="007D019F" w:rsidP="007D019F">
            <w:pPr>
              <w:jc w:val="center"/>
            </w:pPr>
            <w:r w:rsidRPr="007D019F">
              <w:t>1</w:t>
            </w:r>
          </w:p>
        </w:tc>
        <w:tc>
          <w:tcPr>
            <w:tcW w:w="2980" w:type="dxa"/>
            <w:tcBorders>
              <w:top w:val="nil"/>
              <w:left w:val="nil"/>
              <w:bottom w:val="single" w:sz="4" w:space="0" w:color="auto"/>
              <w:right w:val="single" w:sz="4" w:space="0" w:color="auto"/>
            </w:tcBorders>
            <w:shd w:val="clear" w:color="auto" w:fill="auto"/>
            <w:vAlign w:val="center"/>
            <w:hideMark/>
          </w:tcPr>
          <w:p w:rsidR="007D019F" w:rsidRPr="007D019F" w:rsidRDefault="007D019F" w:rsidP="007D019F">
            <w:pPr>
              <w:jc w:val="center"/>
            </w:pPr>
            <w:r w:rsidRPr="007D019F">
              <w:t>2</w:t>
            </w:r>
          </w:p>
        </w:tc>
        <w:tc>
          <w:tcPr>
            <w:tcW w:w="1046" w:type="dxa"/>
            <w:tcBorders>
              <w:top w:val="nil"/>
              <w:left w:val="nil"/>
              <w:bottom w:val="single" w:sz="4" w:space="0" w:color="auto"/>
              <w:right w:val="single" w:sz="4" w:space="0" w:color="auto"/>
            </w:tcBorders>
            <w:shd w:val="clear" w:color="auto" w:fill="auto"/>
            <w:vAlign w:val="center"/>
            <w:hideMark/>
          </w:tcPr>
          <w:p w:rsidR="007D019F" w:rsidRPr="007D019F" w:rsidRDefault="007D019F" w:rsidP="007D019F">
            <w:pPr>
              <w:jc w:val="center"/>
            </w:pPr>
            <w:r w:rsidRPr="007D019F">
              <w:t>3</w:t>
            </w:r>
          </w:p>
        </w:tc>
        <w:tc>
          <w:tcPr>
            <w:tcW w:w="1040" w:type="dxa"/>
            <w:tcBorders>
              <w:top w:val="nil"/>
              <w:left w:val="nil"/>
              <w:bottom w:val="single" w:sz="4" w:space="0" w:color="auto"/>
              <w:right w:val="single" w:sz="4" w:space="0" w:color="auto"/>
            </w:tcBorders>
            <w:shd w:val="clear" w:color="auto" w:fill="auto"/>
            <w:vAlign w:val="center"/>
            <w:hideMark/>
          </w:tcPr>
          <w:p w:rsidR="007D019F" w:rsidRPr="007D019F" w:rsidRDefault="007D019F" w:rsidP="007D019F">
            <w:pPr>
              <w:jc w:val="center"/>
            </w:pPr>
            <w:r w:rsidRPr="007D019F">
              <w:t>4</w:t>
            </w:r>
          </w:p>
        </w:tc>
        <w:tc>
          <w:tcPr>
            <w:tcW w:w="1046" w:type="dxa"/>
            <w:tcBorders>
              <w:top w:val="nil"/>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pPr>
            <w:r w:rsidRPr="007D019F">
              <w:t>5</w:t>
            </w:r>
          </w:p>
        </w:tc>
        <w:tc>
          <w:tcPr>
            <w:tcW w:w="1040" w:type="dxa"/>
            <w:tcBorders>
              <w:top w:val="nil"/>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pPr>
            <w:r w:rsidRPr="007D019F">
              <w:t>6</w:t>
            </w:r>
          </w:p>
        </w:tc>
        <w:tc>
          <w:tcPr>
            <w:tcW w:w="1100" w:type="dxa"/>
            <w:tcBorders>
              <w:top w:val="nil"/>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pPr>
            <w:r w:rsidRPr="007D019F">
              <w:t>7</w:t>
            </w:r>
          </w:p>
        </w:tc>
        <w:tc>
          <w:tcPr>
            <w:tcW w:w="950" w:type="dxa"/>
            <w:tcBorders>
              <w:top w:val="nil"/>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pPr>
            <w:r w:rsidRPr="007D019F">
              <w:t>8</w:t>
            </w:r>
          </w:p>
        </w:tc>
        <w:tc>
          <w:tcPr>
            <w:tcW w:w="1100" w:type="dxa"/>
            <w:tcBorders>
              <w:top w:val="nil"/>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pPr>
            <w:r w:rsidRPr="007D019F">
              <w:t>9</w:t>
            </w:r>
          </w:p>
        </w:tc>
        <w:tc>
          <w:tcPr>
            <w:tcW w:w="950" w:type="dxa"/>
            <w:tcBorders>
              <w:top w:val="nil"/>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pPr>
            <w:r w:rsidRPr="007D019F">
              <w:t>10</w:t>
            </w:r>
          </w:p>
        </w:tc>
        <w:tc>
          <w:tcPr>
            <w:tcW w:w="1100" w:type="dxa"/>
            <w:tcBorders>
              <w:top w:val="nil"/>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pPr>
            <w:r w:rsidRPr="007D019F">
              <w:t>11</w:t>
            </w:r>
          </w:p>
        </w:tc>
        <w:tc>
          <w:tcPr>
            <w:tcW w:w="1040" w:type="dxa"/>
            <w:tcBorders>
              <w:top w:val="nil"/>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pPr>
            <w:r w:rsidRPr="007D019F">
              <w:t>12</w:t>
            </w:r>
          </w:p>
        </w:tc>
      </w:tr>
      <w:tr w:rsidR="007D019F" w:rsidRPr="007D019F" w:rsidTr="00F16DB4">
        <w:trPr>
          <w:trHeight w:val="270"/>
        </w:trPr>
        <w:tc>
          <w:tcPr>
            <w:tcW w:w="13892" w:type="dxa"/>
            <w:gridSpan w:val="12"/>
            <w:tcBorders>
              <w:top w:val="single" w:sz="4" w:space="0" w:color="auto"/>
              <w:left w:val="single" w:sz="4" w:space="0" w:color="auto"/>
              <w:bottom w:val="nil"/>
              <w:right w:val="single" w:sz="4" w:space="0" w:color="000000"/>
            </w:tcBorders>
            <w:shd w:val="clear" w:color="auto" w:fill="auto"/>
            <w:noWrap/>
            <w:vAlign w:val="center"/>
            <w:hideMark/>
          </w:tcPr>
          <w:p w:rsidR="007D019F" w:rsidRPr="007D019F" w:rsidRDefault="007D019F" w:rsidP="007A390D">
            <w:pPr>
              <w:spacing w:before="240" w:after="240"/>
              <w:jc w:val="center"/>
              <w:rPr>
                <w:b/>
                <w:bCs/>
              </w:rPr>
            </w:pPr>
            <w:r w:rsidRPr="007D019F">
              <w:rPr>
                <w:b/>
                <w:bCs/>
              </w:rPr>
              <w:t>ЭЛЕКТРОЭНЕРГИЯ</w:t>
            </w:r>
          </w:p>
        </w:tc>
      </w:tr>
      <w:tr w:rsidR="007D019F" w:rsidRPr="007D019F" w:rsidTr="00F16DB4">
        <w:trPr>
          <w:trHeight w:val="276"/>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D019F" w:rsidRPr="007D019F" w:rsidRDefault="007D019F" w:rsidP="007D019F">
            <w:pPr>
              <w:rPr>
                <w:b/>
                <w:bCs/>
              </w:rPr>
            </w:pPr>
            <w:r w:rsidRPr="007D019F">
              <w:rPr>
                <w:b/>
                <w:bCs/>
              </w:rPr>
              <w:t> </w:t>
            </w:r>
          </w:p>
        </w:tc>
        <w:tc>
          <w:tcPr>
            <w:tcW w:w="2980" w:type="dxa"/>
            <w:tcBorders>
              <w:top w:val="single" w:sz="4" w:space="0" w:color="auto"/>
              <w:left w:val="nil"/>
              <w:bottom w:val="single" w:sz="4" w:space="0" w:color="auto"/>
              <w:right w:val="single" w:sz="4" w:space="0" w:color="auto"/>
            </w:tcBorders>
            <w:shd w:val="clear" w:color="auto" w:fill="auto"/>
            <w:noWrap/>
            <w:vAlign w:val="bottom"/>
            <w:hideMark/>
          </w:tcPr>
          <w:p w:rsidR="007D019F" w:rsidRPr="007D019F" w:rsidRDefault="007D019F" w:rsidP="007D019F">
            <w:pPr>
              <w:rPr>
                <w:b/>
                <w:bCs/>
              </w:rPr>
            </w:pPr>
            <w:r w:rsidRPr="007D019F">
              <w:rPr>
                <w:b/>
                <w:bCs/>
              </w:rPr>
              <w:t> </w:t>
            </w:r>
          </w:p>
        </w:tc>
        <w:tc>
          <w:tcPr>
            <w:tcW w:w="1046"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pPr>
            <w:proofErr w:type="spellStart"/>
            <w:r w:rsidRPr="007D019F">
              <w:t>тыс</w:t>
            </w:r>
            <w:proofErr w:type="gramStart"/>
            <w:r w:rsidRPr="007D019F">
              <w:t>.к</w:t>
            </w:r>
            <w:proofErr w:type="gramEnd"/>
            <w:r w:rsidRPr="007D019F">
              <w:t>Вт.ч</w:t>
            </w:r>
            <w:proofErr w:type="spellEnd"/>
          </w:p>
        </w:tc>
        <w:tc>
          <w:tcPr>
            <w:tcW w:w="1040" w:type="dxa"/>
            <w:tcBorders>
              <w:top w:val="single" w:sz="4" w:space="0" w:color="000000"/>
              <w:left w:val="nil"/>
              <w:bottom w:val="single" w:sz="4" w:space="0" w:color="000000"/>
              <w:right w:val="single" w:sz="4" w:space="0" w:color="000000"/>
            </w:tcBorders>
            <w:shd w:val="clear" w:color="auto" w:fill="auto"/>
            <w:noWrap/>
            <w:vAlign w:val="center"/>
            <w:hideMark/>
          </w:tcPr>
          <w:p w:rsidR="007D019F" w:rsidRPr="007D019F" w:rsidRDefault="007D019F" w:rsidP="007D019F">
            <w:pPr>
              <w:jc w:val="center"/>
            </w:pPr>
            <w:r w:rsidRPr="007D019F">
              <w:t>тыс</w:t>
            </w:r>
            <w:proofErr w:type="gramStart"/>
            <w:r w:rsidRPr="007D019F">
              <w:t>.р</w:t>
            </w:r>
            <w:proofErr w:type="gramEnd"/>
            <w:r w:rsidRPr="007D019F">
              <w:t>уб.</w:t>
            </w:r>
          </w:p>
        </w:tc>
        <w:tc>
          <w:tcPr>
            <w:tcW w:w="1046" w:type="dxa"/>
            <w:tcBorders>
              <w:top w:val="single" w:sz="4" w:space="0" w:color="000000"/>
              <w:left w:val="nil"/>
              <w:bottom w:val="single" w:sz="4" w:space="0" w:color="000000"/>
              <w:right w:val="single" w:sz="4" w:space="0" w:color="000000"/>
            </w:tcBorders>
            <w:shd w:val="clear" w:color="auto" w:fill="auto"/>
            <w:noWrap/>
            <w:vAlign w:val="center"/>
            <w:hideMark/>
          </w:tcPr>
          <w:p w:rsidR="007D019F" w:rsidRPr="007D019F" w:rsidRDefault="007D019F" w:rsidP="007D019F">
            <w:pPr>
              <w:jc w:val="center"/>
            </w:pPr>
            <w:proofErr w:type="spellStart"/>
            <w:r w:rsidRPr="007D019F">
              <w:t>тыс</w:t>
            </w:r>
            <w:proofErr w:type="gramStart"/>
            <w:r w:rsidRPr="007D019F">
              <w:t>.к</w:t>
            </w:r>
            <w:proofErr w:type="gramEnd"/>
            <w:r w:rsidRPr="007D019F">
              <w:t>Вт.ч</w:t>
            </w:r>
            <w:proofErr w:type="spellEnd"/>
          </w:p>
        </w:tc>
        <w:tc>
          <w:tcPr>
            <w:tcW w:w="1040" w:type="dxa"/>
            <w:tcBorders>
              <w:top w:val="single" w:sz="4" w:space="0" w:color="000000"/>
              <w:left w:val="nil"/>
              <w:bottom w:val="single" w:sz="4" w:space="0" w:color="000000"/>
              <w:right w:val="single" w:sz="4" w:space="0" w:color="000000"/>
            </w:tcBorders>
            <w:shd w:val="clear" w:color="auto" w:fill="auto"/>
            <w:noWrap/>
            <w:vAlign w:val="center"/>
            <w:hideMark/>
          </w:tcPr>
          <w:p w:rsidR="007D019F" w:rsidRPr="007D019F" w:rsidRDefault="007D019F" w:rsidP="007D019F">
            <w:pPr>
              <w:jc w:val="center"/>
            </w:pPr>
            <w:r w:rsidRPr="007D019F">
              <w:t>тыс</w:t>
            </w:r>
            <w:proofErr w:type="gramStart"/>
            <w:r w:rsidRPr="007D019F">
              <w:t>.р</w:t>
            </w:r>
            <w:proofErr w:type="gramEnd"/>
            <w:r w:rsidRPr="007D019F">
              <w:t>уб.</w:t>
            </w:r>
          </w:p>
        </w:tc>
        <w:tc>
          <w:tcPr>
            <w:tcW w:w="1100" w:type="dxa"/>
            <w:tcBorders>
              <w:top w:val="single" w:sz="4" w:space="0" w:color="000000"/>
              <w:left w:val="nil"/>
              <w:bottom w:val="single" w:sz="4" w:space="0" w:color="000000"/>
              <w:right w:val="single" w:sz="4" w:space="0" w:color="000000"/>
            </w:tcBorders>
            <w:shd w:val="clear" w:color="auto" w:fill="auto"/>
            <w:noWrap/>
            <w:vAlign w:val="center"/>
            <w:hideMark/>
          </w:tcPr>
          <w:p w:rsidR="007D019F" w:rsidRPr="007D019F" w:rsidRDefault="007D019F" w:rsidP="007D019F">
            <w:pPr>
              <w:jc w:val="center"/>
            </w:pPr>
            <w:proofErr w:type="spellStart"/>
            <w:r w:rsidRPr="007D019F">
              <w:t>тыс</w:t>
            </w:r>
            <w:proofErr w:type="gramStart"/>
            <w:r w:rsidRPr="007D019F">
              <w:t>.к</w:t>
            </w:r>
            <w:proofErr w:type="gramEnd"/>
            <w:r w:rsidRPr="007D019F">
              <w:t>Вт.ч</w:t>
            </w:r>
            <w:proofErr w:type="spellEnd"/>
          </w:p>
        </w:tc>
        <w:tc>
          <w:tcPr>
            <w:tcW w:w="950" w:type="dxa"/>
            <w:tcBorders>
              <w:top w:val="single" w:sz="4" w:space="0" w:color="000000"/>
              <w:left w:val="nil"/>
              <w:bottom w:val="single" w:sz="4" w:space="0" w:color="000000"/>
              <w:right w:val="single" w:sz="4" w:space="0" w:color="000000"/>
            </w:tcBorders>
            <w:shd w:val="clear" w:color="auto" w:fill="auto"/>
            <w:noWrap/>
            <w:vAlign w:val="center"/>
            <w:hideMark/>
          </w:tcPr>
          <w:p w:rsidR="007D019F" w:rsidRPr="007D019F" w:rsidRDefault="007D019F" w:rsidP="007D019F">
            <w:pPr>
              <w:jc w:val="center"/>
            </w:pPr>
            <w:r w:rsidRPr="007D019F">
              <w:t>тыс</w:t>
            </w:r>
            <w:proofErr w:type="gramStart"/>
            <w:r w:rsidRPr="007D019F">
              <w:t>.р</w:t>
            </w:r>
            <w:proofErr w:type="gramEnd"/>
            <w:r w:rsidRPr="007D019F">
              <w:t>уб.</w:t>
            </w:r>
          </w:p>
        </w:tc>
        <w:tc>
          <w:tcPr>
            <w:tcW w:w="1100" w:type="dxa"/>
            <w:tcBorders>
              <w:top w:val="single" w:sz="4" w:space="0" w:color="000000"/>
              <w:left w:val="nil"/>
              <w:bottom w:val="single" w:sz="4" w:space="0" w:color="000000"/>
              <w:right w:val="single" w:sz="4" w:space="0" w:color="000000"/>
            </w:tcBorders>
            <w:shd w:val="clear" w:color="auto" w:fill="auto"/>
            <w:noWrap/>
            <w:vAlign w:val="center"/>
            <w:hideMark/>
          </w:tcPr>
          <w:p w:rsidR="007D019F" w:rsidRPr="007D019F" w:rsidRDefault="007D019F" w:rsidP="007D019F">
            <w:pPr>
              <w:jc w:val="center"/>
            </w:pPr>
            <w:proofErr w:type="spellStart"/>
            <w:r w:rsidRPr="007D019F">
              <w:t>тыс</w:t>
            </w:r>
            <w:proofErr w:type="gramStart"/>
            <w:r w:rsidRPr="007D019F">
              <w:t>.к</w:t>
            </w:r>
            <w:proofErr w:type="gramEnd"/>
            <w:r w:rsidRPr="007D019F">
              <w:t>Вт.ч</w:t>
            </w:r>
            <w:proofErr w:type="spellEnd"/>
          </w:p>
        </w:tc>
        <w:tc>
          <w:tcPr>
            <w:tcW w:w="950" w:type="dxa"/>
            <w:tcBorders>
              <w:top w:val="single" w:sz="4" w:space="0" w:color="000000"/>
              <w:left w:val="nil"/>
              <w:bottom w:val="nil"/>
              <w:right w:val="single" w:sz="4" w:space="0" w:color="000000"/>
            </w:tcBorders>
            <w:shd w:val="clear" w:color="auto" w:fill="auto"/>
            <w:noWrap/>
            <w:vAlign w:val="center"/>
            <w:hideMark/>
          </w:tcPr>
          <w:p w:rsidR="007D019F" w:rsidRPr="007D019F" w:rsidRDefault="007D019F" w:rsidP="007D019F">
            <w:pPr>
              <w:jc w:val="center"/>
            </w:pPr>
            <w:r w:rsidRPr="007D019F">
              <w:t>тыс</w:t>
            </w:r>
            <w:proofErr w:type="gramStart"/>
            <w:r w:rsidRPr="007D019F">
              <w:t>.р</w:t>
            </w:r>
            <w:proofErr w:type="gramEnd"/>
            <w:r w:rsidRPr="007D019F">
              <w:t>уб.</w:t>
            </w:r>
          </w:p>
        </w:tc>
        <w:tc>
          <w:tcPr>
            <w:tcW w:w="1100" w:type="dxa"/>
            <w:tcBorders>
              <w:top w:val="single" w:sz="4" w:space="0" w:color="000000"/>
              <w:left w:val="nil"/>
              <w:bottom w:val="single" w:sz="4" w:space="0" w:color="000000"/>
              <w:right w:val="single" w:sz="4" w:space="0" w:color="000000"/>
            </w:tcBorders>
            <w:shd w:val="clear" w:color="auto" w:fill="auto"/>
            <w:noWrap/>
            <w:vAlign w:val="center"/>
            <w:hideMark/>
          </w:tcPr>
          <w:p w:rsidR="007D019F" w:rsidRPr="007D019F" w:rsidRDefault="007D019F" w:rsidP="007D019F">
            <w:pPr>
              <w:jc w:val="center"/>
            </w:pPr>
            <w:proofErr w:type="spellStart"/>
            <w:r w:rsidRPr="007D019F">
              <w:t>тыс</w:t>
            </w:r>
            <w:proofErr w:type="gramStart"/>
            <w:r w:rsidRPr="007D019F">
              <w:t>.к</w:t>
            </w:r>
            <w:proofErr w:type="gramEnd"/>
            <w:r w:rsidRPr="007D019F">
              <w:t>Вт.ч</w:t>
            </w:r>
            <w:proofErr w:type="spellEnd"/>
          </w:p>
        </w:tc>
        <w:tc>
          <w:tcPr>
            <w:tcW w:w="1040" w:type="dxa"/>
            <w:tcBorders>
              <w:top w:val="single" w:sz="4" w:space="0" w:color="000000"/>
              <w:left w:val="nil"/>
              <w:bottom w:val="single" w:sz="4" w:space="0" w:color="000000"/>
              <w:right w:val="single" w:sz="4" w:space="0" w:color="auto"/>
            </w:tcBorders>
            <w:shd w:val="clear" w:color="auto" w:fill="auto"/>
            <w:noWrap/>
            <w:vAlign w:val="center"/>
            <w:hideMark/>
          </w:tcPr>
          <w:p w:rsidR="007D019F" w:rsidRPr="007D019F" w:rsidRDefault="007D019F" w:rsidP="007D019F">
            <w:pPr>
              <w:jc w:val="center"/>
            </w:pPr>
            <w:r w:rsidRPr="007D019F">
              <w:t>тыс</w:t>
            </w:r>
            <w:proofErr w:type="gramStart"/>
            <w:r w:rsidRPr="007D019F">
              <w:t>.р</w:t>
            </w:r>
            <w:proofErr w:type="gramEnd"/>
            <w:r w:rsidRPr="007D019F">
              <w:t>уб.</w:t>
            </w:r>
          </w:p>
        </w:tc>
      </w:tr>
      <w:tr w:rsidR="007D019F" w:rsidRPr="007D019F" w:rsidTr="00F16DB4">
        <w:trPr>
          <w:trHeight w:val="270"/>
        </w:trPr>
        <w:tc>
          <w:tcPr>
            <w:tcW w:w="500" w:type="dxa"/>
            <w:tcBorders>
              <w:top w:val="nil"/>
              <w:left w:val="single" w:sz="4" w:space="0" w:color="auto"/>
              <w:bottom w:val="single" w:sz="4" w:space="0" w:color="000000"/>
              <w:right w:val="single" w:sz="4" w:space="0" w:color="000000"/>
            </w:tcBorders>
            <w:shd w:val="clear" w:color="auto" w:fill="auto"/>
            <w:noWrap/>
            <w:vAlign w:val="bottom"/>
            <w:hideMark/>
          </w:tcPr>
          <w:p w:rsidR="007D019F" w:rsidRPr="007D019F" w:rsidRDefault="007D019F" w:rsidP="007D019F">
            <w:pPr>
              <w:jc w:val="center"/>
            </w:pPr>
            <w:r w:rsidRPr="007D019F">
              <w:t>1</w:t>
            </w:r>
          </w:p>
        </w:tc>
        <w:tc>
          <w:tcPr>
            <w:tcW w:w="298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 xml:space="preserve">МКУ ЦОД </w:t>
            </w:r>
          </w:p>
        </w:tc>
        <w:tc>
          <w:tcPr>
            <w:tcW w:w="104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123,2</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1 640,1</w:t>
            </w:r>
          </w:p>
        </w:tc>
        <w:tc>
          <w:tcPr>
            <w:tcW w:w="104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30,0</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399,4</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31,0</w:t>
            </w:r>
          </w:p>
        </w:tc>
        <w:tc>
          <w:tcPr>
            <w:tcW w:w="95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412,7</w:t>
            </w:r>
          </w:p>
        </w:tc>
        <w:tc>
          <w:tcPr>
            <w:tcW w:w="1100" w:type="dxa"/>
            <w:tcBorders>
              <w:top w:val="nil"/>
              <w:left w:val="nil"/>
              <w:bottom w:val="single" w:sz="4" w:space="0" w:color="000000"/>
              <w:right w:val="nil"/>
            </w:tcBorders>
            <w:shd w:val="clear" w:color="auto" w:fill="auto"/>
            <w:noWrap/>
            <w:vAlign w:val="bottom"/>
            <w:hideMark/>
          </w:tcPr>
          <w:p w:rsidR="007D019F" w:rsidRPr="007D019F" w:rsidRDefault="007D019F" w:rsidP="007D019F">
            <w:r w:rsidRPr="007D019F">
              <w:t>31,2</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D019F" w:rsidRPr="007D019F" w:rsidRDefault="007D019F" w:rsidP="007D019F">
            <w:r w:rsidRPr="007D019F">
              <w:t>415,3</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31,0</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412,7</w:t>
            </w:r>
          </w:p>
        </w:tc>
      </w:tr>
      <w:tr w:rsidR="007D019F" w:rsidRPr="007D019F" w:rsidTr="00F16DB4">
        <w:trPr>
          <w:trHeight w:val="270"/>
        </w:trPr>
        <w:tc>
          <w:tcPr>
            <w:tcW w:w="500" w:type="dxa"/>
            <w:tcBorders>
              <w:top w:val="nil"/>
              <w:left w:val="single" w:sz="4" w:space="0" w:color="auto"/>
              <w:bottom w:val="single" w:sz="4" w:space="0" w:color="000000"/>
              <w:right w:val="single" w:sz="4" w:space="0" w:color="000000"/>
            </w:tcBorders>
            <w:shd w:val="clear" w:color="auto" w:fill="auto"/>
            <w:noWrap/>
            <w:vAlign w:val="bottom"/>
            <w:hideMark/>
          </w:tcPr>
          <w:p w:rsidR="007D019F" w:rsidRPr="007D019F" w:rsidRDefault="007D019F" w:rsidP="007D019F">
            <w:pPr>
              <w:jc w:val="center"/>
            </w:pPr>
            <w:r w:rsidRPr="007D019F">
              <w:t>2</w:t>
            </w:r>
          </w:p>
        </w:tc>
        <w:tc>
          <w:tcPr>
            <w:tcW w:w="298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proofErr w:type="spellStart"/>
            <w:r w:rsidRPr="007D019F">
              <w:t>Деп-т</w:t>
            </w:r>
            <w:proofErr w:type="spellEnd"/>
            <w:r w:rsidRPr="007D019F">
              <w:t xml:space="preserve"> </w:t>
            </w:r>
            <w:proofErr w:type="spellStart"/>
            <w:r w:rsidRPr="007D019F">
              <w:t>имущ</w:t>
            </w:r>
            <w:proofErr w:type="spellEnd"/>
            <w:r w:rsidRPr="007D019F">
              <w:t xml:space="preserve">. </w:t>
            </w:r>
            <w:proofErr w:type="spellStart"/>
            <w:r w:rsidRPr="007D019F">
              <w:t>отнош-й</w:t>
            </w:r>
            <w:proofErr w:type="spellEnd"/>
          </w:p>
        </w:tc>
        <w:tc>
          <w:tcPr>
            <w:tcW w:w="104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52,9</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704,2</w:t>
            </w:r>
          </w:p>
        </w:tc>
        <w:tc>
          <w:tcPr>
            <w:tcW w:w="104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13,2</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175,7</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13,2</w:t>
            </w:r>
          </w:p>
        </w:tc>
        <w:tc>
          <w:tcPr>
            <w:tcW w:w="95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175,7</w:t>
            </w:r>
          </w:p>
        </w:tc>
        <w:tc>
          <w:tcPr>
            <w:tcW w:w="1100" w:type="dxa"/>
            <w:tcBorders>
              <w:top w:val="nil"/>
              <w:left w:val="nil"/>
              <w:bottom w:val="single" w:sz="4" w:space="0" w:color="000000"/>
              <w:right w:val="nil"/>
            </w:tcBorders>
            <w:shd w:val="clear" w:color="auto" w:fill="auto"/>
            <w:noWrap/>
            <w:vAlign w:val="bottom"/>
            <w:hideMark/>
          </w:tcPr>
          <w:p w:rsidR="007D019F" w:rsidRPr="007D019F" w:rsidRDefault="007D019F" w:rsidP="007D019F">
            <w:r w:rsidRPr="007D019F">
              <w:t>13,2</w:t>
            </w:r>
          </w:p>
        </w:tc>
        <w:tc>
          <w:tcPr>
            <w:tcW w:w="950" w:type="dxa"/>
            <w:tcBorders>
              <w:top w:val="nil"/>
              <w:left w:val="single" w:sz="4" w:space="0" w:color="auto"/>
              <w:bottom w:val="single" w:sz="4" w:space="0" w:color="auto"/>
              <w:right w:val="single" w:sz="4" w:space="0" w:color="auto"/>
            </w:tcBorders>
            <w:shd w:val="clear" w:color="auto" w:fill="auto"/>
            <w:noWrap/>
            <w:vAlign w:val="bottom"/>
            <w:hideMark/>
          </w:tcPr>
          <w:p w:rsidR="007D019F" w:rsidRPr="007D019F" w:rsidRDefault="007D019F" w:rsidP="007D019F">
            <w:r w:rsidRPr="007D019F">
              <w:t>175,7</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13,3</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177,1</w:t>
            </w:r>
          </w:p>
        </w:tc>
      </w:tr>
      <w:tr w:rsidR="007D019F" w:rsidRPr="007D019F" w:rsidTr="00F16DB4">
        <w:trPr>
          <w:trHeight w:val="270"/>
        </w:trPr>
        <w:tc>
          <w:tcPr>
            <w:tcW w:w="500" w:type="dxa"/>
            <w:tcBorders>
              <w:top w:val="nil"/>
              <w:left w:val="single" w:sz="4" w:space="0" w:color="auto"/>
              <w:bottom w:val="single" w:sz="4" w:space="0" w:color="000000"/>
              <w:right w:val="single" w:sz="4" w:space="0" w:color="000000"/>
            </w:tcBorders>
            <w:shd w:val="clear" w:color="auto" w:fill="auto"/>
            <w:noWrap/>
            <w:vAlign w:val="bottom"/>
            <w:hideMark/>
          </w:tcPr>
          <w:p w:rsidR="007D019F" w:rsidRPr="007D019F" w:rsidRDefault="007D019F" w:rsidP="007D019F">
            <w:pPr>
              <w:jc w:val="center"/>
            </w:pPr>
            <w:r w:rsidRPr="007D019F">
              <w:t>3</w:t>
            </w:r>
          </w:p>
        </w:tc>
        <w:tc>
          <w:tcPr>
            <w:tcW w:w="298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УСЗН г. Азова</w:t>
            </w:r>
          </w:p>
        </w:tc>
        <w:tc>
          <w:tcPr>
            <w:tcW w:w="104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22,5</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299,5</w:t>
            </w:r>
          </w:p>
        </w:tc>
        <w:tc>
          <w:tcPr>
            <w:tcW w:w="104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5,3</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70,6</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4,9</w:t>
            </w:r>
          </w:p>
        </w:tc>
        <w:tc>
          <w:tcPr>
            <w:tcW w:w="95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65,2</w:t>
            </w:r>
          </w:p>
        </w:tc>
        <w:tc>
          <w:tcPr>
            <w:tcW w:w="1100" w:type="dxa"/>
            <w:tcBorders>
              <w:top w:val="nil"/>
              <w:left w:val="nil"/>
              <w:bottom w:val="single" w:sz="4" w:space="0" w:color="000000"/>
              <w:right w:val="nil"/>
            </w:tcBorders>
            <w:shd w:val="clear" w:color="auto" w:fill="auto"/>
            <w:noWrap/>
            <w:vAlign w:val="bottom"/>
            <w:hideMark/>
          </w:tcPr>
          <w:p w:rsidR="007D019F" w:rsidRPr="007D019F" w:rsidRDefault="007D019F" w:rsidP="007D019F">
            <w:r w:rsidRPr="007D019F">
              <w:t>7,0</w:t>
            </w:r>
          </w:p>
        </w:tc>
        <w:tc>
          <w:tcPr>
            <w:tcW w:w="950" w:type="dxa"/>
            <w:tcBorders>
              <w:top w:val="nil"/>
              <w:left w:val="single" w:sz="4" w:space="0" w:color="auto"/>
              <w:bottom w:val="single" w:sz="4" w:space="0" w:color="auto"/>
              <w:right w:val="single" w:sz="4" w:space="0" w:color="auto"/>
            </w:tcBorders>
            <w:shd w:val="clear" w:color="auto" w:fill="auto"/>
            <w:noWrap/>
            <w:vAlign w:val="bottom"/>
            <w:hideMark/>
          </w:tcPr>
          <w:p w:rsidR="007D019F" w:rsidRPr="007D019F" w:rsidRDefault="007D019F" w:rsidP="007D019F">
            <w:r w:rsidRPr="007D019F">
              <w:t>93,2</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5,3</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70,5</w:t>
            </w:r>
          </w:p>
        </w:tc>
      </w:tr>
      <w:tr w:rsidR="007D019F" w:rsidRPr="007D019F" w:rsidTr="00F16DB4">
        <w:trPr>
          <w:trHeight w:val="276"/>
        </w:trPr>
        <w:tc>
          <w:tcPr>
            <w:tcW w:w="500" w:type="dxa"/>
            <w:tcBorders>
              <w:top w:val="nil"/>
              <w:left w:val="single" w:sz="4" w:space="0" w:color="auto"/>
              <w:bottom w:val="single" w:sz="4" w:space="0" w:color="000000"/>
              <w:right w:val="single" w:sz="4" w:space="0" w:color="000000"/>
            </w:tcBorders>
            <w:shd w:val="clear" w:color="auto" w:fill="auto"/>
            <w:noWrap/>
            <w:vAlign w:val="bottom"/>
            <w:hideMark/>
          </w:tcPr>
          <w:p w:rsidR="007D019F" w:rsidRPr="007D019F" w:rsidRDefault="007D019F" w:rsidP="007D019F">
            <w:pPr>
              <w:jc w:val="center"/>
            </w:pPr>
            <w:r w:rsidRPr="007D019F">
              <w:t>4</w:t>
            </w:r>
          </w:p>
        </w:tc>
        <w:tc>
          <w:tcPr>
            <w:tcW w:w="2980" w:type="dxa"/>
            <w:tcBorders>
              <w:top w:val="nil"/>
              <w:left w:val="nil"/>
              <w:bottom w:val="single" w:sz="4" w:space="0" w:color="000000"/>
              <w:right w:val="single" w:sz="4" w:space="0" w:color="000000"/>
            </w:tcBorders>
            <w:shd w:val="clear" w:color="auto" w:fill="auto"/>
            <w:hideMark/>
          </w:tcPr>
          <w:p w:rsidR="007D019F" w:rsidRPr="007D019F" w:rsidRDefault="007D019F" w:rsidP="007D019F">
            <w:r w:rsidRPr="007D019F">
              <w:t xml:space="preserve">МБУ г. Азова "Городской парк" </w:t>
            </w:r>
          </w:p>
        </w:tc>
        <w:tc>
          <w:tcPr>
            <w:tcW w:w="104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21,7</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288,9</w:t>
            </w:r>
          </w:p>
        </w:tc>
        <w:tc>
          <w:tcPr>
            <w:tcW w:w="104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5,4</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71,9</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5,5</w:t>
            </w:r>
          </w:p>
        </w:tc>
        <w:tc>
          <w:tcPr>
            <w:tcW w:w="95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73,2</w:t>
            </w:r>
          </w:p>
        </w:tc>
        <w:tc>
          <w:tcPr>
            <w:tcW w:w="1100" w:type="dxa"/>
            <w:tcBorders>
              <w:top w:val="nil"/>
              <w:left w:val="nil"/>
              <w:bottom w:val="single" w:sz="4" w:space="0" w:color="000000"/>
              <w:right w:val="nil"/>
            </w:tcBorders>
            <w:shd w:val="clear" w:color="auto" w:fill="auto"/>
            <w:noWrap/>
            <w:vAlign w:val="bottom"/>
            <w:hideMark/>
          </w:tcPr>
          <w:p w:rsidR="007D019F" w:rsidRPr="007D019F" w:rsidRDefault="007D019F" w:rsidP="007D019F">
            <w:r w:rsidRPr="007D019F">
              <w:t>5,5</w:t>
            </w:r>
          </w:p>
        </w:tc>
        <w:tc>
          <w:tcPr>
            <w:tcW w:w="950" w:type="dxa"/>
            <w:tcBorders>
              <w:top w:val="nil"/>
              <w:left w:val="single" w:sz="4" w:space="0" w:color="auto"/>
              <w:bottom w:val="single" w:sz="4" w:space="0" w:color="auto"/>
              <w:right w:val="single" w:sz="4" w:space="0" w:color="auto"/>
            </w:tcBorders>
            <w:shd w:val="clear" w:color="auto" w:fill="auto"/>
            <w:noWrap/>
            <w:vAlign w:val="bottom"/>
            <w:hideMark/>
          </w:tcPr>
          <w:p w:rsidR="007D019F" w:rsidRPr="007D019F" w:rsidRDefault="007D019F" w:rsidP="007D019F">
            <w:r w:rsidRPr="007D019F">
              <w:t>73,2</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5,3</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70,6</w:t>
            </w:r>
          </w:p>
        </w:tc>
      </w:tr>
      <w:tr w:rsidR="007D019F" w:rsidRPr="007D019F" w:rsidTr="00F16DB4">
        <w:trPr>
          <w:trHeight w:val="270"/>
        </w:trPr>
        <w:tc>
          <w:tcPr>
            <w:tcW w:w="500" w:type="dxa"/>
            <w:tcBorders>
              <w:top w:val="nil"/>
              <w:left w:val="single" w:sz="4" w:space="0" w:color="auto"/>
              <w:bottom w:val="single" w:sz="4" w:space="0" w:color="000000"/>
              <w:right w:val="single" w:sz="4" w:space="0" w:color="000000"/>
            </w:tcBorders>
            <w:shd w:val="clear" w:color="auto" w:fill="auto"/>
            <w:noWrap/>
            <w:vAlign w:val="bottom"/>
            <w:hideMark/>
          </w:tcPr>
          <w:p w:rsidR="007D019F" w:rsidRPr="007D019F" w:rsidRDefault="007D019F" w:rsidP="007D019F">
            <w:pPr>
              <w:jc w:val="center"/>
            </w:pPr>
            <w:r w:rsidRPr="007D019F">
              <w:t>5</w:t>
            </w:r>
          </w:p>
        </w:tc>
        <w:tc>
          <w:tcPr>
            <w:tcW w:w="2980" w:type="dxa"/>
            <w:tcBorders>
              <w:top w:val="nil"/>
              <w:left w:val="nil"/>
              <w:bottom w:val="single" w:sz="4" w:space="0" w:color="000000"/>
              <w:right w:val="single" w:sz="4" w:space="0" w:color="000000"/>
            </w:tcBorders>
            <w:shd w:val="clear" w:color="auto" w:fill="auto"/>
            <w:vAlign w:val="bottom"/>
            <w:hideMark/>
          </w:tcPr>
          <w:p w:rsidR="007D019F" w:rsidRPr="007D019F" w:rsidRDefault="007D019F" w:rsidP="007D019F">
            <w:r w:rsidRPr="007D019F">
              <w:t>МКУ "Департамент ЖКХ"</w:t>
            </w:r>
          </w:p>
        </w:tc>
        <w:tc>
          <w:tcPr>
            <w:tcW w:w="104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20,7</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275,6</w:t>
            </w:r>
          </w:p>
        </w:tc>
        <w:tc>
          <w:tcPr>
            <w:tcW w:w="104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4,6</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61,2</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5,2</w:t>
            </w:r>
          </w:p>
        </w:tc>
        <w:tc>
          <w:tcPr>
            <w:tcW w:w="95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69,2</w:t>
            </w:r>
          </w:p>
        </w:tc>
        <w:tc>
          <w:tcPr>
            <w:tcW w:w="1100" w:type="dxa"/>
            <w:tcBorders>
              <w:top w:val="nil"/>
              <w:left w:val="nil"/>
              <w:bottom w:val="single" w:sz="4" w:space="0" w:color="000000"/>
              <w:right w:val="nil"/>
            </w:tcBorders>
            <w:shd w:val="clear" w:color="auto" w:fill="auto"/>
            <w:noWrap/>
            <w:vAlign w:val="bottom"/>
            <w:hideMark/>
          </w:tcPr>
          <w:p w:rsidR="007D019F" w:rsidRPr="007D019F" w:rsidRDefault="007D019F" w:rsidP="007D019F">
            <w:r w:rsidRPr="007D019F">
              <w:t>6,3</w:t>
            </w:r>
          </w:p>
        </w:tc>
        <w:tc>
          <w:tcPr>
            <w:tcW w:w="950" w:type="dxa"/>
            <w:tcBorders>
              <w:top w:val="nil"/>
              <w:left w:val="single" w:sz="4" w:space="0" w:color="auto"/>
              <w:bottom w:val="single" w:sz="4" w:space="0" w:color="auto"/>
              <w:right w:val="single" w:sz="4" w:space="0" w:color="auto"/>
            </w:tcBorders>
            <w:shd w:val="clear" w:color="auto" w:fill="auto"/>
            <w:noWrap/>
            <w:vAlign w:val="bottom"/>
            <w:hideMark/>
          </w:tcPr>
          <w:p w:rsidR="007D019F" w:rsidRPr="007D019F" w:rsidRDefault="007D019F" w:rsidP="007D019F">
            <w:r w:rsidRPr="007D019F">
              <w:t>83,9</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4,6</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61,3</w:t>
            </w:r>
          </w:p>
        </w:tc>
      </w:tr>
      <w:tr w:rsidR="007D019F" w:rsidRPr="007D019F" w:rsidTr="00F16DB4">
        <w:trPr>
          <w:trHeight w:val="270"/>
        </w:trPr>
        <w:tc>
          <w:tcPr>
            <w:tcW w:w="500" w:type="dxa"/>
            <w:tcBorders>
              <w:top w:val="nil"/>
              <w:left w:val="single" w:sz="4" w:space="0" w:color="auto"/>
              <w:bottom w:val="single" w:sz="4" w:space="0" w:color="000000"/>
              <w:right w:val="single" w:sz="4" w:space="0" w:color="000000"/>
            </w:tcBorders>
            <w:shd w:val="clear" w:color="auto" w:fill="auto"/>
            <w:noWrap/>
            <w:vAlign w:val="bottom"/>
            <w:hideMark/>
          </w:tcPr>
          <w:p w:rsidR="007D019F" w:rsidRPr="007D019F" w:rsidRDefault="007D019F" w:rsidP="007D019F">
            <w:pPr>
              <w:jc w:val="center"/>
            </w:pPr>
            <w:r w:rsidRPr="007D019F">
              <w:t>6</w:t>
            </w:r>
          </w:p>
        </w:tc>
        <w:tc>
          <w:tcPr>
            <w:tcW w:w="298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МАУ МФЦ</w:t>
            </w:r>
          </w:p>
        </w:tc>
        <w:tc>
          <w:tcPr>
            <w:tcW w:w="104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45,4</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604,4</w:t>
            </w:r>
          </w:p>
        </w:tc>
        <w:tc>
          <w:tcPr>
            <w:tcW w:w="104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11,3</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150,4</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11,4</w:t>
            </w:r>
          </w:p>
        </w:tc>
        <w:tc>
          <w:tcPr>
            <w:tcW w:w="95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151,8</w:t>
            </w:r>
          </w:p>
        </w:tc>
        <w:tc>
          <w:tcPr>
            <w:tcW w:w="1100" w:type="dxa"/>
            <w:tcBorders>
              <w:top w:val="nil"/>
              <w:left w:val="nil"/>
              <w:bottom w:val="single" w:sz="4" w:space="0" w:color="000000"/>
              <w:right w:val="nil"/>
            </w:tcBorders>
            <w:shd w:val="clear" w:color="auto" w:fill="auto"/>
            <w:noWrap/>
            <w:vAlign w:val="bottom"/>
            <w:hideMark/>
          </w:tcPr>
          <w:p w:rsidR="007D019F" w:rsidRPr="007D019F" w:rsidRDefault="007D019F" w:rsidP="007D019F">
            <w:r w:rsidRPr="007D019F">
              <w:t>11,3</w:t>
            </w:r>
          </w:p>
        </w:tc>
        <w:tc>
          <w:tcPr>
            <w:tcW w:w="950" w:type="dxa"/>
            <w:tcBorders>
              <w:top w:val="nil"/>
              <w:left w:val="single" w:sz="4" w:space="0" w:color="auto"/>
              <w:bottom w:val="single" w:sz="4" w:space="0" w:color="auto"/>
              <w:right w:val="single" w:sz="4" w:space="0" w:color="auto"/>
            </w:tcBorders>
            <w:shd w:val="clear" w:color="auto" w:fill="auto"/>
            <w:noWrap/>
            <w:vAlign w:val="bottom"/>
            <w:hideMark/>
          </w:tcPr>
          <w:p w:rsidR="007D019F" w:rsidRPr="007D019F" w:rsidRDefault="007D019F" w:rsidP="007D019F">
            <w:r w:rsidRPr="007D019F">
              <w:t>150,4</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11,4</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151,8</w:t>
            </w:r>
          </w:p>
        </w:tc>
      </w:tr>
      <w:tr w:rsidR="007D019F" w:rsidRPr="007D019F" w:rsidTr="00F16DB4">
        <w:trPr>
          <w:trHeight w:val="270"/>
        </w:trPr>
        <w:tc>
          <w:tcPr>
            <w:tcW w:w="500" w:type="dxa"/>
            <w:tcBorders>
              <w:top w:val="nil"/>
              <w:left w:val="single" w:sz="4" w:space="0" w:color="auto"/>
              <w:bottom w:val="nil"/>
              <w:right w:val="single" w:sz="4" w:space="0" w:color="000000"/>
            </w:tcBorders>
            <w:shd w:val="clear" w:color="auto" w:fill="auto"/>
            <w:noWrap/>
            <w:vAlign w:val="bottom"/>
            <w:hideMark/>
          </w:tcPr>
          <w:p w:rsidR="007D019F" w:rsidRPr="007D019F" w:rsidRDefault="007D019F" w:rsidP="007D019F">
            <w:pPr>
              <w:jc w:val="center"/>
            </w:pPr>
            <w:r w:rsidRPr="007D019F">
              <w:t>7</w:t>
            </w:r>
          </w:p>
        </w:tc>
        <w:tc>
          <w:tcPr>
            <w:tcW w:w="2980" w:type="dxa"/>
            <w:tcBorders>
              <w:top w:val="nil"/>
              <w:left w:val="nil"/>
              <w:bottom w:val="nil"/>
              <w:right w:val="single" w:sz="4" w:space="0" w:color="000000"/>
            </w:tcBorders>
            <w:shd w:val="clear" w:color="auto" w:fill="auto"/>
            <w:noWrap/>
            <w:vAlign w:val="bottom"/>
            <w:hideMark/>
          </w:tcPr>
          <w:p w:rsidR="007D019F" w:rsidRPr="007D019F" w:rsidRDefault="007D019F" w:rsidP="007D019F">
            <w:r w:rsidRPr="007D019F">
              <w:t>Отдел ЗАГС</w:t>
            </w:r>
          </w:p>
        </w:tc>
        <w:tc>
          <w:tcPr>
            <w:tcW w:w="104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7,2</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95,8</w:t>
            </w:r>
          </w:p>
        </w:tc>
        <w:tc>
          <w:tcPr>
            <w:tcW w:w="104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1,1</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14,6</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2,0</w:t>
            </w:r>
          </w:p>
        </w:tc>
        <w:tc>
          <w:tcPr>
            <w:tcW w:w="95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26,6</w:t>
            </w:r>
          </w:p>
        </w:tc>
        <w:tc>
          <w:tcPr>
            <w:tcW w:w="1100" w:type="dxa"/>
            <w:tcBorders>
              <w:top w:val="nil"/>
              <w:left w:val="nil"/>
              <w:bottom w:val="single" w:sz="4" w:space="0" w:color="000000"/>
              <w:right w:val="nil"/>
            </w:tcBorders>
            <w:shd w:val="clear" w:color="auto" w:fill="auto"/>
            <w:noWrap/>
            <w:vAlign w:val="bottom"/>
            <w:hideMark/>
          </w:tcPr>
          <w:p w:rsidR="007D019F" w:rsidRPr="007D019F" w:rsidRDefault="007D019F" w:rsidP="007D019F">
            <w:r w:rsidRPr="007D019F">
              <w:t>3,0</w:t>
            </w:r>
          </w:p>
        </w:tc>
        <w:tc>
          <w:tcPr>
            <w:tcW w:w="950" w:type="dxa"/>
            <w:tcBorders>
              <w:top w:val="nil"/>
              <w:left w:val="single" w:sz="4" w:space="0" w:color="auto"/>
              <w:bottom w:val="single" w:sz="4" w:space="0" w:color="auto"/>
              <w:right w:val="single" w:sz="4" w:space="0" w:color="auto"/>
            </w:tcBorders>
            <w:shd w:val="clear" w:color="auto" w:fill="auto"/>
            <w:noWrap/>
            <w:vAlign w:val="bottom"/>
            <w:hideMark/>
          </w:tcPr>
          <w:p w:rsidR="007D019F" w:rsidRPr="007D019F" w:rsidRDefault="007D019F" w:rsidP="007D019F">
            <w:r w:rsidRPr="007D019F">
              <w:t>39,9</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1,1</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14,7</w:t>
            </w:r>
          </w:p>
        </w:tc>
      </w:tr>
      <w:tr w:rsidR="007D019F" w:rsidRPr="007D019F" w:rsidTr="00F16DB4">
        <w:trPr>
          <w:trHeight w:val="270"/>
        </w:trPr>
        <w:tc>
          <w:tcPr>
            <w:tcW w:w="50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D019F" w:rsidRPr="007D019F" w:rsidRDefault="007D019F" w:rsidP="007D019F">
            <w:pPr>
              <w:jc w:val="center"/>
              <w:rPr>
                <w:b/>
                <w:bCs/>
              </w:rPr>
            </w:pPr>
            <w:r w:rsidRPr="007D019F">
              <w:rPr>
                <w:b/>
                <w:bCs/>
              </w:rPr>
              <w:t> </w:t>
            </w:r>
          </w:p>
        </w:tc>
        <w:tc>
          <w:tcPr>
            <w:tcW w:w="2980" w:type="dxa"/>
            <w:tcBorders>
              <w:top w:val="single" w:sz="4" w:space="0" w:color="auto"/>
              <w:left w:val="nil"/>
              <w:bottom w:val="single" w:sz="4" w:space="0" w:color="auto"/>
              <w:right w:val="single" w:sz="4" w:space="0" w:color="000000"/>
            </w:tcBorders>
            <w:shd w:val="clear" w:color="auto" w:fill="auto"/>
            <w:noWrap/>
            <w:vAlign w:val="bottom"/>
            <w:hideMark/>
          </w:tcPr>
          <w:p w:rsidR="007D019F" w:rsidRPr="007D019F" w:rsidRDefault="007D019F" w:rsidP="007D019F">
            <w:pPr>
              <w:rPr>
                <w:b/>
                <w:bCs/>
              </w:rPr>
            </w:pPr>
            <w:r w:rsidRPr="007D019F">
              <w:rPr>
                <w:b/>
                <w:bCs/>
              </w:rPr>
              <w:t xml:space="preserve">ВСЕГО </w:t>
            </w:r>
          </w:p>
        </w:tc>
        <w:tc>
          <w:tcPr>
            <w:tcW w:w="1046" w:type="dxa"/>
            <w:tcBorders>
              <w:top w:val="nil"/>
              <w:left w:val="nil"/>
              <w:bottom w:val="single" w:sz="4" w:space="0" w:color="auto"/>
              <w:right w:val="single" w:sz="4" w:space="0" w:color="000000"/>
            </w:tcBorders>
            <w:shd w:val="clear" w:color="auto" w:fill="auto"/>
            <w:noWrap/>
            <w:vAlign w:val="bottom"/>
            <w:hideMark/>
          </w:tcPr>
          <w:p w:rsidR="007D019F" w:rsidRPr="007D019F" w:rsidRDefault="007D019F" w:rsidP="007D019F">
            <w:pPr>
              <w:rPr>
                <w:b/>
                <w:bCs/>
              </w:rPr>
            </w:pPr>
            <w:r w:rsidRPr="007D019F">
              <w:rPr>
                <w:b/>
                <w:bCs/>
              </w:rPr>
              <w:t>293,6</w:t>
            </w:r>
          </w:p>
        </w:tc>
        <w:tc>
          <w:tcPr>
            <w:tcW w:w="1040" w:type="dxa"/>
            <w:tcBorders>
              <w:top w:val="nil"/>
              <w:left w:val="nil"/>
              <w:bottom w:val="single" w:sz="4" w:space="0" w:color="auto"/>
              <w:right w:val="single" w:sz="4" w:space="0" w:color="000000"/>
            </w:tcBorders>
            <w:shd w:val="clear" w:color="auto" w:fill="auto"/>
            <w:noWrap/>
            <w:vAlign w:val="bottom"/>
            <w:hideMark/>
          </w:tcPr>
          <w:p w:rsidR="007D019F" w:rsidRPr="007D019F" w:rsidRDefault="007D019F" w:rsidP="007D019F">
            <w:pPr>
              <w:rPr>
                <w:b/>
                <w:bCs/>
              </w:rPr>
            </w:pPr>
            <w:r w:rsidRPr="007D019F">
              <w:rPr>
                <w:b/>
                <w:bCs/>
              </w:rPr>
              <w:t>3 908,5</w:t>
            </w:r>
          </w:p>
        </w:tc>
        <w:tc>
          <w:tcPr>
            <w:tcW w:w="1046" w:type="dxa"/>
            <w:tcBorders>
              <w:top w:val="nil"/>
              <w:left w:val="nil"/>
              <w:bottom w:val="single" w:sz="4" w:space="0" w:color="auto"/>
              <w:right w:val="single" w:sz="4" w:space="0" w:color="000000"/>
            </w:tcBorders>
            <w:shd w:val="clear" w:color="auto" w:fill="auto"/>
            <w:noWrap/>
            <w:vAlign w:val="bottom"/>
            <w:hideMark/>
          </w:tcPr>
          <w:p w:rsidR="007D019F" w:rsidRPr="007D019F" w:rsidRDefault="007D019F" w:rsidP="007D019F">
            <w:pPr>
              <w:rPr>
                <w:b/>
                <w:bCs/>
              </w:rPr>
            </w:pPr>
            <w:r w:rsidRPr="007D019F">
              <w:rPr>
                <w:b/>
                <w:bCs/>
              </w:rPr>
              <w:t>70,9</w:t>
            </w:r>
          </w:p>
        </w:tc>
        <w:tc>
          <w:tcPr>
            <w:tcW w:w="1040" w:type="dxa"/>
            <w:tcBorders>
              <w:top w:val="nil"/>
              <w:left w:val="nil"/>
              <w:bottom w:val="single" w:sz="4" w:space="0" w:color="auto"/>
              <w:right w:val="single" w:sz="4" w:space="0" w:color="000000"/>
            </w:tcBorders>
            <w:shd w:val="clear" w:color="auto" w:fill="auto"/>
            <w:noWrap/>
            <w:vAlign w:val="bottom"/>
            <w:hideMark/>
          </w:tcPr>
          <w:p w:rsidR="007D019F" w:rsidRPr="007D019F" w:rsidRDefault="007D019F" w:rsidP="007D019F">
            <w:pPr>
              <w:rPr>
                <w:b/>
                <w:bCs/>
              </w:rPr>
            </w:pPr>
            <w:r w:rsidRPr="007D019F">
              <w:rPr>
                <w:b/>
                <w:bCs/>
              </w:rPr>
              <w:t>943,8</w:t>
            </w:r>
          </w:p>
        </w:tc>
        <w:tc>
          <w:tcPr>
            <w:tcW w:w="1100" w:type="dxa"/>
            <w:tcBorders>
              <w:top w:val="nil"/>
              <w:left w:val="nil"/>
              <w:bottom w:val="single" w:sz="4" w:space="0" w:color="auto"/>
              <w:right w:val="single" w:sz="4" w:space="0" w:color="000000"/>
            </w:tcBorders>
            <w:shd w:val="clear" w:color="auto" w:fill="auto"/>
            <w:noWrap/>
            <w:vAlign w:val="bottom"/>
            <w:hideMark/>
          </w:tcPr>
          <w:p w:rsidR="007D019F" w:rsidRPr="007D019F" w:rsidRDefault="007D019F" w:rsidP="007D019F">
            <w:pPr>
              <w:rPr>
                <w:b/>
                <w:bCs/>
              </w:rPr>
            </w:pPr>
            <w:r w:rsidRPr="007D019F">
              <w:rPr>
                <w:b/>
                <w:bCs/>
              </w:rPr>
              <w:t>73,2</w:t>
            </w:r>
          </w:p>
        </w:tc>
        <w:tc>
          <w:tcPr>
            <w:tcW w:w="950" w:type="dxa"/>
            <w:tcBorders>
              <w:top w:val="nil"/>
              <w:left w:val="nil"/>
              <w:bottom w:val="single" w:sz="4" w:space="0" w:color="auto"/>
              <w:right w:val="single" w:sz="4" w:space="0" w:color="000000"/>
            </w:tcBorders>
            <w:shd w:val="clear" w:color="auto" w:fill="auto"/>
            <w:noWrap/>
            <w:vAlign w:val="bottom"/>
            <w:hideMark/>
          </w:tcPr>
          <w:p w:rsidR="007D019F" w:rsidRPr="007D019F" w:rsidRDefault="007D019F" w:rsidP="007D019F">
            <w:pPr>
              <w:rPr>
                <w:b/>
                <w:bCs/>
              </w:rPr>
            </w:pPr>
            <w:r w:rsidRPr="007D019F">
              <w:rPr>
                <w:b/>
                <w:bCs/>
              </w:rPr>
              <w:t>974,4</w:t>
            </w:r>
          </w:p>
        </w:tc>
        <w:tc>
          <w:tcPr>
            <w:tcW w:w="1100" w:type="dxa"/>
            <w:tcBorders>
              <w:top w:val="nil"/>
              <w:left w:val="nil"/>
              <w:bottom w:val="single" w:sz="4" w:space="0" w:color="auto"/>
              <w:right w:val="single" w:sz="4" w:space="0" w:color="000000"/>
            </w:tcBorders>
            <w:shd w:val="clear" w:color="auto" w:fill="auto"/>
            <w:noWrap/>
            <w:vAlign w:val="bottom"/>
            <w:hideMark/>
          </w:tcPr>
          <w:p w:rsidR="007D019F" w:rsidRPr="007D019F" w:rsidRDefault="007D019F" w:rsidP="007D019F">
            <w:pPr>
              <w:rPr>
                <w:b/>
                <w:bCs/>
              </w:rPr>
            </w:pPr>
            <w:r w:rsidRPr="007D019F">
              <w:rPr>
                <w:b/>
                <w:bCs/>
              </w:rPr>
              <w:t>77,5</w:t>
            </w:r>
          </w:p>
        </w:tc>
        <w:tc>
          <w:tcPr>
            <w:tcW w:w="950" w:type="dxa"/>
            <w:tcBorders>
              <w:top w:val="nil"/>
              <w:left w:val="nil"/>
              <w:bottom w:val="single" w:sz="4" w:space="0" w:color="auto"/>
              <w:right w:val="single" w:sz="4" w:space="0" w:color="000000"/>
            </w:tcBorders>
            <w:shd w:val="clear" w:color="auto" w:fill="auto"/>
            <w:noWrap/>
            <w:vAlign w:val="bottom"/>
            <w:hideMark/>
          </w:tcPr>
          <w:p w:rsidR="007D019F" w:rsidRPr="007D019F" w:rsidRDefault="007D019F" w:rsidP="007D019F">
            <w:pPr>
              <w:rPr>
                <w:b/>
                <w:bCs/>
              </w:rPr>
            </w:pPr>
            <w:r w:rsidRPr="007D019F">
              <w:rPr>
                <w:b/>
                <w:bCs/>
              </w:rPr>
              <w:t>616,3</w:t>
            </w:r>
          </w:p>
        </w:tc>
        <w:tc>
          <w:tcPr>
            <w:tcW w:w="1100" w:type="dxa"/>
            <w:tcBorders>
              <w:top w:val="nil"/>
              <w:left w:val="nil"/>
              <w:bottom w:val="single" w:sz="4" w:space="0" w:color="auto"/>
              <w:right w:val="single" w:sz="4" w:space="0" w:color="000000"/>
            </w:tcBorders>
            <w:shd w:val="clear" w:color="auto" w:fill="auto"/>
            <w:noWrap/>
            <w:vAlign w:val="bottom"/>
            <w:hideMark/>
          </w:tcPr>
          <w:p w:rsidR="007D019F" w:rsidRPr="007D019F" w:rsidRDefault="007D019F" w:rsidP="007D019F">
            <w:pPr>
              <w:rPr>
                <w:b/>
                <w:bCs/>
              </w:rPr>
            </w:pPr>
            <w:r w:rsidRPr="007D019F">
              <w:rPr>
                <w:b/>
                <w:bCs/>
              </w:rPr>
              <w:t>72,0</w:t>
            </w:r>
          </w:p>
        </w:tc>
        <w:tc>
          <w:tcPr>
            <w:tcW w:w="1040" w:type="dxa"/>
            <w:tcBorders>
              <w:top w:val="nil"/>
              <w:left w:val="nil"/>
              <w:bottom w:val="single" w:sz="4" w:space="0" w:color="auto"/>
              <w:right w:val="single" w:sz="4" w:space="0" w:color="000000"/>
            </w:tcBorders>
            <w:shd w:val="clear" w:color="auto" w:fill="auto"/>
            <w:noWrap/>
            <w:vAlign w:val="bottom"/>
            <w:hideMark/>
          </w:tcPr>
          <w:p w:rsidR="007D019F" w:rsidRPr="007D019F" w:rsidRDefault="007D019F" w:rsidP="007D019F">
            <w:pPr>
              <w:rPr>
                <w:b/>
                <w:bCs/>
              </w:rPr>
            </w:pPr>
            <w:r w:rsidRPr="007D019F">
              <w:rPr>
                <w:b/>
                <w:bCs/>
              </w:rPr>
              <w:t>958,7</w:t>
            </w:r>
          </w:p>
        </w:tc>
      </w:tr>
      <w:tr w:rsidR="007D019F" w:rsidRPr="007D019F" w:rsidTr="00F16DB4">
        <w:trPr>
          <w:trHeight w:val="27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7D019F" w:rsidRPr="007D019F" w:rsidRDefault="007D019F" w:rsidP="007D019F">
            <w:pPr>
              <w:jc w:val="center"/>
            </w:pPr>
            <w:r w:rsidRPr="007D019F">
              <w:t>8</w:t>
            </w:r>
          </w:p>
        </w:tc>
        <w:tc>
          <w:tcPr>
            <w:tcW w:w="2980" w:type="dxa"/>
            <w:tcBorders>
              <w:top w:val="nil"/>
              <w:left w:val="nil"/>
              <w:bottom w:val="nil"/>
              <w:right w:val="single" w:sz="4" w:space="0" w:color="000000"/>
            </w:tcBorders>
            <w:shd w:val="clear" w:color="auto" w:fill="auto"/>
            <w:noWrap/>
            <w:vAlign w:val="bottom"/>
            <w:hideMark/>
          </w:tcPr>
          <w:p w:rsidR="007D019F" w:rsidRPr="007D019F" w:rsidRDefault="007D019F" w:rsidP="007D019F">
            <w:r w:rsidRPr="007D019F">
              <w:t xml:space="preserve">Управление ГО и ЧС </w:t>
            </w:r>
          </w:p>
        </w:tc>
        <w:tc>
          <w:tcPr>
            <w:tcW w:w="104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32,1</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427,3</w:t>
            </w:r>
          </w:p>
        </w:tc>
        <w:tc>
          <w:tcPr>
            <w:tcW w:w="1046"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8,2</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109,2</w:t>
            </w:r>
          </w:p>
        </w:tc>
        <w:tc>
          <w:tcPr>
            <w:tcW w:w="1100" w:type="dxa"/>
            <w:tcBorders>
              <w:top w:val="nil"/>
              <w:left w:val="nil"/>
              <w:bottom w:val="nil"/>
              <w:right w:val="nil"/>
            </w:tcBorders>
            <w:shd w:val="clear" w:color="auto" w:fill="auto"/>
            <w:noWrap/>
            <w:vAlign w:val="bottom"/>
            <w:hideMark/>
          </w:tcPr>
          <w:p w:rsidR="007D019F" w:rsidRPr="007D019F" w:rsidRDefault="007D019F" w:rsidP="007D019F">
            <w:r w:rsidRPr="007D019F">
              <w:t>8,2</w:t>
            </w:r>
          </w:p>
        </w:tc>
        <w:tc>
          <w:tcPr>
            <w:tcW w:w="950" w:type="dxa"/>
            <w:tcBorders>
              <w:top w:val="nil"/>
              <w:left w:val="single" w:sz="4" w:space="0" w:color="auto"/>
              <w:bottom w:val="single" w:sz="4" w:space="0" w:color="auto"/>
              <w:right w:val="single" w:sz="4" w:space="0" w:color="auto"/>
            </w:tcBorders>
            <w:shd w:val="clear" w:color="auto" w:fill="auto"/>
            <w:noWrap/>
            <w:vAlign w:val="bottom"/>
            <w:hideMark/>
          </w:tcPr>
          <w:p w:rsidR="007D019F" w:rsidRPr="007D019F" w:rsidRDefault="007D019F" w:rsidP="007D019F">
            <w:r w:rsidRPr="007D019F">
              <w:t>109,2</w:t>
            </w:r>
          </w:p>
        </w:tc>
        <w:tc>
          <w:tcPr>
            <w:tcW w:w="1100" w:type="dxa"/>
            <w:tcBorders>
              <w:top w:val="nil"/>
              <w:left w:val="nil"/>
              <w:bottom w:val="nil"/>
              <w:right w:val="single" w:sz="4" w:space="0" w:color="000000"/>
            </w:tcBorders>
            <w:shd w:val="clear" w:color="auto" w:fill="auto"/>
            <w:noWrap/>
            <w:vAlign w:val="bottom"/>
            <w:hideMark/>
          </w:tcPr>
          <w:p w:rsidR="007D019F" w:rsidRPr="007D019F" w:rsidRDefault="007D019F" w:rsidP="007D019F">
            <w:r w:rsidRPr="007D019F">
              <w:t>8,2</w:t>
            </w:r>
          </w:p>
        </w:tc>
        <w:tc>
          <w:tcPr>
            <w:tcW w:w="95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109,2</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7,5</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99,7</w:t>
            </w:r>
          </w:p>
        </w:tc>
      </w:tr>
      <w:tr w:rsidR="007D019F" w:rsidRPr="007D019F" w:rsidTr="00F16DB4">
        <w:trPr>
          <w:trHeight w:val="270"/>
        </w:trPr>
        <w:tc>
          <w:tcPr>
            <w:tcW w:w="500" w:type="dxa"/>
            <w:tcBorders>
              <w:top w:val="nil"/>
              <w:left w:val="single" w:sz="4" w:space="0" w:color="auto"/>
              <w:bottom w:val="single" w:sz="4" w:space="0" w:color="000000"/>
              <w:right w:val="nil"/>
            </w:tcBorders>
            <w:shd w:val="clear" w:color="auto" w:fill="auto"/>
            <w:noWrap/>
            <w:vAlign w:val="bottom"/>
            <w:hideMark/>
          </w:tcPr>
          <w:p w:rsidR="007D019F" w:rsidRPr="007D019F" w:rsidRDefault="007D019F" w:rsidP="007D019F">
            <w:pPr>
              <w:jc w:val="center"/>
            </w:pPr>
            <w:r w:rsidRPr="007D019F">
              <w:t>9</w:t>
            </w:r>
          </w:p>
        </w:tc>
        <w:tc>
          <w:tcPr>
            <w:tcW w:w="2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D019F" w:rsidRPr="007D019F" w:rsidRDefault="007D019F" w:rsidP="007D019F">
            <w:proofErr w:type="spellStart"/>
            <w:r w:rsidRPr="007D019F">
              <w:t>Муниципальныйный</w:t>
            </w:r>
            <w:proofErr w:type="spellEnd"/>
            <w:r w:rsidRPr="007D019F">
              <w:t xml:space="preserve"> архив</w:t>
            </w:r>
          </w:p>
        </w:tc>
        <w:tc>
          <w:tcPr>
            <w:tcW w:w="104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0,4</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5,3</w:t>
            </w:r>
          </w:p>
        </w:tc>
        <w:tc>
          <w:tcPr>
            <w:tcW w:w="1046"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0,1</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1,3</w:t>
            </w:r>
          </w:p>
        </w:tc>
        <w:tc>
          <w:tcPr>
            <w:tcW w:w="1100" w:type="dxa"/>
            <w:tcBorders>
              <w:top w:val="single" w:sz="4" w:space="0" w:color="auto"/>
              <w:left w:val="nil"/>
              <w:bottom w:val="single" w:sz="4" w:space="0" w:color="auto"/>
              <w:right w:val="nil"/>
            </w:tcBorders>
            <w:shd w:val="clear" w:color="auto" w:fill="auto"/>
            <w:noWrap/>
            <w:vAlign w:val="bottom"/>
            <w:hideMark/>
          </w:tcPr>
          <w:p w:rsidR="007D019F" w:rsidRPr="007D019F" w:rsidRDefault="007D019F" w:rsidP="007D019F">
            <w:r w:rsidRPr="007D019F">
              <w:t>0,1</w:t>
            </w:r>
          </w:p>
        </w:tc>
        <w:tc>
          <w:tcPr>
            <w:tcW w:w="950" w:type="dxa"/>
            <w:tcBorders>
              <w:top w:val="nil"/>
              <w:left w:val="single" w:sz="4" w:space="0" w:color="auto"/>
              <w:bottom w:val="single" w:sz="4" w:space="0" w:color="auto"/>
              <w:right w:val="single" w:sz="4" w:space="0" w:color="auto"/>
            </w:tcBorders>
            <w:shd w:val="clear" w:color="auto" w:fill="auto"/>
            <w:noWrap/>
            <w:vAlign w:val="bottom"/>
            <w:hideMark/>
          </w:tcPr>
          <w:p w:rsidR="007D019F" w:rsidRPr="007D019F" w:rsidRDefault="007D019F" w:rsidP="007D019F">
            <w:r w:rsidRPr="007D019F">
              <w:t>1,3</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0,1</w:t>
            </w:r>
          </w:p>
        </w:tc>
        <w:tc>
          <w:tcPr>
            <w:tcW w:w="95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1,3</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0,1</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1,4</w:t>
            </w:r>
          </w:p>
        </w:tc>
      </w:tr>
      <w:tr w:rsidR="007D019F" w:rsidRPr="007D019F" w:rsidTr="00F16DB4">
        <w:trPr>
          <w:trHeight w:val="270"/>
        </w:trPr>
        <w:tc>
          <w:tcPr>
            <w:tcW w:w="500" w:type="dxa"/>
            <w:tcBorders>
              <w:top w:val="nil"/>
              <w:left w:val="single" w:sz="4" w:space="0" w:color="auto"/>
              <w:bottom w:val="single" w:sz="4" w:space="0" w:color="000000"/>
              <w:right w:val="nil"/>
            </w:tcBorders>
            <w:shd w:val="clear" w:color="auto" w:fill="auto"/>
            <w:noWrap/>
            <w:vAlign w:val="bottom"/>
            <w:hideMark/>
          </w:tcPr>
          <w:p w:rsidR="007D019F" w:rsidRPr="007D019F" w:rsidRDefault="007D019F" w:rsidP="007A390D">
            <w:pPr>
              <w:spacing w:before="240" w:after="240"/>
              <w:jc w:val="center"/>
            </w:pPr>
            <w:r w:rsidRPr="007D019F">
              <w:t> </w:t>
            </w:r>
          </w:p>
        </w:tc>
        <w:tc>
          <w:tcPr>
            <w:tcW w:w="13392" w:type="dxa"/>
            <w:gridSpan w:val="11"/>
            <w:tcBorders>
              <w:top w:val="nil"/>
              <w:left w:val="nil"/>
              <w:bottom w:val="nil"/>
              <w:right w:val="single" w:sz="4" w:space="0" w:color="000000"/>
            </w:tcBorders>
            <w:shd w:val="clear" w:color="auto" w:fill="auto"/>
            <w:noWrap/>
            <w:vAlign w:val="bottom"/>
            <w:hideMark/>
          </w:tcPr>
          <w:p w:rsidR="007D019F" w:rsidRPr="007D019F" w:rsidRDefault="007D019F" w:rsidP="007A390D">
            <w:pPr>
              <w:spacing w:before="240" w:after="240"/>
              <w:jc w:val="center"/>
              <w:rPr>
                <w:b/>
                <w:bCs/>
              </w:rPr>
            </w:pPr>
            <w:r w:rsidRPr="007D019F">
              <w:rPr>
                <w:b/>
                <w:bCs/>
              </w:rPr>
              <w:t>ТЕПЛОВАЯ ЭНЕРГИЯ</w:t>
            </w:r>
          </w:p>
        </w:tc>
      </w:tr>
      <w:tr w:rsidR="007D019F" w:rsidRPr="007D019F" w:rsidTr="00F16DB4">
        <w:trPr>
          <w:trHeight w:val="270"/>
        </w:trPr>
        <w:tc>
          <w:tcPr>
            <w:tcW w:w="500" w:type="dxa"/>
            <w:tcBorders>
              <w:top w:val="nil"/>
              <w:left w:val="single" w:sz="4" w:space="0" w:color="auto"/>
              <w:bottom w:val="single" w:sz="4" w:space="0" w:color="000000"/>
              <w:right w:val="single" w:sz="4" w:space="0" w:color="000000"/>
            </w:tcBorders>
            <w:shd w:val="clear" w:color="auto" w:fill="auto"/>
            <w:noWrap/>
            <w:vAlign w:val="bottom"/>
            <w:hideMark/>
          </w:tcPr>
          <w:p w:rsidR="007D019F" w:rsidRPr="007D019F" w:rsidRDefault="007D019F" w:rsidP="007D019F">
            <w:pPr>
              <w:jc w:val="center"/>
            </w:pPr>
            <w:r w:rsidRPr="007D019F">
              <w:t> </w:t>
            </w:r>
          </w:p>
        </w:tc>
        <w:tc>
          <w:tcPr>
            <w:tcW w:w="2980" w:type="dxa"/>
            <w:tcBorders>
              <w:top w:val="single" w:sz="4" w:space="0" w:color="000000"/>
              <w:left w:val="nil"/>
              <w:bottom w:val="single" w:sz="4" w:space="0" w:color="000000"/>
              <w:right w:val="nil"/>
            </w:tcBorders>
            <w:shd w:val="clear" w:color="auto" w:fill="auto"/>
            <w:noWrap/>
            <w:vAlign w:val="bottom"/>
            <w:hideMark/>
          </w:tcPr>
          <w:p w:rsidR="007D019F" w:rsidRPr="007D019F" w:rsidRDefault="007D019F" w:rsidP="007D019F">
            <w:r w:rsidRPr="007D019F">
              <w:t> </w:t>
            </w:r>
          </w:p>
        </w:tc>
        <w:tc>
          <w:tcPr>
            <w:tcW w:w="10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D019F" w:rsidRPr="007D019F" w:rsidRDefault="007D019F" w:rsidP="007D019F">
            <w:pPr>
              <w:jc w:val="center"/>
            </w:pPr>
            <w:r w:rsidRPr="007D019F">
              <w:t>Гкал</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7D019F" w:rsidRPr="007D019F" w:rsidRDefault="007D019F" w:rsidP="007D019F">
            <w:pPr>
              <w:jc w:val="center"/>
            </w:pPr>
            <w:r w:rsidRPr="007D019F">
              <w:t>тыс</w:t>
            </w:r>
            <w:proofErr w:type="gramStart"/>
            <w:r w:rsidRPr="007D019F">
              <w:t>.р</w:t>
            </w:r>
            <w:proofErr w:type="gramEnd"/>
            <w:r w:rsidRPr="007D019F">
              <w:t>уб.</w:t>
            </w:r>
          </w:p>
        </w:tc>
        <w:tc>
          <w:tcPr>
            <w:tcW w:w="1046" w:type="dxa"/>
            <w:tcBorders>
              <w:top w:val="single" w:sz="4" w:space="0" w:color="auto"/>
              <w:left w:val="nil"/>
              <w:bottom w:val="single" w:sz="4" w:space="0" w:color="auto"/>
              <w:right w:val="single" w:sz="4" w:space="0" w:color="auto"/>
            </w:tcBorders>
            <w:shd w:val="clear" w:color="auto" w:fill="auto"/>
            <w:noWrap/>
            <w:vAlign w:val="bottom"/>
            <w:hideMark/>
          </w:tcPr>
          <w:p w:rsidR="007D019F" w:rsidRPr="007D019F" w:rsidRDefault="007D019F" w:rsidP="007D019F">
            <w:pPr>
              <w:jc w:val="center"/>
            </w:pPr>
            <w:r w:rsidRPr="007D019F">
              <w:t>Гкал</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7D019F" w:rsidRPr="007D019F" w:rsidRDefault="007D019F" w:rsidP="007D019F">
            <w:pPr>
              <w:jc w:val="center"/>
            </w:pPr>
            <w:r w:rsidRPr="007D019F">
              <w:t>тыс</w:t>
            </w:r>
            <w:proofErr w:type="gramStart"/>
            <w:r w:rsidRPr="007D019F">
              <w:t>.р</w:t>
            </w:r>
            <w:proofErr w:type="gramEnd"/>
            <w:r w:rsidRPr="007D019F">
              <w:t>уб.</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7D019F" w:rsidRPr="007D019F" w:rsidRDefault="007D019F" w:rsidP="007D019F">
            <w:pPr>
              <w:jc w:val="center"/>
            </w:pPr>
            <w:r w:rsidRPr="007D019F">
              <w:t>Гкал</w:t>
            </w:r>
          </w:p>
        </w:tc>
        <w:tc>
          <w:tcPr>
            <w:tcW w:w="950" w:type="dxa"/>
            <w:tcBorders>
              <w:top w:val="single" w:sz="4" w:space="0" w:color="auto"/>
              <w:left w:val="nil"/>
              <w:bottom w:val="single" w:sz="4" w:space="0" w:color="auto"/>
              <w:right w:val="single" w:sz="4" w:space="0" w:color="auto"/>
            </w:tcBorders>
            <w:shd w:val="clear" w:color="auto" w:fill="auto"/>
            <w:noWrap/>
            <w:vAlign w:val="bottom"/>
            <w:hideMark/>
          </w:tcPr>
          <w:p w:rsidR="007D019F" w:rsidRPr="007D019F" w:rsidRDefault="007D019F" w:rsidP="007D019F">
            <w:pPr>
              <w:jc w:val="center"/>
            </w:pPr>
            <w:r w:rsidRPr="007D019F">
              <w:t>тыс</w:t>
            </w:r>
            <w:proofErr w:type="gramStart"/>
            <w:r w:rsidRPr="007D019F">
              <w:t>.р</w:t>
            </w:r>
            <w:proofErr w:type="gramEnd"/>
            <w:r w:rsidRPr="007D019F">
              <w:t>уб.</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7D019F" w:rsidRPr="007D019F" w:rsidRDefault="007D019F" w:rsidP="007D019F">
            <w:pPr>
              <w:jc w:val="center"/>
            </w:pPr>
            <w:r w:rsidRPr="007D019F">
              <w:t>Гкал</w:t>
            </w:r>
          </w:p>
        </w:tc>
        <w:tc>
          <w:tcPr>
            <w:tcW w:w="950" w:type="dxa"/>
            <w:tcBorders>
              <w:top w:val="single" w:sz="4" w:space="0" w:color="auto"/>
              <w:left w:val="nil"/>
              <w:bottom w:val="single" w:sz="4" w:space="0" w:color="auto"/>
              <w:right w:val="single" w:sz="4" w:space="0" w:color="auto"/>
            </w:tcBorders>
            <w:shd w:val="clear" w:color="auto" w:fill="auto"/>
            <w:noWrap/>
            <w:vAlign w:val="bottom"/>
            <w:hideMark/>
          </w:tcPr>
          <w:p w:rsidR="007D019F" w:rsidRPr="007D019F" w:rsidRDefault="007D019F" w:rsidP="007D019F">
            <w:pPr>
              <w:jc w:val="center"/>
            </w:pPr>
            <w:r w:rsidRPr="007D019F">
              <w:t>тыс</w:t>
            </w:r>
            <w:proofErr w:type="gramStart"/>
            <w:r w:rsidRPr="007D019F">
              <w:t>.р</w:t>
            </w:r>
            <w:proofErr w:type="gramEnd"/>
            <w:r w:rsidRPr="007D019F">
              <w:t>уб.</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7D019F" w:rsidRPr="007D019F" w:rsidRDefault="007D019F" w:rsidP="007D019F">
            <w:pPr>
              <w:jc w:val="center"/>
            </w:pPr>
            <w:r w:rsidRPr="007D019F">
              <w:t>Гкал</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7D019F" w:rsidRPr="007D019F" w:rsidRDefault="007D019F" w:rsidP="007D019F">
            <w:pPr>
              <w:jc w:val="center"/>
            </w:pPr>
            <w:r w:rsidRPr="007D019F">
              <w:t>тыс</w:t>
            </w:r>
            <w:proofErr w:type="gramStart"/>
            <w:r w:rsidRPr="007D019F">
              <w:t>.р</w:t>
            </w:r>
            <w:proofErr w:type="gramEnd"/>
            <w:r w:rsidRPr="007D019F">
              <w:t>уб.</w:t>
            </w:r>
          </w:p>
        </w:tc>
      </w:tr>
      <w:tr w:rsidR="007D019F" w:rsidRPr="007D019F" w:rsidTr="00F16DB4">
        <w:trPr>
          <w:trHeight w:val="270"/>
        </w:trPr>
        <w:tc>
          <w:tcPr>
            <w:tcW w:w="500" w:type="dxa"/>
            <w:tcBorders>
              <w:top w:val="nil"/>
              <w:left w:val="single" w:sz="4" w:space="0" w:color="auto"/>
              <w:bottom w:val="single" w:sz="4" w:space="0" w:color="000000"/>
              <w:right w:val="single" w:sz="4" w:space="0" w:color="000000"/>
            </w:tcBorders>
            <w:shd w:val="clear" w:color="auto" w:fill="auto"/>
            <w:noWrap/>
            <w:vAlign w:val="bottom"/>
            <w:hideMark/>
          </w:tcPr>
          <w:p w:rsidR="007D019F" w:rsidRPr="007D019F" w:rsidRDefault="007D019F" w:rsidP="007D019F">
            <w:pPr>
              <w:jc w:val="center"/>
            </w:pPr>
            <w:r w:rsidRPr="007D019F">
              <w:t>1</w:t>
            </w:r>
          </w:p>
        </w:tc>
        <w:tc>
          <w:tcPr>
            <w:tcW w:w="298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 xml:space="preserve">МКУ ЦОД </w:t>
            </w:r>
          </w:p>
        </w:tc>
        <w:tc>
          <w:tcPr>
            <w:tcW w:w="104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479,5</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3 490,3</w:t>
            </w:r>
          </w:p>
        </w:tc>
        <w:tc>
          <w:tcPr>
            <w:tcW w:w="104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239,7</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1 744,8</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80,0</w:t>
            </w:r>
          </w:p>
        </w:tc>
        <w:tc>
          <w:tcPr>
            <w:tcW w:w="95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582,3</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0,0</w:t>
            </w:r>
          </w:p>
        </w:tc>
        <w:tc>
          <w:tcPr>
            <w:tcW w:w="95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0,0</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159,8</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1 163,2</w:t>
            </w:r>
          </w:p>
        </w:tc>
      </w:tr>
      <w:tr w:rsidR="007D019F" w:rsidRPr="007D019F" w:rsidTr="00F16DB4">
        <w:trPr>
          <w:trHeight w:val="270"/>
        </w:trPr>
        <w:tc>
          <w:tcPr>
            <w:tcW w:w="500" w:type="dxa"/>
            <w:tcBorders>
              <w:top w:val="nil"/>
              <w:left w:val="single" w:sz="4" w:space="0" w:color="auto"/>
              <w:bottom w:val="single" w:sz="4" w:space="0" w:color="000000"/>
              <w:right w:val="single" w:sz="4" w:space="0" w:color="000000"/>
            </w:tcBorders>
            <w:shd w:val="clear" w:color="auto" w:fill="auto"/>
            <w:noWrap/>
            <w:vAlign w:val="bottom"/>
            <w:hideMark/>
          </w:tcPr>
          <w:p w:rsidR="007D019F" w:rsidRPr="007D019F" w:rsidRDefault="007D019F" w:rsidP="007D019F">
            <w:pPr>
              <w:jc w:val="center"/>
            </w:pPr>
            <w:r w:rsidRPr="007D019F">
              <w:t>2</w:t>
            </w:r>
          </w:p>
        </w:tc>
        <w:tc>
          <w:tcPr>
            <w:tcW w:w="298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proofErr w:type="spellStart"/>
            <w:r w:rsidRPr="007D019F">
              <w:t>Деп-т</w:t>
            </w:r>
            <w:proofErr w:type="spellEnd"/>
            <w:r w:rsidRPr="007D019F">
              <w:t xml:space="preserve"> </w:t>
            </w:r>
            <w:proofErr w:type="spellStart"/>
            <w:r w:rsidRPr="007D019F">
              <w:t>имущ</w:t>
            </w:r>
            <w:proofErr w:type="spellEnd"/>
            <w:r w:rsidRPr="007D019F">
              <w:t xml:space="preserve">. </w:t>
            </w:r>
            <w:proofErr w:type="spellStart"/>
            <w:r w:rsidRPr="007D019F">
              <w:t>отнош-й</w:t>
            </w:r>
            <w:proofErr w:type="spellEnd"/>
          </w:p>
        </w:tc>
        <w:tc>
          <w:tcPr>
            <w:tcW w:w="104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66,2</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481,9</w:t>
            </w:r>
          </w:p>
        </w:tc>
        <w:tc>
          <w:tcPr>
            <w:tcW w:w="104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22,1</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160,9</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22,1</w:t>
            </w:r>
          </w:p>
        </w:tc>
        <w:tc>
          <w:tcPr>
            <w:tcW w:w="95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160,9</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0,0</w:t>
            </w:r>
          </w:p>
        </w:tc>
        <w:tc>
          <w:tcPr>
            <w:tcW w:w="95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0,0</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22,0</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160,1</w:t>
            </w:r>
          </w:p>
        </w:tc>
      </w:tr>
      <w:tr w:rsidR="007D019F" w:rsidRPr="007D019F" w:rsidTr="00F16DB4">
        <w:trPr>
          <w:trHeight w:val="270"/>
        </w:trPr>
        <w:tc>
          <w:tcPr>
            <w:tcW w:w="500" w:type="dxa"/>
            <w:tcBorders>
              <w:top w:val="nil"/>
              <w:left w:val="single" w:sz="4" w:space="0" w:color="auto"/>
              <w:bottom w:val="single" w:sz="4" w:space="0" w:color="000000"/>
              <w:right w:val="single" w:sz="4" w:space="0" w:color="000000"/>
            </w:tcBorders>
            <w:shd w:val="clear" w:color="auto" w:fill="auto"/>
            <w:noWrap/>
            <w:vAlign w:val="bottom"/>
            <w:hideMark/>
          </w:tcPr>
          <w:p w:rsidR="007D019F" w:rsidRPr="007D019F" w:rsidRDefault="007D019F" w:rsidP="007D019F">
            <w:pPr>
              <w:jc w:val="center"/>
            </w:pPr>
            <w:r w:rsidRPr="007D019F">
              <w:t>3</w:t>
            </w:r>
          </w:p>
        </w:tc>
        <w:tc>
          <w:tcPr>
            <w:tcW w:w="298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 xml:space="preserve">МАУ МФЦ </w:t>
            </w:r>
          </w:p>
        </w:tc>
        <w:tc>
          <w:tcPr>
            <w:tcW w:w="104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35,3</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257,0</w:t>
            </w:r>
          </w:p>
        </w:tc>
        <w:tc>
          <w:tcPr>
            <w:tcW w:w="104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8,8</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64,1</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8,8</w:t>
            </w:r>
          </w:p>
        </w:tc>
        <w:tc>
          <w:tcPr>
            <w:tcW w:w="95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64,1</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8,8</w:t>
            </w:r>
          </w:p>
        </w:tc>
        <w:tc>
          <w:tcPr>
            <w:tcW w:w="95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64,1</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8,9</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64,7</w:t>
            </w:r>
          </w:p>
        </w:tc>
      </w:tr>
      <w:tr w:rsidR="007D019F" w:rsidRPr="007D019F" w:rsidTr="00F16DB4">
        <w:trPr>
          <w:trHeight w:val="276"/>
        </w:trPr>
        <w:tc>
          <w:tcPr>
            <w:tcW w:w="500" w:type="dxa"/>
            <w:tcBorders>
              <w:top w:val="nil"/>
              <w:left w:val="single" w:sz="4" w:space="0" w:color="auto"/>
              <w:bottom w:val="single" w:sz="4" w:space="0" w:color="000000"/>
              <w:right w:val="single" w:sz="4" w:space="0" w:color="000000"/>
            </w:tcBorders>
            <w:shd w:val="clear" w:color="auto" w:fill="auto"/>
            <w:noWrap/>
            <w:vAlign w:val="bottom"/>
            <w:hideMark/>
          </w:tcPr>
          <w:p w:rsidR="007D019F" w:rsidRPr="007D019F" w:rsidRDefault="007D019F" w:rsidP="007D019F">
            <w:pPr>
              <w:jc w:val="center"/>
            </w:pPr>
            <w:r w:rsidRPr="007D019F">
              <w:t>4</w:t>
            </w:r>
          </w:p>
        </w:tc>
        <w:tc>
          <w:tcPr>
            <w:tcW w:w="2980" w:type="dxa"/>
            <w:tcBorders>
              <w:top w:val="nil"/>
              <w:left w:val="nil"/>
              <w:bottom w:val="single" w:sz="4" w:space="0" w:color="000000"/>
              <w:right w:val="single" w:sz="4" w:space="0" w:color="000000"/>
            </w:tcBorders>
            <w:shd w:val="clear" w:color="auto" w:fill="auto"/>
            <w:vAlign w:val="bottom"/>
            <w:hideMark/>
          </w:tcPr>
          <w:p w:rsidR="007D019F" w:rsidRPr="007D019F" w:rsidRDefault="007D019F" w:rsidP="007D019F">
            <w:r w:rsidRPr="007D019F">
              <w:t>УСЗН г. Азова</w:t>
            </w:r>
          </w:p>
        </w:tc>
        <w:tc>
          <w:tcPr>
            <w:tcW w:w="104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50,4</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366,9</w:t>
            </w:r>
          </w:p>
        </w:tc>
        <w:tc>
          <w:tcPr>
            <w:tcW w:w="104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23,9</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174,0</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5,0</w:t>
            </w:r>
          </w:p>
        </w:tc>
        <w:tc>
          <w:tcPr>
            <w:tcW w:w="95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36,4</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0,0</w:t>
            </w:r>
          </w:p>
        </w:tc>
        <w:tc>
          <w:tcPr>
            <w:tcW w:w="95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0,0</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21,5</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156,5</w:t>
            </w:r>
          </w:p>
        </w:tc>
      </w:tr>
      <w:tr w:rsidR="007D019F" w:rsidRPr="007D019F" w:rsidTr="00F16DB4">
        <w:trPr>
          <w:trHeight w:val="276"/>
        </w:trPr>
        <w:tc>
          <w:tcPr>
            <w:tcW w:w="500" w:type="dxa"/>
            <w:tcBorders>
              <w:top w:val="nil"/>
              <w:left w:val="single" w:sz="4" w:space="0" w:color="auto"/>
              <w:bottom w:val="single" w:sz="4" w:space="0" w:color="000000"/>
              <w:right w:val="single" w:sz="4" w:space="0" w:color="000000"/>
            </w:tcBorders>
            <w:shd w:val="clear" w:color="auto" w:fill="auto"/>
            <w:noWrap/>
            <w:vAlign w:val="bottom"/>
            <w:hideMark/>
          </w:tcPr>
          <w:p w:rsidR="007D019F" w:rsidRPr="007D019F" w:rsidRDefault="007D019F" w:rsidP="007D019F">
            <w:pPr>
              <w:jc w:val="center"/>
            </w:pPr>
            <w:r w:rsidRPr="007D019F">
              <w:t>5</w:t>
            </w:r>
          </w:p>
        </w:tc>
        <w:tc>
          <w:tcPr>
            <w:tcW w:w="2980" w:type="dxa"/>
            <w:tcBorders>
              <w:top w:val="nil"/>
              <w:left w:val="nil"/>
              <w:bottom w:val="single" w:sz="4" w:space="0" w:color="000000"/>
              <w:right w:val="single" w:sz="4" w:space="0" w:color="000000"/>
            </w:tcBorders>
            <w:shd w:val="clear" w:color="auto" w:fill="auto"/>
            <w:vAlign w:val="bottom"/>
            <w:hideMark/>
          </w:tcPr>
          <w:p w:rsidR="007D019F" w:rsidRPr="007D019F" w:rsidRDefault="007D019F" w:rsidP="007D019F">
            <w:r w:rsidRPr="007D019F">
              <w:t xml:space="preserve">МБУ г. Азова "Городской парк" </w:t>
            </w:r>
          </w:p>
        </w:tc>
        <w:tc>
          <w:tcPr>
            <w:tcW w:w="104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29,9</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217,6</w:t>
            </w:r>
          </w:p>
        </w:tc>
        <w:tc>
          <w:tcPr>
            <w:tcW w:w="104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17,0</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123,7</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1,0</w:t>
            </w:r>
          </w:p>
        </w:tc>
        <w:tc>
          <w:tcPr>
            <w:tcW w:w="95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7,3</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0,0</w:t>
            </w:r>
          </w:p>
        </w:tc>
        <w:tc>
          <w:tcPr>
            <w:tcW w:w="95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0,0</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11,9</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86,6</w:t>
            </w:r>
          </w:p>
        </w:tc>
      </w:tr>
      <w:tr w:rsidR="007D019F" w:rsidRPr="007D019F" w:rsidTr="00F16DB4">
        <w:trPr>
          <w:trHeight w:val="270"/>
        </w:trPr>
        <w:tc>
          <w:tcPr>
            <w:tcW w:w="500" w:type="dxa"/>
            <w:tcBorders>
              <w:top w:val="nil"/>
              <w:left w:val="single" w:sz="4" w:space="0" w:color="auto"/>
              <w:bottom w:val="nil"/>
              <w:right w:val="single" w:sz="4" w:space="0" w:color="000000"/>
            </w:tcBorders>
            <w:shd w:val="clear" w:color="auto" w:fill="auto"/>
            <w:noWrap/>
            <w:vAlign w:val="bottom"/>
            <w:hideMark/>
          </w:tcPr>
          <w:p w:rsidR="007D019F" w:rsidRPr="007D019F" w:rsidRDefault="007D019F" w:rsidP="007D019F">
            <w:pPr>
              <w:jc w:val="center"/>
            </w:pPr>
            <w:r w:rsidRPr="007D019F">
              <w:t>6</w:t>
            </w:r>
          </w:p>
        </w:tc>
        <w:tc>
          <w:tcPr>
            <w:tcW w:w="2980" w:type="dxa"/>
            <w:tcBorders>
              <w:top w:val="nil"/>
              <w:left w:val="nil"/>
              <w:bottom w:val="nil"/>
              <w:right w:val="single" w:sz="4" w:space="0" w:color="000000"/>
            </w:tcBorders>
            <w:shd w:val="clear" w:color="auto" w:fill="auto"/>
            <w:vAlign w:val="bottom"/>
            <w:hideMark/>
          </w:tcPr>
          <w:p w:rsidR="007D019F" w:rsidRPr="007D019F" w:rsidRDefault="007D019F" w:rsidP="007D019F">
            <w:r w:rsidRPr="007D019F">
              <w:t xml:space="preserve">МКУ "Департамент ЖКХ" </w:t>
            </w:r>
          </w:p>
        </w:tc>
        <w:tc>
          <w:tcPr>
            <w:tcW w:w="104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31,7</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230,7</w:t>
            </w:r>
          </w:p>
        </w:tc>
        <w:tc>
          <w:tcPr>
            <w:tcW w:w="104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18,0</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131,0</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1,5</w:t>
            </w:r>
          </w:p>
        </w:tc>
        <w:tc>
          <w:tcPr>
            <w:tcW w:w="95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10,9</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0,0</w:t>
            </w:r>
          </w:p>
        </w:tc>
        <w:tc>
          <w:tcPr>
            <w:tcW w:w="95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0,0</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12,2</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88,8</w:t>
            </w:r>
          </w:p>
        </w:tc>
      </w:tr>
      <w:tr w:rsidR="007D019F" w:rsidRPr="007D019F" w:rsidTr="00F16DB4">
        <w:trPr>
          <w:trHeight w:val="270"/>
        </w:trPr>
        <w:tc>
          <w:tcPr>
            <w:tcW w:w="500" w:type="dxa"/>
            <w:tcBorders>
              <w:top w:val="single" w:sz="4" w:space="0" w:color="000000"/>
              <w:left w:val="single" w:sz="4" w:space="0" w:color="auto"/>
              <w:bottom w:val="nil"/>
              <w:right w:val="single" w:sz="4" w:space="0" w:color="000000"/>
            </w:tcBorders>
            <w:shd w:val="clear" w:color="auto" w:fill="auto"/>
            <w:noWrap/>
            <w:vAlign w:val="bottom"/>
            <w:hideMark/>
          </w:tcPr>
          <w:p w:rsidR="007D019F" w:rsidRPr="007D019F" w:rsidRDefault="007D019F" w:rsidP="007D019F">
            <w:pPr>
              <w:jc w:val="center"/>
            </w:pPr>
            <w:r w:rsidRPr="007D019F">
              <w:t>7</w:t>
            </w:r>
          </w:p>
        </w:tc>
        <w:tc>
          <w:tcPr>
            <w:tcW w:w="2980" w:type="dxa"/>
            <w:tcBorders>
              <w:top w:val="single" w:sz="4" w:space="0" w:color="000000"/>
              <w:left w:val="nil"/>
              <w:bottom w:val="nil"/>
              <w:right w:val="single" w:sz="4" w:space="0" w:color="000000"/>
            </w:tcBorders>
            <w:shd w:val="clear" w:color="auto" w:fill="auto"/>
            <w:noWrap/>
            <w:vAlign w:val="bottom"/>
            <w:hideMark/>
          </w:tcPr>
          <w:p w:rsidR="007D019F" w:rsidRPr="007D019F" w:rsidRDefault="007D019F" w:rsidP="007D019F">
            <w:r w:rsidRPr="007D019F">
              <w:t>Отдел ЗАГС</w:t>
            </w:r>
          </w:p>
        </w:tc>
        <w:tc>
          <w:tcPr>
            <w:tcW w:w="104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43,4</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315,9</w:t>
            </w:r>
          </w:p>
        </w:tc>
        <w:tc>
          <w:tcPr>
            <w:tcW w:w="104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22,0</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160,1</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4,0</w:t>
            </w:r>
          </w:p>
        </w:tc>
        <w:tc>
          <w:tcPr>
            <w:tcW w:w="95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29,1</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0,0</w:t>
            </w:r>
          </w:p>
        </w:tc>
        <w:tc>
          <w:tcPr>
            <w:tcW w:w="95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0,0</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17,4</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126,7</w:t>
            </w:r>
          </w:p>
        </w:tc>
      </w:tr>
      <w:tr w:rsidR="007D019F" w:rsidRPr="007D019F" w:rsidTr="00F16DB4">
        <w:trPr>
          <w:trHeight w:val="270"/>
        </w:trPr>
        <w:tc>
          <w:tcPr>
            <w:tcW w:w="50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D019F" w:rsidRPr="007D019F" w:rsidRDefault="007D019F" w:rsidP="007D019F">
            <w:pPr>
              <w:jc w:val="center"/>
              <w:rPr>
                <w:b/>
                <w:bCs/>
              </w:rPr>
            </w:pPr>
            <w:r w:rsidRPr="007D019F">
              <w:rPr>
                <w:b/>
                <w:bCs/>
              </w:rPr>
              <w:t> </w:t>
            </w:r>
          </w:p>
        </w:tc>
        <w:tc>
          <w:tcPr>
            <w:tcW w:w="2980" w:type="dxa"/>
            <w:tcBorders>
              <w:top w:val="single" w:sz="4" w:space="0" w:color="auto"/>
              <w:left w:val="nil"/>
              <w:bottom w:val="single" w:sz="4" w:space="0" w:color="auto"/>
              <w:right w:val="single" w:sz="4" w:space="0" w:color="000000"/>
            </w:tcBorders>
            <w:shd w:val="clear" w:color="auto" w:fill="auto"/>
            <w:noWrap/>
            <w:vAlign w:val="bottom"/>
            <w:hideMark/>
          </w:tcPr>
          <w:p w:rsidR="007D019F" w:rsidRPr="007D019F" w:rsidRDefault="007D019F" w:rsidP="007D019F">
            <w:pPr>
              <w:rPr>
                <w:b/>
                <w:bCs/>
              </w:rPr>
            </w:pPr>
            <w:r w:rsidRPr="007D019F">
              <w:rPr>
                <w:b/>
                <w:bCs/>
              </w:rPr>
              <w:t xml:space="preserve">ВСЕГО </w:t>
            </w:r>
          </w:p>
        </w:tc>
        <w:tc>
          <w:tcPr>
            <w:tcW w:w="1046" w:type="dxa"/>
            <w:tcBorders>
              <w:top w:val="nil"/>
              <w:left w:val="nil"/>
              <w:bottom w:val="single" w:sz="4" w:space="0" w:color="auto"/>
              <w:right w:val="single" w:sz="4" w:space="0" w:color="000000"/>
            </w:tcBorders>
            <w:shd w:val="clear" w:color="auto" w:fill="auto"/>
            <w:noWrap/>
            <w:vAlign w:val="center"/>
            <w:hideMark/>
          </w:tcPr>
          <w:p w:rsidR="007D019F" w:rsidRPr="007D019F" w:rsidRDefault="007D019F" w:rsidP="007D019F">
            <w:pPr>
              <w:rPr>
                <w:b/>
                <w:bCs/>
              </w:rPr>
            </w:pPr>
            <w:r w:rsidRPr="007D019F">
              <w:rPr>
                <w:b/>
                <w:bCs/>
              </w:rPr>
              <w:t>736,4</w:t>
            </w:r>
          </w:p>
        </w:tc>
        <w:tc>
          <w:tcPr>
            <w:tcW w:w="1040" w:type="dxa"/>
            <w:tcBorders>
              <w:top w:val="nil"/>
              <w:left w:val="nil"/>
              <w:bottom w:val="single" w:sz="4" w:space="0" w:color="auto"/>
              <w:right w:val="single" w:sz="4" w:space="0" w:color="000000"/>
            </w:tcBorders>
            <w:shd w:val="clear" w:color="auto" w:fill="auto"/>
            <w:noWrap/>
            <w:vAlign w:val="center"/>
            <w:hideMark/>
          </w:tcPr>
          <w:p w:rsidR="007D019F" w:rsidRPr="007D019F" w:rsidRDefault="007D019F" w:rsidP="007D019F">
            <w:pPr>
              <w:rPr>
                <w:b/>
                <w:bCs/>
              </w:rPr>
            </w:pPr>
            <w:r w:rsidRPr="007D019F">
              <w:rPr>
                <w:b/>
                <w:bCs/>
              </w:rPr>
              <w:t>5 360,3</w:t>
            </w:r>
          </w:p>
        </w:tc>
        <w:tc>
          <w:tcPr>
            <w:tcW w:w="1046" w:type="dxa"/>
            <w:tcBorders>
              <w:top w:val="nil"/>
              <w:left w:val="nil"/>
              <w:bottom w:val="single" w:sz="4" w:space="0" w:color="auto"/>
              <w:right w:val="single" w:sz="4" w:space="0" w:color="000000"/>
            </w:tcBorders>
            <w:shd w:val="clear" w:color="auto" w:fill="auto"/>
            <w:noWrap/>
            <w:vAlign w:val="center"/>
            <w:hideMark/>
          </w:tcPr>
          <w:p w:rsidR="007D019F" w:rsidRPr="007D019F" w:rsidRDefault="007D019F" w:rsidP="007D019F">
            <w:pPr>
              <w:rPr>
                <w:b/>
                <w:bCs/>
              </w:rPr>
            </w:pPr>
            <w:r w:rsidRPr="007D019F">
              <w:rPr>
                <w:b/>
                <w:bCs/>
              </w:rPr>
              <w:t>351,5</w:t>
            </w:r>
          </w:p>
        </w:tc>
        <w:tc>
          <w:tcPr>
            <w:tcW w:w="1040" w:type="dxa"/>
            <w:tcBorders>
              <w:top w:val="nil"/>
              <w:left w:val="nil"/>
              <w:bottom w:val="single" w:sz="4" w:space="0" w:color="auto"/>
              <w:right w:val="single" w:sz="4" w:space="0" w:color="000000"/>
            </w:tcBorders>
            <w:shd w:val="clear" w:color="auto" w:fill="auto"/>
            <w:noWrap/>
            <w:vAlign w:val="center"/>
            <w:hideMark/>
          </w:tcPr>
          <w:p w:rsidR="007D019F" w:rsidRPr="007D019F" w:rsidRDefault="007D019F" w:rsidP="007D019F">
            <w:pPr>
              <w:rPr>
                <w:b/>
                <w:bCs/>
              </w:rPr>
            </w:pPr>
            <w:r w:rsidRPr="007D019F">
              <w:rPr>
                <w:b/>
                <w:bCs/>
              </w:rPr>
              <w:t>2 558,6</w:t>
            </w:r>
          </w:p>
        </w:tc>
        <w:tc>
          <w:tcPr>
            <w:tcW w:w="1100" w:type="dxa"/>
            <w:tcBorders>
              <w:top w:val="nil"/>
              <w:left w:val="nil"/>
              <w:bottom w:val="single" w:sz="4" w:space="0" w:color="auto"/>
              <w:right w:val="single" w:sz="4" w:space="0" w:color="000000"/>
            </w:tcBorders>
            <w:shd w:val="clear" w:color="auto" w:fill="auto"/>
            <w:noWrap/>
            <w:vAlign w:val="center"/>
            <w:hideMark/>
          </w:tcPr>
          <w:p w:rsidR="007D019F" w:rsidRPr="007D019F" w:rsidRDefault="007D019F" w:rsidP="007D019F">
            <w:pPr>
              <w:rPr>
                <w:b/>
                <w:bCs/>
              </w:rPr>
            </w:pPr>
            <w:r w:rsidRPr="007D019F">
              <w:rPr>
                <w:b/>
                <w:bCs/>
              </w:rPr>
              <w:t>122,4</w:t>
            </w:r>
          </w:p>
        </w:tc>
        <w:tc>
          <w:tcPr>
            <w:tcW w:w="950" w:type="dxa"/>
            <w:tcBorders>
              <w:top w:val="nil"/>
              <w:left w:val="nil"/>
              <w:bottom w:val="single" w:sz="4" w:space="0" w:color="auto"/>
              <w:right w:val="single" w:sz="4" w:space="0" w:color="000000"/>
            </w:tcBorders>
            <w:shd w:val="clear" w:color="auto" w:fill="auto"/>
            <w:noWrap/>
            <w:vAlign w:val="center"/>
            <w:hideMark/>
          </w:tcPr>
          <w:p w:rsidR="007D019F" w:rsidRPr="007D019F" w:rsidRDefault="007D019F" w:rsidP="007D019F">
            <w:pPr>
              <w:rPr>
                <w:b/>
                <w:bCs/>
              </w:rPr>
            </w:pPr>
            <w:r w:rsidRPr="007D019F">
              <w:rPr>
                <w:b/>
                <w:bCs/>
              </w:rPr>
              <w:t>891,0</w:t>
            </w:r>
          </w:p>
        </w:tc>
        <w:tc>
          <w:tcPr>
            <w:tcW w:w="1100" w:type="dxa"/>
            <w:tcBorders>
              <w:top w:val="nil"/>
              <w:left w:val="nil"/>
              <w:bottom w:val="single" w:sz="4" w:space="0" w:color="auto"/>
              <w:right w:val="single" w:sz="4" w:space="0" w:color="000000"/>
            </w:tcBorders>
            <w:shd w:val="clear" w:color="auto" w:fill="auto"/>
            <w:noWrap/>
            <w:vAlign w:val="center"/>
            <w:hideMark/>
          </w:tcPr>
          <w:p w:rsidR="007D019F" w:rsidRPr="007D019F" w:rsidRDefault="007D019F" w:rsidP="007D019F">
            <w:pPr>
              <w:rPr>
                <w:b/>
                <w:bCs/>
              </w:rPr>
            </w:pPr>
            <w:r w:rsidRPr="007D019F">
              <w:rPr>
                <w:b/>
                <w:bCs/>
              </w:rPr>
              <w:t>8,8</w:t>
            </w:r>
          </w:p>
        </w:tc>
        <w:tc>
          <w:tcPr>
            <w:tcW w:w="950" w:type="dxa"/>
            <w:tcBorders>
              <w:top w:val="nil"/>
              <w:left w:val="nil"/>
              <w:bottom w:val="single" w:sz="4" w:space="0" w:color="auto"/>
              <w:right w:val="single" w:sz="4" w:space="0" w:color="000000"/>
            </w:tcBorders>
            <w:shd w:val="clear" w:color="auto" w:fill="auto"/>
            <w:noWrap/>
            <w:vAlign w:val="center"/>
            <w:hideMark/>
          </w:tcPr>
          <w:p w:rsidR="007D019F" w:rsidRPr="007D019F" w:rsidRDefault="007D019F" w:rsidP="007D019F">
            <w:pPr>
              <w:rPr>
                <w:b/>
                <w:bCs/>
              </w:rPr>
            </w:pPr>
            <w:r w:rsidRPr="007D019F">
              <w:rPr>
                <w:b/>
                <w:bCs/>
              </w:rPr>
              <w:t>64,1</w:t>
            </w:r>
          </w:p>
        </w:tc>
        <w:tc>
          <w:tcPr>
            <w:tcW w:w="1100" w:type="dxa"/>
            <w:tcBorders>
              <w:top w:val="nil"/>
              <w:left w:val="nil"/>
              <w:bottom w:val="single" w:sz="4" w:space="0" w:color="auto"/>
              <w:right w:val="single" w:sz="4" w:space="0" w:color="000000"/>
            </w:tcBorders>
            <w:shd w:val="clear" w:color="auto" w:fill="auto"/>
            <w:noWrap/>
            <w:vAlign w:val="center"/>
            <w:hideMark/>
          </w:tcPr>
          <w:p w:rsidR="007D019F" w:rsidRPr="007D019F" w:rsidRDefault="007D019F" w:rsidP="007D019F">
            <w:pPr>
              <w:rPr>
                <w:b/>
                <w:bCs/>
              </w:rPr>
            </w:pPr>
            <w:r w:rsidRPr="007D019F">
              <w:rPr>
                <w:b/>
                <w:bCs/>
              </w:rPr>
              <w:t>253,7</w:t>
            </w:r>
          </w:p>
        </w:tc>
        <w:tc>
          <w:tcPr>
            <w:tcW w:w="1040" w:type="dxa"/>
            <w:tcBorders>
              <w:top w:val="nil"/>
              <w:left w:val="nil"/>
              <w:bottom w:val="single" w:sz="4" w:space="0" w:color="auto"/>
              <w:right w:val="single" w:sz="4" w:space="0" w:color="000000"/>
            </w:tcBorders>
            <w:shd w:val="clear" w:color="auto" w:fill="auto"/>
            <w:noWrap/>
            <w:vAlign w:val="center"/>
            <w:hideMark/>
          </w:tcPr>
          <w:p w:rsidR="007D019F" w:rsidRPr="007D019F" w:rsidRDefault="007D019F" w:rsidP="007D019F">
            <w:pPr>
              <w:rPr>
                <w:b/>
                <w:bCs/>
              </w:rPr>
            </w:pPr>
            <w:r w:rsidRPr="007D019F">
              <w:rPr>
                <w:b/>
                <w:bCs/>
              </w:rPr>
              <w:t>1 846,6</w:t>
            </w:r>
          </w:p>
        </w:tc>
      </w:tr>
      <w:tr w:rsidR="007D019F" w:rsidRPr="007D019F" w:rsidTr="00F16DB4">
        <w:trPr>
          <w:trHeight w:val="27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7D019F" w:rsidRPr="007D019F" w:rsidRDefault="007D019F" w:rsidP="007D019F">
            <w:pPr>
              <w:jc w:val="center"/>
            </w:pPr>
            <w:r w:rsidRPr="007D019F">
              <w:t>8</w:t>
            </w:r>
          </w:p>
        </w:tc>
        <w:tc>
          <w:tcPr>
            <w:tcW w:w="298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 xml:space="preserve">Управление ГО и ЧС </w:t>
            </w:r>
          </w:p>
        </w:tc>
        <w:tc>
          <w:tcPr>
            <w:tcW w:w="104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112,9</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821,8</w:t>
            </w:r>
          </w:p>
        </w:tc>
        <w:tc>
          <w:tcPr>
            <w:tcW w:w="1046"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56,4</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410,5</w:t>
            </w:r>
          </w:p>
        </w:tc>
        <w:tc>
          <w:tcPr>
            <w:tcW w:w="110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18,8</w:t>
            </w:r>
          </w:p>
        </w:tc>
        <w:tc>
          <w:tcPr>
            <w:tcW w:w="95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136,8</w:t>
            </w:r>
          </w:p>
        </w:tc>
        <w:tc>
          <w:tcPr>
            <w:tcW w:w="110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0,0</w:t>
            </w:r>
          </w:p>
        </w:tc>
        <w:tc>
          <w:tcPr>
            <w:tcW w:w="95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0,0</w:t>
            </w:r>
          </w:p>
        </w:tc>
        <w:tc>
          <w:tcPr>
            <w:tcW w:w="11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r w:rsidRPr="007D019F">
              <w:t>37,7</w:t>
            </w:r>
          </w:p>
        </w:tc>
        <w:tc>
          <w:tcPr>
            <w:tcW w:w="1040" w:type="dxa"/>
            <w:tcBorders>
              <w:top w:val="nil"/>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274,5</w:t>
            </w:r>
          </w:p>
        </w:tc>
      </w:tr>
    </w:tbl>
    <w:p w:rsidR="007D019F" w:rsidRPr="00F06D34" w:rsidRDefault="007D019F" w:rsidP="00587369">
      <w:pPr>
        <w:tabs>
          <w:tab w:val="left" w:pos="6060"/>
          <w:tab w:val="center" w:pos="7140"/>
        </w:tabs>
        <w:rPr>
          <w:sz w:val="28"/>
          <w:szCs w:val="28"/>
        </w:rPr>
      </w:pPr>
    </w:p>
    <w:p w:rsidR="00425049" w:rsidRPr="00F06D34" w:rsidRDefault="00425049" w:rsidP="00587369">
      <w:pPr>
        <w:tabs>
          <w:tab w:val="left" w:pos="6060"/>
          <w:tab w:val="center" w:pos="7140"/>
        </w:tabs>
        <w:rPr>
          <w:sz w:val="28"/>
          <w:szCs w:val="28"/>
        </w:rPr>
      </w:pPr>
    </w:p>
    <w:p w:rsidR="00425049" w:rsidRPr="00F06D34" w:rsidRDefault="00425049" w:rsidP="00587369">
      <w:pPr>
        <w:tabs>
          <w:tab w:val="left" w:pos="6060"/>
          <w:tab w:val="center" w:pos="7140"/>
        </w:tabs>
        <w:rPr>
          <w:sz w:val="28"/>
          <w:szCs w:val="28"/>
        </w:rPr>
      </w:pPr>
    </w:p>
    <w:p w:rsidR="00F06D34" w:rsidRDefault="00425049" w:rsidP="00587369">
      <w:pPr>
        <w:tabs>
          <w:tab w:val="left" w:pos="6060"/>
          <w:tab w:val="center" w:pos="7140"/>
        </w:tabs>
        <w:rPr>
          <w:sz w:val="28"/>
        </w:rPr>
      </w:pPr>
      <w:r w:rsidRPr="00F06D34">
        <w:rPr>
          <w:sz w:val="28"/>
        </w:rPr>
        <w:t xml:space="preserve">Управляющий делами </w:t>
      </w:r>
    </w:p>
    <w:p w:rsidR="00F16DB4" w:rsidRPr="00F06D34" w:rsidRDefault="00425049" w:rsidP="00F06D34">
      <w:pPr>
        <w:tabs>
          <w:tab w:val="left" w:pos="6060"/>
          <w:tab w:val="center" w:pos="7140"/>
        </w:tabs>
        <w:ind w:firstLine="426"/>
        <w:rPr>
          <w:sz w:val="28"/>
          <w:szCs w:val="28"/>
        </w:rPr>
      </w:pPr>
      <w:r w:rsidRPr="00F06D34">
        <w:rPr>
          <w:sz w:val="28"/>
        </w:rPr>
        <w:t xml:space="preserve">администрации                                                  </w:t>
      </w:r>
      <w:r w:rsidR="00F06D34">
        <w:rPr>
          <w:sz w:val="28"/>
        </w:rPr>
        <w:t xml:space="preserve">                                            </w:t>
      </w:r>
      <w:r w:rsidRPr="00F06D34">
        <w:rPr>
          <w:sz w:val="28"/>
        </w:rPr>
        <w:t xml:space="preserve">                                                        И.А. Фомина</w:t>
      </w:r>
    </w:p>
    <w:p w:rsidR="000E0230" w:rsidRDefault="000E0230" w:rsidP="000E0230">
      <w:pPr>
        <w:tabs>
          <w:tab w:val="left" w:pos="6060"/>
          <w:tab w:val="center" w:pos="7140"/>
        </w:tabs>
        <w:rPr>
          <w:sz w:val="28"/>
        </w:rPr>
      </w:pPr>
    </w:p>
    <w:p w:rsidR="000E0230" w:rsidRDefault="000E0230" w:rsidP="000E0230">
      <w:pPr>
        <w:tabs>
          <w:tab w:val="left" w:pos="6060"/>
          <w:tab w:val="center" w:pos="7140"/>
        </w:tabs>
        <w:rPr>
          <w:sz w:val="28"/>
        </w:rPr>
      </w:pPr>
      <w:r>
        <w:rPr>
          <w:sz w:val="28"/>
        </w:rPr>
        <w:t>Верно.</w:t>
      </w:r>
    </w:p>
    <w:p w:rsidR="000E0230" w:rsidRDefault="000E0230" w:rsidP="000E0230">
      <w:pPr>
        <w:tabs>
          <w:tab w:val="left" w:pos="6060"/>
          <w:tab w:val="center" w:pos="7140"/>
        </w:tabs>
        <w:rPr>
          <w:sz w:val="28"/>
        </w:rPr>
      </w:pPr>
      <w:r>
        <w:rPr>
          <w:sz w:val="28"/>
        </w:rPr>
        <w:t>Начальник общего отдела                                                                                                                                     А.И. Щербакова</w:t>
      </w:r>
    </w:p>
    <w:p w:rsidR="000E0230" w:rsidRPr="00F80C58" w:rsidRDefault="000E0230" w:rsidP="000E0230">
      <w:pPr>
        <w:tabs>
          <w:tab w:val="left" w:pos="6060"/>
          <w:tab w:val="center" w:pos="7140"/>
        </w:tabs>
        <w:rPr>
          <w:sz w:val="28"/>
          <w:szCs w:val="28"/>
        </w:rPr>
      </w:pPr>
      <w:r>
        <w:rPr>
          <w:sz w:val="28"/>
        </w:rPr>
        <w:t>10.09.2026</w:t>
      </w:r>
    </w:p>
    <w:p w:rsidR="00F16DB4" w:rsidRDefault="00F16DB4">
      <w:pPr>
        <w:rPr>
          <w:szCs w:val="28"/>
        </w:rPr>
      </w:pPr>
      <w:r>
        <w:rPr>
          <w:szCs w:val="28"/>
        </w:rPr>
        <w:br w:type="page"/>
      </w:r>
    </w:p>
    <w:p w:rsidR="00F06D34" w:rsidRPr="00825199" w:rsidRDefault="00F06D34" w:rsidP="00825199">
      <w:pPr>
        <w:tabs>
          <w:tab w:val="left" w:pos="6060"/>
          <w:tab w:val="center" w:pos="7140"/>
        </w:tabs>
        <w:ind w:left="10773"/>
        <w:jc w:val="center"/>
        <w:rPr>
          <w:sz w:val="28"/>
          <w:szCs w:val="28"/>
        </w:rPr>
      </w:pPr>
      <w:r w:rsidRPr="00825199">
        <w:rPr>
          <w:sz w:val="28"/>
        </w:rPr>
        <w:t>Приложение №</w:t>
      </w:r>
      <w:r w:rsidR="00567837">
        <w:rPr>
          <w:sz w:val="28"/>
        </w:rPr>
        <w:t xml:space="preserve"> </w:t>
      </w:r>
      <w:r w:rsidRPr="00825199">
        <w:rPr>
          <w:sz w:val="28"/>
        </w:rPr>
        <w:t>8</w:t>
      </w:r>
    </w:p>
    <w:p w:rsidR="00825199" w:rsidRDefault="00F06D34" w:rsidP="00825199">
      <w:pPr>
        <w:tabs>
          <w:tab w:val="left" w:pos="6060"/>
          <w:tab w:val="center" w:pos="7140"/>
        </w:tabs>
        <w:ind w:left="10773"/>
        <w:jc w:val="center"/>
        <w:rPr>
          <w:sz w:val="28"/>
        </w:rPr>
      </w:pPr>
      <w:r w:rsidRPr="00825199">
        <w:rPr>
          <w:sz w:val="28"/>
        </w:rPr>
        <w:t xml:space="preserve">к постановлению Администрации </w:t>
      </w:r>
    </w:p>
    <w:p w:rsidR="00F06D34" w:rsidRPr="00825199" w:rsidRDefault="00F06D34" w:rsidP="00825199">
      <w:pPr>
        <w:tabs>
          <w:tab w:val="left" w:pos="6060"/>
          <w:tab w:val="center" w:pos="7140"/>
        </w:tabs>
        <w:ind w:left="10773"/>
        <w:jc w:val="center"/>
        <w:rPr>
          <w:sz w:val="28"/>
          <w:szCs w:val="28"/>
        </w:rPr>
      </w:pPr>
      <w:r w:rsidRPr="00825199">
        <w:rPr>
          <w:sz w:val="28"/>
        </w:rPr>
        <w:t>города Азова</w:t>
      </w:r>
    </w:p>
    <w:p w:rsidR="00F06D34" w:rsidRPr="00825199" w:rsidRDefault="00825199" w:rsidP="00825199">
      <w:pPr>
        <w:tabs>
          <w:tab w:val="left" w:pos="6060"/>
          <w:tab w:val="center" w:pos="7140"/>
        </w:tabs>
        <w:ind w:left="10773"/>
        <w:jc w:val="center"/>
        <w:rPr>
          <w:sz w:val="28"/>
          <w:szCs w:val="28"/>
        </w:rPr>
      </w:pPr>
      <w:r>
        <w:rPr>
          <w:sz w:val="28"/>
        </w:rPr>
        <w:t>от</w:t>
      </w:r>
      <w:r w:rsidR="00F06D34" w:rsidRPr="00825199">
        <w:rPr>
          <w:sz w:val="28"/>
        </w:rPr>
        <w:t xml:space="preserve"> </w:t>
      </w:r>
      <w:r w:rsidR="00567837">
        <w:rPr>
          <w:sz w:val="28"/>
        </w:rPr>
        <w:t>10.09.2026</w:t>
      </w:r>
      <w:r w:rsidR="00F06D34" w:rsidRPr="00825199">
        <w:rPr>
          <w:sz w:val="28"/>
        </w:rPr>
        <w:t xml:space="preserve"> №</w:t>
      </w:r>
      <w:r>
        <w:rPr>
          <w:sz w:val="28"/>
        </w:rPr>
        <w:t xml:space="preserve"> </w:t>
      </w:r>
      <w:r w:rsidR="00567837">
        <w:rPr>
          <w:sz w:val="28"/>
        </w:rPr>
        <w:t>900</w:t>
      </w:r>
    </w:p>
    <w:p w:rsidR="00F16DB4" w:rsidRPr="00825199" w:rsidRDefault="00F16DB4" w:rsidP="00825199">
      <w:pPr>
        <w:tabs>
          <w:tab w:val="left" w:pos="6060"/>
          <w:tab w:val="center" w:pos="7140"/>
        </w:tabs>
        <w:ind w:left="10773"/>
        <w:jc w:val="center"/>
        <w:rPr>
          <w:sz w:val="28"/>
          <w:szCs w:val="28"/>
        </w:rPr>
      </w:pPr>
    </w:p>
    <w:p w:rsidR="00825199" w:rsidRDefault="00825199" w:rsidP="00825199">
      <w:pPr>
        <w:tabs>
          <w:tab w:val="left" w:pos="6060"/>
          <w:tab w:val="center" w:pos="7140"/>
        </w:tabs>
        <w:ind w:left="10773"/>
        <w:jc w:val="center"/>
        <w:rPr>
          <w:sz w:val="28"/>
          <w:szCs w:val="28"/>
        </w:rPr>
      </w:pPr>
    </w:p>
    <w:p w:rsidR="007A390D" w:rsidRPr="00825199" w:rsidRDefault="007A390D" w:rsidP="00825199">
      <w:pPr>
        <w:tabs>
          <w:tab w:val="left" w:pos="6060"/>
          <w:tab w:val="center" w:pos="7140"/>
        </w:tabs>
        <w:ind w:left="10773"/>
        <w:jc w:val="center"/>
        <w:rPr>
          <w:sz w:val="28"/>
          <w:szCs w:val="28"/>
        </w:rPr>
      </w:pPr>
    </w:p>
    <w:tbl>
      <w:tblPr>
        <w:tblW w:w="15053" w:type="dxa"/>
        <w:tblLook w:val="04A0"/>
      </w:tblPr>
      <w:tblGrid>
        <w:gridCol w:w="960"/>
        <w:gridCol w:w="960"/>
        <w:gridCol w:w="759"/>
        <w:gridCol w:w="940"/>
        <w:gridCol w:w="820"/>
        <w:gridCol w:w="920"/>
        <w:gridCol w:w="759"/>
        <w:gridCol w:w="786"/>
        <w:gridCol w:w="759"/>
        <w:gridCol w:w="746"/>
        <w:gridCol w:w="759"/>
        <w:gridCol w:w="800"/>
        <w:gridCol w:w="759"/>
        <w:gridCol w:w="786"/>
        <w:gridCol w:w="800"/>
        <w:gridCol w:w="920"/>
        <w:gridCol w:w="960"/>
        <w:gridCol w:w="860"/>
      </w:tblGrid>
      <w:tr w:rsidR="007D019F" w:rsidRPr="007D019F" w:rsidTr="00F16DB4">
        <w:trPr>
          <w:trHeight w:val="264"/>
        </w:trPr>
        <w:tc>
          <w:tcPr>
            <w:tcW w:w="13233" w:type="dxa"/>
            <w:gridSpan w:val="16"/>
            <w:tcBorders>
              <w:top w:val="nil"/>
              <w:left w:val="nil"/>
              <w:bottom w:val="nil"/>
              <w:right w:val="nil"/>
            </w:tcBorders>
            <w:shd w:val="clear" w:color="auto" w:fill="auto"/>
            <w:noWrap/>
            <w:vAlign w:val="bottom"/>
            <w:hideMark/>
          </w:tcPr>
          <w:p w:rsidR="007D019F" w:rsidRPr="00825199" w:rsidRDefault="007D019F" w:rsidP="007D019F">
            <w:pPr>
              <w:jc w:val="center"/>
              <w:rPr>
                <w:sz w:val="24"/>
              </w:rPr>
            </w:pPr>
            <w:r w:rsidRPr="00825199">
              <w:rPr>
                <w:sz w:val="24"/>
              </w:rPr>
              <w:t>Сводный объем годовых лимитов потребления топливно-энергетических ресурсов</w:t>
            </w:r>
          </w:p>
        </w:tc>
        <w:tc>
          <w:tcPr>
            <w:tcW w:w="960" w:type="dxa"/>
            <w:tcBorders>
              <w:top w:val="nil"/>
              <w:left w:val="nil"/>
              <w:bottom w:val="nil"/>
              <w:right w:val="nil"/>
            </w:tcBorders>
            <w:shd w:val="clear" w:color="auto" w:fill="auto"/>
            <w:noWrap/>
            <w:vAlign w:val="bottom"/>
            <w:hideMark/>
          </w:tcPr>
          <w:p w:rsidR="007D019F" w:rsidRPr="007D019F" w:rsidRDefault="007D019F" w:rsidP="007D019F">
            <w:pPr>
              <w:jc w:val="center"/>
            </w:pPr>
          </w:p>
        </w:tc>
        <w:tc>
          <w:tcPr>
            <w:tcW w:w="860" w:type="dxa"/>
            <w:tcBorders>
              <w:top w:val="nil"/>
              <w:left w:val="nil"/>
              <w:bottom w:val="nil"/>
              <w:right w:val="nil"/>
            </w:tcBorders>
            <w:shd w:val="clear" w:color="auto" w:fill="auto"/>
            <w:noWrap/>
            <w:vAlign w:val="bottom"/>
            <w:hideMark/>
          </w:tcPr>
          <w:p w:rsidR="007D019F" w:rsidRPr="007D019F" w:rsidRDefault="007D019F" w:rsidP="007D019F"/>
        </w:tc>
      </w:tr>
      <w:tr w:rsidR="007D019F" w:rsidRPr="007D019F" w:rsidTr="00F16DB4">
        <w:trPr>
          <w:trHeight w:val="264"/>
        </w:trPr>
        <w:tc>
          <w:tcPr>
            <w:tcW w:w="13233" w:type="dxa"/>
            <w:gridSpan w:val="16"/>
            <w:tcBorders>
              <w:top w:val="nil"/>
              <w:left w:val="nil"/>
              <w:bottom w:val="nil"/>
              <w:right w:val="nil"/>
            </w:tcBorders>
            <w:shd w:val="clear" w:color="auto" w:fill="auto"/>
            <w:noWrap/>
            <w:vAlign w:val="bottom"/>
            <w:hideMark/>
          </w:tcPr>
          <w:p w:rsidR="007D019F" w:rsidRDefault="007D019F" w:rsidP="007D019F">
            <w:pPr>
              <w:jc w:val="center"/>
              <w:rPr>
                <w:sz w:val="24"/>
              </w:rPr>
            </w:pPr>
            <w:r w:rsidRPr="00825199">
              <w:rPr>
                <w:sz w:val="24"/>
              </w:rPr>
              <w:t>для организаций муниципального образования "Город Азов" в 2028 году.</w:t>
            </w:r>
          </w:p>
          <w:p w:rsidR="007A390D" w:rsidRPr="00825199" w:rsidRDefault="007A390D" w:rsidP="007D019F">
            <w:pPr>
              <w:jc w:val="center"/>
              <w:rPr>
                <w:sz w:val="24"/>
              </w:rPr>
            </w:pPr>
          </w:p>
        </w:tc>
        <w:tc>
          <w:tcPr>
            <w:tcW w:w="960" w:type="dxa"/>
            <w:tcBorders>
              <w:top w:val="nil"/>
              <w:left w:val="nil"/>
              <w:bottom w:val="nil"/>
              <w:right w:val="nil"/>
            </w:tcBorders>
            <w:shd w:val="clear" w:color="auto" w:fill="auto"/>
            <w:noWrap/>
            <w:vAlign w:val="bottom"/>
            <w:hideMark/>
          </w:tcPr>
          <w:p w:rsidR="007D019F" w:rsidRPr="007D019F" w:rsidRDefault="007D019F" w:rsidP="007D019F">
            <w:pPr>
              <w:jc w:val="center"/>
            </w:pPr>
          </w:p>
        </w:tc>
        <w:tc>
          <w:tcPr>
            <w:tcW w:w="860" w:type="dxa"/>
            <w:tcBorders>
              <w:top w:val="nil"/>
              <w:left w:val="nil"/>
              <w:bottom w:val="nil"/>
              <w:right w:val="nil"/>
            </w:tcBorders>
            <w:shd w:val="clear" w:color="auto" w:fill="auto"/>
            <w:noWrap/>
            <w:vAlign w:val="bottom"/>
            <w:hideMark/>
          </w:tcPr>
          <w:p w:rsidR="007D019F" w:rsidRPr="007D019F" w:rsidRDefault="007D019F" w:rsidP="007D019F"/>
        </w:tc>
      </w:tr>
      <w:tr w:rsidR="007D019F" w:rsidRPr="007D019F" w:rsidTr="00F16DB4">
        <w:trPr>
          <w:trHeight w:val="264"/>
        </w:trPr>
        <w:tc>
          <w:tcPr>
            <w:tcW w:w="960" w:type="dxa"/>
            <w:tcBorders>
              <w:top w:val="nil"/>
              <w:left w:val="nil"/>
              <w:bottom w:val="nil"/>
              <w:right w:val="nil"/>
            </w:tcBorders>
            <w:shd w:val="clear" w:color="auto" w:fill="auto"/>
            <w:noWrap/>
            <w:vAlign w:val="bottom"/>
            <w:hideMark/>
          </w:tcPr>
          <w:p w:rsidR="007D019F" w:rsidRPr="007D019F" w:rsidRDefault="007D019F" w:rsidP="007D019F"/>
        </w:tc>
        <w:tc>
          <w:tcPr>
            <w:tcW w:w="960" w:type="dxa"/>
            <w:tcBorders>
              <w:top w:val="nil"/>
              <w:left w:val="nil"/>
              <w:bottom w:val="nil"/>
              <w:right w:val="nil"/>
            </w:tcBorders>
            <w:shd w:val="clear" w:color="auto" w:fill="auto"/>
            <w:noWrap/>
            <w:vAlign w:val="bottom"/>
            <w:hideMark/>
          </w:tcPr>
          <w:p w:rsidR="007D019F" w:rsidRPr="007D019F" w:rsidRDefault="007D019F" w:rsidP="007D019F"/>
        </w:tc>
        <w:tc>
          <w:tcPr>
            <w:tcW w:w="759" w:type="dxa"/>
            <w:tcBorders>
              <w:top w:val="nil"/>
              <w:left w:val="nil"/>
              <w:bottom w:val="nil"/>
              <w:right w:val="nil"/>
            </w:tcBorders>
            <w:shd w:val="clear" w:color="auto" w:fill="auto"/>
            <w:noWrap/>
            <w:vAlign w:val="bottom"/>
            <w:hideMark/>
          </w:tcPr>
          <w:p w:rsidR="007D019F" w:rsidRPr="007D019F" w:rsidRDefault="007D019F" w:rsidP="007D019F"/>
        </w:tc>
        <w:tc>
          <w:tcPr>
            <w:tcW w:w="940" w:type="dxa"/>
            <w:tcBorders>
              <w:top w:val="nil"/>
              <w:left w:val="nil"/>
              <w:bottom w:val="nil"/>
              <w:right w:val="nil"/>
            </w:tcBorders>
            <w:shd w:val="clear" w:color="auto" w:fill="auto"/>
            <w:noWrap/>
            <w:vAlign w:val="bottom"/>
            <w:hideMark/>
          </w:tcPr>
          <w:p w:rsidR="007D019F" w:rsidRPr="007D019F" w:rsidRDefault="007D019F" w:rsidP="007D019F"/>
        </w:tc>
        <w:tc>
          <w:tcPr>
            <w:tcW w:w="820" w:type="dxa"/>
            <w:tcBorders>
              <w:top w:val="nil"/>
              <w:left w:val="nil"/>
              <w:bottom w:val="nil"/>
              <w:right w:val="nil"/>
            </w:tcBorders>
            <w:shd w:val="clear" w:color="auto" w:fill="auto"/>
            <w:noWrap/>
            <w:vAlign w:val="bottom"/>
            <w:hideMark/>
          </w:tcPr>
          <w:p w:rsidR="007D019F" w:rsidRPr="007D019F" w:rsidRDefault="007D019F" w:rsidP="007D019F"/>
        </w:tc>
        <w:tc>
          <w:tcPr>
            <w:tcW w:w="920" w:type="dxa"/>
            <w:tcBorders>
              <w:top w:val="nil"/>
              <w:left w:val="nil"/>
              <w:bottom w:val="nil"/>
              <w:right w:val="nil"/>
            </w:tcBorders>
            <w:shd w:val="clear" w:color="auto" w:fill="auto"/>
            <w:noWrap/>
            <w:vAlign w:val="bottom"/>
            <w:hideMark/>
          </w:tcPr>
          <w:p w:rsidR="007D019F" w:rsidRPr="007D019F" w:rsidRDefault="007D019F" w:rsidP="007D019F"/>
        </w:tc>
        <w:tc>
          <w:tcPr>
            <w:tcW w:w="759" w:type="dxa"/>
            <w:tcBorders>
              <w:top w:val="nil"/>
              <w:left w:val="nil"/>
              <w:bottom w:val="nil"/>
              <w:right w:val="nil"/>
            </w:tcBorders>
            <w:shd w:val="clear" w:color="auto" w:fill="auto"/>
            <w:noWrap/>
            <w:vAlign w:val="bottom"/>
            <w:hideMark/>
          </w:tcPr>
          <w:p w:rsidR="007D019F" w:rsidRPr="007D019F" w:rsidRDefault="007D019F" w:rsidP="007D019F"/>
        </w:tc>
        <w:tc>
          <w:tcPr>
            <w:tcW w:w="786" w:type="dxa"/>
            <w:tcBorders>
              <w:top w:val="nil"/>
              <w:left w:val="nil"/>
              <w:bottom w:val="nil"/>
              <w:right w:val="nil"/>
            </w:tcBorders>
            <w:shd w:val="clear" w:color="auto" w:fill="auto"/>
            <w:noWrap/>
            <w:vAlign w:val="bottom"/>
            <w:hideMark/>
          </w:tcPr>
          <w:p w:rsidR="007D019F" w:rsidRPr="007D019F" w:rsidRDefault="007D019F" w:rsidP="007D019F"/>
        </w:tc>
        <w:tc>
          <w:tcPr>
            <w:tcW w:w="759" w:type="dxa"/>
            <w:tcBorders>
              <w:top w:val="nil"/>
              <w:left w:val="nil"/>
              <w:bottom w:val="nil"/>
              <w:right w:val="nil"/>
            </w:tcBorders>
            <w:shd w:val="clear" w:color="auto" w:fill="auto"/>
            <w:noWrap/>
            <w:vAlign w:val="bottom"/>
            <w:hideMark/>
          </w:tcPr>
          <w:p w:rsidR="007D019F" w:rsidRPr="007D019F" w:rsidRDefault="007D019F" w:rsidP="007D019F"/>
        </w:tc>
        <w:tc>
          <w:tcPr>
            <w:tcW w:w="746" w:type="dxa"/>
            <w:tcBorders>
              <w:top w:val="nil"/>
              <w:left w:val="nil"/>
              <w:bottom w:val="nil"/>
              <w:right w:val="nil"/>
            </w:tcBorders>
            <w:shd w:val="clear" w:color="auto" w:fill="auto"/>
            <w:noWrap/>
            <w:vAlign w:val="bottom"/>
            <w:hideMark/>
          </w:tcPr>
          <w:p w:rsidR="007D019F" w:rsidRPr="007D019F" w:rsidRDefault="007D019F" w:rsidP="007D019F"/>
        </w:tc>
        <w:tc>
          <w:tcPr>
            <w:tcW w:w="759" w:type="dxa"/>
            <w:tcBorders>
              <w:top w:val="nil"/>
              <w:left w:val="nil"/>
              <w:bottom w:val="nil"/>
              <w:right w:val="nil"/>
            </w:tcBorders>
            <w:shd w:val="clear" w:color="auto" w:fill="auto"/>
            <w:noWrap/>
            <w:vAlign w:val="bottom"/>
            <w:hideMark/>
          </w:tcPr>
          <w:p w:rsidR="007D019F" w:rsidRPr="007D019F" w:rsidRDefault="007D019F" w:rsidP="007D019F"/>
        </w:tc>
        <w:tc>
          <w:tcPr>
            <w:tcW w:w="800" w:type="dxa"/>
            <w:tcBorders>
              <w:top w:val="nil"/>
              <w:left w:val="nil"/>
              <w:bottom w:val="nil"/>
              <w:right w:val="nil"/>
            </w:tcBorders>
            <w:shd w:val="clear" w:color="auto" w:fill="auto"/>
            <w:noWrap/>
            <w:vAlign w:val="bottom"/>
            <w:hideMark/>
          </w:tcPr>
          <w:p w:rsidR="007D019F" w:rsidRPr="007D019F" w:rsidRDefault="007D019F" w:rsidP="007D019F"/>
        </w:tc>
        <w:tc>
          <w:tcPr>
            <w:tcW w:w="759" w:type="dxa"/>
            <w:tcBorders>
              <w:top w:val="nil"/>
              <w:left w:val="nil"/>
              <w:bottom w:val="nil"/>
              <w:right w:val="nil"/>
            </w:tcBorders>
            <w:shd w:val="clear" w:color="auto" w:fill="auto"/>
            <w:noWrap/>
            <w:vAlign w:val="bottom"/>
            <w:hideMark/>
          </w:tcPr>
          <w:p w:rsidR="007D019F" w:rsidRPr="007D019F" w:rsidRDefault="007D019F" w:rsidP="007D019F"/>
        </w:tc>
        <w:tc>
          <w:tcPr>
            <w:tcW w:w="786" w:type="dxa"/>
            <w:tcBorders>
              <w:top w:val="nil"/>
              <w:left w:val="nil"/>
              <w:bottom w:val="nil"/>
              <w:right w:val="nil"/>
            </w:tcBorders>
            <w:shd w:val="clear" w:color="auto" w:fill="auto"/>
            <w:noWrap/>
            <w:vAlign w:val="bottom"/>
            <w:hideMark/>
          </w:tcPr>
          <w:p w:rsidR="007D019F" w:rsidRPr="007D019F" w:rsidRDefault="007D019F" w:rsidP="007D019F"/>
        </w:tc>
        <w:tc>
          <w:tcPr>
            <w:tcW w:w="800" w:type="dxa"/>
            <w:tcBorders>
              <w:top w:val="nil"/>
              <w:left w:val="nil"/>
              <w:bottom w:val="nil"/>
              <w:right w:val="nil"/>
            </w:tcBorders>
            <w:shd w:val="clear" w:color="auto" w:fill="auto"/>
            <w:noWrap/>
            <w:vAlign w:val="bottom"/>
            <w:hideMark/>
          </w:tcPr>
          <w:p w:rsidR="007D019F" w:rsidRPr="007D019F" w:rsidRDefault="007D019F" w:rsidP="007D019F"/>
        </w:tc>
        <w:tc>
          <w:tcPr>
            <w:tcW w:w="920" w:type="dxa"/>
            <w:tcBorders>
              <w:top w:val="nil"/>
              <w:left w:val="nil"/>
              <w:bottom w:val="nil"/>
              <w:right w:val="nil"/>
            </w:tcBorders>
            <w:shd w:val="clear" w:color="auto" w:fill="auto"/>
            <w:noWrap/>
            <w:vAlign w:val="bottom"/>
            <w:hideMark/>
          </w:tcPr>
          <w:p w:rsidR="007D019F" w:rsidRPr="007D019F" w:rsidRDefault="007D019F" w:rsidP="007D019F"/>
        </w:tc>
        <w:tc>
          <w:tcPr>
            <w:tcW w:w="960" w:type="dxa"/>
            <w:tcBorders>
              <w:top w:val="nil"/>
              <w:left w:val="nil"/>
              <w:bottom w:val="nil"/>
              <w:right w:val="nil"/>
            </w:tcBorders>
            <w:shd w:val="clear" w:color="auto" w:fill="auto"/>
            <w:noWrap/>
            <w:vAlign w:val="bottom"/>
            <w:hideMark/>
          </w:tcPr>
          <w:p w:rsidR="007D019F" w:rsidRPr="007D019F" w:rsidRDefault="007D019F" w:rsidP="007D019F"/>
        </w:tc>
        <w:tc>
          <w:tcPr>
            <w:tcW w:w="860" w:type="dxa"/>
            <w:tcBorders>
              <w:top w:val="nil"/>
              <w:left w:val="nil"/>
              <w:bottom w:val="nil"/>
              <w:right w:val="nil"/>
            </w:tcBorders>
            <w:shd w:val="clear" w:color="auto" w:fill="auto"/>
            <w:noWrap/>
            <w:vAlign w:val="bottom"/>
            <w:hideMark/>
          </w:tcPr>
          <w:p w:rsidR="007D019F" w:rsidRPr="007D019F" w:rsidRDefault="007D019F" w:rsidP="007D019F"/>
        </w:tc>
      </w:tr>
      <w:tr w:rsidR="007D019F" w:rsidRPr="007D019F" w:rsidTr="00F16DB4">
        <w:trPr>
          <w:trHeight w:val="255"/>
        </w:trPr>
        <w:tc>
          <w:tcPr>
            <w:tcW w:w="192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D019F" w:rsidRPr="007D019F" w:rsidRDefault="007D019F" w:rsidP="007D019F">
            <w:pPr>
              <w:jc w:val="center"/>
              <w:rPr>
                <w:sz w:val="18"/>
                <w:szCs w:val="18"/>
              </w:rPr>
            </w:pPr>
            <w:r w:rsidRPr="007D019F">
              <w:rPr>
                <w:sz w:val="18"/>
                <w:szCs w:val="18"/>
              </w:rPr>
              <w:t>Образование</w:t>
            </w:r>
          </w:p>
        </w:tc>
        <w:tc>
          <w:tcPr>
            <w:tcW w:w="169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D019F" w:rsidRPr="007D019F" w:rsidRDefault="007D019F" w:rsidP="007D019F">
            <w:pPr>
              <w:jc w:val="center"/>
              <w:rPr>
                <w:sz w:val="18"/>
                <w:szCs w:val="18"/>
              </w:rPr>
            </w:pPr>
            <w:r w:rsidRPr="007D019F">
              <w:rPr>
                <w:sz w:val="18"/>
                <w:szCs w:val="18"/>
              </w:rPr>
              <w:t>Культура</w:t>
            </w:r>
          </w:p>
        </w:tc>
        <w:tc>
          <w:tcPr>
            <w:tcW w:w="174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D019F" w:rsidRPr="007D019F" w:rsidRDefault="007D019F" w:rsidP="007D019F">
            <w:pPr>
              <w:jc w:val="center"/>
              <w:rPr>
                <w:sz w:val="18"/>
                <w:szCs w:val="18"/>
              </w:rPr>
            </w:pPr>
            <w:r w:rsidRPr="007D019F">
              <w:rPr>
                <w:sz w:val="18"/>
                <w:szCs w:val="18"/>
              </w:rPr>
              <w:t xml:space="preserve"> Спорт</w:t>
            </w:r>
          </w:p>
        </w:tc>
        <w:tc>
          <w:tcPr>
            <w:tcW w:w="154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D019F" w:rsidRPr="007D019F" w:rsidRDefault="007D019F" w:rsidP="007D019F">
            <w:pPr>
              <w:jc w:val="center"/>
              <w:rPr>
                <w:sz w:val="18"/>
                <w:szCs w:val="18"/>
              </w:rPr>
            </w:pPr>
            <w:r w:rsidRPr="007D019F">
              <w:rPr>
                <w:sz w:val="18"/>
                <w:szCs w:val="18"/>
              </w:rPr>
              <w:t>Соц. Политика</w:t>
            </w:r>
          </w:p>
        </w:tc>
        <w:tc>
          <w:tcPr>
            <w:tcW w:w="150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D019F" w:rsidRPr="007D019F" w:rsidRDefault="007D019F" w:rsidP="007D019F">
            <w:pPr>
              <w:jc w:val="center"/>
              <w:rPr>
                <w:sz w:val="18"/>
                <w:szCs w:val="18"/>
              </w:rPr>
            </w:pPr>
            <w:proofErr w:type="spellStart"/>
            <w:r w:rsidRPr="007D019F">
              <w:rPr>
                <w:sz w:val="18"/>
                <w:szCs w:val="18"/>
              </w:rPr>
              <w:t>Межвед</w:t>
            </w:r>
            <w:proofErr w:type="spellEnd"/>
            <w:r w:rsidRPr="007D019F">
              <w:rPr>
                <w:sz w:val="18"/>
                <w:szCs w:val="18"/>
              </w:rPr>
              <w:t>. архив</w:t>
            </w:r>
          </w:p>
        </w:tc>
        <w:tc>
          <w:tcPr>
            <w:tcW w:w="1559" w:type="dxa"/>
            <w:gridSpan w:val="2"/>
            <w:tcBorders>
              <w:top w:val="single" w:sz="4" w:space="0" w:color="000000"/>
              <w:left w:val="nil"/>
              <w:bottom w:val="nil"/>
              <w:right w:val="single" w:sz="4" w:space="0" w:color="000000"/>
            </w:tcBorders>
            <w:shd w:val="clear" w:color="auto" w:fill="auto"/>
            <w:noWrap/>
            <w:vAlign w:val="bottom"/>
            <w:hideMark/>
          </w:tcPr>
          <w:p w:rsidR="007D019F" w:rsidRPr="007D019F" w:rsidRDefault="007D019F" w:rsidP="007D019F">
            <w:pPr>
              <w:jc w:val="center"/>
              <w:rPr>
                <w:sz w:val="18"/>
                <w:szCs w:val="18"/>
              </w:rPr>
            </w:pPr>
            <w:r w:rsidRPr="007D019F">
              <w:rPr>
                <w:sz w:val="18"/>
                <w:szCs w:val="18"/>
              </w:rPr>
              <w:t xml:space="preserve">Органы </w:t>
            </w:r>
            <w:proofErr w:type="spellStart"/>
            <w:r w:rsidRPr="007D019F">
              <w:rPr>
                <w:sz w:val="18"/>
                <w:szCs w:val="18"/>
              </w:rPr>
              <w:t>упр-я</w:t>
            </w:r>
            <w:proofErr w:type="spellEnd"/>
          </w:p>
        </w:tc>
        <w:tc>
          <w:tcPr>
            <w:tcW w:w="154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D019F" w:rsidRPr="007D019F" w:rsidRDefault="007D019F" w:rsidP="007D019F">
            <w:pPr>
              <w:jc w:val="center"/>
              <w:rPr>
                <w:sz w:val="18"/>
                <w:szCs w:val="18"/>
              </w:rPr>
            </w:pPr>
            <w:r w:rsidRPr="007D019F">
              <w:rPr>
                <w:sz w:val="18"/>
                <w:szCs w:val="18"/>
              </w:rPr>
              <w:t>ГО и ЧС</w:t>
            </w:r>
          </w:p>
        </w:tc>
        <w:tc>
          <w:tcPr>
            <w:tcW w:w="1720" w:type="dxa"/>
            <w:gridSpan w:val="2"/>
            <w:tcBorders>
              <w:top w:val="single" w:sz="4" w:space="0" w:color="000000"/>
              <w:left w:val="nil"/>
              <w:bottom w:val="nil"/>
              <w:right w:val="single" w:sz="4" w:space="0" w:color="000000"/>
            </w:tcBorders>
            <w:shd w:val="clear" w:color="auto" w:fill="auto"/>
            <w:noWrap/>
            <w:vAlign w:val="bottom"/>
            <w:hideMark/>
          </w:tcPr>
          <w:p w:rsidR="007D019F" w:rsidRPr="007D019F" w:rsidRDefault="007D019F" w:rsidP="007D019F">
            <w:pPr>
              <w:jc w:val="center"/>
              <w:rPr>
                <w:sz w:val="18"/>
                <w:szCs w:val="18"/>
              </w:rPr>
            </w:pPr>
            <w:r w:rsidRPr="007D019F">
              <w:rPr>
                <w:sz w:val="18"/>
                <w:szCs w:val="18"/>
              </w:rPr>
              <w:t>Уличное</w:t>
            </w:r>
          </w:p>
        </w:tc>
        <w:tc>
          <w:tcPr>
            <w:tcW w:w="182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D019F" w:rsidRPr="007D019F" w:rsidRDefault="007D019F" w:rsidP="007D019F">
            <w:pPr>
              <w:jc w:val="center"/>
              <w:rPr>
                <w:sz w:val="18"/>
                <w:szCs w:val="18"/>
              </w:rPr>
            </w:pPr>
            <w:r w:rsidRPr="007D019F">
              <w:rPr>
                <w:sz w:val="18"/>
                <w:szCs w:val="18"/>
              </w:rPr>
              <w:t>Всего</w:t>
            </w:r>
          </w:p>
        </w:tc>
      </w:tr>
      <w:tr w:rsidR="007D019F" w:rsidRPr="007D019F" w:rsidTr="00F16DB4">
        <w:trPr>
          <w:trHeight w:val="270"/>
        </w:trPr>
        <w:tc>
          <w:tcPr>
            <w:tcW w:w="1920" w:type="dxa"/>
            <w:gridSpan w:val="2"/>
            <w:vMerge/>
            <w:tcBorders>
              <w:top w:val="single" w:sz="4" w:space="0" w:color="000000"/>
              <w:left w:val="single" w:sz="4" w:space="0" w:color="000000"/>
              <w:bottom w:val="single" w:sz="4" w:space="0" w:color="000000"/>
              <w:right w:val="single" w:sz="4" w:space="0" w:color="000000"/>
            </w:tcBorders>
            <w:vAlign w:val="center"/>
            <w:hideMark/>
          </w:tcPr>
          <w:p w:rsidR="007D019F" w:rsidRPr="007D019F" w:rsidRDefault="007D019F" w:rsidP="007D019F">
            <w:pPr>
              <w:rPr>
                <w:sz w:val="18"/>
                <w:szCs w:val="18"/>
              </w:rPr>
            </w:pPr>
          </w:p>
        </w:tc>
        <w:tc>
          <w:tcPr>
            <w:tcW w:w="1699" w:type="dxa"/>
            <w:gridSpan w:val="2"/>
            <w:vMerge/>
            <w:tcBorders>
              <w:top w:val="single" w:sz="4" w:space="0" w:color="000000"/>
              <w:left w:val="single" w:sz="4" w:space="0" w:color="000000"/>
              <w:bottom w:val="single" w:sz="4" w:space="0" w:color="000000"/>
              <w:right w:val="single" w:sz="4" w:space="0" w:color="000000"/>
            </w:tcBorders>
            <w:vAlign w:val="center"/>
            <w:hideMark/>
          </w:tcPr>
          <w:p w:rsidR="007D019F" w:rsidRPr="007D019F" w:rsidRDefault="007D019F" w:rsidP="007D019F">
            <w:pPr>
              <w:rPr>
                <w:sz w:val="18"/>
                <w:szCs w:val="18"/>
              </w:rPr>
            </w:pPr>
          </w:p>
        </w:tc>
        <w:tc>
          <w:tcPr>
            <w:tcW w:w="1740" w:type="dxa"/>
            <w:gridSpan w:val="2"/>
            <w:vMerge/>
            <w:tcBorders>
              <w:top w:val="single" w:sz="4" w:space="0" w:color="000000"/>
              <w:left w:val="single" w:sz="4" w:space="0" w:color="000000"/>
              <w:bottom w:val="single" w:sz="4" w:space="0" w:color="000000"/>
              <w:right w:val="single" w:sz="4" w:space="0" w:color="000000"/>
            </w:tcBorders>
            <w:vAlign w:val="center"/>
            <w:hideMark/>
          </w:tcPr>
          <w:p w:rsidR="007D019F" w:rsidRPr="007D019F" w:rsidRDefault="007D019F" w:rsidP="007D019F">
            <w:pPr>
              <w:rPr>
                <w:sz w:val="18"/>
                <w:szCs w:val="18"/>
              </w:rPr>
            </w:pPr>
          </w:p>
        </w:tc>
        <w:tc>
          <w:tcPr>
            <w:tcW w:w="1545" w:type="dxa"/>
            <w:gridSpan w:val="2"/>
            <w:vMerge/>
            <w:tcBorders>
              <w:top w:val="single" w:sz="4" w:space="0" w:color="000000"/>
              <w:left w:val="single" w:sz="4" w:space="0" w:color="000000"/>
              <w:bottom w:val="single" w:sz="4" w:space="0" w:color="000000"/>
              <w:right w:val="single" w:sz="4" w:space="0" w:color="000000"/>
            </w:tcBorders>
            <w:vAlign w:val="center"/>
            <w:hideMark/>
          </w:tcPr>
          <w:p w:rsidR="007D019F" w:rsidRPr="007D019F" w:rsidRDefault="007D019F" w:rsidP="007D019F">
            <w:pPr>
              <w:rPr>
                <w:sz w:val="18"/>
                <w:szCs w:val="18"/>
              </w:rPr>
            </w:pPr>
          </w:p>
        </w:tc>
        <w:tc>
          <w:tcPr>
            <w:tcW w:w="1505" w:type="dxa"/>
            <w:gridSpan w:val="2"/>
            <w:vMerge/>
            <w:tcBorders>
              <w:top w:val="single" w:sz="4" w:space="0" w:color="000000"/>
              <w:left w:val="single" w:sz="4" w:space="0" w:color="000000"/>
              <w:bottom w:val="single" w:sz="4" w:space="0" w:color="000000"/>
              <w:right w:val="single" w:sz="4" w:space="0" w:color="000000"/>
            </w:tcBorders>
            <w:vAlign w:val="center"/>
            <w:hideMark/>
          </w:tcPr>
          <w:p w:rsidR="007D019F" w:rsidRPr="007D019F" w:rsidRDefault="007D019F" w:rsidP="007D019F">
            <w:pPr>
              <w:rPr>
                <w:sz w:val="18"/>
                <w:szCs w:val="18"/>
              </w:rPr>
            </w:pPr>
          </w:p>
        </w:tc>
        <w:tc>
          <w:tcPr>
            <w:tcW w:w="1559" w:type="dxa"/>
            <w:gridSpan w:val="2"/>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pPr>
              <w:jc w:val="center"/>
              <w:rPr>
                <w:sz w:val="18"/>
                <w:szCs w:val="18"/>
              </w:rPr>
            </w:pPr>
            <w:r w:rsidRPr="007D019F">
              <w:rPr>
                <w:sz w:val="18"/>
                <w:szCs w:val="18"/>
              </w:rPr>
              <w:t>в т.ч. ЗАГС</w:t>
            </w:r>
          </w:p>
        </w:tc>
        <w:tc>
          <w:tcPr>
            <w:tcW w:w="1545" w:type="dxa"/>
            <w:gridSpan w:val="2"/>
            <w:vMerge/>
            <w:tcBorders>
              <w:top w:val="single" w:sz="4" w:space="0" w:color="000000"/>
              <w:left w:val="single" w:sz="4" w:space="0" w:color="000000"/>
              <w:bottom w:val="single" w:sz="4" w:space="0" w:color="000000"/>
              <w:right w:val="single" w:sz="4" w:space="0" w:color="000000"/>
            </w:tcBorders>
            <w:vAlign w:val="center"/>
            <w:hideMark/>
          </w:tcPr>
          <w:p w:rsidR="007D019F" w:rsidRPr="007D019F" w:rsidRDefault="007D019F" w:rsidP="007D019F">
            <w:pPr>
              <w:rPr>
                <w:sz w:val="18"/>
                <w:szCs w:val="18"/>
              </w:rPr>
            </w:pPr>
          </w:p>
        </w:tc>
        <w:tc>
          <w:tcPr>
            <w:tcW w:w="1720" w:type="dxa"/>
            <w:gridSpan w:val="2"/>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pPr>
              <w:jc w:val="center"/>
              <w:rPr>
                <w:sz w:val="18"/>
                <w:szCs w:val="18"/>
              </w:rPr>
            </w:pPr>
            <w:r w:rsidRPr="007D019F">
              <w:rPr>
                <w:sz w:val="18"/>
                <w:szCs w:val="18"/>
              </w:rPr>
              <w:t>освещение</w:t>
            </w:r>
          </w:p>
        </w:tc>
        <w:tc>
          <w:tcPr>
            <w:tcW w:w="1820" w:type="dxa"/>
            <w:gridSpan w:val="2"/>
            <w:vMerge/>
            <w:tcBorders>
              <w:top w:val="single" w:sz="4" w:space="0" w:color="000000"/>
              <w:left w:val="single" w:sz="4" w:space="0" w:color="000000"/>
              <w:bottom w:val="single" w:sz="4" w:space="0" w:color="000000"/>
              <w:right w:val="single" w:sz="4" w:space="0" w:color="000000"/>
            </w:tcBorders>
            <w:vAlign w:val="center"/>
            <w:hideMark/>
          </w:tcPr>
          <w:p w:rsidR="007D019F" w:rsidRPr="007D019F" w:rsidRDefault="007D019F" w:rsidP="007D019F">
            <w:pPr>
              <w:rPr>
                <w:sz w:val="18"/>
                <w:szCs w:val="18"/>
              </w:rPr>
            </w:pPr>
          </w:p>
        </w:tc>
      </w:tr>
      <w:tr w:rsidR="007D019F" w:rsidRPr="007D019F" w:rsidTr="00F16DB4">
        <w:trPr>
          <w:trHeight w:val="264"/>
        </w:trPr>
        <w:tc>
          <w:tcPr>
            <w:tcW w:w="960" w:type="dxa"/>
            <w:tcBorders>
              <w:top w:val="nil"/>
              <w:left w:val="single" w:sz="4" w:space="0" w:color="000000"/>
              <w:bottom w:val="single" w:sz="4" w:space="0" w:color="000000"/>
              <w:right w:val="single" w:sz="4" w:space="0" w:color="000000"/>
            </w:tcBorders>
            <w:shd w:val="clear" w:color="auto" w:fill="auto"/>
            <w:noWrap/>
            <w:vAlign w:val="bottom"/>
            <w:hideMark/>
          </w:tcPr>
          <w:p w:rsidR="007D019F" w:rsidRPr="007D019F" w:rsidRDefault="007D019F" w:rsidP="007D019F">
            <w:pPr>
              <w:jc w:val="center"/>
              <w:rPr>
                <w:sz w:val="18"/>
                <w:szCs w:val="18"/>
              </w:rPr>
            </w:pPr>
            <w:r w:rsidRPr="007D019F">
              <w:rPr>
                <w:sz w:val="18"/>
                <w:szCs w:val="18"/>
              </w:rPr>
              <w:t>1</w:t>
            </w:r>
          </w:p>
        </w:tc>
        <w:tc>
          <w:tcPr>
            <w:tcW w:w="96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pPr>
              <w:jc w:val="center"/>
              <w:rPr>
                <w:sz w:val="18"/>
                <w:szCs w:val="18"/>
              </w:rPr>
            </w:pPr>
            <w:r w:rsidRPr="007D019F">
              <w:rPr>
                <w:sz w:val="18"/>
                <w:szCs w:val="18"/>
              </w:rPr>
              <w:t>2</w:t>
            </w:r>
          </w:p>
        </w:tc>
        <w:tc>
          <w:tcPr>
            <w:tcW w:w="759"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pPr>
              <w:jc w:val="center"/>
              <w:rPr>
                <w:sz w:val="18"/>
                <w:szCs w:val="18"/>
              </w:rPr>
            </w:pPr>
            <w:r w:rsidRPr="007D019F">
              <w:rPr>
                <w:sz w:val="18"/>
                <w:szCs w:val="18"/>
              </w:rPr>
              <w:t>3</w:t>
            </w:r>
          </w:p>
        </w:tc>
        <w:tc>
          <w:tcPr>
            <w:tcW w:w="94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pPr>
              <w:jc w:val="center"/>
              <w:rPr>
                <w:sz w:val="18"/>
                <w:szCs w:val="18"/>
              </w:rPr>
            </w:pPr>
            <w:r w:rsidRPr="007D019F">
              <w:rPr>
                <w:sz w:val="18"/>
                <w:szCs w:val="18"/>
              </w:rPr>
              <w:t>4</w:t>
            </w:r>
          </w:p>
        </w:tc>
        <w:tc>
          <w:tcPr>
            <w:tcW w:w="82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pPr>
              <w:jc w:val="center"/>
              <w:rPr>
                <w:sz w:val="18"/>
                <w:szCs w:val="18"/>
              </w:rPr>
            </w:pPr>
            <w:r w:rsidRPr="007D019F">
              <w:rPr>
                <w:sz w:val="18"/>
                <w:szCs w:val="18"/>
              </w:rPr>
              <w:t>5</w:t>
            </w:r>
          </w:p>
        </w:tc>
        <w:tc>
          <w:tcPr>
            <w:tcW w:w="92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pPr>
              <w:jc w:val="center"/>
              <w:rPr>
                <w:sz w:val="18"/>
                <w:szCs w:val="18"/>
              </w:rPr>
            </w:pPr>
            <w:r w:rsidRPr="007D019F">
              <w:rPr>
                <w:sz w:val="18"/>
                <w:szCs w:val="18"/>
              </w:rPr>
              <w:t>6</w:t>
            </w:r>
          </w:p>
        </w:tc>
        <w:tc>
          <w:tcPr>
            <w:tcW w:w="759"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pPr>
              <w:jc w:val="center"/>
              <w:rPr>
                <w:sz w:val="18"/>
                <w:szCs w:val="18"/>
              </w:rPr>
            </w:pPr>
            <w:r w:rsidRPr="007D019F">
              <w:rPr>
                <w:sz w:val="18"/>
                <w:szCs w:val="18"/>
              </w:rPr>
              <w:t>7</w:t>
            </w:r>
          </w:p>
        </w:tc>
        <w:tc>
          <w:tcPr>
            <w:tcW w:w="78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pPr>
              <w:jc w:val="center"/>
              <w:rPr>
                <w:sz w:val="18"/>
                <w:szCs w:val="18"/>
              </w:rPr>
            </w:pPr>
            <w:r w:rsidRPr="007D019F">
              <w:rPr>
                <w:sz w:val="18"/>
                <w:szCs w:val="18"/>
              </w:rPr>
              <w:t>8</w:t>
            </w:r>
          </w:p>
        </w:tc>
        <w:tc>
          <w:tcPr>
            <w:tcW w:w="759"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pPr>
              <w:jc w:val="center"/>
              <w:rPr>
                <w:sz w:val="18"/>
                <w:szCs w:val="18"/>
              </w:rPr>
            </w:pPr>
            <w:r w:rsidRPr="007D019F">
              <w:rPr>
                <w:sz w:val="18"/>
                <w:szCs w:val="18"/>
              </w:rPr>
              <w:t>9</w:t>
            </w:r>
          </w:p>
        </w:tc>
        <w:tc>
          <w:tcPr>
            <w:tcW w:w="74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pPr>
              <w:jc w:val="center"/>
              <w:rPr>
                <w:sz w:val="18"/>
                <w:szCs w:val="18"/>
              </w:rPr>
            </w:pPr>
            <w:r w:rsidRPr="007D019F">
              <w:rPr>
                <w:sz w:val="18"/>
                <w:szCs w:val="18"/>
              </w:rPr>
              <w:t>10</w:t>
            </w:r>
          </w:p>
        </w:tc>
        <w:tc>
          <w:tcPr>
            <w:tcW w:w="759"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pPr>
              <w:jc w:val="center"/>
              <w:rPr>
                <w:sz w:val="18"/>
                <w:szCs w:val="18"/>
              </w:rPr>
            </w:pPr>
            <w:r w:rsidRPr="007D019F">
              <w:rPr>
                <w:sz w:val="18"/>
                <w:szCs w:val="18"/>
              </w:rPr>
              <w:t>11</w:t>
            </w:r>
          </w:p>
        </w:tc>
        <w:tc>
          <w:tcPr>
            <w:tcW w:w="8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pPr>
              <w:jc w:val="center"/>
              <w:rPr>
                <w:sz w:val="18"/>
                <w:szCs w:val="18"/>
              </w:rPr>
            </w:pPr>
            <w:r w:rsidRPr="007D019F">
              <w:rPr>
                <w:sz w:val="18"/>
                <w:szCs w:val="18"/>
              </w:rPr>
              <w:t>12</w:t>
            </w:r>
          </w:p>
        </w:tc>
        <w:tc>
          <w:tcPr>
            <w:tcW w:w="759"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pPr>
              <w:jc w:val="center"/>
              <w:rPr>
                <w:sz w:val="18"/>
                <w:szCs w:val="18"/>
              </w:rPr>
            </w:pPr>
            <w:r w:rsidRPr="007D019F">
              <w:rPr>
                <w:sz w:val="18"/>
                <w:szCs w:val="18"/>
              </w:rPr>
              <w:t>13</w:t>
            </w:r>
          </w:p>
        </w:tc>
        <w:tc>
          <w:tcPr>
            <w:tcW w:w="786"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pPr>
              <w:jc w:val="center"/>
              <w:rPr>
                <w:sz w:val="18"/>
                <w:szCs w:val="18"/>
              </w:rPr>
            </w:pPr>
            <w:r w:rsidRPr="007D019F">
              <w:rPr>
                <w:sz w:val="18"/>
                <w:szCs w:val="18"/>
              </w:rPr>
              <w:t>14</w:t>
            </w:r>
          </w:p>
        </w:tc>
        <w:tc>
          <w:tcPr>
            <w:tcW w:w="80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pPr>
              <w:jc w:val="center"/>
              <w:rPr>
                <w:sz w:val="18"/>
                <w:szCs w:val="18"/>
              </w:rPr>
            </w:pPr>
            <w:r w:rsidRPr="007D019F">
              <w:rPr>
                <w:sz w:val="18"/>
                <w:szCs w:val="18"/>
              </w:rPr>
              <w:t>15</w:t>
            </w:r>
          </w:p>
        </w:tc>
        <w:tc>
          <w:tcPr>
            <w:tcW w:w="92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pPr>
              <w:jc w:val="center"/>
              <w:rPr>
                <w:sz w:val="18"/>
                <w:szCs w:val="18"/>
              </w:rPr>
            </w:pPr>
            <w:r w:rsidRPr="007D019F">
              <w:rPr>
                <w:sz w:val="18"/>
                <w:szCs w:val="18"/>
              </w:rPr>
              <w:t>16</w:t>
            </w:r>
          </w:p>
        </w:tc>
        <w:tc>
          <w:tcPr>
            <w:tcW w:w="96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pPr>
              <w:jc w:val="center"/>
              <w:rPr>
                <w:sz w:val="18"/>
                <w:szCs w:val="18"/>
              </w:rPr>
            </w:pPr>
            <w:r w:rsidRPr="007D019F">
              <w:rPr>
                <w:sz w:val="18"/>
                <w:szCs w:val="18"/>
              </w:rPr>
              <w:t>17</w:t>
            </w:r>
          </w:p>
        </w:tc>
        <w:tc>
          <w:tcPr>
            <w:tcW w:w="860" w:type="dxa"/>
            <w:tcBorders>
              <w:top w:val="nil"/>
              <w:left w:val="nil"/>
              <w:bottom w:val="single" w:sz="4" w:space="0" w:color="000000"/>
              <w:right w:val="single" w:sz="4" w:space="0" w:color="000000"/>
            </w:tcBorders>
            <w:shd w:val="clear" w:color="auto" w:fill="auto"/>
            <w:noWrap/>
            <w:vAlign w:val="bottom"/>
            <w:hideMark/>
          </w:tcPr>
          <w:p w:rsidR="007D019F" w:rsidRPr="007D019F" w:rsidRDefault="007D019F" w:rsidP="007D019F">
            <w:pPr>
              <w:jc w:val="center"/>
              <w:rPr>
                <w:sz w:val="18"/>
                <w:szCs w:val="18"/>
              </w:rPr>
            </w:pPr>
            <w:r w:rsidRPr="007D019F">
              <w:rPr>
                <w:sz w:val="18"/>
                <w:szCs w:val="18"/>
              </w:rPr>
              <w:t>18</w:t>
            </w:r>
          </w:p>
        </w:tc>
      </w:tr>
      <w:tr w:rsidR="007D019F" w:rsidRPr="007D019F" w:rsidTr="00F16DB4">
        <w:trPr>
          <w:trHeight w:val="264"/>
        </w:trPr>
        <w:tc>
          <w:tcPr>
            <w:tcW w:w="15053" w:type="dxa"/>
            <w:gridSpan w:val="18"/>
            <w:tcBorders>
              <w:top w:val="single" w:sz="4" w:space="0" w:color="000000"/>
              <w:left w:val="single" w:sz="4" w:space="0" w:color="000000"/>
              <w:bottom w:val="nil"/>
              <w:right w:val="single" w:sz="4" w:space="0" w:color="000000"/>
            </w:tcBorders>
            <w:shd w:val="clear" w:color="auto" w:fill="auto"/>
            <w:noWrap/>
            <w:vAlign w:val="center"/>
            <w:hideMark/>
          </w:tcPr>
          <w:p w:rsidR="007D019F" w:rsidRPr="007D019F" w:rsidRDefault="007D019F" w:rsidP="00395B84">
            <w:pPr>
              <w:spacing w:before="240" w:after="240"/>
              <w:jc w:val="center"/>
              <w:rPr>
                <w:b/>
                <w:bCs/>
                <w:sz w:val="18"/>
                <w:szCs w:val="18"/>
              </w:rPr>
            </w:pPr>
            <w:r w:rsidRPr="007D019F">
              <w:rPr>
                <w:b/>
                <w:bCs/>
                <w:sz w:val="18"/>
                <w:szCs w:val="18"/>
              </w:rPr>
              <w:t xml:space="preserve">   ЭЛЕКТРОЭНЕРГИЯ</w:t>
            </w:r>
          </w:p>
        </w:tc>
      </w:tr>
      <w:tr w:rsidR="007D019F" w:rsidRPr="007D019F" w:rsidTr="00F16DB4">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019F" w:rsidRPr="007D019F" w:rsidRDefault="007D019F" w:rsidP="007D019F">
            <w:pPr>
              <w:jc w:val="center"/>
              <w:rPr>
                <w:sz w:val="16"/>
                <w:szCs w:val="16"/>
              </w:rPr>
            </w:pPr>
            <w:r w:rsidRPr="007D019F">
              <w:rPr>
                <w:sz w:val="16"/>
                <w:szCs w:val="16"/>
              </w:rPr>
              <w:t>тыс</w:t>
            </w:r>
            <w:proofErr w:type="gramStart"/>
            <w:r w:rsidRPr="007D019F">
              <w:rPr>
                <w:sz w:val="16"/>
                <w:szCs w:val="16"/>
              </w:rPr>
              <w:t>.к</w:t>
            </w:r>
            <w:proofErr w:type="gramEnd"/>
            <w:r w:rsidRPr="007D019F">
              <w:rPr>
                <w:sz w:val="16"/>
                <w:szCs w:val="16"/>
              </w:rPr>
              <w:t>Вт</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rPr>
                <w:sz w:val="16"/>
                <w:szCs w:val="16"/>
              </w:rPr>
            </w:pPr>
            <w:proofErr w:type="spellStart"/>
            <w:r w:rsidRPr="007D019F">
              <w:rPr>
                <w:sz w:val="16"/>
                <w:szCs w:val="16"/>
              </w:rPr>
              <w:t>тыс</w:t>
            </w:r>
            <w:proofErr w:type="gramStart"/>
            <w:r w:rsidRPr="007D019F">
              <w:rPr>
                <w:sz w:val="16"/>
                <w:szCs w:val="16"/>
              </w:rPr>
              <w:t>.р</w:t>
            </w:r>
            <w:proofErr w:type="gramEnd"/>
            <w:r w:rsidRPr="007D019F">
              <w:rPr>
                <w:sz w:val="16"/>
                <w:szCs w:val="16"/>
              </w:rPr>
              <w:t>уб</w:t>
            </w:r>
            <w:proofErr w:type="spellEnd"/>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rPr>
                <w:sz w:val="16"/>
                <w:szCs w:val="16"/>
              </w:rPr>
            </w:pPr>
            <w:r w:rsidRPr="007D019F">
              <w:rPr>
                <w:sz w:val="16"/>
                <w:szCs w:val="16"/>
              </w:rPr>
              <w:t>тыс</w:t>
            </w:r>
            <w:proofErr w:type="gramStart"/>
            <w:r w:rsidRPr="007D019F">
              <w:rPr>
                <w:sz w:val="16"/>
                <w:szCs w:val="16"/>
              </w:rPr>
              <w:t>.к</w:t>
            </w:r>
            <w:proofErr w:type="gramEnd"/>
            <w:r w:rsidRPr="007D019F">
              <w:rPr>
                <w:sz w:val="16"/>
                <w:szCs w:val="16"/>
              </w:rPr>
              <w:t>Вт</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rPr>
                <w:sz w:val="16"/>
                <w:szCs w:val="16"/>
              </w:rPr>
            </w:pPr>
            <w:proofErr w:type="spellStart"/>
            <w:r w:rsidRPr="007D019F">
              <w:rPr>
                <w:sz w:val="16"/>
                <w:szCs w:val="16"/>
              </w:rPr>
              <w:t>тыс</w:t>
            </w:r>
            <w:proofErr w:type="gramStart"/>
            <w:r w:rsidRPr="007D019F">
              <w:rPr>
                <w:sz w:val="16"/>
                <w:szCs w:val="16"/>
              </w:rPr>
              <w:t>.р</w:t>
            </w:r>
            <w:proofErr w:type="gramEnd"/>
            <w:r w:rsidRPr="007D019F">
              <w:rPr>
                <w:sz w:val="16"/>
                <w:szCs w:val="16"/>
              </w:rPr>
              <w:t>уб</w:t>
            </w:r>
            <w:proofErr w:type="spellEnd"/>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rPr>
                <w:sz w:val="16"/>
                <w:szCs w:val="16"/>
              </w:rPr>
            </w:pPr>
            <w:r w:rsidRPr="007D019F">
              <w:rPr>
                <w:sz w:val="16"/>
                <w:szCs w:val="16"/>
              </w:rPr>
              <w:t>тыс</w:t>
            </w:r>
            <w:proofErr w:type="gramStart"/>
            <w:r w:rsidRPr="007D019F">
              <w:rPr>
                <w:sz w:val="16"/>
                <w:szCs w:val="16"/>
              </w:rPr>
              <w:t>.к</w:t>
            </w:r>
            <w:proofErr w:type="gramEnd"/>
            <w:r w:rsidRPr="007D019F">
              <w:rPr>
                <w:sz w:val="16"/>
                <w:szCs w:val="16"/>
              </w:rPr>
              <w:t>Вт</w:t>
            </w:r>
          </w:p>
        </w:tc>
        <w:tc>
          <w:tcPr>
            <w:tcW w:w="920"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rPr>
                <w:sz w:val="16"/>
                <w:szCs w:val="16"/>
              </w:rPr>
            </w:pPr>
            <w:proofErr w:type="spellStart"/>
            <w:r w:rsidRPr="007D019F">
              <w:rPr>
                <w:sz w:val="16"/>
                <w:szCs w:val="16"/>
              </w:rPr>
              <w:t>тыс</w:t>
            </w:r>
            <w:proofErr w:type="gramStart"/>
            <w:r w:rsidRPr="007D019F">
              <w:rPr>
                <w:sz w:val="16"/>
                <w:szCs w:val="16"/>
              </w:rPr>
              <w:t>.р</w:t>
            </w:r>
            <w:proofErr w:type="gramEnd"/>
            <w:r w:rsidRPr="007D019F">
              <w:rPr>
                <w:sz w:val="16"/>
                <w:szCs w:val="16"/>
              </w:rPr>
              <w:t>уб</w:t>
            </w:r>
            <w:proofErr w:type="spellEnd"/>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rPr>
                <w:sz w:val="16"/>
                <w:szCs w:val="16"/>
              </w:rPr>
            </w:pPr>
            <w:r w:rsidRPr="007D019F">
              <w:rPr>
                <w:sz w:val="16"/>
                <w:szCs w:val="16"/>
              </w:rPr>
              <w:t>тыс</w:t>
            </w:r>
            <w:proofErr w:type="gramStart"/>
            <w:r w:rsidRPr="007D019F">
              <w:rPr>
                <w:sz w:val="16"/>
                <w:szCs w:val="16"/>
              </w:rPr>
              <w:t>.к</w:t>
            </w:r>
            <w:proofErr w:type="gramEnd"/>
            <w:r w:rsidRPr="007D019F">
              <w:rPr>
                <w:sz w:val="16"/>
                <w:szCs w:val="16"/>
              </w:rPr>
              <w:t>Вт</w:t>
            </w:r>
          </w:p>
        </w:tc>
        <w:tc>
          <w:tcPr>
            <w:tcW w:w="786"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rPr>
                <w:sz w:val="16"/>
                <w:szCs w:val="16"/>
              </w:rPr>
            </w:pPr>
            <w:proofErr w:type="spellStart"/>
            <w:r w:rsidRPr="007D019F">
              <w:rPr>
                <w:sz w:val="16"/>
                <w:szCs w:val="16"/>
              </w:rPr>
              <w:t>тыс</w:t>
            </w:r>
            <w:proofErr w:type="gramStart"/>
            <w:r w:rsidRPr="007D019F">
              <w:rPr>
                <w:sz w:val="16"/>
                <w:szCs w:val="16"/>
              </w:rPr>
              <w:t>.р</w:t>
            </w:r>
            <w:proofErr w:type="gramEnd"/>
            <w:r w:rsidRPr="007D019F">
              <w:rPr>
                <w:sz w:val="16"/>
                <w:szCs w:val="16"/>
              </w:rPr>
              <w:t>уб</w:t>
            </w:r>
            <w:proofErr w:type="spellEnd"/>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rPr>
                <w:sz w:val="16"/>
                <w:szCs w:val="16"/>
              </w:rPr>
            </w:pPr>
            <w:r w:rsidRPr="007D019F">
              <w:rPr>
                <w:sz w:val="16"/>
                <w:szCs w:val="16"/>
              </w:rPr>
              <w:t>тыс</w:t>
            </w:r>
            <w:proofErr w:type="gramStart"/>
            <w:r w:rsidRPr="007D019F">
              <w:rPr>
                <w:sz w:val="16"/>
                <w:szCs w:val="16"/>
              </w:rPr>
              <w:t>.к</w:t>
            </w:r>
            <w:proofErr w:type="gramEnd"/>
            <w:r w:rsidRPr="007D019F">
              <w:rPr>
                <w:sz w:val="16"/>
                <w:szCs w:val="16"/>
              </w:rPr>
              <w:t>Вт</w:t>
            </w:r>
          </w:p>
        </w:tc>
        <w:tc>
          <w:tcPr>
            <w:tcW w:w="746"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rPr>
                <w:sz w:val="16"/>
                <w:szCs w:val="16"/>
              </w:rPr>
            </w:pPr>
            <w:proofErr w:type="spellStart"/>
            <w:r w:rsidRPr="007D019F">
              <w:rPr>
                <w:sz w:val="16"/>
                <w:szCs w:val="16"/>
              </w:rPr>
              <w:t>тыс</w:t>
            </w:r>
            <w:proofErr w:type="gramStart"/>
            <w:r w:rsidRPr="007D019F">
              <w:rPr>
                <w:sz w:val="16"/>
                <w:szCs w:val="16"/>
              </w:rPr>
              <w:t>.р</w:t>
            </w:r>
            <w:proofErr w:type="gramEnd"/>
            <w:r w:rsidRPr="007D019F">
              <w:rPr>
                <w:sz w:val="16"/>
                <w:szCs w:val="16"/>
              </w:rPr>
              <w:t>уб</w:t>
            </w:r>
            <w:proofErr w:type="spellEnd"/>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rPr>
                <w:sz w:val="16"/>
                <w:szCs w:val="16"/>
              </w:rPr>
            </w:pPr>
            <w:r w:rsidRPr="007D019F">
              <w:rPr>
                <w:sz w:val="16"/>
                <w:szCs w:val="16"/>
              </w:rPr>
              <w:t>тыс</w:t>
            </w:r>
            <w:proofErr w:type="gramStart"/>
            <w:r w:rsidRPr="007D019F">
              <w:rPr>
                <w:sz w:val="16"/>
                <w:szCs w:val="16"/>
              </w:rPr>
              <w:t>.к</w:t>
            </w:r>
            <w:proofErr w:type="gramEnd"/>
            <w:r w:rsidRPr="007D019F">
              <w:rPr>
                <w:sz w:val="16"/>
                <w:szCs w:val="16"/>
              </w:rPr>
              <w:t>Вт</w:t>
            </w:r>
          </w:p>
        </w:tc>
        <w:tc>
          <w:tcPr>
            <w:tcW w:w="800"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rPr>
                <w:sz w:val="16"/>
                <w:szCs w:val="16"/>
              </w:rPr>
            </w:pPr>
            <w:r w:rsidRPr="007D019F">
              <w:rPr>
                <w:sz w:val="16"/>
                <w:szCs w:val="16"/>
              </w:rPr>
              <w:t>тыс</w:t>
            </w:r>
            <w:proofErr w:type="gramStart"/>
            <w:r w:rsidRPr="007D019F">
              <w:rPr>
                <w:sz w:val="16"/>
                <w:szCs w:val="16"/>
              </w:rPr>
              <w:t>.р</w:t>
            </w:r>
            <w:proofErr w:type="gramEnd"/>
            <w:r w:rsidRPr="007D019F">
              <w:rPr>
                <w:sz w:val="16"/>
                <w:szCs w:val="16"/>
              </w:rPr>
              <w:t>уб.</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rPr>
                <w:sz w:val="16"/>
                <w:szCs w:val="16"/>
              </w:rPr>
            </w:pPr>
            <w:r w:rsidRPr="007D019F">
              <w:rPr>
                <w:sz w:val="16"/>
                <w:szCs w:val="16"/>
              </w:rPr>
              <w:t>тыс</w:t>
            </w:r>
            <w:proofErr w:type="gramStart"/>
            <w:r w:rsidRPr="007D019F">
              <w:rPr>
                <w:sz w:val="16"/>
                <w:szCs w:val="16"/>
              </w:rPr>
              <w:t>.к</w:t>
            </w:r>
            <w:proofErr w:type="gramEnd"/>
            <w:r w:rsidRPr="007D019F">
              <w:rPr>
                <w:sz w:val="16"/>
                <w:szCs w:val="16"/>
              </w:rPr>
              <w:t>Вт</w:t>
            </w:r>
          </w:p>
        </w:tc>
        <w:tc>
          <w:tcPr>
            <w:tcW w:w="786"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rPr>
                <w:sz w:val="16"/>
                <w:szCs w:val="16"/>
              </w:rPr>
            </w:pPr>
            <w:proofErr w:type="spellStart"/>
            <w:r w:rsidRPr="007D019F">
              <w:rPr>
                <w:sz w:val="16"/>
                <w:szCs w:val="16"/>
              </w:rPr>
              <w:t>тыс</w:t>
            </w:r>
            <w:proofErr w:type="gramStart"/>
            <w:r w:rsidRPr="007D019F">
              <w:rPr>
                <w:sz w:val="16"/>
                <w:szCs w:val="16"/>
              </w:rPr>
              <w:t>.р</w:t>
            </w:r>
            <w:proofErr w:type="gramEnd"/>
            <w:r w:rsidRPr="007D019F">
              <w:rPr>
                <w:sz w:val="16"/>
                <w:szCs w:val="16"/>
              </w:rPr>
              <w:t>уб</w:t>
            </w:r>
            <w:proofErr w:type="spellEnd"/>
          </w:p>
        </w:tc>
        <w:tc>
          <w:tcPr>
            <w:tcW w:w="800"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rPr>
                <w:sz w:val="16"/>
                <w:szCs w:val="16"/>
              </w:rPr>
            </w:pPr>
            <w:r w:rsidRPr="007D019F">
              <w:rPr>
                <w:sz w:val="16"/>
                <w:szCs w:val="16"/>
              </w:rPr>
              <w:t>тыс</w:t>
            </w:r>
            <w:proofErr w:type="gramStart"/>
            <w:r w:rsidRPr="007D019F">
              <w:rPr>
                <w:sz w:val="16"/>
                <w:szCs w:val="16"/>
              </w:rPr>
              <w:t>.к</w:t>
            </w:r>
            <w:proofErr w:type="gramEnd"/>
            <w:r w:rsidRPr="007D019F">
              <w:rPr>
                <w:sz w:val="16"/>
                <w:szCs w:val="16"/>
              </w:rPr>
              <w:t>Вт</w:t>
            </w:r>
          </w:p>
        </w:tc>
        <w:tc>
          <w:tcPr>
            <w:tcW w:w="920"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rPr>
                <w:sz w:val="16"/>
                <w:szCs w:val="16"/>
              </w:rPr>
            </w:pPr>
            <w:r w:rsidRPr="007D019F">
              <w:rPr>
                <w:sz w:val="16"/>
                <w:szCs w:val="16"/>
              </w:rPr>
              <w:t>тыс</w:t>
            </w:r>
            <w:proofErr w:type="gramStart"/>
            <w:r w:rsidRPr="007D019F">
              <w:rPr>
                <w:sz w:val="16"/>
                <w:szCs w:val="16"/>
              </w:rPr>
              <w:t>.р</w:t>
            </w:r>
            <w:proofErr w:type="gramEnd"/>
            <w:r w:rsidRPr="007D019F">
              <w:rPr>
                <w:sz w:val="16"/>
                <w:szCs w:val="16"/>
              </w:rPr>
              <w:t>уб.</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rPr>
                <w:sz w:val="16"/>
                <w:szCs w:val="16"/>
              </w:rPr>
            </w:pPr>
            <w:r w:rsidRPr="007D019F">
              <w:rPr>
                <w:sz w:val="16"/>
                <w:szCs w:val="16"/>
              </w:rPr>
              <w:t>тыс. кВт</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rPr>
                <w:sz w:val="16"/>
                <w:szCs w:val="16"/>
              </w:rPr>
            </w:pPr>
            <w:proofErr w:type="spellStart"/>
            <w:r w:rsidRPr="007D019F">
              <w:rPr>
                <w:sz w:val="16"/>
                <w:szCs w:val="16"/>
              </w:rPr>
              <w:t>тыс</w:t>
            </w:r>
            <w:proofErr w:type="gramStart"/>
            <w:r w:rsidRPr="007D019F">
              <w:rPr>
                <w:sz w:val="16"/>
                <w:szCs w:val="16"/>
              </w:rPr>
              <w:t>.р</w:t>
            </w:r>
            <w:proofErr w:type="gramEnd"/>
            <w:r w:rsidRPr="007D019F">
              <w:rPr>
                <w:sz w:val="16"/>
                <w:szCs w:val="16"/>
              </w:rPr>
              <w:t>уб</w:t>
            </w:r>
            <w:proofErr w:type="spellEnd"/>
          </w:p>
        </w:tc>
      </w:tr>
      <w:tr w:rsidR="007D019F" w:rsidRPr="007D019F" w:rsidTr="00F16DB4">
        <w:trPr>
          <w:trHeight w:val="504"/>
        </w:trPr>
        <w:tc>
          <w:tcPr>
            <w:tcW w:w="960" w:type="dxa"/>
            <w:tcBorders>
              <w:top w:val="nil"/>
              <w:left w:val="single" w:sz="4" w:space="0" w:color="auto"/>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3 888,5</w:t>
            </w:r>
          </w:p>
        </w:tc>
        <w:tc>
          <w:tcPr>
            <w:tcW w:w="960"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53 855,7</w:t>
            </w:r>
          </w:p>
        </w:tc>
        <w:tc>
          <w:tcPr>
            <w:tcW w:w="759"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460,0</w:t>
            </w:r>
          </w:p>
        </w:tc>
        <w:tc>
          <w:tcPr>
            <w:tcW w:w="940"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6 371,1</w:t>
            </w:r>
          </w:p>
        </w:tc>
        <w:tc>
          <w:tcPr>
            <w:tcW w:w="820"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197,3</w:t>
            </w:r>
          </w:p>
        </w:tc>
        <w:tc>
          <w:tcPr>
            <w:tcW w:w="920"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2 732,6</w:t>
            </w:r>
          </w:p>
        </w:tc>
        <w:tc>
          <w:tcPr>
            <w:tcW w:w="759"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40,1</w:t>
            </w:r>
          </w:p>
        </w:tc>
        <w:tc>
          <w:tcPr>
            <w:tcW w:w="786"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555,4</w:t>
            </w:r>
          </w:p>
        </w:tc>
        <w:tc>
          <w:tcPr>
            <w:tcW w:w="759"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0,4</w:t>
            </w:r>
          </w:p>
        </w:tc>
        <w:tc>
          <w:tcPr>
            <w:tcW w:w="746"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5,5</w:t>
            </w:r>
          </w:p>
        </w:tc>
        <w:tc>
          <w:tcPr>
            <w:tcW w:w="759"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286,3</w:t>
            </w:r>
          </w:p>
        </w:tc>
        <w:tc>
          <w:tcPr>
            <w:tcW w:w="800"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3 965,4</w:t>
            </w:r>
          </w:p>
        </w:tc>
        <w:tc>
          <w:tcPr>
            <w:tcW w:w="759"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31,1</w:t>
            </w:r>
          </w:p>
        </w:tc>
        <w:tc>
          <w:tcPr>
            <w:tcW w:w="786"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430,7</w:t>
            </w:r>
          </w:p>
        </w:tc>
        <w:tc>
          <w:tcPr>
            <w:tcW w:w="800"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1 880,5</w:t>
            </w:r>
          </w:p>
        </w:tc>
        <w:tc>
          <w:tcPr>
            <w:tcW w:w="920"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26 044,9</w:t>
            </w:r>
          </w:p>
        </w:tc>
        <w:tc>
          <w:tcPr>
            <w:tcW w:w="960"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b/>
                <w:bCs/>
                <w:sz w:val="18"/>
                <w:szCs w:val="18"/>
              </w:rPr>
            </w:pPr>
            <w:r w:rsidRPr="007D019F">
              <w:rPr>
                <w:b/>
                <w:bCs/>
                <w:sz w:val="18"/>
                <w:szCs w:val="18"/>
              </w:rPr>
              <w:t>6 784,2</w:t>
            </w:r>
          </w:p>
        </w:tc>
        <w:tc>
          <w:tcPr>
            <w:tcW w:w="860"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b/>
                <w:bCs/>
                <w:sz w:val="18"/>
                <w:szCs w:val="18"/>
              </w:rPr>
            </w:pPr>
            <w:r w:rsidRPr="007D019F">
              <w:rPr>
                <w:b/>
                <w:bCs/>
                <w:sz w:val="18"/>
                <w:szCs w:val="18"/>
              </w:rPr>
              <w:t>93 961,4</w:t>
            </w:r>
          </w:p>
        </w:tc>
      </w:tr>
      <w:tr w:rsidR="007D019F" w:rsidRPr="007D019F" w:rsidTr="00F16DB4">
        <w:trPr>
          <w:trHeight w:val="264"/>
        </w:trPr>
        <w:tc>
          <w:tcPr>
            <w:tcW w:w="15053" w:type="dxa"/>
            <w:gridSpan w:val="18"/>
            <w:tcBorders>
              <w:top w:val="single" w:sz="4" w:space="0" w:color="auto"/>
              <w:left w:val="single" w:sz="4" w:space="0" w:color="auto"/>
              <w:bottom w:val="single" w:sz="4" w:space="0" w:color="auto"/>
              <w:right w:val="single" w:sz="4" w:space="0" w:color="000000"/>
            </w:tcBorders>
            <w:shd w:val="clear" w:color="000000" w:fill="FFFFFF"/>
            <w:vAlign w:val="center"/>
            <w:hideMark/>
          </w:tcPr>
          <w:p w:rsidR="007D019F" w:rsidRPr="007D019F" w:rsidRDefault="007D019F" w:rsidP="00395B84">
            <w:pPr>
              <w:spacing w:before="240" w:after="240"/>
              <w:jc w:val="center"/>
              <w:rPr>
                <w:b/>
                <w:bCs/>
                <w:sz w:val="18"/>
                <w:szCs w:val="18"/>
              </w:rPr>
            </w:pPr>
            <w:r w:rsidRPr="007D019F">
              <w:rPr>
                <w:b/>
                <w:bCs/>
                <w:sz w:val="18"/>
                <w:szCs w:val="18"/>
              </w:rPr>
              <w:t xml:space="preserve">      ТЕПЛОВАЯ ЭНЕРГИЯ</w:t>
            </w:r>
          </w:p>
        </w:tc>
      </w:tr>
      <w:tr w:rsidR="007D019F" w:rsidRPr="007D019F" w:rsidTr="00F16DB4">
        <w:trPr>
          <w:trHeight w:val="3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r w:rsidRPr="007D019F">
              <w:rPr>
                <w:sz w:val="16"/>
                <w:szCs w:val="16"/>
              </w:rPr>
              <w:t>Гкал</w:t>
            </w:r>
          </w:p>
        </w:tc>
        <w:tc>
          <w:tcPr>
            <w:tcW w:w="96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r w:rsidRPr="007D019F">
              <w:rPr>
                <w:sz w:val="16"/>
                <w:szCs w:val="16"/>
              </w:rPr>
              <w:t>тыс</w:t>
            </w:r>
            <w:proofErr w:type="gramStart"/>
            <w:r w:rsidRPr="007D019F">
              <w:rPr>
                <w:sz w:val="16"/>
                <w:szCs w:val="16"/>
              </w:rPr>
              <w:t>.р</w:t>
            </w:r>
            <w:proofErr w:type="gramEnd"/>
            <w:r w:rsidRPr="007D019F">
              <w:rPr>
                <w:sz w:val="16"/>
                <w:szCs w:val="16"/>
              </w:rPr>
              <w:t>уб.</w:t>
            </w:r>
          </w:p>
        </w:tc>
        <w:tc>
          <w:tcPr>
            <w:tcW w:w="759"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r w:rsidRPr="007D019F">
              <w:rPr>
                <w:sz w:val="16"/>
                <w:szCs w:val="16"/>
              </w:rPr>
              <w:t>Гкал</w:t>
            </w:r>
          </w:p>
        </w:tc>
        <w:tc>
          <w:tcPr>
            <w:tcW w:w="94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r w:rsidRPr="007D019F">
              <w:rPr>
                <w:sz w:val="16"/>
                <w:szCs w:val="16"/>
              </w:rPr>
              <w:t>тыс</w:t>
            </w:r>
            <w:proofErr w:type="gramStart"/>
            <w:r w:rsidRPr="007D019F">
              <w:rPr>
                <w:sz w:val="16"/>
                <w:szCs w:val="16"/>
              </w:rPr>
              <w:t>.р</w:t>
            </w:r>
            <w:proofErr w:type="gramEnd"/>
            <w:r w:rsidRPr="007D019F">
              <w:rPr>
                <w:sz w:val="16"/>
                <w:szCs w:val="16"/>
              </w:rPr>
              <w:t>уб.</w:t>
            </w:r>
          </w:p>
        </w:tc>
        <w:tc>
          <w:tcPr>
            <w:tcW w:w="82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r w:rsidRPr="007D019F">
              <w:rPr>
                <w:sz w:val="16"/>
                <w:szCs w:val="16"/>
              </w:rPr>
              <w:t>Гкал</w:t>
            </w:r>
          </w:p>
        </w:tc>
        <w:tc>
          <w:tcPr>
            <w:tcW w:w="92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r w:rsidRPr="007D019F">
              <w:rPr>
                <w:sz w:val="16"/>
                <w:szCs w:val="16"/>
              </w:rPr>
              <w:t>тыс</w:t>
            </w:r>
            <w:proofErr w:type="gramStart"/>
            <w:r w:rsidRPr="007D019F">
              <w:rPr>
                <w:sz w:val="16"/>
                <w:szCs w:val="16"/>
              </w:rPr>
              <w:t>.р</w:t>
            </w:r>
            <w:proofErr w:type="gramEnd"/>
            <w:r w:rsidRPr="007D019F">
              <w:rPr>
                <w:sz w:val="16"/>
                <w:szCs w:val="16"/>
              </w:rPr>
              <w:t>уб.</w:t>
            </w:r>
          </w:p>
        </w:tc>
        <w:tc>
          <w:tcPr>
            <w:tcW w:w="759"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r w:rsidRPr="007D019F">
              <w:rPr>
                <w:sz w:val="16"/>
                <w:szCs w:val="16"/>
              </w:rPr>
              <w:t>Гкал</w:t>
            </w:r>
          </w:p>
        </w:tc>
        <w:tc>
          <w:tcPr>
            <w:tcW w:w="786"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r w:rsidRPr="007D019F">
              <w:rPr>
                <w:sz w:val="16"/>
                <w:szCs w:val="16"/>
              </w:rPr>
              <w:t>тыс</w:t>
            </w:r>
            <w:proofErr w:type="gramStart"/>
            <w:r w:rsidRPr="007D019F">
              <w:rPr>
                <w:sz w:val="16"/>
                <w:szCs w:val="16"/>
              </w:rPr>
              <w:t>.р</w:t>
            </w:r>
            <w:proofErr w:type="gramEnd"/>
            <w:r w:rsidRPr="007D019F">
              <w:rPr>
                <w:sz w:val="16"/>
                <w:szCs w:val="16"/>
              </w:rPr>
              <w:t>уб.</w:t>
            </w:r>
          </w:p>
        </w:tc>
        <w:tc>
          <w:tcPr>
            <w:tcW w:w="759"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r w:rsidRPr="007D019F">
              <w:rPr>
                <w:sz w:val="16"/>
                <w:szCs w:val="16"/>
              </w:rPr>
              <w:t>Гкал</w:t>
            </w:r>
          </w:p>
        </w:tc>
        <w:tc>
          <w:tcPr>
            <w:tcW w:w="746"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proofErr w:type="spellStart"/>
            <w:r w:rsidRPr="007D019F">
              <w:rPr>
                <w:sz w:val="16"/>
                <w:szCs w:val="16"/>
              </w:rPr>
              <w:t>тыс</w:t>
            </w:r>
            <w:proofErr w:type="gramStart"/>
            <w:r w:rsidRPr="007D019F">
              <w:rPr>
                <w:sz w:val="16"/>
                <w:szCs w:val="16"/>
              </w:rPr>
              <w:t>.р</w:t>
            </w:r>
            <w:proofErr w:type="gramEnd"/>
            <w:r w:rsidRPr="007D019F">
              <w:rPr>
                <w:sz w:val="16"/>
                <w:szCs w:val="16"/>
              </w:rPr>
              <w:t>уб</w:t>
            </w:r>
            <w:proofErr w:type="spellEnd"/>
          </w:p>
        </w:tc>
        <w:tc>
          <w:tcPr>
            <w:tcW w:w="759"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r w:rsidRPr="007D019F">
              <w:rPr>
                <w:sz w:val="16"/>
                <w:szCs w:val="16"/>
              </w:rPr>
              <w:t>Гкал</w:t>
            </w:r>
          </w:p>
        </w:tc>
        <w:tc>
          <w:tcPr>
            <w:tcW w:w="80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r w:rsidRPr="007D019F">
              <w:rPr>
                <w:sz w:val="16"/>
                <w:szCs w:val="16"/>
              </w:rPr>
              <w:t>тыс</w:t>
            </w:r>
            <w:proofErr w:type="gramStart"/>
            <w:r w:rsidRPr="007D019F">
              <w:rPr>
                <w:sz w:val="16"/>
                <w:szCs w:val="16"/>
              </w:rPr>
              <w:t>.р</w:t>
            </w:r>
            <w:proofErr w:type="gramEnd"/>
            <w:r w:rsidRPr="007D019F">
              <w:rPr>
                <w:sz w:val="16"/>
                <w:szCs w:val="16"/>
              </w:rPr>
              <w:t>уб.</w:t>
            </w:r>
          </w:p>
        </w:tc>
        <w:tc>
          <w:tcPr>
            <w:tcW w:w="759"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r w:rsidRPr="007D019F">
              <w:rPr>
                <w:sz w:val="16"/>
                <w:szCs w:val="16"/>
              </w:rPr>
              <w:t>Гкал</w:t>
            </w:r>
          </w:p>
        </w:tc>
        <w:tc>
          <w:tcPr>
            <w:tcW w:w="786"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r w:rsidRPr="007D019F">
              <w:rPr>
                <w:sz w:val="16"/>
                <w:szCs w:val="16"/>
              </w:rPr>
              <w:t>тыс</w:t>
            </w:r>
            <w:proofErr w:type="gramStart"/>
            <w:r w:rsidRPr="007D019F">
              <w:rPr>
                <w:sz w:val="16"/>
                <w:szCs w:val="16"/>
              </w:rPr>
              <w:t>.р</w:t>
            </w:r>
            <w:proofErr w:type="gramEnd"/>
            <w:r w:rsidRPr="007D019F">
              <w:rPr>
                <w:sz w:val="16"/>
                <w:szCs w:val="16"/>
              </w:rPr>
              <w:t>уб.</w:t>
            </w:r>
          </w:p>
        </w:tc>
        <w:tc>
          <w:tcPr>
            <w:tcW w:w="80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r w:rsidRPr="007D019F">
              <w:rPr>
                <w:sz w:val="16"/>
                <w:szCs w:val="16"/>
              </w:rPr>
              <w:t>Гкал</w:t>
            </w:r>
          </w:p>
        </w:tc>
        <w:tc>
          <w:tcPr>
            <w:tcW w:w="92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r w:rsidRPr="007D019F">
              <w:rPr>
                <w:sz w:val="16"/>
                <w:szCs w:val="16"/>
              </w:rPr>
              <w:t>тыс</w:t>
            </w:r>
            <w:proofErr w:type="gramStart"/>
            <w:r w:rsidRPr="007D019F">
              <w:rPr>
                <w:sz w:val="16"/>
                <w:szCs w:val="16"/>
              </w:rPr>
              <w:t>.р</w:t>
            </w:r>
            <w:proofErr w:type="gramEnd"/>
            <w:r w:rsidRPr="007D019F">
              <w:rPr>
                <w:sz w:val="16"/>
                <w:szCs w:val="16"/>
              </w:rPr>
              <w:t>уб.</w:t>
            </w:r>
          </w:p>
        </w:tc>
        <w:tc>
          <w:tcPr>
            <w:tcW w:w="96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b/>
                <w:bCs/>
                <w:sz w:val="16"/>
                <w:szCs w:val="16"/>
              </w:rPr>
            </w:pPr>
            <w:r w:rsidRPr="007D019F">
              <w:rPr>
                <w:b/>
                <w:bCs/>
                <w:sz w:val="16"/>
                <w:szCs w:val="16"/>
              </w:rPr>
              <w:t>Гкал</w:t>
            </w:r>
          </w:p>
        </w:tc>
        <w:tc>
          <w:tcPr>
            <w:tcW w:w="86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b/>
                <w:bCs/>
                <w:sz w:val="16"/>
                <w:szCs w:val="16"/>
              </w:rPr>
            </w:pPr>
            <w:proofErr w:type="spellStart"/>
            <w:r w:rsidRPr="007D019F">
              <w:rPr>
                <w:b/>
                <w:bCs/>
                <w:sz w:val="16"/>
                <w:szCs w:val="16"/>
              </w:rPr>
              <w:t>тыс</w:t>
            </w:r>
            <w:proofErr w:type="gramStart"/>
            <w:r w:rsidRPr="007D019F">
              <w:rPr>
                <w:b/>
                <w:bCs/>
                <w:sz w:val="16"/>
                <w:szCs w:val="16"/>
              </w:rPr>
              <w:t>.р</w:t>
            </w:r>
            <w:proofErr w:type="gramEnd"/>
            <w:r w:rsidRPr="007D019F">
              <w:rPr>
                <w:b/>
                <w:bCs/>
                <w:sz w:val="16"/>
                <w:szCs w:val="16"/>
              </w:rPr>
              <w:t>уб</w:t>
            </w:r>
            <w:proofErr w:type="spellEnd"/>
          </w:p>
        </w:tc>
      </w:tr>
      <w:tr w:rsidR="007D019F" w:rsidRPr="007D019F" w:rsidTr="00F16DB4">
        <w:trPr>
          <w:trHeight w:val="504"/>
        </w:trPr>
        <w:tc>
          <w:tcPr>
            <w:tcW w:w="960" w:type="dxa"/>
            <w:tcBorders>
              <w:top w:val="nil"/>
              <w:left w:val="single" w:sz="4" w:space="0" w:color="auto"/>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9 858,9</w:t>
            </w:r>
          </w:p>
        </w:tc>
        <w:tc>
          <w:tcPr>
            <w:tcW w:w="960"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74 634,8</w:t>
            </w:r>
          </w:p>
        </w:tc>
        <w:tc>
          <w:tcPr>
            <w:tcW w:w="759"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930,9</w:t>
            </w:r>
          </w:p>
        </w:tc>
        <w:tc>
          <w:tcPr>
            <w:tcW w:w="940"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7 047,2</w:t>
            </w:r>
          </w:p>
        </w:tc>
        <w:tc>
          <w:tcPr>
            <w:tcW w:w="820"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0,0</w:t>
            </w:r>
          </w:p>
        </w:tc>
        <w:tc>
          <w:tcPr>
            <w:tcW w:w="920"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0,0</w:t>
            </w:r>
          </w:p>
        </w:tc>
        <w:tc>
          <w:tcPr>
            <w:tcW w:w="759"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95,6</w:t>
            </w:r>
          </w:p>
        </w:tc>
        <w:tc>
          <w:tcPr>
            <w:tcW w:w="786"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723,7</w:t>
            </w:r>
          </w:p>
        </w:tc>
        <w:tc>
          <w:tcPr>
            <w:tcW w:w="759"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0,0</w:t>
            </w:r>
          </w:p>
        </w:tc>
        <w:tc>
          <w:tcPr>
            <w:tcW w:w="746"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0,0</w:t>
            </w:r>
          </w:p>
        </w:tc>
        <w:tc>
          <w:tcPr>
            <w:tcW w:w="759"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716,2</w:t>
            </w:r>
          </w:p>
        </w:tc>
        <w:tc>
          <w:tcPr>
            <w:tcW w:w="800"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5 421,8</w:t>
            </w:r>
          </w:p>
        </w:tc>
        <w:tc>
          <w:tcPr>
            <w:tcW w:w="759"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109,5</w:t>
            </w:r>
          </w:p>
        </w:tc>
        <w:tc>
          <w:tcPr>
            <w:tcW w:w="786"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828,9</w:t>
            </w:r>
          </w:p>
        </w:tc>
        <w:tc>
          <w:tcPr>
            <w:tcW w:w="800"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0,0</w:t>
            </w:r>
          </w:p>
        </w:tc>
        <w:tc>
          <w:tcPr>
            <w:tcW w:w="920"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0,0</w:t>
            </w:r>
          </w:p>
        </w:tc>
        <w:tc>
          <w:tcPr>
            <w:tcW w:w="960"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b/>
                <w:bCs/>
                <w:sz w:val="18"/>
                <w:szCs w:val="18"/>
              </w:rPr>
            </w:pPr>
            <w:r w:rsidRPr="007D019F">
              <w:rPr>
                <w:b/>
                <w:bCs/>
                <w:sz w:val="18"/>
                <w:szCs w:val="18"/>
              </w:rPr>
              <w:t>11 711,1</w:t>
            </w:r>
          </w:p>
        </w:tc>
        <w:tc>
          <w:tcPr>
            <w:tcW w:w="860"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b/>
                <w:bCs/>
                <w:sz w:val="18"/>
                <w:szCs w:val="18"/>
              </w:rPr>
            </w:pPr>
            <w:r w:rsidRPr="007D019F">
              <w:rPr>
                <w:b/>
                <w:bCs/>
                <w:sz w:val="18"/>
                <w:szCs w:val="18"/>
              </w:rPr>
              <w:t>88 656,5</w:t>
            </w:r>
          </w:p>
        </w:tc>
      </w:tr>
      <w:tr w:rsidR="007D019F" w:rsidRPr="007D019F" w:rsidTr="00F16DB4">
        <w:trPr>
          <w:trHeight w:val="264"/>
        </w:trPr>
        <w:tc>
          <w:tcPr>
            <w:tcW w:w="15053" w:type="dxa"/>
            <w:gridSpan w:val="18"/>
            <w:tcBorders>
              <w:top w:val="single" w:sz="4" w:space="0" w:color="auto"/>
              <w:left w:val="single" w:sz="4" w:space="0" w:color="auto"/>
              <w:bottom w:val="single" w:sz="4" w:space="0" w:color="auto"/>
              <w:right w:val="single" w:sz="4" w:space="0" w:color="000000"/>
            </w:tcBorders>
            <w:shd w:val="clear" w:color="000000" w:fill="FFFFFF"/>
            <w:vAlign w:val="center"/>
            <w:hideMark/>
          </w:tcPr>
          <w:p w:rsidR="007D019F" w:rsidRPr="007D019F" w:rsidRDefault="007D019F" w:rsidP="00395B84">
            <w:pPr>
              <w:spacing w:before="240" w:after="240"/>
              <w:jc w:val="center"/>
              <w:rPr>
                <w:b/>
                <w:bCs/>
                <w:sz w:val="18"/>
                <w:szCs w:val="18"/>
              </w:rPr>
            </w:pPr>
            <w:r w:rsidRPr="007D019F">
              <w:rPr>
                <w:b/>
                <w:bCs/>
                <w:sz w:val="18"/>
                <w:szCs w:val="18"/>
              </w:rPr>
              <w:t>ПРИРОДНЫЙ ГАЗ</w:t>
            </w:r>
          </w:p>
        </w:tc>
      </w:tr>
      <w:tr w:rsidR="007D019F" w:rsidRPr="007D019F" w:rsidTr="00F16DB4">
        <w:trPr>
          <w:trHeight w:val="3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D019F" w:rsidRPr="007D019F" w:rsidRDefault="007D019F" w:rsidP="007D019F">
            <w:pPr>
              <w:jc w:val="center"/>
              <w:rPr>
                <w:sz w:val="14"/>
                <w:szCs w:val="14"/>
              </w:rPr>
            </w:pPr>
            <w:r w:rsidRPr="007D019F">
              <w:rPr>
                <w:sz w:val="14"/>
                <w:szCs w:val="14"/>
              </w:rPr>
              <w:t>тыс</w:t>
            </w:r>
            <w:proofErr w:type="gramStart"/>
            <w:r w:rsidRPr="007D019F">
              <w:rPr>
                <w:sz w:val="14"/>
                <w:szCs w:val="14"/>
              </w:rPr>
              <w:t>.м</w:t>
            </w:r>
            <w:proofErr w:type="gramEnd"/>
            <w:r w:rsidRPr="007D019F">
              <w:rPr>
                <w:sz w:val="14"/>
                <w:szCs w:val="14"/>
              </w:rPr>
              <w:t>3</w:t>
            </w:r>
          </w:p>
        </w:tc>
        <w:tc>
          <w:tcPr>
            <w:tcW w:w="96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4"/>
                <w:szCs w:val="14"/>
              </w:rPr>
            </w:pPr>
            <w:proofErr w:type="spellStart"/>
            <w:r w:rsidRPr="007D019F">
              <w:rPr>
                <w:sz w:val="14"/>
                <w:szCs w:val="14"/>
              </w:rPr>
              <w:t>тыс</w:t>
            </w:r>
            <w:proofErr w:type="gramStart"/>
            <w:r w:rsidRPr="007D019F">
              <w:rPr>
                <w:sz w:val="14"/>
                <w:szCs w:val="14"/>
              </w:rPr>
              <w:t>.р</w:t>
            </w:r>
            <w:proofErr w:type="gramEnd"/>
            <w:r w:rsidRPr="007D019F">
              <w:rPr>
                <w:sz w:val="14"/>
                <w:szCs w:val="14"/>
              </w:rPr>
              <w:t>уб</w:t>
            </w:r>
            <w:proofErr w:type="spellEnd"/>
          </w:p>
        </w:tc>
        <w:tc>
          <w:tcPr>
            <w:tcW w:w="759"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4"/>
                <w:szCs w:val="14"/>
              </w:rPr>
            </w:pPr>
            <w:r w:rsidRPr="007D019F">
              <w:rPr>
                <w:sz w:val="14"/>
                <w:szCs w:val="14"/>
              </w:rPr>
              <w:t>тыс</w:t>
            </w:r>
            <w:proofErr w:type="gramStart"/>
            <w:r w:rsidRPr="007D019F">
              <w:rPr>
                <w:sz w:val="14"/>
                <w:szCs w:val="14"/>
              </w:rPr>
              <w:t>.м</w:t>
            </w:r>
            <w:proofErr w:type="gramEnd"/>
            <w:r w:rsidRPr="007D019F">
              <w:rPr>
                <w:sz w:val="14"/>
                <w:szCs w:val="14"/>
              </w:rPr>
              <w:t>3</w:t>
            </w:r>
          </w:p>
        </w:tc>
        <w:tc>
          <w:tcPr>
            <w:tcW w:w="94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4"/>
                <w:szCs w:val="14"/>
              </w:rPr>
            </w:pPr>
            <w:proofErr w:type="spellStart"/>
            <w:r w:rsidRPr="007D019F">
              <w:rPr>
                <w:sz w:val="14"/>
                <w:szCs w:val="14"/>
              </w:rPr>
              <w:t>тыс</w:t>
            </w:r>
            <w:proofErr w:type="gramStart"/>
            <w:r w:rsidRPr="007D019F">
              <w:rPr>
                <w:sz w:val="14"/>
                <w:szCs w:val="14"/>
              </w:rPr>
              <w:t>.р</w:t>
            </w:r>
            <w:proofErr w:type="gramEnd"/>
            <w:r w:rsidRPr="007D019F">
              <w:rPr>
                <w:sz w:val="14"/>
                <w:szCs w:val="14"/>
              </w:rPr>
              <w:t>уб</w:t>
            </w:r>
            <w:proofErr w:type="spellEnd"/>
          </w:p>
        </w:tc>
        <w:tc>
          <w:tcPr>
            <w:tcW w:w="82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4"/>
                <w:szCs w:val="14"/>
              </w:rPr>
            </w:pPr>
            <w:r w:rsidRPr="007D019F">
              <w:rPr>
                <w:sz w:val="14"/>
                <w:szCs w:val="14"/>
              </w:rPr>
              <w:t>тыс</w:t>
            </w:r>
            <w:proofErr w:type="gramStart"/>
            <w:r w:rsidRPr="007D019F">
              <w:rPr>
                <w:sz w:val="14"/>
                <w:szCs w:val="14"/>
              </w:rPr>
              <w:t>.м</w:t>
            </w:r>
            <w:proofErr w:type="gramEnd"/>
            <w:r w:rsidRPr="007D019F">
              <w:rPr>
                <w:sz w:val="14"/>
                <w:szCs w:val="14"/>
              </w:rPr>
              <w:t>3</w:t>
            </w:r>
          </w:p>
        </w:tc>
        <w:tc>
          <w:tcPr>
            <w:tcW w:w="92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4"/>
                <w:szCs w:val="14"/>
              </w:rPr>
            </w:pPr>
            <w:r w:rsidRPr="007D019F">
              <w:rPr>
                <w:sz w:val="14"/>
                <w:szCs w:val="14"/>
              </w:rPr>
              <w:t>тыс</w:t>
            </w:r>
            <w:proofErr w:type="gramStart"/>
            <w:r w:rsidRPr="007D019F">
              <w:rPr>
                <w:sz w:val="14"/>
                <w:szCs w:val="14"/>
              </w:rPr>
              <w:t>.р</w:t>
            </w:r>
            <w:proofErr w:type="gramEnd"/>
            <w:r w:rsidRPr="007D019F">
              <w:rPr>
                <w:sz w:val="14"/>
                <w:szCs w:val="14"/>
              </w:rPr>
              <w:t>уб.</w:t>
            </w:r>
          </w:p>
        </w:tc>
        <w:tc>
          <w:tcPr>
            <w:tcW w:w="759"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4"/>
                <w:szCs w:val="14"/>
              </w:rPr>
            </w:pPr>
            <w:r w:rsidRPr="007D019F">
              <w:rPr>
                <w:sz w:val="14"/>
                <w:szCs w:val="14"/>
              </w:rPr>
              <w:t>тыс</w:t>
            </w:r>
            <w:proofErr w:type="gramStart"/>
            <w:r w:rsidRPr="007D019F">
              <w:rPr>
                <w:sz w:val="14"/>
                <w:szCs w:val="14"/>
              </w:rPr>
              <w:t>.м</w:t>
            </w:r>
            <w:proofErr w:type="gramEnd"/>
            <w:r w:rsidRPr="007D019F">
              <w:rPr>
                <w:sz w:val="14"/>
                <w:szCs w:val="14"/>
              </w:rPr>
              <w:t>3</w:t>
            </w:r>
          </w:p>
        </w:tc>
        <w:tc>
          <w:tcPr>
            <w:tcW w:w="786"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4"/>
                <w:szCs w:val="14"/>
              </w:rPr>
            </w:pPr>
            <w:r w:rsidRPr="007D019F">
              <w:rPr>
                <w:sz w:val="14"/>
                <w:szCs w:val="14"/>
              </w:rPr>
              <w:t>тыс</w:t>
            </w:r>
            <w:proofErr w:type="gramStart"/>
            <w:r w:rsidRPr="007D019F">
              <w:rPr>
                <w:sz w:val="14"/>
                <w:szCs w:val="14"/>
              </w:rPr>
              <w:t>.р</w:t>
            </w:r>
            <w:proofErr w:type="gramEnd"/>
            <w:r w:rsidRPr="007D019F">
              <w:rPr>
                <w:sz w:val="14"/>
                <w:szCs w:val="14"/>
              </w:rPr>
              <w:t>уб.</w:t>
            </w:r>
          </w:p>
        </w:tc>
        <w:tc>
          <w:tcPr>
            <w:tcW w:w="759"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4"/>
                <w:szCs w:val="14"/>
              </w:rPr>
            </w:pPr>
            <w:r w:rsidRPr="007D019F">
              <w:rPr>
                <w:sz w:val="14"/>
                <w:szCs w:val="14"/>
              </w:rPr>
              <w:t>тыс</w:t>
            </w:r>
            <w:proofErr w:type="gramStart"/>
            <w:r w:rsidRPr="007D019F">
              <w:rPr>
                <w:sz w:val="14"/>
                <w:szCs w:val="14"/>
              </w:rPr>
              <w:t>.м</w:t>
            </w:r>
            <w:proofErr w:type="gramEnd"/>
            <w:r w:rsidRPr="007D019F">
              <w:rPr>
                <w:sz w:val="14"/>
                <w:szCs w:val="14"/>
              </w:rPr>
              <w:t>3</w:t>
            </w:r>
          </w:p>
        </w:tc>
        <w:tc>
          <w:tcPr>
            <w:tcW w:w="746"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4"/>
                <w:szCs w:val="14"/>
              </w:rPr>
            </w:pPr>
            <w:proofErr w:type="spellStart"/>
            <w:r w:rsidRPr="007D019F">
              <w:rPr>
                <w:sz w:val="14"/>
                <w:szCs w:val="14"/>
              </w:rPr>
              <w:t>тыс</w:t>
            </w:r>
            <w:proofErr w:type="gramStart"/>
            <w:r w:rsidRPr="007D019F">
              <w:rPr>
                <w:sz w:val="14"/>
                <w:szCs w:val="14"/>
              </w:rPr>
              <w:t>.р</w:t>
            </w:r>
            <w:proofErr w:type="gramEnd"/>
            <w:r w:rsidRPr="007D019F">
              <w:rPr>
                <w:sz w:val="14"/>
                <w:szCs w:val="14"/>
              </w:rPr>
              <w:t>уб</w:t>
            </w:r>
            <w:proofErr w:type="spellEnd"/>
          </w:p>
        </w:tc>
        <w:tc>
          <w:tcPr>
            <w:tcW w:w="759"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4"/>
                <w:szCs w:val="14"/>
              </w:rPr>
            </w:pPr>
            <w:r w:rsidRPr="007D019F">
              <w:rPr>
                <w:sz w:val="14"/>
                <w:szCs w:val="14"/>
              </w:rPr>
              <w:t>тыс</w:t>
            </w:r>
            <w:proofErr w:type="gramStart"/>
            <w:r w:rsidRPr="007D019F">
              <w:rPr>
                <w:sz w:val="14"/>
                <w:szCs w:val="14"/>
              </w:rPr>
              <w:t>.м</w:t>
            </w:r>
            <w:proofErr w:type="gramEnd"/>
            <w:r w:rsidRPr="007D019F">
              <w:rPr>
                <w:sz w:val="14"/>
                <w:szCs w:val="14"/>
              </w:rPr>
              <w:t>3</w:t>
            </w:r>
          </w:p>
        </w:tc>
        <w:tc>
          <w:tcPr>
            <w:tcW w:w="80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4"/>
                <w:szCs w:val="14"/>
              </w:rPr>
            </w:pPr>
            <w:r w:rsidRPr="007D019F">
              <w:rPr>
                <w:sz w:val="14"/>
                <w:szCs w:val="14"/>
              </w:rPr>
              <w:t>тыс</w:t>
            </w:r>
            <w:proofErr w:type="gramStart"/>
            <w:r w:rsidRPr="007D019F">
              <w:rPr>
                <w:sz w:val="14"/>
                <w:szCs w:val="14"/>
              </w:rPr>
              <w:t>.р</w:t>
            </w:r>
            <w:proofErr w:type="gramEnd"/>
            <w:r w:rsidRPr="007D019F">
              <w:rPr>
                <w:sz w:val="14"/>
                <w:szCs w:val="14"/>
              </w:rPr>
              <w:t>уб.</w:t>
            </w:r>
          </w:p>
        </w:tc>
        <w:tc>
          <w:tcPr>
            <w:tcW w:w="759"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4"/>
                <w:szCs w:val="14"/>
              </w:rPr>
            </w:pPr>
            <w:r w:rsidRPr="007D019F">
              <w:rPr>
                <w:sz w:val="14"/>
                <w:szCs w:val="14"/>
              </w:rPr>
              <w:t>тыс</w:t>
            </w:r>
            <w:proofErr w:type="gramStart"/>
            <w:r w:rsidRPr="007D019F">
              <w:rPr>
                <w:sz w:val="14"/>
                <w:szCs w:val="14"/>
              </w:rPr>
              <w:t>.м</w:t>
            </w:r>
            <w:proofErr w:type="gramEnd"/>
            <w:r w:rsidRPr="007D019F">
              <w:rPr>
                <w:sz w:val="14"/>
                <w:szCs w:val="14"/>
              </w:rPr>
              <w:t>3</w:t>
            </w:r>
          </w:p>
        </w:tc>
        <w:tc>
          <w:tcPr>
            <w:tcW w:w="786"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4"/>
                <w:szCs w:val="14"/>
              </w:rPr>
            </w:pPr>
            <w:r w:rsidRPr="007D019F">
              <w:rPr>
                <w:sz w:val="14"/>
                <w:szCs w:val="14"/>
              </w:rPr>
              <w:t>тыс</w:t>
            </w:r>
            <w:proofErr w:type="gramStart"/>
            <w:r w:rsidRPr="007D019F">
              <w:rPr>
                <w:sz w:val="14"/>
                <w:szCs w:val="14"/>
              </w:rPr>
              <w:t>.р</w:t>
            </w:r>
            <w:proofErr w:type="gramEnd"/>
            <w:r w:rsidRPr="007D019F">
              <w:rPr>
                <w:sz w:val="14"/>
                <w:szCs w:val="14"/>
              </w:rPr>
              <w:t>уб.</w:t>
            </w:r>
          </w:p>
        </w:tc>
        <w:tc>
          <w:tcPr>
            <w:tcW w:w="80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4"/>
                <w:szCs w:val="14"/>
              </w:rPr>
            </w:pPr>
            <w:r w:rsidRPr="007D019F">
              <w:rPr>
                <w:sz w:val="14"/>
                <w:szCs w:val="14"/>
              </w:rPr>
              <w:t>тыс</w:t>
            </w:r>
            <w:proofErr w:type="gramStart"/>
            <w:r w:rsidRPr="007D019F">
              <w:rPr>
                <w:sz w:val="14"/>
                <w:szCs w:val="14"/>
              </w:rPr>
              <w:t>.м</w:t>
            </w:r>
            <w:proofErr w:type="gramEnd"/>
            <w:r w:rsidRPr="007D019F">
              <w:rPr>
                <w:sz w:val="14"/>
                <w:szCs w:val="14"/>
              </w:rPr>
              <w:t>3</w:t>
            </w:r>
          </w:p>
        </w:tc>
        <w:tc>
          <w:tcPr>
            <w:tcW w:w="92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4"/>
                <w:szCs w:val="14"/>
              </w:rPr>
            </w:pPr>
            <w:r w:rsidRPr="007D019F">
              <w:rPr>
                <w:sz w:val="14"/>
                <w:szCs w:val="14"/>
              </w:rPr>
              <w:t>тыс</w:t>
            </w:r>
            <w:proofErr w:type="gramStart"/>
            <w:r w:rsidRPr="007D019F">
              <w:rPr>
                <w:sz w:val="14"/>
                <w:szCs w:val="14"/>
              </w:rPr>
              <w:t>.р</w:t>
            </w:r>
            <w:proofErr w:type="gramEnd"/>
            <w:r w:rsidRPr="007D019F">
              <w:rPr>
                <w:sz w:val="14"/>
                <w:szCs w:val="14"/>
              </w:rPr>
              <w:t>уб.</w:t>
            </w:r>
          </w:p>
        </w:tc>
        <w:tc>
          <w:tcPr>
            <w:tcW w:w="96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b/>
                <w:bCs/>
                <w:sz w:val="14"/>
                <w:szCs w:val="14"/>
              </w:rPr>
            </w:pPr>
            <w:r w:rsidRPr="007D019F">
              <w:rPr>
                <w:b/>
                <w:bCs/>
                <w:sz w:val="14"/>
                <w:szCs w:val="14"/>
              </w:rPr>
              <w:t>тыс</w:t>
            </w:r>
            <w:proofErr w:type="gramStart"/>
            <w:r w:rsidRPr="007D019F">
              <w:rPr>
                <w:b/>
                <w:bCs/>
                <w:sz w:val="14"/>
                <w:szCs w:val="14"/>
              </w:rPr>
              <w:t>.м</w:t>
            </w:r>
            <w:proofErr w:type="gramEnd"/>
            <w:r w:rsidRPr="007D019F">
              <w:rPr>
                <w:b/>
                <w:bCs/>
                <w:sz w:val="14"/>
                <w:szCs w:val="14"/>
              </w:rPr>
              <w:t>3</w:t>
            </w:r>
          </w:p>
        </w:tc>
        <w:tc>
          <w:tcPr>
            <w:tcW w:w="86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b/>
                <w:bCs/>
                <w:sz w:val="14"/>
                <w:szCs w:val="14"/>
              </w:rPr>
            </w:pPr>
            <w:proofErr w:type="spellStart"/>
            <w:r w:rsidRPr="007D019F">
              <w:rPr>
                <w:b/>
                <w:bCs/>
                <w:sz w:val="14"/>
                <w:szCs w:val="14"/>
              </w:rPr>
              <w:t>тыс</w:t>
            </w:r>
            <w:proofErr w:type="gramStart"/>
            <w:r w:rsidRPr="007D019F">
              <w:rPr>
                <w:b/>
                <w:bCs/>
                <w:sz w:val="14"/>
                <w:szCs w:val="14"/>
              </w:rPr>
              <w:t>.р</w:t>
            </w:r>
            <w:proofErr w:type="gramEnd"/>
            <w:r w:rsidRPr="007D019F">
              <w:rPr>
                <w:b/>
                <w:bCs/>
                <w:sz w:val="14"/>
                <w:szCs w:val="14"/>
              </w:rPr>
              <w:t>уб</w:t>
            </w:r>
            <w:proofErr w:type="spellEnd"/>
          </w:p>
        </w:tc>
      </w:tr>
      <w:tr w:rsidR="007D019F" w:rsidRPr="007D019F" w:rsidTr="00F16DB4">
        <w:trPr>
          <w:trHeight w:val="504"/>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D019F" w:rsidRPr="007D019F" w:rsidRDefault="007D019F" w:rsidP="007D019F">
            <w:pPr>
              <w:jc w:val="center"/>
              <w:rPr>
                <w:sz w:val="18"/>
                <w:szCs w:val="18"/>
              </w:rPr>
            </w:pPr>
            <w:r w:rsidRPr="007D019F">
              <w:rPr>
                <w:sz w:val="18"/>
                <w:szCs w:val="18"/>
              </w:rPr>
              <w:t>1 609,3</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25 678,5</w:t>
            </w:r>
          </w:p>
        </w:tc>
        <w:tc>
          <w:tcPr>
            <w:tcW w:w="759" w:type="dxa"/>
            <w:tcBorders>
              <w:top w:val="nil"/>
              <w:left w:val="single" w:sz="4" w:space="0" w:color="auto"/>
              <w:bottom w:val="single" w:sz="4" w:space="0" w:color="auto"/>
              <w:right w:val="single" w:sz="4" w:space="0" w:color="auto"/>
            </w:tcBorders>
            <w:shd w:val="clear" w:color="000000" w:fill="FFFFFF"/>
            <w:vAlign w:val="center"/>
            <w:hideMark/>
          </w:tcPr>
          <w:p w:rsidR="007D019F" w:rsidRPr="007D019F" w:rsidRDefault="007D019F" w:rsidP="007D019F">
            <w:pPr>
              <w:jc w:val="center"/>
              <w:rPr>
                <w:sz w:val="18"/>
                <w:szCs w:val="18"/>
              </w:rPr>
            </w:pPr>
            <w:r w:rsidRPr="007D019F">
              <w:rPr>
                <w:sz w:val="18"/>
                <w:szCs w:val="18"/>
              </w:rPr>
              <w:t>10,4</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176,8</w:t>
            </w:r>
          </w:p>
        </w:tc>
        <w:tc>
          <w:tcPr>
            <w:tcW w:w="820" w:type="dxa"/>
            <w:tcBorders>
              <w:top w:val="nil"/>
              <w:left w:val="single" w:sz="4" w:space="0" w:color="auto"/>
              <w:bottom w:val="single" w:sz="4" w:space="0" w:color="auto"/>
              <w:right w:val="single" w:sz="4" w:space="0" w:color="auto"/>
            </w:tcBorders>
            <w:shd w:val="clear" w:color="000000" w:fill="FFFFFF"/>
            <w:vAlign w:val="center"/>
            <w:hideMark/>
          </w:tcPr>
          <w:p w:rsidR="007D019F" w:rsidRPr="007D019F" w:rsidRDefault="007D019F" w:rsidP="007D019F">
            <w:pPr>
              <w:jc w:val="center"/>
              <w:rPr>
                <w:sz w:val="18"/>
                <w:szCs w:val="18"/>
              </w:rPr>
            </w:pPr>
            <w:r w:rsidRPr="007D019F">
              <w:rPr>
                <w:sz w:val="18"/>
                <w:szCs w:val="18"/>
              </w:rPr>
              <w:t>122,4</w:t>
            </w:r>
          </w:p>
        </w:tc>
        <w:tc>
          <w:tcPr>
            <w:tcW w:w="9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1 953,1</w:t>
            </w:r>
          </w:p>
        </w:tc>
        <w:tc>
          <w:tcPr>
            <w:tcW w:w="759" w:type="dxa"/>
            <w:tcBorders>
              <w:top w:val="nil"/>
              <w:left w:val="single" w:sz="4" w:space="0" w:color="auto"/>
              <w:bottom w:val="single" w:sz="4" w:space="0" w:color="auto"/>
              <w:right w:val="single" w:sz="4" w:space="0" w:color="auto"/>
            </w:tcBorders>
            <w:shd w:val="clear" w:color="000000" w:fill="FFFFFF"/>
            <w:vAlign w:val="center"/>
            <w:hideMark/>
          </w:tcPr>
          <w:p w:rsidR="007D019F" w:rsidRPr="007D019F" w:rsidRDefault="007D019F" w:rsidP="007D019F">
            <w:pPr>
              <w:jc w:val="center"/>
              <w:rPr>
                <w:sz w:val="18"/>
                <w:szCs w:val="18"/>
              </w:rPr>
            </w:pPr>
            <w:r w:rsidRPr="007D019F">
              <w:rPr>
                <w:sz w:val="18"/>
                <w:szCs w:val="18"/>
              </w:rPr>
              <w:t>1,5</w:t>
            </w:r>
          </w:p>
        </w:tc>
        <w:tc>
          <w:tcPr>
            <w:tcW w:w="7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27,5</w:t>
            </w:r>
          </w:p>
        </w:tc>
        <w:tc>
          <w:tcPr>
            <w:tcW w:w="759" w:type="dxa"/>
            <w:tcBorders>
              <w:top w:val="nil"/>
              <w:left w:val="single" w:sz="4" w:space="0" w:color="auto"/>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0,0</w:t>
            </w:r>
          </w:p>
        </w:tc>
        <w:tc>
          <w:tcPr>
            <w:tcW w:w="746"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0,0</w:t>
            </w:r>
          </w:p>
        </w:tc>
        <w:tc>
          <w:tcPr>
            <w:tcW w:w="759"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0,0</w:t>
            </w:r>
          </w:p>
        </w:tc>
        <w:tc>
          <w:tcPr>
            <w:tcW w:w="800"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0,0</w:t>
            </w:r>
          </w:p>
        </w:tc>
        <w:tc>
          <w:tcPr>
            <w:tcW w:w="759"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0,0</w:t>
            </w:r>
          </w:p>
        </w:tc>
        <w:tc>
          <w:tcPr>
            <w:tcW w:w="786"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0,0</w:t>
            </w:r>
          </w:p>
        </w:tc>
        <w:tc>
          <w:tcPr>
            <w:tcW w:w="800"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0,0</w:t>
            </w:r>
          </w:p>
        </w:tc>
        <w:tc>
          <w:tcPr>
            <w:tcW w:w="920"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sz w:val="18"/>
                <w:szCs w:val="18"/>
              </w:rPr>
            </w:pPr>
            <w:r w:rsidRPr="007D019F">
              <w:rPr>
                <w:sz w:val="18"/>
                <w:szCs w:val="18"/>
              </w:rPr>
              <w:t>0,0</w:t>
            </w:r>
          </w:p>
        </w:tc>
        <w:tc>
          <w:tcPr>
            <w:tcW w:w="960"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b/>
                <w:bCs/>
                <w:sz w:val="18"/>
                <w:szCs w:val="18"/>
              </w:rPr>
            </w:pPr>
            <w:r w:rsidRPr="007D019F">
              <w:rPr>
                <w:b/>
                <w:bCs/>
                <w:sz w:val="18"/>
                <w:szCs w:val="18"/>
              </w:rPr>
              <w:t>1 743,6</w:t>
            </w:r>
          </w:p>
        </w:tc>
        <w:tc>
          <w:tcPr>
            <w:tcW w:w="860"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jc w:val="center"/>
              <w:rPr>
                <w:b/>
                <w:bCs/>
                <w:sz w:val="18"/>
                <w:szCs w:val="18"/>
              </w:rPr>
            </w:pPr>
            <w:r w:rsidRPr="007D019F">
              <w:rPr>
                <w:b/>
                <w:bCs/>
                <w:sz w:val="18"/>
                <w:szCs w:val="18"/>
              </w:rPr>
              <w:t>27 835,9</w:t>
            </w:r>
          </w:p>
        </w:tc>
      </w:tr>
      <w:tr w:rsidR="007D019F" w:rsidRPr="007D019F" w:rsidTr="00F16DB4">
        <w:trPr>
          <w:trHeight w:val="264"/>
        </w:trPr>
        <w:tc>
          <w:tcPr>
            <w:tcW w:w="15053" w:type="dxa"/>
            <w:gridSpan w:val="18"/>
            <w:tcBorders>
              <w:top w:val="single" w:sz="4" w:space="0" w:color="auto"/>
              <w:left w:val="single" w:sz="4" w:space="0" w:color="auto"/>
              <w:bottom w:val="single" w:sz="4" w:space="0" w:color="auto"/>
              <w:right w:val="single" w:sz="4" w:space="0" w:color="000000"/>
            </w:tcBorders>
            <w:shd w:val="clear" w:color="000000" w:fill="FFFFFF"/>
            <w:vAlign w:val="center"/>
            <w:hideMark/>
          </w:tcPr>
          <w:p w:rsidR="007D019F" w:rsidRPr="007D019F" w:rsidRDefault="007D019F" w:rsidP="00395B84">
            <w:pPr>
              <w:spacing w:before="240" w:after="240"/>
              <w:jc w:val="center"/>
              <w:rPr>
                <w:b/>
                <w:bCs/>
                <w:sz w:val="18"/>
                <w:szCs w:val="18"/>
              </w:rPr>
            </w:pPr>
            <w:r w:rsidRPr="007D019F">
              <w:rPr>
                <w:b/>
                <w:bCs/>
                <w:sz w:val="18"/>
                <w:szCs w:val="18"/>
              </w:rPr>
              <w:t>КОТЕЛЬНО-ПЕЧНОЕ ТОПЛИВО</w:t>
            </w:r>
            <w:r w:rsidR="007A390D">
              <w:rPr>
                <w:b/>
                <w:bCs/>
                <w:sz w:val="18"/>
                <w:szCs w:val="18"/>
              </w:rPr>
              <w:t xml:space="preserve"> </w:t>
            </w:r>
            <w:r w:rsidRPr="007D019F">
              <w:rPr>
                <w:b/>
                <w:bCs/>
                <w:sz w:val="18"/>
                <w:szCs w:val="18"/>
              </w:rPr>
              <w:t>(УГОЛЬ)</w:t>
            </w:r>
          </w:p>
        </w:tc>
      </w:tr>
      <w:tr w:rsidR="007D019F" w:rsidRPr="007D019F" w:rsidTr="00F16DB4">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r w:rsidRPr="007D019F">
              <w:rPr>
                <w:sz w:val="16"/>
                <w:szCs w:val="16"/>
              </w:rPr>
              <w:t>тонн</w:t>
            </w:r>
          </w:p>
        </w:tc>
        <w:tc>
          <w:tcPr>
            <w:tcW w:w="96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proofErr w:type="spellStart"/>
            <w:r w:rsidRPr="007D019F">
              <w:rPr>
                <w:sz w:val="16"/>
                <w:szCs w:val="16"/>
              </w:rPr>
              <w:t>тыс</w:t>
            </w:r>
            <w:proofErr w:type="gramStart"/>
            <w:r w:rsidRPr="007D019F">
              <w:rPr>
                <w:sz w:val="16"/>
                <w:szCs w:val="16"/>
              </w:rPr>
              <w:t>.р</w:t>
            </w:r>
            <w:proofErr w:type="gramEnd"/>
            <w:r w:rsidRPr="007D019F">
              <w:rPr>
                <w:sz w:val="16"/>
                <w:szCs w:val="16"/>
              </w:rPr>
              <w:t>уб</w:t>
            </w:r>
            <w:proofErr w:type="spellEnd"/>
          </w:p>
        </w:tc>
        <w:tc>
          <w:tcPr>
            <w:tcW w:w="759"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r w:rsidRPr="007D019F">
              <w:rPr>
                <w:sz w:val="16"/>
                <w:szCs w:val="16"/>
              </w:rPr>
              <w:t>тонн</w:t>
            </w:r>
          </w:p>
        </w:tc>
        <w:tc>
          <w:tcPr>
            <w:tcW w:w="94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proofErr w:type="spellStart"/>
            <w:r w:rsidRPr="007D019F">
              <w:rPr>
                <w:sz w:val="16"/>
                <w:szCs w:val="16"/>
              </w:rPr>
              <w:t>тыс</w:t>
            </w:r>
            <w:proofErr w:type="gramStart"/>
            <w:r w:rsidRPr="007D019F">
              <w:rPr>
                <w:sz w:val="16"/>
                <w:szCs w:val="16"/>
              </w:rPr>
              <w:t>.р</w:t>
            </w:r>
            <w:proofErr w:type="gramEnd"/>
            <w:r w:rsidRPr="007D019F">
              <w:rPr>
                <w:sz w:val="16"/>
                <w:szCs w:val="16"/>
              </w:rPr>
              <w:t>уб</w:t>
            </w:r>
            <w:proofErr w:type="spellEnd"/>
          </w:p>
        </w:tc>
        <w:tc>
          <w:tcPr>
            <w:tcW w:w="82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r w:rsidRPr="007D019F">
              <w:rPr>
                <w:sz w:val="16"/>
                <w:szCs w:val="16"/>
              </w:rPr>
              <w:t>тонн</w:t>
            </w:r>
          </w:p>
        </w:tc>
        <w:tc>
          <w:tcPr>
            <w:tcW w:w="92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proofErr w:type="spellStart"/>
            <w:r w:rsidRPr="007D019F">
              <w:rPr>
                <w:sz w:val="16"/>
                <w:szCs w:val="16"/>
              </w:rPr>
              <w:t>тыс</w:t>
            </w:r>
            <w:proofErr w:type="gramStart"/>
            <w:r w:rsidRPr="007D019F">
              <w:rPr>
                <w:sz w:val="16"/>
                <w:szCs w:val="16"/>
              </w:rPr>
              <w:t>.р</w:t>
            </w:r>
            <w:proofErr w:type="gramEnd"/>
            <w:r w:rsidRPr="007D019F">
              <w:rPr>
                <w:sz w:val="16"/>
                <w:szCs w:val="16"/>
              </w:rPr>
              <w:t>уб</w:t>
            </w:r>
            <w:proofErr w:type="spellEnd"/>
          </w:p>
        </w:tc>
        <w:tc>
          <w:tcPr>
            <w:tcW w:w="759"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r w:rsidRPr="007D019F">
              <w:rPr>
                <w:sz w:val="16"/>
                <w:szCs w:val="16"/>
              </w:rPr>
              <w:t>тонн</w:t>
            </w:r>
          </w:p>
        </w:tc>
        <w:tc>
          <w:tcPr>
            <w:tcW w:w="786"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proofErr w:type="spellStart"/>
            <w:r w:rsidRPr="007D019F">
              <w:rPr>
                <w:sz w:val="16"/>
                <w:szCs w:val="16"/>
              </w:rPr>
              <w:t>тыс</w:t>
            </w:r>
            <w:proofErr w:type="gramStart"/>
            <w:r w:rsidRPr="007D019F">
              <w:rPr>
                <w:sz w:val="16"/>
                <w:szCs w:val="16"/>
              </w:rPr>
              <w:t>.р</w:t>
            </w:r>
            <w:proofErr w:type="gramEnd"/>
            <w:r w:rsidRPr="007D019F">
              <w:rPr>
                <w:sz w:val="16"/>
                <w:szCs w:val="16"/>
              </w:rPr>
              <w:t>уб</w:t>
            </w:r>
            <w:proofErr w:type="spellEnd"/>
          </w:p>
        </w:tc>
        <w:tc>
          <w:tcPr>
            <w:tcW w:w="759"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r w:rsidRPr="007D019F">
              <w:rPr>
                <w:sz w:val="16"/>
                <w:szCs w:val="16"/>
              </w:rPr>
              <w:t>тонн</w:t>
            </w:r>
          </w:p>
        </w:tc>
        <w:tc>
          <w:tcPr>
            <w:tcW w:w="746"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proofErr w:type="spellStart"/>
            <w:r w:rsidRPr="007D019F">
              <w:rPr>
                <w:sz w:val="16"/>
                <w:szCs w:val="16"/>
              </w:rPr>
              <w:t>тыс</w:t>
            </w:r>
            <w:proofErr w:type="gramStart"/>
            <w:r w:rsidRPr="007D019F">
              <w:rPr>
                <w:sz w:val="16"/>
                <w:szCs w:val="16"/>
              </w:rPr>
              <w:t>.р</w:t>
            </w:r>
            <w:proofErr w:type="gramEnd"/>
            <w:r w:rsidRPr="007D019F">
              <w:rPr>
                <w:sz w:val="16"/>
                <w:szCs w:val="16"/>
              </w:rPr>
              <w:t>уб</w:t>
            </w:r>
            <w:proofErr w:type="spellEnd"/>
          </w:p>
        </w:tc>
        <w:tc>
          <w:tcPr>
            <w:tcW w:w="759"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r w:rsidRPr="007D019F">
              <w:rPr>
                <w:sz w:val="16"/>
                <w:szCs w:val="16"/>
              </w:rPr>
              <w:t>тонн</w:t>
            </w:r>
          </w:p>
        </w:tc>
        <w:tc>
          <w:tcPr>
            <w:tcW w:w="80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proofErr w:type="spellStart"/>
            <w:r w:rsidRPr="007D019F">
              <w:rPr>
                <w:sz w:val="16"/>
                <w:szCs w:val="16"/>
              </w:rPr>
              <w:t>тыс</w:t>
            </w:r>
            <w:proofErr w:type="gramStart"/>
            <w:r w:rsidRPr="007D019F">
              <w:rPr>
                <w:sz w:val="16"/>
                <w:szCs w:val="16"/>
              </w:rPr>
              <w:t>.р</w:t>
            </w:r>
            <w:proofErr w:type="gramEnd"/>
            <w:r w:rsidRPr="007D019F">
              <w:rPr>
                <w:sz w:val="16"/>
                <w:szCs w:val="16"/>
              </w:rPr>
              <w:t>уб</w:t>
            </w:r>
            <w:proofErr w:type="spellEnd"/>
          </w:p>
        </w:tc>
        <w:tc>
          <w:tcPr>
            <w:tcW w:w="759"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r w:rsidRPr="007D019F">
              <w:rPr>
                <w:sz w:val="16"/>
                <w:szCs w:val="16"/>
              </w:rPr>
              <w:t>тонн</w:t>
            </w:r>
          </w:p>
        </w:tc>
        <w:tc>
          <w:tcPr>
            <w:tcW w:w="786"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proofErr w:type="spellStart"/>
            <w:r w:rsidRPr="007D019F">
              <w:rPr>
                <w:sz w:val="16"/>
                <w:szCs w:val="16"/>
              </w:rPr>
              <w:t>тыс</w:t>
            </w:r>
            <w:proofErr w:type="gramStart"/>
            <w:r w:rsidRPr="007D019F">
              <w:rPr>
                <w:sz w:val="16"/>
                <w:szCs w:val="16"/>
              </w:rPr>
              <w:t>.р</w:t>
            </w:r>
            <w:proofErr w:type="gramEnd"/>
            <w:r w:rsidRPr="007D019F">
              <w:rPr>
                <w:sz w:val="16"/>
                <w:szCs w:val="16"/>
              </w:rPr>
              <w:t>уб</w:t>
            </w:r>
            <w:proofErr w:type="spellEnd"/>
          </w:p>
        </w:tc>
        <w:tc>
          <w:tcPr>
            <w:tcW w:w="80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r w:rsidRPr="007D019F">
              <w:rPr>
                <w:sz w:val="16"/>
                <w:szCs w:val="16"/>
              </w:rPr>
              <w:t>тонн</w:t>
            </w:r>
          </w:p>
        </w:tc>
        <w:tc>
          <w:tcPr>
            <w:tcW w:w="92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proofErr w:type="spellStart"/>
            <w:r w:rsidRPr="007D019F">
              <w:rPr>
                <w:sz w:val="16"/>
                <w:szCs w:val="16"/>
              </w:rPr>
              <w:t>тыс</w:t>
            </w:r>
            <w:proofErr w:type="gramStart"/>
            <w:r w:rsidRPr="007D019F">
              <w:rPr>
                <w:sz w:val="16"/>
                <w:szCs w:val="16"/>
              </w:rPr>
              <w:t>.р</w:t>
            </w:r>
            <w:proofErr w:type="gramEnd"/>
            <w:r w:rsidRPr="007D019F">
              <w:rPr>
                <w:sz w:val="16"/>
                <w:szCs w:val="16"/>
              </w:rPr>
              <w:t>уб</w:t>
            </w:r>
            <w:proofErr w:type="spellEnd"/>
          </w:p>
        </w:tc>
        <w:tc>
          <w:tcPr>
            <w:tcW w:w="96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r w:rsidRPr="007D019F">
              <w:rPr>
                <w:sz w:val="16"/>
                <w:szCs w:val="16"/>
              </w:rPr>
              <w:t>тонн</w:t>
            </w:r>
          </w:p>
        </w:tc>
        <w:tc>
          <w:tcPr>
            <w:tcW w:w="86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6"/>
                <w:szCs w:val="16"/>
              </w:rPr>
            </w:pPr>
            <w:proofErr w:type="spellStart"/>
            <w:r w:rsidRPr="007D019F">
              <w:rPr>
                <w:sz w:val="16"/>
                <w:szCs w:val="16"/>
              </w:rPr>
              <w:t>тыс</w:t>
            </w:r>
            <w:proofErr w:type="gramStart"/>
            <w:r w:rsidRPr="007D019F">
              <w:rPr>
                <w:sz w:val="16"/>
                <w:szCs w:val="16"/>
              </w:rPr>
              <w:t>.р</w:t>
            </w:r>
            <w:proofErr w:type="gramEnd"/>
            <w:r w:rsidRPr="007D019F">
              <w:rPr>
                <w:sz w:val="16"/>
                <w:szCs w:val="16"/>
              </w:rPr>
              <w:t>уб</w:t>
            </w:r>
            <w:proofErr w:type="spellEnd"/>
          </w:p>
        </w:tc>
      </w:tr>
      <w:tr w:rsidR="007D019F" w:rsidRPr="007D019F" w:rsidTr="00F16DB4">
        <w:trPr>
          <w:trHeight w:val="504"/>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D019F" w:rsidRPr="007D019F" w:rsidRDefault="007D019F" w:rsidP="007D019F">
            <w:pPr>
              <w:jc w:val="center"/>
              <w:rPr>
                <w:sz w:val="18"/>
                <w:szCs w:val="18"/>
              </w:rPr>
            </w:pPr>
            <w:r w:rsidRPr="007D019F">
              <w:rPr>
                <w:sz w:val="18"/>
                <w:szCs w:val="18"/>
              </w:rPr>
              <w:t>4,8</w:t>
            </w:r>
          </w:p>
        </w:tc>
        <w:tc>
          <w:tcPr>
            <w:tcW w:w="96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8"/>
                <w:szCs w:val="18"/>
              </w:rPr>
            </w:pPr>
            <w:r w:rsidRPr="007D019F">
              <w:rPr>
                <w:sz w:val="18"/>
                <w:szCs w:val="18"/>
              </w:rPr>
              <w:t>61,5</w:t>
            </w:r>
          </w:p>
        </w:tc>
        <w:tc>
          <w:tcPr>
            <w:tcW w:w="759"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8"/>
                <w:szCs w:val="18"/>
              </w:rPr>
            </w:pPr>
            <w:r w:rsidRPr="007D019F">
              <w:rPr>
                <w:sz w:val="18"/>
                <w:szCs w:val="18"/>
              </w:rPr>
              <w:t>0,0</w:t>
            </w:r>
          </w:p>
        </w:tc>
        <w:tc>
          <w:tcPr>
            <w:tcW w:w="94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8"/>
                <w:szCs w:val="18"/>
              </w:rPr>
            </w:pPr>
            <w:r w:rsidRPr="007D019F">
              <w:rPr>
                <w:sz w:val="18"/>
                <w:szCs w:val="18"/>
              </w:rPr>
              <w:t>0,0</w:t>
            </w:r>
          </w:p>
        </w:tc>
        <w:tc>
          <w:tcPr>
            <w:tcW w:w="82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8"/>
                <w:szCs w:val="18"/>
              </w:rPr>
            </w:pPr>
            <w:r w:rsidRPr="007D019F">
              <w:rPr>
                <w:sz w:val="18"/>
                <w:szCs w:val="18"/>
              </w:rPr>
              <w:t>0,0</w:t>
            </w:r>
          </w:p>
        </w:tc>
        <w:tc>
          <w:tcPr>
            <w:tcW w:w="92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8"/>
                <w:szCs w:val="18"/>
              </w:rPr>
            </w:pPr>
            <w:r w:rsidRPr="007D019F">
              <w:rPr>
                <w:sz w:val="18"/>
                <w:szCs w:val="18"/>
              </w:rPr>
              <w:t>0,0</w:t>
            </w:r>
          </w:p>
        </w:tc>
        <w:tc>
          <w:tcPr>
            <w:tcW w:w="759"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8"/>
                <w:szCs w:val="18"/>
              </w:rPr>
            </w:pPr>
            <w:r w:rsidRPr="007D019F">
              <w:rPr>
                <w:sz w:val="18"/>
                <w:szCs w:val="18"/>
              </w:rPr>
              <w:t>0,0</w:t>
            </w:r>
          </w:p>
        </w:tc>
        <w:tc>
          <w:tcPr>
            <w:tcW w:w="786"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8"/>
                <w:szCs w:val="18"/>
              </w:rPr>
            </w:pPr>
            <w:r w:rsidRPr="007D019F">
              <w:rPr>
                <w:sz w:val="18"/>
                <w:szCs w:val="18"/>
              </w:rPr>
              <w:t>0,0</w:t>
            </w:r>
          </w:p>
        </w:tc>
        <w:tc>
          <w:tcPr>
            <w:tcW w:w="759"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8"/>
                <w:szCs w:val="18"/>
              </w:rPr>
            </w:pPr>
            <w:r w:rsidRPr="007D019F">
              <w:rPr>
                <w:sz w:val="18"/>
                <w:szCs w:val="18"/>
              </w:rPr>
              <w:t>0,0</w:t>
            </w:r>
          </w:p>
        </w:tc>
        <w:tc>
          <w:tcPr>
            <w:tcW w:w="746"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8"/>
                <w:szCs w:val="18"/>
              </w:rPr>
            </w:pPr>
            <w:r w:rsidRPr="007D019F">
              <w:rPr>
                <w:sz w:val="18"/>
                <w:szCs w:val="18"/>
              </w:rPr>
              <w:t>0,0</w:t>
            </w:r>
          </w:p>
        </w:tc>
        <w:tc>
          <w:tcPr>
            <w:tcW w:w="759"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8"/>
                <w:szCs w:val="18"/>
              </w:rPr>
            </w:pPr>
            <w:r w:rsidRPr="007D019F">
              <w:rPr>
                <w:sz w:val="18"/>
                <w:szCs w:val="18"/>
              </w:rPr>
              <w:t>0,0</w:t>
            </w:r>
          </w:p>
        </w:tc>
        <w:tc>
          <w:tcPr>
            <w:tcW w:w="80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8"/>
                <w:szCs w:val="18"/>
              </w:rPr>
            </w:pPr>
            <w:r w:rsidRPr="007D019F">
              <w:rPr>
                <w:sz w:val="18"/>
                <w:szCs w:val="18"/>
              </w:rPr>
              <w:t>0,0</w:t>
            </w:r>
          </w:p>
        </w:tc>
        <w:tc>
          <w:tcPr>
            <w:tcW w:w="759"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8"/>
                <w:szCs w:val="18"/>
              </w:rPr>
            </w:pPr>
            <w:r w:rsidRPr="007D019F">
              <w:rPr>
                <w:sz w:val="18"/>
                <w:szCs w:val="18"/>
              </w:rPr>
              <w:t>0,0</w:t>
            </w:r>
          </w:p>
        </w:tc>
        <w:tc>
          <w:tcPr>
            <w:tcW w:w="786"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8"/>
                <w:szCs w:val="18"/>
              </w:rPr>
            </w:pPr>
            <w:r w:rsidRPr="007D019F">
              <w:rPr>
                <w:sz w:val="18"/>
                <w:szCs w:val="18"/>
              </w:rPr>
              <w:t>0,0</w:t>
            </w:r>
          </w:p>
        </w:tc>
        <w:tc>
          <w:tcPr>
            <w:tcW w:w="80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8"/>
                <w:szCs w:val="18"/>
              </w:rPr>
            </w:pPr>
            <w:r w:rsidRPr="007D019F">
              <w:rPr>
                <w:sz w:val="18"/>
                <w:szCs w:val="18"/>
              </w:rPr>
              <w:t>0,0</w:t>
            </w:r>
          </w:p>
        </w:tc>
        <w:tc>
          <w:tcPr>
            <w:tcW w:w="92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sz w:val="18"/>
                <w:szCs w:val="18"/>
              </w:rPr>
            </w:pPr>
            <w:r w:rsidRPr="007D019F">
              <w:rPr>
                <w:sz w:val="18"/>
                <w:szCs w:val="18"/>
              </w:rPr>
              <w:t>0,0</w:t>
            </w:r>
          </w:p>
        </w:tc>
        <w:tc>
          <w:tcPr>
            <w:tcW w:w="96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b/>
                <w:bCs/>
                <w:sz w:val="18"/>
                <w:szCs w:val="18"/>
              </w:rPr>
            </w:pPr>
            <w:r w:rsidRPr="007D019F">
              <w:rPr>
                <w:b/>
                <w:bCs/>
                <w:sz w:val="18"/>
                <w:szCs w:val="18"/>
              </w:rPr>
              <w:t>4,8</w:t>
            </w:r>
          </w:p>
        </w:tc>
        <w:tc>
          <w:tcPr>
            <w:tcW w:w="860" w:type="dxa"/>
            <w:tcBorders>
              <w:top w:val="nil"/>
              <w:left w:val="nil"/>
              <w:bottom w:val="single" w:sz="4" w:space="0" w:color="auto"/>
              <w:right w:val="single" w:sz="4" w:space="0" w:color="auto"/>
            </w:tcBorders>
            <w:shd w:val="clear" w:color="000000" w:fill="FFFFFF"/>
            <w:vAlign w:val="center"/>
            <w:hideMark/>
          </w:tcPr>
          <w:p w:rsidR="007D019F" w:rsidRPr="007D019F" w:rsidRDefault="007D019F" w:rsidP="007D019F">
            <w:pPr>
              <w:jc w:val="center"/>
              <w:rPr>
                <w:b/>
                <w:bCs/>
                <w:sz w:val="18"/>
                <w:szCs w:val="18"/>
              </w:rPr>
            </w:pPr>
            <w:r w:rsidRPr="007D019F">
              <w:rPr>
                <w:b/>
                <w:bCs/>
                <w:sz w:val="18"/>
                <w:szCs w:val="18"/>
              </w:rPr>
              <w:t>61,5</w:t>
            </w:r>
          </w:p>
        </w:tc>
      </w:tr>
    </w:tbl>
    <w:p w:rsidR="007D019F" w:rsidRPr="00825199" w:rsidRDefault="007D019F" w:rsidP="00587369">
      <w:pPr>
        <w:tabs>
          <w:tab w:val="left" w:pos="6060"/>
          <w:tab w:val="center" w:pos="7140"/>
        </w:tabs>
        <w:rPr>
          <w:sz w:val="28"/>
          <w:szCs w:val="28"/>
        </w:rPr>
      </w:pPr>
    </w:p>
    <w:p w:rsidR="00F16DB4" w:rsidRPr="00825199" w:rsidRDefault="00F16DB4" w:rsidP="00587369">
      <w:pPr>
        <w:tabs>
          <w:tab w:val="left" w:pos="6060"/>
          <w:tab w:val="center" w:pos="7140"/>
        </w:tabs>
        <w:rPr>
          <w:sz w:val="28"/>
          <w:szCs w:val="28"/>
        </w:rPr>
      </w:pPr>
    </w:p>
    <w:p w:rsidR="00F16DB4" w:rsidRPr="00825199" w:rsidRDefault="00F16DB4" w:rsidP="00587369">
      <w:pPr>
        <w:tabs>
          <w:tab w:val="left" w:pos="6060"/>
          <w:tab w:val="center" w:pos="7140"/>
        </w:tabs>
        <w:rPr>
          <w:sz w:val="28"/>
          <w:szCs w:val="28"/>
        </w:rPr>
      </w:pPr>
    </w:p>
    <w:p w:rsidR="00825199" w:rsidRDefault="00825199" w:rsidP="00587369">
      <w:pPr>
        <w:tabs>
          <w:tab w:val="left" w:pos="6060"/>
          <w:tab w:val="center" w:pos="7140"/>
        </w:tabs>
        <w:rPr>
          <w:sz w:val="28"/>
        </w:rPr>
      </w:pPr>
      <w:r w:rsidRPr="00825199">
        <w:rPr>
          <w:sz w:val="28"/>
        </w:rPr>
        <w:t xml:space="preserve">Управляющий делами </w:t>
      </w:r>
    </w:p>
    <w:p w:rsidR="00F16DB4" w:rsidRPr="00825199" w:rsidRDefault="00825199" w:rsidP="00825199">
      <w:pPr>
        <w:tabs>
          <w:tab w:val="left" w:pos="6060"/>
          <w:tab w:val="center" w:pos="7140"/>
        </w:tabs>
        <w:ind w:firstLine="426"/>
        <w:rPr>
          <w:sz w:val="28"/>
          <w:szCs w:val="28"/>
        </w:rPr>
      </w:pPr>
      <w:r w:rsidRPr="00825199">
        <w:rPr>
          <w:sz w:val="28"/>
        </w:rPr>
        <w:t xml:space="preserve">администрации                                      </w:t>
      </w:r>
      <w:r w:rsidR="000E0230">
        <w:rPr>
          <w:sz w:val="28"/>
        </w:rPr>
        <w:t xml:space="preserve">                                 </w:t>
      </w:r>
      <w:r w:rsidRPr="00825199">
        <w:rPr>
          <w:sz w:val="28"/>
        </w:rPr>
        <w:t xml:space="preserve">                                                                               И.А. Фомина</w:t>
      </w:r>
    </w:p>
    <w:p w:rsidR="000E0230" w:rsidRDefault="000E0230" w:rsidP="000E0230">
      <w:pPr>
        <w:tabs>
          <w:tab w:val="left" w:pos="6060"/>
          <w:tab w:val="center" w:pos="7140"/>
        </w:tabs>
        <w:rPr>
          <w:sz w:val="28"/>
        </w:rPr>
      </w:pPr>
    </w:p>
    <w:p w:rsidR="000E0230" w:rsidRDefault="000E0230" w:rsidP="000E0230">
      <w:pPr>
        <w:tabs>
          <w:tab w:val="left" w:pos="6060"/>
          <w:tab w:val="center" w:pos="7140"/>
        </w:tabs>
        <w:rPr>
          <w:sz w:val="28"/>
        </w:rPr>
      </w:pPr>
      <w:r>
        <w:rPr>
          <w:sz w:val="28"/>
        </w:rPr>
        <w:t>Верно.</w:t>
      </w:r>
    </w:p>
    <w:p w:rsidR="000E0230" w:rsidRDefault="000E0230" w:rsidP="000E0230">
      <w:pPr>
        <w:tabs>
          <w:tab w:val="left" w:pos="6060"/>
          <w:tab w:val="center" w:pos="7140"/>
        </w:tabs>
        <w:rPr>
          <w:sz w:val="28"/>
        </w:rPr>
      </w:pPr>
      <w:r>
        <w:rPr>
          <w:sz w:val="28"/>
        </w:rPr>
        <w:t>Начальник общего отдела                                                                                                                                     А.И. Щербакова</w:t>
      </w:r>
    </w:p>
    <w:p w:rsidR="000E0230" w:rsidRPr="00F80C58" w:rsidRDefault="000E0230" w:rsidP="000E0230">
      <w:pPr>
        <w:tabs>
          <w:tab w:val="left" w:pos="6060"/>
          <w:tab w:val="center" w:pos="7140"/>
        </w:tabs>
        <w:rPr>
          <w:sz w:val="28"/>
          <w:szCs w:val="28"/>
        </w:rPr>
      </w:pPr>
      <w:r>
        <w:rPr>
          <w:sz w:val="28"/>
        </w:rPr>
        <w:t>10.09.2026</w:t>
      </w:r>
    </w:p>
    <w:p w:rsidR="00F16DB4" w:rsidRPr="00825199" w:rsidRDefault="00F16DB4">
      <w:pPr>
        <w:rPr>
          <w:sz w:val="28"/>
          <w:szCs w:val="28"/>
        </w:rPr>
      </w:pPr>
      <w:r w:rsidRPr="00825199">
        <w:rPr>
          <w:sz w:val="28"/>
          <w:szCs w:val="28"/>
        </w:rPr>
        <w:br w:type="page"/>
      </w:r>
    </w:p>
    <w:p w:rsidR="00F16DB4" w:rsidRPr="00825199" w:rsidRDefault="00825199" w:rsidP="00825199">
      <w:pPr>
        <w:tabs>
          <w:tab w:val="left" w:pos="6060"/>
          <w:tab w:val="center" w:pos="7140"/>
        </w:tabs>
        <w:ind w:left="10773"/>
        <w:jc w:val="center"/>
        <w:rPr>
          <w:sz w:val="28"/>
          <w:szCs w:val="28"/>
        </w:rPr>
      </w:pPr>
      <w:r w:rsidRPr="00825199">
        <w:rPr>
          <w:sz w:val="28"/>
        </w:rPr>
        <w:t>Приложение № 9</w:t>
      </w:r>
    </w:p>
    <w:p w:rsidR="00825199" w:rsidRDefault="00825199" w:rsidP="00825199">
      <w:pPr>
        <w:tabs>
          <w:tab w:val="left" w:pos="6060"/>
          <w:tab w:val="center" w:pos="7140"/>
        </w:tabs>
        <w:ind w:left="10773"/>
        <w:jc w:val="center"/>
        <w:rPr>
          <w:sz w:val="28"/>
        </w:rPr>
      </w:pPr>
      <w:r w:rsidRPr="00825199">
        <w:rPr>
          <w:sz w:val="28"/>
        </w:rPr>
        <w:t xml:space="preserve">к постановлению Администрации </w:t>
      </w:r>
    </w:p>
    <w:p w:rsidR="00F16DB4" w:rsidRPr="00825199" w:rsidRDefault="00825199" w:rsidP="00825199">
      <w:pPr>
        <w:tabs>
          <w:tab w:val="left" w:pos="6060"/>
          <w:tab w:val="center" w:pos="7140"/>
        </w:tabs>
        <w:ind w:left="10773"/>
        <w:jc w:val="center"/>
        <w:rPr>
          <w:sz w:val="28"/>
          <w:szCs w:val="28"/>
        </w:rPr>
      </w:pPr>
      <w:r w:rsidRPr="00825199">
        <w:rPr>
          <w:sz w:val="28"/>
        </w:rPr>
        <w:t>города Азова</w:t>
      </w:r>
    </w:p>
    <w:p w:rsidR="00F16DB4" w:rsidRPr="00825199" w:rsidRDefault="00825199" w:rsidP="00825199">
      <w:pPr>
        <w:tabs>
          <w:tab w:val="left" w:pos="6060"/>
          <w:tab w:val="center" w:pos="7140"/>
        </w:tabs>
        <w:ind w:left="10773"/>
        <w:jc w:val="center"/>
        <w:rPr>
          <w:sz w:val="28"/>
        </w:rPr>
      </w:pPr>
      <w:r w:rsidRPr="00825199">
        <w:rPr>
          <w:sz w:val="28"/>
        </w:rPr>
        <w:t xml:space="preserve">от </w:t>
      </w:r>
      <w:r w:rsidR="00567837">
        <w:rPr>
          <w:sz w:val="28"/>
        </w:rPr>
        <w:t>10.09.2026</w:t>
      </w:r>
      <w:r w:rsidRPr="00825199">
        <w:rPr>
          <w:sz w:val="28"/>
        </w:rPr>
        <w:t xml:space="preserve"> №</w:t>
      </w:r>
      <w:r>
        <w:rPr>
          <w:sz w:val="28"/>
        </w:rPr>
        <w:t xml:space="preserve"> </w:t>
      </w:r>
      <w:r w:rsidR="00567837">
        <w:rPr>
          <w:sz w:val="28"/>
        </w:rPr>
        <w:t>900</w:t>
      </w:r>
    </w:p>
    <w:p w:rsidR="00825199" w:rsidRPr="00825199" w:rsidRDefault="00825199" w:rsidP="00825199">
      <w:pPr>
        <w:tabs>
          <w:tab w:val="left" w:pos="6060"/>
          <w:tab w:val="center" w:pos="7140"/>
        </w:tabs>
        <w:ind w:left="10773"/>
        <w:jc w:val="center"/>
        <w:rPr>
          <w:sz w:val="28"/>
        </w:rPr>
      </w:pPr>
    </w:p>
    <w:p w:rsidR="00825199" w:rsidRPr="00825199" w:rsidRDefault="00825199" w:rsidP="00825199">
      <w:pPr>
        <w:tabs>
          <w:tab w:val="left" w:pos="6060"/>
          <w:tab w:val="center" w:pos="7140"/>
        </w:tabs>
        <w:ind w:left="10773"/>
        <w:jc w:val="center"/>
        <w:rPr>
          <w:sz w:val="28"/>
          <w:szCs w:val="28"/>
        </w:rPr>
      </w:pPr>
    </w:p>
    <w:tbl>
      <w:tblPr>
        <w:tblW w:w="13666" w:type="dxa"/>
        <w:tblLook w:val="04A0"/>
      </w:tblPr>
      <w:tblGrid>
        <w:gridCol w:w="500"/>
        <w:gridCol w:w="2760"/>
        <w:gridCol w:w="1046"/>
        <w:gridCol w:w="1117"/>
        <w:gridCol w:w="1076"/>
        <w:gridCol w:w="1039"/>
        <w:gridCol w:w="1076"/>
        <w:gridCol w:w="930"/>
        <w:gridCol w:w="1076"/>
        <w:gridCol w:w="930"/>
        <w:gridCol w:w="1076"/>
        <w:gridCol w:w="1040"/>
      </w:tblGrid>
      <w:tr w:rsidR="007D019F" w:rsidRPr="007D019F" w:rsidTr="00F16DB4">
        <w:trPr>
          <w:trHeight w:val="264"/>
        </w:trPr>
        <w:tc>
          <w:tcPr>
            <w:tcW w:w="13666" w:type="dxa"/>
            <w:gridSpan w:val="12"/>
            <w:tcBorders>
              <w:top w:val="nil"/>
              <w:left w:val="nil"/>
              <w:bottom w:val="nil"/>
              <w:right w:val="nil"/>
            </w:tcBorders>
            <w:shd w:val="clear" w:color="auto" w:fill="auto"/>
            <w:noWrap/>
            <w:vAlign w:val="bottom"/>
            <w:hideMark/>
          </w:tcPr>
          <w:p w:rsidR="007D019F" w:rsidRPr="00395B84" w:rsidRDefault="007D019F" w:rsidP="007D019F">
            <w:pPr>
              <w:jc w:val="center"/>
              <w:rPr>
                <w:sz w:val="24"/>
              </w:rPr>
            </w:pPr>
            <w:r w:rsidRPr="00395B84">
              <w:rPr>
                <w:sz w:val="24"/>
              </w:rPr>
              <w:t>Распределение лимитов потребления топливно-энергетических ресурсов на 2028 год</w:t>
            </w:r>
          </w:p>
        </w:tc>
      </w:tr>
      <w:tr w:rsidR="007D019F" w:rsidRPr="007D019F" w:rsidTr="00F16DB4">
        <w:trPr>
          <w:trHeight w:val="300"/>
        </w:trPr>
        <w:tc>
          <w:tcPr>
            <w:tcW w:w="13666" w:type="dxa"/>
            <w:gridSpan w:val="12"/>
            <w:tcBorders>
              <w:top w:val="nil"/>
              <w:left w:val="nil"/>
              <w:bottom w:val="nil"/>
              <w:right w:val="nil"/>
            </w:tcBorders>
            <w:shd w:val="clear" w:color="auto" w:fill="auto"/>
            <w:noWrap/>
            <w:vAlign w:val="center"/>
            <w:hideMark/>
          </w:tcPr>
          <w:p w:rsidR="007D019F" w:rsidRDefault="007D019F" w:rsidP="007D019F">
            <w:pPr>
              <w:jc w:val="center"/>
              <w:rPr>
                <w:sz w:val="24"/>
              </w:rPr>
            </w:pPr>
            <w:r w:rsidRPr="00395B84">
              <w:rPr>
                <w:sz w:val="24"/>
              </w:rPr>
              <w:t xml:space="preserve">по образовательным учреждениям </w:t>
            </w:r>
            <w:proofErr w:type="gramStart"/>
            <w:r w:rsidRPr="00395B84">
              <w:rPr>
                <w:sz w:val="24"/>
              </w:rPr>
              <w:t>г</w:t>
            </w:r>
            <w:proofErr w:type="gramEnd"/>
            <w:r w:rsidRPr="00395B84">
              <w:rPr>
                <w:sz w:val="24"/>
              </w:rPr>
              <w:t>. Азова</w:t>
            </w:r>
          </w:p>
          <w:p w:rsidR="00395B84" w:rsidRPr="00395B84" w:rsidRDefault="00395B84" w:rsidP="007D019F">
            <w:pPr>
              <w:jc w:val="center"/>
              <w:rPr>
                <w:sz w:val="24"/>
              </w:rPr>
            </w:pPr>
          </w:p>
        </w:tc>
      </w:tr>
      <w:tr w:rsidR="007D019F" w:rsidRPr="007D019F" w:rsidTr="00F16DB4">
        <w:trPr>
          <w:trHeight w:val="285"/>
        </w:trPr>
        <w:tc>
          <w:tcPr>
            <w:tcW w:w="500" w:type="dxa"/>
            <w:tcBorders>
              <w:top w:val="nil"/>
              <w:left w:val="nil"/>
              <w:bottom w:val="nil"/>
              <w:right w:val="nil"/>
            </w:tcBorders>
            <w:shd w:val="clear" w:color="auto" w:fill="auto"/>
            <w:noWrap/>
            <w:vAlign w:val="center"/>
            <w:hideMark/>
          </w:tcPr>
          <w:p w:rsidR="007D019F" w:rsidRPr="00395B84" w:rsidRDefault="007D019F" w:rsidP="007D019F">
            <w:pPr>
              <w:jc w:val="center"/>
              <w:rPr>
                <w:sz w:val="24"/>
              </w:rPr>
            </w:pPr>
          </w:p>
        </w:tc>
        <w:tc>
          <w:tcPr>
            <w:tcW w:w="2760" w:type="dxa"/>
            <w:tcBorders>
              <w:top w:val="nil"/>
              <w:left w:val="nil"/>
              <w:bottom w:val="nil"/>
              <w:right w:val="nil"/>
            </w:tcBorders>
            <w:shd w:val="clear" w:color="auto" w:fill="auto"/>
            <w:noWrap/>
            <w:vAlign w:val="center"/>
            <w:hideMark/>
          </w:tcPr>
          <w:p w:rsidR="007D019F" w:rsidRPr="00395B84" w:rsidRDefault="007D019F" w:rsidP="007D019F">
            <w:pPr>
              <w:jc w:val="center"/>
              <w:rPr>
                <w:sz w:val="24"/>
              </w:rPr>
            </w:pPr>
          </w:p>
        </w:tc>
        <w:tc>
          <w:tcPr>
            <w:tcW w:w="1046" w:type="dxa"/>
            <w:tcBorders>
              <w:top w:val="nil"/>
              <w:left w:val="nil"/>
              <w:bottom w:val="single" w:sz="4" w:space="0" w:color="auto"/>
              <w:right w:val="nil"/>
            </w:tcBorders>
            <w:shd w:val="clear" w:color="auto" w:fill="auto"/>
            <w:noWrap/>
            <w:vAlign w:val="center"/>
            <w:hideMark/>
          </w:tcPr>
          <w:p w:rsidR="007D019F" w:rsidRPr="00395B84" w:rsidRDefault="007D019F" w:rsidP="007D019F">
            <w:pPr>
              <w:jc w:val="center"/>
              <w:rPr>
                <w:sz w:val="24"/>
              </w:rPr>
            </w:pPr>
          </w:p>
        </w:tc>
        <w:tc>
          <w:tcPr>
            <w:tcW w:w="1117" w:type="dxa"/>
            <w:tcBorders>
              <w:top w:val="nil"/>
              <w:left w:val="nil"/>
              <w:bottom w:val="single" w:sz="4" w:space="0" w:color="auto"/>
              <w:right w:val="nil"/>
            </w:tcBorders>
            <w:shd w:val="clear" w:color="auto" w:fill="auto"/>
            <w:noWrap/>
            <w:vAlign w:val="center"/>
            <w:hideMark/>
          </w:tcPr>
          <w:p w:rsidR="007D019F" w:rsidRPr="00395B84" w:rsidRDefault="007D019F" w:rsidP="007D019F">
            <w:pPr>
              <w:jc w:val="center"/>
              <w:rPr>
                <w:sz w:val="24"/>
              </w:rPr>
            </w:pPr>
          </w:p>
        </w:tc>
        <w:tc>
          <w:tcPr>
            <w:tcW w:w="1076" w:type="dxa"/>
            <w:tcBorders>
              <w:top w:val="nil"/>
              <w:left w:val="nil"/>
              <w:bottom w:val="nil"/>
              <w:right w:val="nil"/>
            </w:tcBorders>
            <w:shd w:val="clear" w:color="auto" w:fill="auto"/>
            <w:noWrap/>
            <w:vAlign w:val="center"/>
            <w:hideMark/>
          </w:tcPr>
          <w:p w:rsidR="007D019F" w:rsidRPr="00395B84" w:rsidRDefault="007D019F" w:rsidP="007D019F">
            <w:pPr>
              <w:jc w:val="center"/>
              <w:rPr>
                <w:sz w:val="24"/>
              </w:rPr>
            </w:pPr>
          </w:p>
        </w:tc>
        <w:tc>
          <w:tcPr>
            <w:tcW w:w="1039" w:type="dxa"/>
            <w:tcBorders>
              <w:top w:val="nil"/>
              <w:left w:val="nil"/>
              <w:bottom w:val="nil"/>
              <w:right w:val="nil"/>
            </w:tcBorders>
            <w:shd w:val="clear" w:color="auto" w:fill="auto"/>
            <w:noWrap/>
            <w:vAlign w:val="center"/>
            <w:hideMark/>
          </w:tcPr>
          <w:p w:rsidR="007D019F" w:rsidRPr="00395B84" w:rsidRDefault="007D019F" w:rsidP="007D019F">
            <w:pPr>
              <w:jc w:val="center"/>
              <w:rPr>
                <w:sz w:val="24"/>
              </w:rPr>
            </w:pPr>
          </w:p>
        </w:tc>
        <w:tc>
          <w:tcPr>
            <w:tcW w:w="1076" w:type="dxa"/>
            <w:tcBorders>
              <w:top w:val="nil"/>
              <w:left w:val="nil"/>
              <w:bottom w:val="nil"/>
              <w:right w:val="nil"/>
            </w:tcBorders>
            <w:shd w:val="clear" w:color="auto" w:fill="auto"/>
            <w:noWrap/>
            <w:vAlign w:val="center"/>
            <w:hideMark/>
          </w:tcPr>
          <w:p w:rsidR="007D019F" w:rsidRPr="00395B84" w:rsidRDefault="007D019F" w:rsidP="007D019F">
            <w:pPr>
              <w:jc w:val="center"/>
              <w:rPr>
                <w:sz w:val="24"/>
              </w:rPr>
            </w:pPr>
          </w:p>
        </w:tc>
        <w:tc>
          <w:tcPr>
            <w:tcW w:w="930" w:type="dxa"/>
            <w:tcBorders>
              <w:top w:val="nil"/>
              <w:left w:val="nil"/>
              <w:bottom w:val="nil"/>
              <w:right w:val="nil"/>
            </w:tcBorders>
            <w:shd w:val="clear" w:color="auto" w:fill="auto"/>
            <w:noWrap/>
            <w:vAlign w:val="center"/>
            <w:hideMark/>
          </w:tcPr>
          <w:p w:rsidR="007D019F" w:rsidRPr="00395B84" w:rsidRDefault="007D019F" w:rsidP="007D019F">
            <w:pPr>
              <w:jc w:val="center"/>
              <w:rPr>
                <w:sz w:val="24"/>
              </w:rPr>
            </w:pPr>
          </w:p>
        </w:tc>
        <w:tc>
          <w:tcPr>
            <w:tcW w:w="1076" w:type="dxa"/>
            <w:tcBorders>
              <w:top w:val="nil"/>
              <w:left w:val="nil"/>
              <w:bottom w:val="nil"/>
              <w:right w:val="nil"/>
            </w:tcBorders>
            <w:shd w:val="clear" w:color="auto" w:fill="auto"/>
            <w:noWrap/>
            <w:vAlign w:val="center"/>
            <w:hideMark/>
          </w:tcPr>
          <w:p w:rsidR="007D019F" w:rsidRPr="007D019F" w:rsidRDefault="007D019F" w:rsidP="007D019F">
            <w:pPr>
              <w:jc w:val="center"/>
            </w:pPr>
          </w:p>
        </w:tc>
        <w:tc>
          <w:tcPr>
            <w:tcW w:w="930" w:type="dxa"/>
            <w:tcBorders>
              <w:top w:val="nil"/>
              <w:left w:val="nil"/>
              <w:bottom w:val="nil"/>
              <w:right w:val="nil"/>
            </w:tcBorders>
            <w:shd w:val="clear" w:color="auto" w:fill="auto"/>
            <w:noWrap/>
            <w:vAlign w:val="center"/>
            <w:hideMark/>
          </w:tcPr>
          <w:p w:rsidR="007D019F" w:rsidRPr="007D019F" w:rsidRDefault="007D019F" w:rsidP="007D019F">
            <w:pPr>
              <w:jc w:val="center"/>
            </w:pPr>
          </w:p>
        </w:tc>
        <w:tc>
          <w:tcPr>
            <w:tcW w:w="1076" w:type="dxa"/>
            <w:tcBorders>
              <w:top w:val="nil"/>
              <w:left w:val="nil"/>
              <w:bottom w:val="nil"/>
              <w:right w:val="nil"/>
            </w:tcBorders>
            <w:shd w:val="clear" w:color="auto" w:fill="auto"/>
            <w:noWrap/>
            <w:vAlign w:val="center"/>
            <w:hideMark/>
          </w:tcPr>
          <w:p w:rsidR="007D019F" w:rsidRPr="007D019F" w:rsidRDefault="007D019F" w:rsidP="007D019F">
            <w:pPr>
              <w:jc w:val="center"/>
            </w:pPr>
          </w:p>
        </w:tc>
        <w:tc>
          <w:tcPr>
            <w:tcW w:w="1040" w:type="dxa"/>
            <w:tcBorders>
              <w:top w:val="nil"/>
              <w:left w:val="nil"/>
              <w:bottom w:val="nil"/>
              <w:right w:val="nil"/>
            </w:tcBorders>
            <w:shd w:val="clear" w:color="auto" w:fill="auto"/>
            <w:noWrap/>
            <w:vAlign w:val="center"/>
            <w:hideMark/>
          </w:tcPr>
          <w:p w:rsidR="007D019F" w:rsidRPr="007D019F" w:rsidRDefault="007D019F" w:rsidP="007D019F">
            <w:pPr>
              <w:jc w:val="center"/>
            </w:pPr>
          </w:p>
        </w:tc>
      </w:tr>
      <w:tr w:rsidR="007D019F" w:rsidRPr="007D019F" w:rsidTr="00F16DB4">
        <w:trPr>
          <w:trHeight w:val="300"/>
        </w:trPr>
        <w:tc>
          <w:tcPr>
            <w:tcW w:w="500" w:type="dxa"/>
            <w:tcBorders>
              <w:top w:val="single" w:sz="4" w:space="0" w:color="000000"/>
              <w:left w:val="single" w:sz="4" w:space="0" w:color="000000"/>
              <w:bottom w:val="nil"/>
              <w:right w:val="single" w:sz="4" w:space="0" w:color="000000"/>
            </w:tcBorders>
            <w:shd w:val="clear" w:color="auto" w:fill="auto"/>
            <w:noWrap/>
            <w:vAlign w:val="bottom"/>
            <w:hideMark/>
          </w:tcPr>
          <w:p w:rsidR="007D019F" w:rsidRPr="007D019F" w:rsidRDefault="007D019F" w:rsidP="007D019F">
            <w:pPr>
              <w:jc w:val="center"/>
            </w:pPr>
            <w:r w:rsidRPr="007D019F">
              <w:t>№</w:t>
            </w:r>
          </w:p>
        </w:tc>
        <w:tc>
          <w:tcPr>
            <w:tcW w:w="2760" w:type="dxa"/>
            <w:tcBorders>
              <w:top w:val="single" w:sz="4" w:space="0" w:color="000000"/>
              <w:left w:val="nil"/>
              <w:bottom w:val="nil"/>
              <w:right w:val="nil"/>
            </w:tcBorders>
            <w:shd w:val="clear" w:color="auto" w:fill="auto"/>
            <w:noWrap/>
            <w:vAlign w:val="bottom"/>
            <w:hideMark/>
          </w:tcPr>
          <w:p w:rsidR="007D019F" w:rsidRPr="007D019F" w:rsidRDefault="007D019F" w:rsidP="007D019F">
            <w:pPr>
              <w:jc w:val="center"/>
            </w:pPr>
            <w:r w:rsidRPr="007D019F">
              <w:t xml:space="preserve">Наименование </w:t>
            </w:r>
          </w:p>
        </w:tc>
        <w:tc>
          <w:tcPr>
            <w:tcW w:w="2163"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D019F" w:rsidRPr="007D019F" w:rsidRDefault="007D019F" w:rsidP="007D019F">
            <w:pPr>
              <w:jc w:val="center"/>
            </w:pPr>
            <w:r w:rsidRPr="007D019F">
              <w:t>Годовые лимиты потребления</w:t>
            </w:r>
          </w:p>
        </w:tc>
        <w:tc>
          <w:tcPr>
            <w:tcW w:w="8243" w:type="dxa"/>
            <w:gridSpan w:val="8"/>
            <w:tcBorders>
              <w:top w:val="single" w:sz="4" w:space="0" w:color="000000"/>
              <w:left w:val="nil"/>
              <w:bottom w:val="nil"/>
              <w:right w:val="single" w:sz="4" w:space="0" w:color="000000"/>
            </w:tcBorders>
            <w:shd w:val="clear" w:color="auto" w:fill="auto"/>
            <w:noWrap/>
            <w:vAlign w:val="center"/>
            <w:hideMark/>
          </w:tcPr>
          <w:p w:rsidR="007D019F" w:rsidRPr="007D019F" w:rsidRDefault="007D019F" w:rsidP="007D019F">
            <w:pPr>
              <w:jc w:val="center"/>
            </w:pPr>
            <w:r w:rsidRPr="007D019F">
              <w:t>В том числе по кварталам</w:t>
            </w:r>
          </w:p>
        </w:tc>
      </w:tr>
      <w:tr w:rsidR="007D019F" w:rsidRPr="007D019F" w:rsidTr="00F16DB4">
        <w:trPr>
          <w:trHeight w:val="264"/>
        </w:trPr>
        <w:tc>
          <w:tcPr>
            <w:tcW w:w="500" w:type="dxa"/>
            <w:tcBorders>
              <w:top w:val="nil"/>
              <w:left w:val="single" w:sz="4" w:space="0" w:color="000000"/>
              <w:bottom w:val="nil"/>
              <w:right w:val="single" w:sz="4" w:space="0" w:color="000000"/>
            </w:tcBorders>
            <w:shd w:val="clear" w:color="auto" w:fill="auto"/>
            <w:noWrap/>
            <w:vAlign w:val="bottom"/>
            <w:hideMark/>
          </w:tcPr>
          <w:p w:rsidR="007D019F" w:rsidRPr="007D019F" w:rsidRDefault="007D019F" w:rsidP="007D019F">
            <w:pPr>
              <w:jc w:val="center"/>
            </w:pPr>
            <w:r w:rsidRPr="007D019F">
              <w:t>п/п</w:t>
            </w:r>
          </w:p>
        </w:tc>
        <w:tc>
          <w:tcPr>
            <w:tcW w:w="2760" w:type="dxa"/>
            <w:tcBorders>
              <w:top w:val="nil"/>
              <w:left w:val="nil"/>
              <w:bottom w:val="nil"/>
              <w:right w:val="single" w:sz="4" w:space="0" w:color="auto"/>
            </w:tcBorders>
            <w:shd w:val="clear" w:color="auto" w:fill="auto"/>
            <w:noWrap/>
            <w:vAlign w:val="bottom"/>
            <w:hideMark/>
          </w:tcPr>
          <w:p w:rsidR="007D019F" w:rsidRPr="007D019F" w:rsidRDefault="007D019F" w:rsidP="007D019F">
            <w:pPr>
              <w:jc w:val="center"/>
            </w:pPr>
            <w:r w:rsidRPr="007D019F">
              <w:t>потребителей</w:t>
            </w:r>
          </w:p>
        </w:tc>
        <w:tc>
          <w:tcPr>
            <w:tcW w:w="2163" w:type="dxa"/>
            <w:gridSpan w:val="2"/>
            <w:vMerge/>
            <w:tcBorders>
              <w:top w:val="single" w:sz="4" w:space="0" w:color="auto"/>
              <w:left w:val="single" w:sz="4" w:space="0" w:color="auto"/>
              <w:bottom w:val="single" w:sz="4" w:space="0" w:color="auto"/>
              <w:right w:val="single" w:sz="4" w:space="0" w:color="auto"/>
            </w:tcBorders>
            <w:vAlign w:val="center"/>
            <w:hideMark/>
          </w:tcPr>
          <w:p w:rsidR="007D019F" w:rsidRPr="007D019F" w:rsidRDefault="007D019F" w:rsidP="007D019F"/>
        </w:tc>
        <w:tc>
          <w:tcPr>
            <w:tcW w:w="2115" w:type="dxa"/>
            <w:gridSpan w:val="2"/>
            <w:tcBorders>
              <w:top w:val="single" w:sz="4" w:space="0" w:color="000000"/>
              <w:left w:val="single" w:sz="4" w:space="0" w:color="auto"/>
              <w:bottom w:val="nil"/>
              <w:right w:val="single" w:sz="4" w:space="0" w:color="000000"/>
            </w:tcBorders>
            <w:shd w:val="clear" w:color="auto" w:fill="auto"/>
            <w:noWrap/>
            <w:vAlign w:val="center"/>
            <w:hideMark/>
          </w:tcPr>
          <w:p w:rsidR="007D019F" w:rsidRPr="007D019F" w:rsidRDefault="007D019F" w:rsidP="007D019F">
            <w:pPr>
              <w:jc w:val="center"/>
            </w:pPr>
            <w:r w:rsidRPr="007D019F">
              <w:t>1 квартал</w:t>
            </w:r>
          </w:p>
        </w:tc>
        <w:tc>
          <w:tcPr>
            <w:tcW w:w="2006" w:type="dxa"/>
            <w:gridSpan w:val="2"/>
            <w:tcBorders>
              <w:top w:val="single" w:sz="4" w:space="0" w:color="000000"/>
              <w:left w:val="nil"/>
              <w:bottom w:val="nil"/>
              <w:right w:val="single" w:sz="4" w:space="0" w:color="000000"/>
            </w:tcBorders>
            <w:shd w:val="clear" w:color="auto" w:fill="auto"/>
            <w:noWrap/>
            <w:vAlign w:val="center"/>
            <w:hideMark/>
          </w:tcPr>
          <w:p w:rsidR="007D019F" w:rsidRPr="007D019F" w:rsidRDefault="007D019F" w:rsidP="007D019F">
            <w:pPr>
              <w:jc w:val="center"/>
            </w:pPr>
            <w:r w:rsidRPr="007D019F">
              <w:t>2 квартал</w:t>
            </w:r>
          </w:p>
        </w:tc>
        <w:tc>
          <w:tcPr>
            <w:tcW w:w="2006" w:type="dxa"/>
            <w:gridSpan w:val="2"/>
            <w:tcBorders>
              <w:top w:val="single" w:sz="4" w:space="0" w:color="000000"/>
              <w:left w:val="nil"/>
              <w:bottom w:val="nil"/>
              <w:right w:val="single" w:sz="4" w:space="0" w:color="000000"/>
            </w:tcBorders>
            <w:shd w:val="clear" w:color="auto" w:fill="auto"/>
            <w:noWrap/>
            <w:vAlign w:val="center"/>
            <w:hideMark/>
          </w:tcPr>
          <w:p w:rsidR="007D019F" w:rsidRPr="007D019F" w:rsidRDefault="007D019F" w:rsidP="007D019F">
            <w:pPr>
              <w:jc w:val="center"/>
            </w:pPr>
            <w:r w:rsidRPr="007D019F">
              <w:t>3 квартал</w:t>
            </w:r>
          </w:p>
        </w:tc>
        <w:tc>
          <w:tcPr>
            <w:tcW w:w="2116" w:type="dxa"/>
            <w:gridSpan w:val="2"/>
            <w:tcBorders>
              <w:top w:val="single" w:sz="4" w:space="0" w:color="000000"/>
              <w:left w:val="nil"/>
              <w:bottom w:val="nil"/>
              <w:right w:val="single" w:sz="4" w:space="0" w:color="000000"/>
            </w:tcBorders>
            <w:shd w:val="clear" w:color="auto" w:fill="auto"/>
            <w:noWrap/>
            <w:vAlign w:val="center"/>
            <w:hideMark/>
          </w:tcPr>
          <w:p w:rsidR="007D019F" w:rsidRPr="007D019F" w:rsidRDefault="007D019F" w:rsidP="007D019F">
            <w:pPr>
              <w:jc w:val="center"/>
            </w:pPr>
            <w:r w:rsidRPr="007D019F">
              <w:t>4 квартал</w:t>
            </w:r>
          </w:p>
        </w:tc>
      </w:tr>
      <w:tr w:rsidR="007D019F" w:rsidRPr="007D019F" w:rsidTr="00F16DB4">
        <w:trPr>
          <w:trHeight w:val="27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D019F" w:rsidRPr="007D019F" w:rsidRDefault="007D019F" w:rsidP="007D019F">
            <w:pPr>
              <w:jc w:val="center"/>
            </w:pPr>
            <w:r w:rsidRPr="007D019F">
              <w:t>1</w:t>
            </w:r>
          </w:p>
        </w:tc>
        <w:tc>
          <w:tcPr>
            <w:tcW w:w="2760" w:type="dxa"/>
            <w:tcBorders>
              <w:top w:val="single" w:sz="4" w:space="0" w:color="auto"/>
              <w:left w:val="nil"/>
              <w:bottom w:val="single" w:sz="4" w:space="0" w:color="auto"/>
              <w:right w:val="nil"/>
            </w:tcBorders>
            <w:shd w:val="clear" w:color="auto" w:fill="auto"/>
            <w:noWrap/>
            <w:vAlign w:val="bottom"/>
            <w:hideMark/>
          </w:tcPr>
          <w:p w:rsidR="007D019F" w:rsidRPr="007D019F" w:rsidRDefault="007D019F" w:rsidP="007D019F">
            <w:pPr>
              <w:jc w:val="center"/>
            </w:pPr>
            <w:r w:rsidRPr="007D019F">
              <w:t>2</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019F" w:rsidRPr="007D019F" w:rsidRDefault="007D019F" w:rsidP="007D019F">
            <w:pPr>
              <w:jc w:val="center"/>
            </w:pPr>
            <w:r w:rsidRPr="007D019F">
              <w:t>3</w:t>
            </w:r>
          </w:p>
        </w:tc>
        <w:tc>
          <w:tcPr>
            <w:tcW w:w="1117" w:type="dxa"/>
            <w:tcBorders>
              <w:top w:val="single" w:sz="4" w:space="0" w:color="auto"/>
              <w:left w:val="nil"/>
              <w:bottom w:val="single" w:sz="4" w:space="0" w:color="auto"/>
              <w:right w:val="single" w:sz="4" w:space="0" w:color="auto"/>
            </w:tcBorders>
            <w:shd w:val="clear" w:color="auto" w:fill="auto"/>
            <w:vAlign w:val="center"/>
            <w:hideMark/>
          </w:tcPr>
          <w:p w:rsidR="007D019F" w:rsidRPr="007D019F" w:rsidRDefault="007D019F" w:rsidP="007D019F">
            <w:pPr>
              <w:jc w:val="center"/>
            </w:pPr>
            <w:r w:rsidRPr="007D019F">
              <w:t>4</w:t>
            </w:r>
          </w:p>
        </w:tc>
        <w:tc>
          <w:tcPr>
            <w:tcW w:w="1076"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pPr>
            <w:r w:rsidRPr="007D019F">
              <w:t>5</w:t>
            </w:r>
          </w:p>
        </w:tc>
        <w:tc>
          <w:tcPr>
            <w:tcW w:w="1039"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pPr>
            <w:r w:rsidRPr="007D019F">
              <w:t>6</w:t>
            </w:r>
          </w:p>
        </w:tc>
        <w:tc>
          <w:tcPr>
            <w:tcW w:w="1076"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pPr>
            <w:r w:rsidRPr="007D019F">
              <w:t>7</w:t>
            </w:r>
          </w:p>
        </w:tc>
        <w:tc>
          <w:tcPr>
            <w:tcW w:w="930"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pPr>
            <w:r w:rsidRPr="007D019F">
              <w:t>8</w:t>
            </w:r>
          </w:p>
        </w:tc>
        <w:tc>
          <w:tcPr>
            <w:tcW w:w="1076"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pPr>
            <w:r w:rsidRPr="007D019F">
              <w:t>9</w:t>
            </w:r>
          </w:p>
        </w:tc>
        <w:tc>
          <w:tcPr>
            <w:tcW w:w="930"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pPr>
            <w:r w:rsidRPr="007D019F">
              <w:t>10</w:t>
            </w:r>
          </w:p>
        </w:tc>
        <w:tc>
          <w:tcPr>
            <w:tcW w:w="1076"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pPr>
            <w:r w:rsidRPr="007D019F">
              <w:t>11</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pPr>
            <w:r w:rsidRPr="007D019F">
              <w:t>12</w:t>
            </w:r>
          </w:p>
        </w:tc>
      </w:tr>
      <w:tr w:rsidR="007D019F" w:rsidRPr="007D019F" w:rsidTr="00F16DB4">
        <w:trPr>
          <w:trHeight w:val="270"/>
        </w:trPr>
        <w:tc>
          <w:tcPr>
            <w:tcW w:w="13666" w:type="dxa"/>
            <w:gridSpan w:val="12"/>
            <w:tcBorders>
              <w:top w:val="single" w:sz="4" w:space="0" w:color="auto"/>
              <w:left w:val="single" w:sz="4" w:space="0" w:color="000000"/>
              <w:bottom w:val="nil"/>
              <w:right w:val="single" w:sz="4" w:space="0" w:color="000000"/>
            </w:tcBorders>
            <w:shd w:val="clear" w:color="auto" w:fill="auto"/>
            <w:noWrap/>
            <w:vAlign w:val="bottom"/>
            <w:hideMark/>
          </w:tcPr>
          <w:p w:rsidR="007D019F" w:rsidRPr="007D019F" w:rsidRDefault="007D019F" w:rsidP="00395B84">
            <w:pPr>
              <w:spacing w:before="240" w:after="240"/>
              <w:jc w:val="center"/>
              <w:rPr>
                <w:b/>
                <w:bCs/>
              </w:rPr>
            </w:pPr>
            <w:r w:rsidRPr="007D019F">
              <w:rPr>
                <w:b/>
                <w:bCs/>
              </w:rPr>
              <w:t>ЭЛЕКТРОЭНЕРГИЯ</w:t>
            </w:r>
          </w:p>
        </w:tc>
      </w:tr>
      <w:tr w:rsidR="007D019F" w:rsidRPr="007D019F" w:rsidTr="00F16DB4">
        <w:trPr>
          <w:trHeight w:val="27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D019F" w:rsidRPr="007D019F" w:rsidRDefault="007D019F" w:rsidP="007D019F">
            <w:r w:rsidRPr="007D019F">
              <w:t> </w:t>
            </w:r>
          </w:p>
        </w:tc>
        <w:tc>
          <w:tcPr>
            <w:tcW w:w="2760" w:type="dxa"/>
            <w:tcBorders>
              <w:top w:val="single" w:sz="4" w:space="0" w:color="auto"/>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 </w:t>
            </w:r>
          </w:p>
        </w:tc>
        <w:tc>
          <w:tcPr>
            <w:tcW w:w="1046" w:type="dxa"/>
            <w:tcBorders>
              <w:top w:val="single" w:sz="4" w:space="0" w:color="auto"/>
              <w:left w:val="nil"/>
              <w:bottom w:val="single" w:sz="4" w:space="0" w:color="auto"/>
              <w:right w:val="single" w:sz="4" w:space="0" w:color="auto"/>
            </w:tcBorders>
            <w:shd w:val="clear" w:color="auto" w:fill="auto"/>
            <w:noWrap/>
            <w:vAlign w:val="center"/>
            <w:hideMark/>
          </w:tcPr>
          <w:p w:rsidR="007D019F" w:rsidRPr="007D019F" w:rsidRDefault="007D019F" w:rsidP="007D019F">
            <w:pPr>
              <w:jc w:val="center"/>
            </w:pPr>
            <w:r w:rsidRPr="007D019F">
              <w:t>тыс.</w:t>
            </w:r>
            <w:r w:rsidR="00395B84">
              <w:t xml:space="preserve"> </w:t>
            </w:r>
            <w:proofErr w:type="spellStart"/>
            <w:r w:rsidRPr="007D019F">
              <w:t>кВт</w:t>
            </w:r>
            <w:proofErr w:type="gramStart"/>
            <w:r w:rsidRPr="007D019F">
              <w:t>.ч</w:t>
            </w:r>
            <w:proofErr w:type="spellEnd"/>
            <w:proofErr w:type="gramEnd"/>
          </w:p>
        </w:tc>
        <w:tc>
          <w:tcPr>
            <w:tcW w:w="1117" w:type="dxa"/>
            <w:tcBorders>
              <w:top w:val="single" w:sz="4" w:space="0" w:color="000000"/>
              <w:left w:val="nil"/>
              <w:bottom w:val="single" w:sz="4" w:space="0" w:color="000000"/>
              <w:right w:val="single" w:sz="4" w:space="0" w:color="000000"/>
            </w:tcBorders>
            <w:shd w:val="clear" w:color="auto" w:fill="auto"/>
            <w:noWrap/>
            <w:vAlign w:val="center"/>
            <w:hideMark/>
          </w:tcPr>
          <w:p w:rsidR="007D019F" w:rsidRPr="007D019F" w:rsidRDefault="007D019F" w:rsidP="007D019F">
            <w:pPr>
              <w:jc w:val="center"/>
            </w:pPr>
            <w:r w:rsidRPr="007D019F">
              <w:t>тыс.</w:t>
            </w:r>
            <w:r w:rsidR="00395B84">
              <w:t xml:space="preserve"> </w:t>
            </w:r>
            <w:r w:rsidRPr="007D019F">
              <w:t>руб.</w:t>
            </w:r>
          </w:p>
        </w:tc>
        <w:tc>
          <w:tcPr>
            <w:tcW w:w="1076" w:type="dxa"/>
            <w:tcBorders>
              <w:top w:val="single" w:sz="4" w:space="0" w:color="000000"/>
              <w:left w:val="nil"/>
              <w:bottom w:val="single" w:sz="4" w:space="0" w:color="000000"/>
              <w:right w:val="nil"/>
            </w:tcBorders>
            <w:shd w:val="clear" w:color="auto" w:fill="auto"/>
            <w:noWrap/>
            <w:vAlign w:val="center"/>
            <w:hideMark/>
          </w:tcPr>
          <w:p w:rsidR="007D019F" w:rsidRPr="007D019F" w:rsidRDefault="007D019F" w:rsidP="007D019F">
            <w:pPr>
              <w:jc w:val="center"/>
            </w:pPr>
            <w:r w:rsidRPr="007D019F">
              <w:t>тыс.</w:t>
            </w:r>
            <w:r w:rsidR="00395B84">
              <w:t xml:space="preserve"> </w:t>
            </w:r>
            <w:proofErr w:type="spellStart"/>
            <w:r w:rsidRPr="007D019F">
              <w:t>кВт</w:t>
            </w:r>
            <w:proofErr w:type="gramStart"/>
            <w:r w:rsidRPr="007D019F">
              <w:t>.ч</w:t>
            </w:r>
            <w:proofErr w:type="spellEnd"/>
            <w:proofErr w:type="gramEnd"/>
          </w:p>
        </w:tc>
        <w:tc>
          <w:tcPr>
            <w:tcW w:w="1039"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D019F" w:rsidRPr="007D019F" w:rsidRDefault="007D019F" w:rsidP="007D019F">
            <w:pPr>
              <w:jc w:val="center"/>
            </w:pPr>
            <w:r w:rsidRPr="007D019F">
              <w:t>тыс.</w:t>
            </w:r>
            <w:r w:rsidR="00395B84">
              <w:t xml:space="preserve"> </w:t>
            </w:r>
            <w:r w:rsidRPr="007D019F">
              <w:t>руб.</w:t>
            </w:r>
          </w:p>
        </w:tc>
        <w:tc>
          <w:tcPr>
            <w:tcW w:w="1076" w:type="dxa"/>
            <w:tcBorders>
              <w:top w:val="single" w:sz="4" w:space="0" w:color="000000"/>
              <w:left w:val="nil"/>
              <w:bottom w:val="single" w:sz="4" w:space="0" w:color="000000"/>
              <w:right w:val="nil"/>
            </w:tcBorders>
            <w:shd w:val="clear" w:color="auto" w:fill="auto"/>
            <w:noWrap/>
            <w:vAlign w:val="center"/>
            <w:hideMark/>
          </w:tcPr>
          <w:p w:rsidR="007D019F" w:rsidRPr="007D019F" w:rsidRDefault="007D019F" w:rsidP="007D019F">
            <w:pPr>
              <w:jc w:val="center"/>
            </w:pPr>
            <w:r w:rsidRPr="007D019F">
              <w:t>тыс.</w:t>
            </w:r>
            <w:r w:rsidR="00395B84">
              <w:t xml:space="preserve"> </w:t>
            </w:r>
            <w:proofErr w:type="spellStart"/>
            <w:r w:rsidRPr="007D019F">
              <w:t>кВт</w:t>
            </w:r>
            <w:proofErr w:type="gramStart"/>
            <w:r w:rsidRPr="007D019F">
              <w:t>.ч</w:t>
            </w:r>
            <w:proofErr w:type="spellEnd"/>
            <w:proofErr w:type="gramEnd"/>
          </w:p>
        </w:tc>
        <w:tc>
          <w:tcPr>
            <w:tcW w:w="93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D019F" w:rsidRPr="007D019F" w:rsidRDefault="007D019F" w:rsidP="007D019F">
            <w:pPr>
              <w:jc w:val="center"/>
            </w:pPr>
            <w:r w:rsidRPr="007D019F">
              <w:t>тыс.</w:t>
            </w:r>
            <w:r w:rsidR="00395B84">
              <w:t xml:space="preserve"> </w:t>
            </w:r>
            <w:r w:rsidRPr="007D019F">
              <w:t>руб.</w:t>
            </w:r>
          </w:p>
        </w:tc>
        <w:tc>
          <w:tcPr>
            <w:tcW w:w="1076" w:type="dxa"/>
            <w:tcBorders>
              <w:top w:val="single" w:sz="4" w:space="0" w:color="000000"/>
              <w:left w:val="nil"/>
              <w:bottom w:val="single" w:sz="4" w:space="0" w:color="000000"/>
              <w:right w:val="nil"/>
            </w:tcBorders>
            <w:shd w:val="clear" w:color="auto" w:fill="auto"/>
            <w:noWrap/>
            <w:vAlign w:val="center"/>
            <w:hideMark/>
          </w:tcPr>
          <w:p w:rsidR="007D019F" w:rsidRPr="007D019F" w:rsidRDefault="007D019F" w:rsidP="007D019F">
            <w:pPr>
              <w:jc w:val="center"/>
            </w:pPr>
            <w:r w:rsidRPr="007D019F">
              <w:t>тыс.</w:t>
            </w:r>
            <w:r w:rsidR="00395B84">
              <w:t xml:space="preserve"> </w:t>
            </w:r>
            <w:proofErr w:type="spellStart"/>
            <w:r w:rsidRPr="007D019F">
              <w:t>кВт</w:t>
            </w:r>
            <w:proofErr w:type="gramStart"/>
            <w:r w:rsidRPr="007D019F">
              <w:t>.ч</w:t>
            </w:r>
            <w:proofErr w:type="spellEnd"/>
            <w:proofErr w:type="gramEnd"/>
          </w:p>
        </w:tc>
        <w:tc>
          <w:tcPr>
            <w:tcW w:w="93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D019F" w:rsidRPr="007D019F" w:rsidRDefault="007D019F" w:rsidP="007D019F">
            <w:pPr>
              <w:jc w:val="center"/>
            </w:pPr>
            <w:r w:rsidRPr="007D019F">
              <w:t>тыс.</w:t>
            </w:r>
            <w:r w:rsidR="00395B84">
              <w:t xml:space="preserve"> </w:t>
            </w:r>
            <w:r w:rsidRPr="007D019F">
              <w:t>руб.</w:t>
            </w:r>
          </w:p>
        </w:tc>
        <w:tc>
          <w:tcPr>
            <w:tcW w:w="1076" w:type="dxa"/>
            <w:tcBorders>
              <w:top w:val="single" w:sz="4" w:space="0" w:color="000000"/>
              <w:left w:val="nil"/>
              <w:bottom w:val="single" w:sz="4" w:space="0" w:color="000000"/>
              <w:right w:val="nil"/>
            </w:tcBorders>
            <w:shd w:val="clear" w:color="auto" w:fill="auto"/>
            <w:noWrap/>
            <w:vAlign w:val="center"/>
            <w:hideMark/>
          </w:tcPr>
          <w:p w:rsidR="007D019F" w:rsidRPr="007D019F" w:rsidRDefault="007D019F" w:rsidP="007D019F">
            <w:pPr>
              <w:jc w:val="center"/>
            </w:pPr>
            <w:r w:rsidRPr="007D019F">
              <w:t>тыс.</w:t>
            </w:r>
            <w:r w:rsidR="00395B84">
              <w:t xml:space="preserve"> </w:t>
            </w:r>
            <w:proofErr w:type="spellStart"/>
            <w:r w:rsidRPr="007D019F">
              <w:t>кВт</w:t>
            </w:r>
            <w:proofErr w:type="gramStart"/>
            <w:r w:rsidRPr="007D019F">
              <w:t>.ч</w:t>
            </w:r>
            <w:proofErr w:type="spellEnd"/>
            <w:proofErr w:type="gramEnd"/>
          </w:p>
        </w:tc>
        <w:tc>
          <w:tcPr>
            <w:tcW w:w="104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D019F" w:rsidRPr="007D019F" w:rsidRDefault="007D019F" w:rsidP="007D019F">
            <w:pPr>
              <w:jc w:val="center"/>
            </w:pPr>
            <w:r w:rsidRPr="007D019F">
              <w:t>тыс.</w:t>
            </w:r>
            <w:r w:rsidR="00395B84">
              <w:t xml:space="preserve"> </w:t>
            </w:r>
            <w:r w:rsidRPr="007D019F">
              <w:t>руб.</w:t>
            </w:r>
          </w:p>
        </w:tc>
      </w:tr>
      <w:tr w:rsidR="007D019F" w:rsidRPr="007D019F" w:rsidTr="00F16DB4">
        <w:trPr>
          <w:trHeight w:val="270"/>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7D019F" w:rsidRPr="007D019F" w:rsidRDefault="007D019F" w:rsidP="007D019F">
            <w:pPr>
              <w:jc w:val="center"/>
            </w:pPr>
            <w:r w:rsidRPr="007D019F">
              <w:t>1</w:t>
            </w:r>
          </w:p>
        </w:tc>
        <w:tc>
          <w:tcPr>
            <w:tcW w:w="2760" w:type="dxa"/>
            <w:tcBorders>
              <w:top w:val="nil"/>
              <w:left w:val="nil"/>
              <w:bottom w:val="single" w:sz="4" w:space="0" w:color="000000"/>
              <w:right w:val="single" w:sz="4" w:space="0" w:color="000000"/>
            </w:tcBorders>
            <w:shd w:val="clear" w:color="000000" w:fill="FFFFFF"/>
            <w:noWrap/>
            <w:vAlign w:val="bottom"/>
            <w:hideMark/>
          </w:tcPr>
          <w:p w:rsidR="007D019F" w:rsidRPr="007D019F" w:rsidRDefault="007D019F" w:rsidP="007D019F">
            <w:r w:rsidRPr="007D019F">
              <w:t xml:space="preserve">Детские сады </w:t>
            </w:r>
          </w:p>
        </w:tc>
        <w:tc>
          <w:tcPr>
            <w:tcW w:w="1046" w:type="dxa"/>
            <w:tcBorders>
              <w:top w:val="nil"/>
              <w:left w:val="nil"/>
              <w:bottom w:val="single" w:sz="4" w:space="0" w:color="000000"/>
              <w:right w:val="nil"/>
            </w:tcBorders>
            <w:shd w:val="clear" w:color="000000" w:fill="FFFFFF"/>
            <w:noWrap/>
            <w:vAlign w:val="center"/>
            <w:hideMark/>
          </w:tcPr>
          <w:p w:rsidR="007D019F" w:rsidRPr="007D019F" w:rsidRDefault="007D019F" w:rsidP="007D019F">
            <w:pPr>
              <w:rPr>
                <w:b/>
                <w:bCs/>
              </w:rPr>
            </w:pPr>
            <w:r w:rsidRPr="007D019F">
              <w:rPr>
                <w:b/>
                <w:bCs/>
              </w:rPr>
              <w:t>1 042,9</w:t>
            </w:r>
          </w:p>
        </w:tc>
        <w:tc>
          <w:tcPr>
            <w:tcW w:w="1117"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7D019F" w:rsidRDefault="007D019F" w:rsidP="007D019F">
            <w:r w:rsidRPr="007D019F">
              <w:t>14 444,2</w:t>
            </w:r>
          </w:p>
        </w:tc>
        <w:tc>
          <w:tcPr>
            <w:tcW w:w="1076" w:type="dxa"/>
            <w:tcBorders>
              <w:top w:val="nil"/>
              <w:left w:val="nil"/>
              <w:bottom w:val="single" w:sz="4" w:space="0" w:color="000000"/>
              <w:right w:val="nil"/>
            </w:tcBorders>
            <w:shd w:val="clear" w:color="000000" w:fill="FFFFFF"/>
            <w:noWrap/>
            <w:vAlign w:val="center"/>
            <w:hideMark/>
          </w:tcPr>
          <w:p w:rsidR="007D019F" w:rsidRPr="007D019F" w:rsidRDefault="007D019F" w:rsidP="007D019F">
            <w:r w:rsidRPr="007D019F">
              <w:t>281,6</w:t>
            </w:r>
          </w:p>
        </w:tc>
        <w:tc>
          <w:tcPr>
            <w:tcW w:w="1039"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7D019F" w:rsidRDefault="007D019F" w:rsidP="007D019F">
            <w:r w:rsidRPr="007D019F">
              <w:t>3 900,2</w:t>
            </w:r>
          </w:p>
        </w:tc>
        <w:tc>
          <w:tcPr>
            <w:tcW w:w="1076" w:type="dxa"/>
            <w:tcBorders>
              <w:top w:val="nil"/>
              <w:left w:val="nil"/>
              <w:bottom w:val="single" w:sz="4" w:space="0" w:color="000000"/>
              <w:right w:val="nil"/>
            </w:tcBorders>
            <w:shd w:val="clear" w:color="000000" w:fill="FFFFFF"/>
            <w:noWrap/>
            <w:vAlign w:val="center"/>
            <w:hideMark/>
          </w:tcPr>
          <w:p w:rsidR="007D019F" w:rsidRPr="007D019F" w:rsidRDefault="007D019F" w:rsidP="007D019F">
            <w:r w:rsidRPr="007D019F">
              <w:t>260,7</w:t>
            </w:r>
          </w:p>
        </w:tc>
        <w:tc>
          <w:tcPr>
            <w:tcW w:w="930"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7D019F" w:rsidRDefault="007D019F" w:rsidP="007D019F">
            <w:r w:rsidRPr="007D019F">
              <w:t>3 610,7</w:t>
            </w:r>
          </w:p>
        </w:tc>
        <w:tc>
          <w:tcPr>
            <w:tcW w:w="1076" w:type="dxa"/>
            <w:tcBorders>
              <w:top w:val="nil"/>
              <w:left w:val="nil"/>
              <w:bottom w:val="single" w:sz="4" w:space="0" w:color="000000"/>
              <w:right w:val="nil"/>
            </w:tcBorders>
            <w:shd w:val="clear" w:color="000000" w:fill="FFFFFF"/>
            <w:noWrap/>
            <w:vAlign w:val="center"/>
            <w:hideMark/>
          </w:tcPr>
          <w:p w:rsidR="007D019F" w:rsidRPr="007D019F" w:rsidRDefault="007D019F" w:rsidP="007D019F">
            <w:r w:rsidRPr="007D019F">
              <w:t>187,7</w:t>
            </w:r>
          </w:p>
        </w:tc>
        <w:tc>
          <w:tcPr>
            <w:tcW w:w="930"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7D019F" w:rsidRDefault="007D019F" w:rsidP="007D019F">
            <w:r w:rsidRPr="007D019F">
              <w:t>2 599,6</w:t>
            </w:r>
          </w:p>
        </w:tc>
        <w:tc>
          <w:tcPr>
            <w:tcW w:w="1076" w:type="dxa"/>
            <w:tcBorders>
              <w:top w:val="nil"/>
              <w:left w:val="nil"/>
              <w:bottom w:val="single" w:sz="4" w:space="0" w:color="000000"/>
              <w:right w:val="nil"/>
            </w:tcBorders>
            <w:shd w:val="clear" w:color="000000" w:fill="FFFFFF"/>
            <w:noWrap/>
            <w:vAlign w:val="center"/>
            <w:hideMark/>
          </w:tcPr>
          <w:p w:rsidR="007D019F" w:rsidRPr="007D019F" w:rsidRDefault="007D019F" w:rsidP="007D019F">
            <w:r w:rsidRPr="007D019F">
              <w:t>312,9</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7D019F" w:rsidRDefault="007D019F" w:rsidP="007D019F">
            <w:r w:rsidRPr="007D019F">
              <w:t>4 333,7</w:t>
            </w:r>
          </w:p>
        </w:tc>
      </w:tr>
      <w:tr w:rsidR="007D019F" w:rsidRPr="007D019F" w:rsidTr="00F16DB4">
        <w:trPr>
          <w:trHeight w:val="270"/>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7D019F" w:rsidRPr="007D019F" w:rsidRDefault="007D019F" w:rsidP="007D019F">
            <w:pPr>
              <w:jc w:val="center"/>
            </w:pPr>
            <w:r w:rsidRPr="007D019F">
              <w:t>2</w:t>
            </w:r>
          </w:p>
        </w:tc>
        <w:tc>
          <w:tcPr>
            <w:tcW w:w="2760" w:type="dxa"/>
            <w:tcBorders>
              <w:top w:val="nil"/>
              <w:left w:val="nil"/>
              <w:bottom w:val="single" w:sz="4" w:space="0" w:color="000000"/>
              <w:right w:val="single" w:sz="4" w:space="0" w:color="000000"/>
            </w:tcBorders>
            <w:shd w:val="clear" w:color="000000" w:fill="FFFFFF"/>
            <w:noWrap/>
            <w:vAlign w:val="bottom"/>
            <w:hideMark/>
          </w:tcPr>
          <w:p w:rsidR="007D019F" w:rsidRPr="007D019F" w:rsidRDefault="007D019F" w:rsidP="007D019F">
            <w:r w:rsidRPr="007D019F">
              <w:t xml:space="preserve">Школы </w:t>
            </w:r>
          </w:p>
        </w:tc>
        <w:tc>
          <w:tcPr>
            <w:tcW w:w="1046" w:type="dxa"/>
            <w:tcBorders>
              <w:top w:val="nil"/>
              <w:left w:val="nil"/>
              <w:bottom w:val="single" w:sz="4" w:space="0" w:color="000000"/>
              <w:right w:val="nil"/>
            </w:tcBorders>
            <w:shd w:val="clear" w:color="000000" w:fill="FFFFFF"/>
            <w:noWrap/>
            <w:vAlign w:val="center"/>
            <w:hideMark/>
          </w:tcPr>
          <w:p w:rsidR="007D019F" w:rsidRPr="007D019F" w:rsidRDefault="007D019F" w:rsidP="007D019F">
            <w:pPr>
              <w:rPr>
                <w:b/>
                <w:bCs/>
              </w:rPr>
            </w:pPr>
            <w:r w:rsidRPr="007D019F">
              <w:rPr>
                <w:b/>
                <w:bCs/>
              </w:rPr>
              <w:t>2 740,6</w:t>
            </w:r>
          </w:p>
        </w:tc>
        <w:tc>
          <w:tcPr>
            <w:tcW w:w="1117"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7D019F" w:rsidRDefault="007D019F" w:rsidP="007D019F">
            <w:r w:rsidRPr="007D019F">
              <w:t>37 957,3</w:t>
            </w:r>
          </w:p>
        </w:tc>
        <w:tc>
          <w:tcPr>
            <w:tcW w:w="1076" w:type="dxa"/>
            <w:tcBorders>
              <w:top w:val="nil"/>
              <w:left w:val="nil"/>
              <w:bottom w:val="single" w:sz="4" w:space="0" w:color="000000"/>
              <w:right w:val="nil"/>
            </w:tcBorders>
            <w:shd w:val="clear" w:color="000000" w:fill="FFFFFF"/>
            <w:noWrap/>
            <w:vAlign w:val="center"/>
            <w:hideMark/>
          </w:tcPr>
          <w:p w:rsidR="007D019F" w:rsidRPr="007D019F" w:rsidRDefault="007D019F" w:rsidP="007D019F">
            <w:r w:rsidRPr="007D019F">
              <w:t>740,0</w:t>
            </w:r>
          </w:p>
        </w:tc>
        <w:tc>
          <w:tcPr>
            <w:tcW w:w="1039"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7D019F" w:rsidRDefault="007D019F" w:rsidP="007D019F">
            <w:r w:rsidRPr="007D019F">
              <w:t>10 249,0</w:t>
            </w:r>
          </w:p>
        </w:tc>
        <w:tc>
          <w:tcPr>
            <w:tcW w:w="1076" w:type="dxa"/>
            <w:tcBorders>
              <w:top w:val="nil"/>
              <w:left w:val="nil"/>
              <w:bottom w:val="single" w:sz="4" w:space="0" w:color="000000"/>
              <w:right w:val="nil"/>
            </w:tcBorders>
            <w:shd w:val="clear" w:color="000000" w:fill="FFFFFF"/>
            <w:noWrap/>
            <w:vAlign w:val="center"/>
            <w:hideMark/>
          </w:tcPr>
          <w:p w:rsidR="007D019F" w:rsidRPr="007D019F" w:rsidRDefault="007D019F" w:rsidP="007D019F">
            <w:r w:rsidRPr="007D019F">
              <w:t>685,2</w:t>
            </w:r>
          </w:p>
        </w:tc>
        <w:tc>
          <w:tcPr>
            <w:tcW w:w="930"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7D019F" w:rsidRDefault="007D019F" w:rsidP="007D019F">
            <w:r w:rsidRPr="007D019F">
              <w:t>9 490,0</w:t>
            </w:r>
          </w:p>
        </w:tc>
        <w:tc>
          <w:tcPr>
            <w:tcW w:w="1076" w:type="dxa"/>
            <w:tcBorders>
              <w:top w:val="nil"/>
              <w:left w:val="nil"/>
              <w:bottom w:val="single" w:sz="4" w:space="0" w:color="000000"/>
              <w:right w:val="nil"/>
            </w:tcBorders>
            <w:shd w:val="clear" w:color="000000" w:fill="FFFFFF"/>
            <w:noWrap/>
            <w:vAlign w:val="center"/>
            <w:hideMark/>
          </w:tcPr>
          <w:p w:rsidR="007D019F" w:rsidRPr="007D019F" w:rsidRDefault="007D019F" w:rsidP="007D019F">
            <w:r w:rsidRPr="007D019F">
              <w:t>493,3</w:t>
            </w:r>
          </w:p>
        </w:tc>
        <w:tc>
          <w:tcPr>
            <w:tcW w:w="930"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7D019F" w:rsidRDefault="007D019F" w:rsidP="007D019F">
            <w:r w:rsidRPr="007D019F">
              <w:t>6 832,2</w:t>
            </w:r>
          </w:p>
        </w:tc>
        <w:tc>
          <w:tcPr>
            <w:tcW w:w="1076" w:type="dxa"/>
            <w:tcBorders>
              <w:top w:val="nil"/>
              <w:left w:val="nil"/>
              <w:bottom w:val="single" w:sz="4" w:space="0" w:color="000000"/>
              <w:right w:val="nil"/>
            </w:tcBorders>
            <w:shd w:val="clear" w:color="000000" w:fill="FFFFFF"/>
            <w:noWrap/>
            <w:vAlign w:val="center"/>
            <w:hideMark/>
          </w:tcPr>
          <w:p w:rsidR="007D019F" w:rsidRPr="007D019F" w:rsidRDefault="007D019F" w:rsidP="007D019F">
            <w:r w:rsidRPr="007D019F">
              <w:t>822,1</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7D019F" w:rsidRDefault="007D019F" w:rsidP="007D019F">
            <w:r w:rsidRPr="007D019F">
              <w:t>11 386,1</w:t>
            </w:r>
          </w:p>
        </w:tc>
      </w:tr>
      <w:tr w:rsidR="007D019F" w:rsidRPr="007D019F" w:rsidTr="00F16DB4">
        <w:trPr>
          <w:trHeight w:val="270"/>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7D019F" w:rsidRPr="007D019F" w:rsidRDefault="007D019F" w:rsidP="007D019F">
            <w:pPr>
              <w:jc w:val="center"/>
            </w:pPr>
            <w:r w:rsidRPr="007D019F">
              <w:t>3</w:t>
            </w:r>
          </w:p>
        </w:tc>
        <w:tc>
          <w:tcPr>
            <w:tcW w:w="2760" w:type="dxa"/>
            <w:tcBorders>
              <w:top w:val="nil"/>
              <w:left w:val="nil"/>
              <w:bottom w:val="single" w:sz="4" w:space="0" w:color="000000"/>
              <w:right w:val="single" w:sz="4" w:space="0" w:color="000000"/>
            </w:tcBorders>
            <w:shd w:val="clear" w:color="000000" w:fill="FFFFFF"/>
            <w:noWrap/>
            <w:vAlign w:val="bottom"/>
            <w:hideMark/>
          </w:tcPr>
          <w:p w:rsidR="007D019F" w:rsidRPr="007D019F" w:rsidRDefault="007D019F" w:rsidP="007D019F">
            <w:r w:rsidRPr="007D019F">
              <w:t xml:space="preserve">Внешкольные учреждения </w:t>
            </w:r>
          </w:p>
        </w:tc>
        <w:tc>
          <w:tcPr>
            <w:tcW w:w="1046" w:type="dxa"/>
            <w:tcBorders>
              <w:top w:val="nil"/>
              <w:left w:val="nil"/>
              <w:bottom w:val="single" w:sz="4" w:space="0" w:color="000000"/>
              <w:right w:val="nil"/>
            </w:tcBorders>
            <w:shd w:val="clear" w:color="000000" w:fill="FFFFFF"/>
            <w:noWrap/>
            <w:vAlign w:val="center"/>
            <w:hideMark/>
          </w:tcPr>
          <w:p w:rsidR="007D019F" w:rsidRPr="007D019F" w:rsidRDefault="007D019F" w:rsidP="007D019F">
            <w:pPr>
              <w:rPr>
                <w:b/>
                <w:bCs/>
              </w:rPr>
            </w:pPr>
            <w:r w:rsidRPr="007D019F">
              <w:rPr>
                <w:b/>
                <w:bCs/>
              </w:rPr>
              <w:t>61,7</w:t>
            </w:r>
          </w:p>
        </w:tc>
        <w:tc>
          <w:tcPr>
            <w:tcW w:w="1117"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7D019F" w:rsidRDefault="007D019F" w:rsidP="007D019F">
            <w:r w:rsidRPr="007D019F">
              <w:t>854,5</w:t>
            </w:r>
          </w:p>
        </w:tc>
        <w:tc>
          <w:tcPr>
            <w:tcW w:w="1076" w:type="dxa"/>
            <w:tcBorders>
              <w:top w:val="nil"/>
              <w:left w:val="nil"/>
              <w:bottom w:val="single" w:sz="4" w:space="0" w:color="000000"/>
              <w:right w:val="nil"/>
            </w:tcBorders>
            <w:shd w:val="clear" w:color="000000" w:fill="FFFFFF"/>
            <w:noWrap/>
            <w:vAlign w:val="center"/>
            <w:hideMark/>
          </w:tcPr>
          <w:p w:rsidR="007D019F" w:rsidRPr="007D019F" w:rsidRDefault="007D019F" w:rsidP="007D019F">
            <w:r w:rsidRPr="007D019F">
              <w:t>16,7</w:t>
            </w:r>
          </w:p>
        </w:tc>
        <w:tc>
          <w:tcPr>
            <w:tcW w:w="1039"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7D019F" w:rsidRDefault="007D019F" w:rsidP="007D019F">
            <w:r w:rsidRPr="007D019F">
              <w:t>231,3</w:t>
            </w:r>
          </w:p>
        </w:tc>
        <w:tc>
          <w:tcPr>
            <w:tcW w:w="1076" w:type="dxa"/>
            <w:tcBorders>
              <w:top w:val="nil"/>
              <w:left w:val="nil"/>
              <w:bottom w:val="single" w:sz="4" w:space="0" w:color="000000"/>
              <w:right w:val="nil"/>
            </w:tcBorders>
            <w:shd w:val="clear" w:color="000000" w:fill="FFFFFF"/>
            <w:noWrap/>
            <w:vAlign w:val="center"/>
            <w:hideMark/>
          </w:tcPr>
          <w:p w:rsidR="007D019F" w:rsidRPr="007D019F" w:rsidRDefault="007D019F" w:rsidP="007D019F">
            <w:r w:rsidRPr="007D019F">
              <w:t>15,4</w:t>
            </w:r>
          </w:p>
        </w:tc>
        <w:tc>
          <w:tcPr>
            <w:tcW w:w="930"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7D019F" w:rsidRDefault="007D019F" w:rsidP="007D019F">
            <w:r w:rsidRPr="007D019F">
              <w:t>213,3</w:t>
            </w:r>
          </w:p>
        </w:tc>
        <w:tc>
          <w:tcPr>
            <w:tcW w:w="1076" w:type="dxa"/>
            <w:tcBorders>
              <w:top w:val="nil"/>
              <w:left w:val="nil"/>
              <w:bottom w:val="single" w:sz="4" w:space="0" w:color="000000"/>
              <w:right w:val="nil"/>
            </w:tcBorders>
            <w:shd w:val="clear" w:color="000000" w:fill="FFFFFF"/>
            <w:noWrap/>
            <w:vAlign w:val="center"/>
            <w:hideMark/>
          </w:tcPr>
          <w:p w:rsidR="007D019F" w:rsidRPr="007D019F" w:rsidRDefault="007D019F" w:rsidP="007D019F">
            <w:r w:rsidRPr="007D019F">
              <w:t>11,1</w:t>
            </w:r>
          </w:p>
        </w:tc>
        <w:tc>
          <w:tcPr>
            <w:tcW w:w="930"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7D019F" w:rsidRDefault="007D019F" w:rsidP="007D019F">
            <w:r w:rsidRPr="007D019F">
              <w:t>153,7</w:t>
            </w:r>
          </w:p>
        </w:tc>
        <w:tc>
          <w:tcPr>
            <w:tcW w:w="1076" w:type="dxa"/>
            <w:tcBorders>
              <w:top w:val="nil"/>
              <w:left w:val="nil"/>
              <w:bottom w:val="single" w:sz="4" w:space="0" w:color="000000"/>
              <w:right w:val="nil"/>
            </w:tcBorders>
            <w:shd w:val="clear" w:color="000000" w:fill="FFFFFF"/>
            <w:noWrap/>
            <w:vAlign w:val="center"/>
            <w:hideMark/>
          </w:tcPr>
          <w:p w:rsidR="007D019F" w:rsidRPr="007D019F" w:rsidRDefault="007D019F" w:rsidP="007D019F">
            <w:r w:rsidRPr="007D019F">
              <w:t>18,5</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7D019F" w:rsidRDefault="007D019F" w:rsidP="007D019F">
            <w:r w:rsidRPr="007D019F">
              <w:t>256,2</w:t>
            </w:r>
          </w:p>
        </w:tc>
      </w:tr>
      <w:tr w:rsidR="007D019F" w:rsidRPr="007D019F" w:rsidTr="00F16DB4">
        <w:trPr>
          <w:trHeight w:val="270"/>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7D019F" w:rsidRPr="007D019F" w:rsidRDefault="007D019F" w:rsidP="007D019F">
            <w:pPr>
              <w:jc w:val="center"/>
            </w:pPr>
            <w:r w:rsidRPr="007D019F">
              <w:t>4</w:t>
            </w:r>
          </w:p>
        </w:tc>
        <w:tc>
          <w:tcPr>
            <w:tcW w:w="2760" w:type="dxa"/>
            <w:tcBorders>
              <w:top w:val="nil"/>
              <w:left w:val="nil"/>
              <w:bottom w:val="single" w:sz="4" w:space="0" w:color="000000"/>
              <w:right w:val="single" w:sz="4" w:space="0" w:color="000000"/>
            </w:tcBorders>
            <w:shd w:val="clear" w:color="000000" w:fill="FFFFFF"/>
            <w:noWrap/>
            <w:vAlign w:val="bottom"/>
            <w:hideMark/>
          </w:tcPr>
          <w:p w:rsidR="007D019F" w:rsidRPr="007D019F" w:rsidRDefault="007D019F" w:rsidP="007D019F">
            <w:pPr>
              <w:rPr>
                <w:b/>
                <w:bCs/>
                <w:color w:val="FF0000"/>
              </w:rPr>
            </w:pPr>
            <w:r w:rsidRPr="007D019F">
              <w:rPr>
                <w:b/>
                <w:bCs/>
              </w:rPr>
              <w:t>Проч.</w:t>
            </w:r>
            <w:r w:rsidR="00395B84">
              <w:rPr>
                <w:b/>
                <w:bCs/>
              </w:rPr>
              <w:t xml:space="preserve"> </w:t>
            </w:r>
            <w:proofErr w:type="spellStart"/>
            <w:r w:rsidRPr="007D019F">
              <w:rPr>
                <w:b/>
                <w:bCs/>
              </w:rPr>
              <w:t>общеобр</w:t>
            </w:r>
            <w:proofErr w:type="spellEnd"/>
            <w:r w:rsidRPr="007D019F">
              <w:rPr>
                <w:b/>
                <w:bCs/>
              </w:rPr>
              <w:t>.</w:t>
            </w:r>
            <w:r w:rsidR="00395B84">
              <w:rPr>
                <w:b/>
                <w:bCs/>
              </w:rPr>
              <w:t xml:space="preserve"> </w:t>
            </w:r>
            <w:proofErr w:type="spellStart"/>
            <w:r w:rsidRPr="007D019F">
              <w:rPr>
                <w:b/>
                <w:bCs/>
              </w:rPr>
              <w:t>учрежд-я</w:t>
            </w:r>
            <w:proofErr w:type="spellEnd"/>
          </w:p>
        </w:tc>
        <w:tc>
          <w:tcPr>
            <w:tcW w:w="1046" w:type="dxa"/>
            <w:tcBorders>
              <w:top w:val="nil"/>
              <w:left w:val="nil"/>
              <w:bottom w:val="single" w:sz="4" w:space="0" w:color="000000"/>
              <w:right w:val="nil"/>
            </w:tcBorders>
            <w:shd w:val="clear" w:color="000000" w:fill="FFFFFF"/>
            <w:noWrap/>
            <w:vAlign w:val="center"/>
            <w:hideMark/>
          </w:tcPr>
          <w:p w:rsidR="007D019F" w:rsidRPr="007D019F" w:rsidRDefault="007D019F" w:rsidP="007D019F">
            <w:pPr>
              <w:rPr>
                <w:b/>
                <w:bCs/>
              </w:rPr>
            </w:pPr>
            <w:r w:rsidRPr="007D019F">
              <w:rPr>
                <w:b/>
                <w:bCs/>
              </w:rPr>
              <w:t>43,3</w:t>
            </w:r>
          </w:p>
        </w:tc>
        <w:tc>
          <w:tcPr>
            <w:tcW w:w="1117"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7D019F" w:rsidRDefault="007D019F" w:rsidP="007D019F">
            <w:r w:rsidRPr="007D019F">
              <w:t>599,7</w:t>
            </w:r>
          </w:p>
        </w:tc>
        <w:tc>
          <w:tcPr>
            <w:tcW w:w="1076" w:type="dxa"/>
            <w:tcBorders>
              <w:top w:val="nil"/>
              <w:left w:val="nil"/>
              <w:bottom w:val="single" w:sz="4" w:space="0" w:color="000000"/>
              <w:right w:val="nil"/>
            </w:tcBorders>
            <w:shd w:val="clear" w:color="000000" w:fill="FFFFFF"/>
            <w:noWrap/>
            <w:vAlign w:val="center"/>
            <w:hideMark/>
          </w:tcPr>
          <w:p w:rsidR="007D019F" w:rsidRPr="007D019F" w:rsidRDefault="007D019F" w:rsidP="007D019F">
            <w:r w:rsidRPr="007D019F">
              <w:t>11,7</w:t>
            </w:r>
          </w:p>
        </w:tc>
        <w:tc>
          <w:tcPr>
            <w:tcW w:w="1039"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7D019F" w:rsidRDefault="007D019F" w:rsidP="007D019F">
            <w:r w:rsidRPr="007D019F">
              <w:t>162,0</w:t>
            </w:r>
          </w:p>
        </w:tc>
        <w:tc>
          <w:tcPr>
            <w:tcW w:w="1076" w:type="dxa"/>
            <w:tcBorders>
              <w:top w:val="nil"/>
              <w:left w:val="nil"/>
              <w:bottom w:val="single" w:sz="4" w:space="0" w:color="000000"/>
              <w:right w:val="single" w:sz="4" w:space="0" w:color="000000"/>
            </w:tcBorders>
            <w:shd w:val="clear" w:color="000000" w:fill="FFFFFF"/>
            <w:noWrap/>
            <w:vAlign w:val="center"/>
            <w:hideMark/>
          </w:tcPr>
          <w:p w:rsidR="007D019F" w:rsidRPr="007D019F" w:rsidRDefault="007D019F" w:rsidP="007D019F">
            <w:r w:rsidRPr="007D019F">
              <w:t>10,8</w:t>
            </w:r>
          </w:p>
        </w:tc>
        <w:tc>
          <w:tcPr>
            <w:tcW w:w="930" w:type="dxa"/>
            <w:tcBorders>
              <w:top w:val="nil"/>
              <w:left w:val="nil"/>
              <w:bottom w:val="single" w:sz="4" w:space="0" w:color="auto"/>
              <w:right w:val="single" w:sz="4" w:space="0" w:color="auto"/>
            </w:tcBorders>
            <w:shd w:val="clear" w:color="000000" w:fill="FFFFFF"/>
            <w:noWrap/>
            <w:vAlign w:val="bottom"/>
            <w:hideMark/>
          </w:tcPr>
          <w:p w:rsidR="007D019F" w:rsidRPr="007D019F" w:rsidRDefault="007D019F" w:rsidP="007D019F">
            <w:r w:rsidRPr="007D019F">
              <w:t>149,6</w:t>
            </w:r>
          </w:p>
        </w:tc>
        <w:tc>
          <w:tcPr>
            <w:tcW w:w="1076" w:type="dxa"/>
            <w:tcBorders>
              <w:top w:val="nil"/>
              <w:left w:val="nil"/>
              <w:bottom w:val="single" w:sz="4" w:space="0" w:color="000000"/>
              <w:right w:val="nil"/>
            </w:tcBorders>
            <w:shd w:val="clear" w:color="000000" w:fill="FFFFFF"/>
            <w:noWrap/>
            <w:vAlign w:val="center"/>
            <w:hideMark/>
          </w:tcPr>
          <w:p w:rsidR="007D019F" w:rsidRPr="007D019F" w:rsidRDefault="007D019F" w:rsidP="007D019F">
            <w:r w:rsidRPr="007D019F">
              <w:t>7,8</w:t>
            </w:r>
          </w:p>
        </w:tc>
        <w:tc>
          <w:tcPr>
            <w:tcW w:w="930"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7D019F" w:rsidRDefault="007D019F" w:rsidP="007D019F">
            <w:r w:rsidRPr="007D019F">
              <w:t>108,0</w:t>
            </w:r>
          </w:p>
        </w:tc>
        <w:tc>
          <w:tcPr>
            <w:tcW w:w="1076" w:type="dxa"/>
            <w:tcBorders>
              <w:top w:val="nil"/>
              <w:left w:val="nil"/>
              <w:bottom w:val="single" w:sz="4" w:space="0" w:color="000000"/>
              <w:right w:val="nil"/>
            </w:tcBorders>
            <w:shd w:val="clear" w:color="000000" w:fill="FFFFFF"/>
            <w:noWrap/>
            <w:vAlign w:val="center"/>
            <w:hideMark/>
          </w:tcPr>
          <w:p w:rsidR="007D019F" w:rsidRPr="007D019F" w:rsidRDefault="007D019F" w:rsidP="007D019F">
            <w:r w:rsidRPr="007D019F">
              <w:t>13,0</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7D019F" w:rsidRDefault="007D019F" w:rsidP="007D019F">
            <w:r w:rsidRPr="007D019F">
              <w:t>180,1</w:t>
            </w:r>
          </w:p>
        </w:tc>
      </w:tr>
      <w:tr w:rsidR="007D019F" w:rsidRPr="007D019F" w:rsidTr="00F16DB4">
        <w:trPr>
          <w:trHeight w:val="270"/>
        </w:trPr>
        <w:tc>
          <w:tcPr>
            <w:tcW w:w="500" w:type="dxa"/>
            <w:tcBorders>
              <w:top w:val="nil"/>
              <w:left w:val="single" w:sz="4" w:space="0" w:color="000000"/>
              <w:bottom w:val="nil"/>
              <w:right w:val="single" w:sz="4" w:space="0" w:color="000000"/>
            </w:tcBorders>
            <w:shd w:val="clear" w:color="000000" w:fill="FFFFFF"/>
            <w:noWrap/>
            <w:vAlign w:val="bottom"/>
            <w:hideMark/>
          </w:tcPr>
          <w:p w:rsidR="007D019F" w:rsidRPr="007D019F" w:rsidRDefault="007D019F" w:rsidP="007D019F">
            <w:pPr>
              <w:jc w:val="center"/>
            </w:pPr>
            <w:r w:rsidRPr="007D019F">
              <w:t> </w:t>
            </w:r>
          </w:p>
        </w:tc>
        <w:tc>
          <w:tcPr>
            <w:tcW w:w="2760" w:type="dxa"/>
            <w:tcBorders>
              <w:top w:val="nil"/>
              <w:left w:val="nil"/>
              <w:bottom w:val="single" w:sz="4" w:space="0" w:color="000000"/>
              <w:right w:val="single" w:sz="4" w:space="0" w:color="000000"/>
            </w:tcBorders>
            <w:shd w:val="clear" w:color="000000" w:fill="FFFFFF"/>
            <w:noWrap/>
            <w:vAlign w:val="bottom"/>
            <w:hideMark/>
          </w:tcPr>
          <w:p w:rsidR="007D019F" w:rsidRPr="007D019F" w:rsidRDefault="007D019F" w:rsidP="007D019F">
            <w:pPr>
              <w:jc w:val="center"/>
              <w:rPr>
                <w:b/>
                <w:bCs/>
              </w:rPr>
            </w:pPr>
            <w:r w:rsidRPr="007D019F">
              <w:rPr>
                <w:b/>
                <w:bCs/>
              </w:rPr>
              <w:t xml:space="preserve">ВСЕГО </w:t>
            </w:r>
          </w:p>
        </w:tc>
        <w:tc>
          <w:tcPr>
            <w:tcW w:w="1046" w:type="dxa"/>
            <w:tcBorders>
              <w:top w:val="nil"/>
              <w:left w:val="nil"/>
              <w:bottom w:val="nil"/>
              <w:right w:val="single" w:sz="4" w:space="0" w:color="000000"/>
            </w:tcBorders>
            <w:shd w:val="clear" w:color="000000" w:fill="FFFFFF"/>
            <w:noWrap/>
            <w:vAlign w:val="center"/>
            <w:hideMark/>
          </w:tcPr>
          <w:p w:rsidR="007D019F" w:rsidRPr="007D019F" w:rsidRDefault="007D019F" w:rsidP="007D019F">
            <w:pPr>
              <w:rPr>
                <w:b/>
                <w:bCs/>
              </w:rPr>
            </w:pPr>
            <w:r w:rsidRPr="007D019F">
              <w:rPr>
                <w:b/>
                <w:bCs/>
              </w:rPr>
              <w:t>3 888,5</w:t>
            </w:r>
          </w:p>
        </w:tc>
        <w:tc>
          <w:tcPr>
            <w:tcW w:w="1117" w:type="dxa"/>
            <w:tcBorders>
              <w:top w:val="nil"/>
              <w:left w:val="nil"/>
              <w:bottom w:val="nil"/>
              <w:right w:val="single" w:sz="4" w:space="0" w:color="000000"/>
            </w:tcBorders>
            <w:shd w:val="clear" w:color="000000" w:fill="FFFFFF"/>
            <w:noWrap/>
            <w:vAlign w:val="center"/>
            <w:hideMark/>
          </w:tcPr>
          <w:p w:rsidR="007D019F" w:rsidRPr="007D019F" w:rsidRDefault="007D019F" w:rsidP="007D019F">
            <w:pPr>
              <w:rPr>
                <w:b/>
                <w:bCs/>
              </w:rPr>
            </w:pPr>
            <w:r w:rsidRPr="007D019F">
              <w:rPr>
                <w:b/>
                <w:bCs/>
              </w:rPr>
              <w:t>53 855,7</w:t>
            </w:r>
          </w:p>
        </w:tc>
        <w:tc>
          <w:tcPr>
            <w:tcW w:w="1076" w:type="dxa"/>
            <w:tcBorders>
              <w:top w:val="nil"/>
              <w:left w:val="nil"/>
              <w:bottom w:val="nil"/>
              <w:right w:val="single" w:sz="4" w:space="0" w:color="000000"/>
            </w:tcBorders>
            <w:shd w:val="clear" w:color="000000" w:fill="FFFFFF"/>
            <w:noWrap/>
            <w:vAlign w:val="center"/>
            <w:hideMark/>
          </w:tcPr>
          <w:p w:rsidR="007D019F" w:rsidRPr="007D019F" w:rsidRDefault="007D019F" w:rsidP="007D019F">
            <w:pPr>
              <w:rPr>
                <w:b/>
                <w:bCs/>
              </w:rPr>
            </w:pPr>
            <w:r w:rsidRPr="007D019F">
              <w:rPr>
                <w:b/>
                <w:bCs/>
              </w:rPr>
              <w:t>1 050,0</w:t>
            </w:r>
          </w:p>
        </w:tc>
        <w:tc>
          <w:tcPr>
            <w:tcW w:w="1039" w:type="dxa"/>
            <w:tcBorders>
              <w:top w:val="nil"/>
              <w:left w:val="nil"/>
              <w:bottom w:val="nil"/>
              <w:right w:val="single" w:sz="4" w:space="0" w:color="000000"/>
            </w:tcBorders>
            <w:shd w:val="clear" w:color="000000" w:fill="FFFFFF"/>
            <w:noWrap/>
            <w:vAlign w:val="center"/>
            <w:hideMark/>
          </w:tcPr>
          <w:p w:rsidR="007D019F" w:rsidRPr="007D019F" w:rsidRDefault="007D019F" w:rsidP="007D019F">
            <w:pPr>
              <w:rPr>
                <w:b/>
                <w:bCs/>
              </w:rPr>
            </w:pPr>
            <w:r w:rsidRPr="007D019F">
              <w:rPr>
                <w:b/>
                <w:bCs/>
              </w:rPr>
              <w:t>14 542,5</w:t>
            </w:r>
          </w:p>
        </w:tc>
        <w:tc>
          <w:tcPr>
            <w:tcW w:w="1076" w:type="dxa"/>
            <w:tcBorders>
              <w:top w:val="nil"/>
              <w:left w:val="nil"/>
              <w:bottom w:val="nil"/>
              <w:right w:val="single" w:sz="4" w:space="0" w:color="000000"/>
            </w:tcBorders>
            <w:shd w:val="clear" w:color="000000" w:fill="FFFFFF"/>
            <w:noWrap/>
            <w:vAlign w:val="center"/>
            <w:hideMark/>
          </w:tcPr>
          <w:p w:rsidR="007D019F" w:rsidRPr="007D019F" w:rsidRDefault="007D019F" w:rsidP="007D019F">
            <w:pPr>
              <w:rPr>
                <w:b/>
                <w:bCs/>
              </w:rPr>
            </w:pPr>
            <w:r w:rsidRPr="007D019F">
              <w:rPr>
                <w:b/>
                <w:bCs/>
              </w:rPr>
              <w:t>972,1</w:t>
            </w:r>
          </w:p>
        </w:tc>
        <w:tc>
          <w:tcPr>
            <w:tcW w:w="930" w:type="dxa"/>
            <w:tcBorders>
              <w:top w:val="nil"/>
              <w:left w:val="nil"/>
              <w:bottom w:val="nil"/>
              <w:right w:val="single" w:sz="4" w:space="0" w:color="000000"/>
            </w:tcBorders>
            <w:shd w:val="clear" w:color="000000" w:fill="FFFFFF"/>
            <w:noWrap/>
            <w:vAlign w:val="center"/>
            <w:hideMark/>
          </w:tcPr>
          <w:p w:rsidR="007D019F" w:rsidRPr="007D019F" w:rsidRDefault="007D019F" w:rsidP="007D019F">
            <w:pPr>
              <w:rPr>
                <w:b/>
                <w:bCs/>
              </w:rPr>
            </w:pPr>
            <w:r w:rsidRPr="007D019F">
              <w:rPr>
                <w:b/>
                <w:bCs/>
              </w:rPr>
              <w:t>13 463,6</w:t>
            </w:r>
          </w:p>
        </w:tc>
        <w:tc>
          <w:tcPr>
            <w:tcW w:w="1076" w:type="dxa"/>
            <w:tcBorders>
              <w:top w:val="nil"/>
              <w:left w:val="nil"/>
              <w:bottom w:val="nil"/>
              <w:right w:val="single" w:sz="4" w:space="0" w:color="000000"/>
            </w:tcBorders>
            <w:shd w:val="clear" w:color="000000" w:fill="FFFFFF"/>
            <w:noWrap/>
            <w:vAlign w:val="center"/>
            <w:hideMark/>
          </w:tcPr>
          <w:p w:rsidR="007D019F" w:rsidRPr="007D019F" w:rsidRDefault="007D019F" w:rsidP="007D019F">
            <w:pPr>
              <w:rPr>
                <w:b/>
                <w:bCs/>
              </w:rPr>
            </w:pPr>
            <w:r w:rsidRPr="007D019F">
              <w:rPr>
                <w:b/>
                <w:bCs/>
              </w:rPr>
              <w:t>699,9</w:t>
            </w:r>
          </w:p>
        </w:tc>
        <w:tc>
          <w:tcPr>
            <w:tcW w:w="930" w:type="dxa"/>
            <w:tcBorders>
              <w:top w:val="nil"/>
              <w:left w:val="nil"/>
              <w:bottom w:val="nil"/>
              <w:right w:val="single" w:sz="4" w:space="0" w:color="000000"/>
            </w:tcBorders>
            <w:shd w:val="clear" w:color="000000" w:fill="FFFFFF"/>
            <w:noWrap/>
            <w:vAlign w:val="center"/>
            <w:hideMark/>
          </w:tcPr>
          <w:p w:rsidR="007D019F" w:rsidRPr="007D019F" w:rsidRDefault="007D019F" w:rsidP="007D019F">
            <w:pPr>
              <w:rPr>
                <w:b/>
                <w:bCs/>
              </w:rPr>
            </w:pPr>
            <w:r w:rsidRPr="007D019F">
              <w:rPr>
                <w:b/>
                <w:bCs/>
              </w:rPr>
              <w:t>9 693,5</w:t>
            </w:r>
          </w:p>
        </w:tc>
        <w:tc>
          <w:tcPr>
            <w:tcW w:w="1076" w:type="dxa"/>
            <w:tcBorders>
              <w:top w:val="nil"/>
              <w:left w:val="nil"/>
              <w:bottom w:val="nil"/>
              <w:right w:val="single" w:sz="4" w:space="0" w:color="000000"/>
            </w:tcBorders>
            <w:shd w:val="clear" w:color="000000" w:fill="FFFFFF"/>
            <w:noWrap/>
            <w:vAlign w:val="center"/>
            <w:hideMark/>
          </w:tcPr>
          <w:p w:rsidR="007D019F" w:rsidRPr="007D019F" w:rsidRDefault="007D019F" w:rsidP="007D019F">
            <w:pPr>
              <w:rPr>
                <w:b/>
                <w:bCs/>
              </w:rPr>
            </w:pPr>
            <w:r w:rsidRPr="007D019F">
              <w:rPr>
                <w:b/>
                <w:bCs/>
              </w:rPr>
              <w:t>1 166,5</w:t>
            </w:r>
          </w:p>
        </w:tc>
        <w:tc>
          <w:tcPr>
            <w:tcW w:w="1040" w:type="dxa"/>
            <w:tcBorders>
              <w:top w:val="nil"/>
              <w:left w:val="nil"/>
              <w:bottom w:val="nil"/>
              <w:right w:val="single" w:sz="4" w:space="0" w:color="000000"/>
            </w:tcBorders>
            <w:shd w:val="clear" w:color="000000" w:fill="FFFFFF"/>
            <w:noWrap/>
            <w:vAlign w:val="center"/>
            <w:hideMark/>
          </w:tcPr>
          <w:p w:rsidR="007D019F" w:rsidRPr="007D019F" w:rsidRDefault="007D019F" w:rsidP="007D019F">
            <w:pPr>
              <w:rPr>
                <w:b/>
                <w:bCs/>
              </w:rPr>
            </w:pPr>
            <w:r w:rsidRPr="007D019F">
              <w:rPr>
                <w:b/>
                <w:bCs/>
              </w:rPr>
              <w:t>16 156,1</w:t>
            </w:r>
          </w:p>
        </w:tc>
      </w:tr>
      <w:tr w:rsidR="007D019F" w:rsidRPr="007D019F" w:rsidTr="00F16DB4">
        <w:trPr>
          <w:trHeight w:val="276"/>
        </w:trPr>
        <w:tc>
          <w:tcPr>
            <w:tcW w:w="500" w:type="dxa"/>
            <w:tcBorders>
              <w:top w:val="single" w:sz="4" w:space="0" w:color="000000"/>
              <w:left w:val="single" w:sz="4" w:space="0" w:color="000000"/>
              <w:bottom w:val="single" w:sz="4" w:space="0" w:color="000000"/>
              <w:right w:val="nil"/>
            </w:tcBorders>
            <w:shd w:val="clear" w:color="auto" w:fill="auto"/>
            <w:noWrap/>
            <w:vAlign w:val="bottom"/>
            <w:hideMark/>
          </w:tcPr>
          <w:p w:rsidR="007D019F" w:rsidRPr="007D019F" w:rsidRDefault="007D019F" w:rsidP="00395B84">
            <w:pPr>
              <w:spacing w:before="240" w:after="240"/>
            </w:pPr>
            <w:r w:rsidRPr="007D019F">
              <w:t> </w:t>
            </w:r>
          </w:p>
        </w:tc>
        <w:tc>
          <w:tcPr>
            <w:tcW w:w="13166" w:type="dxa"/>
            <w:gridSpan w:val="11"/>
            <w:tcBorders>
              <w:top w:val="single" w:sz="4" w:space="0" w:color="000000"/>
              <w:left w:val="nil"/>
              <w:bottom w:val="single" w:sz="4" w:space="0" w:color="000000"/>
              <w:right w:val="single" w:sz="4" w:space="0" w:color="000000"/>
            </w:tcBorders>
            <w:shd w:val="clear" w:color="auto" w:fill="auto"/>
            <w:noWrap/>
            <w:vAlign w:val="bottom"/>
            <w:hideMark/>
          </w:tcPr>
          <w:p w:rsidR="007D019F" w:rsidRPr="007D019F" w:rsidRDefault="007D019F" w:rsidP="00395B84">
            <w:pPr>
              <w:spacing w:before="240" w:after="240"/>
              <w:jc w:val="center"/>
              <w:rPr>
                <w:b/>
                <w:bCs/>
              </w:rPr>
            </w:pPr>
            <w:r w:rsidRPr="007D019F">
              <w:rPr>
                <w:b/>
                <w:bCs/>
              </w:rPr>
              <w:t>ТЕПЛОВАЯ ЭНЕРГИЯ</w:t>
            </w:r>
          </w:p>
        </w:tc>
      </w:tr>
      <w:tr w:rsidR="007D019F" w:rsidRPr="007D019F" w:rsidTr="00F16DB4">
        <w:trPr>
          <w:trHeight w:val="270"/>
        </w:trPr>
        <w:tc>
          <w:tcPr>
            <w:tcW w:w="500" w:type="dxa"/>
            <w:tcBorders>
              <w:top w:val="nil"/>
              <w:left w:val="single" w:sz="4" w:space="0" w:color="000000"/>
              <w:bottom w:val="nil"/>
              <w:right w:val="single" w:sz="4" w:space="0" w:color="000000"/>
            </w:tcBorders>
            <w:shd w:val="clear" w:color="auto" w:fill="auto"/>
            <w:noWrap/>
            <w:vAlign w:val="bottom"/>
            <w:hideMark/>
          </w:tcPr>
          <w:p w:rsidR="007D019F" w:rsidRPr="007D019F" w:rsidRDefault="007D019F" w:rsidP="007D019F">
            <w:r w:rsidRPr="007D019F">
              <w:t> </w:t>
            </w:r>
          </w:p>
        </w:tc>
        <w:tc>
          <w:tcPr>
            <w:tcW w:w="2760" w:type="dxa"/>
            <w:tcBorders>
              <w:top w:val="nil"/>
              <w:left w:val="nil"/>
              <w:bottom w:val="nil"/>
              <w:right w:val="nil"/>
            </w:tcBorders>
            <w:shd w:val="clear" w:color="auto" w:fill="auto"/>
            <w:noWrap/>
            <w:vAlign w:val="bottom"/>
            <w:hideMark/>
          </w:tcPr>
          <w:p w:rsidR="007D019F" w:rsidRPr="007D019F" w:rsidRDefault="007D019F" w:rsidP="007D019F"/>
        </w:tc>
        <w:tc>
          <w:tcPr>
            <w:tcW w:w="1046" w:type="dxa"/>
            <w:tcBorders>
              <w:top w:val="nil"/>
              <w:left w:val="single" w:sz="4" w:space="0" w:color="000000"/>
              <w:bottom w:val="nil"/>
              <w:right w:val="single" w:sz="4" w:space="0" w:color="000000"/>
            </w:tcBorders>
            <w:shd w:val="clear" w:color="auto" w:fill="auto"/>
            <w:noWrap/>
            <w:vAlign w:val="center"/>
            <w:hideMark/>
          </w:tcPr>
          <w:p w:rsidR="007D019F" w:rsidRPr="007D019F" w:rsidRDefault="007D019F" w:rsidP="007D019F">
            <w:pPr>
              <w:jc w:val="center"/>
            </w:pPr>
            <w:r w:rsidRPr="007D019F">
              <w:t>Гкал</w:t>
            </w:r>
          </w:p>
        </w:tc>
        <w:tc>
          <w:tcPr>
            <w:tcW w:w="1117" w:type="dxa"/>
            <w:tcBorders>
              <w:top w:val="nil"/>
              <w:left w:val="nil"/>
              <w:bottom w:val="nil"/>
              <w:right w:val="nil"/>
            </w:tcBorders>
            <w:shd w:val="clear" w:color="auto" w:fill="auto"/>
            <w:noWrap/>
            <w:vAlign w:val="center"/>
            <w:hideMark/>
          </w:tcPr>
          <w:p w:rsidR="007D019F" w:rsidRPr="007D019F" w:rsidRDefault="007D019F" w:rsidP="007D019F">
            <w:pPr>
              <w:jc w:val="center"/>
            </w:pPr>
            <w:r w:rsidRPr="007D019F">
              <w:t>тыс</w:t>
            </w:r>
            <w:proofErr w:type="gramStart"/>
            <w:r w:rsidRPr="007D019F">
              <w:t>.р</w:t>
            </w:r>
            <w:proofErr w:type="gramEnd"/>
            <w:r w:rsidRPr="007D019F">
              <w:t>уб.</w:t>
            </w:r>
          </w:p>
        </w:tc>
        <w:tc>
          <w:tcPr>
            <w:tcW w:w="1076" w:type="dxa"/>
            <w:tcBorders>
              <w:top w:val="nil"/>
              <w:left w:val="single" w:sz="4" w:space="0" w:color="000000"/>
              <w:bottom w:val="nil"/>
              <w:right w:val="single" w:sz="4" w:space="0" w:color="000000"/>
            </w:tcBorders>
            <w:shd w:val="clear" w:color="auto" w:fill="auto"/>
            <w:noWrap/>
            <w:vAlign w:val="center"/>
            <w:hideMark/>
          </w:tcPr>
          <w:p w:rsidR="007D019F" w:rsidRPr="007D019F" w:rsidRDefault="007D019F" w:rsidP="007D019F">
            <w:pPr>
              <w:jc w:val="center"/>
            </w:pPr>
            <w:r w:rsidRPr="007D019F">
              <w:t>Гкал</w:t>
            </w:r>
          </w:p>
        </w:tc>
        <w:tc>
          <w:tcPr>
            <w:tcW w:w="1039" w:type="dxa"/>
            <w:tcBorders>
              <w:top w:val="nil"/>
              <w:left w:val="nil"/>
              <w:bottom w:val="nil"/>
              <w:right w:val="nil"/>
            </w:tcBorders>
            <w:shd w:val="clear" w:color="auto" w:fill="auto"/>
            <w:noWrap/>
            <w:vAlign w:val="center"/>
            <w:hideMark/>
          </w:tcPr>
          <w:p w:rsidR="007D019F" w:rsidRPr="007D019F" w:rsidRDefault="007D019F" w:rsidP="007D019F">
            <w:pPr>
              <w:jc w:val="center"/>
            </w:pPr>
            <w:r w:rsidRPr="007D019F">
              <w:t>тыс</w:t>
            </w:r>
            <w:proofErr w:type="gramStart"/>
            <w:r w:rsidRPr="007D019F">
              <w:t>.р</w:t>
            </w:r>
            <w:proofErr w:type="gramEnd"/>
            <w:r w:rsidRPr="007D019F">
              <w:t>уб.</w:t>
            </w:r>
          </w:p>
        </w:tc>
        <w:tc>
          <w:tcPr>
            <w:tcW w:w="1076" w:type="dxa"/>
            <w:tcBorders>
              <w:top w:val="nil"/>
              <w:left w:val="single" w:sz="4" w:space="0" w:color="000000"/>
              <w:bottom w:val="nil"/>
              <w:right w:val="single" w:sz="4" w:space="0" w:color="000000"/>
            </w:tcBorders>
            <w:shd w:val="clear" w:color="auto" w:fill="auto"/>
            <w:noWrap/>
            <w:vAlign w:val="center"/>
            <w:hideMark/>
          </w:tcPr>
          <w:p w:rsidR="007D019F" w:rsidRPr="007D019F" w:rsidRDefault="007D019F" w:rsidP="007D019F">
            <w:pPr>
              <w:jc w:val="center"/>
            </w:pPr>
            <w:r w:rsidRPr="007D019F">
              <w:t>Гкал</w:t>
            </w:r>
          </w:p>
        </w:tc>
        <w:tc>
          <w:tcPr>
            <w:tcW w:w="930" w:type="dxa"/>
            <w:tcBorders>
              <w:top w:val="nil"/>
              <w:left w:val="nil"/>
              <w:bottom w:val="nil"/>
              <w:right w:val="nil"/>
            </w:tcBorders>
            <w:shd w:val="clear" w:color="auto" w:fill="auto"/>
            <w:noWrap/>
            <w:vAlign w:val="center"/>
            <w:hideMark/>
          </w:tcPr>
          <w:p w:rsidR="007D019F" w:rsidRPr="007D019F" w:rsidRDefault="007D019F" w:rsidP="007D019F">
            <w:pPr>
              <w:jc w:val="center"/>
            </w:pPr>
            <w:r w:rsidRPr="007D019F">
              <w:t>тыс</w:t>
            </w:r>
            <w:proofErr w:type="gramStart"/>
            <w:r w:rsidRPr="007D019F">
              <w:t>.р</w:t>
            </w:r>
            <w:proofErr w:type="gramEnd"/>
            <w:r w:rsidRPr="007D019F">
              <w:t>уб.</w:t>
            </w:r>
          </w:p>
        </w:tc>
        <w:tc>
          <w:tcPr>
            <w:tcW w:w="1076" w:type="dxa"/>
            <w:tcBorders>
              <w:top w:val="nil"/>
              <w:left w:val="single" w:sz="4" w:space="0" w:color="000000"/>
              <w:bottom w:val="nil"/>
              <w:right w:val="single" w:sz="4" w:space="0" w:color="000000"/>
            </w:tcBorders>
            <w:shd w:val="clear" w:color="auto" w:fill="auto"/>
            <w:noWrap/>
            <w:vAlign w:val="center"/>
            <w:hideMark/>
          </w:tcPr>
          <w:p w:rsidR="007D019F" w:rsidRPr="007D019F" w:rsidRDefault="007D019F" w:rsidP="007D019F">
            <w:pPr>
              <w:jc w:val="center"/>
            </w:pPr>
            <w:r w:rsidRPr="007D019F">
              <w:t>Гкал</w:t>
            </w:r>
          </w:p>
        </w:tc>
        <w:tc>
          <w:tcPr>
            <w:tcW w:w="930" w:type="dxa"/>
            <w:tcBorders>
              <w:top w:val="nil"/>
              <w:left w:val="nil"/>
              <w:bottom w:val="nil"/>
              <w:right w:val="nil"/>
            </w:tcBorders>
            <w:shd w:val="clear" w:color="auto" w:fill="auto"/>
            <w:noWrap/>
            <w:vAlign w:val="center"/>
            <w:hideMark/>
          </w:tcPr>
          <w:p w:rsidR="007D019F" w:rsidRPr="007D019F" w:rsidRDefault="007D019F" w:rsidP="007D019F">
            <w:pPr>
              <w:jc w:val="center"/>
            </w:pPr>
            <w:r w:rsidRPr="007D019F">
              <w:t>тыс</w:t>
            </w:r>
            <w:proofErr w:type="gramStart"/>
            <w:r w:rsidRPr="007D019F">
              <w:t>.р</w:t>
            </w:r>
            <w:proofErr w:type="gramEnd"/>
            <w:r w:rsidRPr="007D019F">
              <w:t>уб.</w:t>
            </w:r>
          </w:p>
        </w:tc>
        <w:tc>
          <w:tcPr>
            <w:tcW w:w="1076" w:type="dxa"/>
            <w:tcBorders>
              <w:top w:val="nil"/>
              <w:left w:val="single" w:sz="4" w:space="0" w:color="000000"/>
              <w:bottom w:val="nil"/>
              <w:right w:val="single" w:sz="4" w:space="0" w:color="000000"/>
            </w:tcBorders>
            <w:shd w:val="clear" w:color="auto" w:fill="auto"/>
            <w:noWrap/>
            <w:vAlign w:val="center"/>
            <w:hideMark/>
          </w:tcPr>
          <w:p w:rsidR="007D019F" w:rsidRPr="007D019F" w:rsidRDefault="007D019F" w:rsidP="007D019F">
            <w:pPr>
              <w:jc w:val="center"/>
            </w:pPr>
            <w:r w:rsidRPr="007D019F">
              <w:t>Гкал</w:t>
            </w:r>
          </w:p>
        </w:tc>
        <w:tc>
          <w:tcPr>
            <w:tcW w:w="1040" w:type="dxa"/>
            <w:tcBorders>
              <w:top w:val="nil"/>
              <w:left w:val="nil"/>
              <w:bottom w:val="nil"/>
              <w:right w:val="single" w:sz="4" w:space="0" w:color="000000"/>
            </w:tcBorders>
            <w:shd w:val="clear" w:color="auto" w:fill="auto"/>
            <w:noWrap/>
            <w:vAlign w:val="center"/>
            <w:hideMark/>
          </w:tcPr>
          <w:p w:rsidR="007D019F" w:rsidRPr="007D019F" w:rsidRDefault="007D019F" w:rsidP="007D019F">
            <w:pPr>
              <w:jc w:val="center"/>
            </w:pPr>
            <w:r w:rsidRPr="007D019F">
              <w:t>тыс</w:t>
            </w:r>
            <w:proofErr w:type="gramStart"/>
            <w:r w:rsidRPr="007D019F">
              <w:t>.р</w:t>
            </w:r>
            <w:proofErr w:type="gramEnd"/>
            <w:r w:rsidRPr="007D019F">
              <w:t>уб.</w:t>
            </w:r>
          </w:p>
        </w:tc>
      </w:tr>
      <w:tr w:rsidR="007D019F" w:rsidRPr="007D019F" w:rsidTr="00F16DB4">
        <w:trPr>
          <w:trHeight w:val="270"/>
        </w:trPr>
        <w:tc>
          <w:tcPr>
            <w:tcW w:w="500" w:type="dxa"/>
            <w:tcBorders>
              <w:top w:val="single" w:sz="4" w:space="0" w:color="000000"/>
              <w:left w:val="single" w:sz="4" w:space="0" w:color="000000"/>
              <w:bottom w:val="nil"/>
              <w:right w:val="single" w:sz="4" w:space="0" w:color="000000"/>
            </w:tcBorders>
            <w:shd w:val="clear" w:color="auto" w:fill="auto"/>
            <w:noWrap/>
            <w:vAlign w:val="bottom"/>
            <w:hideMark/>
          </w:tcPr>
          <w:p w:rsidR="007D019F" w:rsidRPr="007D019F" w:rsidRDefault="007D019F" w:rsidP="007D019F">
            <w:pPr>
              <w:jc w:val="center"/>
            </w:pPr>
            <w:r w:rsidRPr="007D019F">
              <w:t>1</w:t>
            </w:r>
          </w:p>
        </w:tc>
        <w:tc>
          <w:tcPr>
            <w:tcW w:w="2760" w:type="dxa"/>
            <w:tcBorders>
              <w:top w:val="single" w:sz="4" w:space="0" w:color="000000"/>
              <w:left w:val="nil"/>
              <w:bottom w:val="nil"/>
              <w:right w:val="nil"/>
            </w:tcBorders>
            <w:shd w:val="clear" w:color="000000" w:fill="FFFFFF"/>
            <w:noWrap/>
            <w:vAlign w:val="bottom"/>
            <w:hideMark/>
          </w:tcPr>
          <w:p w:rsidR="007D019F" w:rsidRPr="007D019F" w:rsidRDefault="007D019F" w:rsidP="007D019F">
            <w:r w:rsidRPr="007D019F">
              <w:t xml:space="preserve">Детские сады </w:t>
            </w:r>
          </w:p>
        </w:tc>
        <w:tc>
          <w:tcPr>
            <w:tcW w:w="104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D019F" w:rsidRPr="007D019F" w:rsidRDefault="007D019F" w:rsidP="007D019F">
            <w:pPr>
              <w:rPr>
                <w:b/>
                <w:bCs/>
              </w:rPr>
            </w:pPr>
            <w:r w:rsidRPr="007D019F">
              <w:rPr>
                <w:b/>
                <w:bCs/>
              </w:rPr>
              <w:t>5 162,6</w:t>
            </w:r>
          </w:p>
        </w:tc>
        <w:tc>
          <w:tcPr>
            <w:tcW w:w="1117" w:type="dxa"/>
            <w:tcBorders>
              <w:top w:val="single" w:sz="4" w:space="0" w:color="auto"/>
              <w:left w:val="nil"/>
              <w:bottom w:val="single" w:sz="4" w:space="0" w:color="auto"/>
              <w:right w:val="single" w:sz="4" w:space="0" w:color="auto"/>
            </w:tcBorders>
            <w:shd w:val="clear" w:color="000000" w:fill="FFFFFF"/>
            <w:noWrap/>
            <w:vAlign w:val="bottom"/>
            <w:hideMark/>
          </w:tcPr>
          <w:p w:rsidR="007D019F" w:rsidRPr="007D019F" w:rsidRDefault="007D019F" w:rsidP="007D019F">
            <w:r w:rsidRPr="007D019F">
              <w:t>39 082,4</w:t>
            </w:r>
          </w:p>
        </w:tc>
        <w:tc>
          <w:tcPr>
            <w:tcW w:w="1076" w:type="dxa"/>
            <w:tcBorders>
              <w:top w:val="single" w:sz="4" w:space="0" w:color="auto"/>
              <w:left w:val="nil"/>
              <w:bottom w:val="single" w:sz="4" w:space="0" w:color="auto"/>
              <w:right w:val="single" w:sz="4" w:space="0" w:color="auto"/>
            </w:tcBorders>
            <w:shd w:val="clear" w:color="000000" w:fill="FFFFFF"/>
            <w:noWrap/>
            <w:vAlign w:val="center"/>
            <w:hideMark/>
          </w:tcPr>
          <w:p w:rsidR="007D019F" w:rsidRPr="007D019F" w:rsidRDefault="007D019F" w:rsidP="007D019F">
            <w:r w:rsidRPr="007D019F">
              <w:t>2 323,2</w:t>
            </w:r>
          </w:p>
        </w:tc>
        <w:tc>
          <w:tcPr>
            <w:tcW w:w="1039" w:type="dxa"/>
            <w:tcBorders>
              <w:top w:val="single" w:sz="4" w:space="0" w:color="auto"/>
              <w:left w:val="nil"/>
              <w:bottom w:val="single" w:sz="4" w:space="0" w:color="auto"/>
              <w:right w:val="single" w:sz="4" w:space="0" w:color="auto"/>
            </w:tcBorders>
            <w:shd w:val="clear" w:color="000000" w:fill="FFFFFF"/>
            <w:noWrap/>
            <w:vAlign w:val="bottom"/>
            <w:hideMark/>
          </w:tcPr>
          <w:p w:rsidR="007D019F" w:rsidRPr="007D019F" w:rsidRDefault="007D019F" w:rsidP="007D019F">
            <w:r w:rsidRPr="007D019F">
              <w:t>17 587,3</w:t>
            </w:r>
          </w:p>
        </w:tc>
        <w:tc>
          <w:tcPr>
            <w:tcW w:w="1076" w:type="dxa"/>
            <w:tcBorders>
              <w:top w:val="single" w:sz="4" w:space="0" w:color="auto"/>
              <w:left w:val="nil"/>
              <w:bottom w:val="single" w:sz="4" w:space="0" w:color="auto"/>
              <w:right w:val="single" w:sz="4" w:space="0" w:color="auto"/>
            </w:tcBorders>
            <w:shd w:val="clear" w:color="000000" w:fill="FFFFFF"/>
            <w:noWrap/>
            <w:vAlign w:val="center"/>
            <w:hideMark/>
          </w:tcPr>
          <w:p w:rsidR="007D019F" w:rsidRPr="007D019F" w:rsidRDefault="007D019F" w:rsidP="007D019F">
            <w:r w:rsidRPr="007D019F">
              <w:t>413,0</w:t>
            </w:r>
          </w:p>
        </w:tc>
        <w:tc>
          <w:tcPr>
            <w:tcW w:w="930" w:type="dxa"/>
            <w:tcBorders>
              <w:top w:val="single" w:sz="4" w:space="0" w:color="auto"/>
              <w:left w:val="nil"/>
              <w:bottom w:val="single" w:sz="4" w:space="0" w:color="auto"/>
              <w:right w:val="single" w:sz="4" w:space="0" w:color="auto"/>
            </w:tcBorders>
            <w:shd w:val="clear" w:color="000000" w:fill="FFFFFF"/>
            <w:noWrap/>
            <w:vAlign w:val="bottom"/>
            <w:hideMark/>
          </w:tcPr>
          <w:p w:rsidR="007D019F" w:rsidRPr="007D019F" w:rsidRDefault="007D019F" w:rsidP="007D019F">
            <w:r w:rsidRPr="007D019F">
              <w:t>3 126,5</w:t>
            </w:r>
          </w:p>
        </w:tc>
        <w:tc>
          <w:tcPr>
            <w:tcW w:w="1076" w:type="dxa"/>
            <w:tcBorders>
              <w:top w:val="single" w:sz="4" w:space="0" w:color="auto"/>
              <w:left w:val="nil"/>
              <w:bottom w:val="single" w:sz="4" w:space="0" w:color="auto"/>
              <w:right w:val="single" w:sz="4" w:space="0" w:color="auto"/>
            </w:tcBorders>
            <w:shd w:val="clear" w:color="000000" w:fill="FFFFFF"/>
            <w:noWrap/>
            <w:vAlign w:val="center"/>
            <w:hideMark/>
          </w:tcPr>
          <w:p w:rsidR="007D019F" w:rsidRPr="007D019F" w:rsidRDefault="007D019F" w:rsidP="007D019F">
            <w:r w:rsidRPr="007D019F">
              <w:t>51,6</w:t>
            </w:r>
          </w:p>
        </w:tc>
        <w:tc>
          <w:tcPr>
            <w:tcW w:w="930" w:type="dxa"/>
            <w:tcBorders>
              <w:top w:val="single" w:sz="4" w:space="0" w:color="auto"/>
              <w:left w:val="nil"/>
              <w:bottom w:val="single" w:sz="4" w:space="0" w:color="auto"/>
              <w:right w:val="single" w:sz="4" w:space="0" w:color="auto"/>
            </w:tcBorders>
            <w:shd w:val="clear" w:color="000000" w:fill="FFFFFF"/>
            <w:noWrap/>
            <w:vAlign w:val="bottom"/>
            <w:hideMark/>
          </w:tcPr>
          <w:p w:rsidR="007D019F" w:rsidRPr="007D019F" w:rsidRDefault="007D019F" w:rsidP="007D019F">
            <w:r w:rsidRPr="007D019F">
              <w:t>390,6</w:t>
            </w:r>
          </w:p>
        </w:tc>
        <w:tc>
          <w:tcPr>
            <w:tcW w:w="1076" w:type="dxa"/>
            <w:tcBorders>
              <w:top w:val="nil"/>
              <w:left w:val="nil"/>
              <w:bottom w:val="single" w:sz="4" w:space="0" w:color="auto"/>
              <w:right w:val="nil"/>
            </w:tcBorders>
            <w:shd w:val="clear" w:color="000000" w:fill="FFFFFF"/>
            <w:noWrap/>
            <w:vAlign w:val="center"/>
            <w:hideMark/>
          </w:tcPr>
          <w:p w:rsidR="007D019F" w:rsidRPr="007D019F" w:rsidRDefault="007D019F" w:rsidP="007D019F">
            <w:r w:rsidRPr="007D019F">
              <w:t>2 374,8</w:t>
            </w:r>
          </w:p>
        </w:tc>
        <w:tc>
          <w:tcPr>
            <w:tcW w:w="10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019F" w:rsidRPr="007D019F" w:rsidRDefault="007D019F" w:rsidP="007D019F">
            <w:r w:rsidRPr="007D019F">
              <w:t>17 978,0</w:t>
            </w:r>
          </w:p>
        </w:tc>
      </w:tr>
      <w:tr w:rsidR="007D019F" w:rsidRPr="007D019F" w:rsidTr="00F16DB4">
        <w:trPr>
          <w:trHeight w:val="27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D019F" w:rsidRPr="007D019F" w:rsidRDefault="007D019F" w:rsidP="007D019F">
            <w:pPr>
              <w:jc w:val="center"/>
            </w:pPr>
            <w:r w:rsidRPr="007D019F">
              <w:t>2</w:t>
            </w:r>
          </w:p>
        </w:tc>
        <w:tc>
          <w:tcPr>
            <w:tcW w:w="2760" w:type="dxa"/>
            <w:tcBorders>
              <w:top w:val="single" w:sz="4" w:space="0" w:color="000000"/>
              <w:left w:val="nil"/>
              <w:bottom w:val="single" w:sz="4" w:space="0" w:color="000000"/>
              <w:right w:val="single" w:sz="4" w:space="0" w:color="000000"/>
            </w:tcBorders>
            <w:shd w:val="clear" w:color="000000" w:fill="FFFFFF"/>
            <w:noWrap/>
            <w:vAlign w:val="bottom"/>
            <w:hideMark/>
          </w:tcPr>
          <w:p w:rsidR="007D019F" w:rsidRPr="007D019F" w:rsidRDefault="007D019F" w:rsidP="007D019F">
            <w:r w:rsidRPr="007D019F">
              <w:t xml:space="preserve">Школы </w:t>
            </w:r>
          </w:p>
        </w:tc>
        <w:tc>
          <w:tcPr>
            <w:tcW w:w="1046"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rPr>
                <w:b/>
                <w:bCs/>
              </w:rPr>
            </w:pPr>
            <w:r w:rsidRPr="007D019F">
              <w:rPr>
                <w:b/>
                <w:bCs/>
              </w:rPr>
              <w:t>3 892,9</w:t>
            </w:r>
          </w:p>
        </w:tc>
        <w:tc>
          <w:tcPr>
            <w:tcW w:w="1117" w:type="dxa"/>
            <w:tcBorders>
              <w:top w:val="nil"/>
              <w:left w:val="nil"/>
              <w:bottom w:val="single" w:sz="4" w:space="0" w:color="auto"/>
              <w:right w:val="single" w:sz="4" w:space="0" w:color="auto"/>
            </w:tcBorders>
            <w:shd w:val="clear" w:color="000000" w:fill="FFFFFF"/>
            <w:noWrap/>
            <w:vAlign w:val="bottom"/>
            <w:hideMark/>
          </w:tcPr>
          <w:p w:rsidR="007D019F" w:rsidRPr="007D019F" w:rsidRDefault="007D019F" w:rsidP="007D019F">
            <w:r w:rsidRPr="007D019F">
              <w:t>29 470,4</w:t>
            </w:r>
          </w:p>
        </w:tc>
        <w:tc>
          <w:tcPr>
            <w:tcW w:w="1076"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r w:rsidRPr="007D019F">
              <w:t>1 751,8</w:t>
            </w:r>
          </w:p>
        </w:tc>
        <w:tc>
          <w:tcPr>
            <w:tcW w:w="1039" w:type="dxa"/>
            <w:tcBorders>
              <w:top w:val="nil"/>
              <w:left w:val="nil"/>
              <w:bottom w:val="single" w:sz="4" w:space="0" w:color="auto"/>
              <w:right w:val="single" w:sz="4" w:space="0" w:color="auto"/>
            </w:tcBorders>
            <w:shd w:val="clear" w:color="000000" w:fill="FFFFFF"/>
            <w:noWrap/>
            <w:vAlign w:val="bottom"/>
            <w:hideMark/>
          </w:tcPr>
          <w:p w:rsidR="007D019F" w:rsidRPr="007D019F" w:rsidRDefault="007D019F" w:rsidP="007D019F">
            <w:r w:rsidRPr="007D019F">
              <w:t>13 261,7</w:t>
            </w:r>
          </w:p>
        </w:tc>
        <w:tc>
          <w:tcPr>
            <w:tcW w:w="1076"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r w:rsidRPr="007D019F">
              <w:t>311,4</w:t>
            </w:r>
          </w:p>
        </w:tc>
        <w:tc>
          <w:tcPr>
            <w:tcW w:w="930" w:type="dxa"/>
            <w:tcBorders>
              <w:top w:val="nil"/>
              <w:left w:val="nil"/>
              <w:bottom w:val="single" w:sz="4" w:space="0" w:color="auto"/>
              <w:right w:val="single" w:sz="4" w:space="0" w:color="auto"/>
            </w:tcBorders>
            <w:shd w:val="clear" w:color="000000" w:fill="FFFFFF"/>
            <w:noWrap/>
            <w:vAlign w:val="bottom"/>
            <w:hideMark/>
          </w:tcPr>
          <w:p w:rsidR="007D019F" w:rsidRPr="007D019F" w:rsidRDefault="007D019F" w:rsidP="007D019F">
            <w:r w:rsidRPr="007D019F">
              <w:t>2 357,4</w:t>
            </w:r>
          </w:p>
        </w:tc>
        <w:tc>
          <w:tcPr>
            <w:tcW w:w="1076"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r w:rsidRPr="007D019F">
              <w:t>38,9</w:t>
            </w:r>
          </w:p>
        </w:tc>
        <w:tc>
          <w:tcPr>
            <w:tcW w:w="930" w:type="dxa"/>
            <w:tcBorders>
              <w:top w:val="nil"/>
              <w:left w:val="nil"/>
              <w:bottom w:val="single" w:sz="4" w:space="0" w:color="auto"/>
              <w:right w:val="single" w:sz="4" w:space="0" w:color="auto"/>
            </w:tcBorders>
            <w:shd w:val="clear" w:color="000000" w:fill="FFFFFF"/>
            <w:noWrap/>
            <w:vAlign w:val="bottom"/>
            <w:hideMark/>
          </w:tcPr>
          <w:p w:rsidR="007D019F" w:rsidRPr="007D019F" w:rsidRDefault="007D019F" w:rsidP="007D019F">
            <w:r w:rsidRPr="007D019F">
              <w:t>294,5</w:t>
            </w:r>
          </w:p>
        </w:tc>
        <w:tc>
          <w:tcPr>
            <w:tcW w:w="1076" w:type="dxa"/>
            <w:tcBorders>
              <w:top w:val="nil"/>
              <w:left w:val="nil"/>
              <w:bottom w:val="single" w:sz="4" w:space="0" w:color="000000"/>
              <w:right w:val="nil"/>
            </w:tcBorders>
            <w:shd w:val="clear" w:color="000000" w:fill="FFFFFF"/>
            <w:noWrap/>
            <w:vAlign w:val="center"/>
            <w:hideMark/>
          </w:tcPr>
          <w:p w:rsidR="007D019F" w:rsidRPr="007D019F" w:rsidRDefault="007D019F" w:rsidP="007D019F">
            <w:r w:rsidRPr="007D019F">
              <w:t>1 790,8</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7D019F" w:rsidRDefault="007D019F" w:rsidP="007D019F">
            <w:r w:rsidRPr="007D019F">
              <w:t>13 556,8</w:t>
            </w:r>
          </w:p>
        </w:tc>
      </w:tr>
      <w:tr w:rsidR="007D019F" w:rsidRPr="007D019F" w:rsidTr="00F16DB4">
        <w:trPr>
          <w:trHeight w:val="270"/>
        </w:trPr>
        <w:tc>
          <w:tcPr>
            <w:tcW w:w="500" w:type="dxa"/>
            <w:tcBorders>
              <w:top w:val="nil"/>
              <w:left w:val="single" w:sz="4" w:space="0" w:color="000000"/>
              <w:bottom w:val="single" w:sz="4" w:space="0" w:color="000000"/>
              <w:right w:val="single" w:sz="4" w:space="0" w:color="000000"/>
            </w:tcBorders>
            <w:shd w:val="clear" w:color="auto" w:fill="auto"/>
            <w:noWrap/>
            <w:vAlign w:val="bottom"/>
            <w:hideMark/>
          </w:tcPr>
          <w:p w:rsidR="007D019F" w:rsidRPr="007D019F" w:rsidRDefault="007D019F" w:rsidP="007D019F">
            <w:pPr>
              <w:jc w:val="center"/>
            </w:pPr>
            <w:r w:rsidRPr="007D019F">
              <w:t>3</w:t>
            </w:r>
          </w:p>
        </w:tc>
        <w:tc>
          <w:tcPr>
            <w:tcW w:w="2760" w:type="dxa"/>
            <w:tcBorders>
              <w:top w:val="nil"/>
              <w:left w:val="nil"/>
              <w:bottom w:val="single" w:sz="4" w:space="0" w:color="000000"/>
              <w:right w:val="nil"/>
            </w:tcBorders>
            <w:shd w:val="clear" w:color="000000" w:fill="FFFFFF"/>
            <w:noWrap/>
            <w:vAlign w:val="bottom"/>
            <w:hideMark/>
          </w:tcPr>
          <w:p w:rsidR="007D019F" w:rsidRPr="007D019F" w:rsidRDefault="007D019F" w:rsidP="007D019F">
            <w:r w:rsidRPr="007D019F">
              <w:t xml:space="preserve">Внешкольные учреждения </w:t>
            </w:r>
          </w:p>
        </w:tc>
        <w:tc>
          <w:tcPr>
            <w:tcW w:w="1046" w:type="dxa"/>
            <w:tcBorders>
              <w:top w:val="nil"/>
              <w:left w:val="single" w:sz="4" w:space="0" w:color="auto"/>
              <w:bottom w:val="single" w:sz="4" w:space="0" w:color="auto"/>
              <w:right w:val="single" w:sz="4" w:space="0" w:color="auto"/>
            </w:tcBorders>
            <w:shd w:val="clear" w:color="000000" w:fill="FFFFFF"/>
            <w:noWrap/>
            <w:vAlign w:val="center"/>
            <w:hideMark/>
          </w:tcPr>
          <w:p w:rsidR="007D019F" w:rsidRPr="007D019F" w:rsidRDefault="007D019F" w:rsidP="007D019F">
            <w:pPr>
              <w:rPr>
                <w:b/>
                <w:bCs/>
              </w:rPr>
            </w:pPr>
            <w:r w:rsidRPr="007D019F">
              <w:rPr>
                <w:b/>
                <w:bCs/>
              </w:rPr>
              <w:t>605,8</w:t>
            </w:r>
          </w:p>
        </w:tc>
        <w:tc>
          <w:tcPr>
            <w:tcW w:w="1117" w:type="dxa"/>
            <w:tcBorders>
              <w:top w:val="nil"/>
              <w:left w:val="nil"/>
              <w:bottom w:val="single" w:sz="4" w:space="0" w:color="auto"/>
              <w:right w:val="single" w:sz="4" w:space="0" w:color="auto"/>
            </w:tcBorders>
            <w:shd w:val="clear" w:color="000000" w:fill="FFFFFF"/>
            <w:noWrap/>
            <w:vAlign w:val="bottom"/>
            <w:hideMark/>
          </w:tcPr>
          <w:p w:rsidR="007D019F" w:rsidRPr="007D019F" w:rsidRDefault="007D019F" w:rsidP="007D019F">
            <w:r w:rsidRPr="007D019F">
              <w:t>4 586,1</w:t>
            </w:r>
          </w:p>
        </w:tc>
        <w:tc>
          <w:tcPr>
            <w:tcW w:w="1076"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r w:rsidRPr="007D019F">
              <w:t>272,6</w:t>
            </w:r>
          </w:p>
        </w:tc>
        <w:tc>
          <w:tcPr>
            <w:tcW w:w="1039" w:type="dxa"/>
            <w:tcBorders>
              <w:top w:val="nil"/>
              <w:left w:val="nil"/>
              <w:bottom w:val="single" w:sz="4" w:space="0" w:color="auto"/>
              <w:right w:val="single" w:sz="4" w:space="0" w:color="auto"/>
            </w:tcBorders>
            <w:shd w:val="clear" w:color="000000" w:fill="FFFFFF"/>
            <w:noWrap/>
            <w:vAlign w:val="bottom"/>
            <w:hideMark/>
          </w:tcPr>
          <w:p w:rsidR="007D019F" w:rsidRPr="007D019F" w:rsidRDefault="007D019F" w:rsidP="007D019F">
            <w:r w:rsidRPr="007D019F">
              <w:t>2 063,7</w:t>
            </w:r>
          </w:p>
        </w:tc>
        <w:tc>
          <w:tcPr>
            <w:tcW w:w="1076"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r w:rsidRPr="007D019F">
              <w:t>48,5</w:t>
            </w:r>
          </w:p>
        </w:tc>
        <w:tc>
          <w:tcPr>
            <w:tcW w:w="930" w:type="dxa"/>
            <w:tcBorders>
              <w:top w:val="nil"/>
              <w:left w:val="nil"/>
              <w:bottom w:val="single" w:sz="4" w:space="0" w:color="auto"/>
              <w:right w:val="single" w:sz="4" w:space="0" w:color="auto"/>
            </w:tcBorders>
            <w:shd w:val="clear" w:color="000000" w:fill="FFFFFF"/>
            <w:noWrap/>
            <w:vAlign w:val="bottom"/>
            <w:hideMark/>
          </w:tcPr>
          <w:p w:rsidR="007D019F" w:rsidRPr="007D019F" w:rsidRDefault="007D019F" w:rsidP="007D019F">
            <w:r w:rsidRPr="007D019F">
              <w:t>367,2</w:t>
            </w:r>
          </w:p>
        </w:tc>
        <w:tc>
          <w:tcPr>
            <w:tcW w:w="1076"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r w:rsidRPr="007D019F">
              <w:t>6,1</w:t>
            </w:r>
          </w:p>
        </w:tc>
        <w:tc>
          <w:tcPr>
            <w:tcW w:w="930" w:type="dxa"/>
            <w:tcBorders>
              <w:top w:val="nil"/>
              <w:left w:val="nil"/>
              <w:bottom w:val="single" w:sz="4" w:space="0" w:color="auto"/>
              <w:right w:val="single" w:sz="4" w:space="0" w:color="auto"/>
            </w:tcBorders>
            <w:shd w:val="clear" w:color="000000" w:fill="FFFFFF"/>
            <w:noWrap/>
            <w:vAlign w:val="bottom"/>
            <w:hideMark/>
          </w:tcPr>
          <w:p w:rsidR="007D019F" w:rsidRPr="007D019F" w:rsidRDefault="007D019F" w:rsidP="007D019F">
            <w:r w:rsidRPr="007D019F">
              <w:t>46,2</w:t>
            </w:r>
          </w:p>
        </w:tc>
        <w:tc>
          <w:tcPr>
            <w:tcW w:w="1076" w:type="dxa"/>
            <w:tcBorders>
              <w:top w:val="nil"/>
              <w:left w:val="nil"/>
              <w:bottom w:val="single" w:sz="4" w:space="0" w:color="000000"/>
              <w:right w:val="nil"/>
            </w:tcBorders>
            <w:shd w:val="clear" w:color="000000" w:fill="FFFFFF"/>
            <w:noWrap/>
            <w:vAlign w:val="center"/>
            <w:hideMark/>
          </w:tcPr>
          <w:p w:rsidR="007D019F" w:rsidRPr="007D019F" w:rsidRDefault="007D019F" w:rsidP="007D019F">
            <w:r w:rsidRPr="007D019F">
              <w:t>278,6</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7D019F" w:rsidRDefault="007D019F" w:rsidP="007D019F">
            <w:r w:rsidRPr="007D019F">
              <w:t>2 109,0</w:t>
            </w:r>
          </w:p>
        </w:tc>
      </w:tr>
      <w:tr w:rsidR="007D019F" w:rsidRPr="007D019F" w:rsidTr="00F16DB4">
        <w:trPr>
          <w:trHeight w:val="270"/>
        </w:trPr>
        <w:tc>
          <w:tcPr>
            <w:tcW w:w="500" w:type="dxa"/>
            <w:tcBorders>
              <w:top w:val="nil"/>
              <w:left w:val="single" w:sz="4" w:space="0" w:color="000000"/>
              <w:bottom w:val="nil"/>
              <w:right w:val="single" w:sz="4" w:space="0" w:color="000000"/>
            </w:tcBorders>
            <w:shd w:val="clear" w:color="auto" w:fill="auto"/>
            <w:noWrap/>
            <w:vAlign w:val="bottom"/>
            <w:hideMark/>
          </w:tcPr>
          <w:p w:rsidR="007D019F" w:rsidRPr="007D019F" w:rsidRDefault="007D019F" w:rsidP="007D019F">
            <w:pPr>
              <w:jc w:val="center"/>
            </w:pPr>
            <w:r w:rsidRPr="007D019F">
              <w:t>4</w:t>
            </w:r>
          </w:p>
        </w:tc>
        <w:tc>
          <w:tcPr>
            <w:tcW w:w="2760" w:type="dxa"/>
            <w:tcBorders>
              <w:top w:val="nil"/>
              <w:left w:val="nil"/>
              <w:bottom w:val="nil"/>
              <w:right w:val="nil"/>
            </w:tcBorders>
            <w:shd w:val="clear" w:color="000000" w:fill="FFFFFF"/>
            <w:noWrap/>
            <w:vAlign w:val="bottom"/>
            <w:hideMark/>
          </w:tcPr>
          <w:p w:rsidR="007D019F" w:rsidRPr="007D019F" w:rsidRDefault="007D019F" w:rsidP="007D019F">
            <w:r w:rsidRPr="007D019F">
              <w:t>Проч.</w:t>
            </w:r>
            <w:r w:rsidR="00395B84">
              <w:t xml:space="preserve"> </w:t>
            </w:r>
            <w:proofErr w:type="spellStart"/>
            <w:r w:rsidRPr="007D019F">
              <w:t>общеобр</w:t>
            </w:r>
            <w:proofErr w:type="spellEnd"/>
            <w:r w:rsidRPr="007D019F">
              <w:t>.</w:t>
            </w:r>
            <w:r w:rsidR="00395B84">
              <w:t xml:space="preserve"> </w:t>
            </w:r>
            <w:proofErr w:type="spellStart"/>
            <w:r w:rsidRPr="007D019F">
              <w:t>учрежд-я</w:t>
            </w:r>
            <w:proofErr w:type="spellEnd"/>
            <w:r w:rsidRPr="007D019F">
              <w:t xml:space="preserve"> </w:t>
            </w:r>
          </w:p>
        </w:tc>
        <w:tc>
          <w:tcPr>
            <w:tcW w:w="1046" w:type="dxa"/>
            <w:tcBorders>
              <w:top w:val="nil"/>
              <w:left w:val="single" w:sz="4" w:space="0" w:color="auto"/>
              <w:bottom w:val="single" w:sz="4" w:space="0" w:color="auto"/>
              <w:right w:val="single" w:sz="4" w:space="0" w:color="auto"/>
            </w:tcBorders>
            <w:shd w:val="clear" w:color="000000" w:fill="FFFFFF"/>
            <w:noWrap/>
            <w:vAlign w:val="center"/>
            <w:hideMark/>
          </w:tcPr>
          <w:p w:rsidR="007D019F" w:rsidRPr="007D019F" w:rsidRDefault="007D019F" w:rsidP="007D019F">
            <w:pPr>
              <w:rPr>
                <w:b/>
                <w:bCs/>
              </w:rPr>
            </w:pPr>
            <w:r w:rsidRPr="007D019F">
              <w:rPr>
                <w:b/>
                <w:bCs/>
              </w:rPr>
              <w:t>197,6</w:t>
            </w:r>
          </w:p>
        </w:tc>
        <w:tc>
          <w:tcPr>
            <w:tcW w:w="1117" w:type="dxa"/>
            <w:tcBorders>
              <w:top w:val="nil"/>
              <w:left w:val="nil"/>
              <w:bottom w:val="single" w:sz="4" w:space="0" w:color="auto"/>
              <w:right w:val="single" w:sz="4" w:space="0" w:color="auto"/>
            </w:tcBorders>
            <w:shd w:val="clear" w:color="000000" w:fill="FFFFFF"/>
            <w:noWrap/>
            <w:vAlign w:val="bottom"/>
            <w:hideMark/>
          </w:tcPr>
          <w:p w:rsidR="007D019F" w:rsidRPr="007D019F" w:rsidRDefault="007D019F" w:rsidP="007D019F">
            <w:r w:rsidRPr="007D019F">
              <w:t>1 495,9</w:t>
            </w:r>
          </w:p>
        </w:tc>
        <w:tc>
          <w:tcPr>
            <w:tcW w:w="1076"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r w:rsidRPr="007D019F">
              <w:t>88,9</w:t>
            </w:r>
          </w:p>
        </w:tc>
        <w:tc>
          <w:tcPr>
            <w:tcW w:w="1039" w:type="dxa"/>
            <w:tcBorders>
              <w:top w:val="nil"/>
              <w:left w:val="nil"/>
              <w:bottom w:val="single" w:sz="4" w:space="0" w:color="auto"/>
              <w:right w:val="single" w:sz="4" w:space="0" w:color="auto"/>
            </w:tcBorders>
            <w:shd w:val="clear" w:color="000000" w:fill="FFFFFF"/>
            <w:noWrap/>
            <w:vAlign w:val="bottom"/>
            <w:hideMark/>
          </w:tcPr>
          <w:p w:rsidR="007D019F" w:rsidRPr="007D019F" w:rsidRDefault="007D019F" w:rsidP="007D019F">
            <w:r w:rsidRPr="007D019F">
              <w:t>673,0</w:t>
            </w:r>
          </w:p>
        </w:tc>
        <w:tc>
          <w:tcPr>
            <w:tcW w:w="1076"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r w:rsidRPr="007D019F">
              <w:t>15,8</w:t>
            </w:r>
          </w:p>
        </w:tc>
        <w:tc>
          <w:tcPr>
            <w:tcW w:w="930" w:type="dxa"/>
            <w:tcBorders>
              <w:top w:val="nil"/>
              <w:left w:val="nil"/>
              <w:bottom w:val="single" w:sz="4" w:space="0" w:color="auto"/>
              <w:right w:val="single" w:sz="4" w:space="0" w:color="auto"/>
            </w:tcBorders>
            <w:shd w:val="clear" w:color="000000" w:fill="FFFFFF"/>
            <w:noWrap/>
            <w:vAlign w:val="bottom"/>
            <w:hideMark/>
          </w:tcPr>
          <w:p w:rsidR="007D019F" w:rsidRPr="007D019F" w:rsidRDefault="007D019F" w:rsidP="007D019F">
            <w:r w:rsidRPr="007D019F">
              <w:t>119,6</w:t>
            </w:r>
          </w:p>
        </w:tc>
        <w:tc>
          <w:tcPr>
            <w:tcW w:w="1076"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r w:rsidRPr="007D019F">
              <w:t>2,0</w:t>
            </w:r>
          </w:p>
        </w:tc>
        <w:tc>
          <w:tcPr>
            <w:tcW w:w="930" w:type="dxa"/>
            <w:tcBorders>
              <w:top w:val="nil"/>
              <w:left w:val="nil"/>
              <w:bottom w:val="single" w:sz="4" w:space="0" w:color="auto"/>
              <w:right w:val="single" w:sz="4" w:space="0" w:color="auto"/>
            </w:tcBorders>
            <w:shd w:val="clear" w:color="000000" w:fill="FFFFFF"/>
            <w:noWrap/>
            <w:vAlign w:val="bottom"/>
            <w:hideMark/>
          </w:tcPr>
          <w:p w:rsidR="007D019F" w:rsidRPr="007D019F" w:rsidRDefault="007D019F" w:rsidP="007D019F">
            <w:r w:rsidRPr="007D019F">
              <w:t>15,1</w:t>
            </w:r>
          </w:p>
        </w:tc>
        <w:tc>
          <w:tcPr>
            <w:tcW w:w="1076" w:type="dxa"/>
            <w:tcBorders>
              <w:top w:val="nil"/>
              <w:left w:val="nil"/>
              <w:bottom w:val="single" w:sz="4" w:space="0" w:color="000000"/>
              <w:right w:val="nil"/>
            </w:tcBorders>
            <w:shd w:val="clear" w:color="000000" w:fill="FFFFFF"/>
            <w:noWrap/>
            <w:vAlign w:val="center"/>
            <w:hideMark/>
          </w:tcPr>
          <w:p w:rsidR="007D019F" w:rsidRPr="007D019F" w:rsidRDefault="007D019F" w:rsidP="007D019F">
            <w:r w:rsidRPr="007D019F">
              <w:t>90,9</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7D019F" w:rsidRDefault="007D019F" w:rsidP="007D019F">
            <w:r w:rsidRPr="007D019F">
              <w:t>688,2</w:t>
            </w:r>
          </w:p>
        </w:tc>
      </w:tr>
      <w:tr w:rsidR="007D019F" w:rsidRPr="007D019F" w:rsidTr="00395B84">
        <w:trPr>
          <w:trHeight w:val="270"/>
        </w:trPr>
        <w:tc>
          <w:tcPr>
            <w:tcW w:w="500" w:type="dxa"/>
            <w:tcBorders>
              <w:top w:val="single" w:sz="4" w:space="0" w:color="000000"/>
              <w:left w:val="single" w:sz="4" w:space="0" w:color="000000"/>
              <w:bottom w:val="single" w:sz="4" w:space="0" w:color="auto"/>
              <w:right w:val="single" w:sz="4" w:space="0" w:color="000000"/>
            </w:tcBorders>
            <w:shd w:val="clear" w:color="auto" w:fill="auto"/>
            <w:noWrap/>
            <w:vAlign w:val="bottom"/>
            <w:hideMark/>
          </w:tcPr>
          <w:p w:rsidR="007D019F" w:rsidRPr="007D019F" w:rsidRDefault="007D019F" w:rsidP="007D019F">
            <w:pPr>
              <w:jc w:val="center"/>
              <w:rPr>
                <w:color w:val="FF0000"/>
              </w:rPr>
            </w:pPr>
            <w:r w:rsidRPr="007D019F">
              <w:rPr>
                <w:color w:val="FF0000"/>
              </w:rPr>
              <w:t> </w:t>
            </w:r>
          </w:p>
        </w:tc>
        <w:tc>
          <w:tcPr>
            <w:tcW w:w="2760" w:type="dxa"/>
            <w:tcBorders>
              <w:top w:val="single" w:sz="4" w:space="0" w:color="000000"/>
              <w:left w:val="nil"/>
              <w:bottom w:val="single" w:sz="4" w:space="0" w:color="auto"/>
              <w:right w:val="nil"/>
            </w:tcBorders>
            <w:shd w:val="clear" w:color="000000" w:fill="FFFFFF"/>
            <w:noWrap/>
            <w:vAlign w:val="bottom"/>
            <w:hideMark/>
          </w:tcPr>
          <w:p w:rsidR="007D019F" w:rsidRPr="007D019F" w:rsidRDefault="007D019F" w:rsidP="007D019F">
            <w:pPr>
              <w:jc w:val="center"/>
              <w:rPr>
                <w:b/>
                <w:bCs/>
              </w:rPr>
            </w:pPr>
            <w:r w:rsidRPr="007D019F">
              <w:rPr>
                <w:b/>
                <w:bCs/>
              </w:rPr>
              <w:t xml:space="preserve">ВСЕГО </w:t>
            </w:r>
          </w:p>
        </w:tc>
        <w:tc>
          <w:tcPr>
            <w:tcW w:w="1046" w:type="dxa"/>
            <w:tcBorders>
              <w:top w:val="nil"/>
              <w:left w:val="single" w:sz="4" w:space="0" w:color="auto"/>
              <w:bottom w:val="single" w:sz="4" w:space="0" w:color="auto"/>
              <w:right w:val="single" w:sz="4" w:space="0" w:color="auto"/>
            </w:tcBorders>
            <w:shd w:val="clear" w:color="000000" w:fill="FFFFFF"/>
            <w:noWrap/>
            <w:vAlign w:val="center"/>
            <w:hideMark/>
          </w:tcPr>
          <w:p w:rsidR="007D019F" w:rsidRPr="007D019F" w:rsidRDefault="007D019F" w:rsidP="007D019F">
            <w:pPr>
              <w:rPr>
                <w:b/>
                <w:bCs/>
              </w:rPr>
            </w:pPr>
            <w:r w:rsidRPr="007D019F">
              <w:rPr>
                <w:b/>
                <w:bCs/>
              </w:rPr>
              <w:t>9 858,9</w:t>
            </w:r>
          </w:p>
        </w:tc>
        <w:tc>
          <w:tcPr>
            <w:tcW w:w="1117"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rPr>
                <w:b/>
                <w:bCs/>
              </w:rPr>
            </w:pPr>
            <w:r w:rsidRPr="007D019F">
              <w:rPr>
                <w:b/>
                <w:bCs/>
              </w:rPr>
              <w:t>74 634,8</w:t>
            </w:r>
          </w:p>
        </w:tc>
        <w:tc>
          <w:tcPr>
            <w:tcW w:w="1076" w:type="dxa"/>
            <w:tcBorders>
              <w:top w:val="nil"/>
              <w:left w:val="nil"/>
              <w:bottom w:val="single" w:sz="4" w:space="0" w:color="auto"/>
              <w:right w:val="single" w:sz="4" w:space="0" w:color="000000"/>
            </w:tcBorders>
            <w:shd w:val="clear" w:color="000000" w:fill="FFFFFF"/>
            <w:noWrap/>
            <w:vAlign w:val="center"/>
            <w:hideMark/>
          </w:tcPr>
          <w:p w:rsidR="007D019F" w:rsidRPr="007D019F" w:rsidRDefault="007D019F" w:rsidP="007D019F">
            <w:pPr>
              <w:rPr>
                <w:b/>
                <w:bCs/>
              </w:rPr>
            </w:pPr>
            <w:r w:rsidRPr="007D019F">
              <w:rPr>
                <w:b/>
                <w:bCs/>
              </w:rPr>
              <w:t>4 436,50</w:t>
            </w:r>
          </w:p>
        </w:tc>
        <w:tc>
          <w:tcPr>
            <w:tcW w:w="1039" w:type="dxa"/>
            <w:tcBorders>
              <w:top w:val="nil"/>
              <w:left w:val="nil"/>
              <w:bottom w:val="single" w:sz="4" w:space="0" w:color="auto"/>
              <w:right w:val="single" w:sz="4" w:space="0" w:color="000000"/>
            </w:tcBorders>
            <w:shd w:val="clear" w:color="000000" w:fill="FFFFFF"/>
            <w:noWrap/>
            <w:vAlign w:val="center"/>
            <w:hideMark/>
          </w:tcPr>
          <w:p w:rsidR="007D019F" w:rsidRPr="007D019F" w:rsidRDefault="007D019F" w:rsidP="007D019F">
            <w:pPr>
              <w:rPr>
                <w:b/>
                <w:bCs/>
              </w:rPr>
            </w:pPr>
            <w:r w:rsidRPr="007D019F">
              <w:rPr>
                <w:b/>
                <w:bCs/>
              </w:rPr>
              <w:t>33 585,70</w:t>
            </w:r>
          </w:p>
        </w:tc>
        <w:tc>
          <w:tcPr>
            <w:tcW w:w="1076" w:type="dxa"/>
            <w:tcBorders>
              <w:top w:val="nil"/>
              <w:left w:val="nil"/>
              <w:bottom w:val="single" w:sz="4" w:space="0" w:color="auto"/>
              <w:right w:val="single" w:sz="4" w:space="0" w:color="000000"/>
            </w:tcBorders>
            <w:shd w:val="clear" w:color="000000" w:fill="FFFFFF"/>
            <w:noWrap/>
            <w:vAlign w:val="center"/>
            <w:hideMark/>
          </w:tcPr>
          <w:p w:rsidR="007D019F" w:rsidRPr="007D019F" w:rsidRDefault="007D019F" w:rsidP="007D019F">
            <w:pPr>
              <w:rPr>
                <w:b/>
                <w:bCs/>
              </w:rPr>
            </w:pPr>
            <w:r w:rsidRPr="007D019F">
              <w:rPr>
                <w:b/>
                <w:bCs/>
              </w:rPr>
              <w:t>788,70</w:t>
            </w:r>
          </w:p>
        </w:tc>
        <w:tc>
          <w:tcPr>
            <w:tcW w:w="930" w:type="dxa"/>
            <w:tcBorders>
              <w:top w:val="nil"/>
              <w:left w:val="nil"/>
              <w:bottom w:val="single" w:sz="4" w:space="0" w:color="auto"/>
              <w:right w:val="single" w:sz="4" w:space="0" w:color="000000"/>
            </w:tcBorders>
            <w:shd w:val="clear" w:color="000000" w:fill="FFFFFF"/>
            <w:noWrap/>
            <w:vAlign w:val="center"/>
            <w:hideMark/>
          </w:tcPr>
          <w:p w:rsidR="007D019F" w:rsidRPr="007D019F" w:rsidRDefault="007D019F" w:rsidP="007D019F">
            <w:pPr>
              <w:rPr>
                <w:b/>
                <w:bCs/>
              </w:rPr>
            </w:pPr>
            <w:r w:rsidRPr="007D019F">
              <w:rPr>
                <w:b/>
                <w:bCs/>
              </w:rPr>
              <w:t>5 970,70</w:t>
            </w:r>
          </w:p>
        </w:tc>
        <w:tc>
          <w:tcPr>
            <w:tcW w:w="1076" w:type="dxa"/>
            <w:tcBorders>
              <w:top w:val="nil"/>
              <w:left w:val="nil"/>
              <w:bottom w:val="single" w:sz="4" w:space="0" w:color="auto"/>
              <w:right w:val="single" w:sz="4" w:space="0" w:color="000000"/>
            </w:tcBorders>
            <w:shd w:val="clear" w:color="000000" w:fill="FFFFFF"/>
            <w:noWrap/>
            <w:vAlign w:val="center"/>
            <w:hideMark/>
          </w:tcPr>
          <w:p w:rsidR="007D019F" w:rsidRPr="007D019F" w:rsidRDefault="007D019F" w:rsidP="007D019F">
            <w:pPr>
              <w:rPr>
                <w:b/>
                <w:bCs/>
              </w:rPr>
            </w:pPr>
            <w:r w:rsidRPr="007D019F">
              <w:rPr>
                <w:b/>
                <w:bCs/>
              </w:rPr>
              <w:t>98,60</w:t>
            </w:r>
          </w:p>
        </w:tc>
        <w:tc>
          <w:tcPr>
            <w:tcW w:w="930" w:type="dxa"/>
            <w:tcBorders>
              <w:top w:val="nil"/>
              <w:left w:val="nil"/>
              <w:bottom w:val="single" w:sz="4" w:space="0" w:color="auto"/>
              <w:right w:val="single" w:sz="4" w:space="0" w:color="000000"/>
            </w:tcBorders>
            <w:shd w:val="clear" w:color="000000" w:fill="FFFFFF"/>
            <w:noWrap/>
            <w:vAlign w:val="center"/>
            <w:hideMark/>
          </w:tcPr>
          <w:p w:rsidR="007D019F" w:rsidRPr="007D019F" w:rsidRDefault="007D019F" w:rsidP="007D019F">
            <w:pPr>
              <w:rPr>
                <w:b/>
                <w:bCs/>
              </w:rPr>
            </w:pPr>
            <w:r w:rsidRPr="007D019F">
              <w:rPr>
                <w:b/>
                <w:bCs/>
              </w:rPr>
              <w:t>746,40</w:t>
            </w:r>
          </w:p>
        </w:tc>
        <w:tc>
          <w:tcPr>
            <w:tcW w:w="1076" w:type="dxa"/>
            <w:tcBorders>
              <w:top w:val="nil"/>
              <w:left w:val="nil"/>
              <w:bottom w:val="single" w:sz="4" w:space="0" w:color="auto"/>
              <w:right w:val="single" w:sz="4" w:space="0" w:color="000000"/>
            </w:tcBorders>
            <w:shd w:val="clear" w:color="000000" w:fill="FFFFFF"/>
            <w:noWrap/>
            <w:vAlign w:val="center"/>
            <w:hideMark/>
          </w:tcPr>
          <w:p w:rsidR="007D019F" w:rsidRPr="007D019F" w:rsidRDefault="007D019F" w:rsidP="007D019F">
            <w:pPr>
              <w:rPr>
                <w:b/>
                <w:bCs/>
              </w:rPr>
            </w:pPr>
            <w:r w:rsidRPr="007D019F">
              <w:rPr>
                <w:b/>
                <w:bCs/>
              </w:rPr>
              <w:t>4 535,1</w:t>
            </w:r>
          </w:p>
        </w:tc>
        <w:tc>
          <w:tcPr>
            <w:tcW w:w="1040" w:type="dxa"/>
            <w:tcBorders>
              <w:top w:val="nil"/>
              <w:left w:val="nil"/>
              <w:bottom w:val="single" w:sz="4" w:space="0" w:color="auto"/>
              <w:right w:val="single" w:sz="4" w:space="0" w:color="000000"/>
            </w:tcBorders>
            <w:shd w:val="clear" w:color="000000" w:fill="FFFFFF"/>
            <w:noWrap/>
            <w:vAlign w:val="center"/>
            <w:hideMark/>
          </w:tcPr>
          <w:p w:rsidR="007D019F" w:rsidRPr="007D019F" w:rsidRDefault="007D019F" w:rsidP="007D019F">
            <w:pPr>
              <w:rPr>
                <w:b/>
                <w:bCs/>
              </w:rPr>
            </w:pPr>
            <w:r w:rsidRPr="007D019F">
              <w:rPr>
                <w:b/>
                <w:bCs/>
              </w:rPr>
              <w:t>34 332,0</w:t>
            </w:r>
          </w:p>
        </w:tc>
      </w:tr>
      <w:tr w:rsidR="007D019F" w:rsidRPr="007D019F" w:rsidTr="00395B84">
        <w:trPr>
          <w:trHeight w:val="270"/>
        </w:trPr>
        <w:tc>
          <w:tcPr>
            <w:tcW w:w="5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019F" w:rsidRPr="007D019F" w:rsidRDefault="007D019F" w:rsidP="00395B84">
            <w:pPr>
              <w:spacing w:before="240" w:after="240"/>
            </w:pPr>
            <w:r w:rsidRPr="007D019F">
              <w:t> </w:t>
            </w:r>
          </w:p>
        </w:tc>
        <w:tc>
          <w:tcPr>
            <w:tcW w:w="13166" w:type="dxa"/>
            <w:gridSpan w:val="11"/>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019F" w:rsidRPr="007D019F" w:rsidRDefault="007D019F" w:rsidP="00395B84">
            <w:pPr>
              <w:spacing w:before="240" w:after="240"/>
              <w:jc w:val="center"/>
              <w:rPr>
                <w:b/>
                <w:bCs/>
              </w:rPr>
            </w:pPr>
            <w:r w:rsidRPr="007D019F">
              <w:rPr>
                <w:b/>
                <w:bCs/>
              </w:rPr>
              <w:t>ПРИРОДНЫЙ ГАЗ</w:t>
            </w:r>
          </w:p>
        </w:tc>
      </w:tr>
      <w:tr w:rsidR="007D019F" w:rsidRPr="007D019F" w:rsidTr="00395B84">
        <w:trPr>
          <w:trHeight w:val="270"/>
        </w:trPr>
        <w:tc>
          <w:tcPr>
            <w:tcW w:w="500" w:type="dxa"/>
            <w:tcBorders>
              <w:top w:val="single" w:sz="4" w:space="0" w:color="auto"/>
              <w:left w:val="single" w:sz="4" w:space="0" w:color="000000"/>
              <w:bottom w:val="nil"/>
              <w:right w:val="single" w:sz="4" w:space="0" w:color="000000"/>
            </w:tcBorders>
            <w:shd w:val="clear" w:color="000000" w:fill="FFFFFF"/>
            <w:noWrap/>
            <w:vAlign w:val="bottom"/>
            <w:hideMark/>
          </w:tcPr>
          <w:p w:rsidR="007D019F" w:rsidRPr="007D019F" w:rsidRDefault="007D019F" w:rsidP="007D019F">
            <w:r w:rsidRPr="007D019F">
              <w:t> </w:t>
            </w:r>
          </w:p>
        </w:tc>
        <w:tc>
          <w:tcPr>
            <w:tcW w:w="2760" w:type="dxa"/>
            <w:tcBorders>
              <w:top w:val="single" w:sz="4" w:space="0" w:color="auto"/>
              <w:left w:val="nil"/>
              <w:bottom w:val="single" w:sz="4" w:space="0" w:color="000000"/>
              <w:right w:val="single" w:sz="4" w:space="0" w:color="000000"/>
            </w:tcBorders>
            <w:shd w:val="clear" w:color="000000" w:fill="FFFFFF"/>
            <w:noWrap/>
            <w:vAlign w:val="bottom"/>
            <w:hideMark/>
          </w:tcPr>
          <w:p w:rsidR="007D019F" w:rsidRPr="007D019F" w:rsidRDefault="007D019F" w:rsidP="007D019F">
            <w:pPr>
              <w:jc w:val="center"/>
            </w:pPr>
            <w:r w:rsidRPr="007D019F">
              <w:t> </w:t>
            </w:r>
          </w:p>
        </w:tc>
        <w:tc>
          <w:tcPr>
            <w:tcW w:w="1046" w:type="dxa"/>
            <w:tcBorders>
              <w:top w:val="single" w:sz="4" w:space="0" w:color="auto"/>
              <w:left w:val="nil"/>
              <w:bottom w:val="single" w:sz="4" w:space="0" w:color="000000"/>
              <w:right w:val="single" w:sz="4" w:space="0" w:color="000000"/>
            </w:tcBorders>
            <w:shd w:val="clear" w:color="000000" w:fill="FFFFFF"/>
            <w:noWrap/>
            <w:vAlign w:val="center"/>
            <w:hideMark/>
          </w:tcPr>
          <w:p w:rsidR="007D019F" w:rsidRPr="007D019F" w:rsidRDefault="007D019F" w:rsidP="007D019F">
            <w:pPr>
              <w:jc w:val="center"/>
            </w:pPr>
            <w:r w:rsidRPr="007D019F">
              <w:t>тыс</w:t>
            </w:r>
            <w:proofErr w:type="gramStart"/>
            <w:r w:rsidRPr="007D019F">
              <w:t>.м</w:t>
            </w:r>
            <w:proofErr w:type="gramEnd"/>
            <w:r w:rsidRPr="007D019F">
              <w:t>3</w:t>
            </w:r>
          </w:p>
        </w:tc>
        <w:tc>
          <w:tcPr>
            <w:tcW w:w="1117" w:type="dxa"/>
            <w:tcBorders>
              <w:top w:val="single" w:sz="4" w:space="0" w:color="auto"/>
              <w:left w:val="nil"/>
              <w:bottom w:val="single" w:sz="4" w:space="0" w:color="000000"/>
              <w:right w:val="nil"/>
            </w:tcBorders>
            <w:shd w:val="clear" w:color="000000" w:fill="FFFFFF"/>
            <w:noWrap/>
            <w:vAlign w:val="center"/>
            <w:hideMark/>
          </w:tcPr>
          <w:p w:rsidR="007D019F" w:rsidRPr="007D019F" w:rsidRDefault="007D019F" w:rsidP="007D019F">
            <w:pPr>
              <w:jc w:val="center"/>
            </w:pPr>
            <w:r w:rsidRPr="007D019F">
              <w:t>тыс</w:t>
            </w:r>
            <w:proofErr w:type="gramStart"/>
            <w:r w:rsidRPr="007D019F">
              <w:t>.р</w:t>
            </w:r>
            <w:proofErr w:type="gramEnd"/>
            <w:r w:rsidRPr="007D019F">
              <w:t>уб.</w:t>
            </w:r>
          </w:p>
        </w:tc>
        <w:tc>
          <w:tcPr>
            <w:tcW w:w="1076" w:type="dxa"/>
            <w:tcBorders>
              <w:top w:val="single" w:sz="4" w:space="0" w:color="auto"/>
              <w:left w:val="single" w:sz="4" w:space="0" w:color="000000"/>
              <w:bottom w:val="single" w:sz="4" w:space="0" w:color="000000"/>
              <w:right w:val="single" w:sz="4" w:space="0" w:color="000000"/>
            </w:tcBorders>
            <w:shd w:val="clear" w:color="000000" w:fill="FFFFFF"/>
            <w:noWrap/>
            <w:vAlign w:val="center"/>
            <w:hideMark/>
          </w:tcPr>
          <w:p w:rsidR="007D019F" w:rsidRPr="007D019F" w:rsidRDefault="007D019F" w:rsidP="007D019F">
            <w:pPr>
              <w:jc w:val="center"/>
            </w:pPr>
            <w:r w:rsidRPr="007D019F">
              <w:t>тыс</w:t>
            </w:r>
            <w:proofErr w:type="gramStart"/>
            <w:r w:rsidRPr="007D019F">
              <w:t>.м</w:t>
            </w:r>
            <w:proofErr w:type="gramEnd"/>
            <w:r w:rsidRPr="007D019F">
              <w:t>3</w:t>
            </w:r>
          </w:p>
        </w:tc>
        <w:tc>
          <w:tcPr>
            <w:tcW w:w="1039" w:type="dxa"/>
            <w:tcBorders>
              <w:top w:val="single" w:sz="4" w:space="0" w:color="auto"/>
              <w:left w:val="nil"/>
              <w:bottom w:val="single" w:sz="4" w:space="0" w:color="000000"/>
              <w:right w:val="nil"/>
            </w:tcBorders>
            <w:shd w:val="clear" w:color="000000" w:fill="FFFFFF"/>
            <w:noWrap/>
            <w:vAlign w:val="center"/>
            <w:hideMark/>
          </w:tcPr>
          <w:p w:rsidR="007D019F" w:rsidRPr="007D019F" w:rsidRDefault="007D019F" w:rsidP="007D019F">
            <w:pPr>
              <w:jc w:val="center"/>
            </w:pPr>
            <w:r w:rsidRPr="007D019F">
              <w:t>тыс</w:t>
            </w:r>
            <w:proofErr w:type="gramStart"/>
            <w:r w:rsidRPr="007D019F">
              <w:t>.р</w:t>
            </w:r>
            <w:proofErr w:type="gramEnd"/>
            <w:r w:rsidRPr="007D019F">
              <w:t>уб.</w:t>
            </w:r>
          </w:p>
        </w:tc>
        <w:tc>
          <w:tcPr>
            <w:tcW w:w="1076" w:type="dxa"/>
            <w:tcBorders>
              <w:top w:val="single" w:sz="4" w:space="0" w:color="auto"/>
              <w:left w:val="single" w:sz="4" w:space="0" w:color="000000"/>
              <w:bottom w:val="single" w:sz="4" w:space="0" w:color="000000"/>
              <w:right w:val="single" w:sz="4" w:space="0" w:color="000000"/>
            </w:tcBorders>
            <w:shd w:val="clear" w:color="000000" w:fill="FFFFFF"/>
            <w:noWrap/>
            <w:vAlign w:val="center"/>
            <w:hideMark/>
          </w:tcPr>
          <w:p w:rsidR="007D019F" w:rsidRPr="007D019F" w:rsidRDefault="007D019F" w:rsidP="007D019F">
            <w:pPr>
              <w:jc w:val="center"/>
            </w:pPr>
            <w:r w:rsidRPr="007D019F">
              <w:t>тыс</w:t>
            </w:r>
            <w:proofErr w:type="gramStart"/>
            <w:r w:rsidRPr="007D019F">
              <w:t>.м</w:t>
            </w:r>
            <w:proofErr w:type="gramEnd"/>
            <w:r w:rsidRPr="007D019F">
              <w:t>3</w:t>
            </w:r>
          </w:p>
        </w:tc>
        <w:tc>
          <w:tcPr>
            <w:tcW w:w="930" w:type="dxa"/>
            <w:tcBorders>
              <w:top w:val="single" w:sz="4" w:space="0" w:color="auto"/>
              <w:left w:val="nil"/>
              <w:bottom w:val="single" w:sz="4" w:space="0" w:color="000000"/>
              <w:right w:val="nil"/>
            </w:tcBorders>
            <w:shd w:val="clear" w:color="000000" w:fill="FFFFFF"/>
            <w:noWrap/>
            <w:vAlign w:val="center"/>
            <w:hideMark/>
          </w:tcPr>
          <w:p w:rsidR="007D019F" w:rsidRPr="007D019F" w:rsidRDefault="007D019F" w:rsidP="007D019F">
            <w:pPr>
              <w:jc w:val="center"/>
            </w:pPr>
            <w:r w:rsidRPr="007D019F">
              <w:t>тыс</w:t>
            </w:r>
            <w:proofErr w:type="gramStart"/>
            <w:r w:rsidRPr="007D019F">
              <w:t>.р</w:t>
            </w:r>
            <w:proofErr w:type="gramEnd"/>
            <w:r w:rsidRPr="007D019F">
              <w:t>уб.</w:t>
            </w:r>
          </w:p>
        </w:tc>
        <w:tc>
          <w:tcPr>
            <w:tcW w:w="1076" w:type="dxa"/>
            <w:tcBorders>
              <w:top w:val="single" w:sz="4" w:space="0" w:color="auto"/>
              <w:left w:val="single" w:sz="4" w:space="0" w:color="000000"/>
              <w:bottom w:val="single" w:sz="4" w:space="0" w:color="000000"/>
              <w:right w:val="single" w:sz="4" w:space="0" w:color="000000"/>
            </w:tcBorders>
            <w:shd w:val="clear" w:color="000000" w:fill="FFFFFF"/>
            <w:noWrap/>
            <w:vAlign w:val="center"/>
            <w:hideMark/>
          </w:tcPr>
          <w:p w:rsidR="007D019F" w:rsidRPr="007D019F" w:rsidRDefault="007D019F" w:rsidP="007D019F">
            <w:pPr>
              <w:jc w:val="center"/>
            </w:pPr>
            <w:r w:rsidRPr="007D019F">
              <w:t>тыс</w:t>
            </w:r>
            <w:proofErr w:type="gramStart"/>
            <w:r w:rsidRPr="007D019F">
              <w:t>.м</w:t>
            </w:r>
            <w:proofErr w:type="gramEnd"/>
            <w:r w:rsidRPr="007D019F">
              <w:t>3</w:t>
            </w:r>
          </w:p>
        </w:tc>
        <w:tc>
          <w:tcPr>
            <w:tcW w:w="930" w:type="dxa"/>
            <w:tcBorders>
              <w:top w:val="single" w:sz="4" w:space="0" w:color="auto"/>
              <w:left w:val="nil"/>
              <w:bottom w:val="single" w:sz="4" w:space="0" w:color="000000"/>
              <w:right w:val="nil"/>
            </w:tcBorders>
            <w:shd w:val="clear" w:color="000000" w:fill="FFFFFF"/>
            <w:noWrap/>
            <w:vAlign w:val="center"/>
            <w:hideMark/>
          </w:tcPr>
          <w:p w:rsidR="007D019F" w:rsidRPr="007D019F" w:rsidRDefault="007D019F" w:rsidP="007D019F">
            <w:pPr>
              <w:jc w:val="center"/>
            </w:pPr>
            <w:r w:rsidRPr="007D019F">
              <w:t>тыс</w:t>
            </w:r>
            <w:proofErr w:type="gramStart"/>
            <w:r w:rsidRPr="007D019F">
              <w:t>.р</w:t>
            </w:r>
            <w:proofErr w:type="gramEnd"/>
            <w:r w:rsidRPr="007D019F">
              <w:t>уб.</w:t>
            </w:r>
          </w:p>
        </w:tc>
        <w:tc>
          <w:tcPr>
            <w:tcW w:w="1076" w:type="dxa"/>
            <w:tcBorders>
              <w:top w:val="single" w:sz="4" w:space="0" w:color="auto"/>
              <w:left w:val="single" w:sz="4" w:space="0" w:color="000000"/>
              <w:bottom w:val="single" w:sz="4" w:space="0" w:color="000000"/>
              <w:right w:val="single" w:sz="4" w:space="0" w:color="000000"/>
            </w:tcBorders>
            <w:shd w:val="clear" w:color="000000" w:fill="FFFFFF"/>
            <w:noWrap/>
            <w:vAlign w:val="center"/>
            <w:hideMark/>
          </w:tcPr>
          <w:p w:rsidR="007D019F" w:rsidRPr="007D019F" w:rsidRDefault="007D019F" w:rsidP="007D019F">
            <w:pPr>
              <w:jc w:val="center"/>
            </w:pPr>
            <w:r w:rsidRPr="007D019F">
              <w:t>тыс</w:t>
            </w:r>
            <w:proofErr w:type="gramStart"/>
            <w:r w:rsidRPr="007D019F">
              <w:t>.м</w:t>
            </w:r>
            <w:proofErr w:type="gramEnd"/>
            <w:r w:rsidRPr="007D019F">
              <w:t>3</w:t>
            </w:r>
          </w:p>
        </w:tc>
        <w:tc>
          <w:tcPr>
            <w:tcW w:w="1040" w:type="dxa"/>
            <w:tcBorders>
              <w:top w:val="single" w:sz="4" w:space="0" w:color="auto"/>
              <w:left w:val="nil"/>
              <w:bottom w:val="single" w:sz="4" w:space="0" w:color="000000"/>
              <w:right w:val="single" w:sz="4" w:space="0" w:color="000000"/>
            </w:tcBorders>
            <w:shd w:val="clear" w:color="000000" w:fill="FFFFFF"/>
            <w:noWrap/>
            <w:vAlign w:val="center"/>
            <w:hideMark/>
          </w:tcPr>
          <w:p w:rsidR="007D019F" w:rsidRPr="007D019F" w:rsidRDefault="007D019F" w:rsidP="007D019F">
            <w:pPr>
              <w:jc w:val="center"/>
            </w:pPr>
            <w:r w:rsidRPr="007D019F">
              <w:t>тыс</w:t>
            </w:r>
            <w:proofErr w:type="gramStart"/>
            <w:r w:rsidRPr="007D019F">
              <w:t>.р</w:t>
            </w:r>
            <w:proofErr w:type="gramEnd"/>
            <w:r w:rsidRPr="007D019F">
              <w:t>уб.</w:t>
            </w:r>
          </w:p>
        </w:tc>
      </w:tr>
      <w:tr w:rsidR="007D019F" w:rsidRPr="007D019F" w:rsidTr="00F16DB4">
        <w:trPr>
          <w:trHeight w:val="270"/>
        </w:trPr>
        <w:tc>
          <w:tcPr>
            <w:tcW w:w="500" w:type="dxa"/>
            <w:tcBorders>
              <w:top w:val="single" w:sz="4" w:space="0" w:color="000000"/>
              <w:left w:val="single" w:sz="4" w:space="0" w:color="000000"/>
              <w:bottom w:val="nil"/>
              <w:right w:val="single" w:sz="4" w:space="0" w:color="000000"/>
            </w:tcBorders>
            <w:shd w:val="clear" w:color="000000" w:fill="FFFFFF"/>
            <w:noWrap/>
            <w:vAlign w:val="bottom"/>
            <w:hideMark/>
          </w:tcPr>
          <w:p w:rsidR="007D019F" w:rsidRPr="007D019F" w:rsidRDefault="007D019F" w:rsidP="007D019F">
            <w:pPr>
              <w:jc w:val="center"/>
            </w:pPr>
            <w:r w:rsidRPr="007D019F">
              <w:t>1</w:t>
            </w:r>
          </w:p>
        </w:tc>
        <w:tc>
          <w:tcPr>
            <w:tcW w:w="2760" w:type="dxa"/>
            <w:tcBorders>
              <w:top w:val="nil"/>
              <w:left w:val="nil"/>
              <w:bottom w:val="nil"/>
              <w:right w:val="single" w:sz="4" w:space="0" w:color="000000"/>
            </w:tcBorders>
            <w:shd w:val="clear" w:color="000000" w:fill="FFFFFF"/>
            <w:noWrap/>
            <w:vAlign w:val="bottom"/>
            <w:hideMark/>
          </w:tcPr>
          <w:p w:rsidR="007D019F" w:rsidRPr="007D019F" w:rsidRDefault="007D019F" w:rsidP="007D019F">
            <w:r w:rsidRPr="007D019F">
              <w:t xml:space="preserve">Детские сады </w:t>
            </w:r>
          </w:p>
        </w:tc>
        <w:tc>
          <w:tcPr>
            <w:tcW w:w="1046" w:type="dxa"/>
            <w:tcBorders>
              <w:top w:val="nil"/>
              <w:left w:val="nil"/>
              <w:bottom w:val="single" w:sz="4" w:space="0" w:color="000000"/>
              <w:right w:val="nil"/>
            </w:tcBorders>
            <w:shd w:val="clear" w:color="000000" w:fill="FFFFFF"/>
            <w:noWrap/>
            <w:vAlign w:val="center"/>
            <w:hideMark/>
          </w:tcPr>
          <w:p w:rsidR="007D019F" w:rsidRPr="007D019F" w:rsidRDefault="007D019F" w:rsidP="007D019F">
            <w:pPr>
              <w:rPr>
                <w:b/>
                <w:bCs/>
              </w:rPr>
            </w:pPr>
            <w:r w:rsidRPr="007D019F">
              <w:rPr>
                <w:b/>
                <w:bCs/>
              </w:rPr>
              <w:t>143,5</w:t>
            </w:r>
          </w:p>
        </w:tc>
        <w:tc>
          <w:tcPr>
            <w:tcW w:w="1117"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7D019F" w:rsidRDefault="007D019F" w:rsidP="007D019F">
            <w:r w:rsidRPr="007D019F">
              <w:t>2 289,7</w:t>
            </w:r>
          </w:p>
        </w:tc>
        <w:tc>
          <w:tcPr>
            <w:tcW w:w="1076"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r w:rsidRPr="007D019F">
              <w:t>55,7</w:t>
            </w:r>
          </w:p>
        </w:tc>
        <w:tc>
          <w:tcPr>
            <w:tcW w:w="1039" w:type="dxa"/>
            <w:tcBorders>
              <w:top w:val="nil"/>
              <w:left w:val="nil"/>
              <w:bottom w:val="single" w:sz="4" w:space="0" w:color="auto"/>
              <w:right w:val="single" w:sz="4" w:space="0" w:color="auto"/>
            </w:tcBorders>
            <w:shd w:val="clear" w:color="000000" w:fill="FFFFFF"/>
            <w:noWrap/>
            <w:vAlign w:val="bottom"/>
            <w:hideMark/>
          </w:tcPr>
          <w:p w:rsidR="007D019F" w:rsidRPr="007D019F" w:rsidRDefault="007D019F" w:rsidP="007D019F">
            <w:r w:rsidRPr="007D019F">
              <w:t>888,8</w:t>
            </w:r>
          </w:p>
        </w:tc>
        <w:tc>
          <w:tcPr>
            <w:tcW w:w="1076"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r w:rsidRPr="007D019F">
              <w:t>27,9</w:t>
            </w:r>
          </w:p>
        </w:tc>
        <w:tc>
          <w:tcPr>
            <w:tcW w:w="930" w:type="dxa"/>
            <w:tcBorders>
              <w:top w:val="nil"/>
              <w:left w:val="nil"/>
              <w:bottom w:val="single" w:sz="4" w:space="0" w:color="auto"/>
              <w:right w:val="single" w:sz="4" w:space="0" w:color="auto"/>
            </w:tcBorders>
            <w:shd w:val="clear" w:color="000000" w:fill="FFFFFF"/>
            <w:noWrap/>
            <w:vAlign w:val="bottom"/>
            <w:hideMark/>
          </w:tcPr>
          <w:p w:rsidR="007D019F" w:rsidRPr="007D019F" w:rsidRDefault="007D019F" w:rsidP="007D019F">
            <w:r w:rsidRPr="007D019F">
              <w:t>445,2</w:t>
            </w:r>
          </w:p>
        </w:tc>
        <w:tc>
          <w:tcPr>
            <w:tcW w:w="1076"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r w:rsidRPr="007D019F">
              <w:t>15,5</w:t>
            </w:r>
          </w:p>
        </w:tc>
        <w:tc>
          <w:tcPr>
            <w:tcW w:w="930" w:type="dxa"/>
            <w:tcBorders>
              <w:top w:val="nil"/>
              <w:left w:val="nil"/>
              <w:bottom w:val="single" w:sz="4" w:space="0" w:color="auto"/>
              <w:right w:val="single" w:sz="4" w:space="0" w:color="auto"/>
            </w:tcBorders>
            <w:shd w:val="clear" w:color="000000" w:fill="FFFFFF"/>
            <w:noWrap/>
            <w:vAlign w:val="bottom"/>
            <w:hideMark/>
          </w:tcPr>
          <w:p w:rsidR="007D019F" w:rsidRPr="007D019F" w:rsidRDefault="007D019F" w:rsidP="007D019F">
            <w:r w:rsidRPr="007D019F">
              <w:t>247,3</w:t>
            </w:r>
          </w:p>
        </w:tc>
        <w:tc>
          <w:tcPr>
            <w:tcW w:w="1076" w:type="dxa"/>
            <w:tcBorders>
              <w:top w:val="nil"/>
              <w:left w:val="nil"/>
              <w:bottom w:val="single" w:sz="4" w:space="0" w:color="000000"/>
              <w:right w:val="nil"/>
            </w:tcBorders>
            <w:shd w:val="clear" w:color="000000" w:fill="FFFFFF"/>
            <w:noWrap/>
            <w:vAlign w:val="center"/>
            <w:hideMark/>
          </w:tcPr>
          <w:p w:rsidR="007D019F" w:rsidRPr="007D019F" w:rsidRDefault="007D019F" w:rsidP="007D019F">
            <w:r w:rsidRPr="007D019F">
              <w:t>44,4</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7D019F" w:rsidRDefault="007D019F" w:rsidP="007D019F">
            <w:r w:rsidRPr="007D019F">
              <w:t>708,46</w:t>
            </w:r>
          </w:p>
        </w:tc>
      </w:tr>
      <w:tr w:rsidR="007D019F" w:rsidRPr="007D019F" w:rsidTr="00F16DB4">
        <w:trPr>
          <w:trHeight w:val="270"/>
        </w:trPr>
        <w:tc>
          <w:tcPr>
            <w:tcW w:w="500" w:type="dxa"/>
            <w:tcBorders>
              <w:top w:val="single" w:sz="4" w:space="0" w:color="000000"/>
              <w:left w:val="single" w:sz="4" w:space="0" w:color="000000"/>
              <w:bottom w:val="nil"/>
              <w:right w:val="single" w:sz="4" w:space="0" w:color="000000"/>
            </w:tcBorders>
            <w:shd w:val="clear" w:color="000000" w:fill="FFFFFF"/>
            <w:noWrap/>
            <w:vAlign w:val="bottom"/>
            <w:hideMark/>
          </w:tcPr>
          <w:p w:rsidR="007D019F" w:rsidRPr="007D019F" w:rsidRDefault="007D019F" w:rsidP="007D019F">
            <w:pPr>
              <w:jc w:val="center"/>
            </w:pPr>
            <w:r w:rsidRPr="007D019F">
              <w:t>2</w:t>
            </w:r>
          </w:p>
        </w:tc>
        <w:tc>
          <w:tcPr>
            <w:tcW w:w="2760" w:type="dxa"/>
            <w:tcBorders>
              <w:top w:val="single" w:sz="4" w:space="0" w:color="000000"/>
              <w:left w:val="nil"/>
              <w:bottom w:val="single" w:sz="4" w:space="0" w:color="000000"/>
              <w:right w:val="single" w:sz="4" w:space="0" w:color="000000"/>
            </w:tcBorders>
            <w:shd w:val="clear" w:color="000000" w:fill="FFFFFF"/>
            <w:noWrap/>
            <w:vAlign w:val="bottom"/>
            <w:hideMark/>
          </w:tcPr>
          <w:p w:rsidR="007D019F" w:rsidRPr="007D019F" w:rsidRDefault="007D019F" w:rsidP="007D019F">
            <w:r w:rsidRPr="007D019F">
              <w:t xml:space="preserve">Школы </w:t>
            </w:r>
          </w:p>
        </w:tc>
        <w:tc>
          <w:tcPr>
            <w:tcW w:w="1046" w:type="dxa"/>
            <w:tcBorders>
              <w:top w:val="nil"/>
              <w:left w:val="nil"/>
              <w:bottom w:val="single" w:sz="4" w:space="0" w:color="000000"/>
              <w:right w:val="nil"/>
            </w:tcBorders>
            <w:shd w:val="clear" w:color="000000" w:fill="FFFFFF"/>
            <w:noWrap/>
            <w:vAlign w:val="center"/>
            <w:hideMark/>
          </w:tcPr>
          <w:p w:rsidR="007D019F" w:rsidRPr="007D019F" w:rsidRDefault="007D019F" w:rsidP="007D019F">
            <w:pPr>
              <w:rPr>
                <w:b/>
                <w:bCs/>
              </w:rPr>
            </w:pPr>
            <w:r w:rsidRPr="007D019F">
              <w:rPr>
                <w:b/>
                <w:bCs/>
              </w:rPr>
              <w:t>1 465,8</w:t>
            </w:r>
          </w:p>
        </w:tc>
        <w:tc>
          <w:tcPr>
            <w:tcW w:w="1117"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7D019F" w:rsidRDefault="007D019F" w:rsidP="007D019F">
            <w:r w:rsidRPr="007D019F">
              <w:t>23 388,7</w:t>
            </w:r>
          </w:p>
        </w:tc>
        <w:tc>
          <w:tcPr>
            <w:tcW w:w="1076"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r w:rsidRPr="007D019F">
              <w:t>702,1</w:t>
            </w:r>
          </w:p>
        </w:tc>
        <w:tc>
          <w:tcPr>
            <w:tcW w:w="1039" w:type="dxa"/>
            <w:tcBorders>
              <w:top w:val="nil"/>
              <w:left w:val="nil"/>
              <w:bottom w:val="single" w:sz="4" w:space="0" w:color="auto"/>
              <w:right w:val="single" w:sz="4" w:space="0" w:color="auto"/>
            </w:tcBorders>
            <w:shd w:val="clear" w:color="000000" w:fill="FFFFFF"/>
            <w:noWrap/>
            <w:vAlign w:val="bottom"/>
            <w:hideMark/>
          </w:tcPr>
          <w:p w:rsidR="007D019F" w:rsidRPr="007D019F" w:rsidRDefault="007D019F" w:rsidP="007D019F">
            <w:r w:rsidRPr="007D019F">
              <w:t>11 202,9</w:t>
            </w:r>
          </w:p>
        </w:tc>
        <w:tc>
          <w:tcPr>
            <w:tcW w:w="1076"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r w:rsidRPr="007D019F">
              <w:t>247,3</w:t>
            </w:r>
          </w:p>
        </w:tc>
        <w:tc>
          <w:tcPr>
            <w:tcW w:w="930" w:type="dxa"/>
            <w:tcBorders>
              <w:top w:val="nil"/>
              <w:left w:val="nil"/>
              <w:bottom w:val="single" w:sz="4" w:space="0" w:color="auto"/>
              <w:right w:val="single" w:sz="4" w:space="0" w:color="auto"/>
            </w:tcBorders>
            <w:shd w:val="clear" w:color="000000" w:fill="FFFFFF"/>
            <w:noWrap/>
            <w:vAlign w:val="bottom"/>
            <w:hideMark/>
          </w:tcPr>
          <w:p w:rsidR="007D019F" w:rsidRPr="007D019F" w:rsidRDefault="007D019F" w:rsidP="007D019F">
            <w:r w:rsidRPr="007D019F">
              <w:t>3 946,0</w:t>
            </w:r>
          </w:p>
        </w:tc>
        <w:tc>
          <w:tcPr>
            <w:tcW w:w="1076"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r w:rsidRPr="007D019F">
              <w:t>1,5</w:t>
            </w:r>
          </w:p>
        </w:tc>
        <w:tc>
          <w:tcPr>
            <w:tcW w:w="930" w:type="dxa"/>
            <w:tcBorders>
              <w:top w:val="nil"/>
              <w:left w:val="nil"/>
              <w:bottom w:val="single" w:sz="4" w:space="0" w:color="auto"/>
              <w:right w:val="single" w:sz="4" w:space="0" w:color="auto"/>
            </w:tcBorders>
            <w:shd w:val="clear" w:color="000000" w:fill="FFFFFF"/>
            <w:noWrap/>
            <w:vAlign w:val="bottom"/>
            <w:hideMark/>
          </w:tcPr>
          <w:p w:rsidR="007D019F" w:rsidRPr="007D019F" w:rsidRDefault="007D019F" w:rsidP="007D019F">
            <w:r w:rsidRPr="007D019F">
              <w:t>23,9</w:t>
            </w:r>
          </w:p>
        </w:tc>
        <w:tc>
          <w:tcPr>
            <w:tcW w:w="1076" w:type="dxa"/>
            <w:tcBorders>
              <w:top w:val="nil"/>
              <w:left w:val="nil"/>
              <w:bottom w:val="single" w:sz="4" w:space="0" w:color="000000"/>
              <w:right w:val="nil"/>
            </w:tcBorders>
            <w:shd w:val="clear" w:color="000000" w:fill="FFFFFF"/>
            <w:noWrap/>
            <w:vAlign w:val="center"/>
            <w:hideMark/>
          </w:tcPr>
          <w:p w:rsidR="007D019F" w:rsidRPr="007D019F" w:rsidRDefault="007D019F" w:rsidP="007D019F">
            <w:r w:rsidRPr="007D019F">
              <w:t>514,9</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7D019F" w:rsidRPr="007D019F" w:rsidRDefault="007D019F" w:rsidP="007D019F">
            <w:r w:rsidRPr="007D019F">
              <w:t>8 215,90</w:t>
            </w:r>
          </w:p>
        </w:tc>
      </w:tr>
      <w:tr w:rsidR="007D019F" w:rsidRPr="007D019F" w:rsidTr="00F16DB4">
        <w:trPr>
          <w:trHeight w:val="270"/>
        </w:trPr>
        <w:tc>
          <w:tcPr>
            <w:tcW w:w="50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7D019F" w:rsidRPr="007D019F" w:rsidRDefault="007D019F" w:rsidP="007D019F">
            <w:pPr>
              <w:jc w:val="center"/>
            </w:pPr>
            <w:r w:rsidRPr="007D019F">
              <w:t> </w:t>
            </w:r>
          </w:p>
        </w:tc>
        <w:tc>
          <w:tcPr>
            <w:tcW w:w="2760" w:type="dxa"/>
            <w:tcBorders>
              <w:top w:val="nil"/>
              <w:left w:val="nil"/>
              <w:bottom w:val="single" w:sz="4" w:space="0" w:color="000000"/>
              <w:right w:val="single" w:sz="4" w:space="0" w:color="000000"/>
            </w:tcBorders>
            <w:shd w:val="clear" w:color="000000" w:fill="FFFFFF"/>
            <w:noWrap/>
            <w:vAlign w:val="bottom"/>
            <w:hideMark/>
          </w:tcPr>
          <w:p w:rsidR="007D019F" w:rsidRPr="007D019F" w:rsidRDefault="007D019F" w:rsidP="007D019F">
            <w:pPr>
              <w:jc w:val="center"/>
              <w:rPr>
                <w:b/>
                <w:bCs/>
              </w:rPr>
            </w:pPr>
            <w:r w:rsidRPr="007D019F">
              <w:rPr>
                <w:b/>
                <w:bCs/>
              </w:rPr>
              <w:t xml:space="preserve">ВСЕГО </w:t>
            </w:r>
          </w:p>
        </w:tc>
        <w:tc>
          <w:tcPr>
            <w:tcW w:w="1046"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rPr>
                <w:b/>
                <w:bCs/>
              </w:rPr>
            </w:pPr>
            <w:r w:rsidRPr="007D019F">
              <w:rPr>
                <w:b/>
                <w:bCs/>
              </w:rPr>
              <w:t>1 609,3</w:t>
            </w:r>
          </w:p>
        </w:tc>
        <w:tc>
          <w:tcPr>
            <w:tcW w:w="1117"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rPr>
                <w:b/>
                <w:bCs/>
              </w:rPr>
            </w:pPr>
            <w:r w:rsidRPr="007D019F">
              <w:rPr>
                <w:b/>
                <w:bCs/>
              </w:rPr>
              <w:t>25 678,5</w:t>
            </w:r>
          </w:p>
        </w:tc>
        <w:tc>
          <w:tcPr>
            <w:tcW w:w="1076"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rPr>
                <w:b/>
                <w:bCs/>
              </w:rPr>
            </w:pPr>
            <w:r w:rsidRPr="007D019F">
              <w:rPr>
                <w:b/>
                <w:bCs/>
              </w:rPr>
              <w:t>757,8</w:t>
            </w:r>
          </w:p>
        </w:tc>
        <w:tc>
          <w:tcPr>
            <w:tcW w:w="1039"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rPr>
                <w:b/>
                <w:bCs/>
              </w:rPr>
            </w:pPr>
            <w:r w:rsidRPr="007D019F">
              <w:rPr>
                <w:b/>
                <w:bCs/>
              </w:rPr>
              <w:t>12 091,7</w:t>
            </w:r>
          </w:p>
        </w:tc>
        <w:tc>
          <w:tcPr>
            <w:tcW w:w="1076"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rPr>
                <w:b/>
                <w:bCs/>
              </w:rPr>
            </w:pPr>
            <w:r w:rsidRPr="007D019F">
              <w:rPr>
                <w:b/>
                <w:bCs/>
              </w:rPr>
              <w:t>275,2</w:t>
            </w:r>
          </w:p>
        </w:tc>
        <w:tc>
          <w:tcPr>
            <w:tcW w:w="930"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rPr>
                <w:b/>
                <w:bCs/>
              </w:rPr>
            </w:pPr>
            <w:r w:rsidRPr="007D019F">
              <w:rPr>
                <w:b/>
                <w:bCs/>
              </w:rPr>
              <w:t>4 391,2</w:t>
            </w:r>
          </w:p>
        </w:tc>
        <w:tc>
          <w:tcPr>
            <w:tcW w:w="1076"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rPr>
                <w:b/>
                <w:bCs/>
              </w:rPr>
            </w:pPr>
            <w:r w:rsidRPr="007D019F">
              <w:rPr>
                <w:b/>
                <w:bCs/>
              </w:rPr>
              <w:t>17,0</w:t>
            </w:r>
          </w:p>
        </w:tc>
        <w:tc>
          <w:tcPr>
            <w:tcW w:w="930"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rPr>
                <w:b/>
                <w:bCs/>
              </w:rPr>
            </w:pPr>
            <w:r w:rsidRPr="007D019F">
              <w:rPr>
                <w:b/>
                <w:bCs/>
              </w:rPr>
              <w:t>271,3</w:t>
            </w:r>
          </w:p>
        </w:tc>
        <w:tc>
          <w:tcPr>
            <w:tcW w:w="1076" w:type="dxa"/>
            <w:tcBorders>
              <w:top w:val="nil"/>
              <w:left w:val="nil"/>
              <w:bottom w:val="single" w:sz="4" w:space="0" w:color="auto"/>
              <w:right w:val="single" w:sz="4" w:space="0" w:color="000000"/>
            </w:tcBorders>
            <w:shd w:val="clear" w:color="000000" w:fill="FFFFFF"/>
            <w:noWrap/>
            <w:vAlign w:val="center"/>
            <w:hideMark/>
          </w:tcPr>
          <w:p w:rsidR="007D019F" w:rsidRPr="007D019F" w:rsidRDefault="007D019F" w:rsidP="007D019F">
            <w:pPr>
              <w:rPr>
                <w:b/>
                <w:bCs/>
              </w:rPr>
            </w:pPr>
            <w:r w:rsidRPr="007D019F">
              <w:rPr>
                <w:b/>
                <w:bCs/>
              </w:rPr>
              <w:t>559,3</w:t>
            </w:r>
          </w:p>
        </w:tc>
        <w:tc>
          <w:tcPr>
            <w:tcW w:w="1040" w:type="dxa"/>
            <w:tcBorders>
              <w:top w:val="nil"/>
              <w:left w:val="nil"/>
              <w:bottom w:val="single" w:sz="4" w:space="0" w:color="auto"/>
              <w:right w:val="single" w:sz="4" w:space="0" w:color="auto"/>
            </w:tcBorders>
            <w:shd w:val="clear" w:color="000000" w:fill="FFFFFF"/>
            <w:noWrap/>
            <w:vAlign w:val="center"/>
            <w:hideMark/>
          </w:tcPr>
          <w:p w:rsidR="007D019F" w:rsidRPr="007D019F" w:rsidRDefault="007D019F" w:rsidP="007D019F">
            <w:pPr>
              <w:rPr>
                <w:b/>
                <w:bCs/>
              </w:rPr>
            </w:pPr>
            <w:r w:rsidRPr="007D019F">
              <w:rPr>
                <w:b/>
                <w:bCs/>
              </w:rPr>
              <w:t>8 924,4</w:t>
            </w:r>
          </w:p>
        </w:tc>
      </w:tr>
      <w:tr w:rsidR="007D019F" w:rsidRPr="007D019F" w:rsidTr="00F16DB4">
        <w:trPr>
          <w:trHeight w:val="270"/>
        </w:trPr>
        <w:tc>
          <w:tcPr>
            <w:tcW w:w="500" w:type="dxa"/>
            <w:tcBorders>
              <w:top w:val="nil"/>
              <w:left w:val="single" w:sz="4" w:space="0" w:color="000000"/>
              <w:bottom w:val="nil"/>
              <w:right w:val="nil"/>
            </w:tcBorders>
            <w:shd w:val="clear" w:color="000000" w:fill="FFFFFF"/>
            <w:noWrap/>
            <w:vAlign w:val="bottom"/>
            <w:hideMark/>
          </w:tcPr>
          <w:p w:rsidR="007D019F" w:rsidRPr="007D019F" w:rsidRDefault="007D019F" w:rsidP="00395B84">
            <w:pPr>
              <w:spacing w:before="240" w:after="240"/>
              <w:jc w:val="center"/>
            </w:pPr>
            <w:r w:rsidRPr="007D019F">
              <w:t> </w:t>
            </w:r>
          </w:p>
        </w:tc>
        <w:tc>
          <w:tcPr>
            <w:tcW w:w="13166" w:type="dxa"/>
            <w:gridSpan w:val="11"/>
            <w:tcBorders>
              <w:top w:val="nil"/>
              <w:left w:val="single" w:sz="4" w:space="0" w:color="000000"/>
              <w:bottom w:val="single" w:sz="4" w:space="0" w:color="000000"/>
              <w:right w:val="single" w:sz="4" w:space="0" w:color="000000"/>
            </w:tcBorders>
            <w:shd w:val="clear" w:color="000000" w:fill="FFFFFF"/>
            <w:noWrap/>
            <w:vAlign w:val="bottom"/>
            <w:hideMark/>
          </w:tcPr>
          <w:p w:rsidR="007D019F" w:rsidRPr="007D019F" w:rsidRDefault="007D019F" w:rsidP="00395B84">
            <w:pPr>
              <w:spacing w:before="240" w:after="240"/>
              <w:jc w:val="center"/>
              <w:rPr>
                <w:b/>
                <w:bCs/>
              </w:rPr>
            </w:pPr>
            <w:r w:rsidRPr="007D019F">
              <w:rPr>
                <w:b/>
                <w:bCs/>
              </w:rPr>
              <w:t>КОТЕЛЬНО-ПЕЧНОЕ ТОПЛИВО (УГОЛЬ)</w:t>
            </w:r>
          </w:p>
        </w:tc>
      </w:tr>
      <w:tr w:rsidR="007D019F" w:rsidRPr="007D019F" w:rsidTr="00F16DB4">
        <w:trPr>
          <w:trHeight w:val="270"/>
        </w:trPr>
        <w:tc>
          <w:tcPr>
            <w:tcW w:w="500" w:type="dxa"/>
            <w:tcBorders>
              <w:top w:val="single" w:sz="4" w:space="0" w:color="000000"/>
              <w:left w:val="single" w:sz="4" w:space="0" w:color="000000"/>
              <w:bottom w:val="nil"/>
              <w:right w:val="single" w:sz="4" w:space="0" w:color="000000"/>
            </w:tcBorders>
            <w:shd w:val="clear" w:color="000000" w:fill="FFFFFF"/>
            <w:noWrap/>
            <w:vAlign w:val="bottom"/>
            <w:hideMark/>
          </w:tcPr>
          <w:p w:rsidR="007D019F" w:rsidRPr="007D019F" w:rsidRDefault="007D019F" w:rsidP="007D019F">
            <w:pPr>
              <w:jc w:val="center"/>
            </w:pPr>
            <w:r w:rsidRPr="007D019F">
              <w:t> </w:t>
            </w:r>
          </w:p>
        </w:tc>
        <w:tc>
          <w:tcPr>
            <w:tcW w:w="2760" w:type="dxa"/>
            <w:tcBorders>
              <w:top w:val="nil"/>
              <w:left w:val="nil"/>
              <w:bottom w:val="single" w:sz="4" w:space="0" w:color="000000"/>
              <w:right w:val="nil"/>
            </w:tcBorders>
            <w:shd w:val="clear" w:color="000000" w:fill="FFFFFF"/>
            <w:noWrap/>
            <w:vAlign w:val="bottom"/>
            <w:hideMark/>
          </w:tcPr>
          <w:p w:rsidR="007D019F" w:rsidRPr="007D019F" w:rsidRDefault="007D019F" w:rsidP="007D019F">
            <w:pPr>
              <w:jc w:val="center"/>
            </w:pPr>
            <w:r w:rsidRPr="007D019F">
              <w:t> </w:t>
            </w:r>
          </w:p>
        </w:tc>
        <w:tc>
          <w:tcPr>
            <w:tcW w:w="1046" w:type="dxa"/>
            <w:tcBorders>
              <w:top w:val="nil"/>
              <w:left w:val="single" w:sz="4" w:space="0" w:color="000000"/>
              <w:bottom w:val="nil"/>
              <w:right w:val="single" w:sz="4" w:space="0" w:color="000000"/>
            </w:tcBorders>
            <w:shd w:val="clear" w:color="000000" w:fill="FFFFFF"/>
            <w:noWrap/>
            <w:vAlign w:val="center"/>
            <w:hideMark/>
          </w:tcPr>
          <w:p w:rsidR="007D019F" w:rsidRPr="007D019F" w:rsidRDefault="007D019F" w:rsidP="007D019F">
            <w:pPr>
              <w:jc w:val="center"/>
            </w:pPr>
            <w:r w:rsidRPr="007D019F">
              <w:t>тонн</w:t>
            </w:r>
          </w:p>
        </w:tc>
        <w:tc>
          <w:tcPr>
            <w:tcW w:w="1117" w:type="dxa"/>
            <w:tcBorders>
              <w:top w:val="nil"/>
              <w:left w:val="nil"/>
              <w:bottom w:val="nil"/>
              <w:right w:val="nil"/>
            </w:tcBorders>
            <w:shd w:val="clear" w:color="000000" w:fill="FFFFFF"/>
            <w:noWrap/>
            <w:vAlign w:val="center"/>
            <w:hideMark/>
          </w:tcPr>
          <w:p w:rsidR="007D019F" w:rsidRPr="007D019F" w:rsidRDefault="007D019F" w:rsidP="007D019F">
            <w:pPr>
              <w:jc w:val="center"/>
            </w:pPr>
            <w:r w:rsidRPr="007D019F">
              <w:t>тыс</w:t>
            </w:r>
            <w:proofErr w:type="gramStart"/>
            <w:r w:rsidRPr="007D019F">
              <w:t>.р</w:t>
            </w:r>
            <w:proofErr w:type="gramEnd"/>
            <w:r w:rsidRPr="007D019F">
              <w:t>уб.</w:t>
            </w:r>
          </w:p>
        </w:tc>
        <w:tc>
          <w:tcPr>
            <w:tcW w:w="1076" w:type="dxa"/>
            <w:tcBorders>
              <w:top w:val="nil"/>
              <w:left w:val="single" w:sz="4" w:space="0" w:color="000000"/>
              <w:bottom w:val="nil"/>
              <w:right w:val="single" w:sz="4" w:space="0" w:color="000000"/>
            </w:tcBorders>
            <w:shd w:val="clear" w:color="000000" w:fill="FFFFFF"/>
            <w:noWrap/>
            <w:vAlign w:val="center"/>
            <w:hideMark/>
          </w:tcPr>
          <w:p w:rsidR="007D019F" w:rsidRPr="007D019F" w:rsidRDefault="007D019F" w:rsidP="007D019F">
            <w:pPr>
              <w:jc w:val="center"/>
            </w:pPr>
            <w:r w:rsidRPr="007D019F">
              <w:t>тонн</w:t>
            </w:r>
          </w:p>
        </w:tc>
        <w:tc>
          <w:tcPr>
            <w:tcW w:w="1039" w:type="dxa"/>
            <w:tcBorders>
              <w:top w:val="nil"/>
              <w:left w:val="nil"/>
              <w:bottom w:val="nil"/>
              <w:right w:val="nil"/>
            </w:tcBorders>
            <w:shd w:val="clear" w:color="000000" w:fill="FFFFFF"/>
            <w:noWrap/>
            <w:vAlign w:val="center"/>
            <w:hideMark/>
          </w:tcPr>
          <w:p w:rsidR="007D019F" w:rsidRPr="007D019F" w:rsidRDefault="007D019F" w:rsidP="007D019F">
            <w:pPr>
              <w:jc w:val="center"/>
            </w:pPr>
            <w:r w:rsidRPr="007D019F">
              <w:t>тыс</w:t>
            </w:r>
            <w:proofErr w:type="gramStart"/>
            <w:r w:rsidRPr="007D019F">
              <w:t>.р</w:t>
            </w:r>
            <w:proofErr w:type="gramEnd"/>
            <w:r w:rsidRPr="007D019F">
              <w:t>уб.</w:t>
            </w:r>
          </w:p>
        </w:tc>
        <w:tc>
          <w:tcPr>
            <w:tcW w:w="1076" w:type="dxa"/>
            <w:tcBorders>
              <w:top w:val="nil"/>
              <w:left w:val="single" w:sz="4" w:space="0" w:color="000000"/>
              <w:bottom w:val="nil"/>
              <w:right w:val="single" w:sz="4" w:space="0" w:color="000000"/>
            </w:tcBorders>
            <w:shd w:val="clear" w:color="000000" w:fill="FFFFFF"/>
            <w:noWrap/>
            <w:vAlign w:val="center"/>
            <w:hideMark/>
          </w:tcPr>
          <w:p w:rsidR="007D019F" w:rsidRPr="007D019F" w:rsidRDefault="007D019F" w:rsidP="007D019F">
            <w:pPr>
              <w:jc w:val="center"/>
            </w:pPr>
            <w:r w:rsidRPr="007D019F">
              <w:t>тонн</w:t>
            </w:r>
          </w:p>
        </w:tc>
        <w:tc>
          <w:tcPr>
            <w:tcW w:w="930" w:type="dxa"/>
            <w:tcBorders>
              <w:top w:val="nil"/>
              <w:left w:val="nil"/>
              <w:bottom w:val="nil"/>
              <w:right w:val="nil"/>
            </w:tcBorders>
            <w:shd w:val="clear" w:color="000000" w:fill="FFFFFF"/>
            <w:noWrap/>
            <w:vAlign w:val="center"/>
            <w:hideMark/>
          </w:tcPr>
          <w:p w:rsidR="007D019F" w:rsidRPr="007D019F" w:rsidRDefault="007D019F" w:rsidP="007D019F">
            <w:pPr>
              <w:jc w:val="center"/>
            </w:pPr>
            <w:r w:rsidRPr="007D019F">
              <w:t>тыс</w:t>
            </w:r>
            <w:proofErr w:type="gramStart"/>
            <w:r w:rsidRPr="007D019F">
              <w:t>.р</w:t>
            </w:r>
            <w:proofErr w:type="gramEnd"/>
            <w:r w:rsidRPr="007D019F">
              <w:t>уб.</w:t>
            </w:r>
          </w:p>
        </w:tc>
        <w:tc>
          <w:tcPr>
            <w:tcW w:w="1076" w:type="dxa"/>
            <w:tcBorders>
              <w:top w:val="nil"/>
              <w:left w:val="single" w:sz="4" w:space="0" w:color="000000"/>
              <w:bottom w:val="nil"/>
              <w:right w:val="single" w:sz="4" w:space="0" w:color="000000"/>
            </w:tcBorders>
            <w:shd w:val="clear" w:color="000000" w:fill="FFFFFF"/>
            <w:noWrap/>
            <w:vAlign w:val="center"/>
            <w:hideMark/>
          </w:tcPr>
          <w:p w:rsidR="007D019F" w:rsidRPr="007D019F" w:rsidRDefault="007D019F" w:rsidP="007D019F">
            <w:pPr>
              <w:jc w:val="center"/>
            </w:pPr>
            <w:r w:rsidRPr="007D019F">
              <w:t>тонн</w:t>
            </w:r>
          </w:p>
        </w:tc>
        <w:tc>
          <w:tcPr>
            <w:tcW w:w="930" w:type="dxa"/>
            <w:tcBorders>
              <w:top w:val="nil"/>
              <w:left w:val="nil"/>
              <w:bottom w:val="nil"/>
              <w:right w:val="nil"/>
            </w:tcBorders>
            <w:shd w:val="clear" w:color="000000" w:fill="FFFFFF"/>
            <w:noWrap/>
            <w:vAlign w:val="center"/>
            <w:hideMark/>
          </w:tcPr>
          <w:p w:rsidR="007D019F" w:rsidRPr="007D019F" w:rsidRDefault="007D019F" w:rsidP="007D019F">
            <w:pPr>
              <w:jc w:val="center"/>
            </w:pPr>
            <w:r w:rsidRPr="007D019F">
              <w:t>тыс</w:t>
            </w:r>
            <w:proofErr w:type="gramStart"/>
            <w:r w:rsidRPr="007D019F">
              <w:t>.р</w:t>
            </w:r>
            <w:proofErr w:type="gramEnd"/>
            <w:r w:rsidRPr="007D019F">
              <w:t>уб.</w:t>
            </w:r>
          </w:p>
        </w:tc>
        <w:tc>
          <w:tcPr>
            <w:tcW w:w="1076" w:type="dxa"/>
            <w:tcBorders>
              <w:top w:val="nil"/>
              <w:left w:val="single" w:sz="4" w:space="0" w:color="000000"/>
              <w:bottom w:val="nil"/>
              <w:right w:val="single" w:sz="4" w:space="0" w:color="000000"/>
            </w:tcBorders>
            <w:shd w:val="clear" w:color="000000" w:fill="FFFFFF"/>
            <w:noWrap/>
            <w:vAlign w:val="center"/>
            <w:hideMark/>
          </w:tcPr>
          <w:p w:rsidR="007D019F" w:rsidRPr="007D019F" w:rsidRDefault="007D019F" w:rsidP="007D019F">
            <w:pPr>
              <w:jc w:val="center"/>
            </w:pPr>
            <w:r w:rsidRPr="007D019F">
              <w:t>тонн</w:t>
            </w:r>
          </w:p>
        </w:tc>
        <w:tc>
          <w:tcPr>
            <w:tcW w:w="1040" w:type="dxa"/>
            <w:tcBorders>
              <w:top w:val="nil"/>
              <w:left w:val="nil"/>
              <w:bottom w:val="nil"/>
              <w:right w:val="single" w:sz="4" w:space="0" w:color="000000"/>
            </w:tcBorders>
            <w:shd w:val="clear" w:color="000000" w:fill="FFFFFF"/>
            <w:noWrap/>
            <w:vAlign w:val="center"/>
            <w:hideMark/>
          </w:tcPr>
          <w:p w:rsidR="007D019F" w:rsidRPr="007D019F" w:rsidRDefault="007D019F" w:rsidP="007D019F">
            <w:pPr>
              <w:jc w:val="center"/>
            </w:pPr>
            <w:r w:rsidRPr="007D019F">
              <w:t>тыс</w:t>
            </w:r>
            <w:proofErr w:type="gramStart"/>
            <w:r w:rsidRPr="007D019F">
              <w:t>.р</w:t>
            </w:r>
            <w:proofErr w:type="gramEnd"/>
            <w:r w:rsidRPr="007D019F">
              <w:t>уб.</w:t>
            </w:r>
          </w:p>
        </w:tc>
      </w:tr>
      <w:tr w:rsidR="007D019F" w:rsidRPr="007D019F" w:rsidTr="00F16DB4">
        <w:trPr>
          <w:trHeight w:val="270"/>
        </w:trPr>
        <w:tc>
          <w:tcPr>
            <w:tcW w:w="50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7D019F" w:rsidRPr="007D019F" w:rsidRDefault="007D019F" w:rsidP="007D019F">
            <w:pPr>
              <w:jc w:val="center"/>
            </w:pPr>
            <w:r w:rsidRPr="007D019F">
              <w:t>1</w:t>
            </w:r>
          </w:p>
        </w:tc>
        <w:tc>
          <w:tcPr>
            <w:tcW w:w="2760" w:type="dxa"/>
            <w:tcBorders>
              <w:top w:val="nil"/>
              <w:left w:val="nil"/>
              <w:bottom w:val="single" w:sz="4" w:space="0" w:color="000000"/>
              <w:right w:val="nil"/>
            </w:tcBorders>
            <w:shd w:val="clear" w:color="000000" w:fill="FFFFFF"/>
            <w:noWrap/>
            <w:vAlign w:val="bottom"/>
            <w:hideMark/>
          </w:tcPr>
          <w:p w:rsidR="007D019F" w:rsidRPr="007D019F" w:rsidRDefault="007D019F" w:rsidP="007D019F">
            <w:r w:rsidRPr="007D019F">
              <w:t>МБОУ СОШ №1</w:t>
            </w:r>
          </w:p>
        </w:tc>
        <w:tc>
          <w:tcPr>
            <w:tcW w:w="104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D019F" w:rsidRPr="007D019F" w:rsidRDefault="007D019F" w:rsidP="007D019F">
            <w:pPr>
              <w:rPr>
                <w:b/>
                <w:bCs/>
              </w:rPr>
            </w:pPr>
            <w:r w:rsidRPr="007D019F">
              <w:rPr>
                <w:b/>
                <w:bCs/>
              </w:rPr>
              <w:t>4,8</w:t>
            </w:r>
          </w:p>
        </w:tc>
        <w:tc>
          <w:tcPr>
            <w:tcW w:w="1117" w:type="dxa"/>
            <w:tcBorders>
              <w:top w:val="single" w:sz="4" w:space="0" w:color="auto"/>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61,5</w:t>
            </w:r>
          </w:p>
        </w:tc>
        <w:tc>
          <w:tcPr>
            <w:tcW w:w="1076" w:type="dxa"/>
            <w:tcBorders>
              <w:top w:val="single" w:sz="4" w:space="0" w:color="auto"/>
              <w:left w:val="nil"/>
              <w:bottom w:val="single" w:sz="4" w:space="0" w:color="auto"/>
              <w:right w:val="single" w:sz="4" w:space="0" w:color="auto"/>
            </w:tcBorders>
            <w:shd w:val="clear" w:color="000000" w:fill="FFFFFF"/>
            <w:noWrap/>
            <w:vAlign w:val="center"/>
            <w:hideMark/>
          </w:tcPr>
          <w:p w:rsidR="007D019F" w:rsidRPr="007D019F" w:rsidRDefault="007D019F" w:rsidP="007D019F">
            <w:r w:rsidRPr="007D019F">
              <w:t>0,0</w:t>
            </w:r>
          </w:p>
        </w:tc>
        <w:tc>
          <w:tcPr>
            <w:tcW w:w="1039" w:type="dxa"/>
            <w:tcBorders>
              <w:top w:val="single" w:sz="4" w:space="0" w:color="auto"/>
              <w:left w:val="nil"/>
              <w:bottom w:val="single" w:sz="4" w:space="0" w:color="auto"/>
              <w:right w:val="single" w:sz="4" w:space="0" w:color="auto"/>
            </w:tcBorders>
            <w:shd w:val="clear" w:color="000000" w:fill="FFFFFF"/>
            <w:noWrap/>
            <w:vAlign w:val="bottom"/>
            <w:hideMark/>
          </w:tcPr>
          <w:p w:rsidR="007D019F" w:rsidRPr="007D019F" w:rsidRDefault="007D019F" w:rsidP="007D019F">
            <w:r w:rsidRPr="007D019F">
              <w:t>0,0</w:t>
            </w:r>
          </w:p>
        </w:tc>
        <w:tc>
          <w:tcPr>
            <w:tcW w:w="1076" w:type="dxa"/>
            <w:tcBorders>
              <w:top w:val="single" w:sz="4" w:space="0" w:color="auto"/>
              <w:left w:val="nil"/>
              <w:bottom w:val="single" w:sz="4" w:space="0" w:color="auto"/>
              <w:right w:val="single" w:sz="4" w:space="0" w:color="auto"/>
            </w:tcBorders>
            <w:shd w:val="clear" w:color="000000" w:fill="FFFFFF"/>
            <w:noWrap/>
            <w:vAlign w:val="center"/>
            <w:hideMark/>
          </w:tcPr>
          <w:p w:rsidR="007D019F" w:rsidRPr="007D019F" w:rsidRDefault="007D019F" w:rsidP="007D019F">
            <w:r w:rsidRPr="007D019F">
              <w:t>0,0</w:t>
            </w:r>
          </w:p>
        </w:tc>
        <w:tc>
          <w:tcPr>
            <w:tcW w:w="930" w:type="dxa"/>
            <w:tcBorders>
              <w:top w:val="single" w:sz="4" w:space="0" w:color="auto"/>
              <w:left w:val="nil"/>
              <w:bottom w:val="single" w:sz="4" w:space="0" w:color="auto"/>
              <w:right w:val="single" w:sz="4" w:space="0" w:color="auto"/>
            </w:tcBorders>
            <w:shd w:val="clear" w:color="000000" w:fill="FFFFFF"/>
            <w:noWrap/>
            <w:vAlign w:val="bottom"/>
            <w:hideMark/>
          </w:tcPr>
          <w:p w:rsidR="007D019F" w:rsidRPr="007D019F" w:rsidRDefault="007D019F" w:rsidP="007D019F">
            <w:r w:rsidRPr="007D019F">
              <w:t>0,0</w:t>
            </w:r>
          </w:p>
        </w:tc>
        <w:tc>
          <w:tcPr>
            <w:tcW w:w="1076" w:type="dxa"/>
            <w:tcBorders>
              <w:top w:val="single" w:sz="4" w:space="0" w:color="auto"/>
              <w:left w:val="nil"/>
              <w:bottom w:val="single" w:sz="4" w:space="0" w:color="auto"/>
              <w:right w:val="single" w:sz="4" w:space="0" w:color="auto"/>
            </w:tcBorders>
            <w:shd w:val="clear" w:color="000000" w:fill="FFFFFF"/>
            <w:noWrap/>
            <w:vAlign w:val="center"/>
            <w:hideMark/>
          </w:tcPr>
          <w:p w:rsidR="007D019F" w:rsidRPr="007D019F" w:rsidRDefault="007D019F" w:rsidP="007D019F">
            <w:r w:rsidRPr="007D019F">
              <w:t>4,8</w:t>
            </w:r>
          </w:p>
        </w:tc>
        <w:tc>
          <w:tcPr>
            <w:tcW w:w="930" w:type="dxa"/>
            <w:tcBorders>
              <w:top w:val="single" w:sz="4" w:space="0" w:color="auto"/>
              <w:left w:val="nil"/>
              <w:bottom w:val="single" w:sz="4" w:space="0" w:color="auto"/>
              <w:right w:val="single" w:sz="4" w:space="0" w:color="auto"/>
            </w:tcBorders>
            <w:shd w:val="clear" w:color="auto" w:fill="auto"/>
            <w:noWrap/>
            <w:vAlign w:val="bottom"/>
            <w:hideMark/>
          </w:tcPr>
          <w:p w:rsidR="007D019F" w:rsidRPr="007D019F" w:rsidRDefault="007D019F" w:rsidP="007D019F">
            <w:r w:rsidRPr="007D019F">
              <w:t>61,5</w:t>
            </w:r>
          </w:p>
        </w:tc>
        <w:tc>
          <w:tcPr>
            <w:tcW w:w="1076" w:type="dxa"/>
            <w:tcBorders>
              <w:top w:val="single" w:sz="4" w:space="0" w:color="auto"/>
              <w:left w:val="nil"/>
              <w:bottom w:val="single" w:sz="4" w:space="0" w:color="auto"/>
              <w:right w:val="single" w:sz="4" w:space="0" w:color="auto"/>
            </w:tcBorders>
            <w:shd w:val="clear" w:color="000000" w:fill="FFFFFF"/>
            <w:noWrap/>
            <w:vAlign w:val="center"/>
            <w:hideMark/>
          </w:tcPr>
          <w:p w:rsidR="007D019F" w:rsidRPr="007D019F" w:rsidRDefault="007D019F" w:rsidP="007D019F">
            <w:r w:rsidRPr="007D019F">
              <w:t>4,80</w:t>
            </w:r>
          </w:p>
        </w:tc>
        <w:tc>
          <w:tcPr>
            <w:tcW w:w="1040" w:type="dxa"/>
            <w:tcBorders>
              <w:top w:val="single" w:sz="4" w:space="0" w:color="auto"/>
              <w:left w:val="nil"/>
              <w:bottom w:val="single" w:sz="4" w:space="0" w:color="auto"/>
              <w:right w:val="single" w:sz="4" w:space="0" w:color="auto"/>
            </w:tcBorders>
            <w:shd w:val="clear" w:color="000000" w:fill="FFFFFF"/>
            <w:noWrap/>
            <w:vAlign w:val="bottom"/>
            <w:hideMark/>
          </w:tcPr>
          <w:p w:rsidR="007D019F" w:rsidRPr="007D019F" w:rsidRDefault="007D019F" w:rsidP="007D019F">
            <w:r w:rsidRPr="007D019F">
              <w:t>61,50</w:t>
            </w:r>
          </w:p>
        </w:tc>
      </w:tr>
    </w:tbl>
    <w:p w:rsidR="00C94F21" w:rsidRPr="00825199" w:rsidRDefault="00C94F21" w:rsidP="00587369">
      <w:pPr>
        <w:tabs>
          <w:tab w:val="left" w:pos="6060"/>
          <w:tab w:val="center" w:pos="7140"/>
        </w:tabs>
        <w:rPr>
          <w:sz w:val="28"/>
          <w:szCs w:val="28"/>
        </w:rPr>
      </w:pPr>
    </w:p>
    <w:p w:rsidR="00825199" w:rsidRPr="00825199" w:rsidRDefault="00825199" w:rsidP="00587369">
      <w:pPr>
        <w:tabs>
          <w:tab w:val="left" w:pos="6060"/>
          <w:tab w:val="center" w:pos="7140"/>
        </w:tabs>
        <w:rPr>
          <w:sz w:val="28"/>
          <w:szCs w:val="28"/>
        </w:rPr>
      </w:pPr>
    </w:p>
    <w:p w:rsidR="00825199" w:rsidRPr="00825199" w:rsidRDefault="00825199" w:rsidP="00587369">
      <w:pPr>
        <w:tabs>
          <w:tab w:val="left" w:pos="6060"/>
          <w:tab w:val="center" w:pos="7140"/>
        </w:tabs>
        <w:rPr>
          <w:sz w:val="28"/>
          <w:szCs w:val="28"/>
        </w:rPr>
      </w:pPr>
    </w:p>
    <w:p w:rsidR="00825199" w:rsidRDefault="00825199" w:rsidP="00587369">
      <w:pPr>
        <w:tabs>
          <w:tab w:val="left" w:pos="6060"/>
          <w:tab w:val="center" w:pos="7140"/>
        </w:tabs>
        <w:rPr>
          <w:sz w:val="28"/>
        </w:rPr>
      </w:pPr>
      <w:r w:rsidRPr="00825199">
        <w:rPr>
          <w:sz w:val="28"/>
        </w:rPr>
        <w:t xml:space="preserve">Управляющий делами </w:t>
      </w:r>
    </w:p>
    <w:p w:rsidR="00F16DB4" w:rsidRPr="00825199" w:rsidRDefault="00825199" w:rsidP="00825199">
      <w:pPr>
        <w:tabs>
          <w:tab w:val="left" w:pos="6060"/>
          <w:tab w:val="center" w:pos="7140"/>
        </w:tabs>
        <w:ind w:firstLine="426"/>
        <w:rPr>
          <w:sz w:val="28"/>
          <w:szCs w:val="28"/>
        </w:rPr>
      </w:pPr>
      <w:r w:rsidRPr="00825199">
        <w:rPr>
          <w:sz w:val="28"/>
        </w:rPr>
        <w:t xml:space="preserve">администрации                                       </w:t>
      </w:r>
      <w:r>
        <w:rPr>
          <w:sz w:val="28"/>
        </w:rPr>
        <w:t xml:space="preserve">                                                    </w:t>
      </w:r>
      <w:r w:rsidRPr="00825199">
        <w:rPr>
          <w:sz w:val="28"/>
        </w:rPr>
        <w:t xml:space="preserve">                                                            И.А. Фомина</w:t>
      </w:r>
    </w:p>
    <w:p w:rsidR="000E0230" w:rsidRDefault="000E0230" w:rsidP="000E0230">
      <w:pPr>
        <w:tabs>
          <w:tab w:val="left" w:pos="6060"/>
          <w:tab w:val="center" w:pos="7140"/>
        </w:tabs>
        <w:rPr>
          <w:sz w:val="28"/>
        </w:rPr>
      </w:pPr>
    </w:p>
    <w:p w:rsidR="000E0230" w:rsidRDefault="000E0230" w:rsidP="000E0230">
      <w:pPr>
        <w:tabs>
          <w:tab w:val="left" w:pos="6060"/>
          <w:tab w:val="center" w:pos="7140"/>
        </w:tabs>
        <w:rPr>
          <w:sz w:val="28"/>
        </w:rPr>
      </w:pPr>
      <w:r>
        <w:rPr>
          <w:sz w:val="28"/>
        </w:rPr>
        <w:t>Верно.</w:t>
      </w:r>
    </w:p>
    <w:p w:rsidR="000E0230" w:rsidRDefault="000E0230" w:rsidP="000E0230">
      <w:pPr>
        <w:tabs>
          <w:tab w:val="left" w:pos="6060"/>
          <w:tab w:val="center" w:pos="7140"/>
        </w:tabs>
        <w:rPr>
          <w:sz w:val="28"/>
        </w:rPr>
      </w:pPr>
      <w:r>
        <w:rPr>
          <w:sz w:val="28"/>
        </w:rPr>
        <w:t>Начальник общего отдела                                                                                                                                     А.И. Щербакова</w:t>
      </w:r>
    </w:p>
    <w:p w:rsidR="000E0230" w:rsidRPr="00F80C58" w:rsidRDefault="000E0230" w:rsidP="000E0230">
      <w:pPr>
        <w:tabs>
          <w:tab w:val="left" w:pos="6060"/>
          <w:tab w:val="center" w:pos="7140"/>
        </w:tabs>
        <w:rPr>
          <w:sz w:val="28"/>
          <w:szCs w:val="28"/>
        </w:rPr>
      </w:pPr>
      <w:r>
        <w:rPr>
          <w:sz w:val="28"/>
        </w:rPr>
        <w:t>10.09.2026</w:t>
      </w:r>
    </w:p>
    <w:p w:rsidR="00F16DB4" w:rsidRPr="00825199" w:rsidRDefault="00F16DB4">
      <w:pPr>
        <w:rPr>
          <w:sz w:val="28"/>
          <w:szCs w:val="28"/>
        </w:rPr>
      </w:pPr>
      <w:r w:rsidRPr="00825199">
        <w:rPr>
          <w:sz w:val="28"/>
          <w:szCs w:val="28"/>
        </w:rPr>
        <w:br w:type="page"/>
      </w:r>
    </w:p>
    <w:p w:rsidR="00F16DB4" w:rsidRPr="003E5250" w:rsidRDefault="00825199" w:rsidP="003E5250">
      <w:pPr>
        <w:tabs>
          <w:tab w:val="left" w:pos="6060"/>
          <w:tab w:val="center" w:pos="7140"/>
        </w:tabs>
        <w:ind w:left="10773"/>
        <w:jc w:val="center"/>
        <w:rPr>
          <w:color w:val="000000"/>
          <w:sz w:val="28"/>
        </w:rPr>
      </w:pPr>
      <w:r w:rsidRPr="003E5250">
        <w:rPr>
          <w:color w:val="000000"/>
          <w:sz w:val="28"/>
        </w:rPr>
        <w:t>Приложение №</w:t>
      </w:r>
      <w:r w:rsidR="00567837">
        <w:rPr>
          <w:color w:val="000000"/>
          <w:sz w:val="28"/>
        </w:rPr>
        <w:t xml:space="preserve"> </w:t>
      </w:r>
      <w:r w:rsidRPr="003E5250">
        <w:rPr>
          <w:color w:val="000000"/>
          <w:sz w:val="28"/>
        </w:rPr>
        <w:t>10</w:t>
      </w:r>
    </w:p>
    <w:p w:rsidR="003E5250" w:rsidRDefault="00825199" w:rsidP="003E5250">
      <w:pPr>
        <w:tabs>
          <w:tab w:val="left" w:pos="6060"/>
          <w:tab w:val="center" w:pos="7140"/>
        </w:tabs>
        <w:ind w:left="10773"/>
        <w:jc w:val="center"/>
        <w:rPr>
          <w:color w:val="000000"/>
          <w:sz w:val="28"/>
        </w:rPr>
      </w:pPr>
      <w:r w:rsidRPr="003E5250">
        <w:rPr>
          <w:color w:val="000000"/>
          <w:sz w:val="28"/>
        </w:rPr>
        <w:t>к постановл</w:t>
      </w:r>
      <w:r w:rsidR="003E5250">
        <w:rPr>
          <w:color w:val="000000"/>
          <w:sz w:val="28"/>
        </w:rPr>
        <w:t>ению Администрации</w:t>
      </w:r>
    </w:p>
    <w:p w:rsidR="00825199" w:rsidRPr="003E5250" w:rsidRDefault="00825199" w:rsidP="003E5250">
      <w:pPr>
        <w:tabs>
          <w:tab w:val="left" w:pos="6060"/>
          <w:tab w:val="center" w:pos="7140"/>
        </w:tabs>
        <w:ind w:left="10773"/>
        <w:jc w:val="center"/>
        <w:rPr>
          <w:sz w:val="28"/>
          <w:szCs w:val="28"/>
        </w:rPr>
      </w:pPr>
      <w:r w:rsidRPr="003E5250">
        <w:rPr>
          <w:color w:val="000000"/>
          <w:sz w:val="28"/>
        </w:rPr>
        <w:t>города Азова</w:t>
      </w:r>
    </w:p>
    <w:p w:rsidR="00F16DB4" w:rsidRPr="003E5250" w:rsidRDefault="003E5250" w:rsidP="003E5250">
      <w:pPr>
        <w:tabs>
          <w:tab w:val="left" w:pos="6060"/>
          <w:tab w:val="center" w:pos="7140"/>
        </w:tabs>
        <w:ind w:left="10773"/>
        <w:jc w:val="center"/>
        <w:rPr>
          <w:sz w:val="28"/>
          <w:szCs w:val="28"/>
        </w:rPr>
      </w:pPr>
      <w:r>
        <w:rPr>
          <w:color w:val="000000"/>
          <w:sz w:val="28"/>
        </w:rPr>
        <w:t xml:space="preserve">от </w:t>
      </w:r>
      <w:r w:rsidR="00567837">
        <w:rPr>
          <w:color w:val="000000"/>
          <w:sz w:val="28"/>
        </w:rPr>
        <w:t>10.09.2026</w:t>
      </w:r>
      <w:r>
        <w:rPr>
          <w:color w:val="000000"/>
          <w:sz w:val="28"/>
        </w:rPr>
        <w:t xml:space="preserve"> </w:t>
      </w:r>
      <w:r w:rsidR="00825199" w:rsidRPr="003E5250">
        <w:rPr>
          <w:color w:val="000000"/>
          <w:sz w:val="28"/>
        </w:rPr>
        <w:t>№</w:t>
      </w:r>
      <w:r>
        <w:rPr>
          <w:color w:val="000000"/>
          <w:sz w:val="28"/>
        </w:rPr>
        <w:t xml:space="preserve"> </w:t>
      </w:r>
      <w:r w:rsidR="00567837">
        <w:rPr>
          <w:color w:val="000000"/>
          <w:sz w:val="28"/>
        </w:rPr>
        <w:t>900</w:t>
      </w:r>
    </w:p>
    <w:p w:rsidR="00F16DB4" w:rsidRPr="003E5250" w:rsidRDefault="00F16DB4" w:rsidP="003E5250">
      <w:pPr>
        <w:tabs>
          <w:tab w:val="left" w:pos="6060"/>
          <w:tab w:val="center" w:pos="7140"/>
        </w:tabs>
        <w:ind w:left="10773"/>
        <w:jc w:val="center"/>
        <w:rPr>
          <w:sz w:val="28"/>
          <w:szCs w:val="28"/>
        </w:rPr>
      </w:pPr>
    </w:p>
    <w:p w:rsidR="00825199" w:rsidRPr="003E5250" w:rsidRDefault="00825199" w:rsidP="003E5250">
      <w:pPr>
        <w:tabs>
          <w:tab w:val="left" w:pos="6060"/>
          <w:tab w:val="center" w:pos="7140"/>
        </w:tabs>
        <w:ind w:left="10773"/>
        <w:jc w:val="center"/>
        <w:rPr>
          <w:sz w:val="28"/>
          <w:szCs w:val="28"/>
        </w:rPr>
      </w:pPr>
    </w:p>
    <w:tbl>
      <w:tblPr>
        <w:tblW w:w="14237" w:type="dxa"/>
        <w:tblLook w:val="04A0"/>
      </w:tblPr>
      <w:tblGrid>
        <w:gridCol w:w="531"/>
        <w:gridCol w:w="2660"/>
        <w:gridCol w:w="1180"/>
        <w:gridCol w:w="1140"/>
        <w:gridCol w:w="1046"/>
        <w:gridCol w:w="1010"/>
        <w:gridCol w:w="1170"/>
        <w:gridCol w:w="1010"/>
        <w:gridCol w:w="1170"/>
        <w:gridCol w:w="1010"/>
        <w:gridCol w:w="1170"/>
        <w:gridCol w:w="1140"/>
      </w:tblGrid>
      <w:tr w:rsidR="00C94F21" w:rsidRPr="00C94F21" w:rsidTr="00F16DB4">
        <w:trPr>
          <w:trHeight w:val="264"/>
        </w:trPr>
        <w:tc>
          <w:tcPr>
            <w:tcW w:w="14237" w:type="dxa"/>
            <w:gridSpan w:val="12"/>
            <w:tcBorders>
              <w:top w:val="nil"/>
              <w:left w:val="nil"/>
              <w:bottom w:val="nil"/>
              <w:right w:val="nil"/>
            </w:tcBorders>
            <w:shd w:val="clear" w:color="auto" w:fill="auto"/>
            <w:noWrap/>
            <w:vAlign w:val="bottom"/>
            <w:hideMark/>
          </w:tcPr>
          <w:p w:rsidR="00C94F21" w:rsidRPr="003E5250" w:rsidRDefault="00C94F21" w:rsidP="00C94F21">
            <w:pPr>
              <w:jc w:val="center"/>
              <w:rPr>
                <w:sz w:val="24"/>
              </w:rPr>
            </w:pPr>
            <w:r w:rsidRPr="003E5250">
              <w:rPr>
                <w:sz w:val="24"/>
              </w:rPr>
              <w:t>Распределение лимитов потребления  топливно-энергетических ресурсов на 2028 год</w:t>
            </w:r>
          </w:p>
        </w:tc>
      </w:tr>
      <w:tr w:rsidR="00C94F21" w:rsidRPr="00C94F21" w:rsidTr="00F16DB4">
        <w:trPr>
          <w:trHeight w:val="240"/>
        </w:trPr>
        <w:tc>
          <w:tcPr>
            <w:tcW w:w="531" w:type="dxa"/>
            <w:tcBorders>
              <w:top w:val="nil"/>
              <w:left w:val="nil"/>
              <w:bottom w:val="nil"/>
              <w:right w:val="nil"/>
            </w:tcBorders>
            <w:shd w:val="clear" w:color="auto" w:fill="auto"/>
            <w:noWrap/>
            <w:vAlign w:val="bottom"/>
            <w:hideMark/>
          </w:tcPr>
          <w:p w:rsidR="00C94F21" w:rsidRPr="00C94F21" w:rsidRDefault="00C94F21" w:rsidP="00C94F21">
            <w:pPr>
              <w:jc w:val="center"/>
            </w:pPr>
          </w:p>
        </w:tc>
        <w:tc>
          <w:tcPr>
            <w:tcW w:w="13706" w:type="dxa"/>
            <w:gridSpan w:val="11"/>
            <w:tcBorders>
              <w:top w:val="nil"/>
              <w:left w:val="nil"/>
              <w:bottom w:val="nil"/>
              <w:right w:val="nil"/>
            </w:tcBorders>
            <w:shd w:val="clear" w:color="auto" w:fill="auto"/>
            <w:noWrap/>
            <w:vAlign w:val="bottom"/>
            <w:hideMark/>
          </w:tcPr>
          <w:p w:rsidR="00C94F21" w:rsidRDefault="00C94F21" w:rsidP="00C94F21">
            <w:pPr>
              <w:jc w:val="center"/>
              <w:rPr>
                <w:sz w:val="24"/>
              </w:rPr>
            </w:pPr>
            <w:r w:rsidRPr="003E5250">
              <w:rPr>
                <w:sz w:val="24"/>
              </w:rPr>
              <w:t xml:space="preserve">по учреждениям культуры и искусства </w:t>
            </w:r>
            <w:proofErr w:type="gramStart"/>
            <w:r w:rsidRPr="003E5250">
              <w:rPr>
                <w:sz w:val="24"/>
              </w:rPr>
              <w:t>г</w:t>
            </w:r>
            <w:proofErr w:type="gramEnd"/>
            <w:r w:rsidRPr="003E5250">
              <w:rPr>
                <w:sz w:val="24"/>
              </w:rPr>
              <w:t>. Азова.</w:t>
            </w:r>
          </w:p>
          <w:p w:rsidR="00395B84" w:rsidRPr="003E5250" w:rsidRDefault="00395B84" w:rsidP="00C94F21">
            <w:pPr>
              <w:jc w:val="center"/>
              <w:rPr>
                <w:sz w:val="24"/>
              </w:rPr>
            </w:pPr>
          </w:p>
        </w:tc>
      </w:tr>
      <w:tr w:rsidR="00C94F21" w:rsidRPr="00C94F21" w:rsidTr="00F16DB4">
        <w:trPr>
          <w:trHeight w:val="258"/>
        </w:trPr>
        <w:tc>
          <w:tcPr>
            <w:tcW w:w="531" w:type="dxa"/>
            <w:tcBorders>
              <w:top w:val="nil"/>
              <w:left w:val="nil"/>
              <w:bottom w:val="single" w:sz="4" w:space="0" w:color="000000"/>
              <w:right w:val="nil"/>
            </w:tcBorders>
            <w:shd w:val="clear" w:color="auto" w:fill="auto"/>
            <w:noWrap/>
            <w:vAlign w:val="bottom"/>
            <w:hideMark/>
          </w:tcPr>
          <w:p w:rsidR="00C94F21" w:rsidRPr="00C94F21" w:rsidRDefault="00C94F21" w:rsidP="00C94F21">
            <w:r w:rsidRPr="00C94F21">
              <w:t> </w:t>
            </w:r>
          </w:p>
        </w:tc>
        <w:tc>
          <w:tcPr>
            <w:tcW w:w="2660" w:type="dxa"/>
            <w:tcBorders>
              <w:top w:val="nil"/>
              <w:left w:val="nil"/>
              <w:bottom w:val="single" w:sz="4" w:space="0" w:color="000000"/>
              <w:right w:val="nil"/>
            </w:tcBorders>
            <w:shd w:val="clear" w:color="auto" w:fill="auto"/>
            <w:noWrap/>
            <w:vAlign w:val="bottom"/>
            <w:hideMark/>
          </w:tcPr>
          <w:p w:rsidR="00C94F21" w:rsidRPr="00C94F21" w:rsidRDefault="00C94F21" w:rsidP="00C94F21">
            <w:r w:rsidRPr="00C94F21">
              <w:t> </w:t>
            </w:r>
          </w:p>
        </w:tc>
        <w:tc>
          <w:tcPr>
            <w:tcW w:w="1180" w:type="dxa"/>
            <w:tcBorders>
              <w:top w:val="nil"/>
              <w:left w:val="nil"/>
              <w:bottom w:val="single" w:sz="4" w:space="0" w:color="auto"/>
              <w:right w:val="nil"/>
            </w:tcBorders>
            <w:shd w:val="clear" w:color="auto" w:fill="auto"/>
            <w:noWrap/>
            <w:vAlign w:val="bottom"/>
            <w:hideMark/>
          </w:tcPr>
          <w:p w:rsidR="00C94F21" w:rsidRPr="00C94F21" w:rsidRDefault="00C94F21" w:rsidP="00C94F21">
            <w:r w:rsidRPr="00C94F21">
              <w:t> </w:t>
            </w:r>
          </w:p>
        </w:tc>
        <w:tc>
          <w:tcPr>
            <w:tcW w:w="1140" w:type="dxa"/>
            <w:tcBorders>
              <w:top w:val="nil"/>
              <w:left w:val="nil"/>
              <w:bottom w:val="single" w:sz="4" w:space="0" w:color="auto"/>
              <w:right w:val="nil"/>
            </w:tcBorders>
            <w:shd w:val="clear" w:color="auto" w:fill="auto"/>
            <w:noWrap/>
            <w:vAlign w:val="bottom"/>
            <w:hideMark/>
          </w:tcPr>
          <w:p w:rsidR="00C94F21" w:rsidRPr="00C94F21" w:rsidRDefault="00C94F21" w:rsidP="00C94F21">
            <w:r w:rsidRPr="00C94F21">
              <w:t> </w:t>
            </w:r>
          </w:p>
        </w:tc>
        <w:tc>
          <w:tcPr>
            <w:tcW w:w="1046" w:type="dxa"/>
            <w:tcBorders>
              <w:top w:val="nil"/>
              <w:left w:val="nil"/>
              <w:bottom w:val="single" w:sz="4" w:space="0" w:color="000000"/>
              <w:right w:val="nil"/>
            </w:tcBorders>
            <w:shd w:val="clear" w:color="auto" w:fill="auto"/>
            <w:noWrap/>
            <w:vAlign w:val="bottom"/>
            <w:hideMark/>
          </w:tcPr>
          <w:p w:rsidR="00C94F21" w:rsidRPr="00C94F21" w:rsidRDefault="00C94F21" w:rsidP="00C94F21">
            <w:r w:rsidRPr="00C94F21">
              <w:t> </w:t>
            </w:r>
          </w:p>
        </w:tc>
        <w:tc>
          <w:tcPr>
            <w:tcW w:w="1010" w:type="dxa"/>
            <w:tcBorders>
              <w:top w:val="nil"/>
              <w:left w:val="nil"/>
              <w:bottom w:val="single" w:sz="4" w:space="0" w:color="000000"/>
              <w:right w:val="nil"/>
            </w:tcBorders>
            <w:shd w:val="clear" w:color="auto" w:fill="auto"/>
            <w:noWrap/>
            <w:vAlign w:val="bottom"/>
            <w:hideMark/>
          </w:tcPr>
          <w:p w:rsidR="00C94F21" w:rsidRPr="00C94F21" w:rsidRDefault="00C94F21" w:rsidP="00C94F21">
            <w:r w:rsidRPr="00C94F21">
              <w:t> </w:t>
            </w:r>
          </w:p>
        </w:tc>
        <w:tc>
          <w:tcPr>
            <w:tcW w:w="1170" w:type="dxa"/>
            <w:tcBorders>
              <w:top w:val="nil"/>
              <w:left w:val="nil"/>
              <w:bottom w:val="single" w:sz="4" w:space="0" w:color="000000"/>
              <w:right w:val="nil"/>
            </w:tcBorders>
            <w:shd w:val="clear" w:color="auto" w:fill="auto"/>
            <w:noWrap/>
            <w:vAlign w:val="bottom"/>
            <w:hideMark/>
          </w:tcPr>
          <w:p w:rsidR="00C94F21" w:rsidRPr="00C94F21" w:rsidRDefault="00C94F21" w:rsidP="00C94F21">
            <w:r w:rsidRPr="00C94F21">
              <w:t> </w:t>
            </w:r>
          </w:p>
        </w:tc>
        <w:tc>
          <w:tcPr>
            <w:tcW w:w="1010" w:type="dxa"/>
            <w:tcBorders>
              <w:top w:val="nil"/>
              <w:left w:val="nil"/>
              <w:bottom w:val="single" w:sz="4" w:space="0" w:color="000000"/>
              <w:right w:val="nil"/>
            </w:tcBorders>
            <w:shd w:val="clear" w:color="auto" w:fill="auto"/>
            <w:noWrap/>
            <w:vAlign w:val="bottom"/>
            <w:hideMark/>
          </w:tcPr>
          <w:p w:rsidR="00C94F21" w:rsidRPr="00C94F21" w:rsidRDefault="00C94F21" w:rsidP="00C94F21">
            <w:r w:rsidRPr="00C94F21">
              <w:t> </w:t>
            </w:r>
          </w:p>
        </w:tc>
        <w:tc>
          <w:tcPr>
            <w:tcW w:w="1170" w:type="dxa"/>
            <w:tcBorders>
              <w:top w:val="nil"/>
              <w:left w:val="nil"/>
              <w:bottom w:val="single" w:sz="4" w:space="0" w:color="000000"/>
              <w:right w:val="nil"/>
            </w:tcBorders>
            <w:shd w:val="clear" w:color="auto" w:fill="auto"/>
            <w:noWrap/>
            <w:vAlign w:val="bottom"/>
            <w:hideMark/>
          </w:tcPr>
          <w:p w:rsidR="00C94F21" w:rsidRPr="00C94F21" w:rsidRDefault="00C94F21" w:rsidP="00C94F21">
            <w:r w:rsidRPr="00C94F21">
              <w:t> </w:t>
            </w:r>
          </w:p>
        </w:tc>
        <w:tc>
          <w:tcPr>
            <w:tcW w:w="1010" w:type="dxa"/>
            <w:tcBorders>
              <w:top w:val="nil"/>
              <w:left w:val="nil"/>
              <w:bottom w:val="single" w:sz="4" w:space="0" w:color="000000"/>
              <w:right w:val="nil"/>
            </w:tcBorders>
            <w:shd w:val="clear" w:color="auto" w:fill="auto"/>
            <w:noWrap/>
            <w:vAlign w:val="bottom"/>
            <w:hideMark/>
          </w:tcPr>
          <w:p w:rsidR="00C94F21" w:rsidRPr="00C94F21" w:rsidRDefault="00C94F21" w:rsidP="00C94F21">
            <w:r w:rsidRPr="00C94F21">
              <w:t> </w:t>
            </w:r>
          </w:p>
        </w:tc>
        <w:tc>
          <w:tcPr>
            <w:tcW w:w="1170" w:type="dxa"/>
            <w:tcBorders>
              <w:top w:val="nil"/>
              <w:left w:val="nil"/>
              <w:bottom w:val="single" w:sz="4" w:space="0" w:color="000000"/>
              <w:right w:val="nil"/>
            </w:tcBorders>
            <w:shd w:val="clear" w:color="auto" w:fill="auto"/>
            <w:noWrap/>
            <w:vAlign w:val="bottom"/>
            <w:hideMark/>
          </w:tcPr>
          <w:p w:rsidR="00C94F21" w:rsidRPr="00C94F21" w:rsidRDefault="00C94F21" w:rsidP="00C94F21">
            <w:r w:rsidRPr="00C94F21">
              <w:t> </w:t>
            </w:r>
          </w:p>
        </w:tc>
        <w:tc>
          <w:tcPr>
            <w:tcW w:w="1140" w:type="dxa"/>
            <w:tcBorders>
              <w:top w:val="nil"/>
              <w:left w:val="nil"/>
              <w:bottom w:val="single" w:sz="4" w:space="0" w:color="000000"/>
              <w:right w:val="nil"/>
            </w:tcBorders>
            <w:shd w:val="clear" w:color="auto" w:fill="auto"/>
            <w:noWrap/>
            <w:vAlign w:val="bottom"/>
            <w:hideMark/>
          </w:tcPr>
          <w:p w:rsidR="00C94F21" w:rsidRPr="00C94F21" w:rsidRDefault="00C94F21" w:rsidP="00C94F21">
            <w:r w:rsidRPr="00C94F21">
              <w:t> </w:t>
            </w:r>
          </w:p>
        </w:tc>
      </w:tr>
      <w:tr w:rsidR="00C94F21" w:rsidRPr="00C94F21" w:rsidTr="00F16DB4">
        <w:trPr>
          <w:trHeight w:val="270"/>
        </w:trPr>
        <w:tc>
          <w:tcPr>
            <w:tcW w:w="531" w:type="dxa"/>
            <w:tcBorders>
              <w:top w:val="nil"/>
              <w:left w:val="single" w:sz="4" w:space="0" w:color="000000"/>
              <w:bottom w:val="nil"/>
              <w:right w:val="single" w:sz="4" w:space="0" w:color="000000"/>
            </w:tcBorders>
            <w:shd w:val="clear" w:color="auto" w:fill="auto"/>
            <w:noWrap/>
            <w:vAlign w:val="bottom"/>
            <w:hideMark/>
          </w:tcPr>
          <w:p w:rsidR="00C94F21" w:rsidRPr="00C94F21" w:rsidRDefault="00C94F21" w:rsidP="00C94F21">
            <w:pPr>
              <w:jc w:val="center"/>
            </w:pPr>
            <w:r w:rsidRPr="00C94F21">
              <w:t>№</w:t>
            </w:r>
          </w:p>
        </w:tc>
        <w:tc>
          <w:tcPr>
            <w:tcW w:w="2660" w:type="dxa"/>
            <w:tcBorders>
              <w:top w:val="nil"/>
              <w:left w:val="nil"/>
              <w:bottom w:val="nil"/>
              <w:right w:val="nil"/>
            </w:tcBorders>
            <w:shd w:val="clear" w:color="auto" w:fill="auto"/>
            <w:noWrap/>
            <w:vAlign w:val="bottom"/>
            <w:hideMark/>
          </w:tcPr>
          <w:p w:rsidR="00C94F21" w:rsidRPr="00C94F21" w:rsidRDefault="00C94F21" w:rsidP="00C94F21">
            <w:pPr>
              <w:jc w:val="center"/>
            </w:pPr>
            <w:r w:rsidRPr="00C94F21">
              <w:t xml:space="preserve">Наименование </w:t>
            </w:r>
          </w:p>
        </w:tc>
        <w:tc>
          <w:tcPr>
            <w:tcW w:w="23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F21" w:rsidRPr="00C94F21" w:rsidRDefault="00C94F21" w:rsidP="00C94F21">
            <w:pPr>
              <w:jc w:val="center"/>
            </w:pPr>
            <w:r w:rsidRPr="00C94F21">
              <w:t>Годовые лимиты потребления</w:t>
            </w:r>
          </w:p>
        </w:tc>
        <w:tc>
          <w:tcPr>
            <w:tcW w:w="8726" w:type="dxa"/>
            <w:gridSpan w:val="8"/>
            <w:tcBorders>
              <w:top w:val="single" w:sz="4" w:space="0" w:color="000000"/>
              <w:left w:val="nil"/>
              <w:bottom w:val="single" w:sz="4" w:space="0" w:color="000000"/>
              <w:right w:val="single" w:sz="4" w:space="0" w:color="000000"/>
            </w:tcBorders>
            <w:shd w:val="clear" w:color="auto" w:fill="auto"/>
            <w:noWrap/>
            <w:vAlign w:val="center"/>
            <w:hideMark/>
          </w:tcPr>
          <w:p w:rsidR="00C94F21" w:rsidRPr="00C94F21" w:rsidRDefault="00C94F21" w:rsidP="00C94F21">
            <w:pPr>
              <w:jc w:val="center"/>
            </w:pPr>
            <w:r w:rsidRPr="00C94F21">
              <w:t>в том числе по кварталам</w:t>
            </w:r>
          </w:p>
        </w:tc>
      </w:tr>
      <w:tr w:rsidR="00C94F21" w:rsidRPr="00C94F21" w:rsidTr="00F16DB4">
        <w:trPr>
          <w:trHeight w:val="270"/>
        </w:trPr>
        <w:tc>
          <w:tcPr>
            <w:tcW w:w="531" w:type="dxa"/>
            <w:tcBorders>
              <w:top w:val="nil"/>
              <w:left w:val="single" w:sz="4" w:space="0" w:color="000000"/>
              <w:bottom w:val="nil"/>
              <w:right w:val="single" w:sz="4" w:space="0" w:color="000000"/>
            </w:tcBorders>
            <w:shd w:val="clear" w:color="auto" w:fill="auto"/>
            <w:noWrap/>
            <w:vAlign w:val="bottom"/>
            <w:hideMark/>
          </w:tcPr>
          <w:p w:rsidR="00C94F21" w:rsidRPr="00C94F21" w:rsidRDefault="00C94F21" w:rsidP="00C94F21">
            <w:pPr>
              <w:jc w:val="center"/>
            </w:pPr>
            <w:r w:rsidRPr="00C94F21">
              <w:t>п.п.</w:t>
            </w:r>
          </w:p>
        </w:tc>
        <w:tc>
          <w:tcPr>
            <w:tcW w:w="2660" w:type="dxa"/>
            <w:tcBorders>
              <w:top w:val="nil"/>
              <w:left w:val="nil"/>
              <w:bottom w:val="nil"/>
              <w:right w:val="single" w:sz="4" w:space="0" w:color="auto"/>
            </w:tcBorders>
            <w:shd w:val="clear" w:color="auto" w:fill="auto"/>
            <w:noWrap/>
            <w:vAlign w:val="bottom"/>
            <w:hideMark/>
          </w:tcPr>
          <w:p w:rsidR="00C94F21" w:rsidRPr="00C94F21" w:rsidRDefault="00C94F21" w:rsidP="00C94F21">
            <w:pPr>
              <w:jc w:val="center"/>
            </w:pPr>
            <w:r w:rsidRPr="00C94F21">
              <w:t>потребителей</w:t>
            </w:r>
          </w:p>
        </w:tc>
        <w:tc>
          <w:tcPr>
            <w:tcW w:w="2320" w:type="dxa"/>
            <w:gridSpan w:val="2"/>
            <w:vMerge/>
            <w:tcBorders>
              <w:top w:val="single" w:sz="4" w:space="0" w:color="auto"/>
              <w:left w:val="single" w:sz="4" w:space="0" w:color="auto"/>
              <w:bottom w:val="single" w:sz="4" w:space="0" w:color="auto"/>
              <w:right w:val="single" w:sz="4" w:space="0" w:color="auto"/>
            </w:tcBorders>
            <w:vAlign w:val="center"/>
            <w:hideMark/>
          </w:tcPr>
          <w:p w:rsidR="00C94F21" w:rsidRPr="00C94F21" w:rsidRDefault="00C94F21" w:rsidP="00C94F21"/>
        </w:tc>
        <w:tc>
          <w:tcPr>
            <w:tcW w:w="2056" w:type="dxa"/>
            <w:gridSpan w:val="2"/>
            <w:tcBorders>
              <w:top w:val="single" w:sz="4" w:space="0" w:color="000000"/>
              <w:left w:val="single" w:sz="4" w:space="0" w:color="auto"/>
              <w:bottom w:val="single" w:sz="4" w:space="0" w:color="000000"/>
              <w:right w:val="nil"/>
            </w:tcBorders>
            <w:shd w:val="clear" w:color="auto" w:fill="auto"/>
            <w:noWrap/>
            <w:vAlign w:val="center"/>
            <w:hideMark/>
          </w:tcPr>
          <w:p w:rsidR="00C94F21" w:rsidRPr="00C94F21" w:rsidRDefault="00C94F21" w:rsidP="00C94F21">
            <w:pPr>
              <w:jc w:val="center"/>
            </w:pPr>
            <w:r w:rsidRPr="00C94F21">
              <w:t>1 квартал</w:t>
            </w:r>
          </w:p>
        </w:tc>
        <w:tc>
          <w:tcPr>
            <w:tcW w:w="2180" w:type="dxa"/>
            <w:gridSpan w:val="2"/>
            <w:tcBorders>
              <w:top w:val="single" w:sz="4" w:space="0" w:color="000000"/>
              <w:left w:val="single" w:sz="4" w:space="0" w:color="000000"/>
              <w:bottom w:val="single" w:sz="4" w:space="0" w:color="000000"/>
              <w:right w:val="nil"/>
            </w:tcBorders>
            <w:shd w:val="clear" w:color="auto" w:fill="auto"/>
            <w:noWrap/>
            <w:vAlign w:val="center"/>
            <w:hideMark/>
          </w:tcPr>
          <w:p w:rsidR="00C94F21" w:rsidRPr="00C94F21" w:rsidRDefault="00C94F21" w:rsidP="00C94F21">
            <w:pPr>
              <w:jc w:val="center"/>
            </w:pPr>
            <w:r w:rsidRPr="00C94F21">
              <w:t>2 квартал</w:t>
            </w:r>
          </w:p>
        </w:tc>
        <w:tc>
          <w:tcPr>
            <w:tcW w:w="2180" w:type="dxa"/>
            <w:gridSpan w:val="2"/>
            <w:tcBorders>
              <w:top w:val="single" w:sz="4" w:space="0" w:color="000000"/>
              <w:left w:val="single" w:sz="4" w:space="0" w:color="000000"/>
              <w:bottom w:val="single" w:sz="4" w:space="0" w:color="000000"/>
              <w:right w:val="nil"/>
            </w:tcBorders>
            <w:shd w:val="clear" w:color="auto" w:fill="auto"/>
            <w:noWrap/>
            <w:vAlign w:val="center"/>
            <w:hideMark/>
          </w:tcPr>
          <w:p w:rsidR="00C94F21" w:rsidRPr="00C94F21" w:rsidRDefault="00C94F21" w:rsidP="00C94F21">
            <w:pPr>
              <w:jc w:val="center"/>
            </w:pPr>
            <w:r w:rsidRPr="00C94F21">
              <w:t>3 квартал</w:t>
            </w:r>
          </w:p>
        </w:tc>
        <w:tc>
          <w:tcPr>
            <w:tcW w:w="2310"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C94F21" w:rsidRPr="00C94F21" w:rsidRDefault="00C94F21" w:rsidP="00C94F21">
            <w:pPr>
              <w:jc w:val="center"/>
            </w:pPr>
            <w:r w:rsidRPr="00C94F21">
              <w:t>4 квартал</w:t>
            </w:r>
          </w:p>
        </w:tc>
      </w:tr>
      <w:tr w:rsidR="00C94F21" w:rsidRPr="00C94F21" w:rsidTr="00F16DB4">
        <w:trPr>
          <w:trHeight w:val="264"/>
        </w:trPr>
        <w:tc>
          <w:tcPr>
            <w:tcW w:w="531"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C94F21" w:rsidRPr="00C94F21" w:rsidRDefault="00C94F21" w:rsidP="00C94F21">
            <w:pPr>
              <w:jc w:val="center"/>
            </w:pPr>
            <w:r w:rsidRPr="00C94F21">
              <w:t>1</w:t>
            </w:r>
          </w:p>
        </w:tc>
        <w:tc>
          <w:tcPr>
            <w:tcW w:w="2660" w:type="dxa"/>
            <w:tcBorders>
              <w:top w:val="single" w:sz="4" w:space="0" w:color="000000"/>
              <w:left w:val="nil"/>
              <w:bottom w:val="single" w:sz="4" w:space="0" w:color="000000"/>
              <w:right w:val="nil"/>
            </w:tcBorders>
            <w:shd w:val="clear" w:color="auto" w:fill="auto"/>
            <w:noWrap/>
            <w:vAlign w:val="bottom"/>
            <w:hideMark/>
          </w:tcPr>
          <w:p w:rsidR="00C94F21" w:rsidRPr="00C94F21" w:rsidRDefault="00C94F21" w:rsidP="00C94F21">
            <w:pPr>
              <w:jc w:val="center"/>
            </w:pPr>
            <w:r w:rsidRPr="00C94F21">
              <w:t>2</w:t>
            </w:r>
          </w:p>
        </w:tc>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C94F21" w:rsidRPr="00C94F21" w:rsidRDefault="00C94F21" w:rsidP="00C94F21">
            <w:pPr>
              <w:jc w:val="center"/>
            </w:pPr>
            <w:r w:rsidRPr="00C94F21">
              <w:t>3</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94F21" w:rsidRPr="00C94F21" w:rsidRDefault="00C94F21" w:rsidP="00C94F21">
            <w:pPr>
              <w:jc w:val="center"/>
            </w:pPr>
            <w:r w:rsidRPr="00C94F21">
              <w:t>4</w:t>
            </w:r>
          </w:p>
        </w:tc>
        <w:tc>
          <w:tcPr>
            <w:tcW w:w="1046" w:type="dxa"/>
            <w:tcBorders>
              <w:top w:val="nil"/>
              <w:left w:val="nil"/>
              <w:bottom w:val="single" w:sz="4" w:space="0" w:color="000000"/>
              <w:right w:val="nil"/>
            </w:tcBorders>
            <w:shd w:val="clear" w:color="auto" w:fill="auto"/>
            <w:noWrap/>
            <w:vAlign w:val="bottom"/>
            <w:hideMark/>
          </w:tcPr>
          <w:p w:rsidR="00C94F21" w:rsidRPr="00C94F21" w:rsidRDefault="00C94F21" w:rsidP="00C94F21">
            <w:pPr>
              <w:jc w:val="center"/>
            </w:pPr>
            <w:r w:rsidRPr="00C94F21">
              <w:t>5</w:t>
            </w:r>
          </w:p>
        </w:tc>
        <w:tc>
          <w:tcPr>
            <w:tcW w:w="1010" w:type="dxa"/>
            <w:tcBorders>
              <w:top w:val="nil"/>
              <w:left w:val="single" w:sz="4" w:space="0" w:color="000000"/>
              <w:bottom w:val="single" w:sz="4" w:space="0" w:color="000000"/>
              <w:right w:val="single" w:sz="4" w:space="0" w:color="000000"/>
            </w:tcBorders>
            <w:shd w:val="clear" w:color="auto" w:fill="auto"/>
            <w:noWrap/>
            <w:vAlign w:val="bottom"/>
            <w:hideMark/>
          </w:tcPr>
          <w:p w:rsidR="00C94F21" w:rsidRPr="00C94F21" w:rsidRDefault="00C94F21" w:rsidP="00C94F21">
            <w:pPr>
              <w:jc w:val="center"/>
            </w:pPr>
            <w:r w:rsidRPr="00C94F21">
              <w:t>6</w:t>
            </w:r>
          </w:p>
        </w:tc>
        <w:tc>
          <w:tcPr>
            <w:tcW w:w="1170" w:type="dxa"/>
            <w:tcBorders>
              <w:top w:val="nil"/>
              <w:left w:val="nil"/>
              <w:bottom w:val="single" w:sz="4" w:space="0" w:color="000000"/>
              <w:right w:val="nil"/>
            </w:tcBorders>
            <w:shd w:val="clear" w:color="auto" w:fill="auto"/>
            <w:noWrap/>
            <w:vAlign w:val="bottom"/>
            <w:hideMark/>
          </w:tcPr>
          <w:p w:rsidR="00C94F21" w:rsidRPr="00C94F21" w:rsidRDefault="00C94F21" w:rsidP="00C94F21">
            <w:pPr>
              <w:jc w:val="center"/>
            </w:pPr>
            <w:r w:rsidRPr="00C94F21">
              <w:t>7</w:t>
            </w:r>
          </w:p>
        </w:tc>
        <w:tc>
          <w:tcPr>
            <w:tcW w:w="1010" w:type="dxa"/>
            <w:tcBorders>
              <w:top w:val="nil"/>
              <w:left w:val="single" w:sz="4" w:space="0" w:color="000000"/>
              <w:bottom w:val="single" w:sz="4" w:space="0" w:color="000000"/>
              <w:right w:val="single" w:sz="4" w:space="0" w:color="000000"/>
            </w:tcBorders>
            <w:shd w:val="clear" w:color="auto" w:fill="auto"/>
            <w:noWrap/>
            <w:vAlign w:val="bottom"/>
            <w:hideMark/>
          </w:tcPr>
          <w:p w:rsidR="00C94F21" w:rsidRPr="00C94F21" w:rsidRDefault="00C94F21" w:rsidP="00C94F21">
            <w:pPr>
              <w:jc w:val="center"/>
            </w:pPr>
            <w:r w:rsidRPr="00C94F21">
              <w:t>8</w:t>
            </w:r>
          </w:p>
        </w:tc>
        <w:tc>
          <w:tcPr>
            <w:tcW w:w="1170" w:type="dxa"/>
            <w:tcBorders>
              <w:top w:val="nil"/>
              <w:left w:val="nil"/>
              <w:bottom w:val="single" w:sz="4" w:space="0" w:color="000000"/>
              <w:right w:val="nil"/>
            </w:tcBorders>
            <w:shd w:val="clear" w:color="auto" w:fill="auto"/>
            <w:noWrap/>
            <w:vAlign w:val="bottom"/>
            <w:hideMark/>
          </w:tcPr>
          <w:p w:rsidR="00C94F21" w:rsidRPr="00C94F21" w:rsidRDefault="00C94F21" w:rsidP="00C94F21">
            <w:pPr>
              <w:jc w:val="center"/>
            </w:pPr>
            <w:r w:rsidRPr="00C94F21">
              <w:t>9</w:t>
            </w:r>
          </w:p>
        </w:tc>
        <w:tc>
          <w:tcPr>
            <w:tcW w:w="1010" w:type="dxa"/>
            <w:tcBorders>
              <w:top w:val="nil"/>
              <w:left w:val="single" w:sz="4" w:space="0" w:color="000000"/>
              <w:bottom w:val="single" w:sz="4" w:space="0" w:color="000000"/>
              <w:right w:val="single" w:sz="4" w:space="0" w:color="000000"/>
            </w:tcBorders>
            <w:shd w:val="clear" w:color="auto" w:fill="auto"/>
            <w:noWrap/>
            <w:vAlign w:val="bottom"/>
            <w:hideMark/>
          </w:tcPr>
          <w:p w:rsidR="00C94F21" w:rsidRPr="00C94F21" w:rsidRDefault="00C94F21" w:rsidP="00C94F21">
            <w:pPr>
              <w:jc w:val="center"/>
            </w:pPr>
            <w:r w:rsidRPr="00C94F21">
              <w:t>10</w:t>
            </w:r>
          </w:p>
        </w:tc>
        <w:tc>
          <w:tcPr>
            <w:tcW w:w="1170" w:type="dxa"/>
            <w:tcBorders>
              <w:top w:val="nil"/>
              <w:left w:val="nil"/>
              <w:bottom w:val="single" w:sz="4" w:space="0" w:color="000000"/>
              <w:right w:val="nil"/>
            </w:tcBorders>
            <w:shd w:val="clear" w:color="auto" w:fill="auto"/>
            <w:noWrap/>
            <w:vAlign w:val="bottom"/>
            <w:hideMark/>
          </w:tcPr>
          <w:p w:rsidR="00C94F21" w:rsidRPr="00C94F21" w:rsidRDefault="00C94F21" w:rsidP="00C94F21">
            <w:pPr>
              <w:jc w:val="center"/>
            </w:pPr>
            <w:r w:rsidRPr="00C94F21">
              <w:t>11</w:t>
            </w:r>
          </w:p>
        </w:tc>
        <w:tc>
          <w:tcPr>
            <w:tcW w:w="1140" w:type="dxa"/>
            <w:tcBorders>
              <w:top w:val="nil"/>
              <w:left w:val="single" w:sz="4" w:space="0" w:color="000000"/>
              <w:bottom w:val="single" w:sz="4" w:space="0" w:color="000000"/>
              <w:right w:val="single" w:sz="4" w:space="0" w:color="000000"/>
            </w:tcBorders>
            <w:shd w:val="clear" w:color="auto" w:fill="auto"/>
            <w:noWrap/>
            <w:vAlign w:val="bottom"/>
            <w:hideMark/>
          </w:tcPr>
          <w:p w:rsidR="00C94F21" w:rsidRPr="00C94F21" w:rsidRDefault="00C94F21" w:rsidP="00C94F21">
            <w:pPr>
              <w:jc w:val="center"/>
            </w:pPr>
            <w:r w:rsidRPr="00C94F21">
              <w:t>12</w:t>
            </w:r>
          </w:p>
        </w:tc>
      </w:tr>
      <w:tr w:rsidR="00C94F21" w:rsidRPr="00C94F21" w:rsidTr="00F16DB4">
        <w:trPr>
          <w:trHeight w:val="264"/>
        </w:trPr>
        <w:tc>
          <w:tcPr>
            <w:tcW w:w="14237" w:type="dxa"/>
            <w:gridSpan w:val="12"/>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C94F21" w:rsidRPr="00C94F21" w:rsidRDefault="00C94F21" w:rsidP="003E5250">
            <w:pPr>
              <w:spacing w:before="240" w:after="240"/>
              <w:jc w:val="center"/>
              <w:rPr>
                <w:b/>
                <w:bCs/>
              </w:rPr>
            </w:pPr>
            <w:r w:rsidRPr="00C94F21">
              <w:rPr>
                <w:b/>
                <w:bCs/>
              </w:rPr>
              <w:t>ЭЛЕКТРОЭНЕРГИЯ</w:t>
            </w:r>
          </w:p>
        </w:tc>
      </w:tr>
      <w:tr w:rsidR="00C94F21" w:rsidRPr="00C94F21" w:rsidTr="00F16DB4">
        <w:trPr>
          <w:trHeight w:val="264"/>
        </w:trPr>
        <w:tc>
          <w:tcPr>
            <w:tcW w:w="531" w:type="dxa"/>
            <w:tcBorders>
              <w:top w:val="nil"/>
              <w:left w:val="single" w:sz="4" w:space="0" w:color="000000"/>
              <w:bottom w:val="single" w:sz="4" w:space="0" w:color="000000"/>
              <w:right w:val="nil"/>
            </w:tcBorders>
            <w:shd w:val="clear" w:color="auto" w:fill="auto"/>
            <w:noWrap/>
            <w:vAlign w:val="bottom"/>
            <w:hideMark/>
          </w:tcPr>
          <w:p w:rsidR="00C94F21" w:rsidRPr="00C94F21" w:rsidRDefault="00C94F21" w:rsidP="00C94F21">
            <w:pPr>
              <w:jc w:val="center"/>
              <w:rPr>
                <w:b/>
                <w:bCs/>
              </w:rPr>
            </w:pPr>
            <w:r w:rsidRPr="00C94F21">
              <w:rPr>
                <w:b/>
                <w:bCs/>
              </w:rPr>
              <w:t> </w:t>
            </w:r>
          </w:p>
        </w:tc>
        <w:tc>
          <w:tcPr>
            <w:tcW w:w="2660" w:type="dxa"/>
            <w:tcBorders>
              <w:top w:val="nil"/>
              <w:left w:val="single" w:sz="4" w:space="0" w:color="auto"/>
              <w:bottom w:val="single" w:sz="4" w:space="0" w:color="auto"/>
              <w:right w:val="single" w:sz="4" w:space="0" w:color="auto"/>
            </w:tcBorders>
            <w:shd w:val="clear" w:color="auto" w:fill="auto"/>
            <w:noWrap/>
            <w:vAlign w:val="bottom"/>
            <w:hideMark/>
          </w:tcPr>
          <w:p w:rsidR="00C94F21" w:rsidRPr="00C94F21" w:rsidRDefault="00C94F21" w:rsidP="00C94F21">
            <w:pPr>
              <w:jc w:val="center"/>
              <w:rPr>
                <w:b/>
                <w:bCs/>
              </w:rPr>
            </w:pPr>
            <w:r w:rsidRPr="00C94F21">
              <w:rPr>
                <w:b/>
                <w:bCs/>
              </w:rPr>
              <w:t> </w:t>
            </w:r>
          </w:p>
        </w:tc>
        <w:tc>
          <w:tcPr>
            <w:tcW w:w="1180" w:type="dxa"/>
            <w:tcBorders>
              <w:top w:val="nil"/>
              <w:left w:val="nil"/>
              <w:bottom w:val="single" w:sz="4" w:space="0" w:color="auto"/>
              <w:right w:val="single" w:sz="4" w:space="0" w:color="auto"/>
            </w:tcBorders>
            <w:shd w:val="clear" w:color="auto" w:fill="auto"/>
            <w:noWrap/>
            <w:vAlign w:val="bottom"/>
            <w:hideMark/>
          </w:tcPr>
          <w:p w:rsidR="00C94F21" w:rsidRPr="00C94F21" w:rsidRDefault="00C94F21" w:rsidP="00C94F21">
            <w:pPr>
              <w:jc w:val="center"/>
            </w:pPr>
            <w:proofErr w:type="spellStart"/>
            <w:r w:rsidRPr="00C94F21">
              <w:t>тыс</w:t>
            </w:r>
            <w:proofErr w:type="gramStart"/>
            <w:r w:rsidRPr="00C94F21">
              <w:t>.к</w:t>
            </w:r>
            <w:proofErr w:type="gramEnd"/>
            <w:r w:rsidRPr="00C94F21">
              <w:t>Вт.ч</w:t>
            </w:r>
            <w:proofErr w:type="spellEnd"/>
          </w:p>
        </w:tc>
        <w:tc>
          <w:tcPr>
            <w:tcW w:w="1140" w:type="dxa"/>
            <w:tcBorders>
              <w:top w:val="nil"/>
              <w:left w:val="nil"/>
              <w:bottom w:val="single" w:sz="4" w:space="0" w:color="000000"/>
              <w:right w:val="single" w:sz="4" w:space="0" w:color="000000"/>
            </w:tcBorders>
            <w:shd w:val="clear" w:color="auto" w:fill="auto"/>
            <w:noWrap/>
            <w:vAlign w:val="bottom"/>
            <w:hideMark/>
          </w:tcPr>
          <w:p w:rsidR="00C94F21" w:rsidRPr="00C94F21" w:rsidRDefault="00C94F21" w:rsidP="00C94F21">
            <w:pPr>
              <w:jc w:val="center"/>
            </w:pPr>
            <w:r w:rsidRPr="00C94F21">
              <w:t>тыс</w:t>
            </w:r>
            <w:proofErr w:type="gramStart"/>
            <w:r w:rsidRPr="00C94F21">
              <w:t>.р</w:t>
            </w:r>
            <w:proofErr w:type="gramEnd"/>
            <w:r w:rsidRPr="00C94F21">
              <w:t>уб.</w:t>
            </w:r>
          </w:p>
        </w:tc>
        <w:tc>
          <w:tcPr>
            <w:tcW w:w="1046" w:type="dxa"/>
            <w:tcBorders>
              <w:top w:val="nil"/>
              <w:left w:val="nil"/>
              <w:bottom w:val="single" w:sz="4" w:space="0" w:color="000000"/>
              <w:right w:val="nil"/>
            </w:tcBorders>
            <w:shd w:val="clear" w:color="auto" w:fill="auto"/>
            <w:noWrap/>
            <w:vAlign w:val="bottom"/>
            <w:hideMark/>
          </w:tcPr>
          <w:p w:rsidR="00C94F21" w:rsidRPr="00C94F21" w:rsidRDefault="00C94F21" w:rsidP="00C94F21">
            <w:pPr>
              <w:jc w:val="center"/>
            </w:pPr>
            <w:proofErr w:type="spellStart"/>
            <w:r w:rsidRPr="00C94F21">
              <w:t>тыс</w:t>
            </w:r>
            <w:proofErr w:type="gramStart"/>
            <w:r w:rsidRPr="00C94F21">
              <w:t>.к</w:t>
            </w:r>
            <w:proofErr w:type="gramEnd"/>
            <w:r w:rsidRPr="00C94F21">
              <w:t>Вт.ч</w:t>
            </w:r>
            <w:proofErr w:type="spellEnd"/>
          </w:p>
        </w:tc>
        <w:tc>
          <w:tcPr>
            <w:tcW w:w="1010" w:type="dxa"/>
            <w:tcBorders>
              <w:top w:val="nil"/>
              <w:left w:val="single" w:sz="4" w:space="0" w:color="000000"/>
              <w:bottom w:val="single" w:sz="4" w:space="0" w:color="000000"/>
              <w:right w:val="single" w:sz="4" w:space="0" w:color="000000"/>
            </w:tcBorders>
            <w:shd w:val="clear" w:color="auto" w:fill="auto"/>
            <w:noWrap/>
            <w:vAlign w:val="bottom"/>
            <w:hideMark/>
          </w:tcPr>
          <w:p w:rsidR="00C94F21" w:rsidRPr="00C94F21" w:rsidRDefault="00C94F21" w:rsidP="00C94F21">
            <w:pPr>
              <w:jc w:val="center"/>
            </w:pPr>
            <w:r w:rsidRPr="00C94F21">
              <w:t>тыс</w:t>
            </w:r>
            <w:proofErr w:type="gramStart"/>
            <w:r w:rsidRPr="00C94F21">
              <w:t>.р</w:t>
            </w:r>
            <w:proofErr w:type="gramEnd"/>
            <w:r w:rsidRPr="00C94F21">
              <w:t>уб.</w:t>
            </w:r>
          </w:p>
        </w:tc>
        <w:tc>
          <w:tcPr>
            <w:tcW w:w="1170" w:type="dxa"/>
            <w:tcBorders>
              <w:top w:val="nil"/>
              <w:left w:val="nil"/>
              <w:bottom w:val="single" w:sz="4" w:space="0" w:color="000000"/>
              <w:right w:val="nil"/>
            </w:tcBorders>
            <w:shd w:val="clear" w:color="auto" w:fill="auto"/>
            <w:noWrap/>
            <w:vAlign w:val="bottom"/>
            <w:hideMark/>
          </w:tcPr>
          <w:p w:rsidR="00C94F21" w:rsidRPr="00C94F21" w:rsidRDefault="00C94F21" w:rsidP="00C94F21">
            <w:pPr>
              <w:jc w:val="center"/>
            </w:pPr>
            <w:proofErr w:type="spellStart"/>
            <w:r w:rsidRPr="00C94F21">
              <w:t>тыс</w:t>
            </w:r>
            <w:proofErr w:type="gramStart"/>
            <w:r w:rsidRPr="00C94F21">
              <w:t>.к</w:t>
            </w:r>
            <w:proofErr w:type="gramEnd"/>
            <w:r w:rsidRPr="00C94F21">
              <w:t>Вт.ч</w:t>
            </w:r>
            <w:proofErr w:type="spellEnd"/>
          </w:p>
        </w:tc>
        <w:tc>
          <w:tcPr>
            <w:tcW w:w="1010" w:type="dxa"/>
            <w:tcBorders>
              <w:top w:val="nil"/>
              <w:left w:val="single" w:sz="4" w:space="0" w:color="000000"/>
              <w:bottom w:val="single" w:sz="4" w:space="0" w:color="000000"/>
              <w:right w:val="single" w:sz="4" w:space="0" w:color="000000"/>
            </w:tcBorders>
            <w:shd w:val="clear" w:color="auto" w:fill="auto"/>
            <w:noWrap/>
            <w:vAlign w:val="bottom"/>
            <w:hideMark/>
          </w:tcPr>
          <w:p w:rsidR="00C94F21" w:rsidRPr="00C94F21" w:rsidRDefault="00C94F21" w:rsidP="00C94F21">
            <w:pPr>
              <w:jc w:val="center"/>
            </w:pPr>
            <w:r w:rsidRPr="00C94F21">
              <w:t>тыс</w:t>
            </w:r>
            <w:proofErr w:type="gramStart"/>
            <w:r w:rsidRPr="00C94F21">
              <w:t>.р</w:t>
            </w:r>
            <w:proofErr w:type="gramEnd"/>
            <w:r w:rsidRPr="00C94F21">
              <w:t>уб.</w:t>
            </w:r>
          </w:p>
        </w:tc>
        <w:tc>
          <w:tcPr>
            <w:tcW w:w="1170" w:type="dxa"/>
            <w:tcBorders>
              <w:top w:val="nil"/>
              <w:left w:val="nil"/>
              <w:bottom w:val="single" w:sz="4" w:space="0" w:color="000000"/>
              <w:right w:val="nil"/>
            </w:tcBorders>
            <w:shd w:val="clear" w:color="auto" w:fill="auto"/>
            <w:noWrap/>
            <w:vAlign w:val="bottom"/>
            <w:hideMark/>
          </w:tcPr>
          <w:p w:rsidR="00C94F21" w:rsidRPr="00C94F21" w:rsidRDefault="00C94F21" w:rsidP="00C94F21">
            <w:pPr>
              <w:jc w:val="center"/>
            </w:pPr>
            <w:proofErr w:type="spellStart"/>
            <w:r w:rsidRPr="00C94F21">
              <w:t>тыс</w:t>
            </w:r>
            <w:proofErr w:type="gramStart"/>
            <w:r w:rsidRPr="00C94F21">
              <w:t>.к</w:t>
            </w:r>
            <w:proofErr w:type="gramEnd"/>
            <w:r w:rsidRPr="00C94F21">
              <w:t>Вт.ч</w:t>
            </w:r>
            <w:proofErr w:type="spellEnd"/>
          </w:p>
        </w:tc>
        <w:tc>
          <w:tcPr>
            <w:tcW w:w="1010" w:type="dxa"/>
            <w:tcBorders>
              <w:top w:val="nil"/>
              <w:left w:val="single" w:sz="4" w:space="0" w:color="000000"/>
              <w:bottom w:val="single" w:sz="4" w:space="0" w:color="000000"/>
              <w:right w:val="single" w:sz="4" w:space="0" w:color="000000"/>
            </w:tcBorders>
            <w:shd w:val="clear" w:color="auto" w:fill="auto"/>
            <w:noWrap/>
            <w:vAlign w:val="bottom"/>
            <w:hideMark/>
          </w:tcPr>
          <w:p w:rsidR="00C94F21" w:rsidRPr="00C94F21" w:rsidRDefault="00C94F21" w:rsidP="00C94F21">
            <w:pPr>
              <w:jc w:val="center"/>
            </w:pPr>
            <w:r w:rsidRPr="00C94F21">
              <w:t>тыс</w:t>
            </w:r>
            <w:proofErr w:type="gramStart"/>
            <w:r w:rsidRPr="00C94F21">
              <w:t>.р</w:t>
            </w:r>
            <w:proofErr w:type="gramEnd"/>
            <w:r w:rsidRPr="00C94F21">
              <w:t>уб.</w:t>
            </w:r>
          </w:p>
        </w:tc>
        <w:tc>
          <w:tcPr>
            <w:tcW w:w="1170" w:type="dxa"/>
            <w:tcBorders>
              <w:top w:val="nil"/>
              <w:left w:val="nil"/>
              <w:bottom w:val="single" w:sz="4" w:space="0" w:color="000000"/>
              <w:right w:val="nil"/>
            </w:tcBorders>
            <w:shd w:val="clear" w:color="auto" w:fill="auto"/>
            <w:noWrap/>
            <w:vAlign w:val="bottom"/>
            <w:hideMark/>
          </w:tcPr>
          <w:p w:rsidR="00C94F21" w:rsidRPr="00C94F21" w:rsidRDefault="00C94F21" w:rsidP="00C94F21">
            <w:pPr>
              <w:jc w:val="center"/>
            </w:pPr>
            <w:proofErr w:type="spellStart"/>
            <w:r w:rsidRPr="00C94F21">
              <w:t>тыс</w:t>
            </w:r>
            <w:proofErr w:type="gramStart"/>
            <w:r w:rsidRPr="00C94F21">
              <w:t>.к</w:t>
            </w:r>
            <w:proofErr w:type="gramEnd"/>
            <w:r w:rsidRPr="00C94F21">
              <w:t>Вт.ч</w:t>
            </w:r>
            <w:proofErr w:type="spellEnd"/>
          </w:p>
        </w:tc>
        <w:tc>
          <w:tcPr>
            <w:tcW w:w="1140" w:type="dxa"/>
            <w:tcBorders>
              <w:top w:val="nil"/>
              <w:left w:val="single" w:sz="4" w:space="0" w:color="000000"/>
              <w:bottom w:val="single" w:sz="4" w:space="0" w:color="000000"/>
              <w:right w:val="single" w:sz="4" w:space="0" w:color="000000"/>
            </w:tcBorders>
            <w:shd w:val="clear" w:color="auto" w:fill="auto"/>
            <w:noWrap/>
            <w:vAlign w:val="bottom"/>
            <w:hideMark/>
          </w:tcPr>
          <w:p w:rsidR="00C94F21" w:rsidRPr="00C94F21" w:rsidRDefault="00C94F21" w:rsidP="00C94F21">
            <w:pPr>
              <w:jc w:val="center"/>
            </w:pPr>
            <w:r w:rsidRPr="00C94F21">
              <w:t>тыс</w:t>
            </w:r>
            <w:proofErr w:type="gramStart"/>
            <w:r w:rsidRPr="00C94F21">
              <w:t>.р</w:t>
            </w:r>
            <w:proofErr w:type="gramEnd"/>
            <w:r w:rsidRPr="00C94F21">
              <w:t>уб.</w:t>
            </w:r>
          </w:p>
        </w:tc>
      </w:tr>
      <w:tr w:rsidR="00C94F21" w:rsidRPr="00C94F21" w:rsidTr="00F16DB4">
        <w:trPr>
          <w:trHeight w:val="270"/>
        </w:trPr>
        <w:tc>
          <w:tcPr>
            <w:tcW w:w="531" w:type="dxa"/>
            <w:tcBorders>
              <w:top w:val="nil"/>
              <w:left w:val="single" w:sz="4" w:space="0" w:color="000000"/>
              <w:bottom w:val="single" w:sz="4" w:space="0" w:color="000000"/>
              <w:right w:val="single" w:sz="4" w:space="0" w:color="000000"/>
            </w:tcBorders>
            <w:shd w:val="clear" w:color="000000" w:fill="FFFFFF"/>
            <w:noWrap/>
            <w:vAlign w:val="bottom"/>
            <w:hideMark/>
          </w:tcPr>
          <w:p w:rsidR="00C94F21" w:rsidRPr="00C94F21" w:rsidRDefault="00C94F21" w:rsidP="00C94F21">
            <w:pPr>
              <w:jc w:val="center"/>
            </w:pPr>
            <w:r w:rsidRPr="00C94F21">
              <w:t>1</w:t>
            </w:r>
          </w:p>
        </w:tc>
        <w:tc>
          <w:tcPr>
            <w:tcW w:w="2660" w:type="dxa"/>
            <w:tcBorders>
              <w:top w:val="nil"/>
              <w:left w:val="nil"/>
              <w:bottom w:val="single" w:sz="4" w:space="0" w:color="000000"/>
              <w:right w:val="nil"/>
            </w:tcBorders>
            <w:shd w:val="clear" w:color="000000" w:fill="FFFFFF"/>
            <w:noWrap/>
            <w:vAlign w:val="bottom"/>
            <w:hideMark/>
          </w:tcPr>
          <w:p w:rsidR="00C94F21" w:rsidRPr="00C94F21" w:rsidRDefault="00C94F21" w:rsidP="00C94F21">
            <w:r w:rsidRPr="00C94F21">
              <w:t>ГДК</w:t>
            </w:r>
          </w:p>
        </w:tc>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C94F21" w:rsidRDefault="00C94F21" w:rsidP="00C94F21">
            <w:r w:rsidRPr="00C94F21">
              <w:t>307,0</w:t>
            </w:r>
          </w:p>
        </w:tc>
        <w:tc>
          <w:tcPr>
            <w:tcW w:w="1140" w:type="dxa"/>
            <w:tcBorders>
              <w:top w:val="nil"/>
              <w:left w:val="nil"/>
              <w:bottom w:val="single" w:sz="4" w:space="0" w:color="auto"/>
              <w:right w:val="single" w:sz="4" w:space="0" w:color="auto"/>
            </w:tcBorders>
            <w:shd w:val="clear" w:color="000000" w:fill="FFFFFF"/>
            <w:noWrap/>
            <w:vAlign w:val="bottom"/>
            <w:hideMark/>
          </w:tcPr>
          <w:p w:rsidR="00C94F21" w:rsidRPr="00C94F21" w:rsidRDefault="00C94F21" w:rsidP="00C94F21">
            <w:r w:rsidRPr="00C94F21">
              <w:t>4 252,00</w:t>
            </w:r>
          </w:p>
        </w:tc>
        <w:tc>
          <w:tcPr>
            <w:tcW w:w="1046" w:type="dxa"/>
            <w:tcBorders>
              <w:top w:val="nil"/>
              <w:left w:val="nil"/>
              <w:bottom w:val="nil"/>
              <w:right w:val="nil"/>
            </w:tcBorders>
            <w:shd w:val="clear" w:color="000000" w:fill="FFFFFF"/>
            <w:noWrap/>
            <w:vAlign w:val="center"/>
            <w:hideMark/>
          </w:tcPr>
          <w:p w:rsidR="00C94F21" w:rsidRPr="00C94F21" w:rsidRDefault="00C94F21" w:rsidP="00C94F21">
            <w:r w:rsidRPr="00C94F21">
              <w:t>76,7</w:t>
            </w:r>
          </w:p>
        </w:tc>
        <w:tc>
          <w:tcPr>
            <w:tcW w:w="101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C94F21" w:rsidRDefault="00C94F21" w:rsidP="00C94F21">
            <w:r w:rsidRPr="00C94F21">
              <w:t>1 062,3</w:t>
            </w:r>
          </w:p>
        </w:tc>
        <w:tc>
          <w:tcPr>
            <w:tcW w:w="1170" w:type="dxa"/>
            <w:tcBorders>
              <w:top w:val="nil"/>
              <w:left w:val="nil"/>
              <w:bottom w:val="nil"/>
              <w:right w:val="nil"/>
            </w:tcBorders>
            <w:shd w:val="clear" w:color="000000" w:fill="FFFFFF"/>
            <w:noWrap/>
            <w:vAlign w:val="center"/>
            <w:hideMark/>
          </w:tcPr>
          <w:p w:rsidR="00C94F21" w:rsidRPr="00C94F21" w:rsidRDefault="00C94F21" w:rsidP="00C94F21">
            <w:r w:rsidRPr="00C94F21">
              <w:t>76,7</w:t>
            </w:r>
          </w:p>
        </w:tc>
        <w:tc>
          <w:tcPr>
            <w:tcW w:w="101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C94F21" w:rsidRDefault="00C94F21" w:rsidP="00C94F21">
            <w:r w:rsidRPr="00C94F21">
              <w:t>1 062,3</w:t>
            </w:r>
          </w:p>
        </w:tc>
        <w:tc>
          <w:tcPr>
            <w:tcW w:w="1170" w:type="dxa"/>
            <w:tcBorders>
              <w:top w:val="nil"/>
              <w:left w:val="nil"/>
              <w:bottom w:val="nil"/>
              <w:right w:val="nil"/>
            </w:tcBorders>
            <w:shd w:val="clear" w:color="000000" w:fill="FFFFFF"/>
            <w:noWrap/>
            <w:vAlign w:val="center"/>
            <w:hideMark/>
          </w:tcPr>
          <w:p w:rsidR="00C94F21" w:rsidRPr="00C94F21" w:rsidRDefault="00C94F21" w:rsidP="00C94F21">
            <w:r w:rsidRPr="00C94F21">
              <w:t>76,7</w:t>
            </w:r>
          </w:p>
        </w:tc>
        <w:tc>
          <w:tcPr>
            <w:tcW w:w="101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C94F21" w:rsidRDefault="00C94F21" w:rsidP="00C94F21">
            <w:r w:rsidRPr="00C94F21">
              <w:t>1 062,3</w:t>
            </w:r>
          </w:p>
        </w:tc>
        <w:tc>
          <w:tcPr>
            <w:tcW w:w="1170" w:type="dxa"/>
            <w:tcBorders>
              <w:top w:val="nil"/>
              <w:left w:val="nil"/>
              <w:bottom w:val="nil"/>
              <w:right w:val="nil"/>
            </w:tcBorders>
            <w:shd w:val="clear" w:color="000000" w:fill="FFFFFF"/>
            <w:noWrap/>
            <w:vAlign w:val="center"/>
            <w:hideMark/>
          </w:tcPr>
          <w:p w:rsidR="00C94F21" w:rsidRPr="00C94F21" w:rsidRDefault="00C94F21" w:rsidP="00C94F21">
            <w:r w:rsidRPr="00C94F21">
              <w:t>76,9</w:t>
            </w:r>
          </w:p>
        </w:tc>
        <w:tc>
          <w:tcPr>
            <w:tcW w:w="11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C94F21" w:rsidRDefault="00C94F21" w:rsidP="00C94F21">
            <w:r w:rsidRPr="00C94F21">
              <w:t>1 065,1</w:t>
            </w:r>
          </w:p>
        </w:tc>
      </w:tr>
      <w:tr w:rsidR="00C94F21" w:rsidRPr="00C94F21" w:rsidTr="00F16DB4">
        <w:trPr>
          <w:trHeight w:val="270"/>
        </w:trPr>
        <w:tc>
          <w:tcPr>
            <w:tcW w:w="531" w:type="dxa"/>
            <w:tcBorders>
              <w:top w:val="nil"/>
              <w:left w:val="single" w:sz="4" w:space="0" w:color="000000"/>
              <w:bottom w:val="single" w:sz="4" w:space="0" w:color="000000"/>
              <w:right w:val="single" w:sz="4" w:space="0" w:color="000000"/>
            </w:tcBorders>
            <w:shd w:val="clear" w:color="000000" w:fill="FFFFFF"/>
            <w:noWrap/>
            <w:vAlign w:val="bottom"/>
            <w:hideMark/>
          </w:tcPr>
          <w:p w:rsidR="00C94F21" w:rsidRPr="00C94F21" w:rsidRDefault="00C94F21" w:rsidP="00C94F21">
            <w:pPr>
              <w:jc w:val="center"/>
            </w:pPr>
            <w:r w:rsidRPr="00C94F21">
              <w:t>2</w:t>
            </w:r>
          </w:p>
        </w:tc>
        <w:tc>
          <w:tcPr>
            <w:tcW w:w="2660" w:type="dxa"/>
            <w:tcBorders>
              <w:top w:val="nil"/>
              <w:left w:val="nil"/>
              <w:bottom w:val="single" w:sz="4" w:space="0" w:color="000000"/>
              <w:right w:val="nil"/>
            </w:tcBorders>
            <w:shd w:val="clear" w:color="000000" w:fill="FFFFFF"/>
            <w:noWrap/>
            <w:vAlign w:val="bottom"/>
            <w:hideMark/>
          </w:tcPr>
          <w:p w:rsidR="00C94F21" w:rsidRPr="00C94F21" w:rsidRDefault="00C94F21" w:rsidP="00C94F21">
            <w:r w:rsidRPr="00C94F21">
              <w:t>Библиотеки</w:t>
            </w:r>
          </w:p>
        </w:tc>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C94F21" w:rsidRDefault="00C94F21" w:rsidP="00C94F21">
            <w:r w:rsidRPr="00C94F21">
              <w:t>79,1</w:t>
            </w:r>
          </w:p>
        </w:tc>
        <w:tc>
          <w:tcPr>
            <w:tcW w:w="1140" w:type="dxa"/>
            <w:tcBorders>
              <w:top w:val="nil"/>
              <w:left w:val="nil"/>
              <w:bottom w:val="single" w:sz="4" w:space="0" w:color="auto"/>
              <w:right w:val="single" w:sz="4" w:space="0" w:color="auto"/>
            </w:tcBorders>
            <w:shd w:val="clear" w:color="000000" w:fill="FFFFFF"/>
            <w:noWrap/>
            <w:vAlign w:val="bottom"/>
            <w:hideMark/>
          </w:tcPr>
          <w:p w:rsidR="00C94F21" w:rsidRPr="00C94F21" w:rsidRDefault="00C94F21" w:rsidP="00C94F21">
            <w:r w:rsidRPr="00C94F21">
              <w:t>1 095,50</w:t>
            </w:r>
          </w:p>
        </w:tc>
        <w:tc>
          <w:tcPr>
            <w:tcW w:w="1046" w:type="dxa"/>
            <w:tcBorders>
              <w:top w:val="single" w:sz="4" w:space="0" w:color="000000"/>
              <w:left w:val="nil"/>
              <w:bottom w:val="nil"/>
              <w:right w:val="nil"/>
            </w:tcBorders>
            <w:shd w:val="clear" w:color="000000" w:fill="FFFFFF"/>
            <w:noWrap/>
            <w:vAlign w:val="center"/>
            <w:hideMark/>
          </w:tcPr>
          <w:p w:rsidR="00C94F21" w:rsidRPr="00C94F21" w:rsidRDefault="00C94F21" w:rsidP="00C94F21">
            <w:r w:rsidRPr="00C94F21">
              <w:t>19,5</w:t>
            </w:r>
          </w:p>
        </w:tc>
        <w:tc>
          <w:tcPr>
            <w:tcW w:w="101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C94F21" w:rsidRDefault="00C94F21" w:rsidP="00C94F21">
            <w:r w:rsidRPr="00C94F21">
              <w:t>270,1</w:t>
            </w:r>
          </w:p>
        </w:tc>
        <w:tc>
          <w:tcPr>
            <w:tcW w:w="1170" w:type="dxa"/>
            <w:tcBorders>
              <w:top w:val="single" w:sz="4" w:space="0" w:color="000000"/>
              <w:left w:val="nil"/>
              <w:bottom w:val="nil"/>
              <w:right w:val="nil"/>
            </w:tcBorders>
            <w:shd w:val="clear" w:color="000000" w:fill="FFFFFF"/>
            <w:noWrap/>
            <w:vAlign w:val="center"/>
            <w:hideMark/>
          </w:tcPr>
          <w:p w:rsidR="00C94F21" w:rsidRPr="00C94F21" w:rsidRDefault="00C94F21" w:rsidP="00C94F21">
            <w:r w:rsidRPr="00C94F21">
              <w:t>19,5</w:t>
            </w:r>
          </w:p>
        </w:tc>
        <w:tc>
          <w:tcPr>
            <w:tcW w:w="101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C94F21" w:rsidRDefault="00C94F21" w:rsidP="00C94F21">
            <w:r w:rsidRPr="00C94F21">
              <w:t>270,1</w:t>
            </w:r>
          </w:p>
        </w:tc>
        <w:tc>
          <w:tcPr>
            <w:tcW w:w="1170" w:type="dxa"/>
            <w:tcBorders>
              <w:top w:val="single" w:sz="4" w:space="0" w:color="000000"/>
              <w:left w:val="nil"/>
              <w:bottom w:val="nil"/>
              <w:right w:val="nil"/>
            </w:tcBorders>
            <w:shd w:val="clear" w:color="000000" w:fill="FFFFFF"/>
            <w:noWrap/>
            <w:vAlign w:val="center"/>
            <w:hideMark/>
          </w:tcPr>
          <w:p w:rsidR="00C94F21" w:rsidRPr="00C94F21" w:rsidRDefault="00C94F21" w:rsidP="00C94F21">
            <w:r w:rsidRPr="00C94F21">
              <w:t>20,0</w:t>
            </w:r>
          </w:p>
        </w:tc>
        <w:tc>
          <w:tcPr>
            <w:tcW w:w="101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C94F21" w:rsidRDefault="00C94F21" w:rsidP="00C94F21">
            <w:r w:rsidRPr="00C94F21">
              <w:t>277,0</w:t>
            </w:r>
          </w:p>
        </w:tc>
        <w:tc>
          <w:tcPr>
            <w:tcW w:w="1170" w:type="dxa"/>
            <w:tcBorders>
              <w:top w:val="single" w:sz="4" w:space="0" w:color="000000"/>
              <w:left w:val="nil"/>
              <w:bottom w:val="nil"/>
              <w:right w:val="nil"/>
            </w:tcBorders>
            <w:shd w:val="clear" w:color="000000" w:fill="FFFFFF"/>
            <w:noWrap/>
            <w:vAlign w:val="center"/>
            <w:hideMark/>
          </w:tcPr>
          <w:p w:rsidR="00C94F21" w:rsidRPr="00C94F21" w:rsidRDefault="00C94F21" w:rsidP="00C94F21">
            <w:r w:rsidRPr="00C94F21">
              <w:t>20,1</w:t>
            </w:r>
          </w:p>
        </w:tc>
        <w:tc>
          <w:tcPr>
            <w:tcW w:w="11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C94F21" w:rsidRDefault="00C94F21" w:rsidP="00C94F21">
            <w:r w:rsidRPr="00C94F21">
              <w:t>278,3</w:t>
            </w:r>
          </w:p>
        </w:tc>
      </w:tr>
      <w:tr w:rsidR="00C94F21" w:rsidRPr="00C94F21" w:rsidTr="00F16DB4">
        <w:trPr>
          <w:trHeight w:val="270"/>
        </w:trPr>
        <w:tc>
          <w:tcPr>
            <w:tcW w:w="531" w:type="dxa"/>
            <w:tcBorders>
              <w:top w:val="nil"/>
              <w:left w:val="single" w:sz="4" w:space="0" w:color="000000"/>
              <w:bottom w:val="single" w:sz="4" w:space="0" w:color="000000"/>
              <w:right w:val="single" w:sz="4" w:space="0" w:color="000000"/>
            </w:tcBorders>
            <w:shd w:val="clear" w:color="000000" w:fill="FFFFFF"/>
            <w:noWrap/>
            <w:vAlign w:val="bottom"/>
            <w:hideMark/>
          </w:tcPr>
          <w:p w:rsidR="00C94F21" w:rsidRPr="00C94F21" w:rsidRDefault="00C94F21" w:rsidP="00C94F21">
            <w:pPr>
              <w:jc w:val="center"/>
            </w:pPr>
            <w:r w:rsidRPr="00C94F21">
              <w:t>3</w:t>
            </w:r>
          </w:p>
        </w:tc>
        <w:tc>
          <w:tcPr>
            <w:tcW w:w="2660" w:type="dxa"/>
            <w:tcBorders>
              <w:top w:val="nil"/>
              <w:left w:val="nil"/>
              <w:bottom w:val="single" w:sz="4" w:space="0" w:color="000000"/>
              <w:right w:val="nil"/>
            </w:tcBorders>
            <w:shd w:val="clear" w:color="000000" w:fill="FFFFFF"/>
            <w:noWrap/>
            <w:vAlign w:val="bottom"/>
            <w:hideMark/>
          </w:tcPr>
          <w:p w:rsidR="00C94F21" w:rsidRPr="00C94F21" w:rsidRDefault="00C94F21" w:rsidP="00C94F21">
            <w:r w:rsidRPr="00C94F21">
              <w:t>ДШИ</w:t>
            </w:r>
          </w:p>
        </w:tc>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C94F21" w:rsidRDefault="00C94F21" w:rsidP="00C94F21">
            <w:r w:rsidRPr="00C94F21">
              <w:t>25,6</w:t>
            </w:r>
          </w:p>
        </w:tc>
        <w:tc>
          <w:tcPr>
            <w:tcW w:w="1140" w:type="dxa"/>
            <w:tcBorders>
              <w:top w:val="nil"/>
              <w:left w:val="nil"/>
              <w:bottom w:val="single" w:sz="4" w:space="0" w:color="auto"/>
              <w:right w:val="single" w:sz="4" w:space="0" w:color="auto"/>
            </w:tcBorders>
            <w:shd w:val="clear" w:color="000000" w:fill="FFFFFF"/>
            <w:noWrap/>
            <w:vAlign w:val="bottom"/>
            <w:hideMark/>
          </w:tcPr>
          <w:p w:rsidR="00C94F21" w:rsidRPr="00C94F21" w:rsidRDefault="00C94F21" w:rsidP="00C94F21">
            <w:r w:rsidRPr="00C94F21">
              <w:t>354,60</w:t>
            </w:r>
          </w:p>
        </w:tc>
        <w:tc>
          <w:tcPr>
            <w:tcW w:w="1046" w:type="dxa"/>
            <w:tcBorders>
              <w:top w:val="single" w:sz="4" w:space="0" w:color="000000"/>
              <w:left w:val="nil"/>
              <w:bottom w:val="nil"/>
              <w:right w:val="nil"/>
            </w:tcBorders>
            <w:shd w:val="clear" w:color="000000" w:fill="FFFFFF"/>
            <w:noWrap/>
            <w:vAlign w:val="center"/>
            <w:hideMark/>
          </w:tcPr>
          <w:p w:rsidR="00C94F21" w:rsidRPr="00C94F21" w:rsidRDefault="00C94F21" w:rsidP="00C94F21">
            <w:r w:rsidRPr="00C94F21">
              <w:t>7,0</w:t>
            </w:r>
          </w:p>
        </w:tc>
        <w:tc>
          <w:tcPr>
            <w:tcW w:w="101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C94F21" w:rsidRDefault="00C94F21" w:rsidP="00C94F21">
            <w:r w:rsidRPr="00C94F21">
              <w:t>97,0</w:t>
            </w:r>
          </w:p>
        </w:tc>
        <w:tc>
          <w:tcPr>
            <w:tcW w:w="1170" w:type="dxa"/>
            <w:tcBorders>
              <w:top w:val="single" w:sz="4" w:space="0" w:color="000000"/>
              <w:left w:val="nil"/>
              <w:bottom w:val="nil"/>
              <w:right w:val="nil"/>
            </w:tcBorders>
            <w:shd w:val="clear" w:color="000000" w:fill="FFFFFF"/>
            <w:noWrap/>
            <w:vAlign w:val="center"/>
            <w:hideMark/>
          </w:tcPr>
          <w:p w:rsidR="00C94F21" w:rsidRPr="00C94F21" w:rsidRDefault="00C94F21" w:rsidP="00C94F21">
            <w:r w:rsidRPr="00C94F21">
              <w:t>7,0</w:t>
            </w:r>
          </w:p>
        </w:tc>
        <w:tc>
          <w:tcPr>
            <w:tcW w:w="101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C94F21" w:rsidRDefault="00C94F21" w:rsidP="00C94F21">
            <w:r w:rsidRPr="00C94F21">
              <w:t>97,0</w:t>
            </w:r>
          </w:p>
        </w:tc>
        <w:tc>
          <w:tcPr>
            <w:tcW w:w="1170" w:type="dxa"/>
            <w:tcBorders>
              <w:top w:val="single" w:sz="4" w:space="0" w:color="000000"/>
              <w:left w:val="nil"/>
              <w:bottom w:val="nil"/>
              <w:right w:val="nil"/>
            </w:tcBorders>
            <w:shd w:val="clear" w:color="000000" w:fill="FFFFFF"/>
            <w:noWrap/>
            <w:vAlign w:val="center"/>
            <w:hideMark/>
          </w:tcPr>
          <w:p w:rsidR="00C94F21" w:rsidRPr="00C94F21" w:rsidRDefault="00C94F21" w:rsidP="00C94F21">
            <w:r w:rsidRPr="00C94F21">
              <w:t>4,6</w:t>
            </w:r>
          </w:p>
        </w:tc>
        <w:tc>
          <w:tcPr>
            <w:tcW w:w="101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C94F21" w:rsidRDefault="00C94F21" w:rsidP="00C94F21">
            <w:r w:rsidRPr="00C94F21">
              <w:t>63,7</w:t>
            </w:r>
          </w:p>
        </w:tc>
        <w:tc>
          <w:tcPr>
            <w:tcW w:w="1170" w:type="dxa"/>
            <w:tcBorders>
              <w:top w:val="single" w:sz="4" w:space="0" w:color="000000"/>
              <w:left w:val="nil"/>
              <w:bottom w:val="nil"/>
              <w:right w:val="nil"/>
            </w:tcBorders>
            <w:shd w:val="clear" w:color="000000" w:fill="FFFFFF"/>
            <w:noWrap/>
            <w:vAlign w:val="center"/>
            <w:hideMark/>
          </w:tcPr>
          <w:p w:rsidR="00C94F21" w:rsidRPr="00C94F21" w:rsidRDefault="00C94F21" w:rsidP="00C94F21">
            <w:r w:rsidRPr="00C94F21">
              <w:t>7,0</w:t>
            </w:r>
          </w:p>
        </w:tc>
        <w:tc>
          <w:tcPr>
            <w:tcW w:w="11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C94F21" w:rsidRDefault="00C94F21" w:rsidP="00C94F21">
            <w:r w:rsidRPr="00C94F21">
              <w:t>96,9</w:t>
            </w:r>
          </w:p>
        </w:tc>
      </w:tr>
      <w:tr w:rsidR="00C94F21" w:rsidRPr="00C94F21" w:rsidTr="00F16DB4">
        <w:trPr>
          <w:trHeight w:val="270"/>
        </w:trPr>
        <w:tc>
          <w:tcPr>
            <w:tcW w:w="531" w:type="dxa"/>
            <w:tcBorders>
              <w:top w:val="nil"/>
              <w:left w:val="single" w:sz="4" w:space="0" w:color="000000"/>
              <w:bottom w:val="single" w:sz="4" w:space="0" w:color="000000"/>
              <w:right w:val="single" w:sz="4" w:space="0" w:color="000000"/>
            </w:tcBorders>
            <w:shd w:val="clear" w:color="000000" w:fill="FFFFFF"/>
            <w:noWrap/>
            <w:vAlign w:val="bottom"/>
            <w:hideMark/>
          </w:tcPr>
          <w:p w:rsidR="00C94F21" w:rsidRPr="00C94F21" w:rsidRDefault="00C94F21" w:rsidP="00C94F21">
            <w:pPr>
              <w:jc w:val="center"/>
            </w:pPr>
            <w:r w:rsidRPr="00C94F21">
              <w:t>4</w:t>
            </w:r>
          </w:p>
        </w:tc>
        <w:tc>
          <w:tcPr>
            <w:tcW w:w="2660" w:type="dxa"/>
            <w:tcBorders>
              <w:top w:val="nil"/>
              <w:left w:val="nil"/>
              <w:bottom w:val="single" w:sz="4" w:space="0" w:color="000000"/>
              <w:right w:val="nil"/>
            </w:tcBorders>
            <w:shd w:val="clear" w:color="000000" w:fill="FFFFFF"/>
            <w:noWrap/>
            <w:vAlign w:val="bottom"/>
            <w:hideMark/>
          </w:tcPr>
          <w:p w:rsidR="00C94F21" w:rsidRPr="00C94F21" w:rsidRDefault="00C94F21" w:rsidP="00C94F21">
            <w:r w:rsidRPr="00C94F21">
              <w:t>ДХШ</w:t>
            </w:r>
          </w:p>
        </w:tc>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C94F21" w:rsidRDefault="00C94F21" w:rsidP="00C94F21">
            <w:r w:rsidRPr="00C94F21">
              <w:t>48,3</w:t>
            </w:r>
          </w:p>
        </w:tc>
        <w:tc>
          <w:tcPr>
            <w:tcW w:w="1140" w:type="dxa"/>
            <w:tcBorders>
              <w:top w:val="nil"/>
              <w:left w:val="nil"/>
              <w:bottom w:val="single" w:sz="4" w:space="0" w:color="auto"/>
              <w:right w:val="single" w:sz="4" w:space="0" w:color="auto"/>
            </w:tcBorders>
            <w:shd w:val="clear" w:color="000000" w:fill="FFFFFF"/>
            <w:noWrap/>
            <w:vAlign w:val="bottom"/>
            <w:hideMark/>
          </w:tcPr>
          <w:p w:rsidR="00C94F21" w:rsidRPr="00C94F21" w:rsidRDefault="00C94F21" w:rsidP="00C94F21">
            <w:r w:rsidRPr="00C94F21">
              <w:t>669,00</w:t>
            </w:r>
          </w:p>
        </w:tc>
        <w:tc>
          <w:tcPr>
            <w:tcW w:w="1046" w:type="dxa"/>
            <w:tcBorders>
              <w:top w:val="single" w:sz="4" w:space="0" w:color="000000"/>
              <w:left w:val="nil"/>
              <w:bottom w:val="nil"/>
              <w:right w:val="nil"/>
            </w:tcBorders>
            <w:shd w:val="clear" w:color="000000" w:fill="FFFFFF"/>
            <w:noWrap/>
            <w:vAlign w:val="center"/>
            <w:hideMark/>
          </w:tcPr>
          <w:p w:rsidR="00C94F21" w:rsidRPr="00C94F21" w:rsidRDefault="00C94F21" w:rsidP="00C94F21">
            <w:r w:rsidRPr="00C94F21">
              <w:t>13,2</w:t>
            </w:r>
          </w:p>
        </w:tc>
        <w:tc>
          <w:tcPr>
            <w:tcW w:w="101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C94F21" w:rsidRDefault="00C94F21" w:rsidP="00C94F21">
            <w:r w:rsidRPr="00C94F21">
              <w:t>182,8</w:t>
            </w:r>
          </w:p>
        </w:tc>
        <w:tc>
          <w:tcPr>
            <w:tcW w:w="1170" w:type="dxa"/>
            <w:tcBorders>
              <w:top w:val="single" w:sz="4" w:space="0" w:color="000000"/>
              <w:left w:val="nil"/>
              <w:bottom w:val="nil"/>
              <w:right w:val="nil"/>
            </w:tcBorders>
            <w:shd w:val="clear" w:color="000000" w:fill="FFFFFF"/>
            <w:noWrap/>
            <w:vAlign w:val="center"/>
            <w:hideMark/>
          </w:tcPr>
          <w:p w:rsidR="00C94F21" w:rsidRPr="00C94F21" w:rsidRDefault="00C94F21" w:rsidP="00C94F21">
            <w:r w:rsidRPr="00C94F21">
              <w:t>13,2</w:t>
            </w:r>
          </w:p>
        </w:tc>
        <w:tc>
          <w:tcPr>
            <w:tcW w:w="101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C94F21" w:rsidRDefault="00C94F21" w:rsidP="00C94F21">
            <w:r w:rsidRPr="00C94F21">
              <w:t>182,8</w:t>
            </w:r>
          </w:p>
        </w:tc>
        <w:tc>
          <w:tcPr>
            <w:tcW w:w="1170" w:type="dxa"/>
            <w:tcBorders>
              <w:top w:val="single" w:sz="4" w:space="0" w:color="000000"/>
              <w:left w:val="nil"/>
              <w:bottom w:val="nil"/>
              <w:right w:val="nil"/>
            </w:tcBorders>
            <w:shd w:val="clear" w:color="000000" w:fill="FFFFFF"/>
            <w:noWrap/>
            <w:vAlign w:val="center"/>
            <w:hideMark/>
          </w:tcPr>
          <w:p w:rsidR="00C94F21" w:rsidRPr="00C94F21" w:rsidRDefault="00C94F21" w:rsidP="00C94F21">
            <w:r w:rsidRPr="00C94F21">
              <w:t>8,6</w:t>
            </w:r>
          </w:p>
        </w:tc>
        <w:tc>
          <w:tcPr>
            <w:tcW w:w="101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C94F21" w:rsidRDefault="00C94F21" w:rsidP="00C94F21">
            <w:r w:rsidRPr="00C94F21">
              <w:t>119,1</w:t>
            </w:r>
          </w:p>
        </w:tc>
        <w:tc>
          <w:tcPr>
            <w:tcW w:w="1170" w:type="dxa"/>
            <w:tcBorders>
              <w:top w:val="single" w:sz="4" w:space="0" w:color="000000"/>
              <w:left w:val="nil"/>
              <w:bottom w:val="nil"/>
              <w:right w:val="nil"/>
            </w:tcBorders>
            <w:shd w:val="clear" w:color="000000" w:fill="FFFFFF"/>
            <w:noWrap/>
            <w:vAlign w:val="center"/>
            <w:hideMark/>
          </w:tcPr>
          <w:p w:rsidR="00C94F21" w:rsidRPr="00C94F21" w:rsidRDefault="00C94F21" w:rsidP="00C94F21">
            <w:r w:rsidRPr="00C94F21">
              <w:t>13,3</w:t>
            </w:r>
          </w:p>
        </w:tc>
        <w:tc>
          <w:tcPr>
            <w:tcW w:w="11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C94F21" w:rsidRDefault="00C94F21" w:rsidP="00C94F21">
            <w:r w:rsidRPr="00C94F21">
              <w:t>184,3</w:t>
            </w:r>
          </w:p>
        </w:tc>
      </w:tr>
      <w:tr w:rsidR="00C94F21" w:rsidRPr="00C94F21" w:rsidTr="00F16DB4">
        <w:trPr>
          <w:trHeight w:val="264"/>
        </w:trPr>
        <w:tc>
          <w:tcPr>
            <w:tcW w:w="531" w:type="dxa"/>
            <w:tcBorders>
              <w:top w:val="nil"/>
              <w:left w:val="single" w:sz="4" w:space="0" w:color="000000"/>
              <w:bottom w:val="single" w:sz="4" w:space="0" w:color="000000"/>
              <w:right w:val="single" w:sz="4" w:space="0" w:color="000000"/>
            </w:tcBorders>
            <w:shd w:val="clear" w:color="000000" w:fill="FFFFFF"/>
            <w:noWrap/>
            <w:vAlign w:val="bottom"/>
            <w:hideMark/>
          </w:tcPr>
          <w:p w:rsidR="00C94F21" w:rsidRPr="00C94F21" w:rsidRDefault="00C94F21" w:rsidP="00C94F21">
            <w:pPr>
              <w:jc w:val="center"/>
            </w:pPr>
            <w:r w:rsidRPr="00C94F21">
              <w:t> </w:t>
            </w:r>
          </w:p>
        </w:tc>
        <w:tc>
          <w:tcPr>
            <w:tcW w:w="2660" w:type="dxa"/>
            <w:tcBorders>
              <w:top w:val="nil"/>
              <w:left w:val="nil"/>
              <w:bottom w:val="single" w:sz="4" w:space="0" w:color="000000"/>
              <w:right w:val="nil"/>
            </w:tcBorders>
            <w:shd w:val="clear" w:color="000000" w:fill="FFFFFF"/>
            <w:noWrap/>
            <w:vAlign w:val="bottom"/>
            <w:hideMark/>
          </w:tcPr>
          <w:p w:rsidR="00C94F21" w:rsidRPr="00C94F21" w:rsidRDefault="00C94F21" w:rsidP="00C94F21">
            <w:pPr>
              <w:rPr>
                <w:b/>
                <w:bCs/>
              </w:rPr>
            </w:pPr>
            <w:r w:rsidRPr="00C94F21">
              <w:rPr>
                <w:b/>
                <w:bCs/>
              </w:rPr>
              <w:t>ВСЕГО</w:t>
            </w:r>
          </w:p>
        </w:tc>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C94F21" w:rsidRDefault="00C94F21" w:rsidP="00C94F21">
            <w:pPr>
              <w:rPr>
                <w:b/>
                <w:bCs/>
              </w:rPr>
            </w:pPr>
            <w:r w:rsidRPr="00C94F21">
              <w:rPr>
                <w:b/>
                <w:bCs/>
              </w:rPr>
              <w:t>460,0</w:t>
            </w:r>
          </w:p>
        </w:tc>
        <w:tc>
          <w:tcPr>
            <w:tcW w:w="114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rPr>
                <w:b/>
                <w:bCs/>
              </w:rPr>
            </w:pPr>
            <w:r w:rsidRPr="00C94F21">
              <w:rPr>
                <w:b/>
                <w:bCs/>
              </w:rPr>
              <w:t>6 371,1</w:t>
            </w:r>
          </w:p>
        </w:tc>
        <w:tc>
          <w:tcPr>
            <w:tcW w:w="1046"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94F21" w:rsidRDefault="00C94F21" w:rsidP="00C94F21">
            <w:pPr>
              <w:rPr>
                <w:b/>
                <w:bCs/>
              </w:rPr>
            </w:pPr>
            <w:r w:rsidRPr="00C94F21">
              <w:rPr>
                <w:b/>
                <w:bCs/>
              </w:rPr>
              <w:t>116,4</w:t>
            </w:r>
          </w:p>
        </w:tc>
        <w:tc>
          <w:tcPr>
            <w:tcW w:w="101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rPr>
                <w:b/>
                <w:bCs/>
              </w:rPr>
            </w:pPr>
            <w:r w:rsidRPr="00C94F21">
              <w:rPr>
                <w:b/>
                <w:bCs/>
              </w:rPr>
              <w:t>1 612,2</w:t>
            </w:r>
          </w:p>
        </w:tc>
        <w:tc>
          <w:tcPr>
            <w:tcW w:w="1170"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94F21" w:rsidRDefault="00C94F21" w:rsidP="00C94F21">
            <w:pPr>
              <w:rPr>
                <w:b/>
                <w:bCs/>
              </w:rPr>
            </w:pPr>
            <w:r w:rsidRPr="00C94F21">
              <w:rPr>
                <w:b/>
                <w:bCs/>
              </w:rPr>
              <w:t>116,4</w:t>
            </w:r>
          </w:p>
        </w:tc>
        <w:tc>
          <w:tcPr>
            <w:tcW w:w="101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rPr>
                <w:b/>
                <w:bCs/>
              </w:rPr>
            </w:pPr>
            <w:r w:rsidRPr="00C94F21">
              <w:rPr>
                <w:b/>
                <w:bCs/>
              </w:rPr>
              <w:t>1 612,2</w:t>
            </w:r>
          </w:p>
        </w:tc>
        <w:tc>
          <w:tcPr>
            <w:tcW w:w="1170"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94F21" w:rsidRDefault="00C94F21" w:rsidP="00C94F21">
            <w:pPr>
              <w:rPr>
                <w:b/>
                <w:bCs/>
              </w:rPr>
            </w:pPr>
            <w:r w:rsidRPr="00C94F21">
              <w:rPr>
                <w:b/>
                <w:bCs/>
              </w:rPr>
              <w:t>109,9</w:t>
            </w:r>
          </w:p>
        </w:tc>
        <w:tc>
          <w:tcPr>
            <w:tcW w:w="101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rPr>
                <w:b/>
                <w:bCs/>
              </w:rPr>
            </w:pPr>
            <w:r w:rsidRPr="00C94F21">
              <w:rPr>
                <w:b/>
                <w:bCs/>
              </w:rPr>
              <w:t>1 522,1</w:t>
            </w:r>
          </w:p>
        </w:tc>
        <w:tc>
          <w:tcPr>
            <w:tcW w:w="1170"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94F21" w:rsidRDefault="00C94F21" w:rsidP="00C94F21">
            <w:pPr>
              <w:rPr>
                <w:b/>
                <w:bCs/>
              </w:rPr>
            </w:pPr>
            <w:r w:rsidRPr="00C94F21">
              <w:rPr>
                <w:b/>
                <w:bCs/>
              </w:rPr>
              <w:t>117,3</w:t>
            </w:r>
          </w:p>
        </w:tc>
        <w:tc>
          <w:tcPr>
            <w:tcW w:w="114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rPr>
                <w:b/>
                <w:bCs/>
              </w:rPr>
            </w:pPr>
            <w:r w:rsidRPr="00C94F21">
              <w:rPr>
                <w:b/>
                <w:bCs/>
              </w:rPr>
              <w:t>1 624,6</w:t>
            </w:r>
          </w:p>
        </w:tc>
      </w:tr>
      <w:tr w:rsidR="00C94F21" w:rsidRPr="00C94F21" w:rsidTr="00F16DB4">
        <w:trPr>
          <w:trHeight w:val="270"/>
        </w:trPr>
        <w:tc>
          <w:tcPr>
            <w:tcW w:w="14237" w:type="dxa"/>
            <w:gridSpan w:val="12"/>
            <w:tcBorders>
              <w:top w:val="nil"/>
              <w:left w:val="single" w:sz="4" w:space="0" w:color="000000"/>
              <w:bottom w:val="single" w:sz="4" w:space="0" w:color="000000"/>
              <w:right w:val="single" w:sz="4" w:space="0" w:color="000000"/>
            </w:tcBorders>
            <w:shd w:val="clear" w:color="000000" w:fill="FFFFFF"/>
            <w:noWrap/>
            <w:vAlign w:val="bottom"/>
            <w:hideMark/>
          </w:tcPr>
          <w:p w:rsidR="00C94F21" w:rsidRPr="00C94F21" w:rsidRDefault="00C94F21" w:rsidP="003E5250">
            <w:pPr>
              <w:spacing w:before="240" w:after="240"/>
              <w:jc w:val="center"/>
              <w:rPr>
                <w:b/>
                <w:bCs/>
              </w:rPr>
            </w:pPr>
            <w:r w:rsidRPr="00C94F21">
              <w:rPr>
                <w:b/>
                <w:bCs/>
              </w:rPr>
              <w:t>ТЕПЛОВАЯ ЭНЕРГИЯ</w:t>
            </w:r>
          </w:p>
        </w:tc>
      </w:tr>
      <w:tr w:rsidR="00C94F21" w:rsidRPr="00C94F21" w:rsidTr="00F16DB4">
        <w:trPr>
          <w:trHeight w:val="270"/>
        </w:trPr>
        <w:tc>
          <w:tcPr>
            <w:tcW w:w="531" w:type="dxa"/>
            <w:tcBorders>
              <w:top w:val="nil"/>
              <w:left w:val="single" w:sz="4" w:space="0" w:color="000000"/>
              <w:bottom w:val="single" w:sz="4" w:space="0" w:color="000000"/>
              <w:right w:val="single" w:sz="4" w:space="0" w:color="000000"/>
            </w:tcBorders>
            <w:shd w:val="clear" w:color="000000" w:fill="FFFFFF"/>
            <w:noWrap/>
            <w:vAlign w:val="bottom"/>
            <w:hideMark/>
          </w:tcPr>
          <w:p w:rsidR="00C94F21" w:rsidRPr="00C94F21" w:rsidRDefault="00C94F21" w:rsidP="00C94F21">
            <w:pPr>
              <w:jc w:val="center"/>
            </w:pPr>
            <w:r w:rsidRPr="00C94F21">
              <w:t> </w:t>
            </w:r>
          </w:p>
        </w:tc>
        <w:tc>
          <w:tcPr>
            <w:tcW w:w="2660" w:type="dxa"/>
            <w:tcBorders>
              <w:top w:val="nil"/>
              <w:left w:val="nil"/>
              <w:bottom w:val="single" w:sz="4" w:space="0" w:color="000000"/>
              <w:right w:val="nil"/>
            </w:tcBorders>
            <w:shd w:val="clear" w:color="000000" w:fill="FFFFFF"/>
            <w:noWrap/>
            <w:vAlign w:val="bottom"/>
            <w:hideMark/>
          </w:tcPr>
          <w:p w:rsidR="00C94F21" w:rsidRPr="00C94F21" w:rsidRDefault="00C94F21" w:rsidP="00C94F21">
            <w:r w:rsidRPr="00C94F21">
              <w:t> </w:t>
            </w:r>
          </w:p>
        </w:tc>
        <w:tc>
          <w:tcPr>
            <w:tcW w:w="118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C94F21" w:rsidRDefault="00C94F21" w:rsidP="00C94F21">
            <w:pPr>
              <w:jc w:val="center"/>
            </w:pPr>
            <w:r w:rsidRPr="00C94F21">
              <w:t>Гкал</w:t>
            </w:r>
          </w:p>
        </w:tc>
        <w:tc>
          <w:tcPr>
            <w:tcW w:w="1140" w:type="dxa"/>
            <w:tcBorders>
              <w:top w:val="nil"/>
              <w:left w:val="nil"/>
              <w:bottom w:val="single" w:sz="4" w:space="0" w:color="auto"/>
              <w:right w:val="single" w:sz="4" w:space="0" w:color="auto"/>
            </w:tcBorders>
            <w:shd w:val="clear" w:color="000000" w:fill="FFFFFF"/>
            <w:noWrap/>
            <w:vAlign w:val="bottom"/>
            <w:hideMark/>
          </w:tcPr>
          <w:p w:rsidR="00C94F21" w:rsidRPr="00C94F21" w:rsidRDefault="00C94F21" w:rsidP="00C94F21">
            <w:pPr>
              <w:jc w:val="center"/>
              <w:rPr>
                <w:b/>
                <w:bCs/>
              </w:rPr>
            </w:pPr>
            <w:r w:rsidRPr="00C94F21">
              <w:rPr>
                <w:b/>
                <w:bCs/>
              </w:rPr>
              <w:t>тыс</w:t>
            </w:r>
            <w:proofErr w:type="gramStart"/>
            <w:r w:rsidRPr="00C94F21">
              <w:rPr>
                <w:b/>
                <w:bCs/>
              </w:rPr>
              <w:t>.р</w:t>
            </w:r>
            <w:proofErr w:type="gramEnd"/>
            <w:r w:rsidRPr="00C94F21">
              <w:rPr>
                <w:b/>
                <w:bCs/>
              </w:rPr>
              <w:t>уб.</w:t>
            </w:r>
          </w:p>
        </w:tc>
        <w:tc>
          <w:tcPr>
            <w:tcW w:w="1046" w:type="dxa"/>
            <w:tcBorders>
              <w:top w:val="nil"/>
              <w:left w:val="nil"/>
              <w:bottom w:val="nil"/>
              <w:right w:val="nil"/>
            </w:tcBorders>
            <w:shd w:val="clear" w:color="000000" w:fill="FFFFFF"/>
            <w:noWrap/>
            <w:vAlign w:val="bottom"/>
            <w:hideMark/>
          </w:tcPr>
          <w:p w:rsidR="00C94F21" w:rsidRPr="00C94F21" w:rsidRDefault="00C94F21" w:rsidP="00C94F21">
            <w:pPr>
              <w:jc w:val="center"/>
            </w:pPr>
            <w:r w:rsidRPr="00C94F21">
              <w:t>Гкал</w:t>
            </w:r>
          </w:p>
        </w:tc>
        <w:tc>
          <w:tcPr>
            <w:tcW w:w="1010" w:type="dxa"/>
            <w:tcBorders>
              <w:top w:val="nil"/>
              <w:left w:val="single" w:sz="4" w:space="0" w:color="000000"/>
              <w:bottom w:val="nil"/>
              <w:right w:val="single" w:sz="4" w:space="0" w:color="000000"/>
            </w:tcBorders>
            <w:shd w:val="clear" w:color="000000" w:fill="FFFFFF"/>
            <w:noWrap/>
            <w:vAlign w:val="bottom"/>
            <w:hideMark/>
          </w:tcPr>
          <w:p w:rsidR="00C94F21" w:rsidRPr="00C94F21" w:rsidRDefault="00C94F21" w:rsidP="00C94F21">
            <w:pPr>
              <w:jc w:val="center"/>
            </w:pPr>
            <w:r w:rsidRPr="00C94F21">
              <w:t>тыс</w:t>
            </w:r>
            <w:proofErr w:type="gramStart"/>
            <w:r w:rsidRPr="00C94F21">
              <w:t>.р</w:t>
            </w:r>
            <w:proofErr w:type="gramEnd"/>
            <w:r w:rsidRPr="00C94F21">
              <w:t>уб.</w:t>
            </w:r>
          </w:p>
        </w:tc>
        <w:tc>
          <w:tcPr>
            <w:tcW w:w="1170" w:type="dxa"/>
            <w:tcBorders>
              <w:top w:val="nil"/>
              <w:left w:val="nil"/>
              <w:bottom w:val="nil"/>
              <w:right w:val="nil"/>
            </w:tcBorders>
            <w:shd w:val="clear" w:color="000000" w:fill="FFFFFF"/>
            <w:noWrap/>
            <w:vAlign w:val="bottom"/>
            <w:hideMark/>
          </w:tcPr>
          <w:p w:rsidR="00C94F21" w:rsidRPr="00C94F21" w:rsidRDefault="00C94F21" w:rsidP="00C94F21">
            <w:pPr>
              <w:jc w:val="center"/>
            </w:pPr>
            <w:r w:rsidRPr="00C94F21">
              <w:t>Гкал</w:t>
            </w:r>
          </w:p>
        </w:tc>
        <w:tc>
          <w:tcPr>
            <w:tcW w:w="1010" w:type="dxa"/>
            <w:tcBorders>
              <w:top w:val="nil"/>
              <w:left w:val="single" w:sz="4" w:space="0" w:color="000000"/>
              <w:bottom w:val="nil"/>
              <w:right w:val="single" w:sz="4" w:space="0" w:color="000000"/>
            </w:tcBorders>
            <w:shd w:val="clear" w:color="000000" w:fill="FFFFFF"/>
            <w:noWrap/>
            <w:vAlign w:val="bottom"/>
            <w:hideMark/>
          </w:tcPr>
          <w:p w:rsidR="00C94F21" w:rsidRPr="00C94F21" w:rsidRDefault="00C94F21" w:rsidP="00C94F21">
            <w:pPr>
              <w:jc w:val="center"/>
            </w:pPr>
            <w:r w:rsidRPr="00C94F21">
              <w:t>тыс</w:t>
            </w:r>
            <w:proofErr w:type="gramStart"/>
            <w:r w:rsidRPr="00C94F21">
              <w:t>.р</w:t>
            </w:r>
            <w:proofErr w:type="gramEnd"/>
            <w:r w:rsidRPr="00C94F21">
              <w:t>уб.</w:t>
            </w:r>
          </w:p>
        </w:tc>
        <w:tc>
          <w:tcPr>
            <w:tcW w:w="1170" w:type="dxa"/>
            <w:tcBorders>
              <w:top w:val="nil"/>
              <w:left w:val="nil"/>
              <w:bottom w:val="nil"/>
              <w:right w:val="nil"/>
            </w:tcBorders>
            <w:shd w:val="clear" w:color="000000" w:fill="FFFFFF"/>
            <w:noWrap/>
            <w:vAlign w:val="bottom"/>
            <w:hideMark/>
          </w:tcPr>
          <w:p w:rsidR="00C94F21" w:rsidRPr="00C94F21" w:rsidRDefault="00C94F21" w:rsidP="00C94F21">
            <w:pPr>
              <w:jc w:val="center"/>
            </w:pPr>
            <w:r w:rsidRPr="00C94F21">
              <w:t>Гкал</w:t>
            </w:r>
          </w:p>
        </w:tc>
        <w:tc>
          <w:tcPr>
            <w:tcW w:w="1010" w:type="dxa"/>
            <w:tcBorders>
              <w:top w:val="nil"/>
              <w:left w:val="single" w:sz="4" w:space="0" w:color="000000"/>
              <w:bottom w:val="nil"/>
              <w:right w:val="single" w:sz="4" w:space="0" w:color="000000"/>
            </w:tcBorders>
            <w:shd w:val="clear" w:color="000000" w:fill="FFFFFF"/>
            <w:noWrap/>
            <w:vAlign w:val="bottom"/>
            <w:hideMark/>
          </w:tcPr>
          <w:p w:rsidR="00C94F21" w:rsidRPr="00C94F21" w:rsidRDefault="00C94F21" w:rsidP="00C94F21">
            <w:pPr>
              <w:jc w:val="center"/>
            </w:pPr>
            <w:r w:rsidRPr="00C94F21">
              <w:t>тыс</w:t>
            </w:r>
            <w:proofErr w:type="gramStart"/>
            <w:r w:rsidRPr="00C94F21">
              <w:t>.р</w:t>
            </w:r>
            <w:proofErr w:type="gramEnd"/>
            <w:r w:rsidRPr="00C94F21">
              <w:t>уб.</w:t>
            </w:r>
          </w:p>
        </w:tc>
        <w:tc>
          <w:tcPr>
            <w:tcW w:w="1170" w:type="dxa"/>
            <w:tcBorders>
              <w:top w:val="nil"/>
              <w:left w:val="nil"/>
              <w:bottom w:val="nil"/>
              <w:right w:val="single" w:sz="4" w:space="0" w:color="000000"/>
            </w:tcBorders>
            <w:shd w:val="clear" w:color="000000" w:fill="FFFFFF"/>
            <w:noWrap/>
            <w:vAlign w:val="bottom"/>
            <w:hideMark/>
          </w:tcPr>
          <w:p w:rsidR="00C94F21" w:rsidRPr="00C94F21" w:rsidRDefault="00C94F21" w:rsidP="00C94F21">
            <w:pPr>
              <w:jc w:val="center"/>
            </w:pPr>
            <w:r w:rsidRPr="00C94F21">
              <w:t>Гкал</w:t>
            </w:r>
          </w:p>
        </w:tc>
        <w:tc>
          <w:tcPr>
            <w:tcW w:w="1140" w:type="dxa"/>
            <w:tcBorders>
              <w:top w:val="nil"/>
              <w:left w:val="nil"/>
              <w:bottom w:val="nil"/>
              <w:right w:val="single" w:sz="4" w:space="0" w:color="000000"/>
            </w:tcBorders>
            <w:shd w:val="clear" w:color="000000" w:fill="FFFFFF"/>
            <w:noWrap/>
            <w:vAlign w:val="bottom"/>
            <w:hideMark/>
          </w:tcPr>
          <w:p w:rsidR="00C94F21" w:rsidRPr="00C94F21" w:rsidRDefault="00C94F21" w:rsidP="00C94F21">
            <w:r w:rsidRPr="00C94F21">
              <w:t>тыс</w:t>
            </w:r>
            <w:proofErr w:type="gramStart"/>
            <w:r w:rsidRPr="00C94F21">
              <w:t>.р</w:t>
            </w:r>
            <w:proofErr w:type="gramEnd"/>
            <w:r w:rsidRPr="00C94F21">
              <w:t>уб.</w:t>
            </w:r>
          </w:p>
        </w:tc>
      </w:tr>
      <w:tr w:rsidR="00C94F21" w:rsidRPr="00C94F21" w:rsidTr="00F16DB4">
        <w:trPr>
          <w:trHeight w:val="270"/>
        </w:trPr>
        <w:tc>
          <w:tcPr>
            <w:tcW w:w="531" w:type="dxa"/>
            <w:tcBorders>
              <w:top w:val="nil"/>
              <w:left w:val="single" w:sz="4" w:space="0" w:color="000000"/>
              <w:bottom w:val="nil"/>
              <w:right w:val="single" w:sz="4" w:space="0" w:color="000000"/>
            </w:tcBorders>
            <w:shd w:val="clear" w:color="000000" w:fill="FFFFFF"/>
            <w:noWrap/>
            <w:vAlign w:val="bottom"/>
            <w:hideMark/>
          </w:tcPr>
          <w:p w:rsidR="00C94F21" w:rsidRPr="00C94F21" w:rsidRDefault="00C94F21" w:rsidP="00C94F21">
            <w:pPr>
              <w:jc w:val="center"/>
            </w:pPr>
            <w:r w:rsidRPr="00C94F21">
              <w:t>1</w:t>
            </w:r>
          </w:p>
        </w:tc>
        <w:tc>
          <w:tcPr>
            <w:tcW w:w="2660" w:type="dxa"/>
            <w:tcBorders>
              <w:top w:val="nil"/>
              <w:left w:val="nil"/>
              <w:bottom w:val="single" w:sz="4" w:space="0" w:color="000000"/>
              <w:right w:val="nil"/>
            </w:tcBorders>
            <w:shd w:val="clear" w:color="000000" w:fill="FFFFFF"/>
            <w:noWrap/>
            <w:vAlign w:val="bottom"/>
            <w:hideMark/>
          </w:tcPr>
          <w:p w:rsidR="00C94F21" w:rsidRPr="00C94F21" w:rsidRDefault="00C94F21" w:rsidP="00C94F21">
            <w:r w:rsidRPr="00C94F21">
              <w:t>ГДК</w:t>
            </w:r>
          </w:p>
        </w:tc>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C94F21" w:rsidRDefault="00C94F21" w:rsidP="00C94F21">
            <w:r w:rsidRPr="00C94F21">
              <w:t>377,9</w:t>
            </w:r>
          </w:p>
        </w:tc>
        <w:tc>
          <w:tcPr>
            <w:tcW w:w="1140" w:type="dxa"/>
            <w:tcBorders>
              <w:top w:val="nil"/>
              <w:left w:val="nil"/>
              <w:bottom w:val="single" w:sz="4" w:space="0" w:color="auto"/>
              <w:right w:val="single" w:sz="4" w:space="0" w:color="auto"/>
            </w:tcBorders>
            <w:shd w:val="clear" w:color="000000" w:fill="FFFFFF"/>
            <w:noWrap/>
            <w:vAlign w:val="bottom"/>
            <w:hideMark/>
          </w:tcPr>
          <w:p w:rsidR="00C94F21" w:rsidRPr="00C94F21" w:rsidRDefault="00C94F21" w:rsidP="00C94F21">
            <w:r w:rsidRPr="00C94F21">
              <w:t>2 860,8</w:t>
            </w:r>
          </w:p>
        </w:tc>
        <w:tc>
          <w:tcPr>
            <w:tcW w:w="1046"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94F21" w:rsidRDefault="00C94F21" w:rsidP="00C94F21">
            <w:r w:rsidRPr="00C94F21">
              <w:t>188,9</w:t>
            </w:r>
          </w:p>
        </w:tc>
        <w:tc>
          <w:tcPr>
            <w:tcW w:w="1010" w:type="dxa"/>
            <w:tcBorders>
              <w:top w:val="single" w:sz="4" w:space="0" w:color="auto"/>
              <w:left w:val="nil"/>
              <w:bottom w:val="single" w:sz="4" w:space="0" w:color="auto"/>
              <w:right w:val="single" w:sz="4" w:space="0" w:color="auto"/>
            </w:tcBorders>
            <w:shd w:val="clear" w:color="000000" w:fill="FFFFFF"/>
            <w:noWrap/>
            <w:vAlign w:val="bottom"/>
            <w:hideMark/>
          </w:tcPr>
          <w:p w:rsidR="00C94F21" w:rsidRPr="00C94F21" w:rsidRDefault="00C94F21" w:rsidP="00C94F21">
            <w:r w:rsidRPr="00C94F21">
              <w:t>1 430,0</w:t>
            </w:r>
          </w:p>
        </w:tc>
        <w:tc>
          <w:tcPr>
            <w:tcW w:w="1170"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94F21" w:rsidRDefault="00C94F21" w:rsidP="00C94F21">
            <w:r w:rsidRPr="00C94F21">
              <w:t>31,5</w:t>
            </w:r>
          </w:p>
        </w:tc>
        <w:tc>
          <w:tcPr>
            <w:tcW w:w="1010" w:type="dxa"/>
            <w:tcBorders>
              <w:top w:val="single" w:sz="4" w:space="0" w:color="auto"/>
              <w:left w:val="nil"/>
              <w:bottom w:val="single" w:sz="4" w:space="0" w:color="auto"/>
              <w:right w:val="single" w:sz="4" w:space="0" w:color="auto"/>
            </w:tcBorders>
            <w:shd w:val="clear" w:color="000000" w:fill="FFFFFF"/>
            <w:noWrap/>
            <w:vAlign w:val="bottom"/>
            <w:hideMark/>
          </w:tcPr>
          <w:p w:rsidR="00C94F21" w:rsidRPr="00C94F21" w:rsidRDefault="00C94F21" w:rsidP="00C94F21">
            <w:r w:rsidRPr="00C94F21">
              <w:t>238,5</w:t>
            </w:r>
          </w:p>
        </w:tc>
        <w:tc>
          <w:tcPr>
            <w:tcW w:w="1170"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94F21" w:rsidRDefault="00C94F21" w:rsidP="00C94F21">
            <w:r w:rsidRPr="00C94F21">
              <w:t>0,0</w:t>
            </w:r>
          </w:p>
        </w:tc>
        <w:tc>
          <w:tcPr>
            <w:tcW w:w="1010" w:type="dxa"/>
            <w:tcBorders>
              <w:top w:val="single" w:sz="4" w:space="0" w:color="auto"/>
              <w:left w:val="nil"/>
              <w:bottom w:val="single" w:sz="4" w:space="0" w:color="auto"/>
              <w:right w:val="single" w:sz="4" w:space="0" w:color="auto"/>
            </w:tcBorders>
            <w:shd w:val="clear" w:color="000000" w:fill="FFFFFF"/>
            <w:noWrap/>
            <w:vAlign w:val="bottom"/>
            <w:hideMark/>
          </w:tcPr>
          <w:p w:rsidR="00C94F21" w:rsidRPr="00C94F21" w:rsidRDefault="00C94F21" w:rsidP="00C94F21">
            <w:r w:rsidRPr="00C94F21">
              <w:t>0,0</w:t>
            </w:r>
          </w:p>
        </w:tc>
        <w:tc>
          <w:tcPr>
            <w:tcW w:w="1170" w:type="dxa"/>
            <w:tcBorders>
              <w:top w:val="single" w:sz="4" w:space="0" w:color="000000"/>
              <w:left w:val="nil"/>
              <w:bottom w:val="nil"/>
              <w:right w:val="nil"/>
            </w:tcBorders>
            <w:shd w:val="clear" w:color="000000" w:fill="FFFFFF"/>
            <w:noWrap/>
            <w:vAlign w:val="center"/>
            <w:hideMark/>
          </w:tcPr>
          <w:p w:rsidR="00C94F21" w:rsidRPr="00C94F21" w:rsidRDefault="00C94F21" w:rsidP="00C94F21">
            <w:r w:rsidRPr="00C94F21">
              <w:t>157,5</w:t>
            </w:r>
          </w:p>
        </w:tc>
        <w:tc>
          <w:tcPr>
            <w:tcW w:w="11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94F21" w:rsidRPr="00C94F21" w:rsidRDefault="00C94F21" w:rsidP="00C94F21">
            <w:r w:rsidRPr="00C94F21">
              <w:t>1 192,3</w:t>
            </w:r>
          </w:p>
        </w:tc>
      </w:tr>
      <w:tr w:rsidR="00C94F21" w:rsidRPr="00C94F21" w:rsidTr="00F16DB4">
        <w:trPr>
          <w:trHeight w:val="270"/>
        </w:trPr>
        <w:tc>
          <w:tcPr>
            <w:tcW w:w="531"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C94F21" w:rsidRPr="00C94F21" w:rsidRDefault="00C94F21" w:rsidP="00C94F21">
            <w:pPr>
              <w:jc w:val="center"/>
            </w:pPr>
            <w:r w:rsidRPr="00C94F21">
              <w:t>2</w:t>
            </w:r>
          </w:p>
        </w:tc>
        <w:tc>
          <w:tcPr>
            <w:tcW w:w="2660" w:type="dxa"/>
            <w:tcBorders>
              <w:top w:val="nil"/>
              <w:left w:val="nil"/>
              <w:bottom w:val="single" w:sz="4" w:space="0" w:color="000000"/>
              <w:right w:val="nil"/>
            </w:tcBorders>
            <w:shd w:val="clear" w:color="000000" w:fill="FFFFFF"/>
            <w:noWrap/>
            <w:vAlign w:val="bottom"/>
            <w:hideMark/>
          </w:tcPr>
          <w:p w:rsidR="00C94F21" w:rsidRPr="00C94F21" w:rsidRDefault="00C94F21" w:rsidP="00C94F21">
            <w:r w:rsidRPr="00C94F21">
              <w:t xml:space="preserve">Библиотеки </w:t>
            </w:r>
          </w:p>
        </w:tc>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C94F21" w:rsidRDefault="00C94F21" w:rsidP="00C94F21">
            <w:r w:rsidRPr="00C94F21">
              <w:t>342,2</w:t>
            </w:r>
          </w:p>
        </w:tc>
        <w:tc>
          <w:tcPr>
            <w:tcW w:w="1140" w:type="dxa"/>
            <w:tcBorders>
              <w:top w:val="nil"/>
              <w:left w:val="nil"/>
              <w:bottom w:val="single" w:sz="4" w:space="0" w:color="auto"/>
              <w:right w:val="single" w:sz="4" w:space="0" w:color="auto"/>
            </w:tcBorders>
            <w:shd w:val="clear" w:color="000000" w:fill="FFFFFF"/>
            <w:noWrap/>
            <w:vAlign w:val="bottom"/>
            <w:hideMark/>
          </w:tcPr>
          <w:p w:rsidR="00C94F21" w:rsidRPr="00C94F21" w:rsidRDefault="00C94F21" w:rsidP="00C94F21">
            <w:r w:rsidRPr="00C94F21">
              <w:t>2 590,6</w:t>
            </w:r>
          </w:p>
        </w:tc>
        <w:tc>
          <w:tcPr>
            <w:tcW w:w="1046"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r w:rsidRPr="00C94F21">
              <w:t>150,2</w:t>
            </w:r>
          </w:p>
        </w:tc>
        <w:tc>
          <w:tcPr>
            <w:tcW w:w="1010" w:type="dxa"/>
            <w:tcBorders>
              <w:top w:val="nil"/>
              <w:left w:val="nil"/>
              <w:bottom w:val="single" w:sz="4" w:space="0" w:color="auto"/>
              <w:right w:val="single" w:sz="4" w:space="0" w:color="auto"/>
            </w:tcBorders>
            <w:shd w:val="clear" w:color="000000" w:fill="FFFFFF"/>
            <w:noWrap/>
            <w:vAlign w:val="bottom"/>
            <w:hideMark/>
          </w:tcPr>
          <w:p w:rsidR="00C94F21" w:rsidRPr="00C94F21" w:rsidRDefault="00C94F21" w:rsidP="00C94F21">
            <w:r w:rsidRPr="00C94F21">
              <w:t>1 137,1</w:t>
            </w:r>
          </w:p>
        </w:tc>
        <w:tc>
          <w:tcPr>
            <w:tcW w:w="117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r w:rsidRPr="00C94F21">
              <w:t>40,5</w:t>
            </w:r>
          </w:p>
        </w:tc>
        <w:tc>
          <w:tcPr>
            <w:tcW w:w="1010" w:type="dxa"/>
            <w:tcBorders>
              <w:top w:val="nil"/>
              <w:left w:val="nil"/>
              <w:bottom w:val="single" w:sz="4" w:space="0" w:color="auto"/>
              <w:right w:val="single" w:sz="4" w:space="0" w:color="auto"/>
            </w:tcBorders>
            <w:shd w:val="clear" w:color="000000" w:fill="FFFFFF"/>
            <w:noWrap/>
            <w:vAlign w:val="bottom"/>
            <w:hideMark/>
          </w:tcPr>
          <w:p w:rsidR="00C94F21" w:rsidRPr="00C94F21" w:rsidRDefault="00C94F21" w:rsidP="00C94F21">
            <w:r w:rsidRPr="00C94F21">
              <w:t>306,6</w:t>
            </w:r>
          </w:p>
        </w:tc>
        <w:tc>
          <w:tcPr>
            <w:tcW w:w="117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r w:rsidRPr="00C94F21">
              <w:t>0,0</w:t>
            </w:r>
          </w:p>
        </w:tc>
        <w:tc>
          <w:tcPr>
            <w:tcW w:w="1010" w:type="dxa"/>
            <w:tcBorders>
              <w:top w:val="nil"/>
              <w:left w:val="nil"/>
              <w:bottom w:val="single" w:sz="4" w:space="0" w:color="auto"/>
              <w:right w:val="single" w:sz="4" w:space="0" w:color="auto"/>
            </w:tcBorders>
            <w:shd w:val="clear" w:color="000000" w:fill="FFFFFF"/>
            <w:noWrap/>
            <w:vAlign w:val="bottom"/>
            <w:hideMark/>
          </w:tcPr>
          <w:p w:rsidR="00C94F21" w:rsidRPr="00C94F21" w:rsidRDefault="00C94F21" w:rsidP="00C94F21">
            <w:r w:rsidRPr="00C94F21">
              <w:t>0,0</w:t>
            </w:r>
          </w:p>
        </w:tc>
        <w:tc>
          <w:tcPr>
            <w:tcW w:w="1170" w:type="dxa"/>
            <w:tcBorders>
              <w:top w:val="single" w:sz="4" w:space="0" w:color="000000"/>
              <w:left w:val="nil"/>
              <w:bottom w:val="nil"/>
              <w:right w:val="nil"/>
            </w:tcBorders>
            <w:shd w:val="clear" w:color="000000" w:fill="FFFFFF"/>
            <w:noWrap/>
            <w:vAlign w:val="center"/>
            <w:hideMark/>
          </w:tcPr>
          <w:p w:rsidR="00C94F21" w:rsidRPr="00C94F21" w:rsidRDefault="00C94F21" w:rsidP="00C94F21">
            <w:r w:rsidRPr="00C94F21">
              <w:t>151,5</w:t>
            </w:r>
          </w:p>
        </w:tc>
        <w:tc>
          <w:tcPr>
            <w:tcW w:w="11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C94F21" w:rsidRDefault="00C94F21" w:rsidP="00C94F21">
            <w:r w:rsidRPr="00C94F21">
              <w:t>1 146,9</w:t>
            </w:r>
          </w:p>
        </w:tc>
      </w:tr>
      <w:tr w:rsidR="00C94F21" w:rsidRPr="00C94F21" w:rsidTr="00F16DB4">
        <w:trPr>
          <w:trHeight w:val="270"/>
        </w:trPr>
        <w:tc>
          <w:tcPr>
            <w:tcW w:w="531" w:type="dxa"/>
            <w:tcBorders>
              <w:top w:val="nil"/>
              <w:left w:val="single" w:sz="4" w:space="0" w:color="000000"/>
              <w:bottom w:val="single" w:sz="4" w:space="0" w:color="000000"/>
              <w:right w:val="single" w:sz="4" w:space="0" w:color="000000"/>
            </w:tcBorders>
            <w:shd w:val="clear" w:color="000000" w:fill="FFFFFF"/>
            <w:noWrap/>
            <w:vAlign w:val="bottom"/>
            <w:hideMark/>
          </w:tcPr>
          <w:p w:rsidR="00C94F21" w:rsidRPr="00C94F21" w:rsidRDefault="00C94F21" w:rsidP="00C94F21">
            <w:pPr>
              <w:jc w:val="center"/>
            </w:pPr>
            <w:r w:rsidRPr="00C94F21">
              <w:t>3</w:t>
            </w:r>
          </w:p>
        </w:tc>
        <w:tc>
          <w:tcPr>
            <w:tcW w:w="2660" w:type="dxa"/>
            <w:tcBorders>
              <w:top w:val="nil"/>
              <w:left w:val="nil"/>
              <w:bottom w:val="single" w:sz="4" w:space="0" w:color="000000"/>
              <w:right w:val="nil"/>
            </w:tcBorders>
            <w:shd w:val="clear" w:color="000000" w:fill="FFFFFF"/>
            <w:noWrap/>
            <w:vAlign w:val="bottom"/>
            <w:hideMark/>
          </w:tcPr>
          <w:p w:rsidR="00C94F21" w:rsidRPr="00C94F21" w:rsidRDefault="00C94F21" w:rsidP="00C94F21">
            <w:r w:rsidRPr="00C94F21">
              <w:t xml:space="preserve">ДШИ </w:t>
            </w:r>
          </w:p>
        </w:tc>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C94F21" w:rsidRDefault="00C94F21" w:rsidP="00C94F21">
            <w:r w:rsidRPr="00C94F21">
              <w:t>169,4</w:t>
            </w:r>
          </w:p>
        </w:tc>
        <w:tc>
          <w:tcPr>
            <w:tcW w:w="1140" w:type="dxa"/>
            <w:tcBorders>
              <w:top w:val="nil"/>
              <w:left w:val="nil"/>
              <w:bottom w:val="single" w:sz="4" w:space="0" w:color="auto"/>
              <w:right w:val="single" w:sz="4" w:space="0" w:color="auto"/>
            </w:tcBorders>
            <w:shd w:val="clear" w:color="000000" w:fill="FFFFFF"/>
            <w:noWrap/>
            <w:vAlign w:val="bottom"/>
            <w:hideMark/>
          </w:tcPr>
          <w:p w:rsidR="00C94F21" w:rsidRPr="00C94F21" w:rsidRDefault="00C94F21" w:rsidP="00C94F21">
            <w:r w:rsidRPr="00C94F21">
              <w:t>1 282,4</w:t>
            </w:r>
          </w:p>
        </w:tc>
        <w:tc>
          <w:tcPr>
            <w:tcW w:w="1046"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r w:rsidRPr="00C94F21">
              <w:t>86,0</w:t>
            </w:r>
          </w:p>
        </w:tc>
        <w:tc>
          <w:tcPr>
            <w:tcW w:w="1010" w:type="dxa"/>
            <w:tcBorders>
              <w:top w:val="nil"/>
              <w:left w:val="nil"/>
              <w:bottom w:val="single" w:sz="4" w:space="0" w:color="auto"/>
              <w:right w:val="single" w:sz="4" w:space="0" w:color="auto"/>
            </w:tcBorders>
            <w:shd w:val="clear" w:color="000000" w:fill="FFFFFF"/>
            <w:noWrap/>
            <w:vAlign w:val="bottom"/>
            <w:hideMark/>
          </w:tcPr>
          <w:p w:rsidR="00C94F21" w:rsidRPr="00C94F21" w:rsidRDefault="00C94F21" w:rsidP="00C94F21">
            <w:r w:rsidRPr="00C94F21">
              <w:t>651,0</w:t>
            </w:r>
          </w:p>
        </w:tc>
        <w:tc>
          <w:tcPr>
            <w:tcW w:w="117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r w:rsidRPr="00C94F21">
              <w:t>13,3</w:t>
            </w:r>
          </w:p>
        </w:tc>
        <w:tc>
          <w:tcPr>
            <w:tcW w:w="1010" w:type="dxa"/>
            <w:tcBorders>
              <w:top w:val="nil"/>
              <w:left w:val="nil"/>
              <w:bottom w:val="single" w:sz="4" w:space="0" w:color="auto"/>
              <w:right w:val="single" w:sz="4" w:space="0" w:color="auto"/>
            </w:tcBorders>
            <w:shd w:val="clear" w:color="000000" w:fill="FFFFFF"/>
            <w:noWrap/>
            <w:vAlign w:val="bottom"/>
            <w:hideMark/>
          </w:tcPr>
          <w:p w:rsidR="00C94F21" w:rsidRPr="00C94F21" w:rsidRDefault="00C94F21" w:rsidP="00C94F21">
            <w:r w:rsidRPr="00C94F21">
              <w:t>100,7</w:t>
            </w:r>
          </w:p>
        </w:tc>
        <w:tc>
          <w:tcPr>
            <w:tcW w:w="117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r w:rsidRPr="00C94F21">
              <w:t>0,0</w:t>
            </w:r>
          </w:p>
        </w:tc>
        <w:tc>
          <w:tcPr>
            <w:tcW w:w="1010" w:type="dxa"/>
            <w:tcBorders>
              <w:top w:val="nil"/>
              <w:left w:val="nil"/>
              <w:bottom w:val="single" w:sz="4" w:space="0" w:color="auto"/>
              <w:right w:val="single" w:sz="4" w:space="0" w:color="auto"/>
            </w:tcBorders>
            <w:shd w:val="clear" w:color="000000" w:fill="FFFFFF"/>
            <w:noWrap/>
            <w:vAlign w:val="bottom"/>
            <w:hideMark/>
          </w:tcPr>
          <w:p w:rsidR="00C94F21" w:rsidRPr="00C94F21" w:rsidRDefault="00C94F21" w:rsidP="00C94F21">
            <w:r w:rsidRPr="00C94F21">
              <w:t>0,0</w:t>
            </w:r>
          </w:p>
        </w:tc>
        <w:tc>
          <w:tcPr>
            <w:tcW w:w="1170" w:type="dxa"/>
            <w:tcBorders>
              <w:top w:val="single" w:sz="4" w:space="0" w:color="000000"/>
              <w:left w:val="nil"/>
              <w:bottom w:val="nil"/>
              <w:right w:val="nil"/>
            </w:tcBorders>
            <w:shd w:val="clear" w:color="000000" w:fill="FFFFFF"/>
            <w:noWrap/>
            <w:vAlign w:val="center"/>
            <w:hideMark/>
          </w:tcPr>
          <w:p w:rsidR="00C94F21" w:rsidRPr="00C94F21" w:rsidRDefault="00C94F21" w:rsidP="00C94F21">
            <w:r w:rsidRPr="00C94F21">
              <w:t>70,1</w:t>
            </w:r>
          </w:p>
        </w:tc>
        <w:tc>
          <w:tcPr>
            <w:tcW w:w="11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C94F21" w:rsidRDefault="00C94F21" w:rsidP="00C94F21">
            <w:r w:rsidRPr="00C94F21">
              <w:t>530,7</w:t>
            </w:r>
          </w:p>
        </w:tc>
      </w:tr>
      <w:tr w:rsidR="00C94F21" w:rsidRPr="00C94F21" w:rsidTr="00F16DB4">
        <w:trPr>
          <w:trHeight w:val="264"/>
        </w:trPr>
        <w:tc>
          <w:tcPr>
            <w:tcW w:w="531" w:type="dxa"/>
            <w:tcBorders>
              <w:top w:val="nil"/>
              <w:left w:val="single" w:sz="4" w:space="0" w:color="000000"/>
              <w:bottom w:val="single" w:sz="4" w:space="0" w:color="000000"/>
              <w:right w:val="single" w:sz="4" w:space="0" w:color="000000"/>
            </w:tcBorders>
            <w:shd w:val="clear" w:color="000000" w:fill="FFFFFF"/>
            <w:noWrap/>
            <w:vAlign w:val="bottom"/>
            <w:hideMark/>
          </w:tcPr>
          <w:p w:rsidR="00C94F21" w:rsidRPr="00C94F21" w:rsidRDefault="00C94F21" w:rsidP="00C94F21">
            <w:pPr>
              <w:jc w:val="center"/>
            </w:pPr>
            <w:r w:rsidRPr="00C94F21">
              <w:t>4</w:t>
            </w:r>
          </w:p>
        </w:tc>
        <w:tc>
          <w:tcPr>
            <w:tcW w:w="2660" w:type="dxa"/>
            <w:tcBorders>
              <w:top w:val="nil"/>
              <w:left w:val="nil"/>
              <w:bottom w:val="single" w:sz="4" w:space="0" w:color="000000"/>
              <w:right w:val="nil"/>
            </w:tcBorders>
            <w:shd w:val="clear" w:color="000000" w:fill="FFFFFF"/>
            <w:noWrap/>
            <w:vAlign w:val="bottom"/>
            <w:hideMark/>
          </w:tcPr>
          <w:p w:rsidR="00C94F21" w:rsidRPr="00C94F21" w:rsidRDefault="00C94F21" w:rsidP="00C94F21">
            <w:r w:rsidRPr="00C94F21">
              <w:t xml:space="preserve">ДХШ </w:t>
            </w:r>
          </w:p>
        </w:tc>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C94F21" w:rsidRDefault="00C94F21" w:rsidP="00C94F21">
            <w:r w:rsidRPr="00C94F21">
              <w:t>41,4</w:t>
            </w:r>
          </w:p>
        </w:tc>
        <w:tc>
          <w:tcPr>
            <w:tcW w:w="1140" w:type="dxa"/>
            <w:tcBorders>
              <w:top w:val="nil"/>
              <w:left w:val="nil"/>
              <w:bottom w:val="single" w:sz="4" w:space="0" w:color="auto"/>
              <w:right w:val="single" w:sz="4" w:space="0" w:color="auto"/>
            </w:tcBorders>
            <w:shd w:val="clear" w:color="000000" w:fill="FFFFFF"/>
            <w:noWrap/>
            <w:vAlign w:val="bottom"/>
            <w:hideMark/>
          </w:tcPr>
          <w:p w:rsidR="00C94F21" w:rsidRPr="00C94F21" w:rsidRDefault="00C94F21" w:rsidP="00C94F21">
            <w:r w:rsidRPr="00C94F21">
              <w:t>313,4</w:t>
            </w:r>
          </w:p>
        </w:tc>
        <w:tc>
          <w:tcPr>
            <w:tcW w:w="1046"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r w:rsidRPr="00C94F21">
              <w:t>13,8</w:t>
            </w:r>
          </w:p>
        </w:tc>
        <w:tc>
          <w:tcPr>
            <w:tcW w:w="1010" w:type="dxa"/>
            <w:tcBorders>
              <w:top w:val="nil"/>
              <w:left w:val="nil"/>
              <w:bottom w:val="single" w:sz="4" w:space="0" w:color="auto"/>
              <w:right w:val="single" w:sz="4" w:space="0" w:color="auto"/>
            </w:tcBorders>
            <w:shd w:val="clear" w:color="000000" w:fill="FFFFFF"/>
            <w:noWrap/>
            <w:vAlign w:val="bottom"/>
            <w:hideMark/>
          </w:tcPr>
          <w:p w:rsidR="00C94F21" w:rsidRPr="00C94F21" w:rsidRDefault="00C94F21" w:rsidP="00C94F21">
            <w:r w:rsidRPr="00C94F21">
              <w:t>104,5</w:t>
            </w:r>
          </w:p>
        </w:tc>
        <w:tc>
          <w:tcPr>
            <w:tcW w:w="117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r w:rsidRPr="00C94F21">
              <w:t>13,8</w:t>
            </w:r>
          </w:p>
        </w:tc>
        <w:tc>
          <w:tcPr>
            <w:tcW w:w="1010" w:type="dxa"/>
            <w:tcBorders>
              <w:top w:val="nil"/>
              <w:left w:val="nil"/>
              <w:bottom w:val="single" w:sz="4" w:space="0" w:color="auto"/>
              <w:right w:val="single" w:sz="4" w:space="0" w:color="auto"/>
            </w:tcBorders>
            <w:shd w:val="clear" w:color="000000" w:fill="FFFFFF"/>
            <w:noWrap/>
            <w:vAlign w:val="bottom"/>
            <w:hideMark/>
          </w:tcPr>
          <w:p w:rsidR="00C94F21" w:rsidRPr="00C94F21" w:rsidRDefault="00C94F21" w:rsidP="00C94F21">
            <w:r w:rsidRPr="00C94F21">
              <w:t>104,5</w:t>
            </w:r>
          </w:p>
        </w:tc>
        <w:tc>
          <w:tcPr>
            <w:tcW w:w="117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r w:rsidRPr="00C94F21">
              <w:t>0,0</w:t>
            </w:r>
          </w:p>
        </w:tc>
        <w:tc>
          <w:tcPr>
            <w:tcW w:w="1010" w:type="dxa"/>
            <w:tcBorders>
              <w:top w:val="nil"/>
              <w:left w:val="nil"/>
              <w:bottom w:val="single" w:sz="4" w:space="0" w:color="auto"/>
              <w:right w:val="single" w:sz="4" w:space="0" w:color="auto"/>
            </w:tcBorders>
            <w:shd w:val="clear" w:color="000000" w:fill="FFFFFF"/>
            <w:noWrap/>
            <w:vAlign w:val="bottom"/>
            <w:hideMark/>
          </w:tcPr>
          <w:p w:rsidR="00C94F21" w:rsidRPr="00C94F21" w:rsidRDefault="00C94F21" w:rsidP="00C94F21">
            <w:r w:rsidRPr="00C94F21">
              <w:t>0,0</w:t>
            </w:r>
          </w:p>
        </w:tc>
        <w:tc>
          <w:tcPr>
            <w:tcW w:w="1170" w:type="dxa"/>
            <w:tcBorders>
              <w:top w:val="single" w:sz="4" w:space="0" w:color="000000"/>
              <w:left w:val="nil"/>
              <w:bottom w:val="nil"/>
              <w:right w:val="nil"/>
            </w:tcBorders>
            <w:shd w:val="clear" w:color="000000" w:fill="FFFFFF"/>
            <w:noWrap/>
            <w:vAlign w:val="center"/>
            <w:hideMark/>
          </w:tcPr>
          <w:p w:rsidR="00C94F21" w:rsidRPr="00C94F21" w:rsidRDefault="00C94F21" w:rsidP="00C94F21">
            <w:r w:rsidRPr="00C94F21">
              <w:t>13,8</w:t>
            </w:r>
          </w:p>
        </w:tc>
        <w:tc>
          <w:tcPr>
            <w:tcW w:w="11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C94F21" w:rsidRDefault="00C94F21" w:rsidP="00C94F21">
            <w:r w:rsidRPr="00C94F21">
              <w:t>104,4</w:t>
            </w:r>
          </w:p>
        </w:tc>
      </w:tr>
      <w:tr w:rsidR="00C94F21" w:rsidRPr="00C94F21" w:rsidTr="00395B84">
        <w:trPr>
          <w:trHeight w:val="264"/>
        </w:trPr>
        <w:tc>
          <w:tcPr>
            <w:tcW w:w="531" w:type="dxa"/>
            <w:tcBorders>
              <w:top w:val="nil"/>
              <w:left w:val="single" w:sz="4" w:space="0" w:color="000000"/>
              <w:bottom w:val="single" w:sz="4" w:space="0" w:color="auto"/>
              <w:right w:val="single" w:sz="4" w:space="0" w:color="000000"/>
            </w:tcBorders>
            <w:shd w:val="clear" w:color="000000" w:fill="FFFFFF"/>
            <w:noWrap/>
            <w:vAlign w:val="bottom"/>
            <w:hideMark/>
          </w:tcPr>
          <w:p w:rsidR="00C94F21" w:rsidRPr="00C94F21" w:rsidRDefault="00C94F21" w:rsidP="00C94F21">
            <w:pPr>
              <w:jc w:val="center"/>
            </w:pPr>
            <w:r w:rsidRPr="00C94F21">
              <w:t> </w:t>
            </w:r>
          </w:p>
        </w:tc>
        <w:tc>
          <w:tcPr>
            <w:tcW w:w="2660" w:type="dxa"/>
            <w:tcBorders>
              <w:top w:val="nil"/>
              <w:left w:val="nil"/>
              <w:bottom w:val="single" w:sz="4" w:space="0" w:color="auto"/>
              <w:right w:val="nil"/>
            </w:tcBorders>
            <w:shd w:val="clear" w:color="000000" w:fill="FFFFFF"/>
            <w:noWrap/>
            <w:vAlign w:val="bottom"/>
            <w:hideMark/>
          </w:tcPr>
          <w:p w:rsidR="00C94F21" w:rsidRPr="00C94F21" w:rsidRDefault="00C94F21" w:rsidP="00C94F21">
            <w:pPr>
              <w:rPr>
                <w:b/>
                <w:bCs/>
              </w:rPr>
            </w:pPr>
            <w:r w:rsidRPr="00C94F21">
              <w:rPr>
                <w:b/>
                <w:bCs/>
              </w:rPr>
              <w:t>ВСЕГО</w:t>
            </w:r>
          </w:p>
        </w:tc>
        <w:tc>
          <w:tcPr>
            <w:tcW w:w="118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C94F21" w:rsidRDefault="00C94F21" w:rsidP="00C94F21">
            <w:pPr>
              <w:rPr>
                <w:b/>
                <w:bCs/>
              </w:rPr>
            </w:pPr>
            <w:r w:rsidRPr="00C94F21">
              <w:rPr>
                <w:b/>
                <w:bCs/>
              </w:rPr>
              <w:t>930,9</w:t>
            </w:r>
          </w:p>
        </w:tc>
        <w:tc>
          <w:tcPr>
            <w:tcW w:w="114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rPr>
                <w:b/>
                <w:bCs/>
              </w:rPr>
            </w:pPr>
            <w:r w:rsidRPr="00C94F21">
              <w:rPr>
                <w:b/>
                <w:bCs/>
              </w:rPr>
              <w:t>7 047,2</w:t>
            </w:r>
          </w:p>
        </w:tc>
        <w:tc>
          <w:tcPr>
            <w:tcW w:w="1046"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rPr>
                <w:b/>
                <w:bCs/>
              </w:rPr>
            </w:pPr>
            <w:r w:rsidRPr="00C94F21">
              <w:rPr>
                <w:b/>
                <w:bCs/>
              </w:rPr>
              <w:t>438,9</w:t>
            </w:r>
          </w:p>
        </w:tc>
        <w:tc>
          <w:tcPr>
            <w:tcW w:w="101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rPr>
                <w:b/>
                <w:bCs/>
              </w:rPr>
            </w:pPr>
            <w:r w:rsidRPr="00C94F21">
              <w:rPr>
                <w:b/>
                <w:bCs/>
              </w:rPr>
              <w:t>3 322,6</w:t>
            </w:r>
          </w:p>
        </w:tc>
        <w:tc>
          <w:tcPr>
            <w:tcW w:w="117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rPr>
                <w:b/>
                <w:bCs/>
              </w:rPr>
            </w:pPr>
            <w:r w:rsidRPr="00C94F21">
              <w:rPr>
                <w:b/>
                <w:bCs/>
              </w:rPr>
              <w:t>99,1</w:t>
            </w:r>
          </w:p>
        </w:tc>
        <w:tc>
          <w:tcPr>
            <w:tcW w:w="101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rPr>
                <w:b/>
                <w:bCs/>
              </w:rPr>
            </w:pPr>
            <w:r w:rsidRPr="00C94F21">
              <w:rPr>
                <w:b/>
                <w:bCs/>
              </w:rPr>
              <w:t>750,3</w:t>
            </w:r>
          </w:p>
        </w:tc>
        <w:tc>
          <w:tcPr>
            <w:tcW w:w="117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rPr>
                <w:b/>
                <w:bCs/>
              </w:rPr>
            </w:pPr>
            <w:r w:rsidRPr="00C94F21">
              <w:rPr>
                <w:b/>
                <w:bCs/>
              </w:rPr>
              <w:t>0,0</w:t>
            </w:r>
          </w:p>
        </w:tc>
        <w:tc>
          <w:tcPr>
            <w:tcW w:w="101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rPr>
                <w:b/>
                <w:bCs/>
              </w:rPr>
            </w:pPr>
            <w:r w:rsidRPr="00C94F21">
              <w:rPr>
                <w:b/>
                <w:bCs/>
              </w:rPr>
              <w:t>0,0</w:t>
            </w:r>
          </w:p>
        </w:tc>
        <w:tc>
          <w:tcPr>
            <w:tcW w:w="1170"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94F21" w:rsidRDefault="00C94F21" w:rsidP="00C94F21">
            <w:pPr>
              <w:rPr>
                <w:b/>
                <w:bCs/>
              </w:rPr>
            </w:pPr>
            <w:r w:rsidRPr="00C94F21">
              <w:rPr>
                <w:b/>
                <w:bCs/>
              </w:rPr>
              <w:t>392,9</w:t>
            </w:r>
          </w:p>
        </w:tc>
        <w:tc>
          <w:tcPr>
            <w:tcW w:w="114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rPr>
                <w:b/>
                <w:bCs/>
              </w:rPr>
            </w:pPr>
            <w:r w:rsidRPr="00C94F21">
              <w:rPr>
                <w:b/>
                <w:bCs/>
              </w:rPr>
              <w:t>2 974,3</w:t>
            </w:r>
          </w:p>
        </w:tc>
      </w:tr>
      <w:tr w:rsidR="00C94F21" w:rsidRPr="00C94F21" w:rsidTr="00395B84">
        <w:trPr>
          <w:trHeight w:val="270"/>
        </w:trPr>
        <w:tc>
          <w:tcPr>
            <w:tcW w:w="14237" w:type="dxa"/>
            <w:gridSpan w:val="1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94F21" w:rsidRPr="00C94F21" w:rsidRDefault="00C94F21" w:rsidP="003E5250">
            <w:pPr>
              <w:spacing w:before="240" w:after="240"/>
              <w:jc w:val="center"/>
              <w:rPr>
                <w:b/>
                <w:bCs/>
              </w:rPr>
            </w:pPr>
            <w:r w:rsidRPr="00C94F21">
              <w:rPr>
                <w:b/>
                <w:bCs/>
              </w:rPr>
              <w:t>ПРИРОДНЫЙ ГАЗ</w:t>
            </w:r>
          </w:p>
        </w:tc>
      </w:tr>
      <w:tr w:rsidR="00C94F21" w:rsidRPr="00C94F21" w:rsidTr="00395B84">
        <w:trPr>
          <w:trHeight w:val="270"/>
        </w:trPr>
        <w:tc>
          <w:tcPr>
            <w:tcW w:w="531" w:type="dxa"/>
            <w:tcBorders>
              <w:top w:val="single" w:sz="4" w:space="0" w:color="auto"/>
              <w:left w:val="single" w:sz="4" w:space="0" w:color="000000"/>
              <w:bottom w:val="single" w:sz="4" w:space="0" w:color="000000"/>
              <w:right w:val="single" w:sz="4" w:space="0" w:color="000000"/>
            </w:tcBorders>
            <w:shd w:val="clear" w:color="000000" w:fill="FFFFFF"/>
            <w:noWrap/>
            <w:vAlign w:val="bottom"/>
            <w:hideMark/>
          </w:tcPr>
          <w:p w:rsidR="00C94F21" w:rsidRPr="00C94F21" w:rsidRDefault="00C94F21" w:rsidP="00C94F21">
            <w:pPr>
              <w:jc w:val="center"/>
            </w:pPr>
            <w:r w:rsidRPr="00C94F21">
              <w:t> </w:t>
            </w:r>
          </w:p>
        </w:tc>
        <w:tc>
          <w:tcPr>
            <w:tcW w:w="2660" w:type="dxa"/>
            <w:tcBorders>
              <w:top w:val="single" w:sz="4" w:space="0" w:color="auto"/>
              <w:left w:val="nil"/>
              <w:bottom w:val="single" w:sz="4" w:space="0" w:color="000000"/>
              <w:right w:val="nil"/>
            </w:tcBorders>
            <w:shd w:val="clear" w:color="000000" w:fill="FFFFFF"/>
            <w:noWrap/>
            <w:vAlign w:val="bottom"/>
            <w:hideMark/>
          </w:tcPr>
          <w:p w:rsidR="00C94F21" w:rsidRPr="00C94F21" w:rsidRDefault="00C94F21" w:rsidP="00C94F21">
            <w:r w:rsidRPr="00C94F21">
              <w:t> </w:t>
            </w:r>
          </w:p>
        </w:tc>
        <w:tc>
          <w:tcPr>
            <w:tcW w:w="1180" w:type="dxa"/>
            <w:tcBorders>
              <w:top w:val="single" w:sz="4" w:space="0" w:color="auto"/>
              <w:left w:val="single" w:sz="4" w:space="0" w:color="000000"/>
              <w:bottom w:val="single" w:sz="4" w:space="0" w:color="000000"/>
              <w:right w:val="single" w:sz="4" w:space="0" w:color="000000"/>
            </w:tcBorders>
            <w:shd w:val="clear" w:color="000000" w:fill="FFFFFF"/>
            <w:noWrap/>
            <w:vAlign w:val="bottom"/>
            <w:hideMark/>
          </w:tcPr>
          <w:p w:rsidR="00C94F21" w:rsidRPr="00C94F21" w:rsidRDefault="00C94F21" w:rsidP="00C94F21">
            <w:r w:rsidRPr="00C94F21">
              <w:t>тыс</w:t>
            </w:r>
            <w:proofErr w:type="gramStart"/>
            <w:r w:rsidRPr="00C94F21">
              <w:t>.м</w:t>
            </w:r>
            <w:proofErr w:type="gramEnd"/>
            <w:r w:rsidRPr="00C94F21">
              <w:t>3</w:t>
            </w:r>
          </w:p>
        </w:tc>
        <w:tc>
          <w:tcPr>
            <w:tcW w:w="1140" w:type="dxa"/>
            <w:tcBorders>
              <w:top w:val="single" w:sz="4" w:space="0" w:color="auto"/>
              <w:left w:val="nil"/>
              <w:bottom w:val="single" w:sz="4" w:space="0" w:color="auto"/>
              <w:right w:val="single" w:sz="4" w:space="0" w:color="auto"/>
            </w:tcBorders>
            <w:shd w:val="clear" w:color="000000" w:fill="FFFFFF"/>
            <w:noWrap/>
            <w:vAlign w:val="bottom"/>
            <w:hideMark/>
          </w:tcPr>
          <w:p w:rsidR="00C94F21" w:rsidRPr="00C94F21" w:rsidRDefault="00C94F21" w:rsidP="00C94F21">
            <w:pPr>
              <w:jc w:val="center"/>
              <w:rPr>
                <w:b/>
                <w:bCs/>
              </w:rPr>
            </w:pPr>
            <w:r w:rsidRPr="00C94F21">
              <w:rPr>
                <w:b/>
                <w:bCs/>
              </w:rPr>
              <w:t>тыс</w:t>
            </w:r>
            <w:proofErr w:type="gramStart"/>
            <w:r w:rsidRPr="00C94F21">
              <w:rPr>
                <w:b/>
                <w:bCs/>
              </w:rPr>
              <w:t>.р</w:t>
            </w:r>
            <w:proofErr w:type="gramEnd"/>
            <w:r w:rsidRPr="00C94F21">
              <w:rPr>
                <w:b/>
                <w:bCs/>
              </w:rPr>
              <w:t>уб.</w:t>
            </w:r>
          </w:p>
        </w:tc>
        <w:tc>
          <w:tcPr>
            <w:tcW w:w="1046" w:type="dxa"/>
            <w:tcBorders>
              <w:top w:val="single" w:sz="4" w:space="0" w:color="auto"/>
              <w:left w:val="nil"/>
              <w:bottom w:val="single" w:sz="4" w:space="0" w:color="000000"/>
              <w:right w:val="single" w:sz="4" w:space="0" w:color="000000"/>
            </w:tcBorders>
            <w:shd w:val="clear" w:color="000000" w:fill="FFFFFF"/>
            <w:noWrap/>
            <w:vAlign w:val="bottom"/>
            <w:hideMark/>
          </w:tcPr>
          <w:p w:rsidR="00C94F21" w:rsidRPr="00C94F21" w:rsidRDefault="00C94F21" w:rsidP="00C94F21">
            <w:pPr>
              <w:jc w:val="center"/>
            </w:pPr>
            <w:r w:rsidRPr="00C94F21">
              <w:t>тыс</w:t>
            </w:r>
            <w:proofErr w:type="gramStart"/>
            <w:r w:rsidRPr="00C94F21">
              <w:t>.м</w:t>
            </w:r>
            <w:proofErr w:type="gramEnd"/>
            <w:r w:rsidRPr="00C94F21">
              <w:t>3</w:t>
            </w:r>
          </w:p>
        </w:tc>
        <w:tc>
          <w:tcPr>
            <w:tcW w:w="1010" w:type="dxa"/>
            <w:tcBorders>
              <w:top w:val="single" w:sz="4" w:space="0" w:color="auto"/>
              <w:left w:val="nil"/>
              <w:bottom w:val="single" w:sz="4" w:space="0" w:color="000000"/>
              <w:right w:val="nil"/>
            </w:tcBorders>
            <w:shd w:val="clear" w:color="000000" w:fill="FFFFFF"/>
            <w:noWrap/>
            <w:vAlign w:val="bottom"/>
            <w:hideMark/>
          </w:tcPr>
          <w:p w:rsidR="00C94F21" w:rsidRPr="00C94F21" w:rsidRDefault="00C94F21" w:rsidP="00C94F21">
            <w:r w:rsidRPr="00C94F21">
              <w:t>тыс</w:t>
            </w:r>
            <w:proofErr w:type="gramStart"/>
            <w:r w:rsidRPr="00C94F21">
              <w:t>.р</w:t>
            </w:r>
            <w:proofErr w:type="gramEnd"/>
            <w:r w:rsidRPr="00C94F21">
              <w:t>уб.</w:t>
            </w:r>
          </w:p>
        </w:tc>
        <w:tc>
          <w:tcPr>
            <w:tcW w:w="1170" w:type="dxa"/>
            <w:tcBorders>
              <w:top w:val="single" w:sz="4" w:space="0" w:color="auto"/>
              <w:left w:val="single" w:sz="4" w:space="0" w:color="000000"/>
              <w:bottom w:val="single" w:sz="4" w:space="0" w:color="000000"/>
              <w:right w:val="single" w:sz="4" w:space="0" w:color="000000"/>
            </w:tcBorders>
            <w:shd w:val="clear" w:color="000000" w:fill="FFFFFF"/>
            <w:noWrap/>
            <w:vAlign w:val="bottom"/>
            <w:hideMark/>
          </w:tcPr>
          <w:p w:rsidR="00C94F21" w:rsidRPr="00C94F21" w:rsidRDefault="00C94F21" w:rsidP="00C94F21">
            <w:pPr>
              <w:jc w:val="center"/>
            </w:pPr>
            <w:r w:rsidRPr="00C94F21">
              <w:t>тыс</w:t>
            </w:r>
            <w:proofErr w:type="gramStart"/>
            <w:r w:rsidRPr="00C94F21">
              <w:t>.м</w:t>
            </w:r>
            <w:proofErr w:type="gramEnd"/>
            <w:r w:rsidRPr="00C94F21">
              <w:t>3</w:t>
            </w:r>
          </w:p>
        </w:tc>
        <w:tc>
          <w:tcPr>
            <w:tcW w:w="1010" w:type="dxa"/>
            <w:tcBorders>
              <w:top w:val="single" w:sz="4" w:space="0" w:color="auto"/>
              <w:left w:val="nil"/>
              <w:bottom w:val="single" w:sz="4" w:space="0" w:color="000000"/>
              <w:right w:val="nil"/>
            </w:tcBorders>
            <w:shd w:val="clear" w:color="000000" w:fill="FFFFFF"/>
            <w:noWrap/>
            <w:vAlign w:val="bottom"/>
            <w:hideMark/>
          </w:tcPr>
          <w:p w:rsidR="00C94F21" w:rsidRPr="00C94F21" w:rsidRDefault="00C94F21" w:rsidP="00C94F21">
            <w:pPr>
              <w:jc w:val="center"/>
            </w:pPr>
            <w:r w:rsidRPr="00C94F21">
              <w:t>тыс</w:t>
            </w:r>
            <w:proofErr w:type="gramStart"/>
            <w:r w:rsidRPr="00C94F21">
              <w:t>.р</w:t>
            </w:r>
            <w:proofErr w:type="gramEnd"/>
            <w:r w:rsidRPr="00C94F21">
              <w:t>уб.</w:t>
            </w:r>
          </w:p>
        </w:tc>
        <w:tc>
          <w:tcPr>
            <w:tcW w:w="1170" w:type="dxa"/>
            <w:tcBorders>
              <w:top w:val="single" w:sz="4" w:space="0" w:color="auto"/>
              <w:left w:val="single" w:sz="4" w:space="0" w:color="000000"/>
              <w:bottom w:val="single" w:sz="4" w:space="0" w:color="000000"/>
              <w:right w:val="single" w:sz="4" w:space="0" w:color="000000"/>
            </w:tcBorders>
            <w:shd w:val="clear" w:color="000000" w:fill="FFFFFF"/>
            <w:noWrap/>
            <w:vAlign w:val="bottom"/>
            <w:hideMark/>
          </w:tcPr>
          <w:p w:rsidR="00C94F21" w:rsidRPr="00C94F21" w:rsidRDefault="00C94F21" w:rsidP="00C94F21">
            <w:pPr>
              <w:jc w:val="center"/>
            </w:pPr>
            <w:r w:rsidRPr="00C94F21">
              <w:t>тыс</w:t>
            </w:r>
            <w:proofErr w:type="gramStart"/>
            <w:r w:rsidRPr="00C94F21">
              <w:t>.м</w:t>
            </w:r>
            <w:proofErr w:type="gramEnd"/>
            <w:r w:rsidRPr="00C94F21">
              <w:t>3</w:t>
            </w:r>
          </w:p>
        </w:tc>
        <w:tc>
          <w:tcPr>
            <w:tcW w:w="1010" w:type="dxa"/>
            <w:tcBorders>
              <w:top w:val="single" w:sz="4" w:space="0" w:color="auto"/>
              <w:left w:val="nil"/>
              <w:bottom w:val="single" w:sz="4" w:space="0" w:color="000000"/>
              <w:right w:val="nil"/>
            </w:tcBorders>
            <w:shd w:val="clear" w:color="000000" w:fill="FFFFFF"/>
            <w:noWrap/>
            <w:vAlign w:val="bottom"/>
            <w:hideMark/>
          </w:tcPr>
          <w:p w:rsidR="00C94F21" w:rsidRPr="00C94F21" w:rsidRDefault="00C94F21" w:rsidP="00C94F21">
            <w:r w:rsidRPr="00C94F21">
              <w:t>тыс</w:t>
            </w:r>
            <w:proofErr w:type="gramStart"/>
            <w:r w:rsidRPr="00C94F21">
              <w:t>.р</w:t>
            </w:r>
            <w:proofErr w:type="gramEnd"/>
            <w:r w:rsidRPr="00C94F21">
              <w:t>уб.</w:t>
            </w:r>
          </w:p>
        </w:tc>
        <w:tc>
          <w:tcPr>
            <w:tcW w:w="1170" w:type="dxa"/>
            <w:tcBorders>
              <w:top w:val="single" w:sz="4" w:space="0" w:color="auto"/>
              <w:left w:val="single" w:sz="4" w:space="0" w:color="000000"/>
              <w:bottom w:val="single" w:sz="4" w:space="0" w:color="000000"/>
              <w:right w:val="single" w:sz="4" w:space="0" w:color="000000"/>
            </w:tcBorders>
            <w:shd w:val="clear" w:color="000000" w:fill="FFFFFF"/>
            <w:noWrap/>
            <w:vAlign w:val="bottom"/>
            <w:hideMark/>
          </w:tcPr>
          <w:p w:rsidR="00C94F21" w:rsidRPr="00C94F21" w:rsidRDefault="00C94F21" w:rsidP="00C94F21">
            <w:pPr>
              <w:jc w:val="center"/>
            </w:pPr>
            <w:r w:rsidRPr="00C94F21">
              <w:t>тыс</w:t>
            </w:r>
            <w:proofErr w:type="gramStart"/>
            <w:r w:rsidRPr="00C94F21">
              <w:t>.м</w:t>
            </w:r>
            <w:proofErr w:type="gramEnd"/>
            <w:r w:rsidRPr="00C94F21">
              <w:t>3</w:t>
            </w:r>
          </w:p>
        </w:tc>
        <w:tc>
          <w:tcPr>
            <w:tcW w:w="1140" w:type="dxa"/>
            <w:tcBorders>
              <w:top w:val="single" w:sz="4" w:space="0" w:color="auto"/>
              <w:left w:val="nil"/>
              <w:bottom w:val="single" w:sz="4" w:space="0" w:color="000000"/>
              <w:right w:val="single" w:sz="4" w:space="0" w:color="000000"/>
            </w:tcBorders>
            <w:shd w:val="clear" w:color="000000" w:fill="FFFFFF"/>
            <w:noWrap/>
            <w:vAlign w:val="bottom"/>
            <w:hideMark/>
          </w:tcPr>
          <w:p w:rsidR="00C94F21" w:rsidRPr="00C94F21" w:rsidRDefault="00C94F21" w:rsidP="00C94F21">
            <w:pPr>
              <w:jc w:val="center"/>
            </w:pPr>
            <w:r w:rsidRPr="00C94F21">
              <w:t>тыс</w:t>
            </w:r>
            <w:proofErr w:type="gramStart"/>
            <w:r w:rsidRPr="00C94F21">
              <w:t>.р</w:t>
            </w:r>
            <w:proofErr w:type="gramEnd"/>
            <w:r w:rsidRPr="00C94F21">
              <w:t>уб.</w:t>
            </w:r>
          </w:p>
        </w:tc>
      </w:tr>
      <w:tr w:rsidR="00C94F21" w:rsidRPr="00C94F21" w:rsidTr="00F16DB4">
        <w:trPr>
          <w:trHeight w:val="270"/>
        </w:trPr>
        <w:tc>
          <w:tcPr>
            <w:tcW w:w="531" w:type="dxa"/>
            <w:tcBorders>
              <w:top w:val="nil"/>
              <w:left w:val="single" w:sz="4" w:space="0" w:color="000000"/>
              <w:bottom w:val="single" w:sz="4" w:space="0" w:color="000000"/>
              <w:right w:val="single" w:sz="4" w:space="0" w:color="000000"/>
            </w:tcBorders>
            <w:shd w:val="clear" w:color="000000" w:fill="FFFFFF"/>
            <w:noWrap/>
            <w:vAlign w:val="bottom"/>
            <w:hideMark/>
          </w:tcPr>
          <w:p w:rsidR="00C94F21" w:rsidRPr="00C94F21" w:rsidRDefault="00C94F21" w:rsidP="00C94F21">
            <w:pPr>
              <w:jc w:val="center"/>
            </w:pPr>
            <w:r w:rsidRPr="00C94F21">
              <w:t>1</w:t>
            </w:r>
          </w:p>
        </w:tc>
        <w:tc>
          <w:tcPr>
            <w:tcW w:w="2660" w:type="dxa"/>
            <w:tcBorders>
              <w:top w:val="nil"/>
              <w:left w:val="nil"/>
              <w:bottom w:val="single" w:sz="4" w:space="0" w:color="000000"/>
              <w:right w:val="nil"/>
            </w:tcBorders>
            <w:shd w:val="clear" w:color="000000" w:fill="FFFFFF"/>
            <w:noWrap/>
            <w:vAlign w:val="bottom"/>
            <w:hideMark/>
          </w:tcPr>
          <w:p w:rsidR="00C94F21" w:rsidRPr="00C94F21" w:rsidRDefault="00C94F21" w:rsidP="00C94F21">
            <w:r w:rsidRPr="00C94F21">
              <w:t>Библиотеки</w:t>
            </w:r>
          </w:p>
        </w:tc>
        <w:tc>
          <w:tcPr>
            <w:tcW w:w="1180" w:type="dxa"/>
            <w:tcBorders>
              <w:top w:val="nil"/>
              <w:left w:val="single" w:sz="4" w:space="0" w:color="000000"/>
              <w:bottom w:val="single" w:sz="4" w:space="0" w:color="000000"/>
              <w:right w:val="single" w:sz="4" w:space="0" w:color="000000"/>
            </w:tcBorders>
            <w:shd w:val="clear" w:color="000000" w:fill="FFFFFF"/>
            <w:noWrap/>
            <w:vAlign w:val="center"/>
            <w:hideMark/>
          </w:tcPr>
          <w:p w:rsidR="00C94F21" w:rsidRPr="00C94F21" w:rsidRDefault="00C94F21" w:rsidP="00C94F21">
            <w:pPr>
              <w:rPr>
                <w:b/>
                <w:bCs/>
              </w:rPr>
            </w:pPr>
            <w:r w:rsidRPr="00C94F21">
              <w:rPr>
                <w:b/>
                <w:bCs/>
              </w:rPr>
              <w:t>10,4</w:t>
            </w:r>
          </w:p>
        </w:tc>
        <w:tc>
          <w:tcPr>
            <w:tcW w:w="1140" w:type="dxa"/>
            <w:tcBorders>
              <w:top w:val="nil"/>
              <w:left w:val="nil"/>
              <w:bottom w:val="single" w:sz="4" w:space="0" w:color="auto"/>
              <w:right w:val="single" w:sz="4" w:space="0" w:color="auto"/>
            </w:tcBorders>
            <w:shd w:val="clear" w:color="000000" w:fill="FFFFFF"/>
            <w:noWrap/>
            <w:vAlign w:val="bottom"/>
            <w:hideMark/>
          </w:tcPr>
          <w:p w:rsidR="00C94F21" w:rsidRPr="00C94F21" w:rsidRDefault="00C94F21" w:rsidP="00C94F21">
            <w:r w:rsidRPr="00C94F21">
              <w:t>176,8</w:t>
            </w:r>
          </w:p>
        </w:tc>
        <w:tc>
          <w:tcPr>
            <w:tcW w:w="1046" w:type="dxa"/>
            <w:tcBorders>
              <w:top w:val="nil"/>
              <w:left w:val="nil"/>
              <w:bottom w:val="single" w:sz="4" w:space="0" w:color="000000"/>
              <w:right w:val="single" w:sz="4" w:space="0" w:color="000000"/>
            </w:tcBorders>
            <w:shd w:val="clear" w:color="000000" w:fill="FFFFFF"/>
            <w:noWrap/>
            <w:vAlign w:val="center"/>
            <w:hideMark/>
          </w:tcPr>
          <w:p w:rsidR="00C94F21" w:rsidRPr="00C94F21" w:rsidRDefault="00C94F21" w:rsidP="00C94F21">
            <w:pPr>
              <w:rPr>
                <w:b/>
                <w:bCs/>
              </w:rPr>
            </w:pPr>
            <w:r w:rsidRPr="00C94F21">
              <w:rPr>
                <w:b/>
                <w:bCs/>
              </w:rPr>
              <w:t>4,5</w:t>
            </w:r>
          </w:p>
        </w:tc>
        <w:tc>
          <w:tcPr>
            <w:tcW w:w="1010" w:type="dxa"/>
            <w:tcBorders>
              <w:top w:val="nil"/>
              <w:left w:val="nil"/>
              <w:bottom w:val="single" w:sz="4" w:space="0" w:color="auto"/>
              <w:right w:val="single" w:sz="4" w:space="0" w:color="auto"/>
            </w:tcBorders>
            <w:shd w:val="clear" w:color="000000" w:fill="FFFFFF"/>
            <w:noWrap/>
            <w:vAlign w:val="bottom"/>
            <w:hideMark/>
          </w:tcPr>
          <w:p w:rsidR="00C94F21" w:rsidRPr="00C94F21" w:rsidRDefault="00C94F21" w:rsidP="00C94F21">
            <w:r w:rsidRPr="00C94F21">
              <w:t>76,5</w:t>
            </w:r>
          </w:p>
        </w:tc>
        <w:tc>
          <w:tcPr>
            <w:tcW w:w="117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rPr>
                <w:b/>
                <w:bCs/>
              </w:rPr>
            </w:pPr>
            <w:r w:rsidRPr="00C94F21">
              <w:rPr>
                <w:b/>
                <w:bCs/>
              </w:rPr>
              <w:t>1,7</w:t>
            </w:r>
          </w:p>
        </w:tc>
        <w:tc>
          <w:tcPr>
            <w:tcW w:w="1010" w:type="dxa"/>
            <w:tcBorders>
              <w:top w:val="nil"/>
              <w:left w:val="nil"/>
              <w:bottom w:val="single" w:sz="4" w:space="0" w:color="auto"/>
              <w:right w:val="single" w:sz="4" w:space="0" w:color="auto"/>
            </w:tcBorders>
            <w:shd w:val="clear" w:color="000000" w:fill="FFFFFF"/>
            <w:noWrap/>
            <w:vAlign w:val="bottom"/>
            <w:hideMark/>
          </w:tcPr>
          <w:p w:rsidR="00C94F21" w:rsidRPr="00C94F21" w:rsidRDefault="00C94F21" w:rsidP="00C94F21">
            <w:r w:rsidRPr="00C94F21">
              <w:t>28,9</w:t>
            </w:r>
          </w:p>
        </w:tc>
        <w:tc>
          <w:tcPr>
            <w:tcW w:w="1170" w:type="dxa"/>
            <w:tcBorders>
              <w:top w:val="nil"/>
              <w:left w:val="nil"/>
              <w:bottom w:val="single" w:sz="4" w:space="0" w:color="000000"/>
              <w:right w:val="single" w:sz="4" w:space="0" w:color="000000"/>
            </w:tcBorders>
            <w:shd w:val="clear" w:color="000000" w:fill="FFFFFF"/>
            <w:noWrap/>
            <w:vAlign w:val="center"/>
            <w:hideMark/>
          </w:tcPr>
          <w:p w:rsidR="00C94F21" w:rsidRPr="00C94F21" w:rsidRDefault="00C94F21" w:rsidP="00C94F21">
            <w:pPr>
              <w:rPr>
                <w:b/>
                <w:bCs/>
              </w:rPr>
            </w:pPr>
            <w:r w:rsidRPr="00C94F21">
              <w:rPr>
                <w:b/>
                <w:bCs/>
              </w:rPr>
              <w:t>0,0</w:t>
            </w:r>
          </w:p>
        </w:tc>
        <w:tc>
          <w:tcPr>
            <w:tcW w:w="1010" w:type="dxa"/>
            <w:tcBorders>
              <w:top w:val="nil"/>
              <w:left w:val="nil"/>
              <w:bottom w:val="single" w:sz="4" w:space="0" w:color="auto"/>
              <w:right w:val="single" w:sz="4" w:space="0" w:color="auto"/>
            </w:tcBorders>
            <w:shd w:val="clear" w:color="000000" w:fill="FFFFFF"/>
            <w:noWrap/>
            <w:vAlign w:val="bottom"/>
            <w:hideMark/>
          </w:tcPr>
          <w:p w:rsidR="00C94F21" w:rsidRPr="00C94F21" w:rsidRDefault="00C94F21" w:rsidP="00C94F21">
            <w:r w:rsidRPr="00C94F21">
              <w:t>0,0</w:t>
            </w:r>
          </w:p>
        </w:tc>
        <w:tc>
          <w:tcPr>
            <w:tcW w:w="1170" w:type="dxa"/>
            <w:tcBorders>
              <w:top w:val="nil"/>
              <w:left w:val="nil"/>
              <w:bottom w:val="single" w:sz="4" w:space="0" w:color="000000"/>
              <w:right w:val="single" w:sz="4" w:space="0" w:color="000000"/>
            </w:tcBorders>
            <w:shd w:val="clear" w:color="000000" w:fill="FFFFFF"/>
            <w:noWrap/>
            <w:vAlign w:val="center"/>
            <w:hideMark/>
          </w:tcPr>
          <w:p w:rsidR="00C94F21" w:rsidRPr="00C94F21" w:rsidRDefault="00C94F21" w:rsidP="00C94F21">
            <w:pPr>
              <w:rPr>
                <w:b/>
                <w:bCs/>
              </w:rPr>
            </w:pPr>
            <w:r w:rsidRPr="00C94F21">
              <w:rPr>
                <w:b/>
                <w:bCs/>
              </w:rPr>
              <w:t>4,2</w:t>
            </w:r>
          </w:p>
        </w:tc>
        <w:tc>
          <w:tcPr>
            <w:tcW w:w="1140" w:type="dxa"/>
            <w:tcBorders>
              <w:top w:val="nil"/>
              <w:left w:val="nil"/>
              <w:bottom w:val="single" w:sz="4" w:space="0" w:color="auto"/>
              <w:right w:val="single" w:sz="4" w:space="0" w:color="auto"/>
            </w:tcBorders>
            <w:shd w:val="clear" w:color="000000" w:fill="FFFFFF"/>
            <w:noWrap/>
            <w:vAlign w:val="bottom"/>
            <w:hideMark/>
          </w:tcPr>
          <w:p w:rsidR="00C94F21" w:rsidRPr="00C94F21" w:rsidRDefault="00C94F21" w:rsidP="00C94F21">
            <w:r w:rsidRPr="00C94F21">
              <w:t>71,4</w:t>
            </w:r>
          </w:p>
        </w:tc>
      </w:tr>
    </w:tbl>
    <w:p w:rsidR="00C94F21" w:rsidRPr="003778AB" w:rsidRDefault="00C94F21" w:rsidP="00587369">
      <w:pPr>
        <w:tabs>
          <w:tab w:val="left" w:pos="6060"/>
          <w:tab w:val="center" w:pos="7140"/>
        </w:tabs>
        <w:rPr>
          <w:sz w:val="28"/>
          <w:szCs w:val="28"/>
        </w:rPr>
      </w:pPr>
    </w:p>
    <w:p w:rsidR="00F16DB4" w:rsidRPr="003778AB" w:rsidRDefault="00F16DB4" w:rsidP="00587369">
      <w:pPr>
        <w:tabs>
          <w:tab w:val="left" w:pos="6060"/>
          <w:tab w:val="center" w:pos="7140"/>
        </w:tabs>
        <w:rPr>
          <w:sz w:val="28"/>
          <w:szCs w:val="28"/>
        </w:rPr>
      </w:pPr>
    </w:p>
    <w:p w:rsidR="00F16DB4" w:rsidRPr="003778AB" w:rsidRDefault="00F16DB4" w:rsidP="00587369">
      <w:pPr>
        <w:tabs>
          <w:tab w:val="left" w:pos="6060"/>
          <w:tab w:val="center" w:pos="7140"/>
        </w:tabs>
        <w:rPr>
          <w:sz w:val="28"/>
          <w:szCs w:val="28"/>
        </w:rPr>
      </w:pPr>
    </w:p>
    <w:p w:rsidR="003778AB" w:rsidRDefault="003778AB" w:rsidP="00587369">
      <w:pPr>
        <w:tabs>
          <w:tab w:val="left" w:pos="6060"/>
          <w:tab w:val="center" w:pos="7140"/>
        </w:tabs>
        <w:rPr>
          <w:sz w:val="28"/>
        </w:rPr>
      </w:pPr>
      <w:r w:rsidRPr="003778AB">
        <w:rPr>
          <w:sz w:val="28"/>
        </w:rPr>
        <w:t xml:space="preserve">Управляющий делами </w:t>
      </w:r>
    </w:p>
    <w:p w:rsidR="00F16DB4" w:rsidRPr="003778AB" w:rsidRDefault="003778AB" w:rsidP="003778AB">
      <w:pPr>
        <w:tabs>
          <w:tab w:val="left" w:pos="6060"/>
          <w:tab w:val="center" w:pos="7140"/>
        </w:tabs>
        <w:ind w:firstLine="426"/>
        <w:rPr>
          <w:sz w:val="28"/>
          <w:szCs w:val="28"/>
        </w:rPr>
      </w:pPr>
      <w:r w:rsidRPr="003778AB">
        <w:rPr>
          <w:sz w:val="28"/>
        </w:rPr>
        <w:t xml:space="preserve">администрации                           </w:t>
      </w:r>
      <w:r>
        <w:rPr>
          <w:sz w:val="28"/>
        </w:rPr>
        <w:t xml:space="preserve">                                                   </w:t>
      </w:r>
      <w:r w:rsidRPr="003778AB">
        <w:rPr>
          <w:sz w:val="28"/>
        </w:rPr>
        <w:t xml:space="preserve">                                                                        И.А. Фомина</w:t>
      </w:r>
    </w:p>
    <w:p w:rsidR="000E0230" w:rsidRDefault="000E0230" w:rsidP="000E0230">
      <w:pPr>
        <w:tabs>
          <w:tab w:val="left" w:pos="6060"/>
          <w:tab w:val="center" w:pos="7140"/>
        </w:tabs>
        <w:rPr>
          <w:sz w:val="28"/>
        </w:rPr>
      </w:pPr>
    </w:p>
    <w:p w:rsidR="000E0230" w:rsidRDefault="000E0230" w:rsidP="000E0230">
      <w:pPr>
        <w:tabs>
          <w:tab w:val="left" w:pos="6060"/>
          <w:tab w:val="center" w:pos="7140"/>
        </w:tabs>
        <w:rPr>
          <w:sz w:val="28"/>
        </w:rPr>
      </w:pPr>
      <w:r>
        <w:rPr>
          <w:sz w:val="28"/>
        </w:rPr>
        <w:t>Верно.</w:t>
      </w:r>
    </w:p>
    <w:p w:rsidR="000E0230" w:rsidRDefault="000E0230" w:rsidP="000E0230">
      <w:pPr>
        <w:tabs>
          <w:tab w:val="left" w:pos="6060"/>
          <w:tab w:val="center" w:pos="7140"/>
        </w:tabs>
        <w:rPr>
          <w:sz w:val="28"/>
        </w:rPr>
      </w:pPr>
      <w:r>
        <w:rPr>
          <w:sz w:val="28"/>
        </w:rPr>
        <w:t>Начальник общего отдела                                                                                                                                     А.И. Щербакова</w:t>
      </w:r>
    </w:p>
    <w:p w:rsidR="000E0230" w:rsidRPr="00F80C58" w:rsidRDefault="000E0230" w:rsidP="000E0230">
      <w:pPr>
        <w:tabs>
          <w:tab w:val="left" w:pos="6060"/>
          <w:tab w:val="center" w:pos="7140"/>
        </w:tabs>
        <w:rPr>
          <w:sz w:val="28"/>
          <w:szCs w:val="28"/>
        </w:rPr>
      </w:pPr>
      <w:r>
        <w:rPr>
          <w:sz w:val="28"/>
        </w:rPr>
        <w:t>10.09.2026</w:t>
      </w:r>
    </w:p>
    <w:p w:rsidR="00F16DB4" w:rsidRPr="003778AB" w:rsidRDefault="00F16DB4">
      <w:pPr>
        <w:rPr>
          <w:sz w:val="28"/>
          <w:szCs w:val="28"/>
        </w:rPr>
      </w:pPr>
      <w:r w:rsidRPr="003778AB">
        <w:rPr>
          <w:sz w:val="28"/>
          <w:szCs w:val="28"/>
        </w:rPr>
        <w:br w:type="page"/>
      </w:r>
    </w:p>
    <w:p w:rsidR="00F16DB4" w:rsidRPr="009B2ECE" w:rsidRDefault="003778AB" w:rsidP="009B2ECE">
      <w:pPr>
        <w:tabs>
          <w:tab w:val="left" w:pos="6060"/>
          <w:tab w:val="center" w:pos="7140"/>
        </w:tabs>
        <w:ind w:left="10773"/>
        <w:jc w:val="center"/>
        <w:rPr>
          <w:sz w:val="28"/>
          <w:szCs w:val="28"/>
        </w:rPr>
      </w:pPr>
      <w:r w:rsidRPr="009B2ECE">
        <w:rPr>
          <w:color w:val="000000"/>
          <w:sz w:val="28"/>
        </w:rPr>
        <w:t>Приложение №</w:t>
      </w:r>
      <w:r w:rsidR="009B2ECE">
        <w:rPr>
          <w:color w:val="000000"/>
          <w:sz w:val="28"/>
        </w:rPr>
        <w:t xml:space="preserve"> </w:t>
      </w:r>
      <w:r w:rsidRPr="009B2ECE">
        <w:rPr>
          <w:color w:val="000000"/>
          <w:sz w:val="28"/>
        </w:rPr>
        <w:t>11</w:t>
      </w:r>
    </w:p>
    <w:p w:rsidR="009B2ECE" w:rsidRDefault="009B2ECE" w:rsidP="009B2ECE">
      <w:pPr>
        <w:tabs>
          <w:tab w:val="left" w:pos="6060"/>
          <w:tab w:val="center" w:pos="7140"/>
        </w:tabs>
        <w:ind w:left="10773"/>
        <w:jc w:val="center"/>
        <w:rPr>
          <w:color w:val="000000"/>
          <w:sz w:val="28"/>
        </w:rPr>
      </w:pPr>
      <w:r>
        <w:rPr>
          <w:color w:val="000000"/>
          <w:sz w:val="28"/>
        </w:rPr>
        <w:t>к постановлению</w:t>
      </w:r>
    </w:p>
    <w:p w:rsidR="009B2ECE" w:rsidRDefault="009B2ECE" w:rsidP="009B2ECE">
      <w:pPr>
        <w:tabs>
          <w:tab w:val="left" w:pos="6060"/>
          <w:tab w:val="center" w:pos="7140"/>
        </w:tabs>
        <w:ind w:left="10773"/>
        <w:jc w:val="center"/>
        <w:rPr>
          <w:color w:val="000000"/>
          <w:sz w:val="28"/>
        </w:rPr>
      </w:pPr>
      <w:r>
        <w:rPr>
          <w:color w:val="000000"/>
          <w:sz w:val="28"/>
        </w:rPr>
        <w:t>Администрации</w:t>
      </w:r>
    </w:p>
    <w:p w:rsidR="00F16DB4" w:rsidRPr="009B2ECE" w:rsidRDefault="003778AB" w:rsidP="009B2ECE">
      <w:pPr>
        <w:tabs>
          <w:tab w:val="left" w:pos="6060"/>
          <w:tab w:val="center" w:pos="7140"/>
        </w:tabs>
        <w:ind w:left="10773"/>
        <w:jc w:val="center"/>
        <w:rPr>
          <w:sz w:val="28"/>
          <w:szCs w:val="28"/>
        </w:rPr>
      </w:pPr>
      <w:r w:rsidRPr="009B2ECE">
        <w:rPr>
          <w:color w:val="000000"/>
          <w:sz w:val="28"/>
        </w:rPr>
        <w:t>города Азова</w:t>
      </w:r>
    </w:p>
    <w:p w:rsidR="00F16DB4" w:rsidRPr="009B2ECE" w:rsidRDefault="003778AB" w:rsidP="009B2ECE">
      <w:pPr>
        <w:tabs>
          <w:tab w:val="left" w:pos="6060"/>
          <w:tab w:val="center" w:pos="7140"/>
        </w:tabs>
        <w:ind w:left="10773"/>
        <w:jc w:val="center"/>
        <w:rPr>
          <w:color w:val="000000"/>
          <w:sz w:val="28"/>
        </w:rPr>
      </w:pPr>
      <w:r w:rsidRPr="009B2ECE">
        <w:rPr>
          <w:color w:val="000000"/>
          <w:sz w:val="28"/>
        </w:rPr>
        <w:t xml:space="preserve">от </w:t>
      </w:r>
      <w:r w:rsidR="00567837">
        <w:rPr>
          <w:color w:val="000000"/>
          <w:sz w:val="28"/>
        </w:rPr>
        <w:t>10.09.2026</w:t>
      </w:r>
      <w:r w:rsidRPr="009B2ECE">
        <w:rPr>
          <w:color w:val="000000"/>
          <w:sz w:val="28"/>
        </w:rPr>
        <w:t xml:space="preserve"> №</w:t>
      </w:r>
      <w:r w:rsidR="009B2ECE">
        <w:rPr>
          <w:color w:val="000000"/>
          <w:sz w:val="28"/>
        </w:rPr>
        <w:t xml:space="preserve"> </w:t>
      </w:r>
      <w:r w:rsidR="00567837">
        <w:rPr>
          <w:color w:val="000000"/>
          <w:sz w:val="28"/>
        </w:rPr>
        <w:t>900</w:t>
      </w:r>
    </w:p>
    <w:p w:rsidR="009B2ECE" w:rsidRPr="009B2ECE" w:rsidRDefault="009B2ECE" w:rsidP="009B2ECE">
      <w:pPr>
        <w:tabs>
          <w:tab w:val="left" w:pos="6060"/>
          <w:tab w:val="center" w:pos="7140"/>
        </w:tabs>
        <w:ind w:left="10773"/>
        <w:jc w:val="center"/>
        <w:rPr>
          <w:sz w:val="28"/>
          <w:szCs w:val="28"/>
        </w:rPr>
      </w:pPr>
    </w:p>
    <w:tbl>
      <w:tblPr>
        <w:tblW w:w="13572" w:type="dxa"/>
        <w:tblLook w:val="04A0"/>
      </w:tblPr>
      <w:tblGrid>
        <w:gridCol w:w="513"/>
        <w:gridCol w:w="2660"/>
        <w:gridCol w:w="1046"/>
        <w:gridCol w:w="1040"/>
        <w:gridCol w:w="1046"/>
        <w:gridCol w:w="1000"/>
        <w:gridCol w:w="1116"/>
        <w:gridCol w:w="1000"/>
        <w:gridCol w:w="1116"/>
        <w:gridCol w:w="1000"/>
        <w:gridCol w:w="1116"/>
        <w:gridCol w:w="1040"/>
      </w:tblGrid>
      <w:tr w:rsidR="00C94F21" w:rsidRPr="00C94F21" w:rsidTr="00F16DB4">
        <w:trPr>
          <w:trHeight w:val="264"/>
        </w:trPr>
        <w:tc>
          <w:tcPr>
            <w:tcW w:w="13572" w:type="dxa"/>
            <w:gridSpan w:val="12"/>
            <w:tcBorders>
              <w:top w:val="nil"/>
              <w:left w:val="nil"/>
              <w:bottom w:val="nil"/>
              <w:right w:val="nil"/>
            </w:tcBorders>
            <w:shd w:val="clear" w:color="auto" w:fill="auto"/>
            <w:noWrap/>
            <w:vAlign w:val="bottom"/>
            <w:hideMark/>
          </w:tcPr>
          <w:p w:rsidR="00C94F21" w:rsidRPr="009B2ECE" w:rsidRDefault="00C94F21" w:rsidP="00C94F21">
            <w:pPr>
              <w:jc w:val="center"/>
              <w:rPr>
                <w:sz w:val="24"/>
              </w:rPr>
            </w:pPr>
            <w:r w:rsidRPr="009B2ECE">
              <w:rPr>
                <w:sz w:val="24"/>
              </w:rPr>
              <w:t>Распределение лимитов потребления топливно-энергетических ресурсов на 2028 год</w:t>
            </w:r>
          </w:p>
        </w:tc>
      </w:tr>
      <w:tr w:rsidR="00C94F21" w:rsidRPr="00C94F21" w:rsidTr="00F16DB4">
        <w:trPr>
          <w:trHeight w:val="240"/>
        </w:trPr>
        <w:tc>
          <w:tcPr>
            <w:tcW w:w="500" w:type="dxa"/>
            <w:tcBorders>
              <w:top w:val="nil"/>
              <w:left w:val="nil"/>
              <w:bottom w:val="nil"/>
              <w:right w:val="nil"/>
            </w:tcBorders>
            <w:shd w:val="clear" w:color="auto" w:fill="auto"/>
            <w:noWrap/>
            <w:vAlign w:val="bottom"/>
            <w:hideMark/>
          </w:tcPr>
          <w:p w:rsidR="00C94F21" w:rsidRPr="00C94F21" w:rsidRDefault="00C94F21" w:rsidP="00C94F21">
            <w:pPr>
              <w:jc w:val="center"/>
            </w:pPr>
          </w:p>
        </w:tc>
        <w:tc>
          <w:tcPr>
            <w:tcW w:w="13072" w:type="dxa"/>
            <w:gridSpan w:val="11"/>
            <w:tcBorders>
              <w:top w:val="nil"/>
              <w:left w:val="nil"/>
              <w:bottom w:val="nil"/>
              <w:right w:val="nil"/>
            </w:tcBorders>
            <w:shd w:val="clear" w:color="auto" w:fill="auto"/>
            <w:noWrap/>
            <w:vAlign w:val="bottom"/>
            <w:hideMark/>
          </w:tcPr>
          <w:p w:rsidR="00C94F21" w:rsidRPr="009B2ECE" w:rsidRDefault="00C94F21" w:rsidP="00C94F21">
            <w:pPr>
              <w:jc w:val="center"/>
              <w:rPr>
                <w:sz w:val="24"/>
              </w:rPr>
            </w:pPr>
            <w:r w:rsidRPr="009B2ECE">
              <w:rPr>
                <w:sz w:val="24"/>
              </w:rPr>
              <w:t>по  МАУ "СК  им. Э.П.</w:t>
            </w:r>
            <w:r w:rsidR="00F16DB4" w:rsidRPr="009B2ECE">
              <w:rPr>
                <w:sz w:val="24"/>
              </w:rPr>
              <w:t xml:space="preserve"> </w:t>
            </w:r>
            <w:r w:rsidRPr="009B2ECE">
              <w:rPr>
                <w:sz w:val="24"/>
              </w:rPr>
              <w:t>Лакомова"</w:t>
            </w:r>
          </w:p>
        </w:tc>
      </w:tr>
      <w:tr w:rsidR="00C94F21" w:rsidRPr="00C94F21" w:rsidTr="00F16DB4">
        <w:trPr>
          <w:trHeight w:val="258"/>
        </w:trPr>
        <w:tc>
          <w:tcPr>
            <w:tcW w:w="500" w:type="dxa"/>
            <w:tcBorders>
              <w:top w:val="nil"/>
              <w:left w:val="nil"/>
              <w:bottom w:val="nil"/>
              <w:right w:val="nil"/>
            </w:tcBorders>
            <w:shd w:val="clear" w:color="auto" w:fill="auto"/>
            <w:noWrap/>
            <w:vAlign w:val="bottom"/>
            <w:hideMark/>
          </w:tcPr>
          <w:p w:rsidR="00C94F21" w:rsidRPr="00C94F21" w:rsidRDefault="00C94F21" w:rsidP="00C94F21">
            <w:pPr>
              <w:jc w:val="center"/>
            </w:pPr>
          </w:p>
        </w:tc>
        <w:tc>
          <w:tcPr>
            <w:tcW w:w="2660" w:type="dxa"/>
            <w:tcBorders>
              <w:top w:val="nil"/>
              <w:left w:val="nil"/>
              <w:bottom w:val="nil"/>
              <w:right w:val="nil"/>
            </w:tcBorders>
            <w:shd w:val="clear" w:color="auto" w:fill="auto"/>
            <w:noWrap/>
            <w:vAlign w:val="bottom"/>
            <w:hideMark/>
          </w:tcPr>
          <w:p w:rsidR="00C94F21" w:rsidRPr="00C94F21" w:rsidRDefault="00C94F21" w:rsidP="00C94F21"/>
        </w:tc>
        <w:tc>
          <w:tcPr>
            <w:tcW w:w="1046" w:type="dxa"/>
            <w:tcBorders>
              <w:top w:val="nil"/>
              <w:left w:val="nil"/>
              <w:bottom w:val="nil"/>
              <w:right w:val="nil"/>
            </w:tcBorders>
            <w:shd w:val="clear" w:color="auto" w:fill="auto"/>
            <w:noWrap/>
            <w:vAlign w:val="bottom"/>
            <w:hideMark/>
          </w:tcPr>
          <w:p w:rsidR="00C94F21" w:rsidRPr="00C94F21" w:rsidRDefault="00C94F21" w:rsidP="00C94F21"/>
        </w:tc>
        <w:tc>
          <w:tcPr>
            <w:tcW w:w="1040" w:type="dxa"/>
            <w:tcBorders>
              <w:top w:val="nil"/>
              <w:left w:val="nil"/>
              <w:bottom w:val="nil"/>
              <w:right w:val="nil"/>
            </w:tcBorders>
            <w:shd w:val="clear" w:color="auto" w:fill="auto"/>
            <w:noWrap/>
            <w:vAlign w:val="bottom"/>
            <w:hideMark/>
          </w:tcPr>
          <w:p w:rsidR="00C94F21" w:rsidRPr="00C94F21" w:rsidRDefault="00C94F21" w:rsidP="00C94F21"/>
        </w:tc>
        <w:tc>
          <w:tcPr>
            <w:tcW w:w="1046" w:type="dxa"/>
            <w:tcBorders>
              <w:top w:val="nil"/>
              <w:left w:val="nil"/>
              <w:bottom w:val="nil"/>
              <w:right w:val="nil"/>
            </w:tcBorders>
            <w:shd w:val="clear" w:color="auto" w:fill="auto"/>
            <w:noWrap/>
            <w:vAlign w:val="bottom"/>
            <w:hideMark/>
          </w:tcPr>
          <w:p w:rsidR="00C94F21" w:rsidRPr="00C94F21" w:rsidRDefault="00C94F21" w:rsidP="00C94F21"/>
        </w:tc>
        <w:tc>
          <w:tcPr>
            <w:tcW w:w="964" w:type="dxa"/>
            <w:tcBorders>
              <w:top w:val="nil"/>
              <w:left w:val="nil"/>
              <w:bottom w:val="nil"/>
              <w:right w:val="nil"/>
            </w:tcBorders>
            <w:shd w:val="clear" w:color="auto" w:fill="auto"/>
            <w:noWrap/>
            <w:vAlign w:val="bottom"/>
            <w:hideMark/>
          </w:tcPr>
          <w:p w:rsidR="00C94F21" w:rsidRPr="00C94F21" w:rsidRDefault="00C94F21" w:rsidP="00C94F21"/>
        </w:tc>
        <w:tc>
          <w:tcPr>
            <w:tcW w:w="1116" w:type="dxa"/>
            <w:tcBorders>
              <w:top w:val="nil"/>
              <w:left w:val="nil"/>
              <w:bottom w:val="nil"/>
              <w:right w:val="nil"/>
            </w:tcBorders>
            <w:shd w:val="clear" w:color="auto" w:fill="auto"/>
            <w:noWrap/>
            <w:vAlign w:val="bottom"/>
            <w:hideMark/>
          </w:tcPr>
          <w:p w:rsidR="00C94F21" w:rsidRPr="00C94F21" w:rsidRDefault="00C94F21" w:rsidP="00C94F21"/>
        </w:tc>
        <w:tc>
          <w:tcPr>
            <w:tcW w:w="964" w:type="dxa"/>
            <w:tcBorders>
              <w:top w:val="nil"/>
              <w:left w:val="nil"/>
              <w:bottom w:val="nil"/>
              <w:right w:val="nil"/>
            </w:tcBorders>
            <w:shd w:val="clear" w:color="auto" w:fill="auto"/>
            <w:noWrap/>
            <w:vAlign w:val="bottom"/>
            <w:hideMark/>
          </w:tcPr>
          <w:p w:rsidR="00C94F21" w:rsidRPr="00C94F21" w:rsidRDefault="00C94F21" w:rsidP="00C94F21"/>
        </w:tc>
        <w:tc>
          <w:tcPr>
            <w:tcW w:w="1116" w:type="dxa"/>
            <w:tcBorders>
              <w:top w:val="nil"/>
              <w:left w:val="nil"/>
              <w:bottom w:val="nil"/>
              <w:right w:val="nil"/>
            </w:tcBorders>
            <w:shd w:val="clear" w:color="auto" w:fill="auto"/>
            <w:noWrap/>
            <w:vAlign w:val="bottom"/>
            <w:hideMark/>
          </w:tcPr>
          <w:p w:rsidR="00C94F21" w:rsidRPr="00C94F21" w:rsidRDefault="00C94F21" w:rsidP="00C94F21"/>
        </w:tc>
        <w:tc>
          <w:tcPr>
            <w:tcW w:w="964" w:type="dxa"/>
            <w:tcBorders>
              <w:top w:val="nil"/>
              <w:left w:val="nil"/>
              <w:bottom w:val="nil"/>
              <w:right w:val="nil"/>
            </w:tcBorders>
            <w:shd w:val="clear" w:color="auto" w:fill="auto"/>
            <w:noWrap/>
            <w:vAlign w:val="bottom"/>
            <w:hideMark/>
          </w:tcPr>
          <w:p w:rsidR="00C94F21" w:rsidRPr="00C94F21" w:rsidRDefault="00C94F21" w:rsidP="00C94F21"/>
        </w:tc>
        <w:tc>
          <w:tcPr>
            <w:tcW w:w="1116" w:type="dxa"/>
            <w:tcBorders>
              <w:top w:val="nil"/>
              <w:left w:val="nil"/>
              <w:bottom w:val="nil"/>
              <w:right w:val="nil"/>
            </w:tcBorders>
            <w:shd w:val="clear" w:color="auto" w:fill="auto"/>
            <w:noWrap/>
            <w:vAlign w:val="bottom"/>
            <w:hideMark/>
          </w:tcPr>
          <w:p w:rsidR="00C94F21" w:rsidRPr="00C94F21" w:rsidRDefault="00C94F21" w:rsidP="00C94F21"/>
        </w:tc>
        <w:tc>
          <w:tcPr>
            <w:tcW w:w="1040" w:type="dxa"/>
            <w:tcBorders>
              <w:top w:val="nil"/>
              <w:left w:val="nil"/>
              <w:bottom w:val="nil"/>
              <w:right w:val="nil"/>
            </w:tcBorders>
            <w:shd w:val="clear" w:color="auto" w:fill="auto"/>
            <w:noWrap/>
            <w:vAlign w:val="bottom"/>
            <w:hideMark/>
          </w:tcPr>
          <w:p w:rsidR="00C94F21" w:rsidRPr="00C94F21" w:rsidRDefault="00C94F21" w:rsidP="00C94F21"/>
        </w:tc>
      </w:tr>
      <w:tr w:rsidR="00C94F21" w:rsidRPr="00395B84" w:rsidTr="00F16DB4">
        <w:trPr>
          <w:trHeight w:val="27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4F21" w:rsidRPr="00395B84" w:rsidRDefault="00C94F21" w:rsidP="00C94F21">
            <w:pPr>
              <w:rPr>
                <w:sz w:val="22"/>
                <w:szCs w:val="22"/>
              </w:rPr>
            </w:pPr>
            <w:r w:rsidRPr="00395B84">
              <w:rPr>
                <w:sz w:val="22"/>
                <w:szCs w:val="22"/>
              </w:rPr>
              <w:t>№</w:t>
            </w:r>
          </w:p>
        </w:tc>
        <w:tc>
          <w:tcPr>
            <w:tcW w:w="266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C94F21" w:rsidRPr="00395B84" w:rsidRDefault="00C94F21" w:rsidP="00C94F21">
            <w:pPr>
              <w:jc w:val="center"/>
              <w:rPr>
                <w:sz w:val="22"/>
                <w:szCs w:val="22"/>
              </w:rPr>
            </w:pPr>
            <w:r w:rsidRPr="00395B84">
              <w:rPr>
                <w:sz w:val="22"/>
                <w:szCs w:val="22"/>
              </w:rPr>
              <w:t>Наименование                               потребителей</w:t>
            </w:r>
          </w:p>
        </w:tc>
        <w:tc>
          <w:tcPr>
            <w:tcW w:w="208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C94F21" w:rsidRPr="00395B84" w:rsidRDefault="00C94F21" w:rsidP="00C94F21">
            <w:pPr>
              <w:jc w:val="center"/>
              <w:rPr>
                <w:sz w:val="22"/>
                <w:szCs w:val="22"/>
              </w:rPr>
            </w:pPr>
            <w:r w:rsidRPr="00395B84">
              <w:rPr>
                <w:sz w:val="22"/>
                <w:szCs w:val="22"/>
              </w:rPr>
              <w:t>Годовые лимиты потребления</w:t>
            </w:r>
          </w:p>
        </w:tc>
        <w:tc>
          <w:tcPr>
            <w:tcW w:w="8326" w:type="dxa"/>
            <w:gridSpan w:val="8"/>
            <w:tcBorders>
              <w:top w:val="single" w:sz="4" w:space="0" w:color="auto"/>
              <w:left w:val="nil"/>
              <w:bottom w:val="single" w:sz="4" w:space="0" w:color="auto"/>
              <w:right w:val="single" w:sz="4" w:space="0" w:color="auto"/>
            </w:tcBorders>
            <w:shd w:val="clear" w:color="auto" w:fill="auto"/>
            <w:noWrap/>
            <w:vAlign w:val="center"/>
            <w:hideMark/>
          </w:tcPr>
          <w:p w:rsidR="00C94F21" w:rsidRPr="00395B84" w:rsidRDefault="00C94F21" w:rsidP="00C94F21">
            <w:pPr>
              <w:jc w:val="center"/>
              <w:rPr>
                <w:sz w:val="22"/>
                <w:szCs w:val="22"/>
              </w:rPr>
            </w:pPr>
            <w:r w:rsidRPr="00395B84">
              <w:rPr>
                <w:sz w:val="22"/>
                <w:szCs w:val="22"/>
              </w:rPr>
              <w:t>В том числе по кварталам</w:t>
            </w:r>
          </w:p>
        </w:tc>
      </w:tr>
      <w:tr w:rsidR="00C94F21" w:rsidRPr="00395B84" w:rsidTr="00F16DB4">
        <w:trPr>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C94F21" w:rsidRPr="00395B84" w:rsidRDefault="00C94F21" w:rsidP="00C94F21">
            <w:pPr>
              <w:rPr>
                <w:sz w:val="22"/>
                <w:szCs w:val="22"/>
              </w:rPr>
            </w:pPr>
            <w:r w:rsidRPr="00395B84">
              <w:rPr>
                <w:sz w:val="22"/>
                <w:szCs w:val="22"/>
              </w:rPr>
              <w:t>п/п</w:t>
            </w:r>
          </w:p>
        </w:tc>
        <w:tc>
          <w:tcPr>
            <w:tcW w:w="2660" w:type="dxa"/>
            <w:vMerge/>
            <w:tcBorders>
              <w:top w:val="single" w:sz="4" w:space="0" w:color="auto"/>
              <w:left w:val="single" w:sz="4" w:space="0" w:color="auto"/>
              <w:bottom w:val="single" w:sz="4" w:space="0" w:color="000000"/>
              <w:right w:val="single" w:sz="4" w:space="0" w:color="auto"/>
            </w:tcBorders>
            <w:vAlign w:val="center"/>
            <w:hideMark/>
          </w:tcPr>
          <w:p w:rsidR="00C94F21" w:rsidRPr="00395B84" w:rsidRDefault="00C94F21" w:rsidP="00C94F21">
            <w:pPr>
              <w:rPr>
                <w:sz w:val="22"/>
                <w:szCs w:val="22"/>
              </w:rPr>
            </w:pPr>
          </w:p>
        </w:tc>
        <w:tc>
          <w:tcPr>
            <w:tcW w:w="2086" w:type="dxa"/>
            <w:gridSpan w:val="2"/>
            <w:vMerge/>
            <w:tcBorders>
              <w:top w:val="single" w:sz="4" w:space="0" w:color="auto"/>
              <w:left w:val="single" w:sz="4" w:space="0" w:color="auto"/>
              <w:bottom w:val="single" w:sz="4" w:space="0" w:color="000000"/>
              <w:right w:val="single" w:sz="4" w:space="0" w:color="000000"/>
            </w:tcBorders>
            <w:vAlign w:val="center"/>
            <w:hideMark/>
          </w:tcPr>
          <w:p w:rsidR="00C94F21" w:rsidRPr="00395B84" w:rsidRDefault="00C94F21" w:rsidP="00C94F21">
            <w:pPr>
              <w:rPr>
                <w:sz w:val="22"/>
                <w:szCs w:val="22"/>
              </w:rPr>
            </w:pPr>
          </w:p>
        </w:tc>
        <w:tc>
          <w:tcPr>
            <w:tcW w:w="2010" w:type="dxa"/>
            <w:gridSpan w:val="2"/>
            <w:tcBorders>
              <w:top w:val="single" w:sz="4" w:space="0" w:color="auto"/>
              <w:left w:val="nil"/>
              <w:bottom w:val="single" w:sz="4" w:space="0" w:color="auto"/>
              <w:right w:val="single" w:sz="4" w:space="0" w:color="auto"/>
            </w:tcBorders>
            <w:shd w:val="clear" w:color="auto" w:fill="auto"/>
            <w:noWrap/>
            <w:vAlign w:val="center"/>
            <w:hideMark/>
          </w:tcPr>
          <w:p w:rsidR="00C94F21" w:rsidRPr="00395B84" w:rsidRDefault="00C94F21" w:rsidP="00C94F21">
            <w:pPr>
              <w:jc w:val="center"/>
              <w:rPr>
                <w:sz w:val="22"/>
                <w:szCs w:val="22"/>
              </w:rPr>
            </w:pPr>
            <w:r w:rsidRPr="00395B84">
              <w:rPr>
                <w:sz w:val="22"/>
                <w:szCs w:val="22"/>
              </w:rPr>
              <w:t>1 квартал</w:t>
            </w:r>
          </w:p>
        </w:tc>
        <w:tc>
          <w:tcPr>
            <w:tcW w:w="2080" w:type="dxa"/>
            <w:gridSpan w:val="2"/>
            <w:tcBorders>
              <w:top w:val="single" w:sz="4" w:space="0" w:color="auto"/>
              <w:left w:val="nil"/>
              <w:bottom w:val="single" w:sz="4" w:space="0" w:color="auto"/>
              <w:right w:val="single" w:sz="4" w:space="0" w:color="auto"/>
            </w:tcBorders>
            <w:shd w:val="clear" w:color="auto" w:fill="auto"/>
            <w:noWrap/>
            <w:vAlign w:val="center"/>
            <w:hideMark/>
          </w:tcPr>
          <w:p w:rsidR="00C94F21" w:rsidRPr="00395B84" w:rsidRDefault="00C94F21" w:rsidP="00C94F21">
            <w:pPr>
              <w:jc w:val="center"/>
              <w:rPr>
                <w:sz w:val="22"/>
                <w:szCs w:val="22"/>
              </w:rPr>
            </w:pPr>
            <w:r w:rsidRPr="00395B84">
              <w:rPr>
                <w:sz w:val="22"/>
                <w:szCs w:val="22"/>
              </w:rPr>
              <w:t>2 квартал</w:t>
            </w:r>
          </w:p>
        </w:tc>
        <w:tc>
          <w:tcPr>
            <w:tcW w:w="2080" w:type="dxa"/>
            <w:gridSpan w:val="2"/>
            <w:tcBorders>
              <w:top w:val="single" w:sz="4" w:space="0" w:color="auto"/>
              <w:left w:val="nil"/>
              <w:bottom w:val="single" w:sz="4" w:space="0" w:color="auto"/>
              <w:right w:val="single" w:sz="4" w:space="0" w:color="auto"/>
            </w:tcBorders>
            <w:shd w:val="clear" w:color="auto" w:fill="auto"/>
            <w:noWrap/>
            <w:vAlign w:val="center"/>
            <w:hideMark/>
          </w:tcPr>
          <w:p w:rsidR="00C94F21" w:rsidRPr="00395B84" w:rsidRDefault="00C94F21" w:rsidP="00C94F21">
            <w:pPr>
              <w:jc w:val="center"/>
              <w:rPr>
                <w:sz w:val="22"/>
                <w:szCs w:val="22"/>
              </w:rPr>
            </w:pPr>
            <w:r w:rsidRPr="00395B84">
              <w:rPr>
                <w:sz w:val="22"/>
                <w:szCs w:val="22"/>
              </w:rPr>
              <w:t>3 квартал</w:t>
            </w:r>
          </w:p>
        </w:tc>
        <w:tc>
          <w:tcPr>
            <w:tcW w:w="2156" w:type="dxa"/>
            <w:gridSpan w:val="2"/>
            <w:tcBorders>
              <w:top w:val="single" w:sz="4" w:space="0" w:color="auto"/>
              <w:left w:val="nil"/>
              <w:bottom w:val="single" w:sz="4" w:space="0" w:color="auto"/>
              <w:right w:val="single" w:sz="4" w:space="0" w:color="auto"/>
            </w:tcBorders>
            <w:shd w:val="clear" w:color="auto" w:fill="auto"/>
            <w:noWrap/>
            <w:vAlign w:val="center"/>
            <w:hideMark/>
          </w:tcPr>
          <w:p w:rsidR="00C94F21" w:rsidRPr="00395B84" w:rsidRDefault="00C94F21" w:rsidP="00C94F21">
            <w:pPr>
              <w:jc w:val="center"/>
              <w:rPr>
                <w:sz w:val="22"/>
                <w:szCs w:val="22"/>
              </w:rPr>
            </w:pPr>
            <w:r w:rsidRPr="00395B84">
              <w:rPr>
                <w:sz w:val="22"/>
                <w:szCs w:val="22"/>
              </w:rPr>
              <w:t>4 квартал</w:t>
            </w:r>
          </w:p>
        </w:tc>
      </w:tr>
      <w:tr w:rsidR="00C94F21" w:rsidRPr="00395B84" w:rsidTr="00F16DB4">
        <w:trPr>
          <w:trHeight w:val="27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C94F21" w:rsidRPr="00395B84" w:rsidRDefault="00C94F21" w:rsidP="00C94F21">
            <w:pPr>
              <w:jc w:val="right"/>
              <w:rPr>
                <w:sz w:val="22"/>
                <w:szCs w:val="22"/>
              </w:rPr>
            </w:pPr>
            <w:r w:rsidRPr="00395B84">
              <w:rPr>
                <w:sz w:val="22"/>
                <w:szCs w:val="22"/>
              </w:rPr>
              <w:t>1</w:t>
            </w:r>
          </w:p>
        </w:tc>
        <w:tc>
          <w:tcPr>
            <w:tcW w:w="2660" w:type="dxa"/>
            <w:tcBorders>
              <w:top w:val="nil"/>
              <w:left w:val="nil"/>
              <w:bottom w:val="single" w:sz="4" w:space="0" w:color="auto"/>
              <w:right w:val="single" w:sz="4" w:space="0" w:color="auto"/>
            </w:tcBorders>
            <w:shd w:val="clear" w:color="auto" w:fill="auto"/>
            <w:vAlign w:val="bottom"/>
            <w:hideMark/>
          </w:tcPr>
          <w:p w:rsidR="00C94F21" w:rsidRPr="00395B84" w:rsidRDefault="00C94F21" w:rsidP="00C94F21">
            <w:pPr>
              <w:jc w:val="center"/>
              <w:rPr>
                <w:sz w:val="22"/>
                <w:szCs w:val="22"/>
              </w:rPr>
            </w:pPr>
            <w:r w:rsidRPr="00395B84">
              <w:rPr>
                <w:sz w:val="22"/>
                <w:szCs w:val="22"/>
              </w:rPr>
              <w:t>2</w:t>
            </w:r>
          </w:p>
        </w:tc>
        <w:tc>
          <w:tcPr>
            <w:tcW w:w="1046" w:type="dxa"/>
            <w:tcBorders>
              <w:top w:val="nil"/>
              <w:left w:val="nil"/>
              <w:bottom w:val="single" w:sz="4" w:space="0" w:color="auto"/>
              <w:right w:val="single" w:sz="4" w:space="0" w:color="auto"/>
            </w:tcBorders>
            <w:shd w:val="clear" w:color="auto" w:fill="auto"/>
            <w:vAlign w:val="bottom"/>
            <w:hideMark/>
          </w:tcPr>
          <w:p w:rsidR="00C94F21" w:rsidRPr="00395B84" w:rsidRDefault="00C94F21" w:rsidP="00C94F21">
            <w:pPr>
              <w:jc w:val="center"/>
              <w:rPr>
                <w:sz w:val="22"/>
                <w:szCs w:val="22"/>
              </w:rPr>
            </w:pPr>
            <w:r w:rsidRPr="00395B84">
              <w:rPr>
                <w:sz w:val="22"/>
                <w:szCs w:val="22"/>
              </w:rPr>
              <w:t>3</w:t>
            </w:r>
          </w:p>
        </w:tc>
        <w:tc>
          <w:tcPr>
            <w:tcW w:w="1040" w:type="dxa"/>
            <w:tcBorders>
              <w:top w:val="nil"/>
              <w:left w:val="nil"/>
              <w:bottom w:val="single" w:sz="4" w:space="0" w:color="auto"/>
              <w:right w:val="single" w:sz="4" w:space="0" w:color="auto"/>
            </w:tcBorders>
            <w:shd w:val="clear" w:color="auto" w:fill="auto"/>
            <w:vAlign w:val="bottom"/>
            <w:hideMark/>
          </w:tcPr>
          <w:p w:rsidR="00C94F21" w:rsidRPr="00395B84" w:rsidRDefault="00C94F21" w:rsidP="00C94F21">
            <w:pPr>
              <w:jc w:val="center"/>
              <w:rPr>
                <w:sz w:val="22"/>
                <w:szCs w:val="22"/>
              </w:rPr>
            </w:pPr>
            <w:r w:rsidRPr="00395B84">
              <w:rPr>
                <w:sz w:val="22"/>
                <w:szCs w:val="22"/>
              </w:rPr>
              <w:t>4</w:t>
            </w:r>
          </w:p>
        </w:tc>
        <w:tc>
          <w:tcPr>
            <w:tcW w:w="1046" w:type="dxa"/>
            <w:tcBorders>
              <w:top w:val="nil"/>
              <w:left w:val="nil"/>
              <w:bottom w:val="single" w:sz="4" w:space="0" w:color="auto"/>
              <w:right w:val="single" w:sz="4" w:space="0" w:color="auto"/>
            </w:tcBorders>
            <w:shd w:val="clear" w:color="auto" w:fill="auto"/>
            <w:noWrap/>
            <w:vAlign w:val="bottom"/>
            <w:hideMark/>
          </w:tcPr>
          <w:p w:rsidR="00C94F21" w:rsidRPr="00395B84" w:rsidRDefault="00C94F21" w:rsidP="00C94F21">
            <w:pPr>
              <w:jc w:val="center"/>
              <w:rPr>
                <w:sz w:val="22"/>
                <w:szCs w:val="22"/>
              </w:rPr>
            </w:pPr>
            <w:r w:rsidRPr="00395B84">
              <w:rPr>
                <w:sz w:val="22"/>
                <w:szCs w:val="22"/>
              </w:rPr>
              <w:t>5</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395B84" w:rsidRDefault="00C94F21" w:rsidP="00C94F21">
            <w:pPr>
              <w:jc w:val="center"/>
              <w:rPr>
                <w:sz w:val="22"/>
                <w:szCs w:val="22"/>
              </w:rPr>
            </w:pPr>
            <w:r w:rsidRPr="00395B84">
              <w:rPr>
                <w:sz w:val="22"/>
                <w:szCs w:val="22"/>
              </w:rPr>
              <w:t>6</w:t>
            </w:r>
          </w:p>
        </w:tc>
        <w:tc>
          <w:tcPr>
            <w:tcW w:w="1116" w:type="dxa"/>
            <w:tcBorders>
              <w:top w:val="nil"/>
              <w:left w:val="nil"/>
              <w:bottom w:val="single" w:sz="4" w:space="0" w:color="auto"/>
              <w:right w:val="single" w:sz="4" w:space="0" w:color="auto"/>
            </w:tcBorders>
            <w:shd w:val="clear" w:color="auto" w:fill="auto"/>
            <w:noWrap/>
            <w:vAlign w:val="bottom"/>
            <w:hideMark/>
          </w:tcPr>
          <w:p w:rsidR="00C94F21" w:rsidRPr="00395B84" w:rsidRDefault="00C94F21" w:rsidP="00C94F21">
            <w:pPr>
              <w:jc w:val="center"/>
              <w:rPr>
                <w:sz w:val="22"/>
                <w:szCs w:val="22"/>
              </w:rPr>
            </w:pPr>
            <w:r w:rsidRPr="00395B84">
              <w:rPr>
                <w:sz w:val="22"/>
                <w:szCs w:val="22"/>
              </w:rPr>
              <w:t>7</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395B84" w:rsidRDefault="00C94F21" w:rsidP="00C94F21">
            <w:pPr>
              <w:jc w:val="center"/>
              <w:rPr>
                <w:sz w:val="22"/>
                <w:szCs w:val="22"/>
              </w:rPr>
            </w:pPr>
            <w:r w:rsidRPr="00395B84">
              <w:rPr>
                <w:sz w:val="22"/>
                <w:szCs w:val="22"/>
              </w:rPr>
              <w:t>8</w:t>
            </w:r>
          </w:p>
        </w:tc>
        <w:tc>
          <w:tcPr>
            <w:tcW w:w="1116" w:type="dxa"/>
            <w:tcBorders>
              <w:top w:val="nil"/>
              <w:left w:val="nil"/>
              <w:bottom w:val="single" w:sz="4" w:space="0" w:color="auto"/>
              <w:right w:val="single" w:sz="4" w:space="0" w:color="auto"/>
            </w:tcBorders>
            <w:shd w:val="clear" w:color="auto" w:fill="auto"/>
            <w:noWrap/>
            <w:vAlign w:val="bottom"/>
            <w:hideMark/>
          </w:tcPr>
          <w:p w:rsidR="00C94F21" w:rsidRPr="00395B84" w:rsidRDefault="00C94F21" w:rsidP="00C94F21">
            <w:pPr>
              <w:jc w:val="center"/>
              <w:rPr>
                <w:sz w:val="22"/>
                <w:szCs w:val="22"/>
              </w:rPr>
            </w:pPr>
            <w:r w:rsidRPr="00395B84">
              <w:rPr>
                <w:sz w:val="22"/>
                <w:szCs w:val="22"/>
              </w:rPr>
              <w:t>9</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395B84" w:rsidRDefault="00C94F21" w:rsidP="00C94F21">
            <w:pPr>
              <w:jc w:val="center"/>
              <w:rPr>
                <w:sz w:val="22"/>
                <w:szCs w:val="22"/>
              </w:rPr>
            </w:pPr>
            <w:r w:rsidRPr="00395B84">
              <w:rPr>
                <w:sz w:val="22"/>
                <w:szCs w:val="22"/>
              </w:rPr>
              <w:t>10</w:t>
            </w:r>
          </w:p>
        </w:tc>
        <w:tc>
          <w:tcPr>
            <w:tcW w:w="1116" w:type="dxa"/>
            <w:tcBorders>
              <w:top w:val="nil"/>
              <w:left w:val="nil"/>
              <w:bottom w:val="single" w:sz="4" w:space="0" w:color="auto"/>
              <w:right w:val="single" w:sz="4" w:space="0" w:color="auto"/>
            </w:tcBorders>
            <w:shd w:val="clear" w:color="auto" w:fill="auto"/>
            <w:noWrap/>
            <w:vAlign w:val="bottom"/>
            <w:hideMark/>
          </w:tcPr>
          <w:p w:rsidR="00C94F21" w:rsidRPr="00395B84" w:rsidRDefault="00C94F21" w:rsidP="00C94F21">
            <w:pPr>
              <w:jc w:val="center"/>
              <w:rPr>
                <w:sz w:val="22"/>
                <w:szCs w:val="22"/>
              </w:rPr>
            </w:pPr>
            <w:r w:rsidRPr="00395B84">
              <w:rPr>
                <w:sz w:val="22"/>
                <w:szCs w:val="22"/>
              </w:rPr>
              <w:t>11</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95B84" w:rsidRDefault="00C94F21" w:rsidP="00C94F21">
            <w:pPr>
              <w:jc w:val="center"/>
              <w:rPr>
                <w:sz w:val="22"/>
                <w:szCs w:val="22"/>
              </w:rPr>
            </w:pPr>
            <w:r w:rsidRPr="00395B84">
              <w:rPr>
                <w:sz w:val="22"/>
                <w:szCs w:val="22"/>
              </w:rPr>
              <w:t>12</w:t>
            </w:r>
          </w:p>
        </w:tc>
      </w:tr>
      <w:tr w:rsidR="00C94F21" w:rsidRPr="00395B84" w:rsidTr="00F16DB4">
        <w:trPr>
          <w:trHeight w:val="264"/>
        </w:trPr>
        <w:tc>
          <w:tcPr>
            <w:tcW w:w="13572" w:type="dxa"/>
            <w:gridSpan w:val="1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4F21" w:rsidRPr="00395B84" w:rsidRDefault="00C94F21" w:rsidP="000E0230">
            <w:pPr>
              <w:spacing w:before="120" w:after="120"/>
              <w:jc w:val="center"/>
              <w:rPr>
                <w:b/>
                <w:bCs/>
                <w:sz w:val="22"/>
                <w:szCs w:val="22"/>
              </w:rPr>
            </w:pPr>
            <w:r w:rsidRPr="00395B84">
              <w:rPr>
                <w:b/>
                <w:bCs/>
                <w:sz w:val="22"/>
                <w:szCs w:val="22"/>
              </w:rPr>
              <w:t>ЭЛЕКТРОЭНЕРГИЯ</w:t>
            </w:r>
          </w:p>
        </w:tc>
      </w:tr>
      <w:tr w:rsidR="00C94F21" w:rsidRPr="00395B84" w:rsidTr="00F16DB4">
        <w:trPr>
          <w:trHeight w:val="27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C94F21" w:rsidRPr="00395B84" w:rsidRDefault="00C94F21" w:rsidP="00C94F21">
            <w:pPr>
              <w:jc w:val="center"/>
              <w:rPr>
                <w:sz w:val="22"/>
                <w:szCs w:val="22"/>
              </w:rPr>
            </w:pPr>
            <w:r w:rsidRPr="00395B84">
              <w:rPr>
                <w:sz w:val="22"/>
                <w:szCs w:val="22"/>
              </w:rPr>
              <w:t> </w:t>
            </w:r>
          </w:p>
        </w:tc>
        <w:tc>
          <w:tcPr>
            <w:tcW w:w="2660" w:type="dxa"/>
            <w:tcBorders>
              <w:top w:val="nil"/>
              <w:left w:val="nil"/>
              <w:bottom w:val="single" w:sz="4" w:space="0" w:color="auto"/>
              <w:right w:val="single" w:sz="4" w:space="0" w:color="auto"/>
            </w:tcBorders>
            <w:shd w:val="clear" w:color="auto" w:fill="auto"/>
            <w:noWrap/>
            <w:vAlign w:val="bottom"/>
            <w:hideMark/>
          </w:tcPr>
          <w:p w:rsidR="00C94F21" w:rsidRPr="00395B84" w:rsidRDefault="00C94F21" w:rsidP="00C94F21">
            <w:pPr>
              <w:rPr>
                <w:sz w:val="22"/>
                <w:szCs w:val="22"/>
              </w:rPr>
            </w:pPr>
            <w:r w:rsidRPr="00395B84">
              <w:rPr>
                <w:sz w:val="22"/>
                <w:szCs w:val="22"/>
              </w:rPr>
              <w:t> </w:t>
            </w:r>
          </w:p>
        </w:tc>
        <w:tc>
          <w:tcPr>
            <w:tcW w:w="1046" w:type="dxa"/>
            <w:tcBorders>
              <w:top w:val="nil"/>
              <w:left w:val="nil"/>
              <w:bottom w:val="single" w:sz="4" w:space="0" w:color="auto"/>
              <w:right w:val="single" w:sz="4" w:space="0" w:color="auto"/>
            </w:tcBorders>
            <w:shd w:val="clear" w:color="auto" w:fill="auto"/>
            <w:noWrap/>
            <w:vAlign w:val="center"/>
            <w:hideMark/>
          </w:tcPr>
          <w:p w:rsidR="00C94F21" w:rsidRPr="00395B84" w:rsidRDefault="00C94F21" w:rsidP="00C94F21">
            <w:pPr>
              <w:jc w:val="center"/>
              <w:rPr>
                <w:sz w:val="22"/>
                <w:szCs w:val="22"/>
              </w:rPr>
            </w:pPr>
            <w:r w:rsidRPr="00395B84">
              <w:rPr>
                <w:sz w:val="22"/>
                <w:szCs w:val="22"/>
              </w:rPr>
              <w:t>тыс.</w:t>
            </w:r>
            <w:r w:rsidR="009B2ECE" w:rsidRPr="00395B84">
              <w:rPr>
                <w:sz w:val="22"/>
                <w:szCs w:val="22"/>
              </w:rPr>
              <w:t xml:space="preserve"> </w:t>
            </w:r>
            <w:proofErr w:type="spellStart"/>
            <w:r w:rsidRPr="00395B84">
              <w:rPr>
                <w:sz w:val="22"/>
                <w:szCs w:val="22"/>
              </w:rPr>
              <w:t>кВт</w:t>
            </w:r>
            <w:proofErr w:type="gramStart"/>
            <w:r w:rsidRPr="00395B84">
              <w:rPr>
                <w:sz w:val="22"/>
                <w:szCs w:val="22"/>
              </w:rPr>
              <w:t>.ч</w:t>
            </w:r>
            <w:proofErr w:type="spellEnd"/>
            <w:proofErr w:type="gramEnd"/>
          </w:p>
        </w:tc>
        <w:tc>
          <w:tcPr>
            <w:tcW w:w="1040" w:type="dxa"/>
            <w:tcBorders>
              <w:top w:val="nil"/>
              <w:left w:val="nil"/>
              <w:bottom w:val="single" w:sz="4" w:space="0" w:color="auto"/>
              <w:right w:val="single" w:sz="4" w:space="0" w:color="auto"/>
            </w:tcBorders>
            <w:shd w:val="clear" w:color="auto" w:fill="auto"/>
            <w:noWrap/>
            <w:vAlign w:val="center"/>
            <w:hideMark/>
          </w:tcPr>
          <w:p w:rsidR="00C94F21" w:rsidRPr="00395B84" w:rsidRDefault="00C94F21" w:rsidP="00C94F21">
            <w:pPr>
              <w:jc w:val="center"/>
              <w:rPr>
                <w:sz w:val="22"/>
                <w:szCs w:val="22"/>
              </w:rPr>
            </w:pPr>
            <w:r w:rsidRPr="00395B84">
              <w:rPr>
                <w:sz w:val="22"/>
                <w:szCs w:val="22"/>
              </w:rPr>
              <w:t>тыс</w:t>
            </w:r>
            <w:proofErr w:type="gramStart"/>
            <w:r w:rsidRPr="00395B84">
              <w:rPr>
                <w:sz w:val="22"/>
                <w:szCs w:val="22"/>
              </w:rPr>
              <w:t>.р</w:t>
            </w:r>
            <w:proofErr w:type="gramEnd"/>
            <w:r w:rsidRPr="00395B84">
              <w:rPr>
                <w:sz w:val="22"/>
                <w:szCs w:val="22"/>
              </w:rPr>
              <w:t>уб.</w:t>
            </w:r>
          </w:p>
        </w:tc>
        <w:tc>
          <w:tcPr>
            <w:tcW w:w="1046" w:type="dxa"/>
            <w:tcBorders>
              <w:top w:val="nil"/>
              <w:left w:val="nil"/>
              <w:bottom w:val="single" w:sz="4" w:space="0" w:color="auto"/>
              <w:right w:val="single" w:sz="4" w:space="0" w:color="auto"/>
            </w:tcBorders>
            <w:shd w:val="clear" w:color="auto" w:fill="auto"/>
            <w:noWrap/>
            <w:vAlign w:val="center"/>
            <w:hideMark/>
          </w:tcPr>
          <w:p w:rsidR="00C94F21" w:rsidRPr="00395B84" w:rsidRDefault="00C94F21" w:rsidP="00C94F21">
            <w:pPr>
              <w:jc w:val="center"/>
              <w:rPr>
                <w:sz w:val="22"/>
                <w:szCs w:val="22"/>
              </w:rPr>
            </w:pPr>
            <w:r w:rsidRPr="00395B84">
              <w:rPr>
                <w:sz w:val="22"/>
                <w:szCs w:val="22"/>
              </w:rPr>
              <w:t>тыс.</w:t>
            </w:r>
            <w:r w:rsidR="009B2ECE" w:rsidRPr="00395B84">
              <w:rPr>
                <w:sz w:val="22"/>
                <w:szCs w:val="22"/>
              </w:rPr>
              <w:t xml:space="preserve"> </w:t>
            </w:r>
            <w:proofErr w:type="spellStart"/>
            <w:r w:rsidRPr="00395B84">
              <w:rPr>
                <w:sz w:val="22"/>
                <w:szCs w:val="22"/>
              </w:rPr>
              <w:t>кВт</w:t>
            </w:r>
            <w:proofErr w:type="gramStart"/>
            <w:r w:rsidRPr="00395B84">
              <w:rPr>
                <w:sz w:val="22"/>
                <w:szCs w:val="22"/>
              </w:rPr>
              <w:t>.ч</w:t>
            </w:r>
            <w:proofErr w:type="spellEnd"/>
            <w:proofErr w:type="gramEnd"/>
          </w:p>
        </w:tc>
        <w:tc>
          <w:tcPr>
            <w:tcW w:w="964" w:type="dxa"/>
            <w:tcBorders>
              <w:top w:val="nil"/>
              <w:left w:val="nil"/>
              <w:bottom w:val="single" w:sz="4" w:space="0" w:color="auto"/>
              <w:right w:val="single" w:sz="4" w:space="0" w:color="auto"/>
            </w:tcBorders>
            <w:shd w:val="clear" w:color="auto" w:fill="auto"/>
            <w:noWrap/>
            <w:vAlign w:val="center"/>
            <w:hideMark/>
          </w:tcPr>
          <w:p w:rsidR="00C94F21" w:rsidRPr="00395B84" w:rsidRDefault="00C94F21" w:rsidP="00C94F21">
            <w:pPr>
              <w:jc w:val="center"/>
              <w:rPr>
                <w:sz w:val="22"/>
                <w:szCs w:val="22"/>
              </w:rPr>
            </w:pPr>
            <w:r w:rsidRPr="00395B84">
              <w:rPr>
                <w:sz w:val="22"/>
                <w:szCs w:val="22"/>
              </w:rPr>
              <w:t>тыс</w:t>
            </w:r>
            <w:proofErr w:type="gramStart"/>
            <w:r w:rsidRPr="00395B84">
              <w:rPr>
                <w:sz w:val="22"/>
                <w:szCs w:val="22"/>
              </w:rPr>
              <w:t>.р</w:t>
            </w:r>
            <w:proofErr w:type="gramEnd"/>
            <w:r w:rsidRPr="00395B84">
              <w:rPr>
                <w:sz w:val="22"/>
                <w:szCs w:val="22"/>
              </w:rPr>
              <w:t>уб.</w:t>
            </w:r>
          </w:p>
        </w:tc>
        <w:tc>
          <w:tcPr>
            <w:tcW w:w="1116" w:type="dxa"/>
            <w:tcBorders>
              <w:top w:val="nil"/>
              <w:left w:val="nil"/>
              <w:bottom w:val="single" w:sz="4" w:space="0" w:color="auto"/>
              <w:right w:val="single" w:sz="4" w:space="0" w:color="auto"/>
            </w:tcBorders>
            <w:shd w:val="clear" w:color="auto" w:fill="auto"/>
            <w:noWrap/>
            <w:vAlign w:val="center"/>
            <w:hideMark/>
          </w:tcPr>
          <w:p w:rsidR="00C94F21" w:rsidRPr="00395B84" w:rsidRDefault="00C94F21" w:rsidP="00C94F21">
            <w:pPr>
              <w:jc w:val="center"/>
              <w:rPr>
                <w:sz w:val="22"/>
                <w:szCs w:val="22"/>
              </w:rPr>
            </w:pPr>
            <w:r w:rsidRPr="00395B84">
              <w:rPr>
                <w:sz w:val="22"/>
                <w:szCs w:val="22"/>
              </w:rPr>
              <w:t>тыс.</w:t>
            </w:r>
            <w:r w:rsidR="009B2ECE" w:rsidRPr="00395B84">
              <w:rPr>
                <w:sz w:val="22"/>
                <w:szCs w:val="22"/>
              </w:rPr>
              <w:t xml:space="preserve"> </w:t>
            </w:r>
            <w:proofErr w:type="spellStart"/>
            <w:r w:rsidRPr="00395B84">
              <w:rPr>
                <w:sz w:val="22"/>
                <w:szCs w:val="22"/>
              </w:rPr>
              <w:t>кВт</w:t>
            </w:r>
            <w:proofErr w:type="gramStart"/>
            <w:r w:rsidRPr="00395B84">
              <w:rPr>
                <w:sz w:val="22"/>
                <w:szCs w:val="22"/>
              </w:rPr>
              <w:t>.ч</w:t>
            </w:r>
            <w:proofErr w:type="spellEnd"/>
            <w:proofErr w:type="gramEnd"/>
          </w:p>
        </w:tc>
        <w:tc>
          <w:tcPr>
            <w:tcW w:w="964" w:type="dxa"/>
            <w:tcBorders>
              <w:top w:val="nil"/>
              <w:left w:val="nil"/>
              <w:bottom w:val="single" w:sz="4" w:space="0" w:color="auto"/>
              <w:right w:val="single" w:sz="4" w:space="0" w:color="auto"/>
            </w:tcBorders>
            <w:shd w:val="clear" w:color="auto" w:fill="auto"/>
            <w:noWrap/>
            <w:vAlign w:val="center"/>
            <w:hideMark/>
          </w:tcPr>
          <w:p w:rsidR="00C94F21" w:rsidRPr="00395B84" w:rsidRDefault="00C94F21" w:rsidP="00C94F21">
            <w:pPr>
              <w:jc w:val="center"/>
              <w:rPr>
                <w:sz w:val="22"/>
                <w:szCs w:val="22"/>
              </w:rPr>
            </w:pPr>
            <w:r w:rsidRPr="00395B84">
              <w:rPr>
                <w:sz w:val="22"/>
                <w:szCs w:val="22"/>
              </w:rPr>
              <w:t>тыс</w:t>
            </w:r>
            <w:proofErr w:type="gramStart"/>
            <w:r w:rsidRPr="00395B84">
              <w:rPr>
                <w:sz w:val="22"/>
                <w:szCs w:val="22"/>
              </w:rPr>
              <w:t>.р</w:t>
            </w:r>
            <w:proofErr w:type="gramEnd"/>
            <w:r w:rsidRPr="00395B84">
              <w:rPr>
                <w:sz w:val="22"/>
                <w:szCs w:val="22"/>
              </w:rPr>
              <w:t>уб.</w:t>
            </w:r>
          </w:p>
        </w:tc>
        <w:tc>
          <w:tcPr>
            <w:tcW w:w="1116" w:type="dxa"/>
            <w:tcBorders>
              <w:top w:val="nil"/>
              <w:left w:val="nil"/>
              <w:bottom w:val="single" w:sz="4" w:space="0" w:color="auto"/>
              <w:right w:val="single" w:sz="4" w:space="0" w:color="auto"/>
            </w:tcBorders>
            <w:shd w:val="clear" w:color="auto" w:fill="auto"/>
            <w:noWrap/>
            <w:vAlign w:val="center"/>
            <w:hideMark/>
          </w:tcPr>
          <w:p w:rsidR="00C94F21" w:rsidRPr="00395B84" w:rsidRDefault="00C94F21" w:rsidP="00C94F21">
            <w:pPr>
              <w:jc w:val="center"/>
              <w:rPr>
                <w:sz w:val="22"/>
                <w:szCs w:val="22"/>
              </w:rPr>
            </w:pPr>
            <w:r w:rsidRPr="00395B84">
              <w:rPr>
                <w:sz w:val="22"/>
                <w:szCs w:val="22"/>
              </w:rPr>
              <w:t>тыс.</w:t>
            </w:r>
            <w:r w:rsidR="009B2ECE" w:rsidRPr="00395B84">
              <w:rPr>
                <w:sz w:val="22"/>
                <w:szCs w:val="22"/>
              </w:rPr>
              <w:t xml:space="preserve"> </w:t>
            </w:r>
            <w:proofErr w:type="spellStart"/>
            <w:r w:rsidRPr="00395B84">
              <w:rPr>
                <w:sz w:val="22"/>
                <w:szCs w:val="22"/>
              </w:rPr>
              <w:t>кВт</w:t>
            </w:r>
            <w:proofErr w:type="gramStart"/>
            <w:r w:rsidRPr="00395B84">
              <w:rPr>
                <w:sz w:val="22"/>
                <w:szCs w:val="22"/>
              </w:rPr>
              <w:t>.ч</w:t>
            </w:r>
            <w:proofErr w:type="spellEnd"/>
            <w:proofErr w:type="gramEnd"/>
          </w:p>
        </w:tc>
        <w:tc>
          <w:tcPr>
            <w:tcW w:w="964" w:type="dxa"/>
            <w:tcBorders>
              <w:top w:val="nil"/>
              <w:left w:val="nil"/>
              <w:bottom w:val="single" w:sz="4" w:space="0" w:color="auto"/>
              <w:right w:val="single" w:sz="4" w:space="0" w:color="auto"/>
            </w:tcBorders>
            <w:shd w:val="clear" w:color="auto" w:fill="auto"/>
            <w:noWrap/>
            <w:vAlign w:val="center"/>
            <w:hideMark/>
          </w:tcPr>
          <w:p w:rsidR="00C94F21" w:rsidRPr="00395B84" w:rsidRDefault="00C94F21" w:rsidP="00C94F21">
            <w:pPr>
              <w:jc w:val="center"/>
              <w:rPr>
                <w:sz w:val="22"/>
                <w:szCs w:val="22"/>
              </w:rPr>
            </w:pPr>
            <w:r w:rsidRPr="00395B84">
              <w:rPr>
                <w:sz w:val="22"/>
                <w:szCs w:val="22"/>
              </w:rPr>
              <w:t>тыс</w:t>
            </w:r>
            <w:proofErr w:type="gramStart"/>
            <w:r w:rsidRPr="00395B84">
              <w:rPr>
                <w:sz w:val="22"/>
                <w:szCs w:val="22"/>
              </w:rPr>
              <w:t>.р</w:t>
            </w:r>
            <w:proofErr w:type="gramEnd"/>
            <w:r w:rsidRPr="00395B84">
              <w:rPr>
                <w:sz w:val="22"/>
                <w:szCs w:val="22"/>
              </w:rPr>
              <w:t>уб.</w:t>
            </w:r>
          </w:p>
        </w:tc>
        <w:tc>
          <w:tcPr>
            <w:tcW w:w="1116" w:type="dxa"/>
            <w:tcBorders>
              <w:top w:val="nil"/>
              <w:left w:val="nil"/>
              <w:bottom w:val="single" w:sz="4" w:space="0" w:color="auto"/>
              <w:right w:val="single" w:sz="4" w:space="0" w:color="auto"/>
            </w:tcBorders>
            <w:shd w:val="clear" w:color="auto" w:fill="auto"/>
            <w:noWrap/>
            <w:vAlign w:val="center"/>
            <w:hideMark/>
          </w:tcPr>
          <w:p w:rsidR="00C94F21" w:rsidRPr="00395B84" w:rsidRDefault="00C94F21" w:rsidP="00C94F21">
            <w:pPr>
              <w:jc w:val="center"/>
              <w:rPr>
                <w:sz w:val="22"/>
                <w:szCs w:val="22"/>
              </w:rPr>
            </w:pPr>
            <w:r w:rsidRPr="00395B84">
              <w:rPr>
                <w:sz w:val="22"/>
                <w:szCs w:val="22"/>
              </w:rPr>
              <w:t>тыс.</w:t>
            </w:r>
            <w:r w:rsidR="009B2ECE" w:rsidRPr="00395B84">
              <w:rPr>
                <w:sz w:val="22"/>
                <w:szCs w:val="22"/>
              </w:rPr>
              <w:t xml:space="preserve"> </w:t>
            </w:r>
            <w:proofErr w:type="spellStart"/>
            <w:r w:rsidRPr="00395B84">
              <w:rPr>
                <w:sz w:val="22"/>
                <w:szCs w:val="22"/>
              </w:rPr>
              <w:t>кВт</w:t>
            </w:r>
            <w:proofErr w:type="gramStart"/>
            <w:r w:rsidRPr="00395B84">
              <w:rPr>
                <w:sz w:val="22"/>
                <w:szCs w:val="22"/>
              </w:rPr>
              <w:t>.ч</w:t>
            </w:r>
            <w:proofErr w:type="spellEnd"/>
            <w:proofErr w:type="gramEnd"/>
          </w:p>
        </w:tc>
        <w:tc>
          <w:tcPr>
            <w:tcW w:w="1040" w:type="dxa"/>
            <w:tcBorders>
              <w:top w:val="nil"/>
              <w:left w:val="nil"/>
              <w:bottom w:val="single" w:sz="4" w:space="0" w:color="auto"/>
              <w:right w:val="single" w:sz="4" w:space="0" w:color="auto"/>
            </w:tcBorders>
            <w:shd w:val="clear" w:color="auto" w:fill="auto"/>
            <w:noWrap/>
            <w:vAlign w:val="center"/>
            <w:hideMark/>
          </w:tcPr>
          <w:p w:rsidR="00C94F21" w:rsidRPr="00395B84" w:rsidRDefault="00C94F21" w:rsidP="00C94F21">
            <w:pPr>
              <w:jc w:val="center"/>
              <w:rPr>
                <w:sz w:val="22"/>
                <w:szCs w:val="22"/>
              </w:rPr>
            </w:pPr>
            <w:r w:rsidRPr="00395B84">
              <w:rPr>
                <w:sz w:val="22"/>
                <w:szCs w:val="22"/>
              </w:rPr>
              <w:t>тыс</w:t>
            </w:r>
            <w:proofErr w:type="gramStart"/>
            <w:r w:rsidRPr="00395B84">
              <w:rPr>
                <w:sz w:val="22"/>
                <w:szCs w:val="22"/>
              </w:rPr>
              <w:t>.р</w:t>
            </w:r>
            <w:proofErr w:type="gramEnd"/>
            <w:r w:rsidRPr="00395B84">
              <w:rPr>
                <w:sz w:val="22"/>
                <w:szCs w:val="22"/>
              </w:rPr>
              <w:t>уб.</w:t>
            </w:r>
          </w:p>
        </w:tc>
      </w:tr>
      <w:tr w:rsidR="00C94F21" w:rsidRPr="00395B84" w:rsidTr="00F16DB4">
        <w:trPr>
          <w:trHeight w:val="270"/>
        </w:trPr>
        <w:tc>
          <w:tcPr>
            <w:tcW w:w="500"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395B84" w:rsidRDefault="00C94F21" w:rsidP="00C94F21">
            <w:pPr>
              <w:rPr>
                <w:sz w:val="22"/>
                <w:szCs w:val="22"/>
              </w:rPr>
            </w:pPr>
            <w:r w:rsidRPr="00395B84">
              <w:rPr>
                <w:sz w:val="22"/>
                <w:szCs w:val="22"/>
              </w:rPr>
              <w:t>1</w:t>
            </w:r>
          </w:p>
        </w:tc>
        <w:tc>
          <w:tcPr>
            <w:tcW w:w="2660"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pPr>
              <w:rPr>
                <w:sz w:val="22"/>
                <w:szCs w:val="22"/>
              </w:rPr>
            </w:pPr>
            <w:r w:rsidRPr="00395B84">
              <w:rPr>
                <w:sz w:val="22"/>
                <w:szCs w:val="22"/>
              </w:rPr>
              <w:t>МАУ "СК  Э.П.</w:t>
            </w:r>
            <w:r w:rsidR="009B2ECE" w:rsidRPr="00395B84">
              <w:rPr>
                <w:sz w:val="22"/>
                <w:szCs w:val="22"/>
              </w:rPr>
              <w:t xml:space="preserve"> </w:t>
            </w:r>
            <w:r w:rsidRPr="00395B84">
              <w:rPr>
                <w:sz w:val="22"/>
                <w:szCs w:val="22"/>
              </w:rPr>
              <w:t>Лакомова"</w:t>
            </w:r>
          </w:p>
        </w:tc>
        <w:tc>
          <w:tcPr>
            <w:tcW w:w="1046"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pPr>
              <w:rPr>
                <w:b/>
                <w:bCs/>
                <w:sz w:val="22"/>
                <w:szCs w:val="22"/>
              </w:rPr>
            </w:pPr>
            <w:r w:rsidRPr="00395B84">
              <w:rPr>
                <w:b/>
                <w:bCs/>
                <w:sz w:val="22"/>
                <w:szCs w:val="22"/>
              </w:rPr>
              <w:t>197,3</w:t>
            </w:r>
          </w:p>
        </w:tc>
        <w:tc>
          <w:tcPr>
            <w:tcW w:w="1040"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pPr>
              <w:rPr>
                <w:sz w:val="22"/>
                <w:szCs w:val="22"/>
              </w:rPr>
            </w:pPr>
            <w:r w:rsidRPr="00395B84">
              <w:rPr>
                <w:sz w:val="22"/>
                <w:szCs w:val="22"/>
              </w:rPr>
              <w:t>2 732,60</w:t>
            </w:r>
          </w:p>
        </w:tc>
        <w:tc>
          <w:tcPr>
            <w:tcW w:w="1046"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pPr>
              <w:rPr>
                <w:sz w:val="22"/>
                <w:szCs w:val="22"/>
              </w:rPr>
            </w:pPr>
            <w:r w:rsidRPr="00395B84">
              <w:rPr>
                <w:sz w:val="22"/>
                <w:szCs w:val="22"/>
              </w:rPr>
              <w:t>48,90</w:t>
            </w:r>
          </w:p>
        </w:tc>
        <w:tc>
          <w:tcPr>
            <w:tcW w:w="964"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pPr>
              <w:rPr>
                <w:sz w:val="22"/>
                <w:szCs w:val="22"/>
              </w:rPr>
            </w:pPr>
            <w:r w:rsidRPr="00395B84">
              <w:rPr>
                <w:sz w:val="22"/>
                <w:szCs w:val="22"/>
              </w:rPr>
              <w:t>677,3</w:t>
            </w:r>
          </w:p>
        </w:tc>
        <w:tc>
          <w:tcPr>
            <w:tcW w:w="1116"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pPr>
              <w:rPr>
                <w:sz w:val="22"/>
                <w:szCs w:val="22"/>
              </w:rPr>
            </w:pPr>
            <w:r w:rsidRPr="00395B84">
              <w:rPr>
                <w:sz w:val="22"/>
                <w:szCs w:val="22"/>
              </w:rPr>
              <w:t>47,00</w:t>
            </w:r>
          </w:p>
        </w:tc>
        <w:tc>
          <w:tcPr>
            <w:tcW w:w="964"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pPr>
              <w:rPr>
                <w:sz w:val="22"/>
                <w:szCs w:val="22"/>
              </w:rPr>
            </w:pPr>
            <w:r w:rsidRPr="00395B84">
              <w:rPr>
                <w:sz w:val="22"/>
                <w:szCs w:val="22"/>
              </w:rPr>
              <w:t>651,0</w:t>
            </w:r>
          </w:p>
        </w:tc>
        <w:tc>
          <w:tcPr>
            <w:tcW w:w="1116"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pPr>
              <w:rPr>
                <w:sz w:val="22"/>
                <w:szCs w:val="22"/>
              </w:rPr>
            </w:pPr>
            <w:r w:rsidRPr="00395B84">
              <w:rPr>
                <w:sz w:val="22"/>
                <w:szCs w:val="22"/>
              </w:rPr>
              <w:t>47,00</w:t>
            </w:r>
          </w:p>
        </w:tc>
        <w:tc>
          <w:tcPr>
            <w:tcW w:w="964"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pPr>
              <w:rPr>
                <w:sz w:val="22"/>
                <w:szCs w:val="22"/>
              </w:rPr>
            </w:pPr>
            <w:r w:rsidRPr="00395B84">
              <w:rPr>
                <w:sz w:val="22"/>
                <w:szCs w:val="22"/>
              </w:rPr>
              <w:t>651,0</w:t>
            </w:r>
          </w:p>
        </w:tc>
        <w:tc>
          <w:tcPr>
            <w:tcW w:w="1116"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pPr>
              <w:rPr>
                <w:sz w:val="22"/>
                <w:szCs w:val="22"/>
              </w:rPr>
            </w:pPr>
            <w:r w:rsidRPr="00395B84">
              <w:rPr>
                <w:sz w:val="22"/>
                <w:szCs w:val="22"/>
              </w:rPr>
              <w:t>54,40</w:t>
            </w:r>
          </w:p>
        </w:tc>
        <w:tc>
          <w:tcPr>
            <w:tcW w:w="1040"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pPr>
              <w:rPr>
                <w:sz w:val="22"/>
                <w:szCs w:val="22"/>
              </w:rPr>
            </w:pPr>
            <w:r w:rsidRPr="00395B84">
              <w:rPr>
                <w:sz w:val="22"/>
                <w:szCs w:val="22"/>
              </w:rPr>
              <w:t>753,3</w:t>
            </w:r>
          </w:p>
        </w:tc>
      </w:tr>
      <w:tr w:rsidR="00C94F21" w:rsidRPr="00395B84" w:rsidTr="00F16DB4">
        <w:trPr>
          <w:trHeight w:val="300"/>
        </w:trPr>
        <w:tc>
          <w:tcPr>
            <w:tcW w:w="13572" w:type="dxa"/>
            <w:gridSpan w:val="12"/>
            <w:tcBorders>
              <w:top w:val="single" w:sz="4" w:space="0" w:color="auto"/>
              <w:left w:val="single" w:sz="4" w:space="0" w:color="auto"/>
              <w:bottom w:val="single" w:sz="4" w:space="0" w:color="auto"/>
              <w:right w:val="single" w:sz="4" w:space="0" w:color="auto"/>
            </w:tcBorders>
            <w:shd w:val="clear" w:color="000000" w:fill="FFFFFF"/>
            <w:vAlign w:val="center"/>
            <w:hideMark/>
          </w:tcPr>
          <w:p w:rsidR="00C94F21" w:rsidRPr="00395B84" w:rsidRDefault="00C94F21" w:rsidP="000E0230">
            <w:pPr>
              <w:spacing w:before="120" w:after="120"/>
              <w:jc w:val="center"/>
              <w:rPr>
                <w:b/>
                <w:bCs/>
                <w:sz w:val="22"/>
                <w:szCs w:val="22"/>
              </w:rPr>
            </w:pPr>
            <w:r w:rsidRPr="00395B84">
              <w:rPr>
                <w:b/>
                <w:bCs/>
                <w:sz w:val="22"/>
                <w:szCs w:val="22"/>
              </w:rPr>
              <w:t>ПРИРОДНЫЙ ГАЗ</w:t>
            </w:r>
          </w:p>
        </w:tc>
      </w:tr>
      <w:tr w:rsidR="00C94F21" w:rsidRPr="00395B84" w:rsidTr="00F16DB4">
        <w:trPr>
          <w:trHeight w:val="270"/>
        </w:trPr>
        <w:tc>
          <w:tcPr>
            <w:tcW w:w="500"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395B84" w:rsidRDefault="00C94F21" w:rsidP="00C94F21">
            <w:pPr>
              <w:jc w:val="center"/>
              <w:rPr>
                <w:sz w:val="22"/>
                <w:szCs w:val="22"/>
              </w:rPr>
            </w:pPr>
            <w:r w:rsidRPr="00395B84">
              <w:rPr>
                <w:sz w:val="22"/>
                <w:szCs w:val="22"/>
              </w:rPr>
              <w:t> </w:t>
            </w:r>
          </w:p>
        </w:tc>
        <w:tc>
          <w:tcPr>
            <w:tcW w:w="2660"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pPr>
              <w:jc w:val="center"/>
              <w:rPr>
                <w:sz w:val="22"/>
                <w:szCs w:val="22"/>
              </w:rPr>
            </w:pPr>
            <w:r w:rsidRPr="00395B84">
              <w:rPr>
                <w:sz w:val="22"/>
                <w:szCs w:val="22"/>
              </w:rPr>
              <w:t> </w:t>
            </w:r>
          </w:p>
        </w:tc>
        <w:tc>
          <w:tcPr>
            <w:tcW w:w="1046"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pPr>
              <w:jc w:val="center"/>
              <w:rPr>
                <w:sz w:val="22"/>
                <w:szCs w:val="22"/>
              </w:rPr>
            </w:pPr>
            <w:r w:rsidRPr="00395B84">
              <w:rPr>
                <w:sz w:val="22"/>
                <w:szCs w:val="22"/>
              </w:rPr>
              <w:t>тыс.</w:t>
            </w:r>
            <w:r w:rsidR="009B2ECE" w:rsidRPr="00395B84">
              <w:rPr>
                <w:sz w:val="22"/>
                <w:szCs w:val="22"/>
              </w:rPr>
              <w:t xml:space="preserve"> </w:t>
            </w:r>
            <w:r w:rsidRPr="00395B84">
              <w:rPr>
                <w:sz w:val="22"/>
                <w:szCs w:val="22"/>
              </w:rPr>
              <w:t>м3</w:t>
            </w:r>
          </w:p>
        </w:tc>
        <w:tc>
          <w:tcPr>
            <w:tcW w:w="1040"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pPr>
              <w:jc w:val="center"/>
              <w:rPr>
                <w:sz w:val="22"/>
                <w:szCs w:val="22"/>
              </w:rPr>
            </w:pPr>
            <w:r w:rsidRPr="00395B84">
              <w:rPr>
                <w:sz w:val="22"/>
                <w:szCs w:val="22"/>
              </w:rPr>
              <w:t>тыс</w:t>
            </w:r>
            <w:proofErr w:type="gramStart"/>
            <w:r w:rsidRPr="00395B84">
              <w:rPr>
                <w:sz w:val="22"/>
                <w:szCs w:val="22"/>
              </w:rPr>
              <w:t>.р</w:t>
            </w:r>
            <w:proofErr w:type="gramEnd"/>
            <w:r w:rsidRPr="00395B84">
              <w:rPr>
                <w:sz w:val="22"/>
                <w:szCs w:val="22"/>
              </w:rPr>
              <w:t>уб.</w:t>
            </w:r>
          </w:p>
        </w:tc>
        <w:tc>
          <w:tcPr>
            <w:tcW w:w="1046"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pPr>
              <w:jc w:val="center"/>
              <w:rPr>
                <w:sz w:val="22"/>
                <w:szCs w:val="22"/>
              </w:rPr>
            </w:pPr>
            <w:r w:rsidRPr="00395B84">
              <w:rPr>
                <w:sz w:val="22"/>
                <w:szCs w:val="22"/>
              </w:rPr>
              <w:t>тыс.</w:t>
            </w:r>
            <w:r w:rsidR="009B2ECE" w:rsidRPr="00395B84">
              <w:rPr>
                <w:sz w:val="22"/>
                <w:szCs w:val="22"/>
              </w:rPr>
              <w:t xml:space="preserve"> </w:t>
            </w:r>
            <w:r w:rsidRPr="00395B84">
              <w:rPr>
                <w:sz w:val="22"/>
                <w:szCs w:val="22"/>
              </w:rPr>
              <w:t>м3</w:t>
            </w:r>
          </w:p>
        </w:tc>
        <w:tc>
          <w:tcPr>
            <w:tcW w:w="964"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pPr>
              <w:jc w:val="center"/>
              <w:rPr>
                <w:sz w:val="22"/>
                <w:szCs w:val="22"/>
              </w:rPr>
            </w:pPr>
            <w:r w:rsidRPr="00395B84">
              <w:rPr>
                <w:sz w:val="22"/>
                <w:szCs w:val="22"/>
              </w:rPr>
              <w:t>тыс</w:t>
            </w:r>
            <w:proofErr w:type="gramStart"/>
            <w:r w:rsidRPr="00395B84">
              <w:rPr>
                <w:sz w:val="22"/>
                <w:szCs w:val="22"/>
              </w:rPr>
              <w:t>.р</w:t>
            </w:r>
            <w:proofErr w:type="gramEnd"/>
            <w:r w:rsidRPr="00395B84">
              <w:rPr>
                <w:sz w:val="22"/>
                <w:szCs w:val="22"/>
              </w:rPr>
              <w:t>уб.</w:t>
            </w:r>
          </w:p>
        </w:tc>
        <w:tc>
          <w:tcPr>
            <w:tcW w:w="1116"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pPr>
              <w:jc w:val="center"/>
              <w:rPr>
                <w:sz w:val="22"/>
                <w:szCs w:val="22"/>
              </w:rPr>
            </w:pPr>
            <w:r w:rsidRPr="00395B84">
              <w:rPr>
                <w:sz w:val="22"/>
                <w:szCs w:val="22"/>
              </w:rPr>
              <w:t>тыс.</w:t>
            </w:r>
            <w:r w:rsidR="009B2ECE" w:rsidRPr="00395B84">
              <w:rPr>
                <w:sz w:val="22"/>
                <w:szCs w:val="22"/>
              </w:rPr>
              <w:t xml:space="preserve"> </w:t>
            </w:r>
            <w:r w:rsidRPr="00395B84">
              <w:rPr>
                <w:sz w:val="22"/>
                <w:szCs w:val="22"/>
              </w:rPr>
              <w:t>м3</w:t>
            </w:r>
          </w:p>
        </w:tc>
        <w:tc>
          <w:tcPr>
            <w:tcW w:w="964"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pPr>
              <w:jc w:val="center"/>
              <w:rPr>
                <w:sz w:val="22"/>
                <w:szCs w:val="22"/>
              </w:rPr>
            </w:pPr>
            <w:r w:rsidRPr="00395B84">
              <w:rPr>
                <w:sz w:val="22"/>
                <w:szCs w:val="22"/>
              </w:rPr>
              <w:t>тыс</w:t>
            </w:r>
            <w:proofErr w:type="gramStart"/>
            <w:r w:rsidRPr="00395B84">
              <w:rPr>
                <w:sz w:val="22"/>
                <w:szCs w:val="22"/>
              </w:rPr>
              <w:t>.р</w:t>
            </w:r>
            <w:proofErr w:type="gramEnd"/>
            <w:r w:rsidRPr="00395B84">
              <w:rPr>
                <w:sz w:val="22"/>
                <w:szCs w:val="22"/>
              </w:rPr>
              <w:t>уб.</w:t>
            </w:r>
          </w:p>
        </w:tc>
        <w:tc>
          <w:tcPr>
            <w:tcW w:w="1116"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pPr>
              <w:jc w:val="center"/>
              <w:rPr>
                <w:sz w:val="22"/>
                <w:szCs w:val="22"/>
              </w:rPr>
            </w:pPr>
            <w:r w:rsidRPr="00395B84">
              <w:rPr>
                <w:sz w:val="22"/>
                <w:szCs w:val="22"/>
              </w:rPr>
              <w:t>тыс.</w:t>
            </w:r>
            <w:r w:rsidR="009B2ECE" w:rsidRPr="00395B84">
              <w:rPr>
                <w:sz w:val="22"/>
                <w:szCs w:val="22"/>
              </w:rPr>
              <w:t xml:space="preserve"> </w:t>
            </w:r>
            <w:r w:rsidRPr="00395B84">
              <w:rPr>
                <w:sz w:val="22"/>
                <w:szCs w:val="22"/>
              </w:rPr>
              <w:t>м3</w:t>
            </w:r>
          </w:p>
        </w:tc>
        <w:tc>
          <w:tcPr>
            <w:tcW w:w="964"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pPr>
              <w:jc w:val="center"/>
              <w:rPr>
                <w:sz w:val="22"/>
                <w:szCs w:val="22"/>
              </w:rPr>
            </w:pPr>
            <w:r w:rsidRPr="00395B84">
              <w:rPr>
                <w:sz w:val="22"/>
                <w:szCs w:val="22"/>
              </w:rPr>
              <w:t>тыс</w:t>
            </w:r>
            <w:proofErr w:type="gramStart"/>
            <w:r w:rsidRPr="00395B84">
              <w:rPr>
                <w:sz w:val="22"/>
                <w:szCs w:val="22"/>
              </w:rPr>
              <w:t>.р</w:t>
            </w:r>
            <w:proofErr w:type="gramEnd"/>
            <w:r w:rsidRPr="00395B84">
              <w:rPr>
                <w:sz w:val="22"/>
                <w:szCs w:val="22"/>
              </w:rPr>
              <w:t>уб.</w:t>
            </w:r>
          </w:p>
        </w:tc>
        <w:tc>
          <w:tcPr>
            <w:tcW w:w="1116"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pPr>
              <w:jc w:val="center"/>
              <w:rPr>
                <w:sz w:val="22"/>
                <w:szCs w:val="22"/>
              </w:rPr>
            </w:pPr>
            <w:r w:rsidRPr="00395B84">
              <w:rPr>
                <w:sz w:val="22"/>
                <w:szCs w:val="22"/>
              </w:rPr>
              <w:t>тыс.</w:t>
            </w:r>
            <w:r w:rsidR="009B2ECE" w:rsidRPr="00395B84">
              <w:rPr>
                <w:sz w:val="22"/>
                <w:szCs w:val="22"/>
              </w:rPr>
              <w:t xml:space="preserve"> </w:t>
            </w:r>
            <w:r w:rsidRPr="00395B84">
              <w:rPr>
                <w:sz w:val="22"/>
                <w:szCs w:val="22"/>
              </w:rPr>
              <w:t>м3</w:t>
            </w:r>
          </w:p>
        </w:tc>
        <w:tc>
          <w:tcPr>
            <w:tcW w:w="1040"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pPr>
              <w:jc w:val="center"/>
              <w:rPr>
                <w:sz w:val="22"/>
                <w:szCs w:val="22"/>
              </w:rPr>
            </w:pPr>
            <w:r w:rsidRPr="00395B84">
              <w:rPr>
                <w:sz w:val="22"/>
                <w:szCs w:val="22"/>
              </w:rPr>
              <w:t>тыс.</w:t>
            </w:r>
            <w:r w:rsidR="009B2ECE" w:rsidRPr="00395B84">
              <w:rPr>
                <w:sz w:val="22"/>
                <w:szCs w:val="22"/>
              </w:rPr>
              <w:t xml:space="preserve"> </w:t>
            </w:r>
            <w:r w:rsidRPr="00395B84">
              <w:rPr>
                <w:sz w:val="22"/>
                <w:szCs w:val="22"/>
              </w:rPr>
              <w:t>руб.</w:t>
            </w:r>
          </w:p>
        </w:tc>
      </w:tr>
      <w:tr w:rsidR="00C94F21" w:rsidRPr="00395B84" w:rsidTr="00F16DB4">
        <w:trPr>
          <w:trHeight w:val="270"/>
        </w:trPr>
        <w:tc>
          <w:tcPr>
            <w:tcW w:w="500"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395B84" w:rsidRDefault="00C94F21" w:rsidP="00C94F21">
            <w:pPr>
              <w:rPr>
                <w:sz w:val="22"/>
                <w:szCs w:val="22"/>
              </w:rPr>
            </w:pPr>
            <w:r w:rsidRPr="00395B84">
              <w:rPr>
                <w:sz w:val="22"/>
                <w:szCs w:val="22"/>
              </w:rPr>
              <w:t>2</w:t>
            </w:r>
          </w:p>
        </w:tc>
        <w:tc>
          <w:tcPr>
            <w:tcW w:w="2660" w:type="dxa"/>
            <w:tcBorders>
              <w:top w:val="nil"/>
              <w:left w:val="nil"/>
              <w:bottom w:val="single" w:sz="4" w:space="0" w:color="auto"/>
              <w:right w:val="single" w:sz="4" w:space="0" w:color="auto"/>
            </w:tcBorders>
            <w:shd w:val="clear" w:color="000000" w:fill="FFFFFF"/>
            <w:vAlign w:val="center"/>
            <w:hideMark/>
          </w:tcPr>
          <w:p w:rsidR="00C94F21" w:rsidRPr="00395B84" w:rsidRDefault="00C94F21" w:rsidP="00C94F21">
            <w:pPr>
              <w:rPr>
                <w:sz w:val="22"/>
                <w:szCs w:val="22"/>
              </w:rPr>
            </w:pPr>
            <w:r w:rsidRPr="00395B84">
              <w:rPr>
                <w:sz w:val="22"/>
                <w:szCs w:val="22"/>
              </w:rPr>
              <w:t>МАУ "СК  Э.П.</w:t>
            </w:r>
            <w:r w:rsidR="009B2ECE" w:rsidRPr="00395B84">
              <w:rPr>
                <w:sz w:val="22"/>
                <w:szCs w:val="22"/>
              </w:rPr>
              <w:t xml:space="preserve"> </w:t>
            </w:r>
            <w:r w:rsidRPr="00395B84">
              <w:rPr>
                <w:sz w:val="22"/>
                <w:szCs w:val="22"/>
              </w:rPr>
              <w:t xml:space="preserve">Лакомова" </w:t>
            </w:r>
          </w:p>
        </w:tc>
        <w:tc>
          <w:tcPr>
            <w:tcW w:w="1046"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pPr>
              <w:rPr>
                <w:b/>
                <w:bCs/>
                <w:sz w:val="22"/>
                <w:szCs w:val="22"/>
              </w:rPr>
            </w:pPr>
            <w:r w:rsidRPr="00395B84">
              <w:rPr>
                <w:b/>
                <w:bCs/>
                <w:sz w:val="22"/>
                <w:szCs w:val="22"/>
              </w:rPr>
              <w:t>122,4</w:t>
            </w:r>
          </w:p>
        </w:tc>
        <w:tc>
          <w:tcPr>
            <w:tcW w:w="1040"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pPr>
              <w:rPr>
                <w:sz w:val="22"/>
                <w:szCs w:val="22"/>
              </w:rPr>
            </w:pPr>
            <w:r w:rsidRPr="00395B84">
              <w:rPr>
                <w:sz w:val="22"/>
                <w:szCs w:val="22"/>
              </w:rPr>
              <w:t>1953,1</w:t>
            </w:r>
          </w:p>
        </w:tc>
        <w:tc>
          <w:tcPr>
            <w:tcW w:w="1046"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pPr>
              <w:rPr>
                <w:sz w:val="22"/>
                <w:szCs w:val="22"/>
              </w:rPr>
            </w:pPr>
            <w:r w:rsidRPr="00395B84">
              <w:rPr>
                <w:sz w:val="22"/>
                <w:szCs w:val="22"/>
              </w:rPr>
              <w:t>38,0</w:t>
            </w:r>
          </w:p>
        </w:tc>
        <w:tc>
          <w:tcPr>
            <w:tcW w:w="964"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pPr>
              <w:rPr>
                <w:sz w:val="22"/>
                <w:szCs w:val="22"/>
              </w:rPr>
            </w:pPr>
            <w:r w:rsidRPr="00395B84">
              <w:rPr>
                <w:sz w:val="22"/>
                <w:szCs w:val="22"/>
              </w:rPr>
              <w:t>606,3</w:t>
            </w:r>
          </w:p>
        </w:tc>
        <w:tc>
          <w:tcPr>
            <w:tcW w:w="1116"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pPr>
              <w:rPr>
                <w:sz w:val="22"/>
                <w:szCs w:val="22"/>
              </w:rPr>
            </w:pPr>
            <w:r w:rsidRPr="00395B84">
              <w:rPr>
                <w:sz w:val="22"/>
                <w:szCs w:val="22"/>
              </w:rPr>
              <w:t>25,4</w:t>
            </w:r>
          </w:p>
        </w:tc>
        <w:tc>
          <w:tcPr>
            <w:tcW w:w="964"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pPr>
              <w:rPr>
                <w:sz w:val="22"/>
                <w:szCs w:val="22"/>
              </w:rPr>
            </w:pPr>
            <w:r w:rsidRPr="00395B84">
              <w:rPr>
                <w:sz w:val="22"/>
                <w:szCs w:val="22"/>
              </w:rPr>
              <w:t>405,3</w:t>
            </w:r>
          </w:p>
        </w:tc>
        <w:tc>
          <w:tcPr>
            <w:tcW w:w="1116"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pPr>
              <w:rPr>
                <w:sz w:val="22"/>
                <w:szCs w:val="22"/>
              </w:rPr>
            </w:pPr>
            <w:r w:rsidRPr="00395B84">
              <w:rPr>
                <w:sz w:val="22"/>
                <w:szCs w:val="22"/>
              </w:rPr>
              <w:t>24,4</w:t>
            </w:r>
          </w:p>
        </w:tc>
        <w:tc>
          <w:tcPr>
            <w:tcW w:w="964"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pPr>
              <w:rPr>
                <w:sz w:val="22"/>
                <w:szCs w:val="22"/>
              </w:rPr>
            </w:pPr>
            <w:r w:rsidRPr="00395B84">
              <w:rPr>
                <w:sz w:val="22"/>
                <w:szCs w:val="22"/>
              </w:rPr>
              <w:t>389,3</w:t>
            </w:r>
          </w:p>
        </w:tc>
        <w:tc>
          <w:tcPr>
            <w:tcW w:w="1116"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pPr>
              <w:rPr>
                <w:sz w:val="22"/>
                <w:szCs w:val="22"/>
              </w:rPr>
            </w:pPr>
            <w:r w:rsidRPr="00395B84">
              <w:rPr>
                <w:sz w:val="22"/>
                <w:szCs w:val="22"/>
              </w:rPr>
              <w:t>34,6</w:t>
            </w:r>
          </w:p>
        </w:tc>
        <w:tc>
          <w:tcPr>
            <w:tcW w:w="1040"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pPr>
              <w:rPr>
                <w:sz w:val="22"/>
                <w:szCs w:val="22"/>
              </w:rPr>
            </w:pPr>
            <w:r w:rsidRPr="00395B84">
              <w:rPr>
                <w:sz w:val="22"/>
                <w:szCs w:val="22"/>
              </w:rPr>
              <w:t>552,1</w:t>
            </w:r>
          </w:p>
        </w:tc>
      </w:tr>
    </w:tbl>
    <w:p w:rsidR="00C94F21" w:rsidRPr="009B2ECE" w:rsidRDefault="00C94F21" w:rsidP="00587369">
      <w:pPr>
        <w:tabs>
          <w:tab w:val="left" w:pos="6060"/>
          <w:tab w:val="center" w:pos="7140"/>
        </w:tabs>
        <w:rPr>
          <w:sz w:val="28"/>
          <w:szCs w:val="28"/>
        </w:rPr>
      </w:pPr>
    </w:p>
    <w:p w:rsidR="009B2ECE" w:rsidRDefault="009B2ECE" w:rsidP="00587369">
      <w:pPr>
        <w:tabs>
          <w:tab w:val="left" w:pos="6060"/>
          <w:tab w:val="center" w:pos="7140"/>
        </w:tabs>
        <w:rPr>
          <w:sz w:val="28"/>
        </w:rPr>
      </w:pPr>
      <w:r w:rsidRPr="009B2ECE">
        <w:rPr>
          <w:sz w:val="28"/>
        </w:rPr>
        <w:t xml:space="preserve">Управляющий делами </w:t>
      </w:r>
    </w:p>
    <w:p w:rsidR="00F16DB4" w:rsidRPr="009B2ECE" w:rsidRDefault="009B2ECE" w:rsidP="009B2ECE">
      <w:pPr>
        <w:tabs>
          <w:tab w:val="left" w:pos="6060"/>
          <w:tab w:val="center" w:pos="7140"/>
        </w:tabs>
        <w:ind w:firstLine="426"/>
        <w:rPr>
          <w:sz w:val="28"/>
          <w:szCs w:val="28"/>
        </w:rPr>
      </w:pPr>
      <w:r w:rsidRPr="009B2ECE">
        <w:rPr>
          <w:sz w:val="28"/>
        </w:rPr>
        <w:t xml:space="preserve">администрации                                        </w:t>
      </w:r>
      <w:r>
        <w:rPr>
          <w:sz w:val="28"/>
        </w:rPr>
        <w:t xml:space="preserve">                                                          </w:t>
      </w:r>
      <w:r w:rsidRPr="009B2ECE">
        <w:rPr>
          <w:sz w:val="28"/>
        </w:rPr>
        <w:t xml:space="preserve">                                                     И.А. Фомина</w:t>
      </w:r>
    </w:p>
    <w:p w:rsidR="000E0230" w:rsidRDefault="000E0230" w:rsidP="000E0230">
      <w:pPr>
        <w:tabs>
          <w:tab w:val="left" w:pos="6060"/>
          <w:tab w:val="center" w:pos="7140"/>
        </w:tabs>
        <w:rPr>
          <w:sz w:val="28"/>
        </w:rPr>
      </w:pPr>
    </w:p>
    <w:p w:rsidR="000E0230" w:rsidRDefault="000E0230" w:rsidP="000E0230">
      <w:pPr>
        <w:tabs>
          <w:tab w:val="left" w:pos="6060"/>
          <w:tab w:val="center" w:pos="7140"/>
        </w:tabs>
        <w:rPr>
          <w:sz w:val="28"/>
        </w:rPr>
      </w:pPr>
      <w:r>
        <w:rPr>
          <w:sz w:val="28"/>
        </w:rPr>
        <w:t>Верно.</w:t>
      </w:r>
    </w:p>
    <w:p w:rsidR="000E0230" w:rsidRDefault="000E0230" w:rsidP="000E0230">
      <w:pPr>
        <w:tabs>
          <w:tab w:val="left" w:pos="6060"/>
          <w:tab w:val="center" w:pos="7140"/>
        </w:tabs>
        <w:rPr>
          <w:sz w:val="28"/>
        </w:rPr>
      </w:pPr>
      <w:r>
        <w:rPr>
          <w:sz w:val="28"/>
        </w:rPr>
        <w:t>Начальник общего отдела                                                                                                                                     А.И. Щербакова</w:t>
      </w:r>
    </w:p>
    <w:p w:rsidR="000E0230" w:rsidRPr="00F80C58" w:rsidRDefault="000E0230" w:rsidP="000E0230">
      <w:pPr>
        <w:tabs>
          <w:tab w:val="left" w:pos="6060"/>
          <w:tab w:val="center" w:pos="7140"/>
        </w:tabs>
        <w:rPr>
          <w:sz w:val="28"/>
          <w:szCs w:val="28"/>
        </w:rPr>
      </w:pPr>
      <w:r>
        <w:rPr>
          <w:sz w:val="28"/>
        </w:rPr>
        <w:t>10.09.2026</w:t>
      </w:r>
    </w:p>
    <w:p w:rsidR="00F16DB4" w:rsidRPr="009B2ECE" w:rsidRDefault="00F16DB4">
      <w:pPr>
        <w:rPr>
          <w:sz w:val="28"/>
          <w:szCs w:val="28"/>
        </w:rPr>
      </w:pPr>
      <w:r w:rsidRPr="009B2ECE">
        <w:rPr>
          <w:sz w:val="28"/>
          <w:szCs w:val="28"/>
        </w:rPr>
        <w:br w:type="page"/>
      </w:r>
    </w:p>
    <w:p w:rsidR="00F16DB4" w:rsidRPr="009B2ECE" w:rsidRDefault="009B2ECE" w:rsidP="009B2ECE">
      <w:pPr>
        <w:tabs>
          <w:tab w:val="left" w:pos="6060"/>
          <w:tab w:val="center" w:pos="7140"/>
        </w:tabs>
        <w:ind w:left="10773"/>
        <w:jc w:val="center"/>
        <w:rPr>
          <w:sz w:val="28"/>
          <w:szCs w:val="28"/>
        </w:rPr>
      </w:pPr>
      <w:r w:rsidRPr="009B2ECE">
        <w:rPr>
          <w:color w:val="000000"/>
          <w:sz w:val="28"/>
        </w:rPr>
        <w:t>Приложение № 12</w:t>
      </w:r>
    </w:p>
    <w:p w:rsidR="009B2ECE" w:rsidRDefault="009B2ECE" w:rsidP="009B2ECE">
      <w:pPr>
        <w:tabs>
          <w:tab w:val="left" w:pos="6060"/>
          <w:tab w:val="center" w:pos="7140"/>
        </w:tabs>
        <w:ind w:left="10773"/>
        <w:jc w:val="center"/>
        <w:rPr>
          <w:color w:val="000000"/>
          <w:sz w:val="28"/>
        </w:rPr>
      </w:pPr>
      <w:r>
        <w:rPr>
          <w:color w:val="000000"/>
          <w:sz w:val="28"/>
        </w:rPr>
        <w:t>к постановлению Администрации</w:t>
      </w:r>
    </w:p>
    <w:p w:rsidR="009B2ECE" w:rsidRPr="009B2ECE" w:rsidRDefault="009B2ECE" w:rsidP="009B2ECE">
      <w:pPr>
        <w:tabs>
          <w:tab w:val="left" w:pos="6060"/>
          <w:tab w:val="center" w:pos="7140"/>
        </w:tabs>
        <w:ind w:left="10773"/>
        <w:jc w:val="center"/>
        <w:rPr>
          <w:sz w:val="28"/>
          <w:szCs w:val="28"/>
        </w:rPr>
      </w:pPr>
      <w:r w:rsidRPr="009B2ECE">
        <w:rPr>
          <w:color w:val="000000"/>
          <w:sz w:val="28"/>
        </w:rPr>
        <w:t>города Азова</w:t>
      </w:r>
    </w:p>
    <w:p w:rsidR="009B2ECE" w:rsidRPr="009B2ECE" w:rsidRDefault="009B2ECE" w:rsidP="009B2ECE">
      <w:pPr>
        <w:tabs>
          <w:tab w:val="left" w:pos="6060"/>
          <w:tab w:val="center" w:pos="7140"/>
        </w:tabs>
        <w:ind w:left="10773"/>
        <w:jc w:val="center"/>
        <w:rPr>
          <w:sz w:val="28"/>
          <w:szCs w:val="28"/>
        </w:rPr>
      </w:pPr>
      <w:r>
        <w:rPr>
          <w:color w:val="000000"/>
          <w:sz w:val="28"/>
        </w:rPr>
        <w:t xml:space="preserve">от </w:t>
      </w:r>
      <w:r w:rsidR="00567837">
        <w:rPr>
          <w:color w:val="000000"/>
          <w:sz w:val="28"/>
        </w:rPr>
        <w:t>10.09.2026</w:t>
      </w:r>
      <w:r>
        <w:rPr>
          <w:color w:val="000000"/>
          <w:sz w:val="28"/>
        </w:rPr>
        <w:t xml:space="preserve"> </w:t>
      </w:r>
      <w:r w:rsidRPr="009B2ECE">
        <w:rPr>
          <w:color w:val="000000"/>
          <w:sz w:val="28"/>
        </w:rPr>
        <w:t>№</w:t>
      </w:r>
      <w:r>
        <w:rPr>
          <w:color w:val="000000"/>
          <w:sz w:val="28"/>
        </w:rPr>
        <w:t xml:space="preserve"> </w:t>
      </w:r>
      <w:r w:rsidR="00567837">
        <w:rPr>
          <w:color w:val="000000"/>
          <w:sz w:val="28"/>
        </w:rPr>
        <w:t>900</w:t>
      </w:r>
    </w:p>
    <w:p w:rsidR="00F16DB4" w:rsidRPr="009B2ECE" w:rsidRDefault="00F16DB4" w:rsidP="009B2ECE">
      <w:pPr>
        <w:tabs>
          <w:tab w:val="left" w:pos="6060"/>
          <w:tab w:val="center" w:pos="7140"/>
        </w:tabs>
        <w:ind w:left="10773"/>
        <w:jc w:val="center"/>
        <w:rPr>
          <w:sz w:val="28"/>
          <w:szCs w:val="28"/>
        </w:rPr>
      </w:pPr>
    </w:p>
    <w:tbl>
      <w:tblPr>
        <w:tblW w:w="13572" w:type="dxa"/>
        <w:tblLook w:val="04A0"/>
      </w:tblPr>
      <w:tblGrid>
        <w:gridCol w:w="500"/>
        <w:gridCol w:w="2660"/>
        <w:gridCol w:w="1046"/>
        <w:gridCol w:w="1040"/>
        <w:gridCol w:w="1046"/>
        <w:gridCol w:w="964"/>
        <w:gridCol w:w="1116"/>
        <w:gridCol w:w="964"/>
        <w:gridCol w:w="1116"/>
        <w:gridCol w:w="964"/>
        <w:gridCol w:w="1116"/>
        <w:gridCol w:w="1040"/>
      </w:tblGrid>
      <w:tr w:rsidR="00C94F21" w:rsidRPr="00C94F21" w:rsidTr="00F16DB4">
        <w:trPr>
          <w:trHeight w:val="264"/>
        </w:trPr>
        <w:tc>
          <w:tcPr>
            <w:tcW w:w="13572" w:type="dxa"/>
            <w:gridSpan w:val="12"/>
            <w:tcBorders>
              <w:top w:val="nil"/>
              <w:left w:val="nil"/>
              <w:bottom w:val="nil"/>
              <w:right w:val="nil"/>
            </w:tcBorders>
            <w:shd w:val="clear" w:color="auto" w:fill="auto"/>
            <w:noWrap/>
            <w:vAlign w:val="bottom"/>
            <w:hideMark/>
          </w:tcPr>
          <w:p w:rsidR="00C94F21" w:rsidRPr="003E5250" w:rsidRDefault="00C94F21" w:rsidP="00C94F21">
            <w:pPr>
              <w:jc w:val="center"/>
              <w:rPr>
                <w:sz w:val="28"/>
              </w:rPr>
            </w:pPr>
            <w:r w:rsidRPr="003E5250">
              <w:rPr>
                <w:sz w:val="28"/>
              </w:rPr>
              <w:t>Распределение лимитов потребления  топливно-энергетических ресурсов на 2028 год</w:t>
            </w:r>
          </w:p>
        </w:tc>
      </w:tr>
      <w:tr w:rsidR="00C94F21" w:rsidRPr="00C94F21" w:rsidTr="00F16DB4">
        <w:trPr>
          <w:trHeight w:val="240"/>
        </w:trPr>
        <w:tc>
          <w:tcPr>
            <w:tcW w:w="13572" w:type="dxa"/>
            <w:gridSpan w:val="12"/>
            <w:tcBorders>
              <w:top w:val="nil"/>
              <w:left w:val="nil"/>
              <w:bottom w:val="nil"/>
              <w:right w:val="nil"/>
            </w:tcBorders>
            <w:shd w:val="clear" w:color="auto" w:fill="auto"/>
            <w:noWrap/>
            <w:vAlign w:val="bottom"/>
            <w:hideMark/>
          </w:tcPr>
          <w:p w:rsidR="003E5250" w:rsidRPr="003E5250" w:rsidRDefault="00C94F21" w:rsidP="003E5250">
            <w:pPr>
              <w:jc w:val="center"/>
              <w:rPr>
                <w:sz w:val="28"/>
              </w:rPr>
            </w:pPr>
            <w:r w:rsidRPr="003E5250">
              <w:rPr>
                <w:sz w:val="28"/>
              </w:rPr>
              <w:t xml:space="preserve">по учреждениям социальной политики </w:t>
            </w:r>
            <w:proofErr w:type="gramStart"/>
            <w:r w:rsidRPr="003E5250">
              <w:rPr>
                <w:sz w:val="28"/>
              </w:rPr>
              <w:t>г</w:t>
            </w:r>
            <w:proofErr w:type="gramEnd"/>
            <w:r w:rsidRPr="003E5250">
              <w:rPr>
                <w:sz w:val="28"/>
              </w:rPr>
              <w:t>. Азова</w:t>
            </w:r>
          </w:p>
        </w:tc>
      </w:tr>
      <w:tr w:rsidR="00C94F21" w:rsidRPr="00C94F21" w:rsidTr="00F16DB4">
        <w:trPr>
          <w:trHeight w:val="258"/>
        </w:trPr>
        <w:tc>
          <w:tcPr>
            <w:tcW w:w="500" w:type="dxa"/>
            <w:tcBorders>
              <w:top w:val="nil"/>
              <w:left w:val="nil"/>
              <w:bottom w:val="single" w:sz="4" w:space="0" w:color="000000"/>
              <w:right w:val="nil"/>
            </w:tcBorders>
            <w:shd w:val="clear" w:color="auto" w:fill="auto"/>
            <w:noWrap/>
            <w:vAlign w:val="bottom"/>
            <w:hideMark/>
          </w:tcPr>
          <w:p w:rsidR="00C94F21" w:rsidRPr="00C94F21" w:rsidRDefault="00C94F21" w:rsidP="00C94F21">
            <w:r w:rsidRPr="00C94F21">
              <w:t> </w:t>
            </w:r>
          </w:p>
        </w:tc>
        <w:tc>
          <w:tcPr>
            <w:tcW w:w="2660" w:type="dxa"/>
            <w:tcBorders>
              <w:top w:val="nil"/>
              <w:left w:val="nil"/>
              <w:bottom w:val="single" w:sz="4" w:space="0" w:color="000000"/>
              <w:right w:val="nil"/>
            </w:tcBorders>
            <w:shd w:val="clear" w:color="auto" w:fill="auto"/>
            <w:noWrap/>
            <w:vAlign w:val="bottom"/>
            <w:hideMark/>
          </w:tcPr>
          <w:p w:rsidR="00C94F21" w:rsidRPr="00C94F21" w:rsidRDefault="00C94F21" w:rsidP="00C94F21">
            <w:r w:rsidRPr="00C94F21">
              <w:t> </w:t>
            </w:r>
          </w:p>
        </w:tc>
        <w:tc>
          <w:tcPr>
            <w:tcW w:w="1046" w:type="dxa"/>
            <w:tcBorders>
              <w:top w:val="nil"/>
              <w:left w:val="nil"/>
              <w:bottom w:val="single" w:sz="4" w:space="0" w:color="000000"/>
              <w:right w:val="nil"/>
            </w:tcBorders>
            <w:shd w:val="clear" w:color="auto" w:fill="auto"/>
            <w:noWrap/>
            <w:vAlign w:val="bottom"/>
            <w:hideMark/>
          </w:tcPr>
          <w:p w:rsidR="00C94F21" w:rsidRPr="00C94F21" w:rsidRDefault="00C94F21" w:rsidP="00C94F21">
            <w:r w:rsidRPr="00C94F21">
              <w:t> </w:t>
            </w:r>
          </w:p>
        </w:tc>
        <w:tc>
          <w:tcPr>
            <w:tcW w:w="1040" w:type="dxa"/>
            <w:tcBorders>
              <w:top w:val="nil"/>
              <w:left w:val="nil"/>
              <w:bottom w:val="single" w:sz="4" w:space="0" w:color="000000"/>
              <w:right w:val="nil"/>
            </w:tcBorders>
            <w:shd w:val="clear" w:color="auto" w:fill="auto"/>
            <w:noWrap/>
            <w:vAlign w:val="bottom"/>
            <w:hideMark/>
          </w:tcPr>
          <w:p w:rsidR="00C94F21" w:rsidRPr="00C94F21" w:rsidRDefault="00C94F21" w:rsidP="00C94F21">
            <w:pPr>
              <w:jc w:val="center"/>
            </w:pPr>
            <w:r w:rsidRPr="00C94F21">
              <w:t> </w:t>
            </w:r>
          </w:p>
        </w:tc>
        <w:tc>
          <w:tcPr>
            <w:tcW w:w="1046" w:type="dxa"/>
            <w:tcBorders>
              <w:top w:val="nil"/>
              <w:left w:val="nil"/>
              <w:bottom w:val="single" w:sz="4" w:space="0" w:color="000000"/>
              <w:right w:val="nil"/>
            </w:tcBorders>
            <w:shd w:val="clear" w:color="auto" w:fill="auto"/>
            <w:noWrap/>
            <w:vAlign w:val="bottom"/>
            <w:hideMark/>
          </w:tcPr>
          <w:p w:rsidR="00C94F21" w:rsidRPr="00C94F21" w:rsidRDefault="00C94F21" w:rsidP="00C94F21">
            <w:pPr>
              <w:jc w:val="center"/>
            </w:pPr>
            <w:r w:rsidRPr="00C94F21">
              <w:t> </w:t>
            </w:r>
          </w:p>
        </w:tc>
        <w:tc>
          <w:tcPr>
            <w:tcW w:w="964" w:type="dxa"/>
            <w:tcBorders>
              <w:top w:val="nil"/>
              <w:left w:val="nil"/>
              <w:bottom w:val="single" w:sz="4" w:space="0" w:color="000000"/>
              <w:right w:val="nil"/>
            </w:tcBorders>
            <w:shd w:val="clear" w:color="auto" w:fill="auto"/>
            <w:noWrap/>
            <w:vAlign w:val="bottom"/>
            <w:hideMark/>
          </w:tcPr>
          <w:p w:rsidR="00C94F21" w:rsidRPr="00C94F21" w:rsidRDefault="00C94F21" w:rsidP="00C94F21">
            <w:pPr>
              <w:jc w:val="center"/>
            </w:pPr>
            <w:r w:rsidRPr="00C94F21">
              <w:t> </w:t>
            </w:r>
          </w:p>
        </w:tc>
        <w:tc>
          <w:tcPr>
            <w:tcW w:w="1116" w:type="dxa"/>
            <w:tcBorders>
              <w:top w:val="nil"/>
              <w:left w:val="nil"/>
              <w:bottom w:val="single" w:sz="4" w:space="0" w:color="000000"/>
              <w:right w:val="nil"/>
            </w:tcBorders>
            <w:shd w:val="clear" w:color="auto" w:fill="auto"/>
            <w:noWrap/>
            <w:vAlign w:val="bottom"/>
            <w:hideMark/>
          </w:tcPr>
          <w:p w:rsidR="00C94F21" w:rsidRPr="00C94F21" w:rsidRDefault="00C94F21" w:rsidP="00C94F21">
            <w:pPr>
              <w:jc w:val="center"/>
            </w:pPr>
            <w:r w:rsidRPr="00C94F21">
              <w:t> </w:t>
            </w:r>
          </w:p>
        </w:tc>
        <w:tc>
          <w:tcPr>
            <w:tcW w:w="964" w:type="dxa"/>
            <w:tcBorders>
              <w:top w:val="nil"/>
              <w:left w:val="nil"/>
              <w:bottom w:val="single" w:sz="4" w:space="0" w:color="000000"/>
              <w:right w:val="nil"/>
            </w:tcBorders>
            <w:shd w:val="clear" w:color="auto" w:fill="auto"/>
            <w:noWrap/>
            <w:vAlign w:val="bottom"/>
            <w:hideMark/>
          </w:tcPr>
          <w:p w:rsidR="00C94F21" w:rsidRPr="00C94F21" w:rsidRDefault="00C94F21" w:rsidP="00C94F21">
            <w:pPr>
              <w:jc w:val="center"/>
            </w:pPr>
            <w:r w:rsidRPr="00C94F21">
              <w:t> </w:t>
            </w:r>
          </w:p>
        </w:tc>
        <w:tc>
          <w:tcPr>
            <w:tcW w:w="1116" w:type="dxa"/>
            <w:tcBorders>
              <w:top w:val="nil"/>
              <w:left w:val="nil"/>
              <w:bottom w:val="single" w:sz="4" w:space="0" w:color="000000"/>
              <w:right w:val="nil"/>
            </w:tcBorders>
            <w:shd w:val="clear" w:color="auto" w:fill="auto"/>
            <w:noWrap/>
            <w:vAlign w:val="bottom"/>
            <w:hideMark/>
          </w:tcPr>
          <w:p w:rsidR="00C94F21" w:rsidRPr="00C94F21" w:rsidRDefault="00C94F21" w:rsidP="00C94F21">
            <w:pPr>
              <w:jc w:val="center"/>
            </w:pPr>
            <w:r w:rsidRPr="00C94F21">
              <w:t> </w:t>
            </w:r>
          </w:p>
        </w:tc>
        <w:tc>
          <w:tcPr>
            <w:tcW w:w="964" w:type="dxa"/>
            <w:tcBorders>
              <w:top w:val="nil"/>
              <w:left w:val="nil"/>
              <w:bottom w:val="single" w:sz="4" w:space="0" w:color="000000"/>
              <w:right w:val="nil"/>
            </w:tcBorders>
            <w:shd w:val="clear" w:color="auto" w:fill="auto"/>
            <w:noWrap/>
            <w:vAlign w:val="bottom"/>
            <w:hideMark/>
          </w:tcPr>
          <w:p w:rsidR="00C94F21" w:rsidRPr="00C94F21" w:rsidRDefault="00C94F21" w:rsidP="00C94F21">
            <w:pPr>
              <w:jc w:val="center"/>
            </w:pPr>
            <w:r w:rsidRPr="00C94F21">
              <w:t> </w:t>
            </w:r>
          </w:p>
        </w:tc>
        <w:tc>
          <w:tcPr>
            <w:tcW w:w="1116" w:type="dxa"/>
            <w:tcBorders>
              <w:top w:val="nil"/>
              <w:left w:val="nil"/>
              <w:bottom w:val="single" w:sz="4" w:space="0" w:color="000000"/>
              <w:right w:val="nil"/>
            </w:tcBorders>
            <w:shd w:val="clear" w:color="auto" w:fill="auto"/>
            <w:noWrap/>
            <w:vAlign w:val="bottom"/>
            <w:hideMark/>
          </w:tcPr>
          <w:p w:rsidR="00C94F21" w:rsidRPr="00C94F21" w:rsidRDefault="00C94F21" w:rsidP="00C94F21">
            <w:r w:rsidRPr="00C94F21">
              <w:t> </w:t>
            </w:r>
          </w:p>
        </w:tc>
        <w:tc>
          <w:tcPr>
            <w:tcW w:w="1040" w:type="dxa"/>
            <w:tcBorders>
              <w:top w:val="nil"/>
              <w:left w:val="nil"/>
              <w:bottom w:val="single" w:sz="4" w:space="0" w:color="000000"/>
              <w:right w:val="nil"/>
            </w:tcBorders>
            <w:shd w:val="clear" w:color="auto" w:fill="auto"/>
            <w:noWrap/>
            <w:vAlign w:val="bottom"/>
            <w:hideMark/>
          </w:tcPr>
          <w:p w:rsidR="00C94F21" w:rsidRPr="00C94F21" w:rsidRDefault="00C94F21" w:rsidP="00C94F21">
            <w:pPr>
              <w:jc w:val="center"/>
            </w:pPr>
            <w:r w:rsidRPr="00C94F21">
              <w:t> </w:t>
            </w:r>
          </w:p>
        </w:tc>
      </w:tr>
      <w:tr w:rsidR="00C94F21" w:rsidRPr="00395B84" w:rsidTr="00F16DB4">
        <w:trPr>
          <w:trHeight w:val="258"/>
        </w:trPr>
        <w:tc>
          <w:tcPr>
            <w:tcW w:w="500" w:type="dxa"/>
            <w:tcBorders>
              <w:top w:val="nil"/>
              <w:left w:val="single" w:sz="4" w:space="0" w:color="000000"/>
              <w:bottom w:val="nil"/>
              <w:right w:val="single" w:sz="4" w:space="0" w:color="000000"/>
            </w:tcBorders>
            <w:shd w:val="clear" w:color="auto" w:fill="auto"/>
            <w:noWrap/>
            <w:vAlign w:val="bottom"/>
            <w:hideMark/>
          </w:tcPr>
          <w:p w:rsidR="00C94F21" w:rsidRPr="00395B84" w:rsidRDefault="00C94F21" w:rsidP="00C94F21">
            <w:pPr>
              <w:jc w:val="center"/>
            </w:pPr>
            <w:r w:rsidRPr="00395B84">
              <w:t>№</w:t>
            </w:r>
          </w:p>
        </w:tc>
        <w:tc>
          <w:tcPr>
            <w:tcW w:w="2660" w:type="dxa"/>
            <w:tcBorders>
              <w:top w:val="nil"/>
              <w:left w:val="nil"/>
              <w:bottom w:val="nil"/>
              <w:right w:val="single" w:sz="4" w:space="0" w:color="000000"/>
            </w:tcBorders>
            <w:shd w:val="clear" w:color="auto" w:fill="auto"/>
            <w:noWrap/>
            <w:vAlign w:val="bottom"/>
            <w:hideMark/>
          </w:tcPr>
          <w:p w:rsidR="00C94F21" w:rsidRPr="00395B84" w:rsidRDefault="00C94F21" w:rsidP="00C94F21">
            <w:pPr>
              <w:jc w:val="center"/>
            </w:pPr>
            <w:r w:rsidRPr="00395B84">
              <w:t xml:space="preserve">Наименование </w:t>
            </w:r>
          </w:p>
        </w:tc>
        <w:tc>
          <w:tcPr>
            <w:tcW w:w="2086" w:type="dxa"/>
            <w:gridSpan w:val="2"/>
            <w:vMerge w:val="restart"/>
            <w:tcBorders>
              <w:top w:val="single" w:sz="4" w:space="0" w:color="000000"/>
              <w:left w:val="single" w:sz="4" w:space="0" w:color="000000"/>
              <w:bottom w:val="nil"/>
              <w:right w:val="single" w:sz="4" w:space="0" w:color="000000"/>
            </w:tcBorders>
            <w:shd w:val="clear" w:color="auto" w:fill="auto"/>
            <w:vAlign w:val="center"/>
            <w:hideMark/>
          </w:tcPr>
          <w:p w:rsidR="00C94F21" w:rsidRPr="00395B84" w:rsidRDefault="00C94F21" w:rsidP="00C94F21">
            <w:pPr>
              <w:jc w:val="center"/>
            </w:pPr>
            <w:r w:rsidRPr="00395B84">
              <w:t>Годовые лимиты потребления</w:t>
            </w:r>
          </w:p>
        </w:tc>
        <w:tc>
          <w:tcPr>
            <w:tcW w:w="8326" w:type="dxa"/>
            <w:gridSpan w:val="8"/>
            <w:tcBorders>
              <w:top w:val="single" w:sz="4" w:space="0" w:color="000000"/>
              <w:left w:val="nil"/>
              <w:bottom w:val="single" w:sz="4" w:space="0" w:color="000000"/>
              <w:right w:val="single" w:sz="4" w:space="0" w:color="000000"/>
            </w:tcBorders>
            <w:shd w:val="clear" w:color="auto" w:fill="auto"/>
            <w:noWrap/>
            <w:vAlign w:val="center"/>
            <w:hideMark/>
          </w:tcPr>
          <w:p w:rsidR="00C94F21" w:rsidRPr="00395B84" w:rsidRDefault="00C94F21" w:rsidP="00C94F21">
            <w:pPr>
              <w:jc w:val="center"/>
            </w:pPr>
            <w:r w:rsidRPr="00395B84">
              <w:t>В том числе по кварталам</w:t>
            </w:r>
          </w:p>
        </w:tc>
      </w:tr>
      <w:tr w:rsidR="00C94F21" w:rsidRPr="00395B84" w:rsidTr="00F16DB4">
        <w:trPr>
          <w:trHeight w:val="345"/>
        </w:trPr>
        <w:tc>
          <w:tcPr>
            <w:tcW w:w="500" w:type="dxa"/>
            <w:tcBorders>
              <w:top w:val="nil"/>
              <w:left w:val="single" w:sz="4" w:space="0" w:color="000000"/>
              <w:bottom w:val="nil"/>
              <w:right w:val="single" w:sz="4" w:space="0" w:color="000000"/>
            </w:tcBorders>
            <w:shd w:val="clear" w:color="auto" w:fill="auto"/>
            <w:noWrap/>
            <w:vAlign w:val="bottom"/>
            <w:hideMark/>
          </w:tcPr>
          <w:p w:rsidR="00C94F21" w:rsidRPr="00395B84" w:rsidRDefault="00C94F21" w:rsidP="00C94F21">
            <w:pPr>
              <w:jc w:val="center"/>
            </w:pPr>
            <w:proofErr w:type="spellStart"/>
            <w:r w:rsidRPr="00395B84">
              <w:t>п</w:t>
            </w:r>
            <w:proofErr w:type="gramStart"/>
            <w:r w:rsidRPr="00395B84">
              <w:t>.п</w:t>
            </w:r>
            <w:proofErr w:type="spellEnd"/>
            <w:proofErr w:type="gramEnd"/>
          </w:p>
        </w:tc>
        <w:tc>
          <w:tcPr>
            <w:tcW w:w="2660" w:type="dxa"/>
            <w:tcBorders>
              <w:top w:val="nil"/>
              <w:left w:val="nil"/>
              <w:bottom w:val="nil"/>
              <w:right w:val="single" w:sz="4" w:space="0" w:color="000000"/>
            </w:tcBorders>
            <w:shd w:val="clear" w:color="auto" w:fill="auto"/>
            <w:noWrap/>
            <w:vAlign w:val="bottom"/>
            <w:hideMark/>
          </w:tcPr>
          <w:p w:rsidR="00C94F21" w:rsidRPr="00395B84" w:rsidRDefault="00C94F21" w:rsidP="00C94F21">
            <w:pPr>
              <w:jc w:val="center"/>
            </w:pPr>
            <w:r w:rsidRPr="00395B84">
              <w:t>потребителей</w:t>
            </w:r>
          </w:p>
        </w:tc>
        <w:tc>
          <w:tcPr>
            <w:tcW w:w="2086" w:type="dxa"/>
            <w:gridSpan w:val="2"/>
            <w:vMerge/>
            <w:tcBorders>
              <w:top w:val="nil"/>
              <w:left w:val="nil"/>
              <w:bottom w:val="nil"/>
              <w:right w:val="single" w:sz="4" w:space="0" w:color="000000"/>
            </w:tcBorders>
            <w:vAlign w:val="center"/>
            <w:hideMark/>
          </w:tcPr>
          <w:p w:rsidR="00C94F21" w:rsidRPr="00395B84" w:rsidRDefault="00C94F21" w:rsidP="00C94F21"/>
        </w:tc>
        <w:tc>
          <w:tcPr>
            <w:tcW w:w="2010" w:type="dxa"/>
            <w:gridSpan w:val="2"/>
            <w:tcBorders>
              <w:top w:val="single" w:sz="4" w:space="0" w:color="000000"/>
              <w:left w:val="nil"/>
              <w:bottom w:val="nil"/>
              <w:right w:val="single" w:sz="4" w:space="0" w:color="000000"/>
            </w:tcBorders>
            <w:shd w:val="clear" w:color="auto" w:fill="auto"/>
            <w:noWrap/>
            <w:vAlign w:val="center"/>
            <w:hideMark/>
          </w:tcPr>
          <w:p w:rsidR="00C94F21" w:rsidRPr="00395B84" w:rsidRDefault="00C94F21" w:rsidP="00C94F21">
            <w:pPr>
              <w:jc w:val="center"/>
            </w:pPr>
            <w:r w:rsidRPr="00395B84">
              <w:t>1 квартал</w:t>
            </w:r>
          </w:p>
        </w:tc>
        <w:tc>
          <w:tcPr>
            <w:tcW w:w="2080" w:type="dxa"/>
            <w:gridSpan w:val="2"/>
            <w:tcBorders>
              <w:top w:val="single" w:sz="4" w:space="0" w:color="000000"/>
              <w:left w:val="nil"/>
              <w:bottom w:val="nil"/>
              <w:right w:val="single" w:sz="4" w:space="0" w:color="000000"/>
            </w:tcBorders>
            <w:shd w:val="clear" w:color="auto" w:fill="auto"/>
            <w:noWrap/>
            <w:vAlign w:val="center"/>
            <w:hideMark/>
          </w:tcPr>
          <w:p w:rsidR="00C94F21" w:rsidRPr="00395B84" w:rsidRDefault="00C94F21" w:rsidP="00C94F21">
            <w:pPr>
              <w:jc w:val="center"/>
            </w:pPr>
            <w:r w:rsidRPr="00395B84">
              <w:t>2 квартал</w:t>
            </w:r>
          </w:p>
        </w:tc>
        <w:tc>
          <w:tcPr>
            <w:tcW w:w="2080" w:type="dxa"/>
            <w:gridSpan w:val="2"/>
            <w:tcBorders>
              <w:top w:val="single" w:sz="4" w:space="0" w:color="000000"/>
              <w:left w:val="nil"/>
              <w:bottom w:val="nil"/>
              <w:right w:val="single" w:sz="4" w:space="0" w:color="000000"/>
            </w:tcBorders>
            <w:shd w:val="clear" w:color="auto" w:fill="auto"/>
            <w:noWrap/>
            <w:vAlign w:val="center"/>
            <w:hideMark/>
          </w:tcPr>
          <w:p w:rsidR="00C94F21" w:rsidRPr="00395B84" w:rsidRDefault="00C94F21" w:rsidP="00C94F21">
            <w:pPr>
              <w:jc w:val="center"/>
            </w:pPr>
            <w:r w:rsidRPr="00395B84">
              <w:t>3 квартал</w:t>
            </w:r>
          </w:p>
        </w:tc>
        <w:tc>
          <w:tcPr>
            <w:tcW w:w="2156" w:type="dxa"/>
            <w:gridSpan w:val="2"/>
            <w:tcBorders>
              <w:top w:val="single" w:sz="4" w:space="0" w:color="000000"/>
              <w:left w:val="nil"/>
              <w:bottom w:val="nil"/>
              <w:right w:val="single" w:sz="4" w:space="0" w:color="000000"/>
            </w:tcBorders>
            <w:shd w:val="clear" w:color="auto" w:fill="auto"/>
            <w:noWrap/>
            <w:vAlign w:val="center"/>
            <w:hideMark/>
          </w:tcPr>
          <w:p w:rsidR="00C94F21" w:rsidRPr="00395B84" w:rsidRDefault="00C94F21" w:rsidP="00C94F21">
            <w:pPr>
              <w:jc w:val="center"/>
            </w:pPr>
            <w:r w:rsidRPr="00395B84">
              <w:t>4 квартал</w:t>
            </w:r>
          </w:p>
        </w:tc>
      </w:tr>
      <w:tr w:rsidR="00C94F21" w:rsidRPr="00395B84" w:rsidTr="00F16DB4">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4F21" w:rsidRPr="00395B84" w:rsidRDefault="00C94F21" w:rsidP="00C94F21">
            <w:pPr>
              <w:jc w:val="center"/>
            </w:pPr>
            <w:r w:rsidRPr="00395B84">
              <w:t>1</w:t>
            </w:r>
          </w:p>
        </w:tc>
        <w:tc>
          <w:tcPr>
            <w:tcW w:w="2660" w:type="dxa"/>
            <w:tcBorders>
              <w:top w:val="single" w:sz="4" w:space="0" w:color="auto"/>
              <w:left w:val="nil"/>
              <w:bottom w:val="single" w:sz="4" w:space="0" w:color="auto"/>
              <w:right w:val="single" w:sz="4" w:space="0" w:color="auto"/>
            </w:tcBorders>
            <w:shd w:val="clear" w:color="auto" w:fill="auto"/>
            <w:noWrap/>
            <w:vAlign w:val="bottom"/>
            <w:hideMark/>
          </w:tcPr>
          <w:p w:rsidR="00C94F21" w:rsidRPr="00395B84" w:rsidRDefault="00C94F21" w:rsidP="00C94F21">
            <w:pPr>
              <w:jc w:val="center"/>
            </w:pPr>
            <w:r w:rsidRPr="00395B84">
              <w:t>2</w:t>
            </w:r>
          </w:p>
        </w:tc>
        <w:tc>
          <w:tcPr>
            <w:tcW w:w="1046" w:type="dxa"/>
            <w:tcBorders>
              <w:top w:val="single" w:sz="4" w:space="0" w:color="auto"/>
              <w:left w:val="nil"/>
              <w:bottom w:val="single" w:sz="4" w:space="0" w:color="auto"/>
              <w:right w:val="single" w:sz="4" w:space="0" w:color="auto"/>
            </w:tcBorders>
            <w:shd w:val="clear" w:color="auto" w:fill="auto"/>
            <w:vAlign w:val="center"/>
            <w:hideMark/>
          </w:tcPr>
          <w:p w:rsidR="00C94F21" w:rsidRPr="00395B84" w:rsidRDefault="00C94F21" w:rsidP="00C94F21">
            <w:pPr>
              <w:jc w:val="center"/>
            </w:pPr>
            <w:r w:rsidRPr="00395B84">
              <w:t>3</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C94F21" w:rsidRPr="00395B84" w:rsidRDefault="00C94F21" w:rsidP="00C94F21">
            <w:pPr>
              <w:jc w:val="center"/>
            </w:pPr>
            <w:r w:rsidRPr="00395B84">
              <w:t>4</w:t>
            </w:r>
          </w:p>
        </w:tc>
        <w:tc>
          <w:tcPr>
            <w:tcW w:w="1046" w:type="dxa"/>
            <w:tcBorders>
              <w:top w:val="single" w:sz="4" w:space="0" w:color="auto"/>
              <w:left w:val="nil"/>
              <w:bottom w:val="single" w:sz="4" w:space="0" w:color="auto"/>
              <w:right w:val="single" w:sz="4" w:space="0" w:color="auto"/>
            </w:tcBorders>
            <w:shd w:val="clear" w:color="auto" w:fill="auto"/>
            <w:noWrap/>
            <w:vAlign w:val="center"/>
            <w:hideMark/>
          </w:tcPr>
          <w:p w:rsidR="00C94F21" w:rsidRPr="00395B84" w:rsidRDefault="00C94F21" w:rsidP="00C94F21">
            <w:pPr>
              <w:jc w:val="center"/>
            </w:pPr>
            <w:r w:rsidRPr="00395B84">
              <w:t>5</w:t>
            </w:r>
          </w:p>
        </w:tc>
        <w:tc>
          <w:tcPr>
            <w:tcW w:w="964" w:type="dxa"/>
            <w:tcBorders>
              <w:top w:val="single" w:sz="4" w:space="0" w:color="auto"/>
              <w:left w:val="nil"/>
              <w:bottom w:val="single" w:sz="4" w:space="0" w:color="auto"/>
              <w:right w:val="single" w:sz="4" w:space="0" w:color="auto"/>
            </w:tcBorders>
            <w:shd w:val="clear" w:color="auto" w:fill="auto"/>
            <w:noWrap/>
            <w:vAlign w:val="center"/>
            <w:hideMark/>
          </w:tcPr>
          <w:p w:rsidR="00C94F21" w:rsidRPr="00395B84" w:rsidRDefault="00C94F21" w:rsidP="00C94F21">
            <w:pPr>
              <w:jc w:val="center"/>
            </w:pPr>
            <w:r w:rsidRPr="00395B84">
              <w:t>6</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C94F21" w:rsidRPr="00395B84" w:rsidRDefault="00C94F21" w:rsidP="00C94F21">
            <w:pPr>
              <w:jc w:val="center"/>
            </w:pPr>
            <w:r w:rsidRPr="00395B84">
              <w:t>7</w:t>
            </w:r>
          </w:p>
        </w:tc>
        <w:tc>
          <w:tcPr>
            <w:tcW w:w="964" w:type="dxa"/>
            <w:tcBorders>
              <w:top w:val="single" w:sz="4" w:space="0" w:color="auto"/>
              <w:left w:val="nil"/>
              <w:bottom w:val="single" w:sz="4" w:space="0" w:color="auto"/>
              <w:right w:val="single" w:sz="4" w:space="0" w:color="auto"/>
            </w:tcBorders>
            <w:shd w:val="clear" w:color="auto" w:fill="auto"/>
            <w:noWrap/>
            <w:vAlign w:val="center"/>
            <w:hideMark/>
          </w:tcPr>
          <w:p w:rsidR="00C94F21" w:rsidRPr="00395B84" w:rsidRDefault="00C94F21" w:rsidP="00C94F21">
            <w:pPr>
              <w:jc w:val="center"/>
            </w:pPr>
            <w:r w:rsidRPr="00395B84">
              <w:t>8</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C94F21" w:rsidRPr="00395B84" w:rsidRDefault="00C94F21" w:rsidP="00C94F21">
            <w:pPr>
              <w:jc w:val="center"/>
            </w:pPr>
            <w:r w:rsidRPr="00395B84">
              <w:t>9</w:t>
            </w:r>
          </w:p>
        </w:tc>
        <w:tc>
          <w:tcPr>
            <w:tcW w:w="964" w:type="dxa"/>
            <w:tcBorders>
              <w:top w:val="single" w:sz="4" w:space="0" w:color="auto"/>
              <w:left w:val="nil"/>
              <w:bottom w:val="single" w:sz="4" w:space="0" w:color="auto"/>
              <w:right w:val="single" w:sz="4" w:space="0" w:color="auto"/>
            </w:tcBorders>
            <w:shd w:val="clear" w:color="auto" w:fill="auto"/>
            <w:noWrap/>
            <w:vAlign w:val="center"/>
            <w:hideMark/>
          </w:tcPr>
          <w:p w:rsidR="00C94F21" w:rsidRPr="00395B84" w:rsidRDefault="00C94F21" w:rsidP="00C94F21">
            <w:pPr>
              <w:jc w:val="center"/>
            </w:pPr>
            <w:r w:rsidRPr="00395B84">
              <w:t>10</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C94F21" w:rsidRPr="00395B84" w:rsidRDefault="00C94F21" w:rsidP="00C94F21">
            <w:pPr>
              <w:jc w:val="center"/>
            </w:pPr>
            <w:r w:rsidRPr="00395B84">
              <w:t>11</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rsidR="00C94F21" w:rsidRPr="00395B84" w:rsidRDefault="00C94F21" w:rsidP="00C94F21">
            <w:pPr>
              <w:jc w:val="center"/>
            </w:pPr>
            <w:r w:rsidRPr="00395B84">
              <w:t>12</w:t>
            </w:r>
          </w:p>
        </w:tc>
      </w:tr>
      <w:tr w:rsidR="00C94F21" w:rsidRPr="00395B84" w:rsidTr="00F16DB4">
        <w:trPr>
          <w:trHeight w:val="264"/>
        </w:trPr>
        <w:tc>
          <w:tcPr>
            <w:tcW w:w="13572" w:type="dxa"/>
            <w:gridSpan w:val="12"/>
            <w:tcBorders>
              <w:top w:val="nil"/>
              <w:left w:val="single" w:sz="4" w:space="0" w:color="000000"/>
              <w:bottom w:val="single" w:sz="4" w:space="0" w:color="000000"/>
              <w:right w:val="single" w:sz="4" w:space="0" w:color="000000"/>
            </w:tcBorders>
            <w:shd w:val="clear" w:color="auto" w:fill="auto"/>
            <w:noWrap/>
            <w:vAlign w:val="center"/>
            <w:hideMark/>
          </w:tcPr>
          <w:p w:rsidR="00C94F21" w:rsidRPr="00395B84" w:rsidRDefault="00C94F21" w:rsidP="000E0230">
            <w:pPr>
              <w:spacing w:before="120" w:after="120"/>
              <w:jc w:val="center"/>
              <w:rPr>
                <w:b/>
                <w:bCs/>
              </w:rPr>
            </w:pPr>
            <w:r w:rsidRPr="00395B84">
              <w:rPr>
                <w:b/>
                <w:bCs/>
              </w:rPr>
              <w:t>ЭЛЕКТРОЭНЕРГИЯ</w:t>
            </w:r>
          </w:p>
        </w:tc>
      </w:tr>
      <w:tr w:rsidR="00C94F21" w:rsidRPr="00395B84" w:rsidTr="00F16DB4">
        <w:trPr>
          <w:trHeight w:val="264"/>
        </w:trPr>
        <w:tc>
          <w:tcPr>
            <w:tcW w:w="500" w:type="dxa"/>
            <w:tcBorders>
              <w:top w:val="nil"/>
              <w:left w:val="single" w:sz="4" w:space="0" w:color="000000"/>
              <w:bottom w:val="single" w:sz="4" w:space="0" w:color="000000"/>
              <w:right w:val="nil"/>
            </w:tcBorders>
            <w:shd w:val="clear" w:color="auto" w:fill="auto"/>
            <w:noWrap/>
            <w:vAlign w:val="center"/>
            <w:hideMark/>
          </w:tcPr>
          <w:p w:rsidR="00C94F21" w:rsidRPr="00395B84" w:rsidRDefault="00C94F21" w:rsidP="00C94F21">
            <w:pPr>
              <w:jc w:val="center"/>
              <w:rPr>
                <w:b/>
                <w:bCs/>
              </w:rPr>
            </w:pPr>
            <w:r w:rsidRPr="00395B84">
              <w:rPr>
                <w:b/>
                <w:bCs/>
              </w:rPr>
              <w:t> </w:t>
            </w:r>
          </w:p>
        </w:tc>
        <w:tc>
          <w:tcPr>
            <w:tcW w:w="2660" w:type="dxa"/>
            <w:tcBorders>
              <w:top w:val="nil"/>
              <w:left w:val="nil"/>
              <w:bottom w:val="single" w:sz="4" w:space="0" w:color="000000"/>
              <w:right w:val="single" w:sz="4" w:space="0" w:color="000000"/>
            </w:tcBorders>
            <w:shd w:val="clear" w:color="auto" w:fill="auto"/>
            <w:noWrap/>
            <w:vAlign w:val="center"/>
            <w:hideMark/>
          </w:tcPr>
          <w:p w:rsidR="00C94F21" w:rsidRPr="00395B84" w:rsidRDefault="00C94F21" w:rsidP="00C94F21">
            <w:pPr>
              <w:jc w:val="center"/>
              <w:rPr>
                <w:b/>
                <w:bCs/>
              </w:rPr>
            </w:pPr>
            <w:r w:rsidRPr="00395B84">
              <w:rPr>
                <w:b/>
                <w:bCs/>
              </w:rPr>
              <w:t> </w:t>
            </w:r>
          </w:p>
        </w:tc>
        <w:tc>
          <w:tcPr>
            <w:tcW w:w="1046" w:type="dxa"/>
            <w:tcBorders>
              <w:top w:val="nil"/>
              <w:left w:val="nil"/>
              <w:bottom w:val="single" w:sz="4" w:space="0" w:color="000000"/>
              <w:right w:val="nil"/>
            </w:tcBorders>
            <w:shd w:val="clear" w:color="auto" w:fill="auto"/>
            <w:noWrap/>
            <w:vAlign w:val="center"/>
            <w:hideMark/>
          </w:tcPr>
          <w:p w:rsidR="00C94F21" w:rsidRPr="00395B84" w:rsidRDefault="00C94F21" w:rsidP="00C94F21">
            <w:pPr>
              <w:jc w:val="center"/>
            </w:pPr>
            <w:r w:rsidRPr="00395B84">
              <w:t>тыс.</w:t>
            </w:r>
            <w:r w:rsidR="009B2ECE" w:rsidRPr="00395B84">
              <w:t xml:space="preserve"> </w:t>
            </w:r>
            <w:proofErr w:type="spellStart"/>
            <w:r w:rsidRPr="00395B84">
              <w:t>кВт</w:t>
            </w:r>
            <w:proofErr w:type="gramStart"/>
            <w:r w:rsidRPr="00395B84">
              <w:t>.ч</w:t>
            </w:r>
            <w:proofErr w:type="spellEnd"/>
            <w:proofErr w:type="gramEnd"/>
          </w:p>
        </w:tc>
        <w:tc>
          <w:tcPr>
            <w:tcW w:w="1040" w:type="dxa"/>
            <w:tcBorders>
              <w:top w:val="nil"/>
              <w:left w:val="single" w:sz="4" w:space="0" w:color="000000"/>
              <w:bottom w:val="single" w:sz="4" w:space="0" w:color="000000"/>
              <w:right w:val="single" w:sz="4" w:space="0" w:color="000000"/>
            </w:tcBorders>
            <w:shd w:val="clear" w:color="auto" w:fill="auto"/>
            <w:noWrap/>
            <w:vAlign w:val="center"/>
            <w:hideMark/>
          </w:tcPr>
          <w:p w:rsidR="00C94F21" w:rsidRPr="00395B84" w:rsidRDefault="00C94F21" w:rsidP="00C94F21">
            <w:pPr>
              <w:jc w:val="center"/>
            </w:pPr>
            <w:r w:rsidRPr="00395B84">
              <w:t>тыс.</w:t>
            </w:r>
            <w:r w:rsidR="009B2ECE" w:rsidRPr="00395B84">
              <w:t xml:space="preserve"> </w:t>
            </w:r>
            <w:r w:rsidRPr="00395B84">
              <w:t>руб.</w:t>
            </w:r>
          </w:p>
        </w:tc>
        <w:tc>
          <w:tcPr>
            <w:tcW w:w="1046" w:type="dxa"/>
            <w:tcBorders>
              <w:top w:val="nil"/>
              <w:left w:val="nil"/>
              <w:bottom w:val="single" w:sz="4" w:space="0" w:color="000000"/>
              <w:right w:val="nil"/>
            </w:tcBorders>
            <w:shd w:val="clear" w:color="auto" w:fill="auto"/>
            <w:noWrap/>
            <w:vAlign w:val="center"/>
            <w:hideMark/>
          </w:tcPr>
          <w:p w:rsidR="00C94F21" w:rsidRPr="00395B84" w:rsidRDefault="00C94F21" w:rsidP="00C94F21">
            <w:pPr>
              <w:jc w:val="center"/>
            </w:pPr>
            <w:r w:rsidRPr="00395B84">
              <w:t>тыс.</w:t>
            </w:r>
            <w:r w:rsidR="009B2ECE" w:rsidRPr="00395B84">
              <w:t xml:space="preserve"> </w:t>
            </w:r>
            <w:proofErr w:type="spellStart"/>
            <w:r w:rsidRPr="00395B84">
              <w:t>кВт</w:t>
            </w:r>
            <w:proofErr w:type="gramStart"/>
            <w:r w:rsidRPr="00395B84">
              <w:t>.ч</w:t>
            </w:r>
            <w:proofErr w:type="spellEnd"/>
            <w:proofErr w:type="gramEnd"/>
          </w:p>
        </w:tc>
        <w:tc>
          <w:tcPr>
            <w:tcW w:w="964" w:type="dxa"/>
            <w:tcBorders>
              <w:top w:val="nil"/>
              <w:left w:val="single" w:sz="4" w:space="0" w:color="000000"/>
              <w:bottom w:val="single" w:sz="4" w:space="0" w:color="000000"/>
              <w:right w:val="single" w:sz="4" w:space="0" w:color="000000"/>
            </w:tcBorders>
            <w:shd w:val="clear" w:color="auto" w:fill="auto"/>
            <w:noWrap/>
            <w:vAlign w:val="center"/>
            <w:hideMark/>
          </w:tcPr>
          <w:p w:rsidR="00C94F21" w:rsidRPr="00395B84" w:rsidRDefault="00C94F21" w:rsidP="00C94F21">
            <w:pPr>
              <w:jc w:val="center"/>
            </w:pPr>
            <w:r w:rsidRPr="00395B84">
              <w:t>тыс.</w:t>
            </w:r>
            <w:r w:rsidR="009B2ECE" w:rsidRPr="00395B84">
              <w:t xml:space="preserve"> </w:t>
            </w:r>
            <w:r w:rsidRPr="00395B84">
              <w:t>руб.</w:t>
            </w:r>
          </w:p>
        </w:tc>
        <w:tc>
          <w:tcPr>
            <w:tcW w:w="1116" w:type="dxa"/>
            <w:tcBorders>
              <w:top w:val="nil"/>
              <w:left w:val="nil"/>
              <w:bottom w:val="single" w:sz="4" w:space="0" w:color="000000"/>
              <w:right w:val="nil"/>
            </w:tcBorders>
            <w:shd w:val="clear" w:color="auto" w:fill="auto"/>
            <w:noWrap/>
            <w:vAlign w:val="center"/>
            <w:hideMark/>
          </w:tcPr>
          <w:p w:rsidR="00C94F21" w:rsidRPr="00395B84" w:rsidRDefault="00C94F21" w:rsidP="00C94F21">
            <w:pPr>
              <w:jc w:val="center"/>
            </w:pPr>
            <w:r w:rsidRPr="00395B84">
              <w:t>тыс.</w:t>
            </w:r>
            <w:r w:rsidR="009B2ECE" w:rsidRPr="00395B84">
              <w:t xml:space="preserve"> </w:t>
            </w:r>
            <w:proofErr w:type="spellStart"/>
            <w:r w:rsidRPr="00395B84">
              <w:t>кВт</w:t>
            </w:r>
            <w:proofErr w:type="gramStart"/>
            <w:r w:rsidRPr="00395B84">
              <w:t>.ч</w:t>
            </w:r>
            <w:proofErr w:type="spellEnd"/>
            <w:proofErr w:type="gramEnd"/>
          </w:p>
        </w:tc>
        <w:tc>
          <w:tcPr>
            <w:tcW w:w="964" w:type="dxa"/>
            <w:tcBorders>
              <w:top w:val="nil"/>
              <w:left w:val="single" w:sz="4" w:space="0" w:color="000000"/>
              <w:bottom w:val="single" w:sz="4" w:space="0" w:color="000000"/>
              <w:right w:val="single" w:sz="4" w:space="0" w:color="000000"/>
            </w:tcBorders>
            <w:shd w:val="clear" w:color="auto" w:fill="auto"/>
            <w:noWrap/>
            <w:vAlign w:val="center"/>
            <w:hideMark/>
          </w:tcPr>
          <w:p w:rsidR="00C94F21" w:rsidRPr="00395B84" w:rsidRDefault="00C94F21" w:rsidP="00C94F21">
            <w:pPr>
              <w:jc w:val="center"/>
            </w:pPr>
            <w:r w:rsidRPr="00395B84">
              <w:t>тыс.</w:t>
            </w:r>
            <w:r w:rsidR="009B2ECE" w:rsidRPr="00395B84">
              <w:t xml:space="preserve"> </w:t>
            </w:r>
            <w:r w:rsidRPr="00395B84">
              <w:t>руб.</w:t>
            </w:r>
          </w:p>
        </w:tc>
        <w:tc>
          <w:tcPr>
            <w:tcW w:w="1116" w:type="dxa"/>
            <w:tcBorders>
              <w:top w:val="nil"/>
              <w:left w:val="nil"/>
              <w:bottom w:val="single" w:sz="4" w:space="0" w:color="000000"/>
              <w:right w:val="nil"/>
            </w:tcBorders>
            <w:shd w:val="clear" w:color="auto" w:fill="auto"/>
            <w:noWrap/>
            <w:vAlign w:val="center"/>
            <w:hideMark/>
          </w:tcPr>
          <w:p w:rsidR="00C94F21" w:rsidRPr="00395B84" w:rsidRDefault="00C94F21" w:rsidP="00C94F21">
            <w:pPr>
              <w:jc w:val="center"/>
            </w:pPr>
            <w:r w:rsidRPr="00395B84">
              <w:t>тыс.</w:t>
            </w:r>
            <w:r w:rsidR="009B2ECE" w:rsidRPr="00395B84">
              <w:t xml:space="preserve"> </w:t>
            </w:r>
            <w:proofErr w:type="spellStart"/>
            <w:r w:rsidRPr="00395B84">
              <w:t>кВт</w:t>
            </w:r>
            <w:proofErr w:type="gramStart"/>
            <w:r w:rsidRPr="00395B84">
              <w:t>.ч</w:t>
            </w:r>
            <w:proofErr w:type="spellEnd"/>
            <w:proofErr w:type="gramEnd"/>
          </w:p>
        </w:tc>
        <w:tc>
          <w:tcPr>
            <w:tcW w:w="964" w:type="dxa"/>
            <w:tcBorders>
              <w:top w:val="nil"/>
              <w:left w:val="single" w:sz="4" w:space="0" w:color="000000"/>
              <w:bottom w:val="single" w:sz="4" w:space="0" w:color="000000"/>
              <w:right w:val="single" w:sz="4" w:space="0" w:color="000000"/>
            </w:tcBorders>
            <w:shd w:val="clear" w:color="auto" w:fill="auto"/>
            <w:noWrap/>
            <w:vAlign w:val="center"/>
            <w:hideMark/>
          </w:tcPr>
          <w:p w:rsidR="00C94F21" w:rsidRPr="00395B84" w:rsidRDefault="00C94F21" w:rsidP="00C94F21">
            <w:pPr>
              <w:jc w:val="center"/>
            </w:pPr>
            <w:r w:rsidRPr="00395B84">
              <w:t>тыс.</w:t>
            </w:r>
            <w:r w:rsidR="009B2ECE" w:rsidRPr="00395B84">
              <w:t xml:space="preserve"> </w:t>
            </w:r>
            <w:r w:rsidRPr="00395B84">
              <w:t>руб.</w:t>
            </w:r>
          </w:p>
        </w:tc>
        <w:tc>
          <w:tcPr>
            <w:tcW w:w="1116" w:type="dxa"/>
            <w:tcBorders>
              <w:top w:val="nil"/>
              <w:left w:val="nil"/>
              <w:bottom w:val="single" w:sz="4" w:space="0" w:color="000000"/>
              <w:right w:val="nil"/>
            </w:tcBorders>
            <w:shd w:val="clear" w:color="auto" w:fill="auto"/>
            <w:noWrap/>
            <w:vAlign w:val="center"/>
            <w:hideMark/>
          </w:tcPr>
          <w:p w:rsidR="00C94F21" w:rsidRPr="00395B84" w:rsidRDefault="00C94F21" w:rsidP="00C94F21">
            <w:pPr>
              <w:jc w:val="center"/>
            </w:pPr>
            <w:r w:rsidRPr="00395B84">
              <w:t>тыс.</w:t>
            </w:r>
            <w:r w:rsidR="009B2ECE" w:rsidRPr="00395B84">
              <w:t xml:space="preserve"> </w:t>
            </w:r>
            <w:proofErr w:type="spellStart"/>
            <w:r w:rsidRPr="00395B84">
              <w:t>кВт</w:t>
            </w:r>
            <w:proofErr w:type="gramStart"/>
            <w:r w:rsidRPr="00395B84">
              <w:t>.ч</w:t>
            </w:r>
            <w:proofErr w:type="spellEnd"/>
            <w:proofErr w:type="gramEnd"/>
          </w:p>
        </w:tc>
        <w:tc>
          <w:tcPr>
            <w:tcW w:w="1040" w:type="dxa"/>
            <w:tcBorders>
              <w:top w:val="nil"/>
              <w:left w:val="single" w:sz="4" w:space="0" w:color="000000"/>
              <w:bottom w:val="single" w:sz="4" w:space="0" w:color="000000"/>
              <w:right w:val="single" w:sz="4" w:space="0" w:color="000000"/>
            </w:tcBorders>
            <w:shd w:val="clear" w:color="auto" w:fill="auto"/>
            <w:noWrap/>
            <w:vAlign w:val="center"/>
            <w:hideMark/>
          </w:tcPr>
          <w:p w:rsidR="00C94F21" w:rsidRPr="00395B84" w:rsidRDefault="00C94F21" w:rsidP="00C94F21">
            <w:pPr>
              <w:jc w:val="center"/>
            </w:pPr>
            <w:r w:rsidRPr="00395B84">
              <w:t>тыс.</w:t>
            </w:r>
            <w:r w:rsidR="009B2ECE" w:rsidRPr="00395B84">
              <w:t xml:space="preserve"> </w:t>
            </w:r>
            <w:r w:rsidRPr="00395B84">
              <w:t>руб.</w:t>
            </w:r>
          </w:p>
        </w:tc>
      </w:tr>
      <w:tr w:rsidR="00C94F21" w:rsidRPr="00395B84" w:rsidTr="00F16DB4">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C94F21" w:rsidRPr="00395B84" w:rsidRDefault="00C94F21" w:rsidP="00C94F21">
            <w:pPr>
              <w:jc w:val="center"/>
            </w:pPr>
            <w:r w:rsidRPr="00395B84">
              <w:t>1</w:t>
            </w:r>
          </w:p>
        </w:tc>
        <w:tc>
          <w:tcPr>
            <w:tcW w:w="2660" w:type="dxa"/>
            <w:tcBorders>
              <w:top w:val="nil"/>
              <w:left w:val="nil"/>
              <w:bottom w:val="single" w:sz="4" w:space="0" w:color="000000"/>
              <w:right w:val="single" w:sz="4" w:space="0" w:color="000000"/>
            </w:tcBorders>
            <w:shd w:val="clear" w:color="000000" w:fill="FFFFFF"/>
            <w:noWrap/>
            <w:vAlign w:val="bottom"/>
            <w:hideMark/>
          </w:tcPr>
          <w:p w:rsidR="00C94F21" w:rsidRPr="00395B84" w:rsidRDefault="00C94F21" w:rsidP="00C94F21">
            <w:r w:rsidRPr="00395B84">
              <w:t>МАУ "ЦСО"</w:t>
            </w:r>
          </w:p>
        </w:tc>
        <w:tc>
          <w:tcPr>
            <w:tcW w:w="1046" w:type="dxa"/>
            <w:tcBorders>
              <w:top w:val="nil"/>
              <w:left w:val="nil"/>
              <w:bottom w:val="single" w:sz="4" w:space="0" w:color="000000"/>
              <w:right w:val="nil"/>
            </w:tcBorders>
            <w:shd w:val="clear" w:color="000000" w:fill="FFFFFF"/>
            <w:noWrap/>
            <w:vAlign w:val="center"/>
            <w:hideMark/>
          </w:tcPr>
          <w:p w:rsidR="00C94F21" w:rsidRPr="00395B84" w:rsidRDefault="00C94F21" w:rsidP="00C94F21">
            <w:pPr>
              <w:rPr>
                <w:b/>
                <w:bCs/>
              </w:rPr>
            </w:pPr>
            <w:r w:rsidRPr="00395B84">
              <w:rPr>
                <w:b/>
                <w:bCs/>
              </w:rPr>
              <w:t>40,1</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395B84" w:rsidRDefault="00C94F21" w:rsidP="00C94F21">
            <w:r w:rsidRPr="00395B84">
              <w:t>555,4</w:t>
            </w:r>
          </w:p>
        </w:tc>
        <w:tc>
          <w:tcPr>
            <w:tcW w:w="1046" w:type="dxa"/>
            <w:tcBorders>
              <w:top w:val="nil"/>
              <w:left w:val="nil"/>
              <w:bottom w:val="single" w:sz="4" w:space="0" w:color="000000"/>
              <w:right w:val="nil"/>
            </w:tcBorders>
            <w:shd w:val="clear" w:color="000000" w:fill="FFFFFF"/>
            <w:noWrap/>
            <w:vAlign w:val="center"/>
            <w:hideMark/>
          </w:tcPr>
          <w:p w:rsidR="00C94F21" w:rsidRPr="00395B84" w:rsidRDefault="00C94F21" w:rsidP="00C94F21">
            <w:r w:rsidRPr="00395B84">
              <w:t>10,00</w:t>
            </w:r>
          </w:p>
        </w:tc>
        <w:tc>
          <w:tcPr>
            <w:tcW w:w="964"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395B84" w:rsidRDefault="00C94F21" w:rsidP="00C94F21">
            <w:r w:rsidRPr="00395B84">
              <w:t>138,5</w:t>
            </w:r>
          </w:p>
        </w:tc>
        <w:tc>
          <w:tcPr>
            <w:tcW w:w="1116" w:type="dxa"/>
            <w:tcBorders>
              <w:top w:val="nil"/>
              <w:left w:val="nil"/>
              <w:bottom w:val="single" w:sz="4" w:space="0" w:color="000000"/>
              <w:right w:val="nil"/>
            </w:tcBorders>
            <w:shd w:val="clear" w:color="000000" w:fill="FFFFFF"/>
            <w:noWrap/>
            <w:vAlign w:val="center"/>
            <w:hideMark/>
          </w:tcPr>
          <w:p w:rsidR="00C94F21" w:rsidRPr="00395B84" w:rsidRDefault="00C94F21" w:rsidP="00C94F21">
            <w:r w:rsidRPr="00395B84">
              <w:t>10,00</w:t>
            </w:r>
          </w:p>
        </w:tc>
        <w:tc>
          <w:tcPr>
            <w:tcW w:w="964"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395B84" w:rsidRDefault="00C94F21" w:rsidP="00C94F21">
            <w:r w:rsidRPr="00395B84">
              <w:t>138,5</w:t>
            </w:r>
          </w:p>
        </w:tc>
        <w:tc>
          <w:tcPr>
            <w:tcW w:w="1116" w:type="dxa"/>
            <w:tcBorders>
              <w:top w:val="nil"/>
              <w:left w:val="nil"/>
              <w:bottom w:val="single" w:sz="4" w:space="0" w:color="000000"/>
              <w:right w:val="nil"/>
            </w:tcBorders>
            <w:shd w:val="clear" w:color="000000" w:fill="FFFFFF"/>
            <w:noWrap/>
            <w:vAlign w:val="center"/>
            <w:hideMark/>
          </w:tcPr>
          <w:p w:rsidR="00C94F21" w:rsidRPr="00395B84" w:rsidRDefault="00C94F21" w:rsidP="00C94F21">
            <w:r w:rsidRPr="00395B84">
              <w:t>10,00</w:t>
            </w:r>
          </w:p>
        </w:tc>
        <w:tc>
          <w:tcPr>
            <w:tcW w:w="964"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395B84" w:rsidRDefault="00C94F21" w:rsidP="00C94F21">
            <w:r w:rsidRPr="00395B84">
              <w:t>138,5</w:t>
            </w:r>
          </w:p>
        </w:tc>
        <w:tc>
          <w:tcPr>
            <w:tcW w:w="1116" w:type="dxa"/>
            <w:tcBorders>
              <w:top w:val="nil"/>
              <w:left w:val="nil"/>
              <w:bottom w:val="single" w:sz="4" w:space="0" w:color="000000"/>
              <w:right w:val="nil"/>
            </w:tcBorders>
            <w:shd w:val="clear" w:color="000000" w:fill="FFFFFF"/>
            <w:noWrap/>
            <w:vAlign w:val="center"/>
            <w:hideMark/>
          </w:tcPr>
          <w:p w:rsidR="00C94F21" w:rsidRPr="00395B84" w:rsidRDefault="00C94F21" w:rsidP="00C94F21">
            <w:r w:rsidRPr="00395B84">
              <w:t>10,10</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395B84" w:rsidRDefault="00C94F21" w:rsidP="00C94F21">
            <w:r w:rsidRPr="00395B84">
              <w:t>139,9</w:t>
            </w:r>
          </w:p>
        </w:tc>
      </w:tr>
      <w:tr w:rsidR="00C94F21" w:rsidRPr="00395B84" w:rsidTr="00F16DB4">
        <w:trPr>
          <w:trHeight w:val="264"/>
        </w:trPr>
        <w:tc>
          <w:tcPr>
            <w:tcW w:w="13572" w:type="dxa"/>
            <w:gridSpan w:val="12"/>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C94F21" w:rsidRPr="00395B84" w:rsidRDefault="00C94F21" w:rsidP="000E0230">
            <w:pPr>
              <w:spacing w:before="120" w:after="120"/>
              <w:jc w:val="center"/>
              <w:rPr>
                <w:b/>
                <w:bCs/>
              </w:rPr>
            </w:pPr>
            <w:r w:rsidRPr="00395B84">
              <w:rPr>
                <w:b/>
                <w:bCs/>
              </w:rPr>
              <w:t>ТЕПЛОВАЯ ЭНЕРГИЯ</w:t>
            </w:r>
          </w:p>
        </w:tc>
      </w:tr>
      <w:tr w:rsidR="00C94F21" w:rsidRPr="00395B84" w:rsidTr="00F16DB4">
        <w:trPr>
          <w:trHeight w:val="264"/>
        </w:trPr>
        <w:tc>
          <w:tcPr>
            <w:tcW w:w="500" w:type="dxa"/>
            <w:tcBorders>
              <w:top w:val="single" w:sz="4" w:space="0" w:color="000000"/>
              <w:left w:val="single" w:sz="4" w:space="0" w:color="000000"/>
              <w:bottom w:val="single" w:sz="4" w:space="0" w:color="000000"/>
              <w:right w:val="nil"/>
            </w:tcBorders>
            <w:shd w:val="clear" w:color="000000" w:fill="FFFFFF"/>
            <w:noWrap/>
            <w:vAlign w:val="bottom"/>
            <w:hideMark/>
          </w:tcPr>
          <w:p w:rsidR="00C94F21" w:rsidRPr="00395B84" w:rsidRDefault="00C94F21" w:rsidP="00C94F21">
            <w:pPr>
              <w:jc w:val="center"/>
            </w:pPr>
            <w:r w:rsidRPr="00395B84">
              <w:t> </w:t>
            </w:r>
          </w:p>
        </w:tc>
        <w:tc>
          <w:tcPr>
            <w:tcW w:w="2660" w:type="dxa"/>
            <w:tcBorders>
              <w:top w:val="single" w:sz="4" w:space="0" w:color="000000"/>
              <w:left w:val="nil"/>
              <w:bottom w:val="single" w:sz="4" w:space="0" w:color="000000"/>
              <w:right w:val="nil"/>
            </w:tcBorders>
            <w:shd w:val="clear" w:color="000000" w:fill="FFFFFF"/>
            <w:noWrap/>
            <w:vAlign w:val="bottom"/>
            <w:hideMark/>
          </w:tcPr>
          <w:p w:rsidR="00C94F21" w:rsidRPr="00395B84" w:rsidRDefault="00C94F21" w:rsidP="00C94F21">
            <w:pPr>
              <w:jc w:val="center"/>
            </w:pPr>
            <w:r w:rsidRPr="00395B84">
              <w:t> </w:t>
            </w:r>
          </w:p>
        </w:tc>
        <w:tc>
          <w:tcPr>
            <w:tcW w:w="104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94F21" w:rsidRPr="00395B84" w:rsidRDefault="00C94F21" w:rsidP="00C94F21">
            <w:pPr>
              <w:jc w:val="center"/>
            </w:pPr>
            <w:r w:rsidRPr="00395B84">
              <w:t>Гкал</w:t>
            </w:r>
          </w:p>
        </w:tc>
        <w:tc>
          <w:tcPr>
            <w:tcW w:w="1040"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395B84" w:rsidRDefault="00C94F21" w:rsidP="00C94F21">
            <w:pPr>
              <w:jc w:val="center"/>
            </w:pPr>
            <w:r w:rsidRPr="00395B84">
              <w:t>тыс.</w:t>
            </w:r>
            <w:r w:rsidR="009B2ECE" w:rsidRPr="00395B84">
              <w:t xml:space="preserve"> </w:t>
            </w:r>
            <w:r w:rsidRPr="00395B84">
              <w:t>руб.</w:t>
            </w:r>
          </w:p>
        </w:tc>
        <w:tc>
          <w:tcPr>
            <w:tcW w:w="1046"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395B84" w:rsidRDefault="00C94F21" w:rsidP="00C94F21">
            <w:pPr>
              <w:jc w:val="center"/>
            </w:pPr>
            <w:r w:rsidRPr="00395B84">
              <w:t>Гкал</w:t>
            </w:r>
          </w:p>
        </w:tc>
        <w:tc>
          <w:tcPr>
            <w:tcW w:w="964"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395B84" w:rsidRDefault="00C94F21" w:rsidP="00C94F21">
            <w:pPr>
              <w:jc w:val="center"/>
            </w:pPr>
            <w:r w:rsidRPr="00395B84">
              <w:t>тыс.</w:t>
            </w:r>
            <w:r w:rsidR="009B2ECE" w:rsidRPr="00395B84">
              <w:t xml:space="preserve"> </w:t>
            </w:r>
            <w:r w:rsidRPr="00395B84">
              <w:t>руб.</w:t>
            </w:r>
          </w:p>
        </w:tc>
        <w:tc>
          <w:tcPr>
            <w:tcW w:w="1116"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395B84" w:rsidRDefault="00C94F21" w:rsidP="00C94F21">
            <w:pPr>
              <w:jc w:val="center"/>
            </w:pPr>
            <w:r w:rsidRPr="00395B84">
              <w:t>Гкал</w:t>
            </w:r>
          </w:p>
        </w:tc>
        <w:tc>
          <w:tcPr>
            <w:tcW w:w="964"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395B84" w:rsidRDefault="00C94F21" w:rsidP="00C94F21">
            <w:pPr>
              <w:jc w:val="center"/>
            </w:pPr>
            <w:r w:rsidRPr="00395B84">
              <w:t>тыс.</w:t>
            </w:r>
            <w:r w:rsidR="009B2ECE" w:rsidRPr="00395B84">
              <w:t xml:space="preserve"> </w:t>
            </w:r>
            <w:r w:rsidRPr="00395B84">
              <w:t>руб.</w:t>
            </w:r>
          </w:p>
        </w:tc>
        <w:tc>
          <w:tcPr>
            <w:tcW w:w="1116"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395B84" w:rsidRDefault="00C94F21" w:rsidP="00C94F21">
            <w:pPr>
              <w:jc w:val="center"/>
            </w:pPr>
            <w:r w:rsidRPr="00395B84">
              <w:t>Гкал</w:t>
            </w:r>
          </w:p>
        </w:tc>
        <w:tc>
          <w:tcPr>
            <w:tcW w:w="964"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395B84" w:rsidRDefault="00C94F21" w:rsidP="00C94F21">
            <w:pPr>
              <w:jc w:val="center"/>
            </w:pPr>
            <w:r w:rsidRPr="00395B84">
              <w:t>тыс.</w:t>
            </w:r>
            <w:r w:rsidR="009B2ECE" w:rsidRPr="00395B84">
              <w:t xml:space="preserve"> </w:t>
            </w:r>
            <w:r w:rsidRPr="00395B84">
              <w:t>руб.</w:t>
            </w:r>
          </w:p>
        </w:tc>
        <w:tc>
          <w:tcPr>
            <w:tcW w:w="1116"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395B84" w:rsidRDefault="00C94F21" w:rsidP="00C94F21">
            <w:pPr>
              <w:jc w:val="center"/>
            </w:pPr>
            <w:r w:rsidRPr="00395B84">
              <w:t>Гкал</w:t>
            </w:r>
          </w:p>
        </w:tc>
        <w:tc>
          <w:tcPr>
            <w:tcW w:w="1040"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395B84" w:rsidRDefault="00C94F21" w:rsidP="00C94F21">
            <w:pPr>
              <w:jc w:val="center"/>
            </w:pPr>
            <w:r w:rsidRPr="00395B84">
              <w:t>тыс.</w:t>
            </w:r>
            <w:r w:rsidR="009B2ECE" w:rsidRPr="00395B84">
              <w:t xml:space="preserve"> </w:t>
            </w:r>
            <w:r w:rsidRPr="00395B84">
              <w:t>руб.</w:t>
            </w:r>
          </w:p>
        </w:tc>
      </w:tr>
      <w:tr w:rsidR="00C94F21" w:rsidRPr="00395B84" w:rsidTr="00F16DB4">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C94F21" w:rsidRPr="00395B84" w:rsidRDefault="00C94F21" w:rsidP="00C94F21">
            <w:pPr>
              <w:jc w:val="center"/>
            </w:pPr>
            <w:r w:rsidRPr="00395B84">
              <w:t>1</w:t>
            </w:r>
          </w:p>
        </w:tc>
        <w:tc>
          <w:tcPr>
            <w:tcW w:w="2660" w:type="dxa"/>
            <w:tcBorders>
              <w:top w:val="nil"/>
              <w:left w:val="nil"/>
              <w:bottom w:val="single" w:sz="4" w:space="0" w:color="000000"/>
              <w:right w:val="nil"/>
            </w:tcBorders>
            <w:shd w:val="clear" w:color="000000" w:fill="FFFFFF"/>
            <w:noWrap/>
            <w:vAlign w:val="bottom"/>
            <w:hideMark/>
          </w:tcPr>
          <w:p w:rsidR="00C94F21" w:rsidRPr="00395B84" w:rsidRDefault="00C94F21" w:rsidP="00C94F21">
            <w:r w:rsidRPr="00395B84">
              <w:t xml:space="preserve">МАУ "ЦСО" </w:t>
            </w:r>
          </w:p>
        </w:tc>
        <w:tc>
          <w:tcPr>
            <w:tcW w:w="1046"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395B84" w:rsidRDefault="00C94F21" w:rsidP="00C94F21">
            <w:pPr>
              <w:rPr>
                <w:b/>
                <w:bCs/>
              </w:rPr>
            </w:pPr>
            <w:r w:rsidRPr="00395B84">
              <w:rPr>
                <w:b/>
                <w:bCs/>
              </w:rPr>
              <w:t>95,6</w:t>
            </w:r>
          </w:p>
        </w:tc>
        <w:tc>
          <w:tcPr>
            <w:tcW w:w="1040" w:type="dxa"/>
            <w:tcBorders>
              <w:top w:val="nil"/>
              <w:left w:val="nil"/>
              <w:bottom w:val="single" w:sz="4" w:space="0" w:color="auto"/>
              <w:right w:val="single" w:sz="4" w:space="0" w:color="auto"/>
            </w:tcBorders>
            <w:shd w:val="clear" w:color="000000" w:fill="FFFFFF"/>
            <w:noWrap/>
            <w:vAlign w:val="bottom"/>
            <w:hideMark/>
          </w:tcPr>
          <w:p w:rsidR="00C94F21" w:rsidRPr="00395B84" w:rsidRDefault="00C94F21" w:rsidP="00C94F21">
            <w:r w:rsidRPr="00395B84">
              <w:t>723,7</w:t>
            </w:r>
          </w:p>
        </w:tc>
        <w:tc>
          <w:tcPr>
            <w:tcW w:w="1046"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r w:rsidRPr="00395B84">
              <w:t>50,00</w:t>
            </w:r>
          </w:p>
        </w:tc>
        <w:tc>
          <w:tcPr>
            <w:tcW w:w="964" w:type="dxa"/>
            <w:tcBorders>
              <w:top w:val="nil"/>
              <w:left w:val="nil"/>
              <w:bottom w:val="single" w:sz="4" w:space="0" w:color="auto"/>
              <w:right w:val="single" w:sz="4" w:space="0" w:color="auto"/>
            </w:tcBorders>
            <w:shd w:val="clear" w:color="000000" w:fill="FFFFFF"/>
            <w:noWrap/>
            <w:vAlign w:val="bottom"/>
            <w:hideMark/>
          </w:tcPr>
          <w:p w:rsidR="00C94F21" w:rsidRPr="00395B84" w:rsidRDefault="00C94F21" w:rsidP="00C94F21">
            <w:r w:rsidRPr="00395B84">
              <w:t>378,5</w:t>
            </w:r>
          </w:p>
        </w:tc>
        <w:tc>
          <w:tcPr>
            <w:tcW w:w="1116"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r w:rsidRPr="00395B84">
              <w:t>15,00</w:t>
            </w:r>
          </w:p>
        </w:tc>
        <w:tc>
          <w:tcPr>
            <w:tcW w:w="964" w:type="dxa"/>
            <w:tcBorders>
              <w:top w:val="nil"/>
              <w:left w:val="nil"/>
              <w:bottom w:val="single" w:sz="4" w:space="0" w:color="auto"/>
              <w:right w:val="single" w:sz="4" w:space="0" w:color="auto"/>
            </w:tcBorders>
            <w:shd w:val="clear" w:color="000000" w:fill="FFFFFF"/>
            <w:noWrap/>
            <w:vAlign w:val="bottom"/>
            <w:hideMark/>
          </w:tcPr>
          <w:p w:rsidR="00C94F21" w:rsidRPr="00395B84" w:rsidRDefault="00C94F21" w:rsidP="00C94F21">
            <w:r w:rsidRPr="00395B84">
              <w:t>113,6</w:t>
            </w:r>
          </w:p>
        </w:tc>
        <w:tc>
          <w:tcPr>
            <w:tcW w:w="1116"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r w:rsidRPr="00395B84">
              <w:t>0,00</w:t>
            </w:r>
          </w:p>
        </w:tc>
        <w:tc>
          <w:tcPr>
            <w:tcW w:w="964" w:type="dxa"/>
            <w:tcBorders>
              <w:top w:val="nil"/>
              <w:left w:val="nil"/>
              <w:bottom w:val="single" w:sz="4" w:space="0" w:color="auto"/>
              <w:right w:val="single" w:sz="4" w:space="0" w:color="auto"/>
            </w:tcBorders>
            <w:shd w:val="clear" w:color="000000" w:fill="FFFFFF"/>
            <w:noWrap/>
            <w:vAlign w:val="bottom"/>
            <w:hideMark/>
          </w:tcPr>
          <w:p w:rsidR="00C94F21" w:rsidRPr="00395B84" w:rsidRDefault="00C94F21" w:rsidP="00C94F21">
            <w:r w:rsidRPr="00395B84">
              <w:t>0,0</w:t>
            </w:r>
          </w:p>
        </w:tc>
        <w:tc>
          <w:tcPr>
            <w:tcW w:w="1116" w:type="dxa"/>
            <w:tcBorders>
              <w:top w:val="nil"/>
              <w:left w:val="nil"/>
              <w:bottom w:val="single" w:sz="4" w:space="0" w:color="000000"/>
              <w:right w:val="nil"/>
            </w:tcBorders>
            <w:shd w:val="clear" w:color="000000" w:fill="FFFFFF"/>
            <w:noWrap/>
            <w:vAlign w:val="center"/>
            <w:hideMark/>
          </w:tcPr>
          <w:p w:rsidR="00C94F21" w:rsidRPr="00395B84" w:rsidRDefault="00C94F21" w:rsidP="00C94F21">
            <w:r w:rsidRPr="00395B84">
              <w:t>30,60</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395B84" w:rsidRDefault="00C94F21" w:rsidP="00C94F21">
            <w:r w:rsidRPr="00395B84">
              <w:t>231,6</w:t>
            </w:r>
          </w:p>
        </w:tc>
      </w:tr>
      <w:tr w:rsidR="00C94F21" w:rsidRPr="00395B84" w:rsidTr="00F16DB4">
        <w:trPr>
          <w:trHeight w:val="264"/>
        </w:trPr>
        <w:tc>
          <w:tcPr>
            <w:tcW w:w="13572" w:type="dxa"/>
            <w:gridSpan w:val="12"/>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C94F21" w:rsidRPr="00395B84" w:rsidRDefault="00C94F21" w:rsidP="000E0230">
            <w:pPr>
              <w:spacing w:before="120" w:after="120"/>
              <w:jc w:val="center"/>
              <w:rPr>
                <w:b/>
                <w:bCs/>
              </w:rPr>
            </w:pPr>
            <w:r w:rsidRPr="00395B84">
              <w:rPr>
                <w:b/>
                <w:bCs/>
              </w:rPr>
              <w:t>ПРИРОДНЫЙ ГАЗ</w:t>
            </w:r>
          </w:p>
        </w:tc>
      </w:tr>
      <w:tr w:rsidR="00C94F21" w:rsidRPr="00395B84" w:rsidTr="00F16DB4">
        <w:trPr>
          <w:trHeight w:val="264"/>
        </w:trPr>
        <w:tc>
          <w:tcPr>
            <w:tcW w:w="500" w:type="dxa"/>
            <w:tcBorders>
              <w:top w:val="single" w:sz="4" w:space="0" w:color="000000"/>
              <w:left w:val="single" w:sz="4" w:space="0" w:color="000000"/>
              <w:bottom w:val="single" w:sz="4" w:space="0" w:color="000000"/>
              <w:right w:val="nil"/>
            </w:tcBorders>
            <w:shd w:val="clear" w:color="000000" w:fill="FFFFFF"/>
            <w:noWrap/>
            <w:vAlign w:val="bottom"/>
            <w:hideMark/>
          </w:tcPr>
          <w:p w:rsidR="00C94F21" w:rsidRPr="00395B84" w:rsidRDefault="00C94F21" w:rsidP="00C94F21">
            <w:pPr>
              <w:jc w:val="center"/>
            </w:pPr>
            <w:r w:rsidRPr="00395B84">
              <w:t> </w:t>
            </w:r>
          </w:p>
        </w:tc>
        <w:tc>
          <w:tcPr>
            <w:tcW w:w="2660" w:type="dxa"/>
            <w:tcBorders>
              <w:top w:val="single" w:sz="4" w:space="0" w:color="000000"/>
              <w:left w:val="nil"/>
              <w:bottom w:val="single" w:sz="4" w:space="0" w:color="000000"/>
              <w:right w:val="nil"/>
            </w:tcBorders>
            <w:shd w:val="clear" w:color="000000" w:fill="FFFFFF"/>
            <w:noWrap/>
            <w:vAlign w:val="bottom"/>
            <w:hideMark/>
          </w:tcPr>
          <w:p w:rsidR="00C94F21" w:rsidRPr="00395B84" w:rsidRDefault="00C94F21" w:rsidP="00C94F21">
            <w:pPr>
              <w:jc w:val="center"/>
            </w:pPr>
            <w:r w:rsidRPr="00395B84">
              <w:t> </w:t>
            </w:r>
          </w:p>
        </w:tc>
        <w:tc>
          <w:tcPr>
            <w:tcW w:w="104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94F21" w:rsidRPr="00395B84" w:rsidRDefault="00C94F21" w:rsidP="00C94F21">
            <w:pPr>
              <w:jc w:val="center"/>
            </w:pPr>
            <w:r w:rsidRPr="00395B84">
              <w:t>тыс.</w:t>
            </w:r>
            <w:r w:rsidR="009B2ECE" w:rsidRPr="00395B84">
              <w:t xml:space="preserve"> </w:t>
            </w:r>
            <w:r w:rsidRPr="00395B84">
              <w:t>м3</w:t>
            </w:r>
          </w:p>
        </w:tc>
        <w:tc>
          <w:tcPr>
            <w:tcW w:w="1040"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395B84" w:rsidRDefault="00C94F21" w:rsidP="00C94F21">
            <w:pPr>
              <w:jc w:val="center"/>
            </w:pPr>
            <w:r w:rsidRPr="00395B84">
              <w:t>тыс</w:t>
            </w:r>
            <w:proofErr w:type="gramStart"/>
            <w:r w:rsidRPr="00395B84">
              <w:t>.р</w:t>
            </w:r>
            <w:proofErr w:type="gramEnd"/>
            <w:r w:rsidRPr="00395B84">
              <w:t>уб.</w:t>
            </w:r>
          </w:p>
        </w:tc>
        <w:tc>
          <w:tcPr>
            <w:tcW w:w="1046"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395B84" w:rsidRDefault="00C94F21" w:rsidP="00C94F21">
            <w:pPr>
              <w:jc w:val="center"/>
            </w:pPr>
            <w:r w:rsidRPr="00395B84">
              <w:t>тыс.</w:t>
            </w:r>
            <w:r w:rsidR="009B2ECE" w:rsidRPr="00395B84">
              <w:t xml:space="preserve"> </w:t>
            </w:r>
            <w:r w:rsidRPr="00395B84">
              <w:t>м3</w:t>
            </w:r>
          </w:p>
        </w:tc>
        <w:tc>
          <w:tcPr>
            <w:tcW w:w="964"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395B84" w:rsidRDefault="00C94F21" w:rsidP="00C94F21">
            <w:pPr>
              <w:jc w:val="center"/>
            </w:pPr>
            <w:r w:rsidRPr="00395B84">
              <w:t>тыс</w:t>
            </w:r>
            <w:proofErr w:type="gramStart"/>
            <w:r w:rsidRPr="00395B84">
              <w:t>.р</w:t>
            </w:r>
            <w:proofErr w:type="gramEnd"/>
            <w:r w:rsidRPr="00395B84">
              <w:t>уб.</w:t>
            </w:r>
          </w:p>
        </w:tc>
        <w:tc>
          <w:tcPr>
            <w:tcW w:w="1116"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395B84" w:rsidRDefault="00C94F21" w:rsidP="00C94F21">
            <w:pPr>
              <w:jc w:val="center"/>
            </w:pPr>
            <w:r w:rsidRPr="00395B84">
              <w:t>тыс.</w:t>
            </w:r>
            <w:r w:rsidR="009B2ECE" w:rsidRPr="00395B84">
              <w:t xml:space="preserve"> </w:t>
            </w:r>
            <w:r w:rsidRPr="00395B84">
              <w:t>м3</w:t>
            </w:r>
          </w:p>
        </w:tc>
        <w:tc>
          <w:tcPr>
            <w:tcW w:w="964"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395B84" w:rsidRDefault="00C94F21" w:rsidP="00C94F21">
            <w:pPr>
              <w:jc w:val="center"/>
            </w:pPr>
            <w:r w:rsidRPr="00395B84">
              <w:t>тыс</w:t>
            </w:r>
            <w:proofErr w:type="gramStart"/>
            <w:r w:rsidRPr="00395B84">
              <w:t>.р</w:t>
            </w:r>
            <w:proofErr w:type="gramEnd"/>
            <w:r w:rsidRPr="00395B84">
              <w:t>уб.</w:t>
            </w:r>
          </w:p>
        </w:tc>
        <w:tc>
          <w:tcPr>
            <w:tcW w:w="1116"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395B84" w:rsidRDefault="00C94F21" w:rsidP="00C94F21">
            <w:pPr>
              <w:jc w:val="center"/>
            </w:pPr>
            <w:r w:rsidRPr="00395B84">
              <w:t>тыс.</w:t>
            </w:r>
            <w:r w:rsidR="009B2ECE" w:rsidRPr="00395B84">
              <w:t xml:space="preserve"> </w:t>
            </w:r>
            <w:r w:rsidRPr="00395B84">
              <w:t>м3</w:t>
            </w:r>
          </w:p>
        </w:tc>
        <w:tc>
          <w:tcPr>
            <w:tcW w:w="964"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395B84" w:rsidRDefault="00C94F21" w:rsidP="00C94F21">
            <w:pPr>
              <w:jc w:val="center"/>
            </w:pPr>
            <w:r w:rsidRPr="00395B84">
              <w:t>тыс</w:t>
            </w:r>
            <w:proofErr w:type="gramStart"/>
            <w:r w:rsidRPr="00395B84">
              <w:t>.р</w:t>
            </w:r>
            <w:proofErr w:type="gramEnd"/>
            <w:r w:rsidRPr="00395B84">
              <w:t>уб.</w:t>
            </w:r>
          </w:p>
        </w:tc>
        <w:tc>
          <w:tcPr>
            <w:tcW w:w="1116"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395B84" w:rsidRDefault="00C94F21" w:rsidP="00C94F21">
            <w:pPr>
              <w:jc w:val="center"/>
            </w:pPr>
            <w:r w:rsidRPr="00395B84">
              <w:t>тыс.</w:t>
            </w:r>
            <w:r w:rsidR="009B2ECE" w:rsidRPr="00395B84">
              <w:t xml:space="preserve"> </w:t>
            </w:r>
            <w:r w:rsidRPr="00395B84">
              <w:t>м3</w:t>
            </w:r>
          </w:p>
        </w:tc>
        <w:tc>
          <w:tcPr>
            <w:tcW w:w="1040"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395B84" w:rsidRDefault="00C94F21" w:rsidP="00C94F21">
            <w:pPr>
              <w:jc w:val="center"/>
            </w:pPr>
            <w:r w:rsidRPr="00395B84">
              <w:t>тыс</w:t>
            </w:r>
            <w:proofErr w:type="gramStart"/>
            <w:r w:rsidRPr="00395B84">
              <w:t>.р</w:t>
            </w:r>
            <w:proofErr w:type="gramEnd"/>
            <w:r w:rsidRPr="00395B84">
              <w:t>уб.</w:t>
            </w:r>
          </w:p>
        </w:tc>
      </w:tr>
      <w:tr w:rsidR="00C94F21" w:rsidRPr="00395B84" w:rsidTr="00F16DB4">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C94F21" w:rsidRPr="00395B84" w:rsidRDefault="00C94F21" w:rsidP="00C94F21">
            <w:pPr>
              <w:jc w:val="center"/>
            </w:pPr>
            <w:r w:rsidRPr="00395B84">
              <w:t>1</w:t>
            </w:r>
          </w:p>
        </w:tc>
        <w:tc>
          <w:tcPr>
            <w:tcW w:w="2660" w:type="dxa"/>
            <w:tcBorders>
              <w:top w:val="nil"/>
              <w:left w:val="nil"/>
              <w:bottom w:val="single" w:sz="4" w:space="0" w:color="000000"/>
              <w:right w:val="nil"/>
            </w:tcBorders>
            <w:shd w:val="clear" w:color="000000" w:fill="FFFFFF"/>
            <w:noWrap/>
            <w:vAlign w:val="bottom"/>
            <w:hideMark/>
          </w:tcPr>
          <w:p w:rsidR="00C94F21" w:rsidRPr="00395B84" w:rsidRDefault="00C94F21" w:rsidP="00C94F21">
            <w:r w:rsidRPr="00395B84">
              <w:t>МАУ "ЦСО"</w:t>
            </w:r>
          </w:p>
        </w:tc>
        <w:tc>
          <w:tcPr>
            <w:tcW w:w="1046"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395B84" w:rsidRDefault="00C94F21" w:rsidP="00C94F21">
            <w:pPr>
              <w:rPr>
                <w:b/>
                <w:bCs/>
              </w:rPr>
            </w:pPr>
            <w:r w:rsidRPr="00395B84">
              <w:rPr>
                <w:b/>
                <w:bCs/>
              </w:rPr>
              <w:t>1,50</w:t>
            </w:r>
          </w:p>
        </w:tc>
        <w:tc>
          <w:tcPr>
            <w:tcW w:w="1040" w:type="dxa"/>
            <w:tcBorders>
              <w:top w:val="nil"/>
              <w:left w:val="nil"/>
              <w:bottom w:val="single" w:sz="4" w:space="0" w:color="auto"/>
              <w:right w:val="single" w:sz="4" w:space="0" w:color="auto"/>
            </w:tcBorders>
            <w:shd w:val="clear" w:color="000000" w:fill="FFFFFF"/>
            <w:noWrap/>
            <w:vAlign w:val="bottom"/>
            <w:hideMark/>
          </w:tcPr>
          <w:p w:rsidR="00C94F21" w:rsidRPr="00395B84" w:rsidRDefault="00C94F21" w:rsidP="00C94F21">
            <w:r w:rsidRPr="00395B84">
              <w:t>27,5</w:t>
            </w:r>
          </w:p>
        </w:tc>
        <w:tc>
          <w:tcPr>
            <w:tcW w:w="1046"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r w:rsidRPr="00395B84">
              <w:t>0,40</w:t>
            </w:r>
          </w:p>
        </w:tc>
        <w:tc>
          <w:tcPr>
            <w:tcW w:w="964" w:type="dxa"/>
            <w:tcBorders>
              <w:top w:val="nil"/>
              <w:left w:val="nil"/>
              <w:bottom w:val="single" w:sz="4" w:space="0" w:color="auto"/>
              <w:right w:val="single" w:sz="4" w:space="0" w:color="auto"/>
            </w:tcBorders>
            <w:shd w:val="clear" w:color="000000" w:fill="FFFFFF"/>
            <w:noWrap/>
            <w:vAlign w:val="bottom"/>
            <w:hideMark/>
          </w:tcPr>
          <w:p w:rsidR="00C94F21" w:rsidRPr="00395B84" w:rsidRDefault="00C94F21" w:rsidP="00C94F21">
            <w:r w:rsidRPr="00395B84">
              <w:t>7,3</w:t>
            </w:r>
          </w:p>
        </w:tc>
        <w:tc>
          <w:tcPr>
            <w:tcW w:w="1116"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r w:rsidRPr="00395B84">
              <w:t>0,40</w:t>
            </w:r>
          </w:p>
        </w:tc>
        <w:tc>
          <w:tcPr>
            <w:tcW w:w="964" w:type="dxa"/>
            <w:tcBorders>
              <w:top w:val="nil"/>
              <w:left w:val="nil"/>
              <w:bottom w:val="single" w:sz="4" w:space="0" w:color="auto"/>
              <w:right w:val="single" w:sz="4" w:space="0" w:color="auto"/>
            </w:tcBorders>
            <w:shd w:val="clear" w:color="000000" w:fill="FFFFFF"/>
            <w:noWrap/>
            <w:vAlign w:val="bottom"/>
            <w:hideMark/>
          </w:tcPr>
          <w:p w:rsidR="00C94F21" w:rsidRPr="00395B84" w:rsidRDefault="00C94F21" w:rsidP="00C94F21">
            <w:r w:rsidRPr="00395B84">
              <w:t>7,3</w:t>
            </w:r>
          </w:p>
        </w:tc>
        <w:tc>
          <w:tcPr>
            <w:tcW w:w="1116" w:type="dxa"/>
            <w:tcBorders>
              <w:top w:val="nil"/>
              <w:left w:val="nil"/>
              <w:bottom w:val="single" w:sz="4" w:space="0" w:color="auto"/>
              <w:right w:val="single" w:sz="4" w:space="0" w:color="auto"/>
            </w:tcBorders>
            <w:shd w:val="clear" w:color="000000" w:fill="FFFFFF"/>
            <w:noWrap/>
            <w:vAlign w:val="center"/>
            <w:hideMark/>
          </w:tcPr>
          <w:p w:rsidR="00C94F21" w:rsidRPr="00395B84" w:rsidRDefault="00C94F21" w:rsidP="00C94F21">
            <w:r w:rsidRPr="00395B84">
              <w:t>0,30</w:t>
            </w:r>
          </w:p>
        </w:tc>
        <w:tc>
          <w:tcPr>
            <w:tcW w:w="964" w:type="dxa"/>
            <w:tcBorders>
              <w:top w:val="nil"/>
              <w:left w:val="nil"/>
              <w:bottom w:val="single" w:sz="4" w:space="0" w:color="auto"/>
              <w:right w:val="single" w:sz="4" w:space="0" w:color="auto"/>
            </w:tcBorders>
            <w:shd w:val="clear" w:color="000000" w:fill="FFFFFF"/>
            <w:noWrap/>
            <w:vAlign w:val="bottom"/>
            <w:hideMark/>
          </w:tcPr>
          <w:p w:rsidR="00C94F21" w:rsidRPr="00395B84" w:rsidRDefault="00C94F21" w:rsidP="00C94F21">
            <w:r w:rsidRPr="00395B84">
              <w:t>5,5</w:t>
            </w:r>
          </w:p>
        </w:tc>
        <w:tc>
          <w:tcPr>
            <w:tcW w:w="1116" w:type="dxa"/>
            <w:tcBorders>
              <w:top w:val="nil"/>
              <w:left w:val="nil"/>
              <w:bottom w:val="single" w:sz="4" w:space="0" w:color="000000"/>
              <w:right w:val="nil"/>
            </w:tcBorders>
            <w:shd w:val="clear" w:color="000000" w:fill="FFFFFF"/>
            <w:noWrap/>
            <w:vAlign w:val="center"/>
            <w:hideMark/>
          </w:tcPr>
          <w:p w:rsidR="00C94F21" w:rsidRPr="00395B84" w:rsidRDefault="00C94F21" w:rsidP="00C94F21">
            <w:r w:rsidRPr="00395B84">
              <w:t>0,40</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395B84" w:rsidRDefault="00C94F21" w:rsidP="00C94F21">
            <w:r w:rsidRPr="00395B84">
              <w:t>7,4</w:t>
            </w:r>
          </w:p>
        </w:tc>
      </w:tr>
    </w:tbl>
    <w:p w:rsidR="00F16DB4" w:rsidRPr="009B2ECE" w:rsidRDefault="00F16DB4" w:rsidP="00587369">
      <w:pPr>
        <w:tabs>
          <w:tab w:val="left" w:pos="6060"/>
          <w:tab w:val="center" w:pos="7140"/>
        </w:tabs>
        <w:rPr>
          <w:sz w:val="28"/>
          <w:szCs w:val="28"/>
        </w:rPr>
      </w:pPr>
    </w:p>
    <w:p w:rsidR="009B2ECE" w:rsidRDefault="009B2ECE" w:rsidP="00587369">
      <w:pPr>
        <w:tabs>
          <w:tab w:val="left" w:pos="6060"/>
          <w:tab w:val="center" w:pos="7140"/>
        </w:tabs>
        <w:rPr>
          <w:sz w:val="28"/>
        </w:rPr>
      </w:pPr>
      <w:r w:rsidRPr="009B2ECE">
        <w:rPr>
          <w:sz w:val="28"/>
        </w:rPr>
        <w:t xml:space="preserve">Управляющий делами </w:t>
      </w:r>
    </w:p>
    <w:p w:rsidR="000E0230" w:rsidRDefault="009B2ECE" w:rsidP="00395B84">
      <w:pPr>
        <w:tabs>
          <w:tab w:val="left" w:pos="6060"/>
          <w:tab w:val="center" w:pos="7140"/>
        </w:tabs>
        <w:ind w:firstLine="426"/>
        <w:rPr>
          <w:sz w:val="28"/>
        </w:rPr>
      </w:pPr>
      <w:r w:rsidRPr="009B2ECE">
        <w:rPr>
          <w:sz w:val="28"/>
        </w:rPr>
        <w:t xml:space="preserve">администрации                  </w:t>
      </w:r>
      <w:r>
        <w:rPr>
          <w:sz w:val="28"/>
        </w:rPr>
        <w:t xml:space="preserve">                                                   </w:t>
      </w:r>
      <w:r w:rsidRPr="009B2ECE">
        <w:rPr>
          <w:sz w:val="28"/>
        </w:rPr>
        <w:t xml:space="preserve">                                                                                 И.А. Фомина</w:t>
      </w:r>
    </w:p>
    <w:p w:rsidR="000E0230" w:rsidRDefault="000E0230" w:rsidP="000E0230">
      <w:pPr>
        <w:tabs>
          <w:tab w:val="left" w:pos="6060"/>
          <w:tab w:val="center" w:pos="7140"/>
        </w:tabs>
        <w:rPr>
          <w:sz w:val="28"/>
        </w:rPr>
      </w:pPr>
      <w:r>
        <w:rPr>
          <w:sz w:val="28"/>
        </w:rPr>
        <w:t>Верно.</w:t>
      </w:r>
    </w:p>
    <w:p w:rsidR="000E0230" w:rsidRDefault="000E0230" w:rsidP="000E0230">
      <w:pPr>
        <w:tabs>
          <w:tab w:val="left" w:pos="6060"/>
          <w:tab w:val="center" w:pos="7140"/>
        </w:tabs>
        <w:rPr>
          <w:sz w:val="28"/>
        </w:rPr>
      </w:pPr>
      <w:r>
        <w:rPr>
          <w:sz w:val="28"/>
        </w:rPr>
        <w:t>Начальник общего отдела                                                                                                                                     А.И. Щербакова</w:t>
      </w:r>
    </w:p>
    <w:p w:rsidR="000E0230" w:rsidRPr="00F80C58" w:rsidRDefault="000E0230" w:rsidP="000E0230">
      <w:pPr>
        <w:tabs>
          <w:tab w:val="left" w:pos="6060"/>
          <w:tab w:val="center" w:pos="7140"/>
        </w:tabs>
        <w:rPr>
          <w:sz w:val="28"/>
          <w:szCs w:val="28"/>
        </w:rPr>
      </w:pPr>
      <w:r>
        <w:rPr>
          <w:sz w:val="28"/>
        </w:rPr>
        <w:t>10.09.2026</w:t>
      </w:r>
    </w:p>
    <w:p w:rsidR="00F16DB4" w:rsidRPr="009B2ECE" w:rsidRDefault="00F16DB4" w:rsidP="00395B84">
      <w:pPr>
        <w:tabs>
          <w:tab w:val="left" w:pos="6060"/>
          <w:tab w:val="center" w:pos="7140"/>
        </w:tabs>
        <w:ind w:firstLine="426"/>
        <w:rPr>
          <w:sz w:val="28"/>
          <w:szCs w:val="28"/>
        </w:rPr>
      </w:pPr>
      <w:r w:rsidRPr="009B2ECE">
        <w:rPr>
          <w:sz w:val="28"/>
          <w:szCs w:val="28"/>
        </w:rPr>
        <w:br w:type="page"/>
      </w:r>
    </w:p>
    <w:p w:rsidR="00F16DB4" w:rsidRPr="00B84A58" w:rsidRDefault="00B84A58" w:rsidP="00B84A58">
      <w:pPr>
        <w:tabs>
          <w:tab w:val="left" w:pos="6060"/>
          <w:tab w:val="center" w:pos="7140"/>
        </w:tabs>
        <w:ind w:left="10773"/>
        <w:jc w:val="center"/>
        <w:rPr>
          <w:sz w:val="28"/>
          <w:szCs w:val="28"/>
        </w:rPr>
      </w:pPr>
      <w:r w:rsidRPr="00B84A58">
        <w:rPr>
          <w:color w:val="000000"/>
          <w:sz w:val="28"/>
        </w:rPr>
        <w:t>Приложение № 13</w:t>
      </w:r>
    </w:p>
    <w:p w:rsidR="00B84A58" w:rsidRDefault="00B84A58" w:rsidP="00B84A58">
      <w:pPr>
        <w:tabs>
          <w:tab w:val="left" w:pos="6060"/>
          <w:tab w:val="center" w:pos="7140"/>
        </w:tabs>
        <w:ind w:left="10773"/>
        <w:jc w:val="center"/>
        <w:rPr>
          <w:color w:val="000000"/>
          <w:sz w:val="28"/>
        </w:rPr>
      </w:pPr>
      <w:r>
        <w:rPr>
          <w:color w:val="000000"/>
          <w:sz w:val="28"/>
        </w:rPr>
        <w:t>к постановлению</w:t>
      </w:r>
    </w:p>
    <w:p w:rsidR="00B84A58" w:rsidRDefault="00B84A58" w:rsidP="00B84A58">
      <w:pPr>
        <w:tabs>
          <w:tab w:val="left" w:pos="6060"/>
          <w:tab w:val="center" w:pos="7140"/>
        </w:tabs>
        <w:ind w:left="10773"/>
        <w:jc w:val="center"/>
        <w:rPr>
          <w:color w:val="000000"/>
          <w:sz w:val="28"/>
        </w:rPr>
      </w:pPr>
      <w:r>
        <w:rPr>
          <w:color w:val="000000"/>
          <w:sz w:val="28"/>
        </w:rPr>
        <w:t>Администрации</w:t>
      </w:r>
    </w:p>
    <w:p w:rsidR="00B84A58" w:rsidRPr="00B84A58" w:rsidRDefault="00B84A58" w:rsidP="00B84A58">
      <w:pPr>
        <w:tabs>
          <w:tab w:val="left" w:pos="6060"/>
          <w:tab w:val="center" w:pos="7140"/>
        </w:tabs>
        <w:ind w:left="10773"/>
        <w:jc w:val="center"/>
        <w:rPr>
          <w:sz w:val="28"/>
          <w:szCs w:val="28"/>
        </w:rPr>
      </w:pPr>
      <w:r w:rsidRPr="00B84A58">
        <w:rPr>
          <w:color w:val="000000"/>
          <w:sz w:val="28"/>
        </w:rPr>
        <w:t>города Азова</w:t>
      </w:r>
    </w:p>
    <w:p w:rsidR="00B84A58" w:rsidRPr="00B84A58" w:rsidRDefault="00B84A58" w:rsidP="00B84A58">
      <w:pPr>
        <w:tabs>
          <w:tab w:val="left" w:pos="6060"/>
          <w:tab w:val="center" w:pos="7140"/>
        </w:tabs>
        <w:ind w:left="10773"/>
        <w:jc w:val="center"/>
        <w:rPr>
          <w:sz w:val="28"/>
          <w:szCs w:val="28"/>
        </w:rPr>
      </w:pPr>
      <w:r>
        <w:rPr>
          <w:color w:val="000000"/>
          <w:sz w:val="28"/>
        </w:rPr>
        <w:t xml:space="preserve">от </w:t>
      </w:r>
      <w:r w:rsidR="00567837">
        <w:rPr>
          <w:color w:val="000000"/>
          <w:sz w:val="28"/>
        </w:rPr>
        <w:t>10.09.2026</w:t>
      </w:r>
      <w:r w:rsidRPr="00B84A58">
        <w:rPr>
          <w:color w:val="000000"/>
          <w:sz w:val="28"/>
        </w:rPr>
        <w:t xml:space="preserve"> №</w:t>
      </w:r>
      <w:r>
        <w:rPr>
          <w:color w:val="000000"/>
          <w:sz w:val="28"/>
        </w:rPr>
        <w:t xml:space="preserve"> </w:t>
      </w:r>
      <w:r w:rsidR="00567837">
        <w:rPr>
          <w:color w:val="000000"/>
          <w:sz w:val="28"/>
        </w:rPr>
        <w:t>900</w:t>
      </w:r>
    </w:p>
    <w:p w:rsidR="00F16DB4" w:rsidRPr="00B84A58" w:rsidRDefault="00F16DB4" w:rsidP="00B84A58">
      <w:pPr>
        <w:tabs>
          <w:tab w:val="left" w:pos="6060"/>
          <w:tab w:val="center" w:pos="7140"/>
        </w:tabs>
        <w:ind w:left="10773"/>
        <w:jc w:val="center"/>
        <w:rPr>
          <w:sz w:val="28"/>
          <w:szCs w:val="28"/>
        </w:rPr>
      </w:pPr>
    </w:p>
    <w:tbl>
      <w:tblPr>
        <w:tblW w:w="14018" w:type="dxa"/>
        <w:tblLook w:val="04A0"/>
      </w:tblPr>
      <w:tblGrid>
        <w:gridCol w:w="540"/>
        <w:gridCol w:w="2545"/>
        <w:gridCol w:w="115"/>
        <w:gridCol w:w="1046"/>
        <w:gridCol w:w="1071"/>
        <w:gridCol w:w="1105"/>
        <w:gridCol w:w="1071"/>
        <w:gridCol w:w="1104"/>
        <w:gridCol w:w="1071"/>
        <w:gridCol w:w="1104"/>
        <w:gridCol w:w="1071"/>
        <w:gridCol w:w="1104"/>
        <w:gridCol w:w="1071"/>
      </w:tblGrid>
      <w:tr w:rsidR="00C94F21" w:rsidRPr="00C94F21" w:rsidTr="003E5250">
        <w:trPr>
          <w:trHeight w:val="264"/>
        </w:trPr>
        <w:tc>
          <w:tcPr>
            <w:tcW w:w="14018" w:type="dxa"/>
            <w:gridSpan w:val="13"/>
            <w:tcBorders>
              <w:top w:val="nil"/>
              <w:left w:val="nil"/>
              <w:bottom w:val="nil"/>
              <w:right w:val="nil"/>
            </w:tcBorders>
            <w:shd w:val="clear" w:color="auto" w:fill="auto"/>
            <w:noWrap/>
            <w:vAlign w:val="bottom"/>
            <w:hideMark/>
          </w:tcPr>
          <w:p w:rsidR="00B84A58" w:rsidRPr="00B84A58" w:rsidRDefault="00B84A58" w:rsidP="00C94F21">
            <w:pPr>
              <w:jc w:val="center"/>
              <w:rPr>
                <w:color w:val="000000"/>
                <w:sz w:val="24"/>
                <w:szCs w:val="24"/>
              </w:rPr>
            </w:pPr>
          </w:p>
          <w:p w:rsidR="00C94F21" w:rsidRPr="00B84A58" w:rsidRDefault="00C94F21" w:rsidP="00C94F21">
            <w:pPr>
              <w:jc w:val="center"/>
              <w:rPr>
                <w:color w:val="000000"/>
                <w:sz w:val="24"/>
                <w:szCs w:val="24"/>
              </w:rPr>
            </w:pPr>
            <w:r w:rsidRPr="00B84A58">
              <w:rPr>
                <w:color w:val="000000"/>
                <w:sz w:val="24"/>
                <w:szCs w:val="24"/>
              </w:rPr>
              <w:t>Распределение лимитов потребления топливно-энергетических ресурсов на 2028 год</w:t>
            </w:r>
          </w:p>
        </w:tc>
      </w:tr>
      <w:tr w:rsidR="00C94F21" w:rsidRPr="00C94F21" w:rsidTr="003E5250">
        <w:trPr>
          <w:trHeight w:val="264"/>
        </w:trPr>
        <w:tc>
          <w:tcPr>
            <w:tcW w:w="14018" w:type="dxa"/>
            <w:gridSpan w:val="13"/>
            <w:tcBorders>
              <w:top w:val="nil"/>
              <w:left w:val="nil"/>
              <w:bottom w:val="nil"/>
              <w:right w:val="nil"/>
            </w:tcBorders>
            <w:shd w:val="clear" w:color="auto" w:fill="auto"/>
            <w:noWrap/>
            <w:vAlign w:val="bottom"/>
            <w:hideMark/>
          </w:tcPr>
          <w:p w:rsidR="00C94F21" w:rsidRPr="00B84A58" w:rsidRDefault="00C94F21" w:rsidP="00C94F21">
            <w:pPr>
              <w:jc w:val="center"/>
              <w:rPr>
                <w:color w:val="000000"/>
                <w:sz w:val="24"/>
                <w:szCs w:val="24"/>
              </w:rPr>
            </w:pPr>
            <w:r w:rsidRPr="00B84A58">
              <w:rPr>
                <w:color w:val="000000"/>
                <w:sz w:val="24"/>
                <w:szCs w:val="24"/>
              </w:rPr>
              <w:t>по МКУ "Департамент ЖКХ" (уличное освещение)</w:t>
            </w:r>
          </w:p>
        </w:tc>
      </w:tr>
      <w:tr w:rsidR="00C94F21" w:rsidRPr="00C94F21" w:rsidTr="003E5250">
        <w:trPr>
          <w:trHeight w:val="264"/>
        </w:trPr>
        <w:tc>
          <w:tcPr>
            <w:tcW w:w="540" w:type="dxa"/>
            <w:tcBorders>
              <w:top w:val="nil"/>
              <w:left w:val="nil"/>
              <w:bottom w:val="nil"/>
              <w:right w:val="nil"/>
            </w:tcBorders>
            <w:shd w:val="clear" w:color="auto" w:fill="auto"/>
            <w:noWrap/>
            <w:vAlign w:val="bottom"/>
            <w:hideMark/>
          </w:tcPr>
          <w:p w:rsidR="00C94F21" w:rsidRPr="00C94F21" w:rsidRDefault="00C94F21" w:rsidP="00C94F21">
            <w:pPr>
              <w:jc w:val="center"/>
              <w:rPr>
                <w:color w:val="000000"/>
              </w:rPr>
            </w:pPr>
          </w:p>
        </w:tc>
        <w:tc>
          <w:tcPr>
            <w:tcW w:w="2660" w:type="dxa"/>
            <w:gridSpan w:val="2"/>
            <w:tcBorders>
              <w:top w:val="nil"/>
              <w:left w:val="nil"/>
              <w:bottom w:val="nil"/>
              <w:right w:val="nil"/>
            </w:tcBorders>
            <w:shd w:val="clear" w:color="auto" w:fill="auto"/>
            <w:noWrap/>
            <w:vAlign w:val="bottom"/>
            <w:hideMark/>
          </w:tcPr>
          <w:p w:rsidR="00C94F21" w:rsidRPr="00C94F21" w:rsidRDefault="00C94F21" w:rsidP="00C94F21">
            <w:pPr>
              <w:jc w:val="center"/>
            </w:pPr>
          </w:p>
        </w:tc>
        <w:tc>
          <w:tcPr>
            <w:tcW w:w="1046" w:type="dxa"/>
            <w:tcBorders>
              <w:top w:val="nil"/>
              <w:left w:val="nil"/>
              <w:bottom w:val="nil"/>
              <w:right w:val="nil"/>
            </w:tcBorders>
            <w:shd w:val="clear" w:color="auto" w:fill="auto"/>
            <w:noWrap/>
            <w:vAlign w:val="bottom"/>
            <w:hideMark/>
          </w:tcPr>
          <w:p w:rsidR="00C94F21" w:rsidRPr="00C94F21" w:rsidRDefault="00C94F21" w:rsidP="00C94F21">
            <w:pPr>
              <w:jc w:val="center"/>
            </w:pPr>
          </w:p>
        </w:tc>
        <w:tc>
          <w:tcPr>
            <w:tcW w:w="1071" w:type="dxa"/>
            <w:tcBorders>
              <w:top w:val="nil"/>
              <w:left w:val="nil"/>
              <w:bottom w:val="nil"/>
              <w:right w:val="nil"/>
            </w:tcBorders>
            <w:shd w:val="clear" w:color="auto" w:fill="auto"/>
            <w:noWrap/>
            <w:vAlign w:val="bottom"/>
            <w:hideMark/>
          </w:tcPr>
          <w:p w:rsidR="00C94F21" w:rsidRPr="00C94F21" w:rsidRDefault="00C94F21" w:rsidP="00C94F21">
            <w:pPr>
              <w:jc w:val="center"/>
            </w:pPr>
          </w:p>
        </w:tc>
        <w:tc>
          <w:tcPr>
            <w:tcW w:w="1105" w:type="dxa"/>
            <w:tcBorders>
              <w:top w:val="nil"/>
              <w:left w:val="nil"/>
              <w:bottom w:val="nil"/>
              <w:right w:val="nil"/>
            </w:tcBorders>
            <w:shd w:val="clear" w:color="auto" w:fill="auto"/>
            <w:noWrap/>
            <w:vAlign w:val="bottom"/>
            <w:hideMark/>
          </w:tcPr>
          <w:p w:rsidR="00C94F21" w:rsidRPr="00C94F21" w:rsidRDefault="00C94F21" w:rsidP="00C94F21">
            <w:pPr>
              <w:jc w:val="center"/>
            </w:pPr>
          </w:p>
        </w:tc>
        <w:tc>
          <w:tcPr>
            <w:tcW w:w="1071" w:type="dxa"/>
            <w:tcBorders>
              <w:top w:val="nil"/>
              <w:left w:val="nil"/>
              <w:bottom w:val="nil"/>
              <w:right w:val="nil"/>
            </w:tcBorders>
            <w:shd w:val="clear" w:color="auto" w:fill="auto"/>
            <w:noWrap/>
            <w:vAlign w:val="bottom"/>
            <w:hideMark/>
          </w:tcPr>
          <w:p w:rsidR="00C94F21" w:rsidRPr="00C94F21" w:rsidRDefault="00C94F21" w:rsidP="00C94F21">
            <w:pPr>
              <w:jc w:val="center"/>
            </w:pPr>
          </w:p>
        </w:tc>
        <w:tc>
          <w:tcPr>
            <w:tcW w:w="1104" w:type="dxa"/>
            <w:tcBorders>
              <w:top w:val="nil"/>
              <w:left w:val="nil"/>
              <w:bottom w:val="nil"/>
              <w:right w:val="nil"/>
            </w:tcBorders>
            <w:shd w:val="clear" w:color="auto" w:fill="auto"/>
            <w:noWrap/>
            <w:vAlign w:val="bottom"/>
            <w:hideMark/>
          </w:tcPr>
          <w:p w:rsidR="00C94F21" w:rsidRPr="00C94F21" w:rsidRDefault="00C94F21" w:rsidP="00C94F21">
            <w:pPr>
              <w:jc w:val="center"/>
            </w:pPr>
          </w:p>
        </w:tc>
        <w:tc>
          <w:tcPr>
            <w:tcW w:w="1071" w:type="dxa"/>
            <w:tcBorders>
              <w:top w:val="nil"/>
              <w:left w:val="nil"/>
              <w:bottom w:val="nil"/>
              <w:right w:val="nil"/>
            </w:tcBorders>
            <w:shd w:val="clear" w:color="auto" w:fill="auto"/>
            <w:noWrap/>
            <w:vAlign w:val="bottom"/>
            <w:hideMark/>
          </w:tcPr>
          <w:p w:rsidR="00C94F21" w:rsidRPr="00C94F21" w:rsidRDefault="00C94F21" w:rsidP="00C94F21">
            <w:pPr>
              <w:jc w:val="center"/>
            </w:pPr>
          </w:p>
        </w:tc>
        <w:tc>
          <w:tcPr>
            <w:tcW w:w="1104" w:type="dxa"/>
            <w:tcBorders>
              <w:top w:val="nil"/>
              <w:left w:val="nil"/>
              <w:bottom w:val="nil"/>
              <w:right w:val="nil"/>
            </w:tcBorders>
            <w:shd w:val="clear" w:color="auto" w:fill="auto"/>
            <w:noWrap/>
            <w:vAlign w:val="bottom"/>
            <w:hideMark/>
          </w:tcPr>
          <w:p w:rsidR="00C94F21" w:rsidRPr="00C94F21" w:rsidRDefault="00C94F21" w:rsidP="00C94F21">
            <w:pPr>
              <w:jc w:val="center"/>
            </w:pPr>
          </w:p>
        </w:tc>
        <w:tc>
          <w:tcPr>
            <w:tcW w:w="1071" w:type="dxa"/>
            <w:tcBorders>
              <w:top w:val="nil"/>
              <w:left w:val="nil"/>
              <w:bottom w:val="nil"/>
              <w:right w:val="nil"/>
            </w:tcBorders>
            <w:shd w:val="clear" w:color="auto" w:fill="auto"/>
            <w:noWrap/>
            <w:vAlign w:val="bottom"/>
            <w:hideMark/>
          </w:tcPr>
          <w:p w:rsidR="00C94F21" w:rsidRPr="00C94F21" w:rsidRDefault="00C94F21" w:rsidP="00C94F21">
            <w:pPr>
              <w:jc w:val="center"/>
            </w:pPr>
          </w:p>
        </w:tc>
        <w:tc>
          <w:tcPr>
            <w:tcW w:w="1104" w:type="dxa"/>
            <w:tcBorders>
              <w:top w:val="nil"/>
              <w:left w:val="nil"/>
              <w:bottom w:val="nil"/>
              <w:right w:val="nil"/>
            </w:tcBorders>
            <w:shd w:val="clear" w:color="auto" w:fill="auto"/>
            <w:noWrap/>
            <w:vAlign w:val="bottom"/>
            <w:hideMark/>
          </w:tcPr>
          <w:p w:rsidR="00C94F21" w:rsidRPr="00C94F21" w:rsidRDefault="00C94F21" w:rsidP="00C94F21">
            <w:pPr>
              <w:jc w:val="center"/>
            </w:pPr>
          </w:p>
        </w:tc>
        <w:tc>
          <w:tcPr>
            <w:tcW w:w="1071" w:type="dxa"/>
            <w:tcBorders>
              <w:top w:val="nil"/>
              <w:left w:val="nil"/>
              <w:bottom w:val="nil"/>
              <w:right w:val="nil"/>
            </w:tcBorders>
            <w:shd w:val="clear" w:color="auto" w:fill="auto"/>
            <w:noWrap/>
            <w:vAlign w:val="bottom"/>
            <w:hideMark/>
          </w:tcPr>
          <w:p w:rsidR="00C94F21" w:rsidRPr="00C94F21" w:rsidRDefault="00C94F21" w:rsidP="00C94F21">
            <w:pPr>
              <w:jc w:val="center"/>
            </w:pPr>
          </w:p>
        </w:tc>
      </w:tr>
      <w:tr w:rsidR="00C94F21" w:rsidRPr="00B84A58" w:rsidTr="003E5250">
        <w:trPr>
          <w:trHeight w:val="450"/>
        </w:trPr>
        <w:tc>
          <w:tcPr>
            <w:tcW w:w="540" w:type="dxa"/>
            <w:tcBorders>
              <w:top w:val="single" w:sz="4" w:space="0" w:color="000000"/>
              <w:left w:val="single" w:sz="4" w:space="0" w:color="000000"/>
              <w:bottom w:val="nil"/>
              <w:right w:val="single" w:sz="4" w:space="0" w:color="000000"/>
            </w:tcBorders>
            <w:shd w:val="clear" w:color="auto" w:fill="auto"/>
            <w:noWrap/>
            <w:vAlign w:val="bottom"/>
            <w:hideMark/>
          </w:tcPr>
          <w:p w:rsidR="00C94F21" w:rsidRPr="00B84A58" w:rsidRDefault="00C94F21" w:rsidP="00C94F21">
            <w:pPr>
              <w:jc w:val="center"/>
              <w:rPr>
                <w:sz w:val="24"/>
                <w:szCs w:val="24"/>
              </w:rPr>
            </w:pPr>
            <w:r w:rsidRPr="00B84A58">
              <w:rPr>
                <w:sz w:val="24"/>
                <w:szCs w:val="24"/>
              </w:rPr>
              <w:t>№</w:t>
            </w:r>
          </w:p>
        </w:tc>
        <w:tc>
          <w:tcPr>
            <w:tcW w:w="2660" w:type="dxa"/>
            <w:gridSpan w:val="2"/>
            <w:tcBorders>
              <w:top w:val="single" w:sz="4" w:space="0" w:color="000000"/>
              <w:left w:val="nil"/>
              <w:bottom w:val="nil"/>
              <w:right w:val="single" w:sz="4" w:space="0" w:color="000000"/>
            </w:tcBorders>
            <w:shd w:val="clear" w:color="auto" w:fill="auto"/>
            <w:noWrap/>
            <w:vAlign w:val="bottom"/>
            <w:hideMark/>
          </w:tcPr>
          <w:p w:rsidR="00C94F21" w:rsidRPr="00B84A58" w:rsidRDefault="00C94F21" w:rsidP="00C94F21">
            <w:pPr>
              <w:jc w:val="center"/>
              <w:rPr>
                <w:sz w:val="24"/>
                <w:szCs w:val="24"/>
              </w:rPr>
            </w:pPr>
            <w:r w:rsidRPr="00B84A58">
              <w:rPr>
                <w:sz w:val="24"/>
                <w:szCs w:val="24"/>
              </w:rPr>
              <w:t xml:space="preserve">Наименование </w:t>
            </w:r>
          </w:p>
        </w:tc>
        <w:tc>
          <w:tcPr>
            <w:tcW w:w="2117" w:type="dxa"/>
            <w:gridSpan w:val="2"/>
            <w:vMerge w:val="restart"/>
            <w:tcBorders>
              <w:top w:val="single" w:sz="4" w:space="0" w:color="000000"/>
              <w:left w:val="single" w:sz="4" w:space="0" w:color="000000"/>
              <w:bottom w:val="nil"/>
              <w:right w:val="single" w:sz="4" w:space="0" w:color="000000"/>
            </w:tcBorders>
            <w:shd w:val="clear" w:color="auto" w:fill="auto"/>
            <w:vAlign w:val="center"/>
            <w:hideMark/>
          </w:tcPr>
          <w:p w:rsidR="00C94F21" w:rsidRPr="00B84A58" w:rsidRDefault="00C94F21" w:rsidP="00C94F21">
            <w:pPr>
              <w:jc w:val="center"/>
              <w:rPr>
                <w:sz w:val="24"/>
                <w:szCs w:val="24"/>
              </w:rPr>
            </w:pPr>
            <w:r w:rsidRPr="00B84A58">
              <w:rPr>
                <w:sz w:val="24"/>
                <w:szCs w:val="24"/>
              </w:rPr>
              <w:t>Годовые лимиты потребления</w:t>
            </w:r>
          </w:p>
        </w:tc>
        <w:tc>
          <w:tcPr>
            <w:tcW w:w="8701" w:type="dxa"/>
            <w:gridSpan w:val="8"/>
            <w:tcBorders>
              <w:top w:val="single" w:sz="4" w:space="0" w:color="000000"/>
              <w:left w:val="nil"/>
              <w:bottom w:val="single" w:sz="4" w:space="0" w:color="000000"/>
              <w:right w:val="single" w:sz="4" w:space="0" w:color="000000"/>
            </w:tcBorders>
            <w:shd w:val="clear" w:color="auto" w:fill="auto"/>
            <w:noWrap/>
            <w:vAlign w:val="center"/>
            <w:hideMark/>
          </w:tcPr>
          <w:p w:rsidR="00C94F21" w:rsidRPr="00B84A58" w:rsidRDefault="00C94F21" w:rsidP="00C94F21">
            <w:pPr>
              <w:jc w:val="center"/>
              <w:rPr>
                <w:sz w:val="24"/>
                <w:szCs w:val="24"/>
              </w:rPr>
            </w:pPr>
            <w:r w:rsidRPr="00B84A58">
              <w:rPr>
                <w:sz w:val="24"/>
                <w:szCs w:val="24"/>
              </w:rPr>
              <w:t>В том числе по кварталам</w:t>
            </w:r>
          </w:p>
        </w:tc>
      </w:tr>
      <w:tr w:rsidR="00C94F21" w:rsidRPr="00B84A58" w:rsidTr="003E5250">
        <w:trPr>
          <w:trHeight w:val="264"/>
        </w:trPr>
        <w:tc>
          <w:tcPr>
            <w:tcW w:w="540" w:type="dxa"/>
            <w:tcBorders>
              <w:top w:val="nil"/>
              <w:left w:val="single" w:sz="4" w:space="0" w:color="000000"/>
              <w:bottom w:val="nil"/>
              <w:right w:val="single" w:sz="4" w:space="0" w:color="000000"/>
            </w:tcBorders>
            <w:shd w:val="clear" w:color="auto" w:fill="auto"/>
            <w:noWrap/>
            <w:vAlign w:val="bottom"/>
            <w:hideMark/>
          </w:tcPr>
          <w:p w:rsidR="00C94F21" w:rsidRPr="00B84A58" w:rsidRDefault="00C94F21" w:rsidP="00C94F21">
            <w:pPr>
              <w:jc w:val="center"/>
              <w:rPr>
                <w:sz w:val="24"/>
                <w:szCs w:val="24"/>
              </w:rPr>
            </w:pPr>
            <w:r w:rsidRPr="00B84A58">
              <w:rPr>
                <w:sz w:val="24"/>
                <w:szCs w:val="24"/>
              </w:rPr>
              <w:t>п/п</w:t>
            </w:r>
          </w:p>
        </w:tc>
        <w:tc>
          <w:tcPr>
            <w:tcW w:w="2660" w:type="dxa"/>
            <w:gridSpan w:val="2"/>
            <w:tcBorders>
              <w:top w:val="nil"/>
              <w:left w:val="nil"/>
              <w:bottom w:val="nil"/>
              <w:right w:val="single" w:sz="4" w:space="0" w:color="000000"/>
            </w:tcBorders>
            <w:shd w:val="clear" w:color="auto" w:fill="auto"/>
            <w:noWrap/>
            <w:vAlign w:val="bottom"/>
            <w:hideMark/>
          </w:tcPr>
          <w:p w:rsidR="00C94F21" w:rsidRPr="00B84A58" w:rsidRDefault="00C94F21" w:rsidP="00C94F21">
            <w:pPr>
              <w:jc w:val="center"/>
              <w:rPr>
                <w:sz w:val="24"/>
                <w:szCs w:val="24"/>
              </w:rPr>
            </w:pPr>
            <w:r w:rsidRPr="00B84A58">
              <w:rPr>
                <w:sz w:val="24"/>
                <w:szCs w:val="24"/>
              </w:rPr>
              <w:t>потребителей</w:t>
            </w:r>
          </w:p>
        </w:tc>
        <w:tc>
          <w:tcPr>
            <w:tcW w:w="2117" w:type="dxa"/>
            <w:gridSpan w:val="2"/>
            <w:vMerge/>
            <w:tcBorders>
              <w:top w:val="nil"/>
              <w:left w:val="nil"/>
              <w:bottom w:val="nil"/>
              <w:right w:val="single" w:sz="4" w:space="0" w:color="000000"/>
            </w:tcBorders>
            <w:vAlign w:val="center"/>
            <w:hideMark/>
          </w:tcPr>
          <w:p w:rsidR="00C94F21" w:rsidRPr="00B84A58" w:rsidRDefault="00C94F21" w:rsidP="00C94F21">
            <w:pPr>
              <w:rPr>
                <w:sz w:val="24"/>
                <w:szCs w:val="24"/>
              </w:rPr>
            </w:pPr>
          </w:p>
        </w:tc>
        <w:tc>
          <w:tcPr>
            <w:tcW w:w="2176" w:type="dxa"/>
            <w:gridSpan w:val="2"/>
            <w:tcBorders>
              <w:top w:val="single" w:sz="4" w:space="0" w:color="000000"/>
              <w:left w:val="nil"/>
              <w:bottom w:val="nil"/>
              <w:right w:val="single" w:sz="4" w:space="0" w:color="000000"/>
            </w:tcBorders>
            <w:shd w:val="clear" w:color="auto" w:fill="auto"/>
            <w:noWrap/>
            <w:vAlign w:val="center"/>
            <w:hideMark/>
          </w:tcPr>
          <w:p w:rsidR="00C94F21" w:rsidRPr="00B84A58" w:rsidRDefault="00C94F21" w:rsidP="00C94F21">
            <w:pPr>
              <w:jc w:val="center"/>
              <w:rPr>
                <w:sz w:val="24"/>
                <w:szCs w:val="24"/>
              </w:rPr>
            </w:pPr>
            <w:r w:rsidRPr="00B84A58">
              <w:rPr>
                <w:sz w:val="24"/>
                <w:szCs w:val="24"/>
              </w:rPr>
              <w:t>1 квартал</w:t>
            </w:r>
          </w:p>
        </w:tc>
        <w:tc>
          <w:tcPr>
            <w:tcW w:w="2175" w:type="dxa"/>
            <w:gridSpan w:val="2"/>
            <w:tcBorders>
              <w:top w:val="single" w:sz="4" w:space="0" w:color="000000"/>
              <w:left w:val="nil"/>
              <w:bottom w:val="nil"/>
              <w:right w:val="single" w:sz="4" w:space="0" w:color="000000"/>
            </w:tcBorders>
            <w:shd w:val="clear" w:color="auto" w:fill="auto"/>
            <w:noWrap/>
            <w:vAlign w:val="center"/>
            <w:hideMark/>
          </w:tcPr>
          <w:p w:rsidR="00C94F21" w:rsidRPr="00B84A58" w:rsidRDefault="00C94F21" w:rsidP="00C94F21">
            <w:pPr>
              <w:jc w:val="center"/>
              <w:rPr>
                <w:sz w:val="24"/>
                <w:szCs w:val="24"/>
              </w:rPr>
            </w:pPr>
            <w:r w:rsidRPr="00B84A58">
              <w:rPr>
                <w:sz w:val="24"/>
                <w:szCs w:val="24"/>
              </w:rPr>
              <w:t>2 квартал</w:t>
            </w:r>
          </w:p>
        </w:tc>
        <w:tc>
          <w:tcPr>
            <w:tcW w:w="2175" w:type="dxa"/>
            <w:gridSpan w:val="2"/>
            <w:tcBorders>
              <w:top w:val="single" w:sz="4" w:space="0" w:color="000000"/>
              <w:left w:val="nil"/>
              <w:bottom w:val="nil"/>
              <w:right w:val="single" w:sz="4" w:space="0" w:color="000000"/>
            </w:tcBorders>
            <w:shd w:val="clear" w:color="auto" w:fill="auto"/>
            <w:noWrap/>
            <w:vAlign w:val="center"/>
            <w:hideMark/>
          </w:tcPr>
          <w:p w:rsidR="00C94F21" w:rsidRPr="00B84A58" w:rsidRDefault="00C94F21" w:rsidP="00C94F21">
            <w:pPr>
              <w:jc w:val="center"/>
              <w:rPr>
                <w:sz w:val="24"/>
                <w:szCs w:val="24"/>
              </w:rPr>
            </w:pPr>
            <w:r w:rsidRPr="00B84A58">
              <w:rPr>
                <w:sz w:val="24"/>
                <w:szCs w:val="24"/>
              </w:rPr>
              <w:t>3 квартал</w:t>
            </w:r>
          </w:p>
        </w:tc>
        <w:tc>
          <w:tcPr>
            <w:tcW w:w="2175" w:type="dxa"/>
            <w:gridSpan w:val="2"/>
            <w:tcBorders>
              <w:top w:val="single" w:sz="4" w:space="0" w:color="000000"/>
              <w:left w:val="nil"/>
              <w:bottom w:val="nil"/>
              <w:right w:val="single" w:sz="4" w:space="0" w:color="000000"/>
            </w:tcBorders>
            <w:shd w:val="clear" w:color="auto" w:fill="auto"/>
            <w:noWrap/>
            <w:vAlign w:val="center"/>
            <w:hideMark/>
          </w:tcPr>
          <w:p w:rsidR="00C94F21" w:rsidRPr="00B84A58" w:rsidRDefault="00C94F21" w:rsidP="00C94F21">
            <w:pPr>
              <w:jc w:val="center"/>
              <w:rPr>
                <w:sz w:val="24"/>
                <w:szCs w:val="24"/>
              </w:rPr>
            </w:pPr>
            <w:r w:rsidRPr="00B84A58">
              <w:rPr>
                <w:sz w:val="24"/>
                <w:szCs w:val="24"/>
              </w:rPr>
              <w:t>4 квартал</w:t>
            </w:r>
          </w:p>
        </w:tc>
      </w:tr>
      <w:tr w:rsidR="00C94F21" w:rsidRPr="00B84A58" w:rsidTr="003E5250">
        <w:trPr>
          <w:trHeight w:val="264"/>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4F21" w:rsidRPr="00B84A58" w:rsidRDefault="00C94F21" w:rsidP="00C94F21">
            <w:pPr>
              <w:jc w:val="center"/>
              <w:rPr>
                <w:sz w:val="24"/>
                <w:szCs w:val="24"/>
              </w:rPr>
            </w:pPr>
            <w:r w:rsidRPr="00B84A58">
              <w:rPr>
                <w:sz w:val="24"/>
                <w:szCs w:val="24"/>
              </w:rPr>
              <w:t>1</w:t>
            </w:r>
          </w:p>
        </w:tc>
        <w:tc>
          <w:tcPr>
            <w:tcW w:w="2660" w:type="dxa"/>
            <w:gridSpan w:val="2"/>
            <w:tcBorders>
              <w:top w:val="single" w:sz="4" w:space="0" w:color="auto"/>
              <w:left w:val="nil"/>
              <w:bottom w:val="single" w:sz="4" w:space="0" w:color="auto"/>
              <w:right w:val="single" w:sz="4" w:space="0" w:color="auto"/>
            </w:tcBorders>
            <w:shd w:val="clear" w:color="auto" w:fill="auto"/>
            <w:noWrap/>
            <w:vAlign w:val="bottom"/>
            <w:hideMark/>
          </w:tcPr>
          <w:p w:rsidR="00C94F21" w:rsidRPr="00B84A58" w:rsidRDefault="00C94F21" w:rsidP="00C94F21">
            <w:pPr>
              <w:jc w:val="center"/>
              <w:rPr>
                <w:sz w:val="24"/>
                <w:szCs w:val="24"/>
              </w:rPr>
            </w:pPr>
            <w:r w:rsidRPr="00B84A58">
              <w:rPr>
                <w:sz w:val="24"/>
                <w:szCs w:val="24"/>
              </w:rPr>
              <w:t>2</w:t>
            </w:r>
          </w:p>
        </w:tc>
        <w:tc>
          <w:tcPr>
            <w:tcW w:w="1046" w:type="dxa"/>
            <w:tcBorders>
              <w:top w:val="single" w:sz="4" w:space="0" w:color="auto"/>
              <w:left w:val="nil"/>
              <w:bottom w:val="single" w:sz="4" w:space="0" w:color="auto"/>
              <w:right w:val="single" w:sz="4" w:space="0" w:color="auto"/>
            </w:tcBorders>
            <w:shd w:val="clear" w:color="auto" w:fill="auto"/>
            <w:vAlign w:val="center"/>
            <w:hideMark/>
          </w:tcPr>
          <w:p w:rsidR="00C94F21" w:rsidRPr="00B84A58" w:rsidRDefault="00C94F21" w:rsidP="00C94F21">
            <w:pPr>
              <w:jc w:val="center"/>
              <w:rPr>
                <w:sz w:val="24"/>
                <w:szCs w:val="24"/>
              </w:rPr>
            </w:pPr>
            <w:r w:rsidRPr="00B84A58">
              <w:rPr>
                <w:sz w:val="24"/>
                <w:szCs w:val="24"/>
              </w:rPr>
              <w:t>3</w:t>
            </w:r>
          </w:p>
        </w:tc>
        <w:tc>
          <w:tcPr>
            <w:tcW w:w="1071" w:type="dxa"/>
            <w:tcBorders>
              <w:top w:val="single" w:sz="4" w:space="0" w:color="auto"/>
              <w:left w:val="nil"/>
              <w:bottom w:val="single" w:sz="4" w:space="0" w:color="auto"/>
              <w:right w:val="single" w:sz="4" w:space="0" w:color="auto"/>
            </w:tcBorders>
            <w:shd w:val="clear" w:color="auto" w:fill="auto"/>
            <w:vAlign w:val="center"/>
            <w:hideMark/>
          </w:tcPr>
          <w:p w:rsidR="00C94F21" w:rsidRPr="00B84A58" w:rsidRDefault="00C94F21" w:rsidP="00C94F21">
            <w:pPr>
              <w:jc w:val="center"/>
              <w:rPr>
                <w:sz w:val="24"/>
                <w:szCs w:val="24"/>
              </w:rPr>
            </w:pPr>
            <w:r w:rsidRPr="00B84A58">
              <w:rPr>
                <w:sz w:val="24"/>
                <w:szCs w:val="24"/>
              </w:rPr>
              <w:t>4</w:t>
            </w:r>
          </w:p>
        </w:tc>
        <w:tc>
          <w:tcPr>
            <w:tcW w:w="1105" w:type="dxa"/>
            <w:tcBorders>
              <w:top w:val="single" w:sz="4" w:space="0" w:color="auto"/>
              <w:left w:val="nil"/>
              <w:bottom w:val="single" w:sz="4" w:space="0" w:color="auto"/>
              <w:right w:val="single" w:sz="4" w:space="0" w:color="auto"/>
            </w:tcBorders>
            <w:shd w:val="clear" w:color="auto" w:fill="auto"/>
            <w:noWrap/>
            <w:vAlign w:val="center"/>
            <w:hideMark/>
          </w:tcPr>
          <w:p w:rsidR="00C94F21" w:rsidRPr="00B84A58" w:rsidRDefault="00C94F21" w:rsidP="00C94F21">
            <w:pPr>
              <w:jc w:val="center"/>
              <w:rPr>
                <w:sz w:val="24"/>
                <w:szCs w:val="24"/>
              </w:rPr>
            </w:pPr>
            <w:r w:rsidRPr="00B84A58">
              <w:rPr>
                <w:sz w:val="24"/>
                <w:szCs w:val="24"/>
              </w:rPr>
              <w:t>5</w:t>
            </w:r>
          </w:p>
        </w:tc>
        <w:tc>
          <w:tcPr>
            <w:tcW w:w="1071" w:type="dxa"/>
            <w:tcBorders>
              <w:top w:val="single" w:sz="4" w:space="0" w:color="auto"/>
              <w:left w:val="nil"/>
              <w:bottom w:val="single" w:sz="4" w:space="0" w:color="auto"/>
              <w:right w:val="single" w:sz="4" w:space="0" w:color="auto"/>
            </w:tcBorders>
            <w:shd w:val="clear" w:color="auto" w:fill="auto"/>
            <w:noWrap/>
            <w:vAlign w:val="center"/>
            <w:hideMark/>
          </w:tcPr>
          <w:p w:rsidR="00C94F21" w:rsidRPr="00B84A58" w:rsidRDefault="00C94F21" w:rsidP="00C94F21">
            <w:pPr>
              <w:jc w:val="center"/>
              <w:rPr>
                <w:sz w:val="24"/>
                <w:szCs w:val="24"/>
              </w:rPr>
            </w:pPr>
            <w:r w:rsidRPr="00B84A58">
              <w:rPr>
                <w:sz w:val="24"/>
                <w:szCs w:val="24"/>
              </w:rPr>
              <w:t>6</w:t>
            </w:r>
          </w:p>
        </w:tc>
        <w:tc>
          <w:tcPr>
            <w:tcW w:w="1104" w:type="dxa"/>
            <w:tcBorders>
              <w:top w:val="single" w:sz="4" w:space="0" w:color="auto"/>
              <w:left w:val="nil"/>
              <w:bottom w:val="single" w:sz="4" w:space="0" w:color="auto"/>
              <w:right w:val="single" w:sz="4" w:space="0" w:color="auto"/>
            </w:tcBorders>
            <w:shd w:val="clear" w:color="auto" w:fill="auto"/>
            <w:noWrap/>
            <w:vAlign w:val="center"/>
            <w:hideMark/>
          </w:tcPr>
          <w:p w:rsidR="00C94F21" w:rsidRPr="00B84A58" w:rsidRDefault="00C94F21" w:rsidP="00C94F21">
            <w:pPr>
              <w:jc w:val="center"/>
              <w:rPr>
                <w:sz w:val="24"/>
                <w:szCs w:val="24"/>
              </w:rPr>
            </w:pPr>
            <w:r w:rsidRPr="00B84A58">
              <w:rPr>
                <w:sz w:val="24"/>
                <w:szCs w:val="24"/>
              </w:rPr>
              <w:t>7</w:t>
            </w:r>
          </w:p>
        </w:tc>
        <w:tc>
          <w:tcPr>
            <w:tcW w:w="1071" w:type="dxa"/>
            <w:tcBorders>
              <w:top w:val="single" w:sz="4" w:space="0" w:color="auto"/>
              <w:left w:val="nil"/>
              <w:bottom w:val="single" w:sz="4" w:space="0" w:color="auto"/>
              <w:right w:val="single" w:sz="4" w:space="0" w:color="auto"/>
            </w:tcBorders>
            <w:shd w:val="clear" w:color="auto" w:fill="auto"/>
            <w:noWrap/>
            <w:vAlign w:val="center"/>
            <w:hideMark/>
          </w:tcPr>
          <w:p w:rsidR="00C94F21" w:rsidRPr="00B84A58" w:rsidRDefault="00C94F21" w:rsidP="00C94F21">
            <w:pPr>
              <w:jc w:val="center"/>
              <w:rPr>
                <w:sz w:val="24"/>
                <w:szCs w:val="24"/>
              </w:rPr>
            </w:pPr>
            <w:r w:rsidRPr="00B84A58">
              <w:rPr>
                <w:sz w:val="24"/>
                <w:szCs w:val="24"/>
              </w:rPr>
              <w:t>8</w:t>
            </w:r>
          </w:p>
        </w:tc>
        <w:tc>
          <w:tcPr>
            <w:tcW w:w="1104" w:type="dxa"/>
            <w:tcBorders>
              <w:top w:val="single" w:sz="4" w:space="0" w:color="auto"/>
              <w:left w:val="nil"/>
              <w:bottom w:val="single" w:sz="4" w:space="0" w:color="auto"/>
              <w:right w:val="single" w:sz="4" w:space="0" w:color="auto"/>
            </w:tcBorders>
            <w:shd w:val="clear" w:color="auto" w:fill="auto"/>
            <w:noWrap/>
            <w:vAlign w:val="center"/>
            <w:hideMark/>
          </w:tcPr>
          <w:p w:rsidR="00C94F21" w:rsidRPr="00B84A58" w:rsidRDefault="00C94F21" w:rsidP="00C94F21">
            <w:pPr>
              <w:jc w:val="center"/>
              <w:rPr>
                <w:sz w:val="24"/>
                <w:szCs w:val="24"/>
              </w:rPr>
            </w:pPr>
            <w:r w:rsidRPr="00B84A58">
              <w:rPr>
                <w:sz w:val="24"/>
                <w:szCs w:val="24"/>
              </w:rPr>
              <w:t>9</w:t>
            </w:r>
          </w:p>
        </w:tc>
        <w:tc>
          <w:tcPr>
            <w:tcW w:w="1071" w:type="dxa"/>
            <w:tcBorders>
              <w:top w:val="single" w:sz="4" w:space="0" w:color="auto"/>
              <w:left w:val="nil"/>
              <w:bottom w:val="single" w:sz="4" w:space="0" w:color="auto"/>
              <w:right w:val="single" w:sz="4" w:space="0" w:color="auto"/>
            </w:tcBorders>
            <w:shd w:val="clear" w:color="auto" w:fill="auto"/>
            <w:noWrap/>
            <w:vAlign w:val="center"/>
            <w:hideMark/>
          </w:tcPr>
          <w:p w:rsidR="00C94F21" w:rsidRPr="00B84A58" w:rsidRDefault="00C94F21" w:rsidP="00C94F21">
            <w:pPr>
              <w:jc w:val="center"/>
              <w:rPr>
                <w:sz w:val="24"/>
                <w:szCs w:val="24"/>
              </w:rPr>
            </w:pPr>
            <w:r w:rsidRPr="00B84A58">
              <w:rPr>
                <w:sz w:val="24"/>
                <w:szCs w:val="24"/>
              </w:rPr>
              <w:t>10</w:t>
            </w:r>
          </w:p>
        </w:tc>
        <w:tc>
          <w:tcPr>
            <w:tcW w:w="1104" w:type="dxa"/>
            <w:tcBorders>
              <w:top w:val="single" w:sz="4" w:space="0" w:color="auto"/>
              <w:left w:val="nil"/>
              <w:bottom w:val="single" w:sz="4" w:space="0" w:color="auto"/>
              <w:right w:val="single" w:sz="4" w:space="0" w:color="auto"/>
            </w:tcBorders>
            <w:shd w:val="clear" w:color="auto" w:fill="auto"/>
            <w:noWrap/>
            <w:vAlign w:val="center"/>
            <w:hideMark/>
          </w:tcPr>
          <w:p w:rsidR="00C94F21" w:rsidRPr="00B84A58" w:rsidRDefault="00C94F21" w:rsidP="00C94F21">
            <w:pPr>
              <w:jc w:val="center"/>
              <w:rPr>
                <w:sz w:val="24"/>
                <w:szCs w:val="24"/>
              </w:rPr>
            </w:pPr>
            <w:r w:rsidRPr="00B84A58">
              <w:rPr>
                <w:sz w:val="24"/>
                <w:szCs w:val="24"/>
              </w:rPr>
              <w:t>11</w:t>
            </w:r>
          </w:p>
        </w:tc>
        <w:tc>
          <w:tcPr>
            <w:tcW w:w="1071" w:type="dxa"/>
            <w:tcBorders>
              <w:top w:val="single" w:sz="4" w:space="0" w:color="auto"/>
              <w:left w:val="nil"/>
              <w:bottom w:val="single" w:sz="4" w:space="0" w:color="auto"/>
              <w:right w:val="single" w:sz="4" w:space="0" w:color="auto"/>
            </w:tcBorders>
            <w:shd w:val="clear" w:color="auto" w:fill="auto"/>
            <w:noWrap/>
            <w:vAlign w:val="center"/>
            <w:hideMark/>
          </w:tcPr>
          <w:p w:rsidR="00C94F21" w:rsidRPr="00B84A58" w:rsidRDefault="00C94F21" w:rsidP="00C94F21">
            <w:pPr>
              <w:jc w:val="center"/>
              <w:rPr>
                <w:sz w:val="24"/>
                <w:szCs w:val="24"/>
              </w:rPr>
            </w:pPr>
            <w:r w:rsidRPr="00B84A58">
              <w:rPr>
                <w:sz w:val="24"/>
                <w:szCs w:val="24"/>
              </w:rPr>
              <w:t>12</w:t>
            </w:r>
          </w:p>
        </w:tc>
      </w:tr>
      <w:tr w:rsidR="00C94F21" w:rsidRPr="00B84A58" w:rsidTr="003E5250">
        <w:trPr>
          <w:trHeight w:val="264"/>
        </w:trPr>
        <w:tc>
          <w:tcPr>
            <w:tcW w:w="14018" w:type="dxa"/>
            <w:gridSpan w:val="13"/>
            <w:tcBorders>
              <w:top w:val="nil"/>
              <w:left w:val="single" w:sz="4" w:space="0" w:color="000000"/>
              <w:bottom w:val="single" w:sz="4" w:space="0" w:color="000000"/>
              <w:right w:val="single" w:sz="4" w:space="0" w:color="000000"/>
            </w:tcBorders>
            <w:shd w:val="clear" w:color="auto" w:fill="auto"/>
            <w:noWrap/>
            <w:vAlign w:val="bottom"/>
            <w:hideMark/>
          </w:tcPr>
          <w:p w:rsidR="00C94F21" w:rsidRPr="00B84A58" w:rsidRDefault="00C94F21" w:rsidP="003E5250">
            <w:pPr>
              <w:spacing w:before="240" w:after="240"/>
              <w:jc w:val="center"/>
              <w:rPr>
                <w:b/>
                <w:bCs/>
                <w:sz w:val="24"/>
                <w:szCs w:val="24"/>
              </w:rPr>
            </w:pPr>
            <w:r w:rsidRPr="00B84A58">
              <w:rPr>
                <w:b/>
                <w:bCs/>
                <w:sz w:val="24"/>
                <w:szCs w:val="24"/>
              </w:rPr>
              <w:t>ЭЛЕКТРОЭНЕРГИЯ</w:t>
            </w:r>
          </w:p>
        </w:tc>
      </w:tr>
      <w:tr w:rsidR="00C94F21" w:rsidRPr="00B84A58" w:rsidTr="003E5250">
        <w:trPr>
          <w:trHeight w:val="264"/>
        </w:trPr>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C94F21" w:rsidRPr="00B84A58" w:rsidRDefault="00C94F21" w:rsidP="00C94F21">
            <w:pPr>
              <w:jc w:val="center"/>
              <w:rPr>
                <w:b/>
                <w:bCs/>
                <w:sz w:val="24"/>
                <w:szCs w:val="24"/>
              </w:rPr>
            </w:pPr>
            <w:r w:rsidRPr="00B84A58">
              <w:rPr>
                <w:b/>
                <w:bCs/>
                <w:sz w:val="24"/>
                <w:szCs w:val="24"/>
              </w:rPr>
              <w:t> </w:t>
            </w:r>
          </w:p>
        </w:tc>
        <w:tc>
          <w:tcPr>
            <w:tcW w:w="2545" w:type="dxa"/>
            <w:tcBorders>
              <w:top w:val="single" w:sz="4" w:space="0" w:color="000000"/>
              <w:left w:val="nil"/>
              <w:bottom w:val="single" w:sz="4" w:space="0" w:color="000000"/>
              <w:right w:val="single" w:sz="4" w:space="0" w:color="000000"/>
            </w:tcBorders>
            <w:shd w:val="clear" w:color="auto" w:fill="auto"/>
            <w:noWrap/>
            <w:vAlign w:val="bottom"/>
            <w:hideMark/>
          </w:tcPr>
          <w:p w:rsidR="00C94F21" w:rsidRPr="00B84A58" w:rsidRDefault="00C94F21" w:rsidP="00C94F21">
            <w:pPr>
              <w:jc w:val="center"/>
              <w:rPr>
                <w:b/>
                <w:bCs/>
                <w:sz w:val="24"/>
                <w:szCs w:val="24"/>
              </w:rPr>
            </w:pPr>
            <w:r w:rsidRPr="00B84A58">
              <w:rPr>
                <w:b/>
                <w:bCs/>
                <w:sz w:val="24"/>
                <w:szCs w:val="24"/>
              </w:rPr>
              <w:t> </w:t>
            </w:r>
          </w:p>
        </w:tc>
        <w:tc>
          <w:tcPr>
            <w:tcW w:w="1161" w:type="dxa"/>
            <w:gridSpan w:val="2"/>
            <w:tcBorders>
              <w:top w:val="single" w:sz="4" w:space="0" w:color="000000"/>
              <w:left w:val="nil"/>
              <w:bottom w:val="single" w:sz="4" w:space="0" w:color="000000"/>
              <w:right w:val="nil"/>
            </w:tcBorders>
            <w:shd w:val="clear" w:color="auto" w:fill="auto"/>
            <w:noWrap/>
            <w:vAlign w:val="center"/>
            <w:hideMark/>
          </w:tcPr>
          <w:p w:rsidR="00C94F21" w:rsidRPr="00B84A58" w:rsidRDefault="00C94F21" w:rsidP="00C94F21">
            <w:pPr>
              <w:jc w:val="center"/>
              <w:rPr>
                <w:sz w:val="24"/>
                <w:szCs w:val="24"/>
              </w:rPr>
            </w:pPr>
            <w:r w:rsidRPr="00B84A58">
              <w:rPr>
                <w:sz w:val="24"/>
                <w:szCs w:val="24"/>
              </w:rPr>
              <w:t>тыс.</w:t>
            </w:r>
            <w:r w:rsidR="00B84A58" w:rsidRPr="00B84A58">
              <w:rPr>
                <w:sz w:val="24"/>
                <w:szCs w:val="24"/>
              </w:rPr>
              <w:t xml:space="preserve"> </w:t>
            </w:r>
            <w:proofErr w:type="spellStart"/>
            <w:r w:rsidRPr="00B84A58">
              <w:rPr>
                <w:sz w:val="24"/>
                <w:szCs w:val="24"/>
              </w:rPr>
              <w:t>кВт</w:t>
            </w:r>
            <w:proofErr w:type="gramStart"/>
            <w:r w:rsidRPr="00B84A58">
              <w:rPr>
                <w:sz w:val="24"/>
                <w:szCs w:val="24"/>
              </w:rPr>
              <w:t>.ч</w:t>
            </w:r>
            <w:proofErr w:type="spellEnd"/>
            <w:proofErr w:type="gramEnd"/>
          </w:p>
        </w:tc>
        <w:tc>
          <w:tcPr>
            <w:tcW w:w="10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C94F21" w:rsidRPr="00B84A58" w:rsidRDefault="00C94F21" w:rsidP="00C94F21">
            <w:pPr>
              <w:jc w:val="center"/>
              <w:rPr>
                <w:sz w:val="24"/>
                <w:szCs w:val="24"/>
              </w:rPr>
            </w:pPr>
            <w:r w:rsidRPr="00B84A58">
              <w:rPr>
                <w:sz w:val="24"/>
                <w:szCs w:val="24"/>
              </w:rPr>
              <w:t>тыс.</w:t>
            </w:r>
            <w:r w:rsidR="003E5250">
              <w:rPr>
                <w:sz w:val="24"/>
                <w:szCs w:val="24"/>
              </w:rPr>
              <w:t xml:space="preserve"> </w:t>
            </w:r>
            <w:r w:rsidRPr="00B84A58">
              <w:rPr>
                <w:sz w:val="24"/>
                <w:szCs w:val="24"/>
              </w:rPr>
              <w:t>руб.</w:t>
            </w:r>
          </w:p>
        </w:tc>
        <w:tc>
          <w:tcPr>
            <w:tcW w:w="1105" w:type="dxa"/>
            <w:tcBorders>
              <w:top w:val="single" w:sz="4" w:space="0" w:color="000000"/>
              <w:left w:val="nil"/>
              <w:bottom w:val="single" w:sz="4" w:space="0" w:color="000000"/>
              <w:right w:val="nil"/>
            </w:tcBorders>
            <w:shd w:val="clear" w:color="auto" w:fill="auto"/>
            <w:noWrap/>
            <w:vAlign w:val="center"/>
            <w:hideMark/>
          </w:tcPr>
          <w:p w:rsidR="00C94F21" w:rsidRPr="00B84A58" w:rsidRDefault="00C94F21" w:rsidP="00C94F21">
            <w:pPr>
              <w:jc w:val="center"/>
              <w:rPr>
                <w:sz w:val="24"/>
                <w:szCs w:val="24"/>
              </w:rPr>
            </w:pPr>
            <w:r w:rsidRPr="00B84A58">
              <w:rPr>
                <w:sz w:val="24"/>
                <w:szCs w:val="24"/>
              </w:rPr>
              <w:t>тыс.</w:t>
            </w:r>
            <w:r w:rsidR="00B84A58" w:rsidRPr="00B84A58">
              <w:rPr>
                <w:sz w:val="24"/>
                <w:szCs w:val="24"/>
              </w:rPr>
              <w:t xml:space="preserve"> </w:t>
            </w:r>
            <w:proofErr w:type="spellStart"/>
            <w:r w:rsidRPr="00B84A58">
              <w:rPr>
                <w:sz w:val="24"/>
                <w:szCs w:val="24"/>
              </w:rPr>
              <w:t>кВт</w:t>
            </w:r>
            <w:proofErr w:type="gramStart"/>
            <w:r w:rsidRPr="00B84A58">
              <w:rPr>
                <w:sz w:val="24"/>
                <w:szCs w:val="24"/>
              </w:rPr>
              <w:t>.ч</w:t>
            </w:r>
            <w:proofErr w:type="spellEnd"/>
            <w:proofErr w:type="gramEnd"/>
          </w:p>
        </w:tc>
        <w:tc>
          <w:tcPr>
            <w:tcW w:w="10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C94F21" w:rsidRPr="00B84A58" w:rsidRDefault="00C94F21" w:rsidP="00C94F21">
            <w:pPr>
              <w:jc w:val="center"/>
              <w:rPr>
                <w:sz w:val="24"/>
                <w:szCs w:val="24"/>
              </w:rPr>
            </w:pPr>
            <w:r w:rsidRPr="00B84A58">
              <w:rPr>
                <w:sz w:val="24"/>
                <w:szCs w:val="24"/>
              </w:rPr>
              <w:t>тыс.</w:t>
            </w:r>
            <w:r w:rsidR="003E5250">
              <w:rPr>
                <w:sz w:val="24"/>
                <w:szCs w:val="24"/>
              </w:rPr>
              <w:t xml:space="preserve"> </w:t>
            </w:r>
            <w:r w:rsidRPr="00B84A58">
              <w:rPr>
                <w:sz w:val="24"/>
                <w:szCs w:val="24"/>
              </w:rPr>
              <w:t>руб.</w:t>
            </w:r>
          </w:p>
        </w:tc>
        <w:tc>
          <w:tcPr>
            <w:tcW w:w="1104" w:type="dxa"/>
            <w:tcBorders>
              <w:top w:val="single" w:sz="4" w:space="0" w:color="000000"/>
              <w:left w:val="nil"/>
              <w:bottom w:val="single" w:sz="4" w:space="0" w:color="000000"/>
              <w:right w:val="nil"/>
            </w:tcBorders>
            <w:shd w:val="clear" w:color="auto" w:fill="auto"/>
            <w:noWrap/>
            <w:vAlign w:val="center"/>
            <w:hideMark/>
          </w:tcPr>
          <w:p w:rsidR="00C94F21" w:rsidRPr="00B84A58" w:rsidRDefault="00C94F21" w:rsidP="00C94F21">
            <w:pPr>
              <w:jc w:val="center"/>
              <w:rPr>
                <w:sz w:val="24"/>
                <w:szCs w:val="24"/>
              </w:rPr>
            </w:pPr>
            <w:r w:rsidRPr="00B84A58">
              <w:rPr>
                <w:sz w:val="24"/>
                <w:szCs w:val="24"/>
              </w:rPr>
              <w:t>тыс.</w:t>
            </w:r>
            <w:r w:rsidR="00B84A58" w:rsidRPr="00B84A58">
              <w:rPr>
                <w:sz w:val="24"/>
                <w:szCs w:val="24"/>
              </w:rPr>
              <w:t xml:space="preserve"> </w:t>
            </w:r>
            <w:proofErr w:type="spellStart"/>
            <w:r w:rsidRPr="00B84A58">
              <w:rPr>
                <w:sz w:val="24"/>
                <w:szCs w:val="24"/>
              </w:rPr>
              <w:t>кВт</w:t>
            </w:r>
            <w:proofErr w:type="gramStart"/>
            <w:r w:rsidRPr="00B84A58">
              <w:rPr>
                <w:sz w:val="24"/>
                <w:szCs w:val="24"/>
              </w:rPr>
              <w:t>.ч</w:t>
            </w:r>
            <w:proofErr w:type="spellEnd"/>
            <w:proofErr w:type="gramEnd"/>
          </w:p>
        </w:tc>
        <w:tc>
          <w:tcPr>
            <w:tcW w:w="10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C94F21" w:rsidRPr="00B84A58" w:rsidRDefault="00C94F21" w:rsidP="00C94F21">
            <w:pPr>
              <w:jc w:val="center"/>
              <w:rPr>
                <w:sz w:val="24"/>
                <w:szCs w:val="24"/>
              </w:rPr>
            </w:pPr>
            <w:r w:rsidRPr="00B84A58">
              <w:rPr>
                <w:sz w:val="24"/>
                <w:szCs w:val="24"/>
              </w:rPr>
              <w:t>тыс.</w:t>
            </w:r>
            <w:r w:rsidR="003E5250">
              <w:rPr>
                <w:sz w:val="24"/>
                <w:szCs w:val="24"/>
              </w:rPr>
              <w:t xml:space="preserve"> </w:t>
            </w:r>
            <w:r w:rsidRPr="00B84A58">
              <w:rPr>
                <w:sz w:val="24"/>
                <w:szCs w:val="24"/>
              </w:rPr>
              <w:t>руб.</w:t>
            </w:r>
          </w:p>
        </w:tc>
        <w:tc>
          <w:tcPr>
            <w:tcW w:w="1104" w:type="dxa"/>
            <w:tcBorders>
              <w:top w:val="single" w:sz="4" w:space="0" w:color="000000"/>
              <w:left w:val="nil"/>
              <w:bottom w:val="single" w:sz="4" w:space="0" w:color="000000"/>
              <w:right w:val="nil"/>
            </w:tcBorders>
            <w:shd w:val="clear" w:color="auto" w:fill="auto"/>
            <w:noWrap/>
            <w:vAlign w:val="center"/>
            <w:hideMark/>
          </w:tcPr>
          <w:p w:rsidR="00C94F21" w:rsidRPr="00B84A58" w:rsidRDefault="00C94F21" w:rsidP="00C94F21">
            <w:pPr>
              <w:jc w:val="center"/>
              <w:rPr>
                <w:sz w:val="24"/>
                <w:szCs w:val="24"/>
              </w:rPr>
            </w:pPr>
            <w:r w:rsidRPr="00B84A58">
              <w:rPr>
                <w:sz w:val="24"/>
                <w:szCs w:val="24"/>
              </w:rPr>
              <w:t>тыс.</w:t>
            </w:r>
            <w:r w:rsidR="00B84A58" w:rsidRPr="00B84A58">
              <w:rPr>
                <w:sz w:val="24"/>
                <w:szCs w:val="24"/>
              </w:rPr>
              <w:t xml:space="preserve"> </w:t>
            </w:r>
            <w:proofErr w:type="spellStart"/>
            <w:r w:rsidRPr="00B84A58">
              <w:rPr>
                <w:sz w:val="24"/>
                <w:szCs w:val="24"/>
              </w:rPr>
              <w:t>кВт</w:t>
            </w:r>
            <w:proofErr w:type="gramStart"/>
            <w:r w:rsidRPr="00B84A58">
              <w:rPr>
                <w:sz w:val="24"/>
                <w:szCs w:val="24"/>
              </w:rPr>
              <w:t>.ч</w:t>
            </w:r>
            <w:proofErr w:type="spellEnd"/>
            <w:proofErr w:type="gramEnd"/>
          </w:p>
        </w:tc>
        <w:tc>
          <w:tcPr>
            <w:tcW w:w="10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C94F21" w:rsidRPr="00B84A58" w:rsidRDefault="00C94F21" w:rsidP="00C94F21">
            <w:pPr>
              <w:jc w:val="center"/>
              <w:rPr>
                <w:sz w:val="24"/>
                <w:szCs w:val="24"/>
              </w:rPr>
            </w:pPr>
            <w:r w:rsidRPr="00B84A58">
              <w:rPr>
                <w:sz w:val="24"/>
                <w:szCs w:val="24"/>
              </w:rPr>
              <w:t>тыс.</w:t>
            </w:r>
            <w:r w:rsidR="003E5250">
              <w:rPr>
                <w:sz w:val="24"/>
                <w:szCs w:val="24"/>
              </w:rPr>
              <w:t xml:space="preserve"> </w:t>
            </w:r>
            <w:r w:rsidRPr="00B84A58">
              <w:rPr>
                <w:sz w:val="24"/>
                <w:szCs w:val="24"/>
              </w:rPr>
              <w:t>руб.</w:t>
            </w:r>
          </w:p>
        </w:tc>
        <w:tc>
          <w:tcPr>
            <w:tcW w:w="1104" w:type="dxa"/>
            <w:tcBorders>
              <w:top w:val="single" w:sz="4" w:space="0" w:color="000000"/>
              <w:left w:val="nil"/>
              <w:bottom w:val="single" w:sz="4" w:space="0" w:color="000000"/>
              <w:right w:val="nil"/>
            </w:tcBorders>
            <w:shd w:val="clear" w:color="auto" w:fill="auto"/>
            <w:noWrap/>
            <w:vAlign w:val="center"/>
            <w:hideMark/>
          </w:tcPr>
          <w:p w:rsidR="00C94F21" w:rsidRPr="00B84A58" w:rsidRDefault="00C94F21" w:rsidP="00C94F21">
            <w:pPr>
              <w:jc w:val="center"/>
              <w:rPr>
                <w:sz w:val="24"/>
                <w:szCs w:val="24"/>
              </w:rPr>
            </w:pPr>
            <w:r w:rsidRPr="00B84A58">
              <w:rPr>
                <w:sz w:val="24"/>
                <w:szCs w:val="24"/>
              </w:rPr>
              <w:t>тыс.</w:t>
            </w:r>
            <w:r w:rsidR="00B84A58" w:rsidRPr="00B84A58">
              <w:rPr>
                <w:sz w:val="24"/>
                <w:szCs w:val="24"/>
              </w:rPr>
              <w:t xml:space="preserve"> </w:t>
            </w:r>
            <w:proofErr w:type="spellStart"/>
            <w:r w:rsidRPr="00B84A58">
              <w:rPr>
                <w:sz w:val="24"/>
                <w:szCs w:val="24"/>
              </w:rPr>
              <w:t>кВт</w:t>
            </w:r>
            <w:proofErr w:type="gramStart"/>
            <w:r w:rsidRPr="00B84A58">
              <w:rPr>
                <w:sz w:val="24"/>
                <w:szCs w:val="24"/>
              </w:rPr>
              <w:t>.ч</w:t>
            </w:r>
            <w:proofErr w:type="spellEnd"/>
            <w:proofErr w:type="gramEnd"/>
          </w:p>
        </w:tc>
        <w:tc>
          <w:tcPr>
            <w:tcW w:w="10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C94F21" w:rsidRPr="00B84A58" w:rsidRDefault="00C94F21" w:rsidP="00C94F21">
            <w:pPr>
              <w:jc w:val="center"/>
              <w:rPr>
                <w:sz w:val="24"/>
                <w:szCs w:val="24"/>
              </w:rPr>
            </w:pPr>
            <w:r w:rsidRPr="00B84A58">
              <w:rPr>
                <w:sz w:val="24"/>
                <w:szCs w:val="24"/>
              </w:rPr>
              <w:t>тыс.</w:t>
            </w:r>
            <w:r w:rsidR="003E5250">
              <w:rPr>
                <w:sz w:val="24"/>
                <w:szCs w:val="24"/>
              </w:rPr>
              <w:t xml:space="preserve"> </w:t>
            </w:r>
            <w:r w:rsidRPr="00B84A58">
              <w:rPr>
                <w:sz w:val="24"/>
                <w:szCs w:val="24"/>
              </w:rPr>
              <w:t>руб.</w:t>
            </w:r>
          </w:p>
        </w:tc>
      </w:tr>
      <w:tr w:rsidR="00C94F21" w:rsidRPr="00B84A58" w:rsidTr="003E5250">
        <w:trPr>
          <w:trHeight w:val="264"/>
        </w:trPr>
        <w:tc>
          <w:tcPr>
            <w:tcW w:w="540" w:type="dxa"/>
            <w:tcBorders>
              <w:top w:val="nil"/>
              <w:left w:val="single" w:sz="4" w:space="0" w:color="000000"/>
              <w:bottom w:val="single" w:sz="4" w:space="0" w:color="000000"/>
              <w:right w:val="single" w:sz="4" w:space="0" w:color="000000"/>
            </w:tcBorders>
            <w:shd w:val="clear" w:color="000000" w:fill="FFFFFF"/>
            <w:noWrap/>
            <w:vAlign w:val="bottom"/>
            <w:hideMark/>
          </w:tcPr>
          <w:p w:rsidR="00C94F21" w:rsidRPr="00B84A58" w:rsidRDefault="00C94F21" w:rsidP="00C94F21">
            <w:pPr>
              <w:jc w:val="center"/>
              <w:rPr>
                <w:sz w:val="24"/>
                <w:szCs w:val="24"/>
              </w:rPr>
            </w:pPr>
            <w:r w:rsidRPr="00B84A58">
              <w:rPr>
                <w:sz w:val="24"/>
                <w:szCs w:val="24"/>
              </w:rPr>
              <w:t>1</w:t>
            </w:r>
          </w:p>
        </w:tc>
        <w:tc>
          <w:tcPr>
            <w:tcW w:w="2545" w:type="dxa"/>
            <w:tcBorders>
              <w:top w:val="nil"/>
              <w:left w:val="nil"/>
              <w:bottom w:val="single" w:sz="4" w:space="0" w:color="000000"/>
              <w:right w:val="single" w:sz="4" w:space="0" w:color="000000"/>
            </w:tcBorders>
            <w:shd w:val="clear" w:color="000000" w:fill="FFFFFF"/>
            <w:noWrap/>
            <w:vAlign w:val="bottom"/>
            <w:hideMark/>
          </w:tcPr>
          <w:p w:rsidR="00C94F21" w:rsidRPr="00B84A58" w:rsidRDefault="00C94F21" w:rsidP="00C94F21">
            <w:pPr>
              <w:rPr>
                <w:sz w:val="24"/>
                <w:szCs w:val="24"/>
              </w:rPr>
            </w:pPr>
            <w:r w:rsidRPr="00B84A58">
              <w:rPr>
                <w:sz w:val="24"/>
                <w:szCs w:val="24"/>
              </w:rPr>
              <w:t xml:space="preserve">Уличное освещение </w:t>
            </w:r>
          </w:p>
        </w:tc>
        <w:tc>
          <w:tcPr>
            <w:tcW w:w="1161" w:type="dxa"/>
            <w:gridSpan w:val="2"/>
            <w:tcBorders>
              <w:top w:val="nil"/>
              <w:left w:val="nil"/>
              <w:bottom w:val="single" w:sz="4" w:space="0" w:color="000000"/>
              <w:right w:val="nil"/>
            </w:tcBorders>
            <w:shd w:val="clear" w:color="000000" w:fill="FFFFFF"/>
            <w:noWrap/>
            <w:vAlign w:val="center"/>
            <w:hideMark/>
          </w:tcPr>
          <w:p w:rsidR="00C94F21" w:rsidRPr="00B84A58" w:rsidRDefault="00C94F21" w:rsidP="00C94F21">
            <w:pPr>
              <w:jc w:val="center"/>
              <w:rPr>
                <w:b/>
                <w:bCs/>
                <w:sz w:val="24"/>
                <w:szCs w:val="24"/>
              </w:rPr>
            </w:pPr>
            <w:r w:rsidRPr="00B84A58">
              <w:rPr>
                <w:b/>
                <w:bCs/>
                <w:sz w:val="24"/>
                <w:szCs w:val="24"/>
              </w:rPr>
              <w:t>1 880,50</w:t>
            </w:r>
          </w:p>
        </w:tc>
        <w:tc>
          <w:tcPr>
            <w:tcW w:w="1071"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B84A58" w:rsidRDefault="00C94F21" w:rsidP="00C94F21">
            <w:pPr>
              <w:jc w:val="center"/>
              <w:rPr>
                <w:sz w:val="24"/>
                <w:szCs w:val="24"/>
              </w:rPr>
            </w:pPr>
            <w:r w:rsidRPr="00B84A58">
              <w:rPr>
                <w:sz w:val="24"/>
                <w:szCs w:val="24"/>
              </w:rPr>
              <w:t>26 044,9</w:t>
            </w:r>
          </w:p>
        </w:tc>
        <w:tc>
          <w:tcPr>
            <w:tcW w:w="1105" w:type="dxa"/>
            <w:tcBorders>
              <w:top w:val="nil"/>
              <w:left w:val="nil"/>
              <w:bottom w:val="single" w:sz="4" w:space="0" w:color="auto"/>
              <w:right w:val="single" w:sz="4" w:space="0" w:color="auto"/>
            </w:tcBorders>
            <w:shd w:val="clear" w:color="000000" w:fill="FFFFFF"/>
            <w:noWrap/>
            <w:vAlign w:val="center"/>
            <w:hideMark/>
          </w:tcPr>
          <w:p w:rsidR="00C94F21" w:rsidRPr="00B84A58" w:rsidRDefault="00C94F21" w:rsidP="00C94F21">
            <w:pPr>
              <w:jc w:val="center"/>
              <w:rPr>
                <w:sz w:val="24"/>
                <w:szCs w:val="24"/>
              </w:rPr>
            </w:pPr>
            <w:r w:rsidRPr="00B84A58">
              <w:rPr>
                <w:sz w:val="24"/>
                <w:szCs w:val="24"/>
              </w:rPr>
              <w:t>550,00</w:t>
            </w:r>
          </w:p>
        </w:tc>
        <w:tc>
          <w:tcPr>
            <w:tcW w:w="1071" w:type="dxa"/>
            <w:tcBorders>
              <w:top w:val="nil"/>
              <w:left w:val="nil"/>
              <w:bottom w:val="single" w:sz="4" w:space="0" w:color="auto"/>
              <w:right w:val="single" w:sz="4" w:space="0" w:color="auto"/>
            </w:tcBorders>
            <w:shd w:val="clear" w:color="000000" w:fill="FFFFFF"/>
            <w:noWrap/>
            <w:vAlign w:val="bottom"/>
            <w:hideMark/>
          </w:tcPr>
          <w:p w:rsidR="00C94F21" w:rsidRPr="00B84A58" w:rsidRDefault="00C94F21" w:rsidP="00C94F21">
            <w:pPr>
              <w:jc w:val="center"/>
              <w:rPr>
                <w:sz w:val="24"/>
                <w:szCs w:val="24"/>
              </w:rPr>
            </w:pPr>
            <w:r w:rsidRPr="00B84A58">
              <w:rPr>
                <w:sz w:val="24"/>
                <w:szCs w:val="24"/>
              </w:rPr>
              <w:t>7 617,5</w:t>
            </w:r>
          </w:p>
        </w:tc>
        <w:tc>
          <w:tcPr>
            <w:tcW w:w="1104" w:type="dxa"/>
            <w:tcBorders>
              <w:top w:val="nil"/>
              <w:left w:val="nil"/>
              <w:bottom w:val="single" w:sz="4" w:space="0" w:color="auto"/>
              <w:right w:val="single" w:sz="4" w:space="0" w:color="auto"/>
            </w:tcBorders>
            <w:shd w:val="clear" w:color="000000" w:fill="FFFFFF"/>
            <w:noWrap/>
            <w:vAlign w:val="center"/>
            <w:hideMark/>
          </w:tcPr>
          <w:p w:rsidR="00C94F21" w:rsidRPr="00B84A58" w:rsidRDefault="00C94F21" w:rsidP="00C94F21">
            <w:pPr>
              <w:jc w:val="center"/>
              <w:rPr>
                <w:sz w:val="24"/>
                <w:szCs w:val="24"/>
              </w:rPr>
            </w:pPr>
            <w:r w:rsidRPr="00B84A58">
              <w:rPr>
                <w:sz w:val="24"/>
                <w:szCs w:val="24"/>
              </w:rPr>
              <w:t>400,00</w:t>
            </w:r>
          </w:p>
        </w:tc>
        <w:tc>
          <w:tcPr>
            <w:tcW w:w="1071" w:type="dxa"/>
            <w:tcBorders>
              <w:top w:val="nil"/>
              <w:left w:val="nil"/>
              <w:bottom w:val="single" w:sz="4" w:space="0" w:color="auto"/>
              <w:right w:val="single" w:sz="4" w:space="0" w:color="auto"/>
            </w:tcBorders>
            <w:shd w:val="clear" w:color="000000" w:fill="FFFFFF"/>
            <w:noWrap/>
            <w:vAlign w:val="bottom"/>
            <w:hideMark/>
          </w:tcPr>
          <w:p w:rsidR="00C94F21" w:rsidRPr="00B84A58" w:rsidRDefault="00C94F21" w:rsidP="00C94F21">
            <w:pPr>
              <w:jc w:val="center"/>
              <w:rPr>
                <w:sz w:val="24"/>
                <w:szCs w:val="24"/>
              </w:rPr>
            </w:pPr>
            <w:r w:rsidRPr="00B84A58">
              <w:rPr>
                <w:sz w:val="24"/>
                <w:szCs w:val="24"/>
              </w:rPr>
              <w:t>5 540,0</w:t>
            </w:r>
          </w:p>
        </w:tc>
        <w:tc>
          <w:tcPr>
            <w:tcW w:w="1104" w:type="dxa"/>
            <w:tcBorders>
              <w:top w:val="nil"/>
              <w:left w:val="nil"/>
              <w:bottom w:val="single" w:sz="4" w:space="0" w:color="auto"/>
              <w:right w:val="single" w:sz="4" w:space="0" w:color="auto"/>
            </w:tcBorders>
            <w:shd w:val="clear" w:color="000000" w:fill="FFFFFF"/>
            <w:noWrap/>
            <w:vAlign w:val="center"/>
            <w:hideMark/>
          </w:tcPr>
          <w:p w:rsidR="00C94F21" w:rsidRPr="00B84A58" w:rsidRDefault="00C94F21" w:rsidP="00C94F21">
            <w:pPr>
              <w:jc w:val="center"/>
              <w:rPr>
                <w:sz w:val="24"/>
                <w:szCs w:val="24"/>
              </w:rPr>
            </w:pPr>
            <w:r w:rsidRPr="00B84A58">
              <w:rPr>
                <w:sz w:val="24"/>
                <w:szCs w:val="24"/>
              </w:rPr>
              <w:t>380,50</w:t>
            </w:r>
          </w:p>
        </w:tc>
        <w:tc>
          <w:tcPr>
            <w:tcW w:w="1071" w:type="dxa"/>
            <w:tcBorders>
              <w:top w:val="nil"/>
              <w:left w:val="nil"/>
              <w:bottom w:val="single" w:sz="4" w:space="0" w:color="auto"/>
              <w:right w:val="single" w:sz="4" w:space="0" w:color="auto"/>
            </w:tcBorders>
            <w:shd w:val="clear" w:color="000000" w:fill="FFFFFF"/>
            <w:noWrap/>
            <w:vAlign w:val="bottom"/>
            <w:hideMark/>
          </w:tcPr>
          <w:p w:rsidR="00C94F21" w:rsidRPr="00B84A58" w:rsidRDefault="00C94F21" w:rsidP="00C94F21">
            <w:pPr>
              <w:jc w:val="center"/>
              <w:rPr>
                <w:sz w:val="24"/>
                <w:szCs w:val="24"/>
              </w:rPr>
            </w:pPr>
            <w:r w:rsidRPr="00B84A58">
              <w:rPr>
                <w:sz w:val="24"/>
                <w:szCs w:val="24"/>
              </w:rPr>
              <w:t>5 269,9</w:t>
            </w:r>
          </w:p>
        </w:tc>
        <w:tc>
          <w:tcPr>
            <w:tcW w:w="1104" w:type="dxa"/>
            <w:tcBorders>
              <w:top w:val="nil"/>
              <w:left w:val="nil"/>
              <w:bottom w:val="single" w:sz="4" w:space="0" w:color="auto"/>
              <w:right w:val="single" w:sz="4" w:space="0" w:color="auto"/>
            </w:tcBorders>
            <w:shd w:val="clear" w:color="000000" w:fill="FFFFFF"/>
            <w:noWrap/>
            <w:vAlign w:val="center"/>
            <w:hideMark/>
          </w:tcPr>
          <w:p w:rsidR="00C94F21" w:rsidRPr="00B84A58" w:rsidRDefault="00C94F21" w:rsidP="00C94F21">
            <w:pPr>
              <w:jc w:val="center"/>
              <w:rPr>
                <w:sz w:val="24"/>
                <w:szCs w:val="24"/>
              </w:rPr>
            </w:pPr>
            <w:r w:rsidRPr="00B84A58">
              <w:rPr>
                <w:sz w:val="24"/>
                <w:szCs w:val="24"/>
              </w:rPr>
              <w:t>550,00</w:t>
            </w:r>
          </w:p>
        </w:tc>
        <w:tc>
          <w:tcPr>
            <w:tcW w:w="1071" w:type="dxa"/>
            <w:tcBorders>
              <w:top w:val="nil"/>
              <w:left w:val="nil"/>
              <w:bottom w:val="single" w:sz="4" w:space="0" w:color="auto"/>
              <w:right w:val="single" w:sz="4" w:space="0" w:color="auto"/>
            </w:tcBorders>
            <w:shd w:val="clear" w:color="000000" w:fill="FFFFFF"/>
            <w:noWrap/>
            <w:vAlign w:val="center"/>
            <w:hideMark/>
          </w:tcPr>
          <w:p w:rsidR="00C94F21" w:rsidRPr="00B84A58" w:rsidRDefault="00C94F21" w:rsidP="00C94F21">
            <w:pPr>
              <w:jc w:val="center"/>
              <w:rPr>
                <w:sz w:val="24"/>
                <w:szCs w:val="24"/>
              </w:rPr>
            </w:pPr>
            <w:r w:rsidRPr="00B84A58">
              <w:rPr>
                <w:sz w:val="24"/>
                <w:szCs w:val="24"/>
              </w:rPr>
              <w:t>7 617,5</w:t>
            </w:r>
          </w:p>
        </w:tc>
      </w:tr>
    </w:tbl>
    <w:p w:rsidR="00C94F21" w:rsidRPr="00B84A58" w:rsidRDefault="00C94F21" w:rsidP="00587369">
      <w:pPr>
        <w:tabs>
          <w:tab w:val="left" w:pos="6060"/>
          <w:tab w:val="center" w:pos="7140"/>
        </w:tabs>
        <w:rPr>
          <w:sz w:val="28"/>
          <w:szCs w:val="28"/>
        </w:rPr>
      </w:pPr>
    </w:p>
    <w:p w:rsidR="00F16DB4" w:rsidRPr="00B84A58" w:rsidRDefault="00F16DB4" w:rsidP="00587369">
      <w:pPr>
        <w:tabs>
          <w:tab w:val="left" w:pos="6060"/>
          <w:tab w:val="center" w:pos="7140"/>
        </w:tabs>
        <w:rPr>
          <w:sz w:val="28"/>
          <w:szCs w:val="28"/>
        </w:rPr>
      </w:pPr>
    </w:p>
    <w:p w:rsidR="00F16DB4" w:rsidRPr="00B84A58" w:rsidRDefault="00F16DB4" w:rsidP="00587369">
      <w:pPr>
        <w:tabs>
          <w:tab w:val="left" w:pos="6060"/>
          <w:tab w:val="center" w:pos="7140"/>
        </w:tabs>
        <w:rPr>
          <w:sz w:val="28"/>
          <w:szCs w:val="28"/>
        </w:rPr>
      </w:pPr>
    </w:p>
    <w:p w:rsidR="00B84A58" w:rsidRDefault="00B84A58" w:rsidP="00587369">
      <w:pPr>
        <w:tabs>
          <w:tab w:val="left" w:pos="6060"/>
          <w:tab w:val="center" w:pos="7140"/>
        </w:tabs>
        <w:rPr>
          <w:sz w:val="28"/>
        </w:rPr>
      </w:pPr>
      <w:r>
        <w:rPr>
          <w:sz w:val="28"/>
        </w:rPr>
        <w:t>Управляющий делами</w:t>
      </w:r>
    </w:p>
    <w:p w:rsidR="00F16DB4" w:rsidRPr="00B84A58" w:rsidRDefault="00B84A58" w:rsidP="00B84A58">
      <w:pPr>
        <w:tabs>
          <w:tab w:val="left" w:pos="6060"/>
          <w:tab w:val="center" w:pos="7140"/>
        </w:tabs>
        <w:ind w:firstLine="426"/>
        <w:rPr>
          <w:sz w:val="28"/>
          <w:szCs w:val="28"/>
        </w:rPr>
      </w:pPr>
      <w:r w:rsidRPr="00B84A58">
        <w:rPr>
          <w:sz w:val="28"/>
        </w:rPr>
        <w:t xml:space="preserve">администрации                                               </w:t>
      </w:r>
      <w:r>
        <w:rPr>
          <w:sz w:val="28"/>
        </w:rPr>
        <w:t xml:space="preserve">                                                    </w:t>
      </w:r>
      <w:r w:rsidRPr="00B84A58">
        <w:rPr>
          <w:sz w:val="28"/>
        </w:rPr>
        <w:t xml:space="preserve">                                                    И.А. Фомина</w:t>
      </w:r>
    </w:p>
    <w:p w:rsidR="000E0230" w:rsidRDefault="000E0230" w:rsidP="000E0230">
      <w:pPr>
        <w:tabs>
          <w:tab w:val="left" w:pos="6060"/>
          <w:tab w:val="center" w:pos="7140"/>
        </w:tabs>
        <w:rPr>
          <w:sz w:val="28"/>
        </w:rPr>
      </w:pPr>
    </w:p>
    <w:p w:rsidR="000E0230" w:rsidRDefault="000E0230" w:rsidP="000E0230">
      <w:pPr>
        <w:tabs>
          <w:tab w:val="left" w:pos="6060"/>
          <w:tab w:val="center" w:pos="7140"/>
        </w:tabs>
        <w:rPr>
          <w:sz w:val="28"/>
        </w:rPr>
      </w:pPr>
      <w:r>
        <w:rPr>
          <w:sz w:val="28"/>
        </w:rPr>
        <w:t>Верно.</w:t>
      </w:r>
    </w:p>
    <w:p w:rsidR="000E0230" w:rsidRDefault="000E0230" w:rsidP="000E0230">
      <w:pPr>
        <w:tabs>
          <w:tab w:val="left" w:pos="6060"/>
          <w:tab w:val="center" w:pos="7140"/>
        </w:tabs>
        <w:rPr>
          <w:sz w:val="28"/>
        </w:rPr>
      </w:pPr>
      <w:r>
        <w:rPr>
          <w:sz w:val="28"/>
        </w:rPr>
        <w:t>Начальник общего отдела                                                                                                                                     А.И. Щербакова</w:t>
      </w:r>
    </w:p>
    <w:p w:rsidR="000E0230" w:rsidRPr="00F80C58" w:rsidRDefault="000E0230" w:rsidP="000E0230">
      <w:pPr>
        <w:tabs>
          <w:tab w:val="left" w:pos="6060"/>
          <w:tab w:val="center" w:pos="7140"/>
        </w:tabs>
        <w:rPr>
          <w:sz w:val="28"/>
          <w:szCs w:val="28"/>
        </w:rPr>
      </w:pPr>
      <w:r>
        <w:rPr>
          <w:sz w:val="28"/>
        </w:rPr>
        <w:t>10.09.2026</w:t>
      </w:r>
    </w:p>
    <w:p w:rsidR="00F16DB4" w:rsidRDefault="00F16DB4">
      <w:pPr>
        <w:rPr>
          <w:sz w:val="28"/>
          <w:szCs w:val="28"/>
        </w:rPr>
      </w:pPr>
      <w:r w:rsidRPr="00B84A58">
        <w:rPr>
          <w:sz w:val="28"/>
          <w:szCs w:val="28"/>
        </w:rPr>
        <w:br w:type="page"/>
      </w:r>
    </w:p>
    <w:p w:rsidR="00B84A58" w:rsidRPr="00B84A58" w:rsidRDefault="00B84A58" w:rsidP="00B84A58">
      <w:pPr>
        <w:ind w:left="10773"/>
        <w:jc w:val="center"/>
        <w:rPr>
          <w:sz w:val="28"/>
          <w:szCs w:val="28"/>
        </w:rPr>
      </w:pPr>
      <w:r w:rsidRPr="00B84A58">
        <w:rPr>
          <w:sz w:val="28"/>
          <w:szCs w:val="28"/>
        </w:rPr>
        <w:t>Приложение №</w:t>
      </w:r>
      <w:r w:rsidR="003E5250">
        <w:rPr>
          <w:sz w:val="28"/>
          <w:szCs w:val="28"/>
        </w:rPr>
        <w:t xml:space="preserve"> </w:t>
      </w:r>
      <w:r w:rsidRPr="00B84A58">
        <w:rPr>
          <w:sz w:val="28"/>
          <w:szCs w:val="28"/>
        </w:rPr>
        <w:t>14</w:t>
      </w:r>
    </w:p>
    <w:p w:rsidR="00B84A58" w:rsidRDefault="00B84A58" w:rsidP="00B84A58">
      <w:pPr>
        <w:ind w:left="10773"/>
        <w:jc w:val="center"/>
        <w:rPr>
          <w:sz w:val="28"/>
          <w:szCs w:val="28"/>
        </w:rPr>
      </w:pPr>
      <w:r>
        <w:rPr>
          <w:sz w:val="28"/>
          <w:szCs w:val="28"/>
        </w:rPr>
        <w:t>к постановлению  Администрации</w:t>
      </w:r>
    </w:p>
    <w:p w:rsidR="00B84A58" w:rsidRPr="00B84A58" w:rsidRDefault="00B84A58" w:rsidP="00B84A58">
      <w:pPr>
        <w:ind w:left="10773"/>
        <w:jc w:val="center"/>
        <w:rPr>
          <w:sz w:val="28"/>
          <w:szCs w:val="28"/>
        </w:rPr>
      </w:pPr>
      <w:r w:rsidRPr="00B84A58">
        <w:rPr>
          <w:sz w:val="28"/>
          <w:szCs w:val="28"/>
        </w:rPr>
        <w:t>города Азова</w:t>
      </w:r>
    </w:p>
    <w:p w:rsidR="00B84A58" w:rsidRPr="00B84A58" w:rsidRDefault="00B84A58" w:rsidP="00B84A58">
      <w:pPr>
        <w:ind w:left="10773"/>
        <w:jc w:val="center"/>
        <w:rPr>
          <w:sz w:val="28"/>
          <w:szCs w:val="28"/>
        </w:rPr>
      </w:pPr>
      <w:r>
        <w:rPr>
          <w:sz w:val="28"/>
          <w:szCs w:val="28"/>
        </w:rPr>
        <w:t xml:space="preserve">от </w:t>
      </w:r>
      <w:r w:rsidR="00567837">
        <w:rPr>
          <w:sz w:val="28"/>
          <w:szCs w:val="28"/>
        </w:rPr>
        <w:t>10.09.2026</w:t>
      </w:r>
      <w:r w:rsidRPr="00B84A58">
        <w:rPr>
          <w:sz w:val="28"/>
          <w:szCs w:val="28"/>
        </w:rPr>
        <w:t xml:space="preserve"> №</w:t>
      </w:r>
      <w:r>
        <w:rPr>
          <w:sz w:val="28"/>
          <w:szCs w:val="28"/>
        </w:rPr>
        <w:t xml:space="preserve"> </w:t>
      </w:r>
      <w:r w:rsidR="00567837">
        <w:rPr>
          <w:sz w:val="28"/>
          <w:szCs w:val="28"/>
        </w:rPr>
        <w:t>900</w:t>
      </w:r>
    </w:p>
    <w:p w:rsidR="00B84A58" w:rsidRDefault="00B84A58" w:rsidP="00B84A58">
      <w:pPr>
        <w:ind w:left="10773"/>
        <w:jc w:val="center"/>
        <w:rPr>
          <w:sz w:val="28"/>
          <w:szCs w:val="28"/>
        </w:rPr>
      </w:pPr>
    </w:p>
    <w:p w:rsidR="00395B84" w:rsidRDefault="00395B84" w:rsidP="00B84A58">
      <w:pPr>
        <w:ind w:left="10773"/>
        <w:jc w:val="center"/>
        <w:rPr>
          <w:sz w:val="28"/>
          <w:szCs w:val="28"/>
        </w:rPr>
      </w:pPr>
    </w:p>
    <w:p w:rsidR="003E5250" w:rsidRPr="00B84A58" w:rsidRDefault="003E5250" w:rsidP="00B84A58">
      <w:pPr>
        <w:ind w:left="10773"/>
        <w:jc w:val="center"/>
        <w:rPr>
          <w:sz w:val="28"/>
          <w:szCs w:val="28"/>
        </w:rPr>
      </w:pPr>
    </w:p>
    <w:tbl>
      <w:tblPr>
        <w:tblW w:w="13892" w:type="dxa"/>
        <w:tblLook w:val="04A0"/>
      </w:tblPr>
      <w:tblGrid>
        <w:gridCol w:w="513"/>
        <w:gridCol w:w="2980"/>
        <w:gridCol w:w="1046"/>
        <w:gridCol w:w="1040"/>
        <w:gridCol w:w="1046"/>
        <w:gridCol w:w="1040"/>
        <w:gridCol w:w="1100"/>
        <w:gridCol w:w="1000"/>
        <w:gridCol w:w="1100"/>
        <w:gridCol w:w="1000"/>
        <w:gridCol w:w="1100"/>
        <w:gridCol w:w="1040"/>
      </w:tblGrid>
      <w:tr w:rsidR="00C94F21" w:rsidRPr="00C94F21" w:rsidTr="00F16DB4">
        <w:trPr>
          <w:trHeight w:val="264"/>
        </w:trPr>
        <w:tc>
          <w:tcPr>
            <w:tcW w:w="13892" w:type="dxa"/>
            <w:gridSpan w:val="12"/>
            <w:tcBorders>
              <w:top w:val="nil"/>
              <w:left w:val="nil"/>
              <w:bottom w:val="nil"/>
              <w:right w:val="nil"/>
            </w:tcBorders>
            <w:shd w:val="clear" w:color="auto" w:fill="auto"/>
            <w:noWrap/>
            <w:vAlign w:val="bottom"/>
            <w:hideMark/>
          </w:tcPr>
          <w:p w:rsidR="00C94F21" w:rsidRPr="00395B84" w:rsidRDefault="00C94F21" w:rsidP="00C94F21">
            <w:pPr>
              <w:jc w:val="center"/>
              <w:rPr>
                <w:sz w:val="28"/>
              </w:rPr>
            </w:pPr>
            <w:r w:rsidRPr="00395B84">
              <w:rPr>
                <w:sz w:val="28"/>
              </w:rPr>
              <w:t>Распределение лимитов потребления топливно-энергетических ресурсов на 2028 год</w:t>
            </w:r>
          </w:p>
        </w:tc>
      </w:tr>
      <w:tr w:rsidR="00C94F21" w:rsidRPr="00C94F21" w:rsidTr="00F16DB4">
        <w:trPr>
          <w:trHeight w:val="264"/>
        </w:trPr>
        <w:tc>
          <w:tcPr>
            <w:tcW w:w="13892" w:type="dxa"/>
            <w:gridSpan w:val="12"/>
            <w:tcBorders>
              <w:top w:val="nil"/>
              <w:left w:val="nil"/>
              <w:bottom w:val="nil"/>
              <w:right w:val="nil"/>
            </w:tcBorders>
            <w:shd w:val="clear" w:color="auto" w:fill="auto"/>
            <w:noWrap/>
            <w:vAlign w:val="bottom"/>
            <w:hideMark/>
          </w:tcPr>
          <w:p w:rsidR="00C94F21" w:rsidRPr="00395B84" w:rsidRDefault="00C94F21" w:rsidP="00C94F21">
            <w:pPr>
              <w:jc w:val="center"/>
              <w:rPr>
                <w:sz w:val="28"/>
              </w:rPr>
            </w:pPr>
            <w:r w:rsidRPr="00395B84">
              <w:rPr>
                <w:sz w:val="28"/>
              </w:rPr>
              <w:t>по органам управления, Управлению ГО и ЧС и Межведомственному архиву.</w:t>
            </w:r>
          </w:p>
          <w:p w:rsidR="00395B84" w:rsidRPr="00395B84" w:rsidRDefault="00395B84" w:rsidP="00C94F21">
            <w:pPr>
              <w:jc w:val="center"/>
              <w:rPr>
                <w:sz w:val="28"/>
              </w:rPr>
            </w:pPr>
          </w:p>
        </w:tc>
      </w:tr>
      <w:tr w:rsidR="00C94F21" w:rsidRPr="00C94F21" w:rsidTr="00F16DB4">
        <w:trPr>
          <w:trHeight w:val="258"/>
        </w:trPr>
        <w:tc>
          <w:tcPr>
            <w:tcW w:w="500" w:type="dxa"/>
            <w:tcBorders>
              <w:top w:val="nil"/>
              <w:left w:val="nil"/>
              <w:bottom w:val="nil"/>
              <w:right w:val="nil"/>
            </w:tcBorders>
            <w:shd w:val="clear" w:color="auto" w:fill="auto"/>
            <w:noWrap/>
            <w:vAlign w:val="bottom"/>
            <w:hideMark/>
          </w:tcPr>
          <w:p w:rsidR="00C94F21" w:rsidRPr="00C94F21" w:rsidRDefault="00C94F21" w:rsidP="00C94F21">
            <w:pPr>
              <w:jc w:val="center"/>
            </w:pPr>
          </w:p>
        </w:tc>
        <w:tc>
          <w:tcPr>
            <w:tcW w:w="2980" w:type="dxa"/>
            <w:tcBorders>
              <w:top w:val="nil"/>
              <w:left w:val="nil"/>
              <w:bottom w:val="nil"/>
              <w:right w:val="nil"/>
            </w:tcBorders>
            <w:shd w:val="clear" w:color="auto" w:fill="auto"/>
            <w:noWrap/>
            <w:vAlign w:val="bottom"/>
            <w:hideMark/>
          </w:tcPr>
          <w:p w:rsidR="00C94F21" w:rsidRPr="00C94F21" w:rsidRDefault="00C94F21" w:rsidP="00C94F21"/>
        </w:tc>
        <w:tc>
          <w:tcPr>
            <w:tcW w:w="1046" w:type="dxa"/>
            <w:tcBorders>
              <w:top w:val="nil"/>
              <w:left w:val="nil"/>
              <w:bottom w:val="nil"/>
              <w:right w:val="nil"/>
            </w:tcBorders>
            <w:shd w:val="clear" w:color="auto" w:fill="auto"/>
            <w:noWrap/>
            <w:vAlign w:val="bottom"/>
            <w:hideMark/>
          </w:tcPr>
          <w:p w:rsidR="00C94F21" w:rsidRPr="00C94F21" w:rsidRDefault="00C94F21" w:rsidP="00C94F21"/>
        </w:tc>
        <w:tc>
          <w:tcPr>
            <w:tcW w:w="1040" w:type="dxa"/>
            <w:tcBorders>
              <w:top w:val="nil"/>
              <w:left w:val="nil"/>
              <w:bottom w:val="nil"/>
              <w:right w:val="nil"/>
            </w:tcBorders>
            <w:shd w:val="clear" w:color="auto" w:fill="auto"/>
            <w:noWrap/>
            <w:vAlign w:val="bottom"/>
            <w:hideMark/>
          </w:tcPr>
          <w:p w:rsidR="00C94F21" w:rsidRPr="00C94F21" w:rsidRDefault="00C94F21" w:rsidP="00C94F21"/>
        </w:tc>
        <w:tc>
          <w:tcPr>
            <w:tcW w:w="1046" w:type="dxa"/>
            <w:tcBorders>
              <w:top w:val="nil"/>
              <w:left w:val="nil"/>
              <w:bottom w:val="nil"/>
              <w:right w:val="nil"/>
            </w:tcBorders>
            <w:shd w:val="clear" w:color="auto" w:fill="auto"/>
            <w:noWrap/>
            <w:vAlign w:val="bottom"/>
            <w:hideMark/>
          </w:tcPr>
          <w:p w:rsidR="00C94F21" w:rsidRPr="00C94F21" w:rsidRDefault="00C94F21" w:rsidP="00C94F21"/>
        </w:tc>
        <w:tc>
          <w:tcPr>
            <w:tcW w:w="1040" w:type="dxa"/>
            <w:tcBorders>
              <w:top w:val="nil"/>
              <w:left w:val="nil"/>
              <w:bottom w:val="nil"/>
              <w:right w:val="nil"/>
            </w:tcBorders>
            <w:shd w:val="clear" w:color="auto" w:fill="auto"/>
            <w:noWrap/>
            <w:vAlign w:val="bottom"/>
            <w:hideMark/>
          </w:tcPr>
          <w:p w:rsidR="00C94F21" w:rsidRPr="00C94F21" w:rsidRDefault="00C94F21" w:rsidP="00C94F21"/>
        </w:tc>
        <w:tc>
          <w:tcPr>
            <w:tcW w:w="1100" w:type="dxa"/>
            <w:tcBorders>
              <w:top w:val="nil"/>
              <w:left w:val="nil"/>
              <w:bottom w:val="nil"/>
              <w:right w:val="nil"/>
            </w:tcBorders>
            <w:shd w:val="clear" w:color="auto" w:fill="auto"/>
            <w:noWrap/>
            <w:vAlign w:val="bottom"/>
            <w:hideMark/>
          </w:tcPr>
          <w:p w:rsidR="00C94F21" w:rsidRPr="00C94F21" w:rsidRDefault="00C94F21" w:rsidP="00C94F21"/>
        </w:tc>
        <w:tc>
          <w:tcPr>
            <w:tcW w:w="950" w:type="dxa"/>
            <w:tcBorders>
              <w:top w:val="nil"/>
              <w:left w:val="nil"/>
              <w:bottom w:val="nil"/>
              <w:right w:val="nil"/>
            </w:tcBorders>
            <w:shd w:val="clear" w:color="auto" w:fill="auto"/>
            <w:noWrap/>
            <w:vAlign w:val="bottom"/>
            <w:hideMark/>
          </w:tcPr>
          <w:p w:rsidR="00C94F21" w:rsidRPr="00C94F21" w:rsidRDefault="00C94F21" w:rsidP="00C94F21"/>
        </w:tc>
        <w:tc>
          <w:tcPr>
            <w:tcW w:w="1100" w:type="dxa"/>
            <w:tcBorders>
              <w:top w:val="nil"/>
              <w:left w:val="nil"/>
              <w:bottom w:val="nil"/>
              <w:right w:val="nil"/>
            </w:tcBorders>
            <w:shd w:val="clear" w:color="auto" w:fill="auto"/>
            <w:noWrap/>
            <w:vAlign w:val="bottom"/>
            <w:hideMark/>
          </w:tcPr>
          <w:p w:rsidR="00C94F21" w:rsidRPr="00C94F21" w:rsidRDefault="00C94F21" w:rsidP="00C94F21"/>
        </w:tc>
        <w:tc>
          <w:tcPr>
            <w:tcW w:w="950" w:type="dxa"/>
            <w:tcBorders>
              <w:top w:val="nil"/>
              <w:left w:val="nil"/>
              <w:bottom w:val="nil"/>
              <w:right w:val="nil"/>
            </w:tcBorders>
            <w:shd w:val="clear" w:color="auto" w:fill="auto"/>
            <w:noWrap/>
            <w:vAlign w:val="bottom"/>
            <w:hideMark/>
          </w:tcPr>
          <w:p w:rsidR="00C94F21" w:rsidRPr="00C94F21" w:rsidRDefault="00C94F21" w:rsidP="00C94F21"/>
        </w:tc>
        <w:tc>
          <w:tcPr>
            <w:tcW w:w="1100" w:type="dxa"/>
            <w:tcBorders>
              <w:top w:val="nil"/>
              <w:left w:val="nil"/>
              <w:bottom w:val="nil"/>
              <w:right w:val="nil"/>
            </w:tcBorders>
            <w:shd w:val="clear" w:color="auto" w:fill="auto"/>
            <w:noWrap/>
            <w:vAlign w:val="bottom"/>
            <w:hideMark/>
          </w:tcPr>
          <w:p w:rsidR="00C94F21" w:rsidRPr="00C94F21" w:rsidRDefault="00C94F21" w:rsidP="00C94F21"/>
        </w:tc>
        <w:tc>
          <w:tcPr>
            <w:tcW w:w="1040" w:type="dxa"/>
            <w:tcBorders>
              <w:top w:val="nil"/>
              <w:left w:val="nil"/>
              <w:bottom w:val="nil"/>
              <w:right w:val="nil"/>
            </w:tcBorders>
            <w:shd w:val="clear" w:color="auto" w:fill="auto"/>
            <w:noWrap/>
            <w:vAlign w:val="bottom"/>
            <w:hideMark/>
          </w:tcPr>
          <w:p w:rsidR="00C94F21" w:rsidRPr="00C94F21" w:rsidRDefault="00C94F21" w:rsidP="00C94F21"/>
        </w:tc>
      </w:tr>
      <w:tr w:rsidR="00C94F21" w:rsidRPr="003E5250" w:rsidTr="00F16DB4">
        <w:trPr>
          <w:trHeight w:val="270"/>
        </w:trPr>
        <w:tc>
          <w:tcPr>
            <w:tcW w:w="500" w:type="dxa"/>
            <w:tcBorders>
              <w:top w:val="single" w:sz="4" w:space="0" w:color="auto"/>
              <w:left w:val="single" w:sz="4" w:space="0" w:color="auto"/>
              <w:bottom w:val="nil"/>
              <w:right w:val="nil"/>
            </w:tcBorders>
            <w:shd w:val="clear" w:color="auto" w:fill="auto"/>
            <w:noWrap/>
            <w:vAlign w:val="bottom"/>
            <w:hideMark/>
          </w:tcPr>
          <w:p w:rsidR="00C94F21" w:rsidRPr="003E5250" w:rsidRDefault="00C94F21" w:rsidP="00C94F21">
            <w:pPr>
              <w:rPr>
                <w:sz w:val="22"/>
                <w:szCs w:val="22"/>
              </w:rPr>
            </w:pPr>
            <w:r w:rsidRPr="003E5250">
              <w:rPr>
                <w:sz w:val="22"/>
                <w:szCs w:val="22"/>
              </w:rPr>
              <w:t>№</w:t>
            </w:r>
          </w:p>
        </w:tc>
        <w:tc>
          <w:tcPr>
            <w:tcW w:w="298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94F21" w:rsidRPr="003E5250" w:rsidRDefault="00C94F21" w:rsidP="00C94F21">
            <w:pPr>
              <w:jc w:val="center"/>
              <w:rPr>
                <w:sz w:val="22"/>
                <w:szCs w:val="22"/>
              </w:rPr>
            </w:pPr>
            <w:r w:rsidRPr="003E5250">
              <w:rPr>
                <w:sz w:val="22"/>
                <w:szCs w:val="22"/>
              </w:rPr>
              <w:t>Наименование                              потребителей</w:t>
            </w:r>
          </w:p>
        </w:tc>
        <w:tc>
          <w:tcPr>
            <w:tcW w:w="208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C94F21" w:rsidRPr="003E5250" w:rsidRDefault="00C94F21" w:rsidP="00C94F21">
            <w:pPr>
              <w:jc w:val="center"/>
              <w:rPr>
                <w:sz w:val="22"/>
                <w:szCs w:val="22"/>
              </w:rPr>
            </w:pPr>
            <w:r w:rsidRPr="003E5250">
              <w:rPr>
                <w:sz w:val="22"/>
                <w:szCs w:val="22"/>
              </w:rPr>
              <w:t>Годовые лимиты потребления</w:t>
            </w:r>
          </w:p>
        </w:tc>
        <w:tc>
          <w:tcPr>
            <w:tcW w:w="8326" w:type="dxa"/>
            <w:gridSpan w:val="8"/>
            <w:tcBorders>
              <w:top w:val="single" w:sz="4" w:space="0" w:color="auto"/>
              <w:left w:val="nil"/>
              <w:bottom w:val="single" w:sz="4" w:space="0" w:color="000000"/>
              <w:right w:val="single" w:sz="4" w:space="0" w:color="000000"/>
            </w:tcBorders>
            <w:shd w:val="clear" w:color="auto" w:fill="auto"/>
            <w:noWrap/>
            <w:vAlign w:val="center"/>
            <w:hideMark/>
          </w:tcPr>
          <w:p w:rsidR="00C94F21" w:rsidRPr="003E5250" w:rsidRDefault="00C94F21" w:rsidP="00C94F21">
            <w:pPr>
              <w:jc w:val="center"/>
              <w:rPr>
                <w:sz w:val="22"/>
                <w:szCs w:val="22"/>
              </w:rPr>
            </w:pPr>
            <w:r w:rsidRPr="003E5250">
              <w:rPr>
                <w:sz w:val="22"/>
                <w:szCs w:val="22"/>
              </w:rPr>
              <w:t>В том числе по кварталам</w:t>
            </w:r>
          </w:p>
        </w:tc>
      </w:tr>
      <w:tr w:rsidR="00C94F21" w:rsidRPr="003E5250" w:rsidTr="00F16DB4">
        <w:trPr>
          <w:trHeight w:val="270"/>
        </w:trPr>
        <w:tc>
          <w:tcPr>
            <w:tcW w:w="500" w:type="dxa"/>
            <w:tcBorders>
              <w:top w:val="nil"/>
              <w:left w:val="single" w:sz="4" w:space="0" w:color="auto"/>
              <w:bottom w:val="nil"/>
              <w:right w:val="nil"/>
            </w:tcBorders>
            <w:shd w:val="clear" w:color="auto" w:fill="auto"/>
            <w:noWrap/>
            <w:vAlign w:val="bottom"/>
            <w:hideMark/>
          </w:tcPr>
          <w:p w:rsidR="00C94F21" w:rsidRPr="003E5250" w:rsidRDefault="00C94F21" w:rsidP="00C94F21">
            <w:pPr>
              <w:rPr>
                <w:sz w:val="22"/>
                <w:szCs w:val="22"/>
              </w:rPr>
            </w:pPr>
            <w:r w:rsidRPr="003E5250">
              <w:rPr>
                <w:sz w:val="22"/>
                <w:szCs w:val="22"/>
              </w:rPr>
              <w:t>п/п</w:t>
            </w:r>
          </w:p>
        </w:tc>
        <w:tc>
          <w:tcPr>
            <w:tcW w:w="2980" w:type="dxa"/>
            <w:vMerge/>
            <w:tcBorders>
              <w:top w:val="single" w:sz="4" w:space="0" w:color="auto"/>
              <w:left w:val="single" w:sz="4" w:space="0" w:color="auto"/>
              <w:bottom w:val="single" w:sz="4" w:space="0" w:color="000000"/>
              <w:right w:val="single" w:sz="4" w:space="0" w:color="auto"/>
            </w:tcBorders>
            <w:vAlign w:val="center"/>
            <w:hideMark/>
          </w:tcPr>
          <w:p w:rsidR="00C94F21" w:rsidRPr="003E5250" w:rsidRDefault="00C94F21" w:rsidP="00C94F21">
            <w:pPr>
              <w:rPr>
                <w:sz w:val="22"/>
                <w:szCs w:val="22"/>
              </w:rPr>
            </w:pPr>
          </w:p>
        </w:tc>
        <w:tc>
          <w:tcPr>
            <w:tcW w:w="2086" w:type="dxa"/>
            <w:gridSpan w:val="2"/>
            <w:vMerge/>
            <w:tcBorders>
              <w:top w:val="single" w:sz="4" w:space="0" w:color="auto"/>
              <w:left w:val="single" w:sz="4" w:space="0" w:color="auto"/>
              <w:bottom w:val="single" w:sz="4" w:space="0" w:color="000000"/>
              <w:right w:val="single" w:sz="4" w:space="0" w:color="000000"/>
            </w:tcBorders>
            <w:vAlign w:val="center"/>
            <w:hideMark/>
          </w:tcPr>
          <w:p w:rsidR="00C94F21" w:rsidRPr="003E5250" w:rsidRDefault="00C94F21" w:rsidP="00C94F21">
            <w:pPr>
              <w:rPr>
                <w:sz w:val="22"/>
                <w:szCs w:val="22"/>
              </w:rPr>
            </w:pPr>
          </w:p>
        </w:tc>
        <w:tc>
          <w:tcPr>
            <w:tcW w:w="2086" w:type="dxa"/>
            <w:gridSpan w:val="2"/>
            <w:tcBorders>
              <w:top w:val="single" w:sz="4" w:space="0" w:color="000000"/>
              <w:left w:val="nil"/>
              <w:bottom w:val="single" w:sz="4" w:space="0" w:color="auto"/>
              <w:right w:val="single" w:sz="4" w:space="0" w:color="000000"/>
            </w:tcBorders>
            <w:shd w:val="clear" w:color="auto" w:fill="auto"/>
            <w:noWrap/>
            <w:vAlign w:val="center"/>
            <w:hideMark/>
          </w:tcPr>
          <w:p w:rsidR="00C94F21" w:rsidRPr="003E5250" w:rsidRDefault="00C94F21" w:rsidP="00C94F21">
            <w:pPr>
              <w:jc w:val="center"/>
              <w:rPr>
                <w:sz w:val="22"/>
                <w:szCs w:val="22"/>
              </w:rPr>
            </w:pPr>
            <w:r w:rsidRPr="003E5250">
              <w:rPr>
                <w:sz w:val="22"/>
                <w:szCs w:val="22"/>
              </w:rPr>
              <w:t>1 квартал</w:t>
            </w:r>
          </w:p>
        </w:tc>
        <w:tc>
          <w:tcPr>
            <w:tcW w:w="2050" w:type="dxa"/>
            <w:gridSpan w:val="2"/>
            <w:tcBorders>
              <w:top w:val="single" w:sz="4" w:space="0" w:color="000000"/>
              <w:left w:val="nil"/>
              <w:bottom w:val="single" w:sz="4" w:space="0" w:color="auto"/>
              <w:right w:val="single" w:sz="4" w:space="0" w:color="000000"/>
            </w:tcBorders>
            <w:shd w:val="clear" w:color="auto" w:fill="auto"/>
            <w:noWrap/>
            <w:vAlign w:val="center"/>
            <w:hideMark/>
          </w:tcPr>
          <w:p w:rsidR="00C94F21" w:rsidRPr="003E5250" w:rsidRDefault="00C94F21" w:rsidP="00C94F21">
            <w:pPr>
              <w:jc w:val="center"/>
              <w:rPr>
                <w:sz w:val="22"/>
                <w:szCs w:val="22"/>
              </w:rPr>
            </w:pPr>
            <w:r w:rsidRPr="003E5250">
              <w:rPr>
                <w:sz w:val="22"/>
                <w:szCs w:val="22"/>
              </w:rPr>
              <w:t>2 квартал</w:t>
            </w:r>
          </w:p>
        </w:tc>
        <w:tc>
          <w:tcPr>
            <w:tcW w:w="2050" w:type="dxa"/>
            <w:gridSpan w:val="2"/>
            <w:tcBorders>
              <w:top w:val="single" w:sz="4" w:space="0" w:color="000000"/>
              <w:left w:val="nil"/>
              <w:bottom w:val="single" w:sz="4" w:space="0" w:color="auto"/>
              <w:right w:val="single" w:sz="4" w:space="0" w:color="000000"/>
            </w:tcBorders>
            <w:shd w:val="clear" w:color="auto" w:fill="auto"/>
            <w:noWrap/>
            <w:vAlign w:val="center"/>
            <w:hideMark/>
          </w:tcPr>
          <w:p w:rsidR="00C94F21" w:rsidRPr="003E5250" w:rsidRDefault="00C94F21" w:rsidP="00C94F21">
            <w:pPr>
              <w:jc w:val="center"/>
              <w:rPr>
                <w:sz w:val="22"/>
                <w:szCs w:val="22"/>
              </w:rPr>
            </w:pPr>
            <w:r w:rsidRPr="003E5250">
              <w:rPr>
                <w:sz w:val="22"/>
                <w:szCs w:val="22"/>
              </w:rPr>
              <w:t>3 квартал</w:t>
            </w:r>
          </w:p>
        </w:tc>
        <w:tc>
          <w:tcPr>
            <w:tcW w:w="2140" w:type="dxa"/>
            <w:gridSpan w:val="2"/>
            <w:tcBorders>
              <w:top w:val="single" w:sz="4" w:space="0" w:color="000000"/>
              <w:left w:val="nil"/>
              <w:bottom w:val="single" w:sz="4" w:space="0" w:color="auto"/>
              <w:right w:val="single" w:sz="4" w:space="0" w:color="000000"/>
            </w:tcBorders>
            <w:shd w:val="clear" w:color="auto" w:fill="auto"/>
            <w:noWrap/>
            <w:vAlign w:val="center"/>
            <w:hideMark/>
          </w:tcPr>
          <w:p w:rsidR="00C94F21" w:rsidRPr="003E5250" w:rsidRDefault="00C94F21" w:rsidP="00C94F21">
            <w:pPr>
              <w:jc w:val="center"/>
              <w:rPr>
                <w:sz w:val="22"/>
                <w:szCs w:val="22"/>
              </w:rPr>
            </w:pPr>
            <w:r w:rsidRPr="003E5250">
              <w:rPr>
                <w:sz w:val="22"/>
                <w:szCs w:val="22"/>
              </w:rPr>
              <w:t>4 квартал</w:t>
            </w:r>
          </w:p>
        </w:tc>
      </w:tr>
      <w:tr w:rsidR="00C94F21" w:rsidRPr="003E5250" w:rsidTr="00F16DB4">
        <w:trPr>
          <w:trHeight w:val="27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4F21" w:rsidRPr="003E5250" w:rsidRDefault="00C94F21" w:rsidP="00C94F21">
            <w:pPr>
              <w:jc w:val="center"/>
              <w:rPr>
                <w:sz w:val="22"/>
                <w:szCs w:val="22"/>
              </w:rPr>
            </w:pPr>
            <w:r w:rsidRPr="003E5250">
              <w:rPr>
                <w:sz w:val="22"/>
                <w:szCs w:val="22"/>
              </w:rPr>
              <w:t>1</w:t>
            </w:r>
          </w:p>
        </w:tc>
        <w:tc>
          <w:tcPr>
            <w:tcW w:w="2980" w:type="dxa"/>
            <w:tcBorders>
              <w:top w:val="nil"/>
              <w:left w:val="nil"/>
              <w:bottom w:val="single" w:sz="4" w:space="0" w:color="auto"/>
              <w:right w:val="single" w:sz="4" w:space="0" w:color="auto"/>
            </w:tcBorders>
            <w:shd w:val="clear" w:color="auto" w:fill="auto"/>
            <w:vAlign w:val="center"/>
            <w:hideMark/>
          </w:tcPr>
          <w:p w:rsidR="00C94F21" w:rsidRPr="003E5250" w:rsidRDefault="00C94F21" w:rsidP="00C94F21">
            <w:pPr>
              <w:jc w:val="center"/>
              <w:rPr>
                <w:sz w:val="22"/>
                <w:szCs w:val="22"/>
              </w:rPr>
            </w:pPr>
            <w:r w:rsidRPr="003E5250">
              <w:rPr>
                <w:sz w:val="22"/>
                <w:szCs w:val="22"/>
              </w:rPr>
              <w:t>2</w:t>
            </w:r>
          </w:p>
        </w:tc>
        <w:tc>
          <w:tcPr>
            <w:tcW w:w="1046" w:type="dxa"/>
            <w:tcBorders>
              <w:top w:val="nil"/>
              <w:left w:val="nil"/>
              <w:bottom w:val="single" w:sz="4" w:space="0" w:color="auto"/>
              <w:right w:val="single" w:sz="4" w:space="0" w:color="auto"/>
            </w:tcBorders>
            <w:shd w:val="clear" w:color="auto" w:fill="auto"/>
            <w:vAlign w:val="center"/>
            <w:hideMark/>
          </w:tcPr>
          <w:p w:rsidR="00C94F21" w:rsidRPr="003E5250" w:rsidRDefault="00C94F21" w:rsidP="00C94F21">
            <w:pPr>
              <w:jc w:val="center"/>
              <w:rPr>
                <w:sz w:val="22"/>
                <w:szCs w:val="22"/>
              </w:rPr>
            </w:pPr>
            <w:r w:rsidRPr="003E5250">
              <w:rPr>
                <w:sz w:val="22"/>
                <w:szCs w:val="22"/>
              </w:rPr>
              <w:t>3</w:t>
            </w:r>
          </w:p>
        </w:tc>
        <w:tc>
          <w:tcPr>
            <w:tcW w:w="1040" w:type="dxa"/>
            <w:tcBorders>
              <w:top w:val="nil"/>
              <w:left w:val="nil"/>
              <w:bottom w:val="single" w:sz="4" w:space="0" w:color="auto"/>
              <w:right w:val="single" w:sz="4" w:space="0" w:color="auto"/>
            </w:tcBorders>
            <w:shd w:val="clear" w:color="auto" w:fill="auto"/>
            <w:vAlign w:val="center"/>
            <w:hideMark/>
          </w:tcPr>
          <w:p w:rsidR="00C94F21" w:rsidRPr="003E5250" w:rsidRDefault="00C94F21" w:rsidP="00C94F21">
            <w:pPr>
              <w:jc w:val="center"/>
              <w:rPr>
                <w:sz w:val="22"/>
                <w:szCs w:val="22"/>
              </w:rPr>
            </w:pPr>
            <w:r w:rsidRPr="003E5250">
              <w:rPr>
                <w:sz w:val="22"/>
                <w:szCs w:val="22"/>
              </w:rPr>
              <w:t>4</w:t>
            </w:r>
          </w:p>
        </w:tc>
        <w:tc>
          <w:tcPr>
            <w:tcW w:w="1046" w:type="dxa"/>
            <w:tcBorders>
              <w:top w:val="nil"/>
              <w:left w:val="nil"/>
              <w:bottom w:val="single" w:sz="4" w:space="0" w:color="auto"/>
              <w:right w:val="single" w:sz="4" w:space="0" w:color="auto"/>
            </w:tcBorders>
            <w:shd w:val="clear" w:color="auto" w:fill="auto"/>
            <w:noWrap/>
            <w:vAlign w:val="center"/>
            <w:hideMark/>
          </w:tcPr>
          <w:p w:rsidR="00C94F21" w:rsidRPr="003E5250" w:rsidRDefault="00C94F21" w:rsidP="00C94F21">
            <w:pPr>
              <w:jc w:val="center"/>
              <w:rPr>
                <w:sz w:val="22"/>
                <w:szCs w:val="22"/>
              </w:rPr>
            </w:pPr>
            <w:r w:rsidRPr="003E5250">
              <w:rPr>
                <w:sz w:val="22"/>
                <w:szCs w:val="22"/>
              </w:rPr>
              <w:t>5</w:t>
            </w:r>
          </w:p>
        </w:tc>
        <w:tc>
          <w:tcPr>
            <w:tcW w:w="1040" w:type="dxa"/>
            <w:tcBorders>
              <w:top w:val="nil"/>
              <w:left w:val="nil"/>
              <w:bottom w:val="single" w:sz="4" w:space="0" w:color="auto"/>
              <w:right w:val="single" w:sz="4" w:space="0" w:color="auto"/>
            </w:tcBorders>
            <w:shd w:val="clear" w:color="auto" w:fill="auto"/>
            <w:noWrap/>
            <w:vAlign w:val="center"/>
            <w:hideMark/>
          </w:tcPr>
          <w:p w:rsidR="00C94F21" w:rsidRPr="003E5250" w:rsidRDefault="00C94F21" w:rsidP="00C94F21">
            <w:pPr>
              <w:jc w:val="center"/>
              <w:rPr>
                <w:sz w:val="22"/>
                <w:szCs w:val="22"/>
              </w:rPr>
            </w:pPr>
            <w:r w:rsidRPr="003E5250">
              <w:rPr>
                <w:sz w:val="22"/>
                <w:szCs w:val="22"/>
              </w:rPr>
              <w:t>6</w:t>
            </w:r>
          </w:p>
        </w:tc>
        <w:tc>
          <w:tcPr>
            <w:tcW w:w="1100" w:type="dxa"/>
            <w:tcBorders>
              <w:top w:val="nil"/>
              <w:left w:val="nil"/>
              <w:bottom w:val="single" w:sz="4" w:space="0" w:color="auto"/>
              <w:right w:val="single" w:sz="4" w:space="0" w:color="auto"/>
            </w:tcBorders>
            <w:shd w:val="clear" w:color="auto" w:fill="auto"/>
            <w:noWrap/>
            <w:vAlign w:val="center"/>
            <w:hideMark/>
          </w:tcPr>
          <w:p w:rsidR="00C94F21" w:rsidRPr="003E5250" w:rsidRDefault="00C94F21" w:rsidP="00C94F21">
            <w:pPr>
              <w:jc w:val="center"/>
              <w:rPr>
                <w:sz w:val="22"/>
                <w:szCs w:val="22"/>
              </w:rPr>
            </w:pPr>
            <w:r w:rsidRPr="003E5250">
              <w:rPr>
                <w:sz w:val="22"/>
                <w:szCs w:val="22"/>
              </w:rPr>
              <w:t>7</w:t>
            </w:r>
          </w:p>
        </w:tc>
        <w:tc>
          <w:tcPr>
            <w:tcW w:w="950" w:type="dxa"/>
            <w:tcBorders>
              <w:top w:val="nil"/>
              <w:left w:val="nil"/>
              <w:bottom w:val="single" w:sz="4" w:space="0" w:color="auto"/>
              <w:right w:val="single" w:sz="4" w:space="0" w:color="auto"/>
            </w:tcBorders>
            <w:shd w:val="clear" w:color="auto" w:fill="auto"/>
            <w:noWrap/>
            <w:vAlign w:val="center"/>
            <w:hideMark/>
          </w:tcPr>
          <w:p w:rsidR="00C94F21" w:rsidRPr="003E5250" w:rsidRDefault="00C94F21" w:rsidP="00C94F21">
            <w:pPr>
              <w:jc w:val="center"/>
              <w:rPr>
                <w:sz w:val="22"/>
                <w:szCs w:val="22"/>
              </w:rPr>
            </w:pPr>
            <w:r w:rsidRPr="003E5250">
              <w:rPr>
                <w:sz w:val="22"/>
                <w:szCs w:val="22"/>
              </w:rPr>
              <w:t>8</w:t>
            </w:r>
          </w:p>
        </w:tc>
        <w:tc>
          <w:tcPr>
            <w:tcW w:w="1100" w:type="dxa"/>
            <w:tcBorders>
              <w:top w:val="nil"/>
              <w:left w:val="nil"/>
              <w:bottom w:val="single" w:sz="4" w:space="0" w:color="auto"/>
              <w:right w:val="single" w:sz="4" w:space="0" w:color="auto"/>
            </w:tcBorders>
            <w:shd w:val="clear" w:color="auto" w:fill="auto"/>
            <w:noWrap/>
            <w:vAlign w:val="center"/>
            <w:hideMark/>
          </w:tcPr>
          <w:p w:rsidR="00C94F21" w:rsidRPr="003E5250" w:rsidRDefault="00C94F21" w:rsidP="00C94F21">
            <w:pPr>
              <w:jc w:val="center"/>
              <w:rPr>
                <w:sz w:val="22"/>
                <w:szCs w:val="22"/>
              </w:rPr>
            </w:pPr>
            <w:r w:rsidRPr="003E5250">
              <w:rPr>
                <w:sz w:val="22"/>
                <w:szCs w:val="22"/>
              </w:rPr>
              <w:t>9</w:t>
            </w:r>
          </w:p>
        </w:tc>
        <w:tc>
          <w:tcPr>
            <w:tcW w:w="950" w:type="dxa"/>
            <w:tcBorders>
              <w:top w:val="nil"/>
              <w:left w:val="nil"/>
              <w:bottom w:val="single" w:sz="4" w:space="0" w:color="auto"/>
              <w:right w:val="single" w:sz="4" w:space="0" w:color="auto"/>
            </w:tcBorders>
            <w:shd w:val="clear" w:color="auto" w:fill="auto"/>
            <w:noWrap/>
            <w:vAlign w:val="center"/>
            <w:hideMark/>
          </w:tcPr>
          <w:p w:rsidR="00C94F21" w:rsidRPr="003E5250" w:rsidRDefault="00C94F21" w:rsidP="00C94F21">
            <w:pPr>
              <w:jc w:val="center"/>
              <w:rPr>
                <w:sz w:val="22"/>
                <w:szCs w:val="22"/>
              </w:rPr>
            </w:pPr>
            <w:r w:rsidRPr="003E5250">
              <w:rPr>
                <w:sz w:val="22"/>
                <w:szCs w:val="22"/>
              </w:rPr>
              <w:t>10</w:t>
            </w:r>
          </w:p>
        </w:tc>
        <w:tc>
          <w:tcPr>
            <w:tcW w:w="1100" w:type="dxa"/>
            <w:tcBorders>
              <w:top w:val="nil"/>
              <w:left w:val="nil"/>
              <w:bottom w:val="single" w:sz="4" w:space="0" w:color="auto"/>
              <w:right w:val="single" w:sz="4" w:space="0" w:color="auto"/>
            </w:tcBorders>
            <w:shd w:val="clear" w:color="auto" w:fill="auto"/>
            <w:noWrap/>
            <w:vAlign w:val="center"/>
            <w:hideMark/>
          </w:tcPr>
          <w:p w:rsidR="00C94F21" w:rsidRPr="003E5250" w:rsidRDefault="00C94F21" w:rsidP="00C94F21">
            <w:pPr>
              <w:jc w:val="center"/>
              <w:rPr>
                <w:sz w:val="22"/>
                <w:szCs w:val="22"/>
              </w:rPr>
            </w:pPr>
            <w:r w:rsidRPr="003E5250">
              <w:rPr>
                <w:sz w:val="22"/>
                <w:szCs w:val="22"/>
              </w:rPr>
              <w:t>11</w:t>
            </w:r>
          </w:p>
        </w:tc>
        <w:tc>
          <w:tcPr>
            <w:tcW w:w="1040" w:type="dxa"/>
            <w:tcBorders>
              <w:top w:val="nil"/>
              <w:left w:val="nil"/>
              <w:bottom w:val="single" w:sz="4" w:space="0" w:color="auto"/>
              <w:right w:val="single" w:sz="4" w:space="0" w:color="auto"/>
            </w:tcBorders>
            <w:shd w:val="clear" w:color="auto" w:fill="auto"/>
            <w:noWrap/>
            <w:vAlign w:val="center"/>
            <w:hideMark/>
          </w:tcPr>
          <w:p w:rsidR="00C94F21" w:rsidRPr="003E5250" w:rsidRDefault="00C94F21" w:rsidP="00C94F21">
            <w:pPr>
              <w:jc w:val="center"/>
              <w:rPr>
                <w:sz w:val="22"/>
                <w:szCs w:val="22"/>
              </w:rPr>
            </w:pPr>
            <w:r w:rsidRPr="003E5250">
              <w:rPr>
                <w:sz w:val="22"/>
                <w:szCs w:val="22"/>
              </w:rPr>
              <w:t>12</w:t>
            </w:r>
          </w:p>
        </w:tc>
      </w:tr>
      <w:tr w:rsidR="00C94F21" w:rsidRPr="003E5250" w:rsidTr="00F16DB4">
        <w:trPr>
          <w:trHeight w:val="300"/>
        </w:trPr>
        <w:tc>
          <w:tcPr>
            <w:tcW w:w="13892" w:type="dxa"/>
            <w:gridSpan w:val="12"/>
            <w:tcBorders>
              <w:top w:val="single" w:sz="4" w:space="0" w:color="auto"/>
              <w:left w:val="single" w:sz="4" w:space="0" w:color="auto"/>
              <w:bottom w:val="nil"/>
              <w:right w:val="single" w:sz="4" w:space="0" w:color="000000"/>
            </w:tcBorders>
            <w:shd w:val="clear" w:color="auto" w:fill="auto"/>
            <w:noWrap/>
            <w:vAlign w:val="center"/>
            <w:hideMark/>
          </w:tcPr>
          <w:p w:rsidR="00C94F21" w:rsidRPr="003E5250" w:rsidRDefault="00C94F21" w:rsidP="003E5250">
            <w:pPr>
              <w:spacing w:before="240" w:after="240"/>
              <w:jc w:val="center"/>
              <w:rPr>
                <w:b/>
                <w:bCs/>
                <w:sz w:val="22"/>
                <w:szCs w:val="22"/>
              </w:rPr>
            </w:pPr>
            <w:r w:rsidRPr="003E5250">
              <w:rPr>
                <w:b/>
                <w:bCs/>
                <w:sz w:val="22"/>
                <w:szCs w:val="22"/>
              </w:rPr>
              <w:t>ЭЛЕКТРОЭНЕРГИЯ</w:t>
            </w:r>
          </w:p>
        </w:tc>
      </w:tr>
      <w:tr w:rsidR="00C94F21" w:rsidRPr="003E5250" w:rsidTr="00F16DB4">
        <w:trPr>
          <w:trHeight w:val="264"/>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4F21" w:rsidRPr="003E5250" w:rsidRDefault="00C94F21" w:rsidP="00C94F21">
            <w:pPr>
              <w:rPr>
                <w:b/>
                <w:bCs/>
                <w:sz w:val="22"/>
                <w:szCs w:val="22"/>
              </w:rPr>
            </w:pPr>
            <w:r w:rsidRPr="003E5250">
              <w:rPr>
                <w:b/>
                <w:bCs/>
                <w:sz w:val="22"/>
                <w:szCs w:val="22"/>
              </w:rPr>
              <w:t> </w:t>
            </w:r>
          </w:p>
        </w:tc>
        <w:tc>
          <w:tcPr>
            <w:tcW w:w="2980" w:type="dxa"/>
            <w:tcBorders>
              <w:top w:val="single" w:sz="4" w:space="0" w:color="auto"/>
              <w:left w:val="nil"/>
              <w:bottom w:val="single" w:sz="4" w:space="0" w:color="auto"/>
              <w:right w:val="single" w:sz="4" w:space="0" w:color="auto"/>
            </w:tcBorders>
            <w:shd w:val="clear" w:color="auto" w:fill="auto"/>
            <w:noWrap/>
            <w:vAlign w:val="bottom"/>
            <w:hideMark/>
          </w:tcPr>
          <w:p w:rsidR="00C94F21" w:rsidRPr="003E5250" w:rsidRDefault="00C94F21" w:rsidP="00C94F21">
            <w:pPr>
              <w:rPr>
                <w:b/>
                <w:bCs/>
                <w:sz w:val="22"/>
                <w:szCs w:val="22"/>
              </w:rPr>
            </w:pPr>
            <w:r w:rsidRPr="003E5250">
              <w:rPr>
                <w:b/>
                <w:bCs/>
                <w:sz w:val="22"/>
                <w:szCs w:val="22"/>
              </w:rPr>
              <w:t> </w:t>
            </w:r>
          </w:p>
        </w:tc>
        <w:tc>
          <w:tcPr>
            <w:tcW w:w="1046" w:type="dxa"/>
            <w:tcBorders>
              <w:top w:val="single" w:sz="4" w:space="0" w:color="auto"/>
              <w:left w:val="nil"/>
              <w:bottom w:val="single" w:sz="4" w:space="0" w:color="auto"/>
              <w:right w:val="single" w:sz="4" w:space="0" w:color="auto"/>
            </w:tcBorders>
            <w:shd w:val="clear" w:color="auto" w:fill="auto"/>
            <w:noWrap/>
            <w:vAlign w:val="center"/>
            <w:hideMark/>
          </w:tcPr>
          <w:p w:rsidR="00C94F21" w:rsidRPr="003E5250" w:rsidRDefault="00C94F21" w:rsidP="00C94F21">
            <w:pPr>
              <w:jc w:val="center"/>
              <w:rPr>
                <w:sz w:val="22"/>
                <w:szCs w:val="22"/>
              </w:rPr>
            </w:pPr>
            <w:r w:rsidRPr="003E5250">
              <w:rPr>
                <w:sz w:val="22"/>
                <w:szCs w:val="22"/>
              </w:rPr>
              <w:t>тыс.</w:t>
            </w:r>
            <w:r w:rsidR="00B84A58" w:rsidRPr="003E5250">
              <w:rPr>
                <w:sz w:val="22"/>
                <w:szCs w:val="22"/>
              </w:rPr>
              <w:t xml:space="preserve"> </w:t>
            </w:r>
            <w:proofErr w:type="spellStart"/>
            <w:r w:rsidRPr="003E5250">
              <w:rPr>
                <w:sz w:val="22"/>
                <w:szCs w:val="22"/>
              </w:rPr>
              <w:t>кВт</w:t>
            </w:r>
            <w:proofErr w:type="gramStart"/>
            <w:r w:rsidRPr="003E5250">
              <w:rPr>
                <w:sz w:val="22"/>
                <w:szCs w:val="22"/>
              </w:rPr>
              <w:t>.ч</w:t>
            </w:r>
            <w:proofErr w:type="spellEnd"/>
            <w:proofErr w:type="gramEnd"/>
          </w:p>
        </w:tc>
        <w:tc>
          <w:tcPr>
            <w:tcW w:w="1040" w:type="dxa"/>
            <w:tcBorders>
              <w:top w:val="single" w:sz="4" w:space="0" w:color="000000"/>
              <w:left w:val="nil"/>
              <w:bottom w:val="single" w:sz="4" w:space="0" w:color="000000"/>
              <w:right w:val="single" w:sz="4" w:space="0" w:color="000000"/>
            </w:tcBorders>
            <w:shd w:val="clear" w:color="auto" w:fill="auto"/>
            <w:noWrap/>
            <w:vAlign w:val="center"/>
            <w:hideMark/>
          </w:tcPr>
          <w:p w:rsidR="00C94F21" w:rsidRPr="003E5250" w:rsidRDefault="00C94F21" w:rsidP="00C94F21">
            <w:pPr>
              <w:jc w:val="center"/>
              <w:rPr>
                <w:sz w:val="22"/>
                <w:szCs w:val="22"/>
              </w:rPr>
            </w:pPr>
            <w:r w:rsidRPr="003E5250">
              <w:rPr>
                <w:sz w:val="22"/>
                <w:szCs w:val="22"/>
              </w:rPr>
              <w:t>тыс.</w:t>
            </w:r>
            <w:r w:rsidR="00B84A58" w:rsidRPr="003E5250">
              <w:rPr>
                <w:sz w:val="22"/>
                <w:szCs w:val="22"/>
              </w:rPr>
              <w:t xml:space="preserve"> </w:t>
            </w:r>
            <w:r w:rsidRPr="003E5250">
              <w:rPr>
                <w:sz w:val="22"/>
                <w:szCs w:val="22"/>
              </w:rPr>
              <w:t>руб.</w:t>
            </w:r>
          </w:p>
        </w:tc>
        <w:tc>
          <w:tcPr>
            <w:tcW w:w="1046" w:type="dxa"/>
            <w:tcBorders>
              <w:top w:val="single" w:sz="4" w:space="0" w:color="000000"/>
              <w:left w:val="nil"/>
              <w:bottom w:val="single" w:sz="4" w:space="0" w:color="000000"/>
              <w:right w:val="single" w:sz="4" w:space="0" w:color="000000"/>
            </w:tcBorders>
            <w:shd w:val="clear" w:color="auto" w:fill="auto"/>
            <w:noWrap/>
            <w:vAlign w:val="center"/>
            <w:hideMark/>
          </w:tcPr>
          <w:p w:rsidR="00C94F21" w:rsidRPr="003E5250" w:rsidRDefault="00C94F21" w:rsidP="00C94F21">
            <w:pPr>
              <w:jc w:val="center"/>
              <w:rPr>
                <w:sz w:val="22"/>
                <w:szCs w:val="22"/>
              </w:rPr>
            </w:pPr>
            <w:r w:rsidRPr="003E5250">
              <w:rPr>
                <w:sz w:val="22"/>
                <w:szCs w:val="22"/>
              </w:rPr>
              <w:t>тыс.</w:t>
            </w:r>
            <w:r w:rsidR="00B84A58" w:rsidRPr="003E5250">
              <w:rPr>
                <w:sz w:val="22"/>
                <w:szCs w:val="22"/>
              </w:rPr>
              <w:t xml:space="preserve"> </w:t>
            </w:r>
            <w:proofErr w:type="spellStart"/>
            <w:r w:rsidRPr="003E5250">
              <w:rPr>
                <w:sz w:val="22"/>
                <w:szCs w:val="22"/>
              </w:rPr>
              <w:t>кВт</w:t>
            </w:r>
            <w:proofErr w:type="gramStart"/>
            <w:r w:rsidRPr="003E5250">
              <w:rPr>
                <w:sz w:val="22"/>
                <w:szCs w:val="22"/>
              </w:rPr>
              <w:t>.ч</w:t>
            </w:r>
            <w:proofErr w:type="spellEnd"/>
            <w:proofErr w:type="gramEnd"/>
          </w:p>
        </w:tc>
        <w:tc>
          <w:tcPr>
            <w:tcW w:w="1040" w:type="dxa"/>
            <w:tcBorders>
              <w:top w:val="single" w:sz="4" w:space="0" w:color="000000"/>
              <w:left w:val="nil"/>
              <w:bottom w:val="single" w:sz="4" w:space="0" w:color="000000"/>
              <w:right w:val="single" w:sz="4" w:space="0" w:color="000000"/>
            </w:tcBorders>
            <w:shd w:val="clear" w:color="auto" w:fill="auto"/>
            <w:noWrap/>
            <w:vAlign w:val="center"/>
            <w:hideMark/>
          </w:tcPr>
          <w:p w:rsidR="00C94F21" w:rsidRPr="003E5250" w:rsidRDefault="00C94F21" w:rsidP="00C94F21">
            <w:pPr>
              <w:jc w:val="center"/>
              <w:rPr>
                <w:sz w:val="22"/>
                <w:szCs w:val="22"/>
              </w:rPr>
            </w:pPr>
            <w:r w:rsidRPr="003E5250">
              <w:rPr>
                <w:sz w:val="22"/>
                <w:szCs w:val="22"/>
              </w:rPr>
              <w:t>тыс.</w:t>
            </w:r>
            <w:r w:rsidR="00B84A58" w:rsidRPr="003E5250">
              <w:rPr>
                <w:sz w:val="22"/>
                <w:szCs w:val="22"/>
              </w:rPr>
              <w:t xml:space="preserve"> </w:t>
            </w:r>
            <w:r w:rsidRPr="003E5250">
              <w:rPr>
                <w:sz w:val="22"/>
                <w:szCs w:val="22"/>
              </w:rPr>
              <w:t>руб.</w:t>
            </w:r>
          </w:p>
        </w:tc>
        <w:tc>
          <w:tcPr>
            <w:tcW w:w="1100" w:type="dxa"/>
            <w:tcBorders>
              <w:top w:val="single" w:sz="4" w:space="0" w:color="000000"/>
              <w:left w:val="nil"/>
              <w:bottom w:val="single" w:sz="4" w:space="0" w:color="000000"/>
              <w:right w:val="single" w:sz="4" w:space="0" w:color="000000"/>
            </w:tcBorders>
            <w:shd w:val="clear" w:color="auto" w:fill="auto"/>
            <w:noWrap/>
            <w:vAlign w:val="center"/>
            <w:hideMark/>
          </w:tcPr>
          <w:p w:rsidR="00C94F21" w:rsidRPr="003E5250" w:rsidRDefault="00C94F21" w:rsidP="00C94F21">
            <w:pPr>
              <w:jc w:val="center"/>
              <w:rPr>
                <w:sz w:val="22"/>
                <w:szCs w:val="22"/>
              </w:rPr>
            </w:pPr>
            <w:r w:rsidRPr="003E5250">
              <w:rPr>
                <w:sz w:val="22"/>
                <w:szCs w:val="22"/>
              </w:rPr>
              <w:t>тыс.</w:t>
            </w:r>
            <w:r w:rsidR="00B84A58" w:rsidRPr="003E5250">
              <w:rPr>
                <w:sz w:val="22"/>
                <w:szCs w:val="22"/>
              </w:rPr>
              <w:t xml:space="preserve"> </w:t>
            </w:r>
            <w:proofErr w:type="spellStart"/>
            <w:r w:rsidRPr="003E5250">
              <w:rPr>
                <w:sz w:val="22"/>
                <w:szCs w:val="22"/>
              </w:rPr>
              <w:t>кВт</w:t>
            </w:r>
            <w:proofErr w:type="gramStart"/>
            <w:r w:rsidRPr="003E5250">
              <w:rPr>
                <w:sz w:val="22"/>
                <w:szCs w:val="22"/>
              </w:rPr>
              <w:t>.ч</w:t>
            </w:r>
            <w:proofErr w:type="spellEnd"/>
            <w:proofErr w:type="gramEnd"/>
          </w:p>
        </w:tc>
        <w:tc>
          <w:tcPr>
            <w:tcW w:w="950" w:type="dxa"/>
            <w:tcBorders>
              <w:top w:val="single" w:sz="4" w:space="0" w:color="000000"/>
              <w:left w:val="nil"/>
              <w:bottom w:val="single" w:sz="4" w:space="0" w:color="000000"/>
              <w:right w:val="single" w:sz="4" w:space="0" w:color="000000"/>
            </w:tcBorders>
            <w:shd w:val="clear" w:color="auto" w:fill="auto"/>
            <w:noWrap/>
            <w:vAlign w:val="center"/>
            <w:hideMark/>
          </w:tcPr>
          <w:p w:rsidR="00C94F21" w:rsidRPr="003E5250" w:rsidRDefault="00C94F21" w:rsidP="00C94F21">
            <w:pPr>
              <w:jc w:val="center"/>
              <w:rPr>
                <w:sz w:val="22"/>
                <w:szCs w:val="22"/>
              </w:rPr>
            </w:pPr>
            <w:r w:rsidRPr="003E5250">
              <w:rPr>
                <w:sz w:val="22"/>
                <w:szCs w:val="22"/>
              </w:rPr>
              <w:t>тыс.</w:t>
            </w:r>
            <w:r w:rsidR="00B84A58" w:rsidRPr="003E5250">
              <w:rPr>
                <w:sz w:val="22"/>
                <w:szCs w:val="22"/>
              </w:rPr>
              <w:t xml:space="preserve"> </w:t>
            </w:r>
            <w:r w:rsidRPr="003E5250">
              <w:rPr>
                <w:sz w:val="22"/>
                <w:szCs w:val="22"/>
              </w:rPr>
              <w:t>руб.</w:t>
            </w:r>
          </w:p>
        </w:tc>
        <w:tc>
          <w:tcPr>
            <w:tcW w:w="1100" w:type="dxa"/>
            <w:tcBorders>
              <w:top w:val="single" w:sz="4" w:space="0" w:color="000000"/>
              <w:left w:val="nil"/>
              <w:bottom w:val="single" w:sz="4" w:space="0" w:color="000000"/>
              <w:right w:val="single" w:sz="4" w:space="0" w:color="000000"/>
            </w:tcBorders>
            <w:shd w:val="clear" w:color="auto" w:fill="auto"/>
            <w:noWrap/>
            <w:vAlign w:val="center"/>
            <w:hideMark/>
          </w:tcPr>
          <w:p w:rsidR="00C94F21" w:rsidRPr="003E5250" w:rsidRDefault="00C94F21" w:rsidP="00C94F21">
            <w:pPr>
              <w:jc w:val="center"/>
              <w:rPr>
                <w:sz w:val="22"/>
                <w:szCs w:val="22"/>
              </w:rPr>
            </w:pPr>
            <w:r w:rsidRPr="003E5250">
              <w:rPr>
                <w:sz w:val="22"/>
                <w:szCs w:val="22"/>
              </w:rPr>
              <w:t>тыс.</w:t>
            </w:r>
            <w:r w:rsidR="00B84A58" w:rsidRPr="003E5250">
              <w:rPr>
                <w:sz w:val="22"/>
                <w:szCs w:val="22"/>
              </w:rPr>
              <w:t xml:space="preserve"> </w:t>
            </w:r>
            <w:proofErr w:type="spellStart"/>
            <w:r w:rsidRPr="003E5250">
              <w:rPr>
                <w:sz w:val="22"/>
                <w:szCs w:val="22"/>
              </w:rPr>
              <w:t>кВт</w:t>
            </w:r>
            <w:proofErr w:type="gramStart"/>
            <w:r w:rsidRPr="003E5250">
              <w:rPr>
                <w:sz w:val="22"/>
                <w:szCs w:val="22"/>
              </w:rPr>
              <w:t>.ч</w:t>
            </w:r>
            <w:proofErr w:type="spellEnd"/>
            <w:proofErr w:type="gramEnd"/>
          </w:p>
        </w:tc>
        <w:tc>
          <w:tcPr>
            <w:tcW w:w="950" w:type="dxa"/>
            <w:tcBorders>
              <w:top w:val="single" w:sz="4" w:space="0" w:color="000000"/>
              <w:left w:val="nil"/>
              <w:bottom w:val="nil"/>
              <w:right w:val="single" w:sz="4" w:space="0" w:color="000000"/>
            </w:tcBorders>
            <w:shd w:val="clear" w:color="auto" w:fill="auto"/>
            <w:noWrap/>
            <w:vAlign w:val="center"/>
            <w:hideMark/>
          </w:tcPr>
          <w:p w:rsidR="00C94F21" w:rsidRPr="003E5250" w:rsidRDefault="00C94F21" w:rsidP="00C94F21">
            <w:pPr>
              <w:jc w:val="center"/>
              <w:rPr>
                <w:sz w:val="22"/>
                <w:szCs w:val="22"/>
              </w:rPr>
            </w:pPr>
            <w:r w:rsidRPr="003E5250">
              <w:rPr>
                <w:sz w:val="22"/>
                <w:szCs w:val="22"/>
              </w:rPr>
              <w:t>тыс.</w:t>
            </w:r>
            <w:r w:rsidR="00B84A58" w:rsidRPr="003E5250">
              <w:rPr>
                <w:sz w:val="22"/>
                <w:szCs w:val="22"/>
              </w:rPr>
              <w:t xml:space="preserve"> </w:t>
            </w:r>
            <w:r w:rsidRPr="003E5250">
              <w:rPr>
                <w:sz w:val="22"/>
                <w:szCs w:val="22"/>
              </w:rPr>
              <w:t>руб.</w:t>
            </w:r>
          </w:p>
        </w:tc>
        <w:tc>
          <w:tcPr>
            <w:tcW w:w="1100" w:type="dxa"/>
            <w:tcBorders>
              <w:top w:val="single" w:sz="4" w:space="0" w:color="000000"/>
              <w:left w:val="nil"/>
              <w:bottom w:val="single" w:sz="4" w:space="0" w:color="000000"/>
              <w:right w:val="single" w:sz="4" w:space="0" w:color="000000"/>
            </w:tcBorders>
            <w:shd w:val="clear" w:color="auto" w:fill="auto"/>
            <w:noWrap/>
            <w:vAlign w:val="center"/>
            <w:hideMark/>
          </w:tcPr>
          <w:p w:rsidR="00C94F21" w:rsidRPr="003E5250" w:rsidRDefault="00C94F21" w:rsidP="00C94F21">
            <w:pPr>
              <w:jc w:val="center"/>
              <w:rPr>
                <w:sz w:val="22"/>
                <w:szCs w:val="22"/>
              </w:rPr>
            </w:pPr>
            <w:r w:rsidRPr="003E5250">
              <w:rPr>
                <w:sz w:val="22"/>
                <w:szCs w:val="22"/>
              </w:rPr>
              <w:t>тыс.</w:t>
            </w:r>
            <w:r w:rsidR="00B84A58" w:rsidRPr="003E5250">
              <w:rPr>
                <w:sz w:val="22"/>
                <w:szCs w:val="22"/>
              </w:rPr>
              <w:t xml:space="preserve"> </w:t>
            </w:r>
            <w:proofErr w:type="spellStart"/>
            <w:r w:rsidRPr="003E5250">
              <w:rPr>
                <w:sz w:val="22"/>
                <w:szCs w:val="22"/>
              </w:rPr>
              <w:t>кВт</w:t>
            </w:r>
            <w:proofErr w:type="gramStart"/>
            <w:r w:rsidRPr="003E5250">
              <w:rPr>
                <w:sz w:val="22"/>
                <w:szCs w:val="22"/>
              </w:rPr>
              <w:t>.ч</w:t>
            </w:r>
            <w:proofErr w:type="spellEnd"/>
            <w:proofErr w:type="gramEnd"/>
          </w:p>
        </w:tc>
        <w:tc>
          <w:tcPr>
            <w:tcW w:w="1040" w:type="dxa"/>
            <w:tcBorders>
              <w:top w:val="single" w:sz="4" w:space="0" w:color="000000"/>
              <w:left w:val="nil"/>
              <w:bottom w:val="single" w:sz="4" w:space="0" w:color="000000"/>
              <w:right w:val="single" w:sz="4" w:space="0" w:color="auto"/>
            </w:tcBorders>
            <w:shd w:val="clear" w:color="auto" w:fill="auto"/>
            <w:noWrap/>
            <w:vAlign w:val="center"/>
            <w:hideMark/>
          </w:tcPr>
          <w:p w:rsidR="00C94F21" w:rsidRPr="003E5250" w:rsidRDefault="00C94F21" w:rsidP="00C94F21">
            <w:pPr>
              <w:jc w:val="center"/>
              <w:rPr>
                <w:sz w:val="22"/>
                <w:szCs w:val="22"/>
              </w:rPr>
            </w:pPr>
            <w:r w:rsidRPr="003E5250">
              <w:rPr>
                <w:sz w:val="22"/>
                <w:szCs w:val="22"/>
              </w:rPr>
              <w:t>тыс.</w:t>
            </w:r>
            <w:r w:rsidR="00B84A58" w:rsidRPr="003E5250">
              <w:rPr>
                <w:sz w:val="22"/>
                <w:szCs w:val="22"/>
              </w:rPr>
              <w:t xml:space="preserve"> </w:t>
            </w:r>
            <w:r w:rsidRPr="003E5250">
              <w:rPr>
                <w:sz w:val="22"/>
                <w:szCs w:val="22"/>
              </w:rPr>
              <w:t>руб.</w:t>
            </w:r>
          </w:p>
        </w:tc>
      </w:tr>
      <w:tr w:rsidR="00C94F21" w:rsidRPr="003E5250" w:rsidTr="00F16DB4">
        <w:trPr>
          <w:trHeight w:val="270"/>
        </w:trPr>
        <w:tc>
          <w:tcPr>
            <w:tcW w:w="500" w:type="dxa"/>
            <w:tcBorders>
              <w:top w:val="nil"/>
              <w:left w:val="single" w:sz="4" w:space="0" w:color="auto"/>
              <w:bottom w:val="single" w:sz="4" w:space="0" w:color="000000"/>
              <w:right w:val="single" w:sz="4" w:space="0" w:color="000000"/>
            </w:tcBorders>
            <w:shd w:val="clear" w:color="auto" w:fill="auto"/>
            <w:noWrap/>
            <w:vAlign w:val="bottom"/>
            <w:hideMark/>
          </w:tcPr>
          <w:p w:rsidR="00C94F21" w:rsidRPr="003E5250" w:rsidRDefault="00C94F21" w:rsidP="00C94F21">
            <w:pPr>
              <w:jc w:val="center"/>
              <w:rPr>
                <w:sz w:val="22"/>
                <w:szCs w:val="22"/>
              </w:rPr>
            </w:pPr>
            <w:r w:rsidRPr="003E5250">
              <w:rPr>
                <w:sz w:val="22"/>
                <w:szCs w:val="22"/>
              </w:rPr>
              <w:t>1</w:t>
            </w:r>
          </w:p>
        </w:tc>
        <w:tc>
          <w:tcPr>
            <w:tcW w:w="2980" w:type="dxa"/>
            <w:tcBorders>
              <w:top w:val="nil"/>
              <w:left w:val="nil"/>
              <w:bottom w:val="single" w:sz="4" w:space="0" w:color="000000"/>
              <w:right w:val="single" w:sz="4" w:space="0" w:color="000000"/>
            </w:tcBorders>
            <w:shd w:val="clear" w:color="auto" w:fill="auto"/>
            <w:noWrap/>
            <w:vAlign w:val="bottom"/>
            <w:hideMark/>
          </w:tcPr>
          <w:p w:rsidR="00C94F21" w:rsidRPr="003E5250" w:rsidRDefault="00C94F21" w:rsidP="00C94F21">
            <w:pPr>
              <w:rPr>
                <w:sz w:val="22"/>
                <w:szCs w:val="22"/>
              </w:rPr>
            </w:pPr>
            <w:r w:rsidRPr="003E5250">
              <w:rPr>
                <w:sz w:val="22"/>
                <w:szCs w:val="22"/>
              </w:rPr>
              <w:t xml:space="preserve">МКУ ЦОД </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119,5</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1 655,1</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29,0</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401,7</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30,5</w:t>
            </w:r>
          </w:p>
        </w:tc>
        <w:tc>
          <w:tcPr>
            <w:tcW w:w="95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422,4</w:t>
            </w:r>
          </w:p>
        </w:tc>
        <w:tc>
          <w:tcPr>
            <w:tcW w:w="1100" w:type="dxa"/>
            <w:tcBorders>
              <w:top w:val="nil"/>
              <w:left w:val="nil"/>
              <w:bottom w:val="single" w:sz="4" w:space="0" w:color="000000"/>
              <w:right w:val="nil"/>
            </w:tcBorders>
            <w:shd w:val="clear" w:color="auto" w:fill="auto"/>
            <w:noWrap/>
            <w:vAlign w:val="center"/>
            <w:hideMark/>
          </w:tcPr>
          <w:p w:rsidR="00C94F21" w:rsidRPr="003E5250" w:rsidRDefault="00C94F21" w:rsidP="00C94F21">
            <w:pPr>
              <w:rPr>
                <w:sz w:val="22"/>
                <w:szCs w:val="22"/>
              </w:rPr>
            </w:pPr>
            <w:r w:rsidRPr="003E5250">
              <w:rPr>
                <w:sz w:val="22"/>
                <w:szCs w:val="22"/>
              </w:rPr>
              <w:t>30,5</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422,4</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29,5</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408,6</w:t>
            </w:r>
          </w:p>
        </w:tc>
      </w:tr>
      <w:tr w:rsidR="00C94F21" w:rsidRPr="003E5250" w:rsidTr="00F16DB4">
        <w:trPr>
          <w:trHeight w:val="270"/>
        </w:trPr>
        <w:tc>
          <w:tcPr>
            <w:tcW w:w="500" w:type="dxa"/>
            <w:tcBorders>
              <w:top w:val="nil"/>
              <w:left w:val="single" w:sz="4" w:space="0" w:color="auto"/>
              <w:bottom w:val="single" w:sz="4" w:space="0" w:color="000000"/>
              <w:right w:val="single" w:sz="4" w:space="0" w:color="000000"/>
            </w:tcBorders>
            <w:shd w:val="clear" w:color="auto" w:fill="auto"/>
            <w:noWrap/>
            <w:vAlign w:val="bottom"/>
            <w:hideMark/>
          </w:tcPr>
          <w:p w:rsidR="00C94F21" w:rsidRPr="003E5250" w:rsidRDefault="00C94F21" w:rsidP="00C94F21">
            <w:pPr>
              <w:jc w:val="center"/>
              <w:rPr>
                <w:sz w:val="22"/>
                <w:szCs w:val="22"/>
              </w:rPr>
            </w:pPr>
            <w:r w:rsidRPr="003E5250">
              <w:rPr>
                <w:sz w:val="22"/>
                <w:szCs w:val="22"/>
              </w:rPr>
              <w:t>2</w:t>
            </w:r>
          </w:p>
        </w:tc>
        <w:tc>
          <w:tcPr>
            <w:tcW w:w="2980" w:type="dxa"/>
            <w:tcBorders>
              <w:top w:val="nil"/>
              <w:left w:val="nil"/>
              <w:bottom w:val="single" w:sz="4" w:space="0" w:color="000000"/>
              <w:right w:val="single" w:sz="4" w:space="0" w:color="000000"/>
            </w:tcBorders>
            <w:shd w:val="clear" w:color="auto" w:fill="auto"/>
            <w:noWrap/>
            <w:vAlign w:val="bottom"/>
            <w:hideMark/>
          </w:tcPr>
          <w:p w:rsidR="00C94F21" w:rsidRPr="003E5250" w:rsidRDefault="00C94F21" w:rsidP="00C94F21">
            <w:pPr>
              <w:rPr>
                <w:sz w:val="22"/>
                <w:szCs w:val="22"/>
              </w:rPr>
            </w:pPr>
            <w:proofErr w:type="spellStart"/>
            <w:r w:rsidRPr="003E5250">
              <w:rPr>
                <w:sz w:val="22"/>
                <w:szCs w:val="22"/>
              </w:rPr>
              <w:t>Деп-т</w:t>
            </w:r>
            <w:proofErr w:type="spellEnd"/>
            <w:r w:rsidRPr="003E5250">
              <w:rPr>
                <w:sz w:val="22"/>
                <w:szCs w:val="22"/>
              </w:rPr>
              <w:t xml:space="preserve"> </w:t>
            </w:r>
            <w:proofErr w:type="spellStart"/>
            <w:r w:rsidRPr="003E5250">
              <w:rPr>
                <w:sz w:val="22"/>
                <w:szCs w:val="22"/>
              </w:rPr>
              <w:t>имущ</w:t>
            </w:r>
            <w:proofErr w:type="spellEnd"/>
            <w:r w:rsidRPr="003E5250">
              <w:rPr>
                <w:sz w:val="22"/>
                <w:szCs w:val="22"/>
              </w:rPr>
              <w:t xml:space="preserve">. </w:t>
            </w:r>
            <w:proofErr w:type="spellStart"/>
            <w:r w:rsidRPr="003E5250">
              <w:rPr>
                <w:sz w:val="22"/>
                <w:szCs w:val="22"/>
              </w:rPr>
              <w:t>отнош-й</w:t>
            </w:r>
            <w:proofErr w:type="spellEnd"/>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52,9</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732,7</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13,2</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182,8</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13,2</w:t>
            </w:r>
          </w:p>
        </w:tc>
        <w:tc>
          <w:tcPr>
            <w:tcW w:w="95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182,8</w:t>
            </w:r>
          </w:p>
        </w:tc>
        <w:tc>
          <w:tcPr>
            <w:tcW w:w="1100" w:type="dxa"/>
            <w:tcBorders>
              <w:top w:val="nil"/>
              <w:left w:val="nil"/>
              <w:bottom w:val="single" w:sz="4" w:space="0" w:color="000000"/>
              <w:right w:val="nil"/>
            </w:tcBorders>
            <w:shd w:val="clear" w:color="auto" w:fill="auto"/>
            <w:noWrap/>
            <w:vAlign w:val="center"/>
            <w:hideMark/>
          </w:tcPr>
          <w:p w:rsidR="00C94F21" w:rsidRPr="003E5250" w:rsidRDefault="00C94F21" w:rsidP="00C94F21">
            <w:pPr>
              <w:rPr>
                <w:sz w:val="22"/>
                <w:szCs w:val="22"/>
              </w:rPr>
            </w:pPr>
            <w:r w:rsidRPr="003E5250">
              <w:rPr>
                <w:sz w:val="22"/>
                <w:szCs w:val="22"/>
              </w:rPr>
              <w:t>13,2</w:t>
            </w:r>
          </w:p>
        </w:tc>
        <w:tc>
          <w:tcPr>
            <w:tcW w:w="950" w:type="dxa"/>
            <w:tcBorders>
              <w:top w:val="nil"/>
              <w:left w:val="single" w:sz="4" w:space="0" w:color="auto"/>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182,8</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13,3</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184,3</w:t>
            </w:r>
          </w:p>
        </w:tc>
      </w:tr>
      <w:tr w:rsidR="00C94F21" w:rsidRPr="003E5250" w:rsidTr="00F16DB4">
        <w:trPr>
          <w:trHeight w:val="288"/>
        </w:trPr>
        <w:tc>
          <w:tcPr>
            <w:tcW w:w="500" w:type="dxa"/>
            <w:tcBorders>
              <w:top w:val="nil"/>
              <w:left w:val="single" w:sz="4" w:space="0" w:color="auto"/>
              <w:bottom w:val="single" w:sz="4" w:space="0" w:color="000000"/>
              <w:right w:val="single" w:sz="4" w:space="0" w:color="000000"/>
            </w:tcBorders>
            <w:shd w:val="clear" w:color="auto" w:fill="auto"/>
            <w:noWrap/>
            <w:vAlign w:val="bottom"/>
            <w:hideMark/>
          </w:tcPr>
          <w:p w:rsidR="00C94F21" w:rsidRPr="003E5250" w:rsidRDefault="00C94F21" w:rsidP="00C94F21">
            <w:pPr>
              <w:jc w:val="center"/>
              <w:rPr>
                <w:sz w:val="22"/>
                <w:szCs w:val="22"/>
              </w:rPr>
            </w:pPr>
            <w:r w:rsidRPr="003E5250">
              <w:rPr>
                <w:sz w:val="22"/>
                <w:szCs w:val="22"/>
              </w:rPr>
              <w:t>3</w:t>
            </w:r>
          </w:p>
        </w:tc>
        <w:tc>
          <w:tcPr>
            <w:tcW w:w="2980" w:type="dxa"/>
            <w:tcBorders>
              <w:top w:val="nil"/>
              <w:left w:val="nil"/>
              <w:bottom w:val="single" w:sz="4" w:space="0" w:color="000000"/>
              <w:right w:val="single" w:sz="4" w:space="0" w:color="000000"/>
            </w:tcBorders>
            <w:shd w:val="clear" w:color="auto" w:fill="auto"/>
            <w:noWrap/>
            <w:vAlign w:val="bottom"/>
            <w:hideMark/>
          </w:tcPr>
          <w:p w:rsidR="00C94F21" w:rsidRPr="003E5250" w:rsidRDefault="00C94F21" w:rsidP="00C94F21">
            <w:pPr>
              <w:rPr>
                <w:sz w:val="22"/>
                <w:szCs w:val="22"/>
              </w:rPr>
            </w:pPr>
            <w:r w:rsidRPr="003E5250">
              <w:rPr>
                <w:sz w:val="22"/>
                <w:szCs w:val="22"/>
              </w:rPr>
              <w:t xml:space="preserve">УСЗН г. Азова </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21,8</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301,9</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5,3</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73,4</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4,9</w:t>
            </w:r>
          </w:p>
        </w:tc>
        <w:tc>
          <w:tcPr>
            <w:tcW w:w="95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67,9</w:t>
            </w:r>
          </w:p>
        </w:tc>
        <w:tc>
          <w:tcPr>
            <w:tcW w:w="1100" w:type="dxa"/>
            <w:tcBorders>
              <w:top w:val="nil"/>
              <w:left w:val="nil"/>
              <w:bottom w:val="single" w:sz="4" w:space="0" w:color="000000"/>
              <w:right w:val="nil"/>
            </w:tcBorders>
            <w:shd w:val="clear" w:color="auto" w:fill="auto"/>
            <w:noWrap/>
            <w:vAlign w:val="center"/>
            <w:hideMark/>
          </w:tcPr>
          <w:p w:rsidR="00C94F21" w:rsidRPr="003E5250" w:rsidRDefault="00C94F21" w:rsidP="00C94F21">
            <w:pPr>
              <w:rPr>
                <w:sz w:val="22"/>
                <w:szCs w:val="22"/>
              </w:rPr>
            </w:pPr>
            <w:r w:rsidRPr="003E5250">
              <w:rPr>
                <w:sz w:val="22"/>
                <w:szCs w:val="22"/>
              </w:rPr>
              <w:t>6,8</w:t>
            </w:r>
          </w:p>
        </w:tc>
        <w:tc>
          <w:tcPr>
            <w:tcW w:w="950" w:type="dxa"/>
            <w:tcBorders>
              <w:top w:val="nil"/>
              <w:left w:val="single" w:sz="4" w:space="0" w:color="auto"/>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94,2</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4,8</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66,4</w:t>
            </w:r>
          </w:p>
        </w:tc>
      </w:tr>
      <w:tr w:rsidR="00C94F21" w:rsidRPr="003E5250" w:rsidTr="00F16DB4">
        <w:trPr>
          <w:trHeight w:val="276"/>
        </w:trPr>
        <w:tc>
          <w:tcPr>
            <w:tcW w:w="500" w:type="dxa"/>
            <w:tcBorders>
              <w:top w:val="nil"/>
              <w:left w:val="single" w:sz="4" w:space="0" w:color="auto"/>
              <w:bottom w:val="single" w:sz="4" w:space="0" w:color="000000"/>
              <w:right w:val="single" w:sz="4" w:space="0" w:color="000000"/>
            </w:tcBorders>
            <w:shd w:val="clear" w:color="auto" w:fill="auto"/>
            <w:noWrap/>
            <w:vAlign w:val="center"/>
            <w:hideMark/>
          </w:tcPr>
          <w:p w:rsidR="00C94F21" w:rsidRPr="003E5250" w:rsidRDefault="00C94F21" w:rsidP="00C94F21">
            <w:pPr>
              <w:jc w:val="center"/>
              <w:rPr>
                <w:sz w:val="22"/>
                <w:szCs w:val="22"/>
              </w:rPr>
            </w:pPr>
            <w:r w:rsidRPr="003E5250">
              <w:rPr>
                <w:sz w:val="22"/>
                <w:szCs w:val="22"/>
              </w:rPr>
              <w:t>4</w:t>
            </w:r>
          </w:p>
        </w:tc>
        <w:tc>
          <w:tcPr>
            <w:tcW w:w="298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МБУ г. Азова "Городской парк"</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21,0</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290,9</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5,4</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74,8</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5,5</w:t>
            </w:r>
          </w:p>
        </w:tc>
        <w:tc>
          <w:tcPr>
            <w:tcW w:w="95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76,2</w:t>
            </w:r>
          </w:p>
        </w:tc>
        <w:tc>
          <w:tcPr>
            <w:tcW w:w="1100" w:type="dxa"/>
            <w:tcBorders>
              <w:top w:val="nil"/>
              <w:left w:val="nil"/>
              <w:bottom w:val="single" w:sz="4" w:space="0" w:color="000000"/>
              <w:right w:val="nil"/>
            </w:tcBorders>
            <w:shd w:val="clear" w:color="auto" w:fill="auto"/>
            <w:noWrap/>
            <w:vAlign w:val="center"/>
            <w:hideMark/>
          </w:tcPr>
          <w:p w:rsidR="00C94F21" w:rsidRPr="003E5250" w:rsidRDefault="00C94F21" w:rsidP="00C94F21">
            <w:pPr>
              <w:rPr>
                <w:sz w:val="22"/>
                <w:szCs w:val="22"/>
              </w:rPr>
            </w:pPr>
            <w:r w:rsidRPr="003E5250">
              <w:rPr>
                <w:sz w:val="22"/>
                <w:szCs w:val="22"/>
              </w:rPr>
              <w:t>5,5</w:t>
            </w:r>
          </w:p>
        </w:tc>
        <w:tc>
          <w:tcPr>
            <w:tcW w:w="950" w:type="dxa"/>
            <w:tcBorders>
              <w:top w:val="nil"/>
              <w:left w:val="single" w:sz="4" w:space="0" w:color="auto"/>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76,2</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4,6</w:t>
            </w:r>
          </w:p>
        </w:tc>
        <w:tc>
          <w:tcPr>
            <w:tcW w:w="1040" w:type="dxa"/>
            <w:tcBorders>
              <w:top w:val="nil"/>
              <w:left w:val="nil"/>
              <w:bottom w:val="single" w:sz="4" w:space="0" w:color="auto"/>
              <w:right w:val="single" w:sz="4" w:space="0" w:color="auto"/>
            </w:tcBorders>
            <w:shd w:val="clear" w:color="auto" w:fill="auto"/>
            <w:noWrap/>
            <w:vAlign w:val="center"/>
            <w:hideMark/>
          </w:tcPr>
          <w:p w:rsidR="00C94F21" w:rsidRPr="003E5250" w:rsidRDefault="00C94F21" w:rsidP="00C94F21">
            <w:pPr>
              <w:rPr>
                <w:sz w:val="22"/>
                <w:szCs w:val="22"/>
              </w:rPr>
            </w:pPr>
            <w:r w:rsidRPr="003E5250">
              <w:rPr>
                <w:sz w:val="22"/>
                <w:szCs w:val="22"/>
              </w:rPr>
              <w:t>63,7</w:t>
            </w:r>
          </w:p>
        </w:tc>
      </w:tr>
      <w:tr w:rsidR="00C94F21" w:rsidRPr="003E5250" w:rsidTr="00F16DB4">
        <w:trPr>
          <w:trHeight w:val="270"/>
        </w:trPr>
        <w:tc>
          <w:tcPr>
            <w:tcW w:w="500" w:type="dxa"/>
            <w:tcBorders>
              <w:top w:val="nil"/>
              <w:left w:val="single" w:sz="4" w:space="0" w:color="auto"/>
              <w:bottom w:val="single" w:sz="4" w:space="0" w:color="000000"/>
              <w:right w:val="single" w:sz="4" w:space="0" w:color="000000"/>
            </w:tcBorders>
            <w:shd w:val="clear" w:color="auto" w:fill="auto"/>
            <w:noWrap/>
            <w:vAlign w:val="bottom"/>
            <w:hideMark/>
          </w:tcPr>
          <w:p w:rsidR="00C94F21" w:rsidRPr="003E5250" w:rsidRDefault="00C94F21" w:rsidP="00C94F21">
            <w:pPr>
              <w:jc w:val="center"/>
              <w:rPr>
                <w:sz w:val="22"/>
                <w:szCs w:val="22"/>
              </w:rPr>
            </w:pPr>
            <w:r w:rsidRPr="003E5250">
              <w:rPr>
                <w:sz w:val="22"/>
                <w:szCs w:val="22"/>
              </w:rPr>
              <w:t>5</w:t>
            </w:r>
          </w:p>
        </w:tc>
        <w:tc>
          <w:tcPr>
            <w:tcW w:w="2980" w:type="dxa"/>
            <w:tcBorders>
              <w:top w:val="nil"/>
              <w:left w:val="nil"/>
              <w:bottom w:val="single" w:sz="4" w:space="0" w:color="000000"/>
              <w:right w:val="single" w:sz="4" w:space="0" w:color="000000"/>
            </w:tcBorders>
            <w:shd w:val="clear" w:color="auto" w:fill="auto"/>
            <w:vAlign w:val="bottom"/>
            <w:hideMark/>
          </w:tcPr>
          <w:p w:rsidR="00C94F21" w:rsidRPr="003E5250" w:rsidRDefault="00C94F21" w:rsidP="00C94F21">
            <w:pPr>
              <w:rPr>
                <w:sz w:val="22"/>
                <w:szCs w:val="22"/>
              </w:rPr>
            </w:pPr>
            <w:r w:rsidRPr="003E5250">
              <w:rPr>
                <w:sz w:val="22"/>
                <w:szCs w:val="22"/>
              </w:rPr>
              <w:t>МКУ "Департамент ЖКХ"</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20,1</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278,4</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4,5</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62,3</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5,0</w:t>
            </w:r>
          </w:p>
        </w:tc>
        <w:tc>
          <w:tcPr>
            <w:tcW w:w="95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69,3</w:t>
            </w:r>
          </w:p>
        </w:tc>
        <w:tc>
          <w:tcPr>
            <w:tcW w:w="1100" w:type="dxa"/>
            <w:tcBorders>
              <w:top w:val="nil"/>
              <w:left w:val="nil"/>
              <w:bottom w:val="single" w:sz="4" w:space="0" w:color="000000"/>
              <w:right w:val="nil"/>
            </w:tcBorders>
            <w:shd w:val="clear" w:color="auto" w:fill="auto"/>
            <w:noWrap/>
            <w:vAlign w:val="center"/>
            <w:hideMark/>
          </w:tcPr>
          <w:p w:rsidR="00C94F21" w:rsidRPr="003E5250" w:rsidRDefault="00C94F21" w:rsidP="00C94F21">
            <w:pPr>
              <w:rPr>
                <w:sz w:val="22"/>
                <w:szCs w:val="22"/>
              </w:rPr>
            </w:pPr>
            <w:r w:rsidRPr="003E5250">
              <w:rPr>
                <w:sz w:val="22"/>
                <w:szCs w:val="22"/>
              </w:rPr>
              <w:t>6,1</w:t>
            </w:r>
          </w:p>
        </w:tc>
        <w:tc>
          <w:tcPr>
            <w:tcW w:w="950" w:type="dxa"/>
            <w:tcBorders>
              <w:top w:val="nil"/>
              <w:left w:val="single" w:sz="4" w:space="0" w:color="auto"/>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84,5</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4,5</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62,3</w:t>
            </w:r>
          </w:p>
        </w:tc>
      </w:tr>
      <w:tr w:rsidR="00C94F21" w:rsidRPr="003E5250" w:rsidTr="00F16DB4">
        <w:trPr>
          <w:trHeight w:val="285"/>
        </w:trPr>
        <w:tc>
          <w:tcPr>
            <w:tcW w:w="500" w:type="dxa"/>
            <w:tcBorders>
              <w:top w:val="nil"/>
              <w:left w:val="single" w:sz="4" w:space="0" w:color="auto"/>
              <w:bottom w:val="single" w:sz="4" w:space="0" w:color="000000"/>
              <w:right w:val="single" w:sz="4" w:space="0" w:color="000000"/>
            </w:tcBorders>
            <w:shd w:val="clear" w:color="auto" w:fill="auto"/>
            <w:noWrap/>
            <w:vAlign w:val="bottom"/>
            <w:hideMark/>
          </w:tcPr>
          <w:p w:rsidR="00C94F21" w:rsidRPr="003E5250" w:rsidRDefault="00C94F21" w:rsidP="00C94F21">
            <w:pPr>
              <w:jc w:val="center"/>
              <w:rPr>
                <w:sz w:val="22"/>
                <w:szCs w:val="22"/>
              </w:rPr>
            </w:pPr>
            <w:r w:rsidRPr="003E5250">
              <w:rPr>
                <w:sz w:val="22"/>
                <w:szCs w:val="22"/>
              </w:rPr>
              <w:t>6</w:t>
            </w:r>
          </w:p>
        </w:tc>
        <w:tc>
          <w:tcPr>
            <w:tcW w:w="2980" w:type="dxa"/>
            <w:tcBorders>
              <w:top w:val="nil"/>
              <w:left w:val="nil"/>
              <w:bottom w:val="single" w:sz="4" w:space="0" w:color="000000"/>
              <w:right w:val="single" w:sz="4" w:space="0" w:color="000000"/>
            </w:tcBorders>
            <w:shd w:val="clear" w:color="auto" w:fill="auto"/>
            <w:noWrap/>
            <w:vAlign w:val="bottom"/>
            <w:hideMark/>
          </w:tcPr>
          <w:p w:rsidR="00C94F21" w:rsidRPr="003E5250" w:rsidRDefault="00C94F21" w:rsidP="00C94F21">
            <w:pPr>
              <w:rPr>
                <w:sz w:val="22"/>
                <w:szCs w:val="22"/>
              </w:rPr>
            </w:pPr>
            <w:r w:rsidRPr="003E5250">
              <w:rPr>
                <w:sz w:val="22"/>
                <w:szCs w:val="22"/>
              </w:rPr>
              <w:t>МАУ МФЦ</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44,0</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609,4</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11,0</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152,4</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11,0</w:t>
            </w:r>
          </w:p>
        </w:tc>
        <w:tc>
          <w:tcPr>
            <w:tcW w:w="95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152,4</w:t>
            </w:r>
          </w:p>
        </w:tc>
        <w:tc>
          <w:tcPr>
            <w:tcW w:w="1100" w:type="dxa"/>
            <w:tcBorders>
              <w:top w:val="nil"/>
              <w:left w:val="nil"/>
              <w:bottom w:val="single" w:sz="4" w:space="0" w:color="000000"/>
              <w:right w:val="nil"/>
            </w:tcBorders>
            <w:shd w:val="clear" w:color="auto" w:fill="auto"/>
            <w:noWrap/>
            <w:vAlign w:val="center"/>
            <w:hideMark/>
          </w:tcPr>
          <w:p w:rsidR="00C94F21" w:rsidRPr="003E5250" w:rsidRDefault="00C94F21" w:rsidP="00C94F21">
            <w:pPr>
              <w:rPr>
                <w:sz w:val="22"/>
                <w:szCs w:val="22"/>
              </w:rPr>
            </w:pPr>
            <w:r w:rsidRPr="003E5250">
              <w:rPr>
                <w:sz w:val="22"/>
                <w:szCs w:val="22"/>
              </w:rPr>
              <w:t>11,0</w:t>
            </w:r>
          </w:p>
        </w:tc>
        <w:tc>
          <w:tcPr>
            <w:tcW w:w="950" w:type="dxa"/>
            <w:tcBorders>
              <w:top w:val="nil"/>
              <w:left w:val="single" w:sz="4" w:space="0" w:color="auto"/>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152,4</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11,0</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152,2</w:t>
            </w:r>
          </w:p>
        </w:tc>
      </w:tr>
      <w:tr w:rsidR="00C94F21" w:rsidRPr="003E5250" w:rsidTr="00F16DB4">
        <w:trPr>
          <w:trHeight w:val="270"/>
        </w:trPr>
        <w:tc>
          <w:tcPr>
            <w:tcW w:w="500" w:type="dxa"/>
            <w:tcBorders>
              <w:top w:val="nil"/>
              <w:left w:val="single" w:sz="4" w:space="0" w:color="auto"/>
              <w:bottom w:val="nil"/>
              <w:right w:val="single" w:sz="4" w:space="0" w:color="000000"/>
            </w:tcBorders>
            <w:shd w:val="clear" w:color="auto" w:fill="auto"/>
            <w:noWrap/>
            <w:vAlign w:val="bottom"/>
            <w:hideMark/>
          </w:tcPr>
          <w:p w:rsidR="00C94F21" w:rsidRPr="003E5250" w:rsidRDefault="00C94F21" w:rsidP="00C94F21">
            <w:pPr>
              <w:jc w:val="center"/>
              <w:rPr>
                <w:sz w:val="22"/>
                <w:szCs w:val="22"/>
              </w:rPr>
            </w:pPr>
            <w:r w:rsidRPr="003E5250">
              <w:rPr>
                <w:sz w:val="22"/>
                <w:szCs w:val="22"/>
              </w:rPr>
              <w:t>7</w:t>
            </w:r>
          </w:p>
        </w:tc>
        <w:tc>
          <w:tcPr>
            <w:tcW w:w="2980" w:type="dxa"/>
            <w:tcBorders>
              <w:top w:val="nil"/>
              <w:left w:val="nil"/>
              <w:bottom w:val="nil"/>
              <w:right w:val="single" w:sz="4" w:space="0" w:color="000000"/>
            </w:tcBorders>
            <w:shd w:val="clear" w:color="auto" w:fill="auto"/>
            <w:noWrap/>
            <w:vAlign w:val="bottom"/>
            <w:hideMark/>
          </w:tcPr>
          <w:p w:rsidR="00C94F21" w:rsidRPr="003E5250" w:rsidRDefault="00C94F21" w:rsidP="00C94F21">
            <w:pPr>
              <w:rPr>
                <w:sz w:val="22"/>
                <w:szCs w:val="22"/>
              </w:rPr>
            </w:pPr>
            <w:r w:rsidRPr="003E5250">
              <w:rPr>
                <w:sz w:val="22"/>
                <w:szCs w:val="22"/>
              </w:rPr>
              <w:t>Отдел ЗАГС</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7,0</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97,0</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1,1</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15,2</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1,9</w:t>
            </w:r>
          </w:p>
        </w:tc>
        <w:tc>
          <w:tcPr>
            <w:tcW w:w="95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26,3</w:t>
            </w:r>
          </w:p>
        </w:tc>
        <w:tc>
          <w:tcPr>
            <w:tcW w:w="1100" w:type="dxa"/>
            <w:tcBorders>
              <w:top w:val="nil"/>
              <w:left w:val="nil"/>
              <w:bottom w:val="single" w:sz="4" w:space="0" w:color="000000"/>
              <w:right w:val="nil"/>
            </w:tcBorders>
            <w:shd w:val="clear" w:color="auto" w:fill="auto"/>
            <w:noWrap/>
            <w:vAlign w:val="center"/>
            <w:hideMark/>
          </w:tcPr>
          <w:p w:rsidR="00C94F21" w:rsidRPr="003E5250" w:rsidRDefault="00C94F21" w:rsidP="00C94F21">
            <w:pPr>
              <w:rPr>
                <w:sz w:val="22"/>
                <w:szCs w:val="22"/>
              </w:rPr>
            </w:pPr>
            <w:r w:rsidRPr="003E5250">
              <w:rPr>
                <w:sz w:val="22"/>
                <w:szCs w:val="22"/>
              </w:rPr>
              <w:t>2,9</w:t>
            </w:r>
          </w:p>
        </w:tc>
        <w:tc>
          <w:tcPr>
            <w:tcW w:w="950" w:type="dxa"/>
            <w:tcBorders>
              <w:top w:val="nil"/>
              <w:left w:val="single" w:sz="4" w:space="0" w:color="auto"/>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40,2</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1,1</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15,3</w:t>
            </w:r>
          </w:p>
        </w:tc>
      </w:tr>
      <w:tr w:rsidR="00C94F21" w:rsidRPr="003E5250" w:rsidTr="00F16DB4">
        <w:trPr>
          <w:trHeight w:val="270"/>
        </w:trPr>
        <w:tc>
          <w:tcPr>
            <w:tcW w:w="50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94F21" w:rsidRPr="003E5250" w:rsidRDefault="00C94F21" w:rsidP="00C94F21">
            <w:pPr>
              <w:jc w:val="center"/>
              <w:rPr>
                <w:b/>
                <w:bCs/>
                <w:sz w:val="22"/>
                <w:szCs w:val="22"/>
              </w:rPr>
            </w:pPr>
            <w:r w:rsidRPr="003E5250">
              <w:rPr>
                <w:b/>
                <w:bCs/>
                <w:sz w:val="22"/>
                <w:szCs w:val="22"/>
              </w:rPr>
              <w:t> </w:t>
            </w:r>
          </w:p>
        </w:tc>
        <w:tc>
          <w:tcPr>
            <w:tcW w:w="2980" w:type="dxa"/>
            <w:tcBorders>
              <w:top w:val="single" w:sz="4" w:space="0" w:color="auto"/>
              <w:left w:val="nil"/>
              <w:bottom w:val="single" w:sz="4" w:space="0" w:color="auto"/>
              <w:right w:val="single" w:sz="4" w:space="0" w:color="000000"/>
            </w:tcBorders>
            <w:shd w:val="clear" w:color="auto" w:fill="auto"/>
            <w:noWrap/>
            <w:vAlign w:val="bottom"/>
            <w:hideMark/>
          </w:tcPr>
          <w:p w:rsidR="00C94F21" w:rsidRPr="003E5250" w:rsidRDefault="00C94F21" w:rsidP="00C94F21">
            <w:pPr>
              <w:rPr>
                <w:b/>
                <w:bCs/>
                <w:sz w:val="22"/>
                <w:szCs w:val="22"/>
              </w:rPr>
            </w:pPr>
            <w:r w:rsidRPr="003E5250">
              <w:rPr>
                <w:b/>
                <w:bCs/>
                <w:sz w:val="22"/>
                <w:szCs w:val="22"/>
              </w:rPr>
              <w:t xml:space="preserve">ВСЕГО </w:t>
            </w:r>
          </w:p>
        </w:tc>
        <w:tc>
          <w:tcPr>
            <w:tcW w:w="1046" w:type="dxa"/>
            <w:tcBorders>
              <w:top w:val="nil"/>
              <w:left w:val="nil"/>
              <w:bottom w:val="single" w:sz="4" w:space="0" w:color="auto"/>
              <w:right w:val="single" w:sz="4" w:space="0" w:color="000000"/>
            </w:tcBorders>
            <w:shd w:val="clear" w:color="auto" w:fill="auto"/>
            <w:noWrap/>
            <w:vAlign w:val="center"/>
            <w:hideMark/>
          </w:tcPr>
          <w:p w:rsidR="00C94F21" w:rsidRPr="003E5250" w:rsidRDefault="00C94F21" w:rsidP="00C94F21">
            <w:pPr>
              <w:rPr>
                <w:b/>
                <w:bCs/>
                <w:sz w:val="22"/>
                <w:szCs w:val="22"/>
              </w:rPr>
            </w:pPr>
            <w:r w:rsidRPr="003E5250">
              <w:rPr>
                <w:b/>
                <w:bCs/>
                <w:sz w:val="22"/>
                <w:szCs w:val="22"/>
              </w:rPr>
              <w:t>286,3</w:t>
            </w:r>
          </w:p>
        </w:tc>
        <w:tc>
          <w:tcPr>
            <w:tcW w:w="1040" w:type="dxa"/>
            <w:tcBorders>
              <w:top w:val="nil"/>
              <w:left w:val="nil"/>
              <w:bottom w:val="single" w:sz="4" w:space="0" w:color="auto"/>
              <w:right w:val="single" w:sz="4" w:space="0" w:color="000000"/>
            </w:tcBorders>
            <w:shd w:val="clear" w:color="auto" w:fill="auto"/>
            <w:noWrap/>
            <w:vAlign w:val="center"/>
            <w:hideMark/>
          </w:tcPr>
          <w:p w:rsidR="00C94F21" w:rsidRPr="003E5250" w:rsidRDefault="00C94F21" w:rsidP="00C94F21">
            <w:pPr>
              <w:rPr>
                <w:b/>
                <w:bCs/>
                <w:sz w:val="22"/>
                <w:szCs w:val="22"/>
              </w:rPr>
            </w:pPr>
            <w:r w:rsidRPr="003E5250">
              <w:rPr>
                <w:b/>
                <w:bCs/>
                <w:sz w:val="22"/>
                <w:szCs w:val="22"/>
              </w:rPr>
              <w:t>3 965,4</w:t>
            </w:r>
          </w:p>
        </w:tc>
        <w:tc>
          <w:tcPr>
            <w:tcW w:w="1046" w:type="dxa"/>
            <w:tcBorders>
              <w:top w:val="nil"/>
              <w:left w:val="nil"/>
              <w:bottom w:val="single" w:sz="4" w:space="0" w:color="auto"/>
              <w:right w:val="single" w:sz="4" w:space="0" w:color="000000"/>
            </w:tcBorders>
            <w:shd w:val="clear" w:color="auto" w:fill="auto"/>
            <w:noWrap/>
            <w:vAlign w:val="center"/>
            <w:hideMark/>
          </w:tcPr>
          <w:p w:rsidR="00C94F21" w:rsidRPr="003E5250" w:rsidRDefault="00C94F21" w:rsidP="00C94F21">
            <w:pPr>
              <w:rPr>
                <w:b/>
                <w:bCs/>
                <w:sz w:val="22"/>
                <w:szCs w:val="22"/>
              </w:rPr>
            </w:pPr>
            <w:r w:rsidRPr="003E5250">
              <w:rPr>
                <w:b/>
                <w:bCs/>
                <w:sz w:val="22"/>
                <w:szCs w:val="22"/>
              </w:rPr>
              <w:t>69,5</w:t>
            </w:r>
          </w:p>
        </w:tc>
        <w:tc>
          <w:tcPr>
            <w:tcW w:w="1040" w:type="dxa"/>
            <w:tcBorders>
              <w:top w:val="nil"/>
              <w:left w:val="nil"/>
              <w:bottom w:val="single" w:sz="4" w:space="0" w:color="auto"/>
              <w:right w:val="single" w:sz="4" w:space="0" w:color="000000"/>
            </w:tcBorders>
            <w:shd w:val="clear" w:color="auto" w:fill="auto"/>
            <w:noWrap/>
            <w:vAlign w:val="center"/>
            <w:hideMark/>
          </w:tcPr>
          <w:p w:rsidR="00C94F21" w:rsidRPr="003E5250" w:rsidRDefault="00C94F21" w:rsidP="00C94F21">
            <w:pPr>
              <w:rPr>
                <w:b/>
                <w:bCs/>
                <w:sz w:val="22"/>
                <w:szCs w:val="22"/>
              </w:rPr>
            </w:pPr>
            <w:r w:rsidRPr="003E5250">
              <w:rPr>
                <w:b/>
                <w:bCs/>
                <w:sz w:val="22"/>
                <w:szCs w:val="22"/>
              </w:rPr>
              <w:t>962,6</w:t>
            </w:r>
          </w:p>
        </w:tc>
        <w:tc>
          <w:tcPr>
            <w:tcW w:w="1100" w:type="dxa"/>
            <w:tcBorders>
              <w:top w:val="nil"/>
              <w:left w:val="nil"/>
              <w:bottom w:val="single" w:sz="4" w:space="0" w:color="auto"/>
              <w:right w:val="single" w:sz="4" w:space="0" w:color="000000"/>
            </w:tcBorders>
            <w:shd w:val="clear" w:color="auto" w:fill="auto"/>
            <w:noWrap/>
            <w:vAlign w:val="center"/>
            <w:hideMark/>
          </w:tcPr>
          <w:p w:rsidR="00C94F21" w:rsidRPr="003E5250" w:rsidRDefault="00C94F21" w:rsidP="00C94F21">
            <w:pPr>
              <w:rPr>
                <w:b/>
                <w:bCs/>
                <w:sz w:val="22"/>
                <w:szCs w:val="22"/>
              </w:rPr>
            </w:pPr>
            <w:r w:rsidRPr="003E5250">
              <w:rPr>
                <w:b/>
                <w:bCs/>
                <w:sz w:val="22"/>
                <w:szCs w:val="22"/>
              </w:rPr>
              <w:t>72,0</w:t>
            </w:r>
          </w:p>
        </w:tc>
        <w:tc>
          <w:tcPr>
            <w:tcW w:w="950" w:type="dxa"/>
            <w:tcBorders>
              <w:top w:val="nil"/>
              <w:left w:val="nil"/>
              <w:bottom w:val="single" w:sz="4" w:space="0" w:color="auto"/>
              <w:right w:val="single" w:sz="4" w:space="0" w:color="000000"/>
            </w:tcBorders>
            <w:shd w:val="clear" w:color="auto" w:fill="auto"/>
            <w:noWrap/>
            <w:vAlign w:val="center"/>
            <w:hideMark/>
          </w:tcPr>
          <w:p w:rsidR="00C94F21" w:rsidRPr="003E5250" w:rsidRDefault="00C94F21" w:rsidP="00C94F21">
            <w:pPr>
              <w:rPr>
                <w:b/>
                <w:bCs/>
                <w:sz w:val="22"/>
                <w:szCs w:val="22"/>
              </w:rPr>
            </w:pPr>
            <w:r w:rsidRPr="003E5250">
              <w:rPr>
                <w:b/>
                <w:bCs/>
                <w:sz w:val="22"/>
                <w:szCs w:val="22"/>
              </w:rPr>
              <w:t>997,3</w:t>
            </w:r>
          </w:p>
        </w:tc>
        <w:tc>
          <w:tcPr>
            <w:tcW w:w="1100" w:type="dxa"/>
            <w:tcBorders>
              <w:top w:val="nil"/>
              <w:left w:val="nil"/>
              <w:bottom w:val="single" w:sz="4" w:space="0" w:color="auto"/>
              <w:right w:val="single" w:sz="4" w:space="0" w:color="000000"/>
            </w:tcBorders>
            <w:shd w:val="clear" w:color="auto" w:fill="auto"/>
            <w:noWrap/>
            <w:vAlign w:val="center"/>
            <w:hideMark/>
          </w:tcPr>
          <w:p w:rsidR="00C94F21" w:rsidRPr="003E5250" w:rsidRDefault="00C94F21" w:rsidP="00C94F21">
            <w:pPr>
              <w:rPr>
                <w:b/>
                <w:bCs/>
                <w:sz w:val="22"/>
                <w:szCs w:val="22"/>
              </w:rPr>
            </w:pPr>
            <w:r w:rsidRPr="003E5250">
              <w:rPr>
                <w:b/>
                <w:bCs/>
                <w:sz w:val="22"/>
                <w:szCs w:val="22"/>
              </w:rPr>
              <w:t>76,0</w:t>
            </w:r>
          </w:p>
        </w:tc>
        <w:tc>
          <w:tcPr>
            <w:tcW w:w="950" w:type="dxa"/>
            <w:tcBorders>
              <w:top w:val="nil"/>
              <w:left w:val="nil"/>
              <w:bottom w:val="single" w:sz="4" w:space="0" w:color="auto"/>
              <w:right w:val="single" w:sz="4" w:space="0" w:color="000000"/>
            </w:tcBorders>
            <w:shd w:val="clear" w:color="auto" w:fill="auto"/>
            <w:noWrap/>
            <w:vAlign w:val="center"/>
            <w:hideMark/>
          </w:tcPr>
          <w:p w:rsidR="00C94F21" w:rsidRPr="003E5250" w:rsidRDefault="00C94F21" w:rsidP="00C94F21">
            <w:pPr>
              <w:rPr>
                <w:b/>
                <w:bCs/>
                <w:sz w:val="22"/>
                <w:szCs w:val="22"/>
              </w:rPr>
            </w:pPr>
            <w:r w:rsidRPr="003E5250">
              <w:rPr>
                <w:b/>
                <w:bCs/>
                <w:sz w:val="22"/>
                <w:szCs w:val="22"/>
              </w:rPr>
              <w:t>630,3</w:t>
            </w:r>
          </w:p>
        </w:tc>
        <w:tc>
          <w:tcPr>
            <w:tcW w:w="1100" w:type="dxa"/>
            <w:tcBorders>
              <w:top w:val="nil"/>
              <w:left w:val="nil"/>
              <w:bottom w:val="single" w:sz="4" w:space="0" w:color="auto"/>
              <w:right w:val="single" w:sz="4" w:space="0" w:color="000000"/>
            </w:tcBorders>
            <w:shd w:val="clear" w:color="auto" w:fill="auto"/>
            <w:noWrap/>
            <w:vAlign w:val="center"/>
            <w:hideMark/>
          </w:tcPr>
          <w:p w:rsidR="00C94F21" w:rsidRPr="003E5250" w:rsidRDefault="00C94F21" w:rsidP="00C94F21">
            <w:pPr>
              <w:rPr>
                <w:b/>
                <w:bCs/>
                <w:sz w:val="22"/>
                <w:szCs w:val="22"/>
              </w:rPr>
            </w:pPr>
            <w:r w:rsidRPr="003E5250">
              <w:rPr>
                <w:b/>
                <w:bCs/>
                <w:sz w:val="22"/>
                <w:szCs w:val="22"/>
              </w:rPr>
              <w:t>68,8</w:t>
            </w:r>
          </w:p>
        </w:tc>
        <w:tc>
          <w:tcPr>
            <w:tcW w:w="1040" w:type="dxa"/>
            <w:tcBorders>
              <w:top w:val="nil"/>
              <w:left w:val="nil"/>
              <w:bottom w:val="single" w:sz="4" w:space="0" w:color="auto"/>
              <w:right w:val="single" w:sz="4" w:space="0" w:color="000000"/>
            </w:tcBorders>
            <w:shd w:val="clear" w:color="auto" w:fill="auto"/>
            <w:noWrap/>
            <w:vAlign w:val="center"/>
            <w:hideMark/>
          </w:tcPr>
          <w:p w:rsidR="00C94F21" w:rsidRPr="003E5250" w:rsidRDefault="00C94F21" w:rsidP="00C94F21">
            <w:pPr>
              <w:rPr>
                <w:b/>
                <w:bCs/>
                <w:sz w:val="22"/>
                <w:szCs w:val="22"/>
              </w:rPr>
            </w:pPr>
            <w:r w:rsidRPr="003E5250">
              <w:rPr>
                <w:b/>
                <w:bCs/>
                <w:sz w:val="22"/>
                <w:szCs w:val="22"/>
              </w:rPr>
              <w:t>952,8</w:t>
            </w:r>
          </w:p>
        </w:tc>
      </w:tr>
      <w:tr w:rsidR="00C94F21" w:rsidRPr="003E5250" w:rsidTr="00F16DB4">
        <w:trPr>
          <w:trHeight w:val="27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C94F21" w:rsidRPr="003E5250" w:rsidRDefault="00C94F21" w:rsidP="00C94F21">
            <w:pPr>
              <w:jc w:val="center"/>
              <w:rPr>
                <w:sz w:val="22"/>
                <w:szCs w:val="22"/>
              </w:rPr>
            </w:pPr>
            <w:r w:rsidRPr="003E5250">
              <w:rPr>
                <w:sz w:val="22"/>
                <w:szCs w:val="22"/>
              </w:rPr>
              <w:t>8</w:t>
            </w:r>
          </w:p>
        </w:tc>
        <w:tc>
          <w:tcPr>
            <w:tcW w:w="2980" w:type="dxa"/>
            <w:tcBorders>
              <w:top w:val="nil"/>
              <w:left w:val="nil"/>
              <w:bottom w:val="nil"/>
              <w:right w:val="single" w:sz="4" w:space="0" w:color="000000"/>
            </w:tcBorders>
            <w:shd w:val="clear" w:color="auto" w:fill="auto"/>
            <w:noWrap/>
            <w:vAlign w:val="bottom"/>
            <w:hideMark/>
          </w:tcPr>
          <w:p w:rsidR="00C94F21" w:rsidRPr="003E5250" w:rsidRDefault="00C94F21" w:rsidP="00C94F21">
            <w:pPr>
              <w:rPr>
                <w:sz w:val="22"/>
                <w:szCs w:val="22"/>
              </w:rPr>
            </w:pPr>
            <w:r w:rsidRPr="003E5250">
              <w:rPr>
                <w:sz w:val="22"/>
                <w:szCs w:val="22"/>
              </w:rPr>
              <w:t xml:space="preserve">Управление ГО и ЧС </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31,1</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430,7</w:t>
            </w:r>
          </w:p>
        </w:tc>
        <w:tc>
          <w:tcPr>
            <w:tcW w:w="1046" w:type="dxa"/>
            <w:tcBorders>
              <w:top w:val="nil"/>
              <w:left w:val="nil"/>
              <w:bottom w:val="single" w:sz="4" w:space="0" w:color="auto"/>
              <w:right w:val="single" w:sz="4" w:space="0" w:color="auto"/>
            </w:tcBorders>
            <w:shd w:val="clear" w:color="auto" w:fill="auto"/>
            <w:noWrap/>
            <w:vAlign w:val="center"/>
            <w:hideMark/>
          </w:tcPr>
          <w:p w:rsidR="00C94F21" w:rsidRPr="003E5250" w:rsidRDefault="00C94F21" w:rsidP="00C94F21">
            <w:pPr>
              <w:rPr>
                <w:sz w:val="22"/>
                <w:szCs w:val="22"/>
              </w:rPr>
            </w:pPr>
            <w:r w:rsidRPr="003E5250">
              <w:rPr>
                <w:sz w:val="22"/>
                <w:szCs w:val="22"/>
              </w:rPr>
              <w:t>7,7</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106,6</w:t>
            </w:r>
          </w:p>
        </w:tc>
        <w:tc>
          <w:tcPr>
            <w:tcW w:w="1100" w:type="dxa"/>
            <w:tcBorders>
              <w:top w:val="nil"/>
              <w:left w:val="nil"/>
              <w:bottom w:val="nil"/>
              <w:right w:val="nil"/>
            </w:tcBorders>
            <w:shd w:val="clear" w:color="auto" w:fill="auto"/>
            <w:noWrap/>
            <w:vAlign w:val="center"/>
            <w:hideMark/>
          </w:tcPr>
          <w:p w:rsidR="00C94F21" w:rsidRPr="003E5250" w:rsidRDefault="00C94F21" w:rsidP="00C94F21">
            <w:pPr>
              <w:rPr>
                <w:sz w:val="22"/>
                <w:szCs w:val="22"/>
              </w:rPr>
            </w:pPr>
            <w:r w:rsidRPr="003E5250">
              <w:rPr>
                <w:sz w:val="22"/>
                <w:szCs w:val="22"/>
              </w:rPr>
              <w:t>7,7</w:t>
            </w:r>
          </w:p>
        </w:tc>
        <w:tc>
          <w:tcPr>
            <w:tcW w:w="950" w:type="dxa"/>
            <w:tcBorders>
              <w:top w:val="nil"/>
              <w:left w:val="single" w:sz="4" w:space="0" w:color="auto"/>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106,6</w:t>
            </w:r>
          </w:p>
        </w:tc>
        <w:tc>
          <w:tcPr>
            <w:tcW w:w="1100" w:type="dxa"/>
            <w:tcBorders>
              <w:top w:val="nil"/>
              <w:left w:val="nil"/>
              <w:bottom w:val="nil"/>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7,7</w:t>
            </w:r>
          </w:p>
        </w:tc>
        <w:tc>
          <w:tcPr>
            <w:tcW w:w="95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106,6</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8,0</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110,9</w:t>
            </w:r>
          </w:p>
        </w:tc>
      </w:tr>
      <w:tr w:rsidR="00C94F21" w:rsidRPr="003E5250" w:rsidTr="00395B84">
        <w:trPr>
          <w:trHeight w:val="270"/>
        </w:trPr>
        <w:tc>
          <w:tcPr>
            <w:tcW w:w="500" w:type="dxa"/>
            <w:tcBorders>
              <w:top w:val="nil"/>
              <w:left w:val="single" w:sz="4" w:space="0" w:color="auto"/>
              <w:bottom w:val="single" w:sz="4" w:space="0" w:color="auto"/>
              <w:right w:val="nil"/>
            </w:tcBorders>
            <w:shd w:val="clear" w:color="auto" w:fill="auto"/>
            <w:noWrap/>
            <w:vAlign w:val="bottom"/>
            <w:hideMark/>
          </w:tcPr>
          <w:p w:rsidR="00C94F21" w:rsidRPr="003E5250" w:rsidRDefault="00C94F21" w:rsidP="00C94F21">
            <w:pPr>
              <w:jc w:val="center"/>
              <w:rPr>
                <w:sz w:val="22"/>
                <w:szCs w:val="22"/>
              </w:rPr>
            </w:pPr>
            <w:r w:rsidRPr="003E5250">
              <w:rPr>
                <w:sz w:val="22"/>
                <w:szCs w:val="22"/>
              </w:rPr>
              <w:t>9</w:t>
            </w:r>
          </w:p>
        </w:tc>
        <w:tc>
          <w:tcPr>
            <w:tcW w:w="2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4F21" w:rsidRPr="003E5250" w:rsidRDefault="00C94F21" w:rsidP="00B84A58">
            <w:pPr>
              <w:rPr>
                <w:sz w:val="22"/>
                <w:szCs w:val="22"/>
              </w:rPr>
            </w:pPr>
            <w:r w:rsidRPr="003E5250">
              <w:rPr>
                <w:sz w:val="22"/>
                <w:szCs w:val="22"/>
              </w:rPr>
              <w:t>Муниципальный архив</w:t>
            </w:r>
          </w:p>
        </w:tc>
        <w:tc>
          <w:tcPr>
            <w:tcW w:w="1046" w:type="dxa"/>
            <w:tcBorders>
              <w:top w:val="nil"/>
              <w:left w:val="nil"/>
              <w:bottom w:val="single" w:sz="4" w:space="0" w:color="auto"/>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0,4</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5,5</w:t>
            </w:r>
          </w:p>
        </w:tc>
        <w:tc>
          <w:tcPr>
            <w:tcW w:w="1046" w:type="dxa"/>
            <w:tcBorders>
              <w:top w:val="nil"/>
              <w:left w:val="nil"/>
              <w:bottom w:val="single" w:sz="4" w:space="0" w:color="auto"/>
              <w:right w:val="single" w:sz="4" w:space="0" w:color="auto"/>
            </w:tcBorders>
            <w:shd w:val="clear" w:color="auto" w:fill="auto"/>
            <w:noWrap/>
            <w:vAlign w:val="center"/>
            <w:hideMark/>
          </w:tcPr>
          <w:p w:rsidR="00C94F21" w:rsidRPr="003E5250" w:rsidRDefault="00C94F21" w:rsidP="00C94F21">
            <w:pPr>
              <w:rPr>
                <w:sz w:val="22"/>
                <w:szCs w:val="22"/>
              </w:rPr>
            </w:pPr>
            <w:r w:rsidRPr="003E5250">
              <w:rPr>
                <w:sz w:val="22"/>
                <w:szCs w:val="22"/>
              </w:rPr>
              <w:t>0,1</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1,4</w:t>
            </w:r>
          </w:p>
        </w:tc>
        <w:tc>
          <w:tcPr>
            <w:tcW w:w="1100" w:type="dxa"/>
            <w:tcBorders>
              <w:top w:val="single" w:sz="4" w:space="0" w:color="auto"/>
              <w:left w:val="nil"/>
              <w:bottom w:val="single" w:sz="4" w:space="0" w:color="auto"/>
              <w:right w:val="nil"/>
            </w:tcBorders>
            <w:shd w:val="clear" w:color="auto" w:fill="auto"/>
            <w:noWrap/>
            <w:vAlign w:val="center"/>
            <w:hideMark/>
          </w:tcPr>
          <w:p w:rsidR="00C94F21" w:rsidRPr="003E5250" w:rsidRDefault="00C94F21" w:rsidP="00C94F21">
            <w:pPr>
              <w:rPr>
                <w:sz w:val="22"/>
                <w:szCs w:val="22"/>
              </w:rPr>
            </w:pPr>
            <w:r w:rsidRPr="003E5250">
              <w:rPr>
                <w:sz w:val="22"/>
                <w:szCs w:val="22"/>
              </w:rPr>
              <w:t>0,1</w:t>
            </w:r>
          </w:p>
        </w:tc>
        <w:tc>
          <w:tcPr>
            <w:tcW w:w="950" w:type="dxa"/>
            <w:tcBorders>
              <w:top w:val="nil"/>
              <w:left w:val="single" w:sz="4" w:space="0" w:color="auto"/>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1,4</w:t>
            </w:r>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rsidR="00C94F21" w:rsidRPr="003E5250" w:rsidRDefault="00C94F21" w:rsidP="00C94F21">
            <w:pPr>
              <w:rPr>
                <w:sz w:val="22"/>
                <w:szCs w:val="22"/>
              </w:rPr>
            </w:pPr>
            <w:r w:rsidRPr="003E5250">
              <w:rPr>
                <w:sz w:val="22"/>
                <w:szCs w:val="22"/>
              </w:rPr>
              <w:t>0,1</w:t>
            </w:r>
          </w:p>
        </w:tc>
        <w:tc>
          <w:tcPr>
            <w:tcW w:w="95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1,4</w:t>
            </w:r>
          </w:p>
        </w:tc>
        <w:tc>
          <w:tcPr>
            <w:tcW w:w="1100" w:type="dxa"/>
            <w:tcBorders>
              <w:top w:val="nil"/>
              <w:left w:val="nil"/>
              <w:bottom w:val="single" w:sz="4" w:space="0" w:color="auto"/>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0,1</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1,3</w:t>
            </w:r>
          </w:p>
        </w:tc>
      </w:tr>
      <w:tr w:rsidR="00C94F21" w:rsidRPr="003E5250" w:rsidTr="00395B84">
        <w:trPr>
          <w:trHeight w:val="315"/>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4F21" w:rsidRPr="003E5250" w:rsidRDefault="00C94F21" w:rsidP="003E5250">
            <w:pPr>
              <w:spacing w:before="240" w:after="240"/>
              <w:jc w:val="center"/>
              <w:rPr>
                <w:sz w:val="22"/>
                <w:szCs w:val="22"/>
              </w:rPr>
            </w:pPr>
            <w:r w:rsidRPr="003E5250">
              <w:rPr>
                <w:sz w:val="22"/>
                <w:szCs w:val="22"/>
              </w:rPr>
              <w:t> </w:t>
            </w:r>
          </w:p>
        </w:tc>
        <w:tc>
          <w:tcPr>
            <w:tcW w:w="13392"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4F21" w:rsidRPr="003E5250" w:rsidRDefault="00C94F21" w:rsidP="003E5250">
            <w:pPr>
              <w:spacing w:before="240" w:after="240"/>
              <w:jc w:val="center"/>
              <w:rPr>
                <w:b/>
                <w:bCs/>
                <w:sz w:val="22"/>
                <w:szCs w:val="22"/>
              </w:rPr>
            </w:pPr>
            <w:r w:rsidRPr="003E5250">
              <w:rPr>
                <w:b/>
                <w:bCs/>
                <w:sz w:val="22"/>
                <w:szCs w:val="22"/>
              </w:rPr>
              <w:t>ТЕПЛОВАЯ ЭНЕРГИЯ</w:t>
            </w:r>
          </w:p>
        </w:tc>
      </w:tr>
      <w:tr w:rsidR="00C94F21" w:rsidRPr="003E5250" w:rsidTr="00395B84">
        <w:trPr>
          <w:trHeight w:val="270"/>
        </w:trPr>
        <w:tc>
          <w:tcPr>
            <w:tcW w:w="500" w:type="dxa"/>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C94F21" w:rsidRPr="003E5250" w:rsidRDefault="00C94F21" w:rsidP="00C94F21">
            <w:pPr>
              <w:jc w:val="center"/>
              <w:rPr>
                <w:sz w:val="22"/>
                <w:szCs w:val="22"/>
              </w:rPr>
            </w:pPr>
            <w:r w:rsidRPr="003E5250">
              <w:rPr>
                <w:sz w:val="22"/>
                <w:szCs w:val="22"/>
              </w:rPr>
              <w:t> </w:t>
            </w:r>
          </w:p>
        </w:tc>
        <w:tc>
          <w:tcPr>
            <w:tcW w:w="2980" w:type="dxa"/>
            <w:tcBorders>
              <w:top w:val="single" w:sz="4" w:space="0" w:color="auto"/>
              <w:left w:val="nil"/>
              <w:bottom w:val="single" w:sz="4" w:space="0" w:color="000000"/>
              <w:right w:val="nil"/>
            </w:tcBorders>
            <w:shd w:val="clear" w:color="auto" w:fill="auto"/>
            <w:noWrap/>
            <w:vAlign w:val="bottom"/>
            <w:hideMark/>
          </w:tcPr>
          <w:p w:rsidR="00C94F21" w:rsidRPr="003E5250" w:rsidRDefault="00C94F21" w:rsidP="00C94F21">
            <w:pPr>
              <w:rPr>
                <w:sz w:val="22"/>
                <w:szCs w:val="22"/>
              </w:rPr>
            </w:pPr>
            <w:r w:rsidRPr="003E5250">
              <w:rPr>
                <w:sz w:val="22"/>
                <w:szCs w:val="22"/>
              </w:rPr>
              <w:t> </w:t>
            </w:r>
          </w:p>
        </w:tc>
        <w:tc>
          <w:tcPr>
            <w:tcW w:w="10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4F21" w:rsidRPr="003E5250" w:rsidRDefault="00C94F21" w:rsidP="00C94F21">
            <w:pPr>
              <w:jc w:val="center"/>
              <w:rPr>
                <w:sz w:val="22"/>
                <w:szCs w:val="22"/>
              </w:rPr>
            </w:pPr>
            <w:r w:rsidRPr="003E5250">
              <w:rPr>
                <w:sz w:val="22"/>
                <w:szCs w:val="22"/>
              </w:rPr>
              <w:t>Гкал</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rsidR="00C94F21" w:rsidRPr="003E5250" w:rsidRDefault="00C94F21" w:rsidP="00C94F21">
            <w:pPr>
              <w:jc w:val="center"/>
              <w:rPr>
                <w:sz w:val="22"/>
                <w:szCs w:val="22"/>
              </w:rPr>
            </w:pPr>
            <w:r w:rsidRPr="003E5250">
              <w:rPr>
                <w:sz w:val="22"/>
                <w:szCs w:val="22"/>
              </w:rPr>
              <w:t>тыс</w:t>
            </w:r>
            <w:proofErr w:type="gramStart"/>
            <w:r w:rsidRPr="003E5250">
              <w:rPr>
                <w:sz w:val="22"/>
                <w:szCs w:val="22"/>
              </w:rPr>
              <w:t>.р</w:t>
            </w:r>
            <w:proofErr w:type="gramEnd"/>
            <w:r w:rsidRPr="003E5250">
              <w:rPr>
                <w:sz w:val="22"/>
                <w:szCs w:val="22"/>
              </w:rPr>
              <w:t>уб.</w:t>
            </w:r>
          </w:p>
        </w:tc>
        <w:tc>
          <w:tcPr>
            <w:tcW w:w="1046" w:type="dxa"/>
            <w:tcBorders>
              <w:top w:val="single" w:sz="4" w:space="0" w:color="auto"/>
              <w:left w:val="nil"/>
              <w:bottom w:val="single" w:sz="4" w:space="0" w:color="auto"/>
              <w:right w:val="single" w:sz="4" w:space="0" w:color="auto"/>
            </w:tcBorders>
            <w:shd w:val="clear" w:color="auto" w:fill="auto"/>
            <w:noWrap/>
            <w:vAlign w:val="center"/>
            <w:hideMark/>
          </w:tcPr>
          <w:p w:rsidR="00C94F21" w:rsidRPr="003E5250" w:rsidRDefault="00C94F21" w:rsidP="00C94F21">
            <w:pPr>
              <w:jc w:val="center"/>
              <w:rPr>
                <w:sz w:val="22"/>
                <w:szCs w:val="22"/>
              </w:rPr>
            </w:pPr>
            <w:r w:rsidRPr="003E5250">
              <w:rPr>
                <w:sz w:val="22"/>
                <w:szCs w:val="22"/>
              </w:rPr>
              <w:t>Гкал</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rsidR="00C94F21" w:rsidRPr="003E5250" w:rsidRDefault="00C94F21" w:rsidP="00C94F21">
            <w:pPr>
              <w:jc w:val="center"/>
              <w:rPr>
                <w:sz w:val="22"/>
                <w:szCs w:val="22"/>
              </w:rPr>
            </w:pPr>
            <w:r w:rsidRPr="003E5250">
              <w:rPr>
                <w:sz w:val="22"/>
                <w:szCs w:val="22"/>
              </w:rPr>
              <w:t>тыс</w:t>
            </w:r>
            <w:proofErr w:type="gramStart"/>
            <w:r w:rsidRPr="003E5250">
              <w:rPr>
                <w:sz w:val="22"/>
                <w:szCs w:val="22"/>
              </w:rPr>
              <w:t>.р</w:t>
            </w:r>
            <w:proofErr w:type="gramEnd"/>
            <w:r w:rsidRPr="003E5250">
              <w:rPr>
                <w:sz w:val="22"/>
                <w:szCs w:val="22"/>
              </w:rPr>
              <w:t>уб.</w:t>
            </w:r>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rsidR="00C94F21" w:rsidRPr="003E5250" w:rsidRDefault="00C94F21" w:rsidP="00C94F21">
            <w:pPr>
              <w:jc w:val="center"/>
              <w:rPr>
                <w:sz w:val="22"/>
                <w:szCs w:val="22"/>
              </w:rPr>
            </w:pPr>
            <w:r w:rsidRPr="003E5250">
              <w:rPr>
                <w:sz w:val="22"/>
                <w:szCs w:val="22"/>
              </w:rPr>
              <w:t>Гкал</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C94F21" w:rsidRPr="003E5250" w:rsidRDefault="00C94F21" w:rsidP="00C94F21">
            <w:pPr>
              <w:jc w:val="center"/>
              <w:rPr>
                <w:sz w:val="22"/>
                <w:szCs w:val="22"/>
              </w:rPr>
            </w:pPr>
            <w:r w:rsidRPr="003E5250">
              <w:rPr>
                <w:sz w:val="22"/>
                <w:szCs w:val="22"/>
              </w:rPr>
              <w:t>тыс</w:t>
            </w:r>
            <w:proofErr w:type="gramStart"/>
            <w:r w:rsidRPr="003E5250">
              <w:rPr>
                <w:sz w:val="22"/>
                <w:szCs w:val="22"/>
              </w:rPr>
              <w:t>.р</w:t>
            </w:r>
            <w:proofErr w:type="gramEnd"/>
            <w:r w:rsidRPr="003E5250">
              <w:rPr>
                <w:sz w:val="22"/>
                <w:szCs w:val="22"/>
              </w:rPr>
              <w:t>уб.</w:t>
            </w:r>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rsidR="00C94F21" w:rsidRPr="003E5250" w:rsidRDefault="00C94F21" w:rsidP="00C94F21">
            <w:pPr>
              <w:jc w:val="center"/>
              <w:rPr>
                <w:sz w:val="22"/>
                <w:szCs w:val="22"/>
              </w:rPr>
            </w:pPr>
            <w:r w:rsidRPr="003E5250">
              <w:rPr>
                <w:sz w:val="22"/>
                <w:szCs w:val="22"/>
              </w:rPr>
              <w:t>Гкал</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C94F21" w:rsidRPr="003E5250" w:rsidRDefault="00C94F21" w:rsidP="00C94F21">
            <w:pPr>
              <w:jc w:val="center"/>
              <w:rPr>
                <w:sz w:val="22"/>
                <w:szCs w:val="22"/>
              </w:rPr>
            </w:pPr>
            <w:r w:rsidRPr="003E5250">
              <w:rPr>
                <w:sz w:val="22"/>
                <w:szCs w:val="22"/>
              </w:rPr>
              <w:t>тыс</w:t>
            </w:r>
            <w:proofErr w:type="gramStart"/>
            <w:r w:rsidRPr="003E5250">
              <w:rPr>
                <w:sz w:val="22"/>
                <w:szCs w:val="22"/>
              </w:rPr>
              <w:t>.р</w:t>
            </w:r>
            <w:proofErr w:type="gramEnd"/>
            <w:r w:rsidRPr="003E5250">
              <w:rPr>
                <w:sz w:val="22"/>
                <w:szCs w:val="22"/>
              </w:rPr>
              <w:t>уб.</w:t>
            </w:r>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rsidR="00C94F21" w:rsidRPr="003E5250" w:rsidRDefault="00C94F21" w:rsidP="00C94F21">
            <w:pPr>
              <w:jc w:val="center"/>
              <w:rPr>
                <w:sz w:val="22"/>
                <w:szCs w:val="22"/>
              </w:rPr>
            </w:pPr>
            <w:r w:rsidRPr="003E5250">
              <w:rPr>
                <w:sz w:val="22"/>
                <w:szCs w:val="22"/>
              </w:rPr>
              <w:t>Гкал</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rsidR="00C94F21" w:rsidRPr="003E5250" w:rsidRDefault="00C94F21" w:rsidP="00C94F21">
            <w:pPr>
              <w:jc w:val="center"/>
              <w:rPr>
                <w:sz w:val="22"/>
                <w:szCs w:val="22"/>
              </w:rPr>
            </w:pPr>
            <w:r w:rsidRPr="003E5250">
              <w:rPr>
                <w:sz w:val="22"/>
                <w:szCs w:val="22"/>
              </w:rPr>
              <w:t>тыс</w:t>
            </w:r>
            <w:proofErr w:type="gramStart"/>
            <w:r w:rsidRPr="003E5250">
              <w:rPr>
                <w:sz w:val="22"/>
                <w:szCs w:val="22"/>
              </w:rPr>
              <w:t>.р</w:t>
            </w:r>
            <w:proofErr w:type="gramEnd"/>
            <w:r w:rsidRPr="003E5250">
              <w:rPr>
                <w:sz w:val="22"/>
                <w:szCs w:val="22"/>
              </w:rPr>
              <w:t>уб.</w:t>
            </w:r>
          </w:p>
        </w:tc>
      </w:tr>
      <w:tr w:rsidR="00C94F21" w:rsidRPr="003E5250" w:rsidTr="00F16DB4">
        <w:trPr>
          <w:trHeight w:val="270"/>
        </w:trPr>
        <w:tc>
          <w:tcPr>
            <w:tcW w:w="500" w:type="dxa"/>
            <w:tcBorders>
              <w:top w:val="nil"/>
              <w:left w:val="single" w:sz="4" w:space="0" w:color="auto"/>
              <w:bottom w:val="single" w:sz="4" w:space="0" w:color="000000"/>
              <w:right w:val="single" w:sz="4" w:space="0" w:color="000000"/>
            </w:tcBorders>
            <w:shd w:val="clear" w:color="auto" w:fill="auto"/>
            <w:noWrap/>
            <w:vAlign w:val="bottom"/>
            <w:hideMark/>
          </w:tcPr>
          <w:p w:rsidR="00C94F21" w:rsidRPr="003E5250" w:rsidRDefault="00C94F21" w:rsidP="00C94F21">
            <w:pPr>
              <w:jc w:val="center"/>
              <w:rPr>
                <w:sz w:val="22"/>
                <w:szCs w:val="22"/>
              </w:rPr>
            </w:pPr>
            <w:r w:rsidRPr="003E5250">
              <w:rPr>
                <w:sz w:val="22"/>
                <w:szCs w:val="22"/>
              </w:rPr>
              <w:t>1</w:t>
            </w:r>
          </w:p>
        </w:tc>
        <w:tc>
          <w:tcPr>
            <w:tcW w:w="2980" w:type="dxa"/>
            <w:tcBorders>
              <w:top w:val="nil"/>
              <w:left w:val="nil"/>
              <w:bottom w:val="single" w:sz="4" w:space="0" w:color="000000"/>
              <w:right w:val="single" w:sz="4" w:space="0" w:color="000000"/>
            </w:tcBorders>
            <w:shd w:val="clear" w:color="auto" w:fill="auto"/>
            <w:noWrap/>
            <w:vAlign w:val="bottom"/>
            <w:hideMark/>
          </w:tcPr>
          <w:p w:rsidR="00C94F21" w:rsidRPr="003E5250" w:rsidRDefault="00C94F21" w:rsidP="00C94F21">
            <w:pPr>
              <w:rPr>
                <w:sz w:val="22"/>
                <w:szCs w:val="22"/>
              </w:rPr>
            </w:pPr>
            <w:r w:rsidRPr="003E5250">
              <w:rPr>
                <w:sz w:val="22"/>
                <w:szCs w:val="22"/>
              </w:rPr>
              <w:t xml:space="preserve">МКУ ЦОД </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465,1</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3 520,9</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232,5</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1 760,1</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77,5</w:t>
            </w:r>
          </w:p>
        </w:tc>
        <w:tc>
          <w:tcPr>
            <w:tcW w:w="95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586,7</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0,0</w:t>
            </w:r>
          </w:p>
        </w:tc>
        <w:tc>
          <w:tcPr>
            <w:tcW w:w="95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0,0</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155,1</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1 174,1</w:t>
            </w:r>
          </w:p>
        </w:tc>
      </w:tr>
      <w:tr w:rsidR="00C94F21" w:rsidRPr="003E5250" w:rsidTr="00F16DB4">
        <w:trPr>
          <w:trHeight w:val="270"/>
        </w:trPr>
        <w:tc>
          <w:tcPr>
            <w:tcW w:w="500" w:type="dxa"/>
            <w:tcBorders>
              <w:top w:val="nil"/>
              <w:left w:val="single" w:sz="4" w:space="0" w:color="auto"/>
              <w:bottom w:val="single" w:sz="4" w:space="0" w:color="000000"/>
              <w:right w:val="single" w:sz="4" w:space="0" w:color="000000"/>
            </w:tcBorders>
            <w:shd w:val="clear" w:color="auto" w:fill="auto"/>
            <w:noWrap/>
            <w:vAlign w:val="bottom"/>
            <w:hideMark/>
          </w:tcPr>
          <w:p w:rsidR="00C94F21" w:rsidRPr="003E5250" w:rsidRDefault="00C94F21" w:rsidP="00C94F21">
            <w:pPr>
              <w:jc w:val="center"/>
              <w:rPr>
                <w:sz w:val="22"/>
                <w:szCs w:val="22"/>
              </w:rPr>
            </w:pPr>
            <w:r w:rsidRPr="003E5250">
              <w:rPr>
                <w:sz w:val="22"/>
                <w:szCs w:val="22"/>
              </w:rPr>
              <w:t>2</w:t>
            </w:r>
          </w:p>
        </w:tc>
        <w:tc>
          <w:tcPr>
            <w:tcW w:w="2980" w:type="dxa"/>
            <w:tcBorders>
              <w:top w:val="nil"/>
              <w:left w:val="nil"/>
              <w:bottom w:val="single" w:sz="4" w:space="0" w:color="000000"/>
              <w:right w:val="single" w:sz="4" w:space="0" w:color="000000"/>
            </w:tcBorders>
            <w:shd w:val="clear" w:color="auto" w:fill="auto"/>
            <w:noWrap/>
            <w:vAlign w:val="bottom"/>
            <w:hideMark/>
          </w:tcPr>
          <w:p w:rsidR="00C94F21" w:rsidRPr="003E5250" w:rsidRDefault="00C94F21" w:rsidP="00C94F21">
            <w:pPr>
              <w:rPr>
                <w:sz w:val="22"/>
                <w:szCs w:val="22"/>
              </w:rPr>
            </w:pPr>
            <w:proofErr w:type="spellStart"/>
            <w:r w:rsidRPr="003E5250">
              <w:rPr>
                <w:sz w:val="22"/>
                <w:szCs w:val="22"/>
              </w:rPr>
              <w:t>Деп-т</w:t>
            </w:r>
            <w:proofErr w:type="spellEnd"/>
            <w:r w:rsidRPr="003E5250">
              <w:rPr>
                <w:sz w:val="22"/>
                <w:szCs w:val="22"/>
              </w:rPr>
              <w:t xml:space="preserve"> </w:t>
            </w:r>
            <w:proofErr w:type="spellStart"/>
            <w:r w:rsidRPr="003E5250">
              <w:rPr>
                <w:sz w:val="22"/>
                <w:szCs w:val="22"/>
              </w:rPr>
              <w:t>имущ</w:t>
            </w:r>
            <w:proofErr w:type="spellEnd"/>
            <w:r w:rsidRPr="003E5250">
              <w:rPr>
                <w:sz w:val="22"/>
                <w:szCs w:val="22"/>
              </w:rPr>
              <w:t xml:space="preserve">. </w:t>
            </w:r>
            <w:proofErr w:type="spellStart"/>
            <w:r w:rsidRPr="003E5250">
              <w:rPr>
                <w:sz w:val="22"/>
                <w:szCs w:val="22"/>
              </w:rPr>
              <w:t>отнош-й</w:t>
            </w:r>
            <w:proofErr w:type="spellEnd"/>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66,2</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501,2</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22,1</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167,3</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22,1</w:t>
            </w:r>
          </w:p>
        </w:tc>
        <w:tc>
          <w:tcPr>
            <w:tcW w:w="95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167,3</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0,0</w:t>
            </w:r>
          </w:p>
        </w:tc>
        <w:tc>
          <w:tcPr>
            <w:tcW w:w="95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0,0</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22,0</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166,6</w:t>
            </w:r>
          </w:p>
        </w:tc>
      </w:tr>
      <w:tr w:rsidR="00C94F21" w:rsidRPr="003E5250" w:rsidTr="00F16DB4">
        <w:trPr>
          <w:trHeight w:val="270"/>
        </w:trPr>
        <w:tc>
          <w:tcPr>
            <w:tcW w:w="500" w:type="dxa"/>
            <w:tcBorders>
              <w:top w:val="nil"/>
              <w:left w:val="single" w:sz="4" w:space="0" w:color="auto"/>
              <w:bottom w:val="single" w:sz="4" w:space="0" w:color="000000"/>
              <w:right w:val="single" w:sz="4" w:space="0" w:color="000000"/>
            </w:tcBorders>
            <w:shd w:val="clear" w:color="auto" w:fill="auto"/>
            <w:noWrap/>
            <w:vAlign w:val="bottom"/>
            <w:hideMark/>
          </w:tcPr>
          <w:p w:rsidR="00C94F21" w:rsidRPr="003E5250" w:rsidRDefault="00C94F21" w:rsidP="00C94F21">
            <w:pPr>
              <w:jc w:val="center"/>
              <w:rPr>
                <w:sz w:val="22"/>
                <w:szCs w:val="22"/>
              </w:rPr>
            </w:pPr>
            <w:r w:rsidRPr="003E5250">
              <w:rPr>
                <w:sz w:val="22"/>
                <w:szCs w:val="22"/>
              </w:rPr>
              <w:t>3</w:t>
            </w:r>
          </w:p>
        </w:tc>
        <w:tc>
          <w:tcPr>
            <w:tcW w:w="2980" w:type="dxa"/>
            <w:tcBorders>
              <w:top w:val="nil"/>
              <w:left w:val="nil"/>
              <w:bottom w:val="single" w:sz="4" w:space="0" w:color="000000"/>
              <w:right w:val="single" w:sz="4" w:space="0" w:color="000000"/>
            </w:tcBorders>
            <w:shd w:val="clear" w:color="auto" w:fill="auto"/>
            <w:noWrap/>
            <w:vAlign w:val="bottom"/>
            <w:hideMark/>
          </w:tcPr>
          <w:p w:rsidR="00C94F21" w:rsidRPr="003E5250" w:rsidRDefault="00C94F21" w:rsidP="00C94F21">
            <w:pPr>
              <w:rPr>
                <w:sz w:val="22"/>
                <w:szCs w:val="22"/>
              </w:rPr>
            </w:pPr>
            <w:r w:rsidRPr="003E5250">
              <w:rPr>
                <w:sz w:val="22"/>
                <w:szCs w:val="22"/>
              </w:rPr>
              <w:t>МАУ МФЦ</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34,2</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258,9</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8,5</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64,3</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8,6</w:t>
            </w:r>
          </w:p>
        </w:tc>
        <w:tc>
          <w:tcPr>
            <w:tcW w:w="95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65,1</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8,5</w:t>
            </w:r>
          </w:p>
        </w:tc>
        <w:tc>
          <w:tcPr>
            <w:tcW w:w="95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64,3</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8,6</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65,2</w:t>
            </w:r>
          </w:p>
        </w:tc>
      </w:tr>
      <w:tr w:rsidR="00C94F21" w:rsidRPr="003E5250" w:rsidTr="00F16DB4">
        <w:trPr>
          <w:trHeight w:val="276"/>
        </w:trPr>
        <w:tc>
          <w:tcPr>
            <w:tcW w:w="500" w:type="dxa"/>
            <w:tcBorders>
              <w:top w:val="nil"/>
              <w:left w:val="single" w:sz="4" w:space="0" w:color="auto"/>
              <w:bottom w:val="single" w:sz="4" w:space="0" w:color="000000"/>
              <w:right w:val="single" w:sz="4" w:space="0" w:color="000000"/>
            </w:tcBorders>
            <w:shd w:val="clear" w:color="auto" w:fill="auto"/>
            <w:noWrap/>
            <w:vAlign w:val="center"/>
            <w:hideMark/>
          </w:tcPr>
          <w:p w:rsidR="00C94F21" w:rsidRPr="003E5250" w:rsidRDefault="00C94F21" w:rsidP="00C94F21">
            <w:pPr>
              <w:jc w:val="center"/>
              <w:rPr>
                <w:sz w:val="22"/>
                <w:szCs w:val="22"/>
              </w:rPr>
            </w:pPr>
            <w:r w:rsidRPr="003E5250">
              <w:rPr>
                <w:sz w:val="22"/>
                <w:szCs w:val="22"/>
              </w:rPr>
              <w:t>4</w:t>
            </w:r>
          </w:p>
        </w:tc>
        <w:tc>
          <w:tcPr>
            <w:tcW w:w="2980" w:type="dxa"/>
            <w:tcBorders>
              <w:top w:val="nil"/>
              <w:left w:val="nil"/>
              <w:bottom w:val="single" w:sz="4" w:space="0" w:color="000000"/>
              <w:right w:val="single" w:sz="4" w:space="0" w:color="000000"/>
            </w:tcBorders>
            <w:shd w:val="clear" w:color="auto" w:fill="auto"/>
            <w:vAlign w:val="bottom"/>
            <w:hideMark/>
          </w:tcPr>
          <w:p w:rsidR="00C94F21" w:rsidRPr="003E5250" w:rsidRDefault="00C94F21" w:rsidP="00C94F21">
            <w:pPr>
              <w:rPr>
                <w:sz w:val="22"/>
                <w:szCs w:val="22"/>
              </w:rPr>
            </w:pPr>
            <w:r w:rsidRPr="003E5250">
              <w:rPr>
                <w:sz w:val="22"/>
                <w:szCs w:val="22"/>
              </w:rPr>
              <w:t>УСЗН г. Азова</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48,9</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370,2</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23,9</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180,9</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5,0</w:t>
            </w:r>
          </w:p>
        </w:tc>
        <w:tc>
          <w:tcPr>
            <w:tcW w:w="95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37,9</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0,0</w:t>
            </w:r>
          </w:p>
        </w:tc>
        <w:tc>
          <w:tcPr>
            <w:tcW w:w="95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0,0</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20,0</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151,4</w:t>
            </w:r>
          </w:p>
        </w:tc>
      </w:tr>
      <w:tr w:rsidR="00C94F21" w:rsidRPr="003E5250" w:rsidTr="00F16DB4">
        <w:trPr>
          <w:trHeight w:val="282"/>
        </w:trPr>
        <w:tc>
          <w:tcPr>
            <w:tcW w:w="500" w:type="dxa"/>
            <w:tcBorders>
              <w:top w:val="nil"/>
              <w:left w:val="single" w:sz="4" w:space="0" w:color="auto"/>
              <w:bottom w:val="single" w:sz="4" w:space="0" w:color="000000"/>
              <w:right w:val="single" w:sz="4" w:space="0" w:color="000000"/>
            </w:tcBorders>
            <w:shd w:val="clear" w:color="auto" w:fill="auto"/>
            <w:noWrap/>
            <w:vAlign w:val="bottom"/>
            <w:hideMark/>
          </w:tcPr>
          <w:p w:rsidR="00C94F21" w:rsidRPr="003E5250" w:rsidRDefault="00C94F21" w:rsidP="00C94F21">
            <w:pPr>
              <w:jc w:val="center"/>
              <w:rPr>
                <w:sz w:val="22"/>
                <w:szCs w:val="22"/>
              </w:rPr>
            </w:pPr>
            <w:r w:rsidRPr="003E5250">
              <w:rPr>
                <w:sz w:val="22"/>
                <w:szCs w:val="22"/>
              </w:rPr>
              <w:t>5</w:t>
            </w:r>
          </w:p>
        </w:tc>
        <w:tc>
          <w:tcPr>
            <w:tcW w:w="2980" w:type="dxa"/>
            <w:tcBorders>
              <w:top w:val="nil"/>
              <w:left w:val="nil"/>
              <w:bottom w:val="single" w:sz="4" w:space="0" w:color="000000"/>
              <w:right w:val="single" w:sz="4" w:space="0" w:color="000000"/>
            </w:tcBorders>
            <w:shd w:val="clear" w:color="auto" w:fill="auto"/>
            <w:noWrap/>
            <w:hideMark/>
          </w:tcPr>
          <w:p w:rsidR="00C94F21" w:rsidRPr="003E5250" w:rsidRDefault="00C94F21" w:rsidP="00C94F21">
            <w:pPr>
              <w:rPr>
                <w:sz w:val="22"/>
                <w:szCs w:val="22"/>
              </w:rPr>
            </w:pPr>
            <w:r w:rsidRPr="003E5250">
              <w:rPr>
                <w:sz w:val="22"/>
                <w:szCs w:val="22"/>
              </w:rPr>
              <w:t>МБУ г. Азова "Городской парк"</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29,0</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219,5</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17,0</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128,7</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1,0</w:t>
            </w:r>
          </w:p>
        </w:tc>
        <w:tc>
          <w:tcPr>
            <w:tcW w:w="95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7,6</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0,0</w:t>
            </w:r>
          </w:p>
        </w:tc>
        <w:tc>
          <w:tcPr>
            <w:tcW w:w="95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0,0</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11,0</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83,2</w:t>
            </w:r>
          </w:p>
        </w:tc>
      </w:tr>
      <w:tr w:rsidR="00C94F21" w:rsidRPr="003E5250" w:rsidTr="00F16DB4">
        <w:trPr>
          <w:trHeight w:val="270"/>
        </w:trPr>
        <w:tc>
          <w:tcPr>
            <w:tcW w:w="500" w:type="dxa"/>
            <w:tcBorders>
              <w:top w:val="nil"/>
              <w:left w:val="single" w:sz="4" w:space="0" w:color="auto"/>
              <w:bottom w:val="nil"/>
              <w:right w:val="single" w:sz="4" w:space="0" w:color="000000"/>
            </w:tcBorders>
            <w:shd w:val="clear" w:color="auto" w:fill="auto"/>
            <w:noWrap/>
            <w:vAlign w:val="bottom"/>
            <w:hideMark/>
          </w:tcPr>
          <w:p w:rsidR="00C94F21" w:rsidRPr="003E5250" w:rsidRDefault="00C94F21" w:rsidP="00C94F21">
            <w:pPr>
              <w:jc w:val="center"/>
              <w:rPr>
                <w:sz w:val="22"/>
                <w:szCs w:val="22"/>
              </w:rPr>
            </w:pPr>
            <w:r w:rsidRPr="003E5250">
              <w:rPr>
                <w:sz w:val="22"/>
                <w:szCs w:val="22"/>
              </w:rPr>
              <w:t>6</w:t>
            </w:r>
          </w:p>
        </w:tc>
        <w:tc>
          <w:tcPr>
            <w:tcW w:w="2980" w:type="dxa"/>
            <w:tcBorders>
              <w:top w:val="nil"/>
              <w:left w:val="nil"/>
              <w:bottom w:val="nil"/>
              <w:right w:val="single" w:sz="4" w:space="0" w:color="000000"/>
            </w:tcBorders>
            <w:shd w:val="clear" w:color="auto" w:fill="auto"/>
            <w:vAlign w:val="bottom"/>
            <w:hideMark/>
          </w:tcPr>
          <w:p w:rsidR="00C94F21" w:rsidRPr="003E5250" w:rsidRDefault="00C94F21" w:rsidP="00C94F21">
            <w:pPr>
              <w:rPr>
                <w:sz w:val="22"/>
                <w:szCs w:val="22"/>
              </w:rPr>
            </w:pPr>
            <w:r w:rsidRPr="003E5250">
              <w:rPr>
                <w:sz w:val="22"/>
                <w:szCs w:val="22"/>
              </w:rPr>
              <w:t xml:space="preserve">МКУ "Департамент ЖКХ" </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30,7</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232,4</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17,0</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128,7</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1,5</w:t>
            </w:r>
          </w:p>
        </w:tc>
        <w:tc>
          <w:tcPr>
            <w:tcW w:w="95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11,4</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0,0</w:t>
            </w:r>
          </w:p>
        </w:tc>
        <w:tc>
          <w:tcPr>
            <w:tcW w:w="95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0,0</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12,2</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92,3</w:t>
            </w:r>
          </w:p>
        </w:tc>
      </w:tr>
      <w:tr w:rsidR="00C94F21" w:rsidRPr="003E5250" w:rsidTr="00F16DB4">
        <w:trPr>
          <w:trHeight w:val="270"/>
        </w:trPr>
        <w:tc>
          <w:tcPr>
            <w:tcW w:w="500" w:type="dxa"/>
            <w:tcBorders>
              <w:top w:val="single" w:sz="4" w:space="0" w:color="000000"/>
              <w:left w:val="single" w:sz="4" w:space="0" w:color="auto"/>
              <w:bottom w:val="nil"/>
              <w:right w:val="single" w:sz="4" w:space="0" w:color="000000"/>
            </w:tcBorders>
            <w:shd w:val="clear" w:color="auto" w:fill="auto"/>
            <w:noWrap/>
            <w:vAlign w:val="bottom"/>
            <w:hideMark/>
          </w:tcPr>
          <w:p w:rsidR="00C94F21" w:rsidRPr="003E5250" w:rsidRDefault="00C94F21" w:rsidP="00C94F21">
            <w:pPr>
              <w:jc w:val="center"/>
              <w:rPr>
                <w:sz w:val="22"/>
                <w:szCs w:val="22"/>
              </w:rPr>
            </w:pPr>
            <w:r w:rsidRPr="003E5250">
              <w:rPr>
                <w:sz w:val="22"/>
                <w:szCs w:val="22"/>
              </w:rPr>
              <w:t>7</w:t>
            </w:r>
          </w:p>
        </w:tc>
        <w:tc>
          <w:tcPr>
            <w:tcW w:w="2980" w:type="dxa"/>
            <w:tcBorders>
              <w:top w:val="single" w:sz="4" w:space="0" w:color="000000"/>
              <w:left w:val="nil"/>
              <w:bottom w:val="nil"/>
              <w:right w:val="single" w:sz="4" w:space="0" w:color="000000"/>
            </w:tcBorders>
            <w:shd w:val="clear" w:color="auto" w:fill="auto"/>
            <w:noWrap/>
            <w:vAlign w:val="bottom"/>
            <w:hideMark/>
          </w:tcPr>
          <w:p w:rsidR="00C94F21" w:rsidRPr="003E5250" w:rsidRDefault="00C94F21" w:rsidP="00C94F21">
            <w:pPr>
              <w:rPr>
                <w:sz w:val="22"/>
                <w:szCs w:val="22"/>
              </w:rPr>
            </w:pPr>
            <w:r w:rsidRPr="003E5250">
              <w:rPr>
                <w:sz w:val="22"/>
                <w:szCs w:val="22"/>
              </w:rPr>
              <w:t>Отдел ЗАГС</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42,1</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318,7</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22,0</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166,5</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4,0</w:t>
            </w:r>
          </w:p>
        </w:tc>
        <w:tc>
          <w:tcPr>
            <w:tcW w:w="95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30,3</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0,0</w:t>
            </w:r>
          </w:p>
        </w:tc>
        <w:tc>
          <w:tcPr>
            <w:tcW w:w="95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0,0</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16,1</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121,9</w:t>
            </w:r>
          </w:p>
        </w:tc>
      </w:tr>
      <w:tr w:rsidR="00C94F21" w:rsidRPr="003E5250" w:rsidTr="00F16DB4">
        <w:trPr>
          <w:trHeight w:val="270"/>
        </w:trPr>
        <w:tc>
          <w:tcPr>
            <w:tcW w:w="50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94F21" w:rsidRPr="003E5250" w:rsidRDefault="00C94F21" w:rsidP="00C94F21">
            <w:pPr>
              <w:jc w:val="center"/>
              <w:rPr>
                <w:b/>
                <w:bCs/>
                <w:sz w:val="22"/>
                <w:szCs w:val="22"/>
              </w:rPr>
            </w:pPr>
            <w:r w:rsidRPr="003E5250">
              <w:rPr>
                <w:b/>
                <w:bCs/>
                <w:sz w:val="22"/>
                <w:szCs w:val="22"/>
              </w:rPr>
              <w:t> </w:t>
            </w:r>
          </w:p>
        </w:tc>
        <w:tc>
          <w:tcPr>
            <w:tcW w:w="2980" w:type="dxa"/>
            <w:tcBorders>
              <w:top w:val="single" w:sz="4" w:space="0" w:color="auto"/>
              <w:left w:val="nil"/>
              <w:bottom w:val="single" w:sz="4" w:space="0" w:color="auto"/>
              <w:right w:val="single" w:sz="4" w:space="0" w:color="000000"/>
            </w:tcBorders>
            <w:shd w:val="clear" w:color="auto" w:fill="auto"/>
            <w:noWrap/>
            <w:vAlign w:val="center"/>
            <w:hideMark/>
          </w:tcPr>
          <w:p w:rsidR="00C94F21" w:rsidRPr="003E5250" w:rsidRDefault="00C94F21" w:rsidP="00C94F21">
            <w:pPr>
              <w:rPr>
                <w:b/>
                <w:bCs/>
                <w:sz w:val="22"/>
                <w:szCs w:val="22"/>
              </w:rPr>
            </w:pPr>
            <w:r w:rsidRPr="003E5250">
              <w:rPr>
                <w:b/>
                <w:bCs/>
                <w:sz w:val="22"/>
                <w:szCs w:val="22"/>
              </w:rPr>
              <w:t xml:space="preserve">ВСЕГО </w:t>
            </w:r>
          </w:p>
        </w:tc>
        <w:tc>
          <w:tcPr>
            <w:tcW w:w="1046" w:type="dxa"/>
            <w:tcBorders>
              <w:top w:val="nil"/>
              <w:left w:val="nil"/>
              <w:bottom w:val="single" w:sz="4" w:space="0" w:color="auto"/>
              <w:right w:val="single" w:sz="4" w:space="0" w:color="000000"/>
            </w:tcBorders>
            <w:shd w:val="clear" w:color="auto" w:fill="auto"/>
            <w:noWrap/>
            <w:vAlign w:val="center"/>
            <w:hideMark/>
          </w:tcPr>
          <w:p w:rsidR="00C94F21" w:rsidRPr="003E5250" w:rsidRDefault="00C94F21" w:rsidP="00C94F21">
            <w:pPr>
              <w:rPr>
                <w:b/>
                <w:bCs/>
                <w:sz w:val="22"/>
                <w:szCs w:val="22"/>
              </w:rPr>
            </w:pPr>
            <w:r w:rsidRPr="003E5250">
              <w:rPr>
                <w:b/>
                <w:bCs/>
                <w:sz w:val="22"/>
                <w:szCs w:val="22"/>
              </w:rPr>
              <w:t>716,2</w:t>
            </w:r>
          </w:p>
        </w:tc>
        <w:tc>
          <w:tcPr>
            <w:tcW w:w="1040" w:type="dxa"/>
            <w:tcBorders>
              <w:top w:val="nil"/>
              <w:left w:val="nil"/>
              <w:bottom w:val="single" w:sz="4" w:space="0" w:color="auto"/>
              <w:right w:val="single" w:sz="4" w:space="0" w:color="000000"/>
            </w:tcBorders>
            <w:shd w:val="clear" w:color="auto" w:fill="auto"/>
            <w:noWrap/>
            <w:vAlign w:val="center"/>
            <w:hideMark/>
          </w:tcPr>
          <w:p w:rsidR="00C94F21" w:rsidRPr="003E5250" w:rsidRDefault="00C94F21" w:rsidP="00C94F21">
            <w:pPr>
              <w:rPr>
                <w:b/>
                <w:bCs/>
                <w:sz w:val="22"/>
                <w:szCs w:val="22"/>
              </w:rPr>
            </w:pPr>
            <w:r w:rsidRPr="003E5250">
              <w:rPr>
                <w:b/>
                <w:bCs/>
                <w:sz w:val="22"/>
                <w:szCs w:val="22"/>
              </w:rPr>
              <w:t>5 421,8</w:t>
            </w:r>
          </w:p>
        </w:tc>
        <w:tc>
          <w:tcPr>
            <w:tcW w:w="1046" w:type="dxa"/>
            <w:tcBorders>
              <w:top w:val="nil"/>
              <w:left w:val="nil"/>
              <w:bottom w:val="single" w:sz="4" w:space="0" w:color="auto"/>
              <w:right w:val="single" w:sz="4" w:space="0" w:color="000000"/>
            </w:tcBorders>
            <w:shd w:val="clear" w:color="auto" w:fill="auto"/>
            <w:noWrap/>
            <w:vAlign w:val="center"/>
            <w:hideMark/>
          </w:tcPr>
          <w:p w:rsidR="00C94F21" w:rsidRPr="003E5250" w:rsidRDefault="00C94F21" w:rsidP="00C94F21">
            <w:pPr>
              <w:rPr>
                <w:b/>
                <w:bCs/>
                <w:sz w:val="22"/>
                <w:szCs w:val="22"/>
              </w:rPr>
            </w:pPr>
            <w:r w:rsidRPr="003E5250">
              <w:rPr>
                <w:b/>
                <w:bCs/>
                <w:sz w:val="22"/>
                <w:szCs w:val="22"/>
              </w:rPr>
              <w:t>343,0</w:t>
            </w:r>
          </w:p>
        </w:tc>
        <w:tc>
          <w:tcPr>
            <w:tcW w:w="1040" w:type="dxa"/>
            <w:tcBorders>
              <w:top w:val="nil"/>
              <w:left w:val="nil"/>
              <w:bottom w:val="single" w:sz="4" w:space="0" w:color="auto"/>
              <w:right w:val="single" w:sz="4" w:space="0" w:color="000000"/>
            </w:tcBorders>
            <w:shd w:val="clear" w:color="auto" w:fill="auto"/>
            <w:noWrap/>
            <w:vAlign w:val="center"/>
            <w:hideMark/>
          </w:tcPr>
          <w:p w:rsidR="00C94F21" w:rsidRPr="003E5250" w:rsidRDefault="00C94F21" w:rsidP="00C94F21">
            <w:pPr>
              <w:rPr>
                <w:b/>
                <w:bCs/>
                <w:sz w:val="22"/>
                <w:szCs w:val="22"/>
              </w:rPr>
            </w:pPr>
            <w:r w:rsidRPr="003E5250">
              <w:rPr>
                <w:b/>
                <w:bCs/>
                <w:sz w:val="22"/>
                <w:szCs w:val="22"/>
              </w:rPr>
              <w:t>2 596,5</w:t>
            </w:r>
          </w:p>
        </w:tc>
        <w:tc>
          <w:tcPr>
            <w:tcW w:w="1100" w:type="dxa"/>
            <w:tcBorders>
              <w:top w:val="nil"/>
              <w:left w:val="nil"/>
              <w:bottom w:val="single" w:sz="4" w:space="0" w:color="auto"/>
              <w:right w:val="single" w:sz="4" w:space="0" w:color="000000"/>
            </w:tcBorders>
            <w:shd w:val="clear" w:color="auto" w:fill="auto"/>
            <w:noWrap/>
            <w:vAlign w:val="center"/>
            <w:hideMark/>
          </w:tcPr>
          <w:p w:rsidR="00C94F21" w:rsidRPr="003E5250" w:rsidRDefault="00C94F21" w:rsidP="00C94F21">
            <w:pPr>
              <w:rPr>
                <w:b/>
                <w:bCs/>
                <w:sz w:val="22"/>
                <w:szCs w:val="22"/>
              </w:rPr>
            </w:pPr>
            <w:r w:rsidRPr="003E5250">
              <w:rPr>
                <w:b/>
                <w:bCs/>
                <w:sz w:val="22"/>
                <w:szCs w:val="22"/>
              </w:rPr>
              <w:t>119,7</w:t>
            </w:r>
          </w:p>
        </w:tc>
        <w:tc>
          <w:tcPr>
            <w:tcW w:w="950" w:type="dxa"/>
            <w:tcBorders>
              <w:top w:val="nil"/>
              <w:left w:val="nil"/>
              <w:bottom w:val="single" w:sz="4" w:space="0" w:color="auto"/>
              <w:right w:val="single" w:sz="4" w:space="0" w:color="000000"/>
            </w:tcBorders>
            <w:shd w:val="clear" w:color="auto" w:fill="auto"/>
            <w:noWrap/>
            <w:vAlign w:val="center"/>
            <w:hideMark/>
          </w:tcPr>
          <w:p w:rsidR="00C94F21" w:rsidRPr="003E5250" w:rsidRDefault="00C94F21" w:rsidP="00C94F21">
            <w:pPr>
              <w:rPr>
                <w:b/>
                <w:bCs/>
                <w:sz w:val="22"/>
                <w:szCs w:val="22"/>
              </w:rPr>
            </w:pPr>
            <w:r w:rsidRPr="003E5250">
              <w:rPr>
                <w:b/>
                <w:bCs/>
                <w:sz w:val="22"/>
                <w:szCs w:val="22"/>
              </w:rPr>
              <w:t>906,3</w:t>
            </w:r>
          </w:p>
        </w:tc>
        <w:tc>
          <w:tcPr>
            <w:tcW w:w="1100" w:type="dxa"/>
            <w:tcBorders>
              <w:top w:val="nil"/>
              <w:left w:val="nil"/>
              <w:bottom w:val="single" w:sz="4" w:space="0" w:color="auto"/>
              <w:right w:val="single" w:sz="4" w:space="0" w:color="000000"/>
            </w:tcBorders>
            <w:shd w:val="clear" w:color="auto" w:fill="auto"/>
            <w:noWrap/>
            <w:vAlign w:val="center"/>
            <w:hideMark/>
          </w:tcPr>
          <w:p w:rsidR="00C94F21" w:rsidRPr="003E5250" w:rsidRDefault="00C94F21" w:rsidP="00C94F21">
            <w:pPr>
              <w:rPr>
                <w:b/>
                <w:bCs/>
                <w:sz w:val="22"/>
                <w:szCs w:val="22"/>
              </w:rPr>
            </w:pPr>
            <w:r w:rsidRPr="003E5250">
              <w:rPr>
                <w:b/>
                <w:bCs/>
                <w:sz w:val="22"/>
                <w:szCs w:val="22"/>
              </w:rPr>
              <w:t>8,5</w:t>
            </w:r>
          </w:p>
        </w:tc>
        <w:tc>
          <w:tcPr>
            <w:tcW w:w="950" w:type="dxa"/>
            <w:tcBorders>
              <w:top w:val="nil"/>
              <w:left w:val="nil"/>
              <w:bottom w:val="single" w:sz="4" w:space="0" w:color="auto"/>
              <w:right w:val="single" w:sz="4" w:space="0" w:color="000000"/>
            </w:tcBorders>
            <w:shd w:val="clear" w:color="auto" w:fill="auto"/>
            <w:noWrap/>
            <w:vAlign w:val="center"/>
            <w:hideMark/>
          </w:tcPr>
          <w:p w:rsidR="00C94F21" w:rsidRPr="003E5250" w:rsidRDefault="00C94F21" w:rsidP="00C94F21">
            <w:pPr>
              <w:rPr>
                <w:b/>
                <w:bCs/>
                <w:sz w:val="22"/>
                <w:szCs w:val="22"/>
              </w:rPr>
            </w:pPr>
            <w:r w:rsidRPr="003E5250">
              <w:rPr>
                <w:b/>
                <w:bCs/>
                <w:sz w:val="22"/>
                <w:szCs w:val="22"/>
              </w:rPr>
              <w:t>64,3</w:t>
            </w:r>
          </w:p>
        </w:tc>
        <w:tc>
          <w:tcPr>
            <w:tcW w:w="1100" w:type="dxa"/>
            <w:tcBorders>
              <w:top w:val="nil"/>
              <w:left w:val="nil"/>
              <w:bottom w:val="single" w:sz="4" w:space="0" w:color="auto"/>
              <w:right w:val="single" w:sz="4" w:space="0" w:color="000000"/>
            </w:tcBorders>
            <w:shd w:val="clear" w:color="auto" w:fill="auto"/>
            <w:noWrap/>
            <w:vAlign w:val="center"/>
            <w:hideMark/>
          </w:tcPr>
          <w:p w:rsidR="00C94F21" w:rsidRPr="003E5250" w:rsidRDefault="00C94F21" w:rsidP="00C94F21">
            <w:pPr>
              <w:rPr>
                <w:b/>
                <w:bCs/>
                <w:sz w:val="22"/>
                <w:szCs w:val="22"/>
              </w:rPr>
            </w:pPr>
            <w:r w:rsidRPr="003E5250">
              <w:rPr>
                <w:b/>
                <w:bCs/>
                <w:sz w:val="22"/>
                <w:szCs w:val="22"/>
              </w:rPr>
              <w:t>245,0</w:t>
            </w:r>
          </w:p>
        </w:tc>
        <w:tc>
          <w:tcPr>
            <w:tcW w:w="1040" w:type="dxa"/>
            <w:tcBorders>
              <w:top w:val="nil"/>
              <w:left w:val="nil"/>
              <w:bottom w:val="single" w:sz="4" w:space="0" w:color="auto"/>
              <w:right w:val="single" w:sz="4" w:space="0" w:color="000000"/>
            </w:tcBorders>
            <w:shd w:val="clear" w:color="auto" w:fill="auto"/>
            <w:noWrap/>
            <w:vAlign w:val="center"/>
            <w:hideMark/>
          </w:tcPr>
          <w:p w:rsidR="00C94F21" w:rsidRPr="003E5250" w:rsidRDefault="00C94F21" w:rsidP="00C94F21">
            <w:pPr>
              <w:rPr>
                <w:b/>
                <w:bCs/>
                <w:sz w:val="22"/>
                <w:szCs w:val="22"/>
              </w:rPr>
            </w:pPr>
            <w:r w:rsidRPr="003E5250">
              <w:rPr>
                <w:b/>
                <w:bCs/>
                <w:sz w:val="22"/>
                <w:szCs w:val="22"/>
              </w:rPr>
              <w:t>1 854,7</w:t>
            </w:r>
          </w:p>
        </w:tc>
      </w:tr>
      <w:tr w:rsidR="00C94F21" w:rsidRPr="003E5250" w:rsidTr="00F16DB4">
        <w:trPr>
          <w:trHeight w:val="27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C94F21" w:rsidRPr="003E5250" w:rsidRDefault="00C94F21" w:rsidP="00C94F21">
            <w:pPr>
              <w:jc w:val="center"/>
              <w:rPr>
                <w:sz w:val="22"/>
                <w:szCs w:val="22"/>
              </w:rPr>
            </w:pPr>
            <w:r w:rsidRPr="003E5250">
              <w:rPr>
                <w:sz w:val="22"/>
                <w:szCs w:val="22"/>
              </w:rPr>
              <w:t>8</w:t>
            </w:r>
          </w:p>
        </w:tc>
        <w:tc>
          <w:tcPr>
            <w:tcW w:w="298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 xml:space="preserve">Управление ГО и ЧС </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109,5</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828,9</w:t>
            </w:r>
          </w:p>
        </w:tc>
        <w:tc>
          <w:tcPr>
            <w:tcW w:w="1046" w:type="dxa"/>
            <w:tcBorders>
              <w:top w:val="nil"/>
              <w:left w:val="nil"/>
              <w:bottom w:val="single" w:sz="4" w:space="0" w:color="auto"/>
              <w:right w:val="single" w:sz="4" w:space="0" w:color="auto"/>
            </w:tcBorders>
            <w:shd w:val="clear" w:color="auto" w:fill="auto"/>
            <w:noWrap/>
            <w:vAlign w:val="center"/>
            <w:hideMark/>
          </w:tcPr>
          <w:p w:rsidR="00C94F21" w:rsidRPr="003E5250" w:rsidRDefault="00C94F21" w:rsidP="00C94F21">
            <w:pPr>
              <w:rPr>
                <w:sz w:val="22"/>
                <w:szCs w:val="22"/>
              </w:rPr>
            </w:pPr>
            <w:r w:rsidRPr="003E5250">
              <w:rPr>
                <w:sz w:val="22"/>
                <w:szCs w:val="22"/>
              </w:rPr>
              <w:t>54,0</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408,8</w:t>
            </w:r>
          </w:p>
        </w:tc>
        <w:tc>
          <w:tcPr>
            <w:tcW w:w="1100" w:type="dxa"/>
            <w:tcBorders>
              <w:top w:val="nil"/>
              <w:left w:val="nil"/>
              <w:bottom w:val="single" w:sz="4" w:space="0" w:color="auto"/>
              <w:right w:val="single" w:sz="4" w:space="0" w:color="auto"/>
            </w:tcBorders>
            <w:shd w:val="clear" w:color="auto" w:fill="auto"/>
            <w:noWrap/>
            <w:vAlign w:val="center"/>
            <w:hideMark/>
          </w:tcPr>
          <w:p w:rsidR="00C94F21" w:rsidRPr="003E5250" w:rsidRDefault="00C94F21" w:rsidP="00C94F21">
            <w:pPr>
              <w:rPr>
                <w:sz w:val="22"/>
                <w:szCs w:val="22"/>
              </w:rPr>
            </w:pPr>
            <w:r w:rsidRPr="003E5250">
              <w:rPr>
                <w:sz w:val="22"/>
                <w:szCs w:val="22"/>
              </w:rPr>
              <w:t>18,0</w:t>
            </w:r>
          </w:p>
        </w:tc>
        <w:tc>
          <w:tcPr>
            <w:tcW w:w="95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136,3</w:t>
            </w:r>
          </w:p>
        </w:tc>
        <w:tc>
          <w:tcPr>
            <w:tcW w:w="1100" w:type="dxa"/>
            <w:tcBorders>
              <w:top w:val="nil"/>
              <w:left w:val="nil"/>
              <w:bottom w:val="single" w:sz="4" w:space="0" w:color="auto"/>
              <w:right w:val="single" w:sz="4" w:space="0" w:color="auto"/>
            </w:tcBorders>
            <w:shd w:val="clear" w:color="auto" w:fill="auto"/>
            <w:noWrap/>
            <w:vAlign w:val="center"/>
            <w:hideMark/>
          </w:tcPr>
          <w:p w:rsidR="00C94F21" w:rsidRPr="003E5250" w:rsidRDefault="00C94F21" w:rsidP="00C94F21">
            <w:pPr>
              <w:rPr>
                <w:sz w:val="22"/>
                <w:szCs w:val="22"/>
              </w:rPr>
            </w:pPr>
            <w:r w:rsidRPr="003E5250">
              <w:rPr>
                <w:sz w:val="22"/>
                <w:szCs w:val="22"/>
              </w:rPr>
              <w:t>0,0</w:t>
            </w:r>
          </w:p>
        </w:tc>
        <w:tc>
          <w:tcPr>
            <w:tcW w:w="95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0,0</w:t>
            </w:r>
          </w:p>
        </w:tc>
        <w:tc>
          <w:tcPr>
            <w:tcW w:w="1100" w:type="dxa"/>
            <w:tcBorders>
              <w:top w:val="nil"/>
              <w:left w:val="nil"/>
              <w:bottom w:val="single" w:sz="4" w:space="0" w:color="000000"/>
              <w:right w:val="single" w:sz="4" w:space="0" w:color="000000"/>
            </w:tcBorders>
            <w:shd w:val="clear" w:color="auto" w:fill="auto"/>
            <w:noWrap/>
            <w:vAlign w:val="center"/>
            <w:hideMark/>
          </w:tcPr>
          <w:p w:rsidR="00C94F21" w:rsidRPr="003E5250" w:rsidRDefault="00C94F21" w:rsidP="00C94F21">
            <w:pPr>
              <w:rPr>
                <w:sz w:val="22"/>
                <w:szCs w:val="22"/>
              </w:rPr>
            </w:pPr>
            <w:r w:rsidRPr="003E5250">
              <w:rPr>
                <w:sz w:val="22"/>
                <w:szCs w:val="22"/>
              </w:rPr>
              <w:t>37,5</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3E5250" w:rsidRDefault="00C94F21" w:rsidP="00C94F21">
            <w:pPr>
              <w:rPr>
                <w:sz w:val="22"/>
                <w:szCs w:val="22"/>
              </w:rPr>
            </w:pPr>
            <w:r w:rsidRPr="003E5250">
              <w:rPr>
                <w:sz w:val="22"/>
                <w:szCs w:val="22"/>
              </w:rPr>
              <w:t>283,8</w:t>
            </w:r>
          </w:p>
        </w:tc>
      </w:tr>
    </w:tbl>
    <w:p w:rsidR="00C94F21" w:rsidRPr="00B84A58" w:rsidRDefault="00C94F21" w:rsidP="00587369">
      <w:pPr>
        <w:tabs>
          <w:tab w:val="left" w:pos="6060"/>
          <w:tab w:val="center" w:pos="7140"/>
        </w:tabs>
        <w:rPr>
          <w:sz w:val="28"/>
          <w:szCs w:val="28"/>
        </w:rPr>
      </w:pPr>
    </w:p>
    <w:p w:rsidR="00B84A58" w:rsidRPr="00B84A58" w:rsidRDefault="00B84A58" w:rsidP="00587369">
      <w:pPr>
        <w:tabs>
          <w:tab w:val="left" w:pos="6060"/>
          <w:tab w:val="center" w:pos="7140"/>
        </w:tabs>
        <w:rPr>
          <w:sz w:val="28"/>
          <w:szCs w:val="28"/>
        </w:rPr>
      </w:pPr>
    </w:p>
    <w:p w:rsidR="00F16DB4" w:rsidRPr="00B84A58" w:rsidRDefault="00F16DB4" w:rsidP="00587369">
      <w:pPr>
        <w:tabs>
          <w:tab w:val="left" w:pos="6060"/>
          <w:tab w:val="center" w:pos="7140"/>
        </w:tabs>
        <w:rPr>
          <w:sz w:val="28"/>
          <w:szCs w:val="28"/>
        </w:rPr>
      </w:pPr>
    </w:p>
    <w:p w:rsidR="00B84A58" w:rsidRDefault="00B84A58" w:rsidP="00587369">
      <w:pPr>
        <w:tabs>
          <w:tab w:val="left" w:pos="6060"/>
          <w:tab w:val="center" w:pos="7140"/>
        </w:tabs>
        <w:rPr>
          <w:sz w:val="28"/>
        </w:rPr>
      </w:pPr>
      <w:r>
        <w:rPr>
          <w:sz w:val="28"/>
        </w:rPr>
        <w:t>Управляющий делами</w:t>
      </w:r>
    </w:p>
    <w:p w:rsidR="00F16DB4" w:rsidRPr="00B84A58" w:rsidRDefault="00B84A58" w:rsidP="00B84A58">
      <w:pPr>
        <w:tabs>
          <w:tab w:val="left" w:pos="6060"/>
          <w:tab w:val="center" w:pos="7140"/>
        </w:tabs>
        <w:ind w:firstLine="426"/>
        <w:rPr>
          <w:sz w:val="28"/>
          <w:szCs w:val="28"/>
        </w:rPr>
      </w:pPr>
      <w:r w:rsidRPr="00B84A58">
        <w:rPr>
          <w:sz w:val="28"/>
        </w:rPr>
        <w:t xml:space="preserve">администрации                                        </w:t>
      </w:r>
      <w:r>
        <w:rPr>
          <w:sz w:val="28"/>
        </w:rPr>
        <w:t xml:space="preserve">                                             </w:t>
      </w:r>
      <w:r w:rsidRPr="00B84A58">
        <w:rPr>
          <w:sz w:val="28"/>
        </w:rPr>
        <w:t xml:space="preserve">                                                                  И.А. Фомина</w:t>
      </w:r>
    </w:p>
    <w:p w:rsidR="000E0230" w:rsidRDefault="000E0230" w:rsidP="000E0230">
      <w:pPr>
        <w:tabs>
          <w:tab w:val="left" w:pos="6060"/>
          <w:tab w:val="center" w:pos="7140"/>
        </w:tabs>
        <w:rPr>
          <w:sz w:val="28"/>
        </w:rPr>
      </w:pPr>
    </w:p>
    <w:p w:rsidR="000E0230" w:rsidRDefault="000E0230" w:rsidP="000E0230">
      <w:pPr>
        <w:tabs>
          <w:tab w:val="left" w:pos="6060"/>
          <w:tab w:val="center" w:pos="7140"/>
        </w:tabs>
        <w:rPr>
          <w:sz w:val="28"/>
        </w:rPr>
      </w:pPr>
      <w:r>
        <w:rPr>
          <w:sz w:val="28"/>
        </w:rPr>
        <w:t>Верно.</w:t>
      </w:r>
    </w:p>
    <w:p w:rsidR="000E0230" w:rsidRDefault="000E0230" w:rsidP="000E0230">
      <w:pPr>
        <w:tabs>
          <w:tab w:val="left" w:pos="6060"/>
          <w:tab w:val="center" w:pos="7140"/>
        </w:tabs>
        <w:rPr>
          <w:sz w:val="28"/>
        </w:rPr>
      </w:pPr>
      <w:r>
        <w:rPr>
          <w:sz w:val="28"/>
        </w:rPr>
        <w:t>Начальник общего отдела                                                                                                                                     А.И. Щербакова</w:t>
      </w:r>
    </w:p>
    <w:p w:rsidR="000E0230" w:rsidRPr="00F80C58" w:rsidRDefault="000E0230" w:rsidP="000E0230">
      <w:pPr>
        <w:tabs>
          <w:tab w:val="left" w:pos="6060"/>
          <w:tab w:val="center" w:pos="7140"/>
        </w:tabs>
        <w:rPr>
          <w:sz w:val="28"/>
          <w:szCs w:val="28"/>
        </w:rPr>
      </w:pPr>
      <w:r>
        <w:rPr>
          <w:sz w:val="28"/>
        </w:rPr>
        <w:t>10.09.2026</w:t>
      </w:r>
    </w:p>
    <w:p w:rsidR="00F16DB4" w:rsidRPr="00B84A58" w:rsidRDefault="00F16DB4">
      <w:pPr>
        <w:rPr>
          <w:sz w:val="28"/>
          <w:szCs w:val="28"/>
        </w:rPr>
      </w:pPr>
      <w:r w:rsidRPr="00B84A58">
        <w:rPr>
          <w:sz w:val="28"/>
          <w:szCs w:val="28"/>
        </w:rPr>
        <w:br w:type="page"/>
      </w:r>
    </w:p>
    <w:p w:rsidR="00F16DB4" w:rsidRPr="00C57EEE" w:rsidRDefault="00C57EEE" w:rsidP="00C57EEE">
      <w:pPr>
        <w:tabs>
          <w:tab w:val="left" w:pos="6060"/>
          <w:tab w:val="center" w:pos="7140"/>
        </w:tabs>
        <w:ind w:left="10773"/>
        <w:jc w:val="center"/>
        <w:rPr>
          <w:sz w:val="28"/>
          <w:szCs w:val="28"/>
        </w:rPr>
      </w:pPr>
      <w:r w:rsidRPr="00C57EEE">
        <w:rPr>
          <w:sz w:val="28"/>
        </w:rPr>
        <w:t>Приложение №</w:t>
      </w:r>
      <w:r>
        <w:rPr>
          <w:sz w:val="28"/>
        </w:rPr>
        <w:t xml:space="preserve"> </w:t>
      </w:r>
      <w:r w:rsidRPr="00C57EEE">
        <w:rPr>
          <w:sz w:val="28"/>
        </w:rPr>
        <w:t>15</w:t>
      </w:r>
    </w:p>
    <w:p w:rsidR="00C57EEE" w:rsidRDefault="00C57EEE" w:rsidP="00C57EEE">
      <w:pPr>
        <w:tabs>
          <w:tab w:val="left" w:pos="6060"/>
          <w:tab w:val="center" w:pos="7140"/>
        </w:tabs>
        <w:ind w:left="10773"/>
        <w:jc w:val="center"/>
        <w:rPr>
          <w:sz w:val="28"/>
        </w:rPr>
      </w:pPr>
      <w:r>
        <w:rPr>
          <w:sz w:val="28"/>
        </w:rPr>
        <w:t>к постановлению Администрации</w:t>
      </w:r>
    </w:p>
    <w:p w:rsidR="00C57EEE" w:rsidRPr="00C57EEE" w:rsidRDefault="00C57EEE" w:rsidP="00C57EEE">
      <w:pPr>
        <w:tabs>
          <w:tab w:val="left" w:pos="6060"/>
          <w:tab w:val="center" w:pos="7140"/>
        </w:tabs>
        <w:ind w:left="10773"/>
        <w:jc w:val="center"/>
        <w:rPr>
          <w:sz w:val="28"/>
          <w:szCs w:val="28"/>
        </w:rPr>
      </w:pPr>
      <w:r w:rsidRPr="00C57EEE">
        <w:rPr>
          <w:sz w:val="28"/>
        </w:rPr>
        <w:t>города Азова</w:t>
      </w:r>
    </w:p>
    <w:p w:rsidR="00F16DB4" w:rsidRPr="00C57EEE" w:rsidRDefault="00C57EEE" w:rsidP="00C57EEE">
      <w:pPr>
        <w:tabs>
          <w:tab w:val="left" w:pos="6060"/>
          <w:tab w:val="center" w:pos="7140"/>
        </w:tabs>
        <w:ind w:left="10773"/>
        <w:jc w:val="center"/>
        <w:rPr>
          <w:sz w:val="28"/>
        </w:rPr>
      </w:pPr>
      <w:r>
        <w:rPr>
          <w:sz w:val="28"/>
        </w:rPr>
        <w:t xml:space="preserve">от </w:t>
      </w:r>
      <w:r w:rsidR="00567837">
        <w:rPr>
          <w:sz w:val="28"/>
        </w:rPr>
        <w:t>10.09.2026</w:t>
      </w:r>
      <w:r w:rsidRPr="00C57EEE">
        <w:rPr>
          <w:sz w:val="28"/>
        </w:rPr>
        <w:t xml:space="preserve"> №</w:t>
      </w:r>
      <w:r>
        <w:rPr>
          <w:sz w:val="28"/>
        </w:rPr>
        <w:t xml:space="preserve"> </w:t>
      </w:r>
      <w:r w:rsidR="00567837">
        <w:rPr>
          <w:sz w:val="28"/>
        </w:rPr>
        <w:t>900</w:t>
      </w:r>
    </w:p>
    <w:p w:rsidR="00C57EEE" w:rsidRDefault="00C57EEE" w:rsidP="00C57EEE">
      <w:pPr>
        <w:tabs>
          <w:tab w:val="left" w:pos="6060"/>
          <w:tab w:val="center" w:pos="7140"/>
        </w:tabs>
        <w:ind w:left="10773"/>
        <w:jc w:val="center"/>
        <w:rPr>
          <w:sz w:val="28"/>
          <w:szCs w:val="28"/>
        </w:rPr>
      </w:pPr>
    </w:p>
    <w:p w:rsidR="00395B84" w:rsidRPr="00C57EEE" w:rsidRDefault="00395B84" w:rsidP="00C57EEE">
      <w:pPr>
        <w:tabs>
          <w:tab w:val="left" w:pos="6060"/>
          <w:tab w:val="center" w:pos="7140"/>
        </w:tabs>
        <w:ind w:left="10773"/>
        <w:jc w:val="center"/>
        <w:rPr>
          <w:sz w:val="28"/>
          <w:szCs w:val="28"/>
        </w:rPr>
      </w:pPr>
    </w:p>
    <w:p w:rsidR="00C57EEE" w:rsidRPr="00C57EEE" w:rsidRDefault="00C57EEE" w:rsidP="00C57EEE">
      <w:pPr>
        <w:tabs>
          <w:tab w:val="left" w:pos="6060"/>
          <w:tab w:val="center" w:pos="7140"/>
        </w:tabs>
        <w:ind w:left="10773"/>
        <w:jc w:val="center"/>
        <w:rPr>
          <w:sz w:val="28"/>
          <w:szCs w:val="28"/>
        </w:rPr>
      </w:pPr>
    </w:p>
    <w:tbl>
      <w:tblPr>
        <w:tblW w:w="15071" w:type="dxa"/>
        <w:tblLook w:val="04A0"/>
      </w:tblPr>
      <w:tblGrid>
        <w:gridCol w:w="820"/>
        <w:gridCol w:w="1100"/>
        <w:gridCol w:w="759"/>
        <w:gridCol w:w="940"/>
        <w:gridCol w:w="820"/>
        <w:gridCol w:w="820"/>
        <w:gridCol w:w="760"/>
        <w:gridCol w:w="786"/>
        <w:gridCol w:w="759"/>
        <w:gridCol w:w="786"/>
        <w:gridCol w:w="779"/>
        <w:gridCol w:w="815"/>
        <w:gridCol w:w="779"/>
        <w:gridCol w:w="815"/>
        <w:gridCol w:w="779"/>
        <w:gridCol w:w="897"/>
        <w:gridCol w:w="897"/>
        <w:gridCol w:w="960"/>
      </w:tblGrid>
      <w:tr w:rsidR="00C94F21" w:rsidRPr="00C94F21" w:rsidTr="00F16DB4">
        <w:trPr>
          <w:trHeight w:val="264"/>
        </w:trPr>
        <w:tc>
          <w:tcPr>
            <w:tcW w:w="13214" w:type="dxa"/>
            <w:gridSpan w:val="16"/>
            <w:tcBorders>
              <w:top w:val="nil"/>
              <w:left w:val="nil"/>
              <w:bottom w:val="nil"/>
              <w:right w:val="nil"/>
            </w:tcBorders>
            <w:shd w:val="clear" w:color="000000" w:fill="FFFFFF"/>
            <w:noWrap/>
            <w:vAlign w:val="bottom"/>
            <w:hideMark/>
          </w:tcPr>
          <w:p w:rsidR="00C94F21" w:rsidRPr="00C57EEE" w:rsidRDefault="00C94F21" w:rsidP="00C94F21">
            <w:pPr>
              <w:jc w:val="center"/>
              <w:rPr>
                <w:sz w:val="24"/>
              </w:rPr>
            </w:pPr>
            <w:r w:rsidRPr="00C57EEE">
              <w:rPr>
                <w:sz w:val="24"/>
              </w:rPr>
              <w:t>Сводный объем годовых лимитов потребления топливно-энергетических ресурсов</w:t>
            </w:r>
          </w:p>
        </w:tc>
        <w:tc>
          <w:tcPr>
            <w:tcW w:w="897" w:type="dxa"/>
            <w:tcBorders>
              <w:top w:val="nil"/>
              <w:left w:val="nil"/>
              <w:bottom w:val="nil"/>
              <w:right w:val="nil"/>
            </w:tcBorders>
            <w:shd w:val="clear" w:color="000000" w:fill="FFFFFF"/>
            <w:noWrap/>
            <w:vAlign w:val="bottom"/>
            <w:hideMark/>
          </w:tcPr>
          <w:p w:rsidR="00C94F21" w:rsidRPr="00C94F21" w:rsidRDefault="00C94F21" w:rsidP="00C94F21">
            <w:pPr>
              <w:rPr>
                <w:b/>
                <w:bCs/>
              </w:rPr>
            </w:pPr>
            <w:r w:rsidRPr="00C94F21">
              <w:rPr>
                <w:b/>
                <w:bCs/>
              </w:rPr>
              <w:t> </w:t>
            </w:r>
          </w:p>
        </w:tc>
        <w:tc>
          <w:tcPr>
            <w:tcW w:w="960" w:type="dxa"/>
            <w:tcBorders>
              <w:top w:val="nil"/>
              <w:left w:val="nil"/>
              <w:bottom w:val="nil"/>
              <w:right w:val="nil"/>
            </w:tcBorders>
            <w:shd w:val="clear" w:color="000000" w:fill="FFFFFF"/>
            <w:noWrap/>
            <w:vAlign w:val="bottom"/>
            <w:hideMark/>
          </w:tcPr>
          <w:p w:rsidR="00C94F21" w:rsidRPr="00C94F21" w:rsidRDefault="00C94F21" w:rsidP="00C94F21">
            <w:pPr>
              <w:rPr>
                <w:b/>
                <w:bCs/>
              </w:rPr>
            </w:pPr>
            <w:r w:rsidRPr="00C94F21">
              <w:rPr>
                <w:b/>
                <w:bCs/>
              </w:rPr>
              <w:t> </w:t>
            </w:r>
          </w:p>
        </w:tc>
      </w:tr>
      <w:tr w:rsidR="00C94F21" w:rsidRPr="00C94F21" w:rsidTr="00F16DB4">
        <w:trPr>
          <w:trHeight w:val="264"/>
        </w:trPr>
        <w:tc>
          <w:tcPr>
            <w:tcW w:w="13214" w:type="dxa"/>
            <w:gridSpan w:val="16"/>
            <w:tcBorders>
              <w:top w:val="nil"/>
              <w:left w:val="nil"/>
              <w:bottom w:val="nil"/>
              <w:right w:val="nil"/>
            </w:tcBorders>
            <w:shd w:val="clear" w:color="000000" w:fill="FFFFFF"/>
            <w:noWrap/>
            <w:vAlign w:val="bottom"/>
            <w:hideMark/>
          </w:tcPr>
          <w:p w:rsidR="00C94F21" w:rsidRDefault="00C94F21" w:rsidP="00C94F21">
            <w:pPr>
              <w:jc w:val="center"/>
              <w:rPr>
                <w:sz w:val="24"/>
              </w:rPr>
            </w:pPr>
            <w:r w:rsidRPr="00C57EEE">
              <w:rPr>
                <w:sz w:val="24"/>
              </w:rPr>
              <w:t>для организаций муниципального образования "Город Азов" в 2029 году.</w:t>
            </w:r>
          </w:p>
          <w:p w:rsidR="00395B84" w:rsidRPr="00C57EEE" w:rsidRDefault="00395B84" w:rsidP="00C94F21">
            <w:pPr>
              <w:jc w:val="center"/>
              <w:rPr>
                <w:sz w:val="24"/>
              </w:rPr>
            </w:pPr>
          </w:p>
        </w:tc>
        <w:tc>
          <w:tcPr>
            <w:tcW w:w="897" w:type="dxa"/>
            <w:tcBorders>
              <w:top w:val="nil"/>
              <w:left w:val="nil"/>
              <w:bottom w:val="nil"/>
              <w:right w:val="nil"/>
            </w:tcBorders>
            <w:shd w:val="clear" w:color="000000" w:fill="FFFFFF"/>
            <w:noWrap/>
            <w:vAlign w:val="bottom"/>
            <w:hideMark/>
          </w:tcPr>
          <w:p w:rsidR="00C94F21" w:rsidRPr="00C94F21" w:rsidRDefault="00C94F21" w:rsidP="00C94F21">
            <w:pPr>
              <w:rPr>
                <w:b/>
                <w:bCs/>
              </w:rPr>
            </w:pPr>
            <w:r w:rsidRPr="00C94F21">
              <w:rPr>
                <w:b/>
                <w:bCs/>
              </w:rPr>
              <w:t> </w:t>
            </w:r>
          </w:p>
        </w:tc>
        <w:tc>
          <w:tcPr>
            <w:tcW w:w="960" w:type="dxa"/>
            <w:tcBorders>
              <w:top w:val="nil"/>
              <w:left w:val="nil"/>
              <w:bottom w:val="nil"/>
              <w:right w:val="nil"/>
            </w:tcBorders>
            <w:shd w:val="clear" w:color="000000" w:fill="FFFFFF"/>
            <w:noWrap/>
            <w:vAlign w:val="bottom"/>
            <w:hideMark/>
          </w:tcPr>
          <w:p w:rsidR="00C94F21" w:rsidRPr="00C94F21" w:rsidRDefault="00C94F21" w:rsidP="00C94F21">
            <w:pPr>
              <w:rPr>
                <w:b/>
                <w:bCs/>
              </w:rPr>
            </w:pPr>
            <w:r w:rsidRPr="00C94F21">
              <w:rPr>
                <w:b/>
                <w:bCs/>
              </w:rPr>
              <w:t> </w:t>
            </w:r>
          </w:p>
        </w:tc>
      </w:tr>
      <w:tr w:rsidR="00C94F21" w:rsidRPr="00C94F21" w:rsidTr="00F16DB4">
        <w:trPr>
          <w:trHeight w:val="264"/>
        </w:trPr>
        <w:tc>
          <w:tcPr>
            <w:tcW w:w="820" w:type="dxa"/>
            <w:tcBorders>
              <w:top w:val="nil"/>
              <w:left w:val="nil"/>
              <w:bottom w:val="nil"/>
              <w:right w:val="nil"/>
            </w:tcBorders>
            <w:shd w:val="clear" w:color="000000" w:fill="FFFFFF"/>
            <w:noWrap/>
            <w:vAlign w:val="bottom"/>
            <w:hideMark/>
          </w:tcPr>
          <w:p w:rsidR="00C94F21" w:rsidRPr="00C94F21" w:rsidRDefault="00C94F21" w:rsidP="00C94F21">
            <w:r w:rsidRPr="00C94F21">
              <w:t> </w:t>
            </w:r>
          </w:p>
        </w:tc>
        <w:tc>
          <w:tcPr>
            <w:tcW w:w="1100" w:type="dxa"/>
            <w:tcBorders>
              <w:top w:val="nil"/>
              <w:left w:val="nil"/>
              <w:bottom w:val="nil"/>
              <w:right w:val="nil"/>
            </w:tcBorders>
            <w:shd w:val="clear" w:color="000000" w:fill="FFFFFF"/>
            <w:noWrap/>
            <w:vAlign w:val="bottom"/>
            <w:hideMark/>
          </w:tcPr>
          <w:p w:rsidR="00C94F21" w:rsidRPr="00C94F21" w:rsidRDefault="00C94F21" w:rsidP="00C94F21">
            <w:r w:rsidRPr="00C94F21">
              <w:t> </w:t>
            </w:r>
          </w:p>
        </w:tc>
        <w:tc>
          <w:tcPr>
            <w:tcW w:w="759" w:type="dxa"/>
            <w:tcBorders>
              <w:top w:val="nil"/>
              <w:left w:val="nil"/>
              <w:bottom w:val="nil"/>
              <w:right w:val="nil"/>
            </w:tcBorders>
            <w:shd w:val="clear" w:color="000000" w:fill="FFFFFF"/>
            <w:noWrap/>
            <w:vAlign w:val="bottom"/>
            <w:hideMark/>
          </w:tcPr>
          <w:p w:rsidR="00C94F21" w:rsidRPr="00C94F21" w:rsidRDefault="00C94F21" w:rsidP="00C94F21">
            <w:r w:rsidRPr="00C94F21">
              <w:t> </w:t>
            </w:r>
          </w:p>
        </w:tc>
        <w:tc>
          <w:tcPr>
            <w:tcW w:w="940" w:type="dxa"/>
            <w:tcBorders>
              <w:top w:val="nil"/>
              <w:left w:val="nil"/>
              <w:bottom w:val="nil"/>
              <w:right w:val="nil"/>
            </w:tcBorders>
            <w:shd w:val="clear" w:color="000000" w:fill="FFFFFF"/>
            <w:noWrap/>
            <w:vAlign w:val="bottom"/>
            <w:hideMark/>
          </w:tcPr>
          <w:p w:rsidR="00C94F21" w:rsidRPr="00C94F21" w:rsidRDefault="00C94F21" w:rsidP="00C94F21">
            <w:r w:rsidRPr="00C94F21">
              <w:t> </w:t>
            </w:r>
          </w:p>
        </w:tc>
        <w:tc>
          <w:tcPr>
            <w:tcW w:w="820" w:type="dxa"/>
            <w:tcBorders>
              <w:top w:val="nil"/>
              <w:left w:val="nil"/>
              <w:bottom w:val="nil"/>
              <w:right w:val="nil"/>
            </w:tcBorders>
            <w:shd w:val="clear" w:color="000000" w:fill="FFFFFF"/>
            <w:noWrap/>
            <w:vAlign w:val="bottom"/>
            <w:hideMark/>
          </w:tcPr>
          <w:p w:rsidR="00C94F21" w:rsidRPr="00C94F21" w:rsidRDefault="00C94F21" w:rsidP="00C94F21">
            <w:r w:rsidRPr="00C94F21">
              <w:t> </w:t>
            </w:r>
          </w:p>
        </w:tc>
        <w:tc>
          <w:tcPr>
            <w:tcW w:w="820" w:type="dxa"/>
            <w:tcBorders>
              <w:top w:val="nil"/>
              <w:left w:val="nil"/>
              <w:bottom w:val="nil"/>
              <w:right w:val="nil"/>
            </w:tcBorders>
            <w:shd w:val="clear" w:color="000000" w:fill="FFFFFF"/>
            <w:noWrap/>
            <w:vAlign w:val="bottom"/>
            <w:hideMark/>
          </w:tcPr>
          <w:p w:rsidR="00C94F21" w:rsidRPr="00C94F21" w:rsidRDefault="00C94F21" w:rsidP="00C94F21">
            <w:r w:rsidRPr="00C94F21">
              <w:t> </w:t>
            </w:r>
          </w:p>
        </w:tc>
        <w:tc>
          <w:tcPr>
            <w:tcW w:w="760" w:type="dxa"/>
            <w:tcBorders>
              <w:top w:val="nil"/>
              <w:left w:val="nil"/>
              <w:bottom w:val="nil"/>
              <w:right w:val="nil"/>
            </w:tcBorders>
            <w:shd w:val="clear" w:color="000000" w:fill="FFFFFF"/>
            <w:noWrap/>
            <w:vAlign w:val="bottom"/>
            <w:hideMark/>
          </w:tcPr>
          <w:p w:rsidR="00C94F21" w:rsidRPr="00C94F21" w:rsidRDefault="00C94F21" w:rsidP="00C94F21">
            <w:r w:rsidRPr="00C94F21">
              <w:t> </w:t>
            </w:r>
          </w:p>
        </w:tc>
        <w:tc>
          <w:tcPr>
            <w:tcW w:w="786" w:type="dxa"/>
            <w:tcBorders>
              <w:top w:val="nil"/>
              <w:left w:val="nil"/>
              <w:bottom w:val="nil"/>
              <w:right w:val="nil"/>
            </w:tcBorders>
            <w:shd w:val="clear" w:color="000000" w:fill="FFFFFF"/>
            <w:noWrap/>
            <w:vAlign w:val="bottom"/>
            <w:hideMark/>
          </w:tcPr>
          <w:p w:rsidR="00C94F21" w:rsidRPr="00C94F21" w:rsidRDefault="00C94F21" w:rsidP="00C94F21">
            <w:r w:rsidRPr="00C94F21">
              <w:t> </w:t>
            </w:r>
          </w:p>
        </w:tc>
        <w:tc>
          <w:tcPr>
            <w:tcW w:w="759" w:type="dxa"/>
            <w:tcBorders>
              <w:top w:val="nil"/>
              <w:left w:val="nil"/>
              <w:bottom w:val="nil"/>
              <w:right w:val="nil"/>
            </w:tcBorders>
            <w:shd w:val="clear" w:color="000000" w:fill="FFFFFF"/>
            <w:noWrap/>
            <w:vAlign w:val="bottom"/>
            <w:hideMark/>
          </w:tcPr>
          <w:p w:rsidR="00C94F21" w:rsidRPr="00C94F21" w:rsidRDefault="00C94F21" w:rsidP="00C94F21">
            <w:r w:rsidRPr="00C94F21">
              <w:t> </w:t>
            </w:r>
          </w:p>
        </w:tc>
        <w:tc>
          <w:tcPr>
            <w:tcW w:w="786" w:type="dxa"/>
            <w:tcBorders>
              <w:top w:val="nil"/>
              <w:left w:val="nil"/>
              <w:bottom w:val="nil"/>
              <w:right w:val="nil"/>
            </w:tcBorders>
            <w:shd w:val="clear" w:color="000000" w:fill="FFFFFF"/>
            <w:noWrap/>
            <w:vAlign w:val="bottom"/>
            <w:hideMark/>
          </w:tcPr>
          <w:p w:rsidR="00C94F21" w:rsidRPr="00C94F21" w:rsidRDefault="00C94F21" w:rsidP="00C94F21">
            <w:r w:rsidRPr="00C94F21">
              <w:t> </w:t>
            </w:r>
          </w:p>
        </w:tc>
        <w:tc>
          <w:tcPr>
            <w:tcW w:w="779" w:type="dxa"/>
            <w:tcBorders>
              <w:top w:val="nil"/>
              <w:left w:val="nil"/>
              <w:bottom w:val="nil"/>
              <w:right w:val="nil"/>
            </w:tcBorders>
            <w:shd w:val="clear" w:color="000000" w:fill="FFFFFF"/>
            <w:noWrap/>
            <w:vAlign w:val="bottom"/>
            <w:hideMark/>
          </w:tcPr>
          <w:p w:rsidR="00C94F21" w:rsidRPr="00C94F21" w:rsidRDefault="00C94F21" w:rsidP="00C94F21">
            <w:r w:rsidRPr="00C94F21">
              <w:t> </w:t>
            </w:r>
          </w:p>
        </w:tc>
        <w:tc>
          <w:tcPr>
            <w:tcW w:w="815" w:type="dxa"/>
            <w:tcBorders>
              <w:top w:val="nil"/>
              <w:left w:val="nil"/>
              <w:bottom w:val="nil"/>
              <w:right w:val="nil"/>
            </w:tcBorders>
            <w:shd w:val="clear" w:color="000000" w:fill="FFFFFF"/>
            <w:noWrap/>
            <w:vAlign w:val="bottom"/>
            <w:hideMark/>
          </w:tcPr>
          <w:p w:rsidR="00C94F21" w:rsidRPr="00C94F21" w:rsidRDefault="00C94F21" w:rsidP="00C94F21">
            <w:r w:rsidRPr="00C94F21">
              <w:t> </w:t>
            </w:r>
          </w:p>
        </w:tc>
        <w:tc>
          <w:tcPr>
            <w:tcW w:w="779" w:type="dxa"/>
            <w:tcBorders>
              <w:top w:val="nil"/>
              <w:left w:val="nil"/>
              <w:bottom w:val="nil"/>
              <w:right w:val="nil"/>
            </w:tcBorders>
            <w:shd w:val="clear" w:color="000000" w:fill="FFFFFF"/>
            <w:noWrap/>
            <w:vAlign w:val="bottom"/>
            <w:hideMark/>
          </w:tcPr>
          <w:p w:rsidR="00C94F21" w:rsidRPr="00C94F21" w:rsidRDefault="00C94F21" w:rsidP="00C94F21">
            <w:r w:rsidRPr="00C94F21">
              <w:t> </w:t>
            </w:r>
          </w:p>
        </w:tc>
        <w:tc>
          <w:tcPr>
            <w:tcW w:w="815" w:type="dxa"/>
            <w:tcBorders>
              <w:top w:val="nil"/>
              <w:left w:val="nil"/>
              <w:bottom w:val="nil"/>
              <w:right w:val="nil"/>
            </w:tcBorders>
            <w:shd w:val="clear" w:color="000000" w:fill="FFFFFF"/>
            <w:noWrap/>
            <w:vAlign w:val="bottom"/>
            <w:hideMark/>
          </w:tcPr>
          <w:p w:rsidR="00C94F21" w:rsidRPr="00C94F21" w:rsidRDefault="00C94F21" w:rsidP="00C94F21">
            <w:r w:rsidRPr="00C94F21">
              <w:t> </w:t>
            </w:r>
          </w:p>
        </w:tc>
        <w:tc>
          <w:tcPr>
            <w:tcW w:w="779" w:type="dxa"/>
            <w:tcBorders>
              <w:top w:val="nil"/>
              <w:left w:val="nil"/>
              <w:bottom w:val="nil"/>
              <w:right w:val="nil"/>
            </w:tcBorders>
            <w:shd w:val="clear" w:color="000000" w:fill="FFFFFF"/>
            <w:noWrap/>
            <w:vAlign w:val="bottom"/>
            <w:hideMark/>
          </w:tcPr>
          <w:p w:rsidR="00C94F21" w:rsidRPr="00C94F21" w:rsidRDefault="00C94F21" w:rsidP="00C94F21">
            <w:r w:rsidRPr="00C94F21">
              <w:t> </w:t>
            </w:r>
          </w:p>
        </w:tc>
        <w:tc>
          <w:tcPr>
            <w:tcW w:w="897" w:type="dxa"/>
            <w:tcBorders>
              <w:top w:val="nil"/>
              <w:left w:val="nil"/>
              <w:bottom w:val="nil"/>
              <w:right w:val="nil"/>
            </w:tcBorders>
            <w:shd w:val="clear" w:color="000000" w:fill="FFFFFF"/>
            <w:noWrap/>
            <w:vAlign w:val="bottom"/>
            <w:hideMark/>
          </w:tcPr>
          <w:p w:rsidR="00C94F21" w:rsidRPr="00C94F21" w:rsidRDefault="00C94F21" w:rsidP="00C94F21">
            <w:r w:rsidRPr="00C94F21">
              <w:t> </w:t>
            </w:r>
          </w:p>
        </w:tc>
        <w:tc>
          <w:tcPr>
            <w:tcW w:w="897" w:type="dxa"/>
            <w:tcBorders>
              <w:top w:val="nil"/>
              <w:left w:val="nil"/>
              <w:bottom w:val="nil"/>
              <w:right w:val="nil"/>
            </w:tcBorders>
            <w:shd w:val="clear" w:color="000000" w:fill="FFFFFF"/>
            <w:noWrap/>
            <w:vAlign w:val="bottom"/>
            <w:hideMark/>
          </w:tcPr>
          <w:p w:rsidR="00C94F21" w:rsidRPr="00C94F21" w:rsidRDefault="00C94F21" w:rsidP="00C94F21">
            <w:pPr>
              <w:rPr>
                <w:b/>
                <w:bCs/>
              </w:rPr>
            </w:pPr>
            <w:r w:rsidRPr="00C94F21">
              <w:rPr>
                <w:b/>
                <w:bCs/>
              </w:rPr>
              <w:t> </w:t>
            </w:r>
          </w:p>
        </w:tc>
        <w:tc>
          <w:tcPr>
            <w:tcW w:w="960" w:type="dxa"/>
            <w:tcBorders>
              <w:top w:val="nil"/>
              <w:left w:val="nil"/>
              <w:bottom w:val="nil"/>
              <w:right w:val="nil"/>
            </w:tcBorders>
            <w:shd w:val="clear" w:color="000000" w:fill="FFFFFF"/>
            <w:noWrap/>
            <w:vAlign w:val="bottom"/>
            <w:hideMark/>
          </w:tcPr>
          <w:p w:rsidR="00C94F21" w:rsidRPr="00C94F21" w:rsidRDefault="00C94F21" w:rsidP="00C94F21">
            <w:pPr>
              <w:rPr>
                <w:b/>
                <w:bCs/>
              </w:rPr>
            </w:pPr>
            <w:r w:rsidRPr="00C94F21">
              <w:rPr>
                <w:b/>
                <w:bCs/>
              </w:rPr>
              <w:t> </w:t>
            </w:r>
          </w:p>
        </w:tc>
      </w:tr>
      <w:tr w:rsidR="00C94F21" w:rsidRPr="00C94F21" w:rsidTr="00F16DB4">
        <w:trPr>
          <w:trHeight w:val="264"/>
        </w:trPr>
        <w:tc>
          <w:tcPr>
            <w:tcW w:w="1920"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Образование</w:t>
            </w:r>
          </w:p>
        </w:tc>
        <w:tc>
          <w:tcPr>
            <w:tcW w:w="1699"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Культура</w:t>
            </w:r>
          </w:p>
        </w:tc>
        <w:tc>
          <w:tcPr>
            <w:tcW w:w="1640"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C94F21" w:rsidRPr="00C94F21" w:rsidRDefault="00C94F21" w:rsidP="00C94F21">
            <w:pPr>
              <w:jc w:val="center"/>
              <w:rPr>
                <w:sz w:val="18"/>
                <w:szCs w:val="18"/>
              </w:rPr>
            </w:pPr>
            <w:r w:rsidRPr="00C94F21">
              <w:rPr>
                <w:sz w:val="18"/>
                <w:szCs w:val="18"/>
              </w:rPr>
              <w:t xml:space="preserve"> Спорт</w:t>
            </w:r>
          </w:p>
        </w:tc>
        <w:tc>
          <w:tcPr>
            <w:tcW w:w="1546"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Соц. Политика</w:t>
            </w:r>
          </w:p>
        </w:tc>
        <w:tc>
          <w:tcPr>
            <w:tcW w:w="1545"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C94F21" w:rsidRPr="00C94F21" w:rsidRDefault="00C94F21" w:rsidP="00C94F21">
            <w:pPr>
              <w:jc w:val="center"/>
              <w:rPr>
                <w:sz w:val="18"/>
                <w:szCs w:val="18"/>
              </w:rPr>
            </w:pPr>
            <w:proofErr w:type="spellStart"/>
            <w:r w:rsidRPr="00C94F21">
              <w:rPr>
                <w:sz w:val="18"/>
                <w:szCs w:val="18"/>
              </w:rPr>
              <w:t>Межвед</w:t>
            </w:r>
            <w:proofErr w:type="spellEnd"/>
            <w:r w:rsidRPr="00C94F21">
              <w:rPr>
                <w:sz w:val="18"/>
                <w:szCs w:val="18"/>
              </w:rPr>
              <w:t>. архив</w:t>
            </w:r>
          </w:p>
        </w:tc>
        <w:tc>
          <w:tcPr>
            <w:tcW w:w="1594" w:type="dxa"/>
            <w:gridSpan w:val="2"/>
            <w:tcBorders>
              <w:top w:val="single" w:sz="4" w:space="0" w:color="000000"/>
              <w:left w:val="nil"/>
              <w:bottom w:val="nil"/>
              <w:right w:val="single" w:sz="4" w:space="0" w:color="000000"/>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 xml:space="preserve">Органы </w:t>
            </w:r>
            <w:proofErr w:type="spellStart"/>
            <w:r w:rsidRPr="00C94F21">
              <w:rPr>
                <w:sz w:val="18"/>
                <w:szCs w:val="18"/>
              </w:rPr>
              <w:t>упр-я</w:t>
            </w:r>
            <w:proofErr w:type="spellEnd"/>
          </w:p>
        </w:tc>
        <w:tc>
          <w:tcPr>
            <w:tcW w:w="1594"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ГО и ЧС</w:t>
            </w:r>
          </w:p>
        </w:tc>
        <w:tc>
          <w:tcPr>
            <w:tcW w:w="1676" w:type="dxa"/>
            <w:gridSpan w:val="2"/>
            <w:tcBorders>
              <w:top w:val="single" w:sz="4" w:space="0" w:color="000000"/>
              <w:left w:val="single" w:sz="4" w:space="0" w:color="000000"/>
              <w:bottom w:val="nil"/>
              <w:right w:val="single" w:sz="4" w:space="0" w:color="000000"/>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Уличное</w:t>
            </w:r>
          </w:p>
        </w:tc>
        <w:tc>
          <w:tcPr>
            <w:tcW w:w="1857"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Всего</w:t>
            </w:r>
          </w:p>
        </w:tc>
      </w:tr>
      <w:tr w:rsidR="00C94F21" w:rsidRPr="00C94F21" w:rsidTr="00F16DB4">
        <w:trPr>
          <w:trHeight w:val="270"/>
        </w:trPr>
        <w:tc>
          <w:tcPr>
            <w:tcW w:w="1920" w:type="dxa"/>
            <w:gridSpan w:val="2"/>
            <w:vMerge/>
            <w:tcBorders>
              <w:top w:val="single" w:sz="4" w:space="0" w:color="000000"/>
              <w:left w:val="single" w:sz="4" w:space="0" w:color="000000"/>
              <w:bottom w:val="single" w:sz="4" w:space="0" w:color="000000"/>
              <w:right w:val="single" w:sz="4" w:space="0" w:color="000000"/>
            </w:tcBorders>
            <w:vAlign w:val="center"/>
            <w:hideMark/>
          </w:tcPr>
          <w:p w:rsidR="00C94F21" w:rsidRPr="00C94F21" w:rsidRDefault="00C94F21" w:rsidP="00C94F21">
            <w:pPr>
              <w:rPr>
                <w:sz w:val="18"/>
                <w:szCs w:val="18"/>
              </w:rPr>
            </w:pPr>
          </w:p>
        </w:tc>
        <w:tc>
          <w:tcPr>
            <w:tcW w:w="1699" w:type="dxa"/>
            <w:gridSpan w:val="2"/>
            <w:vMerge/>
            <w:tcBorders>
              <w:top w:val="single" w:sz="4" w:space="0" w:color="000000"/>
              <w:left w:val="single" w:sz="4" w:space="0" w:color="000000"/>
              <w:bottom w:val="single" w:sz="4" w:space="0" w:color="000000"/>
              <w:right w:val="single" w:sz="4" w:space="0" w:color="000000"/>
            </w:tcBorders>
            <w:vAlign w:val="center"/>
            <w:hideMark/>
          </w:tcPr>
          <w:p w:rsidR="00C94F21" w:rsidRPr="00C94F21" w:rsidRDefault="00C94F21" w:rsidP="00C94F21">
            <w:pPr>
              <w:rPr>
                <w:sz w:val="18"/>
                <w:szCs w:val="18"/>
              </w:rPr>
            </w:pPr>
          </w:p>
        </w:tc>
        <w:tc>
          <w:tcPr>
            <w:tcW w:w="1640" w:type="dxa"/>
            <w:gridSpan w:val="2"/>
            <w:vMerge/>
            <w:tcBorders>
              <w:top w:val="single" w:sz="4" w:space="0" w:color="000000"/>
              <w:left w:val="single" w:sz="4" w:space="0" w:color="000000"/>
              <w:bottom w:val="single" w:sz="4" w:space="0" w:color="000000"/>
              <w:right w:val="single" w:sz="4" w:space="0" w:color="000000"/>
            </w:tcBorders>
            <w:vAlign w:val="center"/>
            <w:hideMark/>
          </w:tcPr>
          <w:p w:rsidR="00C94F21" w:rsidRPr="00C94F21" w:rsidRDefault="00C94F21" w:rsidP="00C94F21">
            <w:pPr>
              <w:rPr>
                <w:sz w:val="18"/>
                <w:szCs w:val="18"/>
              </w:rPr>
            </w:pPr>
          </w:p>
        </w:tc>
        <w:tc>
          <w:tcPr>
            <w:tcW w:w="1546" w:type="dxa"/>
            <w:gridSpan w:val="2"/>
            <w:vMerge/>
            <w:tcBorders>
              <w:top w:val="single" w:sz="4" w:space="0" w:color="000000"/>
              <w:left w:val="single" w:sz="4" w:space="0" w:color="000000"/>
              <w:bottom w:val="single" w:sz="4" w:space="0" w:color="000000"/>
              <w:right w:val="single" w:sz="4" w:space="0" w:color="000000"/>
            </w:tcBorders>
            <w:vAlign w:val="center"/>
            <w:hideMark/>
          </w:tcPr>
          <w:p w:rsidR="00C94F21" w:rsidRPr="00C94F21" w:rsidRDefault="00C94F21" w:rsidP="00C94F21">
            <w:pPr>
              <w:rPr>
                <w:sz w:val="18"/>
                <w:szCs w:val="18"/>
              </w:rPr>
            </w:pPr>
          </w:p>
        </w:tc>
        <w:tc>
          <w:tcPr>
            <w:tcW w:w="1545" w:type="dxa"/>
            <w:gridSpan w:val="2"/>
            <w:vMerge/>
            <w:tcBorders>
              <w:top w:val="single" w:sz="4" w:space="0" w:color="000000"/>
              <w:left w:val="single" w:sz="4" w:space="0" w:color="000000"/>
              <w:bottom w:val="single" w:sz="4" w:space="0" w:color="000000"/>
              <w:right w:val="single" w:sz="4" w:space="0" w:color="000000"/>
            </w:tcBorders>
            <w:vAlign w:val="center"/>
            <w:hideMark/>
          </w:tcPr>
          <w:p w:rsidR="00C94F21" w:rsidRPr="00C94F21" w:rsidRDefault="00C94F21" w:rsidP="00C94F21">
            <w:pPr>
              <w:rPr>
                <w:sz w:val="18"/>
                <w:szCs w:val="18"/>
              </w:rPr>
            </w:pPr>
          </w:p>
        </w:tc>
        <w:tc>
          <w:tcPr>
            <w:tcW w:w="1594" w:type="dxa"/>
            <w:gridSpan w:val="2"/>
            <w:tcBorders>
              <w:top w:val="nil"/>
              <w:left w:val="nil"/>
              <w:bottom w:val="single" w:sz="4" w:space="0" w:color="000000"/>
              <w:right w:val="single" w:sz="4" w:space="0" w:color="000000"/>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в т.ч. ЗАГС</w:t>
            </w:r>
          </w:p>
        </w:tc>
        <w:tc>
          <w:tcPr>
            <w:tcW w:w="1594" w:type="dxa"/>
            <w:gridSpan w:val="2"/>
            <w:vMerge/>
            <w:tcBorders>
              <w:top w:val="single" w:sz="4" w:space="0" w:color="000000"/>
              <w:left w:val="single" w:sz="4" w:space="0" w:color="000000"/>
              <w:bottom w:val="single" w:sz="4" w:space="0" w:color="000000"/>
              <w:right w:val="single" w:sz="4" w:space="0" w:color="000000"/>
            </w:tcBorders>
            <w:vAlign w:val="center"/>
            <w:hideMark/>
          </w:tcPr>
          <w:p w:rsidR="00C94F21" w:rsidRPr="00C94F21" w:rsidRDefault="00C94F21" w:rsidP="00C94F21">
            <w:pPr>
              <w:rPr>
                <w:sz w:val="18"/>
                <w:szCs w:val="18"/>
              </w:rPr>
            </w:pPr>
          </w:p>
        </w:tc>
        <w:tc>
          <w:tcPr>
            <w:tcW w:w="1676" w:type="dxa"/>
            <w:gridSpan w:val="2"/>
            <w:tcBorders>
              <w:top w:val="nil"/>
              <w:left w:val="single" w:sz="4" w:space="0" w:color="000000"/>
              <w:bottom w:val="single" w:sz="4" w:space="0" w:color="000000"/>
              <w:right w:val="single" w:sz="4" w:space="0" w:color="000000"/>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освещение</w:t>
            </w:r>
          </w:p>
        </w:tc>
        <w:tc>
          <w:tcPr>
            <w:tcW w:w="1857" w:type="dxa"/>
            <w:gridSpan w:val="2"/>
            <w:vMerge/>
            <w:tcBorders>
              <w:top w:val="single" w:sz="4" w:space="0" w:color="000000"/>
              <w:left w:val="single" w:sz="4" w:space="0" w:color="000000"/>
              <w:bottom w:val="single" w:sz="4" w:space="0" w:color="000000"/>
              <w:right w:val="single" w:sz="4" w:space="0" w:color="000000"/>
            </w:tcBorders>
            <w:vAlign w:val="center"/>
            <w:hideMark/>
          </w:tcPr>
          <w:p w:rsidR="00C94F21" w:rsidRPr="00C94F21" w:rsidRDefault="00C94F21" w:rsidP="00C94F21">
            <w:pPr>
              <w:rPr>
                <w:sz w:val="18"/>
                <w:szCs w:val="18"/>
              </w:rPr>
            </w:pPr>
          </w:p>
        </w:tc>
      </w:tr>
      <w:tr w:rsidR="00C94F21" w:rsidRPr="00C94F21" w:rsidTr="00F16DB4">
        <w:trPr>
          <w:trHeight w:val="264"/>
        </w:trPr>
        <w:tc>
          <w:tcPr>
            <w:tcW w:w="820" w:type="dxa"/>
            <w:tcBorders>
              <w:top w:val="nil"/>
              <w:left w:val="single" w:sz="4" w:space="0" w:color="000000"/>
              <w:bottom w:val="single" w:sz="4" w:space="0" w:color="000000"/>
              <w:right w:val="single" w:sz="4" w:space="0" w:color="000000"/>
            </w:tcBorders>
            <w:shd w:val="clear" w:color="000000" w:fill="FFFFFF"/>
            <w:noWrap/>
            <w:vAlign w:val="bottom"/>
            <w:hideMark/>
          </w:tcPr>
          <w:p w:rsidR="00C94F21" w:rsidRPr="00C94F21" w:rsidRDefault="00C94F21" w:rsidP="00C94F21">
            <w:pPr>
              <w:jc w:val="center"/>
              <w:rPr>
                <w:sz w:val="18"/>
                <w:szCs w:val="18"/>
              </w:rPr>
            </w:pPr>
            <w:r w:rsidRPr="00C94F21">
              <w:rPr>
                <w:sz w:val="18"/>
                <w:szCs w:val="18"/>
              </w:rPr>
              <w:t>1</w:t>
            </w:r>
          </w:p>
        </w:tc>
        <w:tc>
          <w:tcPr>
            <w:tcW w:w="1100" w:type="dxa"/>
            <w:tcBorders>
              <w:top w:val="nil"/>
              <w:left w:val="nil"/>
              <w:bottom w:val="single" w:sz="4" w:space="0" w:color="000000"/>
              <w:right w:val="single" w:sz="4" w:space="0" w:color="000000"/>
            </w:tcBorders>
            <w:shd w:val="clear" w:color="000000" w:fill="FFFFFF"/>
            <w:noWrap/>
            <w:vAlign w:val="bottom"/>
            <w:hideMark/>
          </w:tcPr>
          <w:p w:rsidR="00C94F21" w:rsidRPr="00C94F21" w:rsidRDefault="00C94F21" w:rsidP="00C94F21">
            <w:pPr>
              <w:jc w:val="center"/>
              <w:rPr>
                <w:sz w:val="18"/>
                <w:szCs w:val="18"/>
              </w:rPr>
            </w:pPr>
            <w:r w:rsidRPr="00C94F21">
              <w:rPr>
                <w:sz w:val="18"/>
                <w:szCs w:val="18"/>
              </w:rPr>
              <w:t>2</w:t>
            </w:r>
          </w:p>
        </w:tc>
        <w:tc>
          <w:tcPr>
            <w:tcW w:w="759" w:type="dxa"/>
            <w:tcBorders>
              <w:top w:val="nil"/>
              <w:left w:val="nil"/>
              <w:bottom w:val="single" w:sz="4" w:space="0" w:color="000000"/>
              <w:right w:val="single" w:sz="4" w:space="0" w:color="000000"/>
            </w:tcBorders>
            <w:shd w:val="clear" w:color="000000" w:fill="FFFFFF"/>
            <w:noWrap/>
            <w:vAlign w:val="bottom"/>
            <w:hideMark/>
          </w:tcPr>
          <w:p w:rsidR="00C94F21" w:rsidRPr="00C94F21" w:rsidRDefault="00C94F21" w:rsidP="00C94F21">
            <w:pPr>
              <w:jc w:val="center"/>
              <w:rPr>
                <w:sz w:val="18"/>
                <w:szCs w:val="18"/>
              </w:rPr>
            </w:pPr>
            <w:r w:rsidRPr="00C94F21">
              <w:rPr>
                <w:sz w:val="18"/>
                <w:szCs w:val="18"/>
              </w:rPr>
              <w:t>3</w:t>
            </w:r>
          </w:p>
        </w:tc>
        <w:tc>
          <w:tcPr>
            <w:tcW w:w="940" w:type="dxa"/>
            <w:tcBorders>
              <w:top w:val="nil"/>
              <w:left w:val="nil"/>
              <w:bottom w:val="single" w:sz="4" w:space="0" w:color="000000"/>
              <w:right w:val="single" w:sz="4" w:space="0" w:color="000000"/>
            </w:tcBorders>
            <w:shd w:val="clear" w:color="000000" w:fill="FFFFFF"/>
            <w:noWrap/>
            <w:vAlign w:val="bottom"/>
            <w:hideMark/>
          </w:tcPr>
          <w:p w:rsidR="00C94F21" w:rsidRPr="00C94F21" w:rsidRDefault="00C94F21" w:rsidP="00C94F21">
            <w:pPr>
              <w:jc w:val="center"/>
              <w:rPr>
                <w:sz w:val="18"/>
                <w:szCs w:val="18"/>
              </w:rPr>
            </w:pPr>
            <w:r w:rsidRPr="00C94F21">
              <w:rPr>
                <w:sz w:val="18"/>
                <w:szCs w:val="18"/>
              </w:rPr>
              <w:t>4</w:t>
            </w:r>
          </w:p>
        </w:tc>
        <w:tc>
          <w:tcPr>
            <w:tcW w:w="820" w:type="dxa"/>
            <w:tcBorders>
              <w:top w:val="nil"/>
              <w:left w:val="nil"/>
              <w:bottom w:val="single" w:sz="4" w:space="0" w:color="000000"/>
              <w:right w:val="single" w:sz="4" w:space="0" w:color="000000"/>
            </w:tcBorders>
            <w:shd w:val="clear" w:color="000000" w:fill="FFFFFF"/>
            <w:noWrap/>
            <w:vAlign w:val="bottom"/>
            <w:hideMark/>
          </w:tcPr>
          <w:p w:rsidR="00C94F21" w:rsidRPr="00C94F21" w:rsidRDefault="00C94F21" w:rsidP="00C94F21">
            <w:pPr>
              <w:jc w:val="center"/>
              <w:rPr>
                <w:sz w:val="18"/>
                <w:szCs w:val="18"/>
              </w:rPr>
            </w:pPr>
            <w:r w:rsidRPr="00C94F21">
              <w:rPr>
                <w:sz w:val="18"/>
                <w:szCs w:val="18"/>
              </w:rPr>
              <w:t>5</w:t>
            </w:r>
          </w:p>
        </w:tc>
        <w:tc>
          <w:tcPr>
            <w:tcW w:w="820" w:type="dxa"/>
            <w:tcBorders>
              <w:top w:val="nil"/>
              <w:left w:val="nil"/>
              <w:bottom w:val="single" w:sz="4" w:space="0" w:color="000000"/>
              <w:right w:val="single" w:sz="4" w:space="0" w:color="000000"/>
            </w:tcBorders>
            <w:shd w:val="clear" w:color="000000" w:fill="FFFFFF"/>
            <w:noWrap/>
            <w:vAlign w:val="bottom"/>
            <w:hideMark/>
          </w:tcPr>
          <w:p w:rsidR="00C94F21" w:rsidRPr="00C94F21" w:rsidRDefault="00C94F21" w:rsidP="00C94F21">
            <w:pPr>
              <w:jc w:val="center"/>
              <w:rPr>
                <w:sz w:val="18"/>
                <w:szCs w:val="18"/>
              </w:rPr>
            </w:pPr>
            <w:r w:rsidRPr="00C94F21">
              <w:rPr>
                <w:sz w:val="18"/>
                <w:szCs w:val="18"/>
              </w:rPr>
              <w:t>6</w:t>
            </w:r>
          </w:p>
        </w:tc>
        <w:tc>
          <w:tcPr>
            <w:tcW w:w="760" w:type="dxa"/>
            <w:tcBorders>
              <w:top w:val="nil"/>
              <w:left w:val="nil"/>
              <w:bottom w:val="single" w:sz="4" w:space="0" w:color="000000"/>
              <w:right w:val="single" w:sz="4" w:space="0" w:color="000000"/>
            </w:tcBorders>
            <w:shd w:val="clear" w:color="000000" w:fill="FFFFFF"/>
            <w:noWrap/>
            <w:vAlign w:val="bottom"/>
            <w:hideMark/>
          </w:tcPr>
          <w:p w:rsidR="00C94F21" w:rsidRPr="00C94F21" w:rsidRDefault="00C94F21" w:rsidP="00C94F21">
            <w:pPr>
              <w:jc w:val="center"/>
              <w:rPr>
                <w:sz w:val="18"/>
                <w:szCs w:val="18"/>
              </w:rPr>
            </w:pPr>
            <w:r w:rsidRPr="00C94F21">
              <w:rPr>
                <w:sz w:val="18"/>
                <w:szCs w:val="18"/>
              </w:rPr>
              <w:t>7</w:t>
            </w:r>
          </w:p>
        </w:tc>
        <w:tc>
          <w:tcPr>
            <w:tcW w:w="786" w:type="dxa"/>
            <w:tcBorders>
              <w:top w:val="nil"/>
              <w:left w:val="nil"/>
              <w:bottom w:val="single" w:sz="4" w:space="0" w:color="000000"/>
              <w:right w:val="single" w:sz="4" w:space="0" w:color="000000"/>
            </w:tcBorders>
            <w:shd w:val="clear" w:color="000000" w:fill="FFFFFF"/>
            <w:noWrap/>
            <w:vAlign w:val="bottom"/>
            <w:hideMark/>
          </w:tcPr>
          <w:p w:rsidR="00C94F21" w:rsidRPr="00C94F21" w:rsidRDefault="00C94F21" w:rsidP="00C94F21">
            <w:pPr>
              <w:jc w:val="center"/>
              <w:rPr>
                <w:sz w:val="18"/>
                <w:szCs w:val="18"/>
              </w:rPr>
            </w:pPr>
            <w:r w:rsidRPr="00C94F21">
              <w:rPr>
                <w:sz w:val="18"/>
                <w:szCs w:val="18"/>
              </w:rPr>
              <w:t>8</w:t>
            </w:r>
          </w:p>
        </w:tc>
        <w:tc>
          <w:tcPr>
            <w:tcW w:w="759" w:type="dxa"/>
            <w:tcBorders>
              <w:top w:val="nil"/>
              <w:left w:val="nil"/>
              <w:bottom w:val="single" w:sz="4" w:space="0" w:color="000000"/>
              <w:right w:val="single" w:sz="4" w:space="0" w:color="000000"/>
            </w:tcBorders>
            <w:shd w:val="clear" w:color="000000" w:fill="FFFFFF"/>
            <w:noWrap/>
            <w:vAlign w:val="bottom"/>
            <w:hideMark/>
          </w:tcPr>
          <w:p w:rsidR="00C94F21" w:rsidRPr="00C94F21" w:rsidRDefault="00C94F21" w:rsidP="00C94F21">
            <w:pPr>
              <w:jc w:val="center"/>
              <w:rPr>
                <w:sz w:val="18"/>
                <w:szCs w:val="18"/>
              </w:rPr>
            </w:pPr>
            <w:r w:rsidRPr="00C94F21">
              <w:rPr>
                <w:sz w:val="18"/>
                <w:szCs w:val="18"/>
              </w:rPr>
              <w:t>9</w:t>
            </w:r>
          </w:p>
        </w:tc>
        <w:tc>
          <w:tcPr>
            <w:tcW w:w="786" w:type="dxa"/>
            <w:tcBorders>
              <w:top w:val="nil"/>
              <w:left w:val="nil"/>
              <w:bottom w:val="single" w:sz="4" w:space="0" w:color="000000"/>
              <w:right w:val="single" w:sz="4" w:space="0" w:color="000000"/>
            </w:tcBorders>
            <w:shd w:val="clear" w:color="000000" w:fill="FFFFFF"/>
            <w:noWrap/>
            <w:vAlign w:val="bottom"/>
            <w:hideMark/>
          </w:tcPr>
          <w:p w:rsidR="00C94F21" w:rsidRPr="00C94F21" w:rsidRDefault="00C94F21" w:rsidP="00C94F21">
            <w:pPr>
              <w:jc w:val="center"/>
              <w:rPr>
                <w:sz w:val="18"/>
                <w:szCs w:val="18"/>
              </w:rPr>
            </w:pPr>
            <w:r w:rsidRPr="00C94F21">
              <w:rPr>
                <w:sz w:val="18"/>
                <w:szCs w:val="18"/>
              </w:rPr>
              <w:t>10</w:t>
            </w:r>
          </w:p>
        </w:tc>
        <w:tc>
          <w:tcPr>
            <w:tcW w:w="779" w:type="dxa"/>
            <w:tcBorders>
              <w:top w:val="nil"/>
              <w:left w:val="nil"/>
              <w:bottom w:val="single" w:sz="4" w:space="0" w:color="000000"/>
              <w:right w:val="single" w:sz="4" w:space="0" w:color="000000"/>
            </w:tcBorders>
            <w:shd w:val="clear" w:color="000000" w:fill="FFFFFF"/>
            <w:noWrap/>
            <w:vAlign w:val="bottom"/>
            <w:hideMark/>
          </w:tcPr>
          <w:p w:rsidR="00C94F21" w:rsidRPr="00C94F21" w:rsidRDefault="00C94F21" w:rsidP="00C94F21">
            <w:pPr>
              <w:jc w:val="center"/>
              <w:rPr>
                <w:sz w:val="18"/>
                <w:szCs w:val="18"/>
              </w:rPr>
            </w:pPr>
            <w:r w:rsidRPr="00C94F21">
              <w:rPr>
                <w:sz w:val="18"/>
                <w:szCs w:val="18"/>
              </w:rPr>
              <w:t>11</w:t>
            </w:r>
          </w:p>
        </w:tc>
        <w:tc>
          <w:tcPr>
            <w:tcW w:w="815" w:type="dxa"/>
            <w:tcBorders>
              <w:top w:val="nil"/>
              <w:left w:val="nil"/>
              <w:bottom w:val="single" w:sz="4" w:space="0" w:color="000000"/>
              <w:right w:val="single" w:sz="4" w:space="0" w:color="000000"/>
            </w:tcBorders>
            <w:shd w:val="clear" w:color="000000" w:fill="FFFFFF"/>
            <w:noWrap/>
            <w:vAlign w:val="bottom"/>
            <w:hideMark/>
          </w:tcPr>
          <w:p w:rsidR="00C94F21" w:rsidRPr="00C94F21" w:rsidRDefault="00C94F21" w:rsidP="00C94F21">
            <w:pPr>
              <w:jc w:val="center"/>
              <w:rPr>
                <w:sz w:val="18"/>
                <w:szCs w:val="18"/>
              </w:rPr>
            </w:pPr>
            <w:r w:rsidRPr="00C94F21">
              <w:rPr>
                <w:sz w:val="18"/>
                <w:szCs w:val="18"/>
              </w:rPr>
              <w:t>12</w:t>
            </w:r>
          </w:p>
        </w:tc>
        <w:tc>
          <w:tcPr>
            <w:tcW w:w="779" w:type="dxa"/>
            <w:tcBorders>
              <w:top w:val="nil"/>
              <w:left w:val="nil"/>
              <w:bottom w:val="single" w:sz="4" w:space="0" w:color="000000"/>
              <w:right w:val="single" w:sz="4" w:space="0" w:color="000000"/>
            </w:tcBorders>
            <w:shd w:val="clear" w:color="000000" w:fill="FFFFFF"/>
            <w:noWrap/>
            <w:vAlign w:val="bottom"/>
            <w:hideMark/>
          </w:tcPr>
          <w:p w:rsidR="00C94F21" w:rsidRPr="00C94F21" w:rsidRDefault="00C94F21" w:rsidP="00C94F21">
            <w:pPr>
              <w:jc w:val="center"/>
              <w:rPr>
                <w:sz w:val="18"/>
                <w:szCs w:val="18"/>
              </w:rPr>
            </w:pPr>
            <w:r w:rsidRPr="00C94F21">
              <w:rPr>
                <w:sz w:val="18"/>
                <w:szCs w:val="18"/>
              </w:rPr>
              <w:t>13</w:t>
            </w:r>
          </w:p>
        </w:tc>
        <w:tc>
          <w:tcPr>
            <w:tcW w:w="815" w:type="dxa"/>
            <w:tcBorders>
              <w:top w:val="nil"/>
              <w:left w:val="nil"/>
              <w:bottom w:val="single" w:sz="4" w:space="0" w:color="000000"/>
              <w:right w:val="single" w:sz="4" w:space="0" w:color="000000"/>
            </w:tcBorders>
            <w:shd w:val="clear" w:color="000000" w:fill="FFFFFF"/>
            <w:noWrap/>
            <w:vAlign w:val="bottom"/>
            <w:hideMark/>
          </w:tcPr>
          <w:p w:rsidR="00C94F21" w:rsidRPr="00C94F21" w:rsidRDefault="00C94F21" w:rsidP="00C94F21">
            <w:pPr>
              <w:jc w:val="center"/>
              <w:rPr>
                <w:sz w:val="18"/>
                <w:szCs w:val="18"/>
              </w:rPr>
            </w:pPr>
            <w:r w:rsidRPr="00C94F21">
              <w:rPr>
                <w:sz w:val="18"/>
                <w:szCs w:val="18"/>
              </w:rPr>
              <w:t>14</w:t>
            </w:r>
          </w:p>
        </w:tc>
        <w:tc>
          <w:tcPr>
            <w:tcW w:w="779" w:type="dxa"/>
            <w:tcBorders>
              <w:top w:val="nil"/>
              <w:left w:val="nil"/>
              <w:bottom w:val="single" w:sz="4" w:space="0" w:color="000000"/>
              <w:right w:val="single" w:sz="4" w:space="0" w:color="000000"/>
            </w:tcBorders>
            <w:shd w:val="clear" w:color="000000" w:fill="FFFFFF"/>
            <w:noWrap/>
            <w:vAlign w:val="bottom"/>
            <w:hideMark/>
          </w:tcPr>
          <w:p w:rsidR="00C94F21" w:rsidRPr="00C94F21" w:rsidRDefault="00C94F21" w:rsidP="00C94F21">
            <w:pPr>
              <w:jc w:val="center"/>
              <w:rPr>
                <w:sz w:val="18"/>
                <w:szCs w:val="18"/>
              </w:rPr>
            </w:pPr>
            <w:r w:rsidRPr="00C94F21">
              <w:rPr>
                <w:sz w:val="18"/>
                <w:szCs w:val="18"/>
              </w:rPr>
              <w:t>15</w:t>
            </w:r>
          </w:p>
        </w:tc>
        <w:tc>
          <w:tcPr>
            <w:tcW w:w="897" w:type="dxa"/>
            <w:tcBorders>
              <w:top w:val="nil"/>
              <w:left w:val="nil"/>
              <w:bottom w:val="single" w:sz="4" w:space="0" w:color="000000"/>
              <w:right w:val="single" w:sz="4" w:space="0" w:color="000000"/>
            </w:tcBorders>
            <w:shd w:val="clear" w:color="000000" w:fill="FFFFFF"/>
            <w:noWrap/>
            <w:vAlign w:val="bottom"/>
            <w:hideMark/>
          </w:tcPr>
          <w:p w:rsidR="00C94F21" w:rsidRPr="00C94F21" w:rsidRDefault="00C94F21" w:rsidP="00C94F21">
            <w:pPr>
              <w:jc w:val="center"/>
              <w:rPr>
                <w:sz w:val="18"/>
                <w:szCs w:val="18"/>
              </w:rPr>
            </w:pPr>
            <w:r w:rsidRPr="00C94F21">
              <w:rPr>
                <w:sz w:val="18"/>
                <w:szCs w:val="18"/>
              </w:rPr>
              <w:t>16</w:t>
            </w:r>
          </w:p>
        </w:tc>
        <w:tc>
          <w:tcPr>
            <w:tcW w:w="897" w:type="dxa"/>
            <w:tcBorders>
              <w:top w:val="nil"/>
              <w:left w:val="nil"/>
              <w:bottom w:val="single" w:sz="4" w:space="0" w:color="000000"/>
              <w:right w:val="single" w:sz="4" w:space="0" w:color="000000"/>
            </w:tcBorders>
            <w:shd w:val="clear" w:color="000000" w:fill="FFFFFF"/>
            <w:noWrap/>
            <w:vAlign w:val="bottom"/>
            <w:hideMark/>
          </w:tcPr>
          <w:p w:rsidR="00C94F21" w:rsidRPr="00C94F21" w:rsidRDefault="00C94F21" w:rsidP="00C94F21">
            <w:pPr>
              <w:jc w:val="center"/>
              <w:rPr>
                <w:sz w:val="18"/>
                <w:szCs w:val="18"/>
              </w:rPr>
            </w:pPr>
            <w:r w:rsidRPr="00C94F21">
              <w:rPr>
                <w:sz w:val="18"/>
                <w:szCs w:val="18"/>
              </w:rPr>
              <w:t>17</w:t>
            </w:r>
          </w:p>
        </w:tc>
        <w:tc>
          <w:tcPr>
            <w:tcW w:w="960" w:type="dxa"/>
            <w:tcBorders>
              <w:top w:val="nil"/>
              <w:left w:val="nil"/>
              <w:bottom w:val="single" w:sz="4" w:space="0" w:color="000000"/>
              <w:right w:val="single" w:sz="4" w:space="0" w:color="000000"/>
            </w:tcBorders>
            <w:shd w:val="clear" w:color="000000" w:fill="FFFFFF"/>
            <w:noWrap/>
            <w:vAlign w:val="bottom"/>
            <w:hideMark/>
          </w:tcPr>
          <w:p w:rsidR="00C94F21" w:rsidRPr="00C94F21" w:rsidRDefault="00C94F21" w:rsidP="00C94F21">
            <w:pPr>
              <w:jc w:val="center"/>
              <w:rPr>
                <w:sz w:val="18"/>
                <w:szCs w:val="18"/>
              </w:rPr>
            </w:pPr>
            <w:r w:rsidRPr="00C94F21">
              <w:rPr>
                <w:sz w:val="18"/>
                <w:szCs w:val="18"/>
              </w:rPr>
              <w:t>18</w:t>
            </w:r>
          </w:p>
        </w:tc>
      </w:tr>
      <w:tr w:rsidR="00C94F21" w:rsidRPr="00C94F21" w:rsidTr="00F16DB4">
        <w:trPr>
          <w:trHeight w:val="264"/>
        </w:trPr>
        <w:tc>
          <w:tcPr>
            <w:tcW w:w="15071" w:type="dxa"/>
            <w:gridSpan w:val="18"/>
            <w:tcBorders>
              <w:top w:val="single" w:sz="4" w:space="0" w:color="000000"/>
              <w:left w:val="single" w:sz="4" w:space="0" w:color="000000"/>
              <w:bottom w:val="nil"/>
              <w:right w:val="single" w:sz="4" w:space="0" w:color="000000"/>
            </w:tcBorders>
            <w:shd w:val="clear" w:color="000000" w:fill="FFFFFF"/>
            <w:noWrap/>
            <w:vAlign w:val="center"/>
            <w:hideMark/>
          </w:tcPr>
          <w:p w:rsidR="00C94F21" w:rsidRPr="00C94F21" w:rsidRDefault="00C94F21" w:rsidP="00C57EEE">
            <w:pPr>
              <w:spacing w:before="240" w:after="240"/>
              <w:jc w:val="center"/>
              <w:rPr>
                <w:b/>
                <w:bCs/>
              </w:rPr>
            </w:pPr>
            <w:r w:rsidRPr="00C94F21">
              <w:rPr>
                <w:b/>
                <w:bCs/>
              </w:rPr>
              <w:t xml:space="preserve">   ЭЛЕКТРОЭНЕРГИЯ</w:t>
            </w:r>
          </w:p>
        </w:tc>
      </w:tr>
      <w:tr w:rsidR="00C94F21" w:rsidRPr="00C94F21" w:rsidTr="00F16DB4">
        <w:trPr>
          <w:trHeight w:val="300"/>
        </w:trPr>
        <w:tc>
          <w:tcPr>
            <w:tcW w:w="8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.к</w:t>
            </w:r>
            <w:proofErr w:type="gramEnd"/>
            <w:r w:rsidRPr="00C94F21">
              <w:rPr>
                <w:sz w:val="16"/>
                <w:szCs w:val="16"/>
              </w:rPr>
              <w:t>Вт</w:t>
            </w:r>
          </w:p>
        </w:tc>
        <w:tc>
          <w:tcPr>
            <w:tcW w:w="1100"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.р</w:t>
            </w:r>
            <w:proofErr w:type="gramEnd"/>
            <w:r w:rsidRPr="00C94F21">
              <w:rPr>
                <w:sz w:val="16"/>
                <w:szCs w:val="16"/>
              </w:rPr>
              <w:t>уб.</w:t>
            </w:r>
          </w:p>
        </w:tc>
        <w:tc>
          <w:tcPr>
            <w:tcW w:w="759"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.к</w:t>
            </w:r>
            <w:proofErr w:type="gramEnd"/>
            <w:r w:rsidRPr="00C94F21">
              <w:rPr>
                <w:sz w:val="16"/>
                <w:szCs w:val="16"/>
              </w:rPr>
              <w:t>Вт</w:t>
            </w:r>
          </w:p>
        </w:tc>
        <w:tc>
          <w:tcPr>
            <w:tcW w:w="940"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.р</w:t>
            </w:r>
            <w:proofErr w:type="gramEnd"/>
            <w:r w:rsidRPr="00C94F21">
              <w:rPr>
                <w:sz w:val="16"/>
                <w:szCs w:val="16"/>
              </w:rPr>
              <w:t>уб.</w:t>
            </w:r>
          </w:p>
        </w:tc>
        <w:tc>
          <w:tcPr>
            <w:tcW w:w="820"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.к</w:t>
            </w:r>
            <w:proofErr w:type="gramEnd"/>
            <w:r w:rsidRPr="00C94F21">
              <w:rPr>
                <w:sz w:val="16"/>
                <w:szCs w:val="16"/>
              </w:rPr>
              <w:t>Вт</w:t>
            </w:r>
          </w:p>
        </w:tc>
        <w:tc>
          <w:tcPr>
            <w:tcW w:w="820"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.р</w:t>
            </w:r>
            <w:proofErr w:type="gramEnd"/>
            <w:r w:rsidRPr="00C94F21">
              <w:rPr>
                <w:sz w:val="16"/>
                <w:szCs w:val="16"/>
              </w:rPr>
              <w:t>уб.</w:t>
            </w:r>
          </w:p>
        </w:tc>
        <w:tc>
          <w:tcPr>
            <w:tcW w:w="760"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.к</w:t>
            </w:r>
            <w:proofErr w:type="gramEnd"/>
            <w:r w:rsidRPr="00C94F21">
              <w:rPr>
                <w:sz w:val="16"/>
                <w:szCs w:val="16"/>
              </w:rPr>
              <w:t>Вт</w:t>
            </w:r>
          </w:p>
        </w:tc>
        <w:tc>
          <w:tcPr>
            <w:tcW w:w="786"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.р</w:t>
            </w:r>
            <w:proofErr w:type="gramEnd"/>
            <w:r w:rsidRPr="00C94F21">
              <w:rPr>
                <w:sz w:val="16"/>
                <w:szCs w:val="16"/>
              </w:rPr>
              <w:t>уб.</w:t>
            </w:r>
          </w:p>
        </w:tc>
        <w:tc>
          <w:tcPr>
            <w:tcW w:w="759"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.к</w:t>
            </w:r>
            <w:proofErr w:type="gramEnd"/>
            <w:r w:rsidRPr="00C94F21">
              <w:rPr>
                <w:sz w:val="16"/>
                <w:szCs w:val="16"/>
              </w:rPr>
              <w:t>Вт</w:t>
            </w:r>
          </w:p>
        </w:tc>
        <w:tc>
          <w:tcPr>
            <w:tcW w:w="786"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.р</w:t>
            </w:r>
            <w:proofErr w:type="gramEnd"/>
            <w:r w:rsidRPr="00C94F21">
              <w:rPr>
                <w:sz w:val="16"/>
                <w:szCs w:val="16"/>
              </w:rPr>
              <w:t>уб.</w:t>
            </w:r>
          </w:p>
        </w:tc>
        <w:tc>
          <w:tcPr>
            <w:tcW w:w="779"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.к</w:t>
            </w:r>
            <w:proofErr w:type="gramEnd"/>
            <w:r w:rsidRPr="00C94F21">
              <w:rPr>
                <w:sz w:val="16"/>
                <w:szCs w:val="16"/>
              </w:rPr>
              <w:t>Вт</w:t>
            </w:r>
          </w:p>
        </w:tc>
        <w:tc>
          <w:tcPr>
            <w:tcW w:w="815"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.р</w:t>
            </w:r>
            <w:proofErr w:type="gramEnd"/>
            <w:r w:rsidRPr="00C94F21">
              <w:rPr>
                <w:sz w:val="16"/>
                <w:szCs w:val="16"/>
              </w:rPr>
              <w:t>уб.</w:t>
            </w:r>
          </w:p>
        </w:tc>
        <w:tc>
          <w:tcPr>
            <w:tcW w:w="779"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.к</w:t>
            </w:r>
            <w:proofErr w:type="gramEnd"/>
            <w:r w:rsidRPr="00C94F21">
              <w:rPr>
                <w:sz w:val="16"/>
                <w:szCs w:val="16"/>
              </w:rPr>
              <w:t>Вт</w:t>
            </w:r>
          </w:p>
        </w:tc>
        <w:tc>
          <w:tcPr>
            <w:tcW w:w="815"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.р</w:t>
            </w:r>
            <w:proofErr w:type="gramEnd"/>
            <w:r w:rsidRPr="00C94F21">
              <w:rPr>
                <w:sz w:val="16"/>
                <w:szCs w:val="16"/>
              </w:rPr>
              <w:t>уб.</w:t>
            </w:r>
          </w:p>
        </w:tc>
        <w:tc>
          <w:tcPr>
            <w:tcW w:w="779"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.к</w:t>
            </w:r>
            <w:proofErr w:type="gramEnd"/>
            <w:r w:rsidRPr="00C94F21">
              <w:rPr>
                <w:sz w:val="16"/>
                <w:szCs w:val="16"/>
              </w:rPr>
              <w:t>Вт</w:t>
            </w:r>
          </w:p>
        </w:tc>
        <w:tc>
          <w:tcPr>
            <w:tcW w:w="897"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.р</w:t>
            </w:r>
            <w:proofErr w:type="gramEnd"/>
            <w:r w:rsidRPr="00C94F21">
              <w:rPr>
                <w:sz w:val="16"/>
                <w:szCs w:val="16"/>
              </w:rPr>
              <w:t>уб.</w:t>
            </w:r>
          </w:p>
        </w:tc>
        <w:tc>
          <w:tcPr>
            <w:tcW w:w="897"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 кВт</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proofErr w:type="spellStart"/>
            <w:r w:rsidRPr="00C94F21">
              <w:rPr>
                <w:sz w:val="16"/>
                <w:szCs w:val="16"/>
              </w:rPr>
              <w:t>тыс</w:t>
            </w:r>
            <w:proofErr w:type="gramStart"/>
            <w:r w:rsidRPr="00C94F21">
              <w:rPr>
                <w:sz w:val="16"/>
                <w:szCs w:val="16"/>
              </w:rPr>
              <w:t>.р</w:t>
            </w:r>
            <w:proofErr w:type="gramEnd"/>
            <w:r w:rsidRPr="00C94F21">
              <w:rPr>
                <w:sz w:val="16"/>
                <w:szCs w:val="16"/>
              </w:rPr>
              <w:t>уб</w:t>
            </w:r>
            <w:proofErr w:type="spellEnd"/>
          </w:p>
        </w:tc>
      </w:tr>
      <w:tr w:rsidR="00C94F21" w:rsidRPr="00C94F21" w:rsidTr="00F16DB4">
        <w:trPr>
          <w:trHeight w:val="492"/>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3 888,50</w:t>
            </w:r>
          </w:p>
        </w:tc>
        <w:tc>
          <w:tcPr>
            <w:tcW w:w="110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55 994,4</w:t>
            </w:r>
          </w:p>
        </w:tc>
        <w:tc>
          <w:tcPr>
            <w:tcW w:w="75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471,8</w:t>
            </w:r>
          </w:p>
        </w:tc>
        <w:tc>
          <w:tcPr>
            <w:tcW w:w="94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6 793,9</w:t>
            </w:r>
          </w:p>
        </w:tc>
        <w:tc>
          <w:tcPr>
            <w:tcW w:w="82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197,3</w:t>
            </w:r>
          </w:p>
        </w:tc>
        <w:tc>
          <w:tcPr>
            <w:tcW w:w="82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2 841,1</w:t>
            </w:r>
          </w:p>
        </w:tc>
        <w:tc>
          <w:tcPr>
            <w:tcW w:w="76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40,1</w:t>
            </w:r>
          </w:p>
        </w:tc>
        <w:tc>
          <w:tcPr>
            <w:tcW w:w="786"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577,4</w:t>
            </w:r>
          </w:p>
        </w:tc>
        <w:tc>
          <w:tcPr>
            <w:tcW w:w="75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0,4</w:t>
            </w:r>
          </w:p>
        </w:tc>
        <w:tc>
          <w:tcPr>
            <w:tcW w:w="786"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5,8</w:t>
            </w:r>
          </w:p>
        </w:tc>
        <w:tc>
          <w:tcPr>
            <w:tcW w:w="77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286,3</w:t>
            </w:r>
          </w:p>
        </w:tc>
        <w:tc>
          <w:tcPr>
            <w:tcW w:w="815"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4 122,7</w:t>
            </w:r>
          </w:p>
        </w:tc>
        <w:tc>
          <w:tcPr>
            <w:tcW w:w="77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31,1</w:t>
            </w:r>
          </w:p>
        </w:tc>
        <w:tc>
          <w:tcPr>
            <w:tcW w:w="815"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447,8</w:t>
            </w:r>
          </w:p>
        </w:tc>
        <w:tc>
          <w:tcPr>
            <w:tcW w:w="77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1 880,5</w:t>
            </w:r>
          </w:p>
        </w:tc>
        <w:tc>
          <w:tcPr>
            <w:tcW w:w="897"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27 079,2</w:t>
            </w:r>
          </w:p>
        </w:tc>
        <w:tc>
          <w:tcPr>
            <w:tcW w:w="897"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b/>
                <w:bCs/>
                <w:sz w:val="18"/>
                <w:szCs w:val="18"/>
              </w:rPr>
            </w:pPr>
            <w:r w:rsidRPr="00C94F21">
              <w:rPr>
                <w:b/>
                <w:bCs/>
                <w:sz w:val="18"/>
                <w:szCs w:val="18"/>
              </w:rPr>
              <w:t>6 796,0</w:t>
            </w:r>
          </w:p>
        </w:tc>
        <w:tc>
          <w:tcPr>
            <w:tcW w:w="96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b/>
                <w:bCs/>
                <w:sz w:val="18"/>
                <w:szCs w:val="18"/>
              </w:rPr>
            </w:pPr>
            <w:r w:rsidRPr="00C94F21">
              <w:rPr>
                <w:b/>
                <w:bCs/>
                <w:sz w:val="18"/>
                <w:szCs w:val="18"/>
              </w:rPr>
              <w:t>97 862,4</w:t>
            </w:r>
          </w:p>
        </w:tc>
      </w:tr>
      <w:tr w:rsidR="00C94F21" w:rsidRPr="00C94F21" w:rsidTr="00F16DB4">
        <w:trPr>
          <w:trHeight w:val="264"/>
        </w:trPr>
        <w:tc>
          <w:tcPr>
            <w:tcW w:w="15071" w:type="dxa"/>
            <w:gridSpan w:val="18"/>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94F21" w:rsidRPr="00C94F21" w:rsidRDefault="00C94F21" w:rsidP="00C57EEE">
            <w:pPr>
              <w:spacing w:before="240" w:after="240"/>
              <w:jc w:val="center"/>
              <w:rPr>
                <w:b/>
                <w:bCs/>
              </w:rPr>
            </w:pPr>
            <w:r w:rsidRPr="00C94F21">
              <w:rPr>
                <w:b/>
                <w:bCs/>
              </w:rPr>
              <w:t xml:space="preserve">      ТЕПЛОВАЯ ЭНЕРГИЯ</w:t>
            </w:r>
          </w:p>
        </w:tc>
      </w:tr>
      <w:tr w:rsidR="00C94F21" w:rsidRPr="00C94F21" w:rsidTr="00F16DB4">
        <w:trPr>
          <w:trHeight w:val="288"/>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Гкал</w:t>
            </w:r>
          </w:p>
        </w:tc>
        <w:tc>
          <w:tcPr>
            <w:tcW w:w="110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.р</w:t>
            </w:r>
            <w:proofErr w:type="gramEnd"/>
            <w:r w:rsidRPr="00C94F21">
              <w:rPr>
                <w:sz w:val="16"/>
                <w:szCs w:val="16"/>
              </w:rPr>
              <w:t>уб.</w:t>
            </w:r>
          </w:p>
        </w:tc>
        <w:tc>
          <w:tcPr>
            <w:tcW w:w="75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Гкал</w:t>
            </w:r>
          </w:p>
        </w:tc>
        <w:tc>
          <w:tcPr>
            <w:tcW w:w="94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.р</w:t>
            </w:r>
            <w:proofErr w:type="gramEnd"/>
            <w:r w:rsidRPr="00C94F21">
              <w:rPr>
                <w:sz w:val="16"/>
                <w:szCs w:val="16"/>
              </w:rPr>
              <w:t>уб.</w:t>
            </w:r>
          </w:p>
        </w:tc>
        <w:tc>
          <w:tcPr>
            <w:tcW w:w="82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Гкал</w:t>
            </w:r>
          </w:p>
        </w:tc>
        <w:tc>
          <w:tcPr>
            <w:tcW w:w="82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.р</w:t>
            </w:r>
            <w:proofErr w:type="gramEnd"/>
            <w:r w:rsidRPr="00C94F21">
              <w:rPr>
                <w:sz w:val="16"/>
                <w:szCs w:val="16"/>
              </w:rPr>
              <w:t>уб.</w:t>
            </w:r>
          </w:p>
        </w:tc>
        <w:tc>
          <w:tcPr>
            <w:tcW w:w="76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Гкал</w:t>
            </w:r>
          </w:p>
        </w:tc>
        <w:tc>
          <w:tcPr>
            <w:tcW w:w="786"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.р</w:t>
            </w:r>
            <w:proofErr w:type="gramEnd"/>
            <w:r w:rsidRPr="00C94F21">
              <w:rPr>
                <w:sz w:val="16"/>
                <w:szCs w:val="16"/>
              </w:rPr>
              <w:t>уб.</w:t>
            </w:r>
          </w:p>
        </w:tc>
        <w:tc>
          <w:tcPr>
            <w:tcW w:w="75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Гкал</w:t>
            </w:r>
          </w:p>
        </w:tc>
        <w:tc>
          <w:tcPr>
            <w:tcW w:w="786"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.р</w:t>
            </w:r>
            <w:proofErr w:type="gramEnd"/>
            <w:r w:rsidRPr="00C94F21">
              <w:rPr>
                <w:sz w:val="16"/>
                <w:szCs w:val="16"/>
              </w:rPr>
              <w:t>уб.</w:t>
            </w:r>
          </w:p>
        </w:tc>
        <w:tc>
          <w:tcPr>
            <w:tcW w:w="77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Гкал</w:t>
            </w:r>
          </w:p>
        </w:tc>
        <w:tc>
          <w:tcPr>
            <w:tcW w:w="815"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.р</w:t>
            </w:r>
            <w:proofErr w:type="gramEnd"/>
            <w:r w:rsidRPr="00C94F21">
              <w:rPr>
                <w:sz w:val="16"/>
                <w:szCs w:val="16"/>
              </w:rPr>
              <w:t>уб.</w:t>
            </w:r>
          </w:p>
        </w:tc>
        <w:tc>
          <w:tcPr>
            <w:tcW w:w="77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Гкал</w:t>
            </w:r>
          </w:p>
        </w:tc>
        <w:tc>
          <w:tcPr>
            <w:tcW w:w="815"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.р</w:t>
            </w:r>
            <w:proofErr w:type="gramEnd"/>
            <w:r w:rsidRPr="00C94F21">
              <w:rPr>
                <w:sz w:val="16"/>
                <w:szCs w:val="16"/>
              </w:rPr>
              <w:t>уб.</w:t>
            </w:r>
          </w:p>
        </w:tc>
        <w:tc>
          <w:tcPr>
            <w:tcW w:w="77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Гкал</w:t>
            </w:r>
          </w:p>
        </w:tc>
        <w:tc>
          <w:tcPr>
            <w:tcW w:w="897"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.р</w:t>
            </w:r>
            <w:proofErr w:type="gramEnd"/>
            <w:r w:rsidRPr="00C94F21">
              <w:rPr>
                <w:sz w:val="16"/>
                <w:szCs w:val="16"/>
              </w:rPr>
              <w:t>уб.</w:t>
            </w:r>
          </w:p>
        </w:tc>
        <w:tc>
          <w:tcPr>
            <w:tcW w:w="897"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Гкал</w:t>
            </w:r>
          </w:p>
        </w:tc>
        <w:tc>
          <w:tcPr>
            <w:tcW w:w="96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proofErr w:type="spellStart"/>
            <w:r w:rsidRPr="00C94F21">
              <w:rPr>
                <w:sz w:val="16"/>
                <w:szCs w:val="16"/>
              </w:rPr>
              <w:t>тыс</w:t>
            </w:r>
            <w:proofErr w:type="gramStart"/>
            <w:r w:rsidRPr="00C94F21">
              <w:rPr>
                <w:sz w:val="16"/>
                <w:szCs w:val="16"/>
              </w:rPr>
              <w:t>.р</w:t>
            </w:r>
            <w:proofErr w:type="gramEnd"/>
            <w:r w:rsidRPr="00C94F21">
              <w:rPr>
                <w:sz w:val="16"/>
                <w:szCs w:val="16"/>
              </w:rPr>
              <w:t>уб</w:t>
            </w:r>
            <w:proofErr w:type="spellEnd"/>
          </w:p>
        </w:tc>
      </w:tr>
      <w:tr w:rsidR="00C94F21" w:rsidRPr="00C94F21" w:rsidTr="00F16DB4">
        <w:trPr>
          <w:trHeight w:val="504"/>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9 858,9</w:t>
            </w:r>
          </w:p>
        </w:tc>
        <w:tc>
          <w:tcPr>
            <w:tcW w:w="110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77 612,3</w:t>
            </w:r>
          </w:p>
        </w:tc>
        <w:tc>
          <w:tcPr>
            <w:tcW w:w="75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930,9</w:t>
            </w:r>
          </w:p>
        </w:tc>
        <w:tc>
          <w:tcPr>
            <w:tcW w:w="94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7 328,3</w:t>
            </w:r>
          </w:p>
        </w:tc>
        <w:tc>
          <w:tcPr>
            <w:tcW w:w="82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0,0</w:t>
            </w:r>
          </w:p>
        </w:tc>
        <w:tc>
          <w:tcPr>
            <w:tcW w:w="82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0,0</w:t>
            </w:r>
          </w:p>
        </w:tc>
        <w:tc>
          <w:tcPr>
            <w:tcW w:w="76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95,6</w:t>
            </w:r>
          </w:p>
        </w:tc>
        <w:tc>
          <w:tcPr>
            <w:tcW w:w="786"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752,6</w:t>
            </w:r>
          </w:p>
        </w:tc>
        <w:tc>
          <w:tcPr>
            <w:tcW w:w="75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0,0</w:t>
            </w:r>
          </w:p>
        </w:tc>
        <w:tc>
          <w:tcPr>
            <w:tcW w:w="786"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0,0</w:t>
            </w:r>
          </w:p>
        </w:tc>
        <w:tc>
          <w:tcPr>
            <w:tcW w:w="77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716,2</w:t>
            </w:r>
          </w:p>
        </w:tc>
        <w:tc>
          <w:tcPr>
            <w:tcW w:w="815"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5 638,1</w:t>
            </w:r>
          </w:p>
        </w:tc>
        <w:tc>
          <w:tcPr>
            <w:tcW w:w="77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109,5</w:t>
            </w:r>
          </w:p>
        </w:tc>
        <w:tc>
          <w:tcPr>
            <w:tcW w:w="815"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862,0</w:t>
            </w:r>
          </w:p>
        </w:tc>
        <w:tc>
          <w:tcPr>
            <w:tcW w:w="77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0,0</w:t>
            </w:r>
          </w:p>
        </w:tc>
        <w:tc>
          <w:tcPr>
            <w:tcW w:w="897"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0,0</w:t>
            </w:r>
          </w:p>
        </w:tc>
        <w:tc>
          <w:tcPr>
            <w:tcW w:w="897"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b/>
                <w:bCs/>
                <w:sz w:val="18"/>
                <w:szCs w:val="18"/>
              </w:rPr>
            </w:pPr>
            <w:r w:rsidRPr="00C94F21">
              <w:rPr>
                <w:b/>
                <w:bCs/>
                <w:sz w:val="18"/>
                <w:szCs w:val="18"/>
              </w:rPr>
              <w:t>11 711,1</w:t>
            </w:r>
          </w:p>
        </w:tc>
        <w:tc>
          <w:tcPr>
            <w:tcW w:w="96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b/>
                <w:bCs/>
                <w:sz w:val="18"/>
                <w:szCs w:val="18"/>
              </w:rPr>
            </w:pPr>
            <w:r w:rsidRPr="00C94F21">
              <w:rPr>
                <w:b/>
                <w:bCs/>
                <w:sz w:val="18"/>
                <w:szCs w:val="18"/>
              </w:rPr>
              <w:t>92 193,4</w:t>
            </w:r>
          </w:p>
        </w:tc>
      </w:tr>
      <w:tr w:rsidR="00C94F21" w:rsidRPr="00C94F21" w:rsidTr="00F16DB4">
        <w:trPr>
          <w:trHeight w:val="264"/>
        </w:trPr>
        <w:tc>
          <w:tcPr>
            <w:tcW w:w="15071" w:type="dxa"/>
            <w:gridSpan w:val="18"/>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94F21" w:rsidRPr="00C94F21" w:rsidRDefault="00C94F21" w:rsidP="00C57EEE">
            <w:pPr>
              <w:spacing w:before="240" w:after="240"/>
              <w:jc w:val="center"/>
              <w:rPr>
                <w:b/>
                <w:bCs/>
              </w:rPr>
            </w:pPr>
            <w:r w:rsidRPr="00C94F21">
              <w:rPr>
                <w:b/>
                <w:bCs/>
              </w:rPr>
              <w:t>ПРИРОДНЫЙ ГАЗ</w:t>
            </w:r>
          </w:p>
        </w:tc>
      </w:tr>
      <w:tr w:rsidR="00C94F21" w:rsidRPr="00C94F21" w:rsidTr="00F16DB4">
        <w:trPr>
          <w:trHeight w:val="30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.м</w:t>
            </w:r>
            <w:proofErr w:type="gramEnd"/>
            <w:r w:rsidRPr="00C94F21">
              <w:rPr>
                <w:sz w:val="16"/>
                <w:szCs w:val="16"/>
              </w:rPr>
              <w:t>3</w:t>
            </w:r>
          </w:p>
        </w:tc>
        <w:tc>
          <w:tcPr>
            <w:tcW w:w="110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proofErr w:type="spellStart"/>
            <w:r w:rsidRPr="00C94F21">
              <w:rPr>
                <w:sz w:val="16"/>
                <w:szCs w:val="16"/>
              </w:rPr>
              <w:t>тыс</w:t>
            </w:r>
            <w:proofErr w:type="gramStart"/>
            <w:r w:rsidRPr="00C94F21">
              <w:rPr>
                <w:sz w:val="16"/>
                <w:szCs w:val="16"/>
              </w:rPr>
              <w:t>.р</w:t>
            </w:r>
            <w:proofErr w:type="gramEnd"/>
            <w:r w:rsidRPr="00C94F21">
              <w:rPr>
                <w:sz w:val="16"/>
                <w:szCs w:val="16"/>
              </w:rPr>
              <w:t>уб</w:t>
            </w:r>
            <w:proofErr w:type="spellEnd"/>
          </w:p>
        </w:tc>
        <w:tc>
          <w:tcPr>
            <w:tcW w:w="75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.м</w:t>
            </w:r>
            <w:proofErr w:type="gramEnd"/>
            <w:r w:rsidRPr="00C94F21">
              <w:rPr>
                <w:sz w:val="16"/>
                <w:szCs w:val="16"/>
              </w:rPr>
              <w:t>3</w:t>
            </w:r>
          </w:p>
        </w:tc>
        <w:tc>
          <w:tcPr>
            <w:tcW w:w="94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proofErr w:type="spellStart"/>
            <w:r w:rsidRPr="00C94F21">
              <w:rPr>
                <w:sz w:val="16"/>
                <w:szCs w:val="16"/>
              </w:rPr>
              <w:t>тыс</w:t>
            </w:r>
            <w:proofErr w:type="gramStart"/>
            <w:r w:rsidRPr="00C94F21">
              <w:rPr>
                <w:sz w:val="16"/>
                <w:szCs w:val="16"/>
              </w:rPr>
              <w:t>.р</w:t>
            </w:r>
            <w:proofErr w:type="gramEnd"/>
            <w:r w:rsidRPr="00C94F21">
              <w:rPr>
                <w:sz w:val="16"/>
                <w:szCs w:val="16"/>
              </w:rPr>
              <w:t>уб</w:t>
            </w:r>
            <w:proofErr w:type="spellEnd"/>
          </w:p>
        </w:tc>
        <w:tc>
          <w:tcPr>
            <w:tcW w:w="82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.м</w:t>
            </w:r>
            <w:proofErr w:type="gramEnd"/>
            <w:r w:rsidRPr="00C94F21">
              <w:rPr>
                <w:sz w:val="16"/>
                <w:szCs w:val="16"/>
              </w:rPr>
              <w:t>3</w:t>
            </w:r>
          </w:p>
        </w:tc>
        <w:tc>
          <w:tcPr>
            <w:tcW w:w="82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.р</w:t>
            </w:r>
            <w:proofErr w:type="gramEnd"/>
            <w:r w:rsidRPr="00C94F21">
              <w:rPr>
                <w:sz w:val="16"/>
                <w:szCs w:val="16"/>
              </w:rPr>
              <w:t>уб.</w:t>
            </w:r>
          </w:p>
        </w:tc>
        <w:tc>
          <w:tcPr>
            <w:tcW w:w="76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.м</w:t>
            </w:r>
            <w:proofErr w:type="gramEnd"/>
            <w:r w:rsidRPr="00C94F21">
              <w:rPr>
                <w:sz w:val="16"/>
                <w:szCs w:val="16"/>
              </w:rPr>
              <w:t>3</w:t>
            </w:r>
          </w:p>
        </w:tc>
        <w:tc>
          <w:tcPr>
            <w:tcW w:w="786"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.р</w:t>
            </w:r>
            <w:proofErr w:type="gramEnd"/>
            <w:r w:rsidRPr="00C94F21">
              <w:rPr>
                <w:sz w:val="16"/>
                <w:szCs w:val="16"/>
              </w:rPr>
              <w:t>уб.</w:t>
            </w:r>
          </w:p>
        </w:tc>
        <w:tc>
          <w:tcPr>
            <w:tcW w:w="75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.м</w:t>
            </w:r>
            <w:proofErr w:type="gramEnd"/>
            <w:r w:rsidRPr="00C94F21">
              <w:rPr>
                <w:sz w:val="16"/>
                <w:szCs w:val="16"/>
              </w:rPr>
              <w:t>3</w:t>
            </w:r>
          </w:p>
        </w:tc>
        <w:tc>
          <w:tcPr>
            <w:tcW w:w="786"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.р</w:t>
            </w:r>
            <w:proofErr w:type="gramEnd"/>
            <w:r w:rsidRPr="00C94F21">
              <w:rPr>
                <w:sz w:val="16"/>
                <w:szCs w:val="16"/>
              </w:rPr>
              <w:t>уб.</w:t>
            </w:r>
          </w:p>
        </w:tc>
        <w:tc>
          <w:tcPr>
            <w:tcW w:w="77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.м</w:t>
            </w:r>
            <w:proofErr w:type="gramEnd"/>
            <w:r w:rsidRPr="00C94F21">
              <w:rPr>
                <w:sz w:val="16"/>
                <w:szCs w:val="16"/>
              </w:rPr>
              <w:t>3</w:t>
            </w:r>
          </w:p>
        </w:tc>
        <w:tc>
          <w:tcPr>
            <w:tcW w:w="815"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.р</w:t>
            </w:r>
            <w:proofErr w:type="gramEnd"/>
            <w:r w:rsidRPr="00C94F21">
              <w:rPr>
                <w:sz w:val="16"/>
                <w:szCs w:val="16"/>
              </w:rPr>
              <w:t>уб.</w:t>
            </w:r>
          </w:p>
        </w:tc>
        <w:tc>
          <w:tcPr>
            <w:tcW w:w="77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.м</w:t>
            </w:r>
            <w:proofErr w:type="gramEnd"/>
            <w:r w:rsidRPr="00C94F21">
              <w:rPr>
                <w:sz w:val="16"/>
                <w:szCs w:val="16"/>
              </w:rPr>
              <w:t>3</w:t>
            </w:r>
          </w:p>
        </w:tc>
        <w:tc>
          <w:tcPr>
            <w:tcW w:w="815"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.р</w:t>
            </w:r>
            <w:proofErr w:type="gramEnd"/>
            <w:r w:rsidRPr="00C94F21">
              <w:rPr>
                <w:sz w:val="16"/>
                <w:szCs w:val="16"/>
              </w:rPr>
              <w:t>уб.</w:t>
            </w:r>
          </w:p>
        </w:tc>
        <w:tc>
          <w:tcPr>
            <w:tcW w:w="77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proofErr w:type="gramStart"/>
            <w:r w:rsidRPr="00C94F21">
              <w:rPr>
                <w:sz w:val="16"/>
                <w:szCs w:val="16"/>
              </w:rPr>
              <w:t>.м</w:t>
            </w:r>
            <w:proofErr w:type="gramEnd"/>
            <w:r w:rsidRPr="00C94F21">
              <w:rPr>
                <w:sz w:val="16"/>
                <w:szCs w:val="16"/>
              </w:rPr>
              <w:t>3</w:t>
            </w:r>
          </w:p>
        </w:tc>
        <w:tc>
          <w:tcPr>
            <w:tcW w:w="897" w:type="dxa"/>
            <w:tcBorders>
              <w:top w:val="nil"/>
              <w:left w:val="nil"/>
              <w:bottom w:val="single" w:sz="4" w:space="0" w:color="auto"/>
              <w:right w:val="single" w:sz="4" w:space="0" w:color="auto"/>
            </w:tcBorders>
            <w:shd w:val="clear" w:color="000000" w:fill="FFFFFF"/>
            <w:noWrap/>
            <w:vAlign w:val="center"/>
            <w:hideMark/>
          </w:tcPr>
          <w:p w:rsidR="00C94F21" w:rsidRPr="00C94F21" w:rsidRDefault="00AC3AC3" w:rsidP="00C94F21">
            <w:pPr>
              <w:jc w:val="center"/>
              <w:rPr>
                <w:sz w:val="16"/>
                <w:szCs w:val="16"/>
              </w:rPr>
            </w:pPr>
            <w:proofErr w:type="spellStart"/>
            <w:r w:rsidRPr="00C94F21">
              <w:rPr>
                <w:sz w:val="16"/>
                <w:szCs w:val="16"/>
              </w:rPr>
              <w:t>Т</w:t>
            </w:r>
            <w:r w:rsidR="00C94F21" w:rsidRPr="00C94F21">
              <w:rPr>
                <w:sz w:val="16"/>
                <w:szCs w:val="16"/>
              </w:rPr>
              <w:t>ыс</w:t>
            </w:r>
            <w:proofErr w:type="spellEnd"/>
            <w:proofErr w:type="gramStart"/>
            <w:r>
              <w:rPr>
                <w:sz w:val="16"/>
                <w:szCs w:val="16"/>
              </w:rPr>
              <w:t xml:space="preserve"> </w:t>
            </w:r>
            <w:r w:rsidR="00C94F21" w:rsidRPr="00C94F21">
              <w:rPr>
                <w:sz w:val="16"/>
                <w:szCs w:val="16"/>
              </w:rPr>
              <w:t>.</w:t>
            </w:r>
            <w:proofErr w:type="gramEnd"/>
            <w:r w:rsidR="00C94F21" w:rsidRPr="00C94F21">
              <w:rPr>
                <w:sz w:val="16"/>
                <w:szCs w:val="16"/>
              </w:rPr>
              <w:t>руб.</w:t>
            </w:r>
          </w:p>
        </w:tc>
        <w:tc>
          <w:tcPr>
            <w:tcW w:w="897"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r w:rsidR="00AC3AC3">
              <w:rPr>
                <w:sz w:val="16"/>
                <w:szCs w:val="16"/>
              </w:rPr>
              <w:t xml:space="preserve"> </w:t>
            </w:r>
            <w:r w:rsidRPr="00C94F21">
              <w:rPr>
                <w:sz w:val="16"/>
                <w:szCs w:val="16"/>
              </w:rPr>
              <w:t>м3</w:t>
            </w:r>
          </w:p>
        </w:tc>
        <w:tc>
          <w:tcPr>
            <w:tcW w:w="96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r w:rsidR="00AC3AC3">
              <w:rPr>
                <w:sz w:val="16"/>
                <w:szCs w:val="16"/>
              </w:rPr>
              <w:t xml:space="preserve"> </w:t>
            </w:r>
            <w:proofErr w:type="spellStart"/>
            <w:r w:rsidRPr="00C94F21">
              <w:rPr>
                <w:sz w:val="16"/>
                <w:szCs w:val="16"/>
              </w:rPr>
              <w:t>руб</w:t>
            </w:r>
            <w:proofErr w:type="spellEnd"/>
          </w:p>
        </w:tc>
      </w:tr>
      <w:tr w:rsidR="00C94F21" w:rsidRPr="00C94F21" w:rsidTr="00F16DB4">
        <w:trPr>
          <w:trHeight w:val="504"/>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C94F21" w:rsidRPr="00C94F21" w:rsidRDefault="00C94F21" w:rsidP="00C94F21">
            <w:pPr>
              <w:jc w:val="center"/>
              <w:rPr>
                <w:sz w:val="18"/>
                <w:szCs w:val="18"/>
              </w:rPr>
            </w:pPr>
            <w:r w:rsidRPr="00C94F21">
              <w:rPr>
                <w:sz w:val="18"/>
                <w:szCs w:val="18"/>
              </w:rPr>
              <w:t>1 609,3</w:t>
            </w:r>
          </w:p>
        </w:tc>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25 678,50</w:t>
            </w:r>
          </w:p>
        </w:tc>
        <w:tc>
          <w:tcPr>
            <w:tcW w:w="759" w:type="dxa"/>
            <w:tcBorders>
              <w:top w:val="nil"/>
              <w:left w:val="single" w:sz="4" w:space="0" w:color="auto"/>
              <w:bottom w:val="single" w:sz="4" w:space="0" w:color="auto"/>
              <w:right w:val="single" w:sz="4" w:space="0" w:color="auto"/>
            </w:tcBorders>
            <w:shd w:val="clear" w:color="000000" w:fill="FFFFFF"/>
            <w:vAlign w:val="center"/>
            <w:hideMark/>
          </w:tcPr>
          <w:p w:rsidR="00C94F21" w:rsidRPr="00C94F21" w:rsidRDefault="00C94F21" w:rsidP="00C94F21">
            <w:pPr>
              <w:jc w:val="center"/>
              <w:rPr>
                <w:sz w:val="18"/>
                <w:szCs w:val="18"/>
              </w:rPr>
            </w:pPr>
            <w:r w:rsidRPr="00C94F21">
              <w:rPr>
                <w:sz w:val="18"/>
                <w:szCs w:val="18"/>
              </w:rPr>
              <w:t>10,4</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176,80</w:t>
            </w:r>
          </w:p>
        </w:tc>
        <w:tc>
          <w:tcPr>
            <w:tcW w:w="820" w:type="dxa"/>
            <w:tcBorders>
              <w:top w:val="nil"/>
              <w:left w:val="single" w:sz="4" w:space="0" w:color="auto"/>
              <w:bottom w:val="single" w:sz="4" w:space="0" w:color="auto"/>
              <w:right w:val="single" w:sz="4" w:space="0" w:color="auto"/>
            </w:tcBorders>
            <w:shd w:val="clear" w:color="000000" w:fill="FFFFFF"/>
            <w:vAlign w:val="center"/>
            <w:hideMark/>
          </w:tcPr>
          <w:p w:rsidR="00C94F21" w:rsidRPr="00C94F21" w:rsidRDefault="00C94F21" w:rsidP="00C94F21">
            <w:pPr>
              <w:jc w:val="center"/>
              <w:rPr>
                <w:sz w:val="18"/>
                <w:szCs w:val="18"/>
              </w:rPr>
            </w:pPr>
            <w:r w:rsidRPr="00C94F21">
              <w:rPr>
                <w:sz w:val="18"/>
                <w:szCs w:val="18"/>
              </w:rPr>
              <w:t>122,4</w:t>
            </w:r>
          </w:p>
        </w:tc>
        <w:tc>
          <w:tcPr>
            <w:tcW w:w="8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1 953,05</w:t>
            </w:r>
          </w:p>
        </w:tc>
        <w:tc>
          <w:tcPr>
            <w:tcW w:w="760" w:type="dxa"/>
            <w:tcBorders>
              <w:top w:val="nil"/>
              <w:left w:val="single" w:sz="4" w:space="0" w:color="auto"/>
              <w:bottom w:val="single" w:sz="4" w:space="0" w:color="auto"/>
              <w:right w:val="single" w:sz="4" w:space="0" w:color="auto"/>
            </w:tcBorders>
            <w:shd w:val="clear" w:color="000000" w:fill="FFFFFF"/>
            <w:vAlign w:val="center"/>
            <w:hideMark/>
          </w:tcPr>
          <w:p w:rsidR="00C94F21" w:rsidRPr="00C94F21" w:rsidRDefault="00C94F21" w:rsidP="00C94F21">
            <w:pPr>
              <w:jc w:val="center"/>
              <w:rPr>
                <w:sz w:val="18"/>
                <w:szCs w:val="18"/>
              </w:rPr>
            </w:pPr>
            <w:r w:rsidRPr="00C94F21">
              <w:rPr>
                <w:sz w:val="18"/>
                <w:szCs w:val="18"/>
              </w:rPr>
              <w:t>1,5</w:t>
            </w:r>
          </w:p>
        </w:tc>
        <w:tc>
          <w:tcPr>
            <w:tcW w:w="7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27,50</w:t>
            </w:r>
          </w:p>
        </w:tc>
        <w:tc>
          <w:tcPr>
            <w:tcW w:w="759"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0,0</w:t>
            </w:r>
          </w:p>
        </w:tc>
        <w:tc>
          <w:tcPr>
            <w:tcW w:w="786"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0,0</w:t>
            </w:r>
          </w:p>
        </w:tc>
        <w:tc>
          <w:tcPr>
            <w:tcW w:w="77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0,0</w:t>
            </w:r>
          </w:p>
        </w:tc>
        <w:tc>
          <w:tcPr>
            <w:tcW w:w="815"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0,0</w:t>
            </w:r>
          </w:p>
        </w:tc>
        <w:tc>
          <w:tcPr>
            <w:tcW w:w="77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0,0</w:t>
            </w:r>
          </w:p>
        </w:tc>
        <w:tc>
          <w:tcPr>
            <w:tcW w:w="815"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0,0</w:t>
            </w:r>
          </w:p>
        </w:tc>
        <w:tc>
          <w:tcPr>
            <w:tcW w:w="77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0,0</w:t>
            </w:r>
          </w:p>
        </w:tc>
        <w:tc>
          <w:tcPr>
            <w:tcW w:w="897"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8"/>
                <w:szCs w:val="18"/>
              </w:rPr>
            </w:pPr>
            <w:r w:rsidRPr="00C94F21">
              <w:rPr>
                <w:sz w:val="18"/>
                <w:szCs w:val="18"/>
              </w:rPr>
              <w:t>0,0</w:t>
            </w:r>
          </w:p>
        </w:tc>
        <w:tc>
          <w:tcPr>
            <w:tcW w:w="897"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b/>
                <w:bCs/>
                <w:sz w:val="18"/>
                <w:szCs w:val="18"/>
              </w:rPr>
            </w:pPr>
            <w:r w:rsidRPr="00C94F21">
              <w:rPr>
                <w:b/>
                <w:bCs/>
                <w:sz w:val="18"/>
                <w:szCs w:val="18"/>
              </w:rPr>
              <w:t>1 743,6</w:t>
            </w:r>
          </w:p>
        </w:tc>
        <w:tc>
          <w:tcPr>
            <w:tcW w:w="96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b/>
                <w:bCs/>
                <w:sz w:val="18"/>
                <w:szCs w:val="18"/>
              </w:rPr>
            </w:pPr>
            <w:r w:rsidRPr="00C94F21">
              <w:rPr>
                <w:b/>
                <w:bCs/>
                <w:sz w:val="18"/>
                <w:szCs w:val="18"/>
              </w:rPr>
              <w:t>27 835,9</w:t>
            </w:r>
          </w:p>
        </w:tc>
      </w:tr>
      <w:tr w:rsidR="00C94F21" w:rsidRPr="00C94F21" w:rsidTr="00F16DB4">
        <w:trPr>
          <w:trHeight w:val="264"/>
        </w:trPr>
        <w:tc>
          <w:tcPr>
            <w:tcW w:w="15071" w:type="dxa"/>
            <w:gridSpan w:val="18"/>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94F21" w:rsidRPr="00C94F21" w:rsidRDefault="00C94F21" w:rsidP="00C57EEE">
            <w:pPr>
              <w:spacing w:before="240" w:after="240"/>
              <w:jc w:val="center"/>
              <w:rPr>
                <w:b/>
                <w:bCs/>
              </w:rPr>
            </w:pPr>
            <w:r w:rsidRPr="00C94F21">
              <w:rPr>
                <w:b/>
                <w:bCs/>
              </w:rPr>
              <w:t>КОТЕЛЬНО-ПЕЧНОЕ ТОПЛИВО</w:t>
            </w:r>
            <w:r w:rsidR="00395B84">
              <w:rPr>
                <w:b/>
                <w:bCs/>
              </w:rPr>
              <w:t xml:space="preserve"> </w:t>
            </w:r>
            <w:r w:rsidRPr="00C94F21">
              <w:rPr>
                <w:b/>
                <w:bCs/>
              </w:rPr>
              <w:t>(УГОЛЬ)</w:t>
            </w:r>
          </w:p>
        </w:tc>
      </w:tr>
      <w:tr w:rsidR="00C94F21" w:rsidRPr="00C94F21" w:rsidTr="00F16DB4">
        <w:trPr>
          <w:trHeight w:val="30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тонн</w:t>
            </w:r>
          </w:p>
        </w:tc>
        <w:tc>
          <w:tcPr>
            <w:tcW w:w="110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r w:rsidR="00AC3AC3">
              <w:rPr>
                <w:sz w:val="16"/>
                <w:szCs w:val="16"/>
              </w:rPr>
              <w:t xml:space="preserve"> </w:t>
            </w:r>
            <w:proofErr w:type="spellStart"/>
            <w:r w:rsidRPr="00C94F21">
              <w:rPr>
                <w:sz w:val="16"/>
                <w:szCs w:val="16"/>
              </w:rPr>
              <w:t>руб</w:t>
            </w:r>
            <w:proofErr w:type="spellEnd"/>
          </w:p>
        </w:tc>
        <w:tc>
          <w:tcPr>
            <w:tcW w:w="75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тонн</w:t>
            </w:r>
          </w:p>
        </w:tc>
        <w:tc>
          <w:tcPr>
            <w:tcW w:w="94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r w:rsidR="00AC3AC3">
              <w:rPr>
                <w:sz w:val="16"/>
                <w:szCs w:val="16"/>
              </w:rPr>
              <w:t xml:space="preserve"> </w:t>
            </w:r>
            <w:proofErr w:type="spellStart"/>
            <w:r w:rsidRPr="00C94F21">
              <w:rPr>
                <w:sz w:val="16"/>
                <w:szCs w:val="16"/>
              </w:rPr>
              <w:t>руб</w:t>
            </w:r>
            <w:proofErr w:type="spellEnd"/>
          </w:p>
        </w:tc>
        <w:tc>
          <w:tcPr>
            <w:tcW w:w="82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тонн</w:t>
            </w:r>
          </w:p>
        </w:tc>
        <w:tc>
          <w:tcPr>
            <w:tcW w:w="82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r w:rsidR="00AC3AC3">
              <w:rPr>
                <w:sz w:val="16"/>
                <w:szCs w:val="16"/>
              </w:rPr>
              <w:t xml:space="preserve"> </w:t>
            </w:r>
            <w:proofErr w:type="spellStart"/>
            <w:r w:rsidRPr="00C94F21">
              <w:rPr>
                <w:sz w:val="16"/>
                <w:szCs w:val="16"/>
              </w:rPr>
              <w:t>руб</w:t>
            </w:r>
            <w:proofErr w:type="spellEnd"/>
          </w:p>
        </w:tc>
        <w:tc>
          <w:tcPr>
            <w:tcW w:w="76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тонн</w:t>
            </w:r>
          </w:p>
        </w:tc>
        <w:tc>
          <w:tcPr>
            <w:tcW w:w="786"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r w:rsidR="00AC3AC3">
              <w:rPr>
                <w:sz w:val="16"/>
                <w:szCs w:val="16"/>
              </w:rPr>
              <w:t xml:space="preserve"> </w:t>
            </w:r>
            <w:proofErr w:type="spellStart"/>
            <w:r w:rsidRPr="00C94F21">
              <w:rPr>
                <w:sz w:val="16"/>
                <w:szCs w:val="16"/>
              </w:rPr>
              <w:t>руб</w:t>
            </w:r>
            <w:proofErr w:type="spellEnd"/>
          </w:p>
        </w:tc>
        <w:tc>
          <w:tcPr>
            <w:tcW w:w="75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тонн</w:t>
            </w:r>
          </w:p>
        </w:tc>
        <w:tc>
          <w:tcPr>
            <w:tcW w:w="786"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r w:rsidR="00AC3AC3">
              <w:rPr>
                <w:sz w:val="16"/>
                <w:szCs w:val="16"/>
              </w:rPr>
              <w:t xml:space="preserve"> </w:t>
            </w:r>
            <w:proofErr w:type="spellStart"/>
            <w:r w:rsidRPr="00C94F21">
              <w:rPr>
                <w:sz w:val="16"/>
                <w:szCs w:val="16"/>
              </w:rPr>
              <w:t>руб</w:t>
            </w:r>
            <w:proofErr w:type="spellEnd"/>
          </w:p>
        </w:tc>
        <w:tc>
          <w:tcPr>
            <w:tcW w:w="77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тонн</w:t>
            </w:r>
          </w:p>
        </w:tc>
        <w:tc>
          <w:tcPr>
            <w:tcW w:w="815"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r w:rsidR="00AC3AC3">
              <w:rPr>
                <w:sz w:val="16"/>
                <w:szCs w:val="16"/>
              </w:rPr>
              <w:t xml:space="preserve"> </w:t>
            </w:r>
            <w:proofErr w:type="spellStart"/>
            <w:r w:rsidRPr="00C94F21">
              <w:rPr>
                <w:sz w:val="16"/>
                <w:szCs w:val="16"/>
              </w:rPr>
              <w:t>руб</w:t>
            </w:r>
            <w:proofErr w:type="spellEnd"/>
          </w:p>
        </w:tc>
        <w:tc>
          <w:tcPr>
            <w:tcW w:w="77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тонн</w:t>
            </w:r>
          </w:p>
        </w:tc>
        <w:tc>
          <w:tcPr>
            <w:tcW w:w="815"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r w:rsidR="00AC3AC3">
              <w:rPr>
                <w:sz w:val="16"/>
                <w:szCs w:val="16"/>
              </w:rPr>
              <w:t xml:space="preserve"> </w:t>
            </w:r>
            <w:proofErr w:type="spellStart"/>
            <w:r w:rsidRPr="00C94F21">
              <w:rPr>
                <w:sz w:val="16"/>
                <w:szCs w:val="16"/>
              </w:rPr>
              <w:t>руб</w:t>
            </w:r>
            <w:proofErr w:type="spellEnd"/>
          </w:p>
        </w:tc>
        <w:tc>
          <w:tcPr>
            <w:tcW w:w="77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тонн</w:t>
            </w:r>
          </w:p>
        </w:tc>
        <w:tc>
          <w:tcPr>
            <w:tcW w:w="897"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r w:rsidR="00AC3AC3">
              <w:rPr>
                <w:sz w:val="16"/>
                <w:szCs w:val="16"/>
              </w:rPr>
              <w:t xml:space="preserve"> </w:t>
            </w:r>
            <w:proofErr w:type="spellStart"/>
            <w:r w:rsidRPr="00C94F21">
              <w:rPr>
                <w:sz w:val="16"/>
                <w:szCs w:val="16"/>
              </w:rPr>
              <w:t>руб</w:t>
            </w:r>
            <w:proofErr w:type="spellEnd"/>
          </w:p>
        </w:tc>
        <w:tc>
          <w:tcPr>
            <w:tcW w:w="897"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тонн</w:t>
            </w:r>
          </w:p>
        </w:tc>
        <w:tc>
          <w:tcPr>
            <w:tcW w:w="96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тыс.</w:t>
            </w:r>
            <w:r w:rsidR="00AC3AC3">
              <w:rPr>
                <w:sz w:val="16"/>
                <w:szCs w:val="16"/>
              </w:rPr>
              <w:t xml:space="preserve"> </w:t>
            </w:r>
            <w:proofErr w:type="spellStart"/>
            <w:r w:rsidRPr="00C94F21">
              <w:rPr>
                <w:sz w:val="16"/>
                <w:szCs w:val="16"/>
              </w:rPr>
              <w:t>руб</w:t>
            </w:r>
            <w:proofErr w:type="spellEnd"/>
          </w:p>
        </w:tc>
      </w:tr>
      <w:tr w:rsidR="00C94F21" w:rsidRPr="00C94F21" w:rsidTr="00F16DB4">
        <w:trPr>
          <w:trHeight w:val="504"/>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4,8</w:t>
            </w:r>
          </w:p>
        </w:tc>
        <w:tc>
          <w:tcPr>
            <w:tcW w:w="110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64,1</w:t>
            </w:r>
          </w:p>
        </w:tc>
        <w:tc>
          <w:tcPr>
            <w:tcW w:w="75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0,0</w:t>
            </w:r>
          </w:p>
        </w:tc>
        <w:tc>
          <w:tcPr>
            <w:tcW w:w="94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0,0</w:t>
            </w:r>
          </w:p>
        </w:tc>
        <w:tc>
          <w:tcPr>
            <w:tcW w:w="82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0,0</w:t>
            </w:r>
          </w:p>
        </w:tc>
        <w:tc>
          <w:tcPr>
            <w:tcW w:w="82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0,0</w:t>
            </w:r>
          </w:p>
        </w:tc>
        <w:tc>
          <w:tcPr>
            <w:tcW w:w="76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0,0</w:t>
            </w:r>
          </w:p>
        </w:tc>
        <w:tc>
          <w:tcPr>
            <w:tcW w:w="786"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0,0</w:t>
            </w:r>
          </w:p>
        </w:tc>
        <w:tc>
          <w:tcPr>
            <w:tcW w:w="75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0,0</w:t>
            </w:r>
          </w:p>
        </w:tc>
        <w:tc>
          <w:tcPr>
            <w:tcW w:w="786"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0,0</w:t>
            </w:r>
          </w:p>
        </w:tc>
        <w:tc>
          <w:tcPr>
            <w:tcW w:w="77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0,0</w:t>
            </w:r>
          </w:p>
        </w:tc>
        <w:tc>
          <w:tcPr>
            <w:tcW w:w="815"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0,0</w:t>
            </w:r>
          </w:p>
        </w:tc>
        <w:tc>
          <w:tcPr>
            <w:tcW w:w="77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0,0</w:t>
            </w:r>
          </w:p>
        </w:tc>
        <w:tc>
          <w:tcPr>
            <w:tcW w:w="815"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0,0</w:t>
            </w:r>
          </w:p>
        </w:tc>
        <w:tc>
          <w:tcPr>
            <w:tcW w:w="779"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0,0</w:t>
            </w:r>
          </w:p>
        </w:tc>
        <w:tc>
          <w:tcPr>
            <w:tcW w:w="897"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sz w:val="16"/>
                <w:szCs w:val="16"/>
              </w:rPr>
            </w:pPr>
            <w:r w:rsidRPr="00C94F21">
              <w:rPr>
                <w:sz w:val="16"/>
                <w:szCs w:val="16"/>
              </w:rPr>
              <w:t>0,0</w:t>
            </w:r>
          </w:p>
        </w:tc>
        <w:tc>
          <w:tcPr>
            <w:tcW w:w="897"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b/>
                <w:bCs/>
                <w:sz w:val="16"/>
                <w:szCs w:val="16"/>
              </w:rPr>
            </w:pPr>
            <w:r w:rsidRPr="00C94F21">
              <w:rPr>
                <w:b/>
                <w:bCs/>
                <w:sz w:val="16"/>
                <w:szCs w:val="16"/>
              </w:rPr>
              <w:t>4,8</w:t>
            </w:r>
          </w:p>
        </w:tc>
        <w:tc>
          <w:tcPr>
            <w:tcW w:w="960" w:type="dxa"/>
            <w:tcBorders>
              <w:top w:val="nil"/>
              <w:left w:val="nil"/>
              <w:bottom w:val="single" w:sz="4" w:space="0" w:color="auto"/>
              <w:right w:val="single" w:sz="4" w:space="0" w:color="auto"/>
            </w:tcBorders>
            <w:shd w:val="clear" w:color="000000" w:fill="FFFFFF"/>
            <w:noWrap/>
            <w:vAlign w:val="center"/>
            <w:hideMark/>
          </w:tcPr>
          <w:p w:rsidR="00C94F21" w:rsidRPr="00C94F21" w:rsidRDefault="00C94F21" w:rsidP="00C94F21">
            <w:pPr>
              <w:jc w:val="center"/>
              <w:rPr>
                <w:b/>
                <w:bCs/>
                <w:sz w:val="16"/>
                <w:szCs w:val="16"/>
              </w:rPr>
            </w:pPr>
            <w:r w:rsidRPr="00C94F21">
              <w:rPr>
                <w:b/>
                <w:bCs/>
                <w:sz w:val="16"/>
                <w:szCs w:val="16"/>
              </w:rPr>
              <w:t>64,1</w:t>
            </w:r>
          </w:p>
        </w:tc>
      </w:tr>
    </w:tbl>
    <w:p w:rsidR="00C94F21" w:rsidRPr="00C57EEE" w:rsidRDefault="00C94F21" w:rsidP="00587369">
      <w:pPr>
        <w:tabs>
          <w:tab w:val="left" w:pos="6060"/>
          <w:tab w:val="center" w:pos="7140"/>
        </w:tabs>
        <w:rPr>
          <w:sz w:val="28"/>
          <w:szCs w:val="28"/>
        </w:rPr>
      </w:pPr>
    </w:p>
    <w:p w:rsidR="00BF0A5E" w:rsidRPr="00C57EEE" w:rsidRDefault="00BF0A5E" w:rsidP="00587369">
      <w:pPr>
        <w:tabs>
          <w:tab w:val="left" w:pos="6060"/>
          <w:tab w:val="center" w:pos="7140"/>
        </w:tabs>
        <w:rPr>
          <w:sz w:val="28"/>
        </w:rPr>
      </w:pPr>
    </w:p>
    <w:p w:rsidR="00BF0A5E" w:rsidRPr="00C57EEE" w:rsidRDefault="00BF0A5E" w:rsidP="00587369">
      <w:pPr>
        <w:tabs>
          <w:tab w:val="left" w:pos="6060"/>
          <w:tab w:val="center" w:pos="7140"/>
        </w:tabs>
        <w:rPr>
          <w:sz w:val="28"/>
        </w:rPr>
      </w:pPr>
    </w:p>
    <w:p w:rsidR="00C57EEE" w:rsidRDefault="00BF0A5E" w:rsidP="00587369">
      <w:pPr>
        <w:tabs>
          <w:tab w:val="left" w:pos="6060"/>
          <w:tab w:val="center" w:pos="7140"/>
        </w:tabs>
        <w:rPr>
          <w:sz w:val="28"/>
        </w:rPr>
      </w:pPr>
      <w:r w:rsidRPr="00C57EEE">
        <w:rPr>
          <w:sz w:val="28"/>
        </w:rPr>
        <w:t xml:space="preserve">Управляющий делами </w:t>
      </w:r>
    </w:p>
    <w:p w:rsidR="00F16DB4" w:rsidRPr="00C57EEE" w:rsidRDefault="00BF0A5E" w:rsidP="00C57EEE">
      <w:pPr>
        <w:tabs>
          <w:tab w:val="left" w:pos="6060"/>
          <w:tab w:val="center" w:pos="7140"/>
        </w:tabs>
        <w:ind w:firstLine="426"/>
        <w:rPr>
          <w:sz w:val="28"/>
          <w:szCs w:val="28"/>
        </w:rPr>
      </w:pPr>
      <w:r w:rsidRPr="00C57EEE">
        <w:rPr>
          <w:sz w:val="28"/>
        </w:rPr>
        <w:t xml:space="preserve">администрации                                                                                         </w:t>
      </w:r>
      <w:r w:rsidR="000E0230">
        <w:rPr>
          <w:sz w:val="28"/>
        </w:rPr>
        <w:t xml:space="preserve">                           </w:t>
      </w:r>
      <w:r w:rsidRPr="00C57EEE">
        <w:rPr>
          <w:sz w:val="28"/>
        </w:rPr>
        <w:t xml:space="preserve">                              И.А. Фомина</w:t>
      </w:r>
    </w:p>
    <w:p w:rsidR="000E0230" w:rsidRDefault="000E0230" w:rsidP="000E0230">
      <w:pPr>
        <w:tabs>
          <w:tab w:val="left" w:pos="6060"/>
          <w:tab w:val="center" w:pos="7140"/>
        </w:tabs>
        <w:rPr>
          <w:sz w:val="28"/>
        </w:rPr>
      </w:pPr>
    </w:p>
    <w:p w:rsidR="000E0230" w:rsidRDefault="000E0230" w:rsidP="000E0230">
      <w:pPr>
        <w:tabs>
          <w:tab w:val="left" w:pos="6060"/>
          <w:tab w:val="center" w:pos="7140"/>
        </w:tabs>
        <w:rPr>
          <w:sz w:val="28"/>
        </w:rPr>
      </w:pPr>
      <w:r>
        <w:rPr>
          <w:sz w:val="28"/>
        </w:rPr>
        <w:t>Верно.</w:t>
      </w:r>
    </w:p>
    <w:p w:rsidR="000E0230" w:rsidRDefault="000E0230" w:rsidP="000E0230">
      <w:pPr>
        <w:tabs>
          <w:tab w:val="left" w:pos="6060"/>
          <w:tab w:val="center" w:pos="7140"/>
        </w:tabs>
        <w:rPr>
          <w:sz w:val="28"/>
        </w:rPr>
      </w:pPr>
      <w:r>
        <w:rPr>
          <w:sz w:val="28"/>
        </w:rPr>
        <w:t>Начальник общего отдела                                                                                                                                А.И. Щербакова</w:t>
      </w:r>
    </w:p>
    <w:p w:rsidR="000E0230" w:rsidRPr="00F80C58" w:rsidRDefault="000E0230" w:rsidP="000E0230">
      <w:pPr>
        <w:tabs>
          <w:tab w:val="left" w:pos="6060"/>
          <w:tab w:val="center" w:pos="7140"/>
        </w:tabs>
        <w:rPr>
          <w:sz w:val="28"/>
          <w:szCs w:val="28"/>
        </w:rPr>
      </w:pPr>
      <w:r>
        <w:rPr>
          <w:sz w:val="28"/>
        </w:rPr>
        <w:t>10.09.2026</w:t>
      </w:r>
    </w:p>
    <w:p w:rsidR="00425049" w:rsidRPr="00C57EEE" w:rsidRDefault="00425049">
      <w:pPr>
        <w:rPr>
          <w:sz w:val="28"/>
          <w:szCs w:val="28"/>
        </w:rPr>
      </w:pPr>
      <w:r w:rsidRPr="00C57EEE">
        <w:rPr>
          <w:sz w:val="28"/>
          <w:szCs w:val="28"/>
        </w:rPr>
        <w:br w:type="page"/>
      </w:r>
    </w:p>
    <w:p w:rsidR="00F16DB4" w:rsidRPr="00AC3AC3" w:rsidRDefault="00AC3AC3" w:rsidP="00AC3AC3">
      <w:pPr>
        <w:tabs>
          <w:tab w:val="left" w:pos="6060"/>
          <w:tab w:val="center" w:pos="7140"/>
        </w:tabs>
        <w:ind w:left="10773"/>
        <w:jc w:val="center"/>
        <w:rPr>
          <w:sz w:val="28"/>
          <w:szCs w:val="28"/>
        </w:rPr>
      </w:pPr>
      <w:r w:rsidRPr="00AC3AC3">
        <w:rPr>
          <w:sz w:val="28"/>
        </w:rPr>
        <w:t>Приложение № 16</w:t>
      </w:r>
    </w:p>
    <w:p w:rsidR="00AC3AC3" w:rsidRDefault="00AC3AC3" w:rsidP="00AC3AC3">
      <w:pPr>
        <w:tabs>
          <w:tab w:val="left" w:pos="6060"/>
          <w:tab w:val="center" w:pos="7140"/>
        </w:tabs>
        <w:ind w:left="10773"/>
        <w:jc w:val="center"/>
        <w:rPr>
          <w:sz w:val="28"/>
        </w:rPr>
      </w:pPr>
      <w:r w:rsidRPr="00AC3AC3">
        <w:rPr>
          <w:sz w:val="28"/>
        </w:rPr>
        <w:t xml:space="preserve">к постановлению Администрации </w:t>
      </w:r>
    </w:p>
    <w:p w:rsidR="00F16DB4" w:rsidRPr="00AC3AC3" w:rsidRDefault="00AC3AC3" w:rsidP="00AC3AC3">
      <w:pPr>
        <w:tabs>
          <w:tab w:val="left" w:pos="6060"/>
          <w:tab w:val="center" w:pos="7140"/>
        </w:tabs>
        <w:ind w:left="10773"/>
        <w:jc w:val="center"/>
        <w:rPr>
          <w:sz w:val="28"/>
          <w:szCs w:val="28"/>
        </w:rPr>
      </w:pPr>
      <w:r w:rsidRPr="00AC3AC3">
        <w:rPr>
          <w:sz w:val="28"/>
        </w:rPr>
        <w:t>города Азова</w:t>
      </w:r>
    </w:p>
    <w:p w:rsidR="00AC3AC3" w:rsidRPr="00AC3AC3" w:rsidRDefault="00AC3AC3" w:rsidP="00AC3AC3">
      <w:pPr>
        <w:tabs>
          <w:tab w:val="left" w:pos="6060"/>
          <w:tab w:val="center" w:pos="7140"/>
        </w:tabs>
        <w:ind w:left="10773"/>
        <w:jc w:val="center"/>
        <w:rPr>
          <w:sz w:val="28"/>
          <w:szCs w:val="28"/>
        </w:rPr>
      </w:pPr>
      <w:r w:rsidRPr="00AC3AC3">
        <w:rPr>
          <w:color w:val="000000"/>
          <w:sz w:val="28"/>
        </w:rPr>
        <w:t xml:space="preserve">от </w:t>
      </w:r>
      <w:r w:rsidR="00567837">
        <w:rPr>
          <w:color w:val="000000"/>
          <w:sz w:val="28"/>
        </w:rPr>
        <w:t>10.09.2026</w:t>
      </w:r>
      <w:r w:rsidRPr="00AC3AC3">
        <w:rPr>
          <w:color w:val="000000"/>
          <w:sz w:val="28"/>
        </w:rPr>
        <w:t xml:space="preserve"> №</w:t>
      </w:r>
      <w:r>
        <w:rPr>
          <w:color w:val="000000"/>
          <w:sz w:val="28"/>
        </w:rPr>
        <w:t xml:space="preserve"> </w:t>
      </w:r>
      <w:r w:rsidR="00567837">
        <w:rPr>
          <w:color w:val="000000"/>
          <w:sz w:val="28"/>
        </w:rPr>
        <w:t>900</w:t>
      </w:r>
    </w:p>
    <w:p w:rsidR="00AC3AC3" w:rsidRDefault="00AC3AC3" w:rsidP="00AC3AC3">
      <w:pPr>
        <w:tabs>
          <w:tab w:val="left" w:pos="6060"/>
          <w:tab w:val="center" w:pos="7140"/>
        </w:tabs>
        <w:ind w:left="10773"/>
        <w:jc w:val="center"/>
        <w:rPr>
          <w:sz w:val="28"/>
          <w:szCs w:val="28"/>
        </w:rPr>
      </w:pPr>
    </w:p>
    <w:p w:rsidR="00DC7238" w:rsidRPr="00AC3AC3" w:rsidRDefault="00DC7238" w:rsidP="00AC3AC3">
      <w:pPr>
        <w:tabs>
          <w:tab w:val="left" w:pos="6060"/>
          <w:tab w:val="center" w:pos="7140"/>
        </w:tabs>
        <w:ind w:left="10773"/>
        <w:jc w:val="center"/>
        <w:rPr>
          <w:sz w:val="28"/>
          <w:szCs w:val="28"/>
        </w:rPr>
      </w:pPr>
    </w:p>
    <w:tbl>
      <w:tblPr>
        <w:tblW w:w="13568" w:type="dxa"/>
        <w:tblLook w:val="04A0"/>
      </w:tblPr>
      <w:tblGrid>
        <w:gridCol w:w="500"/>
        <w:gridCol w:w="2660"/>
        <w:gridCol w:w="1046"/>
        <w:gridCol w:w="1040"/>
        <w:gridCol w:w="1088"/>
        <w:gridCol w:w="1050"/>
        <w:gridCol w:w="1088"/>
        <w:gridCol w:w="940"/>
        <w:gridCol w:w="1088"/>
        <w:gridCol w:w="940"/>
        <w:gridCol w:w="1088"/>
        <w:gridCol w:w="1040"/>
      </w:tblGrid>
      <w:tr w:rsidR="00C94F21" w:rsidRPr="00C94F21" w:rsidTr="00425049">
        <w:trPr>
          <w:trHeight w:val="264"/>
        </w:trPr>
        <w:tc>
          <w:tcPr>
            <w:tcW w:w="13568" w:type="dxa"/>
            <w:gridSpan w:val="12"/>
            <w:tcBorders>
              <w:top w:val="nil"/>
              <w:left w:val="nil"/>
              <w:bottom w:val="nil"/>
              <w:right w:val="nil"/>
            </w:tcBorders>
            <w:shd w:val="clear" w:color="auto" w:fill="auto"/>
            <w:noWrap/>
            <w:vAlign w:val="bottom"/>
            <w:hideMark/>
          </w:tcPr>
          <w:p w:rsidR="00C94F21" w:rsidRPr="00DC7238" w:rsidRDefault="00C94F21" w:rsidP="00C94F21">
            <w:pPr>
              <w:jc w:val="center"/>
              <w:rPr>
                <w:sz w:val="24"/>
              </w:rPr>
            </w:pPr>
            <w:r w:rsidRPr="00DC7238">
              <w:rPr>
                <w:sz w:val="24"/>
              </w:rPr>
              <w:t>Распределение лимитов потребления топливно-энергетических ресурсов на 2029 год</w:t>
            </w:r>
          </w:p>
        </w:tc>
      </w:tr>
      <w:tr w:rsidR="00C94F21" w:rsidRPr="00C94F21" w:rsidTr="00425049">
        <w:trPr>
          <w:trHeight w:val="300"/>
        </w:trPr>
        <w:tc>
          <w:tcPr>
            <w:tcW w:w="13568" w:type="dxa"/>
            <w:gridSpan w:val="12"/>
            <w:tcBorders>
              <w:top w:val="nil"/>
              <w:left w:val="nil"/>
              <w:bottom w:val="nil"/>
              <w:right w:val="nil"/>
            </w:tcBorders>
            <w:shd w:val="clear" w:color="auto" w:fill="auto"/>
            <w:noWrap/>
            <w:vAlign w:val="center"/>
            <w:hideMark/>
          </w:tcPr>
          <w:p w:rsidR="00C94F21" w:rsidRPr="00DC7238" w:rsidRDefault="00C94F21" w:rsidP="00C94F21">
            <w:pPr>
              <w:jc w:val="center"/>
              <w:rPr>
                <w:sz w:val="24"/>
              </w:rPr>
            </w:pPr>
            <w:r w:rsidRPr="00DC7238">
              <w:rPr>
                <w:sz w:val="24"/>
              </w:rPr>
              <w:t xml:space="preserve">по образовательным учреждениям </w:t>
            </w:r>
            <w:proofErr w:type="gramStart"/>
            <w:r w:rsidRPr="00DC7238">
              <w:rPr>
                <w:sz w:val="24"/>
              </w:rPr>
              <w:t>г</w:t>
            </w:r>
            <w:proofErr w:type="gramEnd"/>
            <w:r w:rsidRPr="00DC7238">
              <w:rPr>
                <w:sz w:val="24"/>
              </w:rPr>
              <w:t>. Азова</w:t>
            </w:r>
          </w:p>
        </w:tc>
      </w:tr>
      <w:tr w:rsidR="00C94F21" w:rsidRPr="00C94F21" w:rsidTr="00425049">
        <w:trPr>
          <w:trHeight w:val="258"/>
        </w:trPr>
        <w:tc>
          <w:tcPr>
            <w:tcW w:w="500" w:type="dxa"/>
            <w:tcBorders>
              <w:top w:val="nil"/>
              <w:left w:val="nil"/>
              <w:bottom w:val="nil"/>
              <w:right w:val="nil"/>
            </w:tcBorders>
            <w:shd w:val="clear" w:color="auto" w:fill="auto"/>
            <w:noWrap/>
            <w:vAlign w:val="center"/>
            <w:hideMark/>
          </w:tcPr>
          <w:p w:rsidR="00C94F21" w:rsidRPr="00C94F21" w:rsidRDefault="00C94F21" w:rsidP="00C94F21">
            <w:pPr>
              <w:jc w:val="center"/>
            </w:pPr>
          </w:p>
        </w:tc>
        <w:tc>
          <w:tcPr>
            <w:tcW w:w="2660" w:type="dxa"/>
            <w:tcBorders>
              <w:top w:val="nil"/>
              <w:left w:val="nil"/>
              <w:bottom w:val="nil"/>
              <w:right w:val="nil"/>
            </w:tcBorders>
            <w:shd w:val="clear" w:color="auto" w:fill="auto"/>
            <w:noWrap/>
            <w:vAlign w:val="center"/>
            <w:hideMark/>
          </w:tcPr>
          <w:p w:rsidR="00C94F21" w:rsidRPr="00C94F21" w:rsidRDefault="00C94F21" w:rsidP="00C94F21">
            <w:pPr>
              <w:jc w:val="center"/>
            </w:pPr>
          </w:p>
        </w:tc>
        <w:tc>
          <w:tcPr>
            <w:tcW w:w="1046" w:type="dxa"/>
            <w:tcBorders>
              <w:top w:val="nil"/>
              <w:left w:val="nil"/>
              <w:bottom w:val="single" w:sz="4" w:space="0" w:color="auto"/>
              <w:right w:val="nil"/>
            </w:tcBorders>
            <w:shd w:val="clear" w:color="auto" w:fill="auto"/>
            <w:noWrap/>
            <w:vAlign w:val="center"/>
            <w:hideMark/>
          </w:tcPr>
          <w:p w:rsidR="00C94F21" w:rsidRPr="00C94F21" w:rsidRDefault="00C94F21" w:rsidP="00C94F21">
            <w:pPr>
              <w:jc w:val="center"/>
            </w:pPr>
          </w:p>
        </w:tc>
        <w:tc>
          <w:tcPr>
            <w:tcW w:w="1040" w:type="dxa"/>
            <w:tcBorders>
              <w:top w:val="nil"/>
              <w:left w:val="nil"/>
              <w:bottom w:val="single" w:sz="4" w:space="0" w:color="auto"/>
              <w:right w:val="nil"/>
            </w:tcBorders>
            <w:shd w:val="clear" w:color="auto" w:fill="auto"/>
            <w:noWrap/>
            <w:vAlign w:val="center"/>
            <w:hideMark/>
          </w:tcPr>
          <w:p w:rsidR="00C94F21" w:rsidRPr="00C94F21" w:rsidRDefault="00C94F21" w:rsidP="00C94F21">
            <w:pPr>
              <w:jc w:val="center"/>
            </w:pPr>
          </w:p>
        </w:tc>
        <w:tc>
          <w:tcPr>
            <w:tcW w:w="1088" w:type="dxa"/>
            <w:tcBorders>
              <w:top w:val="nil"/>
              <w:left w:val="nil"/>
              <w:bottom w:val="nil"/>
              <w:right w:val="nil"/>
            </w:tcBorders>
            <w:shd w:val="clear" w:color="auto" w:fill="auto"/>
            <w:noWrap/>
            <w:vAlign w:val="center"/>
            <w:hideMark/>
          </w:tcPr>
          <w:p w:rsidR="00C94F21" w:rsidRPr="00C94F21" w:rsidRDefault="00C94F21" w:rsidP="00C94F21">
            <w:pPr>
              <w:jc w:val="center"/>
            </w:pPr>
          </w:p>
        </w:tc>
        <w:tc>
          <w:tcPr>
            <w:tcW w:w="1050" w:type="dxa"/>
            <w:tcBorders>
              <w:top w:val="nil"/>
              <w:left w:val="nil"/>
              <w:bottom w:val="nil"/>
              <w:right w:val="nil"/>
            </w:tcBorders>
            <w:shd w:val="clear" w:color="auto" w:fill="auto"/>
            <w:noWrap/>
            <w:vAlign w:val="center"/>
            <w:hideMark/>
          </w:tcPr>
          <w:p w:rsidR="00C94F21" w:rsidRPr="00C94F21" w:rsidRDefault="00C94F21" w:rsidP="00C94F21">
            <w:pPr>
              <w:jc w:val="center"/>
            </w:pPr>
          </w:p>
        </w:tc>
        <w:tc>
          <w:tcPr>
            <w:tcW w:w="1088" w:type="dxa"/>
            <w:tcBorders>
              <w:top w:val="nil"/>
              <w:left w:val="nil"/>
              <w:bottom w:val="nil"/>
              <w:right w:val="nil"/>
            </w:tcBorders>
            <w:shd w:val="clear" w:color="auto" w:fill="auto"/>
            <w:noWrap/>
            <w:vAlign w:val="center"/>
            <w:hideMark/>
          </w:tcPr>
          <w:p w:rsidR="00C94F21" w:rsidRPr="00C94F21" w:rsidRDefault="00C94F21" w:rsidP="00C94F21">
            <w:pPr>
              <w:jc w:val="center"/>
            </w:pPr>
          </w:p>
        </w:tc>
        <w:tc>
          <w:tcPr>
            <w:tcW w:w="940" w:type="dxa"/>
            <w:tcBorders>
              <w:top w:val="nil"/>
              <w:left w:val="nil"/>
              <w:bottom w:val="nil"/>
              <w:right w:val="nil"/>
            </w:tcBorders>
            <w:shd w:val="clear" w:color="auto" w:fill="auto"/>
            <w:noWrap/>
            <w:vAlign w:val="center"/>
            <w:hideMark/>
          </w:tcPr>
          <w:p w:rsidR="00C94F21" w:rsidRPr="00C94F21" w:rsidRDefault="00C94F21" w:rsidP="00C94F21">
            <w:pPr>
              <w:jc w:val="center"/>
            </w:pPr>
          </w:p>
        </w:tc>
        <w:tc>
          <w:tcPr>
            <w:tcW w:w="1088" w:type="dxa"/>
            <w:tcBorders>
              <w:top w:val="nil"/>
              <w:left w:val="nil"/>
              <w:bottom w:val="nil"/>
              <w:right w:val="nil"/>
            </w:tcBorders>
            <w:shd w:val="clear" w:color="auto" w:fill="auto"/>
            <w:noWrap/>
            <w:vAlign w:val="center"/>
            <w:hideMark/>
          </w:tcPr>
          <w:p w:rsidR="00C94F21" w:rsidRPr="00C94F21" w:rsidRDefault="00C94F21" w:rsidP="00C94F21">
            <w:pPr>
              <w:jc w:val="center"/>
            </w:pPr>
          </w:p>
        </w:tc>
        <w:tc>
          <w:tcPr>
            <w:tcW w:w="940" w:type="dxa"/>
            <w:tcBorders>
              <w:top w:val="nil"/>
              <w:left w:val="nil"/>
              <w:bottom w:val="nil"/>
              <w:right w:val="nil"/>
            </w:tcBorders>
            <w:shd w:val="clear" w:color="auto" w:fill="auto"/>
            <w:noWrap/>
            <w:vAlign w:val="center"/>
            <w:hideMark/>
          </w:tcPr>
          <w:p w:rsidR="00C94F21" w:rsidRPr="00C94F21" w:rsidRDefault="00C94F21" w:rsidP="00C94F21">
            <w:pPr>
              <w:jc w:val="center"/>
            </w:pPr>
          </w:p>
        </w:tc>
        <w:tc>
          <w:tcPr>
            <w:tcW w:w="1088" w:type="dxa"/>
            <w:tcBorders>
              <w:top w:val="nil"/>
              <w:left w:val="nil"/>
              <w:bottom w:val="nil"/>
              <w:right w:val="nil"/>
            </w:tcBorders>
            <w:shd w:val="clear" w:color="auto" w:fill="auto"/>
            <w:noWrap/>
            <w:vAlign w:val="center"/>
            <w:hideMark/>
          </w:tcPr>
          <w:p w:rsidR="00C94F21" w:rsidRPr="00C94F21" w:rsidRDefault="00C94F21" w:rsidP="00C94F21">
            <w:pPr>
              <w:jc w:val="center"/>
            </w:pPr>
          </w:p>
        </w:tc>
        <w:tc>
          <w:tcPr>
            <w:tcW w:w="1040" w:type="dxa"/>
            <w:tcBorders>
              <w:top w:val="nil"/>
              <w:left w:val="nil"/>
              <w:bottom w:val="nil"/>
              <w:right w:val="nil"/>
            </w:tcBorders>
            <w:shd w:val="clear" w:color="auto" w:fill="auto"/>
            <w:noWrap/>
            <w:vAlign w:val="center"/>
            <w:hideMark/>
          </w:tcPr>
          <w:p w:rsidR="00C94F21" w:rsidRPr="00C94F21" w:rsidRDefault="00C94F21" w:rsidP="00C94F21">
            <w:pPr>
              <w:jc w:val="center"/>
            </w:pPr>
          </w:p>
        </w:tc>
      </w:tr>
      <w:tr w:rsidR="00C94F21" w:rsidRPr="00DC7238" w:rsidTr="00425049">
        <w:trPr>
          <w:trHeight w:val="270"/>
        </w:trPr>
        <w:tc>
          <w:tcPr>
            <w:tcW w:w="500" w:type="dxa"/>
            <w:tcBorders>
              <w:top w:val="single" w:sz="4" w:space="0" w:color="000000"/>
              <w:left w:val="single" w:sz="4" w:space="0" w:color="000000"/>
              <w:bottom w:val="nil"/>
              <w:right w:val="single" w:sz="4" w:space="0" w:color="000000"/>
            </w:tcBorders>
            <w:shd w:val="clear" w:color="auto" w:fill="auto"/>
            <w:noWrap/>
            <w:vAlign w:val="bottom"/>
            <w:hideMark/>
          </w:tcPr>
          <w:p w:rsidR="00C94F21" w:rsidRPr="00DC7238" w:rsidRDefault="00C94F21" w:rsidP="00C94F21">
            <w:pPr>
              <w:jc w:val="center"/>
              <w:rPr>
                <w:szCs w:val="22"/>
              </w:rPr>
            </w:pPr>
            <w:r w:rsidRPr="00DC7238">
              <w:rPr>
                <w:szCs w:val="22"/>
              </w:rPr>
              <w:t>№</w:t>
            </w:r>
          </w:p>
        </w:tc>
        <w:tc>
          <w:tcPr>
            <w:tcW w:w="2660" w:type="dxa"/>
            <w:tcBorders>
              <w:top w:val="single" w:sz="4" w:space="0" w:color="000000"/>
              <w:left w:val="nil"/>
              <w:bottom w:val="nil"/>
              <w:right w:val="nil"/>
            </w:tcBorders>
            <w:shd w:val="clear" w:color="auto" w:fill="auto"/>
            <w:noWrap/>
            <w:vAlign w:val="bottom"/>
            <w:hideMark/>
          </w:tcPr>
          <w:p w:rsidR="00C94F21" w:rsidRPr="00DC7238" w:rsidRDefault="00C94F21" w:rsidP="00C94F21">
            <w:pPr>
              <w:jc w:val="center"/>
              <w:rPr>
                <w:szCs w:val="22"/>
              </w:rPr>
            </w:pPr>
            <w:r w:rsidRPr="00DC7238">
              <w:rPr>
                <w:szCs w:val="22"/>
              </w:rPr>
              <w:t xml:space="preserve">Наименование </w:t>
            </w:r>
          </w:p>
        </w:tc>
        <w:tc>
          <w:tcPr>
            <w:tcW w:w="208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F21" w:rsidRPr="00DC7238" w:rsidRDefault="00C94F21" w:rsidP="00C94F21">
            <w:pPr>
              <w:jc w:val="center"/>
              <w:rPr>
                <w:szCs w:val="22"/>
              </w:rPr>
            </w:pPr>
            <w:r w:rsidRPr="00DC7238">
              <w:rPr>
                <w:szCs w:val="22"/>
              </w:rPr>
              <w:t>Годовые лимиты потребления</w:t>
            </w:r>
          </w:p>
        </w:tc>
        <w:tc>
          <w:tcPr>
            <w:tcW w:w="8322" w:type="dxa"/>
            <w:gridSpan w:val="8"/>
            <w:tcBorders>
              <w:top w:val="single" w:sz="4" w:space="0" w:color="000000"/>
              <w:left w:val="nil"/>
              <w:bottom w:val="nil"/>
              <w:right w:val="single" w:sz="4" w:space="0" w:color="000000"/>
            </w:tcBorders>
            <w:shd w:val="clear" w:color="auto" w:fill="auto"/>
            <w:noWrap/>
            <w:vAlign w:val="center"/>
            <w:hideMark/>
          </w:tcPr>
          <w:p w:rsidR="00C94F21" w:rsidRPr="00DC7238" w:rsidRDefault="00C94F21" w:rsidP="00C94F21">
            <w:pPr>
              <w:jc w:val="center"/>
              <w:rPr>
                <w:szCs w:val="22"/>
              </w:rPr>
            </w:pPr>
            <w:r w:rsidRPr="00DC7238">
              <w:rPr>
                <w:szCs w:val="22"/>
              </w:rPr>
              <w:t>В том числе по кварталам</w:t>
            </w:r>
          </w:p>
        </w:tc>
      </w:tr>
      <w:tr w:rsidR="00C94F21" w:rsidRPr="00DC7238" w:rsidTr="00425049">
        <w:trPr>
          <w:trHeight w:val="270"/>
        </w:trPr>
        <w:tc>
          <w:tcPr>
            <w:tcW w:w="500" w:type="dxa"/>
            <w:tcBorders>
              <w:top w:val="nil"/>
              <w:left w:val="single" w:sz="4" w:space="0" w:color="000000"/>
              <w:bottom w:val="nil"/>
              <w:right w:val="single" w:sz="4" w:space="0" w:color="000000"/>
            </w:tcBorders>
            <w:shd w:val="clear" w:color="auto" w:fill="auto"/>
            <w:noWrap/>
            <w:vAlign w:val="bottom"/>
            <w:hideMark/>
          </w:tcPr>
          <w:p w:rsidR="00C94F21" w:rsidRPr="00DC7238" w:rsidRDefault="00C94F21" w:rsidP="00C94F21">
            <w:pPr>
              <w:jc w:val="center"/>
              <w:rPr>
                <w:szCs w:val="22"/>
              </w:rPr>
            </w:pPr>
            <w:r w:rsidRPr="00DC7238">
              <w:rPr>
                <w:szCs w:val="22"/>
              </w:rPr>
              <w:t>п/п</w:t>
            </w:r>
          </w:p>
        </w:tc>
        <w:tc>
          <w:tcPr>
            <w:tcW w:w="2660" w:type="dxa"/>
            <w:tcBorders>
              <w:top w:val="nil"/>
              <w:left w:val="nil"/>
              <w:bottom w:val="nil"/>
              <w:right w:val="single" w:sz="4" w:space="0" w:color="auto"/>
            </w:tcBorders>
            <w:shd w:val="clear" w:color="auto" w:fill="auto"/>
            <w:noWrap/>
            <w:vAlign w:val="bottom"/>
            <w:hideMark/>
          </w:tcPr>
          <w:p w:rsidR="00C94F21" w:rsidRPr="00DC7238" w:rsidRDefault="00C94F21" w:rsidP="00C94F21">
            <w:pPr>
              <w:jc w:val="center"/>
              <w:rPr>
                <w:szCs w:val="22"/>
              </w:rPr>
            </w:pPr>
            <w:r w:rsidRPr="00DC7238">
              <w:rPr>
                <w:szCs w:val="22"/>
              </w:rPr>
              <w:t>потребителей</w:t>
            </w:r>
          </w:p>
        </w:tc>
        <w:tc>
          <w:tcPr>
            <w:tcW w:w="2086" w:type="dxa"/>
            <w:gridSpan w:val="2"/>
            <w:vMerge/>
            <w:tcBorders>
              <w:top w:val="single" w:sz="4" w:space="0" w:color="auto"/>
              <w:left w:val="single" w:sz="4" w:space="0" w:color="auto"/>
              <w:bottom w:val="single" w:sz="4" w:space="0" w:color="auto"/>
              <w:right w:val="single" w:sz="4" w:space="0" w:color="auto"/>
            </w:tcBorders>
            <w:vAlign w:val="center"/>
            <w:hideMark/>
          </w:tcPr>
          <w:p w:rsidR="00C94F21" w:rsidRPr="00DC7238" w:rsidRDefault="00C94F21" w:rsidP="00C94F21">
            <w:pPr>
              <w:rPr>
                <w:szCs w:val="22"/>
              </w:rPr>
            </w:pPr>
          </w:p>
        </w:tc>
        <w:tc>
          <w:tcPr>
            <w:tcW w:w="2138" w:type="dxa"/>
            <w:gridSpan w:val="2"/>
            <w:tcBorders>
              <w:top w:val="single" w:sz="4" w:space="0" w:color="000000"/>
              <w:left w:val="single" w:sz="4" w:space="0" w:color="auto"/>
              <w:bottom w:val="nil"/>
              <w:right w:val="single" w:sz="4" w:space="0" w:color="000000"/>
            </w:tcBorders>
            <w:shd w:val="clear" w:color="auto" w:fill="auto"/>
            <w:noWrap/>
            <w:vAlign w:val="center"/>
            <w:hideMark/>
          </w:tcPr>
          <w:p w:rsidR="00C94F21" w:rsidRPr="00DC7238" w:rsidRDefault="00C94F21" w:rsidP="00C94F21">
            <w:pPr>
              <w:jc w:val="center"/>
              <w:rPr>
                <w:szCs w:val="22"/>
              </w:rPr>
            </w:pPr>
            <w:r w:rsidRPr="00DC7238">
              <w:rPr>
                <w:szCs w:val="22"/>
              </w:rPr>
              <w:t>1 квартал</w:t>
            </w:r>
          </w:p>
        </w:tc>
        <w:tc>
          <w:tcPr>
            <w:tcW w:w="2028" w:type="dxa"/>
            <w:gridSpan w:val="2"/>
            <w:tcBorders>
              <w:top w:val="single" w:sz="4" w:space="0" w:color="000000"/>
              <w:left w:val="nil"/>
              <w:bottom w:val="nil"/>
              <w:right w:val="single" w:sz="4" w:space="0" w:color="000000"/>
            </w:tcBorders>
            <w:shd w:val="clear" w:color="auto" w:fill="auto"/>
            <w:noWrap/>
            <w:vAlign w:val="center"/>
            <w:hideMark/>
          </w:tcPr>
          <w:p w:rsidR="00C94F21" w:rsidRPr="00DC7238" w:rsidRDefault="00C94F21" w:rsidP="00C94F21">
            <w:pPr>
              <w:jc w:val="center"/>
              <w:rPr>
                <w:szCs w:val="22"/>
              </w:rPr>
            </w:pPr>
            <w:r w:rsidRPr="00DC7238">
              <w:rPr>
                <w:szCs w:val="22"/>
              </w:rPr>
              <w:t>2 квартал</w:t>
            </w:r>
          </w:p>
        </w:tc>
        <w:tc>
          <w:tcPr>
            <w:tcW w:w="2028" w:type="dxa"/>
            <w:gridSpan w:val="2"/>
            <w:tcBorders>
              <w:top w:val="single" w:sz="4" w:space="0" w:color="000000"/>
              <w:left w:val="nil"/>
              <w:bottom w:val="nil"/>
              <w:right w:val="single" w:sz="4" w:space="0" w:color="000000"/>
            </w:tcBorders>
            <w:shd w:val="clear" w:color="auto" w:fill="auto"/>
            <w:noWrap/>
            <w:vAlign w:val="center"/>
            <w:hideMark/>
          </w:tcPr>
          <w:p w:rsidR="00C94F21" w:rsidRPr="00DC7238" w:rsidRDefault="00C94F21" w:rsidP="00C94F21">
            <w:pPr>
              <w:jc w:val="center"/>
              <w:rPr>
                <w:szCs w:val="22"/>
              </w:rPr>
            </w:pPr>
            <w:r w:rsidRPr="00DC7238">
              <w:rPr>
                <w:szCs w:val="22"/>
              </w:rPr>
              <w:t>3 квартал</w:t>
            </w:r>
          </w:p>
        </w:tc>
        <w:tc>
          <w:tcPr>
            <w:tcW w:w="2128" w:type="dxa"/>
            <w:gridSpan w:val="2"/>
            <w:tcBorders>
              <w:top w:val="single" w:sz="4" w:space="0" w:color="000000"/>
              <w:left w:val="nil"/>
              <w:bottom w:val="nil"/>
              <w:right w:val="single" w:sz="4" w:space="0" w:color="000000"/>
            </w:tcBorders>
            <w:shd w:val="clear" w:color="auto" w:fill="auto"/>
            <w:noWrap/>
            <w:vAlign w:val="center"/>
            <w:hideMark/>
          </w:tcPr>
          <w:p w:rsidR="00C94F21" w:rsidRPr="00DC7238" w:rsidRDefault="00C94F21" w:rsidP="00C94F21">
            <w:pPr>
              <w:jc w:val="center"/>
              <w:rPr>
                <w:szCs w:val="22"/>
              </w:rPr>
            </w:pPr>
            <w:r w:rsidRPr="00DC7238">
              <w:rPr>
                <w:szCs w:val="22"/>
              </w:rPr>
              <w:t>4 квартал</w:t>
            </w:r>
          </w:p>
        </w:tc>
      </w:tr>
      <w:tr w:rsidR="00C94F21" w:rsidRPr="00DC7238" w:rsidTr="00425049">
        <w:trPr>
          <w:trHeight w:val="27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4F21" w:rsidRPr="00DC7238" w:rsidRDefault="00C94F21" w:rsidP="00C94F21">
            <w:pPr>
              <w:jc w:val="center"/>
              <w:rPr>
                <w:szCs w:val="22"/>
              </w:rPr>
            </w:pPr>
            <w:r w:rsidRPr="00DC7238">
              <w:rPr>
                <w:szCs w:val="22"/>
              </w:rPr>
              <w:t>1</w:t>
            </w:r>
          </w:p>
        </w:tc>
        <w:tc>
          <w:tcPr>
            <w:tcW w:w="2660" w:type="dxa"/>
            <w:tcBorders>
              <w:top w:val="single" w:sz="4" w:space="0" w:color="auto"/>
              <w:left w:val="nil"/>
              <w:bottom w:val="single" w:sz="4" w:space="0" w:color="auto"/>
              <w:right w:val="nil"/>
            </w:tcBorders>
            <w:shd w:val="clear" w:color="auto" w:fill="auto"/>
            <w:noWrap/>
            <w:vAlign w:val="bottom"/>
            <w:hideMark/>
          </w:tcPr>
          <w:p w:rsidR="00C94F21" w:rsidRPr="00DC7238" w:rsidRDefault="00C94F21" w:rsidP="00C94F21">
            <w:pPr>
              <w:jc w:val="center"/>
              <w:rPr>
                <w:szCs w:val="22"/>
              </w:rPr>
            </w:pPr>
            <w:r w:rsidRPr="00DC7238">
              <w:rPr>
                <w:szCs w:val="22"/>
              </w:rPr>
              <w:t>2</w:t>
            </w:r>
          </w:p>
        </w:tc>
        <w:tc>
          <w:tcPr>
            <w:tcW w:w="1046" w:type="dxa"/>
            <w:tcBorders>
              <w:top w:val="nil"/>
              <w:left w:val="single" w:sz="4" w:space="0" w:color="auto"/>
              <w:bottom w:val="single" w:sz="4" w:space="0" w:color="auto"/>
              <w:right w:val="single" w:sz="4" w:space="0" w:color="auto"/>
            </w:tcBorders>
            <w:shd w:val="clear" w:color="auto" w:fill="auto"/>
            <w:vAlign w:val="center"/>
            <w:hideMark/>
          </w:tcPr>
          <w:p w:rsidR="00C94F21" w:rsidRPr="00DC7238" w:rsidRDefault="00C94F21" w:rsidP="00C94F21">
            <w:pPr>
              <w:jc w:val="center"/>
              <w:rPr>
                <w:szCs w:val="22"/>
              </w:rPr>
            </w:pPr>
            <w:r w:rsidRPr="00DC7238">
              <w:rPr>
                <w:szCs w:val="22"/>
              </w:rPr>
              <w:t>3</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C94F21" w:rsidRPr="00DC7238" w:rsidRDefault="00C94F21" w:rsidP="00C94F21">
            <w:pPr>
              <w:jc w:val="center"/>
              <w:rPr>
                <w:szCs w:val="22"/>
              </w:rPr>
            </w:pPr>
            <w:r w:rsidRPr="00DC7238">
              <w:rPr>
                <w:szCs w:val="22"/>
              </w:rPr>
              <w:t>4</w:t>
            </w:r>
          </w:p>
        </w:tc>
        <w:tc>
          <w:tcPr>
            <w:tcW w:w="1088" w:type="dxa"/>
            <w:tcBorders>
              <w:top w:val="single" w:sz="4" w:space="0" w:color="auto"/>
              <w:left w:val="nil"/>
              <w:bottom w:val="single" w:sz="4" w:space="0" w:color="auto"/>
              <w:right w:val="single" w:sz="4" w:space="0" w:color="auto"/>
            </w:tcBorders>
            <w:shd w:val="clear" w:color="auto" w:fill="auto"/>
            <w:noWrap/>
            <w:vAlign w:val="center"/>
            <w:hideMark/>
          </w:tcPr>
          <w:p w:rsidR="00C94F21" w:rsidRPr="00DC7238" w:rsidRDefault="00C94F21" w:rsidP="00C94F21">
            <w:pPr>
              <w:jc w:val="center"/>
              <w:rPr>
                <w:szCs w:val="22"/>
              </w:rPr>
            </w:pPr>
            <w:r w:rsidRPr="00DC7238">
              <w:rPr>
                <w:szCs w:val="22"/>
              </w:rPr>
              <w:t>5</w:t>
            </w:r>
          </w:p>
        </w:tc>
        <w:tc>
          <w:tcPr>
            <w:tcW w:w="1050" w:type="dxa"/>
            <w:tcBorders>
              <w:top w:val="single" w:sz="4" w:space="0" w:color="auto"/>
              <w:left w:val="nil"/>
              <w:bottom w:val="single" w:sz="4" w:space="0" w:color="auto"/>
              <w:right w:val="single" w:sz="4" w:space="0" w:color="auto"/>
            </w:tcBorders>
            <w:shd w:val="clear" w:color="auto" w:fill="auto"/>
            <w:noWrap/>
            <w:vAlign w:val="center"/>
            <w:hideMark/>
          </w:tcPr>
          <w:p w:rsidR="00C94F21" w:rsidRPr="00DC7238" w:rsidRDefault="00C94F21" w:rsidP="00C94F21">
            <w:pPr>
              <w:jc w:val="center"/>
              <w:rPr>
                <w:szCs w:val="22"/>
              </w:rPr>
            </w:pPr>
            <w:r w:rsidRPr="00DC7238">
              <w:rPr>
                <w:szCs w:val="22"/>
              </w:rPr>
              <w:t>6</w:t>
            </w:r>
          </w:p>
        </w:tc>
        <w:tc>
          <w:tcPr>
            <w:tcW w:w="1088" w:type="dxa"/>
            <w:tcBorders>
              <w:top w:val="single" w:sz="4" w:space="0" w:color="auto"/>
              <w:left w:val="nil"/>
              <w:bottom w:val="single" w:sz="4" w:space="0" w:color="auto"/>
              <w:right w:val="single" w:sz="4" w:space="0" w:color="auto"/>
            </w:tcBorders>
            <w:shd w:val="clear" w:color="auto" w:fill="auto"/>
            <w:noWrap/>
            <w:vAlign w:val="center"/>
            <w:hideMark/>
          </w:tcPr>
          <w:p w:rsidR="00C94F21" w:rsidRPr="00DC7238" w:rsidRDefault="00C94F21" w:rsidP="00C94F21">
            <w:pPr>
              <w:jc w:val="center"/>
              <w:rPr>
                <w:szCs w:val="22"/>
              </w:rPr>
            </w:pPr>
            <w:r w:rsidRPr="00DC7238">
              <w:rPr>
                <w:szCs w:val="22"/>
              </w:rPr>
              <w:t>7</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rsidR="00C94F21" w:rsidRPr="00DC7238" w:rsidRDefault="00C94F21" w:rsidP="00C94F21">
            <w:pPr>
              <w:jc w:val="center"/>
              <w:rPr>
                <w:szCs w:val="22"/>
              </w:rPr>
            </w:pPr>
            <w:r w:rsidRPr="00DC7238">
              <w:rPr>
                <w:szCs w:val="22"/>
              </w:rPr>
              <w:t>8</w:t>
            </w:r>
          </w:p>
        </w:tc>
        <w:tc>
          <w:tcPr>
            <w:tcW w:w="1088" w:type="dxa"/>
            <w:tcBorders>
              <w:top w:val="single" w:sz="4" w:space="0" w:color="auto"/>
              <w:left w:val="nil"/>
              <w:bottom w:val="single" w:sz="4" w:space="0" w:color="auto"/>
              <w:right w:val="single" w:sz="4" w:space="0" w:color="auto"/>
            </w:tcBorders>
            <w:shd w:val="clear" w:color="auto" w:fill="auto"/>
            <w:noWrap/>
            <w:vAlign w:val="center"/>
            <w:hideMark/>
          </w:tcPr>
          <w:p w:rsidR="00C94F21" w:rsidRPr="00DC7238" w:rsidRDefault="00C94F21" w:rsidP="00C94F21">
            <w:pPr>
              <w:jc w:val="center"/>
              <w:rPr>
                <w:szCs w:val="22"/>
              </w:rPr>
            </w:pPr>
            <w:r w:rsidRPr="00DC7238">
              <w:rPr>
                <w:szCs w:val="22"/>
              </w:rPr>
              <w:t>9</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rsidR="00C94F21" w:rsidRPr="00DC7238" w:rsidRDefault="00C94F21" w:rsidP="00C94F21">
            <w:pPr>
              <w:jc w:val="center"/>
              <w:rPr>
                <w:szCs w:val="22"/>
              </w:rPr>
            </w:pPr>
            <w:r w:rsidRPr="00DC7238">
              <w:rPr>
                <w:szCs w:val="22"/>
              </w:rPr>
              <w:t>10</w:t>
            </w:r>
          </w:p>
        </w:tc>
        <w:tc>
          <w:tcPr>
            <w:tcW w:w="1088" w:type="dxa"/>
            <w:tcBorders>
              <w:top w:val="single" w:sz="4" w:space="0" w:color="auto"/>
              <w:left w:val="nil"/>
              <w:bottom w:val="single" w:sz="4" w:space="0" w:color="auto"/>
              <w:right w:val="single" w:sz="4" w:space="0" w:color="auto"/>
            </w:tcBorders>
            <w:shd w:val="clear" w:color="auto" w:fill="auto"/>
            <w:noWrap/>
            <w:vAlign w:val="center"/>
            <w:hideMark/>
          </w:tcPr>
          <w:p w:rsidR="00C94F21" w:rsidRPr="00DC7238" w:rsidRDefault="00C94F21" w:rsidP="00C94F21">
            <w:pPr>
              <w:jc w:val="center"/>
              <w:rPr>
                <w:szCs w:val="22"/>
              </w:rPr>
            </w:pPr>
            <w:r w:rsidRPr="00DC7238">
              <w:rPr>
                <w:szCs w:val="22"/>
              </w:rPr>
              <w:t>11</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rsidR="00C94F21" w:rsidRPr="00DC7238" w:rsidRDefault="00C94F21" w:rsidP="00C94F21">
            <w:pPr>
              <w:jc w:val="center"/>
              <w:rPr>
                <w:szCs w:val="22"/>
              </w:rPr>
            </w:pPr>
            <w:r w:rsidRPr="00DC7238">
              <w:rPr>
                <w:szCs w:val="22"/>
              </w:rPr>
              <w:t>12</w:t>
            </w:r>
          </w:p>
        </w:tc>
      </w:tr>
      <w:tr w:rsidR="00C94F21" w:rsidRPr="00DC7238" w:rsidTr="00425049">
        <w:trPr>
          <w:trHeight w:val="270"/>
        </w:trPr>
        <w:tc>
          <w:tcPr>
            <w:tcW w:w="13568" w:type="dxa"/>
            <w:gridSpan w:val="12"/>
            <w:tcBorders>
              <w:top w:val="single" w:sz="4" w:space="0" w:color="auto"/>
              <w:left w:val="single" w:sz="4" w:space="0" w:color="000000"/>
              <w:bottom w:val="nil"/>
              <w:right w:val="single" w:sz="4" w:space="0" w:color="000000"/>
            </w:tcBorders>
            <w:shd w:val="clear" w:color="auto" w:fill="auto"/>
            <w:noWrap/>
            <w:vAlign w:val="bottom"/>
            <w:hideMark/>
          </w:tcPr>
          <w:p w:rsidR="00C94F21" w:rsidRPr="00DC7238" w:rsidRDefault="00C94F21" w:rsidP="00DC7238">
            <w:pPr>
              <w:spacing w:before="240" w:after="240"/>
              <w:jc w:val="center"/>
              <w:rPr>
                <w:b/>
                <w:bCs/>
                <w:szCs w:val="22"/>
              </w:rPr>
            </w:pPr>
            <w:r w:rsidRPr="00DC7238">
              <w:rPr>
                <w:b/>
                <w:bCs/>
                <w:szCs w:val="22"/>
              </w:rPr>
              <w:t>ЭЛЕКТРОЭНЕРГИЯ</w:t>
            </w:r>
          </w:p>
        </w:tc>
      </w:tr>
      <w:tr w:rsidR="00C94F21" w:rsidRPr="00DC7238" w:rsidTr="00425049">
        <w:trPr>
          <w:trHeight w:val="27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4F21" w:rsidRPr="00DC7238" w:rsidRDefault="00C94F21" w:rsidP="00C94F21">
            <w:pPr>
              <w:rPr>
                <w:szCs w:val="22"/>
              </w:rPr>
            </w:pPr>
            <w:r w:rsidRPr="00DC7238">
              <w:rPr>
                <w:szCs w:val="22"/>
              </w:rPr>
              <w:t> </w:t>
            </w:r>
          </w:p>
        </w:tc>
        <w:tc>
          <w:tcPr>
            <w:tcW w:w="2660" w:type="dxa"/>
            <w:tcBorders>
              <w:top w:val="single" w:sz="4" w:space="0" w:color="auto"/>
              <w:left w:val="nil"/>
              <w:bottom w:val="single" w:sz="4" w:space="0" w:color="auto"/>
              <w:right w:val="single" w:sz="4" w:space="0" w:color="auto"/>
            </w:tcBorders>
            <w:shd w:val="clear" w:color="auto" w:fill="auto"/>
            <w:noWrap/>
            <w:vAlign w:val="bottom"/>
            <w:hideMark/>
          </w:tcPr>
          <w:p w:rsidR="00C94F21" w:rsidRPr="00DC7238" w:rsidRDefault="00C94F21" w:rsidP="00C94F21">
            <w:pPr>
              <w:rPr>
                <w:szCs w:val="22"/>
              </w:rPr>
            </w:pPr>
            <w:r w:rsidRPr="00DC7238">
              <w:rPr>
                <w:szCs w:val="22"/>
              </w:rPr>
              <w:t> </w:t>
            </w:r>
          </w:p>
        </w:tc>
        <w:tc>
          <w:tcPr>
            <w:tcW w:w="1046" w:type="dxa"/>
            <w:tcBorders>
              <w:top w:val="single" w:sz="4" w:space="0" w:color="auto"/>
              <w:left w:val="nil"/>
              <w:bottom w:val="single" w:sz="4" w:space="0" w:color="auto"/>
              <w:right w:val="single" w:sz="4" w:space="0" w:color="auto"/>
            </w:tcBorders>
            <w:shd w:val="clear" w:color="auto" w:fill="auto"/>
            <w:noWrap/>
            <w:vAlign w:val="center"/>
            <w:hideMark/>
          </w:tcPr>
          <w:p w:rsidR="00C94F21" w:rsidRPr="00DC7238" w:rsidRDefault="00C94F21" w:rsidP="00C94F21">
            <w:pPr>
              <w:jc w:val="center"/>
              <w:rPr>
                <w:szCs w:val="22"/>
              </w:rPr>
            </w:pPr>
            <w:r w:rsidRPr="00DC7238">
              <w:rPr>
                <w:szCs w:val="22"/>
              </w:rPr>
              <w:t>тыс.</w:t>
            </w:r>
            <w:r w:rsidR="00DC7238" w:rsidRPr="00DC7238">
              <w:rPr>
                <w:szCs w:val="22"/>
              </w:rPr>
              <w:t xml:space="preserve"> </w:t>
            </w:r>
            <w:proofErr w:type="spellStart"/>
            <w:r w:rsidRPr="00DC7238">
              <w:rPr>
                <w:szCs w:val="22"/>
              </w:rPr>
              <w:t>кВт</w:t>
            </w:r>
            <w:proofErr w:type="gramStart"/>
            <w:r w:rsidRPr="00DC7238">
              <w:rPr>
                <w:szCs w:val="22"/>
              </w:rPr>
              <w:t>.ч</w:t>
            </w:r>
            <w:proofErr w:type="spellEnd"/>
            <w:proofErr w:type="gramEnd"/>
          </w:p>
        </w:tc>
        <w:tc>
          <w:tcPr>
            <w:tcW w:w="1040" w:type="dxa"/>
            <w:tcBorders>
              <w:top w:val="single" w:sz="4" w:space="0" w:color="000000"/>
              <w:left w:val="nil"/>
              <w:bottom w:val="single" w:sz="4" w:space="0" w:color="000000"/>
              <w:right w:val="single" w:sz="4" w:space="0" w:color="000000"/>
            </w:tcBorders>
            <w:shd w:val="clear" w:color="auto" w:fill="auto"/>
            <w:noWrap/>
            <w:vAlign w:val="center"/>
            <w:hideMark/>
          </w:tcPr>
          <w:p w:rsidR="00C94F21" w:rsidRPr="00DC7238" w:rsidRDefault="00C94F21" w:rsidP="00C94F21">
            <w:pPr>
              <w:jc w:val="center"/>
              <w:rPr>
                <w:szCs w:val="22"/>
              </w:rPr>
            </w:pPr>
            <w:r w:rsidRPr="00DC7238">
              <w:rPr>
                <w:szCs w:val="22"/>
              </w:rPr>
              <w:t>тыс.</w:t>
            </w:r>
            <w:r w:rsidR="00DC7238">
              <w:rPr>
                <w:szCs w:val="22"/>
              </w:rPr>
              <w:t xml:space="preserve"> </w:t>
            </w:r>
            <w:r w:rsidRPr="00DC7238">
              <w:rPr>
                <w:szCs w:val="22"/>
              </w:rPr>
              <w:t>руб.</w:t>
            </w:r>
          </w:p>
        </w:tc>
        <w:tc>
          <w:tcPr>
            <w:tcW w:w="1088" w:type="dxa"/>
            <w:tcBorders>
              <w:top w:val="single" w:sz="4" w:space="0" w:color="000000"/>
              <w:left w:val="nil"/>
              <w:bottom w:val="single" w:sz="4" w:space="0" w:color="000000"/>
              <w:right w:val="nil"/>
            </w:tcBorders>
            <w:shd w:val="clear" w:color="auto" w:fill="auto"/>
            <w:noWrap/>
            <w:vAlign w:val="center"/>
            <w:hideMark/>
          </w:tcPr>
          <w:p w:rsidR="00C94F21" w:rsidRPr="00DC7238" w:rsidRDefault="00C94F21" w:rsidP="00C94F21">
            <w:pPr>
              <w:jc w:val="center"/>
              <w:rPr>
                <w:szCs w:val="22"/>
              </w:rPr>
            </w:pPr>
            <w:r w:rsidRPr="00DC7238">
              <w:rPr>
                <w:szCs w:val="22"/>
              </w:rPr>
              <w:t>тыс.</w:t>
            </w:r>
            <w:r w:rsidR="00395B84">
              <w:rPr>
                <w:szCs w:val="22"/>
              </w:rPr>
              <w:t xml:space="preserve"> </w:t>
            </w:r>
            <w:proofErr w:type="spellStart"/>
            <w:r w:rsidRPr="00DC7238">
              <w:rPr>
                <w:szCs w:val="22"/>
              </w:rPr>
              <w:t>кВт</w:t>
            </w:r>
            <w:proofErr w:type="gramStart"/>
            <w:r w:rsidRPr="00DC7238">
              <w:rPr>
                <w:szCs w:val="22"/>
              </w:rPr>
              <w:t>.ч</w:t>
            </w:r>
            <w:proofErr w:type="spellEnd"/>
            <w:proofErr w:type="gramEnd"/>
          </w:p>
        </w:tc>
        <w:tc>
          <w:tcPr>
            <w:tcW w:w="105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C94F21" w:rsidRPr="00DC7238" w:rsidRDefault="00C94F21" w:rsidP="00C94F21">
            <w:pPr>
              <w:jc w:val="center"/>
              <w:rPr>
                <w:szCs w:val="22"/>
              </w:rPr>
            </w:pPr>
            <w:r w:rsidRPr="00DC7238">
              <w:rPr>
                <w:szCs w:val="22"/>
              </w:rPr>
              <w:t>тыс.</w:t>
            </w:r>
            <w:r w:rsidR="00DC7238">
              <w:rPr>
                <w:szCs w:val="22"/>
              </w:rPr>
              <w:t xml:space="preserve"> </w:t>
            </w:r>
            <w:r w:rsidRPr="00DC7238">
              <w:rPr>
                <w:szCs w:val="22"/>
              </w:rPr>
              <w:t>руб.</w:t>
            </w:r>
          </w:p>
        </w:tc>
        <w:tc>
          <w:tcPr>
            <w:tcW w:w="1088" w:type="dxa"/>
            <w:tcBorders>
              <w:top w:val="single" w:sz="4" w:space="0" w:color="000000"/>
              <w:left w:val="nil"/>
              <w:bottom w:val="single" w:sz="4" w:space="0" w:color="000000"/>
              <w:right w:val="nil"/>
            </w:tcBorders>
            <w:shd w:val="clear" w:color="auto" w:fill="auto"/>
            <w:noWrap/>
            <w:vAlign w:val="center"/>
            <w:hideMark/>
          </w:tcPr>
          <w:p w:rsidR="00C94F21" w:rsidRPr="00DC7238" w:rsidRDefault="00C94F21" w:rsidP="00C94F21">
            <w:pPr>
              <w:jc w:val="center"/>
              <w:rPr>
                <w:szCs w:val="22"/>
              </w:rPr>
            </w:pPr>
            <w:r w:rsidRPr="00DC7238">
              <w:rPr>
                <w:szCs w:val="22"/>
              </w:rPr>
              <w:t>тыс.</w:t>
            </w:r>
            <w:r w:rsidR="00DC7238">
              <w:rPr>
                <w:szCs w:val="22"/>
              </w:rPr>
              <w:t xml:space="preserve"> </w:t>
            </w:r>
            <w:proofErr w:type="spellStart"/>
            <w:r w:rsidRPr="00DC7238">
              <w:rPr>
                <w:szCs w:val="22"/>
              </w:rPr>
              <w:t>кВт</w:t>
            </w:r>
            <w:proofErr w:type="gramStart"/>
            <w:r w:rsidRPr="00DC7238">
              <w:rPr>
                <w:szCs w:val="22"/>
              </w:rPr>
              <w:t>.ч</w:t>
            </w:r>
            <w:proofErr w:type="spellEnd"/>
            <w:proofErr w:type="gramEnd"/>
          </w:p>
        </w:tc>
        <w:tc>
          <w:tcPr>
            <w:tcW w:w="94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C94F21" w:rsidRPr="00DC7238" w:rsidRDefault="00C94F21" w:rsidP="00C94F21">
            <w:pPr>
              <w:jc w:val="center"/>
              <w:rPr>
                <w:szCs w:val="22"/>
              </w:rPr>
            </w:pPr>
            <w:r w:rsidRPr="00DC7238">
              <w:rPr>
                <w:szCs w:val="22"/>
              </w:rPr>
              <w:t>тыс.</w:t>
            </w:r>
            <w:r w:rsidR="00395B84">
              <w:rPr>
                <w:szCs w:val="22"/>
              </w:rPr>
              <w:t xml:space="preserve"> </w:t>
            </w:r>
            <w:r w:rsidRPr="00DC7238">
              <w:rPr>
                <w:szCs w:val="22"/>
              </w:rPr>
              <w:t>руб.</w:t>
            </w:r>
          </w:p>
        </w:tc>
        <w:tc>
          <w:tcPr>
            <w:tcW w:w="1088" w:type="dxa"/>
            <w:tcBorders>
              <w:top w:val="single" w:sz="4" w:space="0" w:color="000000"/>
              <w:left w:val="nil"/>
              <w:bottom w:val="single" w:sz="4" w:space="0" w:color="000000"/>
              <w:right w:val="nil"/>
            </w:tcBorders>
            <w:shd w:val="clear" w:color="auto" w:fill="auto"/>
            <w:noWrap/>
            <w:vAlign w:val="center"/>
            <w:hideMark/>
          </w:tcPr>
          <w:p w:rsidR="00C94F21" w:rsidRPr="00DC7238" w:rsidRDefault="00C94F21" w:rsidP="00C94F21">
            <w:pPr>
              <w:jc w:val="center"/>
              <w:rPr>
                <w:szCs w:val="22"/>
              </w:rPr>
            </w:pPr>
            <w:r w:rsidRPr="00DC7238">
              <w:rPr>
                <w:szCs w:val="22"/>
              </w:rPr>
              <w:t>тыс.</w:t>
            </w:r>
            <w:r w:rsidR="00395B84">
              <w:rPr>
                <w:szCs w:val="22"/>
              </w:rPr>
              <w:t xml:space="preserve"> </w:t>
            </w:r>
            <w:proofErr w:type="spellStart"/>
            <w:r w:rsidRPr="00DC7238">
              <w:rPr>
                <w:szCs w:val="22"/>
              </w:rPr>
              <w:t>кВт</w:t>
            </w:r>
            <w:proofErr w:type="gramStart"/>
            <w:r w:rsidRPr="00DC7238">
              <w:rPr>
                <w:szCs w:val="22"/>
              </w:rPr>
              <w:t>.ч</w:t>
            </w:r>
            <w:proofErr w:type="spellEnd"/>
            <w:proofErr w:type="gramEnd"/>
          </w:p>
        </w:tc>
        <w:tc>
          <w:tcPr>
            <w:tcW w:w="94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C94F21" w:rsidRPr="00DC7238" w:rsidRDefault="00C94F21" w:rsidP="00C94F21">
            <w:pPr>
              <w:jc w:val="center"/>
              <w:rPr>
                <w:szCs w:val="22"/>
              </w:rPr>
            </w:pPr>
            <w:r w:rsidRPr="00DC7238">
              <w:rPr>
                <w:szCs w:val="22"/>
              </w:rPr>
              <w:t>тыс.</w:t>
            </w:r>
            <w:r w:rsidR="00395B84">
              <w:rPr>
                <w:szCs w:val="22"/>
              </w:rPr>
              <w:t xml:space="preserve"> </w:t>
            </w:r>
            <w:r w:rsidRPr="00DC7238">
              <w:rPr>
                <w:szCs w:val="22"/>
              </w:rPr>
              <w:t>руб.</w:t>
            </w:r>
          </w:p>
        </w:tc>
        <w:tc>
          <w:tcPr>
            <w:tcW w:w="1088" w:type="dxa"/>
            <w:tcBorders>
              <w:top w:val="single" w:sz="4" w:space="0" w:color="000000"/>
              <w:left w:val="nil"/>
              <w:bottom w:val="single" w:sz="4" w:space="0" w:color="000000"/>
              <w:right w:val="nil"/>
            </w:tcBorders>
            <w:shd w:val="clear" w:color="auto" w:fill="auto"/>
            <w:noWrap/>
            <w:vAlign w:val="center"/>
            <w:hideMark/>
          </w:tcPr>
          <w:p w:rsidR="00C94F21" w:rsidRPr="00DC7238" w:rsidRDefault="00C94F21" w:rsidP="00C94F21">
            <w:pPr>
              <w:jc w:val="center"/>
              <w:rPr>
                <w:szCs w:val="22"/>
              </w:rPr>
            </w:pPr>
            <w:r w:rsidRPr="00DC7238">
              <w:rPr>
                <w:szCs w:val="22"/>
              </w:rPr>
              <w:t>тыс.</w:t>
            </w:r>
            <w:r w:rsidR="00395B84">
              <w:rPr>
                <w:szCs w:val="22"/>
              </w:rPr>
              <w:t xml:space="preserve"> </w:t>
            </w:r>
            <w:proofErr w:type="spellStart"/>
            <w:r w:rsidRPr="00DC7238">
              <w:rPr>
                <w:szCs w:val="22"/>
              </w:rPr>
              <w:t>кВт</w:t>
            </w:r>
            <w:proofErr w:type="gramStart"/>
            <w:r w:rsidRPr="00DC7238">
              <w:rPr>
                <w:szCs w:val="22"/>
              </w:rPr>
              <w:t>.ч</w:t>
            </w:r>
            <w:proofErr w:type="spellEnd"/>
            <w:proofErr w:type="gramEnd"/>
          </w:p>
        </w:tc>
        <w:tc>
          <w:tcPr>
            <w:tcW w:w="104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C94F21" w:rsidRPr="00DC7238" w:rsidRDefault="00C94F21" w:rsidP="00C94F21">
            <w:pPr>
              <w:jc w:val="center"/>
              <w:rPr>
                <w:szCs w:val="22"/>
              </w:rPr>
            </w:pPr>
            <w:r w:rsidRPr="00DC7238">
              <w:rPr>
                <w:szCs w:val="22"/>
              </w:rPr>
              <w:t>тыс.</w:t>
            </w:r>
            <w:r w:rsidR="00395B84">
              <w:rPr>
                <w:szCs w:val="22"/>
              </w:rPr>
              <w:t xml:space="preserve"> </w:t>
            </w:r>
            <w:r w:rsidRPr="00DC7238">
              <w:rPr>
                <w:szCs w:val="22"/>
              </w:rPr>
              <w:t>руб.</w:t>
            </w:r>
          </w:p>
        </w:tc>
      </w:tr>
      <w:tr w:rsidR="00C94F21" w:rsidRPr="00DC7238" w:rsidTr="00425049">
        <w:trPr>
          <w:trHeight w:val="270"/>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C94F21" w:rsidRPr="00DC7238" w:rsidRDefault="00C94F21" w:rsidP="00C94F21">
            <w:pPr>
              <w:jc w:val="center"/>
              <w:rPr>
                <w:szCs w:val="22"/>
              </w:rPr>
            </w:pPr>
            <w:r w:rsidRPr="00DC7238">
              <w:rPr>
                <w:szCs w:val="22"/>
              </w:rPr>
              <w:t>1</w:t>
            </w:r>
          </w:p>
        </w:tc>
        <w:tc>
          <w:tcPr>
            <w:tcW w:w="2660" w:type="dxa"/>
            <w:tcBorders>
              <w:top w:val="nil"/>
              <w:left w:val="nil"/>
              <w:bottom w:val="single" w:sz="4" w:space="0" w:color="000000"/>
              <w:right w:val="single" w:sz="4" w:space="0" w:color="000000"/>
            </w:tcBorders>
            <w:shd w:val="clear" w:color="000000" w:fill="FFFFFF"/>
            <w:noWrap/>
            <w:vAlign w:val="bottom"/>
            <w:hideMark/>
          </w:tcPr>
          <w:p w:rsidR="00C94F21" w:rsidRPr="00DC7238" w:rsidRDefault="00C94F21" w:rsidP="00C94F21">
            <w:pPr>
              <w:rPr>
                <w:szCs w:val="22"/>
              </w:rPr>
            </w:pPr>
            <w:r w:rsidRPr="00DC7238">
              <w:rPr>
                <w:szCs w:val="22"/>
              </w:rPr>
              <w:t xml:space="preserve">Детские сады </w:t>
            </w:r>
          </w:p>
        </w:tc>
        <w:tc>
          <w:tcPr>
            <w:tcW w:w="1046" w:type="dxa"/>
            <w:tcBorders>
              <w:top w:val="nil"/>
              <w:left w:val="nil"/>
              <w:bottom w:val="single" w:sz="4" w:space="0" w:color="000000"/>
              <w:right w:val="nil"/>
            </w:tcBorders>
            <w:shd w:val="clear" w:color="000000" w:fill="FFFFFF"/>
            <w:noWrap/>
            <w:vAlign w:val="center"/>
            <w:hideMark/>
          </w:tcPr>
          <w:p w:rsidR="00C94F21" w:rsidRPr="00DC7238" w:rsidRDefault="00C94F21" w:rsidP="00C94F21">
            <w:pPr>
              <w:rPr>
                <w:b/>
                <w:bCs/>
                <w:szCs w:val="22"/>
              </w:rPr>
            </w:pPr>
            <w:r w:rsidRPr="00DC7238">
              <w:rPr>
                <w:b/>
                <w:bCs/>
                <w:szCs w:val="22"/>
              </w:rPr>
              <w:t>1 042,9</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15 017,8</w:t>
            </w:r>
          </w:p>
        </w:tc>
        <w:tc>
          <w:tcPr>
            <w:tcW w:w="1088" w:type="dxa"/>
            <w:tcBorders>
              <w:top w:val="nil"/>
              <w:left w:val="nil"/>
              <w:bottom w:val="single" w:sz="4" w:space="0" w:color="000000"/>
              <w:right w:val="nil"/>
            </w:tcBorders>
            <w:shd w:val="clear" w:color="000000" w:fill="FFFFFF"/>
            <w:noWrap/>
            <w:vAlign w:val="center"/>
            <w:hideMark/>
          </w:tcPr>
          <w:p w:rsidR="00C94F21" w:rsidRPr="00DC7238" w:rsidRDefault="00C94F21" w:rsidP="00C94F21">
            <w:pPr>
              <w:rPr>
                <w:szCs w:val="22"/>
              </w:rPr>
            </w:pPr>
            <w:r w:rsidRPr="00DC7238">
              <w:rPr>
                <w:szCs w:val="22"/>
              </w:rPr>
              <w:t>281,6</w:t>
            </w:r>
          </w:p>
        </w:tc>
        <w:tc>
          <w:tcPr>
            <w:tcW w:w="105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4 055,0</w:t>
            </w:r>
          </w:p>
        </w:tc>
        <w:tc>
          <w:tcPr>
            <w:tcW w:w="1088" w:type="dxa"/>
            <w:tcBorders>
              <w:top w:val="nil"/>
              <w:left w:val="nil"/>
              <w:bottom w:val="single" w:sz="4" w:space="0" w:color="000000"/>
              <w:right w:val="nil"/>
            </w:tcBorders>
            <w:shd w:val="clear" w:color="000000" w:fill="FFFFFF"/>
            <w:noWrap/>
            <w:vAlign w:val="center"/>
            <w:hideMark/>
          </w:tcPr>
          <w:p w:rsidR="00C94F21" w:rsidRPr="00DC7238" w:rsidRDefault="00C94F21" w:rsidP="00C94F21">
            <w:pPr>
              <w:rPr>
                <w:szCs w:val="22"/>
              </w:rPr>
            </w:pPr>
            <w:r w:rsidRPr="00DC7238">
              <w:rPr>
                <w:szCs w:val="22"/>
              </w:rPr>
              <w:t>260,7</w:t>
            </w:r>
          </w:p>
        </w:tc>
        <w:tc>
          <w:tcPr>
            <w:tcW w:w="9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3 754,1</w:t>
            </w:r>
          </w:p>
        </w:tc>
        <w:tc>
          <w:tcPr>
            <w:tcW w:w="1088" w:type="dxa"/>
            <w:tcBorders>
              <w:top w:val="nil"/>
              <w:left w:val="nil"/>
              <w:bottom w:val="single" w:sz="4" w:space="0" w:color="000000"/>
              <w:right w:val="nil"/>
            </w:tcBorders>
            <w:shd w:val="clear" w:color="000000" w:fill="FFFFFF"/>
            <w:noWrap/>
            <w:vAlign w:val="center"/>
            <w:hideMark/>
          </w:tcPr>
          <w:p w:rsidR="00C94F21" w:rsidRPr="00DC7238" w:rsidRDefault="00C94F21" w:rsidP="00C94F21">
            <w:pPr>
              <w:rPr>
                <w:szCs w:val="22"/>
              </w:rPr>
            </w:pPr>
            <w:r w:rsidRPr="00DC7238">
              <w:rPr>
                <w:szCs w:val="22"/>
              </w:rPr>
              <w:t>187,7</w:t>
            </w:r>
          </w:p>
        </w:tc>
        <w:tc>
          <w:tcPr>
            <w:tcW w:w="9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2 702,9</w:t>
            </w:r>
          </w:p>
        </w:tc>
        <w:tc>
          <w:tcPr>
            <w:tcW w:w="1088" w:type="dxa"/>
            <w:tcBorders>
              <w:top w:val="nil"/>
              <w:left w:val="nil"/>
              <w:bottom w:val="single" w:sz="4" w:space="0" w:color="000000"/>
              <w:right w:val="nil"/>
            </w:tcBorders>
            <w:shd w:val="clear" w:color="000000" w:fill="FFFFFF"/>
            <w:noWrap/>
            <w:vAlign w:val="center"/>
            <w:hideMark/>
          </w:tcPr>
          <w:p w:rsidR="00C94F21" w:rsidRPr="00DC7238" w:rsidRDefault="00C94F21" w:rsidP="00C94F21">
            <w:pPr>
              <w:rPr>
                <w:szCs w:val="22"/>
              </w:rPr>
            </w:pPr>
            <w:r w:rsidRPr="00DC7238">
              <w:rPr>
                <w:szCs w:val="22"/>
              </w:rPr>
              <w:t>312,9</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4 505,8</w:t>
            </w:r>
          </w:p>
        </w:tc>
      </w:tr>
      <w:tr w:rsidR="00C94F21" w:rsidRPr="00DC7238" w:rsidTr="00425049">
        <w:trPr>
          <w:trHeight w:val="270"/>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C94F21" w:rsidRPr="00DC7238" w:rsidRDefault="00C94F21" w:rsidP="00C94F21">
            <w:pPr>
              <w:jc w:val="center"/>
              <w:rPr>
                <w:szCs w:val="22"/>
              </w:rPr>
            </w:pPr>
            <w:r w:rsidRPr="00DC7238">
              <w:rPr>
                <w:szCs w:val="22"/>
              </w:rPr>
              <w:t>2</w:t>
            </w:r>
          </w:p>
        </w:tc>
        <w:tc>
          <w:tcPr>
            <w:tcW w:w="2660" w:type="dxa"/>
            <w:tcBorders>
              <w:top w:val="nil"/>
              <w:left w:val="nil"/>
              <w:bottom w:val="single" w:sz="4" w:space="0" w:color="000000"/>
              <w:right w:val="single" w:sz="4" w:space="0" w:color="000000"/>
            </w:tcBorders>
            <w:shd w:val="clear" w:color="000000" w:fill="FFFFFF"/>
            <w:noWrap/>
            <w:vAlign w:val="bottom"/>
            <w:hideMark/>
          </w:tcPr>
          <w:p w:rsidR="00C94F21" w:rsidRPr="00DC7238" w:rsidRDefault="00C94F21" w:rsidP="00C94F21">
            <w:pPr>
              <w:rPr>
                <w:szCs w:val="22"/>
              </w:rPr>
            </w:pPr>
            <w:r w:rsidRPr="00DC7238">
              <w:rPr>
                <w:szCs w:val="22"/>
              </w:rPr>
              <w:t xml:space="preserve">Школы </w:t>
            </w:r>
          </w:p>
        </w:tc>
        <w:tc>
          <w:tcPr>
            <w:tcW w:w="1046" w:type="dxa"/>
            <w:tcBorders>
              <w:top w:val="nil"/>
              <w:left w:val="nil"/>
              <w:bottom w:val="single" w:sz="4" w:space="0" w:color="000000"/>
              <w:right w:val="nil"/>
            </w:tcBorders>
            <w:shd w:val="clear" w:color="000000" w:fill="FFFFFF"/>
            <w:noWrap/>
            <w:vAlign w:val="center"/>
            <w:hideMark/>
          </w:tcPr>
          <w:p w:rsidR="00C94F21" w:rsidRPr="00DC7238" w:rsidRDefault="00C94F21" w:rsidP="00C94F21">
            <w:pPr>
              <w:rPr>
                <w:b/>
                <w:bCs/>
                <w:szCs w:val="22"/>
              </w:rPr>
            </w:pPr>
            <w:r w:rsidRPr="00DC7238">
              <w:rPr>
                <w:b/>
                <w:bCs/>
                <w:szCs w:val="22"/>
              </w:rPr>
              <w:t>2 740,6</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39 464,6</w:t>
            </w:r>
          </w:p>
        </w:tc>
        <w:tc>
          <w:tcPr>
            <w:tcW w:w="1088" w:type="dxa"/>
            <w:tcBorders>
              <w:top w:val="nil"/>
              <w:left w:val="nil"/>
              <w:bottom w:val="single" w:sz="4" w:space="0" w:color="000000"/>
              <w:right w:val="nil"/>
            </w:tcBorders>
            <w:shd w:val="clear" w:color="000000" w:fill="FFFFFF"/>
            <w:noWrap/>
            <w:vAlign w:val="center"/>
            <w:hideMark/>
          </w:tcPr>
          <w:p w:rsidR="00C94F21" w:rsidRPr="00DC7238" w:rsidRDefault="00C94F21" w:rsidP="00C94F21">
            <w:pPr>
              <w:rPr>
                <w:szCs w:val="22"/>
              </w:rPr>
            </w:pPr>
            <w:r w:rsidRPr="00DC7238">
              <w:rPr>
                <w:szCs w:val="22"/>
              </w:rPr>
              <w:t>740,0</w:t>
            </w:r>
          </w:p>
        </w:tc>
        <w:tc>
          <w:tcPr>
            <w:tcW w:w="105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10 656,0</w:t>
            </w:r>
          </w:p>
        </w:tc>
        <w:tc>
          <w:tcPr>
            <w:tcW w:w="1088" w:type="dxa"/>
            <w:tcBorders>
              <w:top w:val="nil"/>
              <w:left w:val="nil"/>
              <w:bottom w:val="single" w:sz="4" w:space="0" w:color="000000"/>
              <w:right w:val="nil"/>
            </w:tcBorders>
            <w:shd w:val="clear" w:color="000000" w:fill="FFFFFF"/>
            <w:noWrap/>
            <w:vAlign w:val="center"/>
            <w:hideMark/>
          </w:tcPr>
          <w:p w:rsidR="00C94F21" w:rsidRPr="00DC7238" w:rsidRDefault="00C94F21" w:rsidP="00C94F21">
            <w:pPr>
              <w:rPr>
                <w:szCs w:val="22"/>
              </w:rPr>
            </w:pPr>
            <w:r w:rsidRPr="00DC7238">
              <w:rPr>
                <w:szCs w:val="22"/>
              </w:rPr>
              <w:t>685,2</w:t>
            </w:r>
          </w:p>
        </w:tc>
        <w:tc>
          <w:tcPr>
            <w:tcW w:w="9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9 866,9</w:t>
            </w:r>
          </w:p>
        </w:tc>
        <w:tc>
          <w:tcPr>
            <w:tcW w:w="1088" w:type="dxa"/>
            <w:tcBorders>
              <w:top w:val="nil"/>
              <w:left w:val="nil"/>
              <w:bottom w:val="single" w:sz="4" w:space="0" w:color="000000"/>
              <w:right w:val="nil"/>
            </w:tcBorders>
            <w:shd w:val="clear" w:color="000000" w:fill="FFFFFF"/>
            <w:noWrap/>
            <w:vAlign w:val="center"/>
            <w:hideMark/>
          </w:tcPr>
          <w:p w:rsidR="00C94F21" w:rsidRPr="00DC7238" w:rsidRDefault="00C94F21" w:rsidP="00C94F21">
            <w:pPr>
              <w:rPr>
                <w:szCs w:val="22"/>
              </w:rPr>
            </w:pPr>
            <w:r w:rsidRPr="00DC7238">
              <w:rPr>
                <w:szCs w:val="22"/>
              </w:rPr>
              <w:t>493,3</w:t>
            </w:r>
          </w:p>
        </w:tc>
        <w:tc>
          <w:tcPr>
            <w:tcW w:w="9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7 103,5</w:t>
            </w:r>
          </w:p>
        </w:tc>
        <w:tc>
          <w:tcPr>
            <w:tcW w:w="1088" w:type="dxa"/>
            <w:tcBorders>
              <w:top w:val="nil"/>
              <w:left w:val="nil"/>
              <w:bottom w:val="single" w:sz="4" w:space="0" w:color="000000"/>
              <w:right w:val="nil"/>
            </w:tcBorders>
            <w:shd w:val="clear" w:color="000000" w:fill="FFFFFF"/>
            <w:noWrap/>
            <w:vAlign w:val="center"/>
            <w:hideMark/>
          </w:tcPr>
          <w:p w:rsidR="00C94F21" w:rsidRPr="00DC7238" w:rsidRDefault="00C94F21" w:rsidP="00C94F21">
            <w:pPr>
              <w:rPr>
                <w:szCs w:val="22"/>
              </w:rPr>
            </w:pPr>
            <w:r w:rsidRPr="00DC7238">
              <w:rPr>
                <w:szCs w:val="22"/>
              </w:rPr>
              <w:t>822,1</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11 838,2</w:t>
            </w:r>
          </w:p>
        </w:tc>
      </w:tr>
      <w:tr w:rsidR="00C94F21" w:rsidRPr="00DC7238" w:rsidTr="00425049">
        <w:trPr>
          <w:trHeight w:val="270"/>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C94F21" w:rsidRPr="00DC7238" w:rsidRDefault="00C94F21" w:rsidP="00C94F21">
            <w:pPr>
              <w:jc w:val="center"/>
              <w:rPr>
                <w:szCs w:val="22"/>
              </w:rPr>
            </w:pPr>
            <w:r w:rsidRPr="00DC7238">
              <w:rPr>
                <w:szCs w:val="22"/>
              </w:rPr>
              <w:t>3</w:t>
            </w:r>
          </w:p>
        </w:tc>
        <w:tc>
          <w:tcPr>
            <w:tcW w:w="2660" w:type="dxa"/>
            <w:tcBorders>
              <w:top w:val="nil"/>
              <w:left w:val="nil"/>
              <w:bottom w:val="single" w:sz="4" w:space="0" w:color="000000"/>
              <w:right w:val="single" w:sz="4" w:space="0" w:color="000000"/>
            </w:tcBorders>
            <w:shd w:val="clear" w:color="000000" w:fill="FFFFFF"/>
            <w:noWrap/>
            <w:vAlign w:val="bottom"/>
            <w:hideMark/>
          </w:tcPr>
          <w:p w:rsidR="00C94F21" w:rsidRPr="00DC7238" w:rsidRDefault="00C94F21" w:rsidP="00C94F21">
            <w:pPr>
              <w:rPr>
                <w:szCs w:val="22"/>
              </w:rPr>
            </w:pPr>
            <w:r w:rsidRPr="00DC7238">
              <w:rPr>
                <w:szCs w:val="22"/>
              </w:rPr>
              <w:t xml:space="preserve">Внешкольные учреждения </w:t>
            </w:r>
          </w:p>
        </w:tc>
        <w:tc>
          <w:tcPr>
            <w:tcW w:w="1046" w:type="dxa"/>
            <w:tcBorders>
              <w:top w:val="nil"/>
              <w:left w:val="nil"/>
              <w:bottom w:val="single" w:sz="4" w:space="0" w:color="000000"/>
              <w:right w:val="nil"/>
            </w:tcBorders>
            <w:shd w:val="clear" w:color="000000" w:fill="FFFFFF"/>
            <w:noWrap/>
            <w:vAlign w:val="center"/>
            <w:hideMark/>
          </w:tcPr>
          <w:p w:rsidR="00C94F21" w:rsidRPr="00DC7238" w:rsidRDefault="00C94F21" w:rsidP="00C94F21">
            <w:pPr>
              <w:rPr>
                <w:b/>
                <w:bCs/>
                <w:szCs w:val="22"/>
              </w:rPr>
            </w:pPr>
            <w:r w:rsidRPr="00DC7238">
              <w:rPr>
                <w:b/>
                <w:bCs/>
                <w:szCs w:val="22"/>
              </w:rPr>
              <w:t>61,7</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888,5</w:t>
            </w:r>
          </w:p>
        </w:tc>
        <w:tc>
          <w:tcPr>
            <w:tcW w:w="1088" w:type="dxa"/>
            <w:tcBorders>
              <w:top w:val="nil"/>
              <w:left w:val="nil"/>
              <w:bottom w:val="single" w:sz="4" w:space="0" w:color="000000"/>
              <w:right w:val="nil"/>
            </w:tcBorders>
            <w:shd w:val="clear" w:color="000000" w:fill="FFFFFF"/>
            <w:noWrap/>
            <w:vAlign w:val="center"/>
            <w:hideMark/>
          </w:tcPr>
          <w:p w:rsidR="00C94F21" w:rsidRPr="00DC7238" w:rsidRDefault="00C94F21" w:rsidP="00C94F21">
            <w:pPr>
              <w:rPr>
                <w:szCs w:val="22"/>
              </w:rPr>
            </w:pPr>
            <w:r w:rsidRPr="00DC7238">
              <w:rPr>
                <w:szCs w:val="22"/>
              </w:rPr>
              <w:t>16,7</w:t>
            </w:r>
          </w:p>
        </w:tc>
        <w:tc>
          <w:tcPr>
            <w:tcW w:w="105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240,5</w:t>
            </w:r>
          </w:p>
        </w:tc>
        <w:tc>
          <w:tcPr>
            <w:tcW w:w="1088" w:type="dxa"/>
            <w:tcBorders>
              <w:top w:val="nil"/>
              <w:left w:val="nil"/>
              <w:bottom w:val="single" w:sz="4" w:space="0" w:color="000000"/>
              <w:right w:val="nil"/>
            </w:tcBorders>
            <w:shd w:val="clear" w:color="000000" w:fill="FFFFFF"/>
            <w:noWrap/>
            <w:vAlign w:val="center"/>
            <w:hideMark/>
          </w:tcPr>
          <w:p w:rsidR="00C94F21" w:rsidRPr="00DC7238" w:rsidRDefault="00C94F21" w:rsidP="00C94F21">
            <w:pPr>
              <w:rPr>
                <w:szCs w:val="22"/>
              </w:rPr>
            </w:pPr>
            <w:r w:rsidRPr="00DC7238">
              <w:rPr>
                <w:szCs w:val="22"/>
              </w:rPr>
              <w:t>15,4</w:t>
            </w:r>
          </w:p>
        </w:tc>
        <w:tc>
          <w:tcPr>
            <w:tcW w:w="9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221,8</w:t>
            </w:r>
          </w:p>
        </w:tc>
        <w:tc>
          <w:tcPr>
            <w:tcW w:w="1088" w:type="dxa"/>
            <w:tcBorders>
              <w:top w:val="nil"/>
              <w:left w:val="nil"/>
              <w:bottom w:val="single" w:sz="4" w:space="0" w:color="000000"/>
              <w:right w:val="nil"/>
            </w:tcBorders>
            <w:shd w:val="clear" w:color="000000" w:fill="FFFFFF"/>
            <w:noWrap/>
            <w:vAlign w:val="center"/>
            <w:hideMark/>
          </w:tcPr>
          <w:p w:rsidR="00C94F21" w:rsidRPr="00DC7238" w:rsidRDefault="00C94F21" w:rsidP="00C94F21">
            <w:pPr>
              <w:rPr>
                <w:szCs w:val="22"/>
              </w:rPr>
            </w:pPr>
            <w:r w:rsidRPr="00DC7238">
              <w:rPr>
                <w:szCs w:val="22"/>
              </w:rPr>
              <w:t>11,1</w:t>
            </w:r>
          </w:p>
        </w:tc>
        <w:tc>
          <w:tcPr>
            <w:tcW w:w="9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159,8</w:t>
            </w:r>
          </w:p>
        </w:tc>
        <w:tc>
          <w:tcPr>
            <w:tcW w:w="1088" w:type="dxa"/>
            <w:tcBorders>
              <w:top w:val="nil"/>
              <w:left w:val="nil"/>
              <w:bottom w:val="single" w:sz="4" w:space="0" w:color="000000"/>
              <w:right w:val="nil"/>
            </w:tcBorders>
            <w:shd w:val="clear" w:color="000000" w:fill="FFFFFF"/>
            <w:noWrap/>
            <w:vAlign w:val="center"/>
            <w:hideMark/>
          </w:tcPr>
          <w:p w:rsidR="00C94F21" w:rsidRPr="00DC7238" w:rsidRDefault="00C94F21" w:rsidP="00C94F21">
            <w:pPr>
              <w:rPr>
                <w:szCs w:val="22"/>
              </w:rPr>
            </w:pPr>
            <w:r w:rsidRPr="00DC7238">
              <w:rPr>
                <w:szCs w:val="22"/>
              </w:rPr>
              <w:t>18,5</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266,4</w:t>
            </w:r>
          </w:p>
        </w:tc>
      </w:tr>
      <w:tr w:rsidR="00C94F21" w:rsidRPr="00DC7238" w:rsidTr="00425049">
        <w:trPr>
          <w:trHeight w:val="270"/>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C94F21" w:rsidRPr="00DC7238" w:rsidRDefault="00C94F21" w:rsidP="00C94F21">
            <w:pPr>
              <w:jc w:val="center"/>
              <w:rPr>
                <w:szCs w:val="22"/>
              </w:rPr>
            </w:pPr>
            <w:r w:rsidRPr="00DC7238">
              <w:rPr>
                <w:szCs w:val="22"/>
              </w:rPr>
              <w:t>4</w:t>
            </w:r>
          </w:p>
        </w:tc>
        <w:tc>
          <w:tcPr>
            <w:tcW w:w="2660" w:type="dxa"/>
            <w:tcBorders>
              <w:top w:val="nil"/>
              <w:left w:val="nil"/>
              <w:bottom w:val="single" w:sz="4" w:space="0" w:color="000000"/>
              <w:right w:val="single" w:sz="4" w:space="0" w:color="000000"/>
            </w:tcBorders>
            <w:shd w:val="clear" w:color="000000" w:fill="FFFFFF"/>
            <w:noWrap/>
            <w:vAlign w:val="bottom"/>
            <w:hideMark/>
          </w:tcPr>
          <w:p w:rsidR="00C94F21" w:rsidRPr="00DC7238" w:rsidRDefault="00C94F21" w:rsidP="00C94F21">
            <w:pPr>
              <w:rPr>
                <w:b/>
                <w:bCs/>
                <w:color w:val="FF0000"/>
                <w:szCs w:val="22"/>
              </w:rPr>
            </w:pPr>
            <w:proofErr w:type="spellStart"/>
            <w:r w:rsidRPr="00DC7238">
              <w:rPr>
                <w:b/>
                <w:bCs/>
                <w:szCs w:val="22"/>
              </w:rPr>
              <w:t>Проч</w:t>
            </w:r>
            <w:proofErr w:type="spellEnd"/>
            <w:proofErr w:type="gramStart"/>
            <w:r w:rsidR="00DC7238" w:rsidRPr="00DC7238">
              <w:rPr>
                <w:b/>
                <w:bCs/>
                <w:szCs w:val="22"/>
              </w:rPr>
              <w:t xml:space="preserve"> </w:t>
            </w:r>
            <w:r w:rsidRPr="00DC7238">
              <w:rPr>
                <w:b/>
                <w:bCs/>
                <w:szCs w:val="22"/>
              </w:rPr>
              <w:t>.</w:t>
            </w:r>
            <w:proofErr w:type="spellStart"/>
            <w:proofErr w:type="gramEnd"/>
            <w:r w:rsidRPr="00DC7238">
              <w:rPr>
                <w:b/>
                <w:bCs/>
                <w:szCs w:val="22"/>
              </w:rPr>
              <w:t>общеобр</w:t>
            </w:r>
            <w:proofErr w:type="spellEnd"/>
            <w:r w:rsidRPr="00DC7238">
              <w:rPr>
                <w:b/>
                <w:bCs/>
                <w:szCs w:val="22"/>
              </w:rPr>
              <w:t>.</w:t>
            </w:r>
            <w:r w:rsidR="00DC7238" w:rsidRPr="00DC7238">
              <w:rPr>
                <w:b/>
                <w:bCs/>
                <w:szCs w:val="22"/>
              </w:rPr>
              <w:t xml:space="preserve"> </w:t>
            </w:r>
            <w:proofErr w:type="spellStart"/>
            <w:r w:rsidRPr="00DC7238">
              <w:rPr>
                <w:b/>
                <w:bCs/>
                <w:szCs w:val="22"/>
              </w:rPr>
              <w:t>учрежд-я</w:t>
            </w:r>
            <w:proofErr w:type="spellEnd"/>
          </w:p>
        </w:tc>
        <w:tc>
          <w:tcPr>
            <w:tcW w:w="1046" w:type="dxa"/>
            <w:tcBorders>
              <w:top w:val="nil"/>
              <w:left w:val="nil"/>
              <w:bottom w:val="single" w:sz="4" w:space="0" w:color="000000"/>
              <w:right w:val="nil"/>
            </w:tcBorders>
            <w:shd w:val="clear" w:color="000000" w:fill="FFFFFF"/>
            <w:noWrap/>
            <w:vAlign w:val="center"/>
            <w:hideMark/>
          </w:tcPr>
          <w:p w:rsidR="00C94F21" w:rsidRPr="00DC7238" w:rsidRDefault="00C94F21" w:rsidP="00C94F21">
            <w:pPr>
              <w:rPr>
                <w:b/>
                <w:bCs/>
                <w:szCs w:val="22"/>
              </w:rPr>
            </w:pPr>
            <w:r w:rsidRPr="00DC7238">
              <w:rPr>
                <w:b/>
                <w:bCs/>
                <w:szCs w:val="22"/>
              </w:rPr>
              <w:t>43,3</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623,5</w:t>
            </w:r>
          </w:p>
        </w:tc>
        <w:tc>
          <w:tcPr>
            <w:tcW w:w="1088" w:type="dxa"/>
            <w:tcBorders>
              <w:top w:val="nil"/>
              <w:left w:val="nil"/>
              <w:bottom w:val="single" w:sz="4" w:space="0" w:color="000000"/>
              <w:right w:val="nil"/>
            </w:tcBorders>
            <w:shd w:val="clear" w:color="000000" w:fill="FFFFFF"/>
            <w:noWrap/>
            <w:vAlign w:val="center"/>
            <w:hideMark/>
          </w:tcPr>
          <w:p w:rsidR="00C94F21" w:rsidRPr="00DC7238" w:rsidRDefault="00C94F21" w:rsidP="00C94F21">
            <w:pPr>
              <w:rPr>
                <w:szCs w:val="22"/>
              </w:rPr>
            </w:pPr>
            <w:r w:rsidRPr="00DC7238">
              <w:rPr>
                <w:szCs w:val="22"/>
              </w:rPr>
              <w:t>11,7</w:t>
            </w:r>
          </w:p>
        </w:tc>
        <w:tc>
          <w:tcPr>
            <w:tcW w:w="105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168,5</w:t>
            </w:r>
          </w:p>
        </w:tc>
        <w:tc>
          <w:tcPr>
            <w:tcW w:w="1088" w:type="dxa"/>
            <w:tcBorders>
              <w:top w:val="nil"/>
              <w:left w:val="nil"/>
              <w:bottom w:val="single" w:sz="4" w:space="0" w:color="000000"/>
              <w:right w:val="single" w:sz="4" w:space="0" w:color="000000"/>
            </w:tcBorders>
            <w:shd w:val="clear" w:color="000000" w:fill="FFFFFF"/>
            <w:noWrap/>
            <w:vAlign w:val="center"/>
            <w:hideMark/>
          </w:tcPr>
          <w:p w:rsidR="00C94F21" w:rsidRPr="00DC7238" w:rsidRDefault="00C94F21" w:rsidP="00C94F21">
            <w:pPr>
              <w:rPr>
                <w:szCs w:val="22"/>
              </w:rPr>
            </w:pPr>
            <w:r w:rsidRPr="00DC7238">
              <w:rPr>
                <w:szCs w:val="22"/>
              </w:rPr>
              <w:t>10,8</w:t>
            </w:r>
          </w:p>
        </w:tc>
        <w:tc>
          <w:tcPr>
            <w:tcW w:w="94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155,5</w:t>
            </w:r>
          </w:p>
        </w:tc>
        <w:tc>
          <w:tcPr>
            <w:tcW w:w="1088" w:type="dxa"/>
            <w:tcBorders>
              <w:top w:val="nil"/>
              <w:left w:val="nil"/>
              <w:bottom w:val="single" w:sz="4" w:space="0" w:color="000000"/>
              <w:right w:val="nil"/>
            </w:tcBorders>
            <w:shd w:val="clear" w:color="000000" w:fill="FFFFFF"/>
            <w:noWrap/>
            <w:vAlign w:val="center"/>
            <w:hideMark/>
          </w:tcPr>
          <w:p w:rsidR="00C94F21" w:rsidRPr="00DC7238" w:rsidRDefault="00C94F21" w:rsidP="00C94F21">
            <w:pPr>
              <w:rPr>
                <w:szCs w:val="22"/>
              </w:rPr>
            </w:pPr>
            <w:r w:rsidRPr="00DC7238">
              <w:rPr>
                <w:szCs w:val="22"/>
              </w:rPr>
              <w:t>7,8</w:t>
            </w:r>
          </w:p>
        </w:tc>
        <w:tc>
          <w:tcPr>
            <w:tcW w:w="9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112,3</w:t>
            </w:r>
          </w:p>
        </w:tc>
        <w:tc>
          <w:tcPr>
            <w:tcW w:w="1088" w:type="dxa"/>
            <w:tcBorders>
              <w:top w:val="nil"/>
              <w:left w:val="nil"/>
              <w:bottom w:val="single" w:sz="4" w:space="0" w:color="000000"/>
              <w:right w:val="nil"/>
            </w:tcBorders>
            <w:shd w:val="clear" w:color="000000" w:fill="FFFFFF"/>
            <w:noWrap/>
            <w:vAlign w:val="center"/>
            <w:hideMark/>
          </w:tcPr>
          <w:p w:rsidR="00C94F21" w:rsidRPr="00DC7238" w:rsidRDefault="00C94F21" w:rsidP="00C94F21">
            <w:pPr>
              <w:rPr>
                <w:szCs w:val="22"/>
              </w:rPr>
            </w:pPr>
            <w:r w:rsidRPr="00DC7238">
              <w:rPr>
                <w:szCs w:val="22"/>
              </w:rPr>
              <w:t>13,0</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187,2</w:t>
            </w:r>
          </w:p>
        </w:tc>
      </w:tr>
      <w:tr w:rsidR="00C94F21" w:rsidRPr="00DC7238" w:rsidTr="00425049">
        <w:trPr>
          <w:trHeight w:val="270"/>
        </w:trPr>
        <w:tc>
          <w:tcPr>
            <w:tcW w:w="500" w:type="dxa"/>
            <w:tcBorders>
              <w:top w:val="nil"/>
              <w:left w:val="single" w:sz="4" w:space="0" w:color="000000"/>
              <w:bottom w:val="nil"/>
              <w:right w:val="single" w:sz="4" w:space="0" w:color="000000"/>
            </w:tcBorders>
            <w:shd w:val="clear" w:color="000000" w:fill="FFFFFF"/>
            <w:noWrap/>
            <w:vAlign w:val="bottom"/>
            <w:hideMark/>
          </w:tcPr>
          <w:p w:rsidR="00C94F21" w:rsidRPr="00DC7238" w:rsidRDefault="00C94F21" w:rsidP="00C94F21">
            <w:pPr>
              <w:jc w:val="center"/>
              <w:rPr>
                <w:szCs w:val="22"/>
              </w:rPr>
            </w:pPr>
            <w:r w:rsidRPr="00DC7238">
              <w:rPr>
                <w:szCs w:val="22"/>
              </w:rPr>
              <w:t> </w:t>
            </w:r>
          </w:p>
        </w:tc>
        <w:tc>
          <w:tcPr>
            <w:tcW w:w="2660" w:type="dxa"/>
            <w:tcBorders>
              <w:top w:val="nil"/>
              <w:left w:val="nil"/>
              <w:bottom w:val="single" w:sz="4" w:space="0" w:color="000000"/>
              <w:right w:val="single" w:sz="4" w:space="0" w:color="000000"/>
            </w:tcBorders>
            <w:shd w:val="clear" w:color="000000" w:fill="FFFFFF"/>
            <w:noWrap/>
            <w:vAlign w:val="bottom"/>
            <w:hideMark/>
          </w:tcPr>
          <w:p w:rsidR="00C94F21" w:rsidRPr="00DC7238" w:rsidRDefault="00C94F21" w:rsidP="00C94F21">
            <w:pPr>
              <w:jc w:val="center"/>
              <w:rPr>
                <w:b/>
                <w:bCs/>
                <w:szCs w:val="22"/>
              </w:rPr>
            </w:pPr>
            <w:r w:rsidRPr="00DC7238">
              <w:rPr>
                <w:b/>
                <w:bCs/>
                <w:szCs w:val="22"/>
              </w:rPr>
              <w:t xml:space="preserve">ВСЕГО </w:t>
            </w:r>
          </w:p>
        </w:tc>
        <w:tc>
          <w:tcPr>
            <w:tcW w:w="1046" w:type="dxa"/>
            <w:tcBorders>
              <w:top w:val="nil"/>
              <w:left w:val="nil"/>
              <w:bottom w:val="nil"/>
              <w:right w:val="single" w:sz="4" w:space="0" w:color="000000"/>
            </w:tcBorders>
            <w:shd w:val="clear" w:color="000000" w:fill="FFFFFF"/>
            <w:noWrap/>
            <w:vAlign w:val="center"/>
            <w:hideMark/>
          </w:tcPr>
          <w:p w:rsidR="00C94F21" w:rsidRPr="00DC7238" w:rsidRDefault="00C94F21" w:rsidP="00C94F21">
            <w:pPr>
              <w:rPr>
                <w:b/>
                <w:bCs/>
                <w:szCs w:val="22"/>
              </w:rPr>
            </w:pPr>
            <w:r w:rsidRPr="00DC7238">
              <w:rPr>
                <w:b/>
                <w:bCs/>
                <w:szCs w:val="22"/>
              </w:rPr>
              <w:t>3 888,5</w:t>
            </w:r>
          </w:p>
        </w:tc>
        <w:tc>
          <w:tcPr>
            <w:tcW w:w="1040" w:type="dxa"/>
            <w:tcBorders>
              <w:top w:val="nil"/>
              <w:left w:val="nil"/>
              <w:bottom w:val="nil"/>
              <w:right w:val="single" w:sz="4" w:space="0" w:color="000000"/>
            </w:tcBorders>
            <w:shd w:val="clear" w:color="000000" w:fill="FFFFFF"/>
            <w:noWrap/>
            <w:vAlign w:val="center"/>
            <w:hideMark/>
          </w:tcPr>
          <w:p w:rsidR="00C94F21" w:rsidRPr="00DC7238" w:rsidRDefault="00C94F21" w:rsidP="00C94F21">
            <w:pPr>
              <w:rPr>
                <w:b/>
                <w:bCs/>
                <w:szCs w:val="22"/>
              </w:rPr>
            </w:pPr>
            <w:r w:rsidRPr="00DC7238">
              <w:rPr>
                <w:b/>
                <w:bCs/>
                <w:szCs w:val="22"/>
              </w:rPr>
              <w:t>55 994,4</w:t>
            </w:r>
          </w:p>
        </w:tc>
        <w:tc>
          <w:tcPr>
            <w:tcW w:w="1088" w:type="dxa"/>
            <w:tcBorders>
              <w:top w:val="nil"/>
              <w:left w:val="nil"/>
              <w:bottom w:val="nil"/>
              <w:right w:val="single" w:sz="4" w:space="0" w:color="000000"/>
            </w:tcBorders>
            <w:shd w:val="clear" w:color="000000" w:fill="FFFFFF"/>
            <w:noWrap/>
            <w:vAlign w:val="center"/>
            <w:hideMark/>
          </w:tcPr>
          <w:p w:rsidR="00C94F21" w:rsidRPr="00DC7238" w:rsidRDefault="00C94F21" w:rsidP="00C94F21">
            <w:pPr>
              <w:rPr>
                <w:b/>
                <w:bCs/>
                <w:szCs w:val="22"/>
              </w:rPr>
            </w:pPr>
            <w:r w:rsidRPr="00DC7238">
              <w:rPr>
                <w:b/>
                <w:bCs/>
                <w:szCs w:val="22"/>
              </w:rPr>
              <w:t>1 050,0</w:t>
            </w:r>
          </w:p>
        </w:tc>
        <w:tc>
          <w:tcPr>
            <w:tcW w:w="1050" w:type="dxa"/>
            <w:tcBorders>
              <w:top w:val="nil"/>
              <w:left w:val="nil"/>
              <w:bottom w:val="nil"/>
              <w:right w:val="single" w:sz="4" w:space="0" w:color="000000"/>
            </w:tcBorders>
            <w:shd w:val="clear" w:color="000000" w:fill="FFFFFF"/>
            <w:noWrap/>
            <w:vAlign w:val="center"/>
            <w:hideMark/>
          </w:tcPr>
          <w:p w:rsidR="00C94F21" w:rsidRPr="00DC7238" w:rsidRDefault="00C94F21" w:rsidP="00C94F21">
            <w:pPr>
              <w:rPr>
                <w:b/>
                <w:bCs/>
                <w:szCs w:val="22"/>
              </w:rPr>
            </w:pPr>
            <w:r w:rsidRPr="00DC7238">
              <w:rPr>
                <w:b/>
                <w:bCs/>
                <w:szCs w:val="22"/>
              </w:rPr>
              <w:t>15 120,0</w:t>
            </w:r>
          </w:p>
        </w:tc>
        <w:tc>
          <w:tcPr>
            <w:tcW w:w="1088" w:type="dxa"/>
            <w:tcBorders>
              <w:top w:val="nil"/>
              <w:left w:val="nil"/>
              <w:bottom w:val="nil"/>
              <w:right w:val="single" w:sz="4" w:space="0" w:color="000000"/>
            </w:tcBorders>
            <w:shd w:val="clear" w:color="000000" w:fill="FFFFFF"/>
            <w:noWrap/>
            <w:vAlign w:val="center"/>
            <w:hideMark/>
          </w:tcPr>
          <w:p w:rsidR="00C94F21" w:rsidRPr="00DC7238" w:rsidRDefault="00C94F21" w:rsidP="00C94F21">
            <w:pPr>
              <w:rPr>
                <w:b/>
                <w:bCs/>
                <w:szCs w:val="22"/>
              </w:rPr>
            </w:pPr>
            <w:r w:rsidRPr="00DC7238">
              <w:rPr>
                <w:b/>
                <w:bCs/>
                <w:szCs w:val="22"/>
              </w:rPr>
              <w:t>972,1</w:t>
            </w:r>
          </w:p>
        </w:tc>
        <w:tc>
          <w:tcPr>
            <w:tcW w:w="940" w:type="dxa"/>
            <w:tcBorders>
              <w:top w:val="nil"/>
              <w:left w:val="nil"/>
              <w:bottom w:val="nil"/>
              <w:right w:val="single" w:sz="4" w:space="0" w:color="000000"/>
            </w:tcBorders>
            <w:shd w:val="clear" w:color="000000" w:fill="FFFFFF"/>
            <w:noWrap/>
            <w:vAlign w:val="center"/>
            <w:hideMark/>
          </w:tcPr>
          <w:p w:rsidR="00C94F21" w:rsidRPr="00DC7238" w:rsidRDefault="00C94F21" w:rsidP="00C94F21">
            <w:pPr>
              <w:rPr>
                <w:b/>
                <w:bCs/>
                <w:szCs w:val="22"/>
              </w:rPr>
            </w:pPr>
            <w:r w:rsidRPr="00DC7238">
              <w:rPr>
                <w:b/>
                <w:bCs/>
                <w:szCs w:val="22"/>
              </w:rPr>
              <w:t>13 998,3</w:t>
            </w:r>
          </w:p>
        </w:tc>
        <w:tc>
          <w:tcPr>
            <w:tcW w:w="1088" w:type="dxa"/>
            <w:tcBorders>
              <w:top w:val="nil"/>
              <w:left w:val="nil"/>
              <w:bottom w:val="nil"/>
              <w:right w:val="single" w:sz="4" w:space="0" w:color="000000"/>
            </w:tcBorders>
            <w:shd w:val="clear" w:color="000000" w:fill="FFFFFF"/>
            <w:noWrap/>
            <w:vAlign w:val="center"/>
            <w:hideMark/>
          </w:tcPr>
          <w:p w:rsidR="00C94F21" w:rsidRPr="00DC7238" w:rsidRDefault="00C94F21" w:rsidP="00C94F21">
            <w:pPr>
              <w:rPr>
                <w:b/>
                <w:bCs/>
                <w:szCs w:val="22"/>
              </w:rPr>
            </w:pPr>
            <w:r w:rsidRPr="00DC7238">
              <w:rPr>
                <w:b/>
                <w:bCs/>
                <w:szCs w:val="22"/>
              </w:rPr>
              <w:t>699,9</w:t>
            </w:r>
          </w:p>
        </w:tc>
        <w:tc>
          <w:tcPr>
            <w:tcW w:w="940" w:type="dxa"/>
            <w:tcBorders>
              <w:top w:val="nil"/>
              <w:left w:val="nil"/>
              <w:bottom w:val="nil"/>
              <w:right w:val="single" w:sz="4" w:space="0" w:color="000000"/>
            </w:tcBorders>
            <w:shd w:val="clear" w:color="000000" w:fill="FFFFFF"/>
            <w:noWrap/>
            <w:vAlign w:val="center"/>
            <w:hideMark/>
          </w:tcPr>
          <w:p w:rsidR="00C94F21" w:rsidRPr="00DC7238" w:rsidRDefault="00C94F21" w:rsidP="00C94F21">
            <w:pPr>
              <w:rPr>
                <w:b/>
                <w:bCs/>
                <w:szCs w:val="22"/>
              </w:rPr>
            </w:pPr>
            <w:r w:rsidRPr="00DC7238">
              <w:rPr>
                <w:b/>
                <w:bCs/>
                <w:szCs w:val="22"/>
              </w:rPr>
              <w:t>10 078,5</w:t>
            </w:r>
          </w:p>
        </w:tc>
        <w:tc>
          <w:tcPr>
            <w:tcW w:w="1088" w:type="dxa"/>
            <w:tcBorders>
              <w:top w:val="nil"/>
              <w:left w:val="nil"/>
              <w:bottom w:val="nil"/>
              <w:right w:val="single" w:sz="4" w:space="0" w:color="000000"/>
            </w:tcBorders>
            <w:shd w:val="clear" w:color="000000" w:fill="FFFFFF"/>
            <w:noWrap/>
            <w:vAlign w:val="center"/>
            <w:hideMark/>
          </w:tcPr>
          <w:p w:rsidR="00C94F21" w:rsidRPr="00DC7238" w:rsidRDefault="00C94F21" w:rsidP="00C94F21">
            <w:pPr>
              <w:rPr>
                <w:b/>
                <w:bCs/>
                <w:szCs w:val="22"/>
              </w:rPr>
            </w:pPr>
            <w:r w:rsidRPr="00DC7238">
              <w:rPr>
                <w:b/>
                <w:bCs/>
                <w:szCs w:val="22"/>
              </w:rPr>
              <w:t>1 166,5</w:t>
            </w:r>
          </w:p>
        </w:tc>
        <w:tc>
          <w:tcPr>
            <w:tcW w:w="1040" w:type="dxa"/>
            <w:tcBorders>
              <w:top w:val="nil"/>
              <w:left w:val="nil"/>
              <w:bottom w:val="nil"/>
              <w:right w:val="single" w:sz="4" w:space="0" w:color="000000"/>
            </w:tcBorders>
            <w:shd w:val="clear" w:color="000000" w:fill="FFFFFF"/>
            <w:noWrap/>
            <w:vAlign w:val="center"/>
            <w:hideMark/>
          </w:tcPr>
          <w:p w:rsidR="00C94F21" w:rsidRPr="00DC7238" w:rsidRDefault="00C94F21" w:rsidP="00C94F21">
            <w:pPr>
              <w:rPr>
                <w:b/>
                <w:bCs/>
                <w:szCs w:val="22"/>
              </w:rPr>
            </w:pPr>
            <w:r w:rsidRPr="00DC7238">
              <w:rPr>
                <w:b/>
                <w:bCs/>
                <w:szCs w:val="22"/>
              </w:rPr>
              <w:t>16 797,6</w:t>
            </w:r>
          </w:p>
        </w:tc>
      </w:tr>
      <w:tr w:rsidR="00C94F21" w:rsidRPr="00DC7238" w:rsidTr="00425049">
        <w:trPr>
          <w:trHeight w:val="270"/>
        </w:trPr>
        <w:tc>
          <w:tcPr>
            <w:tcW w:w="500" w:type="dxa"/>
            <w:tcBorders>
              <w:top w:val="single" w:sz="4" w:space="0" w:color="000000"/>
              <w:left w:val="single" w:sz="4" w:space="0" w:color="000000"/>
              <w:bottom w:val="single" w:sz="4" w:space="0" w:color="000000"/>
              <w:right w:val="nil"/>
            </w:tcBorders>
            <w:shd w:val="clear" w:color="auto" w:fill="auto"/>
            <w:noWrap/>
            <w:vAlign w:val="bottom"/>
            <w:hideMark/>
          </w:tcPr>
          <w:p w:rsidR="00C94F21" w:rsidRPr="00DC7238" w:rsidRDefault="00C94F21" w:rsidP="00DC7238">
            <w:pPr>
              <w:spacing w:before="240" w:after="240"/>
              <w:rPr>
                <w:szCs w:val="22"/>
              </w:rPr>
            </w:pPr>
            <w:r w:rsidRPr="00DC7238">
              <w:rPr>
                <w:szCs w:val="22"/>
              </w:rPr>
              <w:t> </w:t>
            </w:r>
          </w:p>
        </w:tc>
        <w:tc>
          <w:tcPr>
            <w:tcW w:w="13068" w:type="dxa"/>
            <w:gridSpan w:val="11"/>
            <w:tcBorders>
              <w:top w:val="single" w:sz="4" w:space="0" w:color="000000"/>
              <w:left w:val="nil"/>
              <w:bottom w:val="single" w:sz="4" w:space="0" w:color="000000"/>
              <w:right w:val="single" w:sz="4" w:space="0" w:color="000000"/>
            </w:tcBorders>
            <w:shd w:val="clear" w:color="auto" w:fill="auto"/>
            <w:noWrap/>
            <w:vAlign w:val="bottom"/>
            <w:hideMark/>
          </w:tcPr>
          <w:p w:rsidR="00C94F21" w:rsidRPr="00DC7238" w:rsidRDefault="00C94F21" w:rsidP="00DC7238">
            <w:pPr>
              <w:spacing w:before="240" w:after="240"/>
              <w:jc w:val="center"/>
              <w:rPr>
                <w:b/>
                <w:bCs/>
                <w:szCs w:val="22"/>
              </w:rPr>
            </w:pPr>
            <w:r w:rsidRPr="00DC7238">
              <w:rPr>
                <w:b/>
                <w:bCs/>
                <w:szCs w:val="22"/>
              </w:rPr>
              <w:t>ТЕПЛОВАЯ ЭНЕРГИЯ</w:t>
            </w:r>
          </w:p>
        </w:tc>
      </w:tr>
      <w:tr w:rsidR="00C94F21" w:rsidRPr="00DC7238" w:rsidTr="00425049">
        <w:trPr>
          <w:trHeight w:val="264"/>
        </w:trPr>
        <w:tc>
          <w:tcPr>
            <w:tcW w:w="500" w:type="dxa"/>
            <w:tcBorders>
              <w:top w:val="nil"/>
              <w:left w:val="single" w:sz="4" w:space="0" w:color="000000"/>
              <w:bottom w:val="nil"/>
              <w:right w:val="single" w:sz="4" w:space="0" w:color="000000"/>
            </w:tcBorders>
            <w:shd w:val="clear" w:color="auto" w:fill="auto"/>
            <w:noWrap/>
            <w:vAlign w:val="bottom"/>
            <w:hideMark/>
          </w:tcPr>
          <w:p w:rsidR="00C94F21" w:rsidRPr="00DC7238" w:rsidRDefault="00C94F21" w:rsidP="00C94F21">
            <w:pPr>
              <w:rPr>
                <w:szCs w:val="22"/>
              </w:rPr>
            </w:pPr>
            <w:r w:rsidRPr="00DC7238">
              <w:rPr>
                <w:szCs w:val="22"/>
              </w:rPr>
              <w:t> </w:t>
            </w:r>
          </w:p>
        </w:tc>
        <w:tc>
          <w:tcPr>
            <w:tcW w:w="2660" w:type="dxa"/>
            <w:tcBorders>
              <w:top w:val="nil"/>
              <w:left w:val="nil"/>
              <w:bottom w:val="nil"/>
              <w:right w:val="nil"/>
            </w:tcBorders>
            <w:shd w:val="clear" w:color="auto" w:fill="auto"/>
            <w:noWrap/>
            <w:vAlign w:val="bottom"/>
            <w:hideMark/>
          </w:tcPr>
          <w:p w:rsidR="00C94F21" w:rsidRPr="00DC7238" w:rsidRDefault="00C94F21" w:rsidP="00C94F21">
            <w:pPr>
              <w:rPr>
                <w:szCs w:val="22"/>
              </w:rPr>
            </w:pPr>
          </w:p>
        </w:tc>
        <w:tc>
          <w:tcPr>
            <w:tcW w:w="1046" w:type="dxa"/>
            <w:tcBorders>
              <w:top w:val="nil"/>
              <w:left w:val="single" w:sz="4" w:space="0" w:color="000000"/>
              <w:bottom w:val="nil"/>
              <w:right w:val="single" w:sz="4" w:space="0" w:color="000000"/>
            </w:tcBorders>
            <w:shd w:val="clear" w:color="auto" w:fill="auto"/>
            <w:noWrap/>
            <w:vAlign w:val="center"/>
            <w:hideMark/>
          </w:tcPr>
          <w:p w:rsidR="00C94F21" w:rsidRPr="00DC7238" w:rsidRDefault="00C94F21" w:rsidP="00C94F21">
            <w:pPr>
              <w:jc w:val="center"/>
              <w:rPr>
                <w:szCs w:val="22"/>
              </w:rPr>
            </w:pPr>
            <w:r w:rsidRPr="00DC7238">
              <w:rPr>
                <w:szCs w:val="22"/>
              </w:rPr>
              <w:t>Гкал</w:t>
            </w:r>
          </w:p>
        </w:tc>
        <w:tc>
          <w:tcPr>
            <w:tcW w:w="1040" w:type="dxa"/>
            <w:tcBorders>
              <w:top w:val="nil"/>
              <w:left w:val="nil"/>
              <w:bottom w:val="nil"/>
              <w:right w:val="nil"/>
            </w:tcBorders>
            <w:shd w:val="clear" w:color="auto" w:fill="auto"/>
            <w:noWrap/>
            <w:vAlign w:val="center"/>
            <w:hideMark/>
          </w:tcPr>
          <w:p w:rsidR="00C94F21" w:rsidRPr="00DC7238" w:rsidRDefault="00C94F21" w:rsidP="00C94F21">
            <w:pPr>
              <w:jc w:val="center"/>
              <w:rPr>
                <w:szCs w:val="22"/>
              </w:rPr>
            </w:pPr>
            <w:r w:rsidRPr="00DC7238">
              <w:rPr>
                <w:szCs w:val="22"/>
              </w:rPr>
              <w:t>тыс</w:t>
            </w:r>
            <w:proofErr w:type="gramStart"/>
            <w:r w:rsidRPr="00DC7238">
              <w:rPr>
                <w:szCs w:val="22"/>
              </w:rPr>
              <w:t>.р</w:t>
            </w:r>
            <w:proofErr w:type="gramEnd"/>
            <w:r w:rsidRPr="00DC7238">
              <w:rPr>
                <w:szCs w:val="22"/>
              </w:rPr>
              <w:t>уб.</w:t>
            </w:r>
          </w:p>
        </w:tc>
        <w:tc>
          <w:tcPr>
            <w:tcW w:w="1088" w:type="dxa"/>
            <w:tcBorders>
              <w:top w:val="nil"/>
              <w:left w:val="single" w:sz="4" w:space="0" w:color="000000"/>
              <w:bottom w:val="nil"/>
              <w:right w:val="single" w:sz="4" w:space="0" w:color="000000"/>
            </w:tcBorders>
            <w:shd w:val="clear" w:color="auto" w:fill="auto"/>
            <w:noWrap/>
            <w:vAlign w:val="center"/>
            <w:hideMark/>
          </w:tcPr>
          <w:p w:rsidR="00C94F21" w:rsidRPr="00DC7238" w:rsidRDefault="00C94F21" w:rsidP="00C94F21">
            <w:pPr>
              <w:jc w:val="center"/>
              <w:rPr>
                <w:szCs w:val="22"/>
              </w:rPr>
            </w:pPr>
            <w:r w:rsidRPr="00DC7238">
              <w:rPr>
                <w:szCs w:val="22"/>
              </w:rPr>
              <w:t>Гкал</w:t>
            </w:r>
          </w:p>
        </w:tc>
        <w:tc>
          <w:tcPr>
            <w:tcW w:w="1050" w:type="dxa"/>
            <w:tcBorders>
              <w:top w:val="nil"/>
              <w:left w:val="nil"/>
              <w:bottom w:val="nil"/>
              <w:right w:val="nil"/>
            </w:tcBorders>
            <w:shd w:val="clear" w:color="auto" w:fill="auto"/>
            <w:noWrap/>
            <w:vAlign w:val="center"/>
            <w:hideMark/>
          </w:tcPr>
          <w:p w:rsidR="00C94F21" w:rsidRPr="00DC7238" w:rsidRDefault="00C94F21" w:rsidP="00C94F21">
            <w:pPr>
              <w:jc w:val="center"/>
              <w:rPr>
                <w:szCs w:val="22"/>
              </w:rPr>
            </w:pPr>
            <w:r w:rsidRPr="00DC7238">
              <w:rPr>
                <w:szCs w:val="22"/>
              </w:rPr>
              <w:t>тыс</w:t>
            </w:r>
            <w:proofErr w:type="gramStart"/>
            <w:r w:rsidRPr="00DC7238">
              <w:rPr>
                <w:szCs w:val="22"/>
              </w:rPr>
              <w:t>.р</w:t>
            </w:r>
            <w:proofErr w:type="gramEnd"/>
            <w:r w:rsidRPr="00DC7238">
              <w:rPr>
                <w:szCs w:val="22"/>
              </w:rPr>
              <w:t>уб.</w:t>
            </w:r>
          </w:p>
        </w:tc>
        <w:tc>
          <w:tcPr>
            <w:tcW w:w="1088" w:type="dxa"/>
            <w:tcBorders>
              <w:top w:val="nil"/>
              <w:left w:val="single" w:sz="4" w:space="0" w:color="000000"/>
              <w:bottom w:val="nil"/>
              <w:right w:val="single" w:sz="4" w:space="0" w:color="000000"/>
            </w:tcBorders>
            <w:shd w:val="clear" w:color="auto" w:fill="auto"/>
            <w:noWrap/>
            <w:vAlign w:val="center"/>
            <w:hideMark/>
          </w:tcPr>
          <w:p w:rsidR="00C94F21" w:rsidRPr="00DC7238" w:rsidRDefault="00C94F21" w:rsidP="00C94F21">
            <w:pPr>
              <w:jc w:val="center"/>
              <w:rPr>
                <w:szCs w:val="22"/>
              </w:rPr>
            </w:pPr>
            <w:r w:rsidRPr="00DC7238">
              <w:rPr>
                <w:szCs w:val="22"/>
              </w:rPr>
              <w:t>Гкал</w:t>
            </w:r>
          </w:p>
        </w:tc>
        <w:tc>
          <w:tcPr>
            <w:tcW w:w="940" w:type="dxa"/>
            <w:tcBorders>
              <w:top w:val="nil"/>
              <w:left w:val="nil"/>
              <w:bottom w:val="nil"/>
              <w:right w:val="nil"/>
            </w:tcBorders>
            <w:shd w:val="clear" w:color="auto" w:fill="auto"/>
            <w:noWrap/>
            <w:vAlign w:val="center"/>
            <w:hideMark/>
          </w:tcPr>
          <w:p w:rsidR="00C94F21" w:rsidRPr="00DC7238" w:rsidRDefault="00C94F21" w:rsidP="00C94F21">
            <w:pPr>
              <w:jc w:val="center"/>
              <w:rPr>
                <w:szCs w:val="22"/>
              </w:rPr>
            </w:pPr>
            <w:r w:rsidRPr="00DC7238">
              <w:rPr>
                <w:szCs w:val="22"/>
              </w:rPr>
              <w:t>тыс</w:t>
            </w:r>
            <w:proofErr w:type="gramStart"/>
            <w:r w:rsidRPr="00DC7238">
              <w:rPr>
                <w:szCs w:val="22"/>
              </w:rPr>
              <w:t>.р</w:t>
            </w:r>
            <w:proofErr w:type="gramEnd"/>
            <w:r w:rsidRPr="00DC7238">
              <w:rPr>
                <w:szCs w:val="22"/>
              </w:rPr>
              <w:t>уб.</w:t>
            </w:r>
          </w:p>
        </w:tc>
        <w:tc>
          <w:tcPr>
            <w:tcW w:w="1088" w:type="dxa"/>
            <w:tcBorders>
              <w:top w:val="nil"/>
              <w:left w:val="single" w:sz="4" w:space="0" w:color="000000"/>
              <w:bottom w:val="nil"/>
              <w:right w:val="single" w:sz="4" w:space="0" w:color="000000"/>
            </w:tcBorders>
            <w:shd w:val="clear" w:color="auto" w:fill="auto"/>
            <w:noWrap/>
            <w:vAlign w:val="center"/>
            <w:hideMark/>
          </w:tcPr>
          <w:p w:rsidR="00C94F21" w:rsidRPr="00DC7238" w:rsidRDefault="00C94F21" w:rsidP="00C94F21">
            <w:pPr>
              <w:jc w:val="center"/>
              <w:rPr>
                <w:szCs w:val="22"/>
              </w:rPr>
            </w:pPr>
            <w:r w:rsidRPr="00DC7238">
              <w:rPr>
                <w:szCs w:val="22"/>
              </w:rPr>
              <w:t>Гкал</w:t>
            </w:r>
          </w:p>
        </w:tc>
        <w:tc>
          <w:tcPr>
            <w:tcW w:w="940" w:type="dxa"/>
            <w:tcBorders>
              <w:top w:val="nil"/>
              <w:left w:val="nil"/>
              <w:bottom w:val="nil"/>
              <w:right w:val="nil"/>
            </w:tcBorders>
            <w:shd w:val="clear" w:color="auto" w:fill="auto"/>
            <w:noWrap/>
            <w:vAlign w:val="center"/>
            <w:hideMark/>
          </w:tcPr>
          <w:p w:rsidR="00C94F21" w:rsidRPr="00DC7238" w:rsidRDefault="00C94F21" w:rsidP="00C94F21">
            <w:pPr>
              <w:jc w:val="center"/>
              <w:rPr>
                <w:szCs w:val="22"/>
              </w:rPr>
            </w:pPr>
            <w:r w:rsidRPr="00DC7238">
              <w:rPr>
                <w:szCs w:val="22"/>
              </w:rPr>
              <w:t>тыс</w:t>
            </w:r>
            <w:proofErr w:type="gramStart"/>
            <w:r w:rsidRPr="00DC7238">
              <w:rPr>
                <w:szCs w:val="22"/>
              </w:rPr>
              <w:t>.р</w:t>
            </w:r>
            <w:proofErr w:type="gramEnd"/>
            <w:r w:rsidRPr="00DC7238">
              <w:rPr>
                <w:szCs w:val="22"/>
              </w:rPr>
              <w:t>уб.</w:t>
            </w:r>
          </w:p>
        </w:tc>
        <w:tc>
          <w:tcPr>
            <w:tcW w:w="1088" w:type="dxa"/>
            <w:tcBorders>
              <w:top w:val="nil"/>
              <w:left w:val="single" w:sz="4" w:space="0" w:color="000000"/>
              <w:bottom w:val="nil"/>
              <w:right w:val="single" w:sz="4" w:space="0" w:color="000000"/>
            </w:tcBorders>
            <w:shd w:val="clear" w:color="auto" w:fill="auto"/>
            <w:noWrap/>
            <w:vAlign w:val="center"/>
            <w:hideMark/>
          </w:tcPr>
          <w:p w:rsidR="00C94F21" w:rsidRPr="00DC7238" w:rsidRDefault="00C94F21" w:rsidP="00C94F21">
            <w:pPr>
              <w:jc w:val="center"/>
              <w:rPr>
                <w:szCs w:val="22"/>
              </w:rPr>
            </w:pPr>
            <w:r w:rsidRPr="00DC7238">
              <w:rPr>
                <w:szCs w:val="22"/>
              </w:rPr>
              <w:t>Гкал</w:t>
            </w:r>
          </w:p>
        </w:tc>
        <w:tc>
          <w:tcPr>
            <w:tcW w:w="1040" w:type="dxa"/>
            <w:tcBorders>
              <w:top w:val="nil"/>
              <w:left w:val="nil"/>
              <w:bottom w:val="nil"/>
              <w:right w:val="single" w:sz="4" w:space="0" w:color="000000"/>
            </w:tcBorders>
            <w:shd w:val="clear" w:color="auto" w:fill="auto"/>
            <w:noWrap/>
            <w:vAlign w:val="center"/>
            <w:hideMark/>
          </w:tcPr>
          <w:p w:rsidR="00C94F21" w:rsidRPr="00DC7238" w:rsidRDefault="00C94F21" w:rsidP="00C94F21">
            <w:pPr>
              <w:jc w:val="center"/>
              <w:rPr>
                <w:szCs w:val="22"/>
              </w:rPr>
            </w:pPr>
            <w:r w:rsidRPr="00DC7238">
              <w:rPr>
                <w:szCs w:val="22"/>
              </w:rPr>
              <w:t>тыс</w:t>
            </w:r>
            <w:proofErr w:type="gramStart"/>
            <w:r w:rsidRPr="00DC7238">
              <w:rPr>
                <w:szCs w:val="22"/>
              </w:rPr>
              <w:t>.р</w:t>
            </w:r>
            <w:proofErr w:type="gramEnd"/>
            <w:r w:rsidRPr="00DC7238">
              <w:rPr>
                <w:szCs w:val="22"/>
              </w:rPr>
              <w:t>уб.</w:t>
            </w:r>
          </w:p>
        </w:tc>
      </w:tr>
      <w:tr w:rsidR="00C94F21" w:rsidRPr="00DC7238" w:rsidTr="00425049">
        <w:trPr>
          <w:trHeight w:val="270"/>
        </w:trPr>
        <w:tc>
          <w:tcPr>
            <w:tcW w:w="500" w:type="dxa"/>
            <w:tcBorders>
              <w:top w:val="single" w:sz="4" w:space="0" w:color="000000"/>
              <w:left w:val="single" w:sz="4" w:space="0" w:color="000000"/>
              <w:bottom w:val="nil"/>
              <w:right w:val="single" w:sz="4" w:space="0" w:color="000000"/>
            </w:tcBorders>
            <w:shd w:val="clear" w:color="auto" w:fill="auto"/>
            <w:noWrap/>
            <w:vAlign w:val="bottom"/>
            <w:hideMark/>
          </w:tcPr>
          <w:p w:rsidR="00C94F21" w:rsidRPr="00DC7238" w:rsidRDefault="00C94F21" w:rsidP="00C94F21">
            <w:pPr>
              <w:jc w:val="center"/>
              <w:rPr>
                <w:szCs w:val="22"/>
              </w:rPr>
            </w:pPr>
            <w:r w:rsidRPr="00DC7238">
              <w:rPr>
                <w:szCs w:val="22"/>
              </w:rPr>
              <w:t>1</w:t>
            </w:r>
          </w:p>
        </w:tc>
        <w:tc>
          <w:tcPr>
            <w:tcW w:w="2660" w:type="dxa"/>
            <w:tcBorders>
              <w:top w:val="single" w:sz="4" w:space="0" w:color="000000"/>
              <w:left w:val="nil"/>
              <w:bottom w:val="nil"/>
              <w:right w:val="nil"/>
            </w:tcBorders>
            <w:shd w:val="clear" w:color="000000" w:fill="FFFFFF"/>
            <w:noWrap/>
            <w:vAlign w:val="bottom"/>
            <w:hideMark/>
          </w:tcPr>
          <w:p w:rsidR="00C94F21" w:rsidRPr="00DC7238" w:rsidRDefault="00C94F21" w:rsidP="00C94F21">
            <w:pPr>
              <w:rPr>
                <w:szCs w:val="22"/>
              </w:rPr>
            </w:pPr>
            <w:r w:rsidRPr="00DC7238">
              <w:rPr>
                <w:szCs w:val="22"/>
              </w:rPr>
              <w:t xml:space="preserve">Детские сады  </w:t>
            </w:r>
          </w:p>
        </w:tc>
        <w:tc>
          <w:tcPr>
            <w:tcW w:w="104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94F21" w:rsidRPr="00DC7238" w:rsidRDefault="00C94F21" w:rsidP="00C94F21">
            <w:pPr>
              <w:rPr>
                <w:b/>
                <w:bCs/>
                <w:szCs w:val="22"/>
              </w:rPr>
            </w:pPr>
            <w:r w:rsidRPr="00DC7238">
              <w:rPr>
                <w:b/>
                <w:bCs/>
                <w:szCs w:val="22"/>
              </w:rPr>
              <w:t>5 162,6</w:t>
            </w:r>
          </w:p>
        </w:tc>
        <w:tc>
          <w:tcPr>
            <w:tcW w:w="1040" w:type="dxa"/>
            <w:tcBorders>
              <w:top w:val="single" w:sz="4" w:space="0" w:color="auto"/>
              <w:left w:val="nil"/>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40 641,6</w:t>
            </w:r>
          </w:p>
        </w:tc>
        <w:tc>
          <w:tcPr>
            <w:tcW w:w="1088"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DC7238" w:rsidRDefault="00C94F21" w:rsidP="00C94F21">
            <w:pPr>
              <w:rPr>
                <w:szCs w:val="22"/>
              </w:rPr>
            </w:pPr>
            <w:r w:rsidRPr="00DC7238">
              <w:rPr>
                <w:szCs w:val="22"/>
              </w:rPr>
              <w:t>2 323,2</w:t>
            </w:r>
          </w:p>
        </w:tc>
        <w:tc>
          <w:tcPr>
            <w:tcW w:w="1050" w:type="dxa"/>
            <w:tcBorders>
              <w:top w:val="single" w:sz="4" w:space="0" w:color="auto"/>
              <w:left w:val="nil"/>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18 289,0</w:t>
            </w:r>
          </w:p>
        </w:tc>
        <w:tc>
          <w:tcPr>
            <w:tcW w:w="1088"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DC7238" w:rsidRDefault="00C94F21" w:rsidP="00C94F21">
            <w:pPr>
              <w:rPr>
                <w:szCs w:val="22"/>
              </w:rPr>
            </w:pPr>
            <w:r w:rsidRPr="00DC7238">
              <w:rPr>
                <w:szCs w:val="22"/>
              </w:rPr>
              <w:t>413,0</w:t>
            </w:r>
          </w:p>
        </w:tc>
        <w:tc>
          <w:tcPr>
            <w:tcW w:w="940" w:type="dxa"/>
            <w:tcBorders>
              <w:top w:val="single" w:sz="4" w:space="0" w:color="auto"/>
              <w:left w:val="nil"/>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3 251,3</w:t>
            </w:r>
          </w:p>
        </w:tc>
        <w:tc>
          <w:tcPr>
            <w:tcW w:w="1088"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DC7238" w:rsidRDefault="00C94F21" w:rsidP="00C94F21">
            <w:pPr>
              <w:rPr>
                <w:szCs w:val="22"/>
              </w:rPr>
            </w:pPr>
            <w:r w:rsidRPr="00DC7238">
              <w:rPr>
                <w:szCs w:val="22"/>
              </w:rPr>
              <w:t>51,6</w:t>
            </w:r>
          </w:p>
        </w:tc>
        <w:tc>
          <w:tcPr>
            <w:tcW w:w="940" w:type="dxa"/>
            <w:tcBorders>
              <w:top w:val="single" w:sz="4" w:space="0" w:color="auto"/>
              <w:left w:val="nil"/>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406,2</w:t>
            </w:r>
          </w:p>
        </w:tc>
        <w:tc>
          <w:tcPr>
            <w:tcW w:w="1088" w:type="dxa"/>
            <w:tcBorders>
              <w:top w:val="nil"/>
              <w:left w:val="nil"/>
              <w:bottom w:val="single" w:sz="4" w:space="0" w:color="auto"/>
              <w:right w:val="nil"/>
            </w:tcBorders>
            <w:shd w:val="clear" w:color="000000" w:fill="FFFFFF"/>
            <w:noWrap/>
            <w:vAlign w:val="center"/>
            <w:hideMark/>
          </w:tcPr>
          <w:p w:rsidR="00C94F21" w:rsidRPr="00DC7238" w:rsidRDefault="00C94F21" w:rsidP="00C94F21">
            <w:pPr>
              <w:rPr>
                <w:szCs w:val="22"/>
              </w:rPr>
            </w:pPr>
            <w:r w:rsidRPr="00DC7238">
              <w:rPr>
                <w:szCs w:val="22"/>
              </w:rPr>
              <w:t>2 374,8</w:t>
            </w:r>
          </w:p>
        </w:tc>
        <w:tc>
          <w:tcPr>
            <w:tcW w:w="10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18 695,1</w:t>
            </w:r>
          </w:p>
        </w:tc>
      </w:tr>
      <w:tr w:rsidR="00C94F21" w:rsidRPr="00DC7238" w:rsidTr="00425049">
        <w:trPr>
          <w:trHeight w:val="27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4F21" w:rsidRPr="00DC7238" w:rsidRDefault="00C94F21" w:rsidP="00C94F21">
            <w:pPr>
              <w:jc w:val="center"/>
              <w:rPr>
                <w:szCs w:val="22"/>
              </w:rPr>
            </w:pPr>
            <w:r w:rsidRPr="00DC7238">
              <w:rPr>
                <w:szCs w:val="22"/>
              </w:rPr>
              <w:t>2</w:t>
            </w:r>
          </w:p>
        </w:tc>
        <w:tc>
          <w:tcPr>
            <w:tcW w:w="2660" w:type="dxa"/>
            <w:tcBorders>
              <w:top w:val="single" w:sz="4" w:space="0" w:color="auto"/>
              <w:left w:val="nil"/>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 xml:space="preserve">Школы  </w:t>
            </w:r>
          </w:p>
        </w:tc>
        <w:tc>
          <w:tcPr>
            <w:tcW w:w="1046"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Cs w:val="22"/>
              </w:rPr>
            </w:pPr>
            <w:r w:rsidRPr="00DC7238">
              <w:rPr>
                <w:b/>
                <w:bCs/>
                <w:szCs w:val="22"/>
              </w:rPr>
              <w:t>3 892,9</w:t>
            </w:r>
          </w:p>
        </w:tc>
        <w:tc>
          <w:tcPr>
            <w:tcW w:w="104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30 646,1</w:t>
            </w:r>
          </w:p>
        </w:tc>
        <w:tc>
          <w:tcPr>
            <w:tcW w:w="1088"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Cs w:val="22"/>
              </w:rPr>
            </w:pPr>
            <w:r w:rsidRPr="00DC7238">
              <w:rPr>
                <w:szCs w:val="22"/>
              </w:rPr>
              <w:t>1 751,8</w:t>
            </w:r>
          </w:p>
        </w:tc>
        <w:tc>
          <w:tcPr>
            <w:tcW w:w="105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13 790,7</w:t>
            </w:r>
          </w:p>
        </w:tc>
        <w:tc>
          <w:tcPr>
            <w:tcW w:w="1088"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Cs w:val="22"/>
              </w:rPr>
            </w:pPr>
            <w:r w:rsidRPr="00DC7238">
              <w:rPr>
                <w:szCs w:val="22"/>
              </w:rPr>
              <w:t>311,4</w:t>
            </w:r>
          </w:p>
        </w:tc>
        <w:tc>
          <w:tcPr>
            <w:tcW w:w="94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2 451,4</w:t>
            </w:r>
          </w:p>
        </w:tc>
        <w:tc>
          <w:tcPr>
            <w:tcW w:w="1088"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Cs w:val="22"/>
              </w:rPr>
            </w:pPr>
            <w:r w:rsidRPr="00DC7238">
              <w:rPr>
                <w:szCs w:val="22"/>
              </w:rPr>
              <w:t>38,9</w:t>
            </w:r>
          </w:p>
        </w:tc>
        <w:tc>
          <w:tcPr>
            <w:tcW w:w="94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306,2</w:t>
            </w:r>
          </w:p>
        </w:tc>
        <w:tc>
          <w:tcPr>
            <w:tcW w:w="1088" w:type="dxa"/>
            <w:tcBorders>
              <w:top w:val="nil"/>
              <w:left w:val="nil"/>
              <w:bottom w:val="single" w:sz="4" w:space="0" w:color="000000"/>
              <w:right w:val="nil"/>
            </w:tcBorders>
            <w:shd w:val="clear" w:color="000000" w:fill="FFFFFF"/>
            <w:noWrap/>
            <w:vAlign w:val="center"/>
            <w:hideMark/>
          </w:tcPr>
          <w:p w:rsidR="00C94F21" w:rsidRPr="00DC7238" w:rsidRDefault="00C94F21" w:rsidP="00C94F21">
            <w:pPr>
              <w:rPr>
                <w:szCs w:val="22"/>
              </w:rPr>
            </w:pPr>
            <w:r w:rsidRPr="00DC7238">
              <w:rPr>
                <w:szCs w:val="22"/>
              </w:rPr>
              <w:t>1 790,8</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14 097,8</w:t>
            </w:r>
          </w:p>
        </w:tc>
      </w:tr>
      <w:tr w:rsidR="00C94F21" w:rsidRPr="00DC7238" w:rsidTr="00425049">
        <w:trPr>
          <w:trHeight w:val="270"/>
        </w:trPr>
        <w:tc>
          <w:tcPr>
            <w:tcW w:w="500" w:type="dxa"/>
            <w:tcBorders>
              <w:top w:val="nil"/>
              <w:left w:val="single" w:sz="4" w:space="0" w:color="000000"/>
              <w:bottom w:val="single" w:sz="4" w:space="0" w:color="000000"/>
              <w:right w:val="single" w:sz="4" w:space="0" w:color="000000"/>
            </w:tcBorders>
            <w:shd w:val="clear" w:color="auto" w:fill="auto"/>
            <w:noWrap/>
            <w:vAlign w:val="bottom"/>
            <w:hideMark/>
          </w:tcPr>
          <w:p w:rsidR="00C94F21" w:rsidRPr="00DC7238" w:rsidRDefault="00C94F21" w:rsidP="00C94F21">
            <w:pPr>
              <w:jc w:val="center"/>
              <w:rPr>
                <w:szCs w:val="22"/>
              </w:rPr>
            </w:pPr>
            <w:r w:rsidRPr="00DC7238">
              <w:rPr>
                <w:szCs w:val="22"/>
              </w:rPr>
              <w:t>3</w:t>
            </w:r>
          </w:p>
        </w:tc>
        <w:tc>
          <w:tcPr>
            <w:tcW w:w="2660" w:type="dxa"/>
            <w:tcBorders>
              <w:top w:val="nil"/>
              <w:left w:val="nil"/>
              <w:bottom w:val="single" w:sz="4" w:space="0" w:color="000000"/>
              <w:right w:val="nil"/>
            </w:tcBorders>
            <w:shd w:val="clear" w:color="000000" w:fill="FFFFFF"/>
            <w:noWrap/>
            <w:vAlign w:val="bottom"/>
            <w:hideMark/>
          </w:tcPr>
          <w:p w:rsidR="00C94F21" w:rsidRPr="00DC7238" w:rsidRDefault="00C94F21" w:rsidP="00C94F21">
            <w:pPr>
              <w:rPr>
                <w:szCs w:val="22"/>
              </w:rPr>
            </w:pPr>
            <w:r w:rsidRPr="00DC7238">
              <w:rPr>
                <w:szCs w:val="22"/>
              </w:rPr>
              <w:t xml:space="preserve">Внешкольные учреждения </w:t>
            </w:r>
          </w:p>
        </w:tc>
        <w:tc>
          <w:tcPr>
            <w:tcW w:w="1046"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DC7238" w:rsidRDefault="00C94F21" w:rsidP="00C94F21">
            <w:pPr>
              <w:rPr>
                <w:b/>
                <w:bCs/>
                <w:szCs w:val="22"/>
              </w:rPr>
            </w:pPr>
            <w:r w:rsidRPr="00DC7238">
              <w:rPr>
                <w:b/>
                <w:bCs/>
                <w:szCs w:val="22"/>
              </w:rPr>
              <w:t>605,8</w:t>
            </w:r>
          </w:p>
        </w:tc>
        <w:tc>
          <w:tcPr>
            <w:tcW w:w="104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4 769,0</w:t>
            </w:r>
          </w:p>
        </w:tc>
        <w:tc>
          <w:tcPr>
            <w:tcW w:w="1088"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Cs w:val="22"/>
              </w:rPr>
            </w:pPr>
            <w:r w:rsidRPr="00DC7238">
              <w:rPr>
                <w:szCs w:val="22"/>
              </w:rPr>
              <w:t>272,6</w:t>
            </w:r>
          </w:p>
        </w:tc>
        <w:tc>
          <w:tcPr>
            <w:tcW w:w="105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2 146,0</w:t>
            </w:r>
          </w:p>
        </w:tc>
        <w:tc>
          <w:tcPr>
            <w:tcW w:w="1088"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Cs w:val="22"/>
              </w:rPr>
            </w:pPr>
            <w:r w:rsidRPr="00DC7238">
              <w:rPr>
                <w:szCs w:val="22"/>
              </w:rPr>
              <w:t>48,5</w:t>
            </w:r>
          </w:p>
        </w:tc>
        <w:tc>
          <w:tcPr>
            <w:tcW w:w="94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381,8</w:t>
            </w:r>
          </w:p>
        </w:tc>
        <w:tc>
          <w:tcPr>
            <w:tcW w:w="1088"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Cs w:val="22"/>
              </w:rPr>
            </w:pPr>
            <w:r w:rsidRPr="00DC7238">
              <w:rPr>
                <w:szCs w:val="22"/>
              </w:rPr>
              <w:t>6,1</w:t>
            </w:r>
          </w:p>
        </w:tc>
        <w:tc>
          <w:tcPr>
            <w:tcW w:w="94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48,0</w:t>
            </w:r>
          </w:p>
        </w:tc>
        <w:tc>
          <w:tcPr>
            <w:tcW w:w="1088" w:type="dxa"/>
            <w:tcBorders>
              <w:top w:val="nil"/>
              <w:left w:val="nil"/>
              <w:bottom w:val="single" w:sz="4" w:space="0" w:color="000000"/>
              <w:right w:val="nil"/>
            </w:tcBorders>
            <w:shd w:val="clear" w:color="000000" w:fill="FFFFFF"/>
            <w:noWrap/>
            <w:vAlign w:val="center"/>
            <w:hideMark/>
          </w:tcPr>
          <w:p w:rsidR="00C94F21" w:rsidRPr="00DC7238" w:rsidRDefault="00C94F21" w:rsidP="00C94F21">
            <w:pPr>
              <w:rPr>
                <w:szCs w:val="22"/>
              </w:rPr>
            </w:pPr>
            <w:r w:rsidRPr="00DC7238">
              <w:rPr>
                <w:szCs w:val="22"/>
              </w:rPr>
              <w:t>278,6</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2 193,2</w:t>
            </w:r>
          </w:p>
        </w:tc>
      </w:tr>
      <w:tr w:rsidR="00C94F21" w:rsidRPr="00DC7238" w:rsidTr="00425049">
        <w:trPr>
          <w:trHeight w:val="270"/>
        </w:trPr>
        <w:tc>
          <w:tcPr>
            <w:tcW w:w="500" w:type="dxa"/>
            <w:tcBorders>
              <w:top w:val="nil"/>
              <w:left w:val="single" w:sz="4" w:space="0" w:color="000000"/>
              <w:bottom w:val="nil"/>
              <w:right w:val="single" w:sz="4" w:space="0" w:color="000000"/>
            </w:tcBorders>
            <w:shd w:val="clear" w:color="auto" w:fill="auto"/>
            <w:noWrap/>
            <w:vAlign w:val="bottom"/>
            <w:hideMark/>
          </w:tcPr>
          <w:p w:rsidR="00C94F21" w:rsidRPr="00DC7238" w:rsidRDefault="00C94F21" w:rsidP="00C94F21">
            <w:pPr>
              <w:jc w:val="center"/>
              <w:rPr>
                <w:szCs w:val="22"/>
              </w:rPr>
            </w:pPr>
            <w:r w:rsidRPr="00DC7238">
              <w:rPr>
                <w:szCs w:val="22"/>
              </w:rPr>
              <w:t>4</w:t>
            </w:r>
          </w:p>
        </w:tc>
        <w:tc>
          <w:tcPr>
            <w:tcW w:w="2660" w:type="dxa"/>
            <w:tcBorders>
              <w:top w:val="nil"/>
              <w:left w:val="nil"/>
              <w:bottom w:val="nil"/>
              <w:right w:val="nil"/>
            </w:tcBorders>
            <w:shd w:val="clear" w:color="000000" w:fill="FFFFFF"/>
            <w:noWrap/>
            <w:vAlign w:val="bottom"/>
            <w:hideMark/>
          </w:tcPr>
          <w:p w:rsidR="00C94F21" w:rsidRPr="00DC7238" w:rsidRDefault="00C94F21" w:rsidP="00C94F21">
            <w:pPr>
              <w:rPr>
                <w:szCs w:val="22"/>
              </w:rPr>
            </w:pPr>
            <w:r w:rsidRPr="00DC7238">
              <w:rPr>
                <w:szCs w:val="22"/>
              </w:rPr>
              <w:t>Проч.</w:t>
            </w:r>
            <w:r w:rsidR="00DC7238">
              <w:rPr>
                <w:szCs w:val="22"/>
              </w:rPr>
              <w:t xml:space="preserve"> </w:t>
            </w:r>
            <w:proofErr w:type="spellStart"/>
            <w:r w:rsidRPr="00DC7238">
              <w:rPr>
                <w:szCs w:val="22"/>
              </w:rPr>
              <w:t>общеобр</w:t>
            </w:r>
            <w:proofErr w:type="spellEnd"/>
            <w:r w:rsidRPr="00DC7238">
              <w:rPr>
                <w:szCs w:val="22"/>
              </w:rPr>
              <w:t>.</w:t>
            </w:r>
            <w:r w:rsidR="00DC7238">
              <w:rPr>
                <w:szCs w:val="22"/>
              </w:rPr>
              <w:t xml:space="preserve"> </w:t>
            </w:r>
            <w:proofErr w:type="spellStart"/>
            <w:r w:rsidRPr="00DC7238">
              <w:rPr>
                <w:szCs w:val="22"/>
              </w:rPr>
              <w:t>учрежд-я</w:t>
            </w:r>
            <w:proofErr w:type="spellEnd"/>
            <w:r w:rsidRPr="00DC7238">
              <w:rPr>
                <w:szCs w:val="22"/>
              </w:rPr>
              <w:t xml:space="preserve"> </w:t>
            </w:r>
          </w:p>
        </w:tc>
        <w:tc>
          <w:tcPr>
            <w:tcW w:w="1046"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DC7238" w:rsidRDefault="00C94F21" w:rsidP="00C94F21">
            <w:pPr>
              <w:rPr>
                <w:b/>
                <w:bCs/>
                <w:szCs w:val="22"/>
              </w:rPr>
            </w:pPr>
            <w:r w:rsidRPr="00DC7238">
              <w:rPr>
                <w:b/>
                <w:bCs/>
                <w:szCs w:val="22"/>
              </w:rPr>
              <w:t>197,6</w:t>
            </w:r>
          </w:p>
        </w:tc>
        <w:tc>
          <w:tcPr>
            <w:tcW w:w="104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1 555,6</w:t>
            </w:r>
          </w:p>
        </w:tc>
        <w:tc>
          <w:tcPr>
            <w:tcW w:w="1088"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Cs w:val="22"/>
              </w:rPr>
            </w:pPr>
            <w:r w:rsidRPr="00DC7238">
              <w:rPr>
                <w:szCs w:val="22"/>
              </w:rPr>
              <w:t>88,9</w:t>
            </w:r>
          </w:p>
        </w:tc>
        <w:tc>
          <w:tcPr>
            <w:tcW w:w="105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699,8</w:t>
            </w:r>
          </w:p>
        </w:tc>
        <w:tc>
          <w:tcPr>
            <w:tcW w:w="1088"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Cs w:val="22"/>
              </w:rPr>
            </w:pPr>
            <w:r w:rsidRPr="00DC7238">
              <w:rPr>
                <w:szCs w:val="22"/>
              </w:rPr>
              <w:t>15,8</w:t>
            </w:r>
          </w:p>
        </w:tc>
        <w:tc>
          <w:tcPr>
            <w:tcW w:w="94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124,4</w:t>
            </w:r>
          </w:p>
        </w:tc>
        <w:tc>
          <w:tcPr>
            <w:tcW w:w="1088"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Cs w:val="22"/>
              </w:rPr>
            </w:pPr>
            <w:r w:rsidRPr="00DC7238">
              <w:rPr>
                <w:szCs w:val="22"/>
              </w:rPr>
              <w:t>2,0</w:t>
            </w:r>
          </w:p>
        </w:tc>
        <w:tc>
          <w:tcPr>
            <w:tcW w:w="94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15,7</w:t>
            </w:r>
          </w:p>
        </w:tc>
        <w:tc>
          <w:tcPr>
            <w:tcW w:w="1088" w:type="dxa"/>
            <w:tcBorders>
              <w:top w:val="nil"/>
              <w:left w:val="nil"/>
              <w:bottom w:val="single" w:sz="4" w:space="0" w:color="000000"/>
              <w:right w:val="nil"/>
            </w:tcBorders>
            <w:shd w:val="clear" w:color="000000" w:fill="FFFFFF"/>
            <w:noWrap/>
            <w:vAlign w:val="center"/>
            <w:hideMark/>
          </w:tcPr>
          <w:p w:rsidR="00C94F21" w:rsidRPr="00DC7238" w:rsidRDefault="00C94F21" w:rsidP="00C94F21">
            <w:pPr>
              <w:rPr>
                <w:szCs w:val="22"/>
              </w:rPr>
            </w:pPr>
            <w:r w:rsidRPr="00DC7238">
              <w:rPr>
                <w:szCs w:val="22"/>
              </w:rPr>
              <w:t>90,9</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715,7</w:t>
            </w:r>
          </w:p>
        </w:tc>
      </w:tr>
      <w:tr w:rsidR="00C94F21" w:rsidRPr="00DC7238" w:rsidTr="00395B84">
        <w:trPr>
          <w:trHeight w:val="270"/>
        </w:trPr>
        <w:tc>
          <w:tcPr>
            <w:tcW w:w="500" w:type="dxa"/>
            <w:tcBorders>
              <w:top w:val="single" w:sz="4" w:space="0" w:color="000000"/>
              <w:left w:val="single" w:sz="4" w:space="0" w:color="000000"/>
              <w:bottom w:val="single" w:sz="4" w:space="0" w:color="auto"/>
              <w:right w:val="single" w:sz="4" w:space="0" w:color="000000"/>
            </w:tcBorders>
            <w:shd w:val="clear" w:color="auto" w:fill="auto"/>
            <w:noWrap/>
            <w:vAlign w:val="bottom"/>
            <w:hideMark/>
          </w:tcPr>
          <w:p w:rsidR="00C94F21" w:rsidRPr="00DC7238" w:rsidRDefault="00C94F21" w:rsidP="00C94F21">
            <w:pPr>
              <w:jc w:val="center"/>
              <w:rPr>
                <w:color w:val="FF0000"/>
                <w:szCs w:val="22"/>
              </w:rPr>
            </w:pPr>
            <w:r w:rsidRPr="00DC7238">
              <w:rPr>
                <w:color w:val="FF0000"/>
                <w:szCs w:val="22"/>
              </w:rPr>
              <w:t> </w:t>
            </w:r>
          </w:p>
        </w:tc>
        <w:tc>
          <w:tcPr>
            <w:tcW w:w="2660" w:type="dxa"/>
            <w:tcBorders>
              <w:top w:val="single" w:sz="4" w:space="0" w:color="000000"/>
              <w:left w:val="nil"/>
              <w:bottom w:val="single" w:sz="4" w:space="0" w:color="auto"/>
              <w:right w:val="nil"/>
            </w:tcBorders>
            <w:shd w:val="clear" w:color="000000" w:fill="FFFFFF"/>
            <w:noWrap/>
            <w:vAlign w:val="bottom"/>
            <w:hideMark/>
          </w:tcPr>
          <w:p w:rsidR="00C94F21" w:rsidRPr="00DC7238" w:rsidRDefault="00C94F21" w:rsidP="00C94F21">
            <w:pPr>
              <w:jc w:val="center"/>
              <w:rPr>
                <w:b/>
                <w:bCs/>
                <w:szCs w:val="22"/>
              </w:rPr>
            </w:pPr>
            <w:r w:rsidRPr="00DC7238">
              <w:rPr>
                <w:b/>
                <w:bCs/>
                <w:szCs w:val="22"/>
              </w:rPr>
              <w:t xml:space="preserve">ВСЕГО </w:t>
            </w:r>
          </w:p>
        </w:tc>
        <w:tc>
          <w:tcPr>
            <w:tcW w:w="1046"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DC7238" w:rsidRDefault="00C94F21" w:rsidP="00C94F21">
            <w:pPr>
              <w:rPr>
                <w:b/>
                <w:bCs/>
                <w:szCs w:val="22"/>
              </w:rPr>
            </w:pPr>
            <w:r w:rsidRPr="00DC7238">
              <w:rPr>
                <w:b/>
                <w:bCs/>
                <w:szCs w:val="22"/>
              </w:rPr>
              <w:t>9 858,9</w:t>
            </w:r>
          </w:p>
        </w:tc>
        <w:tc>
          <w:tcPr>
            <w:tcW w:w="1040"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Cs w:val="22"/>
              </w:rPr>
            </w:pPr>
            <w:r w:rsidRPr="00DC7238">
              <w:rPr>
                <w:b/>
                <w:bCs/>
                <w:szCs w:val="22"/>
              </w:rPr>
              <w:t>77 612,3</w:t>
            </w:r>
          </w:p>
        </w:tc>
        <w:tc>
          <w:tcPr>
            <w:tcW w:w="1088" w:type="dxa"/>
            <w:tcBorders>
              <w:top w:val="nil"/>
              <w:left w:val="nil"/>
              <w:bottom w:val="single" w:sz="4" w:space="0" w:color="auto"/>
              <w:right w:val="single" w:sz="4" w:space="0" w:color="000000"/>
            </w:tcBorders>
            <w:shd w:val="clear" w:color="000000" w:fill="FFFFFF"/>
            <w:noWrap/>
            <w:vAlign w:val="center"/>
            <w:hideMark/>
          </w:tcPr>
          <w:p w:rsidR="00C94F21" w:rsidRPr="00DC7238" w:rsidRDefault="00C94F21" w:rsidP="00C94F21">
            <w:pPr>
              <w:rPr>
                <w:b/>
                <w:bCs/>
                <w:szCs w:val="22"/>
              </w:rPr>
            </w:pPr>
            <w:r w:rsidRPr="00DC7238">
              <w:rPr>
                <w:b/>
                <w:bCs/>
                <w:szCs w:val="22"/>
              </w:rPr>
              <w:t>4 436,50</w:t>
            </w:r>
          </w:p>
        </w:tc>
        <w:tc>
          <w:tcPr>
            <w:tcW w:w="1050" w:type="dxa"/>
            <w:tcBorders>
              <w:top w:val="nil"/>
              <w:left w:val="nil"/>
              <w:bottom w:val="single" w:sz="4" w:space="0" w:color="auto"/>
              <w:right w:val="single" w:sz="4" w:space="0" w:color="000000"/>
            </w:tcBorders>
            <w:shd w:val="clear" w:color="000000" w:fill="FFFFFF"/>
            <w:noWrap/>
            <w:vAlign w:val="center"/>
            <w:hideMark/>
          </w:tcPr>
          <w:p w:rsidR="00C94F21" w:rsidRPr="00DC7238" w:rsidRDefault="00C94F21" w:rsidP="00C94F21">
            <w:pPr>
              <w:rPr>
                <w:b/>
                <w:bCs/>
                <w:szCs w:val="22"/>
              </w:rPr>
            </w:pPr>
            <w:r w:rsidRPr="00DC7238">
              <w:rPr>
                <w:b/>
                <w:bCs/>
                <w:szCs w:val="22"/>
              </w:rPr>
              <w:t>34 925,50</w:t>
            </w:r>
          </w:p>
        </w:tc>
        <w:tc>
          <w:tcPr>
            <w:tcW w:w="1088" w:type="dxa"/>
            <w:tcBorders>
              <w:top w:val="nil"/>
              <w:left w:val="nil"/>
              <w:bottom w:val="single" w:sz="4" w:space="0" w:color="auto"/>
              <w:right w:val="single" w:sz="4" w:space="0" w:color="000000"/>
            </w:tcBorders>
            <w:shd w:val="clear" w:color="000000" w:fill="FFFFFF"/>
            <w:noWrap/>
            <w:vAlign w:val="center"/>
            <w:hideMark/>
          </w:tcPr>
          <w:p w:rsidR="00C94F21" w:rsidRPr="00DC7238" w:rsidRDefault="00C94F21" w:rsidP="00C94F21">
            <w:pPr>
              <w:rPr>
                <w:b/>
                <w:bCs/>
                <w:szCs w:val="22"/>
              </w:rPr>
            </w:pPr>
            <w:r w:rsidRPr="00DC7238">
              <w:rPr>
                <w:b/>
                <w:bCs/>
                <w:szCs w:val="22"/>
              </w:rPr>
              <w:t>788,70</w:t>
            </w:r>
          </w:p>
        </w:tc>
        <w:tc>
          <w:tcPr>
            <w:tcW w:w="940" w:type="dxa"/>
            <w:tcBorders>
              <w:top w:val="nil"/>
              <w:left w:val="nil"/>
              <w:bottom w:val="single" w:sz="4" w:space="0" w:color="auto"/>
              <w:right w:val="single" w:sz="4" w:space="0" w:color="000000"/>
            </w:tcBorders>
            <w:shd w:val="clear" w:color="000000" w:fill="FFFFFF"/>
            <w:noWrap/>
            <w:vAlign w:val="center"/>
            <w:hideMark/>
          </w:tcPr>
          <w:p w:rsidR="00C94F21" w:rsidRPr="00DC7238" w:rsidRDefault="00C94F21" w:rsidP="00C94F21">
            <w:pPr>
              <w:rPr>
                <w:b/>
                <w:bCs/>
                <w:szCs w:val="22"/>
              </w:rPr>
            </w:pPr>
            <w:r w:rsidRPr="00DC7238">
              <w:rPr>
                <w:b/>
                <w:bCs/>
                <w:szCs w:val="22"/>
              </w:rPr>
              <w:t>6 208,90</w:t>
            </w:r>
          </w:p>
        </w:tc>
        <w:tc>
          <w:tcPr>
            <w:tcW w:w="1088" w:type="dxa"/>
            <w:tcBorders>
              <w:top w:val="nil"/>
              <w:left w:val="nil"/>
              <w:bottom w:val="single" w:sz="4" w:space="0" w:color="auto"/>
              <w:right w:val="single" w:sz="4" w:space="0" w:color="000000"/>
            </w:tcBorders>
            <w:shd w:val="clear" w:color="000000" w:fill="FFFFFF"/>
            <w:noWrap/>
            <w:vAlign w:val="center"/>
            <w:hideMark/>
          </w:tcPr>
          <w:p w:rsidR="00C94F21" w:rsidRPr="00DC7238" w:rsidRDefault="00C94F21" w:rsidP="00C94F21">
            <w:pPr>
              <w:rPr>
                <w:b/>
                <w:bCs/>
                <w:szCs w:val="22"/>
              </w:rPr>
            </w:pPr>
            <w:r w:rsidRPr="00DC7238">
              <w:rPr>
                <w:b/>
                <w:bCs/>
                <w:szCs w:val="22"/>
              </w:rPr>
              <w:t>98,60</w:t>
            </w:r>
          </w:p>
        </w:tc>
        <w:tc>
          <w:tcPr>
            <w:tcW w:w="940" w:type="dxa"/>
            <w:tcBorders>
              <w:top w:val="nil"/>
              <w:left w:val="nil"/>
              <w:bottom w:val="single" w:sz="4" w:space="0" w:color="auto"/>
              <w:right w:val="single" w:sz="4" w:space="0" w:color="000000"/>
            </w:tcBorders>
            <w:shd w:val="clear" w:color="000000" w:fill="FFFFFF"/>
            <w:noWrap/>
            <w:vAlign w:val="center"/>
            <w:hideMark/>
          </w:tcPr>
          <w:p w:rsidR="00C94F21" w:rsidRPr="00DC7238" w:rsidRDefault="00C94F21" w:rsidP="00C94F21">
            <w:pPr>
              <w:rPr>
                <w:b/>
                <w:bCs/>
                <w:szCs w:val="22"/>
              </w:rPr>
            </w:pPr>
            <w:r w:rsidRPr="00DC7238">
              <w:rPr>
                <w:b/>
                <w:bCs/>
                <w:szCs w:val="22"/>
              </w:rPr>
              <w:t>776,10</w:t>
            </w:r>
          </w:p>
        </w:tc>
        <w:tc>
          <w:tcPr>
            <w:tcW w:w="1088" w:type="dxa"/>
            <w:tcBorders>
              <w:top w:val="nil"/>
              <w:left w:val="nil"/>
              <w:bottom w:val="single" w:sz="4" w:space="0" w:color="auto"/>
              <w:right w:val="single" w:sz="4" w:space="0" w:color="000000"/>
            </w:tcBorders>
            <w:shd w:val="clear" w:color="000000" w:fill="FFFFFF"/>
            <w:noWrap/>
            <w:vAlign w:val="center"/>
            <w:hideMark/>
          </w:tcPr>
          <w:p w:rsidR="00C94F21" w:rsidRPr="00DC7238" w:rsidRDefault="00C94F21" w:rsidP="00C94F21">
            <w:pPr>
              <w:rPr>
                <w:b/>
                <w:bCs/>
                <w:szCs w:val="22"/>
              </w:rPr>
            </w:pPr>
            <w:r w:rsidRPr="00DC7238">
              <w:rPr>
                <w:b/>
                <w:bCs/>
                <w:szCs w:val="22"/>
              </w:rPr>
              <w:t>4 535,1</w:t>
            </w:r>
          </w:p>
        </w:tc>
        <w:tc>
          <w:tcPr>
            <w:tcW w:w="1040" w:type="dxa"/>
            <w:tcBorders>
              <w:top w:val="nil"/>
              <w:left w:val="nil"/>
              <w:bottom w:val="single" w:sz="4" w:space="0" w:color="auto"/>
              <w:right w:val="single" w:sz="4" w:space="0" w:color="000000"/>
            </w:tcBorders>
            <w:shd w:val="clear" w:color="000000" w:fill="FFFFFF"/>
            <w:noWrap/>
            <w:vAlign w:val="center"/>
            <w:hideMark/>
          </w:tcPr>
          <w:p w:rsidR="00C94F21" w:rsidRPr="00DC7238" w:rsidRDefault="00C94F21" w:rsidP="00C94F21">
            <w:pPr>
              <w:rPr>
                <w:b/>
                <w:bCs/>
                <w:szCs w:val="22"/>
              </w:rPr>
            </w:pPr>
            <w:r w:rsidRPr="00DC7238">
              <w:rPr>
                <w:b/>
                <w:bCs/>
                <w:szCs w:val="22"/>
              </w:rPr>
              <w:t>35 701,8</w:t>
            </w:r>
          </w:p>
        </w:tc>
      </w:tr>
      <w:tr w:rsidR="00C94F21" w:rsidRPr="00DC7238" w:rsidTr="00395B84">
        <w:trPr>
          <w:trHeight w:val="27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4F21" w:rsidRPr="00DC7238" w:rsidRDefault="00C94F21" w:rsidP="00DC7238">
            <w:pPr>
              <w:spacing w:before="240" w:after="240"/>
              <w:rPr>
                <w:szCs w:val="22"/>
              </w:rPr>
            </w:pPr>
            <w:r w:rsidRPr="00DC7238">
              <w:rPr>
                <w:szCs w:val="22"/>
              </w:rPr>
              <w:t> </w:t>
            </w:r>
          </w:p>
        </w:tc>
        <w:tc>
          <w:tcPr>
            <w:tcW w:w="13068" w:type="dxa"/>
            <w:gridSpan w:val="11"/>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DC7238">
            <w:pPr>
              <w:spacing w:before="240" w:after="240"/>
              <w:jc w:val="center"/>
              <w:rPr>
                <w:b/>
                <w:bCs/>
                <w:szCs w:val="22"/>
              </w:rPr>
            </w:pPr>
            <w:r w:rsidRPr="00DC7238">
              <w:rPr>
                <w:b/>
                <w:bCs/>
                <w:szCs w:val="22"/>
              </w:rPr>
              <w:t>ПРИРОДНЫЙ ГАЗ</w:t>
            </w:r>
          </w:p>
        </w:tc>
      </w:tr>
      <w:tr w:rsidR="00C94F21" w:rsidRPr="00DC7238" w:rsidTr="00395B84">
        <w:trPr>
          <w:trHeight w:val="264"/>
        </w:trPr>
        <w:tc>
          <w:tcPr>
            <w:tcW w:w="500" w:type="dxa"/>
            <w:tcBorders>
              <w:top w:val="single" w:sz="4" w:space="0" w:color="auto"/>
              <w:left w:val="single" w:sz="4" w:space="0" w:color="000000"/>
              <w:bottom w:val="nil"/>
              <w:right w:val="single" w:sz="4" w:space="0" w:color="000000"/>
            </w:tcBorders>
            <w:shd w:val="clear" w:color="auto" w:fill="auto"/>
            <w:noWrap/>
            <w:vAlign w:val="bottom"/>
            <w:hideMark/>
          </w:tcPr>
          <w:p w:rsidR="00C94F21" w:rsidRPr="00DC7238" w:rsidRDefault="00C94F21" w:rsidP="00C94F21">
            <w:pPr>
              <w:rPr>
                <w:szCs w:val="22"/>
              </w:rPr>
            </w:pPr>
            <w:r w:rsidRPr="00DC7238">
              <w:rPr>
                <w:szCs w:val="22"/>
              </w:rPr>
              <w:t> </w:t>
            </w:r>
          </w:p>
        </w:tc>
        <w:tc>
          <w:tcPr>
            <w:tcW w:w="2660" w:type="dxa"/>
            <w:tcBorders>
              <w:top w:val="single" w:sz="4" w:space="0" w:color="auto"/>
              <w:left w:val="nil"/>
              <w:bottom w:val="single" w:sz="4" w:space="0" w:color="000000"/>
              <w:right w:val="single" w:sz="4" w:space="0" w:color="000000"/>
            </w:tcBorders>
            <w:shd w:val="clear" w:color="000000" w:fill="FFFFFF"/>
            <w:noWrap/>
            <w:vAlign w:val="bottom"/>
            <w:hideMark/>
          </w:tcPr>
          <w:p w:rsidR="00C94F21" w:rsidRPr="00DC7238" w:rsidRDefault="00C94F21" w:rsidP="00C94F21">
            <w:pPr>
              <w:jc w:val="center"/>
              <w:rPr>
                <w:szCs w:val="22"/>
              </w:rPr>
            </w:pPr>
            <w:r w:rsidRPr="00DC7238">
              <w:rPr>
                <w:szCs w:val="22"/>
              </w:rPr>
              <w:t> </w:t>
            </w:r>
          </w:p>
        </w:tc>
        <w:tc>
          <w:tcPr>
            <w:tcW w:w="1046" w:type="dxa"/>
            <w:tcBorders>
              <w:top w:val="single" w:sz="4" w:space="0" w:color="auto"/>
              <w:left w:val="nil"/>
              <w:bottom w:val="single" w:sz="4" w:space="0" w:color="000000"/>
              <w:right w:val="single" w:sz="4" w:space="0" w:color="000000"/>
            </w:tcBorders>
            <w:shd w:val="clear" w:color="000000" w:fill="FFFFFF"/>
            <w:noWrap/>
            <w:vAlign w:val="center"/>
            <w:hideMark/>
          </w:tcPr>
          <w:p w:rsidR="00C94F21" w:rsidRPr="00DC7238" w:rsidRDefault="00C94F21" w:rsidP="00C94F21">
            <w:pPr>
              <w:jc w:val="center"/>
              <w:rPr>
                <w:szCs w:val="22"/>
              </w:rPr>
            </w:pPr>
            <w:r w:rsidRPr="00DC7238">
              <w:rPr>
                <w:szCs w:val="22"/>
              </w:rPr>
              <w:t>тыс</w:t>
            </w:r>
            <w:proofErr w:type="gramStart"/>
            <w:r w:rsidRPr="00DC7238">
              <w:rPr>
                <w:szCs w:val="22"/>
              </w:rPr>
              <w:t>.м</w:t>
            </w:r>
            <w:proofErr w:type="gramEnd"/>
            <w:r w:rsidRPr="00DC7238">
              <w:rPr>
                <w:szCs w:val="22"/>
              </w:rPr>
              <w:t>3</w:t>
            </w:r>
          </w:p>
        </w:tc>
        <w:tc>
          <w:tcPr>
            <w:tcW w:w="1040" w:type="dxa"/>
            <w:tcBorders>
              <w:top w:val="single" w:sz="4" w:space="0" w:color="auto"/>
              <w:left w:val="nil"/>
              <w:bottom w:val="single" w:sz="4" w:space="0" w:color="000000"/>
              <w:right w:val="nil"/>
            </w:tcBorders>
            <w:shd w:val="clear" w:color="000000" w:fill="FFFFFF"/>
            <w:noWrap/>
            <w:vAlign w:val="center"/>
            <w:hideMark/>
          </w:tcPr>
          <w:p w:rsidR="00C94F21" w:rsidRPr="00DC7238" w:rsidRDefault="00C94F21" w:rsidP="00C94F21">
            <w:pPr>
              <w:jc w:val="center"/>
              <w:rPr>
                <w:szCs w:val="22"/>
              </w:rPr>
            </w:pPr>
            <w:r w:rsidRPr="00DC7238">
              <w:rPr>
                <w:szCs w:val="22"/>
              </w:rPr>
              <w:t>тыс</w:t>
            </w:r>
            <w:proofErr w:type="gramStart"/>
            <w:r w:rsidRPr="00DC7238">
              <w:rPr>
                <w:szCs w:val="22"/>
              </w:rPr>
              <w:t>.р</w:t>
            </w:r>
            <w:proofErr w:type="gramEnd"/>
            <w:r w:rsidRPr="00DC7238">
              <w:rPr>
                <w:szCs w:val="22"/>
              </w:rPr>
              <w:t>уб.</w:t>
            </w:r>
          </w:p>
        </w:tc>
        <w:tc>
          <w:tcPr>
            <w:tcW w:w="1088" w:type="dxa"/>
            <w:tcBorders>
              <w:top w:val="single" w:sz="4" w:space="0" w:color="auto"/>
              <w:left w:val="single" w:sz="4" w:space="0" w:color="000000"/>
              <w:bottom w:val="single" w:sz="4" w:space="0" w:color="000000"/>
              <w:right w:val="single" w:sz="4" w:space="0" w:color="000000"/>
            </w:tcBorders>
            <w:shd w:val="clear" w:color="000000" w:fill="FFFFFF"/>
            <w:noWrap/>
            <w:vAlign w:val="center"/>
            <w:hideMark/>
          </w:tcPr>
          <w:p w:rsidR="00C94F21" w:rsidRPr="00DC7238" w:rsidRDefault="00C94F21" w:rsidP="00C94F21">
            <w:pPr>
              <w:jc w:val="center"/>
              <w:rPr>
                <w:szCs w:val="22"/>
              </w:rPr>
            </w:pPr>
            <w:r w:rsidRPr="00DC7238">
              <w:rPr>
                <w:szCs w:val="22"/>
              </w:rPr>
              <w:t>тыс</w:t>
            </w:r>
            <w:proofErr w:type="gramStart"/>
            <w:r w:rsidRPr="00DC7238">
              <w:rPr>
                <w:szCs w:val="22"/>
              </w:rPr>
              <w:t>.м</w:t>
            </w:r>
            <w:proofErr w:type="gramEnd"/>
            <w:r w:rsidRPr="00DC7238">
              <w:rPr>
                <w:szCs w:val="22"/>
              </w:rPr>
              <w:t>3</w:t>
            </w:r>
          </w:p>
        </w:tc>
        <w:tc>
          <w:tcPr>
            <w:tcW w:w="1050" w:type="dxa"/>
            <w:tcBorders>
              <w:top w:val="single" w:sz="4" w:space="0" w:color="auto"/>
              <w:left w:val="nil"/>
              <w:bottom w:val="single" w:sz="4" w:space="0" w:color="000000"/>
              <w:right w:val="nil"/>
            </w:tcBorders>
            <w:shd w:val="clear" w:color="000000" w:fill="FFFFFF"/>
            <w:noWrap/>
            <w:vAlign w:val="center"/>
            <w:hideMark/>
          </w:tcPr>
          <w:p w:rsidR="00C94F21" w:rsidRPr="00DC7238" w:rsidRDefault="00C94F21" w:rsidP="00C94F21">
            <w:pPr>
              <w:jc w:val="center"/>
              <w:rPr>
                <w:szCs w:val="22"/>
              </w:rPr>
            </w:pPr>
            <w:r w:rsidRPr="00DC7238">
              <w:rPr>
                <w:szCs w:val="22"/>
              </w:rPr>
              <w:t>тыс</w:t>
            </w:r>
            <w:proofErr w:type="gramStart"/>
            <w:r w:rsidRPr="00DC7238">
              <w:rPr>
                <w:szCs w:val="22"/>
              </w:rPr>
              <w:t>.р</w:t>
            </w:r>
            <w:proofErr w:type="gramEnd"/>
            <w:r w:rsidRPr="00DC7238">
              <w:rPr>
                <w:szCs w:val="22"/>
              </w:rPr>
              <w:t>уб.</w:t>
            </w:r>
          </w:p>
        </w:tc>
        <w:tc>
          <w:tcPr>
            <w:tcW w:w="1088" w:type="dxa"/>
            <w:tcBorders>
              <w:top w:val="single" w:sz="4" w:space="0" w:color="auto"/>
              <w:left w:val="single" w:sz="4" w:space="0" w:color="000000"/>
              <w:bottom w:val="single" w:sz="4" w:space="0" w:color="000000"/>
              <w:right w:val="single" w:sz="4" w:space="0" w:color="000000"/>
            </w:tcBorders>
            <w:shd w:val="clear" w:color="000000" w:fill="FFFFFF"/>
            <w:noWrap/>
            <w:vAlign w:val="center"/>
            <w:hideMark/>
          </w:tcPr>
          <w:p w:rsidR="00C94F21" w:rsidRPr="00DC7238" w:rsidRDefault="00C94F21" w:rsidP="00C94F21">
            <w:pPr>
              <w:jc w:val="center"/>
              <w:rPr>
                <w:szCs w:val="22"/>
              </w:rPr>
            </w:pPr>
            <w:r w:rsidRPr="00DC7238">
              <w:rPr>
                <w:szCs w:val="22"/>
              </w:rPr>
              <w:t>тыс</w:t>
            </w:r>
            <w:proofErr w:type="gramStart"/>
            <w:r w:rsidRPr="00DC7238">
              <w:rPr>
                <w:szCs w:val="22"/>
              </w:rPr>
              <w:t>.м</w:t>
            </w:r>
            <w:proofErr w:type="gramEnd"/>
            <w:r w:rsidRPr="00DC7238">
              <w:rPr>
                <w:szCs w:val="22"/>
              </w:rPr>
              <w:t>3</w:t>
            </w:r>
          </w:p>
        </w:tc>
        <w:tc>
          <w:tcPr>
            <w:tcW w:w="940" w:type="dxa"/>
            <w:tcBorders>
              <w:top w:val="single" w:sz="4" w:space="0" w:color="auto"/>
              <w:left w:val="nil"/>
              <w:bottom w:val="single" w:sz="4" w:space="0" w:color="000000"/>
              <w:right w:val="nil"/>
            </w:tcBorders>
            <w:shd w:val="clear" w:color="000000" w:fill="FFFFFF"/>
            <w:noWrap/>
            <w:vAlign w:val="center"/>
            <w:hideMark/>
          </w:tcPr>
          <w:p w:rsidR="00C94F21" w:rsidRPr="00DC7238" w:rsidRDefault="00C94F21" w:rsidP="00C94F21">
            <w:pPr>
              <w:jc w:val="center"/>
              <w:rPr>
                <w:szCs w:val="22"/>
              </w:rPr>
            </w:pPr>
            <w:r w:rsidRPr="00DC7238">
              <w:rPr>
                <w:szCs w:val="22"/>
              </w:rPr>
              <w:t>тыс</w:t>
            </w:r>
            <w:proofErr w:type="gramStart"/>
            <w:r w:rsidRPr="00DC7238">
              <w:rPr>
                <w:szCs w:val="22"/>
              </w:rPr>
              <w:t>.р</w:t>
            </w:r>
            <w:proofErr w:type="gramEnd"/>
            <w:r w:rsidRPr="00DC7238">
              <w:rPr>
                <w:szCs w:val="22"/>
              </w:rPr>
              <w:t>уб.</w:t>
            </w:r>
          </w:p>
        </w:tc>
        <w:tc>
          <w:tcPr>
            <w:tcW w:w="1088" w:type="dxa"/>
            <w:tcBorders>
              <w:top w:val="single" w:sz="4" w:space="0" w:color="auto"/>
              <w:left w:val="single" w:sz="4" w:space="0" w:color="000000"/>
              <w:bottom w:val="single" w:sz="4" w:space="0" w:color="000000"/>
              <w:right w:val="single" w:sz="4" w:space="0" w:color="000000"/>
            </w:tcBorders>
            <w:shd w:val="clear" w:color="000000" w:fill="FFFFFF"/>
            <w:noWrap/>
            <w:vAlign w:val="center"/>
            <w:hideMark/>
          </w:tcPr>
          <w:p w:rsidR="00C94F21" w:rsidRPr="00DC7238" w:rsidRDefault="00C94F21" w:rsidP="00C94F21">
            <w:pPr>
              <w:jc w:val="center"/>
              <w:rPr>
                <w:szCs w:val="22"/>
              </w:rPr>
            </w:pPr>
            <w:r w:rsidRPr="00DC7238">
              <w:rPr>
                <w:szCs w:val="22"/>
              </w:rPr>
              <w:t>тыс</w:t>
            </w:r>
            <w:proofErr w:type="gramStart"/>
            <w:r w:rsidRPr="00DC7238">
              <w:rPr>
                <w:szCs w:val="22"/>
              </w:rPr>
              <w:t>.м</w:t>
            </w:r>
            <w:proofErr w:type="gramEnd"/>
            <w:r w:rsidRPr="00DC7238">
              <w:rPr>
                <w:szCs w:val="22"/>
              </w:rPr>
              <w:t>3</w:t>
            </w:r>
          </w:p>
        </w:tc>
        <w:tc>
          <w:tcPr>
            <w:tcW w:w="940" w:type="dxa"/>
            <w:tcBorders>
              <w:top w:val="single" w:sz="4" w:space="0" w:color="auto"/>
              <w:left w:val="nil"/>
              <w:bottom w:val="single" w:sz="4" w:space="0" w:color="000000"/>
              <w:right w:val="nil"/>
            </w:tcBorders>
            <w:shd w:val="clear" w:color="000000" w:fill="FFFFFF"/>
            <w:noWrap/>
            <w:vAlign w:val="center"/>
            <w:hideMark/>
          </w:tcPr>
          <w:p w:rsidR="00C94F21" w:rsidRPr="00DC7238" w:rsidRDefault="00C94F21" w:rsidP="00C94F21">
            <w:pPr>
              <w:jc w:val="center"/>
              <w:rPr>
                <w:szCs w:val="22"/>
              </w:rPr>
            </w:pPr>
            <w:r w:rsidRPr="00DC7238">
              <w:rPr>
                <w:szCs w:val="22"/>
              </w:rPr>
              <w:t>тыс</w:t>
            </w:r>
            <w:proofErr w:type="gramStart"/>
            <w:r w:rsidRPr="00DC7238">
              <w:rPr>
                <w:szCs w:val="22"/>
              </w:rPr>
              <w:t>.р</w:t>
            </w:r>
            <w:proofErr w:type="gramEnd"/>
            <w:r w:rsidRPr="00DC7238">
              <w:rPr>
                <w:szCs w:val="22"/>
              </w:rPr>
              <w:t>уб.</w:t>
            </w:r>
          </w:p>
        </w:tc>
        <w:tc>
          <w:tcPr>
            <w:tcW w:w="1088" w:type="dxa"/>
            <w:tcBorders>
              <w:top w:val="single" w:sz="4" w:space="0" w:color="auto"/>
              <w:left w:val="single" w:sz="4" w:space="0" w:color="000000"/>
              <w:bottom w:val="single" w:sz="4" w:space="0" w:color="000000"/>
              <w:right w:val="single" w:sz="4" w:space="0" w:color="000000"/>
            </w:tcBorders>
            <w:shd w:val="clear" w:color="000000" w:fill="FFFFFF"/>
            <w:noWrap/>
            <w:vAlign w:val="center"/>
            <w:hideMark/>
          </w:tcPr>
          <w:p w:rsidR="00C94F21" w:rsidRPr="00DC7238" w:rsidRDefault="00C94F21" w:rsidP="00C94F21">
            <w:pPr>
              <w:jc w:val="center"/>
              <w:rPr>
                <w:szCs w:val="22"/>
              </w:rPr>
            </w:pPr>
            <w:r w:rsidRPr="00DC7238">
              <w:rPr>
                <w:szCs w:val="22"/>
              </w:rPr>
              <w:t>тыс</w:t>
            </w:r>
            <w:proofErr w:type="gramStart"/>
            <w:r w:rsidRPr="00DC7238">
              <w:rPr>
                <w:szCs w:val="22"/>
              </w:rPr>
              <w:t>.м</w:t>
            </w:r>
            <w:proofErr w:type="gramEnd"/>
            <w:r w:rsidRPr="00DC7238">
              <w:rPr>
                <w:szCs w:val="22"/>
              </w:rPr>
              <w:t>3</w:t>
            </w:r>
          </w:p>
        </w:tc>
        <w:tc>
          <w:tcPr>
            <w:tcW w:w="1040" w:type="dxa"/>
            <w:tcBorders>
              <w:top w:val="single" w:sz="4" w:space="0" w:color="auto"/>
              <w:left w:val="nil"/>
              <w:bottom w:val="single" w:sz="4" w:space="0" w:color="000000"/>
              <w:right w:val="single" w:sz="4" w:space="0" w:color="000000"/>
            </w:tcBorders>
            <w:shd w:val="clear" w:color="000000" w:fill="FFFFFF"/>
            <w:noWrap/>
            <w:vAlign w:val="center"/>
            <w:hideMark/>
          </w:tcPr>
          <w:p w:rsidR="00C94F21" w:rsidRPr="00DC7238" w:rsidRDefault="00C94F21" w:rsidP="00C94F21">
            <w:pPr>
              <w:jc w:val="center"/>
              <w:rPr>
                <w:szCs w:val="22"/>
              </w:rPr>
            </w:pPr>
            <w:r w:rsidRPr="00DC7238">
              <w:rPr>
                <w:szCs w:val="22"/>
              </w:rPr>
              <w:t>тыс</w:t>
            </w:r>
            <w:proofErr w:type="gramStart"/>
            <w:r w:rsidRPr="00DC7238">
              <w:rPr>
                <w:szCs w:val="22"/>
              </w:rPr>
              <w:t>.р</w:t>
            </w:r>
            <w:proofErr w:type="gramEnd"/>
            <w:r w:rsidRPr="00DC7238">
              <w:rPr>
                <w:szCs w:val="22"/>
              </w:rPr>
              <w:t>уб.</w:t>
            </w:r>
          </w:p>
        </w:tc>
      </w:tr>
      <w:tr w:rsidR="00C94F21" w:rsidRPr="00DC7238" w:rsidTr="00425049">
        <w:trPr>
          <w:trHeight w:val="270"/>
        </w:trPr>
        <w:tc>
          <w:tcPr>
            <w:tcW w:w="500" w:type="dxa"/>
            <w:tcBorders>
              <w:top w:val="single" w:sz="4" w:space="0" w:color="000000"/>
              <w:left w:val="single" w:sz="4" w:space="0" w:color="000000"/>
              <w:bottom w:val="nil"/>
              <w:right w:val="single" w:sz="4" w:space="0" w:color="000000"/>
            </w:tcBorders>
            <w:shd w:val="clear" w:color="000000" w:fill="FFFFFF"/>
            <w:noWrap/>
            <w:vAlign w:val="bottom"/>
            <w:hideMark/>
          </w:tcPr>
          <w:p w:rsidR="00C94F21" w:rsidRPr="00DC7238" w:rsidRDefault="00C94F21" w:rsidP="00C94F21">
            <w:pPr>
              <w:jc w:val="center"/>
              <w:rPr>
                <w:szCs w:val="22"/>
              </w:rPr>
            </w:pPr>
            <w:r w:rsidRPr="00DC7238">
              <w:rPr>
                <w:szCs w:val="22"/>
              </w:rPr>
              <w:t>1</w:t>
            </w:r>
          </w:p>
        </w:tc>
        <w:tc>
          <w:tcPr>
            <w:tcW w:w="2660" w:type="dxa"/>
            <w:tcBorders>
              <w:top w:val="nil"/>
              <w:left w:val="nil"/>
              <w:bottom w:val="nil"/>
              <w:right w:val="single" w:sz="4" w:space="0" w:color="000000"/>
            </w:tcBorders>
            <w:shd w:val="clear" w:color="000000" w:fill="FFFFFF"/>
            <w:noWrap/>
            <w:vAlign w:val="bottom"/>
            <w:hideMark/>
          </w:tcPr>
          <w:p w:rsidR="00C94F21" w:rsidRPr="00DC7238" w:rsidRDefault="00C94F21" w:rsidP="00C94F21">
            <w:pPr>
              <w:rPr>
                <w:szCs w:val="22"/>
              </w:rPr>
            </w:pPr>
            <w:r w:rsidRPr="00DC7238">
              <w:rPr>
                <w:szCs w:val="22"/>
              </w:rPr>
              <w:t xml:space="preserve">Детские сады </w:t>
            </w:r>
          </w:p>
        </w:tc>
        <w:tc>
          <w:tcPr>
            <w:tcW w:w="1046" w:type="dxa"/>
            <w:tcBorders>
              <w:top w:val="nil"/>
              <w:left w:val="nil"/>
              <w:bottom w:val="single" w:sz="4" w:space="0" w:color="000000"/>
              <w:right w:val="nil"/>
            </w:tcBorders>
            <w:shd w:val="clear" w:color="000000" w:fill="FFFFFF"/>
            <w:noWrap/>
            <w:vAlign w:val="center"/>
            <w:hideMark/>
          </w:tcPr>
          <w:p w:rsidR="00C94F21" w:rsidRPr="00DC7238" w:rsidRDefault="00C94F21" w:rsidP="00C94F21">
            <w:pPr>
              <w:rPr>
                <w:b/>
                <w:bCs/>
                <w:szCs w:val="22"/>
              </w:rPr>
            </w:pPr>
            <w:r w:rsidRPr="00DC7238">
              <w:rPr>
                <w:b/>
                <w:bCs/>
                <w:szCs w:val="22"/>
              </w:rPr>
              <w:t>143,5</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2 289,7</w:t>
            </w:r>
          </w:p>
        </w:tc>
        <w:tc>
          <w:tcPr>
            <w:tcW w:w="1088"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Cs w:val="22"/>
              </w:rPr>
            </w:pPr>
            <w:r w:rsidRPr="00DC7238">
              <w:rPr>
                <w:szCs w:val="22"/>
              </w:rPr>
              <w:t>55,7</w:t>
            </w:r>
          </w:p>
        </w:tc>
        <w:tc>
          <w:tcPr>
            <w:tcW w:w="105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888,8</w:t>
            </w:r>
          </w:p>
        </w:tc>
        <w:tc>
          <w:tcPr>
            <w:tcW w:w="1088"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Cs w:val="22"/>
              </w:rPr>
            </w:pPr>
            <w:r w:rsidRPr="00DC7238">
              <w:rPr>
                <w:szCs w:val="22"/>
              </w:rPr>
              <w:t>27,9</w:t>
            </w:r>
          </w:p>
        </w:tc>
        <w:tc>
          <w:tcPr>
            <w:tcW w:w="94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445,2</w:t>
            </w:r>
          </w:p>
        </w:tc>
        <w:tc>
          <w:tcPr>
            <w:tcW w:w="1088"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Cs w:val="22"/>
              </w:rPr>
            </w:pPr>
            <w:r w:rsidRPr="00DC7238">
              <w:rPr>
                <w:szCs w:val="22"/>
              </w:rPr>
              <w:t>15,5</w:t>
            </w:r>
          </w:p>
        </w:tc>
        <w:tc>
          <w:tcPr>
            <w:tcW w:w="94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247,3</w:t>
            </w:r>
          </w:p>
        </w:tc>
        <w:tc>
          <w:tcPr>
            <w:tcW w:w="1088" w:type="dxa"/>
            <w:tcBorders>
              <w:top w:val="nil"/>
              <w:left w:val="nil"/>
              <w:bottom w:val="single" w:sz="4" w:space="0" w:color="000000"/>
              <w:right w:val="nil"/>
            </w:tcBorders>
            <w:shd w:val="clear" w:color="000000" w:fill="FFFFFF"/>
            <w:noWrap/>
            <w:vAlign w:val="center"/>
            <w:hideMark/>
          </w:tcPr>
          <w:p w:rsidR="00C94F21" w:rsidRPr="00DC7238" w:rsidRDefault="00C94F21" w:rsidP="00C94F21">
            <w:pPr>
              <w:rPr>
                <w:szCs w:val="22"/>
              </w:rPr>
            </w:pPr>
            <w:r w:rsidRPr="00DC7238">
              <w:rPr>
                <w:szCs w:val="22"/>
              </w:rPr>
              <w:t>44,40</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708,5</w:t>
            </w:r>
          </w:p>
        </w:tc>
      </w:tr>
      <w:tr w:rsidR="00C94F21" w:rsidRPr="00DC7238" w:rsidTr="00425049">
        <w:trPr>
          <w:trHeight w:val="270"/>
        </w:trPr>
        <w:tc>
          <w:tcPr>
            <w:tcW w:w="500" w:type="dxa"/>
            <w:tcBorders>
              <w:top w:val="single" w:sz="4" w:space="0" w:color="000000"/>
              <w:left w:val="single" w:sz="4" w:space="0" w:color="000000"/>
              <w:bottom w:val="nil"/>
              <w:right w:val="single" w:sz="4" w:space="0" w:color="000000"/>
            </w:tcBorders>
            <w:shd w:val="clear" w:color="000000" w:fill="FFFFFF"/>
            <w:noWrap/>
            <w:vAlign w:val="bottom"/>
            <w:hideMark/>
          </w:tcPr>
          <w:p w:rsidR="00C94F21" w:rsidRPr="00DC7238" w:rsidRDefault="00C94F21" w:rsidP="00C94F21">
            <w:pPr>
              <w:jc w:val="center"/>
              <w:rPr>
                <w:szCs w:val="22"/>
              </w:rPr>
            </w:pPr>
            <w:r w:rsidRPr="00DC7238">
              <w:rPr>
                <w:szCs w:val="22"/>
              </w:rPr>
              <w:t>2</w:t>
            </w:r>
          </w:p>
        </w:tc>
        <w:tc>
          <w:tcPr>
            <w:tcW w:w="2660" w:type="dxa"/>
            <w:tcBorders>
              <w:top w:val="single" w:sz="4" w:space="0" w:color="000000"/>
              <w:left w:val="nil"/>
              <w:bottom w:val="single" w:sz="4" w:space="0" w:color="000000"/>
              <w:right w:val="single" w:sz="4" w:space="0" w:color="000000"/>
            </w:tcBorders>
            <w:shd w:val="clear" w:color="000000" w:fill="FFFFFF"/>
            <w:noWrap/>
            <w:vAlign w:val="bottom"/>
            <w:hideMark/>
          </w:tcPr>
          <w:p w:rsidR="00C94F21" w:rsidRPr="00DC7238" w:rsidRDefault="00C94F21" w:rsidP="00C94F21">
            <w:pPr>
              <w:rPr>
                <w:szCs w:val="22"/>
              </w:rPr>
            </w:pPr>
            <w:r w:rsidRPr="00DC7238">
              <w:rPr>
                <w:szCs w:val="22"/>
              </w:rPr>
              <w:t xml:space="preserve">Школы </w:t>
            </w:r>
          </w:p>
        </w:tc>
        <w:tc>
          <w:tcPr>
            <w:tcW w:w="1046" w:type="dxa"/>
            <w:tcBorders>
              <w:top w:val="nil"/>
              <w:left w:val="nil"/>
              <w:bottom w:val="single" w:sz="4" w:space="0" w:color="000000"/>
              <w:right w:val="nil"/>
            </w:tcBorders>
            <w:shd w:val="clear" w:color="000000" w:fill="FFFFFF"/>
            <w:noWrap/>
            <w:vAlign w:val="center"/>
            <w:hideMark/>
          </w:tcPr>
          <w:p w:rsidR="00C94F21" w:rsidRPr="00DC7238" w:rsidRDefault="00C94F21" w:rsidP="00C94F21">
            <w:pPr>
              <w:rPr>
                <w:b/>
                <w:bCs/>
                <w:szCs w:val="22"/>
              </w:rPr>
            </w:pPr>
            <w:r w:rsidRPr="00DC7238">
              <w:rPr>
                <w:b/>
                <w:bCs/>
                <w:szCs w:val="22"/>
              </w:rPr>
              <w:t>1 465,8</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23 388,7</w:t>
            </w:r>
          </w:p>
        </w:tc>
        <w:tc>
          <w:tcPr>
            <w:tcW w:w="1088"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Cs w:val="22"/>
              </w:rPr>
            </w:pPr>
            <w:r w:rsidRPr="00DC7238">
              <w:rPr>
                <w:szCs w:val="22"/>
              </w:rPr>
              <w:t>702,1</w:t>
            </w:r>
          </w:p>
        </w:tc>
        <w:tc>
          <w:tcPr>
            <w:tcW w:w="105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11 202,9</w:t>
            </w:r>
          </w:p>
        </w:tc>
        <w:tc>
          <w:tcPr>
            <w:tcW w:w="1088"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Cs w:val="22"/>
              </w:rPr>
            </w:pPr>
            <w:r w:rsidRPr="00DC7238">
              <w:rPr>
                <w:szCs w:val="22"/>
              </w:rPr>
              <w:t>247,3</w:t>
            </w:r>
          </w:p>
        </w:tc>
        <w:tc>
          <w:tcPr>
            <w:tcW w:w="94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3 946,0</w:t>
            </w:r>
          </w:p>
        </w:tc>
        <w:tc>
          <w:tcPr>
            <w:tcW w:w="1088"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Cs w:val="22"/>
              </w:rPr>
            </w:pPr>
            <w:r w:rsidRPr="00DC7238">
              <w:rPr>
                <w:szCs w:val="22"/>
              </w:rPr>
              <w:t>1,5</w:t>
            </w:r>
          </w:p>
        </w:tc>
        <w:tc>
          <w:tcPr>
            <w:tcW w:w="94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23,9</w:t>
            </w:r>
          </w:p>
        </w:tc>
        <w:tc>
          <w:tcPr>
            <w:tcW w:w="1088" w:type="dxa"/>
            <w:tcBorders>
              <w:top w:val="nil"/>
              <w:left w:val="nil"/>
              <w:bottom w:val="single" w:sz="4" w:space="0" w:color="000000"/>
              <w:right w:val="nil"/>
            </w:tcBorders>
            <w:shd w:val="clear" w:color="000000" w:fill="FFFFFF"/>
            <w:noWrap/>
            <w:vAlign w:val="center"/>
            <w:hideMark/>
          </w:tcPr>
          <w:p w:rsidR="00C94F21" w:rsidRPr="00DC7238" w:rsidRDefault="00C94F21" w:rsidP="00C94F21">
            <w:pPr>
              <w:rPr>
                <w:szCs w:val="22"/>
              </w:rPr>
            </w:pPr>
            <w:r w:rsidRPr="00DC7238">
              <w:rPr>
                <w:szCs w:val="22"/>
              </w:rPr>
              <w:t>514,90</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8 215,90</w:t>
            </w:r>
          </w:p>
        </w:tc>
      </w:tr>
      <w:tr w:rsidR="00C94F21" w:rsidRPr="00DC7238" w:rsidTr="00425049">
        <w:trPr>
          <w:trHeight w:val="270"/>
        </w:trPr>
        <w:tc>
          <w:tcPr>
            <w:tcW w:w="50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C94F21" w:rsidRPr="00DC7238" w:rsidRDefault="00C94F21" w:rsidP="00C94F21">
            <w:pPr>
              <w:jc w:val="center"/>
              <w:rPr>
                <w:szCs w:val="22"/>
              </w:rPr>
            </w:pPr>
            <w:r w:rsidRPr="00DC7238">
              <w:rPr>
                <w:szCs w:val="22"/>
              </w:rPr>
              <w:t> </w:t>
            </w:r>
          </w:p>
        </w:tc>
        <w:tc>
          <w:tcPr>
            <w:tcW w:w="2660" w:type="dxa"/>
            <w:tcBorders>
              <w:top w:val="nil"/>
              <w:left w:val="nil"/>
              <w:bottom w:val="single" w:sz="4" w:space="0" w:color="000000"/>
              <w:right w:val="single" w:sz="4" w:space="0" w:color="000000"/>
            </w:tcBorders>
            <w:shd w:val="clear" w:color="000000" w:fill="FFFFFF"/>
            <w:noWrap/>
            <w:vAlign w:val="bottom"/>
            <w:hideMark/>
          </w:tcPr>
          <w:p w:rsidR="00C94F21" w:rsidRPr="00DC7238" w:rsidRDefault="00C94F21" w:rsidP="00C94F21">
            <w:pPr>
              <w:jc w:val="center"/>
              <w:rPr>
                <w:b/>
                <w:bCs/>
                <w:szCs w:val="22"/>
              </w:rPr>
            </w:pPr>
            <w:r w:rsidRPr="00DC7238">
              <w:rPr>
                <w:b/>
                <w:bCs/>
                <w:szCs w:val="22"/>
              </w:rPr>
              <w:t xml:space="preserve">ВСЕГО </w:t>
            </w:r>
          </w:p>
        </w:tc>
        <w:tc>
          <w:tcPr>
            <w:tcW w:w="1046"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Cs w:val="22"/>
              </w:rPr>
            </w:pPr>
            <w:r w:rsidRPr="00DC7238">
              <w:rPr>
                <w:b/>
                <w:bCs/>
                <w:szCs w:val="22"/>
              </w:rPr>
              <w:t>1 609,3</w:t>
            </w:r>
          </w:p>
        </w:tc>
        <w:tc>
          <w:tcPr>
            <w:tcW w:w="1040"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Cs w:val="22"/>
              </w:rPr>
            </w:pPr>
            <w:r w:rsidRPr="00DC7238">
              <w:rPr>
                <w:b/>
                <w:bCs/>
                <w:szCs w:val="22"/>
              </w:rPr>
              <w:t>25 678,5</w:t>
            </w:r>
          </w:p>
        </w:tc>
        <w:tc>
          <w:tcPr>
            <w:tcW w:w="1088"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Cs w:val="22"/>
              </w:rPr>
            </w:pPr>
            <w:r w:rsidRPr="00DC7238">
              <w:rPr>
                <w:b/>
                <w:bCs/>
                <w:szCs w:val="22"/>
              </w:rPr>
              <w:t>757,8</w:t>
            </w:r>
          </w:p>
        </w:tc>
        <w:tc>
          <w:tcPr>
            <w:tcW w:w="1050"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Cs w:val="22"/>
              </w:rPr>
            </w:pPr>
            <w:r w:rsidRPr="00DC7238">
              <w:rPr>
                <w:b/>
                <w:bCs/>
                <w:szCs w:val="22"/>
              </w:rPr>
              <w:t>12 091,7</w:t>
            </w:r>
          </w:p>
        </w:tc>
        <w:tc>
          <w:tcPr>
            <w:tcW w:w="1088"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Cs w:val="22"/>
              </w:rPr>
            </w:pPr>
            <w:r w:rsidRPr="00DC7238">
              <w:rPr>
                <w:b/>
                <w:bCs/>
                <w:szCs w:val="22"/>
              </w:rPr>
              <w:t>275,2</w:t>
            </w:r>
          </w:p>
        </w:tc>
        <w:tc>
          <w:tcPr>
            <w:tcW w:w="940"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Cs w:val="22"/>
              </w:rPr>
            </w:pPr>
            <w:r w:rsidRPr="00DC7238">
              <w:rPr>
                <w:b/>
                <w:bCs/>
                <w:szCs w:val="22"/>
              </w:rPr>
              <w:t>4 391,2</w:t>
            </w:r>
          </w:p>
        </w:tc>
        <w:tc>
          <w:tcPr>
            <w:tcW w:w="1088"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Cs w:val="22"/>
              </w:rPr>
            </w:pPr>
            <w:r w:rsidRPr="00DC7238">
              <w:rPr>
                <w:b/>
                <w:bCs/>
                <w:szCs w:val="22"/>
              </w:rPr>
              <w:t>17,0</w:t>
            </w:r>
          </w:p>
        </w:tc>
        <w:tc>
          <w:tcPr>
            <w:tcW w:w="940"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Cs w:val="22"/>
              </w:rPr>
            </w:pPr>
            <w:r w:rsidRPr="00DC7238">
              <w:rPr>
                <w:b/>
                <w:bCs/>
                <w:szCs w:val="22"/>
              </w:rPr>
              <w:t>271,3</w:t>
            </w:r>
          </w:p>
        </w:tc>
        <w:tc>
          <w:tcPr>
            <w:tcW w:w="1088"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Cs w:val="22"/>
              </w:rPr>
            </w:pPr>
            <w:r w:rsidRPr="00DC7238">
              <w:rPr>
                <w:b/>
                <w:bCs/>
                <w:szCs w:val="22"/>
              </w:rPr>
              <w:t>559,3</w:t>
            </w:r>
          </w:p>
        </w:tc>
        <w:tc>
          <w:tcPr>
            <w:tcW w:w="1040"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Cs w:val="22"/>
              </w:rPr>
            </w:pPr>
            <w:r w:rsidRPr="00DC7238">
              <w:rPr>
                <w:b/>
                <w:bCs/>
                <w:szCs w:val="22"/>
              </w:rPr>
              <w:t>8 924,4</w:t>
            </w:r>
          </w:p>
        </w:tc>
      </w:tr>
      <w:tr w:rsidR="00C94F21" w:rsidRPr="00DC7238" w:rsidTr="00425049">
        <w:trPr>
          <w:trHeight w:val="270"/>
        </w:trPr>
        <w:tc>
          <w:tcPr>
            <w:tcW w:w="500" w:type="dxa"/>
            <w:tcBorders>
              <w:top w:val="nil"/>
              <w:left w:val="single" w:sz="4" w:space="0" w:color="000000"/>
              <w:bottom w:val="nil"/>
              <w:right w:val="nil"/>
            </w:tcBorders>
            <w:shd w:val="clear" w:color="auto" w:fill="auto"/>
            <w:noWrap/>
            <w:vAlign w:val="bottom"/>
            <w:hideMark/>
          </w:tcPr>
          <w:p w:rsidR="00C94F21" w:rsidRPr="00DC7238" w:rsidRDefault="00C94F21" w:rsidP="00DC7238">
            <w:pPr>
              <w:spacing w:before="240" w:after="240"/>
              <w:jc w:val="center"/>
              <w:rPr>
                <w:szCs w:val="22"/>
              </w:rPr>
            </w:pPr>
            <w:r w:rsidRPr="00DC7238">
              <w:rPr>
                <w:szCs w:val="22"/>
              </w:rPr>
              <w:t> </w:t>
            </w:r>
          </w:p>
        </w:tc>
        <w:tc>
          <w:tcPr>
            <w:tcW w:w="13068" w:type="dxa"/>
            <w:gridSpan w:val="11"/>
            <w:tcBorders>
              <w:top w:val="nil"/>
              <w:left w:val="single" w:sz="4" w:space="0" w:color="000000"/>
              <w:bottom w:val="single" w:sz="4" w:space="0" w:color="000000"/>
              <w:right w:val="single" w:sz="4" w:space="0" w:color="000000"/>
            </w:tcBorders>
            <w:shd w:val="clear" w:color="000000" w:fill="FFFFFF"/>
            <w:noWrap/>
            <w:vAlign w:val="bottom"/>
            <w:hideMark/>
          </w:tcPr>
          <w:p w:rsidR="00C94F21" w:rsidRPr="00DC7238" w:rsidRDefault="00C94F21" w:rsidP="00DC7238">
            <w:pPr>
              <w:spacing w:before="240" w:after="240"/>
              <w:jc w:val="center"/>
              <w:rPr>
                <w:b/>
                <w:bCs/>
                <w:szCs w:val="22"/>
              </w:rPr>
            </w:pPr>
            <w:r w:rsidRPr="00DC7238">
              <w:rPr>
                <w:b/>
                <w:bCs/>
                <w:szCs w:val="22"/>
              </w:rPr>
              <w:t>КОТЕЛЬНО-ПЕЧНОЕ ТОПЛИВО (УГОЛЬ)</w:t>
            </w:r>
          </w:p>
        </w:tc>
      </w:tr>
      <w:tr w:rsidR="00C94F21" w:rsidRPr="00DC7238" w:rsidTr="00425049">
        <w:trPr>
          <w:trHeight w:val="264"/>
        </w:trPr>
        <w:tc>
          <w:tcPr>
            <w:tcW w:w="500" w:type="dxa"/>
            <w:tcBorders>
              <w:top w:val="single" w:sz="4" w:space="0" w:color="000000"/>
              <w:left w:val="single" w:sz="4" w:space="0" w:color="000000"/>
              <w:bottom w:val="nil"/>
              <w:right w:val="single" w:sz="4" w:space="0" w:color="000000"/>
            </w:tcBorders>
            <w:shd w:val="clear" w:color="auto" w:fill="auto"/>
            <w:noWrap/>
            <w:vAlign w:val="bottom"/>
            <w:hideMark/>
          </w:tcPr>
          <w:p w:rsidR="00C94F21" w:rsidRPr="00DC7238" w:rsidRDefault="00C94F21" w:rsidP="00C94F21">
            <w:pPr>
              <w:jc w:val="center"/>
              <w:rPr>
                <w:szCs w:val="22"/>
              </w:rPr>
            </w:pPr>
            <w:r w:rsidRPr="00DC7238">
              <w:rPr>
                <w:szCs w:val="22"/>
              </w:rPr>
              <w:t> </w:t>
            </w:r>
          </w:p>
        </w:tc>
        <w:tc>
          <w:tcPr>
            <w:tcW w:w="2660" w:type="dxa"/>
            <w:tcBorders>
              <w:top w:val="nil"/>
              <w:left w:val="nil"/>
              <w:bottom w:val="single" w:sz="4" w:space="0" w:color="000000"/>
              <w:right w:val="nil"/>
            </w:tcBorders>
            <w:shd w:val="clear" w:color="000000" w:fill="FFFFFF"/>
            <w:noWrap/>
            <w:vAlign w:val="bottom"/>
            <w:hideMark/>
          </w:tcPr>
          <w:p w:rsidR="00C94F21" w:rsidRPr="00DC7238" w:rsidRDefault="00C94F21" w:rsidP="00C94F21">
            <w:pPr>
              <w:jc w:val="center"/>
              <w:rPr>
                <w:szCs w:val="22"/>
              </w:rPr>
            </w:pPr>
            <w:r w:rsidRPr="00DC7238">
              <w:rPr>
                <w:szCs w:val="22"/>
              </w:rPr>
              <w:t> </w:t>
            </w:r>
          </w:p>
        </w:tc>
        <w:tc>
          <w:tcPr>
            <w:tcW w:w="1046" w:type="dxa"/>
            <w:tcBorders>
              <w:top w:val="nil"/>
              <w:left w:val="single" w:sz="4" w:space="0" w:color="000000"/>
              <w:bottom w:val="nil"/>
              <w:right w:val="single" w:sz="4" w:space="0" w:color="000000"/>
            </w:tcBorders>
            <w:shd w:val="clear" w:color="000000" w:fill="FFFFFF"/>
            <w:noWrap/>
            <w:vAlign w:val="center"/>
            <w:hideMark/>
          </w:tcPr>
          <w:p w:rsidR="00C94F21" w:rsidRPr="00DC7238" w:rsidRDefault="00C94F21" w:rsidP="00C94F21">
            <w:pPr>
              <w:jc w:val="center"/>
              <w:rPr>
                <w:szCs w:val="22"/>
              </w:rPr>
            </w:pPr>
            <w:r w:rsidRPr="00DC7238">
              <w:rPr>
                <w:szCs w:val="22"/>
              </w:rPr>
              <w:t>тонн</w:t>
            </w:r>
          </w:p>
        </w:tc>
        <w:tc>
          <w:tcPr>
            <w:tcW w:w="1040" w:type="dxa"/>
            <w:tcBorders>
              <w:top w:val="nil"/>
              <w:left w:val="nil"/>
              <w:bottom w:val="nil"/>
              <w:right w:val="nil"/>
            </w:tcBorders>
            <w:shd w:val="clear" w:color="000000" w:fill="FFFFFF"/>
            <w:noWrap/>
            <w:vAlign w:val="center"/>
            <w:hideMark/>
          </w:tcPr>
          <w:p w:rsidR="00C94F21" w:rsidRPr="00DC7238" w:rsidRDefault="00C94F21" w:rsidP="00C94F21">
            <w:pPr>
              <w:jc w:val="center"/>
              <w:rPr>
                <w:szCs w:val="22"/>
              </w:rPr>
            </w:pPr>
            <w:r w:rsidRPr="00DC7238">
              <w:rPr>
                <w:szCs w:val="22"/>
              </w:rPr>
              <w:t>тыс</w:t>
            </w:r>
            <w:proofErr w:type="gramStart"/>
            <w:r w:rsidRPr="00DC7238">
              <w:rPr>
                <w:szCs w:val="22"/>
              </w:rPr>
              <w:t>.р</w:t>
            </w:r>
            <w:proofErr w:type="gramEnd"/>
            <w:r w:rsidRPr="00DC7238">
              <w:rPr>
                <w:szCs w:val="22"/>
              </w:rPr>
              <w:t>уб.</w:t>
            </w:r>
          </w:p>
        </w:tc>
        <w:tc>
          <w:tcPr>
            <w:tcW w:w="1088" w:type="dxa"/>
            <w:tcBorders>
              <w:top w:val="nil"/>
              <w:left w:val="single" w:sz="4" w:space="0" w:color="000000"/>
              <w:bottom w:val="nil"/>
              <w:right w:val="single" w:sz="4" w:space="0" w:color="000000"/>
            </w:tcBorders>
            <w:shd w:val="clear" w:color="000000" w:fill="FFFFFF"/>
            <w:noWrap/>
            <w:vAlign w:val="center"/>
            <w:hideMark/>
          </w:tcPr>
          <w:p w:rsidR="00C94F21" w:rsidRPr="00DC7238" w:rsidRDefault="00C94F21" w:rsidP="00C94F21">
            <w:pPr>
              <w:jc w:val="center"/>
              <w:rPr>
                <w:szCs w:val="22"/>
              </w:rPr>
            </w:pPr>
            <w:r w:rsidRPr="00DC7238">
              <w:rPr>
                <w:szCs w:val="22"/>
              </w:rPr>
              <w:t>тонн</w:t>
            </w:r>
          </w:p>
        </w:tc>
        <w:tc>
          <w:tcPr>
            <w:tcW w:w="1050" w:type="dxa"/>
            <w:tcBorders>
              <w:top w:val="nil"/>
              <w:left w:val="nil"/>
              <w:bottom w:val="nil"/>
              <w:right w:val="nil"/>
            </w:tcBorders>
            <w:shd w:val="clear" w:color="000000" w:fill="FFFFFF"/>
            <w:noWrap/>
            <w:vAlign w:val="center"/>
            <w:hideMark/>
          </w:tcPr>
          <w:p w:rsidR="00C94F21" w:rsidRPr="00DC7238" w:rsidRDefault="00C94F21" w:rsidP="00C94F21">
            <w:pPr>
              <w:jc w:val="center"/>
              <w:rPr>
                <w:szCs w:val="22"/>
              </w:rPr>
            </w:pPr>
            <w:r w:rsidRPr="00DC7238">
              <w:rPr>
                <w:szCs w:val="22"/>
              </w:rPr>
              <w:t>тыс</w:t>
            </w:r>
            <w:proofErr w:type="gramStart"/>
            <w:r w:rsidRPr="00DC7238">
              <w:rPr>
                <w:szCs w:val="22"/>
              </w:rPr>
              <w:t>.р</w:t>
            </w:r>
            <w:proofErr w:type="gramEnd"/>
            <w:r w:rsidRPr="00DC7238">
              <w:rPr>
                <w:szCs w:val="22"/>
              </w:rPr>
              <w:t>уб.</w:t>
            </w:r>
          </w:p>
        </w:tc>
        <w:tc>
          <w:tcPr>
            <w:tcW w:w="1088" w:type="dxa"/>
            <w:tcBorders>
              <w:top w:val="nil"/>
              <w:left w:val="single" w:sz="4" w:space="0" w:color="000000"/>
              <w:bottom w:val="nil"/>
              <w:right w:val="single" w:sz="4" w:space="0" w:color="000000"/>
            </w:tcBorders>
            <w:shd w:val="clear" w:color="000000" w:fill="FFFFFF"/>
            <w:noWrap/>
            <w:vAlign w:val="center"/>
            <w:hideMark/>
          </w:tcPr>
          <w:p w:rsidR="00C94F21" w:rsidRPr="00DC7238" w:rsidRDefault="00C94F21" w:rsidP="00C94F21">
            <w:pPr>
              <w:jc w:val="center"/>
              <w:rPr>
                <w:szCs w:val="22"/>
              </w:rPr>
            </w:pPr>
            <w:r w:rsidRPr="00DC7238">
              <w:rPr>
                <w:szCs w:val="22"/>
              </w:rPr>
              <w:t>тонн</w:t>
            </w:r>
          </w:p>
        </w:tc>
        <w:tc>
          <w:tcPr>
            <w:tcW w:w="940" w:type="dxa"/>
            <w:tcBorders>
              <w:top w:val="nil"/>
              <w:left w:val="nil"/>
              <w:bottom w:val="nil"/>
              <w:right w:val="nil"/>
            </w:tcBorders>
            <w:shd w:val="clear" w:color="000000" w:fill="FFFFFF"/>
            <w:noWrap/>
            <w:vAlign w:val="center"/>
            <w:hideMark/>
          </w:tcPr>
          <w:p w:rsidR="00C94F21" w:rsidRPr="00DC7238" w:rsidRDefault="00C94F21" w:rsidP="00C94F21">
            <w:pPr>
              <w:jc w:val="center"/>
              <w:rPr>
                <w:szCs w:val="22"/>
              </w:rPr>
            </w:pPr>
            <w:r w:rsidRPr="00DC7238">
              <w:rPr>
                <w:szCs w:val="22"/>
              </w:rPr>
              <w:t>тыс</w:t>
            </w:r>
            <w:proofErr w:type="gramStart"/>
            <w:r w:rsidRPr="00DC7238">
              <w:rPr>
                <w:szCs w:val="22"/>
              </w:rPr>
              <w:t>.р</w:t>
            </w:r>
            <w:proofErr w:type="gramEnd"/>
            <w:r w:rsidRPr="00DC7238">
              <w:rPr>
                <w:szCs w:val="22"/>
              </w:rPr>
              <w:t>уб.</w:t>
            </w:r>
          </w:p>
        </w:tc>
        <w:tc>
          <w:tcPr>
            <w:tcW w:w="1088" w:type="dxa"/>
            <w:tcBorders>
              <w:top w:val="nil"/>
              <w:left w:val="single" w:sz="4" w:space="0" w:color="000000"/>
              <w:bottom w:val="nil"/>
              <w:right w:val="single" w:sz="4" w:space="0" w:color="000000"/>
            </w:tcBorders>
            <w:shd w:val="clear" w:color="000000" w:fill="FFFFFF"/>
            <w:noWrap/>
            <w:vAlign w:val="center"/>
            <w:hideMark/>
          </w:tcPr>
          <w:p w:rsidR="00C94F21" w:rsidRPr="00DC7238" w:rsidRDefault="00C94F21" w:rsidP="00C94F21">
            <w:pPr>
              <w:jc w:val="center"/>
              <w:rPr>
                <w:szCs w:val="22"/>
              </w:rPr>
            </w:pPr>
            <w:r w:rsidRPr="00DC7238">
              <w:rPr>
                <w:szCs w:val="22"/>
              </w:rPr>
              <w:t>тонн</w:t>
            </w:r>
          </w:p>
        </w:tc>
        <w:tc>
          <w:tcPr>
            <w:tcW w:w="940" w:type="dxa"/>
            <w:tcBorders>
              <w:top w:val="nil"/>
              <w:left w:val="nil"/>
              <w:bottom w:val="nil"/>
              <w:right w:val="nil"/>
            </w:tcBorders>
            <w:shd w:val="clear" w:color="000000" w:fill="FFFFFF"/>
            <w:noWrap/>
            <w:vAlign w:val="center"/>
            <w:hideMark/>
          </w:tcPr>
          <w:p w:rsidR="00C94F21" w:rsidRPr="00DC7238" w:rsidRDefault="00C94F21" w:rsidP="00C94F21">
            <w:pPr>
              <w:jc w:val="center"/>
              <w:rPr>
                <w:szCs w:val="22"/>
              </w:rPr>
            </w:pPr>
            <w:r w:rsidRPr="00DC7238">
              <w:rPr>
                <w:szCs w:val="22"/>
              </w:rPr>
              <w:t>тыс</w:t>
            </w:r>
            <w:proofErr w:type="gramStart"/>
            <w:r w:rsidRPr="00DC7238">
              <w:rPr>
                <w:szCs w:val="22"/>
              </w:rPr>
              <w:t>.р</w:t>
            </w:r>
            <w:proofErr w:type="gramEnd"/>
            <w:r w:rsidRPr="00DC7238">
              <w:rPr>
                <w:szCs w:val="22"/>
              </w:rPr>
              <w:t>уб.</w:t>
            </w:r>
          </w:p>
        </w:tc>
        <w:tc>
          <w:tcPr>
            <w:tcW w:w="1088" w:type="dxa"/>
            <w:tcBorders>
              <w:top w:val="nil"/>
              <w:left w:val="single" w:sz="4" w:space="0" w:color="000000"/>
              <w:bottom w:val="nil"/>
              <w:right w:val="single" w:sz="4" w:space="0" w:color="000000"/>
            </w:tcBorders>
            <w:shd w:val="clear" w:color="000000" w:fill="FFFFFF"/>
            <w:noWrap/>
            <w:vAlign w:val="center"/>
            <w:hideMark/>
          </w:tcPr>
          <w:p w:rsidR="00C94F21" w:rsidRPr="00DC7238" w:rsidRDefault="00C94F21" w:rsidP="00C94F21">
            <w:pPr>
              <w:jc w:val="center"/>
              <w:rPr>
                <w:szCs w:val="22"/>
              </w:rPr>
            </w:pPr>
            <w:r w:rsidRPr="00DC7238">
              <w:rPr>
                <w:szCs w:val="22"/>
              </w:rPr>
              <w:t>тонн</w:t>
            </w:r>
          </w:p>
        </w:tc>
        <w:tc>
          <w:tcPr>
            <w:tcW w:w="1040" w:type="dxa"/>
            <w:tcBorders>
              <w:top w:val="nil"/>
              <w:left w:val="nil"/>
              <w:bottom w:val="nil"/>
              <w:right w:val="single" w:sz="4" w:space="0" w:color="000000"/>
            </w:tcBorders>
            <w:shd w:val="clear" w:color="000000" w:fill="FFFFFF"/>
            <w:noWrap/>
            <w:vAlign w:val="center"/>
            <w:hideMark/>
          </w:tcPr>
          <w:p w:rsidR="00C94F21" w:rsidRPr="00DC7238" w:rsidRDefault="00C94F21" w:rsidP="00C94F21">
            <w:pPr>
              <w:jc w:val="center"/>
              <w:rPr>
                <w:szCs w:val="22"/>
              </w:rPr>
            </w:pPr>
            <w:r w:rsidRPr="00DC7238">
              <w:rPr>
                <w:szCs w:val="22"/>
              </w:rPr>
              <w:t>тыс</w:t>
            </w:r>
            <w:proofErr w:type="gramStart"/>
            <w:r w:rsidRPr="00DC7238">
              <w:rPr>
                <w:szCs w:val="22"/>
              </w:rPr>
              <w:t>.р</w:t>
            </w:r>
            <w:proofErr w:type="gramEnd"/>
            <w:r w:rsidRPr="00DC7238">
              <w:rPr>
                <w:szCs w:val="22"/>
              </w:rPr>
              <w:t>уб.</w:t>
            </w:r>
          </w:p>
        </w:tc>
      </w:tr>
      <w:tr w:rsidR="00C94F21" w:rsidRPr="00DC7238" w:rsidTr="00425049">
        <w:trPr>
          <w:trHeight w:val="270"/>
        </w:trPr>
        <w:tc>
          <w:tcPr>
            <w:tcW w:w="50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C94F21" w:rsidRPr="00DC7238" w:rsidRDefault="00C94F21" w:rsidP="00C94F21">
            <w:pPr>
              <w:jc w:val="center"/>
              <w:rPr>
                <w:szCs w:val="22"/>
              </w:rPr>
            </w:pPr>
            <w:r w:rsidRPr="00DC7238">
              <w:rPr>
                <w:szCs w:val="22"/>
              </w:rPr>
              <w:t>1</w:t>
            </w:r>
          </w:p>
        </w:tc>
        <w:tc>
          <w:tcPr>
            <w:tcW w:w="2660" w:type="dxa"/>
            <w:tcBorders>
              <w:top w:val="nil"/>
              <w:left w:val="nil"/>
              <w:bottom w:val="single" w:sz="4" w:space="0" w:color="000000"/>
              <w:right w:val="nil"/>
            </w:tcBorders>
            <w:shd w:val="clear" w:color="000000" w:fill="FFFFFF"/>
            <w:noWrap/>
            <w:vAlign w:val="bottom"/>
            <w:hideMark/>
          </w:tcPr>
          <w:p w:rsidR="00C94F21" w:rsidRPr="00DC7238" w:rsidRDefault="00C94F21" w:rsidP="00C94F21">
            <w:pPr>
              <w:rPr>
                <w:szCs w:val="22"/>
              </w:rPr>
            </w:pPr>
            <w:r w:rsidRPr="00DC7238">
              <w:rPr>
                <w:szCs w:val="22"/>
              </w:rPr>
              <w:t>МБОУ СОШ №1</w:t>
            </w:r>
          </w:p>
        </w:tc>
        <w:tc>
          <w:tcPr>
            <w:tcW w:w="104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94F21" w:rsidRPr="00DC7238" w:rsidRDefault="00C94F21" w:rsidP="00C94F21">
            <w:pPr>
              <w:rPr>
                <w:b/>
                <w:bCs/>
                <w:szCs w:val="22"/>
              </w:rPr>
            </w:pPr>
            <w:r w:rsidRPr="00DC7238">
              <w:rPr>
                <w:b/>
                <w:bCs/>
                <w:szCs w:val="22"/>
              </w:rPr>
              <w:t>4,8</w:t>
            </w:r>
          </w:p>
        </w:tc>
        <w:tc>
          <w:tcPr>
            <w:tcW w:w="1040" w:type="dxa"/>
            <w:tcBorders>
              <w:top w:val="single" w:sz="4" w:space="0" w:color="auto"/>
              <w:left w:val="nil"/>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64,1</w:t>
            </w:r>
          </w:p>
        </w:tc>
        <w:tc>
          <w:tcPr>
            <w:tcW w:w="1088"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DC7238" w:rsidRDefault="00C94F21" w:rsidP="00C94F21">
            <w:pPr>
              <w:rPr>
                <w:szCs w:val="22"/>
              </w:rPr>
            </w:pPr>
            <w:r w:rsidRPr="00DC7238">
              <w:rPr>
                <w:szCs w:val="22"/>
              </w:rPr>
              <w:t>0,0</w:t>
            </w:r>
          </w:p>
        </w:tc>
        <w:tc>
          <w:tcPr>
            <w:tcW w:w="1050" w:type="dxa"/>
            <w:tcBorders>
              <w:top w:val="single" w:sz="4" w:space="0" w:color="auto"/>
              <w:left w:val="nil"/>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0,0</w:t>
            </w:r>
          </w:p>
        </w:tc>
        <w:tc>
          <w:tcPr>
            <w:tcW w:w="1088"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DC7238" w:rsidRDefault="00C94F21" w:rsidP="00C94F21">
            <w:pPr>
              <w:rPr>
                <w:szCs w:val="22"/>
              </w:rPr>
            </w:pPr>
            <w:r w:rsidRPr="00DC7238">
              <w:rPr>
                <w:szCs w:val="22"/>
              </w:rPr>
              <w:t>0,0</w:t>
            </w:r>
          </w:p>
        </w:tc>
        <w:tc>
          <w:tcPr>
            <w:tcW w:w="940" w:type="dxa"/>
            <w:tcBorders>
              <w:top w:val="single" w:sz="4" w:space="0" w:color="auto"/>
              <w:left w:val="nil"/>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0,0</w:t>
            </w:r>
          </w:p>
        </w:tc>
        <w:tc>
          <w:tcPr>
            <w:tcW w:w="1088"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DC7238" w:rsidRDefault="00C94F21" w:rsidP="00C94F21">
            <w:pPr>
              <w:rPr>
                <w:szCs w:val="22"/>
              </w:rPr>
            </w:pPr>
            <w:r w:rsidRPr="00DC7238">
              <w:rPr>
                <w:szCs w:val="22"/>
              </w:rPr>
              <w:t>4,8</w:t>
            </w:r>
          </w:p>
        </w:tc>
        <w:tc>
          <w:tcPr>
            <w:tcW w:w="940" w:type="dxa"/>
            <w:tcBorders>
              <w:top w:val="single" w:sz="4" w:space="0" w:color="auto"/>
              <w:left w:val="nil"/>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64,1</w:t>
            </w:r>
          </w:p>
        </w:tc>
        <w:tc>
          <w:tcPr>
            <w:tcW w:w="1088"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DC7238" w:rsidRDefault="00C94F21" w:rsidP="00C94F21">
            <w:pPr>
              <w:rPr>
                <w:szCs w:val="22"/>
              </w:rPr>
            </w:pPr>
            <w:r w:rsidRPr="00DC7238">
              <w:rPr>
                <w:szCs w:val="22"/>
              </w:rPr>
              <w:t>5,00</w:t>
            </w:r>
          </w:p>
        </w:tc>
        <w:tc>
          <w:tcPr>
            <w:tcW w:w="1040" w:type="dxa"/>
            <w:tcBorders>
              <w:top w:val="single" w:sz="4" w:space="0" w:color="auto"/>
              <w:left w:val="nil"/>
              <w:bottom w:val="single" w:sz="4" w:space="0" w:color="auto"/>
              <w:right w:val="single" w:sz="4" w:space="0" w:color="auto"/>
            </w:tcBorders>
            <w:shd w:val="clear" w:color="000000" w:fill="FFFFFF"/>
            <w:noWrap/>
            <w:vAlign w:val="bottom"/>
            <w:hideMark/>
          </w:tcPr>
          <w:p w:rsidR="00C94F21" w:rsidRPr="00DC7238" w:rsidRDefault="00C94F21" w:rsidP="00C94F21">
            <w:pPr>
              <w:rPr>
                <w:szCs w:val="22"/>
              </w:rPr>
            </w:pPr>
            <w:r w:rsidRPr="00DC7238">
              <w:rPr>
                <w:szCs w:val="22"/>
              </w:rPr>
              <w:t>64,10</w:t>
            </w:r>
          </w:p>
        </w:tc>
      </w:tr>
    </w:tbl>
    <w:p w:rsidR="00C94F21" w:rsidRDefault="00C94F21" w:rsidP="00587369">
      <w:pPr>
        <w:tabs>
          <w:tab w:val="left" w:pos="6060"/>
          <w:tab w:val="center" w:pos="7140"/>
        </w:tabs>
        <w:rPr>
          <w:sz w:val="28"/>
          <w:szCs w:val="28"/>
        </w:rPr>
      </w:pPr>
    </w:p>
    <w:p w:rsidR="00AC3AC3" w:rsidRPr="00AC3AC3" w:rsidRDefault="00AC3AC3" w:rsidP="00587369">
      <w:pPr>
        <w:tabs>
          <w:tab w:val="left" w:pos="6060"/>
          <w:tab w:val="center" w:pos="7140"/>
        </w:tabs>
        <w:rPr>
          <w:sz w:val="28"/>
          <w:szCs w:val="28"/>
        </w:rPr>
      </w:pPr>
    </w:p>
    <w:p w:rsidR="00425049" w:rsidRPr="00AC3AC3" w:rsidRDefault="00425049" w:rsidP="00587369">
      <w:pPr>
        <w:tabs>
          <w:tab w:val="left" w:pos="6060"/>
          <w:tab w:val="center" w:pos="7140"/>
        </w:tabs>
        <w:rPr>
          <w:sz w:val="28"/>
          <w:szCs w:val="28"/>
        </w:rPr>
      </w:pPr>
    </w:p>
    <w:p w:rsidR="00AC3AC3" w:rsidRDefault="00AC3AC3" w:rsidP="00AC3AC3">
      <w:pPr>
        <w:rPr>
          <w:sz w:val="28"/>
        </w:rPr>
      </w:pPr>
      <w:r w:rsidRPr="00AC3AC3">
        <w:rPr>
          <w:sz w:val="28"/>
        </w:rPr>
        <w:t xml:space="preserve">Управляющий делами </w:t>
      </w:r>
    </w:p>
    <w:p w:rsidR="00AC3AC3" w:rsidRDefault="00AC3AC3" w:rsidP="00AC3AC3">
      <w:pPr>
        <w:ind w:firstLine="426"/>
        <w:rPr>
          <w:sz w:val="28"/>
        </w:rPr>
      </w:pPr>
      <w:r w:rsidRPr="00AC3AC3">
        <w:rPr>
          <w:sz w:val="28"/>
        </w:rPr>
        <w:t xml:space="preserve">администрации                                                  </w:t>
      </w:r>
      <w:r>
        <w:rPr>
          <w:sz w:val="28"/>
        </w:rPr>
        <w:t xml:space="preserve">                                             </w:t>
      </w:r>
      <w:r w:rsidRPr="00AC3AC3">
        <w:rPr>
          <w:sz w:val="28"/>
        </w:rPr>
        <w:t xml:space="preserve">                                                 И.А. Фомина</w:t>
      </w:r>
    </w:p>
    <w:p w:rsidR="000E0230" w:rsidRPr="00AC3AC3" w:rsidRDefault="000E0230" w:rsidP="000E0230">
      <w:pPr>
        <w:rPr>
          <w:sz w:val="28"/>
        </w:rPr>
      </w:pPr>
    </w:p>
    <w:p w:rsidR="000E0230" w:rsidRDefault="000E0230" w:rsidP="000E0230">
      <w:pPr>
        <w:tabs>
          <w:tab w:val="left" w:pos="6060"/>
          <w:tab w:val="center" w:pos="7140"/>
        </w:tabs>
        <w:rPr>
          <w:sz w:val="28"/>
        </w:rPr>
      </w:pPr>
      <w:r>
        <w:rPr>
          <w:sz w:val="28"/>
        </w:rPr>
        <w:t>Верно.</w:t>
      </w:r>
    </w:p>
    <w:p w:rsidR="000E0230" w:rsidRDefault="000E0230" w:rsidP="000E0230">
      <w:pPr>
        <w:tabs>
          <w:tab w:val="left" w:pos="6060"/>
          <w:tab w:val="center" w:pos="7140"/>
        </w:tabs>
        <w:rPr>
          <w:sz w:val="28"/>
        </w:rPr>
      </w:pPr>
      <w:r>
        <w:rPr>
          <w:sz w:val="28"/>
        </w:rPr>
        <w:t>Начальник общего отдела                                                                                                                              А.И. Щербакова</w:t>
      </w:r>
    </w:p>
    <w:p w:rsidR="000E0230" w:rsidRPr="00F80C58" w:rsidRDefault="000E0230" w:rsidP="000E0230">
      <w:pPr>
        <w:tabs>
          <w:tab w:val="left" w:pos="6060"/>
          <w:tab w:val="center" w:pos="7140"/>
        </w:tabs>
        <w:rPr>
          <w:sz w:val="28"/>
          <w:szCs w:val="28"/>
        </w:rPr>
      </w:pPr>
      <w:r>
        <w:rPr>
          <w:sz w:val="28"/>
        </w:rPr>
        <w:t>10.09.2026</w:t>
      </w:r>
    </w:p>
    <w:p w:rsidR="00425049" w:rsidRPr="00AC3AC3" w:rsidRDefault="00425049">
      <w:pPr>
        <w:rPr>
          <w:sz w:val="28"/>
          <w:szCs w:val="28"/>
        </w:rPr>
      </w:pPr>
      <w:r w:rsidRPr="00AC3AC3">
        <w:rPr>
          <w:sz w:val="28"/>
          <w:szCs w:val="28"/>
        </w:rPr>
        <w:br w:type="page"/>
      </w:r>
    </w:p>
    <w:p w:rsidR="00425049" w:rsidRPr="00AC3AC3" w:rsidRDefault="00AC3AC3" w:rsidP="00AC3AC3">
      <w:pPr>
        <w:tabs>
          <w:tab w:val="left" w:pos="6060"/>
          <w:tab w:val="center" w:pos="7140"/>
        </w:tabs>
        <w:ind w:left="10773"/>
        <w:jc w:val="center"/>
        <w:rPr>
          <w:sz w:val="28"/>
          <w:szCs w:val="28"/>
        </w:rPr>
      </w:pPr>
      <w:r w:rsidRPr="00AC3AC3">
        <w:rPr>
          <w:color w:val="000000"/>
          <w:sz w:val="28"/>
        </w:rPr>
        <w:t>Приложение №</w:t>
      </w:r>
      <w:r>
        <w:rPr>
          <w:color w:val="000000"/>
          <w:sz w:val="28"/>
        </w:rPr>
        <w:t xml:space="preserve"> </w:t>
      </w:r>
      <w:r w:rsidRPr="00AC3AC3">
        <w:rPr>
          <w:color w:val="000000"/>
          <w:sz w:val="28"/>
        </w:rPr>
        <w:t>17</w:t>
      </w:r>
    </w:p>
    <w:p w:rsidR="00AC3AC3" w:rsidRDefault="00AC3AC3" w:rsidP="00AC3AC3">
      <w:pPr>
        <w:tabs>
          <w:tab w:val="left" w:pos="6060"/>
          <w:tab w:val="center" w:pos="7140"/>
        </w:tabs>
        <w:ind w:left="10773"/>
        <w:jc w:val="center"/>
        <w:rPr>
          <w:color w:val="000000"/>
          <w:sz w:val="28"/>
        </w:rPr>
      </w:pPr>
      <w:r w:rsidRPr="00AC3AC3">
        <w:rPr>
          <w:color w:val="000000"/>
          <w:sz w:val="28"/>
        </w:rPr>
        <w:t xml:space="preserve">к постановлению Администрации </w:t>
      </w:r>
    </w:p>
    <w:p w:rsidR="00AC3AC3" w:rsidRPr="00AC3AC3" w:rsidRDefault="00AC3AC3" w:rsidP="00AC3AC3">
      <w:pPr>
        <w:tabs>
          <w:tab w:val="left" w:pos="6060"/>
          <w:tab w:val="center" w:pos="7140"/>
        </w:tabs>
        <w:ind w:left="10773"/>
        <w:jc w:val="center"/>
        <w:rPr>
          <w:sz w:val="28"/>
          <w:szCs w:val="28"/>
        </w:rPr>
      </w:pPr>
      <w:r w:rsidRPr="00AC3AC3">
        <w:rPr>
          <w:color w:val="000000"/>
          <w:sz w:val="28"/>
        </w:rPr>
        <w:t>города Азова</w:t>
      </w:r>
    </w:p>
    <w:p w:rsidR="00AC3AC3" w:rsidRPr="00AC3AC3" w:rsidRDefault="00AC3AC3" w:rsidP="00AC3AC3">
      <w:pPr>
        <w:tabs>
          <w:tab w:val="left" w:pos="6060"/>
          <w:tab w:val="center" w:pos="7140"/>
        </w:tabs>
        <w:ind w:left="10773"/>
        <w:jc w:val="center"/>
        <w:rPr>
          <w:sz w:val="28"/>
          <w:szCs w:val="28"/>
        </w:rPr>
      </w:pPr>
      <w:r>
        <w:rPr>
          <w:color w:val="000000"/>
          <w:sz w:val="28"/>
        </w:rPr>
        <w:t xml:space="preserve">от </w:t>
      </w:r>
      <w:r w:rsidR="00567837">
        <w:rPr>
          <w:color w:val="000000"/>
          <w:sz w:val="28"/>
        </w:rPr>
        <w:t>10.09.2026</w:t>
      </w:r>
      <w:r>
        <w:rPr>
          <w:color w:val="000000"/>
          <w:sz w:val="28"/>
        </w:rPr>
        <w:t xml:space="preserve"> </w:t>
      </w:r>
      <w:r w:rsidRPr="00AC3AC3">
        <w:rPr>
          <w:color w:val="000000"/>
          <w:sz w:val="28"/>
        </w:rPr>
        <w:t>№</w:t>
      </w:r>
      <w:r>
        <w:rPr>
          <w:color w:val="000000"/>
          <w:sz w:val="28"/>
        </w:rPr>
        <w:t xml:space="preserve"> </w:t>
      </w:r>
      <w:r w:rsidR="00567837">
        <w:rPr>
          <w:color w:val="000000"/>
          <w:sz w:val="28"/>
        </w:rPr>
        <w:t>900</w:t>
      </w:r>
    </w:p>
    <w:p w:rsidR="00AC3AC3" w:rsidRDefault="00AC3AC3" w:rsidP="00AC3AC3">
      <w:pPr>
        <w:tabs>
          <w:tab w:val="left" w:pos="6060"/>
          <w:tab w:val="center" w:pos="7140"/>
        </w:tabs>
        <w:ind w:left="10773"/>
        <w:jc w:val="center"/>
        <w:rPr>
          <w:sz w:val="28"/>
          <w:szCs w:val="28"/>
        </w:rPr>
      </w:pPr>
    </w:p>
    <w:p w:rsidR="00DC7238" w:rsidRPr="00AC3AC3" w:rsidRDefault="00DC7238" w:rsidP="00AC3AC3">
      <w:pPr>
        <w:tabs>
          <w:tab w:val="left" w:pos="6060"/>
          <w:tab w:val="center" w:pos="7140"/>
        </w:tabs>
        <w:ind w:left="10773"/>
        <w:jc w:val="center"/>
        <w:rPr>
          <w:sz w:val="28"/>
          <w:szCs w:val="28"/>
        </w:rPr>
      </w:pPr>
    </w:p>
    <w:p w:rsidR="00425049" w:rsidRPr="00AC3AC3" w:rsidRDefault="00425049" w:rsidP="00AC3AC3">
      <w:pPr>
        <w:tabs>
          <w:tab w:val="left" w:pos="6060"/>
          <w:tab w:val="center" w:pos="7140"/>
        </w:tabs>
        <w:ind w:left="10773"/>
        <w:jc w:val="center"/>
        <w:rPr>
          <w:sz w:val="28"/>
          <w:szCs w:val="28"/>
        </w:rPr>
      </w:pPr>
    </w:p>
    <w:tbl>
      <w:tblPr>
        <w:tblW w:w="14144" w:type="dxa"/>
        <w:tblLook w:val="04A0"/>
      </w:tblPr>
      <w:tblGrid>
        <w:gridCol w:w="562"/>
        <w:gridCol w:w="2660"/>
        <w:gridCol w:w="1046"/>
        <w:gridCol w:w="1160"/>
        <w:gridCol w:w="1046"/>
        <w:gridCol w:w="1014"/>
        <w:gridCol w:w="1173"/>
        <w:gridCol w:w="1014"/>
        <w:gridCol w:w="1173"/>
        <w:gridCol w:w="1014"/>
        <w:gridCol w:w="1173"/>
        <w:gridCol w:w="1140"/>
      </w:tblGrid>
      <w:tr w:rsidR="00C94F21" w:rsidRPr="00C94F21" w:rsidTr="00425049">
        <w:trPr>
          <w:trHeight w:val="264"/>
        </w:trPr>
        <w:tc>
          <w:tcPr>
            <w:tcW w:w="14144" w:type="dxa"/>
            <w:gridSpan w:val="12"/>
            <w:tcBorders>
              <w:top w:val="nil"/>
              <w:left w:val="nil"/>
              <w:bottom w:val="nil"/>
              <w:right w:val="nil"/>
            </w:tcBorders>
            <w:shd w:val="clear" w:color="auto" w:fill="auto"/>
            <w:noWrap/>
            <w:vAlign w:val="bottom"/>
            <w:hideMark/>
          </w:tcPr>
          <w:p w:rsidR="00C94F21" w:rsidRPr="00DC7238" w:rsidRDefault="00C94F21" w:rsidP="00C94F21">
            <w:pPr>
              <w:jc w:val="center"/>
              <w:rPr>
                <w:sz w:val="24"/>
              </w:rPr>
            </w:pPr>
            <w:r w:rsidRPr="00DC7238">
              <w:rPr>
                <w:sz w:val="24"/>
              </w:rPr>
              <w:t>Распределение лимитов потребления  топливно-энергетических ресурсов на 2029 год</w:t>
            </w:r>
          </w:p>
        </w:tc>
      </w:tr>
      <w:tr w:rsidR="00C94F21" w:rsidRPr="00C94F21" w:rsidTr="00425049">
        <w:trPr>
          <w:trHeight w:val="240"/>
        </w:trPr>
        <w:tc>
          <w:tcPr>
            <w:tcW w:w="531" w:type="dxa"/>
            <w:tcBorders>
              <w:top w:val="nil"/>
              <w:left w:val="nil"/>
              <w:bottom w:val="nil"/>
              <w:right w:val="nil"/>
            </w:tcBorders>
            <w:shd w:val="clear" w:color="auto" w:fill="auto"/>
            <w:noWrap/>
            <w:vAlign w:val="bottom"/>
            <w:hideMark/>
          </w:tcPr>
          <w:p w:rsidR="00C94F21" w:rsidRPr="00C94F21" w:rsidRDefault="00C94F21" w:rsidP="00C94F21">
            <w:pPr>
              <w:jc w:val="center"/>
            </w:pPr>
          </w:p>
        </w:tc>
        <w:tc>
          <w:tcPr>
            <w:tcW w:w="13613" w:type="dxa"/>
            <w:gridSpan w:val="11"/>
            <w:tcBorders>
              <w:top w:val="nil"/>
              <w:left w:val="nil"/>
              <w:bottom w:val="nil"/>
              <w:right w:val="nil"/>
            </w:tcBorders>
            <w:shd w:val="clear" w:color="auto" w:fill="auto"/>
            <w:noWrap/>
            <w:vAlign w:val="bottom"/>
            <w:hideMark/>
          </w:tcPr>
          <w:p w:rsidR="00C94F21" w:rsidRPr="00DC7238" w:rsidRDefault="00C94F21" w:rsidP="00C94F21">
            <w:pPr>
              <w:jc w:val="center"/>
              <w:rPr>
                <w:sz w:val="24"/>
              </w:rPr>
            </w:pPr>
            <w:r w:rsidRPr="00DC7238">
              <w:rPr>
                <w:sz w:val="24"/>
              </w:rPr>
              <w:t xml:space="preserve">             по учреждениям культуры и искусства </w:t>
            </w:r>
            <w:proofErr w:type="gramStart"/>
            <w:r w:rsidRPr="00DC7238">
              <w:rPr>
                <w:sz w:val="24"/>
              </w:rPr>
              <w:t>г</w:t>
            </w:r>
            <w:proofErr w:type="gramEnd"/>
            <w:r w:rsidRPr="00DC7238">
              <w:rPr>
                <w:sz w:val="24"/>
              </w:rPr>
              <w:t>. Азова.</w:t>
            </w:r>
          </w:p>
        </w:tc>
      </w:tr>
      <w:tr w:rsidR="00C94F21" w:rsidRPr="00C94F21" w:rsidTr="00425049">
        <w:trPr>
          <w:trHeight w:val="258"/>
        </w:trPr>
        <w:tc>
          <w:tcPr>
            <w:tcW w:w="531" w:type="dxa"/>
            <w:tcBorders>
              <w:top w:val="nil"/>
              <w:left w:val="nil"/>
              <w:bottom w:val="single" w:sz="4" w:space="0" w:color="000000"/>
              <w:right w:val="nil"/>
            </w:tcBorders>
            <w:shd w:val="clear" w:color="auto" w:fill="auto"/>
            <w:noWrap/>
            <w:vAlign w:val="bottom"/>
            <w:hideMark/>
          </w:tcPr>
          <w:p w:rsidR="00C94F21" w:rsidRPr="00C94F21" w:rsidRDefault="00C94F21" w:rsidP="00C94F21">
            <w:r w:rsidRPr="00C94F21">
              <w:t> </w:t>
            </w:r>
          </w:p>
        </w:tc>
        <w:tc>
          <w:tcPr>
            <w:tcW w:w="2660" w:type="dxa"/>
            <w:tcBorders>
              <w:top w:val="nil"/>
              <w:left w:val="nil"/>
              <w:bottom w:val="single" w:sz="4" w:space="0" w:color="000000"/>
              <w:right w:val="nil"/>
            </w:tcBorders>
            <w:shd w:val="clear" w:color="auto" w:fill="auto"/>
            <w:noWrap/>
            <w:vAlign w:val="bottom"/>
            <w:hideMark/>
          </w:tcPr>
          <w:p w:rsidR="00C94F21" w:rsidRPr="00C94F21" w:rsidRDefault="00C94F21" w:rsidP="00C94F21">
            <w:r w:rsidRPr="00C94F21">
              <w:t> </w:t>
            </w:r>
          </w:p>
        </w:tc>
        <w:tc>
          <w:tcPr>
            <w:tcW w:w="1046" w:type="dxa"/>
            <w:tcBorders>
              <w:top w:val="nil"/>
              <w:left w:val="nil"/>
              <w:bottom w:val="single" w:sz="4" w:space="0" w:color="auto"/>
              <w:right w:val="nil"/>
            </w:tcBorders>
            <w:shd w:val="clear" w:color="auto" w:fill="auto"/>
            <w:noWrap/>
            <w:vAlign w:val="bottom"/>
            <w:hideMark/>
          </w:tcPr>
          <w:p w:rsidR="00C94F21" w:rsidRPr="00C94F21" w:rsidRDefault="00C94F21" w:rsidP="00C94F21"/>
        </w:tc>
        <w:tc>
          <w:tcPr>
            <w:tcW w:w="1160" w:type="dxa"/>
            <w:tcBorders>
              <w:top w:val="nil"/>
              <w:left w:val="nil"/>
              <w:bottom w:val="single" w:sz="4" w:space="0" w:color="auto"/>
              <w:right w:val="nil"/>
            </w:tcBorders>
            <w:shd w:val="clear" w:color="auto" w:fill="auto"/>
            <w:noWrap/>
            <w:vAlign w:val="bottom"/>
            <w:hideMark/>
          </w:tcPr>
          <w:p w:rsidR="00C94F21" w:rsidRPr="00C94F21" w:rsidRDefault="00C94F21" w:rsidP="00C94F21"/>
        </w:tc>
        <w:tc>
          <w:tcPr>
            <w:tcW w:w="1046" w:type="dxa"/>
            <w:tcBorders>
              <w:top w:val="nil"/>
              <w:left w:val="nil"/>
              <w:bottom w:val="single" w:sz="4" w:space="0" w:color="000000"/>
              <w:right w:val="nil"/>
            </w:tcBorders>
            <w:shd w:val="clear" w:color="auto" w:fill="auto"/>
            <w:noWrap/>
            <w:vAlign w:val="bottom"/>
            <w:hideMark/>
          </w:tcPr>
          <w:p w:rsidR="00C94F21" w:rsidRPr="00C94F21" w:rsidRDefault="00C94F21" w:rsidP="00C94F21">
            <w:r w:rsidRPr="00C94F21">
              <w:t> </w:t>
            </w:r>
          </w:p>
        </w:tc>
        <w:tc>
          <w:tcPr>
            <w:tcW w:w="1014" w:type="dxa"/>
            <w:tcBorders>
              <w:top w:val="nil"/>
              <w:left w:val="nil"/>
              <w:bottom w:val="single" w:sz="4" w:space="0" w:color="000000"/>
              <w:right w:val="nil"/>
            </w:tcBorders>
            <w:shd w:val="clear" w:color="auto" w:fill="auto"/>
            <w:noWrap/>
            <w:vAlign w:val="bottom"/>
            <w:hideMark/>
          </w:tcPr>
          <w:p w:rsidR="00C94F21" w:rsidRPr="00C94F21" w:rsidRDefault="00C94F21" w:rsidP="00C94F21">
            <w:r w:rsidRPr="00C94F21">
              <w:t> </w:t>
            </w:r>
          </w:p>
        </w:tc>
        <w:tc>
          <w:tcPr>
            <w:tcW w:w="1173" w:type="dxa"/>
            <w:tcBorders>
              <w:top w:val="nil"/>
              <w:left w:val="nil"/>
              <w:bottom w:val="single" w:sz="4" w:space="0" w:color="000000"/>
              <w:right w:val="nil"/>
            </w:tcBorders>
            <w:shd w:val="clear" w:color="auto" w:fill="auto"/>
            <w:noWrap/>
            <w:vAlign w:val="bottom"/>
            <w:hideMark/>
          </w:tcPr>
          <w:p w:rsidR="00C94F21" w:rsidRPr="00C94F21" w:rsidRDefault="00C94F21" w:rsidP="00C94F21">
            <w:r w:rsidRPr="00C94F21">
              <w:t> </w:t>
            </w:r>
          </w:p>
        </w:tc>
        <w:tc>
          <w:tcPr>
            <w:tcW w:w="1014" w:type="dxa"/>
            <w:tcBorders>
              <w:top w:val="nil"/>
              <w:left w:val="nil"/>
              <w:bottom w:val="single" w:sz="4" w:space="0" w:color="000000"/>
              <w:right w:val="nil"/>
            </w:tcBorders>
            <w:shd w:val="clear" w:color="auto" w:fill="auto"/>
            <w:noWrap/>
            <w:vAlign w:val="bottom"/>
            <w:hideMark/>
          </w:tcPr>
          <w:p w:rsidR="00C94F21" w:rsidRPr="00C94F21" w:rsidRDefault="00C94F21" w:rsidP="00C94F21">
            <w:r w:rsidRPr="00C94F21">
              <w:t> </w:t>
            </w:r>
          </w:p>
        </w:tc>
        <w:tc>
          <w:tcPr>
            <w:tcW w:w="1173" w:type="dxa"/>
            <w:tcBorders>
              <w:top w:val="nil"/>
              <w:left w:val="nil"/>
              <w:bottom w:val="single" w:sz="4" w:space="0" w:color="000000"/>
              <w:right w:val="nil"/>
            </w:tcBorders>
            <w:shd w:val="clear" w:color="auto" w:fill="auto"/>
            <w:noWrap/>
            <w:vAlign w:val="bottom"/>
            <w:hideMark/>
          </w:tcPr>
          <w:p w:rsidR="00C94F21" w:rsidRPr="00C94F21" w:rsidRDefault="00C94F21" w:rsidP="00C94F21">
            <w:r w:rsidRPr="00C94F21">
              <w:t> </w:t>
            </w:r>
          </w:p>
        </w:tc>
        <w:tc>
          <w:tcPr>
            <w:tcW w:w="1014" w:type="dxa"/>
            <w:tcBorders>
              <w:top w:val="nil"/>
              <w:left w:val="nil"/>
              <w:bottom w:val="single" w:sz="4" w:space="0" w:color="000000"/>
              <w:right w:val="nil"/>
            </w:tcBorders>
            <w:shd w:val="clear" w:color="auto" w:fill="auto"/>
            <w:noWrap/>
            <w:vAlign w:val="bottom"/>
            <w:hideMark/>
          </w:tcPr>
          <w:p w:rsidR="00C94F21" w:rsidRPr="00C94F21" w:rsidRDefault="00C94F21" w:rsidP="00C94F21">
            <w:r w:rsidRPr="00C94F21">
              <w:t> </w:t>
            </w:r>
          </w:p>
        </w:tc>
        <w:tc>
          <w:tcPr>
            <w:tcW w:w="1173" w:type="dxa"/>
            <w:tcBorders>
              <w:top w:val="nil"/>
              <w:left w:val="nil"/>
              <w:bottom w:val="single" w:sz="4" w:space="0" w:color="000000"/>
              <w:right w:val="nil"/>
            </w:tcBorders>
            <w:shd w:val="clear" w:color="auto" w:fill="auto"/>
            <w:noWrap/>
            <w:vAlign w:val="bottom"/>
            <w:hideMark/>
          </w:tcPr>
          <w:p w:rsidR="00C94F21" w:rsidRPr="00C94F21" w:rsidRDefault="00C94F21" w:rsidP="00C94F21">
            <w:r w:rsidRPr="00C94F21">
              <w:t> </w:t>
            </w:r>
          </w:p>
        </w:tc>
        <w:tc>
          <w:tcPr>
            <w:tcW w:w="1140" w:type="dxa"/>
            <w:tcBorders>
              <w:top w:val="nil"/>
              <w:left w:val="nil"/>
              <w:bottom w:val="single" w:sz="4" w:space="0" w:color="000000"/>
              <w:right w:val="nil"/>
            </w:tcBorders>
            <w:shd w:val="clear" w:color="auto" w:fill="auto"/>
            <w:noWrap/>
            <w:vAlign w:val="bottom"/>
            <w:hideMark/>
          </w:tcPr>
          <w:p w:rsidR="00C94F21" w:rsidRPr="00C94F21" w:rsidRDefault="00C94F21" w:rsidP="00C94F21">
            <w:r w:rsidRPr="00C94F21">
              <w:t> </w:t>
            </w:r>
          </w:p>
        </w:tc>
      </w:tr>
      <w:tr w:rsidR="00C94F21" w:rsidRPr="00DC7238" w:rsidTr="00425049">
        <w:trPr>
          <w:trHeight w:val="270"/>
        </w:trPr>
        <w:tc>
          <w:tcPr>
            <w:tcW w:w="531" w:type="dxa"/>
            <w:tcBorders>
              <w:top w:val="nil"/>
              <w:left w:val="single" w:sz="4" w:space="0" w:color="000000"/>
              <w:bottom w:val="nil"/>
              <w:right w:val="single" w:sz="4" w:space="0" w:color="000000"/>
            </w:tcBorders>
            <w:shd w:val="clear" w:color="auto" w:fill="auto"/>
            <w:noWrap/>
            <w:vAlign w:val="bottom"/>
            <w:hideMark/>
          </w:tcPr>
          <w:p w:rsidR="00C94F21" w:rsidRPr="00DC7238" w:rsidRDefault="00C94F21" w:rsidP="00C94F21">
            <w:pPr>
              <w:jc w:val="center"/>
              <w:rPr>
                <w:sz w:val="22"/>
                <w:szCs w:val="22"/>
              </w:rPr>
            </w:pPr>
            <w:r w:rsidRPr="00DC7238">
              <w:rPr>
                <w:sz w:val="22"/>
                <w:szCs w:val="22"/>
              </w:rPr>
              <w:t>№</w:t>
            </w:r>
          </w:p>
        </w:tc>
        <w:tc>
          <w:tcPr>
            <w:tcW w:w="2660" w:type="dxa"/>
            <w:tcBorders>
              <w:top w:val="nil"/>
              <w:left w:val="nil"/>
              <w:bottom w:val="nil"/>
              <w:right w:val="nil"/>
            </w:tcBorders>
            <w:shd w:val="clear" w:color="auto" w:fill="auto"/>
            <w:noWrap/>
            <w:vAlign w:val="bottom"/>
            <w:hideMark/>
          </w:tcPr>
          <w:p w:rsidR="00C94F21" w:rsidRPr="00DC7238" w:rsidRDefault="00C94F21" w:rsidP="00C94F21">
            <w:pPr>
              <w:jc w:val="center"/>
              <w:rPr>
                <w:sz w:val="22"/>
                <w:szCs w:val="22"/>
              </w:rPr>
            </w:pPr>
            <w:r w:rsidRPr="00DC7238">
              <w:rPr>
                <w:sz w:val="22"/>
                <w:szCs w:val="22"/>
              </w:rPr>
              <w:t xml:space="preserve">Наименование </w:t>
            </w:r>
          </w:p>
        </w:tc>
        <w:tc>
          <w:tcPr>
            <w:tcW w:w="220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F21" w:rsidRPr="00DC7238" w:rsidRDefault="00C94F21" w:rsidP="00C94F21">
            <w:pPr>
              <w:jc w:val="center"/>
              <w:rPr>
                <w:sz w:val="22"/>
                <w:szCs w:val="22"/>
              </w:rPr>
            </w:pPr>
            <w:r w:rsidRPr="00DC7238">
              <w:rPr>
                <w:sz w:val="22"/>
                <w:szCs w:val="22"/>
              </w:rPr>
              <w:t>Годовые лимиты потребления</w:t>
            </w:r>
          </w:p>
        </w:tc>
        <w:tc>
          <w:tcPr>
            <w:tcW w:w="8747" w:type="dxa"/>
            <w:gridSpan w:val="8"/>
            <w:tcBorders>
              <w:top w:val="single" w:sz="4" w:space="0" w:color="000000"/>
              <w:left w:val="nil"/>
              <w:bottom w:val="single" w:sz="4" w:space="0" w:color="000000"/>
              <w:right w:val="single" w:sz="4" w:space="0" w:color="000000"/>
            </w:tcBorders>
            <w:shd w:val="clear" w:color="auto" w:fill="auto"/>
            <w:noWrap/>
            <w:vAlign w:val="center"/>
            <w:hideMark/>
          </w:tcPr>
          <w:p w:rsidR="00C94F21" w:rsidRPr="00DC7238" w:rsidRDefault="00C94F21" w:rsidP="00C94F21">
            <w:pPr>
              <w:jc w:val="center"/>
              <w:rPr>
                <w:sz w:val="22"/>
                <w:szCs w:val="22"/>
              </w:rPr>
            </w:pPr>
            <w:r w:rsidRPr="00DC7238">
              <w:rPr>
                <w:sz w:val="22"/>
                <w:szCs w:val="22"/>
              </w:rPr>
              <w:t>в том числе по кварталам</w:t>
            </w:r>
          </w:p>
        </w:tc>
      </w:tr>
      <w:tr w:rsidR="00C94F21" w:rsidRPr="00DC7238" w:rsidTr="00425049">
        <w:trPr>
          <w:trHeight w:val="270"/>
        </w:trPr>
        <w:tc>
          <w:tcPr>
            <w:tcW w:w="531" w:type="dxa"/>
            <w:tcBorders>
              <w:top w:val="nil"/>
              <w:left w:val="single" w:sz="4" w:space="0" w:color="000000"/>
              <w:bottom w:val="nil"/>
              <w:right w:val="single" w:sz="4" w:space="0" w:color="000000"/>
            </w:tcBorders>
            <w:shd w:val="clear" w:color="auto" w:fill="auto"/>
            <w:noWrap/>
            <w:vAlign w:val="bottom"/>
            <w:hideMark/>
          </w:tcPr>
          <w:p w:rsidR="00C94F21" w:rsidRPr="00DC7238" w:rsidRDefault="00C94F21" w:rsidP="00C94F21">
            <w:pPr>
              <w:jc w:val="center"/>
              <w:rPr>
                <w:sz w:val="22"/>
                <w:szCs w:val="22"/>
              </w:rPr>
            </w:pPr>
            <w:r w:rsidRPr="00DC7238">
              <w:rPr>
                <w:sz w:val="22"/>
                <w:szCs w:val="22"/>
              </w:rPr>
              <w:t>п.п.</w:t>
            </w:r>
          </w:p>
        </w:tc>
        <w:tc>
          <w:tcPr>
            <w:tcW w:w="2660" w:type="dxa"/>
            <w:tcBorders>
              <w:top w:val="nil"/>
              <w:left w:val="nil"/>
              <w:bottom w:val="nil"/>
              <w:right w:val="single" w:sz="4" w:space="0" w:color="auto"/>
            </w:tcBorders>
            <w:shd w:val="clear" w:color="auto" w:fill="auto"/>
            <w:noWrap/>
            <w:vAlign w:val="bottom"/>
            <w:hideMark/>
          </w:tcPr>
          <w:p w:rsidR="00C94F21" w:rsidRPr="00DC7238" w:rsidRDefault="00C94F21" w:rsidP="00C94F21">
            <w:pPr>
              <w:jc w:val="center"/>
              <w:rPr>
                <w:sz w:val="22"/>
                <w:szCs w:val="22"/>
              </w:rPr>
            </w:pPr>
            <w:r w:rsidRPr="00DC7238">
              <w:rPr>
                <w:sz w:val="22"/>
                <w:szCs w:val="22"/>
              </w:rPr>
              <w:t>потребителей</w:t>
            </w:r>
          </w:p>
        </w:tc>
        <w:tc>
          <w:tcPr>
            <w:tcW w:w="2206" w:type="dxa"/>
            <w:gridSpan w:val="2"/>
            <w:vMerge/>
            <w:tcBorders>
              <w:top w:val="single" w:sz="4" w:space="0" w:color="auto"/>
              <w:left w:val="single" w:sz="4" w:space="0" w:color="auto"/>
              <w:bottom w:val="single" w:sz="4" w:space="0" w:color="auto"/>
              <w:right w:val="single" w:sz="4" w:space="0" w:color="auto"/>
            </w:tcBorders>
            <w:vAlign w:val="center"/>
            <w:hideMark/>
          </w:tcPr>
          <w:p w:rsidR="00C94F21" w:rsidRPr="00DC7238" w:rsidRDefault="00C94F21" w:rsidP="00C94F21">
            <w:pPr>
              <w:rPr>
                <w:sz w:val="22"/>
                <w:szCs w:val="22"/>
              </w:rPr>
            </w:pPr>
          </w:p>
        </w:tc>
        <w:tc>
          <w:tcPr>
            <w:tcW w:w="2060" w:type="dxa"/>
            <w:gridSpan w:val="2"/>
            <w:tcBorders>
              <w:top w:val="single" w:sz="4" w:space="0" w:color="000000"/>
              <w:left w:val="single" w:sz="4" w:space="0" w:color="auto"/>
              <w:bottom w:val="single" w:sz="4" w:space="0" w:color="000000"/>
              <w:right w:val="nil"/>
            </w:tcBorders>
            <w:shd w:val="clear" w:color="auto" w:fill="auto"/>
            <w:noWrap/>
            <w:vAlign w:val="center"/>
            <w:hideMark/>
          </w:tcPr>
          <w:p w:rsidR="00C94F21" w:rsidRPr="00DC7238" w:rsidRDefault="00C94F21" w:rsidP="00C94F21">
            <w:pPr>
              <w:jc w:val="center"/>
              <w:rPr>
                <w:sz w:val="22"/>
                <w:szCs w:val="22"/>
              </w:rPr>
            </w:pPr>
            <w:r w:rsidRPr="00DC7238">
              <w:rPr>
                <w:sz w:val="22"/>
                <w:szCs w:val="22"/>
              </w:rPr>
              <w:t>1 квартал</w:t>
            </w:r>
          </w:p>
        </w:tc>
        <w:tc>
          <w:tcPr>
            <w:tcW w:w="2187" w:type="dxa"/>
            <w:gridSpan w:val="2"/>
            <w:tcBorders>
              <w:top w:val="single" w:sz="4" w:space="0" w:color="000000"/>
              <w:left w:val="single" w:sz="4" w:space="0" w:color="000000"/>
              <w:bottom w:val="single" w:sz="4" w:space="0" w:color="000000"/>
              <w:right w:val="nil"/>
            </w:tcBorders>
            <w:shd w:val="clear" w:color="auto" w:fill="auto"/>
            <w:noWrap/>
            <w:vAlign w:val="center"/>
            <w:hideMark/>
          </w:tcPr>
          <w:p w:rsidR="00C94F21" w:rsidRPr="00DC7238" w:rsidRDefault="00C94F21" w:rsidP="00C94F21">
            <w:pPr>
              <w:jc w:val="center"/>
              <w:rPr>
                <w:sz w:val="22"/>
                <w:szCs w:val="22"/>
              </w:rPr>
            </w:pPr>
            <w:r w:rsidRPr="00DC7238">
              <w:rPr>
                <w:sz w:val="22"/>
                <w:szCs w:val="22"/>
              </w:rPr>
              <w:t>2 квартал</w:t>
            </w:r>
          </w:p>
        </w:tc>
        <w:tc>
          <w:tcPr>
            <w:tcW w:w="2187" w:type="dxa"/>
            <w:gridSpan w:val="2"/>
            <w:tcBorders>
              <w:top w:val="single" w:sz="4" w:space="0" w:color="000000"/>
              <w:left w:val="single" w:sz="4" w:space="0" w:color="000000"/>
              <w:bottom w:val="single" w:sz="4" w:space="0" w:color="000000"/>
              <w:right w:val="nil"/>
            </w:tcBorders>
            <w:shd w:val="clear" w:color="auto" w:fill="auto"/>
            <w:noWrap/>
            <w:vAlign w:val="center"/>
            <w:hideMark/>
          </w:tcPr>
          <w:p w:rsidR="00C94F21" w:rsidRPr="00DC7238" w:rsidRDefault="00C94F21" w:rsidP="00C94F21">
            <w:pPr>
              <w:jc w:val="center"/>
              <w:rPr>
                <w:sz w:val="22"/>
                <w:szCs w:val="22"/>
              </w:rPr>
            </w:pPr>
            <w:r w:rsidRPr="00DC7238">
              <w:rPr>
                <w:sz w:val="22"/>
                <w:szCs w:val="22"/>
              </w:rPr>
              <w:t>3 квартал</w:t>
            </w:r>
          </w:p>
        </w:tc>
        <w:tc>
          <w:tcPr>
            <w:tcW w:w="2313"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C94F21" w:rsidRPr="00DC7238" w:rsidRDefault="00C94F21" w:rsidP="00C94F21">
            <w:pPr>
              <w:jc w:val="center"/>
              <w:rPr>
                <w:sz w:val="22"/>
                <w:szCs w:val="22"/>
              </w:rPr>
            </w:pPr>
            <w:r w:rsidRPr="00DC7238">
              <w:rPr>
                <w:sz w:val="22"/>
                <w:szCs w:val="22"/>
              </w:rPr>
              <w:t>4 квартал</w:t>
            </w:r>
          </w:p>
        </w:tc>
      </w:tr>
      <w:tr w:rsidR="00C94F21" w:rsidRPr="00DC7238" w:rsidTr="00425049">
        <w:trPr>
          <w:trHeight w:val="264"/>
        </w:trPr>
        <w:tc>
          <w:tcPr>
            <w:tcW w:w="531"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C94F21" w:rsidRPr="00DC7238" w:rsidRDefault="00C94F21" w:rsidP="00C94F21">
            <w:pPr>
              <w:jc w:val="center"/>
              <w:rPr>
                <w:sz w:val="22"/>
                <w:szCs w:val="22"/>
              </w:rPr>
            </w:pPr>
            <w:r w:rsidRPr="00DC7238">
              <w:rPr>
                <w:sz w:val="22"/>
                <w:szCs w:val="22"/>
              </w:rPr>
              <w:t>1</w:t>
            </w:r>
          </w:p>
        </w:tc>
        <w:tc>
          <w:tcPr>
            <w:tcW w:w="2660" w:type="dxa"/>
            <w:tcBorders>
              <w:top w:val="single" w:sz="4" w:space="0" w:color="000000"/>
              <w:left w:val="nil"/>
              <w:bottom w:val="single" w:sz="4" w:space="0" w:color="000000"/>
              <w:right w:val="nil"/>
            </w:tcBorders>
            <w:shd w:val="clear" w:color="auto" w:fill="auto"/>
            <w:noWrap/>
            <w:vAlign w:val="bottom"/>
            <w:hideMark/>
          </w:tcPr>
          <w:p w:rsidR="00C94F21" w:rsidRPr="00DC7238" w:rsidRDefault="00C94F21" w:rsidP="00C94F21">
            <w:pPr>
              <w:jc w:val="center"/>
              <w:rPr>
                <w:sz w:val="22"/>
                <w:szCs w:val="22"/>
              </w:rPr>
            </w:pPr>
            <w:r w:rsidRPr="00DC7238">
              <w:rPr>
                <w:sz w:val="22"/>
                <w:szCs w:val="22"/>
              </w:rPr>
              <w:t>2</w:t>
            </w:r>
          </w:p>
        </w:tc>
        <w:tc>
          <w:tcPr>
            <w:tcW w:w="1046" w:type="dxa"/>
            <w:tcBorders>
              <w:top w:val="nil"/>
              <w:left w:val="single" w:sz="4" w:space="0" w:color="auto"/>
              <w:bottom w:val="single" w:sz="4" w:space="0" w:color="auto"/>
              <w:right w:val="single" w:sz="4" w:space="0" w:color="auto"/>
            </w:tcBorders>
            <w:shd w:val="clear" w:color="auto" w:fill="auto"/>
            <w:noWrap/>
            <w:vAlign w:val="bottom"/>
            <w:hideMark/>
          </w:tcPr>
          <w:p w:rsidR="00C94F21" w:rsidRPr="00DC7238" w:rsidRDefault="00C94F21" w:rsidP="00C94F21">
            <w:pPr>
              <w:jc w:val="center"/>
              <w:rPr>
                <w:sz w:val="22"/>
                <w:szCs w:val="22"/>
              </w:rPr>
            </w:pPr>
            <w:r w:rsidRPr="00DC7238">
              <w:rPr>
                <w:sz w:val="22"/>
                <w:szCs w:val="22"/>
              </w:rPr>
              <w:t>3</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rsidR="00C94F21" w:rsidRPr="00DC7238" w:rsidRDefault="00C94F21" w:rsidP="00C94F21">
            <w:pPr>
              <w:jc w:val="center"/>
              <w:rPr>
                <w:sz w:val="22"/>
                <w:szCs w:val="22"/>
              </w:rPr>
            </w:pPr>
            <w:r w:rsidRPr="00DC7238">
              <w:rPr>
                <w:sz w:val="22"/>
                <w:szCs w:val="22"/>
              </w:rPr>
              <w:t>4</w:t>
            </w:r>
          </w:p>
        </w:tc>
        <w:tc>
          <w:tcPr>
            <w:tcW w:w="1046" w:type="dxa"/>
            <w:tcBorders>
              <w:top w:val="nil"/>
              <w:left w:val="nil"/>
              <w:bottom w:val="single" w:sz="4" w:space="0" w:color="000000"/>
              <w:right w:val="nil"/>
            </w:tcBorders>
            <w:shd w:val="clear" w:color="auto" w:fill="auto"/>
            <w:noWrap/>
            <w:vAlign w:val="bottom"/>
            <w:hideMark/>
          </w:tcPr>
          <w:p w:rsidR="00C94F21" w:rsidRPr="00DC7238" w:rsidRDefault="00C94F21" w:rsidP="00C94F21">
            <w:pPr>
              <w:jc w:val="center"/>
              <w:rPr>
                <w:sz w:val="22"/>
                <w:szCs w:val="22"/>
              </w:rPr>
            </w:pPr>
            <w:r w:rsidRPr="00DC7238">
              <w:rPr>
                <w:sz w:val="22"/>
                <w:szCs w:val="22"/>
              </w:rPr>
              <w:t>5</w:t>
            </w:r>
          </w:p>
        </w:tc>
        <w:tc>
          <w:tcPr>
            <w:tcW w:w="1014" w:type="dxa"/>
            <w:tcBorders>
              <w:top w:val="nil"/>
              <w:left w:val="single" w:sz="4" w:space="0" w:color="000000"/>
              <w:bottom w:val="single" w:sz="4" w:space="0" w:color="000000"/>
              <w:right w:val="single" w:sz="4" w:space="0" w:color="000000"/>
            </w:tcBorders>
            <w:shd w:val="clear" w:color="auto" w:fill="auto"/>
            <w:noWrap/>
            <w:vAlign w:val="bottom"/>
            <w:hideMark/>
          </w:tcPr>
          <w:p w:rsidR="00C94F21" w:rsidRPr="00DC7238" w:rsidRDefault="00C94F21" w:rsidP="00C94F21">
            <w:pPr>
              <w:jc w:val="center"/>
              <w:rPr>
                <w:sz w:val="22"/>
                <w:szCs w:val="22"/>
              </w:rPr>
            </w:pPr>
            <w:r w:rsidRPr="00DC7238">
              <w:rPr>
                <w:sz w:val="22"/>
                <w:szCs w:val="22"/>
              </w:rPr>
              <w:t>6</w:t>
            </w:r>
          </w:p>
        </w:tc>
        <w:tc>
          <w:tcPr>
            <w:tcW w:w="1173" w:type="dxa"/>
            <w:tcBorders>
              <w:top w:val="nil"/>
              <w:left w:val="nil"/>
              <w:bottom w:val="single" w:sz="4" w:space="0" w:color="000000"/>
              <w:right w:val="nil"/>
            </w:tcBorders>
            <w:shd w:val="clear" w:color="auto" w:fill="auto"/>
            <w:noWrap/>
            <w:vAlign w:val="bottom"/>
            <w:hideMark/>
          </w:tcPr>
          <w:p w:rsidR="00C94F21" w:rsidRPr="00DC7238" w:rsidRDefault="00C94F21" w:rsidP="00C94F21">
            <w:pPr>
              <w:jc w:val="center"/>
              <w:rPr>
                <w:sz w:val="22"/>
                <w:szCs w:val="22"/>
              </w:rPr>
            </w:pPr>
            <w:r w:rsidRPr="00DC7238">
              <w:rPr>
                <w:sz w:val="22"/>
                <w:szCs w:val="22"/>
              </w:rPr>
              <w:t>7</w:t>
            </w:r>
          </w:p>
        </w:tc>
        <w:tc>
          <w:tcPr>
            <w:tcW w:w="1014" w:type="dxa"/>
            <w:tcBorders>
              <w:top w:val="nil"/>
              <w:left w:val="single" w:sz="4" w:space="0" w:color="000000"/>
              <w:bottom w:val="single" w:sz="4" w:space="0" w:color="000000"/>
              <w:right w:val="single" w:sz="4" w:space="0" w:color="000000"/>
            </w:tcBorders>
            <w:shd w:val="clear" w:color="auto" w:fill="auto"/>
            <w:noWrap/>
            <w:vAlign w:val="bottom"/>
            <w:hideMark/>
          </w:tcPr>
          <w:p w:rsidR="00C94F21" w:rsidRPr="00DC7238" w:rsidRDefault="00C94F21" w:rsidP="00C94F21">
            <w:pPr>
              <w:jc w:val="center"/>
              <w:rPr>
                <w:sz w:val="22"/>
                <w:szCs w:val="22"/>
              </w:rPr>
            </w:pPr>
            <w:r w:rsidRPr="00DC7238">
              <w:rPr>
                <w:sz w:val="22"/>
                <w:szCs w:val="22"/>
              </w:rPr>
              <w:t>8</w:t>
            </w:r>
          </w:p>
        </w:tc>
        <w:tc>
          <w:tcPr>
            <w:tcW w:w="1173" w:type="dxa"/>
            <w:tcBorders>
              <w:top w:val="nil"/>
              <w:left w:val="nil"/>
              <w:bottom w:val="single" w:sz="4" w:space="0" w:color="000000"/>
              <w:right w:val="nil"/>
            </w:tcBorders>
            <w:shd w:val="clear" w:color="auto" w:fill="auto"/>
            <w:noWrap/>
            <w:vAlign w:val="bottom"/>
            <w:hideMark/>
          </w:tcPr>
          <w:p w:rsidR="00C94F21" w:rsidRPr="00DC7238" w:rsidRDefault="00C94F21" w:rsidP="00C94F21">
            <w:pPr>
              <w:jc w:val="center"/>
              <w:rPr>
                <w:sz w:val="22"/>
                <w:szCs w:val="22"/>
              </w:rPr>
            </w:pPr>
            <w:r w:rsidRPr="00DC7238">
              <w:rPr>
                <w:sz w:val="22"/>
                <w:szCs w:val="22"/>
              </w:rPr>
              <w:t>9</w:t>
            </w:r>
          </w:p>
        </w:tc>
        <w:tc>
          <w:tcPr>
            <w:tcW w:w="1014" w:type="dxa"/>
            <w:tcBorders>
              <w:top w:val="nil"/>
              <w:left w:val="single" w:sz="4" w:space="0" w:color="000000"/>
              <w:bottom w:val="single" w:sz="4" w:space="0" w:color="000000"/>
              <w:right w:val="single" w:sz="4" w:space="0" w:color="000000"/>
            </w:tcBorders>
            <w:shd w:val="clear" w:color="auto" w:fill="auto"/>
            <w:noWrap/>
            <w:vAlign w:val="bottom"/>
            <w:hideMark/>
          </w:tcPr>
          <w:p w:rsidR="00C94F21" w:rsidRPr="00DC7238" w:rsidRDefault="00C94F21" w:rsidP="00C94F21">
            <w:pPr>
              <w:jc w:val="center"/>
              <w:rPr>
                <w:sz w:val="22"/>
                <w:szCs w:val="22"/>
              </w:rPr>
            </w:pPr>
            <w:r w:rsidRPr="00DC7238">
              <w:rPr>
                <w:sz w:val="22"/>
                <w:szCs w:val="22"/>
              </w:rPr>
              <w:t>10</w:t>
            </w:r>
          </w:p>
        </w:tc>
        <w:tc>
          <w:tcPr>
            <w:tcW w:w="1173" w:type="dxa"/>
            <w:tcBorders>
              <w:top w:val="nil"/>
              <w:left w:val="nil"/>
              <w:bottom w:val="single" w:sz="4" w:space="0" w:color="000000"/>
              <w:right w:val="nil"/>
            </w:tcBorders>
            <w:shd w:val="clear" w:color="auto" w:fill="auto"/>
            <w:noWrap/>
            <w:vAlign w:val="bottom"/>
            <w:hideMark/>
          </w:tcPr>
          <w:p w:rsidR="00C94F21" w:rsidRPr="00DC7238" w:rsidRDefault="00C94F21" w:rsidP="00C94F21">
            <w:pPr>
              <w:jc w:val="center"/>
              <w:rPr>
                <w:sz w:val="22"/>
                <w:szCs w:val="22"/>
              </w:rPr>
            </w:pPr>
            <w:r w:rsidRPr="00DC7238">
              <w:rPr>
                <w:sz w:val="22"/>
                <w:szCs w:val="22"/>
              </w:rPr>
              <w:t>11</w:t>
            </w:r>
          </w:p>
        </w:tc>
        <w:tc>
          <w:tcPr>
            <w:tcW w:w="1140" w:type="dxa"/>
            <w:tcBorders>
              <w:top w:val="nil"/>
              <w:left w:val="single" w:sz="4" w:space="0" w:color="000000"/>
              <w:bottom w:val="single" w:sz="4" w:space="0" w:color="000000"/>
              <w:right w:val="single" w:sz="4" w:space="0" w:color="000000"/>
            </w:tcBorders>
            <w:shd w:val="clear" w:color="auto" w:fill="auto"/>
            <w:noWrap/>
            <w:vAlign w:val="bottom"/>
            <w:hideMark/>
          </w:tcPr>
          <w:p w:rsidR="00C94F21" w:rsidRPr="00DC7238" w:rsidRDefault="00C94F21" w:rsidP="00C94F21">
            <w:pPr>
              <w:jc w:val="center"/>
              <w:rPr>
                <w:sz w:val="22"/>
                <w:szCs w:val="22"/>
              </w:rPr>
            </w:pPr>
            <w:r w:rsidRPr="00DC7238">
              <w:rPr>
                <w:sz w:val="22"/>
                <w:szCs w:val="22"/>
              </w:rPr>
              <w:t>12</w:t>
            </w:r>
          </w:p>
        </w:tc>
      </w:tr>
      <w:tr w:rsidR="00C94F21" w:rsidRPr="00DC7238" w:rsidTr="00425049">
        <w:trPr>
          <w:trHeight w:val="264"/>
        </w:trPr>
        <w:tc>
          <w:tcPr>
            <w:tcW w:w="14144" w:type="dxa"/>
            <w:gridSpan w:val="12"/>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C94F21" w:rsidRPr="00DC7238" w:rsidRDefault="00C94F21" w:rsidP="00DC7238">
            <w:pPr>
              <w:spacing w:before="240" w:after="240"/>
              <w:jc w:val="center"/>
              <w:rPr>
                <w:b/>
                <w:bCs/>
                <w:sz w:val="22"/>
                <w:szCs w:val="22"/>
              </w:rPr>
            </w:pPr>
            <w:r w:rsidRPr="00DC7238">
              <w:rPr>
                <w:b/>
                <w:bCs/>
                <w:sz w:val="22"/>
                <w:szCs w:val="22"/>
              </w:rPr>
              <w:t>ЭЛЕКТРОЭНЕРГИЯ</w:t>
            </w:r>
          </w:p>
        </w:tc>
      </w:tr>
      <w:tr w:rsidR="00C94F21" w:rsidRPr="00DC7238" w:rsidTr="00425049">
        <w:trPr>
          <w:trHeight w:val="264"/>
        </w:trPr>
        <w:tc>
          <w:tcPr>
            <w:tcW w:w="531" w:type="dxa"/>
            <w:tcBorders>
              <w:top w:val="nil"/>
              <w:left w:val="single" w:sz="4" w:space="0" w:color="000000"/>
              <w:bottom w:val="single" w:sz="4" w:space="0" w:color="000000"/>
              <w:right w:val="nil"/>
            </w:tcBorders>
            <w:shd w:val="clear" w:color="auto" w:fill="auto"/>
            <w:noWrap/>
            <w:vAlign w:val="bottom"/>
            <w:hideMark/>
          </w:tcPr>
          <w:p w:rsidR="00C94F21" w:rsidRPr="00DC7238" w:rsidRDefault="00C94F21" w:rsidP="00C94F21">
            <w:pPr>
              <w:jc w:val="center"/>
              <w:rPr>
                <w:b/>
                <w:bCs/>
                <w:sz w:val="22"/>
                <w:szCs w:val="22"/>
              </w:rPr>
            </w:pPr>
            <w:r w:rsidRPr="00DC7238">
              <w:rPr>
                <w:b/>
                <w:bCs/>
                <w:sz w:val="22"/>
                <w:szCs w:val="22"/>
              </w:rPr>
              <w:t> </w:t>
            </w:r>
          </w:p>
        </w:tc>
        <w:tc>
          <w:tcPr>
            <w:tcW w:w="2660" w:type="dxa"/>
            <w:tcBorders>
              <w:top w:val="nil"/>
              <w:left w:val="single" w:sz="4" w:space="0" w:color="auto"/>
              <w:bottom w:val="single" w:sz="4" w:space="0" w:color="auto"/>
              <w:right w:val="single" w:sz="4" w:space="0" w:color="auto"/>
            </w:tcBorders>
            <w:shd w:val="clear" w:color="auto" w:fill="auto"/>
            <w:noWrap/>
            <w:vAlign w:val="bottom"/>
            <w:hideMark/>
          </w:tcPr>
          <w:p w:rsidR="00C94F21" w:rsidRPr="00DC7238" w:rsidRDefault="00C94F21" w:rsidP="00C94F21">
            <w:pPr>
              <w:jc w:val="center"/>
              <w:rPr>
                <w:b/>
                <w:bCs/>
                <w:sz w:val="22"/>
                <w:szCs w:val="22"/>
              </w:rPr>
            </w:pPr>
            <w:r w:rsidRPr="00DC7238">
              <w:rPr>
                <w:b/>
                <w:bCs/>
                <w:sz w:val="22"/>
                <w:szCs w:val="22"/>
              </w:rPr>
              <w:t> </w:t>
            </w:r>
          </w:p>
        </w:tc>
        <w:tc>
          <w:tcPr>
            <w:tcW w:w="1046" w:type="dxa"/>
            <w:tcBorders>
              <w:top w:val="nil"/>
              <w:left w:val="nil"/>
              <w:bottom w:val="single" w:sz="4" w:space="0" w:color="auto"/>
              <w:right w:val="single" w:sz="4" w:space="0" w:color="auto"/>
            </w:tcBorders>
            <w:shd w:val="clear" w:color="auto" w:fill="auto"/>
            <w:noWrap/>
            <w:vAlign w:val="bottom"/>
            <w:hideMark/>
          </w:tcPr>
          <w:p w:rsidR="00C94F21" w:rsidRPr="00DC7238" w:rsidRDefault="00DC7238" w:rsidP="00C94F21">
            <w:pPr>
              <w:jc w:val="center"/>
              <w:rPr>
                <w:sz w:val="22"/>
                <w:szCs w:val="22"/>
              </w:rPr>
            </w:pPr>
            <w:r>
              <w:rPr>
                <w:sz w:val="22"/>
                <w:szCs w:val="22"/>
              </w:rPr>
              <w:t>т</w:t>
            </w:r>
            <w:r w:rsidR="00C94F21" w:rsidRPr="00DC7238">
              <w:rPr>
                <w:sz w:val="22"/>
                <w:szCs w:val="22"/>
              </w:rPr>
              <w:t>ыс</w:t>
            </w:r>
            <w:r>
              <w:rPr>
                <w:sz w:val="22"/>
                <w:szCs w:val="22"/>
              </w:rPr>
              <w:t xml:space="preserve">. </w:t>
            </w:r>
            <w:proofErr w:type="spellStart"/>
            <w:r w:rsidR="00C94F21" w:rsidRPr="00DC7238">
              <w:rPr>
                <w:sz w:val="22"/>
                <w:szCs w:val="22"/>
              </w:rPr>
              <w:t>кВт</w:t>
            </w:r>
            <w:proofErr w:type="gramStart"/>
            <w:r w:rsidR="00C94F21" w:rsidRPr="00DC7238">
              <w:rPr>
                <w:sz w:val="22"/>
                <w:szCs w:val="22"/>
              </w:rPr>
              <w:t>.ч</w:t>
            </w:r>
            <w:proofErr w:type="spellEnd"/>
            <w:proofErr w:type="gramEnd"/>
          </w:p>
        </w:tc>
        <w:tc>
          <w:tcPr>
            <w:tcW w:w="1160" w:type="dxa"/>
            <w:tcBorders>
              <w:top w:val="nil"/>
              <w:left w:val="nil"/>
              <w:bottom w:val="single" w:sz="4" w:space="0" w:color="000000"/>
              <w:right w:val="single" w:sz="4" w:space="0" w:color="000000"/>
            </w:tcBorders>
            <w:shd w:val="clear" w:color="auto" w:fill="auto"/>
            <w:noWrap/>
            <w:vAlign w:val="bottom"/>
            <w:hideMark/>
          </w:tcPr>
          <w:p w:rsidR="00C94F21" w:rsidRPr="00DC7238" w:rsidRDefault="00C94F21" w:rsidP="00C94F21">
            <w:pPr>
              <w:jc w:val="center"/>
              <w:rPr>
                <w:sz w:val="22"/>
                <w:szCs w:val="22"/>
              </w:rPr>
            </w:pPr>
            <w:r w:rsidRPr="00DC7238">
              <w:rPr>
                <w:sz w:val="22"/>
                <w:szCs w:val="22"/>
              </w:rPr>
              <w:t>тыс.</w:t>
            </w:r>
            <w:r w:rsidR="00DC7238">
              <w:rPr>
                <w:sz w:val="22"/>
                <w:szCs w:val="22"/>
              </w:rPr>
              <w:t xml:space="preserve"> </w:t>
            </w:r>
            <w:r w:rsidRPr="00DC7238">
              <w:rPr>
                <w:sz w:val="22"/>
                <w:szCs w:val="22"/>
              </w:rPr>
              <w:t>руб.</w:t>
            </w:r>
          </w:p>
        </w:tc>
        <w:tc>
          <w:tcPr>
            <w:tcW w:w="1046" w:type="dxa"/>
            <w:tcBorders>
              <w:top w:val="nil"/>
              <w:left w:val="nil"/>
              <w:bottom w:val="single" w:sz="4" w:space="0" w:color="000000"/>
              <w:right w:val="nil"/>
            </w:tcBorders>
            <w:shd w:val="clear" w:color="auto" w:fill="auto"/>
            <w:noWrap/>
            <w:vAlign w:val="bottom"/>
            <w:hideMark/>
          </w:tcPr>
          <w:p w:rsidR="00C94F21" w:rsidRPr="00DC7238" w:rsidRDefault="00C94F21" w:rsidP="00C94F21">
            <w:pPr>
              <w:jc w:val="center"/>
              <w:rPr>
                <w:sz w:val="22"/>
                <w:szCs w:val="22"/>
              </w:rPr>
            </w:pPr>
            <w:r w:rsidRPr="00DC7238">
              <w:rPr>
                <w:sz w:val="22"/>
                <w:szCs w:val="22"/>
              </w:rPr>
              <w:t>тыс.</w:t>
            </w:r>
            <w:r w:rsidR="00DC7238">
              <w:rPr>
                <w:sz w:val="22"/>
                <w:szCs w:val="22"/>
              </w:rPr>
              <w:t xml:space="preserve"> </w:t>
            </w:r>
            <w:proofErr w:type="spellStart"/>
            <w:r w:rsidRPr="00DC7238">
              <w:rPr>
                <w:sz w:val="22"/>
                <w:szCs w:val="22"/>
              </w:rPr>
              <w:t>кВт</w:t>
            </w:r>
            <w:proofErr w:type="gramStart"/>
            <w:r w:rsidRPr="00DC7238">
              <w:rPr>
                <w:sz w:val="22"/>
                <w:szCs w:val="22"/>
              </w:rPr>
              <w:t>.ч</w:t>
            </w:r>
            <w:proofErr w:type="spellEnd"/>
            <w:proofErr w:type="gramEnd"/>
          </w:p>
        </w:tc>
        <w:tc>
          <w:tcPr>
            <w:tcW w:w="1014" w:type="dxa"/>
            <w:tcBorders>
              <w:top w:val="nil"/>
              <w:left w:val="single" w:sz="4" w:space="0" w:color="000000"/>
              <w:bottom w:val="single" w:sz="4" w:space="0" w:color="000000"/>
              <w:right w:val="single" w:sz="4" w:space="0" w:color="000000"/>
            </w:tcBorders>
            <w:shd w:val="clear" w:color="auto" w:fill="auto"/>
            <w:noWrap/>
            <w:vAlign w:val="bottom"/>
            <w:hideMark/>
          </w:tcPr>
          <w:p w:rsidR="00C94F21" w:rsidRPr="00DC7238" w:rsidRDefault="00C94F21" w:rsidP="00C94F21">
            <w:pPr>
              <w:jc w:val="center"/>
              <w:rPr>
                <w:sz w:val="22"/>
                <w:szCs w:val="22"/>
              </w:rPr>
            </w:pPr>
            <w:r w:rsidRPr="00DC7238">
              <w:rPr>
                <w:sz w:val="22"/>
                <w:szCs w:val="22"/>
              </w:rPr>
              <w:t>тыс.</w:t>
            </w:r>
            <w:r w:rsidR="00DC7238">
              <w:rPr>
                <w:sz w:val="22"/>
                <w:szCs w:val="22"/>
              </w:rPr>
              <w:t xml:space="preserve"> </w:t>
            </w:r>
            <w:r w:rsidRPr="00DC7238">
              <w:rPr>
                <w:sz w:val="22"/>
                <w:szCs w:val="22"/>
              </w:rPr>
              <w:t>руб.</w:t>
            </w:r>
          </w:p>
        </w:tc>
        <w:tc>
          <w:tcPr>
            <w:tcW w:w="1173" w:type="dxa"/>
            <w:tcBorders>
              <w:top w:val="nil"/>
              <w:left w:val="nil"/>
              <w:bottom w:val="single" w:sz="4" w:space="0" w:color="000000"/>
              <w:right w:val="nil"/>
            </w:tcBorders>
            <w:shd w:val="clear" w:color="auto" w:fill="auto"/>
            <w:noWrap/>
            <w:vAlign w:val="bottom"/>
            <w:hideMark/>
          </w:tcPr>
          <w:p w:rsidR="00C94F21" w:rsidRPr="00DC7238" w:rsidRDefault="00C94F21" w:rsidP="00C94F21">
            <w:pPr>
              <w:jc w:val="center"/>
              <w:rPr>
                <w:sz w:val="22"/>
                <w:szCs w:val="22"/>
              </w:rPr>
            </w:pPr>
            <w:r w:rsidRPr="00DC7238">
              <w:rPr>
                <w:sz w:val="22"/>
                <w:szCs w:val="22"/>
              </w:rPr>
              <w:t>тыс.</w:t>
            </w:r>
            <w:r w:rsidR="00DC7238">
              <w:rPr>
                <w:sz w:val="22"/>
                <w:szCs w:val="22"/>
              </w:rPr>
              <w:t xml:space="preserve"> </w:t>
            </w:r>
            <w:proofErr w:type="spellStart"/>
            <w:r w:rsidRPr="00DC7238">
              <w:rPr>
                <w:sz w:val="22"/>
                <w:szCs w:val="22"/>
              </w:rPr>
              <w:t>кВт</w:t>
            </w:r>
            <w:proofErr w:type="gramStart"/>
            <w:r w:rsidRPr="00DC7238">
              <w:rPr>
                <w:sz w:val="22"/>
                <w:szCs w:val="22"/>
              </w:rPr>
              <w:t>.ч</w:t>
            </w:r>
            <w:proofErr w:type="spellEnd"/>
            <w:proofErr w:type="gramEnd"/>
          </w:p>
        </w:tc>
        <w:tc>
          <w:tcPr>
            <w:tcW w:w="1014" w:type="dxa"/>
            <w:tcBorders>
              <w:top w:val="nil"/>
              <w:left w:val="single" w:sz="4" w:space="0" w:color="000000"/>
              <w:bottom w:val="single" w:sz="4" w:space="0" w:color="000000"/>
              <w:right w:val="single" w:sz="4" w:space="0" w:color="000000"/>
            </w:tcBorders>
            <w:shd w:val="clear" w:color="auto" w:fill="auto"/>
            <w:noWrap/>
            <w:vAlign w:val="bottom"/>
            <w:hideMark/>
          </w:tcPr>
          <w:p w:rsidR="00C94F21" w:rsidRPr="00DC7238" w:rsidRDefault="00C94F21" w:rsidP="00C94F21">
            <w:pPr>
              <w:jc w:val="center"/>
              <w:rPr>
                <w:sz w:val="22"/>
                <w:szCs w:val="22"/>
              </w:rPr>
            </w:pPr>
            <w:r w:rsidRPr="00DC7238">
              <w:rPr>
                <w:sz w:val="22"/>
                <w:szCs w:val="22"/>
              </w:rPr>
              <w:t>тыс.</w:t>
            </w:r>
            <w:r w:rsidR="00DC7238">
              <w:rPr>
                <w:sz w:val="22"/>
                <w:szCs w:val="22"/>
              </w:rPr>
              <w:t xml:space="preserve"> </w:t>
            </w:r>
            <w:r w:rsidRPr="00DC7238">
              <w:rPr>
                <w:sz w:val="22"/>
                <w:szCs w:val="22"/>
              </w:rPr>
              <w:t>руб.</w:t>
            </w:r>
          </w:p>
        </w:tc>
        <w:tc>
          <w:tcPr>
            <w:tcW w:w="1173" w:type="dxa"/>
            <w:tcBorders>
              <w:top w:val="nil"/>
              <w:left w:val="nil"/>
              <w:bottom w:val="single" w:sz="4" w:space="0" w:color="000000"/>
              <w:right w:val="nil"/>
            </w:tcBorders>
            <w:shd w:val="clear" w:color="auto" w:fill="auto"/>
            <w:noWrap/>
            <w:vAlign w:val="bottom"/>
            <w:hideMark/>
          </w:tcPr>
          <w:p w:rsidR="00C94F21" w:rsidRPr="00DC7238" w:rsidRDefault="00C94F21" w:rsidP="00C94F21">
            <w:pPr>
              <w:jc w:val="center"/>
              <w:rPr>
                <w:sz w:val="22"/>
                <w:szCs w:val="22"/>
              </w:rPr>
            </w:pPr>
            <w:r w:rsidRPr="00DC7238">
              <w:rPr>
                <w:sz w:val="22"/>
                <w:szCs w:val="22"/>
              </w:rPr>
              <w:t>тыс.</w:t>
            </w:r>
            <w:r w:rsidR="00DC7238">
              <w:rPr>
                <w:sz w:val="22"/>
                <w:szCs w:val="22"/>
              </w:rPr>
              <w:t xml:space="preserve"> </w:t>
            </w:r>
            <w:proofErr w:type="spellStart"/>
            <w:r w:rsidRPr="00DC7238">
              <w:rPr>
                <w:sz w:val="22"/>
                <w:szCs w:val="22"/>
              </w:rPr>
              <w:t>кВт</w:t>
            </w:r>
            <w:proofErr w:type="gramStart"/>
            <w:r w:rsidRPr="00DC7238">
              <w:rPr>
                <w:sz w:val="22"/>
                <w:szCs w:val="22"/>
              </w:rPr>
              <w:t>.ч</w:t>
            </w:r>
            <w:proofErr w:type="spellEnd"/>
            <w:proofErr w:type="gramEnd"/>
          </w:p>
        </w:tc>
        <w:tc>
          <w:tcPr>
            <w:tcW w:w="1014" w:type="dxa"/>
            <w:tcBorders>
              <w:top w:val="nil"/>
              <w:left w:val="single" w:sz="4" w:space="0" w:color="000000"/>
              <w:bottom w:val="single" w:sz="4" w:space="0" w:color="000000"/>
              <w:right w:val="single" w:sz="4" w:space="0" w:color="000000"/>
            </w:tcBorders>
            <w:shd w:val="clear" w:color="auto" w:fill="auto"/>
            <w:noWrap/>
            <w:vAlign w:val="bottom"/>
            <w:hideMark/>
          </w:tcPr>
          <w:p w:rsidR="00C94F21" w:rsidRPr="00DC7238" w:rsidRDefault="00C94F21" w:rsidP="00C94F21">
            <w:pPr>
              <w:jc w:val="center"/>
              <w:rPr>
                <w:sz w:val="22"/>
                <w:szCs w:val="22"/>
              </w:rPr>
            </w:pPr>
            <w:r w:rsidRPr="00DC7238">
              <w:rPr>
                <w:sz w:val="22"/>
                <w:szCs w:val="22"/>
              </w:rPr>
              <w:t>тыс.</w:t>
            </w:r>
            <w:r w:rsidR="00DC7238">
              <w:rPr>
                <w:sz w:val="22"/>
                <w:szCs w:val="22"/>
              </w:rPr>
              <w:t xml:space="preserve"> </w:t>
            </w:r>
            <w:r w:rsidRPr="00DC7238">
              <w:rPr>
                <w:sz w:val="22"/>
                <w:szCs w:val="22"/>
              </w:rPr>
              <w:t>руб.</w:t>
            </w:r>
          </w:p>
        </w:tc>
        <w:tc>
          <w:tcPr>
            <w:tcW w:w="1173" w:type="dxa"/>
            <w:tcBorders>
              <w:top w:val="nil"/>
              <w:left w:val="nil"/>
              <w:bottom w:val="single" w:sz="4" w:space="0" w:color="000000"/>
              <w:right w:val="nil"/>
            </w:tcBorders>
            <w:shd w:val="clear" w:color="auto" w:fill="auto"/>
            <w:noWrap/>
            <w:vAlign w:val="bottom"/>
            <w:hideMark/>
          </w:tcPr>
          <w:p w:rsidR="00C94F21" w:rsidRPr="00DC7238" w:rsidRDefault="00C94F21" w:rsidP="00C94F21">
            <w:pPr>
              <w:jc w:val="center"/>
              <w:rPr>
                <w:sz w:val="22"/>
                <w:szCs w:val="22"/>
              </w:rPr>
            </w:pPr>
            <w:r w:rsidRPr="00DC7238">
              <w:rPr>
                <w:sz w:val="22"/>
                <w:szCs w:val="22"/>
              </w:rPr>
              <w:t>тыс.</w:t>
            </w:r>
            <w:r w:rsidR="00DC7238">
              <w:rPr>
                <w:sz w:val="22"/>
                <w:szCs w:val="22"/>
              </w:rPr>
              <w:t xml:space="preserve"> </w:t>
            </w:r>
            <w:proofErr w:type="spellStart"/>
            <w:r w:rsidRPr="00DC7238">
              <w:rPr>
                <w:sz w:val="22"/>
                <w:szCs w:val="22"/>
              </w:rPr>
              <w:t>кВт</w:t>
            </w:r>
            <w:proofErr w:type="gramStart"/>
            <w:r w:rsidRPr="00DC7238">
              <w:rPr>
                <w:sz w:val="22"/>
                <w:szCs w:val="22"/>
              </w:rPr>
              <w:t>.ч</w:t>
            </w:r>
            <w:proofErr w:type="spellEnd"/>
            <w:proofErr w:type="gramEnd"/>
          </w:p>
        </w:tc>
        <w:tc>
          <w:tcPr>
            <w:tcW w:w="1140" w:type="dxa"/>
            <w:tcBorders>
              <w:top w:val="nil"/>
              <w:left w:val="single" w:sz="4" w:space="0" w:color="000000"/>
              <w:bottom w:val="single" w:sz="4" w:space="0" w:color="000000"/>
              <w:right w:val="single" w:sz="4" w:space="0" w:color="000000"/>
            </w:tcBorders>
            <w:shd w:val="clear" w:color="auto" w:fill="auto"/>
            <w:noWrap/>
            <w:vAlign w:val="bottom"/>
            <w:hideMark/>
          </w:tcPr>
          <w:p w:rsidR="00C94F21" w:rsidRPr="00DC7238" w:rsidRDefault="00C94F21" w:rsidP="00C94F21">
            <w:pPr>
              <w:jc w:val="center"/>
              <w:rPr>
                <w:sz w:val="22"/>
                <w:szCs w:val="22"/>
              </w:rPr>
            </w:pPr>
            <w:r w:rsidRPr="00DC7238">
              <w:rPr>
                <w:sz w:val="22"/>
                <w:szCs w:val="22"/>
              </w:rPr>
              <w:t>тыс.</w:t>
            </w:r>
            <w:r w:rsidR="00DC7238">
              <w:rPr>
                <w:sz w:val="22"/>
                <w:szCs w:val="22"/>
              </w:rPr>
              <w:t xml:space="preserve"> </w:t>
            </w:r>
            <w:r w:rsidRPr="00DC7238">
              <w:rPr>
                <w:sz w:val="22"/>
                <w:szCs w:val="22"/>
              </w:rPr>
              <w:t>руб.</w:t>
            </w:r>
          </w:p>
        </w:tc>
      </w:tr>
      <w:tr w:rsidR="00C94F21" w:rsidRPr="00DC7238" w:rsidTr="00425049">
        <w:trPr>
          <w:trHeight w:val="270"/>
        </w:trPr>
        <w:tc>
          <w:tcPr>
            <w:tcW w:w="531" w:type="dxa"/>
            <w:tcBorders>
              <w:top w:val="nil"/>
              <w:left w:val="single" w:sz="4" w:space="0" w:color="000000"/>
              <w:bottom w:val="single" w:sz="4" w:space="0" w:color="000000"/>
              <w:right w:val="single" w:sz="4" w:space="0" w:color="000000"/>
            </w:tcBorders>
            <w:shd w:val="clear" w:color="000000" w:fill="FFFFFF"/>
            <w:noWrap/>
            <w:vAlign w:val="bottom"/>
            <w:hideMark/>
          </w:tcPr>
          <w:p w:rsidR="00C94F21" w:rsidRPr="00DC7238" w:rsidRDefault="00C94F21" w:rsidP="00C94F21">
            <w:pPr>
              <w:jc w:val="center"/>
              <w:rPr>
                <w:sz w:val="22"/>
                <w:szCs w:val="22"/>
              </w:rPr>
            </w:pPr>
            <w:r w:rsidRPr="00DC7238">
              <w:rPr>
                <w:sz w:val="22"/>
                <w:szCs w:val="22"/>
              </w:rPr>
              <w:t>1</w:t>
            </w:r>
          </w:p>
        </w:tc>
        <w:tc>
          <w:tcPr>
            <w:tcW w:w="2660" w:type="dxa"/>
            <w:tcBorders>
              <w:top w:val="nil"/>
              <w:left w:val="nil"/>
              <w:bottom w:val="single" w:sz="4" w:space="0" w:color="000000"/>
              <w:right w:val="nil"/>
            </w:tcBorders>
            <w:shd w:val="clear" w:color="000000" w:fill="FFFFFF"/>
            <w:noWrap/>
            <w:vAlign w:val="bottom"/>
            <w:hideMark/>
          </w:tcPr>
          <w:p w:rsidR="00C94F21" w:rsidRPr="00DC7238" w:rsidRDefault="00C94F21" w:rsidP="00C94F21">
            <w:pPr>
              <w:rPr>
                <w:sz w:val="22"/>
                <w:szCs w:val="22"/>
              </w:rPr>
            </w:pPr>
            <w:r w:rsidRPr="00DC7238">
              <w:rPr>
                <w:sz w:val="22"/>
                <w:szCs w:val="22"/>
              </w:rPr>
              <w:t>ГДК</w:t>
            </w:r>
          </w:p>
        </w:tc>
        <w:tc>
          <w:tcPr>
            <w:tcW w:w="1046"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DC7238" w:rsidRDefault="00C94F21" w:rsidP="00C94F21">
            <w:pPr>
              <w:rPr>
                <w:sz w:val="22"/>
                <w:szCs w:val="22"/>
              </w:rPr>
            </w:pPr>
            <w:r w:rsidRPr="00DC7238">
              <w:rPr>
                <w:sz w:val="22"/>
                <w:szCs w:val="22"/>
              </w:rPr>
              <w:t>316,5</w:t>
            </w:r>
          </w:p>
        </w:tc>
        <w:tc>
          <w:tcPr>
            <w:tcW w:w="116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4 557,60</w:t>
            </w:r>
          </w:p>
        </w:tc>
        <w:tc>
          <w:tcPr>
            <w:tcW w:w="1046" w:type="dxa"/>
            <w:tcBorders>
              <w:top w:val="nil"/>
              <w:left w:val="nil"/>
              <w:bottom w:val="nil"/>
              <w:right w:val="nil"/>
            </w:tcBorders>
            <w:shd w:val="clear" w:color="000000" w:fill="FFFFFF"/>
            <w:noWrap/>
            <w:vAlign w:val="center"/>
            <w:hideMark/>
          </w:tcPr>
          <w:p w:rsidR="00C94F21" w:rsidRPr="00DC7238" w:rsidRDefault="00C94F21" w:rsidP="00C94F21">
            <w:pPr>
              <w:rPr>
                <w:sz w:val="22"/>
                <w:szCs w:val="22"/>
              </w:rPr>
            </w:pPr>
            <w:r w:rsidRPr="00DC7238">
              <w:rPr>
                <w:sz w:val="22"/>
                <w:szCs w:val="22"/>
              </w:rPr>
              <w:t>79,1</w:t>
            </w:r>
          </w:p>
        </w:tc>
        <w:tc>
          <w:tcPr>
            <w:tcW w:w="1014"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1 139,00</w:t>
            </w:r>
          </w:p>
        </w:tc>
        <w:tc>
          <w:tcPr>
            <w:tcW w:w="1173" w:type="dxa"/>
            <w:tcBorders>
              <w:top w:val="nil"/>
              <w:left w:val="nil"/>
              <w:bottom w:val="nil"/>
              <w:right w:val="nil"/>
            </w:tcBorders>
            <w:shd w:val="clear" w:color="000000" w:fill="FFFFFF"/>
            <w:noWrap/>
            <w:vAlign w:val="center"/>
            <w:hideMark/>
          </w:tcPr>
          <w:p w:rsidR="00C94F21" w:rsidRPr="00DC7238" w:rsidRDefault="00C94F21" w:rsidP="00C94F21">
            <w:pPr>
              <w:rPr>
                <w:sz w:val="22"/>
                <w:szCs w:val="22"/>
              </w:rPr>
            </w:pPr>
            <w:r w:rsidRPr="00DC7238">
              <w:rPr>
                <w:sz w:val="22"/>
                <w:szCs w:val="22"/>
              </w:rPr>
              <w:t>79,1</w:t>
            </w:r>
          </w:p>
        </w:tc>
        <w:tc>
          <w:tcPr>
            <w:tcW w:w="1014"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1 139,00</w:t>
            </w:r>
          </w:p>
        </w:tc>
        <w:tc>
          <w:tcPr>
            <w:tcW w:w="1173" w:type="dxa"/>
            <w:tcBorders>
              <w:top w:val="nil"/>
              <w:left w:val="nil"/>
              <w:bottom w:val="nil"/>
              <w:right w:val="nil"/>
            </w:tcBorders>
            <w:shd w:val="clear" w:color="000000" w:fill="FFFFFF"/>
            <w:noWrap/>
            <w:vAlign w:val="center"/>
            <w:hideMark/>
          </w:tcPr>
          <w:p w:rsidR="00C94F21" w:rsidRPr="00DC7238" w:rsidRDefault="00C94F21" w:rsidP="00C94F21">
            <w:pPr>
              <w:rPr>
                <w:sz w:val="22"/>
                <w:szCs w:val="22"/>
              </w:rPr>
            </w:pPr>
            <w:r w:rsidRPr="00DC7238">
              <w:rPr>
                <w:sz w:val="22"/>
                <w:szCs w:val="22"/>
              </w:rPr>
              <w:t>79,1</w:t>
            </w:r>
          </w:p>
        </w:tc>
        <w:tc>
          <w:tcPr>
            <w:tcW w:w="1014"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1 139,00</w:t>
            </w:r>
          </w:p>
        </w:tc>
        <w:tc>
          <w:tcPr>
            <w:tcW w:w="1173" w:type="dxa"/>
            <w:tcBorders>
              <w:top w:val="nil"/>
              <w:left w:val="nil"/>
              <w:bottom w:val="nil"/>
              <w:right w:val="nil"/>
            </w:tcBorders>
            <w:shd w:val="clear" w:color="000000" w:fill="FFFFFF"/>
            <w:noWrap/>
            <w:vAlign w:val="center"/>
            <w:hideMark/>
          </w:tcPr>
          <w:p w:rsidR="00C94F21" w:rsidRPr="00DC7238" w:rsidRDefault="00C94F21" w:rsidP="00C94F21">
            <w:pPr>
              <w:rPr>
                <w:sz w:val="22"/>
                <w:szCs w:val="22"/>
              </w:rPr>
            </w:pPr>
            <w:r w:rsidRPr="00DC7238">
              <w:rPr>
                <w:sz w:val="22"/>
                <w:szCs w:val="22"/>
              </w:rPr>
              <w:t>79,2</w:t>
            </w:r>
          </w:p>
        </w:tc>
        <w:tc>
          <w:tcPr>
            <w:tcW w:w="11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1 140,6</w:t>
            </w:r>
          </w:p>
        </w:tc>
      </w:tr>
      <w:tr w:rsidR="00C94F21" w:rsidRPr="00DC7238" w:rsidTr="00425049">
        <w:trPr>
          <w:trHeight w:val="270"/>
        </w:trPr>
        <w:tc>
          <w:tcPr>
            <w:tcW w:w="531" w:type="dxa"/>
            <w:tcBorders>
              <w:top w:val="nil"/>
              <w:left w:val="single" w:sz="4" w:space="0" w:color="000000"/>
              <w:bottom w:val="single" w:sz="4" w:space="0" w:color="000000"/>
              <w:right w:val="single" w:sz="4" w:space="0" w:color="000000"/>
            </w:tcBorders>
            <w:shd w:val="clear" w:color="000000" w:fill="FFFFFF"/>
            <w:noWrap/>
            <w:vAlign w:val="bottom"/>
            <w:hideMark/>
          </w:tcPr>
          <w:p w:rsidR="00C94F21" w:rsidRPr="00DC7238" w:rsidRDefault="00C94F21" w:rsidP="00C94F21">
            <w:pPr>
              <w:jc w:val="center"/>
              <w:rPr>
                <w:sz w:val="22"/>
                <w:szCs w:val="22"/>
              </w:rPr>
            </w:pPr>
            <w:r w:rsidRPr="00DC7238">
              <w:rPr>
                <w:sz w:val="22"/>
                <w:szCs w:val="22"/>
              </w:rPr>
              <w:t>2</w:t>
            </w:r>
          </w:p>
        </w:tc>
        <w:tc>
          <w:tcPr>
            <w:tcW w:w="2660" w:type="dxa"/>
            <w:tcBorders>
              <w:top w:val="nil"/>
              <w:left w:val="nil"/>
              <w:bottom w:val="single" w:sz="4" w:space="0" w:color="000000"/>
              <w:right w:val="nil"/>
            </w:tcBorders>
            <w:shd w:val="clear" w:color="000000" w:fill="FFFFFF"/>
            <w:noWrap/>
            <w:vAlign w:val="bottom"/>
            <w:hideMark/>
          </w:tcPr>
          <w:p w:rsidR="00C94F21" w:rsidRPr="00DC7238" w:rsidRDefault="00C94F21" w:rsidP="00C94F21">
            <w:pPr>
              <w:rPr>
                <w:sz w:val="22"/>
                <w:szCs w:val="22"/>
              </w:rPr>
            </w:pPr>
            <w:r w:rsidRPr="00DC7238">
              <w:rPr>
                <w:sz w:val="22"/>
                <w:szCs w:val="22"/>
              </w:rPr>
              <w:t xml:space="preserve">Библиотеки </w:t>
            </w:r>
          </w:p>
        </w:tc>
        <w:tc>
          <w:tcPr>
            <w:tcW w:w="1046"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DC7238" w:rsidRDefault="00C94F21" w:rsidP="00C94F21">
            <w:pPr>
              <w:rPr>
                <w:sz w:val="22"/>
                <w:szCs w:val="22"/>
              </w:rPr>
            </w:pPr>
            <w:r w:rsidRPr="00DC7238">
              <w:rPr>
                <w:sz w:val="22"/>
                <w:szCs w:val="22"/>
              </w:rPr>
              <w:t>79,1</w:t>
            </w:r>
          </w:p>
        </w:tc>
        <w:tc>
          <w:tcPr>
            <w:tcW w:w="116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1 139,00</w:t>
            </w:r>
          </w:p>
        </w:tc>
        <w:tc>
          <w:tcPr>
            <w:tcW w:w="1046" w:type="dxa"/>
            <w:tcBorders>
              <w:top w:val="single" w:sz="4" w:space="0" w:color="000000"/>
              <w:left w:val="nil"/>
              <w:bottom w:val="nil"/>
              <w:right w:val="nil"/>
            </w:tcBorders>
            <w:shd w:val="clear" w:color="000000" w:fill="FFFFFF"/>
            <w:noWrap/>
            <w:vAlign w:val="center"/>
            <w:hideMark/>
          </w:tcPr>
          <w:p w:rsidR="00C94F21" w:rsidRPr="00DC7238" w:rsidRDefault="00C94F21" w:rsidP="00C94F21">
            <w:pPr>
              <w:rPr>
                <w:sz w:val="22"/>
                <w:szCs w:val="22"/>
              </w:rPr>
            </w:pPr>
            <w:r w:rsidRPr="00DC7238">
              <w:rPr>
                <w:sz w:val="22"/>
                <w:szCs w:val="22"/>
              </w:rPr>
              <w:t>19,5</w:t>
            </w:r>
          </w:p>
        </w:tc>
        <w:tc>
          <w:tcPr>
            <w:tcW w:w="1014"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280,80</w:t>
            </w:r>
          </w:p>
        </w:tc>
        <w:tc>
          <w:tcPr>
            <w:tcW w:w="1173" w:type="dxa"/>
            <w:tcBorders>
              <w:top w:val="single" w:sz="4" w:space="0" w:color="000000"/>
              <w:left w:val="nil"/>
              <w:bottom w:val="nil"/>
              <w:right w:val="nil"/>
            </w:tcBorders>
            <w:shd w:val="clear" w:color="000000" w:fill="FFFFFF"/>
            <w:noWrap/>
            <w:vAlign w:val="center"/>
            <w:hideMark/>
          </w:tcPr>
          <w:p w:rsidR="00C94F21" w:rsidRPr="00DC7238" w:rsidRDefault="00C94F21" w:rsidP="00C94F21">
            <w:pPr>
              <w:rPr>
                <w:sz w:val="22"/>
                <w:szCs w:val="22"/>
              </w:rPr>
            </w:pPr>
            <w:r w:rsidRPr="00DC7238">
              <w:rPr>
                <w:sz w:val="22"/>
                <w:szCs w:val="22"/>
              </w:rPr>
              <w:t>19,5</w:t>
            </w:r>
          </w:p>
        </w:tc>
        <w:tc>
          <w:tcPr>
            <w:tcW w:w="1014"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280,80</w:t>
            </w:r>
          </w:p>
        </w:tc>
        <w:tc>
          <w:tcPr>
            <w:tcW w:w="1173" w:type="dxa"/>
            <w:tcBorders>
              <w:top w:val="single" w:sz="4" w:space="0" w:color="000000"/>
              <w:left w:val="nil"/>
              <w:bottom w:val="nil"/>
              <w:right w:val="nil"/>
            </w:tcBorders>
            <w:shd w:val="clear" w:color="000000" w:fill="FFFFFF"/>
            <w:noWrap/>
            <w:vAlign w:val="center"/>
            <w:hideMark/>
          </w:tcPr>
          <w:p w:rsidR="00C94F21" w:rsidRPr="00DC7238" w:rsidRDefault="00C94F21" w:rsidP="00C94F21">
            <w:pPr>
              <w:rPr>
                <w:sz w:val="22"/>
                <w:szCs w:val="22"/>
              </w:rPr>
            </w:pPr>
            <w:r w:rsidRPr="00DC7238">
              <w:rPr>
                <w:sz w:val="22"/>
                <w:szCs w:val="22"/>
              </w:rPr>
              <w:t>20,0</w:t>
            </w:r>
          </w:p>
        </w:tc>
        <w:tc>
          <w:tcPr>
            <w:tcW w:w="1014"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288,00</w:t>
            </w:r>
          </w:p>
        </w:tc>
        <w:tc>
          <w:tcPr>
            <w:tcW w:w="1173" w:type="dxa"/>
            <w:tcBorders>
              <w:top w:val="single" w:sz="4" w:space="0" w:color="000000"/>
              <w:left w:val="nil"/>
              <w:bottom w:val="nil"/>
              <w:right w:val="nil"/>
            </w:tcBorders>
            <w:shd w:val="clear" w:color="000000" w:fill="FFFFFF"/>
            <w:noWrap/>
            <w:vAlign w:val="center"/>
            <w:hideMark/>
          </w:tcPr>
          <w:p w:rsidR="00C94F21" w:rsidRPr="00DC7238" w:rsidRDefault="00C94F21" w:rsidP="00C94F21">
            <w:pPr>
              <w:rPr>
                <w:sz w:val="22"/>
                <w:szCs w:val="22"/>
              </w:rPr>
            </w:pPr>
            <w:r w:rsidRPr="00DC7238">
              <w:rPr>
                <w:sz w:val="22"/>
                <w:szCs w:val="22"/>
              </w:rPr>
              <w:t>20,1</w:t>
            </w:r>
          </w:p>
        </w:tc>
        <w:tc>
          <w:tcPr>
            <w:tcW w:w="11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289,4</w:t>
            </w:r>
          </w:p>
        </w:tc>
      </w:tr>
      <w:tr w:rsidR="00C94F21" w:rsidRPr="00DC7238" w:rsidTr="00425049">
        <w:trPr>
          <w:trHeight w:val="270"/>
        </w:trPr>
        <w:tc>
          <w:tcPr>
            <w:tcW w:w="531" w:type="dxa"/>
            <w:tcBorders>
              <w:top w:val="nil"/>
              <w:left w:val="single" w:sz="4" w:space="0" w:color="000000"/>
              <w:bottom w:val="single" w:sz="4" w:space="0" w:color="000000"/>
              <w:right w:val="single" w:sz="4" w:space="0" w:color="000000"/>
            </w:tcBorders>
            <w:shd w:val="clear" w:color="000000" w:fill="FFFFFF"/>
            <w:noWrap/>
            <w:vAlign w:val="bottom"/>
            <w:hideMark/>
          </w:tcPr>
          <w:p w:rsidR="00C94F21" w:rsidRPr="00DC7238" w:rsidRDefault="00C94F21" w:rsidP="00C94F21">
            <w:pPr>
              <w:jc w:val="center"/>
              <w:rPr>
                <w:sz w:val="22"/>
                <w:szCs w:val="22"/>
              </w:rPr>
            </w:pPr>
            <w:r w:rsidRPr="00DC7238">
              <w:rPr>
                <w:sz w:val="22"/>
                <w:szCs w:val="22"/>
              </w:rPr>
              <w:t>3</w:t>
            </w:r>
          </w:p>
        </w:tc>
        <w:tc>
          <w:tcPr>
            <w:tcW w:w="2660" w:type="dxa"/>
            <w:tcBorders>
              <w:top w:val="nil"/>
              <w:left w:val="nil"/>
              <w:bottom w:val="single" w:sz="4" w:space="0" w:color="000000"/>
              <w:right w:val="nil"/>
            </w:tcBorders>
            <w:shd w:val="clear" w:color="000000" w:fill="FFFFFF"/>
            <w:noWrap/>
            <w:vAlign w:val="bottom"/>
            <w:hideMark/>
          </w:tcPr>
          <w:p w:rsidR="00C94F21" w:rsidRPr="00DC7238" w:rsidRDefault="00C94F21" w:rsidP="00C94F21">
            <w:pPr>
              <w:rPr>
                <w:sz w:val="22"/>
                <w:szCs w:val="22"/>
              </w:rPr>
            </w:pPr>
            <w:r w:rsidRPr="00DC7238">
              <w:rPr>
                <w:sz w:val="22"/>
                <w:szCs w:val="22"/>
              </w:rPr>
              <w:t xml:space="preserve">ДШИ </w:t>
            </w:r>
          </w:p>
        </w:tc>
        <w:tc>
          <w:tcPr>
            <w:tcW w:w="1046"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DC7238" w:rsidRDefault="00C94F21" w:rsidP="00C94F21">
            <w:pPr>
              <w:rPr>
                <w:sz w:val="22"/>
                <w:szCs w:val="22"/>
              </w:rPr>
            </w:pPr>
            <w:r w:rsidRPr="00DC7238">
              <w:rPr>
                <w:sz w:val="22"/>
                <w:szCs w:val="22"/>
              </w:rPr>
              <w:t>26,4</w:t>
            </w:r>
          </w:p>
        </w:tc>
        <w:tc>
          <w:tcPr>
            <w:tcW w:w="116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380,20</w:t>
            </w:r>
          </w:p>
        </w:tc>
        <w:tc>
          <w:tcPr>
            <w:tcW w:w="1046" w:type="dxa"/>
            <w:tcBorders>
              <w:top w:val="single" w:sz="4" w:space="0" w:color="000000"/>
              <w:left w:val="nil"/>
              <w:bottom w:val="nil"/>
              <w:right w:val="nil"/>
            </w:tcBorders>
            <w:shd w:val="clear" w:color="000000" w:fill="FFFFFF"/>
            <w:noWrap/>
            <w:vAlign w:val="center"/>
            <w:hideMark/>
          </w:tcPr>
          <w:p w:rsidR="00C94F21" w:rsidRPr="00DC7238" w:rsidRDefault="00C94F21" w:rsidP="00C94F21">
            <w:pPr>
              <w:rPr>
                <w:sz w:val="22"/>
                <w:szCs w:val="22"/>
              </w:rPr>
            </w:pPr>
            <w:r w:rsidRPr="00DC7238">
              <w:rPr>
                <w:sz w:val="22"/>
                <w:szCs w:val="22"/>
              </w:rPr>
              <w:t>7,2</w:t>
            </w:r>
          </w:p>
        </w:tc>
        <w:tc>
          <w:tcPr>
            <w:tcW w:w="1014"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103,70</w:t>
            </w:r>
          </w:p>
        </w:tc>
        <w:tc>
          <w:tcPr>
            <w:tcW w:w="1173" w:type="dxa"/>
            <w:tcBorders>
              <w:top w:val="single" w:sz="4" w:space="0" w:color="000000"/>
              <w:left w:val="nil"/>
              <w:bottom w:val="nil"/>
              <w:right w:val="nil"/>
            </w:tcBorders>
            <w:shd w:val="clear" w:color="000000" w:fill="FFFFFF"/>
            <w:noWrap/>
            <w:vAlign w:val="center"/>
            <w:hideMark/>
          </w:tcPr>
          <w:p w:rsidR="00C94F21" w:rsidRPr="00DC7238" w:rsidRDefault="00C94F21" w:rsidP="00C94F21">
            <w:pPr>
              <w:rPr>
                <w:sz w:val="22"/>
                <w:szCs w:val="22"/>
              </w:rPr>
            </w:pPr>
            <w:r w:rsidRPr="00DC7238">
              <w:rPr>
                <w:sz w:val="22"/>
                <w:szCs w:val="22"/>
              </w:rPr>
              <w:t>7,2</w:t>
            </w:r>
          </w:p>
        </w:tc>
        <w:tc>
          <w:tcPr>
            <w:tcW w:w="1014"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103,70</w:t>
            </w:r>
          </w:p>
        </w:tc>
        <w:tc>
          <w:tcPr>
            <w:tcW w:w="1173" w:type="dxa"/>
            <w:tcBorders>
              <w:top w:val="single" w:sz="4" w:space="0" w:color="000000"/>
              <w:left w:val="nil"/>
              <w:bottom w:val="nil"/>
              <w:right w:val="nil"/>
            </w:tcBorders>
            <w:shd w:val="clear" w:color="000000" w:fill="FFFFFF"/>
            <w:noWrap/>
            <w:vAlign w:val="center"/>
            <w:hideMark/>
          </w:tcPr>
          <w:p w:rsidR="00C94F21" w:rsidRPr="00DC7238" w:rsidRDefault="00C94F21" w:rsidP="00C94F21">
            <w:pPr>
              <w:rPr>
                <w:sz w:val="22"/>
                <w:szCs w:val="22"/>
              </w:rPr>
            </w:pPr>
            <w:r w:rsidRPr="00DC7238">
              <w:rPr>
                <w:sz w:val="22"/>
                <w:szCs w:val="22"/>
              </w:rPr>
              <w:t>4,8</w:t>
            </w:r>
          </w:p>
        </w:tc>
        <w:tc>
          <w:tcPr>
            <w:tcW w:w="1014"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69,10</w:t>
            </w:r>
          </w:p>
        </w:tc>
        <w:tc>
          <w:tcPr>
            <w:tcW w:w="1173" w:type="dxa"/>
            <w:tcBorders>
              <w:top w:val="single" w:sz="4" w:space="0" w:color="000000"/>
              <w:left w:val="nil"/>
              <w:bottom w:val="nil"/>
              <w:right w:val="nil"/>
            </w:tcBorders>
            <w:shd w:val="clear" w:color="000000" w:fill="FFFFFF"/>
            <w:noWrap/>
            <w:vAlign w:val="center"/>
            <w:hideMark/>
          </w:tcPr>
          <w:p w:rsidR="00C94F21" w:rsidRPr="00DC7238" w:rsidRDefault="00C94F21" w:rsidP="00C94F21">
            <w:pPr>
              <w:rPr>
                <w:sz w:val="22"/>
                <w:szCs w:val="22"/>
              </w:rPr>
            </w:pPr>
            <w:r w:rsidRPr="00DC7238">
              <w:rPr>
                <w:sz w:val="22"/>
                <w:szCs w:val="22"/>
              </w:rPr>
              <w:t>7,2</w:t>
            </w:r>
          </w:p>
        </w:tc>
        <w:tc>
          <w:tcPr>
            <w:tcW w:w="11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103,7</w:t>
            </w:r>
          </w:p>
        </w:tc>
      </w:tr>
      <w:tr w:rsidR="00C94F21" w:rsidRPr="00DC7238" w:rsidTr="00425049">
        <w:trPr>
          <w:trHeight w:val="270"/>
        </w:trPr>
        <w:tc>
          <w:tcPr>
            <w:tcW w:w="531" w:type="dxa"/>
            <w:tcBorders>
              <w:top w:val="nil"/>
              <w:left w:val="single" w:sz="4" w:space="0" w:color="000000"/>
              <w:bottom w:val="single" w:sz="4" w:space="0" w:color="000000"/>
              <w:right w:val="single" w:sz="4" w:space="0" w:color="000000"/>
            </w:tcBorders>
            <w:shd w:val="clear" w:color="000000" w:fill="FFFFFF"/>
            <w:noWrap/>
            <w:vAlign w:val="bottom"/>
            <w:hideMark/>
          </w:tcPr>
          <w:p w:rsidR="00C94F21" w:rsidRPr="00DC7238" w:rsidRDefault="00C94F21" w:rsidP="00C94F21">
            <w:pPr>
              <w:jc w:val="center"/>
              <w:rPr>
                <w:sz w:val="22"/>
                <w:szCs w:val="22"/>
              </w:rPr>
            </w:pPr>
            <w:r w:rsidRPr="00DC7238">
              <w:rPr>
                <w:sz w:val="22"/>
                <w:szCs w:val="22"/>
              </w:rPr>
              <w:t>4</w:t>
            </w:r>
          </w:p>
        </w:tc>
        <w:tc>
          <w:tcPr>
            <w:tcW w:w="2660" w:type="dxa"/>
            <w:tcBorders>
              <w:top w:val="nil"/>
              <w:left w:val="nil"/>
              <w:bottom w:val="single" w:sz="4" w:space="0" w:color="000000"/>
              <w:right w:val="nil"/>
            </w:tcBorders>
            <w:shd w:val="clear" w:color="000000" w:fill="FFFFFF"/>
            <w:noWrap/>
            <w:vAlign w:val="bottom"/>
            <w:hideMark/>
          </w:tcPr>
          <w:p w:rsidR="00C94F21" w:rsidRPr="00DC7238" w:rsidRDefault="00C94F21" w:rsidP="00C94F21">
            <w:pPr>
              <w:rPr>
                <w:sz w:val="22"/>
                <w:szCs w:val="22"/>
              </w:rPr>
            </w:pPr>
            <w:r w:rsidRPr="00DC7238">
              <w:rPr>
                <w:sz w:val="22"/>
                <w:szCs w:val="22"/>
              </w:rPr>
              <w:t xml:space="preserve">ДХШ </w:t>
            </w:r>
          </w:p>
        </w:tc>
        <w:tc>
          <w:tcPr>
            <w:tcW w:w="1046"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DC7238" w:rsidRDefault="00C94F21" w:rsidP="00C94F21">
            <w:pPr>
              <w:rPr>
                <w:sz w:val="22"/>
                <w:szCs w:val="22"/>
              </w:rPr>
            </w:pPr>
            <w:r w:rsidRPr="00DC7238">
              <w:rPr>
                <w:sz w:val="22"/>
                <w:szCs w:val="22"/>
              </w:rPr>
              <w:t>49,8</w:t>
            </w:r>
          </w:p>
        </w:tc>
        <w:tc>
          <w:tcPr>
            <w:tcW w:w="116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717,10</w:t>
            </w:r>
          </w:p>
        </w:tc>
        <w:tc>
          <w:tcPr>
            <w:tcW w:w="1046" w:type="dxa"/>
            <w:tcBorders>
              <w:top w:val="single" w:sz="4" w:space="0" w:color="000000"/>
              <w:left w:val="nil"/>
              <w:bottom w:val="nil"/>
              <w:right w:val="nil"/>
            </w:tcBorders>
            <w:shd w:val="clear" w:color="000000" w:fill="FFFFFF"/>
            <w:noWrap/>
            <w:vAlign w:val="center"/>
            <w:hideMark/>
          </w:tcPr>
          <w:p w:rsidR="00C94F21" w:rsidRPr="00DC7238" w:rsidRDefault="00C94F21" w:rsidP="00C94F21">
            <w:pPr>
              <w:rPr>
                <w:sz w:val="22"/>
                <w:szCs w:val="22"/>
              </w:rPr>
            </w:pPr>
            <w:r w:rsidRPr="00DC7238">
              <w:rPr>
                <w:sz w:val="22"/>
                <w:szCs w:val="22"/>
              </w:rPr>
              <w:t>13,6</w:t>
            </w:r>
          </w:p>
        </w:tc>
        <w:tc>
          <w:tcPr>
            <w:tcW w:w="1014"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195,80</w:t>
            </w:r>
          </w:p>
        </w:tc>
        <w:tc>
          <w:tcPr>
            <w:tcW w:w="1173" w:type="dxa"/>
            <w:tcBorders>
              <w:top w:val="single" w:sz="4" w:space="0" w:color="000000"/>
              <w:left w:val="nil"/>
              <w:bottom w:val="nil"/>
              <w:right w:val="nil"/>
            </w:tcBorders>
            <w:shd w:val="clear" w:color="000000" w:fill="FFFFFF"/>
            <w:noWrap/>
            <w:vAlign w:val="center"/>
            <w:hideMark/>
          </w:tcPr>
          <w:p w:rsidR="00C94F21" w:rsidRPr="00DC7238" w:rsidRDefault="00C94F21" w:rsidP="00C94F21">
            <w:pPr>
              <w:rPr>
                <w:sz w:val="22"/>
                <w:szCs w:val="22"/>
              </w:rPr>
            </w:pPr>
            <w:r w:rsidRPr="00DC7238">
              <w:rPr>
                <w:sz w:val="22"/>
                <w:szCs w:val="22"/>
              </w:rPr>
              <w:t>13,6</w:t>
            </w:r>
          </w:p>
        </w:tc>
        <w:tc>
          <w:tcPr>
            <w:tcW w:w="1014"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195,80</w:t>
            </w:r>
          </w:p>
        </w:tc>
        <w:tc>
          <w:tcPr>
            <w:tcW w:w="1173" w:type="dxa"/>
            <w:tcBorders>
              <w:top w:val="single" w:sz="4" w:space="0" w:color="000000"/>
              <w:left w:val="nil"/>
              <w:bottom w:val="nil"/>
              <w:right w:val="nil"/>
            </w:tcBorders>
            <w:shd w:val="clear" w:color="000000" w:fill="FFFFFF"/>
            <w:noWrap/>
            <w:vAlign w:val="center"/>
            <w:hideMark/>
          </w:tcPr>
          <w:p w:rsidR="00C94F21" w:rsidRPr="00DC7238" w:rsidRDefault="00C94F21" w:rsidP="00C94F21">
            <w:pPr>
              <w:rPr>
                <w:sz w:val="22"/>
                <w:szCs w:val="22"/>
              </w:rPr>
            </w:pPr>
            <w:r w:rsidRPr="00DC7238">
              <w:rPr>
                <w:sz w:val="22"/>
                <w:szCs w:val="22"/>
              </w:rPr>
              <w:t>9,0</w:t>
            </w:r>
          </w:p>
        </w:tc>
        <w:tc>
          <w:tcPr>
            <w:tcW w:w="1014"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129,60</w:t>
            </w:r>
          </w:p>
        </w:tc>
        <w:tc>
          <w:tcPr>
            <w:tcW w:w="1173" w:type="dxa"/>
            <w:tcBorders>
              <w:top w:val="single" w:sz="4" w:space="0" w:color="000000"/>
              <w:left w:val="nil"/>
              <w:bottom w:val="nil"/>
              <w:right w:val="nil"/>
            </w:tcBorders>
            <w:shd w:val="clear" w:color="000000" w:fill="FFFFFF"/>
            <w:noWrap/>
            <w:vAlign w:val="center"/>
            <w:hideMark/>
          </w:tcPr>
          <w:p w:rsidR="00C94F21" w:rsidRPr="00DC7238" w:rsidRDefault="00C94F21" w:rsidP="00C94F21">
            <w:pPr>
              <w:rPr>
                <w:sz w:val="22"/>
                <w:szCs w:val="22"/>
              </w:rPr>
            </w:pPr>
            <w:r w:rsidRPr="00DC7238">
              <w:rPr>
                <w:sz w:val="22"/>
                <w:szCs w:val="22"/>
              </w:rPr>
              <w:t>13,6</w:t>
            </w:r>
          </w:p>
        </w:tc>
        <w:tc>
          <w:tcPr>
            <w:tcW w:w="11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195,9</w:t>
            </w:r>
          </w:p>
        </w:tc>
      </w:tr>
      <w:tr w:rsidR="00C94F21" w:rsidRPr="00DC7238" w:rsidTr="00425049">
        <w:trPr>
          <w:trHeight w:val="264"/>
        </w:trPr>
        <w:tc>
          <w:tcPr>
            <w:tcW w:w="531" w:type="dxa"/>
            <w:tcBorders>
              <w:top w:val="nil"/>
              <w:left w:val="single" w:sz="4" w:space="0" w:color="000000"/>
              <w:bottom w:val="single" w:sz="4" w:space="0" w:color="000000"/>
              <w:right w:val="single" w:sz="4" w:space="0" w:color="000000"/>
            </w:tcBorders>
            <w:shd w:val="clear" w:color="000000" w:fill="FFFFFF"/>
            <w:noWrap/>
            <w:vAlign w:val="bottom"/>
            <w:hideMark/>
          </w:tcPr>
          <w:p w:rsidR="00C94F21" w:rsidRPr="00DC7238" w:rsidRDefault="00C94F21" w:rsidP="00C94F21">
            <w:pPr>
              <w:jc w:val="center"/>
              <w:rPr>
                <w:sz w:val="22"/>
                <w:szCs w:val="22"/>
              </w:rPr>
            </w:pPr>
            <w:r w:rsidRPr="00DC7238">
              <w:rPr>
                <w:sz w:val="22"/>
                <w:szCs w:val="22"/>
              </w:rPr>
              <w:t> </w:t>
            </w:r>
          </w:p>
        </w:tc>
        <w:tc>
          <w:tcPr>
            <w:tcW w:w="2660" w:type="dxa"/>
            <w:tcBorders>
              <w:top w:val="nil"/>
              <w:left w:val="nil"/>
              <w:bottom w:val="single" w:sz="4" w:space="0" w:color="000000"/>
              <w:right w:val="nil"/>
            </w:tcBorders>
            <w:shd w:val="clear" w:color="000000" w:fill="FFFFFF"/>
            <w:noWrap/>
            <w:vAlign w:val="bottom"/>
            <w:hideMark/>
          </w:tcPr>
          <w:p w:rsidR="00C94F21" w:rsidRPr="00DC7238" w:rsidRDefault="00C94F21" w:rsidP="00C94F21">
            <w:pPr>
              <w:rPr>
                <w:b/>
                <w:bCs/>
                <w:sz w:val="22"/>
                <w:szCs w:val="22"/>
              </w:rPr>
            </w:pPr>
            <w:r w:rsidRPr="00DC7238">
              <w:rPr>
                <w:b/>
                <w:bCs/>
                <w:sz w:val="22"/>
                <w:szCs w:val="22"/>
              </w:rPr>
              <w:t>ВСЕГО</w:t>
            </w:r>
          </w:p>
        </w:tc>
        <w:tc>
          <w:tcPr>
            <w:tcW w:w="1046"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DC7238" w:rsidRDefault="00C94F21" w:rsidP="00C94F21">
            <w:pPr>
              <w:rPr>
                <w:b/>
                <w:bCs/>
                <w:sz w:val="22"/>
                <w:szCs w:val="22"/>
              </w:rPr>
            </w:pPr>
            <w:r w:rsidRPr="00DC7238">
              <w:rPr>
                <w:b/>
                <w:bCs/>
                <w:sz w:val="22"/>
                <w:szCs w:val="22"/>
              </w:rPr>
              <w:t>471,8</w:t>
            </w:r>
          </w:p>
        </w:tc>
        <w:tc>
          <w:tcPr>
            <w:tcW w:w="1160"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 w:val="22"/>
                <w:szCs w:val="22"/>
              </w:rPr>
            </w:pPr>
            <w:r w:rsidRPr="00DC7238">
              <w:rPr>
                <w:b/>
                <w:bCs/>
                <w:sz w:val="22"/>
                <w:szCs w:val="22"/>
              </w:rPr>
              <w:t>6 793,9</w:t>
            </w:r>
          </w:p>
        </w:tc>
        <w:tc>
          <w:tcPr>
            <w:tcW w:w="1046"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 w:val="22"/>
                <w:szCs w:val="22"/>
              </w:rPr>
            </w:pPr>
            <w:r w:rsidRPr="00DC7238">
              <w:rPr>
                <w:b/>
                <w:bCs/>
                <w:sz w:val="22"/>
                <w:szCs w:val="22"/>
              </w:rPr>
              <w:t>119,4</w:t>
            </w:r>
          </w:p>
        </w:tc>
        <w:tc>
          <w:tcPr>
            <w:tcW w:w="1014"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 w:val="22"/>
                <w:szCs w:val="22"/>
              </w:rPr>
            </w:pPr>
            <w:r w:rsidRPr="00DC7238">
              <w:rPr>
                <w:b/>
                <w:bCs/>
                <w:sz w:val="22"/>
                <w:szCs w:val="22"/>
              </w:rPr>
              <w:t>1 719,3</w:t>
            </w:r>
          </w:p>
        </w:tc>
        <w:tc>
          <w:tcPr>
            <w:tcW w:w="1173"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 w:val="22"/>
                <w:szCs w:val="22"/>
              </w:rPr>
            </w:pPr>
            <w:r w:rsidRPr="00DC7238">
              <w:rPr>
                <w:b/>
                <w:bCs/>
                <w:sz w:val="22"/>
                <w:szCs w:val="22"/>
              </w:rPr>
              <w:t>119,4</w:t>
            </w:r>
          </w:p>
        </w:tc>
        <w:tc>
          <w:tcPr>
            <w:tcW w:w="1014"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 w:val="22"/>
                <w:szCs w:val="22"/>
              </w:rPr>
            </w:pPr>
            <w:r w:rsidRPr="00DC7238">
              <w:rPr>
                <w:b/>
                <w:bCs/>
                <w:sz w:val="22"/>
                <w:szCs w:val="22"/>
              </w:rPr>
              <w:t>1 719,3</w:t>
            </w:r>
          </w:p>
        </w:tc>
        <w:tc>
          <w:tcPr>
            <w:tcW w:w="1173"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 w:val="22"/>
                <w:szCs w:val="22"/>
              </w:rPr>
            </w:pPr>
            <w:r w:rsidRPr="00DC7238">
              <w:rPr>
                <w:b/>
                <w:bCs/>
                <w:sz w:val="22"/>
                <w:szCs w:val="22"/>
              </w:rPr>
              <w:t>112,9</w:t>
            </w:r>
          </w:p>
        </w:tc>
        <w:tc>
          <w:tcPr>
            <w:tcW w:w="1014"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 w:val="22"/>
                <w:szCs w:val="22"/>
              </w:rPr>
            </w:pPr>
            <w:r w:rsidRPr="00DC7238">
              <w:rPr>
                <w:b/>
                <w:bCs/>
                <w:sz w:val="22"/>
                <w:szCs w:val="22"/>
              </w:rPr>
              <w:t>1 625,7</w:t>
            </w:r>
          </w:p>
        </w:tc>
        <w:tc>
          <w:tcPr>
            <w:tcW w:w="1173"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 w:val="22"/>
                <w:szCs w:val="22"/>
              </w:rPr>
            </w:pPr>
            <w:r w:rsidRPr="00DC7238">
              <w:rPr>
                <w:b/>
                <w:bCs/>
                <w:sz w:val="22"/>
                <w:szCs w:val="22"/>
              </w:rPr>
              <w:t>120,1</w:t>
            </w:r>
          </w:p>
        </w:tc>
        <w:tc>
          <w:tcPr>
            <w:tcW w:w="1140"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 w:val="22"/>
                <w:szCs w:val="22"/>
              </w:rPr>
            </w:pPr>
            <w:r w:rsidRPr="00DC7238">
              <w:rPr>
                <w:b/>
                <w:bCs/>
                <w:sz w:val="22"/>
                <w:szCs w:val="22"/>
              </w:rPr>
              <w:t>1 729,6</w:t>
            </w:r>
          </w:p>
        </w:tc>
      </w:tr>
      <w:tr w:rsidR="00C94F21" w:rsidRPr="00DC7238" w:rsidTr="00425049">
        <w:trPr>
          <w:trHeight w:val="264"/>
        </w:trPr>
        <w:tc>
          <w:tcPr>
            <w:tcW w:w="14144" w:type="dxa"/>
            <w:gridSpan w:val="12"/>
            <w:tcBorders>
              <w:top w:val="nil"/>
              <w:left w:val="single" w:sz="4" w:space="0" w:color="000000"/>
              <w:bottom w:val="single" w:sz="4" w:space="0" w:color="000000"/>
              <w:right w:val="single" w:sz="4" w:space="0" w:color="000000"/>
            </w:tcBorders>
            <w:shd w:val="clear" w:color="000000" w:fill="FFFFFF"/>
            <w:noWrap/>
            <w:vAlign w:val="bottom"/>
            <w:hideMark/>
          </w:tcPr>
          <w:p w:rsidR="00C94F21" w:rsidRPr="00DC7238" w:rsidRDefault="00C94F21" w:rsidP="00DC7238">
            <w:pPr>
              <w:spacing w:before="240" w:after="240"/>
              <w:jc w:val="center"/>
              <w:rPr>
                <w:b/>
                <w:bCs/>
                <w:sz w:val="22"/>
                <w:szCs w:val="22"/>
              </w:rPr>
            </w:pPr>
            <w:r w:rsidRPr="00DC7238">
              <w:rPr>
                <w:b/>
                <w:bCs/>
                <w:sz w:val="22"/>
                <w:szCs w:val="22"/>
              </w:rPr>
              <w:t>ТЕПЛОВАЯ ЭНЕРГИЯ</w:t>
            </w:r>
          </w:p>
        </w:tc>
      </w:tr>
      <w:tr w:rsidR="00C94F21" w:rsidRPr="00DC7238" w:rsidTr="00425049">
        <w:trPr>
          <w:trHeight w:val="270"/>
        </w:trPr>
        <w:tc>
          <w:tcPr>
            <w:tcW w:w="531" w:type="dxa"/>
            <w:tcBorders>
              <w:top w:val="nil"/>
              <w:left w:val="single" w:sz="4" w:space="0" w:color="000000"/>
              <w:bottom w:val="single" w:sz="4" w:space="0" w:color="000000"/>
              <w:right w:val="single" w:sz="4" w:space="0" w:color="000000"/>
            </w:tcBorders>
            <w:shd w:val="clear" w:color="000000" w:fill="FFFFFF"/>
            <w:noWrap/>
            <w:vAlign w:val="bottom"/>
            <w:hideMark/>
          </w:tcPr>
          <w:p w:rsidR="00C94F21" w:rsidRPr="00DC7238" w:rsidRDefault="00C94F21" w:rsidP="00C94F21">
            <w:pPr>
              <w:jc w:val="center"/>
              <w:rPr>
                <w:sz w:val="22"/>
                <w:szCs w:val="22"/>
              </w:rPr>
            </w:pPr>
            <w:r w:rsidRPr="00DC7238">
              <w:rPr>
                <w:sz w:val="22"/>
                <w:szCs w:val="22"/>
              </w:rPr>
              <w:t> </w:t>
            </w:r>
          </w:p>
        </w:tc>
        <w:tc>
          <w:tcPr>
            <w:tcW w:w="2660" w:type="dxa"/>
            <w:tcBorders>
              <w:top w:val="nil"/>
              <w:left w:val="nil"/>
              <w:bottom w:val="single" w:sz="4" w:space="0" w:color="000000"/>
              <w:right w:val="nil"/>
            </w:tcBorders>
            <w:shd w:val="clear" w:color="000000" w:fill="FFFFFF"/>
            <w:noWrap/>
            <w:vAlign w:val="bottom"/>
            <w:hideMark/>
          </w:tcPr>
          <w:p w:rsidR="00C94F21" w:rsidRPr="00DC7238" w:rsidRDefault="00C94F21" w:rsidP="00C94F21">
            <w:pPr>
              <w:rPr>
                <w:sz w:val="22"/>
                <w:szCs w:val="22"/>
              </w:rPr>
            </w:pPr>
            <w:r w:rsidRPr="00DC7238">
              <w:rPr>
                <w:sz w:val="22"/>
                <w:szCs w:val="22"/>
              </w:rPr>
              <w:t> </w:t>
            </w:r>
          </w:p>
        </w:tc>
        <w:tc>
          <w:tcPr>
            <w:tcW w:w="1046"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jc w:val="center"/>
              <w:rPr>
                <w:sz w:val="22"/>
                <w:szCs w:val="22"/>
              </w:rPr>
            </w:pPr>
            <w:r w:rsidRPr="00DC7238">
              <w:rPr>
                <w:sz w:val="22"/>
                <w:szCs w:val="22"/>
              </w:rPr>
              <w:t>Гкал</w:t>
            </w:r>
          </w:p>
        </w:tc>
        <w:tc>
          <w:tcPr>
            <w:tcW w:w="116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jc w:val="center"/>
              <w:rPr>
                <w:b/>
                <w:bCs/>
                <w:sz w:val="22"/>
                <w:szCs w:val="22"/>
              </w:rPr>
            </w:pPr>
            <w:r w:rsidRPr="00DC7238">
              <w:rPr>
                <w:b/>
                <w:bCs/>
                <w:sz w:val="22"/>
                <w:szCs w:val="22"/>
              </w:rPr>
              <w:t>тыс.</w:t>
            </w:r>
            <w:r w:rsidR="00DC7238">
              <w:rPr>
                <w:b/>
                <w:bCs/>
                <w:sz w:val="22"/>
                <w:szCs w:val="22"/>
              </w:rPr>
              <w:t xml:space="preserve"> </w:t>
            </w:r>
            <w:r w:rsidRPr="00DC7238">
              <w:rPr>
                <w:b/>
                <w:bCs/>
                <w:sz w:val="22"/>
                <w:szCs w:val="22"/>
              </w:rPr>
              <w:t>руб.</w:t>
            </w:r>
          </w:p>
        </w:tc>
        <w:tc>
          <w:tcPr>
            <w:tcW w:w="1046" w:type="dxa"/>
            <w:tcBorders>
              <w:top w:val="nil"/>
              <w:left w:val="nil"/>
              <w:bottom w:val="nil"/>
              <w:right w:val="nil"/>
            </w:tcBorders>
            <w:shd w:val="clear" w:color="000000" w:fill="FFFFFF"/>
            <w:noWrap/>
            <w:vAlign w:val="bottom"/>
            <w:hideMark/>
          </w:tcPr>
          <w:p w:rsidR="00C94F21" w:rsidRPr="00DC7238" w:rsidRDefault="00C94F21" w:rsidP="00C94F21">
            <w:pPr>
              <w:jc w:val="center"/>
              <w:rPr>
                <w:sz w:val="22"/>
                <w:szCs w:val="22"/>
              </w:rPr>
            </w:pPr>
            <w:r w:rsidRPr="00DC7238">
              <w:rPr>
                <w:sz w:val="22"/>
                <w:szCs w:val="22"/>
              </w:rPr>
              <w:t>Гкал</w:t>
            </w:r>
          </w:p>
        </w:tc>
        <w:tc>
          <w:tcPr>
            <w:tcW w:w="1014" w:type="dxa"/>
            <w:tcBorders>
              <w:top w:val="nil"/>
              <w:left w:val="single" w:sz="4" w:space="0" w:color="000000"/>
              <w:bottom w:val="nil"/>
              <w:right w:val="single" w:sz="4" w:space="0" w:color="000000"/>
            </w:tcBorders>
            <w:shd w:val="clear" w:color="000000" w:fill="FFFFFF"/>
            <w:noWrap/>
            <w:vAlign w:val="bottom"/>
            <w:hideMark/>
          </w:tcPr>
          <w:p w:rsidR="00C94F21" w:rsidRPr="00DC7238" w:rsidRDefault="00C94F21" w:rsidP="00C94F21">
            <w:pPr>
              <w:jc w:val="center"/>
              <w:rPr>
                <w:sz w:val="22"/>
                <w:szCs w:val="22"/>
              </w:rPr>
            </w:pPr>
            <w:r w:rsidRPr="00DC7238">
              <w:rPr>
                <w:sz w:val="22"/>
                <w:szCs w:val="22"/>
              </w:rPr>
              <w:t>тыс.</w:t>
            </w:r>
            <w:r w:rsidR="00DC7238">
              <w:rPr>
                <w:sz w:val="22"/>
                <w:szCs w:val="22"/>
              </w:rPr>
              <w:t xml:space="preserve"> </w:t>
            </w:r>
            <w:r w:rsidRPr="00DC7238">
              <w:rPr>
                <w:sz w:val="22"/>
                <w:szCs w:val="22"/>
              </w:rPr>
              <w:t>руб.</w:t>
            </w:r>
          </w:p>
        </w:tc>
        <w:tc>
          <w:tcPr>
            <w:tcW w:w="1173" w:type="dxa"/>
            <w:tcBorders>
              <w:top w:val="nil"/>
              <w:left w:val="nil"/>
              <w:bottom w:val="nil"/>
              <w:right w:val="nil"/>
            </w:tcBorders>
            <w:shd w:val="clear" w:color="000000" w:fill="FFFFFF"/>
            <w:noWrap/>
            <w:vAlign w:val="bottom"/>
            <w:hideMark/>
          </w:tcPr>
          <w:p w:rsidR="00C94F21" w:rsidRPr="00DC7238" w:rsidRDefault="00C94F21" w:rsidP="00C94F21">
            <w:pPr>
              <w:jc w:val="center"/>
              <w:rPr>
                <w:sz w:val="22"/>
                <w:szCs w:val="22"/>
              </w:rPr>
            </w:pPr>
            <w:r w:rsidRPr="00DC7238">
              <w:rPr>
                <w:sz w:val="22"/>
                <w:szCs w:val="22"/>
              </w:rPr>
              <w:t>Гкал</w:t>
            </w:r>
          </w:p>
        </w:tc>
        <w:tc>
          <w:tcPr>
            <w:tcW w:w="1014" w:type="dxa"/>
            <w:tcBorders>
              <w:top w:val="nil"/>
              <w:left w:val="single" w:sz="4" w:space="0" w:color="000000"/>
              <w:bottom w:val="nil"/>
              <w:right w:val="single" w:sz="4" w:space="0" w:color="000000"/>
            </w:tcBorders>
            <w:shd w:val="clear" w:color="000000" w:fill="FFFFFF"/>
            <w:noWrap/>
            <w:vAlign w:val="bottom"/>
            <w:hideMark/>
          </w:tcPr>
          <w:p w:rsidR="00C94F21" w:rsidRPr="00DC7238" w:rsidRDefault="00C94F21" w:rsidP="00C94F21">
            <w:pPr>
              <w:jc w:val="center"/>
              <w:rPr>
                <w:sz w:val="22"/>
                <w:szCs w:val="22"/>
              </w:rPr>
            </w:pPr>
            <w:r w:rsidRPr="00DC7238">
              <w:rPr>
                <w:sz w:val="22"/>
                <w:szCs w:val="22"/>
              </w:rPr>
              <w:t>тыс.</w:t>
            </w:r>
            <w:r w:rsidR="00DC7238">
              <w:rPr>
                <w:sz w:val="22"/>
                <w:szCs w:val="22"/>
              </w:rPr>
              <w:t xml:space="preserve"> </w:t>
            </w:r>
            <w:r w:rsidRPr="00DC7238">
              <w:rPr>
                <w:sz w:val="22"/>
                <w:szCs w:val="22"/>
              </w:rPr>
              <w:t>руб.</w:t>
            </w:r>
          </w:p>
        </w:tc>
        <w:tc>
          <w:tcPr>
            <w:tcW w:w="1173" w:type="dxa"/>
            <w:tcBorders>
              <w:top w:val="nil"/>
              <w:left w:val="nil"/>
              <w:bottom w:val="nil"/>
              <w:right w:val="nil"/>
            </w:tcBorders>
            <w:shd w:val="clear" w:color="000000" w:fill="FFFFFF"/>
            <w:noWrap/>
            <w:vAlign w:val="bottom"/>
            <w:hideMark/>
          </w:tcPr>
          <w:p w:rsidR="00C94F21" w:rsidRPr="00DC7238" w:rsidRDefault="00C94F21" w:rsidP="00C94F21">
            <w:pPr>
              <w:jc w:val="center"/>
              <w:rPr>
                <w:sz w:val="22"/>
                <w:szCs w:val="22"/>
              </w:rPr>
            </w:pPr>
            <w:r w:rsidRPr="00DC7238">
              <w:rPr>
                <w:sz w:val="22"/>
                <w:szCs w:val="22"/>
              </w:rPr>
              <w:t>Гкал</w:t>
            </w:r>
          </w:p>
        </w:tc>
        <w:tc>
          <w:tcPr>
            <w:tcW w:w="1014" w:type="dxa"/>
            <w:tcBorders>
              <w:top w:val="nil"/>
              <w:left w:val="single" w:sz="4" w:space="0" w:color="000000"/>
              <w:bottom w:val="nil"/>
              <w:right w:val="single" w:sz="4" w:space="0" w:color="000000"/>
            </w:tcBorders>
            <w:shd w:val="clear" w:color="000000" w:fill="FFFFFF"/>
            <w:noWrap/>
            <w:vAlign w:val="bottom"/>
            <w:hideMark/>
          </w:tcPr>
          <w:p w:rsidR="00C94F21" w:rsidRPr="00DC7238" w:rsidRDefault="00C94F21" w:rsidP="00C94F21">
            <w:pPr>
              <w:jc w:val="center"/>
              <w:rPr>
                <w:sz w:val="22"/>
                <w:szCs w:val="22"/>
              </w:rPr>
            </w:pPr>
            <w:r w:rsidRPr="00DC7238">
              <w:rPr>
                <w:sz w:val="22"/>
                <w:szCs w:val="22"/>
              </w:rPr>
              <w:t>тыс.</w:t>
            </w:r>
            <w:r w:rsidR="00DC7238">
              <w:rPr>
                <w:sz w:val="22"/>
                <w:szCs w:val="22"/>
              </w:rPr>
              <w:t xml:space="preserve"> </w:t>
            </w:r>
            <w:r w:rsidRPr="00DC7238">
              <w:rPr>
                <w:sz w:val="22"/>
                <w:szCs w:val="22"/>
              </w:rPr>
              <w:t>руб.</w:t>
            </w:r>
          </w:p>
        </w:tc>
        <w:tc>
          <w:tcPr>
            <w:tcW w:w="1173" w:type="dxa"/>
            <w:tcBorders>
              <w:top w:val="nil"/>
              <w:left w:val="nil"/>
              <w:bottom w:val="nil"/>
              <w:right w:val="single" w:sz="4" w:space="0" w:color="000000"/>
            </w:tcBorders>
            <w:shd w:val="clear" w:color="000000" w:fill="FFFFFF"/>
            <w:noWrap/>
            <w:vAlign w:val="bottom"/>
            <w:hideMark/>
          </w:tcPr>
          <w:p w:rsidR="00C94F21" w:rsidRPr="00DC7238" w:rsidRDefault="00C94F21" w:rsidP="00C94F21">
            <w:pPr>
              <w:jc w:val="center"/>
              <w:rPr>
                <w:sz w:val="22"/>
                <w:szCs w:val="22"/>
              </w:rPr>
            </w:pPr>
            <w:r w:rsidRPr="00DC7238">
              <w:rPr>
                <w:sz w:val="22"/>
                <w:szCs w:val="22"/>
              </w:rPr>
              <w:t>Гкал</w:t>
            </w:r>
          </w:p>
        </w:tc>
        <w:tc>
          <w:tcPr>
            <w:tcW w:w="1140" w:type="dxa"/>
            <w:tcBorders>
              <w:top w:val="nil"/>
              <w:left w:val="nil"/>
              <w:bottom w:val="nil"/>
              <w:right w:val="single" w:sz="4" w:space="0" w:color="000000"/>
            </w:tcBorders>
            <w:shd w:val="clear" w:color="000000" w:fill="FFFFFF"/>
            <w:noWrap/>
            <w:vAlign w:val="bottom"/>
            <w:hideMark/>
          </w:tcPr>
          <w:p w:rsidR="00C94F21" w:rsidRPr="00DC7238" w:rsidRDefault="00C94F21" w:rsidP="00C94F21">
            <w:pPr>
              <w:rPr>
                <w:sz w:val="22"/>
                <w:szCs w:val="22"/>
              </w:rPr>
            </w:pPr>
            <w:r w:rsidRPr="00DC7238">
              <w:rPr>
                <w:sz w:val="22"/>
                <w:szCs w:val="22"/>
              </w:rPr>
              <w:t>тыс.</w:t>
            </w:r>
            <w:r w:rsidR="00DC7238">
              <w:rPr>
                <w:sz w:val="22"/>
                <w:szCs w:val="22"/>
              </w:rPr>
              <w:t xml:space="preserve"> </w:t>
            </w:r>
            <w:r w:rsidRPr="00DC7238">
              <w:rPr>
                <w:sz w:val="22"/>
                <w:szCs w:val="22"/>
              </w:rPr>
              <w:t>руб.</w:t>
            </w:r>
          </w:p>
        </w:tc>
      </w:tr>
      <w:tr w:rsidR="00C94F21" w:rsidRPr="00DC7238" w:rsidTr="00425049">
        <w:trPr>
          <w:trHeight w:val="270"/>
        </w:trPr>
        <w:tc>
          <w:tcPr>
            <w:tcW w:w="531" w:type="dxa"/>
            <w:tcBorders>
              <w:top w:val="nil"/>
              <w:left w:val="single" w:sz="4" w:space="0" w:color="000000"/>
              <w:bottom w:val="nil"/>
              <w:right w:val="single" w:sz="4" w:space="0" w:color="000000"/>
            </w:tcBorders>
            <w:shd w:val="clear" w:color="000000" w:fill="FFFFFF"/>
            <w:noWrap/>
            <w:vAlign w:val="bottom"/>
            <w:hideMark/>
          </w:tcPr>
          <w:p w:rsidR="00C94F21" w:rsidRPr="00DC7238" w:rsidRDefault="00C94F21" w:rsidP="00C94F21">
            <w:pPr>
              <w:jc w:val="center"/>
              <w:rPr>
                <w:sz w:val="22"/>
                <w:szCs w:val="22"/>
              </w:rPr>
            </w:pPr>
            <w:r w:rsidRPr="00DC7238">
              <w:rPr>
                <w:sz w:val="22"/>
                <w:szCs w:val="22"/>
              </w:rPr>
              <w:t>1</w:t>
            </w:r>
          </w:p>
        </w:tc>
        <w:tc>
          <w:tcPr>
            <w:tcW w:w="2660" w:type="dxa"/>
            <w:tcBorders>
              <w:top w:val="nil"/>
              <w:left w:val="nil"/>
              <w:bottom w:val="single" w:sz="4" w:space="0" w:color="000000"/>
              <w:right w:val="nil"/>
            </w:tcBorders>
            <w:shd w:val="clear" w:color="000000" w:fill="FFFFFF"/>
            <w:noWrap/>
            <w:vAlign w:val="bottom"/>
            <w:hideMark/>
          </w:tcPr>
          <w:p w:rsidR="00C94F21" w:rsidRPr="00DC7238" w:rsidRDefault="00C94F21" w:rsidP="00C94F21">
            <w:pPr>
              <w:rPr>
                <w:sz w:val="22"/>
                <w:szCs w:val="22"/>
              </w:rPr>
            </w:pPr>
            <w:r w:rsidRPr="00DC7238">
              <w:rPr>
                <w:sz w:val="22"/>
                <w:szCs w:val="22"/>
              </w:rPr>
              <w:t xml:space="preserve">ГДК </w:t>
            </w:r>
          </w:p>
        </w:tc>
        <w:tc>
          <w:tcPr>
            <w:tcW w:w="1046"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DC7238" w:rsidRDefault="00C94F21" w:rsidP="00C94F21">
            <w:pPr>
              <w:rPr>
                <w:sz w:val="22"/>
                <w:szCs w:val="22"/>
              </w:rPr>
            </w:pPr>
            <w:r w:rsidRPr="00DC7238">
              <w:rPr>
                <w:sz w:val="22"/>
                <w:szCs w:val="22"/>
              </w:rPr>
              <w:t>377,9</w:t>
            </w:r>
          </w:p>
        </w:tc>
        <w:tc>
          <w:tcPr>
            <w:tcW w:w="116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2 974,90</w:t>
            </w:r>
          </w:p>
        </w:tc>
        <w:tc>
          <w:tcPr>
            <w:tcW w:w="1046"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DC7238" w:rsidRDefault="00C94F21" w:rsidP="00C94F21">
            <w:pPr>
              <w:rPr>
                <w:sz w:val="22"/>
                <w:szCs w:val="22"/>
              </w:rPr>
            </w:pPr>
            <w:r w:rsidRPr="00DC7238">
              <w:rPr>
                <w:sz w:val="22"/>
                <w:szCs w:val="22"/>
              </w:rPr>
              <w:t>189,0</w:t>
            </w:r>
          </w:p>
        </w:tc>
        <w:tc>
          <w:tcPr>
            <w:tcW w:w="1014" w:type="dxa"/>
            <w:tcBorders>
              <w:top w:val="single" w:sz="4" w:space="0" w:color="auto"/>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1 487,9</w:t>
            </w:r>
          </w:p>
        </w:tc>
        <w:tc>
          <w:tcPr>
            <w:tcW w:w="1173"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DC7238" w:rsidRDefault="00C94F21" w:rsidP="00C94F21">
            <w:pPr>
              <w:rPr>
                <w:sz w:val="22"/>
                <w:szCs w:val="22"/>
              </w:rPr>
            </w:pPr>
            <w:r w:rsidRPr="00DC7238">
              <w:rPr>
                <w:sz w:val="22"/>
                <w:szCs w:val="22"/>
              </w:rPr>
              <w:t>31,5</w:t>
            </w:r>
          </w:p>
        </w:tc>
        <w:tc>
          <w:tcPr>
            <w:tcW w:w="1014" w:type="dxa"/>
            <w:tcBorders>
              <w:top w:val="single" w:sz="4" w:space="0" w:color="auto"/>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248,0</w:t>
            </w:r>
          </w:p>
        </w:tc>
        <w:tc>
          <w:tcPr>
            <w:tcW w:w="1173"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DC7238" w:rsidRDefault="00C94F21" w:rsidP="00C94F21">
            <w:pPr>
              <w:rPr>
                <w:sz w:val="22"/>
                <w:szCs w:val="22"/>
              </w:rPr>
            </w:pPr>
            <w:r w:rsidRPr="00DC7238">
              <w:rPr>
                <w:sz w:val="22"/>
                <w:szCs w:val="22"/>
              </w:rPr>
              <w:t>0,0</w:t>
            </w:r>
          </w:p>
        </w:tc>
        <w:tc>
          <w:tcPr>
            <w:tcW w:w="1014" w:type="dxa"/>
            <w:tcBorders>
              <w:top w:val="single" w:sz="4" w:space="0" w:color="auto"/>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0,0</w:t>
            </w:r>
          </w:p>
        </w:tc>
        <w:tc>
          <w:tcPr>
            <w:tcW w:w="1173" w:type="dxa"/>
            <w:tcBorders>
              <w:top w:val="single" w:sz="4" w:space="0" w:color="000000"/>
              <w:left w:val="nil"/>
              <w:bottom w:val="nil"/>
              <w:right w:val="nil"/>
            </w:tcBorders>
            <w:shd w:val="clear" w:color="000000" w:fill="FFFFFF"/>
            <w:noWrap/>
            <w:vAlign w:val="center"/>
            <w:hideMark/>
          </w:tcPr>
          <w:p w:rsidR="00C94F21" w:rsidRPr="00DC7238" w:rsidRDefault="00C94F21" w:rsidP="00C94F21">
            <w:pPr>
              <w:rPr>
                <w:sz w:val="22"/>
                <w:szCs w:val="22"/>
              </w:rPr>
            </w:pPr>
            <w:r w:rsidRPr="00DC7238">
              <w:rPr>
                <w:sz w:val="22"/>
                <w:szCs w:val="22"/>
              </w:rPr>
              <w:t>157,4</w:t>
            </w:r>
          </w:p>
        </w:tc>
        <w:tc>
          <w:tcPr>
            <w:tcW w:w="11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1 239,0</w:t>
            </w:r>
          </w:p>
        </w:tc>
      </w:tr>
      <w:tr w:rsidR="00C94F21" w:rsidRPr="00DC7238" w:rsidTr="00425049">
        <w:trPr>
          <w:trHeight w:val="270"/>
        </w:trPr>
        <w:tc>
          <w:tcPr>
            <w:tcW w:w="531"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C94F21" w:rsidRPr="00DC7238" w:rsidRDefault="00C94F21" w:rsidP="00C94F21">
            <w:pPr>
              <w:jc w:val="center"/>
              <w:rPr>
                <w:sz w:val="22"/>
                <w:szCs w:val="22"/>
              </w:rPr>
            </w:pPr>
            <w:r w:rsidRPr="00DC7238">
              <w:rPr>
                <w:sz w:val="22"/>
                <w:szCs w:val="22"/>
              </w:rPr>
              <w:t>2</w:t>
            </w:r>
          </w:p>
        </w:tc>
        <w:tc>
          <w:tcPr>
            <w:tcW w:w="2660" w:type="dxa"/>
            <w:tcBorders>
              <w:top w:val="nil"/>
              <w:left w:val="nil"/>
              <w:bottom w:val="single" w:sz="4" w:space="0" w:color="000000"/>
              <w:right w:val="nil"/>
            </w:tcBorders>
            <w:shd w:val="clear" w:color="000000" w:fill="FFFFFF"/>
            <w:noWrap/>
            <w:vAlign w:val="bottom"/>
            <w:hideMark/>
          </w:tcPr>
          <w:p w:rsidR="00C94F21" w:rsidRPr="00DC7238" w:rsidRDefault="00C94F21" w:rsidP="00C94F21">
            <w:pPr>
              <w:rPr>
                <w:sz w:val="22"/>
                <w:szCs w:val="22"/>
              </w:rPr>
            </w:pPr>
            <w:r w:rsidRPr="00DC7238">
              <w:rPr>
                <w:sz w:val="22"/>
                <w:szCs w:val="22"/>
              </w:rPr>
              <w:t xml:space="preserve">Библиотеки </w:t>
            </w:r>
          </w:p>
        </w:tc>
        <w:tc>
          <w:tcPr>
            <w:tcW w:w="1046"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DC7238" w:rsidRDefault="00C94F21" w:rsidP="00C94F21">
            <w:pPr>
              <w:rPr>
                <w:sz w:val="22"/>
                <w:szCs w:val="22"/>
              </w:rPr>
            </w:pPr>
            <w:r w:rsidRPr="00DC7238">
              <w:rPr>
                <w:sz w:val="22"/>
                <w:szCs w:val="22"/>
              </w:rPr>
              <w:t>342,2</w:t>
            </w:r>
          </w:p>
        </w:tc>
        <w:tc>
          <w:tcPr>
            <w:tcW w:w="116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2 693,90</w:t>
            </w:r>
          </w:p>
        </w:tc>
        <w:tc>
          <w:tcPr>
            <w:tcW w:w="1046"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 w:val="22"/>
                <w:szCs w:val="22"/>
              </w:rPr>
            </w:pPr>
            <w:r w:rsidRPr="00DC7238">
              <w:rPr>
                <w:sz w:val="22"/>
                <w:szCs w:val="22"/>
              </w:rPr>
              <w:t>150,2</w:t>
            </w:r>
          </w:p>
        </w:tc>
        <w:tc>
          <w:tcPr>
            <w:tcW w:w="1014"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1 182,4</w:t>
            </w:r>
          </w:p>
        </w:tc>
        <w:tc>
          <w:tcPr>
            <w:tcW w:w="1173"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 w:val="22"/>
                <w:szCs w:val="22"/>
              </w:rPr>
            </w:pPr>
            <w:r w:rsidRPr="00DC7238">
              <w:rPr>
                <w:sz w:val="22"/>
                <w:szCs w:val="22"/>
              </w:rPr>
              <w:t>40,5</w:t>
            </w:r>
          </w:p>
        </w:tc>
        <w:tc>
          <w:tcPr>
            <w:tcW w:w="1014"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318,8</w:t>
            </w:r>
          </w:p>
        </w:tc>
        <w:tc>
          <w:tcPr>
            <w:tcW w:w="1173"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 w:val="22"/>
                <w:szCs w:val="22"/>
              </w:rPr>
            </w:pPr>
            <w:r w:rsidRPr="00DC7238">
              <w:rPr>
                <w:sz w:val="22"/>
                <w:szCs w:val="22"/>
              </w:rPr>
              <w:t>0,0</w:t>
            </w:r>
          </w:p>
        </w:tc>
        <w:tc>
          <w:tcPr>
            <w:tcW w:w="1014"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0,0</w:t>
            </w:r>
          </w:p>
        </w:tc>
        <w:tc>
          <w:tcPr>
            <w:tcW w:w="1173" w:type="dxa"/>
            <w:tcBorders>
              <w:top w:val="single" w:sz="4" w:space="0" w:color="000000"/>
              <w:left w:val="nil"/>
              <w:bottom w:val="nil"/>
              <w:right w:val="nil"/>
            </w:tcBorders>
            <w:shd w:val="clear" w:color="000000" w:fill="FFFFFF"/>
            <w:noWrap/>
            <w:vAlign w:val="center"/>
            <w:hideMark/>
          </w:tcPr>
          <w:p w:rsidR="00C94F21" w:rsidRPr="00DC7238" w:rsidRDefault="00C94F21" w:rsidP="00C94F21">
            <w:pPr>
              <w:rPr>
                <w:sz w:val="22"/>
                <w:szCs w:val="22"/>
              </w:rPr>
            </w:pPr>
            <w:r w:rsidRPr="00DC7238">
              <w:rPr>
                <w:sz w:val="22"/>
                <w:szCs w:val="22"/>
              </w:rPr>
              <w:t>151,5</w:t>
            </w:r>
          </w:p>
        </w:tc>
        <w:tc>
          <w:tcPr>
            <w:tcW w:w="11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1 192,7</w:t>
            </w:r>
          </w:p>
        </w:tc>
      </w:tr>
      <w:tr w:rsidR="00C94F21" w:rsidRPr="00DC7238" w:rsidTr="00425049">
        <w:trPr>
          <w:trHeight w:val="285"/>
        </w:trPr>
        <w:tc>
          <w:tcPr>
            <w:tcW w:w="531" w:type="dxa"/>
            <w:tcBorders>
              <w:top w:val="nil"/>
              <w:left w:val="single" w:sz="4" w:space="0" w:color="000000"/>
              <w:bottom w:val="single" w:sz="4" w:space="0" w:color="000000"/>
              <w:right w:val="single" w:sz="4" w:space="0" w:color="000000"/>
            </w:tcBorders>
            <w:shd w:val="clear" w:color="000000" w:fill="FFFFFF"/>
            <w:noWrap/>
            <w:vAlign w:val="bottom"/>
            <w:hideMark/>
          </w:tcPr>
          <w:p w:rsidR="00C94F21" w:rsidRPr="00DC7238" w:rsidRDefault="00C94F21" w:rsidP="00C94F21">
            <w:pPr>
              <w:jc w:val="center"/>
              <w:rPr>
                <w:sz w:val="22"/>
                <w:szCs w:val="22"/>
              </w:rPr>
            </w:pPr>
            <w:r w:rsidRPr="00DC7238">
              <w:rPr>
                <w:sz w:val="22"/>
                <w:szCs w:val="22"/>
              </w:rPr>
              <w:t>3</w:t>
            </w:r>
          </w:p>
        </w:tc>
        <w:tc>
          <w:tcPr>
            <w:tcW w:w="2660" w:type="dxa"/>
            <w:tcBorders>
              <w:top w:val="nil"/>
              <w:left w:val="nil"/>
              <w:bottom w:val="single" w:sz="4" w:space="0" w:color="000000"/>
              <w:right w:val="nil"/>
            </w:tcBorders>
            <w:shd w:val="clear" w:color="000000" w:fill="FFFFFF"/>
            <w:noWrap/>
            <w:vAlign w:val="bottom"/>
            <w:hideMark/>
          </w:tcPr>
          <w:p w:rsidR="00C94F21" w:rsidRPr="00DC7238" w:rsidRDefault="00C94F21" w:rsidP="00C94F21">
            <w:pPr>
              <w:rPr>
                <w:sz w:val="22"/>
                <w:szCs w:val="22"/>
              </w:rPr>
            </w:pPr>
            <w:r w:rsidRPr="00DC7238">
              <w:rPr>
                <w:sz w:val="22"/>
                <w:szCs w:val="22"/>
              </w:rPr>
              <w:t>ДШИ</w:t>
            </w:r>
          </w:p>
        </w:tc>
        <w:tc>
          <w:tcPr>
            <w:tcW w:w="1046"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DC7238" w:rsidRDefault="00C94F21" w:rsidP="00C94F21">
            <w:pPr>
              <w:rPr>
                <w:sz w:val="22"/>
                <w:szCs w:val="22"/>
              </w:rPr>
            </w:pPr>
            <w:r w:rsidRPr="00DC7238">
              <w:rPr>
                <w:sz w:val="22"/>
                <w:szCs w:val="22"/>
              </w:rPr>
              <w:t>169,4</w:t>
            </w:r>
          </w:p>
        </w:tc>
        <w:tc>
          <w:tcPr>
            <w:tcW w:w="116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1 333,60</w:t>
            </w:r>
          </w:p>
        </w:tc>
        <w:tc>
          <w:tcPr>
            <w:tcW w:w="1046"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 w:val="22"/>
                <w:szCs w:val="22"/>
              </w:rPr>
            </w:pPr>
            <w:r w:rsidRPr="00DC7238">
              <w:rPr>
                <w:sz w:val="22"/>
                <w:szCs w:val="22"/>
              </w:rPr>
              <w:t>85,6</w:t>
            </w:r>
          </w:p>
        </w:tc>
        <w:tc>
          <w:tcPr>
            <w:tcW w:w="1014"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673,9</w:t>
            </w:r>
          </w:p>
        </w:tc>
        <w:tc>
          <w:tcPr>
            <w:tcW w:w="1173"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 w:val="22"/>
                <w:szCs w:val="22"/>
              </w:rPr>
            </w:pPr>
            <w:r w:rsidRPr="00DC7238">
              <w:rPr>
                <w:sz w:val="22"/>
                <w:szCs w:val="22"/>
              </w:rPr>
              <w:t>12,9</w:t>
            </w:r>
          </w:p>
        </w:tc>
        <w:tc>
          <w:tcPr>
            <w:tcW w:w="1014"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101,6</w:t>
            </w:r>
          </w:p>
        </w:tc>
        <w:tc>
          <w:tcPr>
            <w:tcW w:w="1173"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 w:val="22"/>
                <w:szCs w:val="22"/>
              </w:rPr>
            </w:pPr>
            <w:r w:rsidRPr="00DC7238">
              <w:rPr>
                <w:sz w:val="22"/>
                <w:szCs w:val="22"/>
              </w:rPr>
              <w:t>0,0</w:t>
            </w:r>
          </w:p>
        </w:tc>
        <w:tc>
          <w:tcPr>
            <w:tcW w:w="1014"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0,0</w:t>
            </w:r>
          </w:p>
        </w:tc>
        <w:tc>
          <w:tcPr>
            <w:tcW w:w="1173" w:type="dxa"/>
            <w:tcBorders>
              <w:top w:val="single" w:sz="4" w:space="0" w:color="000000"/>
              <w:left w:val="nil"/>
              <w:bottom w:val="nil"/>
              <w:right w:val="nil"/>
            </w:tcBorders>
            <w:shd w:val="clear" w:color="000000" w:fill="FFFFFF"/>
            <w:noWrap/>
            <w:vAlign w:val="center"/>
            <w:hideMark/>
          </w:tcPr>
          <w:p w:rsidR="00C94F21" w:rsidRPr="00DC7238" w:rsidRDefault="00C94F21" w:rsidP="00C94F21">
            <w:pPr>
              <w:rPr>
                <w:sz w:val="22"/>
                <w:szCs w:val="22"/>
              </w:rPr>
            </w:pPr>
            <w:r w:rsidRPr="00DC7238">
              <w:rPr>
                <w:sz w:val="22"/>
                <w:szCs w:val="22"/>
              </w:rPr>
              <w:t>70,9</w:t>
            </w:r>
          </w:p>
        </w:tc>
        <w:tc>
          <w:tcPr>
            <w:tcW w:w="11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558,1</w:t>
            </w:r>
          </w:p>
        </w:tc>
      </w:tr>
      <w:tr w:rsidR="00C94F21" w:rsidRPr="00DC7238" w:rsidTr="00425049">
        <w:trPr>
          <w:trHeight w:val="264"/>
        </w:trPr>
        <w:tc>
          <w:tcPr>
            <w:tcW w:w="531" w:type="dxa"/>
            <w:tcBorders>
              <w:top w:val="nil"/>
              <w:left w:val="single" w:sz="4" w:space="0" w:color="000000"/>
              <w:bottom w:val="single" w:sz="4" w:space="0" w:color="000000"/>
              <w:right w:val="single" w:sz="4" w:space="0" w:color="000000"/>
            </w:tcBorders>
            <w:shd w:val="clear" w:color="000000" w:fill="FFFFFF"/>
            <w:noWrap/>
            <w:vAlign w:val="bottom"/>
            <w:hideMark/>
          </w:tcPr>
          <w:p w:rsidR="00C94F21" w:rsidRPr="00DC7238" w:rsidRDefault="00C94F21" w:rsidP="00C94F21">
            <w:pPr>
              <w:jc w:val="center"/>
              <w:rPr>
                <w:sz w:val="22"/>
                <w:szCs w:val="22"/>
              </w:rPr>
            </w:pPr>
            <w:r w:rsidRPr="00DC7238">
              <w:rPr>
                <w:sz w:val="22"/>
                <w:szCs w:val="22"/>
              </w:rPr>
              <w:t>4</w:t>
            </w:r>
          </w:p>
        </w:tc>
        <w:tc>
          <w:tcPr>
            <w:tcW w:w="2660" w:type="dxa"/>
            <w:tcBorders>
              <w:top w:val="nil"/>
              <w:left w:val="nil"/>
              <w:bottom w:val="single" w:sz="4" w:space="0" w:color="000000"/>
              <w:right w:val="nil"/>
            </w:tcBorders>
            <w:shd w:val="clear" w:color="000000" w:fill="FFFFFF"/>
            <w:noWrap/>
            <w:vAlign w:val="bottom"/>
            <w:hideMark/>
          </w:tcPr>
          <w:p w:rsidR="00C94F21" w:rsidRPr="00DC7238" w:rsidRDefault="00C94F21" w:rsidP="00C94F21">
            <w:pPr>
              <w:rPr>
                <w:sz w:val="22"/>
                <w:szCs w:val="22"/>
              </w:rPr>
            </w:pPr>
            <w:r w:rsidRPr="00DC7238">
              <w:rPr>
                <w:sz w:val="22"/>
                <w:szCs w:val="22"/>
              </w:rPr>
              <w:t xml:space="preserve">ДХШ </w:t>
            </w:r>
          </w:p>
        </w:tc>
        <w:tc>
          <w:tcPr>
            <w:tcW w:w="1046"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DC7238" w:rsidRDefault="00C94F21" w:rsidP="00C94F21">
            <w:pPr>
              <w:rPr>
                <w:sz w:val="22"/>
                <w:szCs w:val="22"/>
              </w:rPr>
            </w:pPr>
            <w:r w:rsidRPr="00DC7238">
              <w:rPr>
                <w:sz w:val="22"/>
                <w:szCs w:val="22"/>
              </w:rPr>
              <w:t>41,4</w:t>
            </w:r>
          </w:p>
        </w:tc>
        <w:tc>
          <w:tcPr>
            <w:tcW w:w="116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325,90</w:t>
            </w:r>
          </w:p>
        </w:tc>
        <w:tc>
          <w:tcPr>
            <w:tcW w:w="1046"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 w:val="22"/>
                <w:szCs w:val="22"/>
              </w:rPr>
            </w:pPr>
            <w:r w:rsidRPr="00DC7238">
              <w:rPr>
                <w:sz w:val="22"/>
                <w:szCs w:val="22"/>
              </w:rPr>
              <w:t>13,8</w:t>
            </w:r>
          </w:p>
        </w:tc>
        <w:tc>
          <w:tcPr>
            <w:tcW w:w="1014"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108,6</w:t>
            </w:r>
          </w:p>
        </w:tc>
        <w:tc>
          <w:tcPr>
            <w:tcW w:w="1173"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 w:val="22"/>
                <w:szCs w:val="22"/>
              </w:rPr>
            </w:pPr>
            <w:r w:rsidRPr="00DC7238">
              <w:rPr>
                <w:sz w:val="22"/>
                <w:szCs w:val="22"/>
              </w:rPr>
              <w:t>13,8</w:t>
            </w:r>
          </w:p>
        </w:tc>
        <w:tc>
          <w:tcPr>
            <w:tcW w:w="1014"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108,6</w:t>
            </w:r>
          </w:p>
        </w:tc>
        <w:tc>
          <w:tcPr>
            <w:tcW w:w="1173"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 w:val="22"/>
                <w:szCs w:val="22"/>
              </w:rPr>
            </w:pPr>
            <w:r w:rsidRPr="00DC7238">
              <w:rPr>
                <w:sz w:val="22"/>
                <w:szCs w:val="22"/>
              </w:rPr>
              <w:t>0,0</w:t>
            </w:r>
          </w:p>
        </w:tc>
        <w:tc>
          <w:tcPr>
            <w:tcW w:w="1014"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0,0</w:t>
            </w:r>
          </w:p>
        </w:tc>
        <w:tc>
          <w:tcPr>
            <w:tcW w:w="1173" w:type="dxa"/>
            <w:tcBorders>
              <w:top w:val="single" w:sz="4" w:space="0" w:color="000000"/>
              <w:left w:val="nil"/>
              <w:bottom w:val="nil"/>
              <w:right w:val="nil"/>
            </w:tcBorders>
            <w:shd w:val="clear" w:color="000000" w:fill="FFFFFF"/>
            <w:noWrap/>
            <w:vAlign w:val="center"/>
            <w:hideMark/>
          </w:tcPr>
          <w:p w:rsidR="00C94F21" w:rsidRPr="00DC7238" w:rsidRDefault="00C94F21" w:rsidP="00C94F21">
            <w:pPr>
              <w:rPr>
                <w:sz w:val="22"/>
                <w:szCs w:val="22"/>
              </w:rPr>
            </w:pPr>
            <w:r w:rsidRPr="00DC7238">
              <w:rPr>
                <w:sz w:val="22"/>
                <w:szCs w:val="22"/>
              </w:rPr>
              <w:t>13,8</w:t>
            </w:r>
          </w:p>
        </w:tc>
        <w:tc>
          <w:tcPr>
            <w:tcW w:w="11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108,7</w:t>
            </w:r>
          </w:p>
        </w:tc>
      </w:tr>
      <w:tr w:rsidR="00C94F21" w:rsidRPr="00DC7238" w:rsidTr="00DC7238">
        <w:trPr>
          <w:trHeight w:val="264"/>
        </w:trPr>
        <w:tc>
          <w:tcPr>
            <w:tcW w:w="531" w:type="dxa"/>
            <w:tcBorders>
              <w:top w:val="nil"/>
              <w:left w:val="single" w:sz="4" w:space="0" w:color="000000"/>
              <w:bottom w:val="single" w:sz="4" w:space="0" w:color="auto"/>
              <w:right w:val="single" w:sz="4" w:space="0" w:color="000000"/>
            </w:tcBorders>
            <w:shd w:val="clear" w:color="000000" w:fill="FFFFFF"/>
            <w:noWrap/>
            <w:vAlign w:val="bottom"/>
            <w:hideMark/>
          </w:tcPr>
          <w:p w:rsidR="00C94F21" w:rsidRPr="00DC7238" w:rsidRDefault="00C94F21" w:rsidP="00C94F21">
            <w:pPr>
              <w:jc w:val="center"/>
              <w:rPr>
                <w:sz w:val="22"/>
                <w:szCs w:val="22"/>
              </w:rPr>
            </w:pPr>
            <w:r w:rsidRPr="00DC7238">
              <w:rPr>
                <w:sz w:val="22"/>
                <w:szCs w:val="22"/>
              </w:rPr>
              <w:t> </w:t>
            </w:r>
          </w:p>
        </w:tc>
        <w:tc>
          <w:tcPr>
            <w:tcW w:w="2660" w:type="dxa"/>
            <w:tcBorders>
              <w:top w:val="nil"/>
              <w:left w:val="nil"/>
              <w:bottom w:val="single" w:sz="4" w:space="0" w:color="auto"/>
              <w:right w:val="nil"/>
            </w:tcBorders>
            <w:shd w:val="clear" w:color="000000" w:fill="FFFFFF"/>
            <w:noWrap/>
            <w:vAlign w:val="bottom"/>
            <w:hideMark/>
          </w:tcPr>
          <w:p w:rsidR="00C94F21" w:rsidRPr="00DC7238" w:rsidRDefault="00C94F21" w:rsidP="00C94F21">
            <w:pPr>
              <w:rPr>
                <w:b/>
                <w:bCs/>
                <w:sz w:val="22"/>
                <w:szCs w:val="22"/>
              </w:rPr>
            </w:pPr>
            <w:r w:rsidRPr="00DC7238">
              <w:rPr>
                <w:b/>
                <w:bCs/>
                <w:sz w:val="22"/>
                <w:szCs w:val="22"/>
              </w:rPr>
              <w:t>ВСЕГО</w:t>
            </w:r>
          </w:p>
        </w:tc>
        <w:tc>
          <w:tcPr>
            <w:tcW w:w="1046"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C94F21">
            <w:pPr>
              <w:rPr>
                <w:b/>
                <w:bCs/>
                <w:sz w:val="22"/>
                <w:szCs w:val="22"/>
              </w:rPr>
            </w:pPr>
            <w:r w:rsidRPr="00DC7238">
              <w:rPr>
                <w:b/>
                <w:bCs/>
                <w:sz w:val="22"/>
                <w:szCs w:val="22"/>
              </w:rPr>
              <w:t>930,9</w:t>
            </w:r>
          </w:p>
        </w:tc>
        <w:tc>
          <w:tcPr>
            <w:tcW w:w="1160"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 w:val="22"/>
                <w:szCs w:val="22"/>
              </w:rPr>
            </w:pPr>
            <w:r w:rsidRPr="00DC7238">
              <w:rPr>
                <w:b/>
                <w:bCs/>
                <w:sz w:val="22"/>
                <w:szCs w:val="22"/>
              </w:rPr>
              <w:t>7 328,3</w:t>
            </w:r>
          </w:p>
        </w:tc>
        <w:tc>
          <w:tcPr>
            <w:tcW w:w="1046"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 w:val="22"/>
                <w:szCs w:val="22"/>
              </w:rPr>
            </w:pPr>
            <w:r w:rsidRPr="00DC7238">
              <w:rPr>
                <w:b/>
                <w:bCs/>
                <w:sz w:val="22"/>
                <w:szCs w:val="22"/>
              </w:rPr>
              <w:t>438,6</w:t>
            </w:r>
          </w:p>
        </w:tc>
        <w:tc>
          <w:tcPr>
            <w:tcW w:w="1014"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 w:val="22"/>
                <w:szCs w:val="22"/>
              </w:rPr>
            </w:pPr>
            <w:r w:rsidRPr="00DC7238">
              <w:rPr>
                <w:b/>
                <w:bCs/>
                <w:sz w:val="22"/>
                <w:szCs w:val="22"/>
              </w:rPr>
              <w:t>3 452,8</w:t>
            </w:r>
          </w:p>
        </w:tc>
        <w:tc>
          <w:tcPr>
            <w:tcW w:w="1173"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 w:val="22"/>
                <w:szCs w:val="22"/>
              </w:rPr>
            </w:pPr>
            <w:r w:rsidRPr="00DC7238">
              <w:rPr>
                <w:b/>
                <w:bCs/>
                <w:sz w:val="22"/>
                <w:szCs w:val="22"/>
              </w:rPr>
              <w:t>98,7</w:t>
            </w:r>
          </w:p>
        </w:tc>
        <w:tc>
          <w:tcPr>
            <w:tcW w:w="1014"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 w:val="22"/>
                <w:szCs w:val="22"/>
              </w:rPr>
            </w:pPr>
            <w:r w:rsidRPr="00DC7238">
              <w:rPr>
                <w:b/>
                <w:bCs/>
                <w:sz w:val="22"/>
                <w:szCs w:val="22"/>
              </w:rPr>
              <w:t>777,0</w:t>
            </w:r>
          </w:p>
        </w:tc>
        <w:tc>
          <w:tcPr>
            <w:tcW w:w="1173"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 w:val="22"/>
                <w:szCs w:val="22"/>
              </w:rPr>
            </w:pPr>
            <w:r w:rsidRPr="00DC7238">
              <w:rPr>
                <w:b/>
                <w:bCs/>
                <w:sz w:val="22"/>
                <w:szCs w:val="22"/>
              </w:rPr>
              <w:t>0,0</w:t>
            </w:r>
          </w:p>
        </w:tc>
        <w:tc>
          <w:tcPr>
            <w:tcW w:w="1014"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 w:val="22"/>
                <w:szCs w:val="22"/>
              </w:rPr>
            </w:pPr>
            <w:r w:rsidRPr="00DC7238">
              <w:rPr>
                <w:b/>
                <w:bCs/>
                <w:sz w:val="22"/>
                <w:szCs w:val="22"/>
              </w:rPr>
              <w:t>0,0</w:t>
            </w:r>
          </w:p>
        </w:tc>
        <w:tc>
          <w:tcPr>
            <w:tcW w:w="1173"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 w:val="22"/>
                <w:szCs w:val="22"/>
              </w:rPr>
            </w:pPr>
            <w:r w:rsidRPr="00DC7238">
              <w:rPr>
                <w:b/>
                <w:bCs/>
                <w:sz w:val="22"/>
                <w:szCs w:val="22"/>
              </w:rPr>
              <w:t>393,6</w:t>
            </w:r>
          </w:p>
        </w:tc>
        <w:tc>
          <w:tcPr>
            <w:tcW w:w="1140"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 w:val="22"/>
                <w:szCs w:val="22"/>
              </w:rPr>
            </w:pPr>
            <w:r w:rsidRPr="00DC7238">
              <w:rPr>
                <w:b/>
                <w:bCs/>
                <w:sz w:val="22"/>
                <w:szCs w:val="22"/>
              </w:rPr>
              <w:t>3 098,5</w:t>
            </w:r>
          </w:p>
        </w:tc>
      </w:tr>
      <w:tr w:rsidR="00C94F21" w:rsidRPr="00DC7238" w:rsidTr="00DC7238">
        <w:trPr>
          <w:trHeight w:val="270"/>
        </w:trPr>
        <w:tc>
          <w:tcPr>
            <w:tcW w:w="14144" w:type="dxa"/>
            <w:gridSpan w:val="1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94F21" w:rsidRPr="00DC7238" w:rsidRDefault="00C94F21" w:rsidP="00DC7238">
            <w:pPr>
              <w:spacing w:before="240" w:after="240"/>
              <w:jc w:val="center"/>
              <w:rPr>
                <w:b/>
                <w:bCs/>
                <w:sz w:val="22"/>
                <w:szCs w:val="22"/>
              </w:rPr>
            </w:pPr>
            <w:r w:rsidRPr="00DC7238">
              <w:rPr>
                <w:b/>
                <w:bCs/>
                <w:sz w:val="22"/>
                <w:szCs w:val="22"/>
              </w:rPr>
              <w:t>ПРИРОДНЫЙ ГАЗ</w:t>
            </w:r>
          </w:p>
        </w:tc>
      </w:tr>
      <w:tr w:rsidR="00C94F21" w:rsidRPr="00DC7238" w:rsidTr="00DC7238">
        <w:trPr>
          <w:trHeight w:val="270"/>
        </w:trPr>
        <w:tc>
          <w:tcPr>
            <w:tcW w:w="531" w:type="dxa"/>
            <w:tcBorders>
              <w:top w:val="single" w:sz="4" w:space="0" w:color="auto"/>
              <w:left w:val="single" w:sz="4" w:space="0" w:color="000000"/>
              <w:bottom w:val="single" w:sz="4" w:space="0" w:color="000000"/>
              <w:right w:val="single" w:sz="4" w:space="0" w:color="000000"/>
            </w:tcBorders>
            <w:shd w:val="clear" w:color="000000" w:fill="FFFFFF"/>
            <w:noWrap/>
            <w:vAlign w:val="bottom"/>
            <w:hideMark/>
          </w:tcPr>
          <w:p w:rsidR="00C94F21" w:rsidRPr="00DC7238" w:rsidRDefault="00C94F21" w:rsidP="00C94F21">
            <w:pPr>
              <w:jc w:val="center"/>
              <w:rPr>
                <w:sz w:val="22"/>
                <w:szCs w:val="22"/>
              </w:rPr>
            </w:pPr>
            <w:r w:rsidRPr="00DC7238">
              <w:rPr>
                <w:sz w:val="22"/>
                <w:szCs w:val="22"/>
              </w:rPr>
              <w:t> </w:t>
            </w:r>
          </w:p>
        </w:tc>
        <w:tc>
          <w:tcPr>
            <w:tcW w:w="2660" w:type="dxa"/>
            <w:tcBorders>
              <w:top w:val="single" w:sz="4" w:space="0" w:color="auto"/>
              <w:left w:val="nil"/>
              <w:bottom w:val="single" w:sz="4" w:space="0" w:color="000000"/>
              <w:right w:val="nil"/>
            </w:tcBorders>
            <w:shd w:val="clear" w:color="000000" w:fill="FFFFFF"/>
            <w:noWrap/>
            <w:vAlign w:val="bottom"/>
            <w:hideMark/>
          </w:tcPr>
          <w:p w:rsidR="00C94F21" w:rsidRPr="00DC7238" w:rsidRDefault="00C94F21" w:rsidP="00C94F21">
            <w:pPr>
              <w:rPr>
                <w:sz w:val="22"/>
                <w:szCs w:val="22"/>
              </w:rPr>
            </w:pPr>
            <w:r w:rsidRPr="00DC7238">
              <w:rPr>
                <w:sz w:val="22"/>
                <w:szCs w:val="22"/>
              </w:rPr>
              <w:t> </w:t>
            </w:r>
          </w:p>
        </w:tc>
        <w:tc>
          <w:tcPr>
            <w:tcW w:w="1046" w:type="dxa"/>
            <w:tcBorders>
              <w:top w:val="single" w:sz="4" w:space="0" w:color="auto"/>
              <w:left w:val="single" w:sz="4" w:space="0" w:color="000000"/>
              <w:bottom w:val="single" w:sz="4" w:space="0" w:color="000000"/>
              <w:right w:val="single" w:sz="4" w:space="0" w:color="000000"/>
            </w:tcBorders>
            <w:shd w:val="clear" w:color="000000" w:fill="FFFFFF"/>
            <w:noWrap/>
            <w:vAlign w:val="bottom"/>
            <w:hideMark/>
          </w:tcPr>
          <w:p w:rsidR="00C94F21" w:rsidRPr="00DC7238" w:rsidRDefault="00C94F21" w:rsidP="00C94F21">
            <w:pPr>
              <w:rPr>
                <w:sz w:val="22"/>
                <w:szCs w:val="22"/>
              </w:rPr>
            </w:pPr>
            <w:r w:rsidRPr="00DC7238">
              <w:rPr>
                <w:sz w:val="22"/>
                <w:szCs w:val="22"/>
              </w:rPr>
              <w:t>тыс</w:t>
            </w:r>
            <w:proofErr w:type="gramStart"/>
            <w:r w:rsidRPr="00DC7238">
              <w:rPr>
                <w:sz w:val="22"/>
                <w:szCs w:val="22"/>
              </w:rPr>
              <w:t>.м</w:t>
            </w:r>
            <w:proofErr w:type="gramEnd"/>
            <w:r w:rsidRPr="00DC7238">
              <w:rPr>
                <w:sz w:val="22"/>
                <w:szCs w:val="22"/>
              </w:rPr>
              <w:t>3</w:t>
            </w:r>
          </w:p>
        </w:tc>
        <w:tc>
          <w:tcPr>
            <w:tcW w:w="1160" w:type="dxa"/>
            <w:tcBorders>
              <w:top w:val="single" w:sz="4" w:space="0" w:color="auto"/>
              <w:left w:val="nil"/>
              <w:bottom w:val="single" w:sz="4" w:space="0" w:color="auto"/>
              <w:right w:val="single" w:sz="4" w:space="0" w:color="auto"/>
            </w:tcBorders>
            <w:shd w:val="clear" w:color="000000" w:fill="FFFFFF"/>
            <w:noWrap/>
            <w:vAlign w:val="bottom"/>
            <w:hideMark/>
          </w:tcPr>
          <w:p w:rsidR="00C94F21" w:rsidRPr="00DC7238" w:rsidRDefault="00C94F21" w:rsidP="00C94F21">
            <w:pPr>
              <w:jc w:val="center"/>
              <w:rPr>
                <w:b/>
                <w:bCs/>
                <w:sz w:val="22"/>
                <w:szCs w:val="22"/>
              </w:rPr>
            </w:pPr>
            <w:r w:rsidRPr="00DC7238">
              <w:rPr>
                <w:b/>
                <w:bCs/>
                <w:sz w:val="22"/>
                <w:szCs w:val="22"/>
              </w:rPr>
              <w:t>тыс</w:t>
            </w:r>
            <w:proofErr w:type="gramStart"/>
            <w:r w:rsidRPr="00DC7238">
              <w:rPr>
                <w:b/>
                <w:bCs/>
                <w:sz w:val="22"/>
                <w:szCs w:val="22"/>
              </w:rPr>
              <w:t>.р</w:t>
            </w:r>
            <w:proofErr w:type="gramEnd"/>
            <w:r w:rsidRPr="00DC7238">
              <w:rPr>
                <w:b/>
                <w:bCs/>
                <w:sz w:val="22"/>
                <w:szCs w:val="22"/>
              </w:rPr>
              <w:t>уб.</w:t>
            </w:r>
          </w:p>
        </w:tc>
        <w:tc>
          <w:tcPr>
            <w:tcW w:w="1046" w:type="dxa"/>
            <w:tcBorders>
              <w:top w:val="single" w:sz="4" w:space="0" w:color="auto"/>
              <w:left w:val="nil"/>
              <w:bottom w:val="single" w:sz="4" w:space="0" w:color="000000"/>
              <w:right w:val="single" w:sz="4" w:space="0" w:color="000000"/>
            </w:tcBorders>
            <w:shd w:val="clear" w:color="000000" w:fill="FFFFFF"/>
            <w:noWrap/>
            <w:vAlign w:val="bottom"/>
            <w:hideMark/>
          </w:tcPr>
          <w:p w:rsidR="00C94F21" w:rsidRPr="00DC7238" w:rsidRDefault="00C94F21" w:rsidP="00C94F21">
            <w:pPr>
              <w:jc w:val="center"/>
              <w:rPr>
                <w:sz w:val="22"/>
                <w:szCs w:val="22"/>
              </w:rPr>
            </w:pPr>
            <w:r w:rsidRPr="00DC7238">
              <w:rPr>
                <w:sz w:val="22"/>
                <w:szCs w:val="22"/>
              </w:rPr>
              <w:t>тыс</w:t>
            </w:r>
            <w:proofErr w:type="gramStart"/>
            <w:r w:rsidRPr="00DC7238">
              <w:rPr>
                <w:sz w:val="22"/>
                <w:szCs w:val="22"/>
              </w:rPr>
              <w:t>.м</w:t>
            </w:r>
            <w:proofErr w:type="gramEnd"/>
            <w:r w:rsidRPr="00DC7238">
              <w:rPr>
                <w:sz w:val="22"/>
                <w:szCs w:val="22"/>
              </w:rPr>
              <w:t>3</w:t>
            </w:r>
          </w:p>
        </w:tc>
        <w:tc>
          <w:tcPr>
            <w:tcW w:w="1014" w:type="dxa"/>
            <w:tcBorders>
              <w:top w:val="single" w:sz="4" w:space="0" w:color="auto"/>
              <w:left w:val="nil"/>
              <w:bottom w:val="single" w:sz="4" w:space="0" w:color="000000"/>
              <w:right w:val="nil"/>
            </w:tcBorders>
            <w:shd w:val="clear" w:color="000000" w:fill="FFFFFF"/>
            <w:noWrap/>
            <w:vAlign w:val="bottom"/>
            <w:hideMark/>
          </w:tcPr>
          <w:p w:rsidR="00C94F21" w:rsidRPr="00DC7238" w:rsidRDefault="00C94F21" w:rsidP="00C94F21">
            <w:pPr>
              <w:rPr>
                <w:sz w:val="22"/>
                <w:szCs w:val="22"/>
              </w:rPr>
            </w:pPr>
            <w:r w:rsidRPr="00DC7238">
              <w:rPr>
                <w:sz w:val="22"/>
                <w:szCs w:val="22"/>
              </w:rPr>
              <w:t>тыс</w:t>
            </w:r>
            <w:proofErr w:type="gramStart"/>
            <w:r w:rsidRPr="00DC7238">
              <w:rPr>
                <w:sz w:val="22"/>
                <w:szCs w:val="22"/>
              </w:rPr>
              <w:t>.р</w:t>
            </w:r>
            <w:proofErr w:type="gramEnd"/>
            <w:r w:rsidRPr="00DC7238">
              <w:rPr>
                <w:sz w:val="22"/>
                <w:szCs w:val="22"/>
              </w:rPr>
              <w:t>уб.</w:t>
            </w:r>
          </w:p>
        </w:tc>
        <w:tc>
          <w:tcPr>
            <w:tcW w:w="1173" w:type="dxa"/>
            <w:tcBorders>
              <w:top w:val="single" w:sz="4" w:space="0" w:color="auto"/>
              <w:left w:val="single" w:sz="4" w:space="0" w:color="000000"/>
              <w:bottom w:val="single" w:sz="4" w:space="0" w:color="000000"/>
              <w:right w:val="single" w:sz="4" w:space="0" w:color="000000"/>
            </w:tcBorders>
            <w:shd w:val="clear" w:color="000000" w:fill="FFFFFF"/>
            <w:noWrap/>
            <w:vAlign w:val="bottom"/>
            <w:hideMark/>
          </w:tcPr>
          <w:p w:rsidR="00C94F21" w:rsidRPr="00DC7238" w:rsidRDefault="00C94F21" w:rsidP="00C94F21">
            <w:pPr>
              <w:jc w:val="center"/>
              <w:rPr>
                <w:sz w:val="22"/>
                <w:szCs w:val="22"/>
              </w:rPr>
            </w:pPr>
            <w:r w:rsidRPr="00DC7238">
              <w:rPr>
                <w:sz w:val="22"/>
                <w:szCs w:val="22"/>
              </w:rPr>
              <w:t>тыс</w:t>
            </w:r>
            <w:proofErr w:type="gramStart"/>
            <w:r w:rsidRPr="00DC7238">
              <w:rPr>
                <w:sz w:val="22"/>
                <w:szCs w:val="22"/>
              </w:rPr>
              <w:t>.м</w:t>
            </w:r>
            <w:proofErr w:type="gramEnd"/>
            <w:r w:rsidRPr="00DC7238">
              <w:rPr>
                <w:sz w:val="22"/>
                <w:szCs w:val="22"/>
              </w:rPr>
              <w:t>3</w:t>
            </w:r>
          </w:p>
        </w:tc>
        <w:tc>
          <w:tcPr>
            <w:tcW w:w="1014" w:type="dxa"/>
            <w:tcBorders>
              <w:top w:val="single" w:sz="4" w:space="0" w:color="auto"/>
              <w:left w:val="nil"/>
              <w:bottom w:val="single" w:sz="4" w:space="0" w:color="000000"/>
              <w:right w:val="nil"/>
            </w:tcBorders>
            <w:shd w:val="clear" w:color="000000" w:fill="FFFFFF"/>
            <w:noWrap/>
            <w:vAlign w:val="bottom"/>
            <w:hideMark/>
          </w:tcPr>
          <w:p w:rsidR="00C94F21" w:rsidRPr="00DC7238" w:rsidRDefault="00C94F21" w:rsidP="00C94F21">
            <w:pPr>
              <w:jc w:val="center"/>
              <w:rPr>
                <w:sz w:val="22"/>
                <w:szCs w:val="22"/>
              </w:rPr>
            </w:pPr>
            <w:r w:rsidRPr="00DC7238">
              <w:rPr>
                <w:sz w:val="22"/>
                <w:szCs w:val="22"/>
              </w:rPr>
              <w:t>тыс</w:t>
            </w:r>
            <w:proofErr w:type="gramStart"/>
            <w:r w:rsidRPr="00DC7238">
              <w:rPr>
                <w:sz w:val="22"/>
                <w:szCs w:val="22"/>
              </w:rPr>
              <w:t>.р</w:t>
            </w:r>
            <w:proofErr w:type="gramEnd"/>
            <w:r w:rsidRPr="00DC7238">
              <w:rPr>
                <w:sz w:val="22"/>
                <w:szCs w:val="22"/>
              </w:rPr>
              <w:t>уб.</w:t>
            </w:r>
          </w:p>
        </w:tc>
        <w:tc>
          <w:tcPr>
            <w:tcW w:w="1173" w:type="dxa"/>
            <w:tcBorders>
              <w:top w:val="single" w:sz="4" w:space="0" w:color="auto"/>
              <w:left w:val="single" w:sz="4" w:space="0" w:color="000000"/>
              <w:bottom w:val="single" w:sz="4" w:space="0" w:color="000000"/>
              <w:right w:val="single" w:sz="4" w:space="0" w:color="000000"/>
            </w:tcBorders>
            <w:shd w:val="clear" w:color="000000" w:fill="FFFFFF"/>
            <w:noWrap/>
            <w:vAlign w:val="bottom"/>
            <w:hideMark/>
          </w:tcPr>
          <w:p w:rsidR="00C94F21" w:rsidRPr="00DC7238" w:rsidRDefault="00C94F21" w:rsidP="00C94F21">
            <w:pPr>
              <w:jc w:val="center"/>
              <w:rPr>
                <w:sz w:val="22"/>
                <w:szCs w:val="22"/>
              </w:rPr>
            </w:pPr>
            <w:r w:rsidRPr="00DC7238">
              <w:rPr>
                <w:sz w:val="22"/>
                <w:szCs w:val="22"/>
              </w:rPr>
              <w:t>тыс</w:t>
            </w:r>
            <w:proofErr w:type="gramStart"/>
            <w:r w:rsidRPr="00DC7238">
              <w:rPr>
                <w:sz w:val="22"/>
                <w:szCs w:val="22"/>
              </w:rPr>
              <w:t>.м</w:t>
            </w:r>
            <w:proofErr w:type="gramEnd"/>
            <w:r w:rsidRPr="00DC7238">
              <w:rPr>
                <w:sz w:val="22"/>
                <w:szCs w:val="22"/>
              </w:rPr>
              <w:t>3</w:t>
            </w:r>
          </w:p>
        </w:tc>
        <w:tc>
          <w:tcPr>
            <w:tcW w:w="1014" w:type="dxa"/>
            <w:tcBorders>
              <w:top w:val="single" w:sz="4" w:space="0" w:color="auto"/>
              <w:left w:val="nil"/>
              <w:bottom w:val="single" w:sz="4" w:space="0" w:color="000000"/>
              <w:right w:val="nil"/>
            </w:tcBorders>
            <w:shd w:val="clear" w:color="000000" w:fill="FFFFFF"/>
            <w:noWrap/>
            <w:vAlign w:val="bottom"/>
            <w:hideMark/>
          </w:tcPr>
          <w:p w:rsidR="00C94F21" w:rsidRPr="00DC7238" w:rsidRDefault="00C94F21" w:rsidP="00C94F21">
            <w:pPr>
              <w:rPr>
                <w:sz w:val="22"/>
                <w:szCs w:val="22"/>
              </w:rPr>
            </w:pPr>
            <w:r w:rsidRPr="00DC7238">
              <w:rPr>
                <w:sz w:val="22"/>
                <w:szCs w:val="22"/>
              </w:rPr>
              <w:t>тыс</w:t>
            </w:r>
            <w:proofErr w:type="gramStart"/>
            <w:r w:rsidRPr="00DC7238">
              <w:rPr>
                <w:sz w:val="22"/>
                <w:szCs w:val="22"/>
              </w:rPr>
              <w:t>.р</w:t>
            </w:r>
            <w:proofErr w:type="gramEnd"/>
            <w:r w:rsidRPr="00DC7238">
              <w:rPr>
                <w:sz w:val="22"/>
                <w:szCs w:val="22"/>
              </w:rPr>
              <w:t>уб.</w:t>
            </w:r>
          </w:p>
        </w:tc>
        <w:tc>
          <w:tcPr>
            <w:tcW w:w="1173" w:type="dxa"/>
            <w:tcBorders>
              <w:top w:val="single" w:sz="4" w:space="0" w:color="auto"/>
              <w:left w:val="single" w:sz="4" w:space="0" w:color="000000"/>
              <w:bottom w:val="single" w:sz="4" w:space="0" w:color="000000"/>
              <w:right w:val="single" w:sz="4" w:space="0" w:color="000000"/>
            </w:tcBorders>
            <w:shd w:val="clear" w:color="000000" w:fill="FFFFFF"/>
            <w:noWrap/>
            <w:vAlign w:val="bottom"/>
            <w:hideMark/>
          </w:tcPr>
          <w:p w:rsidR="00C94F21" w:rsidRPr="00DC7238" w:rsidRDefault="00C94F21" w:rsidP="00C94F21">
            <w:pPr>
              <w:jc w:val="center"/>
              <w:rPr>
                <w:sz w:val="22"/>
                <w:szCs w:val="22"/>
              </w:rPr>
            </w:pPr>
            <w:r w:rsidRPr="00DC7238">
              <w:rPr>
                <w:sz w:val="22"/>
                <w:szCs w:val="22"/>
              </w:rPr>
              <w:t>тыс</w:t>
            </w:r>
            <w:proofErr w:type="gramStart"/>
            <w:r w:rsidRPr="00DC7238">
              <w:rPr>
                <w:sz w:val="22"/>
                <w:szCs w:val="22"/>
              </w:rPr>
              <w:t>.м</w:t>
            </w:r>
            <w:proofErr w:type="gramEnd"/>
            <w:r w:rsidRPr="00DC7238">
              <w:rPr>
                <w:sz w:val="22"/>
                <w:szCs w:val="22"/>
              </w:rPr>
              <w:t>3</w:t>
            </w:r>
          </w:p>
        </w:tc>
        <w:tc>
          <w:tcPr>
            <w:tcW w:w="1140" w:type="dxa"/>
            <w:tcBorders>
              <w:top w:val="single" w:sz="4" w:space="0" w:color="auto"/>
              <w:left w:val="nil"/>
              <w:bottom w:val="single" w:sz="4" w:space="0" w:color="000000"/>
              <w:right w:val="single" w:sz="4" w:space="0" w:color="000000"/>
            </w:tcBorders>
            <w:shd w:val="clear" w:color="000000" w:fill="FFFFFF"/>
            <w:noWrap/>
            <w:vAlign w:val="bottom"/>
            <w:hideMark/>
          </w:tcPr>
          <w:p w:rsidR="00C94F21" w:rsidRPr="00DC7238" w:rsidRDefault="00C94F21" w:rsidP="00C94F21">
            <w:pPr>
              <w:jc w:val="center"/>
              <w:rPr>
                <w:sz w:val="22"/>
                <w:szCs w:val="22"/>
              </w:rPr>
            </w:pPr>
            <w:r w:rsidRPr="00DC7238">
              <w:rPr>
                <w:sz w:val="22"/>
                <w:szCs w:val="22"/>
              </w:rPr>
              <w:t>тыс</w:t>
            </w:r>
            <w:proofErr w:type="gramStart"/>
            <w:r w:rsidRPr="00DC7238">
              <w:rPr>
                <w:sz w:val="22"/>
                <w:szCs w:val="22"/>
              </w:rPr>
              <w:t>.р</w:t>
            </w:r>
            <w:proofErr w:type="gramEnd"/>
            <w:r w:rsidRPr="00DC7238">
              <w:rPr>
                <w:sz w:val="22"/>
                <w:szCs w:val="22"/>
              </w:rPr>
              <w:t>уб.</w:t>
            </w:r>
          </w:p>
        </w:tc>
      </w:tr>
      <w:tr w:rsidR="00C94F21" w:rsidRPr="00DC7238" w:rsidTr="00425049">
        <w:trPr>
          <w:trHeight w:val="270"/>
        </w:trPr>
        <w:tc>
          <w:tcPr>
            <w:tcW w:w="531" w:type="dxa"/>
            <w:tcBorders>
              <w:top w:val="nil"/>
              <w:left w:val="single" w:sz="4" w:space="0" w:color="000000"/>
              <w:bottom w:val="single" w:sz="4" w:space="0" w:color="000000"/>
              <w:right w:val="single" w:sz="4" w:space="0" w:color="000000"/>
            </w:tcBorders>
            <w:shd w:val="clear" w:color="000000" w:fill="FFFFFF"/>
            <w:noWrap/>
            <w:vAlign w:val="bottom"/>
            <w:hideMark/>
          </w:tcPr>
          <w:p w:rsidR="00C94F21" w:rsidRPr="00DC7238" w:rsidRDefault="00C94F21" w:rsidP="00C94F21">
            <w:pPr>
              <w:jc w:val="center"/>
              <w:rPr>
                <w:sz w:val="22"/>
                <w:szCs w:val="22"/>
              </w:rPr>
            </w:pPr>
            <w:r w:rsidRPr="00DC7238">
              <w:rPr>
                <w:sz w:val="22"/>
                <w:szCs w:val="22"/>
              </w:rPr>
              <w:t>1</w:t>
            </w:r>
          </w:p>
        </w:tc>
        <w:tc>
          <w:tcPr>
            <w:tcW w:w="2660" w:type="dxa"/>
            <w:tcBorders>
              <w:top w:val="nil"/>
              <w:left w:val="nil"/>
              <w:bottom w:val="single" w:sz="4" w:space="0" w:color="000000"/>
              <w:right w:val="nil"/>
            </w:tcBorders>
            <w:shd w:val="clear" w:color="000000" w:fill="FFFFFF"/>
            <w:noWrap/>
            <w:vAlign w:val="bottom"/>
            <w:hideMark/>
          </w:tcPr>
          <w:p w:rsidR="00C94F21" w:rsidRPr="00DC7238" w:rsidRDefault="00C94F21" w:rsidP="00C94F21">
            <w:pPr>
              <w:rPr>
                <w:sz w:val="22"/>
                <w:szCs w:val="22"/>
              </w:rPr>
            </w:pPr>
            <w:r w:rsidRPr="00DC7238">
              <w:rPr>
                <w:sz w:val="22"/>
                <w:szCs w:val="22"/>
              </w:rPr>
              <w:t xml:space="preserve">Библиотеки </w:t>
            </w:r>
          </w:p>
        </w:tc>
        <w:tc>
          <w:tcPr>
            <w:tcW w:w="1046" w:type="dxa"/>
            <w:tcBorders>
              <w:top w:val="nil"/>
              <w:left w:val="single" w:sz="4" w:space="0" w:color="000000"/>
              <w:bottom w:val="single" w:sz="4" w:space="0" w:color="000000"/>
              <w:right w:val="single" w:sz="4" w:space="0" w:color="000000"/>
            </w:tcBorders>
            <w:shd w:val="clear" w:color="000000" w:fill="FFFFFF"/>
            <w:noWrap/>
            <w:vAlign w:val="center"/>
            <w:hideMark/>
          </w:tcPr>
          <w:p w:rsidR="00C94F21" w:rsidRPr="00DC7238" w:rsidRDefault="00C94F21" w:rsidP="00C94F21">
            <w:pPr>
              <w:rPr>
                <w:b/>
                <w:bCs/>
                <w:sz w:val="22"/>
                <w:szCs w:val="22"/>
              </w:rPr>
            </w:pPr>
            <w:r w:rsidRPr="00DC7238">
              <w:rPr>
                <w:b/>
                <w:bCs/>
                <w:sz w:val="22"/>
                <w:szCs w:val="22"/>
              </w:rPr>
              <w:t>10,4</w:t>
            </w:r>
          </w:p>
        </w:tc>
        <w:tc>
          <w:tcPr>
            <w:tcW w:w="116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176,80</w:t>
            </w:r>
          </w:p>
        </w:tc>
        <w:tc>
          <w:tcPr>
            <w:tcW w:w="1046" w:type="dxa"/>
            <w:tcBorders>
              <w:top w:val="nil"/>
              <w:left w:val="nil"/>
              <w:bottom w:val="single" w:sz="4" w:space="0" w:color="000000"/>
              <w:right w:val="single" w:sz="4" w:space="0" w:color="000000"/>
            </w:tcBorders>
            <w:shd w:val="clear" w:color="000000" w:fill="FFFFFF"/>
            <w:noWrap/>
            <w:vAlign w:val="center"/>
            <w:hideMark/>
          </w:tcPr>
          <w:p w:rsidR="00C94F21" w:rsidRPr="00DC7238" w:rsidRDefault="00C94F21" w:rsidP="00C94F21">
            <w:pPr>
              <w:rPr>
                <w:b/>
                <w:bCs/>
                <w:sz w:val="22"/>
                <w:szCs w:val="22"/>
              </w:rPr>
            </w:pPr>
            <w:r w:rsidRPr="00DC7238">
              <w:rPr>
                <w:b/>
                <w:bCs/>
                <w:sz w:val="22"/>
                <w:szCs w:val="22"/>
              </w:rPr>
              <w:t>4,5</w:t>
            </w:r>
          </w:p>
        </w:tc>
        <w:tc>
          <w:tcPr>
            <w:tcW w:w="1014"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76,50</w:t>
            </w:r>
          </w:p>
        </w:tc>
        <w:tc>
          <w:tcPr>
            <w:tcW w:w="1173"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 w:val="22"/>
                <w:szCs w:val="22"/>
              </w:rPr>
            </w:pPr>
            <w:r w:rsidRPr="00DC7238">
              <w:rPr>
                <w:b/>
                <w:bCs/>
                <w:sz w:val="22"/>
                <w:szCs w:val="22"/>
              </w:rPr>
              <w:t>1,7</w:t>
            </w:r>
          </w:p>
        </w:tc>
        <w:tc>
          <w:tcPr>
            <w:tcW w:w="1014"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28,90</w:t>
            </w:r>
          </w:p>
        </w:tc>
        <w:tc>
          <w:tcPr>
            <w:tcW w:w="1173" w:type="dxa"/>
            <w:tcBorders>
              <w:top w:val="nil"/>
              <w:left w:val="nil"/>
              <w:bottom w:val="single" w:sz="4" w:space="0" w:color="000000"/>
              <w:right w:val="single" w:sz="4" w:space="0" w:color="000000"/>
            </w:tcBorders>
            <w:shd w:val="clear" w:color="000000" w:fill="FFFFFF"/>
            <w:noWrap/>
            <w:vAlign w:val="center"/>
            <w:hideMark/>
          </w:tcPr>
          <w:p w:rsidR="00C94F21" w:rsidRPr="00DC7238" w:rsidRDefault="00C94F21" w:rsidP="00C94F21">
            <w:pPr>
              <w:rPr>
                <w:b/>
                <w:bCs/>
                <w:sz w:val="22"/>
                <w:szCs w:val="22"/>
              </w:rPr>
            </w:pPr>
            <w:r w:rsidRPr="00DC7238">
              <w:rPr>
                <w:b/>
                <w:bCs/>
                <w:sz w:val="22"/>
                <w:szCs w:val="22"/>
              </w:rPr>
              <w:t>0,0</w:t>
            </w:r>
          </w:p>
        </w:tc>
        <w:tc>
          <w:tcPr>
            <w:tcW w:w="1014"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0,00</w:t>
            </w:r>
          </w:p>
        </w:tc>
        <w:tc>
          <w:tcPr>
            <w:tcW w:w="1173" w:type="dxa"/>
            <w:tcBorders>
              <w:top w:val="nil"/>
              <w:left w:val="nil"/>
              <w:bottom w:val="single" w:sz="4" w:space="0" w:color="000000"/>
              <w:right w:val="single" w:sz="4" w:space="0" w:color="000000"/>
            </w:tcBorders>
            <w:shd w:val="clear" w:color="000000" w:fill="FFFFFF"/>
            <w:noWrap/>
            <w:vAlign w:val="center"/>
            <w:hideMark/>
          </w:tcPr>
          <w:p w:rsidR="00C94F21" w:rsidRPr="00DC7238" w:rsidRDefault="00C94F21" w:rsidP="00C94F21">
            <w:pPr>
              <w:rPr>
                <w:b/>
                <w:bCs/>
                <w:sz w:val="22"/>
                <w:szCs w:val="22"/>
              </w:rPr>
            </w:pPr>
            <w:r w:rsidRPr="00DC7238">
              <w:rPr>
                <w:b/>
                <w:bCs/>
                <w:sz w:val="22"/>
                <w:szCs w:val="22"/>
              </w:rPr>
              <w:t>4,2</w:t>
            </w:r>
          </w:p>
        </w:tc>
        <w:tc>
          <w:tcPr>
            <w:tcW w:w="114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71,4</w:t>
            </w:r>
          </w:p>
        </w:tc>
      </w:tr>
    </w:tbl>
    <w:p w:rsidR="00C94F21" w:rsidRPr="00AC3AC3" w:rsidRDefault="00C94F21" w:rsidP="00587369">
      <w:pPr>
        <w:tabs>
          <w:tab w:val="left" w:pos="6060"/>
          <w:tab w:val="center" w:pos="7140"/>
        </w:tabs>
        <w:rPr>
          <w:sz w:val="28"/>
          <w:szCs w:val="28"/>
        </w:rPr>
      </w:pPr>
    </w:p>
    <w:p w:rsidR="00BF0A5E" w:rsidRPr="00AC3AC3" w:rsidRDefault="00BF0A5E" w:rsidP="00587369">
      <w:pPr>
        <w:tabs>
          <w:tab w:val="left" w:pos="6060"/>
          <w:tab w:val="center" w:pos="7140"/>
        </w:tabs>
        <w:rPr>
          <w:sz w:val="28"/>
          <w:szCs w:val="28"/>
        </w:rPr>
      </w:pPr>
    </w:p>
    <w:p w:rsidR="00BF0A5E" w:rsidRPr="00AC3AC3" w:rsidRDefault="00BF0A5E" w:rsidP="00587369">
      <w:pPr>
        <w:tabs>
          <w:tab w:val="left" w:pos="6060"/>
          <w:tab w:val="center" w:pos="7140"/>
        </w:tabs>
        <w:rPr>
          <w:sz w:val="28"/>
          <w:szCs w:val="28"/>
        </w:rPr>
      </w:pPr>
    </w:p>
    <w:p w:rsidR="00AC3AC3" w:rsidRDefault="00BF0A5E" w:rsidP="00587369">
      <w:pPr>
        <w:tabs>
          <w:tab w:val="left" w:pos="6060"/>
          <w:tab w:val="center" w:pos="7140"/>
        </w:tabs>
        <w:rPr>
          <w:sz w:val="28"/>
        </w:rPr>
      </w:pPr>
      <w:r w:rsidRPr="00AC3AC3">
        <w:rPr>
          <w:sz w:val="28"/>
        </w:rPr>
        <w:t xml:space="preserve">Управляющий делами </w:t>
      </w:r>
    </w:p>
    <w:p w:rsidR="00425049" w:rsidRDefault="00BF0A5E" w:rsidP="00AC3AC3">
      <w:pPr>
        <w:tabs>
          <w:tab w:val="left" w:pos="6060"/>
          <w:tab w:val="center" w:pos="7140"/>
        </w:tabs>
        <w:ind w:firstLine="426"/>
        <w:rPr>
          <w:sz w:val="28"/>
        </w:rPr>
      </w:pPr>
      <w:r w:rsidRPr="00AC3AC3">
        <w:rPr>
          <w:sz w:val="28"/>
        </w:rPr>
        <w:t xml:space="preserve">администрации                </w:t>
      </w:r>
      <w:r w:rsidR="00AC3AC3">
        <w:rPr>
          <w:sz w:val="28"/>
        </w:rPr>
        <w:t xml:space="preserve">                                           </w:t>
      </w:r>
      <w:r w:rsidRPr="00AC3AC3">
        <w:rPr>
          <w:sz w:val="28"/>
        </w:rPr>
        <w:t xml:space="preserve">                                                                                   И.А. Фомина</w:t>
      </w:r>
    </w:p>
    <w:p w:rsidR="000E0230" w:rsidRDefault="000E0230" w:rsidP="000E0230">
      <w:pPr>
        <w:tabs>
          <w:tab w:val="left" w:pos="6060"/>
          <w:tab w:val="center" w:pos="7140"/>
        </w:tabs>
        <w:rPr>
          <w:sz w:val="28"/>
        </w:rPr>
      </w:pPr>
    </w:p>
    <w:p w:rsidR="000E0230" w:rsidRDefault="000E0230" w:rsidP="000E0230">
      <w:pPr>
        <w:tabs>
          <w:tab w:val="left" w:pos="6060"/>
          <w:tab w:val="center" w:pos="7140"/>
        </w:tabs>
        <w:rPr>
          <w:sz w:val="28"/>
        </w:rPr>
      </w:pPr>
      <w:r>
        <w:rPr>
          <w:sz w:val="28"/>
        </w:rPr>
        <w:t>Верно.</w:t>
      </w:r>
    </w:p>
    <w:p w:rsidR="000E0230" w:rsidRDefault="000E0230" w:rsidP="000E0230">
      <w:pPr>
        <w:tabs>
          <w:tab w:val="left" w:pos="6060"/>
          <w:tab w:val="center" w:pos="7140"/>
        </w:tabs>
        <w:rPr>
          <w:sz w:val="28"/>
        </w:rPr>
      </w:pPr>
      <w:r>
        <w:rPr>
          <w:sz w:val="28"/>
        </w:rPr>
        <w:t>Начальник общего отдела                                                                                                                             А.И. Щербакова</w:t>
      </w:r>
    </w:p>
    <w:p w:rsidR="000E0230" w:rsidRPr="00F80C58" w:rsidRDefault="000E0230" w:rsidP="000E0230">
      <w:pPr>
        <w:tabs>
          <w:tab w:val="left" w:pos="6060"/>
          <w:tab w:val="center" w:pos="7140"/>
        </w:tabs>
        <w:rPr>
          <w:sz w:val="28"/>
          <w:szCs w:val="28"/>
        </w:rPr>
      </w:pPr>
      <w:r>
        <w:rPr>
          <w:sz w:val="28"/>
        </w:rPr>
        <w:t>10.09.2026</w:t>
      </w:r>
    </w:p>
    <w:p w:rsidR="00425049" w:rsidRPr="00AC3AC3" w:rsidRDefault="00425049">
      <w:pPr>
        <w:rPr>
          <w:sz w:val="28"/>
          <w:szCs w:val="28"/>
        </w:rPr>
      </w:pPr>
      <w:r w:rsidRPr="00AC3AC3">
        <w:rPr>
          <w:sz w:val="28"/>
          <w:szCs w:val="28"/>
        </w:rPr>
        <w:br w:type="page"/>
      </w:r>
    </w:p>
    <w:p w:rsidR="00425049" w:rsidRPr="00AC3AC3" w:rsidRDefault="00AC3AC3" w:rsidP="00AC3AC3">
      <w:pPr>
        <w:tabs>
          <w:tab w:val="left" w:pos="6060"/>
          <w:tab w:val="center" w:pos="7140"/>
        </w:tabs>
        <w:ind w:left="10773"/>
        <w:jc w:val="center"/>
        <w:rPr>
          <w:sz w:val="28"/>
          <w:szCs w:val="28"/>
        </w:rPr>
      </w:pPr>
      <w:r w:rsidRPr="00AC3AC3">
        <w:rPr>
          <w:color w:val="000000"/>
          <w:sz w:val="28"/>
        </w:rPr>
        <w:t>Приложение №</w:t>
      </w:r>
      <w:r>
        <w:rPr>
          <w:color w:val="000000"/>
          <w:sz w:val="28"/>
        </w:rPr>
        <w:t xml:space="preserve"> </w:t>
      </w:r>
      <w:r w:rsidRPr="00AC3AC3">
        <w:rPr>
          <w:color w:val="000000"/>
          <w:sz w:val="28"/>
        </w:rPr>
        <w:t>18</w:t>
      </w:r>
    </w:p>
    <w:p w:rsidR="00AC3AC3" w:rsidRDefault="00AC3AC3" w:rsidP="00AC3AC3">
      <w:pPr>
        <w:tabs>
          <w:tab w:val="left" w:pos="6060"/>
          <w:tab w:val="center" w:pos="7140"/>
        </w:tabs>
        <w:ind w:left="10773"/>
        <w:jc w:val="center"/>
        <w:rPr>
          <w:color w:val="000000"/>
          <w:sz w:val="28"/>
        </w:rPr>
      </w:pPr>
      <w:r>
        <w:rPr>
          <w:color w:val="000000"/>
          <w:sz w:val="28"/>
        </w:rPr>
        <w:t xml:space="preserve">к постановлению </w:t>
      </w:r>
      <w:r w:rsidRPr="00AC3AC3">
        <w:rPr>
          <w:color w:val="000000"/>
          <w:sz w:val="28"/>
        </w:rPr>
        <w:t xml:space="preserve">Администрации </w:t>
      </w:r>
    </w:p>
    <w:p w:rsidR="00AC3AC3" w:rsidRPr="00AC3AC3" w:rsidRDefault="00AC3AC3" w:rsidP="00AC3AC3">
      <w:pPr>
        <w:tabs>
          <w:tab w:val="left" w:pos="6060"/>
          <w:tab w:val="center" w:pos="7140"/>
        </w:tabs>
        <w:ind w:left="10773"/>
        <w:jc w:val="center"/>
        <w:rPr>
          <w:sz w:val="28"/>
          <w:szCs w:val="28"/>
        </w:rPr>
      </w:pPr>
      <w:r w:rsidRPr="00AC3AC3">
        <w:rPr>
          <w:color w:val="000000"/>
          <w:sz w:val="28"/>
        </w:rPr>
        <w:t>города Азова</w:t>
      </w:r>
    </w:p>
    <w:p w:rsidR="00AC3AC3" w:rsidRPr="00AC3AC3" w:rsidRDefault="00AC3AC3" w:rsidP="00AC3AC3">
      <w:pPr>
        <w:tabs>
          <w:tab w:val="left" w:pos="6060"/>
          <w:tab w:val="center" w:pos="7140"/>
        </w:tabs>
        <w:ind w:left="10773"/>
        <w:jc w:val="center"/>
        <w:rPr>
          <w:sz w:val="28"/>
          <w:szCs w:val="28"/>
        </w:rPr>
      </w:pPr>
      <w:r w:rsidRPr="00AC3AC3">
        <w:rPr>
          <w:color w:val="000000"/>
          <w:sz w:val="28"/>
        </w:rPr>
        <w:t xml:space="preserve">от </w:t>
      </w:r>
      <w:r w:rsidR="00567837">
        <w:rPr>
          <w:color w:val="000000"/>
          <w:sz w:val="28"/>
        </w:rPr>
        <w:t>10.09.2026</w:t>
      </w:r>
      <w:r w:rsidRPr="00AC3AC3">
        <w:rPr>
          <w:color w:val="000000"/>
          <w:sz w:val="28"/>
        </w:rPr>
        <w:t xml:space="preserve"> №</w:t>
      </w:r>
      <w:r>
        <w:rPr>
          <w:color w:val="000000"/>
          <w:sz w:val="28"/>
        </w:rPr>
        <w:t xml:space="preserve"> </w:t>
      </w:r>
      <w:r w:rsidR="00567837">
        <w:rPr>
          <w:color w:val="000000"/>
          <w:sz w:val="28"/>
        </w:rPr>
        <w:t>900</w:t>
      </w:r>
    </w:p>
    <w:p w:rsidR="00425049" w:rsidRPr="00AC3AC3" w:rsidRDefault="00425049" w:rsidP="00AC3AC3">
      <w:pPr>
        <w:tabs>
          <w:tab w:val="left" w:pos="6060"/>
          <w:tab w:val="center" w:pos="7140"/>
        </w:tabs>
        <w:ind w:left="10773"/>
        <w:jc w:val="center"/>
        <w:rPr>
          <w:sz w:val="28"/>
          <w:szCs w:val="28"/>
        </w:rPr>
      </w:pPr>
    </w:p>
    <w:p w:rsidR="00425049" w:rsidRPr="00AC3AC3" w:rsidRDefault="00425049" w:rsidP="00AC3AC3">
      <w:pPr>
        <w:tabs>
          <w:tab w:val="left" w:pos="6060"/>
          <w:tab w:val="center" w:pos="7140"/>
        </w:tabs>
        <w:ind w:left="10773"/>
        <w:jc w:val="center"/>
        <w:rPr>
          <w:sz w:val="28"/>
          <w:szCs w:val="28"/>
        </w:rPr>
      </w:pPr>
    </w:p>
    <w:tbl>
      <w:tblPr>
        <w:tblW w:w="13592" w:type="dxa"/>
        <w:tblLook w:val="04A0"/>
      </w:tblPr>
      <w:tblGrid>
        <w:gridCol w:w="513"/>
        <w:gridCol w:w="2660"/>
        <w:gridCol w:w="1046"/>
        <w:gridCol w:w="1040"/>
        <w:gridCol w:w="1046"/>
        <w:gridCol w:w="1000"/>
        <w:gridCol w:w="1120"/>
        <w:gridCol w:w="1000"/>
        <w:gridCol w:w="1119"/>
        <w:gridCol w:w="1000"/>
        <w:gridCol w:w="1119"/>
        <w:gridCol w:w="1040"/>
      </w:tblGrid>
      <w:tr w:rsidR="00C94F21" w:rsidRPr="00C94F21" w:rsidTr="00425049">
        <w:trPr>
          <w:trHeight w:val="264"/>
        </w:trPr>
        <w:tc>
          <w:tcPr>
            <w:tcW w:w="13592" w:type="dxa"/>
            <w:gridSpan w:val="12"/>
            <w:tcBorders>
              <w:top w:val="nil"/>
              <w:left w:val="nil"/>
              <w:bottom w:val="nil"/>
              <w:right w:val="nil"/>
            </w:tcBorders>
            <w:shd w:val="clear" w:color="auto" w:fill="auto"/>
            <w:noWrap/>
            <w:vAlign w:val="bottom"/>
            <w:hideMark/>
          </w:tcPr>
          <w:p w:rsidR="00C94F21" w:rsidRPr="00DC7238" w:rsidRDefault="00C94F21" w:rsidP="00C94F21">
            <w:pPr>
              <w:jc w:val="center"/>
              <w:rPr>
                <w:sz w:val="24"/>
              </w:rPr>
            </w:pPr>
            <w:r w:rsidRPr="00DC7238">
              <w:rPr>
                <w:sz w:val="24"/>
              </w:rPr>
              <w:t>Распределение лимитов потребления топливно-энергетических ресурсов на 2029 год</w:t>
            </w:r>
          </w:p>
        </w:tc>
      </w:tr>
      <w:tr w:rsidR="00C94F21" w:rsidRPr="00C94F21" w:rsidTr="00425049">
        <w:trPr>
          <w:trHeight w:val="240"/>
        </w:trPr>
        <w:tc>
          <w:tcPr>
            <w:tcW w:w="500" w:type="dxa"/>
            <w:tcBorders>
              <w:top w:val="nil"/>
              <w:left w:val="nil"/>
              <w:bottom w:val="nil"/>
              <w:right w:val="nil"/>
            </w:tcBorders>
            <w:shd w:val="clear" w:color="auto" w:fill="auto"/>
            <w:noWrap/>
            <w:vAlign w:val="bottom"/>
            <w:hideMark/>
          </w:tcPr>
          <w:p w:rsidR="00C94F21" w:rsidRPr="00C94F21" w:rsidRDefault="00C94F21" w:rsidP="00C94F21">
            <w:pPr>
              <w:jc w:val="center"/>
            </w:pPr>
          </w:p>
        </w:tc>
        <w:tc>
          <w:tcPr>
            <w:tcW w:w="13092" w:type="dxa"/>
            <w:gridSpan w:val="11"/>
            <w:tcBorders>
              <w:top w:val="nil"/>
              <w:left w:val="nil"/>
              <w:bottom w:val="nil"/>
              <w:right w:val="nil"/>
            </w:tcBorders>
            <w:shd w:val="clear" w:color="auto" w:fill="auto"/>
            <w:noWrap/>
            <w:vAlign w:val="bottom"/>
            <w:hideMark/>
          </w:tcPr>
          <w:p w:rsidR="00C94F21" w:rsidRPr="00DC7238" w:rsidRDefault="00C94F21" w:rsidP="00C94F21">
            <w:pPr>
              <w:jc w:val="center"/>
              <w:rPr>
                <w:sz w:val="24"/>
              </w:rPr>
            </w:pPr>
            <w:r w:rsidRPr="00DC7238">
              <w:rPr>
                <w:sz w:val="24"/>
              </w:rPr>
              <w:t>по  МАУ "СК  им. Э.П.</w:t>
            </w:r>
            <w:r w:rsidR="00AC3AC3" w:rsidRPr="00DC7238">
              <w:rPr>
                <w:sz w:val="24"/>
              </w:rPr>
              <w:t xml:space="preserve"> </w:t>
            </w:r>
            <w:r w:rsidRPr="00DC7238">
              <w:rPr>
                <w:sz w:val="24"/>
              </w:rPr>
              <w:t>Лакомова"</w:t>
            </w:r>
          </w:p>
        </w:tc>
      </w:tr>
      <w:tr w:rsidR="00C94F21" w:rsidRPr="00C94F21" w:rsidTr="00425049">
        <w:trPr>
          <w:trHeight w:val="264"/>
        </w:trPr>
        <w:tc>
          <w:tcPr>
            <w:tcW w:w="500" w:type="dxa"/>
            <w:tcBorders>
              <w:top w:val="nil"/>
              <w:left w:val="nil"/>
              <w:bottom w:val="nil"/>
              <w:right w:val="nil"/>
            </w:tcBorders>
            <w:shd w:val="clear" w:color="auto" w:fill="auto"/>
            <w:noWrap/>
            <w:vAlign w:val="bottom"/>
            <w:hideMark/>
          </w:tcPr>
          <w:p w:rsidR="00C94F21" w:rsidRPr="00C94F21" w:rsidRDefault="00C94F21" w:rsidP="00C94F21">
            <w:pPr>
              <w:jc w:val="center"/>
            </w:pPr>
          </w:p>
        </w:tc>
        <w:tc>
          <w:tcPr>
            <w:tcW w:w="2660" w:type="dxa"/>
            <w:tcBorders>
              <w:top w:val="nil"/>
              <w:left w:val="nil"/>
              <w:bottom w:val="nil"/>
              <w:right w:val="nil"/>
            </w:tcBorders>
            <w:shd w:val="clear" w:color="auto" w:fill="auto"/>
            <w:noWrap/>
            <w:vAlign w:val="bottom"/>
            <w:hideMark/>
          </w:tcPr>
          <w:p w:rsidR="00C94F21" w:rsidRPr="00C94F21" w:rsidRDefault="00C94F21" w:rsidP="00C94F21"/>
        </w:tc>
        <w:tc>
          <w:tcPr>
            <w:tcW w:w="1046" w:type="dxa"/>
            <w:tcBorders>
              <w:top w:val="nil"/>
              <w:left w:val="nil"/>
              <w:bottom w:val="nil"/>
              <w:right w:val="nil"/>
            </w:tcBorders>
            <w:shd w:val="clear" w:color="auto" w:fill="auto"/>
            <w:noWrap/>
            <w:vAlign w:val="bottom"/>
            <w:hideMark/>
          </w:tcPr>
          <w:p w:rsidR="00C94F21" w:rsidRPr="00C94F21" w:rsidRDefault="00C94F21" w:rsidP="00C94F21"/>
        </w:tc>
        <w:tc>
          <w:tcPr>
            <w:tcW w:w="1040" w:type="dxa"/>
            <w:tcBorders>
              <w:top w:val="nil"/>
              <w:left w:val="nil"/>
              <w:bottom w:val="nil"/>
              <w:right w:val="nil"/>
            </w:tcBorders>
            <w:shd w:val="clear" w:color="auto" w:fill="auto"/>
            <w:noWrap/>
            <w:vAlign w:val="bottom"/>
            <w:hideMark/>
          </w:tcPr>
          <w:p w:rsidR="00C94F21" w:rsidRPr="00C94F21" w:rsidRDefault="00C94F21" w:rsidP="00C94F21"/>
        </w:tc>
        <w:tc>
          <w:tcPr>
            <w:tcW w:w="1046" w:type="dxa"/>
            <w:tcBorders>
              <w:top w:val="nil"/>
              <w:left w:val="nil"/>
              <w:bottom w:val="nil"/>
              <w:right w:val="nil"/>
            </w:tcBorders>
            <w:shd w:val="clear" w:color="auto" w:fill="auto"/>
            <w:noWrap/>
            <w:vAlign w:val="bottom"/>
            <w:hideMark/>
          </w:tcPr>
          <w:p w:rsidR="00C94F21" w:rsidRPr="00C94F21" w:rsidRDefault="00C94F21" w:rsidP="00C94F21"/>
        </w:tc>
        <w:tc>
          <w:tcPr>
            <w:tcW w:w="968" w:type="dxa"/>
            <w:tcBorders>
              <w:top w:val="nil"/>
              <w:left w:val="nil"/>
              <w:bottom w:val="nil"/>
              <w:right w:val="nil"/>
            </w:tcBorders>
            <w:shd w:val="clear" w:color="auto" w:fill="auto"/>
            <w:noWrap/>
            <w:vAlign w:val="bottom"/>
            <w:hideMark/>
          </w:tcPr>
          <w:p w:rsidR="00C94F21" w:rsidRPr="00C94F21" w:rsidRDefault="00C94F21" w:rsidP="00C94F21"/>
        </w:tc>
        <w:tc>
          <w:tcPr>
            <w:tcW w:w="1120" w:type="dxa"/>
            <w:tcBorders>
              <w:top w:val="nil"/>
              <w:left w:val="nil"/>
              <w:bottom w:val="nil"/>
              <w:right w:val="nil"/>
            </w:tcBorders>
            <w:shd w:val="clear" w:color="auto" w:fill="auto"/>
            <w:noWrap/>
            <w:vAlign w:val="bottom"/>
            <w:hideMark/>
          </w:tcPr>
          <w:p w:rsidR="00C94F21" w:rsidRPr="00C94F21" w:rsidRDefault="00C94F21" w:rsidP="00C94F21"/>
        </w:tc>
        <w:tc>
          <w:tcPr>
            <w:tcW w:w="967" w:type="dxa"/>
            <w:tcBorders>
              <w:top w:val="nil"/>
              <w:left w:val="nil"/>
              <w:bottom w:val="nil"/>
              <w:right w:val="nil"/>
            </w:tcBorders>
            <w:shd w:val="clear" w:color="auto" w:fill="auto"/>
            <w:noWrap/>
            <w:vAlign w:val="bottom"/>
            <w:hideMark/>
          </w:tcPr>
          <w:p w:rsidR="00C94F21" w:rsidRPr="00C94F21" w:rsidRDefault="00C94F21" w:rsidP="00C94F21"/>
        </w:tc>
        <w:tc>
          <w:tcPr>
            <w:tcW w:w="1119" w:type="dxa"/>
            <w:tcBorders>
              <w:top w:val="nil"/>
              <w:left w:val="nil"/>
              <w:bottom w:val="nil"/>
              <w:right w:val="nil"/>
            </w:tcBorders>
            <w:shd w:val="clear" w:color="auto" w:fill="auto"/>
            <w:noWrap/>
            <w:vAlign w:val="bottom"/>
            <w:hideMark/>
          </w:tcPr>
          <w:p w:rsidR="00C94F21" w:rsidRPr="00C94F21" w:rsidRDefault="00C94F21" w:rsidP="00C94F21"/>
        </w:tc>
        <w:tc>
          <w:tcPr>
            <w:tcW w:w="967" w:type="dxa"/>
            <w:tcBorders>
              <w:top w:val="nil"/>
              <w:left w:val="nil"/>
              <w:bottom w:val="nil"/>
              <w:right w:val="nil"/>
            </w:tcBorders>
            <w:shd w:val="clear" w:color="auto" w:fill="auto"/>
            <w:noWrap/>
            <w:vAlign w:val="bottom"/>
            <w:hideMark/>
          </w:tcPr>
          <w:p w:rsidR="00C94F21" w:rsidRPr="00C94F21" w:rsidRDefault="00C94F21" w:rsidP="00C94F21"/>
        </w:tc>
        <w:tc>
          <w:tcPr>
            <w:tcW w:w="1119" w:type="dxa"/>
            <w:tcBorders>
              <w:top w:val="nil"/>
              <w:left w:val="nil"/>
              <w:bottom w:val="nil"/>
              <w:right w:val="nil"/>
            </w:tcBorders>
            <w:shd w:val="clear" w:color="auto" w:fill="auto"/>
            <w:noWrap/>
            <w:vAlign w:val="bottom"/>
            <w:hideMark/>
          </w:tcPr>
          <w:p w:rsidR="00C94F21" w:rsidRPr="00C94F21" w:rsidRDefault="00C94F21" w:rsidP="00C94F21"/>
        </w:tc>
        <w:tc>
          <w:tcPr>
            <w:tcW w:w="1040" w:type="dxa"/>
            <w:tcBorders>
              <w:top w:val="nil"/>
              <w:left w:val="nil"/>
              <w:bottom w:val="nil"/>
              <w:right w:val="nil"/>
            </w:tcBorders>
            <w:shd w:val="clear" w:color="auto" w:fill="auto"/>
            <w:noWrap/>
            <w:vAlign w:val="bottom"/>
            <w:hideMark/>
          </w:tcPr>
          <w:p w:rsidR="00C94F21" w:rsidRPr="00C94F21" w:rsidRDefault="00C94F21" w:rsidP="00C94F21"/>
        </w:tc>
      </w:tr>
      <w:tr w:rsidR="00C94F21" w:rsidRPr="00DC7238" w:rsidTr="00425049">
        <w:trPr>
          <w:trHeight w:val="27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4F21" w:rsidRPr="00DC7238" w:rsidRDefault="00C94F21" w:rsidP="00C94F21">
            <w:pPr>
              <w:rPr>
                <w:sz w:val="22"/>
                <w:szCs w:val="22"/>
              </w:rPr>
            </w:pPr>
            <w:r w:rsidRPr="00DC7238">
              <w:rPr>
                <w:sz w:val="22"/>
                <w:szCs w:val="22"/>
              </w:rPr>
              <w:t>№</w:t>
            </w:r>
          </w:p>
        </w:tc>
        <w:tc>
          <w:tcPr>
            <w:tcW w:w="266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C94F21" w:rsidRPr="00DC7238" w:rsidRDefault="00C94F21" w:rsidP="00C94F21">
            <w:pPr>
              <w:jc w:val="center"/>
              <w:rPr>
                <w:sz w:val="22"/>
                <w:szCs w:val="22"/>
              </w:rPr>
            </w:pPr>
            <w:r w:rsidRPr="00DC7238">
              <w:rPr>
                <w:sz w:val="22"/>
                <w:szCs w:val="22"/>
              </w:rPr>
              <w:t>Наименование                               потребителей</w:t>
            </w:r>
          </w:p>
        </w:tc>
        <w:tc>
          <w:tcPr>
            <w:tcW w:w="208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C94F21" w:rsidRPr="00DC7238" w:rsidRDefault="00C94F21" w:rsidP="00C94F21">
            <w:pPr>
              <w:jc w:val="center"/>
              <w:rPr>
                <w:sz w:val="22"/>
                <w:szCs w:val="22"/>
              </w:rPr>
            </w:pPr>
            <w:r w:rsidRPr="00DC7238">
              <w:rPr>
                <w:sz w:val="22"/>
                <w:szCs w:val="22"/>
              </w:rPr>
              <w:t>Годовые лимиты потребления</w:t>
            </w:r>
          </w:p>
        </w:tc>
        <w:tc>
          <w:tcPr>
            <w:tcW w:w="8346" w:type="dxa"/>
            <w:gridSpan w:val="8"/>
            <w:tcBorders>
              <w:top w:val="single" w:sz="4" w:space="0" w:color="auto"/>
              <w:left w:val="nil"/>
              <w:bottom w:val="single" w:sz="4" w:space="0" w:color="auto"/>
              <w:right w:val="single" w:sz="4" w:space="0" w:color="auto"/>
            </w:tcBorders>
            <w:shd w:val="clear" w:color="auto" w:fill="auto"/>
            <w:noWrap/>
            <w:vAlign w:val="center"/>
            <w:hideMark/>
          </w:tcPr>
          <w:p w:rsidR="00C94F21" w:rsidRPr="00DC7238" w:rsidRDefault="00C94F21" w:rsidP="00C94F21">
            <w:pPr>
              <w:jc w:val="center"/>
              <w:rPr>
                <w:sz w:val="22"/>
                <w:szCs w:val="22"/>
              </w:rPr>
            </w:pPr>
            <w:r w:rsidRPr="00DC7238">
              <w:rPr>
                <w:sz w:val="22"/>
                <w:szCs w:val="22"/>
              </w:rPr>
              <w:t>В том числе по кварталам</w:t>
            </w:r>
          </w:p>
        </w:tc>
      </w:tr>
      <w:tr w:rsidR="00C94F21" w:rsidRPr="00DC7238" w:rsidTr="00425049">
        <w:trPr>
          <w:trHeight w:val="27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C94F21" w:rsidRPr="00DC7238" w:rsidRDefault="00C94F21" w:rsidP="00C94F21">
            <w:pPr>
              <w:rPr>
                <w:sz w:val="22"/>
                <w:szCs w:val="22"/>
              </w:rPr>
            </w:pPr>
            <w:r w:rsidRPr="00DC7238">
              <w:rPr>
                <w:sz w:val="22"/>
                <w:szCs w:val="22"/>
              </w:rPr>
              <w:t>п/п</w:t>
            </w:r>
          </w:p>
        </w:tc>
        <w:tc>
          <w:tcPr>
            <w:tcW w:w="2660" w:type="dxa"/>
            <w:vMerge/>
            <w:tcBorders>
              <w:top w:val="single" w:sz="4" w:space="0" w:color="auto"/>
              <w:left w:val="single" w:sz="4" w:space="0" w:color="auto"/>
              <w:bottom w:val="single" w:sz="4" w:space="0" w:color="000000"/>
              <w:right w:val="single" w:sz="4" w:space="0" w:color="auto"/>
            </w:tcBorders>
            <w:vAlign w:val="center"/>
            <w:hideMark/>
          </w:tcPr>
          <w:p w:rsidR="00C94F21" w:rsidRPr="00DC7238" w:rsidRDefault="00C94F21" w:rsidP="00C94F21">
            <w:pPr>
              <w:rPr>
                <w:sz w:val="22"/>
                <w:szCs w:val="22"/>
              </w:rPr>
            </w:pPr>
          </w:p>
        </w:tc>
        <w:tc>
          <w:tcPr>
            <w:tcW w:w="2086" w:type="dxa"/>
            <w:gridSpan w:val="2"/>
            <w:vMerge/>
            <w:tcBorders>
              <w:top w:val="single" w:sz="4" w:space="0" w:color="auto"/>
              <w:left w:val="single" w:sz="4" w:space="0" w:color="auto"/>
              <w:bottom w:val="single" w:sz="4" w:space="0" w:color="000000"/>
              <w:right w:val="single" w:sz="4" w:space="0" w:color="000000"/>
            </w:tcBorders>
            <w:vAlign w:val="center"/>
            <w:hideMark/>
          </w:tcPr>
          <w:p w:rsidR="00C94F21" w:rsidRPr="00DC7238" w:rsidRDefault="00C94F21" w:rsidP="00C94F21">
            <w:pPr>
              <w:rPr>
                <w:sz w:val="22"/>
                <w:szCs w:val="22"/>
              </w:rPr>
            </w:pPr>
          </w:p>
        </w:tc>
        <w:tc>
          <w:tcPr>
            <w:tcW w:w="2014" w:type="dxa"/>
            <w:gridSpan w:val="2"/>
            <w:tcBorders>
              <w:top w:val="single" w:sz="4" w:space="0" w:color="auto"/>
              <w:left w:val="nil"/>
              <w:bottom w:val="single" w:sz="4" w:space="0" w:color="auto"/>
              <w:right w:val="single" w:sz="4" w:space="0" w:color="auto"/>
            </w:tcBorders>
            <w:shd w:val="clear" w:color="auto" w:fill="auto"/>
            <w:noWrap/>
            <w:vAlign w:val="center"/>
            <w:hideMark/>
          </w:tcPr>
          <w:p w:rsidR="00C94F21" w:rsidRPr="00DC7238" w:rsidRDefault="00C94F21" w:rsidP="00C94F21">
            <w:pPr>
              <w:jc w:val="center"/>
              <w:rPr>
                <w:sz w:val="22"/>
                <w:szCs w:val="22"/>
              </w:rPr>
            </w:pPr>
            <w:r w:rsidRPr="00DC7238">
              <w:rPr>
                <w:sz w:val="22"/>
                <w:szCs w:val="22"/>
              </w:rPr>
              <w:t>1 квартал</w:t>
            </w:r>
          </w:p>
        </w:tc>
        <w:tc>
          <w:tcPr>
            <w:tcW w:w="2087" w:type="dxa"/>
            <w:gridSpan w:val="2"/>
            <w:tcBorders>
              <w:top w:val="single" w:sz="4" w:space="0" w:color="auto"/>
              <w:left w:val="nil"/>
              <w:bottom w:val="single" w:sz="4" w:space="0" w:color="auto"/>
              <w:right w:val="single" w:sz="4" w:space="0" w:color="auto"/>
            </w:tcBorders>
            <w:shd w:val="clear" w:color="auto" w:fill="auto"/>
            <w:noWrap/>
            <w:vAlign w:val="center"/>
            <w:hideMark/>
          </w:tcPr>
          <w:p w:rsidR="00C94F21" w:rsidRPr="00DC7238" w:rsidRDefault="00C94F21" w:rsidP="00C94F21">
            <w:pPr>
              <w:jc w:val="center"/>
              <w:rPr>
                <w:sz w:val="22"/>
                <w:szCs w:val="22"/>
              </w:rPr>
            </w:pPr>
            <w:r w:rsidRPr="00DC7238">
              <w:rPr>
                <w:sz w:val="22"/>
                <w:szCs w:val="22"/>
              </w:rPr>
              <w:t>2 квартал</w:t>
            </w:r>
          </w:p>
        </w:tc>
        <w:tc>
          <w:tcPr>
            <w:tcW w:w="2086" w:type="dxa"/>
            <w:gridSpan w:val="2"/>
            <w:tcBorders>
              <w:top w:val="single" w:sz="4" w:space="0" w:color="auto"/>
              <w:left w:val="nil"/>
              <w:bottom w:val="single" w:sz="4" w:space="0" w:color="auto"/>
              <w:right w:val="single" w:sz="4" w:space="0" w:color="auto"/>
            </w:tcBorders>
            <w:shd w:val="clear" w:color="auto" w:fill="auto"/>
            <w:noWrap/>
            <w:vAlign w:val="center"/>
            <w:hideMark/>
          </w:tcPr>
          <w:p w:rsidR="00C94F21" w:rsidRPr="00DC7238" w:rsidRDefault="00C94F21" w:rsidP="00C94F21">
            <w:pPr>
              <w:jc w:val="center"/>
              <w:rPr>
                <w:sz w:val="22"/>
                <w:szCs w:val="22"/>
              </w:rPr>
            </w:pPr>
            <w:r w:rsidRPr="00DC7238">
              <w:rPr>
                <w:sz w:val="22"/>
                <w:szCs w:val="22"/>
              </w:rPr>
              <w:t>3 квартал</w:t>
            </w:r>
          </w:p>
        </w:tc>
        <w:tc>
          <w:tcPr>
            <w:tcW w:w="2159" w:type="dxa"/>
            <w:gridSpan w:val="2"/>
            <w:tcBorders>
              <w:top w:val="single" w:sz="4" w:space="0" w:color="auto"/>
              <w:left w:val="nil"/>
              <w:bottom w:val="single" w:sz="4" w:space="0" w:color="auto"/>
              <w:right w:val="single" w:sz="4" w:space="0" w:color="auto"/>
            </w:tcBorders>
            <w:shd w:val="clear" w:color="auto" w:fill="auto"/>
            <w:noWrap/>
            <w:vAlign w:val="center"/>
            <w:hideMark/>
          </w:tcPr>
          <w:p w:rsidR="00C94F21" w:rsidRPr="00DC7238" w:rsidRDefault="00C94F21" w:rsidP="00C94F21">
            <w:pPr>
              <w:jc w:val="center"/>
              <w:rPr>
                <w:sz w:val="22"/>
                <w:szCs w:val="22"/>
              </w:rPr>
            </w:pPr>
            <w:r w:rsidRPr="00DC7238">
              <w:rPr>
                <w:sz w:val="22"/>
                <w:szCs w:val="22"/>
              </w:rPr>
              <w:t>4 квартал</w:t>
            </w:r>
          </w:p>
        </w:tc>
      </w:tr>
      <w:tr w:rsidR="00C94F21" w:rsidRPr="00DC7238" w:rsidTr="00425049">
        <w:trPr>
          <w:trHeight w:val="27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C94F21" w:rsidRPr="00DC7238" w:rsidRDefault="00C94F21" w:rsidP="00C94F21">
            <w:pPr>
              <w:jc w:val="right"/>
              <w:rPr>
                <w:sz w:val="22"/>
                <w:szCs w:val="22"/>
              </w:rPr>
            </w:pPr>
            <w:r w:rsidRPr="00DC7238">
              <w:rPr>
                <w:sz w:val="22"/>
                <w:szCs w:val="22"/>
              </w:rPr>
              <w:t>1</w:t>
            </w:r>
          </w:p>
        </w:tc>
        <w:tc>
          <w:tcPr>
            <w:tcW w:w="2660" w:type="dxa"/>
            <w:tcBorders>
              <w:top w:val="nil"/>
              <w:left w:val="nil"/>
              <w:bottom w:val="single" w:sz="4" w:space="0" w:color="auto"/>
              <w:right w:val="single" w:sz="4" w:space="0" w:color="auto"/>
            </w:tcBorders>
            <w:shd w:val="clear" w:color="auto" w:fill="auto"/>
            <w:vAlign w:val="bottom"/>
            <w:hideMark/>
          </w:tcPr>
          <w:p w:rsidR="00C94F21" w:rsidRPr="00DC7238" w:rsidRDefault="00C94F21" w:rsidP="00C94F21">
            <w:pPr>
              <w:jc w:val="center"/>
              <w:rPr>
                <w:sz w:val="22"/>
                <w:szCs w:val="22"/>
              </w:rPr>
            </w:pPr>
            <w:r w:rsidRPr="00DC7238">
              <w:rPr>
                <w:sz w:val="22"/>
                <w:szCs w:val="22"/>
              </w:rPr>
              <w:t>2</w:t>
            </w:r>
          </w:p>
        </w:tc>
        <w:tc>
          <w:tcPr>
            <w:tcW w:w="1046" w:type="dxa"/>
            <w:tcBorders>
              <w:top w:val="nil"/>
              <w:left w:val="nil"/>
              <w:bottom w:val="single" w:sz="4" w:space="0" w:color="auto"/>
              <w:right w:val="single" w:sz="4" w:space="0" w:color="auto"/>
            </w:tcBorders>
            <w:shd w:val="clear" w:color="auto" w:fill="auto"/>
            <w:vAlign w:val="bottom"/>
            <w:hideMark/>
          </w:tcPr>
          <w:p w:rsidR="00C94F21" w:rsidRPr="00DC7238" w:rsidRDefault="00C94F21" w:rsidP="00C94F21">
            <w:pPr>
              <w:jc w:val="center"/>
              <w:rPr>
                <w:sz w:val="22"/>
                <w:szCs w:val="22"/>
              </w:rPr>
            </w:pPr>
            <w:r w:rsidRPr="00DC7238">
              <w:rPr>
                <w:sz w:val="22"/>
                <w:szCs w:val="22"/>
              </w:rPr>
              <w:t>3</w:t>
            </w:r>
          </w:p>
        </w:tc>
        <w:tc>
          <w:tcPr>
            <w:tcW w:w="1040" w:type="dxa"/>
            <w:tcBorders>
              <w:top w:val="nil"/>
              <w:left w:val="nil"/>
              <w:bottom w:val="single" w:sz="4" w:space="0" w:color="auto"/>
              <w:right w:val="single" w:sz="4" w:space="0" w:color="auto"/>
            </w:tcBorders>
            <w:shd w:val="clear" w:color="auto" w:fill="auto"/>
            <w:vAlign w:val="bottom"/>
            <w:hideMark/>
          </w:tcPr>
          <w:p w:rsidR="00C94F21" w:rsidRPr="00DC7238" w:rsidRDefault="00C94F21" w:rsidP="00C94F21">
            <w:pPr>
              <w:jc w:val="center"/>
              <w:rPr>
                <w:sz w:val="22"/>
                <w:szCs w:val="22"/>
              </w:rPr>
            </w:pPr>
            <w:r w:rsidRPr="00DC7238">
              <w:rPr>
                <w:sz w:val="22"/>
                <w:szCs w:val="22"/>
              </w:rPr>
              <w:t>4</w:t>
            </w:r>
          </w:p>
        </w:tc>
        <w:tc>
          <w:tcPr>
            <w:tcW w:w="1046" w:type="dxa"/>
            <w:tcBorders>
              <w:top w:val="nil"/>
              <w:left w:val="nil"/>
              <w:bottom w:val="single" w:sz="4" w:space="0" w:color="auto"/>
              <w:right w:val="single" w:sz="4" w:space="0" w:color="auto"/>
            </w:tcBorders>
            <w:shd w:val="clear" w:color="auto" w:fill="auto"/>
            <w:noWrap/>
            <w:vAlign w:val="bottom"/>
            <w:hideMark/>
          </w:tcPr>
          <w:p w:rsidR="00C94F21" w:rsidRPr="00DC7238" w:rsidRDefault="00C94F21" w:rsidP="00C94F21">
            <w:pPr>
              <w:jc w:val="center"/>
              <w:rPr>
                <w:sz w:val="22"/>
                <w:szCs w:val="22"/>
              </w:rPr>
            </w:pPr>
            <w:r w:rsidRPr="00DC7238">
              <w:rPr>
                <w:sz w:val="22"/>
                <w:szCs w:val="22"/>
              </w:rPr>
              <w:t>5</w:t>
            </w:r>
          </w:p>
        </w:tc>
        <w:tc>
          <w:tcPr>
            <w:tcW w:w="968" w:type="dxa"/>
            <w:tcBorders>
              <w:top w:val="nil"/>
              <w:left w:val="nil"/>
              <w:bottom w:val="single" w:sz="4" w:space="0" w:color="auto"/>
              <w:right w:val="single" w:sz="4" w:space="0" w:color="auto"/>
            </w:tcBorders>
            <w:shd w:val="clear" w:color="auto" w:fill="auto"/>
            <w:noWrap/>
            <w:vAlign w:val="bottom"/>
            <w:hideMark/>
          </w:tcPr>
          <w:p w:rsidR="00C94F21" w:rsidRPr="00DC7238" w:rsidRDefault="00C94F21" w:rsidP="00C94F21">
            <w:pPr>
              <w:jc w:val="center"/>
              <w:rPr>
                <w:sz w:val="22"/>
                <w:szCs w:val="22"/>
              </w:rPr>
            </w:pPr>
            <w:r w:rsidRPr="00DC7238">
              <w:rPr>
                <w:sz w:val="22"/>
                <w:szCs w:val="22"/>
              </w:rPr>
              <w:t>6</w:t>
            </w:r>
          </w:p>
        </w:tc>
        <w:tc>
          <w:tcPr>
            <w:tcW w:w="1120" w:type="dxa"/>
            <w:tcBorders>
              <w:top w:val="nil"/>
              <w:left w:val="nil"/>
              <w:bottom w:val="single" w:sz="4" w:space="0" w:color="auto"/>
              <w:right w:val="single" w:sz="4" w:space="0" w:color="auto"/>
            </w:tcBorders>
            <w:shd w:val="clear" w:color="auto" w:fill="auto"/>
            <w:noWrap/>
            <w:vAlign w:val="bottom"/>
            <w:hideMark/>
          </w:tcPr>
          <w:p w:rsidR="00C94F21" w:rsidRPr="00DC7238" w:rsidRDefault="00C94F21" w:rsidP="00C94F21">
            <w:pPr>
              <w:jc w:val="center"/>
              <w:rPr>
                <w:sz w:val="22"/>
                <w:szCs w:val="22"/>
              </w:rPr>
            </w:pPr>
            <w:r w:rsidRPr="00DC7238">
              <w:rPr>
                <w:sz w:val="22"/>
                <w:szCs w:val="22"/>
              </w:rPr>
              <w:t>7</w:t>
            </w:r>
          </w:p>
        </w:tc>
        <w:tc>
          <w:tcPr>
            <w:tcW w:w="967" w:type="dxa"/>
            <w:tcBorders>
              <w:top w:val="nil"/>
              <w:left w:val="nil"/>
              <w:bottom w:val="single" w:sz="4" w:space="0" w:color="auto"/>
              <w:right w:val="single" w:sz="4" w:space="0" w:color="auto"/>
            </w:tcBorders>
            <w:shd w:val="clear" w:color="auto" w:fill="auto"/>
            <w:noWrap/>
            <w:vAlign w:val="bottom"/>
            <w:hideMark/>
          </w:tcPr>
          <w:p w:rsidR="00C94F21" w:rsidRPr="00DC7238" w:rsidRDefault="00C94F21" w:rsidP="00C94F21">
            <w:pPr>
              <w:jc w:val="center"/>
              <w:rPr>
                <w:sz w:val="22"/>
                <w:szCs w:val="22"/>
              </w:rPr>
            </w:pPr>
            <w:r w:rsidRPr="00DC7238">
              <w:rPr>
                <w:sz w:val="22"/>
                <w:szCs w:val="22"/>
              </w:rPr>
              <w:t>8</w:t>
            </w:r>
          </w:p>
        </w:tc>
        <w:tc>
          <w:tcPr>
            <w:tcW w:w="1119" w:type="dxa"/>
            <w:tcBorders>
              <w:top w:val="nil"/>
              <w:left w:val="nil"/>
              <w:bottom w:val="single" w:sz="4" w:space="0" w:color="auto"/>
              <w:right w:val="single" w:sz="4" w:space="0" w:color="auto"/>
            </w:tcBorders>
            <w:shd w:val="clear" w:color="auto" w:fill="auto"/>
            <w:noWrap/>
            <w:vAlign w:val="bottom"/>
            <w:hideMark/>
          </w:tcPr>
          <w:p w:rsidR="00C94F21" w:rsidRPr="00DC7238" w:rsidRDefault="00C94F21" w:rsidP="00C94F21">
            <w:pPr>
              <w:jc w:val="center"/>
              <w:rPr>
                <w:sz w:val="22"/>
                <w:szCs w:val="22"/>
              </w:rPr>
            </w:pPr>
            <w:r w:rsidRPr="00DC7238">
              <w:rPr>
                <w:sz w:val="22"/>
                <w:szCs w:val="22"/>
              </w:rPr>
              <w:t>9</w:t>
            </w:r>
          </w:p>
        </w:tc>
        <w:tc>
          <w:tcPr>
            <w:tcW w:w="967" w:type="dxa"/>
            <w:tcBorders>
              <w:top w:val="nil"/>
              <w:left w:val="nil"/>
              <w:bottom w:val="single" w:sz="4" w:space="0" w:color="auto"/>
              <w:right w:val="single" w:sz="4" w:space="0" w:color="auto"/>
            </w:tcBorders>
            <w:shd w:val="clear" w:color="auto" w:fill="auto"/>
            <w:noWrap/>
            <w:vAlign w:val="bottom"/>
            <w:hideMark/>
          </w:tcPr>
          <w:p w:rsidR="00C94F21" w:rsidRPr="00DC7238" w:rsidRDefault="00C94F21" w:rsidP="00C94F21">
            <w:pPr>
              <w:jc w:val="center"/>
              <w:rPr>
                <w:sz w:val="22"/>
                <w:szCs w:val="22"/>
              </w:rPr>
            </w:pPr>
            <w:r w:rsidRPr="00DC7238">
              <w:rPr>
                <w:sz w:val="22"/>
                <w:szCs w:val="22"/>
              </w:rPr>
              <w:t>10</w:t>
            </w:r>
          </w:p>
        </w:tc>
        <w:tc>
          <w:tcPr>
            <w:tcW w:w="1119" w:type="dxa"/>
            <w:tcBorders>
              <w:top w:val="nil"/>
              <w:left w:val="nil"/>
              <w:bottom w:val="single" w:sz="4" w:space="0" w:color="auto"/>
              <w:right w:val="single" w:sz="4" w:space="0" w:color="auto"/>
            </w:tcBorders>
            <w:shd w:val="clear" w:color="auto" w:fill="auto"/>
            <w:noWrap/>
            <w:vAlign w:val="bottom"/>
            <w:hideMark/>
          </w:tcPr>
          <w:p w:rsidR="00C94F21" w:rsidRPr="00DC7238" w:rsidRDefault="00C94F21" w:rsidP="00C94F21">
            <w:pPr>
              <w:jc w:val="center"/>
              <w:rPr>
                <w:sz w:val="22"/>
                <w:szCs w:val="22"/>
              </w:rPr>
            </w:pPr>
            <w:r w:rsidRPr="00DC7238">
              <w:rPr>
                <w:sz w:val="22"/>
                <w:szCs w:val="22"/>
              </w:rPr>
              <w:t>11</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DC7238" w:rsidRDefault="00C94F21" w:rsidP="00C94F21">
            <w:pPr>
              <w:jc w:val="center"/>
              <w:rPr>
                <w:sz w:val="22"/>
                <w:szCs w:val="22"/>
              </w:rPr>
            </w:pPr>
            <w:r w:rsidRPr="00DC7238">
              <w:rPr>
                <w:sz w:val="22"/>
                <w:szCs w:val="22"/>
              </w:rPr>
              <w:t>12</w:t>
            </w:r>
          </w:p>
        </w:tc>
      </w:tr>
      <w:tr w:rsidR="00C94F21" w:rsidRPr="00DC7238" w:rsidTr="00425049">
        <w:trPr>
          <w:trHeight w:val="264"/>
        </w:trPr>
        <w:tc>
          <w:tcPr>
            <w:tcW w:w="13592" w:type="dxa"/>
            <w:gridSpan w:val="1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4F21" w:rsidRPr="00DC7238" w:rsidRDefault="00C94F21" w:rsidP="00DC7238">
            <w:pPr>
              <w:spacing w:before="240" w:after="240"/>
              <w:jc w:val="center"/>
              <w:rPr>
                <w:b/>
                <w:bCs/>
                <w:sz w:val="22"/>
                <w:szCs w:val="22"/>
              </w:rPr>
            </w:pPr>
            <w:r w:rsidRPr="00DC7238">
              <w:rPr>
                <w:b/>
                <w:bCs/>
                <w:sz w:val="22"/>
                <w:szCs w:val="22"/>
              </w:rPr>
              <w:t>ЭЛЕКТРОЭНЕРГИЯ</w:t>
            </w:r>
          </w:p>
        </w:tc>
      </w:tr>
      <w:tr w:rsidR="00C94F21" w:rsidRPr="00DC7238" w:rsidTr="00425049">
        <w:trPr>
          <w:trHeight w:val="27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C94F21" w:rsidRPr="00DC7238" w:rsidRDefault="00C94F21" w:rsidP="00C94F21">
            <w:pPr>
              <w:jc w:val="center"/>
              <w:rPr>
                <w:sz w:val="22"/>
                <w:szCs w:val="22"/>
              </w:rPr>
            </w:pPr>
            <w:r w:rsidRPr="00DC7238">
              <w:rPr>
                <w:sz w:val="22"/>
                <w:szCs w:val="22"/>
              </w:rPr>
              <w:t> </w:t>
            </w:r>
          </w:p>
        </w:tc>
        <w:tc>
          <w:tcPr>
            <w:tcW w:w="2660" w:type="dxa"/>
            <w:tcBorders>
              <w:top w:val="nil"/>
              <w:left w:val="nil"/>
              <w:bottom w:val="single" w:sz="4" w:space="0" w:color="auto"/>
              <w:right w:val="single" w:sz="4" w:space="0" w:color="auto"/>
            </w:tcBorders>
            <w:shd w:val="clear" w:color="auto" w:fill="auto"/>
            <w:noWrap/>
            <w:vAlign w:val="bottom"/>
            <w:hideMark/>
          </w:tcPr>
          <w:p w:rsidR="00C94F21" w:rsidRPr="00DC7238" w:rsidRDefault="00C94F21" w:rsidP="00C94F21">
            <w:pPr>
              <w:rPr>
                <w:sz w:val="22"/>
                <w:szCs w:val="22"/>
              </w:rPr>
            </w:pPr>
            <w:r w:rsidRPr="00DC7238">
              <w:rPr>
                <w:sz w:val="22"/>
                <w:szCs w:val="22"/>
              </w:rPr>
              <w:t> </w:t>
            </w:r>
          </w:p>
        </w:tc>
        <w:tc>
          <w:tcPr>
            <w:tcW w:w="1046" w:type="dxa"/>
            <w:tcBorders>
              <w:top w:val="nil"/>
              <w:left w:val="nil"/>
              <w:bottom w:val="single" w:sz="4" w:space="0" w:color="auto"/>
              <w:right w:val="single" w:sz="4" w:space="0" w:color="auto"/>
            </w:tcBorders>
            <w:shd w:val="clear" w:color="auto" w:fill="auto"/>
            <w:noWrap/>
            <w:vAlign w:val="center"/>
            <w:hideMark/>
          </w:tcPr>
          <w:p w:rsidR="00C94F21" w:rsidRPr="00DC7238" w:rsidRDefault="00C94F21" w:rsidP="00C94F21">
            <w:pPr>
              <w:jc w:val="center"/>
              <w:rPr>
                <w:sz w:val="22"/>
                <w:szCs w:val="22"/>
              </w:rPr>
            </w:pPr>
            <w:r w:rsidRPr="00DC7238">
              <w:rPr>
                <w:sz w:val="22"/>
                <w:szCs w:val="22"/>
              </w:rPr>
              <w:t>тыс.</w:t>
            </w:r>
            <w:r w:rsidR="00CC43C7" w:rsidRPr="00DC7238">
              <w:rPr>
                <w:sz w:val="22"/>
                <w:szCs w:val="22"/>
              </w:rPr>
              <w:t xml:space="preserve"> </w:t>
            </w:r>
            <w:proofErr w:type="spellStart"/>
            <w:r w:rsidRPr="00DC7238">
              <w:rPr>
                <w:sz w:val="22"/>
                <w:szCs w:val="22"/>
              </w:rPr>
              <w:t>кВт</w:t>
            </w:r>
            <w:proofErr w:type="gramStart"/>
            <w:r w:rsidRPr="00DC7238">
              <w:rPr>
                <w:sz w:val="22"/>
                <w:szCs w:val="22"/>
              </w:rPr>
              <w:t>.ч</w:t>
            </w:r>
            <w:proofErr w:type="spellEnd"/>
            <w:proofErr w:type="gramEnd"/>
          </w:p>
        </w:tc>
        <w:tc>
          <w:tcPr>
            <w:tcW w:w="1040" w:type="dxa"/>
            <w:tcBorders>
              <w:top w:val="nil"/>
              <w:left w:val="nil"/>
              <w:bottom w:val="single" w:sz="4" w:space="0" w:color="auto"/>
              <w:right w:val="single" w:sz="4" w:space="0" w:color="auto"/>
            </w:tcBorders>
            <w:shd w:val="clear" w:color="auto" w:fill="auto"/>
            <w:noWrap/>
            <w:vAlign w:val="center"/>
            <w:hideMark/>
          </w:tcPr>
          <w:p w:rsidR="00C94F21" w:rsidRPr="00DC7238" w:rsidRDefault="00C94F21" w:rsidP="00C94F21">
            <w:pPr>
              <w:jc w:val="center"/>
              <w:rPr>
                <w:sz w:val="22"/>
                <w:szCs w:val="22"/>
              </w:rPr>
            </w:pPr>
            <w:r w:rsidRPr="00DC7238">
              <w:rPr>
                <w:sz w:val="22"/>
                <w:szCs w:val="22"/>
              </w:rPr>
              <w:t>тыс.</w:t>
            </w:r>
            <w:r w:rsidR="00CC43C7" w:rsidRPr="00DC7238">
              <w:rPr>
                <w:sz w:val="22"/>
                <w:szCs w:val="22"/>
              </w:rPr>
              <w:t xml:space="preserve"> </w:t>
            </w:r>
            <w:r w:rsidRPr="00DC7238">
              <w:rPr>
                <w:sz w:val="22"/>
                <w:szCs w:val="22"/>
              </w:rPr>
              <w:t>руб.</w:t>
            </w:r>
          </w:p>
        </w:tc>
        <w:tc>
          <w:tcPr>
            <w:tcW w:w="1046" w:type="dxa"/>
            <w:tcBorders>
              <w:top w:val="nil"/>
              <w:left w:val="nil"/>
              <w:bottom w:val="single" w:sz="4" w:space="0" w:color="auto"/>
              <w:right w:val="single" w:sz="4" w:space="0" w:color="auto"/>
            </w:tcBorders>
            <w:shd w:val="clear" w:color="auto" w:fill="auto"/>
            <w:noWrap/>
            <w:vAlign w:val="center"/>
            <w:hideMark/>
          </w:tcPr>
          <w:p w:rsidR="00C94F21" w:rsidRPr="00DC7238" w:rsidRDefault="00C94F21" w:rsidP="00C94F21">
            <w:pPr>
              <w:jc w:val="center"/>
              <w:rPr>
                <w:sz w:val="22"/>
                <w:szCs w:val="22"/>
              </w:rPr>
            </w:pPr>
            <w:r w:rsidRPr="00DC7238">
              <w:rPr>
                <w:sz w:val="22"/>
                <w:szCs w:val="22"/>
              </w:rPr>
              <w:t>тыс.</w:t>
            </w:r>
            <w:r w:rsidR="00CC43C7" w:rsidRPr="00DC7238">
              <w:rPr>
                <w:sz w:val="22"/>
                <w:szCs w:val="22"/>
              </w:rPr>
              <w:t xml:space="preserve"> </w:t>
            </w:r>
            <w:proofErr w:type="spellStart"/>
            <w:r w:rsidRPr="00DC7238">
              <w:rPr>
                <w:sz w:val="22"/>
                <w:szCs w:val="22"/>
              </w:rPr>
              <w:t>кВт</w:t>
            </w:r>
            <w:proofErr w:type="gramStart"/>
            <w:r w:rsidRPr="00DC7238">
              <w:rPr>
                <w:sz w:val="22"/>
                <w:szCs w:val="22"/>
              </w:rPr>
              <w:t>.ч</w:t>
            </w:r>
            <w:proofErr w:type="spellEnd"/>
            <w:proofErr w:type="gramEnd"/>
          </w:p>
        </w:tc>
        <w:tc>
          <w:tcPr>
            <w:tcW w:w="968" w:type="dxa"/>
            <w:tcBorders>
              <w:top w:val="nil"/>
              <w:left w:val="nil"/>
              <w:bottom w:val="single" w:sz="4" w:space="0" w:color="auto"/>
              <w:right w:val="single" w:sz="4" w:space="0" w:color="auto"/>
            </w:tcBorders>
            <w:shd w:val="clear" w:color="auto" w:fill="auto"/>
            <w:noWrap/>
            <w:vAlign w:val="center"/>
            <w:hideMark/>
          </w:tcPr>
          <w:p w:rsidR="00C94F21" w:rsidRPr="00DC7238" w:rsidRDefault="00C94F21" w:rsidP="00C94F21">
            <w:pPr>
              <w:jc w:val="center"/>
              <w:rPr>
                <w:sz w:val="22"/>
                <w:szCs w:val="22"/>
              </w:rPr>
            </w:pPr>
            <w:r w:rsidRPr="00DC7238">
              <w:rPr>
                <w:sz w:val="22"/>
                <w:szCs w:val="22"/>
              </w:rPr>
              <w:t>тыс.</w:t>
            </w:r>
            <w:r w:rsidR="00CC43C7" w:rsidRPr="00DC7238">
              <w:rPr>
                <w:sz w:val="22"/>
                <w:szCs w:val="22"/>
              </w:rPr>
              <w:t xml:space="preserve"> </w:t>
            </w:r>
            <w:r w:rsidRPr="00DC7238">
              <w:rPr>
                <w:sz w:val="22"/>
                <w:szCs w:val="22"/>
              </w:rPr>
              <w:t>руб.</w:t>
            </w:r>
          </w:p>
        </w:tc>
        <w:tc>
          <w:tcPr>
            <w:tcW w:w="1120" w:type="dxa"/>
            <w:tcBorders>
              <w:top w:val="nil"/>
              <w:left w:val="nil"/>
              <w:bottom w:val="single" w:sz="4" w:space="0" w:color="auto"/>
              <w:right w:val="single" w:sz="4" w:space="0" w:color="auto"/>
            </w:tcBorders>
            <w:shd w:val="clear" w:color="auto" w:fill="auto"/>
            <w:noWrap/>
            <w:vAlign w:val="center"/>
            <w:hideMark/>
          </w:tcPr>
          <w:p w:rsidR="00C94F21" w:rsidRPr="00DC7238" w:rsidRDefault="00C94F21" w:rsidP="00C94F21">
            <w:pPr>
              <w:jc w:val="center"/>
              <w:rPr>
                <w:sz w:val="22"/>
                <w:szCs w:val="22"/>
              </w:rPr>
            </w:pPr>
            <w:r w:rsidRPr="00DC7238">
              <w:rPr>
                <w:sz w:val="22"/>
                <w:szCs w:val="22"/>
              </w:rPr>
              <w:t>тыс.</w:t>
            </w:r>
            <w:r w:rsidR="00CC43C7" w:rsidRPr="00DC7238">
              <w:rPr>
                <w:sz w:val="22"/>
                <w:szCs w:val="22"/>
              </w:rPr>
              <w:t xml:space="preserve"> </w:t>
            </w:r>
            <w:proofErr w:type="spellStart"/>
            <w:r w:rsidRPr="00DC7238">
              <w:rPr>
                <w:sz w:val="22"/>
                <w:szCs w:val="22"/>
              </w:rPr>
              <w:t>кВт</w:t>
            </w:r>
            <w:proofErr w:type="gramStart"/>
            <w:r w:rsidRPr="00DC7238">
              <w:rPr>
                <w:sz w:val="22"/>
                <w:szCs w:val="22"/>
              </w:rPr>
              <w:t>.ч</w:t>
            </w:r>
            <w:proofErr w:type="spellEnd"/>
            <w:proofErr w:type="gramEnd"/>
          </w:p>
        </w:tc>
        <w:tc>
          <w:tcPr>
            <w:tcW w:w="967" w:type="dxa"/>
            <w:tcBorders>
              <w:top w:val="nil"/>
              <w:left w:val="nil"/>
              <w:bottom w:val="single" w:sz="4" w:space="0" w:color="auto"/>
              <w:right w:val="single" w:sz="4" w:space="0" w:color="auto"/>
            </w:tcBorders>
            <w:shd w:val="clear" w:color="auto" w:fill="auto"/>
            <w:noWrap/>
            <w:vAlign w:val="center"/>
            <w:hideMark/>
          </w:tcPr>
          <w:p w:rsidR="00C94F21" w:rsidRPr="00DC7238" w:rsidRDefault="00C94F21" w:rsidP="00C94F21">
            <w:pPr>
              <w:jc w:val="center"/>
              <w:rPr>
                <w:sz w:val="22"/>
                <w:szCs w:val="22"/>
              </w:rPr>
            </w:pPr>
            <w:r w:rsidRPr="00DC7238">
              <w:rPr>
                <w:sz w:val="22"/>
                <w:szCs w:val="22"/>
              </w:rPr>
              <w:t>тыс.</w:t>
            </w:r>
            <w:r w:rsidR="00CC43C7" w:rsidRPr="00DC7238">
              <w:rPr>
                <w:sz w:val="22"/>
                <w:szCs w:val="22"/>
              </w:rPr>
              <w:t xml:space="preserve"> </w:t>
            </w:r>
            <w:r w:rsidRPr="00DC7238">
              <w:rPr>
                <w:sz w:val="22"/>
                <w:szCs w:val="22"/>
              </w:rPr>
              <w:t>руб.</w:t>
            </w:r>
          </w:p>
        </w:tc>
        <w:tc>
          <w:tcPr>
            <w:tcW w:w="1119" w:type="dxa"/>
            <w:tcBorders>
              <w:top w:val="nil"/>
              <w:left w:val="nil"/>
              <w:bottom w:val="single" w:sz="4" w:space="0" w:color="auto"/>
              <w:right w:val="single" w:sz="4" w:space="0" w:color="auto"/>
            </w:tcBorders>
            <w:shd w:val="clear" w:color="auto" w:fill="auto"/>
            <w:noWrap/>
            <w:vAlign w:val="center"/>
            <w:hideMark/>
          </w:tcPr>
          <w:p w:rsidR="00C94F21" w:rsidRPr="00DC7238" w:rsidRDefault="00C94F21" w:rsidP="00C94F21">
            <w:pPr>
              <w:jc w:val="center"/>
              <w:rPr>
                <w:sz w:val="22"/>
                <w:szCs w:val="22"/>
              </w:rPr>
            </w:pPr>
            <w:r w:rsidRPr="00DC7238">
              <w:rPr>
                <w:sz w:val="22"/>
                <w:szCs w:val="22"/>
              </w:rPr>
              <w:t>тыс.</w:t>
            </w:r>
            <w:r w:rsidR="00CC43C7" w:rsidRPr="00DC7238">
              <w:rPr>
                <w:sz w:val="22"/>
                <w:szCs w:val="22"/>
              </w:rPr>
              <w:t xml:space="preserve"> </w:t>
            </w:r>
            <w:proofErr w:type="spellStart"/>
            <w:r w:rsidRPr="00DC7238">
              <w:rPr>
                <w:sz w:val="22"/>
                <w:szCs w:val="22"/>
              </w:rPr>
              <w:t>кВт</w:t>
            </w:r>
            <w:proofErr w:type="gramStart"/>
            <w:r w:rsidRPr="00DC7238">
              <w:rPr>
                <w:sz w:val="22"/>
                <w:szCs w:val="22"/>
              </w:rPr>
              <w:t>.ч</w:t>
            </w:r>
            <w:proofErr w:type="spellEnd"/>
            <w:proofErr w:type="gramEnd"/>
          </w:p>
        </w:tc>
        <w:tc>
          <w:tcPr>
            <w:tcW w:w="967" w:type="dxa"/>
            <w:tcBorders>
              <w:top w:val="nil"/>
              <w:left w:val="nil"/>
              <w:bottom w:val="single" w:sz="4" w:space="0" w:color="auto"/>
              <w:right w:val="single" w:sz="4" w:space="0" w:color="auto"/>
            </w:tcBorders>
            <w:shd w:val="clear" w:color="auto" w:fill="auto"/>
            <w:noWrap/>
            <w:vAlign w:val="center"/>
            <w:hideMark/>
          </w:tcPr>
          <w:p w:rsidR="00C94F21" w:rsidRPr="00DC7238" w:rsidRDefault="00C94F21" w:rsidP="00C94F21">
            <w:pPr>
              <w:jc w:val="center"/>
              <w:rPr>
                <w:sz w:val="22"/>
                <w:szCs w:val="22"/>
              </w:rPr>
            </w:pPr>
            <w:r w:rsidRPr="00DC7238">
              <w:rPr>
                <w:sz w:val="22"/>
                <w:szCs w:val="22"/>
              </w:rPr>
              <w:t>тыс.</w:t>
            </w:r>
            <w:r w:rsidR="00CC43C7" w:rsidRPr="00DC7238">
              <w:rPr>
                <w:sz w:val="22"/>
                <w:szCs w:val="22"/>
              </w:rPr>
              <w:t xml:space="preserve"> </w:t>
            </w:r>
            <w:r w:rsidRPr="00DC7238">
              <w:rPr>
                <w:sz w:val="22"/>
                <w:szCs w:val="22"/>
              </w:rPr>
              <w:t>руб.</w:t>
            </w:r>
          </w:p>
        </w:tc>
        <w:tc>
          <w:tcPr>
            <w:tcW w:w="1119" w:type="dxa"/>
            <w:tcBorders>
              <w:top w:val="nil"/>
              <w:left w:val="nil"/>
              <w:bottom w:val="single" w:sz="4" w:space="0" w:color="auto"/>
              <w:right w:val="single" w:sz="4" w:space="0" w:color="auto"/>
            </w:tcBorders>
            <w:shd w:val="clear" w:color="auto" w:fill="auto"/>
            <w:noWrap/>
            <w:vAlign w:val="center"/>
            <w:hideMark/>
          </w:tcPr>
          <w:p w:rsidR="00C94F21" w:rsidRPr="00DC7238" w:rsidRDefault="00C94F21" w:rsidP="00C94F21">
            <w:pPr>
              <w:jc w:val="center"/>
              <w:rPr>
                <w:sz w:val="22"/>
                <w:szCs w:val="22"/>
              </w:rPr>
            </w:pPr>
            <w:r w:rsidRPr="00DC7238">
              <w:rPr>
                <w:sz w:val="22"/>
                <w:szCs w:val="22"/>
              </w:rPr>
              <w:t>тыс.</w:t>
            </w:r>
            <w:r w:rsidR="00CC43C7" w:rsidRPr="00DC7238">
              <w:rPr>
                <w:sz w:val="22"/>
                <w:szCs w:val="22"/>
              </w:rPr>
              <w:t xml:space="preserve"> </w:t>
            </w:r>
            <w:proofErr w:type="spellStart"/>
            <w:r w:rsidRPr="00DC7238">
              <w:rPr>
                <w:sz w:val="22"/>
                <w:szCs w:val="22"/>
              </w:rPr>
              <w:t>кВт</w:t>
            </w:r>
            <w:proofErr w:type="gramStart"/>
            <w:r w:rsidRPr="00DC7238">
              <w:rPr>
                <w:sz w:val="22"/>
                <w:szCs w:val="22"/>
              </w:rPr>
              <w:t>.ч</w:t>
            </w:r>
            <w:proofErr w:type="spellEnd"/>
            <w:proofErr w:type="gramEnd"/>
          </w:p>
        </w:tc>
        <w:tc>
          <w:tcPr>
            <w:tcW w:w="1040" w:type="dxa"/>
            <w:tcBorders>
              <w:top w:val="nil"/>
              <w:left w:val="nil"/>
              <w:bottom w:val="single" w:sz="4" w:space="0" w:color="auto"/>
              <w:right w:val="single" w:sz="4" w:space="0" w:color="auto"/>
            </w:tcBorders>
            <w:shd w:val="clear" w:color="auto" w:fill="auto"/>
            <w:noWrap/>
            <w:vAlign w:val="center"/>
            <w:hideMark/>
          </w:tcPr>
          <w:p w:rsidR="00C94F21" w:rsidRPr="00DC7238" w:rsidRDefault="00C94F21" w:rsidP="00C94F21">
            <w:pPr>
              <w:jc w:val="center"/>
              <w:rPr>
                <w:sz w:val="22"/>
                <w:szCs w:val="22"/>
              </w:rPr>
            </w:pPr>
            <w:r w:rsidRPr="00DC7238">
              <w:rPr>
                <w:sz w:val="22"/>
                <w:szCs w:val="22"/>
              </w:rPr>
              <w:t>тыс.</w:t>
            </w:r>
            <w:r w:rsidR="00DC7238" w:rsidRPr="00DC7238">
              <w:rPr>
                <w:sz w:val="22"/>
                <w:szCs w:val="22"/>
              </w:rPr>
              <w:t xml:space="preserve"> </w:t>
            </w:r>
            <w:r w:rsidRPr="00DC7238">
              <w:rPr>
                <w:sz w:val="22"/>
                <w:szCs w:val="22"/>
              </w:rPr>
              <w:t>руб.</w:t>
            </w:r>
          </w:p>
        </w:tc>
      </w:tr>
      <w:tr w:rsidR="00C94F21" w:rsidRPr="00DC7238" w:rsidTr="00425049">
        <w:trPr>
          <w:trHeight w:val="270"/>
        </w:trPr>
        <w:tc>
          <w:tcPr>
            <w:tcW w:w="500"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DC7238" w:rsidRDefault="00C94F21" w:rsidP="00C94F21">
            <w:pPr>
              <w:rPr>
                <w:sz w:val="22"/>
                <w:szCs w:val="22"/>
              </w:rPr>
            </w:pPr>
            <w:r w:rsidRPr="00DC7238">
              <w:rPr>
                <w:sz w:val="22"/>
                <w:szCs w:val="22"/>
              </w:rPr>
              <w:t>1</w:t>
            </w:r>
          </w:p>
        </w:tc>
        <w:tc>
          <w:tcPr>
            <w:tcW w:w="266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МАУ "СК  Э.П.</w:t>
            </w:r>
            <w:r w:rsidR="00425049" w:rsidRPr="00DC7238">
              <w:rPr>
                <w:sz w:val="22"/>
                <w:szCs w:val="22"/>
              </w:rPr>
              <w:t xml:space="preserve"> </w:t>
            </w:r>
            <w:r w:rsidRPr="00DC7238">
              <w:rPr>
                <w:sz w:val="22"/>
                <w:szCs w:val="22"/>
              </w:rPr>
              <w:t>Лакомова"</w:t>
            </w:r>
          </w:p>
        </w:tc>
        <w:tc>
          <w:tcPr>
            <w:tcW w:w="1046"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 w:val="22"/>
                <w:szCs w:val="22"/>
              </w:rPr>
            </w:pPr>
            <w:r w:rsidRPr="00DC7238">
              <w:rPr>
                <w:b/>
                <w:bCs/>
                <w:sz w:val="22"/>
                <w:szCs w:val="22"/>
              </w:rPr>
              <w:t>197,3</w:t>
            </w:r>
          </w:p>
        </w:tc>
        <w:tc>
          <w:tcPr>
            <w:tcW w:w="104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2841,1</w:t>
            </w:r>
          </w:p>
        </w:tc>
        <w:tc>
          <w:tcPr>
            <w:tcW w:w="1046"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 w:val="22"/>
                <w:szCs w:val="22"/>
              </w:rPr>
            </w:pPr>
            <w:r w:rsidRPr="00DC7238">
              <w:rPr>
                <w:sz w:val="22"/>
                <w:szCs w:val="22"/>
              </w:rPr>
              <w:t>48,9</w:t>
            </w:r>
          </w:p>
        </w:tc>
        <w:tc>
          <w:tcPr>
            <w:tcW w:w="968"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704,2</w:t>
            </w:r>
          </w:p>
        </w:tc>
        <w:tc>
          <w:tcPr>
            <w:tcW w:w="1120"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 w:val="22"/>
                <w:szCs w:val="22"/>
              </w:rPr>
            </w:pPr>
            <w:r w:rsidRPr="00DC7238">
              <w:rPr>
                <w:sz w:val="22"/>
                <w:szCs w:val="22"/>
              </w:rPr>
              <w:t>47,0</w:t>
            </w:r>
          </w:p>
        </w:tc>
        <w:tc>
          <w:tcPr>
            <w:tcW w:w="967"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676,8</w:t>
            </w:r>
          </w:p>
        </w:tc>
        <w:tc>
          <w:tcPr>
            <w:tcW w:w="1119"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 w:val="22"/>
                <w:szCs w:val="22"/>
              </w:rPr>
            </w:pPr>
            <w:r w:rsidRPr="00DC7238">
              <w:rPr>
                <w:sz w:val="22"/>
                <w:szCs w:val="22"/>
              </w:rPr>
              <w:t>47,0</w:t>
            </w:r>
          </w:p>
        </w:tc>
        <w:tc>
          <w:tcPr>
            <w:tcW w:w="967"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676,8</w:t>
            </w:r>
          </w:p>
        </w:tc>
        <w:tc>
          <w:tcPr>
            <w:tcW w:w="1119"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 w:val="22"/>
                <w:szCs w:val="22"/>
              </w:rPr>
            </w:pPr>
            <w:r w:rsidRPr="00DC7238">
              <w:rPr>
                <w:sz w:val="22"/>
                <w:szCs w:val="22"/>
              </w:rPr>
              <w:t>54,4</w:t>
            </w:r>
          </w:p>
        </w:tc>
        <w:tc>
          <w:tcPr>
            <w:tcW w:w="1040"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 w:val="22"/>
                <w:szCs w:val="22"/>
              </w:rPr>
            </w:pPr>
            <w:r w:rsidRPr="00DC7238">
              <w:rPr>
                <w:sz w:val="22"/>
                <w:szCs w:val="22"/>
              </w:rPr>
              <w:t>783,3</w:t>
            </w:r>
          </w:p>
        </w:tc>
      </w:tr>
      <w:tr w:rsidR="00C94F21" w:rsidRPr="00DC7238" w:rsidTr="00425049">
        <w:trPr>
          <w:trHeight w:val="282"/>
        </w:trPr>
        <w:tc>
          <w:tcPr>
            <w:tcW w:w="13592" w:type="dxa"/>
            <w:gridSpan w:val="12"/>
            <w:tcBorders>
              <w:top w:val="single" w:sz="4" w:space="0" w:color="auto"/>
              <w:left w:val="single" w:sz="4" w:space="0" w:color="auto"/>
              <w:bottom w:val="single" w:sz="4" w:space="0" w:color="auto"/>
              <w:right w:val="single" w:sz="4" w:space="0" w:color="auto"/>
            </w:tcBorders>
            <w:shd w:val="clear" w:color="000000" w:fill="FFFFFF"/>
            <w:vAlign w:val="center"/>
            <w:hideMark/>
          </w:tcPr>
          <w:p w:rsidR="00C94F21" w:rsidRPr="00DC7238" w:rsidRDefault="00C94F21" w:rsidP="00DC7238">
            <w:pPr>
              <w:spacing w:before="240" w:after="240"/>
              <w:jc w:val="center"/>
              <w:rPr>
                <w:b/>
                <w:bCs/>
                <w:sz w:val="22"/>
                <w:szCs w:val="22"/>
              </w:rPr>
            </w:pPr>
            <w:r w:rsidRPr="00DC7238">
              <w:rPr>
                <w:b/>
                <w:bCs/>
                <w:sz w:val="22"/>
                <w:szCs w:val="22"/>
              </w:rPr>
              <w:t>ПРИРОДНЫЙ ГАЗ</w:t>
            </w:r>
          </w:p>
        </w:tc>
      </w:tr>
      <w:tr w:rsidR="00C94F21" w:rsidRPr="00DC7238" w:rsidTr="00425049">
        <w:trPr>
          <w:trHeight w:val="240"/>
        </w:trPr>
        <w:tc>
          <w:tcPr>
            <w:tcW w:w="500"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DC7238" w:rsidRDefault="00C94F21" w:rsidP="00C94F21">
            <w:pPr>
              <w:jc w:val="center"/>
              <w:rPr>
                <w:sz w:val="22"/>
                <w:szCs w:val="22"/>
              </w:rPr>
            </w:pPr>
            <w:r w:rsidRPr="00DC7238">
              <w:rPr>
                <w:sz w:val="22"/>
                <w:szCs w:val="22"/>
              </w:rPr>
              <w:t> </w:t>
            </w:r>
          </w:p>
        </w:tc>
        <w:tc>
          <w:tcPr>
            <w:tcW w:w="2660"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jc w:val="center"/>
              <w:rPr>
                <w:sz w:val="22"/>
                <w:szCs w:val="22"/>
              </w:rPr>
            </w:pPr>
            <w:r w:rsidRPr="00DC7238">
              <w:rPr>
                <w:sz w:val="22"/>
                <w:szCs w:val="22"/>
              </w:rPr>
              <w:t> </w:t>
            </w:r>
          </w:p>
        </w:tc>
        <w:tc>
          <w:tcPr>
            <w:tcW w:w="1046"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jc w:val="center"/>
              <w:rPr>
                <w:sz w:val="22"/>
                <w:szCs w:val="22"/>
              </w:rPr>
            </w:pPr>
            <w:r w:rsidRPr="00DC7238">
              <w:rPr>
                <w:sz w:val="22"/>
                <w:szCs w:val="22"/>
              </w:rPr>
              <w:t>тыс</w:t>
            </w:r>
            <w:proofErr w:type="gramStart"/>
            <w:r w:rsidRPr="00DC7238">
              <w:rPr>
                <w:sz w:val="22"/>
                <w:szCs w:val="22"/>
              </w:rPr>
              <w:t>.м</w:t>
            </w:r>
            <w:proofErr w:type="gramEnd"/>
            <w:r w:rsidRPr="00DC7238">
              <w:rPr>
                <w:sz w:val="22"/>
                <w:szCs w:val="22"/>
              </w:rPr>
              <w:t>3</w:t>
            </w:r>
          </w:p>
        </w:tc>
        <w:tc>
          <w:tcPr>
            <w:tcW w:w="1040"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jc w:val="center"/>
              <w:rPr>
                <w:sz w:val="22"/>
                <w:szCs w:val="22"/>
              </w:rPr>
            </w:pPr>
            <w:r w:rsidRPr="00DC7238">
              <w:rPr>
                <w:sz w:val="22"/>
                <w:szCs w:val="22"/>
              </w:rPr>
              <w:t>тыс</w:t>
            </w:r>
            <w:proofErr w:type="gramStart"/>
            <w:r w:rsidRPr="00DC7238">
              <w:rPr>
                <w:sz w:val="22"/>
                <w:szCs w:val="22"/>
              </w:rPr>
              <w:t>.р</w:t>
            </w:r>
            <w:proofErr w:type="gramEnd"/>
            <w:r w:rsidRPr="00DC7238">
              <w:rPr>
                <w:sz w:val="22"/>
                <w:szCs w:val="22"/>
              </w:rPr>
              <w:t>уб.</w:t>
            </w:r>
          </w:p>
        </w:tc>
        <w:tc>
          <w:tcPr>
            <w:tcW w:w="1046"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jc w:val="center"/>
              <w:rPr>
                <w:sz w:val="22"/>
                <w:szCs w:val="22"/>
              </w:rPr>
            </w:pPr>
            <w:r w:rsidRPr="00DC7238">
              <w:rPr>
                <w:sz w:val="22"/>
                <w:szCs w:val="22"/>
              </w:rPr>
              <w:t>тыс</w:t>
            </w:r>
            <w:proofErr w:type="gramStart"/>
            <w:r w:rsidRPr="00DC7238">
              <w:rPr>
                <w:sz w:val="22"/>
                <w:szCs w:val="22"/>
              </w:rPr>
              <w:t>.м</w:t>
            </w:r>
            <w:proofErr w:type="gramEnd"/>
            <w:r w:rsidRPr="00DC7238">
              <w:rPr>
                <w:sz w:val="22"/>
                <w:szCs w:val="22"/>
              </w:rPr>
              <w:t>3</w:t>
            </w:r>
          </w:p>
        </w:tc>
        <w:tc>
          <w:tcPr>
            <w:tcW w:w="968"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jc w:val="center"/>
              <w:rPr>
                <w:sz w:val="22"/>
                <w:szCs w:val="22"/>
              </w:rPr>
            </w:pPr>
            <w:r w:rsidRPr="00DC7238">
              <w:rPr>
                <w:sz w:val="22"/>
                <w:szCs w:val="22"/>
              </w:rPr>
              <w:t>тыс</w:t>
            </w:r>
            <w:proofErr w:type="gramStart"/>
            <w:r w:rsidRPr="00DC7238">
              <w:rPr>
                <w:sz w:val="22"/>
                <w:szCs w:val="22"/>
              </w:rPr>
              <w:t>.р</w:t>
            </w:r>
            <w:proofErr w:type="gramEnd"/>
            <w:r w:rsidRPr="00DC7238">
              <w:rPr>
                <w:sz w:val="22"/>
                <w:szCs w:val="22"/>
              </w:rPr>
              <w:t>уб.</w:t>
            </w:r>
          </w:p>
        </w:tc>
        <w:tc>
          <w:tcPr>
            <w:tcW w:w="1120"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jc w:val="center"/>
              <w:rPr>
                <w:sz w:val="22"/>
                <w:szCs w:val="22"/>
              </w:rPr>
            </w:pPr>
            <w:r w:rsidRPr="00DC7238">
              <w:rPr>
                <w:sz w:val="22"/>
                <w:szCs w:val="22"/>
              </w:rPr>
              <w:t>тыс.</w:t>
            </w:r>
            <w:r w:rsidR="00F80C58" w:rsidRPr="00DC7238">
              <w:rPr>
                <w:sz w:val="22"/>
                <w:szCs w:val="22"/>
              </w:rPr>
              <w:t xml:space="preserve"> </w:t>
            </w:r>
            <w:r w:rsidRPr="00DC7238">
              <w:rPr>
                <w:sz w:val="22"/>
                <w:szCs w:val="22"/>
              </w:rPr>
              <w:t>м3</w:t>
            </w:r>
          </w:p>
        </w:tc>
        <w:tc>
          <w:tcPr>
            <w:tcW w:w="967"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jc w:val="center"/>
              <w:rPr>
                <w:sz w:val="22"/>
                <w:szCs w:val="22"/>
              </w:rPr>
            </w:pPr>
            <w:r w:rsidRPr="00DC7238">
              <w:rPr>
                <w:sz w:val="22"/>
                <w:szCs w:val="22"/>
              </w:rPr>
              <w:t>тыс</w:t>
            </w:r>
            <w:proofErr w:type="gramStart"/>
            <w:r w:rsidRPr="00DC7238">
              <w:rPr>
                <w:sz w:val="22"/>
                <w:szCs w:val="22"/>
              </w:rPr>
              <w:t>.р</w:t>
            </w:r>
            <w:proofErr w:type="gramEnd"/>
            <w:r w:rsidRPr="00DC7238">
              <w:rPr>
                <w:sz w:val="22"/>
                <w:szCs w:val="22"/>
              </w:rPr>
              <w:t>уб.</w:t>
            </w:r>
          </w:p>
        </w:tc>
        <w:tc>
          <w:tcPr>
            <w:tcW w:w="1119"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jc w:val="center"/>
              <w:rPr>
                <w:sz w:val="22"/>
                <w:szCs w:val="22"/>
              </w:rPr>
            </w:pPr>
            <w:r w:rsidRPr="00DC7238">
              <w:rPr>
                <w:sz w:val="22"/>
                <w:szCs w:val="22"/>
              </w:rPr>
              <w:t>тыс</w:t>
            </w:r>
            <w:proofErr w:type="gramStart"/>
            <w:r w:rsidRPr="00DC7238">
              <w:rPr>
                <w:sz w:val="22"/>
                <w:szCs w:val="22"/>
              </w:rPr>
              <w:t>.м</w:t>
            </w:r>
            <w:proofErr w:type="gramEnd"/>
            <w:r w:rsidRPr="00DC7238">
              <w:rPr>
                <w:sz w:val="22"/>
                <w:szCs w:val="22"/>
              </w:rPr>
              <w:t>3</w:t>
            </w:r>
          </w:p>
        </w:tc>
        <w:tc>
          <w:tcPr>
            <w:tcW w:w="967"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jc w:val="center"/>
              <w:rPr>
                <w:sz w:val="22"/>
                <w:szCs w:val="22"/>
              </w:rPr>
            </w:pPr>
            <w:r w:rsidRPr="00DC7238">
              <w:rPr>
                <w:sz w:val="22"/>
                <w:szCs w:val="22"/>
              </w:rPr>
              <w:t>тыс</w:t>
            </w:r>
            <w:proofErr w:type="gramStart"/>
            <w:r w:rsidRPr="00DC7238">
              <w:rPr>
                <w:sz w:val="22"/>
                <w:szCs w:val="22"/>
              </w:rPr>
              <w:t>.р</w:t>
            </w:r>
            <w:proofErr w:type="gramEnd"/>
            <w:r w:rsidRPr="00DC7238">
              <w:rPr>
                <w:sz w:val="22"/>
                <w:szCs w:val="22"/>
              </w:rPr>
              <w:t>уб.</w:t>
            </w:r>
          </w:p>
        </w:tc>
        <w:tc>
          <w:tcPr>
            <w:tcW w:w="1119"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jc w:val="center"/>
              <w:rPr>
                <w:sz w:val="22"/>
                <w:szCs w:val="22"/>
              </w:rPr>
            </w:pPr>
            <w:r w:rsidRPr="00DC7238">
              <w:rPr>
                <w:sz w:val="22"/>
                <w:szCs w:val="22"/>
              </w:rPr>
              <w:t>тыс</w:t>
            </w:r>
            <w:proofErr w:type="gramStart"/>
            <w:r w:rsidRPr="00DC7238">
              <w:rPr>
                <w:sz w:val="22"/>
                <w:szCs w:val="22"/>
              </w:rPr>
              <w:t>.м</w:t>
            </w:r>
            <w:proofErr w:type="gramEnd"/>
            <w:r w:rsidRPr="00DC7238">
              <w:rPr>
                <w:sz w:val="22"/>
                <w:szCs w:val="22"/>
              </w:rPr>
              <w:t>3</w:t>
            </w:r>
          </w:p>
        </w:tc>
        <w:tc>
          <w:tcPr>
            <w:tcW w:w="1040"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jc w:val="center"/>
              <w:rPr>
                <w:sz w:val="22"/>
                <w:szCs w:val="22"/>
              </w:rPr>
            </w:pPr>
            <w:r w:rsidRPr="00DC7238">
              <w:rPr>
                <w:sz w:val="22"/>
                <w:szCs w:val="22"/>
              </w:rPr>
              <w:t>тыс</w:t>
            </w:r>
            <w:proofErr w:type="gramStart"/>
            <w:r w:rsidRPr="00DC7238">
              <w:rPr>
                <w:sz w:val="22"/>
                <w:szCs w:val="22"/>
              </w:rPr>
              <w:t>.р</w:t>
            </w:r>
            <w:proofErr w:type="gramEnd"/>
            <w:r w:rsidRPr="00DC7238">
              <w:rPr>
                <w:sz w:val="22"/>
                <w:szCs w:val="22"/>
              </w:rPr>
              <w:t>уб.</w:t>
            </w:r>
          </w:p>
        </w:tc>
      </w:tr>
      <w:tr w:rsidR="00C94F21" w:rsidRPr="00DC7238" w:rsidTr="00425049">
        <w:trPr>
          <w:trHeight w:val="270"/>
        </w:trPr>
        <w:tc>
          <w:tcPr>
            <w:tcW w:w="500"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DC7238" w:rsidRDefault="00C94F21" w:rsidP="00C94F21">
            <w:pPr>
              <w:rPr>
                <w:sz w:val="22"/>
                <w:szCs w:val="22"/>
              </w:rPr>
            </w:pPr>
            <w:r w:rsidRPr="00DC7238">
              <w:rPr>
                <w:sz w:val="22"/>
                <w:szCs w:val="22"/>
              </w:rPr>
              <w:t>2</w:t>
            </w:r>
          </w:p>
        </w:tc>
        <w:tc>
          <w:tcPr>
            <w:tcW w:w="2660" w:type="dxa"/>
            <w:tcBorders>
              <w:top w:val="nil"/>
              <w:left w:val="nil"/>
              <w:bottom w:val="single" w:sz="4" w:space="0" w:color="auto"/>
              <w:right w:val="single" w:sz="4" w:space="0" w:color="auto"/>
            </w:tcBorders>
            <w:shd w:val="clear" w:color="000000" w:fill="FFFFFF"/>
            <w:hideMark/>
          </w:tcPr>
          <w:p w:rsidR="00C94F21" w:rsidRPr="00DC7238" w:rsidRDefault="00C94F21" w:rsidP="00C94F21">
            <w:pPr>
              <w:rPr>
                <w:sz w:val="22"/>
                <w:szCs w:val="22"/>
              </w:rPr>
            </w:pPr>
            <w:r w:rsidRPr="00DC7238">
              <w:rPr>
                <w:sz w:val="22"/>
                <w:szCs w:val="22"/>
              </w:rPr>
              <w:t>МАУ "СК  Э.П.</w:t>
            </w:r>
            <w:r w:rsidR="00425049" w:rsidRPr="00DC7238">
              <w:rPr>
                <w:sz w:val="22"/>
                <w:szCs w:val="22"/>
              </w:rPr>
              <w:t xml:space="preserve"> </w:t>
            </w:r>
            <w:r w:rsidRPr="00DC7238">
              <w:rPr>
                <w:sz w:val="22"/>
                <w:szCs w:val="22"/>
              </w:rPr>
              <w:t xml:space="preserve">Лакомова" </w:t>
            </w:r>
          </w:p>
        </w:tc>
        <w:tc>
          <w:tcPr>
            <w:tcW w:w="1046"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b/>
                <w:bCs/>
                <w:sz w:val="22"/>
                <w:szCs w:val="22"/>
              </w:rPr>
            </w:pPr>
            <w:r w:rsidRPr="00DC7238">
              <w:rPr>
                <w:b/>
                <w:bCs/>
                <w:sz w:val="22"/>
                <w:szCs w:val="22"/>
              </w:rPr>
              <w:t>122,4</w:t>
            </w:r>
          </w:p>
        </w:tc>
        <w:tc>
          <w:tcPr>
            <w:tcW w:w="1040"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1953,1</w:t>
            </w:r>
          </w:p>
        </w:tc>
        <w:tc>
          <w:tcPr>
            <w:tcW w:w="1046"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 w:val="22"/>
                <w:szCs w:val="22"/>
              </w:rPr>
            </w:pPr>
            <w:r w:rsidRPr="00DC7238">
              <w:rPr>
                <w:sz w:val="22"/>
                <w:szCs w:val="22"/>
              </w:rPr>
              <w:t>38,0</w:t>
            </w:r>
          </w:p>
        </w:tc>
        <w:tc>
          <w:tcPr>
            <w:tcW w:w="968"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606,3</w:t>
            </w:r>
          </w:p>
        </w:tc>
        <w:tc>
          <w:tcPr>
            <w:tcW w:w="1120"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 w:val="22"/>
                <w:szCs w:val="22"/>
              </w:rPr>
            </w:pPr>
            <w:r w:rsidRPr="00DC7238">
              <w:rPr>
                <w:sz w:val="22"/>
                <w:szCs w:val="22"/>
              </w:rPr>
              <w:t>25,4</w:t>
            </w:r>
          </w:p>
        </w:tc>
        <w:tc>
          <w:tcPr>
            <w:tcW w:w="967"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405,3</w:t>
            </w:r>
          </w:p>
        </w:tc>
        <w:tc>
          <w:tcPr>
            <w:tcW w:w="1119"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 w:val="22"/>
                <w:szCs w:val="22"/>
              </w:rPr>
            </w:pPr>
            <w:r w:rsidRPr="00DC7238">
              <w:rPr>
                <w:sz w:val="22"/>
                <w:szCs w:val="22"/>
              </w:rPr>
              <w:t>24,4</w:t>
            </w:r>
          </w:p>
        </w:tc>
        <w:tc>
          <w:tcPr>
            <w:tcW w:w="967" w:type="dxa"/>
            <w:tcBorders>
              <w:top w:val="nil"/>
              <w:left w:val="nil"/>
              <w:bottom w:val="single" w:sz="4" w:space="0" w:color="auto"/>
              <w:right w:val="single" w:sz="4" w:space="0" w:color="auto"/>
            </w:tcBorders>
            <w:shd w:val="clear" w:color="000000" w:fill="FFFFFF"/>
            <w:noWrap/>
            <w:vAlign w:val="bottom"/>
            <w:hideMark/>
          </w:tcPr>
          <w:p w:rsidR="00C94F21" w:rsidRPr="00DC7238" w:rsidRDefault="00C94F21" w:rsidP="00C94F21">
            <w:pPr>
              <w:rPr>
                <w:sz w:val="22"/>
                <w:szCs w:val="22"/>
              </w:rPr>
            </w:pPr>
            <w:r w:rsidRPr="00DC7238">
              <w:rPr>
                <w:sz w:val="22"/>
                <w:szCs w:val="22"/>
              </w:rPr>
              <w:t>389,3</w:t>
            </w:r>
          </w:p>
        </w:tc>
        <w:tc>
          <w:tcPr>
            <w:tcW w:w="1119"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 w:val="22"/>
                <w:szCs w:val="22"/>
              </w:rPr>
            </w:pPr>
            <w:r w:rsidRPr="00DC7238">
              <w:rPr>
                <w:sz w:val="22"/>
                <w:szCs w:val="22"/>
              </w:rPr>
              <w:t>34,6</w:t>
            </w:r>
          </w:p>
        </w:tc>
        <w:tc>
          <w:tcPr>
            <w:tcW w:w="1040" w:type="dxa"/>
            <w:tcBorders>
              <w:top w:val="nil"/>
              <w:left w:val="nil"/>
              <w:bottom w:val="single" w:sz="4" w:space="0" w:color="auto"/>
              <w:right w:val="single" w:sz="4" w:space="0" w:color="auto"/>
            </w:tcBorders>
            <w:shd w:val="clear" w:color="000000" w:fill="FFFFFF"/>
            <w:noWrap/>
            <w:vAlign w:val="center"/>
            <w:hideMark/>
          </w:tcPr>
          <w:p w:rsidR="00C94F21" w:rsidRPr="00DC7238" w:rsidRDefault="00C94F21" w:rsidP="00C94F21">
            <w:pPr>
              <w:rPr>
                <w:sz w:val="22"/>
                <w:szCs w:val="22"/>
              </w:rPr>
            </w:pPr>
            <w:r w:rsidRPr="00DC7238">
              <w:rPr>
                <w:sz w:val="22"/>
                <w:szCs w:val="22"/>
              </w:rPr>
              <w:t>552,1</w:t>
            </w:r>
          </w:p>
        </w:tc>
      </w:tr>
    </w:tbl>
    <w:p w:rsidR="00425049" w:rsidRPr="00F80C58" w:rsidRDefault="00425049" w:rsidP="00587369">
      <w:pPr>
        <w:tabs>
          <w:tab w:val="left" w:pos="6060"/>
          <w:tab w:val="center" w:pos="7140"/>
        </w:tabs>
        <w:rPr>
          <w:sz w:val="28"/>
          <w:szCs w:val="28"/>
        </w:rPr>
      </w:pPr>
    </w:p>
    <w:p w:rsidR="00F80C58" w:rsidRDefault="00F80C58" w:rsidP="00587369">
      <w:pPr>
        <w:tabs>
          <w:tab w:val="left" w:pos="6060"/>
          <w:tab w:val="center" w:pos="7140"/>
        </w:tabs>
        <w:rPr>
          <w:sz w:val="28"/>
        </w:rPr>
      </w:pPr>
      <w:r w:rsidRPr="00F80C58">
        <w:rPr>
          <w:sz w:val="28"/>
        </w:rPr>
        <w:t xml:space="preserve">Управляющий делами </w:t>
      </w:r>
    </w:p>
    <w:p w:rsidR="00425049" w:rsidRDefault="00F80C58" w:rsidP="00F80C58">
      <w:pPr>
        <w:tabs>
          <w:tab w:val="left" w:pos="6060"/>
          <w:tab w:val="center" w:pos="7140"/>
        </w:tabs>
        <w:ind w:firstLine="426"/>
        <w:rPr>
          <w:sz w:val="28"/>
        </w:rPr>
      </w:pPr>
      <w:r w:rsidRPr="00F80C58">
        <w:rPr>
          <w:sz w:val="28"/>
        </w:rPr>
        <w:t xml:space="preserve">администрации                                                </w:t>
      </w:r>
      <w:r>
        <w:rPr>
          <w:sz w:val="28"/>
        </w:rPr>
        <w:t xml:space="preserve">                                                    </w:t>
      </w:r>
      <w:r w:rsidRPr="00F80C58">
        <w:rPr>
          <w:sz w:val="28"/>
        </w:rPr>
        <w:t xml:space="preserve">                                            И.А. Фомина</w:t>
      </w:r>
    </w:p>
    <w:p w:rsidR="000E0230" w:rsidRDefault="000E0230" w:rsidP="000E0230">
      <w:pPr>
        <w:tabs>
          <w:tab w:val="left" w:pos="6060"/>
          <w:tab w:val="center" w:pos="7140"/>
        </w:tabs>
        <w:rPr>
          <w:sz w:val="28"/>
        </w:rPr>
      </w:pPr>
      <w:r>
        <w:rPr>
          <w:sz w:val="28"/>
        </w:rPr>
        <w:t>Верно.</w:t>
      </w:r>
    </w:p>
    <w:p w:rsidR="000E0230" w:rsidRDefault="000E0230" w:rsidP="000E0230">
      <w:pPr>
        <w:tabs>
          <w:tab w:val="left" w:pos="6060"/>
          <w:tab w:val="center" w:pos="7140"/>
        </w:tabs>
        <w:rPr>
          <w:sz w:val="28"/>
        </w:rPr>
      </w:pPr>
      <w:r>
        <w:rPr>
          <w:sz w:val="28"/>
        </w:rPr>
        <w:t>Начальник общего отдела                                                                                                                               А.И. Щербакова</w:t>
      </w:r>
    </w:p>
    <w:p w:rsidR="000E0230" w:rsidRPr="00F80C58" w:rsidRDefault="000E0230" w:rsidP="000E0230">
      <w:pPr>
        <w:tabs>
          <w:tab w:val="left" w:pos="6060"/>
          <w:tab w:val="center" w:pos="7140"/>
        </w:tabs>
        <w:rPr>
          <w:sz w:val="28"/>
          <w:szCs w:val="28"/>
        </w:rPr>
      </w:pPr>
      <w:r>
        <w:rPr>
          <w:sz w:val="28"/>
        </w:rPr>
        <w:t>10.09.2026</w:t>
      </w:r>
    </w:p>
    <w:p w:rsidR="00425049" w:rsidRPr="00F80C58" w:rsidRDefault="00425049">
      <w:pPr>
        <w:rPr>
          <w:sz w:val="28"/>
          <w:szCs w:val="28"/>
        </w:rPr>
      </w:pPr>
      <w:r w:rsidRPr="00F80C58">
        <w:rPr>
          <w:sz w:val="28"/>
          <w:szCs w:val="28"/>
        </w:rPr>
        <w:br w:type="page"/>
      </w:r>
    </w:p>
    <w:p w:rsidR="00425049" w:rsidRPr="00CC43C7" w:rsidRDefault="00CC43C7" w:rsidP="00CC43C7">
      <w:pPr>
        <w:tabs>
          <w:tab w:val="left" w:pos="6060"/>
          <w:tab w:val="center" w:pos="7140"/>
        </w:tabs>
        <w:ind w:left="10773"/>
        <w:jc w:val="center"/>
        <w:rPr>
          <w:sz w:val="28"/>
          <w:szCs w:val="28"/>
        </w:rPr>
      </w:pPr>
      <w:r w:rsidRPr="00CC43C7">
        <w:rPr>
          <w:color w:val="000000"/>
          <w:sz w:val="28"/>
        </w:rPr>
        <w:t>Приложение № 19</w:t>
      </w:r>
    </w:p>
    <w:p w:rsidR="00CC43C7" w:rsidRDefault="00CC43C7" w:rsidP="00CC43C7">
      <w:pPr>
        <w:tabs>
          <w:tab w:val="left" w:pos="6060"/>
          <w:tab w:val="center" w:pos="7140"/>
        </w:tabs>
        <w:ind w:left="10773"/>
        <w:jc w:val="center"/>
        <w:rPr>
          <w:color w:val="000000"/>
          <w:sz w:val="28"/>
        </w:rPr>
      </w:pPr>
      <w:r w:rsidRPr="00CC43C7">
        <w:rPr>
          <w:color w:val="000000"/>
          <w:sz w:val="28"/>
        </w:rPr>
        <w:t xml:space="preserve">к постановлению Администрации </w:t>
      </w:r>
    </w:p>
    <w:p w:rsidR="00F80C58" w:rsidRPr="00CC43C7" w:rsidRDefault="00CC43C7" w:rsidP="00CC43C7">
      <w:pPr>
        <w:tabs>
          <w:tab w:val="left" w:pos="6060"/>
          <w:tab w:val="center" w:pos="7140"/>
        </w:tabs>
        <w:ind w:left="10773"/>
        <w:jc w:val="center"/>
        <w:rPr>
          <w:sz w:val="28"/>
          <w:szCs w:val="28"/>
        </w:rPr>
      </w:pPr>
      <w:r w:rsidRPr="00CC43C7">
        <w:rPr>
          <w:color w:val="000000"/>
          <w:sz w:val="28"/>
        </w:rPr>
        <w:t>города Азова</w:t>
      </w:r>
    </w:p>
    <w:p w:rsidR="00F80C58" w:rsidRPr="00CC43C7" w:rsidRDefault="00CC43C7" w:rsidP="00CC43C7">
      <w:pPr>
        <w:tabs>
          <w:tab w:val="left" w:pos="6060"/>
          <w:tab w:val="center" w:pos="7140"/>
        </w:tabs>
        <w:ind w:left="10773"/>
        <w:jc w:val="center"/>
        <w:rPr>
          <w:sz w:val="28"/>
          <w:szCs w:val="28"/>
        </w:rPr>
      </w:pPr>
      <w:r>
        <w:rPr>
          <w:sz w:val="28"/>
        </w:rPr>
        <w:t xml:space="preserve">от </w:t>
      </w:r>
      <w:r w:rsidR="00567837">
        <w:rPr>
          <w:sz w:val="28"/>
        </w:rPr>
        <w:t>10.09.2026</w:t>
      </w:r>
      <w:r>
        <w:rPr>
          <w:sz w:val="28"/>
        </w:rPr>
        <w:t xml:space="preserve"> </w:t>
      </w:r>
      <w:r w:rsidRPr="00CC43C7">
        <w:rPr>
          <w:sz w:val="28"/>
        </w:rPr>
        <w:t>№</w:t>
      </w:r>
      <w:r>
        <w:rPr>
          <w:sz w:val="28"/>
        </w:rPr>
        <w:t xml:space="preserve"> </w:t>
      </w:r>
      <w:r w:rsidR="00567837">
        <w:rPr>
          <w:sz w:val="28"/>
        </w:rPr>
        <w:t>900</w:t>
      </w:r>
    </w:p>
    <w:p w:rsidR="00425049" w:rsidRPr="00CC43C7" w:rsidRDefault="00425049" w:rsidP="00CC43C7">
      <w:pPr>
        <w:tabs>
          <w:tab w:val="left" w:pos="6060"/>
          <w:tab w:val="center" w:pos="7140"/>
        </w:tabs>
        <w:ind w:left="10773"/>
        <w:jc w:val="center"/>
        <w:rPr>
          <w:sz w:val="28"/>
          <w:szCs w:val="28"/>
        </w:rPr>
      </w:pPr>
    </w:p>
    <w:tbl>
      <w:tblPr>
        <w:tblW w:w="13592" w:type="dxa"/>
        <w:tblLook w:val="04A0"/>
      </w:tblPr>
      <w:tblGrid>
        <w:gridCol w:w="507"/>
        <w:gridCol w:w="2660"/>
        <w:gridCol w:w="1046"/>
        <w:gridCol w:w="1040"/>
        <w:gridCol w:w="1046"/>
        <w:gridCol w:w="1000"/>
        <w:gridCol w:w="1120"/>
        <w:gridCol w:w="1000"/>
        <w:gridCol w:w="1119"/>
        <w:gridCol w:w="1000"/>
        <w:gridCol w:w="1119"/>
        <w:gridCol w:w="1040"/>
      </w:tblGrid>
      <w:tr w:rsidR="00C94F21" w:rsidRPr="00C94F21" w:rsidTr="00425049">
        <w:trPr>
          <w:trHeight w:val="264"/>
        </w:trPr>
        <w:tc>
          <w:tcPr>
            <w:tcW w:w="13592" w:type="dxa"/>
            <w:gridSpan w:val="12"/>
            <w:tcBorders>
              <w:top w:val="nil"/>
              <w:left w:val="nil"/>
              <w:bottom w:val="nil"/>
              <w:right w:val="nil"/>
            </w:tcBorders>
            <w:shd w:val="clear" w:color="auto" w:fill="auto"/>
            <w:noWrap/>
            <w:vAlign w:val="bottom"/>
            <w:hideMark/>
          </w:tcPr>
          <w:p w:rsidR="00C94F21" w:rsidRPr="00CC43C7" w:rsidRDefault="00C94F21" w:rsidP="00C94F21">
            <w:pPr>
              <w:jc w:val="center"/>
              <w:rPr>
                <w:sz w:val="24"/>
              </w:rPr>
            </w:pPr>
            <w:r w:rsidRPr="00CC43C7">
              <w:rPr>
                <w:sz w:val="24"/>
              </w:rPr>
              <w:t>Распределение лимитов потребления  топливно-энергетических ресурсов на 2029 год</w:t>
            </w:r>
          </w:p>
        </w:tc>
      </w:tr>
      <w:tr w:rsidR="00C94F21" w:rsidRPr="00C94F21" w:rsidTr="00425049">
        <w:trPr>
          <w:trHeight w:val="240"/>
        </w:trPr>
        <w:tc>
          <w:tcPr>
            <w:tcW w:w="13592" w:type="dxa"/>
            <w:gridSpan w:val="12"/>
            <w:tcBorders>
              <w:top w:val="nil"/>
              <w:left w:val="nil"/>
              <w:bottom w:val="nil"/>
              <w:right w:val="nil"/>
            </w:tcBorders>
            <w:shd w:val="clear" w:color="auto" w:fill="auto"/>
            <w:noWrap/>
            <w:vAlign w:val="bottom"/>
            <w:hideMark/>
          </w:tcPr>
          <w:p w:rsidR="00C94F21" w:rsidRPr="00CC43C7" w:rsidRDefault="00C94F21" w:rsidP="00C94F21">
            <w:pPr>
              <w:jc w:val="center"/>
              <w:rPr>
                <w:sz w:val="24"/>
              </w:rPr>
            </w:pPr>
            <w:r w:rsidRPr="00CC43C7">
              <w:rPr>
                <w:sz w:val="24"/>
              </w:rPr>
              <w:t xml:space="preserve">по учреждениям социальной политики </w:t>
            </w:r>
            <w:proofErr w:type="gramStart"/>
            <w:r w:rsidRPr="00CC43C7">
              <w:rPr>
                <w:sz w:val="24"/>
              </w:rPr>
              <w:t>г</w:t>
            </w:r>
            <w:proofErr w:type="gramEnd"/>
            <w:r w:rsidRPr="00CC43C7">
              <w:rPr>
                <w:sz w:val="24"/>
              </w:rPr>
              <w:t>. Азова</w:t>
            </w:r>
          </w:p>
        </w:tc>
      </w:tr>
      <w:tr w:rsidR="00C94F21" w:rsidRPr="00C94F21" w:rsidTr="00425049">
        <w:trPr>
          <w:trHeight w:val="258"/>
        </w:trPr>
        <w:tc>
          <w:tcPr>
            <w:tcW w:w="500" w:type="dxa"/>
            <w:tcBorders>
              <w:top w:val="nil"/>
              <w:left w:val="nil"/>
              <w:bottom w:val="single" w:sz="4" w:space="0" w:color="000000"/>
              <w:right w:val="nil"/>
            </w:tcBorders>
            <w:shd w:val="clear" w:color="auto" w:fill="auto"/>
            <w:noWrap/>
            <w:vAlign w:val="bottom"/>
            <w:hideMark/>
          </w:tcPr>
          <w:p w:rsidR="00C94F21" w:rsidRPr="00CC43C7" w:rsidRDefault="00C94F21" w:rsidP="00C94F21">
            <w:pPr>
              <w:rPr>
                <w:sz w:val="24"/>
              </w:rPr>
            </w:pPr>
            <w:r w:rsidRPr="00CC43C7">
              <w:rPr>
                <w:sz w:val="24"/>
              </w:rPr>
              <w:t> </w:t>
            </w:r>
          </w:p>
        </w:tc>
        <w:tc>
          <w:tcPr>
            <w:tcW w:w="2660" w:type="dxa"/>
            <w:tcBorders>
              <w:top w:val="nil"/>
              <w:left w:val="nil"/>
              <w:bottom w:val="single" w:sz="4" w:space="0" w:color="000000"/>
              <w:right w:val="nil"/>
            </w:tcBorders>
            <w:shd w:val="clear" w:color="auto" w:fill="auto"/>
            <w:noWrap/>
            <w:vAlign w:val="bottom"/>
            <w:hideMark/>
          </w:tcPr>
          <w:p w:rsidR="00C94F21" w:rsidRPr="00CC43C7" w:rsidRDefault="00C94F21" w:rsidP="00C94F21">
            <w:pPr>
              <w:rPr>
                <w:sz w:val="24"/>
              </w:rPr>
            </w:pPr>
            <w:r w:rsidRPr="00CC43C7">
              <w:rPr>
                <w:sz w:val="24"/>
              </w:rPr>
              <w:t> </w:t>
            </w:r>
          </w:p>
        </w:tc>
        <w:tc>
          <w:tcPr>
            <w:tcW w:w="1046" w:type="dxa"/>
            <w:tcBorders>
              <w:top w:val="nil"/>
              <w:left w:val="nil"/>
              <w:bottom w:val="single" w:sz="4" w:space="0" w:color="000000"/>
              <w:right w:val="nil"/>
            </w:tcBorders>
            <w:shd w:val="clear" w:color="auto" w:fill="auto"/>
            <w:noWrap/>
            <w:vAlign w:val="bottom"/>
            <w:hideMark/>
          </w:tcPr>
          <w:p w:rsidR="00C94F21" w:rsidRPr="00CC43C7" w:rsidRDefault="00C94F21" w:rsidP="00C94F21">
            <w:pPr>
              <w:rPr>
                <w:sz w:val="24"/>
              </w:rPr>
            </w:pPr>
            <w:r w:rsidRPr="00CC43C7">
              <w:rPr>
                <w:sz w:val="24"/>
              </w:rPr>
              <w:t> </w:t>
            </w:r>
          </w:p>
        </w:tc>
        <w:tc>
          <w:tcPr>
            <w:tcW w:w="1040" w:type="dxa"/>
            <w:tcBorders>
              <w:top w:val="nil"/>
              <w:left w:val="nil"/>
              <w:bottom w:val="single" w:sz="4" w:space="0" w:color="000000"/>
              <w:right w:val="nil"/>
            </w:tcBorders>
            <w:shd w:val="clear" w:color="auto" w:fill="auto"/>
            <w:noWrap/>
            <w:vAlign w:val="center"/>
            <w:hideMark/>
          </w:tcPr>
          <w:p w:rsidR="00C94F21" w:rsidRPr="00CC43C7" w:rsidRDefault="00C94F21" w:rsidP="00C94F21">
            <w:pPr>
              <w:jc w:val="center"/>
              <w:rPr>
                <w:sz w:val="24"/>
              </w:rPr>
            </w:pPr>
            <w:r w:rsidRPr="00CC43C7">
              <w:rPr>
                <w:sz w:val="24"/>
              </w:rPr>
              <w:t> </w:t>
            </w:r>
          </w:p>
        </w:tc>
        <w:tc>
          <w:tcPr>
            <w:tcW w:w="1046" w:type="dxa"/>
            <w:tcBorders>
              <w:top w:val="nil"/>
              <w:left w:val="nil"/>
              <w:bottom w:val="single" w:sz="4" w:space="0" w:color="000000"/>
              <w:right w:val="nil"/>
            </w:tcBorders>
            <w:shd w:val="clear" w:color="auto" w:fill="auto"/>
            <w:noWrap/>
            <w:vAlign w:val="bottom"/>
            <w:hideMark/>
          </w:tcPr>
          <w:p w:rsidR="00C94F21" w:rsidRPr="00CC43C7" w:rsidRDefault="00C94F21" w:rsidP="00C94F21">
            <w:pPr>
              <w:jc w:val="center"/>
              <w:rPr>
                <w:sz w:val="24"/>
              </w:rPr>
            </w:pPr>
            <w:r w:rsidRPr="00CC43C7">
              <w:rPr>
                <w:sz w:val="24"/>
              </w:rPr>
              <w:t> </w:t>
            </w:r>
          </w:p>
        </w:tc>
        <w:tc>
          <w:tcPr>
            <w:tcW w:w="968" w:type="dxa"/>
            <w:tcBorders>
              <w:top w:val="nil"/>
              <w:left w:val="nil"/>
              <w:bottom w:val="single" w:sz="4" w:space="0" w:color="000000"/>
              <w:right w:val="nil"/>
            </w:tcBorders>
            <w:shd w:val="clear" w:color="auto" w:fill="auto"/>
            <w:noWrap/>
            <w:vAlign w:val="bottom"/>
            <w:hideMark/>
          </w:tcPr>
          <w:p w:rsidR="00C94F21" w:rsidRPr="00CC43C7" w:rsidRDefault="00C94F21" w:rsidP="00C94F21">
            <w:pPr>
              <w:jc w:val="center"/>
              <w:rPr>
                <w:sz w:val="24"/>
              </w:rPr>
            </w:pPr>
            <w:r w:rsidRPr="00CC43C7">
              <w:rPr>
                <w:sz w:val="24"/>
              </w:rPr>
              <w:t> </w:t>
            </w:r>
          </w:p>
        </w:tc>
        <w:tc>
          <w:tcPr>
            <w:tcW w:w="1120" w:type="dxa"/>
            <w:tcBorders>
              <w:top w:val="nil"/>
              <w:left w:val="nil"/>
              <w:bottom w:val="single" w:sz="4" w:space="0" w:color="000000"/>
              <w:right w:val="nil"/>
            </w:tcBorders>
            <w:shd w:val="clear" w:color="auto" w:fill="auto"/>
            <w:noWrap/>
            <w:vAlign w:val="bottom"/>
            <w:hideMark/>
          </w:tcPr>
          <w:p w:rsidR="00C94F21" w:rsidRPr="00CC43C7" w:rsidRDefault="00C94F21" w:rsidP="00C94F21">
            <w:pPr>
              <w:rPr>
                <w:sz w:val="24"/>
              </w:rPr>
            </w:pPr>
            <w:r w:rsidRPr="00CC43C7">
              <w:rPr>
                <w:sz w:val="24"/>
              </w:rPr>
              <w:t> </w:t>
            </w:r>
          </w:p>
        </w:tc>
        <w:tc>
          <w:tcPr>
            <w:tcW w:w="967" w:type="dxa"/>
            <w:tcBorders>
              <w:top w:val="nil"/>
              <w:left w:val="nil"/>
              <w:bottom w:val="single" w:sz="4" w:space="0" w:color="000000"/>
              <w:right w:val="nil"/>
            </w:tcBorders>
            <w:shd w:val="clear" w:color="auto" w:fill="auto"/>
            <w:noWrap/>
            <w:vAlign w:val="bottom"/>
            <w:hideMark/>
          </w:tcPr>
          <w:p w:rsidR="00C94F21" w:rsidRPr="00CC43C7" w:rsidRDefault="00C94F21" w:rsidP="00C94F21">
            <w:pPr>
              <w:jc w:val="center"/>
              <w:rPr>
                <w:sz w:val="24"/>
              </w:rPr>
            </w:pPr>
            <w:r w:rsidRPr="00CC43C7">
              <w:rPr>
                <w:sz w:val="24"/>
              </w:rPr>
              <w:t> </w:t>
            </w:r>
          </w:p>
        </w:tc>
        <w:tc>
          <w:tcPr>
            <w:tcW w:w="1119" w:type="dxa"/>
            <w:tcBorders>
              <w:top w:val="nil"/>
              <w:left w:val="nil"/>
              <w:bottom w:val="single" w:sz="4" w:space="0" w:color="000000"/>
              <w:right w:val="nil"/>
            </w:tcBorders>
            <w:shd w:val="clear" w:color="auto" w:fill="auto"/>
            <w:noWrap/>
            <w:vAlign w:val="bottom"/>
            <w:hideMark/>
          </w:tcPr>
          <w:p w:rsidR="00C94F21" w:rsidRPr="00CC43C7" w:rsidRDefault="00C94F21" w:rsidP="00C94F21">
            <w:pPr>
              <w:jc w:val="center"/>
              <w:rPr>
                <w:sz w:val="24"/>
              </w:rPr>
            </w:pPr>
            <w:r w:rsidRPr="00CC43C7">
              <w:rPr>
                <w:sz w:val="24"/>
              </w:rPr>
              <w:t> </w:t>
            </w:r>
          </w:p>
        </w:tc>
        <w:tc>
          <w:tcPr>
            <w:tcW w:w="967" w:type="dxa"/>
            <w:tcBorders>
              <w:top w:val="nil"/>
              <w:left w:val="nil"/>
              <w:bottom w:val="single" w:sz="4" w:space="0" w:color="000000"/>
              <w:right w:val="nil"/>
            </w:tcBorders>
            <w:shd w:val="clear" w:color="auto" w:fill="auto"/>
            <w:noWrap/>
            <w:vAlign w:val="bottom"/>
            <w:hideMark/>
          </w:tcPr>
          <w:p w:rsidR="00C94F21" w:rsidRPr="00CC43C7" w:rsidRDefault="00C94F21" w:rsidP="00C94F21">
            <w:pPr>
              <w:jc w:val="center"/>
              <w:rPr>
                <w:sz w:val="24"/>
              </w:rPr>
            </w:pPr>
            <w:r w:rsidRPr="00CC43C7">
              <w:rPr>
                <w:sz w:val="24"/>
              </w:rPr>
              <w:t> </w:t>
            </w:r>
          </w:p>
        </w:tc>
        <w:tc>
          <w:tcPr>
            <w:tcW w:w="1119" w:type="dxa"/>
            <w:tcBorders>
              <w:top w:val="nil"/>
              <w:left w:val="nil"/>
              <w:bottom w:val="single" w:sz="4" w:space="0" w:color="000000"/>
              <w:right w:val="nil"/>
            </w:tcBorders>
            <w:shd w:val="clear" w:color="auto" w:fill="auto"/>
            <w:noWrap/>
            <w:vAlign w:val="bottom"/>
            <w:hideMark/>
          </w:tcPr>
          <w:p w:rsidR="00C94F21" w:rsidRPr="00C94F21" w:rsidRDefault="00C94F21" w:rsidP="00C94F21">
            <w:r w:rsidRPr="00C94F21">
              <w:t> </w:t>
            </w:r>
          </w:p>
        </w:tc>
        <w:tc>
          <w:tcPr>
            <w:tcW w:w="1040" w:type="dxa"/>
            <w:tcBorders>
              <w:top w:val="nil"/>
              <w:left w:val="nil"/>
              <w:bottom w:val="single" w:sz="4" w:space="0" w:color="000000"/>
              <w:right w:val="nil"/>
            </w:tcBorders>
            <w:shd w:val="clear" w:color="auto" w:fill="auto"/>
            <w:noWrap/>
            <w:vAlign w:val="bottom"/>
            <w:hideMark/>
          </w:tcPr>
          <w:p w:rsidR="00C94F21" w:rsidRPr="00C94F21" w:rsidRDefault="00C94F21" w:rsidP="00C94F21">
            <w:pPr>
              <w:jc w:val="center"/>
            </w:pPr>
            <w:r w:rsidRPr="00C94F21">
              <w:t> </w:t>
            </w:r>
          </w:p>
        </w:tc>
      </w:tr>
      <w:tr w:rsidR="00C94F21" w:rsidRPr="00CC43C7" w:rsidTr="00425049">
        <w:trPr>
          <w:trHeight w:val="258"/>
        </w:trPr>
        <w:tc>
          <w:tcPr>
            <w:tcW w:w="500" w:type="dxa"/>
            <w:tcBorders>
              <w:top w:val="nil"/>
              <w:left w:val="single" w:sz="4" w:space="0" w:color="000000"/>
              <w:bottom w:val="nil"/>
              <w:right w:val="single" w:sz="4" w:space="0" w:color="000000"/>
            </w:tcBorders>
            <w:shd w:val="clear" w:color="auto" w:fill="auto"/>
            <w:noWrap/>
            <w:vAlign w:val="bottom"/>
            <w:hideMark/>
          </w:tcPr>
          <w:p w:rsidR="00C94F21" w:rsidRPr="00CC43C7" w:rsidRDefault="00C94F21" w:rsidP="00C94F21">
            <w:pPr>
              <w:jc w:val="center"/>
              <w:rPr>
                <w:sz w:val="22"/>
                <w:szCs w:val="22"/>
              </w:rPr>
            </w:pPr>
            <w:r w:rsidRPr="00CC43C7">
              <w:rPr>
                <w:sz w:val="22"/>
                <w:szCs w:val="22"/>
              </w:rPr>
              <w:t>№</w:t>
            </w:r>
          </w:p>
        </w:tc>
        <w:tc>
          <w:tcPr>
            <w:tcW w:w="2660" w:type="dxa"/>
            <w:tcBorders>
              <w:top w:val="nil"/>
              <w:left w:val="nil"/>
              <w:bottom w:val="nil"/>
              <w:right w:val="single" w:sz="4" w:space="0" w:color="000000"/>
            </w:tcBorders>
            <w:shd w:val="clear" w:color="auto" w:fill="auto"/>
            <w:noWrap/>
            <w:vAlign w:val="bottom"/>
            <w:hideMark/>
          </w:tcPr>
          <w:p w:rsidR="00C94F21" w:rsidRPr="00CC43C7" w:rsidRDefault="00C94F21" w:rsidP="00C94F21">
            <w:pPr>
              <w:jc w:val="center"/>
              <w:rPr>
                <w:sz w:val="22"/>
                <w:szCs w:val="22"/>
              </w:rPr>
            </w:pPr>
            <w:r w:rsidRPr="00CC43C7">
              <w:rPr>
                <w:sz w:val="22"/>
                <w:szCs w:val="22"/>
              </w:rPr>
              <w:t xml:space="preserve">Наименование </w:t>
            </w:r>
          </w:p>
        </w:tc>
        <w:tc>
          <w:tcPr>
            <w:tcW w:w="2086" w:type="dxa"/>
            <w:gridSpan w:val="2"/>
            <w:vMerge w:val="restart"/>
            <w:tcBorders>
              <w:top w:val="single" w:sz="4" w:space="0" w:color="000000"/>
              <w:left w:val="single" w:sz="4" w:space="0" w:color="000000"/>
              <w:bottom w:val="nil"/>
              <w:right w:val="single" w:sz="4" w:space="0" w:color="000000"/>
            </w:tcBorders>
            <w:shd w:val="clear" w:color="auto" w:fill="auto"/>
            <w:vAlign w:val="center"/>
            <w:hideMark/>
          </w:tcPr>
          <w:p w:rsidR="00C94F21" w:rsidRPr="00CC43C7" w:rsidRDefault="00C94F21" w:rsidP="00C94F21">
            <w:pPr>
              <w:jc w:val="center"/>
              <w:rPr>
                <w:sz w:val="22"/>
                <w:szCs w:val="22"/>
              </w:rPr>
            </w:pPr>
            <w:r w:rsidRPr="00CC43C7">
              <w:rPr>
                <w:sz w:val="22"/>
                <w:szCs w:val="22"/>
              </w:rPr>
              <w:t>Годовые лимиты потребления</w:t>
            </w:r>
          </w:p>
        </w:tc>
        <w:tc>
          <w:tcPr>
            <w:tcW w:w="8346" w:type="dxa"/>
            <w:gridSpan w:val="8"/>
            <w:tcBorders>
              <w:top w:val="single" w:sz="4" w:space="0" w:color="000000"/>
              <w:left w:val="nil"/>
              <w:bottom w:val="single" w:sz="4" w:space="0" w:color="000000"/>
              <w:right w:val="single" w:sz="4" w:space="0" w:color="000000"/>
            </w:tcBorders>
            <w:shd w:val="clear" w:color="auto" w:fill="auto"/>
            <w:noWrap/>
            <w:vAlign w:val="center"/>
            <w:hideMark/>
          </w:tcPr>
          <w:p w:rsidR="00C94F21" w:rsidRPr="00CC43C7" w:rsidRDefault="00C94F21" w:rsidP="00C94F21">
            <w:pPr>
              <w:jc w:val="center"/>
              <w:rPr>
                <w:sz w:val="22"/>
                <w:szCs w:val="22"/>
              </w:rPr>
            </w:pPr>
            <w:r w:rsidRPr="00CC43C7">
              <w:rPr>
                <w:sz w:val="22"/>
                <w:szCs w:val="22"/>
              </w:rPr>
              <w:t>В том числе по кварталам</w:t>
            </w:r>
          </w:p>
        </w:tc>
      </w:tr>
      <w:tr w:rsidR="00C94F21" w:rsidRPr="00CC43C7" w:rsidTr="00425049">
        <w:trPr>
          <w:trHeight w:val="375"/>
        </w:trPr>
        <w:tc>
          <w:tcPr>
            <w:tcW w:w="500" w:type="dxa"/>
            <w:tcBorders>
              <w:top w:val="nil"/>
              <w:left w:val="single" w:sz="4" w:space="0" w:color="000000"/>
              <w:bottom w:val="nil"/>
              <w:right w:val="single" w:sz="4" w:space="0" w:color="000000"/>
            </w:tcBorders>
            <w:shd w:val="clear" w:color="auto" w:fill="auto"/>
            <w:noWrap/>
            <w:vAlign w:val="bottom"/>
            <w:hideMark/>
          </w:tcPr>
          <w:p w:rsidR="00C94F21" w:rsidRPr="00CC43C7" w:rsidRDefault="00C94F21" w:rsidP="00C94F21">
            <w:pPr>
              <w:jc w:val="center"/>
              <w:rPr>
                <w:sz w:val="22"/>
                <w:szCs w:val="22"/>
              </w:rPr>
            </w:pPr>
            <w:proofErr w:type="spellStart"/>
            <w:r w:rsidRPr="00CC43C7">
              <w:rPr>
                <w:sz w:val="22"/>
                <w:szCs w:val="22"/>
              </w:rPr>
              <w:t>п</w:t>
            </w:r>
            <w:proofErr w:type="gramStart"/>
            <w:r w:rsidRPr="00CC43C7">
              <w:rPr>
                <w:sz w:val="22"/>
                <w:szCs w:val="22"/>
              </w:rPr>
              <w:t>.п</w:t>
            </w:r>
            <w:proofErr w:type="spellEnd"/>
            <w:proofErr w:type="gramEnd"/>
          </w:p>
        </w:tc>
        <w:tc>
          <w:tcPr>
            <w:tcW w:w="2660" w:type="dxa"/>
            <w:tcBorders>
              <w:top w:val="nil"/>
              <w:left w:val="nil"/>
              <w:bottom w:val="nil"/>
              <w:right w:val="single" w:sz="4" w:space="0" w:color="000000"/>
            </w:tcBorders>
            <w:shd w:val="clear" w:color="auto" w:fill="auto"/>
            <w:noWrap/>
            <w:vAlign w:val="bottom"/>
            <w:hideMark/>
          </w:tcPr>
          <w:p w:rsidR="00C94F21" w:rsidRPr="00CC43C7" w:rsidRDefault="00C94F21" w:rsidP="00C94F21">
            <w:pPr>
              <w:jc w:val="center"/>
              <w:rPr>
                <w:sz w:val="22"/>
                <w:szCs w:val="22"/>
              </w:rPr>
            </w:pPr>
            <w:r w:rsidRPr="00CC43C7">
              <w:rPr>
                <w:sz w:val="22"/>
                <w:szCs w:val="22"/>
              </w:rPr>
              <w:t>потребителей</w:t>
            </w:r>
          </w:p>
        </w:tc>
        <w:tc>
          <w:tcPr>
            <w:tcW w:w="2086" w:type="dxa"/>
            <w:gridSpan w:val="2"/>
            <w:vMerge/>
            <w:tcBorders>
              <w:top w:val="nil"/>
              <w:left w:val="nil"/>
              <w:bottom w:val="nil"/>
              <w:right w:val="single" w:sz="4" w:space="0" w:color="000000"/>
            </w:tcBorders>
            <w:vAlign w:val="center"/>
            <w:hideMark/>
          </w:tcPr>
          <w:p w:rsidR="00C94F21" w:rsidRPr="00CC43C7" w:rsidRDefault="00C94F21" w:rsidP="00C94F21">
            <w:pPr>
              <w:rPr>
                <w:sz w:val="22"/>
                <w:szCs w:val="22"/>
              </w:rPr>
            </w:pPr>
          </w:p>
        </w:tc>
        <w:tc>
          <w:tcPr>
            <w:tcW w:w="2014" w:type="dxa"/>
            <w:gridSpan w:val="2"/>
            <w:tcBorders>
              <w:top w:val="single" w:sz="4" w:space="0" w:color="000000"/>
              <w:left w:val="nil"/>
              <w:bottom w:val="nil"/>
              <w:right w:val="single" w:sz="4" w:space="0" w:color="000000"/>
            </w:tcBorders>
            <w:shd w:val="clear" w:color="auto" w:fill="auto"/>
            <w:noWrap/>
            <w:vAlign w:val="center"/>
            <w:hideMark/>
          </w:tcPr>
          <w:p w:rsidR="00C94F21" w:rsidRPr="00CC43C7" w:rsidRDefault="00C94F21" w:rsidP="00C94F21">
            <w:pPr>
              <w:jc w:val="center"/>
              <w:rPr>
                <w:sz w:val="22"/>
                <w:szCs w:val="22"/>
              </w:rPr>
            </w:pPr>
            <w:r w:rsidRPr="00CC43C7">
              <w:rPr>
                <w:sz w:val="22"/>
                <w:szCs w:val="22"/>
              </w:rPr>
              <w:t>1 квартал</w:t>
            </w:r>
          </w:p>
        </w:tc>
        <w:tc>
          <w:tcPr>
            <w:tcW w:w="2087" w:type="dxa"/>
            <w:gridSpan w:val="2"/>
            <w:tcBorders>
              <w:top w:val="single" w:sz="4" w:space="0" w:color="000000"/>
              <w:left w:val="nil"/>
              <w:bottom w:val="nil"/>
              <w:right w:val="single" w:sz="4" w:space="0" w:color="000000"/>
            </w:tcBorders>
            <w:shd w:val="clear" w:color="auto" w:fill="auto"/>
            <w:noWrap/>
            <w:vAlign w:val="center"/>
            <w:hideMark/>
          </w:tcPr>
          <w:p w:rsidR="00C94F21" w:rsidRPr="00CC43C7" w:rsidRDefault="00C94F21" w:rsidP="00C94F21">
            <w:pPr>
              <w:jc w:val="center"/>
              <w:rPr>
                <w:sz w:val="22"/>
                <w:szCs w:val="22"/>
              </w:rPr>
            </w:pPr>
            <w:r w:rsidRPr="00CC43C7">
              <w:rPr>
                <w:sz w:val="22"/>
                <w:szCs w:val="22"/>
              </w:rPr>
              <w:t>2 квартал</w:t>
            </w:r>
          </w:p>
        </w:tc>
        <w:tc>
          <w:tcPr>
            <w:tcW w:w="2086" w:type="dxa"/>
            <w:gridSpan w:val="2"/>
            <w:tcBorders>
              <w:top w:val="single" w:sz="4" w:space="0" w:color="000000"/>
              <w:left w:val="nil"/>
              <w:bottom w:val="nil"/>
              <w:right w:val="single" w:sz="4" w:space="0" w:color="000000"/>
            </w:tcBorders>
            <w:shd w:val="clear" w:color="auto" w:fill="auto"/>
            <w:noWrap/>
            <w:vAlign w:val="center"/>
            <w:hideMark/>
          </w:tcPr>
          <w:p w:rsidR="00C94F21" w:rsidRPr="00CC43C7" w:rsidRDefault="00C94F21" w:rsidP="00C94F21">
            <w:pPr>
              <w:jc w:val="center"/>
              <w:rPr>
                <w:sz w:val="22"/>
                <w:szCs w:val="22"/>
              </w:rPr>
            </w:pPr>
            <w:r w:rsidRPr="00CC43C7">
              <w:rPr>
                <w:sz w:val="22"/>
                <w:szCs w:val="22"/>
              </w:rPr>
              <w:t>3 квартал</w:t>
            </w:r>
          </w:p>
        </w:tc>
        <w:tc>
          <w:tcPr>
            <w:tcW w:w="2159" w:type="dxa"/>
            <w:gridSpan w:val="2"/>
            <w:tcBorders>
              <w:top w:val="single" w:sz="4" w:space="0" w:color="000000"/>
              <w:left w:val="nil"/>
              <w:bottom w:val="nil"/>
              <w:right w:val="single" w:sz="4" w:space="0" w:color="000000"/>
            </w:tcBorders>
            <w:shd w:val="clear" w:color="auto" w:fill="auto"/>
            <w:noWrap/>
            <w:vAlign w:val="center"/>
            <w:hideMark/>
          </w:tcPr>
          <w:p w:rsidR="00C94F21" w:rsidRPr="00CC43C7" w:rsidRDefault="00C94F21" w:rsidP="00C94F21">
            <w:pPr>
              <w:jc w:val="center"/>
              <w:rPr>
                <w:sz w:val="22"/>
                <w:szCs w:val="22"/>
              </w:rPr>
            </w:pPr>
            <w:r w:rsidRPr="00CC43C7">
              <w:rPr>
                <w:sz w:val="22"/>
                <w:szCs w:val="22"/>
              </w:rPr>
              <w:t>4 квартал</w:t>
            </w:r>
          </w:p>
        </w:tc>
      </w:tr>
      <w:tr w:rsidR="00C94F21" w:rsidRPr="00CC43C7" w:rsidTr="00425049">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4F21" w:rsidRPr="00CC43C7" w:rsidRDefault="00C94F21" w:rsidP="00C94F21">
            <w:pPr>
              <w:jc w:val="center"/>
              <w:rPr>
                <w:sz w:val="22"/>
                <w:szCs w:val="22"/>
              </w:rPr>
            </w:pPr>
            <w:r w:rsidRPr="00CC43C7">
              <w:rPr>
                <w:sz w:val="22"/>
                <w:szCs w:val="22"/>
              </w:rPr>
              <w:t>1</w:t>
            </w:r>
          </w:p>
        </w:tc>
        <w:tc>
          <w:tcPr>
            <w:tcW w:w="2660" w:type="dxa"/>
            <w:tcBorders>
              <w:top w:val="single" w:sz="4" w:space="0" w:color="auto"/>
              <w:left w:val="nil"/>
              <w:bottom w:val="single" w:sz="4" w:space="0" w:color="auto"/>
              <w:right w:val="single" w:sz="4" w:space="0" w:color="auto"/>
            </w:tcBorders>
            <w:shd w:val="clear" w:color="auto" w:fill="auto"/>
            <w:noWrap/>
            <w:vAlign w:val="bottom"/>
            <w:hideMark/>
          </w:tcPr>
          <w:p w:rsidR="00C94F21" w:rsidRPr="00CC43C7" w:rsidRDefault="00C94F21" w:rsidP="00C94F21">
            <w:pPr>
              <w:jc w:val="center"/>
              <w:rPr>
                <w:sz w:val="22"/>
                <w:szCs w:val="22"/>
              </w:rPr>
            </w:pPr>
            <w:r w:rsidRPr="00CC43C7">
              <w:rPr>
                <w:sz w:val="22"/>
                <w:szCs w:val="22"/>
              </w:rPr>
              <w:t>2</w:t>
            </w:r>
          </w:p>
        </w:tc>
        <w:tc>
          <w:tcPr>
            <w:tcW w:w="1046" w:type="dxa"/>
            <w:tcBorders>
              <w:top w:val="single" w:sz="4" w:space="0" w:color="auto"/>
              <w:left w:val="nil"/>
              <w:bottom w:val="single" w:sz="4" w:space="0" w:color="auto"/>
              <w:right w:val="single" w:sz="4" w:space="0" w:color="auto"/>
            </w:tcBorders>
            <w:shd w:val="clear" w:color="auto" w:fill="auto"/>
            <w:vAlign w:val="center"/>
            <w:hideMark/>
          </w:tcPr>
          <w:p w:rsidR="00C94F21" w:rsidRPr="00CC43C7" w:rsidRDefault="00C94F21" w:rsidP="00C94F21">
            <w:pPr>
              <w:jc w:val="center"/>
              <w:rPr>
                <w:sz w:val="22"/>
                <w:szCs w:val="22"/>
              </w:rPr>
            </w:pPr>
            <w:r w:rsidRPr="00CC43C7">
              <w:rPr>
                <w:sz w:val="22"/>
                <w:szCs w:val="22"/>
              </w:rPr>
              <w:t>3</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C94F21" w:rsidRPr="00CC43C7" w:rsidRDefault="00C94F21" w:rsidP="00C94F21">
            <w:pPr>
              <w:jc w:val="center"/>
              <w:rPr>
                <w:sz w:val="22"/>
                <w:szCs w:val="22"/>
              </w:rPr>
            </w:pPr>
            <w:r w:rsidRPr="00CC43C7">
              <w:rPr>
                <w:sz w:val="22"/>
                <w:szCs w:val="22"/>
              </w:rPr>
              <w:t>4</w:t>
            </w:r>
          </w:p>
        </w:tc>
        <w:tc>
          <w:tcPr>
            <w:tcW w:w="1046" w:type="dxa"/>
            <w:tcBorders>
              <w:top w:val="single" w:sz="4" w:space="0" w:color="auto"/>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5</w:t>
            </w:r>
          </w:p>
        </w:tc>
        <w:tc>
          <w:tcPr>
            <w:tcW w:w="968" w:type="dxa"/>
            <w:tcBorders>
              <w:top w:val="single" w:sz="4" w:space="0" w:color="auto"/>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6</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7</w:t>
            </w:r>
          </w:p>
        </w:tc>
        <w:tc>
          <w:tcPr>
            <w:tcW w:w="967" w:type="dxa"/>
            <w:tcBorders>
              <w:top w:val="single" w:sz="4" w:space="0" w:color="auto"/>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8</w:t>
            </w:r>
          </w:p>
        </w:tc>
        <w:tc>
          <w:tcPr>
            <w:tcW w:w="1119" w:type="dxa"/>
            <w:tcBorders>
              <w:top w:val="single" w:sz="4" w:space="0" w:color="auto"/>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9</w:t>
            </w:r>
          </w:p>
        </w:tc>
        <w:tc>
          <w:tcPr>
            <w:tcW w:w="967" w:type="dxa"/>
            <w:tcBorders>
              <w:top w:val="single" w:sz="4" w:space="0" w:color="auto"/>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10</w:t>
            </w:r>
          </w:p>
        </w:tc>
        <w:tc>
          <w:tcPr>
            <w:tcW w:w="1119" w:type="dxa"/>
            <w:tcBorders>
              <w:top w:val="single" w:sz="4" w:space="0" w:color="auto"/>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11</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12</w:t>
            </w:r>
          </w:p>
        </w:tc>
      </w:tr>
      <w:tr w:rsidR="00C94F21" w:rsidRPr="00CC43C7" w:rsidTr="00425049">
        <w:trPr>
          <w:trHeight w:val="264"/>
        </w:trPr>
        <w:tc>
          <w:tcPr>
            <w:tcW w:w="13592" w:type="dxa"/>
            <w:gridSpan w:val="12"/>
            <w:tcBorders>
              <w:top w:val="nil"/>
              <w:left w:val="single" w:sz="4" w:space="0" w:color="000000"/>
              <w:bottom w:val="single" w:sz="4" w:space="0" w:color="000000"/>
              <w:right w:val="single" w:sz="4" w:space="0" w:color="000000"/>
            </w:tcBorders>
            <w:shd w:val="clear" w:color="auto" w:fill="auto"/>
            <w:noWrap/>
            <w:vAlign w:val="center"/>
            <w:hideMark/>
          </w:tcPr>
          <w:p w:rsidR="00C94F21" w:rsidRPr="00CC43C7" w:rsidRDefault="00C94F21" w:rsidP="00CC43C7">
            <w:pPr>
              <w:spacing w:before="200" w:after="200"/>
              <w:jc w:val="center"/>
              <w:rPr>
                <w:b/>
                <w:bCs/>
                <w:sz w:val="22"/>
                <w:szCs w:val="22"/>
              </w:rPr>
            </w:pPr>
            <w:r w:rsidRPr="00CC43C7">
              <w:rPr>
                <w:b/>
                <w:bCs/>
                <w:sz w:val="22"/>
                <w:szCs w:val="22"/>
              </w:rPr>
              <w:t>ЭЛЕКТРОЭНЕРГИЯ</w:t>
            </w:r>
          </w:p>
        </w:tc>
      </w:tr>
      <w:tr w:rsidR="00C94F21" w:rsidRPr="00CC43C7" w:rsidTr="00425049">
        <w:trPr>
          <w:trHeight w:val="264"/>
        </w:trPr>
        <w:tc>
          <w:tcPr>
            <w:tcW w:w="500" w:type="dxa"/>
            <w:tcBorders>
              <w:top w:val="nil"/>
              <w:left w:val="single" w:sz="4" w:space="0" w:color="auto"/>
              <w:bottom w:val="single" w:sz="4" w:space="0" w:color="auto"/>
              <w:right w:val="nil"/>
            </w:tcBorders>
            <w:shd w:val="clear" w:color="000000" w:fill="FFFFFF"/>
            <w:noWrap/>
            <w:vAlign w:val="center"/>
            <w:hideMark/>
          </w:tcPr>
          <w:p w:rsidR="00C94F21" w:rsidRPr="00CC43C7" w:rsidRDefault="00C94F21" w:rsidP="00C94F21">
            <w:pPr>
              <w:jc w:val="center"/>
              <w:rPr>
                <w:b/>
                <w:bCs/>
                <w:sz w:val="22"/>
                <w:szCs w:val="22"/>
              </w:rPr>
            </w:pPr>
            <w:r w:rsidRPr="00CC43C7">
              <w:rPr>
                <w:b/>
                <w:bCs/>
                <w:sz w:val="22"/>
                <w:szCs w:val="22"/>
              </w:rPr>
              <w:t> </w:t>
            </w:r>
          </w:p>
        </w:tc>
        <w:tc>
          <w:tcPr>
            <w:tcW w:w="2660" w:type="dxa"/>
            <w:tcBorders>
              <w:top w:val="nil"/>
              <w:left w:val="nil"/>
              <w:bottom w:val="single" w:sz="4" w:space="0" w:color="auto"/>
              <w:right w:val="single" w:sz="4" w:space="0" w:color="auto"/>
            </w:tcBorders>
            <w:shd w:val="clear" w:color="000000" w:fill="FFFFFF"/>
            <w:noWrap/>
            <w:vAlign w:val="center"/>
            <w:hideMark/>
          </w:tcPr>
          <w:p w:rsidR="00C94F21" w:rsidRPr="00CC43C7" w:rsidRDefault="00C94F21" w:rsidP="00C94F21">
            <w:pPr>
              <w:jc w:val="center"/>
              <w:rPr>
                <w:b/>
                <w:bCs/>
                <w:sz w:val="22"/>
                <w:szCs w:val="22"/>
              </w:rPr>
            </w:pPr>
            <w:r w:rsidRPr="00CC43C7">
              <w:rPr>
                <w:b/>
                <w:bCs/>
                <w:sz w:val="22"/>
                <w:szCs w:val="22"/>
              </w:rPr>
              <w:t> </w:t>
            </w:r>
          </w:p>
        </w:tc>
        <w:tc>
          <w:tcPr>
            <w:tcW w:w="1046" w:type="dxa"/>
            <w:tcBorders>
              <w:top w:val="nil"/>
              <w:left w:val="nil"/>
              <w:bottom w:val="single" w:sz="4" w:space="0" w:color="000000"/>
              <w:right w:val="nil"/>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тыс.</w:t>
            </w:r>
            <w:r w:rsidR="00CC43C7">
              <w:rPr>
                <w:sz w:val="22"/>
                <w:szCs w:val="22"/>
              </w:rPr>
              <w:t xml:space="preserve"> </w:t>
            </w:r>
            <w:proofErr w:type="spellStart"/>
            <w:r w:rsidRPr="00CC43C7">
              <w:rPr>
                <w:sz w:val="22"/>
                <w:szCs w:val="22"/>
              </w:rPr>
              <w:t>кВт</w:t>
            </w:r>
            <w:proofErr w:type="gramStart"/>
            <w:r w:rsidRPr="00CC43C7">
              <w:rPr>
                <w:sz w:val="22"/>
                <w:szCs w:val="22"/>
              </w:rPr>
              <w:t>.ч</w:t>
            </w:r>
            <w:proofErr w:type="spellEnd"/>
            <w:proofErr w:type="gramEnd"/>
          </w:p>
        </w:tc>
        <w:tc>
          <w:tcPr>
            <w:tcW w:w="1040" w:type="dxa"/>
            <w:tcBorders>
              <w:top w:val="nil"/>
              <w:left w:val="single" w:sz="4" w:space="0" w:color="000000"/>
              <w:bottom w:val="single" w:sz="4" w:space="0" w:color="000000"/>
              <w:right w:val="single" w:sz="4" w:space="0" w:color="000000"/>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тыс.</w:t>
            </w:r>
            <w:r w:rsidR="00CC43C7">
              <w:rPr>
                <w:sz w:val="22"/>
                <w:szCs w:val="22"/>
              </w:rPr>
              <w:t xml:space="preserve"> </w:t>
            </w:r>
            <w:r w:rsidRPr="00CC43C7">
              <w:rPr>
                <w:sz w:val="22"/>
                <w:szCs w:val="22"/>
              </w:rPr>
              <w:t>руб.</w:t>
            </w:r>
          </w:p>
        </w:tc>
        <w:tc>
          <w:tcPr>
            <w:tcW w:w="1046" w:type="dxa"/>
            <w:tcBorders>
              <w:top w:val="nil"/>
              <w:left w:val="nil"/>
              <w:bottom w:val="single" w:sz="4" w:space="0" w:color="000000"/>
              <w:right w:val="nil"/>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тыс.</w:t>
            </w:r>
            <w:r w:rsidR="00CC43C7">
              <w:rPr>
                <w:sz w:val="22"/>
                <w:szCs w:val="22"/>
              </w:rPr>
              <w:t xml:space="preserve"> </w:t>
            </w:r>
            <w:proofErr w:type="spellStart"/>
            <w:r w:rsidRPr="00CC43C7">
              <w:rPr>
                <w:sz w:val="22"/>
                <w:szCs w:val="22"/>
              </w:rPr>
              <w:t>кВт</w:t>
            </w:r>
            <w:proofErr w:type="gramStart"/>
            <w:r w:rsidRPr="00CC43C7">
              <w:rPr>
                <w:sz w:val="22"/>
                <w:szCs w:val="22"/>
              </w:rPr>
              <w:t>.ч</w:t>
            </w:r>
            <w:proofErr w:type="spellEnd"/>
            <w:proofErr w:type="gramEnd"/>
          </w:p>
        </w:tc>
        <w:tc>
          <w:tcPr>
            <w:tcW w:w="968" w:type="dxa"/>
            <w:tcBorders>
              <w:top w:val="nil"/>
              <w:left w:val="single" w:sz="4" w:space="0" w:color="000000"/>
              <w:bottom w:val="single" w:sz="4" w:space="0" w:color="000000"/>
              <w:right w:val="single" w:sz="4" w:space="0" w:color="000000"/>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тыс.</w:t>
            </w:r>
            <w:r w:rsidR="00CC43C7">
              <w:rPr>
                <w:sz w:val="22"/>
                <w:szCs w:val="22"/>
              </w:rPr>
              <w:t xml:space="preserve"> </w:t>
            </w:r>
            <w:r w:rsidRPr="00CC43C7">
              <w:rPr>
                <w:sz w:val="22"/>
                <w:szCs w:val="22"/>
              </w:rPr>
              <w:t>руб.</w:t>
            </w:r>
          </w:p>
        </w:tc>
        <w:tc>
          <w:tcPr>
            <w:tcW w:w="1120" w:type="dxa"/>
            <w:tcBorders>
              <w:top w:val="nil"/>
              <w:left w:val="nil"/>
              <w:bottom w:val="single" w:sz="4" w:space="0" w:color="000000"/>
              <w:right w:val="nil"/>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тыс.</w:t>
            </w:r>
            <w:r w:rsidR="00CC43C7">
              <w:rPr>
                <w:sz w:val="22"/>
                <w:szCs w:val="22"/>
              </w:rPr>
              <w:t xml:space="preserve"> </w:t>
            </w:r>
            <w:proofErr w:type="spellStart"/>
            <w:r w:rsidRPr="00CC43C7">
              <w:rPr>
                <w:sz w:val="22"/>
                <w:szCs w:val="22"/>
              </w:rPr>
              <w:t>кВт</w:t>
            </w:r>
            <w:proofErr w:type="gramStart"/>
            <w:r w:rsidRPr="00CC43C7">
              <w:rPr>
                <w:sz w:val="22"/>
                <w:szCs w:val="22"/>
              </w:rPr>
              <w:t>.ч</w:t>
            </w:r>
            <w:proofErr w:type="spellEnd"/>
            <w:proofErr w:type="gramEnd"/>
          </w:p>
        </w:tc>
        <w:tc>
          <w:tcPr>
            <w:tcW w:w="967" w:type="dxa"/>
            <w:tcBorders>
              <w:top w:val="nil"/>
              <w:left w:val="single" w:sz="4" w:space="0" w:color="000000"/>
              <w:bottom w:val="single" w:sz="4" w:space="0" w:color="000000"/>
              <w:right w:val="single" w:sz="4" w:space="0" w:color="000000"/>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тыс.</w:t>
            </w:r>
            <w:r w:rsidR="00CC43C7">
              <w:rPr>
                <w:sz w:val="22"/>
                <w:szCs w:val="22"/>
              </w:rPr>
              <w:t xml:space="preserve"> </w:t>
            </w:r>
            <w:r w:rsidRPr="00CC43C7">
              <w:rPr>
                <w:sz w:val="22"/>
                <w:szCs w:val="22"/>
              </w:rPr>
              <w:t>руб.</w:t>
            </w:r>
          </w:p>
        </w:tc>
        <w:tc>
          <w:tcPr>
            <w:tcW w:w="1119" w:type="dxa"/>
            <w:tcBorders>
              <w:top w:val="nil"/>
              <w:left w:val="nil"/>
              <w:bottom w:val="single" w:sz="4" w:space="0" w:color="000000"/>
              <w:right w:val="nil"/>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тыс.</w:t>
            </w:r>
            <w:r w:rsidR="00CC43C7">
              <w:rPr>
                <w:sz w:val="22"/>
                <w:szCs w:val="22"/>
              </w:rPr>
              <w:t xml:space="preserve"> </w:t>
            </w:r>
            <w:proofErr w:type="spellStart"/>
            <w:r w:rsidRPr="00CC43C7">
              <w:rPr>
                <w:sz w:val="22"/>
                <w:szCs w:val="22"/>
              </w:rPr>
              <w:t>кВт</w:t>
            </w:r>
            <w:proofErr w:type="gramStart"/>
            <w:r w:rsidRPr="00CC43C7">
              <w:rPr>
                <w:sz w:val="22"/>
                <w:szCs w:val="22"/>
              </w:rPr>
              <w:t>.ч</w:t>
            </w:r>
            <w:proofErr w:type="spellEnd"/>
            <w:proofErr w:type="gramEnd"/>
          </w:p>
        </w:tc>
        <w:tc>
          <w:tcPr>
            <w:tcW w:w="967" w:type="dxa"/>
            <w:tcBorders>
              <w:top w:val="nil"/>
              <w:left w:val="single" w:sz="4" w:space="0" w:color="000000"/>
              <w:bottom w:val="single" w:sz="4" w:space="0" w:color="000000"/>
              <w:right w:val="single" w:sz="4" w:space="0" w:color="000000"/>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тыс.</w:t>
            </w:r>
            <w:r w:rsidR="00CC43C7">
              <w:rPr>
                <w:sz w:val="22"/>
                <w:szCs w:val="22"/>
              </w:rPr>
              <w:t xml:space="preserve"> </w:t>
            </w:r>
            <w:r w:rsidRPr="00CC43C7">
              <w:rPr>
                <w:sz w:val="22"/>
                <w:szCs w:val="22"/>
              </w:rPr>
              <w:t>руб.</w:t>
            </w:r>
          </w:p>
        </w:tc>
        <w:tc>
          <w:tcPr>
            <w:tcW w:w="1119" w:type="dxa"/>
            <w:tcBorders>
              <w:top w:val="nil"/>
              <w:left w:val="nil"/>
              <w:bottom w:val="single" w:sz="4" w:space="0" w:color="000000"/>
              <w:right w:val="nil"/>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тыс.</w:t>
            </w:r>
            <w:r w:rsidR="00CC43C7">
              <w:rPr>
                <w:sz w:val="22"/>
                <w:szCs w:val="22"/>
              </w:rPr>
              <w:t xml:space="preserve"> </w:t>
            </w:r>
            <w:proofErr w:type="spellStart"/>
            <w:r w:rsidRPr="00CC43C7">
              <w:rPr>
                <w:sz w:val="22"/>
                <w:szCs w:val="22"/>
              </w:rPr>
              <w:t>кВт</w:t>
            </w:r>
            <w:proofErr w:type="gramStart"/>
            <w:r w:rsidRPr="00CC43C7">
              <w:rPr>
                <w:sz w:val="22"/>
                <w:szCs w:val="22"/>
              </w:rPr>
              <w:t>.ч</w:t>
            </w:r>
            <w:proofErr w:type="spellEnd"/>
            <w:proofErr w:type="gramEnd"/>
          </w:p>
        </w:tc>
        <w:tc>
          <w:tcPr>
            <w:tcW w:w="1040" w:type="dxa"/>
            <w:tcBorders>
              <w:top w:val="nil"/>
              <w:left w:val="single" w:sz="4" w:space="0" w:color="000000"/>
              <w:bottom w:val="single" w:sz="4" w:space="0" w:color="000000"/>
              <w:right w:val="single" w:sz="4" w:space="0" w:color="000000"/>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тыс.</w:t>
            </w:r>
            <w:r w:rsidR="00CC43C7">
              <w:rPr>
                <w:sz w:val="22"/>
                <w:szCs w:val="22"/>
              </w:rPr>
              <w:t xml:space="preserve"> </w:t>
            </w:r>
            <w:r w:rsidRPr="00CC43C7">
              <w:rPr>
                <w:sz w:val="22"/>
                <w:szCs w:val="22"/>
              </w:rPr>
              <w:t>руб.</w:t>
            </w:r>
          </w:p>
        </w:tc>
      </w:tr>
      <w:tr w:rsidR="00C94F21" w:rsidRPr="00CC43C7" w:rsidTr="00425049">
        <w:trPr>
          <w:trHeight w:val="264"/>
        </w:trPr>
        <w:tc>
          <w:tcPr>
            <w:tcW w:w="500" w:type="dxa"/>
            <w:tcBorders>
              <w:top w:val="nil"/>
              <w:left w:val="single" w:sz="4" w:space="0" w:color="auto"/>
              <w:bottom w:val="single" w:sz="4" w:space="0" w:color="auto"/>
              <w:right w:val="single" w:sz="4" w:space="0" w:color="000000"/>
            </w:tcBorders>
            <w:shd w:val="clear" w:color="000000" w:fill="FFFFFF"/>
            <w:noWrap/>
            <w:vAlign w:val="bottom"/>
            <w:hideMark/>
          </w:tcPr>
          <w:p w:rsidR="00C94F21" w:rsidRPr="00CC43C7" w:rsidRDefault="00C94F21" w:rsidP="00C94F21">
            <w:pPr>
              <w:jc w:val="center"/>
              <w:rPr>
                <w:sz w:val="22"/>
                <w:szCs w:val="22"/>
              </w:rPr>
            </w:pPr>
            <w:r w:rsidRPr="00CC43C7">
              <w:rPr>
                <w:sz w:val="22"/>
                <w:szCs w:val="22"/>
              </w:rPr>
              <w:t>1</w:t>
            </w:r>
          </w:p>
        </w:tc>
        <w:tc>
          <w:tcPr>
            <w:tcW w:w="2660" w:type="dxa"/>
            <w:tcBorders>
              <w:top w:val="nil"/>
              <w:left w:val="nil"/>
              <w:bottom w:val="single" w:sz="4" w:space="0" w:color="auto"/>
              <w:right w:val="single" w:sz="4" w:space="0" w:color="auto"/>
            </w:tcBorders>
            <w:shd w:val="clear" w:color="000000" w:fill="FFFFFF"/>
            <w:noWrap/>
            <w:vAlign w:val="bottom"/>
            <w:hideMark/>
          </w:tcPr>
          <w:p w:rsidR="00C94F21" w:rsidRPr="00CC43C7" w:rsidRDefault="00C94F21" w:rsidP="00C94F21">
            <w:pPr>
              <w:rPr>
                <w:sz w:val="22"/>
                <w:szCs w:val="22"/>
              </w:rPr>
            </w:pPr>
            <w:r w:rsidRPr="00CC43C7">
              <w:rPr>
                <w:sz w:val="22"/>
                <w:szCs w:val="22"/>
              </w:rPr>
              <w:t>МАУ "ЦСО"</w:t>
            </w:r>
          </w:p>
        </w:tc>
        <w:tc>
          <w:tcPr>
            <w:tcW w:w="1046" w:type="dxa"/>
            <w:tcBorders>
              <w:top w:val="nil"/>
              <w:left w:val="nil"/>
              <w:bottom w:val="single" w:sz="4" w:space="0" w:color="000000"/>
              <w:right w:val="nil"/>
            </w:tcBorders>
            <w:shd w:val="clear" w:color="000000" w:fill="FFFFFF"/>
            <w:noWrap/>
            <w:vAlign w:val="center"/>
            <w:hideMark/>
          </w:tcPr>
          <w:p w:rsidR="00C94F21" w:rsidRPr="00CC43C7" w:rsidRDefault="00C94F21" w:rsidP="00C94F21">
            <w:pPr>
              <w:rPr>
                <w:b/>
                <w:bCs/>
                <w:sz w:val="22"/>
                <w:szCs w:val="22"/>
              </w:rPr>
            </w:pPr>
            <w:r w:rsidRPr="00CC43C7">
              <w:rPr>
                <w:b/>
                <w:bCs/>
                <w:sz w:val="22"/>
                <w:szCs w:val="22"/>
              </w:rPr>
              <w:t>40,1</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CC43C7" w:rsidRDefault="00C94F21" w:rsidP="00C94F21">
            <w:pPr>
              <w:rPr>
                <w:sz w:val="22"/>
                <w:szCs w:val="22"/>
              </w:rPr>
            </w:pPr>
            <w:r w:rsidRPr="00CC43C7">
              <w:rPr>
                <w:sz w:val="22"/>
                <w:szCs w:val="22"/>
              </w:rPr>
              <w:t>577,4</w:t>
            </w:r>
          </w:p>
        </w:tc>
        <w:tc>
          <w:tcPr>
            <w:tcW w:w="1046" w:type="dxa"/>
            <w:tcBorders>
              <w:top w:val="nil"/>
              <w:left w:val="nil"/>
              <w:bottom w:val="single" w:sz="4" w:space="0" w:color="000000"/>
              <w:right w:val="nil"/>
            </w:tcBorders>
            <w:shd w:val="clear" w:color="000000" w:fill="FFFFFF"/>
            <w:noWrap/>
            <w:vAlign w:val="center"/>
            <w:hideMark/>
          </w:tcPr>
          <w:p w:rsidR="00C94F21" w:rsidRPr="00CC43C7" w:rsidRDefault="00C94F21" w:rsidP="00C94F21">
            <w:pPr>
              <w:rPr>
                <w:sz w:val="22"/>
                <w:szCs w:val="22"/>
              </w:rPr>
            </w:pPr>
            <w:r w:rsidRPr="00CC43C7">
              <w:rPr>
                <w:sz w:val="22"/>
                <w:szCs w:val="22"/>
              </w:rPr>
              <w:t>10,0</w:t>
            </w:r>
          </w:p>
        </w:tc>
        <w:tc>
          <w:tcPr>
            <w:tcW w:w="968"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CC43C7" w:rsidRDefault="00C94F21" w:rsidP="00C94F21">
            <w:pPr>
              <w:rPr>
                <w:sz w:val="22"/>
                <w:szCs w:val="22"/>
              </w:rPr>
            </w:pPr>
            <w:r w:rsidRPr="00CC43C7">
              <w:rPr>
                <w:sz w:val="22"/>
                <w:szCs w:val="22"/>
              </w:rPr>
              <w:t>144,0</w:t>
            </w:r>
          </w:p>
        </w:tc>
        <w:tc>
          <w:tcPr>
            <w:tcW w:w="1120" w:type="dxa"/>
            <w:tcBorders>
              <w:top w:val="nil"/>
              <w:left w:val="nil"/>
              <w:bottom w:val="single" w:sz="4" w:space="0" w:color="000000"/>
              <w:right w:val="nil"/>
            </w:tcBorders>
            <w:shd w:val="clear" w:color="000000" w:fill="FFFFFF"/>
            <w:noWrap/>
            <w:vAlign w:val="center"/>
            <w:hideMark/>
          </w:tcPr>
          <w:p w:rsidR="00C94F21" w:rsidRPr="00CC43C7" w:rsidRDefault="00C94F21" w:rsidP="00C94F21">
            <w:pPr>
              <w:rPr>
                <w:sz w:val="22"/>
                <w:szCs w:val="22"/>
              </w:rPr>
            </w:pPr>
            <w:r w:rsidRPr="00CC43C7">
              <w:rPr>
                <w:sz w:val="22"/>
                <w:szCs w:val="22"/>
              </w:rPr>
              <w:t>10,0</w:t>
            </w:r>
          </w:p>
        </w:tc>
        <w:tc>
          <w:tcPr>
            <w:tcW w:w="967"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CC43C7" w:rsidRDefault="00C94F21" w:rsidP="00C94F21">
            <w:pPr>
              <w:rPr>
                <w:sz w:val="22"/>
                <w:szCs w:val="22"/>
              </w:rPr>
            </w:pPr>
            <w:r w:rsidRPr="00CC43C7">
              <w:rPr>
                <w:sz w:val="22"/>
                <w:szCs w:val="22"/>
              </w:rPr>
              <w:t>144,0</w:t>
            </w:r>
          </w:p>
        </w:tc>
        <w:tc>
          <w:tcPr>
            <w:tcW w:w="1119" w:type="dxa"/>
            <w:tcBorders>
              <w:top w:val="nil"/>
              <w:left w:val="nil"/>
              <w:bottom w:val="single" w:sz="4" w:space="0" w:color="000000"/>
              <w:right w:val="nil"/>
            </w:tcBorders>
            <w:shd w:val="clear" w:color="000000" w:fill="FFFFFF"/>
            <w:noWrap/>
            <w:vAlign w:val="center"/>
            <w:hideMark/>
          </w:tcPr>
          <w:p w:rsidR="00C94F21" w:rsidRPr="00CC43C7" w:rsidRDefault="00C94F21" w:rsidP="00C94F21">
            <w:pPr>
              <w:rPr>
                <w:sz w:val="22"/>
                <w:szCs w:val="22"/>
              </w:rPr>
            </w:pPr>
            <w:r w:rsidRPr="00CC43C7">
              <w:rPr>
                <w:sz w:val="22"/>
                <w:szCs w:val="22"/>
              </w:rPr>
              <w:t>10,0</w:t>
            </w:r>
          </w:p>
        </w:tc>
        <w:tc>
          <w:tcPr>
            <w:tcW w:w="967"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CC43C7" w:rsidRDefault="00C94F21" w:rsidP="00C94F21">
            <w:pPr>
              <w:rPr>
                <w:sz w:val="22"/>
                <w:szCs w:val="22"/>
              </w:rPr>
            </w:pPr>
            <w:r w:rsidRPr="00CC43C7">
              <w:rPr>
                <w:sz w:val="22"/>
                <w:szCs w:val="22"/>
              </w:rPr>
              <w:t>144,0</w:t>
            </w:r>
          </w:p>
        </w:tc>
        <w:tc>
          <w:tcPr>
            <w:tcW w:w="1119" w:type="dxa"/>
            <w:tcBorders>
              <w:top w:val="nil"/>
              <w:left w:val="nil"/>
              <w:bottom w:val="single" w:sz="4" w:space="0" w:color="000000"/>
              <w:right w:val="nil"/>
            </w:tcBorders>
            <w:shd w:val="clear" w:color="000000" w:fill="FFFFFF"/>
            <w:noWrap/>
            <w:vAlign w:val="center"/>
            <w:hideMark/>
          </w:tcPr>
          <w:p w:rsidR="00C94F21" w:rsidRPr="00CC43C7" w:rsidRDefault="00C94F21" w:rsidP="00C94F21">
            <w:pPr>
              <w:rPr>
                <w:sz w:val="22"/>
                <w:szCs w:val="22"/>
              </w:rPr>
            </w:pPr>
            <w:r w:rsidRPr="00CC43C7">
              <w:rPr>
                <w:sz w:val="22"/>
                <w:szCs w:val="22"/>
              </w:rPr>
              <w:t>10,1</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CC43C7" w:rsidRDefault="00C94F21" w:rsidP="00C94F21">
            <w:pPr>
              <w:rPr>
                <w:sz w:val="22"/>
                <w:szCs w:val="22"/>
              </w:rPr>
            </w:pPr>
            <w:r w:rsidRPr="00CC43C7">
              <w:rPr>
                <w:sz w:val="22"/>
                <w:szCs w:val="22"/>
              </w:rPr>
              <w:t>145,4</w:t>
            </w:r>
          </w:p>
        </w:tc>
      </w:tr>
      <w:tr w:rsidR="00C94F21" w:rsidRPr="00CC43C7" w:rsidTr="00425049">
        <w:trPr>
          <w:trHeight w:val="264"/>
        </w:trPr>
        <w:tc>
          <w:tcPr>
            <w:tcW w:w="13592" w:type="dxa"/>
            <w:gridSpan w:val="12"/>
            <w:tcBorders>
              <w:top w:val="nil"/>
              <w:left w:val="single" w:sz="4" w:space="0" w:color="000000"/>
              <w:bottom w:val="single" w:sz="4" w:space="0" w:color="000000"/>
              <w:right w:val="single" w:sz="4" w:space="0" w:color="000000"/>
            </w:tcBorders>
            <w:shd w:val="clear" w:color="000000" w:fill="FFFFFF"/>
            <w:noWrap/>
            <w:vAlign w:val="bottom"/>
            <w:hideMark/>
          </w:tcPr>
          <w:p w:rsidR="00C94F21" w:rsidRPr="00CC43C7" w:rsidRDefault="00C94F21" w:rsidP="00CC43C7">
            <w:pPr>
              <w:spacing w:before="200" w:after="200"/>
              <w:jc w:val="center"/>
              <w:rPr>
                <w:b/>
                <w:bCs/>
                <w:sz w:val="22"/>
                <w:szCs w:val="22"/>
              </w:rPr>
            </w:pPr>
            <w:r w:rsidRPr="00CC43C7">
              <w:rPr>
                <w:b/>
                <w:bCs/>
                <w:sz w:val="22"/>
                <w:szCs w:val="22"/>
              </w:rPr>
              <w:t>ТЕПЛОВАЯ ЭНЕРГИЯ</w:t>
            </w:r>
          </w:p>
        </w:tc>
      </w:tr>
      <w:tr w:rsidR="00C94F21" w:rsidRPr="00CC43C7" w:rsidTr="00425049">
        <w:trPr>
          <w:trHeight w:val="264"/>
        </w:trPr>
        <w:tc>
          <w:tcPr>
            <w:tcW w:w="500" w:type="dxa"/>
            <w:tcBorders>
              <w:top w:val="single" w:sz="4" w:space="0" w:color="000000"/>
              <w:left w:val="single" w:sz="4" w:space="0" w:color="000000"/>
              <w:bottom w:val="single" w:sz="4" w:space="0" w:color="000000"/>
              <w:right w:val="nil"/>
            </w:tcBorders>
            <w:shd w:val="clear" w:color="000000" w:fill="FFFFFF"/>
            <w:noWrap/>
            <w:vAlign w:val="bottom"/>
            <w:hideMark/>
          </w:tcPr>
          <w:p w:rsidR="00C94F21" w:rsidRPr="00CC43C7" w:rsidRDefault="00C94F21" w:rsidP="00C94F21">
            <w:pPr>
              <w:jc w:val="center"/>
              <w:rPr>
                <w:sz w:val="22"/>
                <w:szCs w:val="22"/>
              </w:rPr>
            </w:pPr>
            <w:r w:rsidRPr="00CC43C7">
              <w:rPr>
                <w:sz w:val="22"/>
                <w:szCs w:val="22"/>
              </w:rPr>
              <w:t> </w:t>
            </w:r>
          </w:p>
        </w:tc>
        <w:tc>
          <w:tcPr>
            <w:tcW w:w="2660" w:type="dxa"/>
            <w:tcBorders>
              <w:top w:val="single" w:sz="4" w:space="0" w:color="000000"/>
              <w:left w:val="nil"/>
              <w:bottom w:val="single" w:sz="4" w:space="0" w:color="000000"/>
              <w:right w:val="nil"/>
            </w:tcBorders>
            <w:shd w:val="clear" w:color="000000" w:fill="FFFFFF"/>
            <w:noWrap/>
            <w:vAlign w:val="bottom"/>
            <w:hideMark/>
          </w:tcPr>
          <w:p w:rsidR="00C94F21" w:rsidRPr="00CC43C7" w:rsidRDefault="00C94F21" w:rsidP="00C94F21">
            <w:pPr>
              <w:jc w:val="center"/>
              <w:rPr>
                <w:sz w:val="22"/>
                <w:szCs w:val="22"/>
              </w:rPr>
            </w:pPr>
            <w:r w:rsidRPr="00CC43C7">
              <w:rPr>
                <w:sz w:val="22"/>
                <w:szCs w:val="22"/>
              </w:rPr>
              <w:t> </w:t>
            </w:r>
          </w:p>
        </w:tc>
        <w:tc>
          <w:tcPr>
            <w:tcW w:w="104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Гкал</w:t>
            </w:r>
          </w:p>
        </w:tc>
        <w:tc>
          <w:tcPr>
            <w:tcW w:w="1040"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тыс</w:t>
            </w:r>
            <w:proofErr w:type="gramStart"/>
            <w:r w:rsidRPr="00CC43C7">
              <w:rPr>
                <w:sz w:val="22"/>
                <w:szCs w:val="22"/>
              </w:rPr>
              <w:t>.р</w:t>
            </w:r>
            <w:proofErr w:type="gramEnd"/>
            <w:r w:rsidRPr="00CC43C7">
              <w:rPr>
                <w:sz w:val="22"/>
                <w:szCs w:val="22"/>
              </w:rPr>
              <w:t>уб.</w:t>
            </w:r>
          </w:p>
        </w:tc>
        <w:tc>
          <w:tcPr>
            <w:tcW w:w="1046"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Гкал</w:t>
            </w:r>
          </w:p>
        </w:tc>
        <w:tc>
          <w:tcPr>
            <w:tcW w:w="968"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тыс</w:t>
            </w:r>
            <w:proofErr w:type="gramStart"/>
            <w:r w:rsidRPr="00CC43C7">
              <w:rPr>
                <w:sz w:val="22"/>
                <w:szCs w:val="22"/>
              </w:rPr>
              <w:t>.р</w:t>
            </w:r>
            <w:proofErr w:type="gramEnd"/>
            <w:r w:rsidRPr="00CC43C7">
              <w:rPr>
                <w:sz w:val="22"/>
                <w:szCs w:val="22"/>
              </w:rPr>
              <w:t>уб.</w:t>
            </w:r>
          </w:p>
        </w:tc>
        <w:tc>
          <w:tcPr>
            <w:tcW w:w="1120"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Гкал</w:t>
            </w:r>
          </w:p>
        </w:tc>
        <w:tc>
          <w:tcPr>
            <w:tcW w:w="967"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тыс</w:t>
            </w:r>
            <w:proofErr w:type="gramStart"/>
            <w:r w:rsidRPr="00CC43C7">
              <w:rPr>
                <w:sz w:val="22"/>
                <w:szCs w:val="22"/>
              </w:rPr>
              <w:t>.р</w:t>
            </w:r>
            <w:proofErr w:type="gramEnd"/>
            <w:r w:rsidRPr="00CC43C7">
              <w:rPr>
                <w:sz w:val="22"/>
                <w:szCs w:val="22"/>
              </w:rPr>
              <w:t>уб.</w:t>
            </w:r>
          </w:p>
        </w:tc>
        <w:tc>
          <w:tcPr>
            <w:tcW w:w="1119"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Гкал</w:t>
            </w:r>
          </w:p>
        </w:tc>
        <w:tc>
          <w:tcPr>
            <w:tcW w:w="967"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тыс</w:t>
            </w:r>
            <w:proofErr w:type="gramStart"/>
            <w:r w:rsidRPr="00CC43C7">
              <w:rPr>
                <w:sz w:val="22"/>
                <w:szCs w:val="22"/>
              </w:rPr>
              <w:t>.р</w:t>
            </w:r>
            <w:proofErr w:type="gramEnd"/>
            <w:r w:rsidRPr="00CC43C7">
              <w:rPr>
                <w:sz w:val="22"/>
                <w:szCs w:val="22"/>
              </w:rPr>
              <w:t>уб.</w:t>
            </w:r>
          </w:p>
        </w:tc>
        <w:tc>
          <w:tcPr>
            <w:tcW w:w="1119"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Гкал</w:t>
            </w:r>
          </w:p>
        </w:tc>
        <w:tc>
          <w:tcPr>
            <w:tcW w:w="1040"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тыс</w:t>
            </w:r>
            <w:proofErr w:type="gramStart"/>
            <w:r w:rsidRPr="00CC43C7">
              <w:rPr>
                <w:sz w:val="22"/>
                <w:szCs w:val="22"/>
              </w:rPr>
              <w:t>.р</w:t>
            </w:r>
            <w:proofErr w:type="gramEnd"/>
            <w:r w:rsidRPr="00CC43C7">
              <w:rPr>
                <w:sz w:val="22"/>
                <w:szCs w:val="22"/>
              </w:rPr>
              <w:t>уб.</w:t>
            </w:r>
          </w:p>
        </w:tc>
      </w:tr>
      <w:tr w:rsidR="00C94F21" w:rsidRPr="00CC43C7" w:rsidTr="0042504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C94F21" w:rsidRPr="00CC43C7" w:rsidRDefault="00C94F21" w:rsidP="00C94F21">
            <w:pPr>
              <w:jc w:val="center"/>
              <w:rPr>
                <w:sz w:val="22"/>
                <w:szCs w:val="22"/>
              </w:rPr>
            </w:pPr>
            <w:r w:rsidRPr="00CC43C7">
              <w:rPr>
                <w:sz w:val="22"/>
                <w:szCs w:val="22"/>
              </w:rPr>
              <w:t>1</w:t>
            </w:r>
          </w:p>
        </w:tc>
        <w:tc>
          <w:tcPr>
            <w:tcW w:w="2660" w:type="dxa"/>
            <w:tcBorders>
              <w:top w:val="nil"/>
              <w:left w:val="nil"/>
              <w:bottom w:val="single" w:sz="4" w:space="0" w:color="000000"/>
              <w:right w:val="nil"/>
            </w:tcBorders>
            <w:shd w:val="clear" w:color="000000" w:fill="FFFFFF"/>
            <w:noWrap/>
            <w:vAlign w:val="bottom"/>
            <w:hideMark/>
          </w:tcPr>
          <w:p w:rsidR="00C94F21" w:rsidRPr="00CC43C7" w:rsidRDefault="00C94F21" w:rsidP="00C94F21">
            <w:pPr>
              <w:rPr>
                <w:sz w:val="22"/>
                <w:szCs w:val="22"/>
              </w:rPr>
            </w:pPr>
            <w:r w:rsidRPr="00CC43C7">
              <w:rPr>
                <w:sz w:val="22"/>
                <w:szCs w:val="22"/>
              </w:rPr>
              <w:t xml:space="preserve">МАУ "ЦСО" </w:t>
            </w:r>
          </w:p>
        </w:tc>
        <w:tc>
          <w:tcPr>
            <w:tcW w:w="1046"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CC43C7" w:rsidRDefault="00C94F21" w:rsidP="00C94F21">
            <w:pPr>
              <w:rPr>
                <w:b/>
                <w:bCs/>
                <w:sz w:val="22"/>
                <w:szCs w:val="22"/>
              </w:rPr>
            </w:pPr>
            <w:r w:rsidRPr="00CC43C7">
              <w:rPr>
                <w:b/>
                <w:bCs/>
                <w:sz w:val="22"/>
                <w:szCs w:val="22"/>
              </w:rPr>
              <w:t>95,6</w:t>
            </w:r>
          </w:p>
        </w:tc>
        <w:tc>
          <w:tcPr>
            <w:tcW w:w="1040" w:type="dxa"/>
            <w:tcBorders>
              <w:top w:val="nil"/>
              <w:left w:val="nil"/>
              <w:bottom w:val="single" w:sz="4" w:space="0" w:color="auto"/>
              <w:right w:val="single" w:sz="4" w:space="0" w:color="auto"/>
            </w:tcBorders>
            <w:shd w:val="clear" w:color="000000" w:fill="FFFFFF"/>
            <w:noWrap/>
            <w:vAlign w:val="bottom"/>
            <w:hideMark/>
          </w:tcPr>
          <w:p w:rsidR="00C94F21" w:rsidRPr="00CC43C7" w:rsidRDefault="00C94F21" w:rsidP="00C94F21">
            <w:pPr>
              <w:rPr>
                <w:sz w:val="22"/>
                <w:szCs w:val="22"/>
              </w:rPr>
            </w:pPr>
            <w:r w:rsidRPr="00CC43C7">
              <w:rPr>
                <w:sz w:val="22"/>
                <w:szCs w:val="22"/>
              </w:rPr>
              <w:t>752,6</w:t>
            </w:r>
          </w:p>
        </w:tc>
        <w:tc>
          <w:tcPr>
            <w:tcW w:w="1046" w:type="dxa"/>
            <w:tcBorders>
              <w:top w:val="nil"/>
              <w:left w:val="nil"/>
              <w:bottom w:val="single" w:sz="4" w:space="0" w:color="auto"/>
              <w:right w:val="single" w:sz="4" w:space="0" w:color="auto"/>
            </w:tcBorders>
            <w:shd w:val="clear" w:color="000000" w:fill="FFFFFF"/>
            <w:noWrap/>
            <w:vAlign w:val="center"/>
            <w:hideMark/>
          </w:tcPr>
          <w:p w:rsidR="00C94F21" w:rsidRPr="00CC43C7" w:rsidRDefault="00C94F21" w:rsidP="00C94F21">
            <w:pPr>
              <w:rPr>
                <w:sz w:val="22"/>
                <w:szCs w:val="22"/>
              </w:rPr>
            </w:pPr>
            <w:r w:rsidRPr="00CC43C7">
              <w:rPr>
                <w:sz w:val="22"/>
                <w:szCs w:val="22"/>
              </w:rPr>
              <w:t>50,0</w:t>
            </w:r>
          </w:p>
        </w:tc>
        <w:tc>
          <w:tcPr>
            <w:tcW w:w="968" w:type="dxa"/>
            <w:tcBorders>
              <w:top w:val="nil"/>
              <w:left w:val="nil"/>
              <w:bottom w:val="single" w:sz="4" w:space="0" w:color="auto"/>
              <w:right w:val="single" w:sz="4" w:space="0" w:color="auto"/>
            </w:tcBorders>
            <w:shd w:val="clear" w:color="000000" w:fill="FFFFFF"/>
            <w:noWrap/>
            <w:vAlign w:val="bottom"/>
            <w:hideMark/>
          </w:tcPr>
          <w:p w:rsidR="00C94F21" w:rsidRPr="00CC43C7" w:rsidRDefault="00C94F21" w:rsidP="00C94F21">
            <w:pPr>
              <w:rPr>
                <w:sz w:val="22"/>
                <w:szCs w:val="22"/>
              </w:rPr>
            </w:pPr>
            <w:r w:rsidRPr="00CC43C7">
              <w:rPr>
                <w:sz w:val="22"/>
                <w:szCs w:val="22"/>
              </w:rPr>
              <w:t>393,6</w:t>
            </w:r>
          </w:p>
        </w:tc>
        <w:tc>
          <w:tcPr>
            <w:tcW w:w="1120" w:type="dxa"/>
            <w:tcBorders>
              <w:top w:val="nil"/>
              <w:left w:val="nil"/>
              <w:bottom w:val="single" w:sz="4" w:space="0" w:color="auto"/>
              <w:right w:val="single" w:sz="4" w:space="0" w:color="auto"/>
            </w:tcBorders>
            <w:shd w:val="clear" w:color="000000" w:fill="FFFFFF"/>
            <w:noWrap/>
            <w:vAlign w:val="center"/>
            <w:hideMark/>
          </w:tcPr>
          <w:p w:rsidR="00C94F21" w:rsidRPr="00CC43C7" w:rsidRDefault="00C94F21" w:rsidP="00C94F21">
            <w:pPr>
              <w:rPr>
                <w:sz w:val="22"/>
                <w:szCs w:val="22"/>
              </w:rPr>
            </w:pPr>
            <w:r w:rsidRPr="00CC43C7">
              <w:rPr>
                <w:sz w:val="22"/>
                <w:szCs w:val="22"/>
              </w:rPr>
              <w:t>15,0</w:t>
            </w:r>
          </w:p>
        </w:tc>
        <w:tc>
          <w:tcPr>
            <w:tcW w:w="967" w:type="dxa"/>
            <w:tcBorders>
              <w:top w:val="nil"/>
              <w:left w:val="nil"/>
              <w:bottom w:val="single" w:sz="4" w:space="0" w:color="auto"/>
              <w:right w:val="single" w:sz="4" w:space="0" w:color="auto"/>
            </w:tcBorders>
            <w:shd w:val="clear" w:color="000000" w:fill="FFFFFF"/>
            <w:noWrap/>
            <w:vAlign w:val="bottom"/>
            <w:hideMark/>
          </w:tcPr>
          <w:p w:rsidR="00C94F21" w:rsidRPr="00CC43C7" w:rsidRDefault="00C94F21" w:rsidP="00C94F21">
            <w:pPr>
              <w:rPr>
                <w:sz w:val="22"/>
                <w:szCs w:val="22"/>
              </w:rPr>
            </w:pPr>
            <w:r w:rsidRPr="00CC43C7">
              <w:rPr>
                <w:sz w:val="22"/>
                <w:szCs w:val="22"/>
              </w:rPr>
              <w:t>118,1</w:t>
            </w:r>
          </w:p>
        </w:tc>
        <w:tc>
          <w:tcPr>
            <w:tcW w:w="1119" w:type="dxa"/>
            <w:tcBorders>
              <w:top w:val="nil"/>
              <w:left w:val="nil"/>
              <w:bottom w:val="single" w:sz="4" w:space="0" w:color="auto"/>
              <w:right w:val="single" w:sz="4" w:space="0" w:color="auto"/>
            </w:tcBorders>
            <w:shd w:val="clear" w:color="000000" w:fill="FFFFFF"/>
            <w:noWrap/>
            <w:vAlign w:val="center"/>
            <w:hideMark/>
          </w:tcPr>
          <w:p w:rsidR="00C94F21" w:rsidRPr="00CC43C7" w:rsidRDefault="00C94F21" w:rsidP="00C94F21">
            <w:pPr>
              <w:rPr>
                <w:sz w:val="22"/>
                <w:szCs w:val="22"/>
              </w:rPr>
            </w:pPr>
            <w:r w:rsidRPr="00CC43C7">
              <w:rPr>
                <w:sz w:val="22"/>
                <w:szCs w:val="22"/>
              </w:rPr>
              <w:t>0,0</w:t>
            </w:r>
          </w:p>
        </w:tc>
        <w:tc>
          <w:tcPr>
            <w:tcW w:w="967" w:type="dxa"/>
            <w:tcBorders>
              <w:top w:val="nil"/>
              <w:left w:val="nil"/>
              <w:bottom w:val="single" w:sz="4" w:space="0" w:color="auto"/>
              <w:right w:val="single" w:sz="4" w:space="0" w:color="auto"/>
            </w:tcBorders>
            <w:shd w:val="clear" w:color="000000" w:fill="FFFFFF"/>
            <w:noWrap/>
            <w:vAlign w:val="bottom"/>
            <w:hideMark/>
          </w:tcPr>
          <w:p w:rsidR="00C94F21" w:rsidRPr="00CC43C7" w:rsidRDefault="00C94F21" w:rsidP="00C94F21">
            <w:pPr>
              <w:rPr>
                <w:sz w:val="22"/>
                <w:szCs w:val="22"/>
              </w:rPr>
            </w:pPr>
            <w:r w:rsidRPr="00CC43C7">
              <w:rPr>
                <w:sz w:val="22"/>
                <w:szCs w:val="22"/>
              </w:rPr>
              <w:t>0,0</w:t>
            </w:r>
          </w:p>
        </w:tc>
        <w:tc>
          <w:tcPr>
            <w:tcW w:w="1119" w:type="dxa"/>
            <w:tcBorders>
              <w:top w:val="nil"/>
              <w:left w:val="nil"/>
              <w:bottom w:val="single" w:sz="4" w:space="0" w:color="000000"/>
              <w:right w:val="nil"/>
            </w:tcBorders>
            <w:shd w:val="clear" w:color="000000" w:fill="FFFFFF"/>
            <w:noWrap/>
            <w:vAlign w:val="center"/>
            <w:hideMark/>
          </w:tcPr>
          <w:p w:rsidR="00C94F21" w:rsidRPr="00CC43C7" w:rsidRDefault="00C94F21" w:rsidP="00C94F21">
            <w:pPr>
              <w:rPr>
                <w:sz w:val="22"/>
                <w:szCs w:val="22"/>
              </w:rPr>
            </w:pPr>
            <w:r w:rsidRPr="00CC43C7">
              <w:rPr>
                <w:sz w:val="22"/>
                <w:szCs w:val="22"/>
              </w:rPr>
              <w:t>30,6</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CC43C7" w:rsidRDefault="00C94F21" w:rsidP="00C94F21">
            <w:pPr>
              <w:rPr>
                <w:sz w:val="22"/>
                <w:szCs w:val="22"/>
              </w:rPr>
            </w:pPr>
            <w:r w:rsidRPr="00CC43C7">
              <w:rPr>
                <w:sz w:val="22"/>
                <w:szCs w:val="22"/>
              </w:rPr>
              <w:t>240,9</w:t>
            </w:r>
          </w:p>
        </w:tc>
      </w:tr>
      <w:tr w:rsidR="00C94F21" w:rsidRPr="00CC43C7" w:rsidTr="00425049">
        <w:trPr>
          <w:trHeight w:val="264"/>
        </w:trPr>
        <w:tc>
          <w:tcPr>
            <w:tcW w:w="13592" w:type="dxa"/>
            <w:gridSpan w:val="12"/>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C94F21" w:rsidRPr="00CC43C7" w:rsidRDefault="00C94F21" w:rsidP="00CC43C7">
            <w:pPr>
              <w:spacing w:before="200" w:after="200"/>
              <w:jc w:val="center"/>
              <w:rPr>
                <w:b/>
                <w:bCs/>
                <w:sz w:val="22"/>
                <w:szCs w:val="22"/>
              </w:rPr>
            </w:pPr>
            <w:r w:rsidRPr="00CC43C7">
              <w:rPr>
                <w:b/>
                <w:bCs/>
                <w:sz w:val="22"/>
                <w:szCs w:val="22"/>
              </w:rPr>
              <w:t>ПРИРОДНЫЙ ГАЗ</w:t>
            </w:r>
          </w:p>
        </w:tc>
      </w:tr>
      <w:tr w:rsidR="00C94F21" w:rsidRPr="00CC43C7" w:rsidTr="00425049">
        <w:trPr>
          <w:trHeight w:val="264"/>
        </w:trPr>
        <w:tc>
          <w:tcPr>
            <w:tcW w:w="500" w:type="dxa"/>
            <w:tcBorders>
              <w:top w:val="single" w:sz="4" w:space="0" w:color="000000"/>
              <w:left w:val="single" w:sz="4" w:space="0" w:color="000000"/>
              <w:bottom w:val="single" w:sz="4" w:space="0" w:color="000000"/>
              <w:right w:val="nil"/>
            </w:tcBorders>
            <w:shd w:val="clear" w:color="000000" w:fill="FFFFFF"/>
            <w:noWrap/>
            <w:vAlign w:val="bottom"/>
            <w:hideMark/>
          </w:tcPr>
          <w:p w:rsidR="00C94F21" w:rsidRPr="00CC43C7" w:rsidRDefault="00C94F21" w:rsidP="00C94F21">
            <w:pPr>
              <w:jc w:val="center"/>
              <w:rPr>
                <w:sz w:val="22"/>
                <w:szCs w:val="22"/>
              </w:rPr>
            </w:pPr>
            <w:r w:rsidRPr="00CC43C7">
              <w:rPr>
                <w:sz w:val="22"/>
                <w:szCs w:val="22"/>
              </w:rPr>
              <w:t> </w:t>
            </w:r>
          </w:p>
        </w:tc>
        <w:tc>
          <w:tcPr>
            <w:tcW w:w="2660" w:type="dxa"/>
            <w:tcBorders>
              <w:top w:val="single" w:sz="4" w:space="0" w:color="000000"/>
              <w:left w:val="nil"/>
              <w:bottom w:val="single" w:sz="4" w:space="0" w:color="000000"/>
              <w:right w:val="nil"/>
            </w:tcBorders>
            <w:shd w:val="clear" w:color="000000" w:fill="FFFFFF"/>
            <w:noWrap/>
            <w:vAlign w:val="bottom"/>
            <w:hideMark/>
          </w:tcPr>
          <w:p w:rsidR="00C94F21" w:rsidRPr="00CC43C7" w:rsidRDefault="00C94F21" w:rsidP="00C94F21">
            <w:pPr>
              <w:jc w:val="center"/>
              <w:rPr>
                <w:sz w:val="22"/>
                <w:szCs w:val="22"/>
              </w:rPr>
            </w:pPr>
            <w:r w:rsidRPr="00CC43C7">
              <w:rPr>
                <w:sz w:val="22"/>
                <w:szCs w:val="22"/>
              </w:rPr>
              <w:t> </w:t>
            </w:r>
          </w:p>
        </w:tc>
        <w:tc>
          <w:tcPr>
            <w:tcW w:w="104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тыс.</w:t>
            </w:r>
            <w:r w:rsidR="00F80C58" w:rsidRPr="00CC43C7">
              <w:rPr>
                <w:sz w:val="22"/>
                <w:szCs w:val="22"/>
              </w:rPr>
              <w:t xml:space="preserve"> </w:t>
            </w:r>
            <w:r w:rsidRPr="00CC43C7">
              <w:rPr>
                <w:sz w:val="22"/>
                <w:szCs w:val="22"/>
              </w:rPr>
              <w:t>м3</w:t>
            </w:r>
          </w:p>
        </w:tc>
        <w:tc>
          <w:tcPr>
            <w:tcW w:w="1040"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тыс</w:t>
            </w:r>
            <w:proofErr w:type="gramStart"/>
            <w:r w:rsidRPr="00CC43C7">
              <w:rPr>
                <w:sz w:val="22"/>
                <w:szCs w:val="22"/>
              </w:rPr>
              <w:t>.р</w:t>
            </w:r>
            <w:proofErr w:type="gramEnd"/>
            <w:r w:rsidRPr="00CC43C7">
              <w:rPr>
                <w:sz w:val="22"/>
                <w:szCs w:val="22"/>
              </w:rPr>
              <w:t>уб.</w:t>
            </w:r>
          </w:p>
        </w:tc>
        <w:tc>
          <w:tcPr>
            <w:tcW w:w="1046"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тыс</w:t>
            </w:r>
            <w:proofErr w:type="gramStart"/>
            <w:r w:rsidRPr="00CC43C7">
              <w:rPr>
                <w:sz w:val="22"/>
                <w:szCs w:val="22"/>
              </w:rPr>
              <w:t>.м</w:t>
            </w:r>
            <w:proofErr w:type="gramEnd"/>
            <w:r w:rsidRPr="00CC43C7">
              <w:rPr>
                <w:sz w:val="22"/>
                <w:szCs w:val="22"/>
              </w:rPr>
              <w:t>3</w:t>
            </w:r>
          </w:p>
        </w:tc>
        <w:tc>
          <w:tcPr>
            <w:tcW w:w="968"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тыс</w:t>
            </w:r>
            <w:proofErr w:type="gramStart"/>
            <w:r w:rsidRPr="00CC43C7">
              <w:rPr>
                <w:sz w:val="22"/>
                <w:szCs w:val="22"/>
              </w:rPr>
              <w:t>.р</w:t>
            </w:r>
            <w:proofErr w:type="gramEnd"/>
            <w:r w:rsidRPr="00CC43C7">
              <w:rPr>
                <w:sz w:val="22"/>
                <w:szCs w:val="22"/>
              </w:rPr>
              <w:t>уб.</w:t>
            </w:r>
          </w:p>
        </w:tc>
        <w:tc>
          <w:tcPr>
            <w:tcW w:w="1120"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тыс</w:t>
            </w:r>
            <w:proofErr w:type="gramStart"/>
            <w:r w:rsidRPr="00CC43C7">
              <w:rPr>
                <w:sz w:val="22"/>
                <w:szCs w:val="22"/>
              </w:rPr>
              <w:t>.м</w:t>
            </w:r>
            <w:proofErr w:type="gramEnd"/>
            <w:r w:rsidRPr="00CC43C7">
              <w:rPr>
                <w:sz w:val="22"/>
                <w:szCs w:val="22"/>
              </w:rPr>
              <w:t>3</w:t>
            </w:r>
          </w:p>
        </w:tc>
        <w:tc>
          <w:tcPr>
            <w:tcW w:w="967"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тыс</w:t>
            </w:r>
            <w:proofErr w:type="gramStart"/>
            <w:r w:rsidRPr="00CC43C7">
              <w:rPr>
                <w:sz w:val="22"/>
                <w:szCs w:val="22"/>
              </w:rPr>
              <w:t>.р</w:t>
            </w:r>
            <w:proofErr w:type="gramEnd"/>
            <w:r w:rsidRPr="00CC43C7">
              <w:rPr>
                <w:sz w:val="22"/>
                <w:szCs w:val="22"/>
              </w:rPr>
              <w:t>уб.</w:t>
            </w:r>
          </w:p>
        </w:tc>
        <w:tc>
          <w:tcPr>
            <w:tcW w:w="1119"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тыс</w:t>
            </w:r>
            <w:proofErr w:type="gramStart"/>
            <w:r w:rsidRPr="00CC43C7">
              <w:rPr>
                <w:sz w:val="22"/>
                <w:szCs w:val="22"/>
              </w:rPr>
              <w:t>.м</w:t>
            </w:r>
            <w:proofErr w:type="gramEnd"/>
            <w:r w:rsidRPr="00CC43C7">
              <w:rPr>
                <w:sz w:val="22"/>
                <w:szCs w:val="22"/>
              </w:rPr>
              <w:t>3</w:t>
            </w:r>
          </w:p>
        </w:tc>
        <w:tc>
          <w:tcPr>
            <w:tcW w:w="967"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тыс</w:t>
            </w:r>
            <w:proofErr w:type="gramStart"/>
            <w:r w:rsidRPr="00CC43C7">
              <w:rPr>
                <w:sz w:val="22"/>
                <w:szCs w:val="22"/>
              </w:rPr>
              <w:t>.р</w:t>
            </w:r>
            <w:proofErr w:type="gramEnd"/>
            <w:r w:rsidRPr="00CC43C7">
              <w:rPr>
                <w:sz w:val="22"/>
                <w:szCs w:val="22"/>
              </w:rPr>
              <w:t>уб.</w:t>
            </w:r>
          </w:p>
        </w:tc>
        <w:tc>
          <w:tcPr>
            <w:tcW w:w="1119"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тыс</w:t>
            </w:r>
            <w:proofErr w:type="gramStart"/>
            <w:r w:rsidRPr="00CC43C7">
              <w:rPr>
                <w:sz w:val="22"/>
                <w:szCs w:val="22"/>
              </w:rPr>
              <w:t>.м</w:t>
            </w:r>
            <w:proofErr w:type="gramEnd"/>
            <w:r w:rsidRPr="00CC43C7">
              <w:rPr>
                <w:sz w:val="22"/>
                <w:szCs w:val="22"/>
              </w:rPr>
              <w:t>3</w:t>
            </w:r>
          </w:p>
        </w:tc>
        <w:tc>
          <w:tcPr>
            <w:tcW w:w="1040" w:type="dxa"/>
            <w:tcBorders>
              <w:top w:val="single" w:sz="4" w:space="0" w:color="auto"/>
              <w:left w:val="nil"/>
              <w:bottom w:val="single" w:sz="4" w:space="0" w:color="auto"/>
              <w:right w:val="single" w:sz="4" w:space="0" w:color="auto"/>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тыс</w:t>
            </w:r>
            <w:proofErr w:type="gramStart"/>
            <w:r w:rsidRPr="00CC43C7">
              <w:rPr>
                <w:sz w:val="22"/>
                <w:szCs w:val="22"/>
              </w:rPr>
              <w:t>.р</w:t>
            </w:r>
            <w:proofErr w:type="gramEnd"/>
            <w:r w:rsidRPr="00CC43C7">
              <w:rPr>
                <w:sz w:val="22"/>
                <w:szCs w:val="22"/>
              </w:rPr>
              <w:t>уб.</w:t>
            </w:r>
          </w:p>
        </w:tc>
      </w:tr>
      <w:tr w:rsidR="00C94F21" w:rsidRPr="00CC43C7" w:rsidTr="0042504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C94F21" w:rsidRPr="00CC43C7" w:rsidRDefault="00C94F21" w:rsidP="00C94F21">
            <w:pPr>
              <w:jc w:val="center"/>
              <w:rPr>
                <w:sz w:val="22"/>
                <w:szCs w:val="22"/>
              </w:rPr>
            </w:pPr>
            <w:r w:rsidRPr="00CC43C7">
              <w:rPr>
                <w:sz w:val="22"/>
                <w:szCs w:val="22"/>
              </w:rPr>
              <w:t>1</w:t>
            </w:r>
          </w:p>
        </w:tc>
        <w:tc>
          <w:tcPr>
            <w:tcW w:w="2660" w:type="dxa"/>
            <w:tcBorders>
              <w:top w:val="nil"/>
              <w:left w:val="nil"/>
              <w:bottom w:val="single" w:sz="4" w:space="0" w:color="000000"/>
              <w:right w:val="nil"/>
            </w:tcBorders>
            <w:shd w:val="clear" w:color="000000" w:fill="FFFFFF"/>
            <w:noWrap/>
            <w:vAlign w:val="bottom"/>
            <w:hideMark/>
          </w:tcPr>
          <w:p w:rsidR="00C94F21" w:rsidRPr="00CC43C7" w:rsidRDefault="00C94F21" w:rsidP="00C94F21">
            <w:pPr>
              <w:rPr>
                <w:sz w:val="22"/>
                <w:szCs w:val="22"/>
              </w:rPr>
            </w:pPr>
            <w:r w:rsidRPr="00CC43C7">
              <w:rPr>
                <w:sz w:val="22"/>
                <w:szCs w:val="22"/>
              </w:rPr>
              <w:t>МАУ "ЦСО"</w:t>
            </w:r>
          </w:p>
        </w:tc>
        <w:tc>
          <w:tcPr>
            <w:tcW w:w="1046" w:type="dxa"/>
            <w:tcBorders>
              <w:top w:val="nil"/>
              <w:left w:val="single" w:sz="4" w:space="0" w:color="auto"/>
              <w:bottom w:val="single" w:sz="4" w:space="0" w:color="auto"/>
              <w:right w:val="single" w:sz="4" w:space="0" w:color="auto"/>
            </w:tcBorders>
            <w:shd w:val="clear" w:color="000000" w:fill="FFFFFF"/>
            <w:noWrap/>
            <w:vAlign w:val="center"/>
            <w:hideMark/>
          </w:tcPr>
          <w:p w:rsidR="00C94F21" w:rsidRPr="00CC43C7" w:rsidRDefault="00C94F21" w:rsidP="00C94F21">
            <w:pPr>
              <w:rPr>
                <w:b/>
                <w:bCs/>
                <w:sz w:val="22"/>
                <w:szCs w:val="22"/>
              </w:rPr>
            </w:pPr>
            <w:r w:rsidRPr="00CC43C7">
              <w:rPr>
                <w:b/>
                <w:bCs/>
                <w:sz w:val="22"/>
                <w:szCs w:val="22"/>
              </w:rPr>
              <w:t>1,5</w:t>
            </w:r>
          </w:p>
        </w:tc>
        <w:tc>
          <w:tcPr>
            <w:tcW w:w="1040" w:type="dxa"/>
            <w:tcBorders>
              <w:top w:val="nil"/>
              <w:left w:val="nil"/>
              <w:bottom w:val="single" w:sz="4" w:space="0" w:color="auto"/>
              <w:right w:val="single" w:sz="4" w:space="0" w:color="auto"/>
            </w:tcBorders>
            <w:shd w:val="clear" w:color="000000" w:fill="FFFFFF"/>
            <w:noWrap/>
            <w:vAlign w:val="bottom"/>
            <w:hideMark/>
          </w:tcPr>
          <w:p w:rsidR="00C94F21" w:rsidRPr="00CC43C7" w:rsidRDefault="00C94F21" w:rsidP="00C94F21">
            <w:pPr>
              <w:rPr>
                <w:sz w:val="22"/>
                <w:szCs w:val="22"/>
              </w:rPr>
            </w:pPr>
            <w:r w:rsidRPr="00CC43C7">
              <w:rPr>
                <w:sz w:val="22"/>
                <w:szCs w:val="22"/>
              </w:rPr>
              <w:t>27,5</w:t>
            </w:r>
          </w:p>
        </w:tc>
        <w:tc>
          <w:tcPr>
            <w:tcW w:w="1046" w:type="dxa"/>
            <w:tcBorders>
              <w:top w:val="nil"/>
              <w:left w:val="nil"/>
              <w:bottom w:val="single" w:sz="4" w:space="0" w:color="auto"/>
              <w:right w:val="single" w:sz="4" w:space="0" w:color="auto"/>
            </w:tcBorders>
            <w:shd w:val="clear" w:color="000000" w:fill="FFFFFF"/>
            <w:noWrap/>
            <w:vAlign w:val="center"/>
            <w:hideMark/>
          </w:tcPr>
          <w:p w:rsidR="00C94F21" w:rsidRPr="00CC43C7" w:rsidRDefault="00C94F21" w:rsidP="00C94F21">
            <w:pPr>
              <w:rPr>
                <w:sz w:val="22"/>
                <w:szCs w:val="22"/>
              </w:rPr>
            </w:pPr>
            <w:r w:rsidRPr="00CC43C7">
              <w:rPr>
                <w:sz w:val="22"/>
                <w:szCs w:val="22"/>
              </w:rPr>
              <w:t>0,4</w:t>
            </w:r>
          </w:p>
        </w:tc>
        <w:tc>
          <w:tcPr>
            <w:tcW w:w="968" w:type="dxa"/>
            <w:tcBorders>
              <w:top w:val="nil"/>
              <w:left w:val="nil"/>
              <w:bottom w:val="single" w:sz="4" w:space="0" w:color="auto"/>
              <w:right w:val="single" w:sz="4" w:space="0" w:color="auto"/>
            </w:tcBorders>
            <w:shd w:val="clear" w:color="000000" w:fill="FFFFFF"/>
            <w:noWrap/>
            <w:vAlign w:val="bottom"/>
            <w:hideMark/>
          </w:tcPr>
          <w:p w:rsidR="00C94F21" w:rsidRPr="00CC43C7" w:rsidRDefault="00C94F21" w:rsidP="00C94F21">
            <w:pPr>
              <w:rPr>
                <w:sz w:val="22"/>
                <w:szCs w:val="22"/>
              </w:rPr>
            </w:pPr>
            <w:r w:rsidRPr="00CC43C7">
              <w:rPr>
                <w:sz w:val="22"/>
                <w:szCs w:val="22"/>
              </w:rPr>
              <w:t>7,3</w:t>
            </w:r>
          </w:p>
        </w:tc>
        <w:tc>
          <w:tcPr>
            <w:tcW w:w="1120" w:type="dxa"/>
            <w:tcBorders>
              <w:top w:val="nil"/>
              <w:left w:val="nil"/>
              <w:bottom w:val="single" w:sz="4" w:space="0" w:color="auto"/>
              <w:right w:val="single" w:sz="4" w:space="0" w:color="auto"/>
            </w:tcBorders>
            <w:shd w:val="clear" w:color="000000" w:fill="FFFFFF"/>
            <w:noWrap/>
            <w:vAlign w:val="center"/>
            <w:hideMark/>
          </w:tcPr>
          <w:p w:rsidR="00C94F21" w:rsidRPr="00CC43C7" w:rsidRDefault="00C94F21" w:rsidP="00C94F21">
            <w:pPr>
              <w:rPr>
                <w:sz w:val="22"/>
                <w:szCs w:val="22"/>
              </w:rPr>
            </w:pPr>
            <w:r w:rsidRPr="00CC43C7">
              <w:rPr>
                <w:sz w:val="22"/>
                <w:szCs w:val="22"/>
              </w:rPr>
              <w:t>0,4</w:t>
            </w:r>
          </w:p>
        </w:tc>
        <w:tc>
          <w:tcPr>
            <w:tcW w:w="967" w:type="dxa"/>
            <w:tcBorders>
              <w:top w:val="nil"/>
              <w:left w:val="nil"/>
              <w:bottom w:val="single" w:sz="4" w:space="0" w:color="auto"/>
              <w:right w:val="single" w:sz="4" w:space="0" w:color="auto"/>
            </w:tcBorders>
            <w:shd w:val="clear" w:color="000000" w:fill="FFFFFF"/>
            <w:noWrap/>
            <w:vAlign w:val="bottom"/>
            <w:hideMark/>
          </w:tcPr>
          <w:p w:rsidR="00C94F21" w:rsidRPr="00CC43C7" w:rsidRDefault="00C94F21" w:rsidP="00C94F21">
            <w:pPr>
              <w:rPr>
                <w:sz w:val="22"/>
                <w:szCs w:val="22"/>
              </w:rPr>
            </w:pPr>
            <w:r w:rsidRPr="00CC43C7">
              <w:rPr>
                <w:sz w:val="22"/>
                <w:szCs w:val="22"/>
              </w:rPr>
              <w:t>7,3</w:t>
            </w:r>
          </w:p>
        </w:tc>
        <w:tc>
          <w:tcPr>
            <w:tcW w:w="1119" w:type="dxa"/>
            <w:tcBorders>
              <w:top w:val="nil"/>
              <w:left w:val="nil"/>
              <w:bottom w:val="single" w:sz="4" w:space="0" w:color="auto"/>
              <w:right w:val="single" w:sz="4" w:space="0" w:color="auto"/>
            </w:tcBorders>
            <w:shd w:val="clear" w:color="000000" w:fill="FFFFFF"/>
            <w:noWrap/>
            <w:vAlign w:val="center"/>
            <w:hideMark/>
          </w:tcPr>
          <w:p w:rsidR="00C94F21" w:rsidRPr="00CC43C7" w:rsidRDefault="00C94F21" w:rsidP="00C94F21">
            <w:pPr>
              <w:rPr>
                <w:sz w:val="22"/>
                <w:szCs w:val="22"/>
              </w:rPr>
            </w:pPr>
            <w:r w:rsidRPr="00CC43C7">
              <w:rPr>
                <w:sz w:val="22"/>
                <w:szCs w:val="22"/>
              </w:rPr>
              <w:t>0,3</w:t>
            </w:r>
          </w:p>
        </w:tc>
        <w:tc>
          <w:tcPr>
            <w:tcW w:w="967" w:type="dxa"/>
            <w:tcBorders>
              <w:top w:val="nil"/>
              <w:left w:val="nil"/>
              <w:bottom w:val="single" w:sz="4" w:space="0" w:color="auto"/>
              <w:right w:val="single" w:sz="4" w:space="0" w:color="auto"/>
            </w:tcBorders>
            <w:shd w:val="clear" w:color="000000" w:fill="FFFFFF"/>
            <w:noWrap/>
            <w:vAlign w:val="bottom"/>
            <w:hideMark/>
          </w:tcPr>
          <w:p w:rsidR="00C94F21" w:rsidRPr="00CC43C7" w:rsidRDefault="00C94F21" w:rsidP="00C94F21">
            <w:pPr>
              <w:rPr>
                <w:sz w:val="22"/>
                <w:szCs w:val="22"/>
              </w:rPr>
            </w:pPr>
            <w:r w:rsidRPr="00CC43C7">
              <w:rPr>
                <w:sz w:val="22"/>
                <w:szCs w:val="22"/>
              </w:rPr>
              <w:t>5,5</w:t>
            </w:r>
          </w:p>
        </w:tc>
        <w:tc>
          <w:tcPr>
            <w:tcW w:w="1119" w:type="dxa"/>
            <w:tcBorders>
              <w:top w:val="nil"/>
              <w:left w:val="nil"/>
              <w:bottom w:val="single" w:sz="4" w:space="0" w:color="000000"/>
              <w:right w:val="nil"/>
            </w:tcBorders>
            <w:shd w:val="clear" w:color="000000" w:fill="FFFFFF"/>
            <w:noWrap/>
            <w:vAlign w:val="center"/>
            <w:hideMark/>
          </w:tcPr>
          <w:p w:rsidR="00C94F21" w:rsidRPr="00CC43C7" w:rsidRDefault="00C94F21" w:rsidP="00C94F21">
            <w:pPr>
              <w:rPr>
                <w:sz w:val="22"/>
                <w:szCs w:val="22"/>
              </w:rPr>
            </w:pPr>
            <w:r w:rsidRPr="00CC43C7">
              <w:rPr>
                <w:sz w:val="22"/>
                <w:szCs w:val="22"/>
              </w:rPr>
              <w:t>0,4</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CC43C7" w:rsidRDefault="00C94F21" w:rsidP="00C94F21">
            <w:pPr>
              <w:rPr>
                <w:sz w:val="22"/>
                <w:szCs w:val="22"/>
              </w:rPr>
            </w:pPr>
            <w:r w:rsidRPr="00CC43C7">
              <w:rPr>
                <w:sz w:val="22"/>
                <w:szCs w:val="22"/>
              </w:rPr>
              <w:t>7,4</w:t>
            </w:r>
          </w:p>
        </w:tc>
      </w:tr>
    </w:tbl>
    <w:p w:rsidR="00C94F21" w:rsidRPr="00F80C58" w:rsidRDefault="00C94F21" w:rsidP="00587369">
      <w:pPr>
        <w:tabs>
          <w:tab w:val="left" w:pos="6060"/>
          <w:tab w:val="center" w:pos="7140"/>
        </w:tabs>
        <w:rPr>
          <w:sz w:val="28"/>
          <w:szCs w:val="28"/>
        </w:rPr>
      </w:pPr>
    </w:p>
    <w:p w:rsidR="00F80C58" w:rsidRDefault="00F80C58" w:rsidP="00587369">
      <w:pPr>
        <w:tabs>
          <w:tab w:val="left" w:pos="6060"/>
          <w:tab w:val="center" w:pos="7140"/>
        </w:tabs>
        <w:rPr>
          <w:sz w:val="28"/>
        </w:rPr>
      </w:pPr>
      <w:r w:rsidRPr="00F80C58">
        <w:rPr>
          <w:sz w:val="28"/>
        </w:rPr>
        <w:t xml:space="preserve">Управляющий делами </w:t>
      </w:r>
    </w:p>
    <w:p w:rsidR="00425049" w:rsidRDefault="00F80C58" w:rsidP="00F80C58">
      <w:pPr>
        <w:tabs>
          <w:tab w:val="left" w:pos="6060"/>
          <w:tab w:val="center" w:pos="7140"/>
        </w:tabs>
        <w:ind w:firstLine="426"/>
        <w:rPr>
          <w:sz w:val="28"/>
        </w:rPr>
      </w:pPr>
      <w:r w:rsidRPr="00F80C58">
        <w:rPr>
          <w:sz w:val="28"/>
        </w:rPr>
        <w:t xml:space="preserve">администрации                          </w:t>
      </w:r>
      <w:r>
        <w:rPr>
          <w:sz w:val="28"/>
        </w:rPr>
        <w:t xml:space="preserve">                                    </w:t>
      </w:r>
      <w:r w:rsidRPr="00F80C58">
        <w:rPr>
          <w:sz w:val="28"/>
        </w:rPr>
        <w:t xml:space="preserve">                                                                         И.А. Фомина</w:t>
      </w:r>
    </w:p>
    <w:p w:rsidR="000E0230" w:rsidRDefault="000E0230" w:rsidP="000E0230">
      <w:pPr>
        <w:tabs>
          <w:tab w:val="left" w:pos="6060"/>
          <w:tab w:val="center" w:pos="7140"/>
        </w:tabs>
        <w:rPr>
          <w:sz w:val="28"/>
        </w:rPr>
      </w:pPr>
      <w:r>
        <w:rPr>
          <w:sz w:val="28"/>
        </w:rPr>
        <w:t>Верно.</w:t>
      </w:r>
    </w:p>
    <w:p w:rsidR="000E0230" w:rsidRDefault="000E0230" w:rsidP="000E0230">
      <w:pPr>
        <w:tabs>
          <w:tab w:val="left" w:pos="6060"/>
          <w:tab w:val="center" w:pos="7140"/>
        </w:tabs>
        <w:rPr>
          <w:sz w:val="28"/>
        </w:rPr>
      </w:pPr>
      <w:r>
        <w:rPr>
          <w:sz w:val="28"/>
        </w:rPr>
        <w:t>Начальник общего отдела                                                                                                                      А.И. Щербакова</w:t>
      </w:r>
    </w:p>
    <w:p w:rsidR="00425049" w:rsidRPr="00F80C58" w:rsidRDefault="000E0230" w:rsidP="000E0230">
      <w:pPr>
        <w:tabs>
          <w:tab w:val="left" w:pos="6060"/>
          <w:tab w:val="center" w:pos="7140"/>
        </w:tabs>
        <w:rPr>
          <w:sz w:val="28"/>
          <w:szCs w:val="28"/>
        </w:rPr>
      </w:pPr>
      <w:r>
        <w:rPr>
          <w:sz w:val="28"/>
        </w:rPr>
        <w:t>10.09.2026</w:t>
      </w:r>
      <w:r w:rsidR="00425049" w:rsidRPr="00F80C58">
        <w:rPr>
          <w:sz w:val="28"/>
          <w:szCs w:val="28"/>
        </w:rPr>
        <w:br w:type="page"/>
      </w:r>
    </w:p>
    <w:p w:rsidR="00425049" w:rsidRPr="00CC43C7" w:rsidRDefault="00CC43C7" w:rsidP="00CC43C7">
      <w:pPr>
        <w:tabs>
          <w:tab w:val="left" w:pos="6060"/>
          <w:tab w:val="center" w:pos="7140"/>
        </w:tabs>
        <w:ind w:left="10773"/>
        <w:jc w:val="center"/>
        <w:rPr>
          <w:sz w:val="28"/>
          <w:szCs w:val="28"/>
        </w:rPr>
      </w:pPr>
      <w:r w:rsidRPr="00CC43C7">
        <w:rPr>
          <w:color w:val="000000"/>
          <w:sz w:val="28"/>
        </w:rPr>
        <w:t>Приложение № 20</w:t>
      </w:r>
    </w:p>
    <w:p w:rsidR="00CC43C7" w:rsidRDefault="00CC43C7" w:rsidP="00CC43C7">
      <w:pPr>
        <w:tabs>
          <w:tab w:val="left" w:pos="6060"/>
          <w:tab w:val="center" w:pos="7140"/>
        </w:tabs>
        <w:ind w:left="10773"/>
        <w:jc w:val="center"/>
        <w:rPr>
          <w:color w:val="000000"/>
          <w:sz w:val="28"/>
        </w:rPr>
      </w:pPr>
      <w:r>
        <w:rPr>
          <w:color w:val="000000"/>
          <w:sz w:val="28"/>
        </w:rPr>
        <w:t xml:space="preserve">к постановлению </w:t>
      </w:r>
      <w:r w:rsidRPr="00CC43C7">
        <w:rPr>
          <w:color w:val="000000"/>
          <w:sz w:val="28"/>
        </w:rPr>
        <w:t xml:space="preserve">Администрации </w:t>
      </w:r>
    </w:p>
    <w:p w:rsidR="00CC43C7" w:rsidRPr="00CC43C7" w:rsidRDefault="00CC43C7" w:rsidP="00CC43C7">
      <w:pPr>
        <w:tabs>
          <w:tab w:val="left" w:pos="6060"/>
          <w:tab w:val="center" w:pos="7140"/>
        </w:tabs>
        <w:ind w:left="10773"/>
        <w:jc w:val="center"/>
        <w:rPr>
          <w:sz w:val="28"/>
          <w:szCs w:val="28"/>
        </w:rPr>
      </w:pPr>
      <w:r w:rsidRPr="00CC43C7">
        <w:rPr>
          <w:color w:val="000000"/>
          <w:sz w:val="28"/>
        </w:rPr>
        <w:t>города Азова</w:t>
      </w:r>
    </w:p>
    <w:p w:rsidR="00CC43C7" w:rsidRPr="00CC43C7" w:rsidRDefault="00CC43C7" w:rsidP="00CC43C7">
      <w:pPr>
        <w:tabs>
          <w:tab w:val="left" w:pos="6060"/>
          <w:tab w:val="center" w:pos="7140"/>
        </w:tabs>
        <w:ind w:left="10773"/>
        <w:jc w:val="center"/>
        <w:rPr>
          <w:sz w:val="28"/>
          <w:szCs w:val="28"/>
        </w:rPr>
      </w:pPr>
      <w:r>
        <w:rPr>
          <w:color w:val="000000"/>
          <w:sz w:val="28"/>
        </w:rPr>
        <w:t xml:space="preserve">от </w:t>
      </w:r>
      <w:r w:rsidR="00567837">
        <w:rPr>
          <w:color w:val="000000"/>
          <w:sz w:val="28"/>
        </w:rPr>
        <w:t>10.09.2026</w:t>
      </w:r>
      <w:r>
        <w:rPr>
          <w:color w:val="000000"/>
          <w:sz w:val="28"/>
        </w:rPr>
        <w:t xml:space="preserve"> </w:t>
      </w:r>
      <w:r w:rsidRPr="00CC43C7">
        <w:rPr>
          <w:color w:val="000000"/>
          <w:sz w:val="28"/>
        </w:rPr>
        <w:t>№</w:t>
      </w:r>
      <w:r>
        <w:rPr>
          <w:color w:val="000000"/>
          <w:sz w:val="28"/>
        </w:rPr>
        <w:t xml:space="preserve"> </w:t>
      </w:r>
      <w:r w:rsidR="00567837">
        <w:rPr>
          <w:color w:val="000000"/>
          <w:sz w:val="28"/>
        </w:rPr>
        <w:t>900</w:t>
      </w:r>
    </w:p>
    <w:p w:rsidR="00CC43C7" w:rsidRPr="00CC43C7" w:rsidRDefault="00CC43C7" w:rsidP="00CC43C7">
      <w:pPr>
        <w:tabs>
          <w:tab w:val="left" w:pos="6060"/>
          <w:tab w:val="center" w:pos="7140"/>
        </w:tabs>
        <w:ind w:left="10773"/>
        <w:jc w:val="center"/>
        <w:rPr>
          <w:sz w:val="28"/>
          <w:szCs w:val="28"/>
        </w:rPr>
      </w:pPr>
    </w:p>
    <w:p w:rsidR="00425049" w:rsidRPr="00CC43C7" w:rsidRDefault="00425049" w:rsidP="00CC43C7">
      <w:pPr>
        <w:tabs>
          <w:tab w:val="left" w:pos="6060"/>
          <w:tab w:val="center" w:pos="7140"/>
        </w:tabs>
        <w:ind w:left="10773"/>
        <w:jc w:val="center"/>
        <w:rPr>
          <w:sz w:val="28"/>
          <w:szCs w:val="28"/>
        </w:rPr>
      </w:pPr>
    </w:p>
    <w:tbl>
      <w:tblPr>
        <w:tblW w:w="13566" w:type="dxa"/>
        <w:tblLook w:val="04A0"/>
      </w:tblPr>
      <w:tblGrid>
        <w:gridCol w:w="513"/>
        <w:gridCol w:w="2660"/>
        <w:gridCol w:w="1046"/>
        <w:gridCol w:w="1040"/>
        <w:gridCol w:w="1105"/>
        <w:gridCol w:w="955"/>
        <w:gridCol w:w="1104"/>
        <w:gridCol w:w="954"/>
        <w:gridCol w:w="1104"/>
        <w:gridCol w:w="954"/>
        <w:gridCol w:w="1104"/>
        <w:gridCol w:w="1040"/>
      </w:tblGrid>
      <w:tr w:rsidR="00C94F21" w:rsidRPr="00C94F21" w:rsidTr="00425049">
        <w:trPr>
          <w:trHeight w:val="264"/>
        </w:trPr>
        <w:tc>
          <w:tcPr>
            <w:tcW w:w="13566" w:type="dxa"/>
            <w:gridSpan w:val="12"/>
            <w:tcBorders>
              <w:top w:val="nil"/>
              <w:left w:val="nil"/>
              <w:bottom w:val="nil"/>
              <w:right w:val="nil"/>
            </w:tcBorders>
            <w:shd w:val="clear" w:color="auto" w:fill="auto"/>
            <w:noWrap/>
            <w:vAlign w:val="bottom"/>
            <w:hideMark/>
          </w:tcPr>
          <w:p w:rsidR="00C94F21" w:rsidRPr="00CC43C7" w:rsidRDefault="00C94F21" w:rsidP="00C94F21">
            <w:pPr>
              <w:jc w:val="center"/>
              <w:rPr>
                <w:color w:val="000000"/>
                <w:sz w:val="24"/>
                <w:szCs w:val="22"/>
              </w:rPr>
            </w:pPr>
            <w:r w:rsidRPr="00CC43C7">
              <w:rPr>
                <w:color w:val="000000"/>
                <w:sz w:val="24"/>
                <w:szCs w:val="22"/>
              </w:rPr>
              <w:t>Распределение лимитов потребления топливно-энергетических ресурсов на 2029 год</w:t>
            </w:r>
          </w:p>
        </w:tc>
      </w:tr>
      <w:tr w:rsidR="00C94F21" w:rsidRPr="00C94F21" w:rsidTr="00425049">
        <w:trPr>
          <w:trHeight w:val="264"/>
        </w:trPr>
        <w:tc>
          <w:tcPr>
            <w:tcW w:w="13566" w:type="dxa"/>
            <w:gridSpan w:val="12"/>
            <w:tcBorders>
              <w:top w:val="nil"/>
              <w:left w:val="nil"/>
              <w:bottom w:val="nil"/>
              <w:right w:val="nil"/>
            </w:tcBorders>
            <w:shd w:val="clear" w:color="auto" w:fill="auto"/>
            <w:noWrap/>
            <w:vAlign w:val="bottom"/>
            <w:hideMark/>
          </w:tcPr>
          <w:p w:rsidR="00C94F21" w:rsidRPr="00CC43C7" w:rsidRDefault="00C94F21" w:rsidP="00C94F21">
            <w:pPr>
              <w:jc w:val="center"/>
              <w:rPr>
                <w:color w:val="000000"/>
                <w:sz w:val="24"/>
                <w:szCs w:val="22"/>
              </w:rPr>
            </w:pPr>
            <w:r w:rsidRPr="00CC43C7">
              <w:rPr>
                <w:color w:val="000000"/>
                <w:sz w:val="24"/>
                <w:szCs w:val="22"/>
              </w:rPr>
              <w:t>по МКУ "Департамент ЖКХ" (уличное освещение)</w:t>
            </w:r>
          </w:p>
        </w:tc>
      </w:tr>
      <w:tr w:rsidR="00C94F21" w:rsidRPr="00C94F21" w:rsidTr="00425049">
        <w:trPr>
          <w:trHeight w:val="264"/>
        </w:trPr>
        <w:tc>
          <w:tcPr>
            <w:tcW w:w="500" w:type="dxa"/>
            <w:tcBorders>
              <w:top w:val="nil"/>
              <w:left w:val="nil"/>
              <w:bottom w:val="nil"/>
              <w:right w:val="nil"/>
            </w:tcBorders>
            <w:shd w:val="clear" w:color="auto" w:fill="auto"/>
            <w:noWrap/>
            <w:vAlign w:val="bottom"/>
            <w:hideMark/>
          </w:tcPr>
          <w:p w:rsidR="00C94F21" w:rsidRPr="00CC43C7" w:rsidRDefault="00C94F21" w:rsidP="00C94F21">
            <w:pPr>
              <w:jc w:val="center"/>
              <w:rPr>
                <w:color w:val="000000"/>
                <w:sz w:val="22"/>
                <w:szCs w:val="22"/>
              </w:rPr>
            </w:pPr>
          </w:p>
        </w:tc>
        <w:tc>
          <w:tcPr>
            <w:tcW w:w="2660" w:type="dxa"/>
            <w:tcBorders>
              <w:top w:val="nil"/>
              <w:left w:val="nil"/>
              <w:bottom w:val="nil"/>
              <w:right w:val="nil"/>
            </w:tcBorders>
            <w:shd w:val="clear" w:color="auto" w:fill="auto"/>
            <w:noWrap/>
            <w:vAlign w:val="bottom"/>
            <w:hideMark/>
          </w:tcPr>
          <w:p w:rsidR="00C94F21" w:rsidRPr="00CC43C7" w:rsidRDefault="00C94F21" w:rsidP="00C94F21">
            <w:pPr>
              <w:jc w:val="center"/>
              <w:rPr>
                <w:sz w:val="22"/>
                <w:szCs w:val="22"/>
              </w:rPr>
            </w:pPr>
          </w:p>
        </w:tc>
        <w:tc>
          <w:tcPr>
            <w:tcW w:w="1046" w:type="dxa"/>
            <w:tcBorders>
              <w:top w:val="nil"/>
              <w:left w:val="nil"/>
              <w:bottom w:val="nil"/>
              <w:right w:val="nil"/>
            </w:tcBorders>
            <w:shd w:val="clear" w:color="auto" w:fill="auto"/>
            <w:noWrap/>
            <w:vAlign w:val="bottom"/>
            <w:hideMark/>
          </w:tcPr>
          <w:p w:rsidR="00C94F21" w:rsidRPr="00CC43C7" w:rsidRDefault="00C94F21" w:rsidP="00C94F21">
            <w:pPr>
              <w:jc w:val="center"/>
              <w:rPr>
                <w:sz w:val="22"/>
                <w:szCs w:val="22"/>
              </w:rPr>
            </w:pPr>
          </w:p>
        </w:tc>
        <w:tc>
          <w:tcPr>
            <w:tcW w:w="1040" w:type="dxa"/>
            <w:tcBorders>
              <w:top w:val="nil"/>
              <w:left w:val="nil"/>
              <w:bottom w:val="nil"/>
              <w:right w:val="nil"/>
            </w:tcBorders>
            <w:shd w:val="clear" w:color="auto" w:fill="auto"/>
            <w:noWrap/>
            <w:vAlign w:val="bottom"/>
            <w:hideMark/>
          </w:tcPr>
          <w:p w:rsidR="00C94F21" w:rsidRPr="00CC43C7" w:rsidRDefault="00C94F21" w:rsidP="00C94F21">
            <w:pPr>
              <w:jc w:val="center"/>
              <w:rPr>
                <w:sz w:val="22"/>
                <w:szCs w:val="22"/>
              </w:rPr>
            </w:pPr>
          </w:p>
        </w:tc>
        <w:tc>
          <w:tcPr>
            <w:tcW w:w="1105" w:type="dxa"/>
            <w:tcBorders>
              <w:top w:val="nil"/>
              <w:left w:val="nil"/>
              <w:bottom w:val="nil"/>
              <w:right w:val="nil"/>
            </w:tcBorders>
            <w:shd w:val="clear" w:color="auto" w:fill="auto"/>
            <w:noWrap/>
            <w:vAlign w:val="bottom"/>
            <w:hideMark/>
          </w:tcPr>
          <w:p w:rsidR="00C94F21" w:rsidRPr="00CC43C7" w:rsidRDefault="00C94F21" w:rsidP="00C94F21">
            <w:pPr>
              <w:jc w:val="center"/>
              <w:rPr>
                <w:sz w:val="22"/>
                <w:szCs w:val="22"/>
              </w:rPr>
            </w:pPr>
          </w:p>
        </w:tc>
        <w:tc>
          <w:tcPr>
            <w:tcW w:w="955" w:type="dxa"/>
            <w:tcBorders>
              <w:top w:val="nil"/>
              <w:left w:val="nil"/>
              <w:bottom w:val="nil"/>
              <w:right w:val="nil"/>
            </w:tcBorders>
            <w:shd w:val="clear" w:color="auto" w:fill="auto"/>
            <w:noWrap/>
            <w:vAlign w:val="bottom"/>
            <w:hideMark/>
          </w:tcPr>
          <w:p w:rsidR="00C94F21" w:rsidRPr="00CC43C7" w:rsidRDefault="00C94F21" w:rsidP="00C94F21">
            <w:pPr>
              <w:jc w:val="center"/>
              <w:rPr>
                <w:sz w:val="22"/>
                <w:szCs w:val="22"/>
              </w:rPr>
            </w:pPr>
          </w:p>
        </w:tc>
        <w:tc>
          <w:tcPr>
            <w:tcW w:w="1104" w:type="dxa"/>
            <w:tcBorders>
              <w:top w:val="nil"/>
              <w:left w:val="nil"/>
              <w:bottom w:val="nil"/>
              <w:right w:val="nil"/>
            </w:tcBorders>
            <w:shd w:val="clear" w:color="auto" w:fill="auto"/>
            <w:noWrap/>
            <w:vAlign w:val="bottom"/>
            <w:hideMark/>
          </w:tcPr>
          <w:p w:rsidR="00C94F21" w:rsidRPr="00CC43C7" w:rsidRDefault="00C94F21" w:rsidP="00C94F21">
            <w:pPr>
              <w:jc w:val="center"/>
              <w:rPr>
                <w:sz w:val="22"/>
                <w:szCs w:val="22"/>
              </w:rPr>
            </w:pPr>
          </w:p>
        </w:tc>
        <w:tc>
          <w:tcPr>
            <w:tcW w:w="954" w:type="dxa"/>
            <w:tcBorders>
              <w:top w:val="nil"/>
              <w:left w:val="nil"/>
              <w:bottom w:val="nil"/>
              <w:right w:val="nil"/>
            </w:tcBorders>
            <w:shd w:val="clear" w:color="auto" w:fill="auto"/>
            <w:noWrap/>
            <w:vAlign w:val="bottom"/>
            <w:hideMark/>
          </w:tcPr>
          <w:p w:rsidR="00C94F21" w:rsidRPr="00CC43C7" w:rsidRDefault="00C94F21" w:rsidP="00C94F21">
            <w:pPr>
              <w:jc w:val="center"/>
              <w:rPr>
                <w:sz w:val="22"/>
                <w:szCs w:val="22"/>
              </w:rPr>
            </w:pPr>
          </w:p>
        </w:tc>
        <w:tc>
          <w:tcPr>
            <w:tcW w:w="1104" w:type="dxa"/>
            <w:tcBorders>
              <w:top w:val="nil"/>
              <w:left w:val="nil"/>
              <w:bottom w:val="nil"/>
              <w:right w:val="nil"/>
            </w:tcBorders>
            <w:shd w:val="clear" w:color="auto" w:fill="auto"/>
            <w:noWrap/>
            <w:vAlign w:val="bottom"/>
            <w:hideMark/>
          </w:tcPr>
          <w:p w:rsidR="00C94F21" w:rsidRPr="00CC43C7" w:rsidRDefault="00C94F21" w:rsidP="00C94F21">
            <w:pPr>
              <w:jc w:val="center"/>
              <w:rPr>
                <w:sz w:val="22"/>
                <w:szCs w:val="22"/>
              </w:rPr>
            </w:pPr>
          </w:p>
        </w:tc>
        <w:tc>
          <w:tcPr>
            <w:tcW w:w="954" w:type="dxa"/>
            <w:tcBorders>
              <w:top w:val="nil"/>
              <w:left w:val="nil"/>
              <w:bottom w:val="nil"/>
              <w:right w:val="nil"/>
            </w:tcBorders>
            <w:shd w:val="clear" w:color="auto" w:fill="auto"/>
            <w:noWrap/>
            <w:vAlign w:val="bottom"/>
            <w:hideMark/>
          </w:tcPr>
          <w:p w:rsidR="00C94F21" w:rsidRPr="00CC43C7" w:rsidRDefault="00C94F21" w:rsidP="00C94F21">
            <w:pPr>
              <w:jc w:val="center"/>
              <w:rPr>
                <w:sz w:val="22"/>
                <w:szCs w:val="22"/>
              </w:rPr>
            </w:pPr>
          </w:p>
        </w:tc>
        <w:tc>
          <w:tcPr>
            <w:tcW w:w="1104" w:type="dxa"/>
            <w:tcBorders>
              <w:top w:val="nil"/>
              <w:left w:val="nil"/>
              <w:bottom w:val="nil"/>
              <w:right w:val="nil"/>
            </w:tcBorders>
            <w:shd w:val="clear" w:color="auto" w:fill="auto"/>
            <w:noWrap/>
            <w:vAlign w:val="bottom"/>
            <w:hideMark/>
          </w:tcPr>
          <w:p w:rsidR="00C94F21" w:rsidRPr="00CC43C7" w:rsidRDefault="00C94F21" w:rsidP="00C94F21">
            <w:pPr>
              <w:jc w:val="center"/>
              <w:rPr>
                <w:sz w:val="22"/>
                <w:szCs w:val="22"/>
              </w:rPr>
            </w:pPr>
          </w:p>
        </w:tc>
        <w:tc>
          <w:tcPr>
            <w:tcW w:w="1040" w:type="dxa"/>
            <w:tcBorders>
              <w:top w:val="nil"/>
              <w:left w:val="nil"/>
              <w:bottom w:val="nil"/>
              <w:right w:val="nil"/>
            </w:tcBorders>
            <w:shd w:val="clear" w:color="auto" w:fill="auto"/>
            <w:noWrap/>
            <w:vAlign w:val="bottom"/>
            <w:hideMark/>
          </w:tcPr>
          <w:p w:rsidR="00C94F21" w:rsidRPr="00CC43C7" w:rsidRDefault="00C94F21" w:rsidP="00C94F21">
            <w:pPr>
              <w:jc w:val="center"/>
              <w:rPr>
                <w:sz w:val="22"/>
                <w:szCs w:val="22"/>
              </w:rPr>
            </w:pPr>
          </w:p>
        </w:tc>
      </w:tr>
      <w:tr w:rsidR="00C94F21" w:rsidRPr="00C94F21" w:rsidTr="00425049">
        <w:trPr>
          <w:trHeight w:val="450"/>
        </w:trPr>
        <w:tc>
          <w:tcPr>
            <w:tcW w:w="500" w:type="dxa"/>
            <w:tcBorders>
              <w:top w:val="single" w:sz="4" w:space="0" w:color="000000"/>
              <w:left w:val="single" w:sz="4" w:space="0" w:color="000000"/>
              <w:bottom w:val="nil"/>
              <w:right w:val="single" w:sz="4" w:space="0" w:color="000000"/>
            </w:tcBorders>
            <w:shd w:val="clear" w:color="auto" w:fill="auto"/>
            <w:noWrap/>
            <w:vAlign w:val="bottom"/>
            <w:hideMark/>
          </w:tcPr>
          <w:p w:rsidR="00C94F21" w:rsidRPr="00CC43C7" w:rsidRDefault="00C94F21" w:rsidP="00C94F21">
            <w:pPr>
              <w:jc w:val="center"/>
              <w:rPr>
                <w:sz w:val="22"/>
                <w:szCs w:val="22"/>
              </w:rPr>
            </w:pPr>
            <w:r w:rsidRPr="00CC43C7">
              <w:rPr>
                <w:sz w:val="22"/>
                <w:szCs w:val="22"/>
              </w:rPr>
              <w:t>№</w:t>
            </w:r>
          </w:p>
        </w:tc>
        <w:tc>
          <w:tcPr>
            <w:tcW w:w="2660" w:type="dxa"/>
            <w:tcBorders>
              <w:top w:val="single" w:sz="4" w:space="0" w:color="000000"/>
              <w:left w:val="nil"/>
              <w:bottom w:val="nil"/>
              <w:right w:val="single" w:sz="4" w:space="0" w:color="000000"/>
            </w:tcBorders>
            <w:shd w:val="clear" w:color="auto" w:fill="auto"/>
            <w:noWrap/>
            <w:vAlign w:val="bottom"/>
            <w:hideMark/>
          </w:tcPr>
          <w:p w:rsidR="00C94F21" w:rsidRPr="00CC43C7" w:rsidRDefault="00C94F21" w:rsidP="00C94F21">
            <w:pPr>
              <w:jc w:val="center"/>
              <w:rPr>
                <w:sz w:val="22"/>
                <w:szCs w:val="22"/>
              </w:rPr>
            </w:pPr>
            <w:r w:rsidRPr="00CC43C7">
              <w:rPr>
                <w:sz w:val="22"/>
                <w:szCs w:val="22"/>
              </w:rPr>
              <w:t xml:space="preserve">Наименование </w:t>
            </w:r>
          </w:p>
        </w:tc>
        <w:tc>
          <w:tcPr>
            <w:tcW w:w="2086" w:type="dxa"/>
            <w:gridSpan w:val="2"/>
            <w:vMerge w:val="restart"/>
            <w:tcBorders>
              <w:top w:val="single" w:sz="4" w:space="0" w:color="000000"/>
              <w:left w:val="single" w:sz="4" w:space="0" w:color="000000"/>
              <w:bottom w:val="nil"/>
              <w:right w:val="single" w:sz="4" w:space="0" w:color="000000"/>
            </w:tcBorders>
            <w:shd w:val="clear" w:color="auto" w:fill="auto"/>
            <w:vAlign w:val="center"/>
            <w:hideMark/>
          </w:tcPr>
          <w:p w:rsidR="00C94F21" w:rsidRPr="00CC43C7" w:rsidRDefault="00C94F21" w:rsidP="00C94F21">
            <w:pPr>
              <w:jc w:val="center"/>
              <w:rPr>
                <w:sz w:val="22"/>
                <w:szCs w:val="22"/>
              </w:rPr>
            </w:pPr>
            <w:r w:rsidRPr="00CC43C7">
              <w:rPr>
                <w:sz w:val="22"/>
                <w:szCs w:val="22"/>
              </w:rPr>
              <w:t>Годовые лимиты потребления</w:t>
            </w:r>
          </w:p>
        </w:tc>
        <w:tc>
          <w:tcPr>
            <w:tcW w:w="8320" w:type="dxa"/>
            <w:gridSpan w:val="8"/>
            <w:tcBorders>
              <w:top w:val="single" w:sz="4" w:space="0" w:color="000000"/>
              <w:left w:val="nil"/>
              <w:bottom w:val="single" w:sz="4" w:space="0" w:color="000000"/>
              <w:right w:val="single" w:sz="4" w:space="0" w:color="000000"/>
            </w:tcBorders>
            <w:shd w:val="clear" w:color="auto" w:fill="auto"/>
            <w:noWrap/>
            <w:vAlign w:val="center"/>
            <w:hideMark/>
          </w:tcPr>
          <w:p w:rsidR="00C94F21" w:rsidRPr="00CC43C7" w:rsidRDefault="00C94F21" w:rsidP="00C94F21">
            <w:pPr>
              <w:jc w:val="center"/>
              <w:rPr>
                <w:sz w:val="22"/>
                <w:szCs w:val="22"/>
              </w:rPr>
            </w:pPr>
            <w:r w:rsidRPr="00CC43C7">
              <w:rPr>
                <w:sz w:val="22"/>
                <w:szCs w:val="22"/>
              </w:rPr>
              <w:t>В том числе по кварталам</w:t>
            </w:r>
          </w:p>
        </w:tc>
      </w:tr>
      <w:tr w:rsidR="00C94F21" w:rsidRPr="00C94F21" w:rsidTr="00425049">
        <w:trPr>
          <w:trHeight w:val="264"/>
        </w:trPr>
        <w:tc>
          <w:tcPr>
            <w:tcW w:w="500" w:type="dxa"/>
            <w:tcBorders>
              <w:top w:val="nil"/>
              <w:left w:val="single" w:sz="4" w:space="0" w:color="000000"/>
              <w:bottom w:val="nil"/>
              <w:right w:val="single" w:sz="4" w:space="0" w:color="000000"/>
            </w:tcBorders>
            <w:shd w:val="clear" w:color="auto" w:fill="auto"/>
            <w:noWrap/>
            <w:vAlign w:val="bottom"/>
            <w:hideMark/>
          </w:tcPr>
          <w:p w:rsidR="00C94F21" w:rsidRPr="00CC43C7" w:rsidRDefault="00C94F21" w:rsidP="00C94F21">
            <w:pPr>
              <w:jc w:val="center"/>
              <w:rPr>
                <w:sz w:val="22"/>
                <w:szCs w:val="22"/>
              </w:rPr>
            </w:pPr>
            <w:r w:rsidRPr="00CC43C7">
              <w:rPr>
                <w:sz w:val="22"/>
                <w:szCs w:val="22"/>
              </w:rPr>
              <w:t>п/п</w:t>
            </w:r>
          </w:p>
        </w:tc>
        <w:tc>
          <w:tcPr>
            <w:tcW w:w="2660" w:type="dxa"/>
            <w:tcBorders>
              <w:top w:val="nil"/>
              <w:left w:val="nil"/>
              <w:bottom w:val="nil"/>
              <w:right w:val="single" w:sz="4" w:space="0" w:color="000000"/>
            </w:tcBorders>
            <w:shd w:val="clear" w:color="auto" w:fill="auto"/>
            <w:noWrap/>
            <w:vAlign w:val="bottom"/>
            <w:hideMark/>
          </w:tcPr>
          <w:p w:rsidR="00C94F21" w:rsidRPr="00CC43C7" w:rsidRDefault="00C94F21" w:rsidP="00C94F21">
            <w:pPr>
              <w:jc w:val="center"/>
              <w:rPr>
                <w:sz w:val="22"/>
                <w:szCs w:val="22"/>
              </w:rPr>
            </w:pPr>
            <w:r w:rsidRPr="00CC43C7">
              <w:rPr>
                <w:sz w:val="22"/>
                <w:szCs w:val="22"/>
              </w:rPr>
              <w:t>потребителей</w:t>
            </w:r>
          </w:p>
        </w:tc>
        <w:tc>
          <w:tcPr>
            <w:tcW w:w="2086" w:type="dxa"/>
            <w:gridSpan w:val="2"/>
            <w:vMerge/>
            <w:tcBorders>
              <w:top w:val="nil"/>
              <w:left w:val="nil"/>
              <w:bottom w:val="nil"/>
              <w:right w:val="single" w:sz="4" w:space="0" w:color="000000"/>
            </w:tcBorders>
            <w:vAlign w:val="center"/>
            <w:hideMark/>
          </w:tcPr>
          <w:p w:rsidR="00C94F21" w:rsidRPr="00CC43C7" w:rsidRDefault="00C94F21" w:rsidP="00C94F21">
            <w:pPr>
              <w:rPr>
                <w:sz w:val="22"/>
                <w:szCs w:val="22"/>
              </w:rPr>
            </w:pPr>
          </w:p>
        </w:tc>
        <w:tc>
          <w:tcPr>
            <w:tcW w:w="2060" w:type="dxa"/>
            <w:gridSpan w:val="2"/>
            <w:tcBorders>
              <w:top w:val="single" w:sz="4" w:space="0" w:color="000000"/>
              <w:left w:val="nil"/>
              <w:bottom w:val="nil"/>
              <w:right w:val="single" w:sz="4" w:space="0" w:color="000000"/>
            </w:tcBorders>
            <w:shd w:val="clear" w:color="auto" w:fill="auto"/>
            <w:noWrap/>
            <w:vAlign w:val="center"/>
            <w:hideMark/>
          </w:tcPr>
          <w:p w:rsidR="00C94F21" w:rsidRPr="00CC43C7" w:rsidRDefault="00C94F21" w:rsidP="00C94F21">
            <w:pPr>
              <w:jc w:val="center"/>
              <w:rPr>
                <w:sz w:val="22"/>
                <w:szCs w:val="22"/>
              </w:rPr>
            </w:pPr>
            <w:r w:rsidRPr="00CC43C7">
              <w:rPr>
                <w:sz w:val="22"/>
                <w:szCs w:val="22"/>
              </w:rPr>
              <w:t>1 квартал</w:t>
            </w:r>
          </w:p>
        </w:tc>
        <w:tc>
          <w:tcPr>
            <w:tcW w:w="2058" w:type="dxa"/>
            <w:gridSpan w:val="2"/>
            <w:tcBorders>
              <w:top w:val="single" w:sz="4" w:space="0" w:color="000000"/>
              <w:left w:val="nil"/>
              <w:bottom w:val="nil"/>
              <w:right w:val="single" w:sz="4" w:space="0" w:color="000000"/>
            </w:tcBorders>
            <w:shd w:val="clear" w:color="auto" w:fill="auto"/>
            <w:noWrap/>
            <w:vAlign w:val="center"/>
            <w:hideMark/>
          </w:tcPr>
          <w:p w:rsidR="00C94F21" w:rsidRPr="00CC43C7" w:rsidRDefault="00C94F21" w:rsidP="00C94F21">
            <w:pPr>
              <w:jc w:val="center"/>
              <w:rPr>
                <w:sz w:val="22"/>
                <w:szCs w:val="22"/>
              </w:rPr>
            </w:pPr>
            <w:r w:rsidRPr="00CC43C7">
              <w:rPr>
                <w:sz w:val="22"/>
                <w:szCs w:val="22"/>
              </w:rPr>
              <w:t>2 квартал</w:t>
            </w:r>
          </w:p>
        </w:tc>
        <w:tc>
          <w:tcPr>
            <w:tcW w:w="2058" w:type="dxa"/>
            <w:gridSpan w:val="2"/>
            <w:tcBorders>
              <w:top w:val="single" w:sz="4" w:space="0" w:color="000000"/>
              <w:left w:val="nil"/>
              <w:bottom w:val="nil"/>
              <w:right w:val="single" w:sz="4" w:space="0" w:color="000000"/>
            </w:tcBorders>
            <w:shd w:val="clear" w:color="auto" w:fill="auto"/>
            <w:noWrap/>
            <w:vAlign w:val="center"/>
            <w:hideMark/>
          </w:tcPr>
          <w:p w:rsidR="00C94F21" w:rsidRPr="00CC43C7" w:rsidRDefault="00C94F21" w:rsidP="00C94F21">
            <w:pPr>
              <w:jc w:val="center"/>
              <w:rPr>
                <w:sz w:val="22"/>
                <w:szCs w:val="22"/>
              </w:rPr>
            </w:pPr>
            <w:r w:rsidRPr="00CC43C7">
              <w:rPr>
                <w:sz w:val="22"/>
                <w:szCs w:val="22"/>
              </w:rPr>
              <w:t>3 квартал</w:t>
            </w:r>
          </w:p>
        </w:tc>
        <w:tc>
          <w:tcPr>
            <w:tcW w:w="2144" w:type="dxa"/>
            <w:gridSpan w:val="2"/>
            <w:tcBorders>
              <w:top w:val="single" w:sz="4" w:space="0" w:color="000000"/>
              <w:left w:val="nil"/>
              <w:bottom w:val="nil"/>
              <w:right w:val="single" w:sz="4" w:space="0" w:color="000000"/>
            </w:tcBorders>
            <w:shd w:val="clear" w:color="auto" w:fill="auto"/>
            <w:noWrap/>
            <w:vAlign w:val="center"/>
            <w:hideMark/>
          </w:tcPr>
          <w:p w:rsidR="00C94F21" w:rsidRPr="00CC43C7" w:rsidRDefault="00C94F21" w:rsidP="00C94F21">
            <w:pPr>
              <w:jc w:val="center"/>
              <w:rPr>
                <w:sz w:val="22"/>
                <w:szCs w:val="22"/>
              </w:rPr>
            </w:pPr>
            <w:r w:rsidRPr="00CC43C7">
              <w:rPr>
                <w:sz w:val="22"/>
                <w:szCs w:val="22"/>
              </w:rPr>
              <w:t>4 квартал</w:t>
            </w:r>
          </w:p>
        </w:tc>
      </w:tr>
      <w:tr w:rsidR="00C94F21" w:rsidRPr="00C94F21" w:rsidTr="00425049">
        <w:trPr>
          <w:trHeight w:val="264"/>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4F21" w:rsidRPr="00CC43C7" w:rsidRDefault="00C94F21" w:rsidP="00C94F21">
            <w:pPr>
              <w:jc w:val="center"/>
              <w:rPr>
                <w:sz w:val="22"/>
                <w:szCs w:val="22"/>
              </w:rPr>
            </w:pPr>
            <w:r w:rsidRPr="00CC43C7">
              <w:rPr>
                <w:sz w:val="22"/>
                <w:szCs w:val="22"/>
              </w:rPr>
              <w:t>1</w:t>
            </w:r>
          </w:p>
        </w:tc>
        <w:tc>
          <w:tcPr>
            <w:tcW w:w="2660" w:type="dxa"/>
            <w:tcBorders>
              <w:top w:val="single" w:sz="4" w:space="0" w:color="auto"/>
              <w:left w:val="nil"/>
              <w:bottom w:val="single" w:sz="4" w:space="0" w:color="auto"/>
              <w:right w:val="single" w:sz="4" w:space="0" w:color="auto"/>
            </w:tcBorders>
            <w:shd w:val="clear" w:color="auto" w:fill="auto"/>
            <w:noWrap/>
            <w:vAlign w:val="bottom"/>
            <w:hideMark/>
          </w:tcPr>
          <w:p w:rsidR="00C94F21" w:rsidRPr="00CC43C7" w:rsidRDefault="00C94F21" w:rsidP="00C94F21">
            <w:pPr>
              <w:jc w:val="center"/>
              <w:rPr>
                <w:sz w:val="22"/>
                <w:szCs w:val="22"/>
              </w:rPr>
            </w:pPr>
            <w:r w:rsidRPr="00CC43C7">
              <w:rPr>
                <w:sz w:val="22"/>
                <w:szCs w:val="22"/>
              </w:rPr>
              <w:t>2</w:t>
            </w:r>
          </w:p>
        </w:tc>
        <w:tc>
          <w:tcPr>
            <w:tcW w:w="1046" w:type="dxa"/>
            <w:tcBorders>
              <w:top w:val="single" w:sz="4" w:space="0" w:color="auto"/>
              <w:left w:val="nil"/>
              <w:bottom w:val="single" w:sz="4" w:space="0" w:color="auto"/>
              <w:right w:val="single" w:sz="4" w:space="0" w:color="auto"/>
            </w:tcBorders>
            <w:shd w:val="clear" w:color="auto" w:fill="auto"/>
            <w:vAlign w:val="center"/>
            <w:hideMark/>
          </w:tcPr>
          <w:p w:rsidR="00C94F21" w:rsidRPr="00CC43C7" w:rsidRDefault="00C94F21" w:rsidP="00C94F21">
            <w:pPr>
              <w:jc w:val="center"/>
              <w:rPr>
                <w:sz w:val="22"/>
                <w:szCs w:val="22"/>
              </w:rPr>
            </w:pPr>
            <w:r w:rsidRPr="00CC43C7">
              <w:rPr>
                <w:sz w:val="22"/>
                <w:szCs w:val="22"/>
              </w:rPr>
              <w:t>3</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C94F21" w:rsidRPr="00CC43C7" w:rsidRDefault="00C94F21" w:rsidP="00C94F21">
            <w:pPr>
              <w:jc w:val="center"/>
              <w:rPr>
                <w:sz w:val="22"/>
                <w:szCs w:val="22"/>
              </w:rPr>
            </w:pPr>
            <w:r w:rsidRPr="00CC43C7">
              <w:rPr>
                <w:sz w:val="22"/>
                <w:szCs w:val="22"/>
              </w:rPr>
              <w:t>4</w:t>
            </w:r>
          </w:p>
        </w:tc>
        <w:tc>
          <w:tcPr>
            <w:tcW w:w="1105" w:type="dxa"/>
            <w:tcBorders>
              <w:top w:val="single" w:sz="4" w:space="0" w:color="auto"/>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5</w:t>
            </w:r>
          </w:p>
        </w:tc>
        <w:tc>
          <w:tcPr>
            <w:tcW w:w="955" w:type="dxa"/>
            <w:tcBorders>
              <w:top w:val="single" w:sz="4" w:space="0" w:color="auto"/>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6</w:t>
            </w:r>
          </w:p>
        </w:tc>
        <w:tc>
          <w:tcPr>
            <w:tcW w:w="1104" w:type="dxa"/>
            <w:tcBorders>
              <w:top w:val="single" w:sz="4" w:space="0" w:color="auto"/>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7</w:t>
            </w:r>
          </w:p>
        </w:tc>
        <w:tc>
          <w:tcPr>
            <w:tcW w:w="954" w:type="dxa"/>
            <w:tcBorders>
              <w:top w:val="single" w:sz="4" w:space="0" w:color="auto"/>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8</w:t>
            </w:r>
          </w:p>
        </w:tc>
        <w:tc>
          <w:tcPr>
            <w:tcW w:w="1104" w:type="dxa"/>
            <w:tcBorders>
              <w:top w:val="single" w:sz="4" w:space="0" w:color="auto"/>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9</w:t>
            </w:r>
          </w:p>
        </w:tc>
        <w:tc>
          <w:tcPr>
            <w:tcW w:w="954" w:type="dxa"/>
            <w:tcBorders>
              <w:top w:val="single" w:sz="4" w:space="0" w:color="auto"/>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10</w:t>
            </w:r>
          </w:p>
        </w:tc>
        <w:tc>
          <w:tcPr>
            <w:tcW w:w="1104" w:type="dxa"/>
            <w:tcBorders>
              <w:top w:val="single" w:sz="4" w:space="0" w:color="auto"/>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11</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12</w:t>
            </w:r>
          </w:p>
        </w:tc>
      </w:tr>
      <w:tr w:rsidR="00C94F21" w:rsidRPr="00C94F21" w:rsidTr="00425049">
        <w:trPr>
          <w:trHeight w:val="264"/>
        </w:trPr>
        <w:tc>
          <w:tcPr>
            <w:tcW w:w="13566" w:type="dxa"/>
            <w:gridSpan w:val="12"/>
            <w:tcBorders>
              <w:top w:val="nil"/>
              <w:left w:val="single" w:sz="4" w:space="0" w:color="000000"/>
              <w:bottom w:val="single" w:sz="4" w:space="0" w:color="000000"/>
              <w:right w:val="single" w:sz="4" w:space="0" w:color="000000"/>
            </w:tcBorders>
            <w:shd w:val="clear" w:color="auto" w:fill="auto"/>
            <w:noWrap/>
            <w:vAlign w:val="bottom"/>
            <w:hideMark/>
          </w:tcPr>
          <w:p w:rsidR="00C94F21" w:rsidRPr="00CC43C7" w:rsidRDefault="00C94F21" w:rsidP="00CC43C7">
            <w:pPr>
              <w:spacing w:before="240" w:after="240"/>
              <w:jc w:val="center"/>
              <w:rPr>
                <w:b/>
                <w:bCs/>
                <w:sz w:val="22"/>
                <w:szCs w:val="22"/>
              </w:rPr>
            </w:pPr>
            <w:r w:rsidRPr="00CC43C7">
              <w:rPr>
                <w:b/>
                <w:bCs/>
                <w:sz w:val="22"/>
                <w:szCs w:val="22"/>
              </w:rPr>
              <w:t>ЭЛЕКТРОЭНЕРГИЯ</w:t>
            </w:r>
          </w:p>
        </w:tc>
      </w:tr>
      <w:tr w:rsidR="00C94F21" w:rsidRPr="00C94F21" w:rsidTr="00425049">
        <w:trPr>
          <w:trHeight w:val="264"/>
        </w:trPr>
        <w:tc>
          <w:tcPr>
            <w:tcW w:w="5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C94F21" w:rsidRPr="00CC43C7" w:rsidRDefault="00C94F21" w:rsidP="00C94F21">
            <w:pPr>
              <w:jc w:val="center"/>
              <w:rPr>
                <w:b/>
                <w:bCs/>
                <w:sz w:val="22"/>
                <w:szCs w:val="22"/>
              </w:rPr>
            </w:pPr>
            <w:r w:rsidRPr="00CC43C7">
              <w:rPr>
                <w:b/>
                <w:bCs/>
                <w:sz w:val="22"/>
                <w:szCs w:val="22"/>
              </w:rPr>
              <w:t> </w:t>
            </w:r>
          </w:p>
        </w:tc>
        <w:tc>
          <w:tcPr>
            <w:tcW w:w="2660" w:type="dxa"/>
            <w:tcBorders>
              <w:top w:val="single" w:sz="4" w:space="0" w:color="000000"/>
              <w:left w:val="nil"/>
              <w:bottom w:val="single" w:sz="4" w:space="0" w:color="000000"/>
              <w:right w:val="single" w:sz="4" w:space="0" w:color="000000"/>
            </w:tcBorders>
            <w:shd w:val="clear" w:color="auto" w:fill="auto"/>
            <w:noWrap/>
            <w:vAlign w:val="bottom"/>
            <w:hideMark/>
          </w:tcPr>
          <w:p w:rsidR="00C94F21" w:rsidRPr="00CC43C7" w:rsidRDefault="00C94F21" w:rsidP="00C94F21">
            <w:pPr>
              <w:jc w:val="center"/>
              <w:rPr>
                <w:b/>
                <w:bCs/>
                <w:sz w:val="22"/>
                <w:szCs w:val="22"/>
              </w:rPr>
            </w:pPr>
            <w:r w:rsidRPr="00CC43C7">
              <w:rPr>
                <w:b/>
                <w:bCs/>
                <w:sz w:val="22"/>
                <w:szCs w:val="22"/>
              </w:rPr>
              <w:t> </w:t>
            </w:r>
          </w:p>
        </w:tc>
        <w:tc>
          <w:tcPr>
            <w:tcW w:w="1046" w:type="dxa"/>
            <w:tcBorders>
              <w:top w:val="single" w:sz="4" w:space="0" w:color="000000"/>
              <w:left w:val="nil"/>
              <w:bottom w:val="single" w:sz="4" w:space="0" w:color="000000"/>
              <w:right w:val="nil"/>
            </w:tcBorders>
            <w:shd w:val="clear" w:color="auto" w:fill="auto"/>
            <w:noWrap/>
            <w:vAlign w:val="center"/>
            <w:hideMark/>
          </w:tcPr>
          <w:p w:rsidR="00C94F21" w:rsidRPr="00CC43C7" w:rsidRDefault="00C94F21" w:rsidP="00C94F21">
            <w:pPr>
              <w:jc w:val="center"/>
              <w:rPr>
                <w:sz w:val="22"/>
                <w:szCs w:val="22"/>
              </w:rPr>
            </w:pPr>
            <w:r w:rsidRPr="00CC43C7">
              <w:rPr>
                <w:sz w:val="22"/>
                <w:szCs w:val="22"/>
              </w:rPr>
              <w:t>тыс.</w:t>
            </w:r>
            <w:r w:rsidR="00CC43C7">
              <w:rPr>
                <w:sz w:val="22"/>
                <w:szCs w:val="22"/>
              </w:rPr>
              <w:t xml:space="preserve"> </w:t>
            </w:r>
            <w:proofErr w:type="spellStart"/>
            <w:r w:rsidRPr="00CC43C7">
              <w:rPr>
                <w:sz w:val="22"/>
                <w:szCs w:val="22"/>
              </w:rPr>
              <w:t>кВт</w:t>
            </w:r>
            <w:proofErr w:type="gramStart"/>
            <w:r w:rsidRPr="00CC43C7">
              <w:rPr>
                <w:sz w:val="22"/>
                <w:szCs w:val="22"/>
              </w:rPr>
              <w:t>.ч</w:t>
            </w:r>
            <w:proofErr w:type="spellEnd"/>
            <w:proofErr w:type="gramEnd"/>
          </w:p>
        </w:tc>
        <w:tc>
          <w:tcPr>
            <w:tcW w:w="104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C94F21" w:rsidRPr="00CC43C7" w:rsidRDefault="00C94F21" w:rsidP="00C94F21">
            <w:pPr>
              <w:jc w:val="center"/>
              <w:rPr>
                <w:sz w:val="22"/>
                <w:szCs w:val="22"/>
              </w:rPr>
            </w:pPr>
            <w:r w:rsidRPr="00CC43C7">
              <w:rPr>
                <w:sz w:val="22"/>
                <w:szCs w:val="22"/>
              </w:rPr>
              <w:t>тыс.</w:t>
            </w:r>
            <w:r w:rsidR="00CC43C7">
              <w:rPr>
                <w:sz w:val="22"/>
                <w:szCs w:val="22"/>
              </w:rPr>
              <w:t xml:space="preserve"> </w:t>
            </w:r>
            <w:r w:rsidRPr="00CC43C7">
              <w:rPr>
                <w:sz w:val="22"/>
                <w:szCs w:val="22"/>
              </w:rPr>
              <w:t>руб.</w:t>
            </w:r>
          </w:p>
        </w:tc>
        <w:tc>
          <w:tcPr>
            <w:tcW w:w="1105" w:type="dxa"/>
            <w:tcBorders>
              <w:top w:val="single" w:sz="4" w:space="0" w:color="000000"/>
              <w:left w:val="nil"/>
              <w:bottom w:val="single" w:sz="4" w:space="0" w:color="000000"/>
              <w:right w:val="nil"/>
            </w:tcBorders>
            <w:shd w:val="clear" w:color="auto" w:fill="auto"/>
            <w:noWrap/>
            <w:vAlign w:val="center"/>
            <w:hideMark/>
          </w:tcPr>
          <w:p w:rsidR="00C94F21" w:rsidRPr="00CC43C7" w:rsidRDefault="00C94F21" w:rsidP="00C94F21">
            <w:pPr>
              <w:jc w:val="center"/>
              <w:rPr>
                <w:sz w:val="22"/>
                <w:szCs w:val="22"/>
              </w:rPr>
            </w:pPr>
            <w:r w:rsidRPr="00CC43C7">
              <w:rPr>
                <w:sz w:val="22"/>
                <w:szCs w:val="22"/>
              </w:rPr>
              <w:t>тыс.</w:t>
            </w:r>
            <w:r w:rsidR="00CC43C7">
              <w:rPr>
                <w:sz w:val="22"/>
                <w:szCs w:val="22"/>
              </w:rPr>
              <w:t xml:space="preserve"> </w:t>
            </w:r>
            <w:proofErr w:type="spellStart"/>
            <w:r w:rsidRPr="00CC43C7">
              <w:rPr>
                <w:sz w:val="22"/>
                <w:szCs w:val="22"/>
              </w:rPr>
              <w:t>кВт</w:t>
            </w:r>
            <w:proofErr w:type="gramStart"/>
            <w:r w:rsidRPr="00CC43C7">
              <w:rPr>
                <w:sz w:val="22"/>
                <w:szCs w:val="22"/>
              </w:rPr>
              <w:t>.ч</w:t>
            </w:r>
            <w:proofErr w:type="spellEnd"/>
            <w:proofErr w:type="gramEnd"/>
          </w:p>
        </w:tc>
        <w:tc>
          <w:tcPr>
            <w:tcW w:w="95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C94F21" w:rsidRPr="00CC43C7" w:rsidRDefault="00C94F21" w:rsidP="00C94F21">
            <w:pPr>
              <w:jc w:val="center"/>
              <w:rPr>
                <w:sz w:val="22"/>
                <w:szCs w:val="22"/>
              </w:rPr>
            </w:pPr>
            <w:r w:rsidRPr="00CC43C7">
              <w:rPr>
                <w:sz w:val="22"/>
                <w:szCs w:val="22"/>
              </w:rPr>
              <w:t>тыс.</w:t>
            </w:r>
            <w:r w:rsidR="00CC43C7">
              <w:rPr>
                <w:sz w:val="22"/>
                <w:szCs w:val="22"/>
              </w:rPr>
              <w:t xml:space="preserve"> </w:t>
            </w:r>
            <w:r w:rsidRPr="00CC43C7">
              <w:rPr>
                <w:sz w:val="22"/>
                <w:szCs w:val="22"/>
              </w:rPr>
              <w:t>руб.</w:t>
            </w:r>
          </w:p>
        </w:tc>
        <w:tc>
          <w:tcPr>
            <w:tcW w:w="1104" w:type="dxa"/>
            <w:tcBorders>
              <w:top w:val="single" w:sz="4" w:space="0" w:color="000000"/>
              <w:left w:val="nil"/>
              <w:bottom w:val="single" w:sz="4" w:space="0" w:color="000000"/>
              <w:right w:val="nil"/>
            </w:tcBorders>
            <w:shd w:val="clear" w:color="auto" w:fill="auto"/>
            <w:noWrap/>
            <w:vAlign w:val="center"/>
            <w:hideMark/>
          </w:tcPr>
          <w:p w:rsidR="00C94F21" w:rsidRPr="00CC43C7" w:rsidRDefault="00C94F21" w:rsidP="00C94F21">
            <w:pPr>
              <w:jc w:val="center"/>
              <w:rPr>
                <w:sz w:val="22"/>
                <w:szCs w:val="22"/>
              </w:rPr>
            </w:pPr>
            <w:r w:rsidRPr="00CC43C7">
              <w:rPr>
                <w:sz w:val="22"/>
                <w:szCs w:val="22"/>
              </w:rPr>
              <w:t>тыс.</w:t>
            </w:r>
            <w:r w:rsidR="00CC43C7">
              <w:rPr>
                <w:sz w:val="22"/>
                <w:szCs w:val="22"/>
              </w:rPr>
              <w:t xml:space="preserve"> </w:t>
            </w:r>
            <w:proofErr w:type="spellStart"/>
            <w:r w:rsidRPr="00CC43C7">
              <w:rPr>
                <w:sz w:val="22"/>
                <w:szCs w:val="22"/>
              </w:rPr>
              <w:t>кВт</w:t>
            </w:r>
            <w:proofErr w:type="gramStart"/>
            <w:r w:rsidRPr="00CC43C7">
              <w:rPr>
                <w:sz w:val="22"/>
                <w:szCs w:val="22"/>
              </w:rPr>
              <w:t>.ч</w:t>
            </w:r>
            <w:proofErr w:type="spellEnd"/>
            <w:proofErr w:type="gramEnd"/>
          </w:p>
        </w:tc>
        <w:tc>
          <w:tcPr>
            <w:tcW w:w="95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C94F21" w:rsidRPr="00CC43C7" w:rsidRDefault="00CC43C7" w:rsidP="00C94F21">
            <w:pPr>
              <w:jc w:val="center"/>
              <w:rPr>
                <w:sz w:val="22"/>
                <w:szCs w:val="22"/>
              </w:rPr>
            </w:pPr>
            <w:proofErr w:type="spellStart"/>
            <w:r w:rsidRPr="00CC43C7">
              <w:rPr>
                <w:sz w:val="22"/>
                <w:szCs w:val="22"/>
              </w:rPr>
              <w:t>Т</w:t>
            </w:r>
            <w:r w:rsidR="00C94F21" w:rsidRPr="00CC43C7">
              <w:rPr>
                <w:sz w:val="22"/>
                <w:szCs w:val="22"/>
              </w:rPr>
              <w:t>ыс</w:t>
            </w:r>
            <w:proofErr w:type="spellEnd"/>
            <w:proofErr w:type="gramStart"/>
            <w:r>
              <w:rPr>
                <w:sz w:val="22"/>
                <w:szCs w:val="22"/>
              </w:rPr>
              <w:t xml:space="preserve"> </w:t>
            </w:r>
            <w:r w:rsidR="00C94F21" w:rsidRPr="00CC43C7">
              <w:rPr>
                <w:sz w:val="22"/>
                <w:szCs w:val="22"/>
              </w:rPr>
              <w:t>.</w:t>
            </w:r>
            <w:proofErr w:type="gramEnd"/>
            <w:r w:rsidR="00C94F21" w:rsidRPr="00CC43C7">
              <w:rPr>
                <w:sz w:val="22"/>
                <w:szCs w:val="22"/>
              </w:rPr>
              <w:t>руб.</w:t>
            </w:r>
          </w:p>
        </w:tc>
        <w:tc>
          <w:tcPr>
            <w:tcW w:w="1104" w:type="dxa"/>
            <w:tcBorders>
              <w:top w:val="single" w:sz="4" w:space="0" w:color="000000"/>
              <w:left w:val="nil"/>
              <w:bottom w:val="single" w:sz="4" w:space="0" w:color="000000"/>
              <w:right w:val="nil"/>
            </w:tcBorders>
            <w:shd w:val="clear" w:color="auto" w:fill="auto"/>
            <w:noWrap/>
            <w:vAlign w:val="center"/>
            <w:hideMark/>
          </w:tcPr>
          <w:p w:rsidR="00C94F21" w:rsidRPr="00CC43C7" w:rsidRDefault="00C94F21" w:rsidP="00C94F21">
            <w:pPr>
              <w:jc w:val="center"/>
              <w:rPr>
                <w:sz w:val="22"/>
                <w:szCs w:val="22"/>
              </w:rPr>
            </w:pPr>
            <w:r w:rsidRPr="00CC43C7">
              <w:rPr>
                <w:sz w:val="22"/>
                <w:szCs w:val="22"/>
              </w:rPr>
              <w:t>тыс.</w:t>
            </w:r>
            <w:r w:rsidR="00CC43C7">
              <w:rPr>
                <w:sz w:val="22"/>
                <w:szCs w:val="22"/>
              </w:rPr>
              <w:t xml:space="preserve"> </w:t>
            </w:r>
            <w:proofErr w:type="spellStart"/>
            <w:r w:rsidRPr="00CC43C7">
              <w:rPr>
                <w:sz w:val="22"/>
                <w:szCs w:val="22"/>
              </w:rPr>
              <w:t>кВт</w:t>
            </w:r>
            <w:proofErr w:type="gramStart"/>
            <w:r w:rsidRPr="00CC43C7">
              <w:rPr>
                <w:sz w:val="22"/>
                <w:szCs w:val="22"/>
              </w:rPr>
              <w:t>.ч</w:t>
            </w:r>
            <w:proofErr w:type="spellEnd"/>
            <w:proofErr w:type="gramEnd"/>
          </w:p>
        </w:tc>
        <w:tc>
          <w:tcPr>
            <w:tcW w:w="95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C94F21" w:rsidRPr="00CC43C7" w:rsidRDefault="00C94F21" w:rsidP="00C94F21">
            <w:pPr>
              <w:jc w:val="center"/>
              <w:rPr>
                <w:sz w:val="22"/>
                <w:szCs w:val="22"/>
              </w:rPr>
            </w:pPr>
            <w:r w:rsidRPr="00CC43C7">
              <w:rPr>
                <w:sz w:val="22"/>
                <w:szCs w:val="22"/>
              </w:rPr>
              <w:t>тыс.</w:t>
            </w:r>
            <w:r w:rsidR="00CC43C7">
              <w:rPr>
                <w:sz w:val="22"/>
                <w:szCs w:val="22"/>
              </w:rPr>
              <w:t xml:space="preserve"> </w:t>
            </w:r>
            <w:r w:rsidRPr="00CC43C7">
              <w:rPr>
                <w:sz w:val="22"/>
                <w:szCs w:val="22"/>
              </w:rPr>
              <w:t>руб.</w:t>
            </w:r>
          </w:p>
        </w:tc>
        <w:tc>
          <w:tcPr>
            <w:tcW w:w="1104" w:type="dxa"/>
            <w:tcBorders>
              <w:top w:val="single" w:sz="4" w:space="0" w:color="000000"/>
              <w:left w:val="nil"/>
              <w:bottom w:val="single" w:sz="4" w:space="0" w:color="000000"/>
              <w:right w:val="nil"/>
            </w:tcBorders>
            <w:shd w:val="clear" w:color="auto" w:fill="auto"/>
            <w:noWrap/>
            <w:vAlign w:val="center"/>
            <w:hideMark/>
          </w:tcPr>
          <w:p w:rsidR="00C94F21" w:rsidRPr="00CC43C7" w:rsidRDefault="00C94F21" w:rsidP="00C94F21">
            <w:pPr>
              <w:jc w:val="center"/>
              <w:rPr>
                <w:sz w:val="22"/>
                <w:szCs w:val="22"/>
              </w:rPr>
            </w:pPr>
            <w:r w:rsidRPr="00CC43C7">
              <w:rPr>
                <w:sz w:val="22"/>
                <w:szCs w:val="22"/>
              </w:rPr>
              <w:t>тыс.</w:t>
            </w:r>
            <w:r w:rsidR="00CC43C7">
              <w:rPr>
                <w:sz w:val="22"/>
                <w:szCs w:val="22"/>
              </w:rPr>
              <w:t xml:space="preserve"> </w:t>
            </w:r>
            <w:proofErr w:type="spellStart"/>
            <w:r w:rsidRPr="00CC43C7">
              <w:rPr>
                <w:sz w:val="22"/>
                <w:szCs w:val="22"/>
              </w:rPr>
              <w:t>кВт</w:t>
            </w:r>
            <w:proofErr w:type="gramStart"/>
            <w:r w:rsidRPr="00CC43C7">
              <w:rPr>
                <w:sz w:val="22"/>
                <w:szCs w:val="22"/>
              </w:rPr>
              <w:t>.ч</w:t>
            </w:r>
            <w:proofErr w:type="spellEnd"/>
            <w:proofErr w:type="gramEnd"/>
          </w:p>
        </w:tc>
        <w:tc>
          <w:tcPr>
            <w:tcW w:w="104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C94F21" w:rsidRPr="00CC43C7" w:rsidRDefault="00C94F21" w:rsidP="00C94F21">
            <w:pPr>
              <w:jc w:val="center"/>
              <w:rPr>
                <w:sz w:val="22"/>
                <w:szCs w:val="22"/>
              </w:rPr>
            </w:pPr>
            <w:r w:rsidRPr="00CC43C7">
              <w:rPr>
                <w:sz w:val="22"/>
                <w:szCs w:val="22"/>
              </w:rPr>
              <w:t>тыс.</w:t>
            </w:r>
            <w:r w:rsidR="00CC43C7">
              <w:rPr>
                <w:sz w:val="22"/>
                <w:szCs w:val="22"/>
              </w:rPr>
              <w:t xml:space="preserve"> </w:t>
            </w:r>
            <w:r w:rsidRPr="00CC43C7">
              <w:rPr>
                <w:sz w:val="22"/>
                <w:szCs w:val="22"/>
              </w:rPr>
              <w:t>руб.</w:t>
            </w:r>
          </w:p>
        </w:tc>
      </w:tr>
      <w:tr w:rsidR="00C94F21" w:rsidRPr="00C94F21" w:rsidTr="0042504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C94F21" w:rsidRPr="00CC43C7" w:rsidRDefault="00C94F21" w:rsidP="00C94F21">
            <w:pPr>
              <w:jc w:val="center"/>
              <w:rPr>
                <w:sz w:val="22"/>
                <w:szCs w:val="22"/>
              </w:rPr>
            </w:pPr>
            <w:r w:rsidRPr="00CC43C7">
              <w:rPr>
                <w:sz w:val="22"/>
                <w:szCs w:val="22"/>
              </w:rPr>
              <w:t>1</w:t>
            </w:r>
          </w:p>
        </w:tc>
        <w:tc>
          <w:tcPr>
            <w:tcW w:w="2660" w:type="dxa"/>
            <w:tcBorders>
              <w:top w:val="nil"/>
              <w:left w:val="nil"/>
              <w:bottom w:val="single" w:sz="4" w:space="0" w:color="000000"/>
              <w:right w:val="single" w:sz="4" w:space="0" w:color="000000"/>
            </w:tcBorders>
            <w:shd w:val="clear" w:color="000000" w:fill="FFFFFF"/>
            <w:noWrap/>
            <w:vAlign w:val="bottom"/>
            <w:hideMark/>
          </w:tcPr>
          <w:p w:rsidR="00C94F21" w:rsidRPr="00CC43C7" w:rsidRDefault="00C94F21" w:rsidP="00C94F21">
            <w:pPr>
              <w:rPr>
                <w:sz w:val="22"/>
                <w:szCs w:val="22"/>
              </w:rPr>
            </w:pPr>
            <w:r w:rsidRPr="00CC43C7">
              <w:rPr>
                <w:sz w:val="22"/>
                <w:szCs w:val="22"/>
              </w:rPr>
              <w:t xml:space="preserve">Уличное освещение </w:t>
            </w:r>
          </w:p>
        </w:tc>
        <w:tc>
          <w:tcPr>
            <w:tcW w:w="1046" w:type="dxa"/>
            <w:tcBorders>
              <w:top w:val="nil"/>
              <w:left w:val="nil"/>
              <w:bottom w:val="single" w:sz="4" w:space="0" w:color="000000"/>
              <w:right w:val="nil"/>
            </w:tcBorders>
            <w:shd w:val="clear" w:color="000000" w:fill="FFFFFF"/>
            <w:noWrap/>
            <w:vAlign w:val="center"/>
            <w:hideMark/>
          </w:tcPr>
          <w:p w:rsidR="00C94F21" w:rsidRPr="00CC43C7" w:rsidRDefault="00C94F21" w:rsidP="00C94F21">
            <w:pPr>
              <w:jc w:val="center"/>
              <w:rPr>
                <w:b/>
                <w:bCs/>
                <w:sz w:val="22"/>
                <w:szCs w:val="22"/>
              </w:rPr>
            </w:pPr>
            <w:r w:rsidRPr="00CC43C7">
              <w:rPr>
                <w:b/>
                <w:bCs/>
                <w:sz w:val="22"/>
                <w:szCs w:val="22"/>
              </w:rPr>
              <w:t>1880,5</w:t>
            </w:r>
          </w:p>
        </w:tc>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C94F21" w:rsidRPr="00CC43C7" w:rsidRDefault="00C94F21" w:rsidP="00C94F21">
            <w:pPr>
              <w:jc w:val="center"/>
              <w:rPr>
                <w:sz w:val="22"/>
                <w:szCs w:val="22"/>
              </w:rPr>
            </w:pPr>
            <w:r w:rsidRPr="00CC43C7">
              <w:rPr>
                <w:sz w:val="22"/>
                <w:szCs w:val="22"/>
              </w:rPr>
              <w:t>27079,2</w:t>
            </w:r>
          </w:p>
        </w:tc>
        <w:tc>
          <w:tcPr>
            <w:tcW w:w="1105" w:type="dxa"/>
            <w:tcBorders>
              <w:top w:val="nil"/>
              <w:left w:val="nil"/>
              <w:bottom w:val="single" w:sz="4" w:space="0" w:color="auto"/>
              <w:right w:val="single" w:sz="4" w:space="0" w:color="auto"/>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550,0</w:t>
            </w:r>
          </w:p>
        </w:tc>
        <w:tc>
          <w:tcPr>
            <w:tcW w:w="955" w:type="dxa"/>
            <w:tcBorders>
              <w:top w:val="nil"/>
              <w:left w:val="nil"/>
              <w:bottom w:val="single" w:sz="4" w:space="0" w:color="auto"/>
              <w:right w:val="single" w:sz="4" w:space="0" w:color="auto"/>
            </w:tcBorders>
            <w:shd w:val="clear" w:color="000000" w:fill="FFFFFF"/>
            <w:noWrap/>
            <w:vAlign w:val="bottom"/>
            <w:hideMark/>
          </w:tcPr>
          <w:p w:rsidR="00C94F21" w:rsidRPr="00CC43C7" w:rsidRDefault="00C94F21" w:rsidP="00C94F21">
            <w:pPr>
              <w:jc w:val="center"/>
              <w:rPr>
                <w:sz w:val="22"/>
                <w:szCs w:val="22"/>
              </w:rPr>
            </w:pPr>
            <w:r w:rsidRPr="00CC43C7">
              <w:rPr>
                <w:sz w:val="22"/>
                <w:szCs w:val="22"/>
              </w:rPr>
              <w:t>7920,0</w:t>
            </w:r>
          </w:p>
        </w:tc>
        <w:tc>
          <w:tcPr>
            <w:tcW w:w="1104" w:type="dxa"/>
            <w:tcBorders>
              <w:top w:val="nil"/>
              <w:left w:val="nil"/>
              <w:bottom w:val="single" w:sz="4" w:space="0" w:color="auto"/>
              <w:right w:val="single" w:sz="4" w:space="0" w:color="auto"/>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400,0</w:t>
            </w:r>
          </w:p>
        </w:tc>
        <w:tc>
          <w:tcPr>
            <w:tcW w:w="954" w:type="dxa"/>
            <w:tcBorders>
              <w:top w:val="nil"/>
              <w:left w:val="nil"/>
              <w:bottom w:val="single" w:sz="4" w:space="0" w:color="auto"/>
              <w:right w:val="single" w:sz="4" w:space="0" w:color="auto"/>
            </w:tcBorders>
            <w:shd w:val="clear" w:color="000000" w:fill="FFFFFF"/>
            <w:noWrap/>
            <w:vAlign w:val="bottom"/>
            <w:hideMark/>
          </w:tcPr>
          <w:p w:rsidR="00C94F21" w:rsidRPr="00CC43C7" w:rsidRDefault="00C94F21" w:rsidP="00C94F21">
            <w:pPr>
              <w:jc w:val="center"/>
              <w:rPr>
                <w:sz w:val="22"/>
                <w:szCs w:val="22"/>
              </w:rPr>
            </w:pPr>
            <w:r w:rsidRPr="00CC43C7">
              <w:rPr>
                <w:sz w:val="22"/>
                <w:szCs w:val="22"/>
              </w:rPr>
              <w:t>5760,0</w:t>
            </w:r>
          </w:p>
        </w:tc>
        <w:tc>
          <w:tcPr>
            <w:tcW w:w="1104" w:type="dxa"/>
            <w:tcBorders>
              <w:top w:val="nil"/>
              <w:left w:val="nil"/>
              <w:bottom w:val="single" w:sz="4" w:space="0" w:color="auto"/>
              <w:right w:val="single" w:sz="4" w:space="0" w:color="auto"/>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380,5</w:t>
            </w:r>
          </w:p>
        </w:tc>
        <w:tc>
          <w:tcPr>
            <w:tcW w:w="954" w:type="dxa"/>
            <w:tcBorders>
              <w:top w:val="nil"/>
              <w:left w:val="nil"/>
              <w:bottom w:val="single" w:sz="4" w:space="0" w:color="auto"/>
              <w:right w:val="single" w:sz="4" w:space="0" w:color="auto"/>
            </w:tcBorders>
            <w:shd w:val="clear" w:color="000000" w:fill="FFFFFF"/>
            <w:noWrap/>
            <w:vAlign w:val="bottom"/>
            <w:hideMark/>
          </w:tcPr>
          <w:p w:rsidR="00C94F21" w:rsidRPr="00CC43C7" w:rsidRDefault="00C94F21" w:rsidP="00C94F21">
            <w:pPr>
              <w:jc w:val="center"/>
              <w:rPr>
                <w:sz w:val="22"/>
                <w:szCs w:val="22"/>
              </w:rPr>
            </w:pPr>
            <w:r w:rsidRPr="00CC43C7">
              <w:rPr>
                <w:sz w:val="22"/>
                <w:szCs w:val="22"/>
              </w:rPr>
              <w:t>5479,2</w:t>
            </w:r>
          </w:p>
        </w:tc>
        <w:tc>
          <w:tcPr>
            <w:tcW w:w="1104" w:type="dxa"/>
            <w:tcBorders>
              <w:top w:val="nil"/>
              <w:left w:val="nil"/>
              <w:bottom w:val="single" w:sz="4" w:space="0" w:color="auto"/>
              <w:right w:val="single" w:sz="4" w:space="0" w:color="auto"/>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550,0</w:t>
            </w:r>
          </w:p>
        </w:tc>
        <w:tc>
          <w:tcPr>
            <w:tcW w:w="1040" w:type="dxa"/>
            <w:tcBorders>
              <w:top w:val="nil"/>
              <w:left w:val="nil"/>
              <w:bottom w:val="single" w:sz="4" w:space="0" w:color="auto"/>
              <w:right w:val="single" w:sz="4" w:space="0" w:color="auto"/>
            </w:tcBorders>
            <w:shd w:val="clear" w:color="000000" w:fill="FFFFFF"/>
            <w:noWrap/>
            <w:vAlign w:val="center"/>
            <w:hideMark/>
          </w:tcPr>
          <w:p w:rsidR="00C94F21" w:rsidRPr="00CC43C7" w:rsidRDefault="00C94F21" w:rsidP="00C94F21">
            <w:pPr>
              <w:jc w:val="center"/>
              <w:rPr>
                <w:sz w:val="22"/>
                <w:szCs w:val="22"/>
              </w:rPr>
            </w:pPr>
            <w:r w:rsidRPr="00CC43C7">
              <w:rPr>
                <w:sz w:val="22"/>
                <w:szCs w:val="22"/>
              </w:rPr>
              <w:t>7920,0</w:t>
            </w:r>
          </w:p>
        </w:tc>
      </w:tr>
    </w:tbl>
    <w:p w:rsidR="00C94F21" w:rsidRPr="00CC43C7" w:rsidRDefault="00C94F21" w:rsidP="00587369">
      <w:pPr>
        <w:tabs>
          <w:tab w:val="left" w:pos="6060"/>
          <w:tab w:val="center" w:pos="7140"/>
        </w:tabs>
        <w:rPr>
          <w:sz w:val="28"/>
          <w:szCs w:val="28"/>
        </w:rPr>
      </w:pPr>
    </w:p>
    <w:p w:rsidR="00425049" w:rsidRPr="00CC43C7" w:rsidRDefault="00425049" w:rsidP="00587369">
      <w:pPr>
        <w:tabs>
          <w:tab w:val="left" w:pos="6060"/>
          <w:tab w:val="center" w:pos="7140"/>
        </w:tabs>
        <w:rPr>
          <w:sz w:val="28"/>
          <w:szCs w:val="28"/>
        </w:rPr>
      </w:pPr>
    </w:p>
    <w:p w:rsidR="00425049" w:rsidRPr="00CC43C7" w:rsidRDefault="00425049" w:rsidP="00587369">
      <w:pPr>
        <w:tabs>
          <w:tab w:val="left" w:pos="6060"/>
          <w:tab w:val="center" w:pos="7140"/>
        </w:tabs>
        <w:rPr>
          <w:sz w:val="28"/>
          <w:szCs w:val="28"/>
        </w:rPr>
      </w:pPr>
    </w:p>
    <w:p w:rsidR="00CC43C7" w:rsidRDefault="00CC43C7" w:rsidP="00587369">
      <w:pPr>
        <w:tabs>
          <w:tab w:val="left" w:pos="6060"/>
          <w:tab w:val="center" w:pos="7140"/>
        </w:tabs>
        <w:rPr>
          <w:sz w:val="28"/>
        </w:rPr>
      </w:pPr>
      <w:r w:rsidRPr="00CC43C7">
        <w:rPr>
          <w:sz w:val="28"/>
        </w:rPr>
        <w:t xml:space="preserve">Управляющий делами </w:t>
      </w:r>
    </w:p>
    <w:p w:rsidR="00425049" w:rsidRDefault="00CC43C7" w:rsidP="00CC43C7">
      <w:pPr>
        <w:tabs>
          <w:tab w:val="left" w:pos="6060"/>
          <w:tab w:val="center" w:pos="7140"/>
        </w:tabs>
        <w:ind w:firstLine="426"/>
        <w:rPr>
          <w:sz w:val="28"/>
        </w:rPr>
      </w:pPr>
      <w:r w:rsidRPr="00CC43C7">
        <w:rPr>
          <w:sz w:val="28"/>
        </w:rPr>
        <w:t xml:space="preserve">администрации                                                     </w:t>
      </w:r>
      <w:r>
        <w:rPr>
          <w:sz w:val="28"/>
        </w:rPr>
        <w:t xml:space="preserve">                                        </w:t>
      </w:r>
      <w:r w:rsidRPr="00CC43C7">
        <w:rPr>
          <w:sz w:val="28"/>
        </w:rPr>
        <w:t xml:space="preserve">                                              И.А. Фомина</w:t>
      </w:r>
    </w:p>
    <w:p w:rsidR="000E0230" w:rsidRDefault="000E0230" w:rsidP="000E0230">
      <w:pPr>
        <w:tabs>
          <w:tab w:val="left" w:pos="6060"/>
          <w:tab w:val="center" w:pos="7140"/>
        </w:tabs>
        <w:rPr>
          <w:sz w:val="28"/>
        </w:rPr>
      </w:pPr>
    </w:p>
    <w:p w:rsidR="000E0230" w:rsidRDefault="000E0230" w:rsidP="000E0230">
      <w:pPr>
        <w:tabs>
          <w:tab w:val="left" w:pos="6060"/>
          <w:tab w:val="center" w:pos="7140"/>
        </w:tabs>
        <w:rPr>
          <w:sz w:val="28"/>
        </w:rPr>
      </w:pPr>
      <w:r>
        <w:rPr>
          <w:sz w:val="28"/>
        </w:rPr>
        <w:t>Верно.</w:t>
      </w:r>
    </w:p>
    <w:p w:rsidR="000E0230" w:rsidRDefault="000E0230" w:rsidP="000E0230">
      <w:pPr>
        <w:tabs>
          <w:tab w:val="left" w:pos="6060"/>
          <w:tab w:val="center" w:pos="7140"/>
        </w:tabs>
        <w:rPr>
          <w:sz w:val="28"/>
        </w:rPr>
      </w:pPr>
      <w:r>
        <w:rPr>
          <w:sz w:val="28"/>
        </w:rPr>
        <w:t>Начальник общего отдела                                                                                                                          А.И. Щербакова</w:t>
      </w:r>
    </w:p>
    <w:p w:rsidR="000E0230" w:rsidRPr="00F80C58" w:rsidRDefault="000E0230" w:rsidP="000E0230">
      <w:pPr>
        <w:tabs>
          <w:tab w:val="left" w:pos="6060"/>
          <w:tab w:val="center" w:pos="7140"/>
        </w:tabs>
        <w:rPr>
          <w:sz w:val="28"/>
          <w:szCs w:val="28"/>
        </w:rPr>
      </w:pPr>
      <w:r>
        <w:rPr>
          <w:sz w:val="28"/>
        </w:rPr>
        <w:t>10.09.2026</w:t>
      </w:r>
    </w:p>
    <w:p w:rsidR="00425049" w:rsidRPr="00CC43C7" w:rsidRDefault="00425049">
      <w:pPr>
        <w:rPr>
          <w:sz w:val="28"/>
          <w:szCs w:val="28"/>
        </w:rPr>
      </w:pPr>
      <w:r w:rsidRPr="00CC43C7">
        <w:rPr>
          <w:sz w:val="28"/>
          <w:szCs w:val="28"/>
        </w:rPr>
        <w:br w:type="page"/>
      </w:r>
    </w:p>
    <w:p w:rsidR="00425049" w:rsidRPr="00F80C58" w:rsidRDefault="00F80C58" w:rsidP="00F80C58">
      <w:pPr>
        <w:tabs>
          <w:tab w:val="left" w:pos="6060"/>
          <w:tab w:val="center" w:pos="7140"/>
        </w:tabs>
        <w:ind w:left="10773"/>
        <w:jc w:val="center"/>
        <w:rPr>
          <w:sz w:val="28"/>
          <w:szCs w:val="28"/>
        </w:rPr>
      </w:pPr>
      <w:r w:rsidRPr="00F80C58">
        <w:rPr>
          <w:sz w:val="28"/>
        </w:rPr>
        <w:t>Приложение №</w:t>
      </w:r>
      <w:r>
        <w:rPr>
          <w:sz w:val="28"/>
        </w:rPr>
        <w:t xml:space="preserve"> </w:t>
      </w:r>
      <w:r w:rsidRPr="00F80C58">
        <w:rPr>
          <w:sz w:val="28"/>
        </w:rPr>
        <w:t>21</w:t>
      </w:r>
    </w:p>
    <w:p w:rsidR="00F80C58" w:rsidRDefault="00F80C58" w:rsidP="00F80C58">
      <w:pPr>
        <w:tabs>
          <w:tab w:val="left" w:pos="6060"/>
          <w:tab w:val="center" w:pos="7140"/>
        </w:tabs>
        <w:ind w:left="10773"/>
        <w:jc w:val="center"/>
        <w:rPr>
          <w:sz w:val="28"/>
        </w:rPr>
      </w:pPr>
      <w:r w:rsidRPr="00F80C58">
        <w:rPr>
          <w:sz w:val="28"/>
        </w:rPr>
        <w:t xml:space="preserve">к постановлению Администрации </w:t>
      </w:r>
    </w:p>
    <w:p w:rsidR="00F80C58" w:rsidRPr="00F80C58" w:rsidRDefault="00F80C58" w:rsidP="00F80C58">
      <w:pPr>
        <w:tabs>
          <w:tab w:val="left" w:pos="6060"/>
          <w:tab w:val="center" w:pos="7140"/>
        </w:tabs>
        <w:ind w:left="10773"/>
        <w:jc w:val="center"/>
        <w:rPr>
          <w:sz w:val="28"/>
          <w:szCs w:val="28"/>
        </w:rPr>
      </w:pPr>
      <w:r w:rsidRPr="00F80C58">
        <w:rPr>
          <w:sz w:val="28"/>
        </w:rPr>
        <w:t>города Азова</w:t>
      </w:r>
    </w:p>
    <w:p w:rsidR="00F80C58" w:rsidRPr="00F80C58" w:rsidRDefault="00F80C58" w:rsidP="00F80C58">
      <w:pPr>
        <w:tabs>
          <w:tab w:val="left" w:pos="6060"/>
          <w:tab w:val="center" w:pos="7140"/>
        </w:tabs>
        <w:ind w:left="10773"/>
        <w:jc w:val="center"/>
        <w:rPr>
          <w:sz w:val="28"/>
          <w:szCs w:val="28"/>
        </w:rPr>
      </w:pPr>
      <w:r w:rsidRPr="00F80C58">
        <w:rPr>
          <w:sz w:val="28"/>
        </w:rPr>
        <w:t xml:space="preserve">от </w:t>
      </w:r>
      <w:r w:rsidR="00567837">
        <w:rPr>
          <w:sz w:val="28"/>
        </w:rPr>
        <w:t>10.09.2026</w:t>
      </w:r>
      <w:r w:rsidRPr="00F80C58">
        <w:rPr>
          <w:sz w:val="28"/>
        </w:rPr>
        <w:t xml:space="preserve"> №</w:t>
      </w:r>
      <w:r>
        <w:rPr>
          <w:sz w:val="28"/>
        </w:rPr>
        <w:t xml:space="preserve"> </w:t>
      </w:r>
      <w:r w:rsidR="00567837">
        <w:rPr>
          <w:sz w:val="28"/>
        </w:rPr>
        <w:t>900</w:t>
      </w:r>
    </w:p>
    <w:p w:rsidR="00F80C58" w:rsidRDefault="00F80C58" w:rsidP="00587369">
      <w:pPr>
        <w:tabs>
          <w:tab w:val="left" w:pos="6060"/>
          <w:tab w:val="center" w:pos="7140"/>
        </w:tabs>
        <w:rPr>
          <w:sz w:val="28"/>
          <w:szCs w:val="28"/>
        </w:rPr>
      </w:pPr>
    </w:p>
    <w:p w:rsidR="00F80C58" w:rsidRPr="00F80C58" w:rsidRDefault="00F80C58" w:rsidP="00587369">
      <w:pPr>
        <w:tabs>
          <w:tab w:val="left" w:pos="6060"/>
          <w:tab w:val="center" w:pos="7140"/>
        </w:tabs>
        <w:rPr>
          <w:sz w:val="28"/>
          <w:szCs w:val="28"/>
        </w:rPr>
      </w:pPr>
    </w:p>
    <w:tbl>
      <w:tblPr>
        <w:tblW w:w="13892" w:type="dxa"/>
        <w:tblLook w:val="04A0"/>
      </w:tblPr>
      <w:tblGrid>
        <w:gridCol w:w="513"/>
        <w:gridCol w:w="2980"/>
        <w:gridCol w:w="1129"/>
        <w:gridCol w:w="1040"/>
        <w:gridCol w:w="1129"/>
        <w:gridCol w:w="1000"/>
        <w:gridCol w:w="1129"/>
        <w:gridCol w:w="1000"/>
        <w:gridCol w:w="1129"/>
        <w:gridCol w:w="1000"/>
        <w:gridCol w:w="1129"/>
        <w:gridCol w:w="1040"/>
      </w:tblGrid>
      <w:tr w:rsidR="00C94F21" w:rsidRPr="00C94F21" w:rsidTr="00425049">
        <w:trPr>
          <w:trHeight w:val="264"/>
        </w:trPr>
        <w:tc>
          <w:tcPr>
            <w:tcW w:w="13892" w:type="dxa"/>
            <w:gridSpan w:val="12"/>
            <w:tcBorders>
              <w:top w:val="nil"/>
              <w:left w:val="nil"/>
              <w:bottom w:val="nil"/>
              <w:right w:val="nil"/>
            </w:tcBorders>
            <w:shd w:val="clear" w:color="auto" w:fill="auto"/>
            <w:noWrap/>
            <w:vAlign w:val="bottom"/>
            <w:hideMark/>
          </w:tcPr>
          <w:p w:rsidR="00C94F21" w:rsidRPr="00CC43C7" w:rsidRDefault="00C94F21" w:rsidP="00C94F21">
            <w:pPr>
              <w:jc w:val="center"/>
              <w:rPr>
                <w:sz w:val="24"/>
              </w:rPr>
            </w:pPr>
            <w:r w:rsidRPr="00CC43C7">
              <w:rPr>
                <w:sz w:val="24"/>
              </w:rPr>
              <w:t>Распределение лимитов потребления топливно-энергетических ресурсов на 2029 год</w:t>
            </w:r>
          </w:p>
        </w:tc>
      </w:tr>
      <w:tr w:rsidR="00C94F21" w:rsidRPr="00C94F21" w:rsidTr="00425049">
        <w:trPr>
          <w:trHeight w:val="264"/>
        </w:trPr>
        <w:tc>
          <w:tcPr>
            <w:tcW w:w="13892" w:type="dxa"/>
            <w:gridSpan w:val="12"/>
            <w:tcBorders>
              <w:top w:val="nil"/>
              <w:left w:val="nil"/>
              <w:bottom w:val="nil"/>
              <w:right w:val="nil"/>
            </w:tcBorders>
            <w:shd w:val="clear" w:color="auto" w:fill="auto"/>
            <w:noWrap/>
            <w:vAlign w:val="bottom"/>
            <w:hideMark/>
          </w:tcPr>
          <w:p w:rsidR="00C94F21" w:rsidRPr="00CC43C7" w:rsidRDefault="00C94F21" w:rsidP="00C94F21">
            <w:pPr>
              <w:jc w:val="center"/>
              <w:rPr>
                <w:sz w:val="24"/>
              </w:rPr>
            </w:pPr>
            <w:r w:rsidRPr="00CC43C7">
              <w:rPr>
                <w:sz w:val="24"/>
              </w:rPr>
              <w:t>по органам управления, Управлению ГО и ЧС и Межведомственному архиву.</w:t>
            </w:r>
          </w:p>
        </w:tc>
      </w:tr>
      <w:tr w:rsidR="00C94F21" w:rsidRPr="00C94F21" w:rsidTr="00425049">
        <w:trPr>
          <w:trHeight w:val="192"/>
        </w:trPr>
        <w:tc>
          <w:tcPr>
            <w:tcW w:w="500" w:type="dxa"/>
            <w:tcBorders>
              <w:top w:val="nil"/>
              <w:left w:val="nil"/>
              <w:bottom w:val="nil"/>
              <w:right w:val="nil"/>
            </w:tcBorders>
            <w:shd w:val="clear" w:color="auto" w:fill="auto"/>
            <w:noWrap/>
            <w:vAlign w:val="bottom"/>
            <w:hideMark/>
          </w:tcPr>
          <w:p w:rsidR="00C94F21" w:rsidRPr="00C94F21" w:rsidRDefault="00C94F21" w:rsidP="00C94F21">
            <w:pPr>
              <w:jc w:val="center"/>
            </w:pPr>
          </w:p>
        </w:tc>
        <w:tc>
          <w:tcPr>
            <w:tcW w:w="2980" w:type="dxa"/>
            <w:tcBorders>
              <w:top w:val="nil"/>
              <w:left w:val="nil"/>
              <w:bottom w:val="nil"/>
              <w:right w:val="nil"/>
            </w:tcBorders>
            <w:shd w:val="clear" w:color="auto" w:fill="auto"/>
            <w:noWrap/>
            <w:vAlign w:val="bottom"/>
            <w:hideMark/>
          </w:tcPr>
          <w:p w:rsidR="00C94F21" w:rsidRPr="00C94F21" w:rsidRDefault="00C94F21" w:rsidP="00C94F21"/>
        </w:tc>
        <w:tc>
          <w:tcPr>
            <w:tcW w:w="1046" w:type="dxa"/>
            <w:tcBorders>
              <w:top w:val="nil"/>
              <w:left w:val="nil"/>
              <w:bottom w:val="nil"/>
              <w:right w:val="nil"/>
            </w:tcBorders>
            <w:shd w:val="clear" w:color="auto" w:fill="auto"/>
            <w:noWrap/>
            <w:vAlign w:val="bottom"/>
            <w:hideMark/>
          </w:tcPr>
          <w:p w:rsidR="00C94F21" w:rsidRPr="00C94F21" w:rsidRDefault="00C94F21" w:rsidP="00C94F21"/>
        </w:tc>
        <w:tc>
          <w:tcPr>
            <w:tcW w:w="1040" w:type="dxa"/>
            <w:tcBorders>
              <w:top w:val="nil"/>
              <w:left w:val="nil"/>
              <w:bottom w:val="nil"/>
              <w:right w:val="nil"/>
            </w:tcBorders>
            <w:shd w:val="clear" w:color="auto" w:fill="auto"/>
            <w:noWrap/>
            <w:vAlign w:val="bottom"/>
            <w:hideMark/>
          </w:tcPr>
          <w:p w:rsidR="00C94F21" w:rsidRPr="00C94F21" w:rsidRDefault="00C94F21" w:rsidP="00C94F21"/>
        </w:tc>
        <w:tc>
          <w:tcPr>
            <w:tcW w:w="1046" w:type="dxa"/>
            <w:tcBorders>
              <w:top w:val="nil"/>
              <w:left w:val="nil"/>
              <w:bottom w:val="nil"/>
              <w:right w:val="nil"/>
            </w:tcBorders>
            <w:shd w:val="clear" w:color="auto" w:fill="auto"/>
            <w:noWrap/>
            <w:vAlign w:val="bottom"/>
            <w:hideMark/>
          </w:tcPr>
          <w:p w:rsidR="00C94F21" w:rsidRPr="00C94F21" w:rsidRDefault="00C94F21" w:rsidP="00C94F21"/>
        </w:tc>
        <w:tc>
          <w:tcPr>
            <w:tcW w:w="964" w:type="dxa"/>
            <w:tcBorders>
              <w:top w:val="nil"/>
              <w:left w:val="nil"/>
              <w:bottom w:val="nil"/>
              <w:right w:val="nil"/>
            </w:tcBorders>
            <w:shd w:val="clear" w:color="auto" w:fill="auto"/>
            <w:noWrap/>
            <w:vAlign w:val="bottom"/>
            <w:hideMark/>
          </w:tcPr>
          <w:p w:rsidR="00C94F21" w:rsidRPr="00C94F21" w:rsidRDefault="00C94F21" w:rsidP="00C94F21"/>
        </w:tc>
        <w:tc>
          <w:tcPr>
            <w:tcW w:w="1116" w:type="dxa"/>
            <w:tcBorders>
              <w:top w:val="nil"/>
              <w:left w:val="nil"/>
              <w:bottom w:val="nil"/>
              <w:right w:val="nil"/>
            </w:tcBorders>
            <w:shd w:val="clear" w:color="auto" w:fill="auto"/>
            <w:noWrap/>
            <w:vAlign w:val="bottom"/>
            <w:hideMark/>
          </w:tcPr>
          <w:p w:rsidR="00C94F21" w:rsidRPr="00C94F21" w:rsidRDefault="00C94F21" w:rsidP="00C94F21"/>
        </w:tc>
        <w:tc>
          <w:tcPr>
            <w:tcW w:w="964" w:type="dxa"/>
            <w:tcBorders>
              <w:top w:val="nil"/>
              <w:left w:val="nil"/>
              <w:bottom w:val="nil"/>
              <w:right w:val="nil"/>
            </w:tcBorders>
            <w:shd w:val="clear" w:color="auto" w:fill="auto"/>
            <w:noWrap/>
            <w:vAlign w:val="bottom"/>
            <w:hideMark/>
          </w:tcPr>
          <w:p w:rsidR="00C94F21" w:rsidRPr="00C94F21" w:rsidRDefault="00C94F21" w:rsidP="00C94F21"/>
        </w:tc>
        <w:tc>
          <w:tcPr>
            <w:tcW w:w="1116" w:type="dxa"/>
            <w:tcBorders>
              <w:top w:val="nil"/>
              <w:left w:val="nil"/>
              <w:bottom w:val="nil"/>
              <w:right w:val="nil"/>
            </w:tcBorders>
            <w:shd w:val="clear" w:color="auto" w:fill="auto"/>
            <w:noWrap/>
            <w:vAlign w:val="bottom"/>
            <w:hideMark/>
          </w:tcPr>
          <w:p w:rsidR="00C94F21" w:rsidRPr="00C94F21" w:rsidRDefault="00C94F21" w:rsidP="00C94F21"/>
        </w:tc>
        <w:tc>
          <w:tcPr>
            <w:tcW w:w="964" w:type="dxa"/>
            <w:tcBorders>
              <w:top w:val="nil"/>
              <w:left w:val="nil"/>
              <w:bottom w:val="nil"/>
              <w:right w:val="nil"/>
            </w:tcBorders>
            <w:shd w:val="clear" w:color="auto" w:fill="auto"/>
            <w:noWrap/>
            <w:vAlign w:val="bottom"/>
            <w:hideMark/>
          </w:tcPr>
          <w:p w:rsidR="00C94F21" w:rsidRPr="00C94F21" w:rsidRDefault="00C94F21" w:rsidP="00C94F21"/>
        </w:tc>
        <w:tc>
          <w:tcPr>
            <w:tcW w:w="1116" w:type="dxa"/>
            <w:tcBorders>
              <w:top w:val="nil"/>
              <w:left w:val="nil"/>
              <w:bottom w:val="nil"/>
              <w:right w:val="nil"/>
            </w:tcBorders>
            <w:shd w:val="clear" w:color="auto" w:fill="auto"/>
            <w:noWrap/>
            <w:vAlign w:val="bottom"/>
            <w:hideMark/>
          </w:tcPr>
          <w:p w:rsidR="00C94F21" w:rsidRPr="00C94F21" w:rsidRDefault="00C94F21" w:rsidP="00C94F21"/>
        </w:tc>
        <w:tc>
          <w:tcPr>
            <w:tcW w:w="1040" w:type="dxa"/>
            <w:tcBorders>
              <w:top w:val="nil"/>
              <w:left w:val="nil"/>
              <w:bottom w:val="nil"/>
              <w:right w:val="nil"/>
            </w:tcBorders>
            <w:shd w:val="clear" w:color="auto" w:fill="auto"/>
            <w:noWrap/>
            <w:vAlign w:val="bottom"/>
            <w:hideMark/>
          </w:tcPr>
          <w:p w:rsidR="00C94F21" w:rsidRPr="00C94F21" w:rsidRDefault="00C94F21" w:rsidP="00C94F21"/>
        </w:tc>
      </w:tr>
      <w:tr w:rsidR="00C94F21" w:rsidRPr="00CC43C7" w:rsidTr="00425049">
        <w:trPr>
          <w:trHeight w:val="285"/>
        </w:trPr>
        <w:tc>
          <w:tcPr>
            <w:tcW w:w="500" w:type="dxa"/>
            <w:tcBorders>
              <w:top w:val="single" w:sz="4" w:space="0" w:color="auto"/>
              <w:left w:val="single" w:sz="4" w:space="0" w:color="auto"/>
              <w:bottom w:val="nil"/>
              <w:right w:val="nil"/>
            </w:tcBorders>
            <w:shd w:val="clear" w:color="auto" w:fill="auto"/>
            <w:noWrap/>
            <w:vAlign w:val="bottom"/>
            <w:hideMark/>
          </w:tcPr>
          <w:p w:rsidR="00C94F21" w:rsidRPr="00CC43C7" w:rsidRDefault="00C94F21" w:rsidP="00C94F21">
            <w:pPr>
              <w:rPr>
                <w:sz w:val="22"/>
                <w:szCs w:val="22"/>
              </w:rPr>
            </w:pPr>
            <w:r w:rsidRPr="00CC43C7">
              <w:rPr>
                <w:sz w:val="22"/>
                <w:szCs w:val="22"/>
              </w:rPr>
              <w:t>№</w:t>
            </w:r>
          </w:p>
        </w:tc>
        <w:tc>
          <w:tcPr>
            <w:tcW w:w="298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94F21" w:rsidRPr="00CC43C7" w:rsidRDefault="00C94F21" w:rsidP="00C94F21">
            <w:pPr>
              <w:jc w:val="center"/>
              <w:rPr>
                <w:sz w:val="22"/>
                <w:szCs w:val="22"/>
              </w:rPr>
            </w:pPr>
            <w:r w:rsidRPr="00CC43C7">
              <w:rPr>
                <w:sz w:val="22"/>
                <w:szCs w:val="22"/>
              </w:rPr>
              <w:t>Наименование                              потребителей</w:t>
            </w:r>
          </w:p>
        </w:tc>
        <w:tc>
          <w:tcPr>
            <w:tcW w:w="208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C94F21" w:rsidRPr="00CC43C7" w:rsidRDefault="00C94F21" w:rsidP="00C94F21">
            <w:pPr>
              <w:jc w:val="center"/>
              <w:rPr>
                <w:sz w:val="22"/>
                <w:szCs w:val="22"/>
              </w:rPr>
            </w:pPr>
            <w:r w:rsidRPr="00CC43C7">
              <w:rPr>
                <w:sz w:val="22"/>
                <w:szCs w:val="22"/>
              </w:rPr>
              <w:t>Годовые лимиты потребления</w:t>
            </w:r>
          </w:p>
        </w:tc>
        <w:tc>
          <w:tcPr>
            <w:tcW w:w="8326" w:type="dxa"/>
            <w:gridSpan w:val="8"/>
            <w:tcBorders>
              <w:top w:val="single" w:sz="4" w:space="0" w:color="auto"/>
              <w:left w:val="nil"/>
              <w:bottom w:val="single" w:sz="4" w:space="0" w:color="000000"/>
              <w:right w:val="single" w:sz="4" w:space="0" w:color="000000"/>
            </w:tcBorders>
            <w:shd w:val="clear" w:color="auto" w:fill="auto"/>
            <w:noWrap/>
            <w:vAlign w:val="center"/>
            <w:hideMark/>
          </w:tcPr>
          <w:p w:rsidR="00C94F21" w:rsidRPr="00CC43C7" w:rsidRDefault="00C94F21" w:rsidP="00C94F21">
            <w:pPr>
              <w:jc w:val="center"/>
              <w:rPr>
                <w:sz w:val="22"/>
                <w:szCs w:val="22"/>
              </w:rPr>
            </w:pPr>
            <w:r w:rsidRPr="00CC43C7">
              <w:rPr>
                <w:sz w:val="22"/>
                <w:szCs w:val="22"/>
              </w:rPr>
              <w:t>В том числе по кварталам</w:t>
            </w:r>
          </w:p>
        </w:tc>
      </w:tr>
      <w:tr w:rsidR="00C94F21" w:rsidRPr="00CC43C7" w:rsidTr="00425049">
        <w:trPr>
          <w:trHeight w:val="285"/>
        </w:trPr>
        <w:tc>
          <w:tcPr>
            <w:tcW w:w="500" w:type="dxa"/>
            <w:tcBorders>
              <w:top w:val="nil"/>
              <w:left w:val="single" w:sz="4" w:space="0" w:color="auto"/>
              <w:bottom w:val="nil"/>
              <w:right w:val="nil"/>
            </w:tcBorders>
            <w:shd w:val="clear" w:color="auto" w:fill="auto"/>
            <w:noWrap/>
            <w:vAlign w:val="bottom"/>
            <w:hideMark/>
          </w:tcPr>
          <w:p w:rsidR="00C94F21" w:rsidRPr="00CC43C7" w:rsidRDefault="00C94F21" w:rsidP="00C94F21">
            <w:pPr>
              <w:rPr>
                <w:sz w:val="22"/>
                <w:szCs w:val="22"/>
              </w:rPr>
            </w:pPr>
            <w:r w:rsidRPr="00CC43C7">
              <w:rPr>
                <w:sz w:val="22"/>
                <w:szCs w:val="22"/>
              </w:rPr>
              <w:t>п/п</w:t>
            </w:r>
          </w:p>
        </w:tc>
        <w:tc>
          <w:tcPr>
            <w:tcW w:w="2980" w:type="dxa"/>
            <w:vMerge/>
            <w:tcBorders>
              <w:top w:val="single" w:sz="4" w:space="0" w:color="auto"/>
              <w:left w:val="single" w:sz="4" w:space="0" w:color="auto"/>
              <w:bottom w:val="single" w:sz="4" w:space="0" w:color="000000"/>
              <w:right w:val="single" w:sz="4" w:space="0" w:color="auto"/>
            </w:tcBorders>
            <w:vAlign w:val="center"/>
            <w:hideMark/>
          </w:tcPr>
          <w:p w:rsidR="00C94F21" w:rsidRPr="00CC43C7" w:rsidRDefault="00C94F21" w:rsidP="00C94F21">
            <w:pPr>
              <w:rPr>
                <w:sz w:val="22"/>
                <w:szCs w:val="22"/>
              </w:rPr>
            </w:pPr>
          </w:p>
        </w:tc>
        <w:tc>
          <w:tcPr>
            <w:tcW w:w="2086" w:type="dxa"/>
            <w:gridSpan w:val="2"/>
            <w:vMerge/>
            <w:tcBorders>
              <w:top w:val="single" w:sz="4" w:space="0" w:color="auto"/>
              <w:left w:val="single" w:sz="4" w:space="0" w:color="auto"/>
              <w:bottom w:val="single" w:sz="4" w:space="0" w:color="000000"/>
              <w:right w:val="single" w:sz="4" w:space="0" w:color="000000"/>
            </w:tcBorders>
            <w:vAlign w:val="center"/>
            <w:hideMark/>
          </w:tcPr>
          <w:p w:rsidR="00C94F21" w:rsidRPr="00CC43C7" w:rsidRDefault="00C94F21" w:rsidP="00C94F21">
            <w:pPr>
              <w:rPr>
                <w:sz w:val="22"/>
                <w:szCs w:val="22"/>
              </w:rPr>
            </w:pPr>
          </w:p>
        </w:tc>
        <w:tc>
          <w:tcPr>
            <w:tcW w:w="2010" w:type="dxa"/>
            <w:gridSpan w:val="2"/>
            <w:tcBorders>
              <w:top w:val="single" w:sz="4" w:space="0" w:color="000000"/>
              <w:left w:val="nil"/>
              <w:bottom w:val="single" w:sz="4" w:space="0" w:color="auto"/>
              <w:right w:val="single" w:sz="4" w:space="0" w:color="000000"/>
            </w:tcBorders>
            <w:shd w:val="clear" w:color="auto" w:fill="auto"/>
            <w:noWrap/>
            <w:vAlign w:val="center"/>
            <w:hideMark/>
          </w:tcPr>
          <w:p w:rsidR="00C94F21" w:rsidRPr="00CC43C7" w:rsidRDefault="00C94F21" w:rsidP="00C94F21">
            <w:pPr>
              <w:jc w:val="center"/>
              <w:rPr>
                <w:sz w:val="22"/>
                <w:szCs w:val="22"/>
              </w:rPr>
            </w:pPr>
            <w:r w:rsidRPr="00CC43C7">
              <w:rPr>
                <w:sz w:val="22"/>
                <w:szCs w:val="22"/>
              </w:rPr>
              <w:t>1 квартал</w:t>
            </w:r>
          </w:p>
        </w:tc>
        <w:tc>
          <w:tcPr>
            <w:tcW w:w="2080" w:type="dxa"/>
            <w:gridSpan w:val="2"/>
            <w:tcBorders>
              <w:top w:val="single" w:sz="4" w:space="0" w:color="000000"/>
              <w:left w:val="nil"/>
              <w:bottom w:val="single" w:sz="4" w:space="0" w:color="auto"/>
              <w:right w:val="single" w:sz="4" w:space="0" w:color="000000"/>
            </w:tcBorders>
            <w:shd w:val="clear" w:color="auto" w:fill="auto"/>
            <w:noWrap/>
            <w:vAlign w:val="center"/>
            <w:hideMark/>
          </w:tcPr>
          <w:p w:rsidR="00C94F21" w:rsidRPr="00CC43C7" w:rsidRDefault="00C94F21" w:rsidP="00C94F21">
            <w:pPr>
              <w:jc w:val="center"/>
              <w:rPr>
                <w:sz w:val="22"/>
                <w:szCs w:val="22"/>
              </w:rPr>
            </w:pPr>
            <w:r w:rsidRPr="00CC43C7">
              <w:rPr>
                <w:sz w:val="22"/>
                <w:szCs w:val="22"/>
              </w:rPr>
              <w:t>2 квартал</w:t>
            </w:r>
          </w:p>
        </w:tc>
        <w:tc>
          <w:tcPr>
            <w:tcW w:w="2080" w:type="dxa"/>
            <w:gridSpan w:val="2"/>
            <w:tcBorders>
              <w:top w:val="single" w:sz="4" w:space="0" w:color="000000"/>
              <w:left w:val="nil"/>
              <w:bottom w:val="single" w:sz="4" w:space="0" w:color="auto"/>
              <w:right w:val="single" w:sz="4" w:space="0" w:color="000000"/>
            </w:tcBorders>
            <w:shd w:val="clear" w:color="auto" w:fill="auto"/>
            <w:noWrap/>
            <w:vAlign w:val="center"/>
            <w:hideMark/>
          </w:tcPr>
          <w:p w:rsidR="00C94F21" w:rsidRPr="00CC43C7" w:rsidRDefault="00C94F21" w:rsidP="00C94F21">
            <w:pPr>
              <w:jc w:val="center"/>
              <w:rPr>
                <w:sz w:val="22"/>
                <w:szCs w:val="22"/>
              </w:rPr>
            </w:pPr>
            <w:r w:rsidRPr="00CC43C7">
              <w:rPr>
                <w:sz w:val="22"/>
                <w:szCs w:val="22"/>
              </w:rPr>
              <w:t>3 квартал</w:t>
            </w:r>
          </w:p>
        </w:tc>
        <w:tc>
          <w:tcPr>
            <w:tcW w:w="2156" w:type="dxa"/>
            <w:gridSpan w:val="2"/>
            <w:tcBorders>
              <w:top w:val="single" w:sz="4" w:space="0" w:color="000000"/>
              <w:left w:val="nil"/>
              <w:bottom w:val="single" w:sz="4" w:space="0" w:color="auto"/>
              <w:right w:val="single" w:sz="4" w:space="0" w:color="000000"/>
            </w:tcBorders>
            <w:shd w:val="clear" w:color="auto" w:fill="auto"/>
            <w:noWrap/>
            <w:vAlign w:val="center"/>
            <w:hideMark/>
          </w:tcPr>
          <w:p w:rsidR="00C94F21" w:rsidRPr="00CC43C7" w:rsidRDefault="00C94F21" w:rsidP="00C94F21">
            <w:pPr>
              <w:jc w:val="center"/>
              <w:rPr>
                <w:sz w:val="22"/>
                <w:szCs w:val="22"/>
              </w:rPr>
            </w:pPr>
            <w:r w:rsidRPr="00CC43C7">
              <w:rPr>
                <w:sz w:val="22"/>
                <w:szCs w:val="22"/>
              </w:rPr>
              <w:t>4 квартал</w:t>
            </w:r>
          </w:p>
        </w:tc>
      </w:tr>
      <w:tr w:rsidR="00C94F21" w:rsidRPr="00CC43C7" w:rsidTr="00425049">
        <w:trPr>
          <w:trHeight w:val="285"/>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1</w:t>
            </w:r>
          </w:p>
        </w:tc>
        <w:tc>
          <w:tcPr>
            <w:tcW w:w="2980" w:type="dxa"/>
            <w:tcBorders>
              <w:top w:val="nil"/>
              <w:left w:val="nil"/>
              <w:bottom w:val="single" w:sz="4" w:space="0" w:color="auto"/>
              <w:right w:val="single" w:sz="4" w:space="0" w:color="auto"/>
            </w:tcBorders>
            <w:shd w:val="clear" w:color="auto" w:fill="auto"/>
            <w:vAlign w:val="center"/>
            <w:hideMark/>
          </w:tcPr>
          <w:p w:rsidR="00C94F21" w:rsidRPr="00CC43C7" w:rsidRDefault="00C94F21" w:rsidP="00C94F21">
            <w:pPr>
              <w:jc w:val="center"/>
              <w:rPr>
                <w:sz w:val="22"/>
                <w:szCs w:val="22"/>
              </w:rPr>
            </w:pPr>
            <w:r w:rsidRPr="00CC43C7">
              <w:rPr>
                <w:sz w:val="22"/>
                <w:szCs w:val="22"/>
              </w:rPr>
              <w:t>2</w:t>
            </w:r>
          </w:p>
        </w:tc>
        <w:tc>
          <w:tcPr>
            <w:tcW w:w="1046" w:type="dxa"/>
            <w:tcBorders>
              <w:top w:val="nil"/>
              <w:left w:val="nil"/>
              <w:bottom w:val="single" w:sz="4" w:space="0" w:color="auto"/>
              <w:right w:val="single" w:sz="4" w:space="0" w:color="auto"/>
            </w:tcBorders>
            <w:shd w:val="clear" w:color="auto" w:fill="auto"/>
            <w:vAlign w:val="center"/>
            <w:hideMark/>
          </w:tcPr>
          <w:p w:rsidR="00C94F21" w:rsidRPr="00CC43C7" w:rsidRDefault="00C94F21" w:rsidP="00C94F21">
            <w:pPr>
              <w:jc w:val="center"/>
              <w:rPr>
                <w:sz w:val="22"/>
                <w:szCs w:val="22"/>
              </w:rPr>
            </w:pPr>
            <w:r w:rsidRPr="00CC43C7">
              <w:rPr>
                <w:sz w:val="22"/>
                <w:szCs w:val="22"/>
              </w:rPr>
              <w:t>3</w:t>
            </w:r>
          </w:p>
        </w:tc>
        <w:tc>
          <w:tcPr>
            <w:tcW w:w="1040" w:type="dxa"/>
            <w:tcBorders>
              <w:top w:val="nil"/>
              <w:left w:val="nil"/>
              <w:bottom w:val="single" w:sz="4" w:space="0" w:color="auto"/>
              <w:right w:val="single" w:sz="4" w:space="0" w:color="auto"/>
            </w:tcBorders>
            <w:shd w:val="clear" w:color="auto" w:fill="auto"/>
            <w:vAlign w:val="center"/>
            <w:hideMark/>
          </w:tcPr>
          <w:p w:rsidR="00C94F21" w:rsidRPr="00CC43C7" w:rsidRDefault="00C94F21" w:rsidP="00C94F21">
            <w:pPr>
              <w:jc w:val="center"/>
              <w:rPr>
                <w:sz w:val="22"/>
                <w:szCs w:val="22"/>
              </w:rPr>
            </w:pPr>
            <w:r w:rsidRPr="00CC43C7">
              <w:rPr>
                <w:sz w:val="22"/>
                <w:szCs w:val="22"/>
              </w:rPr>
              <w:t>4</w:t>
            </w:r>
          </w:p>
        </w:tc>
        <w:tc>
          <w:tcPr>
            <w:tcW w:w="1046" w:type="dxa"/>
            <w:tcBorders>
              <w:top w:val="nil"/>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5</w:t>
            </w:r>
          </w:p>
        </w:tc>
        <w:tc>
          <w:tcPr>
            <w:tcW w:w="964" w:type="dxa"/>
            <w:tcBorders>
              <w:top w:val="nil"/>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6</w:t>
            </w:r>
          </w:p>
        </w:tc>
        <w:tc>
          <w:tcPr>
            <w:tcW w:w="1116" w:type="dxa"/>
            <w:tcBorders>
              <w:top w:val="nil"/>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7</w:t>
            </w:r>
          </w:p>
        </w:tc>
        <w:tc>
          <w:tcPr>
            <w:tcW w:w="964" w:type="dxa"/>
            <w:tcBorders>
              <w:top w:val="nil"/>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8</w:t>
            </w:r>
          </w:p>
        </w:tc>
        <w:tc>
          <w:tcPr>
            <w:tcW w:w="1116" w:type="dxa"/>
            <w:tcBorders>
              <w:top w:val="nil"/>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9</w:t>
            </w:r>
          </w:p>
        </w:tc>
        <w:tc>
          <w:tcPr>
            <w:tcW w:w="964" w:type="dxa"/>
            <w:tcBorders>
              <w:top w:val="nil"/>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10</w:t>
            </w:r>
          </w:p>
        </w:tc>
        <w:tc>
          <w:tcPr>
            <w:tcW w:w="1116" w:type="dxa"/>
            <w:tcBorders>
              <w:top w:val="nil"/>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11</w:t>
            </w:r>
          </w:p>
        </w:tc>
        <w:tc>
          <w:tcPr>
            <w:tcW w:w="1040" w:type="dxa"/>
            <w:tcBorders>
              <w:top w:val="nil"/>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12</w:t>
            </w:r>
          </w:p>
        </w:tc>
      </w:tr>
      <w:tr w:rsidR="00C94F21" w:rsidRPr="00CC43C7" w:rsidTr="00425049">
        <w:trPr>
          <w:trHeight w:val="285"/>
        </w:trPr>
        <w:tc>
          <w:tcPr>
            <w:tcW w:w="13892" w:type="dxa"/>
            <w:gridSpan w:val="12"/>
            <w:tcBorders>
              <w:top w:val="single" w:sz="4" w:space="0" w:color="auto"/>
              <w:left w:val="single" w:sz="4" w:space="0" w:color="auto"/>
              <w:bottom w:val="nil"/>
              <w:right w:val="single" w:sz="4" w:space="0" w:color="000000"/>
            </w:tcBorders>
            <w:shd w:val="clear" w:color="auto" w:fill="auto"/>
            <w:noWrap/>
            <w:vAlign w:val="center"/>
            <w:hideMark/>
          </w:tcPr>
          <w:p w:rsidR="00C94F21" w:rsidRPr="00CC43C7" w:rsidRDefault="00C94F21" w:rsidP="00F80C58">
            <w:pPr>
              <w:spacing w:before="240" w:after="240"/>
              <w:jc w:val="center"/>
              <w:rPr>
                <w:b/>
                <w:bCs/>
                <w:sz w:val="22"/>
                <w:szCs w:val="22"/>
              </w:rPr>
            </w:pPr>
            <w:r w:rsidRPr="00CC43C7">
              <w:rPr>
                <w:b/>
                <w:bCs/>
                <w:sz w:val="22"/>
                <w:szCs w:val="22"/>
              </w:rPr>
              <w:t>ЭЛЕКТРОЭНЕРГИЯ</w:t>
            </w:r>
          </w:p>
        </w:tc>
      </w:tr>
      <w:tr w:rsidR="00C94F21" w:rsidRPr="00CC43C7" w:rsidTr="00425049">
        <w:trPr>
          <w:trHeight w:val="264"/>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4F21" w:rsidRPr="00CC43C7" w:rsidRDefault="00C94F21" w:rsidP="00C94F21">
            <w:pPr>
              <w:rPr>
                <w:b/>
                <w:bCs/>
                <w:sz w:val="22"/>
                <w:szCs w:val="22"/>
              </w:rPr>
            </w:pPr>
            <w:r w:rsidRPr="00CC43C7">
              <w:rPr>
                <w:b/>
                <w:bCs/>
                <w:sz w:val="22"/>
                <w:szCs w:val="22"/>
              </w:rPr>
              <w:t> </w:t>
            </w:r>
          </w:p>
        </w:tc>
        <w:tc>
          <w:tcPr>
            <w:tcW w:w="2980" w:type="dxa"/>
            <w:tcBorders>
              <w:top w:val="single" w:sz="4" w:space="0" w:color="auto"/>
              <w:left w:val="nil"/>
              <w:bottom w:val="single" w:sz="4" w:space="0" w:color="auto"/>
              <w:right w:val="single" w:sz="4" w:space="0" w:color="auto"/>
            </w:tcBorders>
            <w:shd w:val="clear" w:color="auto" w:fill="auto"/>
            <w:noWrap/>
            <w:vAlign w:val="bottom"/>
            <w:hideMark/>
          </w:tcPr>
          <w:p w:rsidR="00C94F21" w:rsidRPr="00CC43C7" w:rsidRDefault="00C94F21" w:rsidP="00C94F21">
            <w:pPr>
              <w:rPr>
                <w:b/>
                <w:bCs/>
                <w:sz w:val="22"/>
                <w:szCs w:val="22"/>
              </w:rPr>
            </w:pPr>
            <w:r w:rsidRPr="00CC43C7">
              <w:rPr>
                <w:b/>
                <w:bCs/>
                <w:sz w:val="22"/>
                <w:szCs w:val="22"/>
              </w:rPr>
              <w:t> </w:t>
            </w:r>
          </w:p>
        </w:tc>
        <w:tc>
          <w:tcPr>
            <w:tcW w:w="1046" w:type="dxa"/>
            <w:tcBorders>
              <w:top w:val="single" w:sz="4" w:space="0" w:color="auto"/>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proofErr w:type="spellStart"/>
            <w:r w:rsidRPr="00CC43C7">
              <w:rPr>
                <w:sz w:val="22"/>
                <w:szCs w:val="22"/>
              </w:rPr>
              <w:t>тыс</w:t>
            </w:r>
            <w:proofErr w:type="gramStart"/>
            <w:r w:rsidRPr="00CC43C7">
              <w:rPr>
                <w:sz w:val="22"/>
                <w:szCs w:val="22"/>
              </w:rPr>
              <w:t>.к</w:t>
            </w:r>
            <w:proofErr w:type="gramEnd"/>
            <w:r w:rsidRPr="00CC43C7">
              <w:rPr>
                <w:sz w:val="22"/>
                <w:szCs w:val="22"/>
              </w:rPr>
              <w:t>Вт.ч</w:t>
            </w:r>
            <w:proofErr w:type="spellEnd"/>
          </w:p>
        </w:tc>
        <w:tc>
          <w:tcPr>
            <w:tcW w:w="1040" w:type="dxa"/>
            <w:tcBorders>
              <w:top w:val="single" w:sz="4" w:space="0" w:color="000000"/>
              <w:left w:val="nil"/>
              <w:bottom w:val="single" w:sz="4" w:space="0" w:color="000000"/>
              <w:right w:val="single" w:sz="4" w:space="0" w:color="000000"/>
            </w:tcBorders>
            <w:shd w:val="clear" w:color="auto" w:fill="auto"/>
            <w:noWrap/>
            <w:vAlign w:val="center"/>
            <w:hideMark/>
          </w:tcPr>
          <w:p w:rsidR="00C94F21" w:rsidRPr="00CC43C7" w:rsidRDefault="00C94F21" w:rsidP="00C94F21">
            <w:pPr>
              <w:jc w:val="center"/>
              <w:rPr>
                <w:sz w:val="22"/>
                <w:szCs w:val="22"/>
              </w:rPr>
            </w:pPr>
            <w:r w:rsidRPr="00CC43C7">
              <w:rPr>
                <w:sz w:val="22"/>
                <w:szCs w:val="22"/>
              </w:rPr>
              <w:t>тыс</w:t>
            </w:r>
            <w:proofErr w:type="gramStart"/>
            <w:r w:rsidRPr="00CC43C7">
              <w:rPr>
                <w:sz w:val="22"/>
                <w:szCs w:val="22"/>
              </w:rPr>
              <w:t>.р</w:t>
            </w:r>
            <w:proofErr w:type="gramEnd"/>
            <w:r w:rsidRPr="00CC43C7">
              <w:rPr>
                <w:sz w:val="22"/>
                <w:szCs w:val="22"/>
              </w:rPr>
              <w:t>уб.</w:t>
            </w:r>
          </w:p>
        </w:tc>
        <w:tc>
          <w:tcPr>
            <w:tcW w:w="1046" w:type="dxa"/>
            <w:tcBorders>
              <w:top w:val="single" w:sz="4" w:space="0" w:color="000000"/>
              <w:left w:val="nil"/>
              <w:bottom w:val="single" w:sz="4" w:space="0" w:color="000000"/>
              <w:right w:val="single" w:sz="4" w:space="0" w:color="000000"/>
            </w:tcBorders>
            <w:shd w:val="clear" w:color="auto" w:fill="auto"/>
            <w:noWrap/>
            <w:vAlign w:val="center"/>
            <w:hideMark/>
          </w:tcPr>
          <w:p w:rsidR="00C94F21" w:rsidRPr="00CC43C7" w:rsidRDefault="00C94F21" w:rsidP="00C94F21">
            <w:pPr>
              <w:jc w:val="center"/>
              <w:rPr>
                <w:sz w:val="22"/>
                <w:szCs w:val="22"/>
              </w:rPr>
            </w:pPr>
            <w:proofErr w:type="spellStart"/>
            <w:r w:rsidRPr="00CC43C7">
              <w:rPr>
                <w:sz w:val="22"/>
                <w:szCs w:val="22"/>
              </w:rPr>
              <w:t>тыс</w:t>
            </w:r>
            <w:proofErr w:type="gramStart"/>
            <w:r w:rsidRPr="00CC43C7">
              <w:rPr>
                <w:sz w:val="22"/>
                <w:szCs w:val="22"/>
              </w:rPr>
              <w:t>.к</w:t>
            </w:r>
            <w:proofErr w:type="gramEnd"/>
            <w:r w:rsidRPr="00CC43C7">
              <w:rPr>
                <w:sz w:val="22"/>
                <w:szCs w:val="22"/>
              </w:rPr>
              <w:t>Вт.ч</w:t>
            </w:r>
            <w:proofErr w:type="spellEnd"/>
          </w:p>
        </w:tc>
        <w:tc>
          <w:tcPr>
            <w:tcW w:w="964" w:type="dxa"/>
            <w:tcBorders>
              <w:top w:val="single" w:sz="4" w:space="0" w:color="000000"/>
              <w:left w:val="nil"/>
              <w:bottom w:val="single" w:sz="4" w:space="0" w:color="000000"/>
              <w:right w:val="single" w:sz="4" w:space="0" w:color="000000"/>
            </w:tcBorders>
            <w:shd w:val="clear" w:color="auto" w:fill="auto"/>
            <w:noWrap/>
            <w:vAlign w:val="center"/>
            <w:hideMark/>
          </w:tcPr>
          <w:p w:rsidR="00C94F21" w:rsidRPr="00CC43C7" w:rsidRDefault="00C94F21" w:rsidP="00C94F21">
            <w:pPr>
              <w:jc w:val="center"/>
              <w:rPr>
                <w:sz w:val="22"/>
                <w:szCs w:val="22"/>
              </w:rPr>
            </w:pPr>
            <w:r w:rsidRPr="00CC43C7">
              <w:rPr>
                <w:sz w:val="22"/>
                <w:szCs w:val="22"/>
              </w:rPr>
              <w:t>тыс</w:t>
            </w:r>
            <w:proofErr w:type="gramStart"/>
            <w:r w:rsidRPr="00CC43C7">
              <w:rPr>
                <w:sz w:val="22"/>
                <w:szCs w:val="22"/>
              </w:rPr>
              <w:t>.р</w:t>
            </w:r>
            <w:proofErr w:type="gramEnd"/>
            <w:r w:rsidRPr="00CC43C7">
              <w:rPr>
                <w:sz w:val="22"/>
                <w:szCs w:val="22"/>
              </w:rPr>
              <w:t>уб.</w:t>
            </w:r>
          </w:p>
        </w:tc>
        <w:tc>
          <w:tcPr>
            <w:tcW w:w="1116" w:type="dxa"/>
            <w:tcBorders>
              <w:top w:val="single" w:sz="4" w:space="0" w:color="000000"/>
              <w:left w:val="nil"/>
              <w:bottom w:val="single" w:sz="4" w:space="0" w:color="000000"/>
              <w:right w:val="single" w:sz="4" w:space="0" w:color="000000"/>
            </w:tcBorders>
            <w:shd w:val="clear" w:color="auto" w:fill="auto"/>
            <w:noWrap/>
            <w:vAlign w:val="center"/>
            <w:hideMark/>
          </w:tcPr>
          <w:p w:rsidR="00C94F21" w:rsidRPr="00CC43C7" w:rsidRDefault="00C94F21" w:rsidP="00C94F21">
            <w:pPr>
              <w:jc w:val="center"/>
              <w:rPr>
                <w:sz w:val="22"/>
                <w:szCs w:val="22"/>
              </w:rPr>
            </w:pPr>
            <w:proofErr w:type="spellStart"/>
            <w:r w:rsidRPr="00CC43C7">
              <w:rPr>
                <w:sz w:val="22"/>
                <w:szCs w:val="22"/>
              </w:rPr>
              <w:t>тыс</w:t>
            </w:r>
            <w:proofErr w:type="gramStart"/>
            <w:r w:rsidRPr="00CC43C7">
              <w:rPr>
                <w:sz w:val="22"/>
                <w:szCs w:val="22"/>
              </w:rPr>
              <w:t>.к</w:t>
            </w:r>
            <w:proofErr w:type="gramEnd"/>
            <w:r w:rsidRPr="00CC43C7">
              <w:rPr>
                <w:sz w:val="22"/>
                <w:szCs w:val="22"/>
              </w:rPr>
              <w:t>Вт.ч</w:t>
            </w:r>
            <w:proofErr w:type="spellEnd"/>
          </w:p>
        </w:tc>
        <w:tc>
          <w:tcPr>
            <w:tcW w:w="964" w:type="dxa"/>
            <w:tcBorders>
              <w:top w:val="single" w:sz="4" w:space="0" w:color="000000"/>
              <w:left w:val="nil"/>
              <w:bottom w:val="single" w:sz="4" w:space="0" w:color="000000"/>
              <w:right w:val="single" w:sz="4" w:space="0" w:color="000000"/>
            </w:tcBorders>
            <w:shd w:val="clear" w:color="auto" w:fill="auto"/>
            <w:noWrap/>
            <w:vAlign w:val="center"/>
            <w:hideMark/>
          </w:tcPr>
          <w:p w:rsidR="00C94F21" w:rsidRPr="00CC43C7" w:rsidRDefault="00C94F21" w:rsidP="00C94F21">
            <w:pPr>
              <w:jc w:val="center"/>
              <w:rPr>
                <w:sz w:val="22"/>
                <w:szCs w:val="22"/>
              </w:rPr>
            </w:pPr>
            <w:r w:rsidRPr="00CC43C7">
              <w:rPr>
                <w:sz w:val="22"/>
                <w:szCs w:val="22"/>
              </w:rPr>
              <w:t>тыс</w:t>
            </w:r>
            <w:proofErr w:type="gramStart"/>
            <w:r w:rsidRPr="00CC43C7">
              <w:rPr>
                <w:sz w:val="22"/>
                <w:szCs w:val="22"/>
              </w:rPr>
              <w:t>.р</w:t>
            </w:r>
            <w:proofErr w:type="gramEnd"/>
            <w:r w:rsidRPr="00CC43C7">
              <w:rPr>
                <w:sz w:val="22"/>
                <w:szCs w:val="22"/>
              </w:rPr>
              <w:t>уб.</w:t>
            </w:r>
          </w:p>
        </w:tc>
        <w:tc>
          <w:tcPr>
            <w:tcW w:w="1116" w:type="dxa"/>
            <w:tcBorders>
              <w:top w:val="single" w:sz="4" w:space="0" w:color="000000"/>
              <w:left w:val="nil"/>
              <w:bottom w:val="single" w:sz="4" w:space="0" w:color="000000"/>
              <w:right w:val="single" w:sz="4" w:space="0" w:color="000000"/>
            </w:tcBorders>
            <w:shd w:val="clear" w:color="auto" w:fill="auto"/>
            <w:noWrap/>
            <w:vAlign w:val="center"/>
            <w:hideMark/>
          </w:tcPr>
          <w:p w:rsidR="00C94F21" w:rsidRPr="00CC43C7" w:rsidRDefault="00C94F21" w:rsidP="00C94F21">
            <w:pPr>
              <w:jc w:val="center"/>
              <w:rPr>
                <w:sz w:val="22"/>
                <w:szCs w:val="22"/>
              </w:rPr>
            </w:pPr>
            <w:proofErr w:type="spellStart"/>
            <w:r w:rsidRPr="00CC43C7">
              <w:rPr>
                <w:sz w:val="22"/>
                <w:szCs w:val="22"/>
              </w:rPr>
              <w:t>тыс</w:t>
            </w:r>
            <w:proofErr w:type="gramStart"/>
            <w:r w:rsidRPr="00CC43C7">
              <w:rPr>
                <w:sz w:val="22"/>
                <w:szCs w:val="22"/>
              </w:rPr>
              <w:t>.к</w:t>
            </w:r>
            <w:proofErr w:type="gramEnd"/>
            <w:r w:rsidRPr="00CC43C7">
              <w:rPr>
                <w:sz w:val="22"/>
                <w:szCs w:val="22"/>
              </w:rPr>
              <w:t>Вт.ч</w:t>
            </w:r>
            <w:proofErr w:type="spellEnd"/>
          </w:p>
        </w:tc>
        <w:tc>
          <w:tcPr>
            <w:tcW w:w="964" w:type="dxa"/>
            <w:tcBorders>
              <w:top w:val="single" w:sz="4" w:space="0" w:color="000000"/>
              <w:left w:val="nil"/>
              <w:bottom w:val="nil"/>
              <w:right w:val="single" w:sz="4" w:space="0" w:color="000000"/>
            </w:tcBorders>
            <w:shd w:val="clear" w:color="auto" w:fill="auto"/>
            <w:noWrap/>
            <w:vAlign w:val="center"/>
            <w:hideMark/>
          </w:tcPr>
          <w:p w:rsidR="00C94F21" w:rsidRPr="00CC43C7" w:rsidRDefault="00C94F21" w:rsidP="00C94F21">
            <w:pPr>
              <w:jc w:val="center"/>
              <w:rPr>
                <w:sz w:val="22"/>
                <w:szCs w:val="22"/>
              </w:rPr>
            </w:pPr>
            <w:r w:rsidRPr="00CC43C7">
              <w:rPr>
                <w:sz w:val="22"/>
                <w:szCs w:val="22"/>
              </w:rPr>
              <w:t>тыс</w:t>
            </w:r>
            <w:proofErr w:type="gramStart"/>
            <w:r w:rsidRPr="00CC43C7">
              <w:rPr>
                <w:sz w:val="22"/>
                <w:szCs w:val="22"/>
              </w:rPr>
              <w:t>.р</w:t>
            </w:r>
            <w:proofErr w:type="gramEnd"/>
            <w:r w:rsidRPr="00CC43C7">
              <w:rPr>
                <w:sz w:val="22"/>
                <w:szCs w:val="22"/>
              </w:rPr>
              <w:t>уб.</w:t>
            </w:r>
          </w:p>
        </w:tc>
        <w:tc>
          <w:tcPr>
            <w:tcW w:w="1116" w:type="dxa"/>
            <w:tcBorders>
              <w:top w:val="single" w:sz="4" w:space="0" w:color="000000"/>
              <w:left w:val="nil"/>
              <w:bottom w:val="single" w:sz="4" w:space="0" w:color="000000"/>
              <w:right w:val="single" w:sz="4" w:space="0" w:color="000000"/>
            </w:tcBorders>
            <w:shd w:val="clear" w:color="auto" w:fill="auto"/>
            <w:noWrap/>
            <w:vAlign w:val="center"/>
            <w:hideMark/>
          </w:tcPr>
          <w:p w:rsidR="00C94F21" w:rsidRPr="00CC43C7" w:rsidRDefault="00C94F21" w:rsidP="00C94F21">
            <w:pPr>
              <w:jc w:val="center"/>
              <w:rPr>
                <w:sz w:val="22"/>
                <w:szCs w:val="22"/>
              </w:rPr>
            </w:pPr>
            <w:proofErr w:type="spellStart"/>
            <w:r w:rsidRPr="00CC43C7">
              <w:rPr>
                <w:sz w:val="22"/>
                <w:szCs w:val="22"/>
              </w:rPr>
              <w:t>тыс</w:t>
            </w:r>
            <w:proofErr w:type="gramStart"/>
            <w:r w:rsidRPr="00CC43C7">
              <w:rPr>
                <w:sz w:val="22"/>
                <w:szCs w:val="22"/>
              </w:rPr>
              <w:t>.к</w:t>
            </w:r>
            <w:proofErr w:type="gramEnd"/>
            <w:r w:rsidRPr="00CC43C7">
              <w:rPr>
                <w:sz w:val="22"/>
                <w:szCs w:val="22"/>
              </w:rPr>
              <w:t>Вт.ч</w:t>
            </w:r>
            <w:proofErr w:type="spellEnd"/>
          </w:p>
        </w:tc>
        <w:tc>
          <w:tcPr>
            <w:tcW w:w="1040" w:type="dxa"/>
            <w:tcBorders>
              <w:top w:val="single" w:sz="4" w:space="0" w:color="000000"/>
              <w:left w:val="nil"/>
              <w:bottom w:val="single" w:sz="4" w:space="0" w:color="000000"/>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тыс</w:t>
            </w:r>
            <w:proofErr w:type="gramStart"/>
            <w:r w:rsidRPr="00CC43C7">
              <w:rPr>
                <w:sz w:val="22"/>
                <w:szCs w:val="22"/>
              </w:rPr>
              <w:t>.р</w:t>
            </w:r>
            <w:proofErr w:type="gramEnd"/>
            <w:r w:rsidRPr="00CC43C7">
              <w:rPr>
                <w:sz w:val="22"/>
                <w:szCs w:val="22"/>
              </w:rPr>
              <w:t>уб.</w:t>
            </w:r>
          </w:p>
        </w:tc>
      </w:tr>
      <w:tr w:rsidR="00C94F21" w:rsidRPr="00CC43C7" w:rsidTr="00425049">
        <w:trPr>
          <w:trHeight w:val="285"/>
        </w:trPr>
        <w:tc>
          <w:tcPr>
            <w:tcW w:w="500" w:type="dxa"/>
            <w:tcBorders>
              <w:top w:val="nil"/>
              <w:left w:val="single" w:sz="4" w:space="0" w:color="auto"/>
              <w:bottom w:val="single" w:sz="4" w:space="0" w:color="000000"/>
              <w:right w:val="single" w:sz="4" w:space="0" w:color="000000"/>
            </w:tcBorders>
            <w:shd w:val="clear" w:color="auto" w:fill="auto"/>
            <w:noWrap/>
            <w:vAlign w:val="bottom"/>
            <w:hideMark/>
          </w:tcPr>
          <w:p w:rsidR="00C94F21" w:rsidRPr="00CC43C7" w:rsidRDefault="00C94F21" w:rsidP="00C94F21">
            <w:pPr>
              <w:jc w:val="center"/>
              <w:rPr>
                <w:sz w:val="22"/>
                <w:szCs w:val="22"/>
              </w:rPr>
            </w:pPr>
            <w:r w:rsidRPr="00CC43C7">
              <w:rPr>
                <w:sz w:val="22"/>
                <w:szCs w:val="22"/>
              </w:rPr>
              <w:t>1</w:t>
            </w:r>
          </w:p>
        </w:tc>
        <w:tc>
          <w:tcPr>
            <w:tcW w:w="2980" w:type="dxa"/>
            <w:tcBorders>
              <w:top w:val="nil"/>
              <w:left w:val="nil"/>
              <w:bottom w:val="single" w:sz="4" w:space="0" w:color="000000"/>
              <w:right w:val="single" w:sz="4" w:space="0" w:color="000000"/>
            </w:tcBorders>
            <w:shd w:val="clear" w:color="auto" w:fill="auto"/>
            <w:noWrap/>
            <w:vAlign w:val="bottom"/>
            <w:hideMark/>
          </w:tcPr>
          <w:p w:rsidR="00C94F21" w:rsidRPr="00CC43C7" w:rsidRDefault="00C94F21" w:rsidP="00C94F21">
            <w:pPr>
              <w:rPr>
                <w:sz w:val="22"/>
                <w:szCs w:val="22"/>
              </w:rPr>
            </w:pPr>
            <w:r w:rsidRPr="00CC43C7">
              <w:rPr>
                <w:sz w:val="22"/>
                <w:szCs w:val="22"/>
              </w:rPr>
              <w:t xml:space="preserve">МКУ ЦОД </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119,5</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1 720,8</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29,0</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417,6</w:t>
            </w:r>
          </w:p>
        </w:tc>
        <w:tc>
          <w:tcPr>
            <w:tcW w:w="111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30,5</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439,2</w:t>
            </w:r>
          </w:p>
        </w:tc>
        <w:tc>
          <w:tcPr>
            <w:tcW w:w="1116" w:type="dxa"/>
            <w:tcBorders>
              <w:top w:val="nil"/>
              <w:left w:val="nil"/>
              <w:bottom w:val="single" w:sz="4" w:space="0" w:color="000000"/>
              <w:right w:val="nil"/>
            </w:tcBorders>
            <w:shd w:val="clear" w:color="auto" w:fill="auto"/>
            <w:noWrap/>
            <w:vAlign w:val="center"/>
            <w:hideMark/>
          </w:tcPr>
          <w:p w:rsidR="00C94F21" w:rsidRPr="00CC43C7" w:rsidRDefault="00C94F21" w:rsidP="00C94F21">
            <w:pPr>
              <w:rPr>
                <w:sz w:val="22"/>
                <w:szCs w:val="22"/>
              </w:rPr>
            </w:pPr>
            <w:r w:rsidRPr="00CC43C7">
              <w:rPr>
                <w:sz w:val="22"/>
                <w:szCs w:val="22"/>
              </w:rPr>
              <w:t>30,5</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439,2</w:t>
            </w:r>
          </w:p>
        </w:tc>
        <w:tc>
          <w:tcPr>
            <w:tcW w:w="111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29,5</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424,8</w:t>
            </w:r>
          </w:p>
        </w:tc>
      </w:tr>
      <w:tr w:rsidR="00C94F21" w:rsidRPr="00CC43C7" w:rsidTr="00425049">
        <w:trPr>
          <w:trHeight w:val="285"/>
        </w:trPr>
        <w:tc>
          <w:tcPr>
            <w:tcW w:w="500" w:type="dxa"/>
            <w:tcBorders>
              <w:top w:val="nil"/>
              <w:left w:val="single" w:sz="4" w:space="0" w:color="auto"/>
              <w:bottom w:val="single" w:sz="4" w:space="0" w:color="000000"/>
              <w:right w:val="single" w:sz="4" w:space="0" w:color="000000"/>
            </w:tcBorders>
            <w:shd w:val="clear" w:color="auto" w:fill="auto"/>
            <w:noWrap/>
            <w:vAlign w:val="bottom"/>
            <w:hideMark/>
          </w:tcPr>
          <w:p w:rsidR="00C94F21" w:rsidRPr="00CC43C7" w:rsidRDefault="00C94F21" w:rsidP="00C94F21">
            <w:pPr>
              <w:jc w:val="center"/>
              <w:rPr>
                <w:sz w:val="22"/>
                <w:szCs w:val="22"/>
              </w:rPr>
            </w:pPr>
            <w:r w:rsidRPr="00CC43C7">
              <w:rPr>
                <w:sz w:val="22"/>
                <w:szCs w:val="22"/>
              </w:rPr>
              <w:t>2</w:t>
            </w:r>
          </w:p>
        </w:tc>
        <w:tc>
          <w:tcPr>
            <w:tcW w:w="2980" w:type="dxa"/>
            <w:tcBorders>
              <w:top w:val="nil"/>
              <w:left w:val="nil"/>
              <w:bottom w:val="single" w:sz="4" w:space="0" w:color="000000"/>
              <w:right w:val="single" w:sz="4" w:space="0" w:color="000000"/>
            </w:tcBorders>
            <w:shd w:val="clear" w:color="auto" w:fill="auto"/>
            <w:noWrap/>
            <w:vAlign w:val="bottom"/>
            <w:hideMark/>
          </w:tcPr>
          <w:p w:rsidR="00C94F21" w:rsidRPr="00CC43C7" w:rsidRDefault="00C94F21" w:rsidP="00C94F21">
            <w:pPr>
              <w:rPr>
                <w:sz w:val="22"/>
                <w:szCs w:val="22"/>
              </w:rPr>
            </w:pPr>
            <w:proofErr w:type="spellStart"/>
            <w:r w:rsidRPr="00CC43C7">
              <w:rPr>
                <w:sz w:val="22"/>
                <w:szCs w:val="22"/>
              </w:rPr>
              <w:t>Деп-т</w:t>
            </w:r>
            <w:proofErr w:type="spellEnd"/>
            <w:r w:rsidRPr="00CC43C7">
              <w:rPr>
                <w:sz w:val="22"/>
                <w:szCs w:val="22"/>
              </w:rPr>
              <w:t xml:space="preserve"> </w:t>
            </w:r>
            <w:proofErr w:type="spellStart"/>
            <w:r w:rsidRPr="00CC43C7">
              <w:rPr>
                <w:sz w:val="22"/>
                <w:szCs w:val="22"/>
              </w:rPr>
              <w:t>имущ</w:t>
            </w:r>
            <w:proofErr w:type="spellEnd"/>
            <w:r w:rsidRPr="00CC43C7">
              <w:rPr>
                <w:sz w:val="22"/>
                <w:szCs w:val="22"/>
              </w:rPr>
              <w:t xml:space="preserve">. </w:t>
            </w:r>
            <w:proofErr w:type="spellStart"/>
            <w:r w:rsidRPr="00CC43C7">
              <w:rPr>
                <w:sz w:val="22"/>
                <w:szCs w:val="22"/>
              </w:rPr>
              <w:t>отнош-й</w:t>
            </w:r>
            <w:proofErr w:type="spellEnd"/>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52,9</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761,8</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13,2</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190,1</w:t>
            </w:r>
          </w:p>
        </w:tc>
        <w:tc>
          <w:tcPr>
            <w:tcW w:w="111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13,2</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190,1</w:t>
            </w:r>
          </w:p>
        </w:tc>
        <w:tc>
          <w:tcPr>
            <w:tcW w:w="1116" w:type="dxa"/>
            <w:tcBorders>
              <w:top w:val="nil"/>
              <w:left w:val="nil"/>
              <w:bottom w:val="single" w:sz="4" w:space="0" w:color="000000"/>
              <w:right w:val="nil"/>
            </w:tcBorders>
            <w:shd w:val="clear" w:color="auto" w:fill="auto"/>
            <w:noWrap/>
            <w:vAlign w:val="center"/>
            <w:hideMark/>
          </w:tcPr>
          <w:p w:rsidR="00C94F21" w:rsidRPr="00CC43C7" w:rsidRDefault="00C94F21" w:rsidP="00C94F21">
            <w:pPr>
              <w:rPr>
                <w:sz w:val="22"/>
                <w:szCs w:val="22"/>
              </w:rPr>
            </w:pPr>
            <w:r w:rsidRPr="00CC43C7">
              <w:rPr>
                <w:sz w:val="22"/>
                <w:szCs w:val="22"/>
              </w:rPr>
              <w:t>13,2</w:t>
            </w:r>
          </w:p>
        </w:tc>
        <w:tc>
          <w:tcPr>
            <w:tcW w:w="964" w:type="dxa"/>
            <w:tcBorders>
              <w:top w:val="nil"/>
              <w:left w:val="single" w:sz="4" w:space="0" w:color="auto"/>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190,1</w:t>
            </w:r>
          </w:p>
        </w:tc>
        <w:tc>
          <w:tcPr>
            <w:tcW w:w="111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13,3</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191,5</w:t>
            </w:r>
          </w:p>
        </w:tc>
      </w:tr>
      <w:tr w:rsidR="00C94F21" w:rsidRPr="00CC43C7" w:rsidTr="00425049">
        <w:trPr>
          <w:trHeight w:val="285"/>
        </w:trPr>
        <w:tc>
          <w:tcPr>
            <w:tcW w:w="500" w:type="dxa"/>
            <w:tcBorders>
              <w:top w:val="nil"/>
              <w:left w:val="single" w:sz="4" w:space="0" w:color="auto"/>
              <w:bottom w:val="single" w:sz="4" w:space="0" w:color="000000"/>
              <w:right w:val="single" w:sz="4" w:space="0" w:color="000000"/>
            </w:tcBorders>
            <w:shd w:val="clear" w:color="auto" w:fill="auto"/>
            <w:noWrap/>
            <w:vAlign w:val="bottom"/>
            <w:hideMark/>
          </w:tcPr>
          <w:p w:rsidR="00C94F21" w:rsidRPr="00CC43C7" w:rsidRDefault="00C94F21" w:rsidP="00C94F21">
            <w:pPr>
              <w:jc w:val="center"/>
              <w:rPr>
                <w:sz w:val="22"/>
                <w:szCs w:val="22"/>
              </w:rPr>
            </w:pPr>
            <w:r w:rsidRPr="00CC43C7">
              <w:rPr>
                <w:sz w:val="22"/>
                <w:szCs w:val="22"/>
              </w:rPr>
              <w:t>3</w:t>
            </w:r>
          </w:p>
        </w:tc>
        <w:tc>
          <w:tcPr>
            <w:tcW w:w="2980" w:type="dxa"/>
            <w:tcBorders>
              <w:top w:val="nil"/>
              <w:left w:val="nil"/>
              <w:bottom w:val="single" w:sz="4" w:space="0" w:color="000000"/>
              <w:right w:val="single" w:sz="4" w:space="0" w:color="000000"/>
            </w:tcBorders>
            <w:shd w:val="clear" w:color="auto" w:fill="auto"/>
            <w:noWrap/>
            <w:vAlign w:val="bottom"/>
            <w:hideMark/>
          </w:tcPr>
          <w:p w:rsidR="00C94F21" w:rsidRPr="00CC43C7" w:rsidRDefault="00C94F21" w:rsidP="00C94F21">
            <w:pPr>
              <w:rPr>
                <w:sz w:val="22"/>
                <w:szCs w:val="22"/>
              </w:rPr>
            </w:pPr>
            <w:r w:rsidRPr="00CC43C7">
              <w:rPr>
                <w:sz w:val="22"/>
                <w:szCs w:val="22"/>
              </w:rPr>
              <w:t xml:space="preserve">УСЗН г. Азова </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21,8</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313,9</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5,3</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76,3</w:t>
            </w:r>
          </w:p>
        </w:tc>
        <w:tc>
          <w:tcPr>
            <w:tcW w:w="111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4,9</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70,6</w:t>
            </w:r>
          </w:p>
        </w:tc>
        <w:tc>
          <w:tcPr>
            <w:tcW w:w="1116" w:type="dxa"/>
            <w:tcBorders>
              <w:top w:val="nil"/>
              <w:left w:val="nil"/>
              <w:bottom w:val="single" w:sz="4" w:space="0" w:color="000000"/>
              <w:right w:val="nil"/>
            </w:tcBorders>
            <w:shd w:val="clear" w:color="auto" w:fill="auto"/>
            <w:noWrap/>
            <w:vAlign w:val="center"/>
            <w:hideMark/>
          </w:tcPr>
          <w:p w:rsidR="00C94F21" w:rsidRPr="00CC43C7" w:rsidRDefault="00C94F21" w:rsidP="00C94F21">
            <w:pPr>
              <w:rPr>
                <w:sz w:val="22"/>
                <w:szCs w:val="22"/>
              </w:rPr>
            </w:pPr>
            <w:r w:rsidRPr="00CC43C7">
              <w:rPr>
                <w:sz w:val="22"/>
                <w:szCs w:val="22"/>
              </w:rPr>
              <w:t>6,8</w:t>
            </w:r>
          </w:p>
        </w:tc>
        <w:tc>
          <w:tcPr>
            <w:tcW w:w="964" w:type="dxa"/>
            <w:tcBorders>
              <w:top w:val="nil"/>
              <w:left w:val="single" w:sz="4" w:space="0" w:color="auto"/>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97,9</w:t>
            </w:r>
          </w:p>
        </w:tc>
        <w:tc>
          <w:tcPr>
            <w:tcW w:w="111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4,8</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69,1</w:t>
            </w:r>
          </w:p>
        </w:tc>
      </w:tr>
      <w:tr w:rsidR="00C94F21" w:rsidRPr="00CC43C7" w:rsidTr="00425049">
        <w:trPr>
          <w:trHeight w:val="276"/>
        </w:trPr>
        <w:tc>
          <w:tcPr>
            <w:tcW w:w="500" w:type="dxa"/>
            <w:tcBorders>
              <w:top w:val="nil"/>
              <w:left w:val="single" w:sz="4" w:space="0" w:color="auto"/>
              <w:bottom w:val="single" w:sz="4" w:space="0" w:color="000000"/>
              <w:right w:val="single" w:sz="4" w:space="0" w:color="000000"/>
            </w:tcBorders>
            <w:shd w:val="clear" w:color="auto" w:fill="auto"/>
            <w:noWrap/>
            <w:vAlign w:val="bottom"/>
            <w:hideMark/>
          </w:tcPr>
          <w:p w:rsidR="00C94F21" w:rsidRPr="00CC43C7" w:rsidRDefault="00C94F21" w:rsidP="00C94F21">
            <w:pPr>
              <w:jc w:val="center"/>
              <w:rPr>
                <w:sz w:val="22"/>
                <w:szCs w:val="22"/>
              </w:rPr>
            </w:pPr>
            <w:r w:rsidRPr="00CC43C7">
              <w:rPr>
                <w:sz w:val="22"/>
                <w:szCs w:val="22"/>
              </w:rPr>
              <w:t>4</w:t>
            </w:r>
          </w:p>
        </w:tc>
        <w:tc>
          <w:tcPr>
            <w:tcW w:w="2980" w:type="dxa"/>
            <w:tcBorders>
              <w:top w:val="nil"/>
              <w:left w:val="nil"/>
              <w:bottom w:val="single" w:sz="4" w:space="0" w:color="000000"/>
              <w:right w:val="single" w:sz="4" w:space="0" w:color="000000"/>
            </w:tcBorders>
            <w:shd w:val="clear" w:color="auto" w:fill="auto"/>
            <w:vAlign w:val="bottom"/>
            <w:hideMark/>
          </w:tcPr>
          <w:p w:rsidR="00C94F21" w:rsidRPr="00CC43C7" w:rsidRDefault="00C94F21" w:rsidP="00C94F21">
            <w:pPr>
              <w:rPr>
                <w:sz w:val="22"/>
                <w:szCs w:val="22"/>
              </w:rPr>
            </w:pPr>
            <w:r w:rsidRPr="00CC43C7">
              <w:rPr>
                <w:sz w:val="22"/>
                <w:szCs w:val="22"/>
              </w:rPr>
              <w:t xml:space="preserve">МБУ г. Азова "Городской парк" </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21,0</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302,4</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5,4</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77,8</w:t>
            </w:r>
          </w:p>
        </w:tc>
        <w:tc>
          <w:tcPr>
            <w:tcW w:w="111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5,5</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79,2</w:t>
            </w:r>
          </w:p>
        </w:tc>
        <w:tc>
          <w:tcPr>
            <w:tcW w:w="1116" w:type="dxa"/>
            <w:tcBorders>
              <w:top w:val="nil"/>
              <w:left w:val="nil"/>
              <w:bottom w:val="single" w:sz="4" w:space="0" w:color="000000"/>
              <w:right w:val="nil"/>
            </w:tcBorders>
            <w:shd w:val="clear" w:color="auto" w:fill="auto"/>
            <w:noWrap/>
            <w:vAlign w:val="center"/>
            <w:hideMark/>
          </w:tcPr>
          <w:p w:rsidR="00C94F21" w:rsidRPr="00CC43C7" w:rsidRDefault="00C94F21" w:rsidP="00C94F21">
            <w:pPr>
              <w:rPr>
                <w:sz w:val="22"/>
                <w:szCs w:val="22"/>
              </w:rPr>
            </w:pPr>
            <w:r w:rsidRPr="00CC43C7">
              <w:rPr>
                <w:sz w:val="22"/>
                <w:szCs w:val="22"/>
              </w:rPr>
              <w:t>5,5</w:t>
            </w:r>
          </w:p>
        </w:tc>
        <w:tc>
          <w:tcPr>
            <w:tcW w:w="964" w:type="dxa"/>
            <w:tcBorders>
              <w:top w:val="nil"/>
              <w:left w:val="single" w:sz="4" w:space="0" w:color="auto"/>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79,2</w:t>
            </w:r>
          </w:p>
        </w:tc>
        <w:tc>
          <w:tcPr>
            <w:tcW w:w="111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4,6</w:t>
            </w:r>
          </w:p>
        </w:tc>
        <w:tc>
          <w:tcPr>
            <w:tcW w:w="1040" w:type="dxa"/>
            <w:tcBorders>
              <w:top w:val="nil"/>
              <w:left w:val="nil"/>
              <w:bottom w:val="single" w:sz="4" w:space="0" w:color="auto"/>
              <w:right w:val="single" w:sz="4" w:space="0" w:color="auto"/>
            </w:tcBorders>
            <w:shd w:val="clear" w:color="auto" w:fill="auto"/>
            <w:noWrap/>
            <w:vAlign w:val="center"/>
            <w:hideMark/>
          </w:tcPr>
          <w:p w:rsidR="00C94F21" w:rsidRPr="00CC43C7" w:rsidRDefault="00C94F21" w:rsidP="00C94F21">
            <w:pPr>
              <w:rPr>
                <w:sz w:val="22"/>
                <w:szCs w:val="22"/>
              </w:rPr>
            </w:pPr>
            <w:r w:rsidRPr="00CC43C7">
              <w:rPr>
                <w:sz w:val="22"/>
                <w:szCs w:val="22"/>
              </w:rPr>
              <w:t>66,2</w:t>
            </w:r>
          </w:p>
        </w:tc>
      </w:tr>
      <w:tr w:rsidR="00C94F21" w:rsidRPr="00CC43C7" w:rsidTr="00425049">
        <w:trPr>
          <w:trHeight w:val="285"/>
        </w:trPr>
        <w:tc>
          <w:tcPr>
            <w:tcW w:w="500" w:type="dxa"/>
            <w:tcBorders>
              <w:top w:val="nil"/>
              <w:left w:val="single" w:sz="4" w:space="0" w:color="auto"/>
              <w:bottom w:val="single" w:sz="4" w:space="0" w:color="000000"/>
              <w:right w:val="single" w:sz="4" w:space="0" w:color="000000"/>
            </w:tcBorders>
            <w:shd w:val="clear" w:color="auto" w:fill="auto"/>
            <w:noWrap/>
            <w:vAlign w:val="bottom"/>
            <w:hideMark/>
          </w:tcPr>
          <w:p w:rsidR="00C94F21" w:rsidRPr="00CC43C7" w:rsidRDefault="00C94F21" w:rsidP="00C94F21">
            <w:pPr>
              <w:jc w:val="center"/>
              <w:rPr>
                <w:sz w:val="22"/>
                <w:szCs w:val="22"/>
              </w:rPr>
            </w:pPr>
            <w:r w:rsidRPr="00CC43C7">
              <w:rPr>
                <w:sz w:val="22"/>
                <w:szCs w:val="22"/>
              </w:rPr>
              <w:t>5</w:t>
            </w:r>
          </w:p>
        </w:tc>
        <w:tc>
          <w:tcPr>
            <w:tcW w:w="2980" w:type="dxa"/>
            <w:tcBorders>
              <w:top w:val="nil"/>
              <w:left w:val="nil"/>
              <w:bottom w:val="single" w:sz="4" w:space="0" w:color="000000"/>
              <w:right w:val="single" w:sz="4" w:space="0" w:color="000000"/>
            </w:tcBorders>
            <w:shd w:val="clear" w:color="auto" w:fill="auto"/>
            <w:vAlign w:val="bottom"/>
            <w:hideMark/>
          </w:tcPr>
          <w:p w:rsidR="00C94F21" w:rsidRPr="00CC43C7" w:rsidRDefault="00C94F21" w:rsidP="00C94F21">
            <w:pPr>
              <w:rPr>
                <w:sz w:val="22"/>
                <w:szCs w:val="22"/>
              </w:rPr>
            </w:pPr>
            <w:r w:rsidRPr="00CC43C7">
              <w:rPr>
                <w:sz w:val="22"/>
                <w:szCs w:val="22"/>
              </w:rPr>
              <w:t>МКУ "Департамент ЖКХ"</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20,1</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289,4</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4,5</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64,8</w:t>
            </w:r>
          </w:p>
        </w:tc>
        <w:tc>
          <w:tcPr>
            <w:tcW w:w="111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5,0</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72,0</w:t>
            </w:r>
          </w:p>
        </w:tc>
        <w:tc>
          <w:tcPr>
            <w:tcW w:w="1116" w:type="dxa"/>
            <w:tcBorders>
              <w:top w:val="nil"/>
              <w:left w:val="nil"/>
              <w:bottom w:val="single" w:sz="4" w:space="0" w:color="000000"/>
              <w:right w:val="nil"/>
            </w:tcBorders>
            <w:shd w:val="clear" w:color="auto" w:fill="auto"/>
            <w:noWrap/>
            <w:vAlign w:val="center"/>
            <w:hideMark/>
          </w:tcPr>
          <w:p w:rsidR="00C94F21" w:rsidRPr="00CC43C7" w:rsidRDefault="00C94F21" w:rsidP="00C94F21">
            <w:pPr>
              <w:rPr>
                <w:sz w:val="22"/>
                <w:szCs w:val="22"/>
              </w:rPr>
            </w:pPr>
            <w:r w:rsidRPr="00CC43C7">
              <w:rPr>
                <w:sz w:val="22"/>
                <w:szCs w:val="22"/>
              </w:rPr>
              <w:t>6,1</w:t>
            </w:r>
          </w:p>
        </w:tc>
        <w:tc>
          <w:tcPr>
            <w:tcW w:w="964" w:type="dxa"/>
            <w:tcBorders>
              <w:top w:val="nil"/>
              <w:left w:val="single" w:sz="4" w:space="0" w:color="auto"/>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87,8</w:t>
            </w:r>
          </w:p>
        </w:tc>
        <w:tc>
          <w:tcPr>
            <w:tcW w:w="111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4,5</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64,8</w:t>
            </w:r>
          </w:p>
        </w:tc>
      </w:tr>
      <w:tr w:rsidR="00C94F21" w:rsidRPr="00CC43C7" w:rsidTr="00425049">
        <w:trPr>
          <w:trHeight w:val="285"/>
        </w:trPr>
        <w:tc>
          <w:tcPr>
            <w:tcW w:w="500" w:type="dxa"/>
            <w:tcBorders>
              <w:top w:val="nil"/>
              <w:left w:val="single" w:sz="4" w:space="0" w:color="auto"/>
              <w:bottom w:val="single" w:sz="4" w:space="0" w:color="000000"/>
              <w:right w:val="single" w:sz="4" w:space="0" w:color="000000"/>
            </w:tcBorders>
            <w:shd w:val="clear" w:color="auto" w:fill="auto"/>
            <w:noWrap/>
            <w:vAlign w:val="bottom"/>
            <w:hideMark/>
          </w:tcPr>
          <w:p w:rsidR="00C94F21" w:rsidRPr="00CC43C7" w:rsidRDefault="00C94F21" w:rsidP="00C94F21">
            <w:pPr>
              <w:jc w:val="center"/>
              <w:rPr>
                <w:sz w:val="22"/>
                <w:szCs w:val="22"/>
              </w:rPr>
            </w:pPr>
            <w:r w:rsidRPr="00CC43C7">
              <w:rPr>
                <w:sz w:val="22"/>
                <w:szCs w:val="22"/>
              </w:rPr>
              <w:t>6</w:t>
            </w:r>
          </w:p>
        </w:tc>
        <w:tc>
          <w:tcPr>
            <w:tcW w:w="2980" w:type="dxa"/>
            <w:tcBorders>
              <w:top w:val="nil"/>
              <w:left w:val="nil"/>
              <w:bottom w:val="single" w:sz="4" w:space="0" w:color="000000"/>
              <w:right w:val="single" w:sz="4" w:space="0" w:color="000000"/>
            </w:tcBorders>
            <w:shd w:val="clear" w:color="auto" w:fill="auto"/>
            <w:noWrap/>
            <w:vAlign w:val="bottom"/>
            <w:hideMark/>
          </w:tcPr>
          <w:p w:rsidR="00C94F21" w:rsidRPr="00CC43C7" w:rsidRDefault="00C94F21" w:rsidP="00C94F21">
            <w:pPr>
              <w:rPr>
                <w:sz w:val="22"/>
                <w:szCs w:val="22"/>
              </w:rPr>
            </w:pPr>
            <w:r w:rsidRPr="00CC43C7">
              <w:rPr>
                <w:sz w:val="22"/>
                <w:szCs w:val="22"/>
              </w:rPr>
              <w:t>МАУ МФЦ</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44,0</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633,6</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11,0</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158,4</w:t>
            </w:r>
          </w:p>
        </w:tc>
        <w:tc>
          <w:tcPr>
            <w:tcW w:w="111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11,0</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158,4</w:t>
            </w:r>
          </w:p>
        </w:tc>
        <w:tc>
          <w:tcPr>
            <w:tcW w:w="1116" w:type="dxa"/>
            <w:tcBorders>
              <w:top w:val="nil"/>
              <w:left w:val="nil"/>
              <w:bottom w:val="single" w:sz="4" w:space="0" w:color="000000"/>
              <w:right w:val="nil"/>
            </w:tcBorders>
            <w:shd w:val="clear" w:color="auto" w:fill="auto"/>
            <w:noWrap/>
            <w:vAlign w:val="center"/>
            <w:hideMark/>
          </w:tcPr>
          <w:p w:rsidR="00C94F21" w:rsidRPr="00CC43C7" w:rsidRDefault="00C94F21" w:rsidP="00C94F21">
            <w:pPr>
              <w:rPr>
                <w:sz w:val="22"/>
                <w:szCs w:val="22"/>
              </w:rPr>
            </w:pPr>
            <w:r w:rsidRPr="00CC43C7">
              <w:rPr>
                <w:sz w:val="22"/>
                <w:szCs w:val="22"/>
              </w:rPr>
              <w:t>11,0</w:t>
            </w:r>
          </w:p>
        </w:tc>
        <w:tc>
          <w:tcPr>
            <w:tcW w:w="964" w:type="dxa"/>
            <w:tcBorders>
              <w:top w:val="nil"/>
              <w:left w:val="single" w:sz="4" w:space="0" w:color="auto"/>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158,4</w:t>
            </w:r>
          </w:p>
        </w:tc>
        <w:tc>
          <w:tcPr>
            <w:tcW w:w="111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11,0</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158,4</w:t>
            </w:r>
          </w:p>
        </w:tc>
      </w:tr>
      <w:tr w:rsidR="00C94F21" w:rsidRPr="00CC43C7" w:rsidTr="00425049">
        <w:trPr>
          <w:trHeight w:val="285"/>
        </w:trPr>
        <w:tc>
          <w:tcPr>
            <w:tcW w:w="500" w:type="dxa"/>
            <w:tcBorders>
              <w:top w:val="nil"/>
              <w:left w:val="single" w:sz="4" w:space="0" w:color="auto"/>
              <w:bottom w:val="nil"/>
              <w:right w:val="single" w:sz="4" w:space="0" w:color="000000"/>
            </w:tcBorders>
            <w:shd w:val="clear" w:color="auto" w:fill="auto"/>
            <w:noWrap/>
            <w:vAlign w:val="bottom"/>
            <w:hideMark/>
          </w:tcPr>
          <w:p w:rsidR="00C94F21" w:rsidRPr="00CC43C7" w:rsidRDefault="00C94F21" w:rsidP="00C94F21">
            <w:pPr>
              <w:jc w:val="center"/>
              <w:rPr>
                <w:sz w:val="22"/>
                <w:szCs w:val="22"/>
              </w:rPr>
            </w:pPr>
            <w:r w:rsidRPr="00CC43C7">
              <w:rPr>
                <w:sz w:val="22"/>
                <w:szCs w:val="22"/>
              </w:rPr>
              <w:t>7</w:t>
            </w:r>
          </w:p>
        </w:tc>
        <w:tc>
          <w:tcPr>
            <w:tcW w:w="2980" w:type="dxa"/>
            <w:tcBorders>
              <w:top w:val="nil"/>
              <w:left w:val="nil"/>
              <w:bottom w:val="nil"/>
              <w:right w:val="single" w:sz="4" w:space="0" w:color="000000"/>
            </w:tcBorders>
            <w:shd w:val="clear" w:color="auto" w:fill="auto"/>
            <w:noWrap/>
            <w:vAlign w:val="bottom"/>
            <w:hideMark/>
          </w:tcPr>
          <w:p w:rsidR="00C94F21" w:rsidRPr="00CC43C7" w:rsidRDefault="00C94F21" w:rsidP="00C94F21">
            <w:pPr>
              <w:rPr>
                <w:sz w:val="22"/>
                <w:szCs w:val="22"/>
              </w:rPr>
            </w:pPr>
            <w:r w:rsidRPr="00CC43C7">
              <w:rPr>
                <w:sz w:val="22"/>
                <w:szCs w:val="22"/>
              </w:rPr>
              <w:t xml:space="preserve">Отдел ЗАГС </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7,0</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100,8</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1,1</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15,8</w:t>
            </w:r>
          </w:p>
        </w:tc>
        <w:tc>
          <w:tcPr>
            <w:tcW w:w="111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1,9</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27,4</w:t>
            </w:r>
          </w:p>
        </w:tc>
        <w:tc>
          <w:tcPr>
            <w:tcW w:w="1116" w:type="dxa"/>
            <w:tcBorders>
              <w:top w:val="nil"/>
              <w:left w:val="nil"/>
              <w:bottom w:val="single" w:sz="4" w:space="0" w:color="000000"/>
              <w:right w:val="nil"/>
            </w:tcBorders>
            <w:shd w:val="clear" w:color="auto" w:fill="auto"/>
            <w:noWrap/>
            <w:vAlign w:val="center"/>
            <w:hideMark/>
          </w:tcPr>
          <w:p w:rsidR="00C94F21" w:rsidRPr="00CC43C7" w:rsidRDefault="00C94F21" w:rsidP="00C94F21">
            <w:pPr>
              <w:rPr>
                <w:sz w:val="22"/>
                <w:szCs w:val="22"/>
              </w:rPr>
            </w:pPr>
            <w:r w:rsidRPr="00CC43C7">
              <w:rPr>
                <w:sz w:val="22"/>
                <w:szCs w:val="22"/>
              </w:rPr>
              <w:t>2,9</w:t>
            </w:r>
          </w:p>
        </w:tc>
        <w:tc>
          <w:tcPr>
            <w:tcW w:w="964" w:type="dxa"/>
            <w:tcBorders>
              <w:top w:val="nil"/>
              <w:left w:val="single" w:sz="4" w:space="0" w:color="auto"/>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41,8</w:t>
            </w:r>
          </w:p>
        </w:tc>
        <w:tc>
          <w:tcPr>
            <w:tcW w:w="111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1,1</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15,8</w:t>
            </w:r>
          </w:p>
        </w:tc>
      </w:tr>
      <w:tr w:rsidR="00C94F21" w:rsidRPr="00CC43C7" w:rsidTr="00425049">
        <w:trPr>
          <w:trHeight w:val="264"/>
        </w:trPr>
        <w:tc>
          <w:tcPr>
            <w:tcW w:w="50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94F21" w:rsidRPr="00CC43C7" w:rsidRDefault="00C94F21" w:rsidP="00C94F21">
            <w:pPr>
              <w:jc w:val="center"/>
              <w:rPr>
                <w:b/>
                <w:bCs/>
                <w:sz w:val="22"/>
                <w:szCs w:val="22"/>
              </w:rPr>
            </w:pPr>
            <w:r w:rsidRPr="00CC43C7">
              <w:rPr>
                <w:b/>
                <w:bCs/>
                <w:sz w:val="22"/>
                <w:szCs w:val="22"/>
              </w:rPr>
              <w:t> </w:t>
            </w:r>
          </w:p>
        </w:tc>
        <w:tc>
          <w:tcPr>
            <w:tcW w:w="2980" w:type="dxa"/>
            <w:tcBorders>
              <w:top w:val="single" w:sz="4" w:space="0" w:color="auto"/>
              <w:left w:val="nil"/>
              <w:bottom w:val="single" w:sz="4" w:space="0" w:color="auto"/>
              <w:right w:val="single" w:sz="4" w:space="0" w:color="000000"/>
            </w:tcBorders>
            <w:shd w:val="clear" w:color="auto" w:fill="auto"/>
            <w:noWrap/>
            <w:vAlign w:val="bottom"/>
            <w:hideMark/>
          </w:tcPr>
          <w:p w:rsidR="00C94F21" w:rsidRPr="00CC43C7" w:rsidRDefault="00C94F21" w:rsidP="00C94F21">
            <w:pPr>
              <w:rPr>
                <w:b/>
                <w:bCs/>
                <w:sz w:val="22"/>
                <w:szCs w:val="22"/>
              </w:rPr>
            </w:pPr>
            <w:r w:rsidRPr="00CC43C7">
              <w:rPr>
                <w:b/>
                <w:bCs/>
                <w:sz w:val="22"/>
                <w:szCs w:val="22"/>
              </w:rPr>
              <w:t xml:space="preserve">ВСЕГО </w:t>
            </w:r>
          </w:p>
        </w:tc>
        <w:tc>
          <w:tcPr>
            <w:tcW w:w="1046" w:type="dxa"/>
            <w:tcBorders>
              <w:top w:val="nil"/>
              <w:left w:val="nil"/>
              <w:bottom w:val="single" w:sz="4" w:space="0" w:color="auto"/>
              <w:right w:val="single" w:sz="4" w:space="0" w:color="000000"/>
            </w:tcBorders>
            <w:shd w:val="clear" w:color="auto" w:fill="auto"/>
            <w:noWrap/>
            <w:vAlign w:val="center"/>
            <w:hideMark/>
          </w:tcPr>
          <w:p w:rsidR="00C94F21" w:rsidRPr="00CC43C7" w:rsidRDefault="00C94F21" w:rsidP="00C94F21">
            <w:pPr>
              <w:rPr>
                <w:b/>
                <w:bCs/>
                <w:sz w:val="22"/>
                <w:szCs w:val="22"/>
              </w:rPr>
            </w:pPr>
            <w:r w:rsidRPr="00CC43C7">
              <w:rPr>
                <w:b/>
                <w:bCs/>
                <w:sz w:val="22"/>
                <w:szCs w:val="22"/>
              </w:rPr>
              <w:t>286,3</w:t>
            </w:r>
          </w:p>
        </w:tc>
        <w:tc>
          <w:tcPr>
            <w:tcW w:w="1040" w:type="dxa"/>
            <w:tcBorders>
              <w:top w:val="nil"/>
              <w:left w:val="nil"/>
              <w:bottom w:val="single" w:sz="4" w:space="0" w:color="auto"/>
              <w:right w:val="single" w:sz="4" w:space="0" w:color="000000"/>
            </w:tcBorders>
            <w:shd w:val="clear" w:color="auto" w:fill="auto"/>
            <w:noWrap/>
            <w:vAlign w:val="center"/>
            <w:hideMark/>
          </w:tcPr>
          <w:p w:rsidR="00C94F21" w:rsidRPr="00CC43C7" w:rsidRDefault="00C94F21" w:rsidP="00C94F21">
            <w:pPr>
              <w:rPr>
                <w:b/>
                <w:bCs/>
                <w:sz w:val="22"/>
                <w:szCs w:val="22"/>
              </w:rPr>
            </w:pPr>
            <w:r w:rsidRPr="00CC43C7">
              <w:rPr>
                <w:b/>
                <w:bCs/>
                <w:sz w:val="22"/>
                <w:szCs w:val="22"/>
              </w:rPr>
              <w:t>4 122,7</w:t>
            </w:r>
          </w:p>
        </w:tc>
        <w:tc>
          <w:tcPr>
            <w:tcW w:w="1046" w:type="dxa"/>
            <w:tcBorders>
              <w:top w:val="nil"/>
              <w:left w:val="nil"/>
              <w:bottom w:val="single" w:sz="4" w:space="0" w:color="auto"/>
              <w:right w:val="single" w:sz="4" w:space="0" w:color="000000"/>
            </w:tcBorders>
            <w:shd w:val="clear" w:color="auto" w:fill="auto"/>
            <w:noWrap/>
            <w:vAlign w:val="center"/>
            <w:hideMark/>
          </w:tcPr>
          <w:p w:rsidR="00C94F21" w:rsidRPr="00CC43C7" w:rsidRDefault="00C94F21" w:rsidP="00C94F21">
            <w:pPr>
              <w:rPr>
                <w:b/>
                <w:bCs/>
                <w:sz w:val="22"/>
                <w:szCs w:val="22"/>
              </w:rPr>
            </w:pPr>
            <w:r w:rsidRPr="00CC43C7">
              <w:rPr>
                <w:b/>
                <w:bCs/>
                <w:sz w:val="22"/>
                <w:szCs w:val="22"/>
              </w:rPr>
              <w:t>69,5</w:t>
            </w:r>
          </w:p>
        </w:tc>
        <w:tc>
          <w:tcPr>
            <w:tcW w:w="964" w:type="dxa"/>
            <w:tcBorders>
              <w:top w:val="nil"/>
              <w:left w:val="nil"/>
              <w:bottom w:val="single" w:sz="4" w:space="0" w:color="auto"/>
              <w:right w:val="single" w:sz="4" w:space="0" w:color="000000"/>
            </w:tcBorders>
            <w:shd w:val="clear" w:color="auto" w:fill="auto"/>
            <w:noWrap/>
            <w:vAlign w:val="center"/>
            <w:hideMark/>
          </w:tcPr>
          <w:p w:rsidR="00C94F21" w:rsidRPr="00CC43C7" w:rsidRDefault="00C94F21" w:rsidP="00C94F21">
            <w:pPr>
              <w:rPr>
                <w:b/>
                <w:bCs/>
                <w:sz w:val="22"/>
                <w:szCs w:val="22"/>
              </w:rPr>
            </w:pPr>
            <w:r w:rsidRPr="00CC43C7">
              <w:rPr>
                <w:b/>
                <w:bCs/>
                <w:sz w:val="22"/>
                <w:szCs w:val="22"/>
              </w:rPr>
              <w:t>1 000,8</w:t>
            </w:r>
          </w:p>
        </w:tc>
        <w:tc>
          <w:tcPr>
            <w:tcW w:w="1116" w:type="dxa"/>
            <w:tcBorders>
              <w:top w:val="nil"/>
              <w:left w:val="nil"/>
              <w:bottom w:val="single" w:sz="4" w:space="0" w:color="auto"/>
              <w:right w:val="single" w:sz="4" w:space="0" w:color="000000"/>
            </w:tcBorders>
            <w:shd w:val="clear" w:color="auto" w:fill="auto"/>
            <w:noWrap/>
            <w:vAlign w:val="center"/>
            <w:hideMark/>
          </w:tcPr>
          <w:p w:rsidR="00C94F21" w:rsidRPr="00CC43C7" w:rsidRDefault="00C94F21" w:rsidP="00C94F21">
            <w:pPr>
              <w:rPr>
                <w:b/>
                <w:bCs/>
                <w:sz w:val="22"/>
                <w:szCs w:val="22"/>
              </w:rPr>
            </w:pPr>
            <w:r w:rsidRPr="00CC43C7">
              <w:rPr>
                <w:b/>
                <w:bCs/>
                <w:sz w:val="22"/>
                <w:szCs w:val="22"/>
              </w:rPr>
              <w:t>72,0</w:t>
            </w:r>
          </w:p>
        </w:tc>
        <w:tc>
          <w:tcPr>
            <w:tcW w:w="964" w:type="dxa"/>
            <w:tcBorders>
              <w:top w:val="nil"/>
              <w:left w:val="nil"/>
              <w:bottom w:val="single" w:sz="4" w:space="0" w:color="auto"/>
              <w:right w:val="single" w:sz="4" w:space="0" w:color="000000"/>
            </w:tcBorders>
            <w:shd w:val="clear" w:color="auto" w:fill="auto"/>
            <w:noWrap/>
            <w:vAlign w:val="center"/>
            <w:hideMark/>
          </w:tcPr>
          <w:p w:rsidR="00C94F21" w:rsidRPr="00CC43C7" w:rsidRDefault="00C94F21" w:rsidP="00C94F21">
            <w:pPr>
              <w:rPr>
                <w:b/>
                <w:bCs/>
                <w:sz w:val="22"/>
                <w:szCs w:val="22"/>
              </w:rPr>
            </w:pPr>
            <w:r w:rsidRPr="00CC43C7">
              <w:rPr>
                <w:b/>
                <w:bCs/>
                <w:sz w:val="22"/>
                <w:szCs w:val="22"/>
              </w:rPr>
              <w:t>1 036,9</w:t>
            </w:r>
          </w:p>
        </w:tc>
        <w:tc>
          <w:tcPr>
            <w:tcW w:w="1116" w:type="dxa"/>
            <w:tcBorders>
              <w:top w:val="nil"/>
              <w:left w:val="nil"/>
              <w:bottom w:val="single" w:sz="4" w:space="0" w:color="auto"/>
              <w:right w:val="single" w:sz="4" w:space="0" w:color="000000"/>
            </w:tcBorders>
            <w:shd w:val="clear" w:color="auto" w:fill="auto"/>
            <w:noWrap/>
            <w:vAlign w:val="center"/>
            <w:hideMark/>
          </w:tcPr>
          <w:p w:rsidR="00C94F21" w:rsidRPr="00CC43C7" w:rsidRDefault="00C94F21" w:rsidP="00C94F21">
            <w:pPr>
              <w:rPr>
                <w:b/>
                <w:bCs/>
                <w:sz w:val="22"/>
                <w:szCs w:val="22"/>
              </w:rPr>
            </w:pPr>
            <w:r w:rsidRPr="00CC43C7">
              <w:rPr>
                <w:b/>
                <w:bCs/>
                <w:sz w:val="22"/>
                <w:szCs w:val="22"/>
              </w:rPr>
              <w:t>76,0</w:t>
            </w:r>
          </w:p>
        </w:tc>
        <w:tc>
          <w:tcPr>
            <w:tcW w:w="964" w:type="dxa"/>
            <w:tcBorders>
              <w:top w:val="nil"/>
              <w:left w:val="nil"/>
              <w:bottom w:val="single" w:sz="4" w:space="0" w:color="auto"/>
              <w:right w:val="single" w:sz="4" w:space="0" w:color="000000"/>
            </w:tcBorders>
            <w:shd w:val="clear" w:color="auto" w:fill="auto"/>
            <w:noWrap/>
            <w:vAlign w:val="center"/>
            <w:hideMark/>
          </w:tcPr>
          <w:p w:rsidR="00C94F21" w:rsidRPr="00CC43C7" w:rsidRDefault="00C94F21" w:rsidP="00C94F21">
            <w:pPr>
              <w:rPr>
                <w:b/>
                <w:bCs/>
                <w:sz w:val="22"/>
                <w:szCs w:val="22"/>
              </w:rPr>
            </w:pPr>
            <w:r w:rsidRPr="00CC43C7">
              <w:rPr>
                <w:b/>
                <w:bCs/>
                <w:sz w:val="22"/>
                <w:szCs w:val="22"/>
              </w:rPr>
              <w:t>655,2</w:t>
            </w:r>
          </w:p>
        </w:tc>
        <w:tc>
          <w:tcPr>
            <w:tcW w:w="1116" w:type="dxa"/>
            <w:tcBorders>
              <w:top w:val="nil"/>
              <w:left w:val="nil"/>
              <w:bottom w:val="single" w:sz="4" w:space="0" w:color="auto"/>
              <w:right w:val="single" w:sz="4" w:space="0" w:color="000000"/>
            </w:tcBorders>
            <w:shd w:val="clear" w:color="auto" w:fill="auto"/>
            <w:noWrap/>
            <w:vAlign w:val="center"/>
            <w:hideMark/>
          </w:tcPr>
          <w:p w:rsidR="00C94F21" w:rsidRPr="00CC43C7" w:rsidRDefault="00C94F21" w:rsidP="00C94F21">
            <w:pPr>
              <w:rPr>
                <w:b/>
                <w:bCs/>
                <w:sz w:val="22"/>
                <w:szCs w:val="22"/>
              </w:rPr>
            </w:pPr>
            <w:r w:rsidRPr="00CC43C7">
              <w:rPr>
                <w:b/>
                <w:bCs/>
                <w:sz w:val="22"/>
                <w:szCs w:val="22"/>
              </w:rPr>
              <w:t>68,8</w:t>
            </w:r>
          </w:p>
        </w:tc>
        <w:tc>
          <w:tcPr>
            <w:tcW w:w="1040" w:type="dxa"/>
            <w:tcBorders>
              <w:top w:val="nil"/>
              <w:left w:val="nil"/>
              <w:bottom w:val="single" w:sz="4" w:space="0" w:color="auto"/>
              <w:right w:val="single" w:sz="4" w:space="0" w:color="000000"/>
            </w:tcBorders>
            <w:shd w:val="clear" w:color="auto" w:fill="auto"/>
            <w:noWrap/>
            <w:vAlign w:val="center"/>
            <w:hideMark/>
          </w:tcPr>
          <w:p w:rsidR="00C94F21" w:rsidRPr="00CC43C7" w:rsidRDefault="00C94F21" w:rsidP="00C94F21">
            <w:pPr>
              <w:rPr>
                <w:b/>
                <w:bCs/>
                <w:sz w:val="22"/>
                <w:szCs w:val="22"/>
              </w:rPr>
            </w:pPr>
            <w:r w:rsidRPr="00CC43C7">
              <w:rPr>
                <w:b/>
                <w:bCs/>
                <w:sz w:val="22"/>
                <w:szCs w:val="22"/>
              </w:rPr>
              <w:t>990,6</w:t>
            </w:r>
          </w:p>
        </w:tc>
      </w:tr>
      <w:tr w:rsidR="00C94F21" w:rsidRPr="00CC43C7" w:rsidTr="00425049">
        <w:trPr>
          <w:trHeight w:val="28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C94F21" w:rsidRPr="00CC43C7" w:rsidRDefault="00C94F21" w:rsidP="00C94F21">
            <w:pPr>
              <w:jc w:val="center"/>
              <w:rPr>
                <w:sz w:val="22"/>
                <w:szCs w:val="22"/>
              </w:rPr>
            </w:pPr>
            <w:r w:rsidRPr="00CC43C7">
              <w:rPr>
                <w:sz w:val="22"/>
                <w:szCs w:val="22"/>
              </w:rPr>
              <w:t>8</w:t>
            </w:r>
          </w:p>
        </w:tc>
        <w:tc>
          <w:tcPr>
            <w:tcW w:w="2980" w:type="dxa"/>
            <w:tcBorders>
              <w:top w:val="nil"/>
              <w:left w:val="nil"/>
              <w:bottom w:val="nil"/>
              <w:right w:val="single" w:sz="4" w:space="0" w:color="000000"/>
            </w:tcBorders>
            <w:shd w:val="clear" w:color="auto" w:fill="auto"/>
            <w:noWrap/>
            <w:vAlign w:val="bottom"/>
            <w:hideMark/>
          </w:tcPr>
          <w:p w:rsidR="00C94F21" w:rsidRPr="00CC43C7" w:rsidRDefault="00C94F21" w:rsidP="00C94F21">
            <w:pPr>
              <w:rPr>
                <w:sz w:val="22"/>
                <w:szCs w:val="22"/>
              </w:rPr>
            </w:pPr>
            <w:r w:rsidRPr="00CC43C7">
              <w:rPr>
                <w:sz w:val="22"/>
                <w:szCs w:val="22"/>
              </w:rPr>
              <w:t xml:space="preserve">Управление ГО и ЧС </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b/>
                <w:bCs/>
                <w:sz w:val="22"/>
                <w:szCs w:val="22"/>
              </w:rPr>
            </w:pPr>
            <w:r w:rsidRPr="00CC43C7">
              <w:rPr>
                <w:b/>
                <w:bCs/>
                <w:sz w:val="22"/>
                <w:szCs w:val="22"/>
              </w:rPr>
              <w:t>31,1</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447,8</w:t>
            </w:r>
          </w:p>
        </w:tc>
        <w:tc>
          <w:tcPr>
            <w:tcW w:w="1046" w:type="dxa"/>
            <w:tcBorders>
              <w:top w:val="nil"/>
              <w:left w:val="nil"/>
              <w:bottom w:val="single" w:sz="4" w:space="0" w:color="auto"/>
              <w:right w:val="single" w:sz="4" w:space="0" w:color="auto"/>
            </w:tcBorders>
            <w:shd w:val="clear" w:color="auto" w:fill="auto"/>
            <w:noWrap/>
            <w:vAlign w:val="center"/>
            <w:hideMark/>
          </w:tcPr>
          <w:p w:rsidR="00C94F21" w:rsidRPr="00CC43C7" w:rsidRDefault="00C94F21" w:rsidP="00C94F21">
            <w:pPr>
              <w:rPr>
                <w:sz w:val="22"/>
                <w:szCs w:val="22"/>
              </w:rPr>
            </w:pPr>
            <w:r w:rsidRPr="00CC43C7">
              <w:rPr>
                <w:sz w:val="22"/>
                <w:szCs w:val="22"/>
              </w:rPr>
              <w:t>7,7</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110,9</w:t>
            </w:r>
          </w:p>
        </w:tc>
        <w:tc>
          <w:tcPr>
            <w:tcW w:w="1116" w:type="dxa"/>
            <w:tcBorders>
              <w:top w:val="nil"/>
              <w:left w:val="nil"/>
              <w:bottom w:val="nil"/>
              <w:right w:val="nil"/>
            </w:tcBorders>
            <w:shd w:val="clear" w:color="auto" w:fill="auto"/>
            <w:noWrap/>
            <w:vAlign w:val="center"/>
            <w:hideMark/>
          </w:tcPr>
          <w:p w:rsidR="00C94F21" w:rsidRPr="00CC43C7" w:rsidRDefault="00C94F21" w:rsidP="00C94F21">
            <w:pPr>
              <w:rPr>
                <w:sz w:val="22"/>
                <w:szCs w:val="22"/>
              </w:rPr>
            </w:pPr>
            <w:r w:rsidRPr="00CC43C7">
              <w:rPr>
                <w:sz w:val="22"/>
                <w:szCs w:val="22"/>
              </w:rPr>
              <w:t>7,7</w:t>
            </w:r>
          </w:p>
        </w:tc>
        <w:tc>
          <w:tcPr>
            <w:tcW w:w="964" w:type="dxa"/>
            <w:tcBorders>
              <w:top w:val="nil"/>
              <w:left w:val="single" w:sz="4" w:space="0" w:color="auto"/>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110,9</w:t>
            </w:r>
          </w:p>
        </w:tc>
        <w:tc>
          <w:tcPr>
            <w:tcW w:w="1116" w:type="dxa"/>
            <w:tcBorders>
              <w:top w:val="nil"/>
              <w:left w:val="nil"/>
              <w:bottom w:val="nil"/>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7,7</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110,9</w:t>
            </w:r>
          </w:p>
        </w:tc>
        <w:tc>
          <w:tcPr>
            <w:tcW w:w="111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8,0</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115,1</w:t>
            </w:r>
          </w:p>
        </w:tc>
      </w:tr>
      <w:tr w:rsidR="00C94F21" w:rsidRPr="00CC43C7" w:rsidTr="00425049">
        <w:trPr>
          <w:trHeight w:val="285"/>
        </w:trPr>
        <w:tc>
          <w:tcPr>
            <w:tcW w:w="500" w:type="dxa"/>
            <w:tcBorders>
              <w:top w:val="nil"/>
              <w:left w:val="single" w:sz="4" w:space="0" w:color="auto"/>
              <w:bottom w:val="single" w:sz="4" w:space="0" w:color="000000"/>
              <w:right w:val="nil"/>
            </w:tcBorders>
            <w:shd w:val="clear" w:color="auto" w:fill="auto"/>
            <w:noWrap/>
            <w:vAlign w:val="bottom"/>
            <w:hideMark/>
          </w:tcPr>
          <w:p w:rsidR="00C94F21" w:rsidRPr="00CC43C7" w:rsidRDefault="00C94F21" w:rsidP="00C94F21">
            <w:pPr>
              <w:jc w:val="center"/>
              <w:rPr>
                <w:sz w:val="22"/>
                <w:szCs w:val="22"/>
              </w:rPr>
            </w:pPr>
            <w:r w:rsidRPr="00CC43C7">
              <w:rPr>
                <w:sz w:val="22"/>
                <w:szCs w:val="22"/>
              </w:rPr>
              <w:t>9</w:t>
            </w:r>
          </w:p>
        </w:tc>
        <w:tc>
          <w:tcPr>
            <w:tcW w:w="2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4F21" w:rsidRPr="00CC43C7" w:rsidRDefault="00C94F21" w:rsidP="00247E0F">
            <w:pPr>
              <w:rPr>
                <w:sz w:val="22"/>
                <w:szCs w:val="22"/>
              </w:rPr>
            </w:pPr>
            <w:r w:rsidRPr="00CC43C7">
              <w:rPr>
                <w:sz w:val="22"/>
                <w:szCs w:val="22"/>
              </w:rPr>
              <w:t>Муниципальный архив</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b/>
                <w:bCs/>
                <w:sz w:val="22"/>
                <w:szCs w:val="22"/>
              </w:rPr>
            </w:pPr>
            <w:r w:rsidRPr="00CC43C7">
              <w:rPr>
                <w:b/>
                <w:bCs/>
                <w:sz w:val="22"/>
                <w:szCs w:val="22"/>
              </w:rPr>
              <w:t>0,4</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5,8</w:t>
            </w:r>
          </w:p>
        </w:tc>
        <w:tc>
          <w:tcPr>
            <w:tcW w:w="1046" w:type="dxa"/>
            <w:tcBorders>
              <w:top w:val="nil"/>
              <w:left w:val="nil"/>
              <w:bottom w:val="single" w:sz="4" w:space="0" w:color="auto"/>
              <w:right w:val="single" w:sz="4" w:space="0" w:color="auto"/>
            </w:tcBorders>
            <w:shd w:val="clear" w:color="auto" w:fill="auto"/>
            <w:noWrap/>
            <w:vAlign w:val="center"/>
            <w:hideMark/>
          </w:tcPr>
          <w:p w:rsidR="00C94F21" w:rsidRPr="00CC43C7" w:rsidRDefault="00C94F21" w:rsidP="00C94F21">
            <w:pPr>
              <w:rPr>
                <w:sz w:val="22"/>
                <w:szCs w:val="22"/>
              </w:rPr>
            </w:pPr>
            <w:r w:rsidRPr="00CC43C7">
              <w:rPr>
                <w:sz w:val="22"/>
                <w:szCs w:val="22"/>
              </w:rPr>
              <w:t>0,1</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1,4</w:t>
            </w:r>
          </w:p>
        </w:tc>
        <w:tc>
          <w:tcPr>
            <w:tcW w:w="1116" w:type="dxa"/>
            <w:tcBorders>
              <w:top w:val="single" w:sz="4" w:space="0" w:color="auto"/>
              <w:left w:val="nil"/>
              <w:bottom w:val="single" w:sz="4" w:space="0" w:color="auto"/>
              <w:right w:val="nil"/>
            </w:tcBorders>
            <w:shd w:val="clear" w:color="auto" w:fill="auto"/>
            <w:noWrap/>
            <w:vAlign w:val="center"/>
            <w:hideMark/>
          </w:tcPr>
          <w:p w:rsidR="00C94F21" w:rsidRPr="00CC43C7" w:rsidRDefault="00C94F21" w:rsidP="00C94F21">
            <w:pPr>
              <w:rPr>
                <w:sz w:val="22"/>
                <w:szCs w:val="22"/>
              </w:rPr>
            </w:pPr>
            <w:r w:rsidRPr="00CC43C7">
              <w:rPr>
                <w:sz w:val="22"/>
                <w:szCs w:val="22"/>
              </w:rPr>
              <w:t>0,1</w:t>
            </w:r>
          </w:p>
        </w:tc>
        <w:tc>
          <w:tcPr>
            <w:tcW w:w="964" w:type="dxa"/>
            <w:tcBorders>
              <w:top w:val="nil"/>
              <w:left w:val="single" w:sz="4" w:space="0" w:color="auto"/>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1,4</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C94F21" w:rsidRPr="00CC43C7" w:rsidRDefault="00C94F21" w:rsidP="00C94F21">
            <w:pPr>
              <w:rPr>
                <w:sz w:val="22"/>
                <w:szCs w:val="22"/>
              </w:rPr>
            </w:pPr>
            <w:r w:rsidRPr="00CC43C7">
              <w:rPr>
                <w:sz w:val="22"/>
                <w:szCs w:val="22"/>
              </w:rPr>
              <w:t>0,1</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1,4</w:t>
            </w:r>
          </w:p>
        </w:tc>
        <w:tc>
          <w:tcPr>
            <w:tcW w:w="111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0,1</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1,6</w:t>
            </w:r>
          </w:p>
        </w:tc>
      </w:tr>
      <w:tr w:rsidR="00C94F21" w:rsidRPr="00CC43C7" w:rsidTr="00425049">
        <w:trPr>
          <w:trHeight w:val="285"/>
        </w:trPr>
        <w:tc>
          <w:tcPr>
            <w:tcW w:w="500" w:type="dxa"/>
            <w:tcBorders>
              <w:top w:val="nil"/>
              <w:left w:val="single" w:sz="4" w:space="0" w:color="auto"/>
              <w:bottom w:val="single" w:sz="4" w:space="0" w:color="000000"/>
              <w:right w:val="nil"/>
            </w:tcBorders>
            <w:shd w:val="clear" w:color="auto" w:fill="auto"/>
            <w:noWrap/>
            <w:vAlign w:val="bottom"/>
            <w:hideMark/>
          </w:tcPr>
          <w:p w:rsidR="00C94F21" w:rsidRPr="00CC43C7" w:rsidRDefault="00C94F21" w:rsidP="00F80C58">
            <w:pPr>
              <w:spacing w:before="240" w:after="240"/>
              <w:jc w:val="center"/>
              <w:rPr>
                <w:sz w:val="22"/>
                <w:szCs w:val="22"/>
              </w:rPr>
            </w:pPr>
            <w:r w:rsidRPr="00CC43C7">
              <w:rPr>
                <w:sz w:val="22"/>
                <w:szCs w:val="22"/>
              </w:rPr>
              <w:t> </w:t>
            </w:r>
          </w:p>
        </w:tc>
        <w:tc>
          <w:tcPr>
            <w:tcW w:w="13392" w:type="dxa"/>
            <w:gridSpan w:val="11"/>
            <w:tcBorders>
              <w:top w:val="nil"/>
              <w:left w:val="nil"/>
              <w:bottom w:val="nil"/>
              <w:right w:val="single" w:sz="4" w:space="0" w:color="000000"/>
            </w:tcBorders>
            <w:shd w:val="clear" w:color="auto" w:fill="auto"/>
            <w:noWrap/>
            <w:vAlign w:val="bottom"/>
            <w:hideMark/>
          </w:tcPr>
          <w:p w:rsidR="00C94F21" w:rsidRPr="00CC43C7" w:rsidRDefault="00C94F21" w:rsidP="00F80C58">
            <w:pPr>
              <w:spacing w:before="240" w:after="240"/>
              <w:jc w:val="center"/>
              <w:rPr>
                <w:b/>
                <w:bCs/>
                <w:sz w:val="22"/>
                <w:szCs w:val="22"/>
              </w:rPr>
            </w:pPr>
            <w:r w:rsidRPr="00CC43C7">
              <w:rPr>
                <w:b/>
                <w:bCs/>
                <w:sz w:val="22"/>
                <w:szCs w:val="22"/>
              </w:rPr>
              <w:t>ТЕПЛОВАЯ ЭНЕРГИЯ</w:t>
            </w:r>
          </w:p>
        </w:tc>
      </w:tr>
      <w:tr w:rsidR="00C94F21" w:rsidRPr="00CC43C7" w:rsidTr="00425049">
        <w:trPr>
          <w:trHeight w:val="285"/>
        </w:trPr>
        <w:tc>
          <w:tcPr>
            <w:tcW w:w="500" w:type="dxa"/>
            <w:tcBorders>
              <w:top w:val="nil"/>
              <w:left w:val="single" w:sz="4" w:space="0" w:color="auto"/>
              <w:bottom w:val="single" w:sz="4" w:space="0" w:color="000000"/>
              <w:right w:val="single" w:sz="4" w:space="0" w:color="000000"/>
            </w:tcBorders>
            <w:shd w:val="clear" w:color="auto" w:fill="auto"/>
            <w:noWrap/>
            <w:vAlign w:val="bottom"/>
            <w:hideMark/>
          </w:tcPr>
          <w:p w:rsidR="00C94F21" w:rsidRPr="00CC43C7" w:rsidRDefault="00C94F21" w:rsidP="00C94F21">
            <w:pPr>
              <w:jc w:val="center"/>
              <w:rPr>
                <w:sz w:val="22"/>
                <w:szCs w:val="22"/>
              </w:rPr>
            </w:pPr>
            <w:r w:rsidRPr="00CC43C7">
              <w:rPr>
                <w:sz w:val="22"/>
                <w:szCs w:val="22"/>
              </w:rPr>
              <w:t> </w:t>
            </w:r>
          </w:p>
        </w:tc>
        <w:tc>
          <w:tcPr>
            <w:tcW w:w="2980" w:type="dxa"/>
            <w:tcBorders>
              <w:top w:val="single" w:sz="4" w:space="0" w:color="000000"/>
              <w:left w:val="nil"/>
              <w:bottom w:val="single" w:sz="4" w:space="0" w:color="000000"/>
              <w:right w:val="nil"/>
            </w:tcBorders>
            <w:shd w:val="clear" w:color="auto" w:fill="auto"/>
            <w:noWrap/>
            <w:vAlign w:val="bottom"/>
            <w:hideMark/>
          </w:tcPr>
          <w:p w:rsidR="00C94F21" w:rsidRPr="00CC43C7" w:rsidRDefault="00C94F21" w:rsidP="00C94F21">
            <w:pPr>
              <w:rPr>
                <w:sz w:val="22"/>
                <w:szCs w:val="22"/>
              </w:rPr>
            </w:pPr>
            <w:r w:rsidRPr="00CC43C7">
              <w:rPr>
                <w:sz w:val="22"/>
                <w:szCs w:val="22"/>
              </w:rPr>
              <w:t> </w:t>
            </w:r>
          </w:p>
        </w:tc>
        <w:tc>
          <w:tcPr>
            <w:tcW w:w="10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Гкал</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тыс</w:t>
            </w:r>
            <w:proofErr w:type="gramStart"/>
            <w:r w:rsidRPr="00CC43C7">
              <w:rPr>
                <w:sz w:val="22"/>
                <w:szCs w:val="22"/>
              </w:rPr>
              <w:t>.р</w:t>
            </w:r>
            <w:proofErr w:type="gramEnd"/>
            <w:r w:rsidRPr="00CC43C7">
              <w:rPr>
                <w:sz w:val="22"/>
                <w:szCs w:val="22"/>
              </w:rPr>
              <w:t>уб.</w:t>
            </w:r>
          </w:p>
        </w:tc>
        <w:tc>
          <w:tcPr>
            <w:tcW w:w="1046" w:type="dxa"/>
            <w:tcBorders>
              <w:top w:val="single" w:sz="4" w:space="0" w:color="auto"/>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Гкал</w:t>
            </w:r>
          </w:p>
        </w:tc>
        <w:tc>
          <w:tcPr>
            <w:tcW w:w="964" w:type="dxa"/>
            <w:tcBorders>
              <w:top w:val="single" w:sz="4" w:space="0" w:color="auto"/>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тыс</w:t>
            </w:r>
            <w:proofErr w:type="gramStart"/>
            <w:r w:rsidRPr="00CC43C7">
              <w:rPr>
                <w:sz w:val="22"/>
                <w:szCs w:val="22"/>
              </w:rPr>
              <w:t>.р</w:t>
            </w:r>
            <w:proofErr w:type="gramEnd"/>
            <w:r w:rsidRPr="00CC43C7">
              <w:rPr>
                <w:sz w:val="22"/>
                <w:szCs w:val="22"/>
              </w:rPr>
              <w:t>уб.</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Гкал</w:t>
            </w:r>
          </w:p>
        </w:tc>
        <w:tc>
          <w:tcPr>
            <w:tcW w:w="964" w:type="dxa"/>
            <w:tcBorders>
              <w:top w:val="single" w:sz="4" w:space="0" w:color="auto"/>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тыс</w:t>
            </w:r>
            <w:proofErr w:type="gramStart"/>
            <w:r w:rsidRPr="00CC43C7">
              <w:rPr>
                <w:sz w:val="22"/>
                <w:szCs w:val="22"/>
              </w:rPr>
              <w:t>.р</w:t>
            </w:r>
            <w:proofErr w:type="gramEnd"/>
            <w:r w:rsidRPr="00CC43C7">
              <w:rPr>
                <w:sz w:val="22"/>
                <w:szCs w:val="22"/>
              </w:rPr>
              <w:t>уб.</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Гкал</w:t>
            </w:r>
          </w:p>
        </w:tc>
        <w:tc>
          <w:tcPr>
            <w:tcW w:w="964" w:type="dxa"/>
            <w:tcBorders>
              <w:top w:val="single" w:sz="4" w:space="0" w:color="auto"/>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тыс</w:t>
            </w:r>
            <w:proofErr w:type="gramStart"/>
            <w:r w:rsidRPr="00CC43C7">
              <w:rPr>
                <w:sz w:val="22"/>
                <w:szCs w:val="22"/>
              </w:rPr>
              <w:t>.р</w:t>
            </w:r>
            <w:proofErr w:type="gramEnd"/>
            <w:r w:rsidRPr="00CC43C7">
              <w:rPr>
                <w:sz w:val="22"/>
                <w:szCs w:val="22"/>
              </w:rPr>
              <w:t>уб.</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Гкал</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rsidR="00C94F21" w:rsidRPr="00CC43C7" w:rsidRDefault="00C94F21" w:rsidP="00C94F21">
            <w:pPr>
              <w:jc w:val="center"/>
              <w:rPr>
                <w:sz w:val="22"/>
                <w:szCs w:val="22"/>
              </w:rPr>
            </w:pPr>
            <w:r w:rsidRPr="00CC43C7">
              <w:rPr>
                <w:sz w:val="22"/>
                <w:szCs w:val="22"/>
              </w:rPr>
              <w:t>тыс</w:t>
            </w:r>
            <w:proofErr w:type="gramStart"/>
            <w:r w:rsidRPr="00CC43C7">
              <w:rPr>
                <w:sz w:val="22"/>
                <w:szCs w:val="22"/>
              </w:rPr>
              <w:t>.р</w:t>
            </w:r>
            <w:proofErr w:type="gramEnd"/>
            <w:r w:rsidRPr="00CC43C7">
              <w:rPr>
                <w:sz w:val="22"/>
                <w:szCs w:val="22"/>
              </w:rPr>
              <w:t>уб.</w:t>
            </w:r>
          </w:p>
        </w:tc>
      </w:tr>
      <w:tr w:rsidR="00C94F21" w:rsidRPr="00CC43C7" w:rsidTr="00425049">
        <w:trPr>
          <w:trHeight w:val="285"/>
        </w:trPr>
        <w:tc>
          <w:tcPr>
            <w:tcW w:w="500" w:type="dxa"/>
            <w:tcBorders>
              <w:top w:val="nil"/>
              <w:left w:val="single" w:sz="4" w:space="0" w:color="auto"/>
              <w:bottom w:val="single" w:sz="4" w:space="0" w:color="000000"/>
              <w:right w:val="single" w:sz="4" w:space="0" w:color="000000"/>
            </w:tcBorders>
            <w:shd w:val="clear" w:color="auto" w:fill="auto"/>
            <w:noWrap/>
            <w:vAlign w:val="bottom"/>
            <w:hideMark/>
          </w:tcPr>
          <w:p w:rsidR="00C94F21" w:rsidRPr="00CC43C7" w:rsidRDefault="00C94F21" w:rsidP="00C94F21">
            <w:pPr>
              <w:jc w:val="center"/>
              <w:rPr>
                <w:sz w:val="22"/>
                <w:szCs w:val="22"/>
              </w:rPr>
            </w:pPr>
            <w:r w:rsidRPr="00CC43C7">
              <w:rPr>
                <w:sz w:val="22"/>
                <w:szCs w:val="22"/>
              </w:rPr>
              <w:t>1</w:t>
            </w:r>
          </w:p>
        </w:tc>
        <w:tc>
          <w:tcPr>
            <w:tcW w:w="2980" w:type="dxa"/>
            <w:tcBorders>
              <w:top w:val="nil"/>
              <w:left w:val="nil"/>
              <w:bottom w:val="single" w:sz="4" w:space="0" w:color="000000"/>
              <w:right w:val="single" w:sz="4" w:space="0" w:color="000000"/>
            </w:tcBorders>
            <w:shd w:val="clear" w:color="auto" w:fill="auto"/>
            <w:noWrap/>
            <w:vAlign w:val="bottom"/>
            <w:hideMark/>
          </w:tcPr>
          <w:p w:rsidR="00C94F21" w:rsidRPr="00CC43C7" w:rsidRDefault="00C94F21" w:rsidP="00C94F21">
            <w:pPr>
              <w:rPr>
                <w:sz w:val="22"/>
                <w:szCs w:val="22"/>
              </w:rPr>
            </w:pPr>
            <w:r w:rsidRPr="00CC43C7">
              <w:rPr>
                <w:sz w:val="22"/>
                <w:szCs w:val="22"/>
              </w:rPr>
              <w:t xml:space="preserve">МКУ ЦОД </w:t>
            </w:r>
          </w:p>
        </w:tc>
        <w:tc>
          <w:tcPr>
            <w:tcW w:w="1046" w:type="dxa"/>
            <w:tcBorders>
              <w:top w:val="nil"/>
              <w:left w:val="nil"/>
              <w:bottom w:val="single" w:sz="4" w:space="0" w:color="000000"/>
              <w:right w:val="single" w:sz="4" w:space="0" w:color="000000"/>
            </w:tcBorders>
            <w:shd w:val="clear" w:color="auto" w:fill="auto"/>
            <w:noWrap/>
            <w:vAlign w:val="bottom"/>
            <w:hideMark/>
          </w:tcPr>
          <w:p w:rsidR="00C94F21" w:rsidRPr="00CC43C7" w:rsidRDefault="00C94F21" w:rsidP="00C94F21">
            <w:pPr>
              <w:rPr>
                <w:sz w:val="22"/>
                <w:szCs w:val="22"/>
              </w:rPr>
            </w:pPr>
            <w:r w:rsidRPr="00CC43C7">
              <w:rPr>
                <w:sz w:val="22"/>
                <w:szCs w:val="22"/>
              </w:rPr>
              <w:t>465,1</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3 661,4</w:t>
            </w:r>
          </w:p>
        </w:tc>
        <w:tc>
          <w:tcPr>
            <w:tcW w:w="1046" w:type="dxa"/>
            <w:tcBorders>
              <w:top w:val="nil"/>
              <w:left w:val="nil"/>
              <w:bottom w:val="single" w:sz="4" w:space="0" w:color="000000"/>
              <w:right w:val="single" w:sz="4" w:space="0" w:color="000000"/>
            </w:tcBorders>
            <w:shd w:val="clear" w:color="auto" w:fill="auto"/>
            <w:noWrap/>
            <w:vAlign w:val="bottom"/>
            <w:hideMark/>
          </w:tcPr>
          <w:p w:rsidR="00C94F21" w:rsidRPr="00CC43C7" w:rsidRDefault="00C94F21" w:rsidP="00C94F21">
            <w:pPr>
              <w:rPr>
                <w:sz w:val="22"/>
                <w:szCs w:val="22"/>
              </w:rPr>
            </w:pPr>
            <w:r w:rsidRPr="00CC43C7">
              <w:rPr>
                <w:sz w:val="22"/>
                <w:szCs w:val="22"/>
              </w:rPr>
              <w:t>232,5</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1 830,3</w:t>
            </w:r>
          </w:p>
        </w:tc>
        <w:tc>
          <w:tcPr>
            <w:tcW w:w="1116" w:type="dxa"/>
            <w:tcBorders>
              <w:top w:val="nil"/>
              <w:left w:val="nil"/>
              <w:bottom w:val="single" w:sz="4" w:space="0" w:color="000000"/>
              <w:right w:val="single" w:sz="4" w:space="0" w:color="000000"/>
            </w:tcBorders>
            <w:shd w:val="clear" w:color="auto" w:fill="auto"/>
            <w:noWrap/>
            <w:vAlign w:val="bottom"/>
            <w:hideMark/>
          </w:tcPr>
          <w:p w:rsidR="00C94F21" w:rsidRPr="00CC43C7" w:rsidRDefault="00C94F21" w:rsidP="00C94F21">
            <w:pPr>
              <w:rPr>
                <w:sz w:val="22"/>
                <w:szCs w:val="22"/>
              </w:rPr>
            </w:pPr>
            <w:r w:rsidRPr="00CC43C7">
              <w:rPr>
                <w:sz w:val="22"/>
                <w:szCs w:val="22"/>
              </w:rPr>
              <w:t>70,0</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551,1</w:t>
            </w:r>
          </w:p>
        </w:tc>
        <w:tc>
          <w:tcPr>
            <w:tcW w:w="1116" w:type="dxa"/>
            <w:tcBorders>
              <w:top w:val="nil"/>
              <w:left w:val="nil"/>
              <w:bottom w:val="single" w:sz="4" w:space="0" w:color="000000"/>
              <w:right w:val="single" w:sz="4" w:space="0" w:color="000000"/>
            </w:tcBorders>
            <w:shd w:val="clear" w:color="auto" w:fill="auto"/>
            <w:noWrap/>
            <w:vAlign w:val="bottom"/>
            <w:hideMark/>
          </w:tcPr>
          <w:p w:rsidR="00C94F21" w:rsidRPr="00CC43C7" w:rsidRDefault="00C94F21" w:rsidP="00C94F21">
            <w:pPr>
              <w:rPr>
                <w:sz w:val="22"/>
                <w:szCs w:val="22"/>
              </w:rPr>
            </w:pPr>
            <w:r w:rsidRPr="00CC43C7">
              <w:rPr>
                <w:sz w:val="22"/>
                <w:szCs w:val="22"/>
              </w:rPr>
              <w:t>0,0</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0,0</w:t>
            </w:r>
          </w:p>
        </w:tc>
        <w:tc>
          <w:tcPr>
            <w:tcW w:w="1116" w:type="dxa"/>
            <w:tcBorders>
              <w:top w:val="nil"/>
              <w:left w:val="nil"/>
              <w:bottom w:val="single" w:sz="4" w:space="0" w:color="000000"/>
              <w:right w:val="single" w:sz="4" w:space="0" w:color="000000"/>
            </w:tcBorders>
            <w:shd w:val="clear" w:color="auto" w:fill="auto"/>
            <w:noWrap/>
            <w:vAlign w:val="bottom"/>
            <w:hideMark/>
          </w:tcPr>
          <w:p w:rsidR="00C94F21" w:rsidRPr="00CC43C7" w:rsidRDefault="00C94F21" w:rsidP="00C94F21">
            <w:pPr>
              <w:rPr>
                <w:sz w:val="22"/>
                <w:szCs w:val="22"/>
              </w:rPr>
            </w:pPr>
            <w:r w:rsidRPr="00CC43C7">
              <w:rPr>
                <w:sz w:val="22"/>
                <w:szCs w:val="22"/>
              </w:rPr>
              <w:t>162,6</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1 280,0</w:t>
            </w:r>
          </w:p>
        </w:tc>
      </w:tr>
      <w:tr w:rsidR="00C94F21" w:rsidRPr="00CC43C7" w:rsidTr="00425049">
        <w:trPr>
          <w:trHeight w:val="285"/>
        </w:trPr>
        <w:tc>
          <w:tcPr>
            <w:tcW w:w="500" w:type="dxa"/>
            <w:tcBorders>
              <w:top w:val="nil"/>
              <w:left w:val="single" w:sz="4" w:space="0" w:color="auto"/>
              <w:bottom w:val="single" w:sz="4" w:space="0" w:color="000000"/>
              <w:right w:val="single" w:sz="4" w:space="0" w:color="000000"/>
            </w:tcBorders>
            <w:shd w:val="clear" w:color="auto" w:fill="auto"/>
            <w:noWrap/>
            <w:vAlign w:val="bottom"/>
            <w:hideMark/>
          </w:tcPr>
          <w:p w:rsidR="00C94F21" w:rsidRPr="00CC43C7" w:rsidRDefault="00C94F21" w:rsidP="00C94F21">
            <w:pPr>
              <w:jc w:val="center"/>
              <w:rPr>
                <w:sz w:val="22"/>
                <w:szCs w:val="22"/>
              </w:rPr>
            </w:pPr>
            <w:r w:rsidRPr="00CC43C7">
              <w:rPr>
                <w:sz w:val="22"/>
                <w:szCs w:val="22"/>
              </w:rPr>
              <w:t>2</w:t>
            </w:r>
          </w:p>
        </w:tc>
        <w:tc>
          <w:tcPr>
            <w:tcW w:w="2980" w:type="dxa"/>
            <w:tcBorders>
              <w:top w:val="nil"/>
              <w:left w:val="nil"/>
              <w:bottom w:val="single" w:sz="4" w:space="0" w:color="000000"/>
              <w:right w:val="single" w:sz="4" w:space="0" w:color="000000"/>
            </w:tcBorders>
            <w:shd w:val="clear" w:color="auto" w:fill="auto"/>
            <w:noWrap/>
            <w:vAlign w:val="bottom"/>
            <w:hideMark/>
          </w:tcPr>
          <w:p w:rsidR="00C94F21" w:rsidRPr="00CC43C7" w:rsidRDefault="00C94F21" w:rsidP="00C94F21">
            <w:pPr>
              <w:rPr>
                <w:sz w:val="22"/>
                <w:szCs w:val="22"/>
              </w:rPr>
            </w:pPr>
            <w:proofErr w:type="spellStart"/>
            <w:r w:rsidRPr="00CC43C7">
              <w:rPr>
                <w:sz w:val="22"/>
                <w:szCs w:val="22"/>
              </w:rPr>
              <w:t>Деп-т</w:t>
            </w:r>
            <w:proofErr w:type="spellEnd"/>
            <w:r w:rsidRPr="00CC43C7">
              <w:rPr>
                <w:sz w:val="22"/>
                <w:szCs w:val="22"/>
              </w:rPr>
              <w:t xml:space="preserve"> </w:t>
            </w:r>
            <w:proofErr w:type="spellStart"/>
            <w:r w:rsidRPr="00CC43C7">
              <w:rPr>
                <w:sz w:val="22"/>
                <w:szCs w:val="22"/>
              </w:rPr>
              <w:t>имущ</w:t>
            </w:r>
            <w:proofErr w:type="spellEnd"/>
            <w:r w:rsidRPr="00CC43C7">
              <w:rPr>
                <w:sz w:val="22"/>
                <w:szCs w:val="22"/>
              </w:rPr>
              <w:t xml:space="preserve">. </w:t>
            </w:r>
            <w:proofErr w:type="spellStart"/>
            <w:r w:rsidRPr="00CC43C7">
              <w:rPr>
                <w:sz w:val="22"/>
                <w:szCs w:val="22"/>
              </w:rPr>
              <w:t>отнош-й</w:t>
            </w:r>
            <w:proofErr w:type="spellEnd"/>
          </w:p>
        </w:tc>
        <w:tc>
          <w:tcPr>
            <w:tcW w:w="1046" w:type="dxa"/>
            <w:tcBorders>
              <w:top w:val="nil"/>
              <w:left w:val="nil"/>
              <w:bottom w:val="single" w:sz="4" w:space="0" w:color="000000"/>
              <w:right w:val="single" w:sz="4" w:space="0" w:color="000000"/>
            </w:tcBorders>
            <w:shd w:val="clear" w:color="auto" w:fill="auto"/>
            <w:noWrap/>
            <w:vAlign w:val="bottom"/>
            <w:hideMark/>
          </w:tcPr>
          <w:p w:rsidR="00C94F21" w:rsidRPr="00CC43C7" w:rsidRDefault="00C94F21" w:rsidP="00C94F21">
            <w:pPr>
              <w:rPr>
                <w:sz w:val="22"/>
                <w:szCs w:val="22"/>
              </w:rPr>
            </w:pPr>
            <w:r w:rsidRPr="00CC43C7">
              <w:rPr>
                <w:sz w:val="22"/>
                <w:szCs w:val="22"/>
              </w:rPr>
              <w:t>66,2</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521,1</w:t>
            </w:r>
          </w:p>
        </w:tc>
        <w:tc>
          <w:tcPr>
            <w:tcW w:w="1046" w:type="dxa"/>
            <w:tcBorders>
              <w:top w:val="nil"/>
              <w:left w:val="nil"/>
              <w:bottom w:val="single" w:sz="4" w:space="0" w:color="000000"/>
              <w:right w:val="single" w:sz="4" w:space="0" w:color="000000"/>
            </w:tcBorders>
            <w:shd w:val="clear" w:color="auto" w:fill="auto"/>
            <w:noWrap/>
            <w:vAlign w:val="bottom"/>
            <w:hideMark/>
          </w:tcPr>
          <w:p w:rsidR="00C94F21" w:rsidRPr="00CC43C7" w:rsidRDefault="00C94F21" w:rsidP="00C94F21">
            <w:pPr>
              <w:rPr>
                <w:sz w:val="22"/>
                <w:szCs w:val="22"/>
              </w:rPr>
            </w:pPr>
            <w:r w:rsidRPr="00CC43C7">
              <w:rPr>
                <w:sz w:val="22"/>
                <w:szCs w:val="22"/>
              </w:rPr>
              <w:t>22,1</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174,0</w:t>
            </w:r>
          </w:p>
        </w:tc>
        <w:tc>
          <w:tcPr>
            <w:tcW w:w="1116" w:type="dxa"/>
            <w:tcBorders>
              <w:top w:val="nil"/>
              <w:left w:val="nil"/>
              <w:bottom w:val="single" w:sz="4" w:space="0" w:color="000000"/>
              <w:right w:val="single" w:sz="4" w:space="0" w:color="000000"/>
            </w:tcBorders>
            <w:shd w:val="clear" w:color="auto" w:fill="auto"/>
            <w:noWrap/>
            <w:vAlign w:val="bottom"/>
            <w:hideMark/>
          </w:tcPr>
          <w:p w:rsidR="00C94F21" w:rsidRPr="00CC43C7" w:rsidRDefault="00C94F21" w:rsidP="00C94F21">
            <w:pPr>
              <w:rPr>
                <w:sz w:val="22"/>
                <w:szCs w:val="22"/>
              </w:rPr>
            </w:pPr>
            <w:r w:rsidRPr="00CC43C7">
              <w:rPr>
                <w:sz w:val="22"/>
                <w:szCs w:val="22"/>
              </w:rPr>
              <w:t>22,1</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174,0</w:t>
            </w:r>
          </w:p>
        </w:tc>
        <w:tc>
          <w:tcPr>
            <w:tcW w:w="1116" w:type="dxa"/>
            <w:tcBorders>
              <w:top w:val="nil"/>
              <w:left w:val="nil"/>
              <w:bottom w:val="single" w:sz="4" w:space="0" w:color="000000"/>
              <w:right w:val="single" w:sz="4" w:space="0" w:color="000000"/>
            </w:tcBorders>
            <w:shd w:val="clear" w:color="auto" w:fill="auto"/>
            <w:noWrap/>
            <w:vAlign w:val="bottom"/>
            <w:hideMark/>
          </w:tcPr>
          <w:p w:rsidR="00C94F21" w:rsidRPr="00CC43C7" w:rsidRDefault="00C94F21" w:rsidP="00C94F21">
            <w:pPr>
              <w:rPr>
                <w:sz w:val="22"/>
                <w:szCs w:val="22"/>
              </w:rPr>
            </w:pPr>
            <w:r w:rsidRPr="00CC43C7">
              <w:rPr>
                <w:sz w:val="22"/>
                <w:szCs w:val="22"/>
              </w:rPr>
              <w:t>0,0</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0,0</w:t>
            </w:r>
          </w:p>
        </w:tc>
        <w:tc>
          <w:tcPr>
            <w:tcW w:w="1116" w:type="dxa"/>
            <w:tcBorders>
              <w:top w:val="nil"/>
              <w:left w:val="nil"/>
              <w:bottom w:val="single" w:sz="4" w:space="0" w:color="000000"/>
              <w:right w:val="single" w:sz="4" w:space="0" w:color="000000"/>
            </w:tcBorders>
            <w:shd w:val="clear" w:color="auto" w:fill="auto"/>
            <w:noWrap/>
            <w:vAlign w:val="bottom"/>
            <w:hideMark/>
          </w:tcPr>
          <w:p w:rsidR="00C94F21" w:rsidRPr="00CC43C7" w:rsidRDefault="00C94F21" w:rsidP="00C94F21">
            <w:pPr>
              <w:rPr>
                <w:sz w:val="22"/>
                <w:szCs w:val="22"/>
              </w:rPr>
            </w:pPr>
            <w:r w:rsidRPr="00CC43C7">
              <w:rPr>
                <w:sz w:val="22"/>
                <w:szCs w:val="22"/>
              </w:rPr>
              <w:t>22,0</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173,1</w:t>
            </w:r>
          </w:p>
        </w:tc>
      </w:tr>
      <w:tr w:rsidR="00C94F21" w:rsidRPr="00CC43C7" w:rsidTr="00425049">
        <w:trPr>
          <w:trHeight w:val="285"/>
        </w:trPr>
        <w:tc>
          <w:tcPr>
            <w:tcW w:w="500" w:type="dxa"/>
            <w:tcBorders>
              <w:top w:val="nil"/>
              <w:left w:val="single" w:sz="4" w:space="0" w:color="auto"/>
              <w:bottom w:val="single" w:sz="4" w:space="0" w:color="000000"/>
              <w:right w:val="single" w:sz="4" w:space="0" w:color="000000"/>
            </w:tcBorders>
            <w:shd w:val="clear" w:color="auto" w:fill="auto"/>
            <w:noWrap/>
            <w:vAlign w:val="bottom"/>
            <w:hideMark/>
          </w:tcPr>
          <w:p w:rsidR="00C94F21" w:rsidRPr="00CC43C7" w:rsidRDefault="00C94F21" w:rsidP="00C94F21">
            <w:pPr>
              <w:jc w:val="center"/>
              <w:rPr>
                <w:sz w:val="22"/>
                <w:szCs w:val="22"/>
              </w:rPr>
            </w:pPr>
            <w:r w:rsidRPr="00CC43C7">
              <w:rPr>
                <w:sz w:val="22"/>
                <w:szCs w:val="22"/>
              </w:rPr>
              <w:t>3</w:t>
            </w:r>
          </w:p>
        </w:tc>
        <w:tc>
          <w:tcPr>
            <w:tcW w:w="2980" w:type="dxa"/>
            <w:tcBorders>
              <w:top w:val="nil"/>
              <w:left w:val="nil"/>
              <w:bottom w:val="single" w:sz="4" w:space="0" w:color="000000"/>
              <w:right w:val="single" w:sz="4" w:space="0" w:color="000000"/>
            </w:tcBorders>
            <w:shd w:val="clear" w:color="auto" w:fill="auto"/>
            <w:noWrap/>
            <w:vAlign w:val="bottom"/>
            <w:hideMark/>
          </w:tcPr>
          <w:p w:rsidR="00C94F21" w:rsidRPr="00CC43C7" w:rsidRDefault="00C94F21" w:rsidP="00C94F21">
            <w:pPr>
              <w:rPr>
                <w:sz w:val="22"/>
                <w:szCs w:val="22"/>
              </w:rPr>
            </w:pPr>
            <w:r w:rsidRPr="00CC43C7">
              <w:rPr>
                <w:sz w:val="22"/>
                <w:szCs w:val="22"/>
              </w:rPr>
              <w:t xml:space="preserve">МАУ МФЦ </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34,2</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269,2</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8,5</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66,9</w:t>
            </w:r>
          </w:p>
        </w:tc>
        <w:tc>
          <w:tcPr>
            <w:tcW w:w="111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8,6</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67,7</w:t>
            </w:r>
          </w:p>
        </w:tc>
        <w:tc>
          <w:tcPr>
            <w:tcW w:w="111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8,5</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66,9</w:t>
            </w:r>
          </w:p>
        </w:tc>
        <w:tc>
          <w:tcPr>
            <w:tcW w:w="111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8,6</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67,7</w:t>
            </w:r>
          </w:p>
        </w:tc>
      </w:tr>
      <w:tr w:rsidR="00C94F21" w:rsidRPr="00CC43C7" w:rsidTr="00425049">
        <w:trPr>
          <w:trHeight w:val="288"/>
        </w:trPr>
        <w:tc>
          <w:tcPr>
            <w:tcW w:w="500" w:type="dxa"/>
            <w:tcBorders>
              <w:top w:val="nil"/>
              <w:left w:val="single" w:sz="4" w:space="0" w:color="auto"/>
              <w:bottom w:val="single" w:sz="4" w:space="0" w:color="000000"/>
              <w:right w:val="single" w:sz="4" w:space="0" w:color="000000"/>
            </w:tcBorders>
            <w:shd w:val="clear" w:color="auto" w:fill="auto"/>
            <w:noWrap/>
            <w:vAlign w:val="center"/>
            <w:hideMark/>
          </w:tcPr>
          <w:p w:rsidR="00C94F21" w:rsidRPr="00CC43C7" w:rsidRDefault="00C94F21" w:rsidP="00C94F21">
            <w:pPr>
              <w:jc w:val="center"/>
              <w:rPr>
                <w:sz w:val="22"/>
                <w:szCs w:val="22"/>
              </w:rPr>
            </w:pPr>
            <w:r w:rsidRPr="00CC43C7">
              <w:rPr>
                <w:sz w:val="22"/>
                <w:szCs w:val="22"/>
              </w:rPr>
              <w:t>4</w:t>
            </w:r>
          </w:p>
        </w:tc>
        <w:tc>
          <w:tcPr>
            <w:tcW w:w="2980" w:type="dxa"/>
            <w:tcBorders>
              <w:top w:val="nil"/>
              <w:left w:val="nil"/>
              <w:bottom w:val="single" w:sz="4" w:space="0" w:color="000000"/>
              <w:right w:val="single" w:sz="4" w:space="0" w:color="000000"/>
            </w:tcBorders>
            <w:shd w:val="clear" w:color="auto" w:fill="auto"/>
            <w:vAlign w:val="bottom"/>
            <w:hideMark/>
          </w:tcPr>
          <w:p w:rsidR="00C94F21" w:rsidRPr="00CC43C7" w:rsidRDefault="00C94F21" w:rsidP="00C94F21">
            <w:pPr>
              <w:rPr>
                <w:sz w:val="22"/>
                <w:szCs w:val="22"/>
              </w:rPr>
            </w:pPr>
            <w:r w:rsidRPr="00CC43C7">
              <w:rPr>
                <w:sz w:val="22"/>
                <w:szCs w:val="22"/>
              </w:rPr>
              <w:t xml:space="preserve">УСЗН г. Азова </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48,9</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385,0</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23,8</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187,4</w:t>
            </w:r>
          </w:p>
        </w:tc>
        <w:tc>
          <w:tcPr>
            <w:tcW w:w="111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5,0</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39,4</w:t>
            </w:r>
          </w:p>
        </w:tc>
        <w:tc>
          <w:tcPr>
            <w:tcW w:w="111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0,0</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0,0</w:t>
            </w:r>
          </w:p>
        </w:tc>
        <w:tc>
          <w:tcPr>
            <w:tcW w:w="111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20,1</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158,2</w:t>
            </w:r>
          </w:p>
        </w:tc>
      </w:tr>
      <w:tr w:rsidR="00C94F21" w:rsidRPr="00CC43C7" w:rsidTr="00425049">
        <w:trPr>
          <w:trHeight w:val="285"/>
        </w:trPr>
        <w:tc>
          <w:tcPr>
            <w:tcW w:w="500" w:type="dxa"/>
            <w:tcBorders>
              <w:top w:val="nil"/>
              <w:left w:val="single" w:sz="4" w:space="0" w:color="auto"/>
              <w:bottom w:val="single" w:sz="4" w:space="0" w:color="000000"/>
              <w:right w:val="single" w:sz="4" w:space="0" w:color="000000"/>
            </w:tcBorders>
            <w:shd w:val="clear" w:color="auto" w:fill="auto"/>
            <w:noWrap/>
            <w:vAlign w:val="bottom"/>
            <w:hideMark/>
          </w:tcPr>
          <w:p w:rsidR="00C94F21" w:rsidRPr="00CC43C7" w:rsidRDefault="00C94F21" w:rsidP="00C94F21">
            <w:pPr>
              <w:jc w:val="center"/>
              <w:rPr>
                <w:sz w:val="22"/>
                <w:szCs w:val="22"/>
              </w:rPr>
            </w:pPr>
            <w:r w:rsidRPr="00CC43C7">
              <w:rPr>
                <w:sz w:val="22"/>
                <w:szCs w:val="22"/>
              </w:rPr>
              <w:t>5</w:t>
            </w:r>
          </w:p>
        </w:tc>
        <w:tc>
          <w:tcPr>
            <w:tcW w:w="2980" w:type="dxa"/>
            <w:tcBorders>
              <w:top w:val="nil"/>
              <w:left w:val="nil"/>
              <w:bottom w:val="single" w:sz="4" w:space="0" w:color="000000"/>
              <w:right w:val="single" w:sz="4" w:space="0" w:color="000000"/>
            </w:tcBorders>
            <w:shd w:val="clear" w:color="auto" w:fill="auto"/>
            <w:hideMark/>
          </w:tcPr>
          <w:p w:rsidR="00C94F21" w:rsidRPr="00CC43C7" w:rsidRDefault="00C94F21" w:rsidP="00C94F21">
            <w:pPr>
              <w:rPr>
                <w:sz w:val="22"/>
                <w:szCs w:val="22"/>
              </w:rPr>
            </w:pPr>
            <w:r w:rsidRPr="00CC43C7">
              <w:rPr>
                <w:sz w:val="22"/>
                <w:szCs w:val="22"/>
              </w:rPr>
              <w:t>МБУ г. Азова "Городской парк"</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29,0</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228,3</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17,0</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133,8</w:t>
            </w:r>
          </w:p>
        </w:tc>
        <w:tc>
          <w:tcPr>
            <w:tcW w:w="111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1,0</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7,9</w:t>
            </w:r>
          </w:p>
        </w:tc>
        <w:tc>
          <w:tcPr>
            <w:tcW w:w="111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0,0</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0,0</w:t>
            </w:r>
          </w:p>
        </w:tc>
        <w:tc>
          <w:tcPr>
            <w:tcW w:w="111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11,0</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86,6</w:t>
            </w:r>
          </w:p>
        </w:tc>
      </w:tr>
      <w:tr w:rsidR="00C94F21" w:rsidRPr="00CC43C7" w:rsidTr="00425049">
        <w:trPr>
          <w:trHeight w:val="285"/>
        </w:trPr>
        <w:tc>
          <w:tcPr>
            <w:tcW w:w="500" w:type="dxa"/>
            <w:tcBorders>
              <w:top w:val="nil"/>
              <w:left w:val="single" w:sz="4" w:space="0" w:color="auto"/>
              <w:bottom w:val="nil"/>
              <w:right w:val="single" w:sz="4" w:space="0" w:color="000000"/>
            </w:tcBorders>
            <w:shd w:val="clear" w:color="auto" w:fill="auto"/>
            <w:noWrap/>
            <w:vAlign w:val="bottom"/>
            <w:hideMark/>
          </w:tcPr>
          <w:p w:rsidR="00C94F21" w:rsidRPr="00CC43C7" w:rsidRDefault="00C94F21" w:rsidP="00C94F21">
            <w:pPr>
              <w:jc w:val="center"/>
              <w:rPr>
                <w:sz w:val="22"/>
                <w:szCs w:val="22"/>
              </w:rPr>
            </w:pPr>
            <w:r w:rsidRPr="00CC43C7">
              <w:rPr>
                <w:sz w:val="22"/>
                <w:szCs w:val="22"/>
              </w:rPr>
              <w:t>6</w:t>
            </w:r>
          </w:p>
        </w:tc>
        <w:tc>
          <w:tcPr>
            <w:tcW w:w="2980" w:type="dxa"/>
            <w:tcBorders>
              <w:top w:val="nil"/>
              <w:left w:val="nil"/>
              <w:bottom w:val="nil"/>
              <w:right w:val="single" w:sz="4" w:space="0" w:color="000000"/>
            </w:tcBorders>
            <w:shd w:val="clear" w:color="auto" w:fill="auto"/>
            <w:vAlign w:val="bottom"/>
            <w:hideMark/>
          </w:tcPr>
          <w:p w:rsidR="00C94F21" w:rsidRPr="00CC43C7" w:rsidRDefault="00C94F21" w:rsidP="00C94F21">
            <w:pPr>
              <w:rPr>
                <w:sz w:val="22"/>
                <w:szCs w:val="22"/>
              </w:rPr>
            </w:pPr>
            <w:r w:rsidRPr="00CC43C7">
              <w:rPr>
                <w:sz w:val="22"/>
                <w:szCs w:val="22"/>
              </w:rPr>
              <w:t xml:space="preserve">МКУ "Департамент ЖКХ" </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30,7</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241,7</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17,0</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133,8</w:t>
            </w:r>
          </w:p>
        </w:tc>
        <w:tc>
          <w:tcPr>
            <w:tcW w:w="111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1,5</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11,8</w:t>
            </w:r>
          </w:p>
        </w:tc>
        <w:tc>
          <w:tcPr>
            <w:tcW w:w="111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0,0</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0,0</w:t>
            </w:r>
          </w:p>
        </w:tc>
        <w:tc>
          <w:tcPr>
            <w:tcW w:w="111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12,2</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96,1</w:t>
            </w:r>
          </w:p>
        </w:tc>
      </w:tr>
      <w:tr w:rsidR="00C94F21" w:rsidRPr="00CC43C7" w:rsidTr="00425049">
        <w:trPr>
          <w:trHeight w:val="285"/>
        </w:trPr>
        <w:tc>
          <w:tcPr>
            <w:tcW w:w="500" w:type="dxa"/>
            <w:tcBorders>
              <w:top w:val="single" w:sz="4" w:space="0" w:color="000000"/>
              <w:left w:val="single" w:sz="4" w:space="0" w:color="auto"/>
              <w:bottom w:val="nil"/>
              <w:right w:val="single" w:sz="4" w:space="0" w:color="000000"/>
            </w:tcBorders>
            <w:shd w:val="clear" w:color="auto" w:fill="auto"/>
            <w:noWrap/>
            <w:vAlign w:val="bottom"/>
            <w:hideMark/>
          </w:tcPr>
          <w:p w:rsidR="00C94F21" w:rsidRPr="00CC43C7" w:rsidRDefault="00C94F21" w:rsidP="00C94F21">
            <w:pPr>
              <w:jc w:val="center"/>
              <w:rPr>
                <w:sz w:val="22"/>
                <w:szCs w:val="22"/>
              </w:rPr>
            </w:pPr>
            <w:r w:rsidRPr="00CC43C7">
              <w:rPr>
                <w:sz w:val="22"/>
                <w:szCs w:val="22"/>
              </w:rPr>
              <w:t>7</w:t>
            </w:r>
          </w:p>
        </w:tc>
        <w:tc>
          <w:tcPr>
            <w:tcW w:w="2980" w:type="dxa"/>
            <w:tcBorders>
              <w:top w:val="single" w:sz="4" w:space="0" w:color="000000"/>
              <w:left w:val="nil"/>
              <w:bottom w:val="nil"/>
              <w:right w:val="single" w:sz="4" w:space="0" w:color="000000"/>
            </w:tcBorders>
            <w:shd w:val="clear" w:color="auto" w:fill="auto"/>
            <w:noWrap/>
            <w:vAlign w:val="bottom"/>
            <w:hideMark/>
          </w:tcPr>
          <w:p w:rsidR="00C94F21" w:rsidRPr="00CC43C7" w:rsidRDefault="00C94F21" w:rsidP="00C94F21">
            <w:pPr>
              <w:rPr>
                <w:sz w:val="22"/>
                <w:szCs w:val="22"/>
              </w:rPr>
            </w:pPr>
            <w:r w:rsidRPr="00CC43C7">
              <w:rPr>
                <w:sz w:val="22"/>
                <w:szCs w:val="22"/>
              </w:rPr>
              <w:t>Отдел ЗАГС</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42,1</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331,4</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22,0</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173,2</w:t>
            </w:r>
          </w:p>
        </w:tc>
        <w:tc>
          <w:tcPr>
            <w:tcW w:w="111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4,0</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31,5</w:t>
            </w:r>
          </w:p>
        </w:tc>
        <w:tc>
          <w:tcPr>
            <w:tcW w:w="111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0,0</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0,0</w:t>
            </w:r>
          </w:p>
        </w:tc>
        <w:tc>
          <w:tcPr>
            <w:tcW w:w="111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16,1</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126,7</w:t>
            </w:r>
          </w:p>
        </w:tc>
      </w:tr>
      <w:tr w:rsidR="00C94F21" w:rsidRPr="00CC43C7" w:rsidTr="00425049">
        <w:trPr>
          <w:trHeight w:val="285"/>
        </w:trPr>
        <w:tc>
          <w:tcPr>
            <w:tcW w:w="50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94F21" w:rsidRPr="00CC43C7" w:rsidRDefault="00C94F21" w:rsidP="00C94F21">
            <w:pPr>
              <w:jc w:val="center"/>
              <w:rPr>
                <w:b/>
                <w:bCs/>
                <w:sz w:val="22"/>
                <w:szCs w:val="22"/>
              </w:rPr>
            </w:pPr>
            <w:r w:rsidRPr="00CC43C7">
              <w:rPr>
                <w:b/>
                <w:bCs/>
                <w:sz w:val="22"/>
                <w:szCs w:val="22"/>
              </w:rPr>
              <w:t> </w:t>
            </w:r>
          </w:p>
        </w:tc>
        <w:tc>
          <w:tcPr>
            <w:tcW w:w="2980" w:type="dxa"/>
            <w:tcBorders>
              <w:top w:val="single" w:sz="4" w:space="0" w:color="auto"/>
              <w:left w:val="nil"/>
              <w:bottom w:val="single" w:sz="4" w:space="0" w:color="auto"/>
              <w:right w:val="single" w:sz="4" w:space="0" w:color="000000"/>
            </w:tcBorders>
            <w:shd w:val="clear" w:color="auto" w:fill="auto"/>
            <w:noWrap/>
            <w:vAlign w:val="center"/>
            <w:hideMark/>
          </w:tcPr>
          <w:p w:rsidR="00C94F21" w:rsidRPr="00CC43C7" w:rsidRDefault="00C94F21" w:rsidP="00C94F21">
            <w:pPr>
              <w:rPr>
                <w:b/>
                <w:bCs/>
                <w:sz w:val="22"/>
                <w:szCs w:val="22"/>
              </w:rPr>
            </w:pPr>
            <w:r w:rsidRPr="00CC43C7">
              <w:rPr>
                <w:b/>
                <w:bCs/>
                <w:sz w:val="22"/>
                <w:szCs w:val="22"/>
              </w:rPr>
              <w:t xml:space="preserve">ВСЕГО </w:t>
            </w:r>
          </w:p>
        </w:tc>
        <w:tc>
          <w:tcPr>
            <w:tcW w:w="1046" w:type="dxa"/>
            <w:tcBorders>
              <w:top w:val="nil"/>
              <w:left w:val="nil"/>
              <w:bottom w:val="single" w:sz="4" w:space="0" w:color="auto"/>
              <w:right w:val="single" w:sz="4" w:space="0" w:color="000000"/>
            </w:tcBorders>
            <w:shd w:val="clear" w:color="auto" w:fill="auto"/>
            <w:noWrap/>
            <w:vAlign w:val="center"/>
            <w:hideMark/>
          </w:tcPr>
          <w:p w:rsidR="00C94F21" w:rsidRPr="00CC43C7" w:rsidRDefault="00C94F21" w:rsidP="00C94F21">
            <w:pPr>
              <w:rPr>
                <w:b/>
                <w:bCs/>
                <w:sz w:val="22"/>
                <w:szCs w:val="22"/>
              </w:rPr>
            </w:pPr>
            <w:r w:rsidRPr="00CC43C7">
              <w:rPr>
                <w:b/>
                <w:bCs/>
                <w:sz w:val="22"/>
                <w:szCs w:val="22"/>
              </w:rPr>
              <w:t>716,2</w:t>
            </w:r>
          </w:p>
        </w:tc>
        <w:tc>
          <w:tcPr>
            <w:tcW w:w="1040" w:type="dxa"/>
            <w:tcBorders>
              <w:top w:val="nil"/>
              <w:left w:val="nil"/>
              <w:bottom w:val="single" w:sz="4" w:space="0" w:color="auto"/>
              <w:right w:val="single" w:sz="4" w:space="0" w:color="000000"/>
            </w:tcBorders>
            <w:shd w:val="clear" w:color="auto" w:fill="auto"/>
            <w:noWrap/>
            <w:vAlign w:val="center"/>
            <w:hideMark/>
          </w:tcPr>
          <w:p w:rsidR="00C94F21" w:rsidRPr="00CC43C7" w:rsidRDefault="00C94F21" w:rsidP="00C94F21">
            <w:pPr>
              <w:rPr>
                <w:b/>
                <w:bCs/>
                <w:sz w:val="22"/>
                <w:szCs w:val="22"/>
              </w:rPr>
            </w:pPr>
            <w:r w:rsidRPr="00CC43C7">
              <w:rPr>
                <w:b/>
                <w:bCs/>
                <w:sz w:val="22"/>
                <w:szCs w:val="22"/>
              </w:rPr>
              <w:t>5 638,1</w:t>
            </w:r>
          </w:p>
        </w:tc>
        <w:tc>
          <w:tcPr>
            <w:tcW w:w="1046" w:type="dxa"/>
            <w:tcBorders>
              <w:top w:val="nil"/>
              <w:left w:val="nil"/>
              <w:bottom w:val="single" w:sz="4" w:space="0" w:color="auto"/>
              <w:right w:val="single" w:sz="4" w:space="0" w:color="000000"/>
            </w:tcBorders>
            <w:shd w:val="clear" w:color="auto" w:fill="auto"/>
            <w:noWrap/>
            <w:vAlign w:val="center"/>
            <w:hideMark/>
          </w:tcPr>
          <w:p w:rsidR="00C94F21" w:rsidRPr="00CC43C7" w:rsidRDefault="00C94F21" w:rsidP="00C94F21">
            <w:pPr>
              <w:rPr>
                <w:b/>
                <w:bCs/>
                <w:sz w:val="22"/>
                <w:szCs w:val="22"/>
              </w:rPr>
            </w:pPr>
            <w:r w:rsidRPr="00CC43C7">
              <w:rPr>
                <w:b/>
                <w:bCs/>
                <w:sz w:val="22"/>
                <w:szCs w:val="22"/>
              </w:rPr>
              <w:t>342,9</w:t>
            </w:r>
          </w:p>
        </w:tc>
        <w:tc>
          <w:tcPr>
            <w:tcW w:w="964" w:type="dxa"/>
            <w:tcBorders>
              <w:top w:val="nil"/>
              <w:left w:val="nil"/>
              <w:bottom w:val="single" w:sz="4" w:space="0" w:color="auto"/>
              <w:right w:val="single" w:sz="4" w:space="0" w:color="000000"/>
            </w:tcBorders>
            <w:shd w:val="clear" w:color="auto" w:fill="auto"/>
            <w:noWrap/>
            <w:vAlign w:val="center"/>
            <w:hideMark/>
          </w:tcPr>
          <w:p w:rsidR="00C94F21" w:rsidRPr="00CC43C7" w:rsidRDefault="00C94F21" w:rsidP="00C94F21">
            <w:pPr>
              <w:rPr>
                <w:b/>
                <w:bCs/>
                <w:sz w:val="22"/>
                <w:szCs w:val="22"/>
              </w:rPr>
            </w:pPr>
            <w:r w:rsidRPr="00CC43C7">
              <w:rPr>
                <w:b/>
                <w:bCs/>
                <w:sz w:val="22"/>
                <w:szCs w:val="22"/>
              </w:rPr>
              <w:t>2 699,4</w:t>
            </w:r>
          </w:p>
        </w:tc>
        <w:tc>
          <w:tcPr>
            <w:tcW w:w="1116" w:type="dxa"/>
            <w:tcBorders>
              <w:top w:val="nil"/>
              <w:left w:val="nil"/>
              <w:bottom w:val="single" w:sz="4" w:space="0" w:color="auto"/>
              <w:right w:val="single" w:sz="4" w:space="0" w:color="000000"/>
            </w:tcBorders>
            <w:shd w:val="clear" w:color="auto" w:fill="auto"/>
            <w:noWrap/>
            <w:vAlign w:val="center"/>
            <w:hideMark/>
          </w:tcPr>
          <w:p w:rsidR="00C94F21" w:rsidRPr="00CC43C7" w:rsidRDefault="00C94F21" w:rsidP="00C94F21">
            <w:pPr>
              <w:rPr>
                <w:b/>
                <w:bCs/>
                <w:sz w:val="22"/>
                <w:szCs w:val="22"/>
              </w:rPr>
            </w:pPr>
            <w:r w:rsidRPr="00CC43C7">
              <w:rPr>
                <w:b/>
                <w:bCs/>
                <w:sz w:val="22"/>
                <w:szCs w:val="22"/>
              </w:rPr>
              <w:t>112,2</w:t>
            </w:r>
          </w:p>
        </w:tc>
        <w:tc>
          <w:tcPr>
            <w:tcW w:w="964" w:type="dxa"/>
            <w:tcBorders>
              <w:top w:val="nil"/>
              <w:left w:val="nil"/>
              <w:bottom w:val="single" w:sz="4" w:space="0" w:color="auto"/>
              <w:right w:val="single" w:sz="4" w:space="0" w:color="000000"/>
            </w:tcBorders>
            <w:shd w:val="clear" w:color="auto" w:fill="auto"/>
            <w:noWrap/>
            <w:vAlign w:val="center"/>
            <w:hideMark/>
          </w:tcPr>
          <w:p w:rsidR="00C94F21" w:rsidRPr="00CC43C7" w:rsidRDefault="00C94F21" w:rsidP="00C94F21">
            <w:pPr>
              <w:rPr>
                <w:b/>
                <w:bCs/>
                <w:sz w:val="22"/>
                <w:szCs w:val="22"/>
              </w:rPr>
            </w:pPr>
            <w:r w:rsidRPr="00CC43C7">
              <w:rPr>
                <w:b/>
                <w:bCs/>
                <w:sz w:val="22"/>
                <w:szCs w:val="22"/>
              </w:rPr>
              <w:t>883,4</w:t>
            </w:r>
          </w:p>
        </w:tc>
        <w:tc>
          <w:tcPr>
            <w:tcW w:w="1116" w:type="dxa"/>
            <w:tcBorders>
              <w:top w:val="nil"/>
              <w:left w:val="nil"/>
              <w:bottom w:val="single" w:sz="4" w:space="0" w:color="auto"/>
              <w:right w:val="single" w:sz="4" w:space="0" w:color="000000"/>
            </w:tcBorders>
            <w:shd w:val="clear" w:color="auto" w:fill="auto"/>
            <w:noWrap/>
            <w:vAlign w:val="center"/>
            <w:hideMark/>
          </w:tcPr>
          <w:p w:rsidR="00C94F21" w:rsidRPr="00CC43C7" w:rsidRDefault="00C94F21" w:rsidP="00C94F21">
            <w:pPr>
              <w:rPr>
                <w:b/>
                <w:bCs/>
                <w:sz w:val="22"/>
                <w:szCs w:val="22"/>
              </w:rPr>
            </w:pPr>
            <w:r w:rsidRPr="00CC43C7">
              <w:rPr>
                <w:b/>
                <w:bCs/>
                <w:sz w:val="22"/>
                <w:szCs w:val="22"/>
              </w:rPr>
              <w:t>8,5</w:t>
            </w:r>
          </w:p>
        </w:tc>
        <w:tc>
          <w:tcPr>
            <w:tcW w:w="964" w:type="dxa"/>
            <w:tcBorders>
              <w:top w:val="nil"/>
              <w:left w:val="nil"/>
              <w:bottom w:val="single" w:sz="4" w:space="0" w:color="auto"/>
              <w:right w:val="single" w:sz="4" w:space="0" w:color="000000"/>
            </w:tcBorders>
            <w:shd w:val="clear" w:color="auto" w:fill="auto"/>
            <w:noWrap/>
            <w:vAlign w:val="center"/>
            <w:hideMark/>
          </w:tcPr>
          <w:p w:rsidR="00C94F21" w:rsidRPr="00CC43C7" w:rsidRDefault="00C94F21" w:rsidP="00C94F21">
            <w:pPr>
              <w:rPr>
                <w:b/>
                <w:bCs/>
                <w:sz w:val="22"/>
                <w:szCs w:val="22"/>
              </w:rPr>
            </w:pPr>
            <w:r w:rsidRPr="00CC43C7">
              <w:rPr>
                <w:b/>
                <w:bCs/>
                <w:sz w:val="22"/>
                <w:szCs w:val="22"/>
              </w:rPr>
              <w:t>66,9</w:t>
            </w:r>
          </w:p>
        </w:tc>
        <w:tc>
          <w:tcPr>
            <w:tcW w:w="1116" w:type="dxa"/>
            <w:tcBorders>
              <w:top w:val="nil"/>
              <w:left w:val="nil"/>
              <w:bottom w:val="single" w:sz="4" w:space="0" w:color="auto"/>
              <w:right w:val="single" w:sz="4" w:space="0" w:color="000000"/>
            </w:tcBorders>
            <w:shd w:val="clear" w:color="auto" w:fill="auto"/>
            <w:noWrap/>
            <w:vAlign w:val="center"/>
            <w:hideMark/>
          </w:tcPr>
          <w:p w:rsidR="00C94F21" w:rsidRPr="00CC43C7" w:rsidRDefault="00C94F21" w:rsidP="00C94F21">
            <w:pPr>
              <w:rPr>
                <w:b/>
                <w:bCs/>
                <w:sz w:val="22"/>
                <w:szCs w:val="22"/>
              </w:rPr>
            </w:pPr>
            <w:r w:rsidRPr="00CC43C7">
              <w:rPr>
                <w:b/>
                <w:bCs/>
                <w:sz w:val="22"/>
                <w:szCs w:val="22"/>
              </w:rPr>
              <w:t>252,6</w:t>
            </w:r>
          </w:p>
        </w:tc>
        <w:tc>
          <w:tcPr>
            <w:tcW w:w="1040" w:type="dxa"/>
            <w:tcBorders>
              <w:top w:val="nil"/>
              <w:left w:val="nil"/>
              <w:bottom w:val="single" w:sz="4" w:space="0" w:color="auto"/>
              <w:right w:val="single" w:sz="4" w:space="0" w:color="000000"/>
            </w:tcBorders>
            <w:shd w:val="clear" w:color="auto" w:fill="auto"/>
            <w:noWrap/>
            <w:vAlign w:val="center"/>
            <w:hideMark/>
          </w:tcPr>
          <w:p w:rsidR="00C94F21" w:rsidRPr="00CC43C7" w:rsidRDefault="00C94F21" w:rsidP="00C94F21">
            <w:pPr>
              <w:rPr>
                <w:b/>
                <w:bCs/>
                <w:sz w:val="22"/>
                <w:szCs w:val="22"/>
              </w:rPr>
            </w:pPr>
            <w:r w:rsidRPr="00CC43C7">
              <w:rPr>
                <w:b/>
                <w:bCs/>
                <w:sz w:val="22"/>
                <w:szCs w:val="22"/>
              </w:rPr>
              <w:t>1 988,4</w:t>
            </w:r>
          </w:p>
        </w:tc>
      </w:tr>
      <w:tr w:rsidR="00C94F21" w:rsidRPr="00CC43C7" w:rsidTr="00425049">
        <w:trPr>
          <w:trHeight w:val="28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C94F21" w:rsidRPr="00CC43C7" w:rsidRDefault="00C94F21" w:rsidP="00C94F21">
            <w:pPr>
              <w:jc w:val="center"/>
              <w:rPr>
                <w:sz w:val="22"/>
                <w:szCs w:val="22"/>
              </w:rPr>
            </w:pPr>
            <w:r w:rsidRPr="00CC43C7">
              <w:rPr>
                <w:sz w:val="22"/>
                <w:szCs w:val="22"/>
              </w:rPr>
              <w:t>8</w:t>
            </w:r>
          </w:p>
        </w:tc>
        <w:tc>
          <w:tcPr>
            <w:tcW w:w="298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 xml:space="preserve">Управление ГО и ЧС </w:t>
            </w:r>
          </w:p>
        </w:tc>
        <w:tc>
          <w:tcPr>
            <w:tcW w:w="104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b/>
                <w:bCs/>
                <w:sz w:val="22"/>
                <w:szCs w:val="22"/>
              </w:rPr>
            </w:pPr>
            <w:r w:rsidRPr="00CC43C7">
              <w:rPr>
                <w:b/>
                <w:bCs/>
                <w:sz w:val="22"/>
                <w:szCs w:val="22"/>
              </w:rPr>
              <w:t>109,5</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862,0</w:t>
            </w:r>
          </w:p>
        </w:tc>
        <w:tc>
          <w:tcPr>
            <w:tcW w:w="1046" w:type="dxa"/>
            <w:tcBorders>
              <w:top w:val="nil"/>
              <w:left w:val="nil"/>
              <w:bottom w:val="single" w:sz="4" w:space="0" w:color="auto"/>
              <w:right w:val="single" w:sz="4" w:space="0" w:color="auto"/>
            </w:tcBorders>
            <w:shd w:val="clear" w:color="auto" w:fill="auto"/>
            <w:noWrap/>
            <w:vAlign w:val="center"/>
            <w:hideMark/>
          </w:tcPr>
          <w:p w:rsidR="00C94F21" w:rsidRPr="00CC43C7" w:rsidRDefault="00C94F21" w:rsidP="00C94F21">
            <w:pPr>
              <w:rPr>
                <w:sz w:val="22"/>
                <w:szCs w:val="22"/>
              </w:rPr>
            </w:pPr>
            <w:r w:rsidRPr="00CC43C7">
              <w:rPr>
                <w:sz w:val="22"/>
                <w:szCs w:val="22"/>
              </w:rPr>
              <w:t>54,0</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425,1</w:t>
            </w:r>
          </w:p>
        </w:tc>
        <w:tc>
          <w:tcPr>
            <w:tcW w:w="1116" w:type="dxa"/>
            <w:tcBorders>
              <w:top w:val="nil"/>
              <w:left w:val="nil"/>
              <w:bottom w:val="single" w:sz="4" w:space="0" w:color="auto"/>
              <w:right w:val="single" w:sz="4" w:space="0" w:color="auto"/>
            </w:tcBorders>
            <w:shd w:val="clear" w:color="auto" w:fill="auto"/>
            <w:noWrap/>
            <w:vAlign w:val="center"/>
            <w:hideMark/>
          </w:tcPr>
          <w:p w:rsidR="00C94F21" w:rsidRPr="00CC43C7" w:rsidRDefault="00C94F21" w:rsidP="00C94F21">
            <w:pPr>
              <w:rPr>
                <w:sz w:val="22"/>
                <w:szCs w:val="22"/>
              </w:rPr>
            </w:pPr>
            <w:r w:rsidRPr="00CC43C7">
              <w:rPr>
                <w:sz w:val="22"/>
                <w:szCs w:val="22"/>
              </w:rPr>
              <w:t>18,0</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141,7</w:t>
            </w:r>
          </w:p>
        </w:tc>
        <w:tc>
          <w:tcPr>
            <w:tcW w:w="1116" w:type="dxa"/>
            <w:tcBorders>
              <w:top w:val="nil"/>
              <w:left w:val="nil"/>
              <w:bottom w:val="single" w:sz="4" w:space="0" w:color="auto"/>
              <w:right w:val="single" w:sz="4" w:space="0" w:color="auto"/>
            </w:tcBorders>
            <w:shd w:val="clear" w:color="auto" w:fill="auto"/>
            <w:noWrap/>
            <w:vAlign w:val="center"/>
            <w:hideMark/>
          </w:tcPr>
          <w:p w:rsidR="00C94F21" w:rsidRPr="00CC43C7" w:rsidRDefault="00C94F21" w:rsidP="00C94F21">
            <w:pPr>
              <w:rPr>
                <w:sz w:val="22"/>
                <w:szCs w:val="22"/>
              </w:rPr>
            </w:pPr>
            <w:r w:rsidRPr="00CC43C7">
              <w:rPr>
                <w:sz w:val="22"/>
                <w:szCs w:val="22"/>
              </w:rPr>
              <w:t>0,0</w:t>
            </w:r>
          </w:p>
        </w:tc>
        <w:tc>
          <w:tcPr>
            <w:tcW w:w="964"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0,0</w:t>
            </w:r>
          </w:p>
        </w:tc>
        <w:tc>
          <w:tcPr>
            <w:tcW w:w="1116" w:type="dxa"/>
            <w:tcBorders>
              <w:top w:val="nil"/>
              <w:left w:val="nil"/>
              <w:bottom w:val="single" w:sz="4" w:space="0" w:color="000000"/>
              <w:right w:val="single" w:sz="4" w:space="0" w:color="000000"/>
            </w:tcBorders>
            <w:shd w:val="clear" w:color="auto" w:fill="auto"/>
            <w:noWrap/>
            <w:vAlign w:val="center"/>
            <w:hideMark/>
          </w:tcPr>
          <w:p w:rsidR="00C94F21" w:rsidRPr="00CC43C7" w:rsidRDefault="00C94F21" w:rsidP="00C94F21">
            <w:pPr>
              <w:rPr>
                <w:sz w:val="22"/>
                <w:szCs w:val="22"/>
              </w:rPr>
            </w:pPr>
            <w:r w:rsidRPr="00CC43C7">
              <w:rPr>
                <w:sz w:val="22"/>
                <w:szCs w:val="22"/>
              </w:rPr>
              <w:t>37,5</w:t>
            </w:r>
          </w:p>
        </w:tc>
        <w:tc>
          <w:tcPr>
            <w:tcW w:w="1040" w:type="dxa"/>
            <w:tcBorders>
              <w:top w:val="nil"/>
              <w:left w:val="nil"/>
              <w:bottom w:val="single" w:sz="4" w:space="0" w:color="auto"/>
              <w:right w:val="single" w:sz="4" w:space="0" w:color="auto"/>
            </w:tcBorders>
            <w:shd w:val="clear" w:color="auto" w:fill="auto"/>
            <w:noWrap/>
            <w:vAlign w:val="bottom"/>
            <w:hideMark/>
          </w:tcPr>
          <w:p w:rsidR="00C94F21" w:rsidRPr="00CC43C7" w:rsidRDefault="00C94F21" w:rsidP="00C94F21">
            <w:pPr>
              <w:rPr>
                <w:sz w:val="22"/>
                <w:szCs w:val="22"/>
              </w:rPr>
            </w:pPr>
            <w:r w:rsidRPr="00CC43C7">
              <w:rPr>
                <w:sz w:val="22"/>
                <w:szCs w:val="22"/>
              </w:rPr>
              <w:t>295,2</w:t>
            </w:r>
          </w:p>
        </w:tc>
      </w:tr>
    </w:tbl>
    <w:p w:rsidR="00C94F21" w:rsidRPr="00F80C58" w:rsidRDefault="00C94F21" w:rsidP="00587369">
      <w:pPr>
        <w:tabs>
          <w:tab w:val="left" w:pos="6060"/>
          <w:tab w:val="center" w:pos="7140"/>
        </w:tabs>
        <w:rPr>
          <w:sz w:val="28"/>
          <w:szCs w:val="28"/>
        </w:rPr>
      </w:pPr>
      <w:bookmarkStart w:id="0" w:name="_GoBack"/>
      <w:bookmarkEnd w:id="0"/>
    </w:p>
    <w:p w:rsidR="00425049" w:rsidRPr="00F80C58" w:rsidRDefault="00425049" w:rsidP="00587369">
      <w:pPr>
        <w:tabs>
          <w:tab w:val="left" w:pos="6060"/>
          <w:tab w:val="center" w:pos="7140"/>
        </w:tabs>
        <w:rPr>
          <w:sz w:val="28"/>
          <w:szCs w:val="28"/>
        </w:rPr>
      </w:pPr>
    </w:p>
    <w:p w:rsidR="00425049" w:rsidRPr="00F80C58" w:rsidRDefault="00425049" w:rsidP="00587369">
      <w:pPr>
        <w:tabs>
          <w:tab w:val="left" w:pos="6060"/>
          <w:tab w:val="center" w:pos="7140"/>
        </w:tabs>
        <w:rPr>
          <w:sz w:val="28"/>
          <w:szCs w:val="28"/>
        </w:rPr>
      </w:pPr>
    </w:p>
    <w:p w:rsidR="00F80C58" w:rsidRDefault="00F80C58" w:rsidP="00587369">
      <w:pPr>
        <w:tabs>
          <w:tab w:val="left" w:pos="6060"/>
          <w:tab w:val="center" w:pos="7140"/>
        </w:tabs>
        <w:rPr>
          <w:sz w:val="28"/>
        </w:rPr>
      </w:pPr>
      <w:r w:rsidRPr="00F80C58">
        <w:rPr>
          <w:sz w:val="28"/>
        </w:rPr>
        <w:t xml:space="preserve">Управляющий делами </w:t>
      </w:r>
    </w:p>
    <w:p w:rsidR="00425049" w:rsidRDefault="00F80C58" w:rsidP="00F80C58">
      <w:pPr>
        <w:tabs>
          <w:tab w:val="left" w:pos="6060"/>
          <w:tab w:val="center" w:pos="7140"/>
        </w:tabs>
        <w:ind w:firstLine="426"/>
        <w:rPr>
          <w:sz w:val="28"/>
        </w:rPr>
      </w:pPr>
      <w:r w:rsidRPr="00F80C58">
        <w:rPr>
          <w:sz w:val="28"/>
        </w:rPr>
        <w:t xml:space="preserve">администрации                 </w:t>
      </w:r>
      <w:r>
        <w:rPr>
          <w:sz w:val="28"/>
        </w:rPr>
        <w:t xml:space="preserve">                                            </w:t>
      </w:r>
      <w:r w:rsidRPr="00F80C58">
        <w:rPr>
          <w:sz w:val="28"/>
        </w:rPr>
        <w:t xml:space="preserve">                                                                                         И.А. Фомина</w:t>
      </w:r>
    </w:p>
    <w:p w:rsidR="00567837" w:rsidRDefault="00567837" w:rsidP="00567837">
      <w:pPr>
        <w:tabs>
          <w:tab w:val="left" w:pos="6060"/>
          <w:tab w:val="center" w:pos="7140"/>
        </w:tabs>
        <w:rPr>
          <w:sz w:val="28"/>
        </w:rPr>
      </w:pPr>
    </w:p>
    <w:p w:rsidR="00567837" w:rsidRDefault="000E0230" w:rsidP="00567837">
      <w:pPr>
        <w:tabs>
          <w:tab w:val="left" w:pos="6060"/>
          <w:tab w:val="center" w:pos="7140"/>
        </w:tabs>
        <w:rPr>
          <w:sz w:val="28"/>
        </w:rPr>
      </w:pPr>
      <w:r>
        <w:rPr>
          <w:sz w:val="28"/>
        </w:rPr>
        <w:t>Верно.</w:t>
      </w:r>
    </w:p>
    <w:p w:rsidR="000E0230" w:rsidRDefault="000E0230" w:rsidP="00567837">
      <w:pPr>
        <w:tabs>
          <w:tab w:val="left" w:pos="6060"/>
          <w:tab w:val="center" w:pos="7140"/>
        </w:tabs>
        <w:rPr>
          <w:sz w:val="28"/>
        </w:rPr>
      </w:pPr>
      <w:r>
        <w:rPr>
          <w:sz w:val="28"/>
        </w:rPr>
        <w:t>Начальник общего отдела                                                                                                                                     А.И. Щербакова</w:t>
      </w:r>
    </w:p>
    <w:p w:rsidR="000E0230" w:rsidRPr="00F80C58" w:rsidRDefault="000E0230" w:rsidP="00567837">
      <w:pPr>
        <w:tabs>
          <w:tab w:val="left" w:pos="6060"/>
          <w:tab w:val="center" w:pos="7140"/>
        </w:tabs>
        <w:rPr>
          <w:sz w:val="28"/>
          <w:szCs w:val="28"/>
        </w:rPr>
      </w:pPr>
      <w:r>
        <w:rPr>
          <w:sz w:val="28"/>
        </w:rPr>
        <w:t>10.09.2026</w:t>
      </w:r>
    </w:p>
    <w:sectPr w:rsidR="000E0230" w:rsidRPr="00F80C58" w:rsidSect="00BF0A5E">
      <w:pgSz w:w="16838" w:h="11906" w:orient="landscape"/>
      <w:pgMar w:top="1701" w:right="1134"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0230" w:rsidRDefault="000E0230" w:rsidP="000B76AE">
      <w:r>
        <w:separator/>
      </w:r>
    </w:p>
  </w:endnote>
  <w:endnote w:type="continuationSeparator" w:id="1">
    <w:p w:rsidR="000E0230" w:rsidRDefault="000E0230" w:rsidP="000B76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0230" w:rsidRDefault="000E0230" w:rsidP="000B76AE">
      <w:r>
        <w:separator/>
      </w:r>
    </w:p>
  </w:footnote>
  <w:footnote w:type="continuationSeparator" w:id="1">
    <w:p w:rsidR="000E0230" w:rsidRDefault="000E0230" w:rsidP="000B76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230" w:rsidRDefault="000E0230">
    <w:pPr>
      <w:pStyle w:val="afa"/>
      <w:jc w:val="center"/>
    </w:pPr>
  </w:p>
  <w:p w:rsidR="000E0230" w:rsidRDefault="000E0230">
    <w:pPr>
      <w:pStyle w:val="af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F36E996"/>
    <w:lvl w:ilvl="0">
      <w:start w:val="1"/>
      <w:numFmt w:val="bullet"/>
      <w:pStyle w:val="a"/>
      <w:lvlText w:val=""/>
      <w:lvlJc w:val="left"/>
      <w:pPr>
        <w:tabs>
          <w:tab w:val="num" w:pos="1058"/>
        </w:tabs>
        <w:ind w:left="1058" w:hanging="360"/>
      </w:pPr>
      <w:rPr>
        <w:rFonts w:ascii="Symbol" w:hAnsi="Symbol" w:hint="default"/>
      </w:rPr>
    </w:lvl>
  </w:abstractNum>
  <w:abstractNum w:abstractNumId="1">
    <w:nsid w:val="07B442C7"/>
    <w:multiLevelType w:val="hybridMultilevel"/>
    <w:tmpl w:val="D8F493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2A85B76"/>
    <w:multiLevelType w:val="hybridMultilevel"/>
    <w:tmpl w:val="F7284AD2"/>
    <w:lvl w:ilvl="0" w:tplc="B49098EE">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13196184"/>
    <w:multiLevelType w:val="multilevel"/>
    <w:tmpl w:val="95F09F1C"/>
    <w:lvl w:ilvl="0">
      <w:start w:val="6"/>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nsid w:val="1A475191"/>
    <w:multiLevelType w:val="multilevel"/>
    <w:tmpl w:val="BEFC58B4"/>
    <w:lvl w:ilvl="0">
      <w:start w:val="1"/>
      <w:numFmt w:val="decimal"/>
      <w:lvlText w:val="%1."/>
      <w:lvlJc w:val="left"/>
      <w:pPr>
        <w:ind w:left="644" w:hanging="360"/>
      </w:pPr>
    </w:lvl>
    <w:lvl w:ilvl="1">
      <w:start w:val="2"/>
      <w:numFmt w:val="decimal"/>
      <w:isLgl/>
      <w:lvlText w:val="%1.%2."/>
      <w:lvlJc w:val="left"/>
      <w:pPr>
        <w:ind w:left="1254"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3204" w:hanging="180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912" w:hanging="2160"/>
      </w:pPr>
      <w:rPr>
        <w:rFonts w:hint="default"/>
      </w:rPr>
    </w:lvl>
  </w:abstractNum>
  <w:abstractNum w:abstractNumId="5">
    <w:nsid w:val="1F146E88"/>
    <w:multiLevelType w:val="hybridMultilevel"/>
    <w:tmpl w:val="6EB4596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31526300"/>
    <w:multiLevelType w:val="hybridMultilevel"/>
    <w:tmpl w:val="9D02E18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36E704A4"/>
    <w:multiLevelType w:val="hybridMultilevel"/>
    <w:tmpl w:val="4A340C5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381E263F"/>
    <w:multiLevelType w:val="hybridMultilevel"/>
    <w:tmpl w:val="40EE6D3A"/>
    <w:lvl w:ilvl="0" w:tplc="1DC8C27A">
      <w:start w:val="1"/>
      <w:numFmt w:val="decimal"/>
      <w:lvlText w:val="%1."/>
      <w:lvlJc w:val="left"/>
      <w:pPr>
        <w:ind w:left="720" w:hanging="360"/>
      </w:pPr>
      <w:rPr>
        <w:strike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996679B"/>
    <w:multiLevelType w:val="multilevel"/>
    <w:tmpl w:val="C38A3DFE"/>
    <w:lvl w:ilvl="0">
      <w:start w:val="6"/>
      <w:numFmt w:val="decimal"/>
      <w:lvlText w:val="%1."/>
      <w:lvlJc w:val="left"/>
      <w:pPr>
        <w:ind w:left="432" w:hanging="432"/>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nsid w:val="4FE661A0"/>
    <w:multiLevelType w:val="multilevel"/>
    <w:tmpl w:val="3B267EFE"/>
    <w:lvl w:ilvl="0">
      <w:start w:val="1"/>
      <w:numFmt w:val="decimal"/>
      <w:lvlText w:val="%1."/>
      <w:lvlJc w:val="left"/>
      <w:pPr>
        <w:ind w:left="1080" w:hanging="360"/>
      </w:pPr>
    </w:lvl>
    <w:lvl w:ilvl="1">
      <w:start w:val="1"/>
      <w:numFmt w:val="decimal"/>
      <w:lvlText w:val="%1.%2."/>
      <w:lvlJc w:val="left"/>
      <w:pPr>
        <w:ind w:left="1000" w:hanging="432"/>
      </w:pPr>
      <w:rPr>
        <w:strike w:val="0"/>
        <w:color w:val="auto"/>
      </w:rPr>
    </w:lvl>
    <w:lvl w:ilvl="2">
      <w:start w:val="1"/>
      <w:numFmt w:val="decimal"/>
      <w:lvlText w:val="%1.%2.%3."/>
      <w:lvlJc w:val="left"/>
      <w:pPr>
        <w:ind w:left="1932" w:hanging="504"/>
      </w:pPr>
      <w:rPr>
        <w:color w:val="auto"/>
      </w:r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1">
    <w:nsid w:val="56CB6E95"/>
    <w:multiLevelType w:val="hybridMultilevel"/>
    <w:tmpl w:val="3B06A8AE"/>
    <w:lvl w:ilvl="0" w:tplc="A28A3A24">
      <w:start w:val="1"/>
      <w:numFmt w:val="upperRoman"/>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5C421D78"/>
    <w:multiLevelType w:val="hybridMultilevel"/>
    <w:tmpl w:val="453A284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2994B24"/>
    <w:multiLevelType w:val="hybridMultilevel"/>
    <w:tmpl w:val="EB98D1EA"/>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5024E5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5DE3495"/>
    <w:multiLevelType w:val="multilevel"/>
    <w:tmpl w:val="0419001F"/>
    <w:lvl w:ilvl="0">
      <w:start w:val="1"/>
      <w:numFmt w:val="decimal"/>
      <w:pStyle w:val="1"/>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nsid w:val="66D83CAC"/>
    <w:multiLevelType w:val="multilevel"/>
    <w:tmpl w:val="B9B033D6"/>
    <w:lvl w:ilvl="0">
      <w:start w:val="2"/>
      <w:numFmt w:val="decimal"/>
      <w:lvlText w:val="%1"/>
      <w:lvlJc w:val="left"/>
      <w:pPr>
        <w:ind w:left="375" w:hanging="375"/>
      </w:pPr>
      <w:rPr>
        <w:rFonts w:hint="default"/>
      </w:rPr>
    </w:lvl>
    <w:lvl w:ilvl="1">
      <w:start w:val="2"/>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17">
    <w:nsid w:val="69A77F4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73026251"/>
    <w:multiLevelType w:val="hybridMultilevel"/>
    <w:tmpl w:val="4FB4002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73613253"/>
    <w:multiLevelType w:val="hybridMultilevel"/>
    <w:tmpl w:val="5968578A"/>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4954218"/>
    <w:multiLevelType w:val="multilevel"/>
    <w:tmpl w:val="BB961C22"/>
    <w:lvl w:ilvl="0">
      <w:start w:val="1"/>
      <w:numFmt w:val="decimal"/>
      <w:lvlText w:val="%1."/>
      <w:lvlJc w:val="left"/>
      <w:pPr>
        <w:ind w:left="675" w:hanging="675"/>
      </w:pPr>
      <w:rPr>
        <w:rFonts w:hint="default"/>
      </w:rPr>
    </w:lvl>
    <w:lvl w:ilvl="1">
      <w:start w:val="2"/>
      <w:numFmt w:val="decimal"/>
      <w:lvlText w:val="%1.%2."/>
      <w:lvlJc w:val="left"/>
      <w:pPr>
        <w:ind w:left="1332" w:hanging="720"/>
      </w:pPr>
      <w:rPr>
        <w:rFonts w:hint="default"/>
      </w:rPr>
    </w:lvl>
    <w:lvl w:ilvl="2">
      <w:start w:val="4"/>
      <w:numFmt w:val="decimal"/>
      <w:lvlText w:val="%1.%2.%3."/>
      <w:lvlJc w:val="left"/>
      <w:pPr>
        <w:ind w:left="1944" w:hanging="720"/>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21">
    <w:nsid w:val="7DB56028"/>
    <w:multiLevelType w:val="multilevel"/>
    <w:tmpl w:val="0419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num w:numId="1">
    <w:abstractNumId w:val="15"/>
  </w:num>
  <w:num w:numId="2">
    <w:abstractNumId w:val="0"/>
  </w:num>
  <w:num w:numId="3">
    <w:abstractNumId w:val="13"/>
  </w:num>
  <w:num w:numId="4">
    <w:abstractNumId w:val="19"/>
  </w:num>
  <w:num w:numId="5">
    <w:abstractNumId w:val="1"/>
  </w:num>
  <w:num w:numId="6">
    <w:abstractNumId w:val="5"/>
  </w:num>
  <w:num w:numId="7">
    <w:abstractNumId w:val="2"/>
  </w:num>
  <w:num w:numId="8">
    <w:abstractNumId w:val="7"/>
  </w:num>
  <w:num w:numId="9">
    <w:abstractNumId w:val="4"/>
  </w:num>
  <w:num w:numId="10">
    <w:abstractNumId w:val="10"/>
  </w:num>
  <w:num w:numId="11">
    <w:abstractNumId w:val="11"/>
  </w:num>
  <w:num w:numId="12">
    <w:abstractNumId w:val="18"/>
  </w:num>
  <w:num w:numId="13">
    <w:abstractNumId w:val="21"/>
  </w:num>
  <w:num w:numId="14">
    <w:abstractNumId w:val="9"/>
  </w:num>
  <w:num w:numId="15">
    <w:abstractNumId w:val="3"/>
  </w:num>
  <w:num w:numId="16">
    <w:abstractNumId w:val="6"/>
  </w:num>
  <w:num w:numId="17">
    <w:abstractNumId w:val="14"/>
  </w:num>
  <w:num w:numId="18">
    <w:abstractNumId w:val="12"/>
  </w:num>
  <w:num w:numId="19">
    <w:abstractNumId w:val="17"/>
  </w:num>
  <w:num w:numId="20">
    <w:abstractNumId w:val="8"/>
  </w:num>
  <w:num w:numId="21">
    <w:abstractNumId w:val="20"/>
  </w:num>
  <w:num w:numId="2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DE4F43"/>
    <w:rsid w:val="000523AA"/>
    <w:rsid w:val="00052D87"/>
    <w:rsid w:val="00056CBD"/>
    <w:rsid w:val="000912FB"/>
    <w:rsid w:val="000B76AE"/>
    <w:rsid w:val="000C2120"/>
    <w:rsid w:val="000E0230"/>
    <w:rsid w:val="000F3635"/>
    <w:rsid w:val="00177E39"/>
    <w:rsid w:val="001920D1"/>
    <w:rsid w:val="001A1C15"/>
    <w:rsid w:val="001B37BD"/>
    <w:rsid w:val="001B7A1B"/>
    <w:rsid w:val="001D66A9"/>
    <w:rsid w:val="001F089C"/>
    <w:rsid w:val="0021475E"/>
    <w:rsid w:val="00235F99"/>
    <w:rsid w:val="00244B73"/>
    <w:rsid w:val="00247E0F"/>
    <w:rsid w:val="002641C5"/>
    <w:rsid w:val="00264258"/>
    <w:rsid w:val="002653C0"/>
    <w:rsid w:val="00277D4F"/>
    <w:rsid w:val="00284B69"/>
    <w:rsid w:val="00292FF7"/>
    <w:rsid w:val="0029324A"/>
    <w:rsid w:val="002A4DEE"/>
    <w:rsid w:val="002C7F86"/>
    <w:rsid w:val="002F07C3"/>
    <w:rsid w:val="00320FEA"/>
    <w:rsid w:val="0033690B"/>
    <w:rsid w:val="003373B2"/>
    <w:rsid w:val="003664FC"/>
    <w:rsid w:val="003778AB"/>
    <w:rsid w:val="00395B84"/>
    <w:rsid w:val="003D0B4A"/>
    <w:rsid w:val="003D7FBB"/>
    <w:rsid w:val="003E5250"/>
    <w:rsid w:val="00403F97"/>
    <w:rsid w:val="00415CBD"/>
    <w:rsid w:val="00425049"/>
    <w:rsid w:val="00476AB5"/>
    <w:rsid w:val="00487D2F"/>
    <w:rsid w:val="004B0BD6"/>
    <w:rsid w:val="004F00DC"/>
    <w:rsid w:val="004F242C"/>
    <w:rsid w:val="004F28DF"/>
    <w:rsid w:val="0053657B"/>
    <w:rsid w:val="00540BB7"/>
    <w:rsid w:val="00567837"/>
    <w:rsid w:val="005706B9"/>
    <w:rsid w:val="00587369"/>
    <w:rsid w:val="00594E7A"/>
    <w:rsid w:val="005A0A1D"/>
    <w:rsid w:val="005E4003"/>
    <w:rsid w:val="006226D0"/>
    <w:rsid w:val="006400F5"/>
    <w:rsid w:val="00682029"/>
    <w:rsid w:val="006D3F28"/>
    <w:rsid w:val="0071776E"/>
    <w:rsid w:val="00736523"/>
    <w:rsid w:val="00764360"/>
    <w:rsid w:val="007A390D"/>
    <w:rsid w:val="007C1DCF"/>
    <w:rsid w:val="007D019F"/>
    <w:rsid w:val="007E2580"/>
    <w:rsid w:val="007E2A68"/>
    <w:rsid w:val="007E3AB5"/>
    <w:rsid w:val="008175C8"/>
    <w:rsid w:val="00825199"/>
    <w:rsid w:val="008A327E"/>
    <w:rsid w:val="008F596D"/>
    <w:rsid w:val="0090376B"/>
    <w:rsid w:val="009B2ECE"/>
    <w:rsid w:val="009B47A2"/>
    <w:rsid w:val="009D09FA"/>
    <w:rsid w:val="009D12BF"/>
    <w:rsid w:val="009D2F2F"/>
    <w:rsid w:val="00A0216E"/>
    <w:rsid w:val="00A32872"/>
    <w:rsid w:val="00A863FF"/>
    <w:rsid w:val="00AB29CB"/>
    <w:rsid w:val="00AC3AC3"/>
    <w:rsid w:val="00AC59C3"/>
    <w:rsid w:val="00B054C1"/>
    <w:rsid w:val="00B2050D"/>
    <w:rsid w:val="00B32C8C"/>
    <w:rsid w:val="00B8039A"/>
    <w:rsid w:val="00B84A58"/>
    <w:rsid w:val="00BC343D"/>
    <w:rsid w:val="00BD5A33"/>
    <w:rsid w:val="00BF0A5E"/>
    <w:rsid w:val="00C033A0"/>
    <w:rsid w:val="00C57D20"/>
    <w:rsid w:val="00C57EEE"/>
    <w:rsid w:val="00C674DC"/>
    <w:rsid w:val="00C94F21"/>
    <w:rsid w:val="00CB4E67"/>
    <w:rsid w:val="00CC43C7"/>
    <w:rsid w:val="00D54DD3"/>
    <w:rsid w:val="00DB7DA3"/>
    <w:rsid w:val="00DC7238"/>
    <w:rsid w:val="00DE3582"/>
    <w:rsid w:val="00DE4F43"/>
    <w:rsid w:val="00E43801"/>
    <w:rsid w:val="00EC029F"/>
    <w:rsid w:val="00F06D34"/>
    <w:rsid w:val="00F16C43"/>
    <w:rsid w:val="00F16DB4"/>
    <w:rsid w:val="00F17D39"/>
    <w:rsid w:val="00F80C58"/>
    <w:rsid w:val="00FE4CE9"/>
    <w:rsid w:val="00FF457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lsdException w:name="caption" w:uiPriority="0" w:qFormat="1"/>
    <w:lsdException w:name="line number" w:uiPriority="0"/>
    <w:lsdException w:name="page number" w:uiPriority="0"/>
    <w:lsdException w:name="List" w:uiPriority="0"/>
    <w:lsdException w:name="List Bullet" w:uiPriority="0"/>
    <w:lsdException w:name="List 3"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First Indent"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4F43"/>
    <w:rPr>
      <w:rFonts w:ascii="Times New Roman" w:eastAsia="Times New Roman" w:hAnsi="Times New Roman"/>
    </w:rPr>
  </w:style>
  <w:style w:type="paragraph" w:styleId="10">
    <w:name w:val="heading 1"/>
    <w:basedOn w:val="a0"/>
    <w:next w:val="a0"/>
    <w:link w:val="11"/>
    <w:autoRedefine/>
    <w:uiPriority w:val="99"/>
    <w:qFormat/>
    <w:rsid w:val="00235F99"/>
    <w:pPr>
      <w:keepNext/>
      <w:spacing w:line="360" w:lineRule="auto"/>
      <w:ind w:firstLine="709"/>
      <w:outlineLvl w:val="0"/>
    </w:pPr>
    <w:rPr>
      <w:rFonts w:ascii="Calibri" w:hAnsi="Calibri"/>
      <w:b/>
      <w:bCs/>
      <w:color w:val="000000"/>
      <w:kern w:val="32"/>
      <w:sz w:val="24"/>
      <w:szCs w:val="32"/>
    </w:rPr>
  </w:style>
  <w:style w:type="paragraph" w:styleId="2">
    <w:name w:val="heading 2"/>
    <w:basedOn w:val="a0"/>
    <w:link w:val="20"/>
    <w:qFormat/>
    <w:rsid w:val="00235F99"/>
    <w:pPr>
      <w:ind w:firstLine="709"/>
      <w:outlineLvl w:val="1"/>
    </w:pPr>
    <w:rPr>
      <w:b/>
      <w:bCs/>
      <w:sz w:val="28"/>
      <w:szCs w:val="36"/>
    </w:rPr>
  </w:style>
  <w:style w:type="paragraph" w:styleId="3">
    <w:name w:val="heading 3"/>
    <w:basedOn w:val="a0"/>
    <w:next w:val="a0"/>
    <w:link w:val="30"/>
    <w:qFormat/>
    <w:rsid w:val="00235F99"/>
    <w:pPr>
      <w:keepNext/>
      <w:jc w:val="right"/>
      <w:outlineLvl w:val="2"/>
    </w:pPr>
    <w:rPr>
      <w:b/>
      <w:sz w:val="24"/>
      <w:szCs w:val="24"/>
    </w:rPr>
  </w:style>
  <w:style w:type="paragraph" w:styleId="4">
    <w:name w:val="heading 4"/>
    <w:basedOn w:val="a0"/>
    <w:next w:val="a0"/>
    <w:link w:val="40"/>
    <w:qFormat/>
    <w:rsid w:val="00235F99"/>
    <w:pPr>
      <w:keepNext/>
      <w:spacing w:before="240" w:after="60"/>
      <w:outlineLvl w:val="3"/>
    </w:pPr>
    <w:rPr>
      <w:b/>
      <w:bCs/>
      <w:sz w:val="28"/>
      <w:szCs w:val="28"/>
    </w:rPr>
  </w:style>
  <w:style w:type="paragraph" w:styleId="5">
    <w:name w:val="heading 5"/>
    <w:basedOn w:val="a0"/>
    <w:next w:val="a0"/>
    <w:link w:val="50"/>
    <w:qFormat/>
    <w:rsid w:val="00235F99"/>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nhideWhenUsed/>
    <w:rsid w:val="00DE4F43"/>
    <w:rPr>
      <w:rFonts w:ascii="Tahoma" w:hAnsi="Tahoma" w:cs="Tahoma"/>
      <w:sz w:val="16"/>
      <w:szCs w:val="16"/>
    </w:rPr>
  </w:style>
  <w:style w:type="character" w:customStyle="1" w:styleId="a5">
    <w:name w:val="Текст выноски Знак"/>
    <w:basedOn w:val="a1"/>
    <w:link w:val="a4"/>
    <w:rsid w:val="00DE4F43"/>
    <w:rPr>
      <w:rFonts w:ascii="Tahoma" w:eastAsia="Times New Roman" w:hAnsi="Tahoma" w:cs="Tahoma"/>
      <w:sz w:val="16"/>
      <w:szCs w:val="16"/>
      <w:lang w:eastAsia="ru-RU"/>
    </w:rPr>
  </w:style>
  <w:style w:type="character" w:customStyle="1" w:styleId="11">
    <w:name w:val="Заголовок 1 Знак"/>
    <w:basedOn w:val="a1"/>
    <w:link w:val="10"/>
    <w:uiPriority w:val="99"/>
    <w:rsid w:val="00235F99"/>
    <w:rPr>
      <w:rFonts w:ascii="Calibri" w:eastAsia="Times New Roman" w:hAnsi="Calibri" w:cs="Times New Roman"/>
      <w:b/>
      <w:bCs/>
      <w:color w:val="000000"/>
      <w:kern w:val="32"/>
      <w:sz w:val="24"/>
      <w:szCs w:val="32"/>
    </w:rPr>
  </w:style>
  <w:style w:type="character" w:customStyle="1" w:styleId="20">
    <w:name w:val="Заголовок 2 Знак"/>
    <w:basedOn w:val="a1"/>
    <w:link w:val="2"/>
    <w:rsid w:val="00235F99"/>
    <w:rPr>
      <w:rFonts w:ascii="Times New Roman" w:eastAsia="Times New Roman" w:hAnsi="Times New Roman" w:cs="Times New Roman"/>
      <w:b/>
      <w:bCs/>
      <w:sz w:val="28"/>
      <w:szCs w:val="36"/>
      <w:lang w:eastAsia="ru-RU"/>
    </w:rPr>
  </w:style>
  <w:style w:type="character" w:customStyle="1" w:styleId="30">
    <w:name w:val="Заголовок 3 Знак"/>
    <w:basedOn w:val="a1"/>
    <w:link w:val="3"/>
    <w:rsid w:val="00235F99"/>
    <w:rPr>
      <w:rFonts w:ascii="Times New Roman" w:eastAsia="Times New Roman" w:hAnsi="Times New Roman" w:cs="Times New Roman"/>
      <w:b/>
      <w:sz w:val="24"/>
      <w:szCs w:val="24"/>
      <w:lang w:eastAsia="ru-RU"/>
    </w:rPr>
  </w:style>
  <w:style w:type="character" w:customStyle="1" w:styleId="40">
    <w:name w:val="Заголовок 4 Знак"/>
    <w:basedOn w:val="a1"/>
    <w:link w:val="4"/>
    <w:rsid w:val="00235F99"/>
    <w:rPr>
      <w:rFonts w:ascii="Times New Roman" w:eastAsia="Times New Roman" w:hAnsi="Times New Roman" w:cs="Times New Roman"/>
      <w:b/>
      <w:bCs/>
      <w:sz w:val="28"/>
      <w:szCs w:val="28"/>
      <w:lang w:eastAsia="ru-RU"/>
    </w:rPr>
  </w:style>
  <w:style w:type="character" w:customStyle="1" w:styleId="50">
    <w:name w:val="Заголовок 5 Знак"/>
    <w:basedOn w:val="a1"/>
    <w:link w:val="5"/>
    <w:rsid w:val="00235F99"/>
    <w:rPr>
      <w:rFonts w:ascii="Times New Roman" w:eastAsia="Times New Roman" w:hAnsi="Times New Roman" w:cs="Times New Roman"/>
      <w:b/>
      <w:bCs/>
      <w:i/>
      <w:iCs/>
      <w:sz w:val="26"/>
      <w:szCs w:val="26"/>
      <w:lang w:eastAsia="ru-RU"/>
    </w:rPr>
  </w:style>
  <w:style w:type="table" w:styleId="a6">
    <w:name w:val="Table Grid"/>
    <w:basedOn w:val="a2"/>
    <w:rsid w:val="00235F99"/>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Title">
    <w:name w:val="ConsTitle"/>
    <w:rsid w:val="00235F99"/>
    <w:pPr>
      <w:widowControl w:val="0"/>
      <w:autoSpaceDE w:val="0"/>
      <w:autoSpaceDN w:val="0"/>
      <w:adjustRightInd w:val="0"/>
    </w:pPr>
    <w:rPr>
      <w:rFonts w:ascii="Arial" w:eastAsia="Times New Roman" w:hAnsi="Arial" w:cs="Arial"/>
      <w:b/>
      <w:bCs/>
      <w:sz w:val="16"/>
      <w:szCs w:val="16"/>
    </w:rPr>
  </w:style>
  <w:style w:type="paragraph" w:styleId="31">
    <w:name w:val="Body Text Indent 3"/>
    <w:basedOn w:val="a0"/>
    <w:link w:val="32"/>
    <w:rsid w:val="00235F99"/>
    <w:pPr>
      <w:spacing w:after="120"/>
      <w:ind w:left="283"/>
    </w:pPr>
    <w:rPr>
      <w:sz w:val="16"/>
      <w:szCs w:val="16"/>
    </w:rPr>
  </w:style>
  <w:style w:type="character" w:customStyle="1" w:styleId="32">
    <w:name w:val="Основной текст с отступом 3 Знак"/>
    <w:basedOn w:val="a1"/>
    <w:link w:val="31"/>
    <w:rsid w:val="00235F99"/>
    <w:rPr>
      <w:rFonts w:ascii="Times New Roman" w:eastAsia="Times New Roman" w:hAnsi="Times New Roman" w:cs="Times New Roman"/>
      <w:sz w:val="16"/>
      <w:szCs w:val="16"/>
      <w:lang w:eastAsia="ru-RU"/>
    </w:rPr>
  </w:style>
  <w:style w:type="paragraph" w:customStyle="1" w:styleId="ConsNormal">
    <w:name w:val="ConsNormal"/>
    <w:rsid w:val="00235F99"/>
    <w:pPr>
      <w:widowControl w:val="0"/>
      <w:autoSpaceDE w:val="0"/>
      <w:autoSpaceDN w:val="0"/>
      <w:adjustRightInd w:val="0"/>
      <w:ind w:firstLine="720"/>
    </w:pPr>
    <w:rPr>
      <w:rFonts w:ascii="Arial" w:eastAsia="Times New Roman" w:hAnsi="Arial" w:cs="Arial"/>
    </w:rPr>
  </w:style>
  <w:style w:type="paragraph" w:customStyle="1" w:styleId="ConsPlusNormal">
    <w:name w:val="ConsPlusNormal"/>
    <w:rsid w:val="00235F99"/>
    <w:pPr>
      <w:widowControl w:val="0"/>
      <w:autoSpaceDE w:val="0"/>
      <w:autoSpaceDN w:val="0"/>
      <w:adjustRightInd w:val="0"/>
      <w:ind w:firstLine="720"/>
    </w:pPr>
    <w:rPr>
      <w:rFonts w:ascii="Arial" w:eastAsia="Times New Roman" w:hAnsi="Arial" w:cs="Arial"/>
    </w:rPr>
  </w:style>
  <w:style w:type="paragraph" w:customStyle="1" w:styleId="ConsPlusTitle">
    <w:name w:val="ConsPlusTitle"/>
    <w:rsid w:val="00235F99"/>
    <w:pPr>
      <w:widowControl w:val="0"/>
      <w:autoSpaceDE w:val="0"/>
      <w:autoSpaceDN w:val="0"/>
      <w:adjustRightInd w:val="0"/>
    </w:pPr>
    <w:rPr>
      <w:rFonts w:ascii="Arial" w:eastAsia="Times New Roman" w:hAnsi="Arial" w:cs="Arial"/>
      <w:b/>
      <w:bCs/>
    </w:rPr>
  </w:style>
  <w:style w:type="paragraph" w:customStyle="1" w:styleId="a7">
    <w:name w:val="Знак Знак Знак Знак Знак Знак Знак"/>
    <w:basedOn w:val="a0"/>
    <w:rsid w:val="00235F99"/>
    <w:pPr>
      <w:spacing w:before="100" w:beforeAutospacing="1" w:after="100" w:afterAutospacing="1"/>
      <w:jc w:val="both"/>
    </w:pPr>
    <w:rPr>
      <w:rFonts w:ascii="Tahoma" w:hAnsi="Tahoma"/>
      <w:lang w:val="en-US" w:eastAsia="en-US"/>
    </w:rPr>
  </w:style>
  <w:style w:type="paragraph" w:styleId="21">
    <w:name w:val="Body Text Indent 2"/>
    <w:basedOn w:val="a0"/>
    <w:link w:val="22"/>
    <w:rsid w:val="00235F99"/>
    <w:pPr>
      <w:spacing w:after="120" w:line="480" w:lineRule="auto"/>
      <w:ind w:left="283"/>
    </w:pPr>
  </w:style>
  <w:style w:type="character" w:customStyle="1" w:styleId="22">
    <w:name w:val="Основной текст с отступом 2 Знак"/>
    <w:basedOn w:val="a1"/>
    <w:link w:val="21"/>
    <w:rsid w:val="00235F99"/>
    <w:rPr>
      <w:rFonts w:ascii="Times New Roman" w:eastAsia="Times New Roman" w:hAnsi="Times New Roman" w:cs="Times New Roman"/>
      <w:sz w:val="20"/>
      <w:szCs w:val="20"/>
      <w:lang w:eastAsia="ru-RU"/>
    </w:rPr>
  </w:style>
  <w:style w:type="paragraph" w:customStyle="1" w:styleId="contentheader2cols">
    <w:name w:val="contentheader2cols"/>
    <w:basedOn w:val="a0"/>
    <w:rsid w:val="00235F99"/>
    <w:pPr>
      <w:spacing w:before="51"/>
      <w:ind w:left="257"/>
    </w:pPr>
    <w:rPr>
      <w:b/>
      <w:bCs/>
      <w:color w:val="3560A7"/>
      <w:sz w:val="22"/>
      <w:szCs w:val="22"/>
    </w:rPr>
  </w:style>
  <w:style w:type="paragraph" w:customStyle="1" w:styleId="a8">
    <w:name w:val="Основной"/>
    <w:basedOn w:val="a0"/>
    <w:rsid w:val="00235F99"/>
    <w:pPr>
      <w:widowControl w:val="0"/>
      <w:ind w:firstLine="720"/>
      <w:jc w:val="both"/>
    </w:pPr>
    <w:rPr>
      <w:sz w:val="28"/>
      <w:szCs w:val="28"/>
    </w:rPr>
  </w:style>
  <w:style w:type="paragraph" w:styleId="a9">
    <w:name w:val="footnote text"/>
    <w:aliases w:val="Table_Footnote_last,Table_Footnote_last Знак Знак Знак,Table_Footnote_last Знак,Текст сноски Знак Знак,Текст сноски Знак1 Знак Знак,Текст сноски Знак Знак Знак Знак,Table_Footnote_last Знак1 Знак Знак,single space,Текст сноски Знак1"/>
    <w:basedOn w:val="a0"/>
    <w:link w:val="aa"/>
    <w:uiPriority w:val="99"/>
    <w:rsid w:val="00235F99"/>
  </w:style>
  <w:style w:type="character" w:customStyle="1" w:styleId="aa">
    <w:name w:val="Текст сноски Знак"/>
    <w:aliases w:val="Table_Footnote_last Знак1,Table_Footnote_last Знак Знак Знак Знак,Table_Footnote_last Знак Знак,Текст сноски Знак Знак Знак,Текст сноски Знак1 Знак Знак Знак,Текст сноски Знак Знак Знак Знак Знак,single space Знак"/>
    <w:basedOn w:val="a1"/>
    <w:link w:val="a9"/>
    <w:uiPriority w:val="99"/>
    <w:rsid w:val="00235F99"/>
    <w:rPr>
      <w:rFonts w:ascii="Times New Roman" w:eastAsia="Times New Roman" w:hAnsi="Times New Roman" w:cs="Times New Roman"/>
      <w:sz w:val="20"/>
      <w:szCs w:val="20"/>
      <w:lang w:eastAsia="ru-RU"/>
    </w:rPr>
  </w:style>
  <w:style w:type="paragraph" w:customStyle="1" w:styleId="ab">
    <w:name w:val="Таблицы (моноширинный)"/>
    <w:basedOn w:val="a0"/>
    <w:next w:val="a0"/>
    <w:rsid w:val="00235F99"/>
    <w:pPr>
      <w:widowControl w:val="0"/>
      <w:autoSpaceDE w:val="0"/>
      <w:autoSpaceDN w:val="0"/>
      <w:adjustRightInd w:val="0"/>
      <w:jc w:val="both"/>
    </w:pPr>
    <w:rPr>
      <w:rFonts w:ascii="Courier New" w:hAnsi="Courier New" w:cs="Courier New"/>
      <w:sz w:val="24"/>
      <w:szCs w:val="24"/>
    </w:rPr>
  </w:style>
  <w:style w:type="character" w:customStyle="1" w:styleId="ac">
    <w:name w:val="Цветовое выделение"/>
    <w:rsid w:val="00235F99"/>
    <w:rPr>
      <w:b/>
      <w:bCs/>
      <w:color w:val="000080"/>
    </w:rPr>
  </w:style>
  <w:style w:type="paragraph" w:styleId="ad">
    <w:name w:val="Title"/>
    <w:basedOn w:val="a0"/>
    <w:link w:val="ae"/>
    <w:qFormat/>
    <w:rsid w:val="00235F99"/>
    <w:pPr>
      <w:ind w:firstLine="540"/>
      <w:jc w:val="center"/>
    </w:pPr>
    <w:rPr>
      <w:sz w:val="28"/>
      <w:szCs w:val="24"/>
    </w:rPr>
  </w:style>
  <w:style w:type="character" w:customStyle="1" w:styleId="ae">
    <w:name w:val="Название Знак"/>
    <w:basedOn w:val="a1"/>
    <w:link w:val="ad"/>
    <w:rsid w:val="00235F99"/>
    <w:rPr>
      <w:rFonts w:ascii="Times New Roman" w:eastAsia="Times New Roman" w:hAnsi="Times New Roman" w:cs="Times New Roman"/>
      <w:sz w:val="28"/>
      <w:szCs w:val="24"/>
      <w:lang w:eastAsia="ru-RU"/>
    </w:rPr>
  </w:style>
  <w:style w:type="paragraph" w:styleId="af">
    <w:name w:val="footer"/>
    <w:basedOn w:val="a0"/>
    <w:link w:val="af0"/>
    <w:uiPriority w:val="99"/>
    <w:rsid w:val="00235F99"/>
    <w:pPr>
      <w:tabs>
        <w:tab w:val="center" w:pos="4153"/>
        <w:tab w:val="right" w:pos="8306"/>
      </w:tabs>
    </w:pPr>
  </w:style>
  <w:style w:type="character" w:customStyle="1" w:styleId="af0">
    <w:name w:val="Нижний колонтитул Знак"/>
    <w:basedOn w:val="a1"/>
    <w:link w:val="af"/>
    <w:uiPriority w:val="99"/>
    <w:rsid w:val="00235F99"/>
    <w:rPr>
      <w:rFonts w:ascii="Times New Roman" w:eastAsia="Times New Roman" w:hAnsi="Times New Roman" w:cs="Times New Roman"/>
      <w:sz w:val="20"/>
      <w:szCs w:val="20"/>
      <w:lang w:eastAsia="ru-RU"/>
    </w:rPr>
  </w:style>
  <w:style w:type="character" w:styleId="af1">
    <w:name w:val="page number"/>
    <w:basedOn w:val="a1"/>
    <w:rsid w:val="00235F99"/>
  </w:style>
  <w:style w:type="character" w:styleId="af2">
    <w:name w:val="footnote reference"/>
    <w:aliases w:val="Знак сноски 1,Знак сноски-FN,Ciae niinee-FN,Referencia nota al pie"/>
    <w:uiPriority w:val="99"/>
    <w:rsid w:val="00235F99"/>
    <w:rPr>
      <w:vertAlign w:val="superscript"/>
    </w:rPr>
  </w:style>
  <w:style w:type="paragraph" w:customStyle="1" w:styleId="ConsNonformat">
    <w:name w:val="ConsNonformat"/>
    <w:rsid w:val="00235F99"/>
    <w:pPr>
      <w:widowControl w:val="0"/>
      <w:autoSpaceDE w:val="0"/>
      <w:autoSpaceDN w:val="0"/>
      <w:adjustRightInd w:val="0"/>
    </w:pPr>
    <w:rPr>
      <w:rFonts w:ascii="Courier New" w:eastAsia="Times New Roman" w:hAnsi="Courier New" w:cs="Courier New"/>
    </w:rPr>
  </w:style>
  <w:style w:type="paragraph" w:customStyle="1" w:styleId="af3">
    <w:name w:val="Комментарий"/>
    <w:basedOn w:val="a0"/>
    <w:next w:val="a0"/>
    <w:rsid w:val="00235F99"/>
    <w:pPr>
      <w:autoSpaceDE w:val="0"/>
      <w:autoSpaceDN w:val="0"/>
      <w:adjustRightInd w:val="0"/>
      <w:ind w:left="170"/>
      <w:jc w:val="both"/>
    </w:pPr>
    <w:rPr>
      <w:rFonts w:ascii="Arial" w:hAnsi="Arial"/>
      <w:i/>
      <w:iCs/>
      <w:color w:val="800080"/>
      <w:sz w:val="26"/>
      <w:szCs w:val="26"/>
    </w:rPr>
  </w:style>
  <w:style w:type="paragraph" w:customStyle="1" w:styleId="af4">
    <w:name w:val="Моноширинный"/>
    <w:basedOn w:val="a0"/>
    <w:next w:val="a0"/>
    <w:rsid w:val="00235F99"/>
    <w:pPr>
      <w:autoSpaceDE w:val="0"/>
      <w:autoSpaceDN w:val="0"/>
      <w:adjustRightInd w:val="0"/>
      <w:jc w:val="both"/>
    </w:pPr>
    <w:rPr>
      <w:rFonts w:ascii="Courier New" w:hAnsi="Courier New" w:cs="Courier New"/>
      <w:sz w:val="26"/>
      <w:szCs w:val="26"/>
    </w:rPr>
  </w:style>
  <w:style w:type="paragraph" w:customStyle="1" w:styleId="ConsPlusNonformat">
    <w:name w:val="ConsPlusNonformat"/>
    <w:link w:val="ConsPlusNonformat0"/>
    <w:rsid w:val="00235F99"/>
    <w:pPr>
      <w:widowControl w:val="0"/>
      <w:autoSpaceDE w:val="0"/>
      <w:autoSpaceDN w:val="0"/>
      <w:adjustRightInd w:val="0"/>
    </w:pPr>
    <w:rPr>
      <w:rFonts w:ascii="Courier New" w:eastAsia="Times New Roman" w:hAnsi="Courier New" w:cs="Courier New"/>
      <w:sz w:val="22"/>
      <w:szCs w:val="22"/>
    </w:rPr>
  </w:style>
  <w:style w:type="character" w:customStyle="1" w:styleId="ConsPlusNonformat0">
    <w:name w:val="ConsPlusNonformat Знак"/>
    <w:link w:val="ConsPlusNonformat"/>
    <w:rsid w:val="00235F99"/>
    <w:rPr>
      <w:rFonts w:ascii="Courier New" w:eastAsia="Times New Roman" w:hAnsi="Courier New" w:cs="Courier New"/>
      <w:sz w:val="22"/>
      <w:szCs w:val="22"/>
      <w:lang w:eastAsia="ru-RU" w:bidi="ar-SA"/>
    </w:rPr>
  </w:style>
  <w:style w:type="paragraph" w:customStyle="1" w:styleId="23">
    <w:name w:val="Знак2 Знак Знак Знак Знак Знак Знак Знак Знак Знак Знак Знак Знак Знак Знак Знак"/>
    <w:basedOn w:val="a0"/>
    <w:rsid w:val="00235F99"/>
    <w:pPr>
      <w:spacing w:before="100" w:beforeAutospacing="1" w:after="100" w:afterAutospacing="1"/>
    </w:pPr>
    <w:rPr>
      <w:rFonts w:ascii="Tahoma" w:hAnsi="Tahoma" w:cs="Tahoma"/>
      <w:lang w:val="en-US" w:eastAsia="en-US"/>
    </w:rPr>
  </w:style>
  <w:style w:type="paragraph" w:customStyle="1" w:styleId="af5">
    <w:name w:val="Знак Знак Знак Знак"/>
    <w:basedOn w:val="a0"/>
    <w:rsid w:val="00235F99"/>
    <w:pPr>
      <w:spacing w:before="100" w:beforeAutospacing="1" w:after="100" w:afterAutospacing="1"/>
      <w:jc w:val="both"/>
    </w:pPr>
    <w:rPr>
      <w:rFonts w:ascii="Tahoma" w:hAnsi="Tahoma"/>
      <w:lang w:val="en-US" w:eastAsia="en-US"/>
    </w:rPr>
  </w:style>
  <w:style w:type="paragraph" w:styleId="af6">
    <w:name w:val="Body Text"/>
    <w:basedOn w:val="a0"/>
    <w:link w:val="12"/>
    <w:uiPriority w:val="99"/>
    <w:rsid w:val="00235F99"/>
    <w:rPr>
      <w:sz w:val="28"/>
    </w:rPr>
  </w:style>
  <w:style w:type="character" w:customStyle="1" w:styleId="af7">
    <w:name w:val="Основной текст Знак"/>
    <w:basedOn w:val="a1"/>
    <w:uiPriority w:val="99"/>
    <w:semiHidden/>
    <w:rsid w:val="00235F99"/>
    <w:rPr>
      <w:rFonts w:ascii="Times New Roman" w:eastAsia="Times New Roman" w:hAnsi="Times New Roman" w:cs="Times New Roman"/>
      <w:sz w:val="20"/>
      <w:szCs w:val="20"/>
      <w:lang w:eastAsia="ru-RU"/>
    </w:rPr>
  </w:style>
  <w:style w:type="character" w:customStyle="1" w:styleId="12">
    <w:name w:val="Основной текст Знак1"/>
    <w:link w:val="af6"/>
    <w:uiPriority w:val="99"/>
    <w:rsid w:val="00235F99"/>
    <w:rPr>
      <w:rFonts w:ascii="Times New Roman" w:eastAsia="Times New Roman" w:hAnsi="Times New Roman" w:cs="Times New Roman"/>
      <w:sz w:val="28"/>
      <w:szCs w:val="20"/>
      <w:lang w:eastAsia="ru-RU"/>
    </w:rPr>
  </w:style>
  <w:style w:type="paragraph" w:styleId="af8">
    <w:name w:val="Body Text Indent"/>
    <w:basedOn w:val="a0"/>
    <w:link w:val="af9"/>
    <w:rsid w:val="00235F99"/>
    <w:pPr>
      <w:ind w:firstLine="709"/>
      <w:jc w:val="both"/>
    </w:pPr>
    <w:rPr>
      <w:sz w:val="28"/>
    </w:rPr>
  </w:style>
  <w:style w:type="character" w:customStyle="1" w:styleId="af9">
    <w:name w:val="Основной текст с отступом Знак"/>
    <w:basedOn w:val="a1"/>
    <w:link w:val="af8"/>
    <w:rsid w:val="00235F99"/>
    <w:rPr>
      <w:rFonts w:ascii="Times New Roman" w:eastAsia="Times New Roman" w:hAnsi="Times New Roman" w:cs="Times New Roman"/>
      <w:sz w:val="28"/>
      <w:szCs w:val="20"/>
      <w:lang w:eastAsia="ru-RU"/>
    </w:rPr>
  </w:style>
  <w:style w:type="paragraph" w:customStyle="1" w:styleId="Postan">
    <w:name w:val="Postan"/>
    <w:basedOn w:val="a0"/>
    <w:rsid w:val="00235F99"/>
    <w:pPr>
      <w:jc w:val="center"/>
    </w:pPr>
    <w:rPr>
      <w:sz w:val="28"/>
    </w:rPr>
  </w:style>
  <w:style w:type="paragraph" w:styleId="afa">
    <w:name w:val="header"/>
    <w:basedOn w:val="a0"/>
    <w:link w:val="afb"/>
    <w:uiPriority w:val="99"/>
    <w:rsid w:val="00235F99"/>
    <w:pPr>
      <w:tabs>
        <w:tab w:val="center" w:pos="4153"/>
        <w:tab w:val="right" w:pos="8306"/>
      </w:tabs>
    </w:pPr>
  </w:style>
  <w:style w:type="character" w:customStyle="1" w:styleId="afb">
    <w:name w:val="Верхний колонтитул Знак"/>
    <w:basedOn w:val="a1"/>
    <w:link w:val="afa"/>
    <w:uiPriority w:val="99"/>
    <w:rsid w:val="00235F99"/>
    <w:rPr>
      <w:rFonts w:ascii="Times New Roman" w:eastAsia="Times New Roman" w:hAnsi="Times New Roman" w:cs="Times New Roman"/>
      <w:sz w:val="20"/>
      <w:szCs w:val="20"/>
      <w:lang w:eastAsia="ru-RU"/>
    </w:rPr>
  </w:style>
  <w:style w:type="character" w:styleId="afc">
    <w:name w:val="Hyperlink"/>
    <w:rsid w:val="00235F99"/>
    <w:rPr>
      <w:rFonts w:ascii="Arial" w:hAnsi="Arial" w:cs="Arial" w:hint="default"/>
      <w:strike w:val="0"/>
      <w:dstrike w:val="0"/>
      <w:color w:val="3560A7"/>
      <w:sz w:val="20"/>
      <w:szCs w:val="20"/>
      <w:u w:val="none"/>
      <w:effect w:val="none"/>
    </w:rPr>
  </w:style>
  <w:style w:type="paragraph" w:styleId="afd">
    <w:name w:val="Plain Text"/>
    <w:basedOn w:val="a0"/>
    <w:link w:val="afe"/>
    <w:rsid w:val="00235F99"/>
    <w:pPr>
      <w:spacing w:before="64" w:after="64"/>
    </w:pPr>
    <w:rPr>
      <w:rFonts w:ascii="Arial" w:hAnsi="Arial" w:cs="Arial"/>
      <w:color w:val="000000"/>
    </w:rPr>
  </w:style>
  <w:style w:type="character" w:customStyle="1" w:styleId="afe">
    <w:name w:val="Текст Знак"/>
    <w:basedOn w:val="a1"/>
    <w:link w:val="afd"/>
    <w:rsid w:val="00235F99"/>
    <w:rPr>
      <w:rFonts w:ascii="Arial" w:eastAsia="Times New Roman" w:hAnsi="Arial" w:cs="Arial"/>
      <w:color w:val="000000"/>
      <w:sz w:val="20"/>
      <w:szCs w:val="20"/>
      <w:lang w:eastAsia="ru-RU"/>
    </w:rPr>
  </w:style>
  <w:style w:type="paragraph" w:customStyle="1" w:styleId="default">
    <w:name w:val="default"/>
    <w:basedOn w:val="a0"/>
    <w:rsid w:val="00235F99"/>
    <w:pPr>
      <w:spacing w:before="64" w:after="64"/>
    </w:pPr>
    <w:rPr>
      <w:rFonts w:ascii="Arial" w:hAnsi="Arial" w:cs="Arial"/>
      <w:color w:val="000000"/>
    </w:rPr>
  </w:style>
  <w:style w:type="paragraph" w:customStyle="1" w:styleId="a30">
    <w:name w:val="a3"/>
    <w:basedOn w:val="a0"/>
    <w:rsid w:val="00235F99"/>
    <w:pPr>
      <w:spacing w:before="64" w:after="64"/>
    </w:pPr>
    <w:rPr>
      <w:rFonts w:ascii="Arial" w:hAnsi="Arial" w:cs="Arial"/>
      <w:color w:val="000000"/>
    </w:rPr>
  </w:style>
  <w:style w:type="paragraph" w:customStyle="1" w:styleId="13">
    <w:name w:val="Знак1"/>
    <w:basedOn w:val="a0"/>
    <w:rsid w:val="00235F99"/>
    <w:pPr>
      <w:spacing w:before="100" w:beforeAutospacing="1" w:after="100" w:afterAutospacing="1"/>
      <w:ind w:firstLine="709"/>
      <w:jc w:val="both"/>
    </w:pPr>
    <w:rPr>
      <w:rFonts w:ascii="Tahoma" w:hAnsi="Tahoma" w:cs="Tahoma"/>
      <w:lang w:val="en-US" w:eastAsia="en-US"/>
    </w:rPr>
  </w:style>
  <w:style w:type="paragraph" w:styleId="24">
    <w:name w:val="Body Text 2"/>
    <w:basedOn w:val="a0"/>
    <w:link w:val="25"/>
    <w:rsid w:val="00235F99"/>
    <w:pPr>
      <w:jc w:val="center"/>
    </w:pPr>
    <w:rPr>
      <w:sz w:val="28"/>
      <w:szCs w:val="24"/>
    </w:rPr>
  </w:style>
  <w:style w:type="character" w:customStyle="1" w:styleId="25">
    <w:name w:val="Основной текст 2 Знак"/>
    <w:basedOn w:val="a1"/>
    <w:link w:val="24"/>
    <w:rsid w:val="00235F99"/>
    <w:rPr>
      <w:rFonts w:ascii="Times New Roman" w:eastAsia="Times New Roman" w:hAnsi="Times New Roman" w:cs="Times New Roman"/>
      <w:sz w:val="28"/>
      <w:szCs w:val="24"/>
      <w:lang w:eastAsia="ru-RU"/>
    </w:rPr>
  </w:style>
  <w:style w:type="paragraph" w:customStyle="1" w:styleId="Default0">
    <w:name w:val="Default"/>
    <w:rsid w:val="00235F99"/>
    <w:pPr>
      <w:autoSpaceDE w:val="0"/>
      <w:autoSpaceDN w:val="0"/>
      <w:adjustRightInd w:val="0"/>
    </w:pPr>
    <w:rPr>
      <w:rFonts w:ascii="Times New Roman" w:hAnsi="Times New Roman"/>
      <w:color w:val="000000"/>
      <w:sz w:val="24"/>
      <w:szCs w:val="24"/>
      <w:lang w:eastAsia="en-US"/>
    </w:rPr>
  </w:style>
  <w:style w:type="paragraph" w:customStyle="1" w:styleId="aff">
    <w:name w:val="Знак"/>
    <w:basedOn w:val="a0"/>
    <w:rsid w:val="00235F99"/>
    <w:pPr>
      <w:spacing w:after="160" w:line="240" w:lineRule="exact"/>
    </w:pPr>
    <w:rPr>
      <w:rFonts w:ascii="Verdana" w:hAnsi="Verdana"/>
      <w:lang w:val="en-US" w:eastAsia="en-US"/>
    </w:rPr>
  </w:style>
  <w:style w:type="paragraph" w:customStyle="1" w:styleId="14">
    <w:name w:val="Знак1 Знак Знак Знак"/>
    <w:basedOn w:val="a0"/>
    <w:rsid w:val="00235F99"/>
    <w:pPr>
      <w:spacing w:before="100" w:beforeAutospacing="1" w:after="100" w:afterAutospacing="1"/>
    </w:pPr>
    <w:rPr>
      <w:rFonts w:ascii="Tahoma" w:hAnsi="Tahoma"/>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235F99"/>
    <w:pPr>
      <w:spacing w:before="100" w:beforeAutospacing="1" w:after="100" w:afterAutospacing="1"/>
    </w:pPr>
    <w:rPr>
      <w:rFonts w:ascii="Tahoma" w:hAnsi="Tahoma"/>
      <w:lang w:val="en-US" w:eastAsia="en-US"/>
    </w:rPr>
  </w:style>
  <w:style w:type="paragraph" w:styleId="aff0">
    <w:name w:val="List Paragraph"/>
    <w:basedOn w:val="a0"/>
    <w:uiPriority w:val="34"/>
    <w:qFormat/>
    <w:rsid w:val="00235F99"/>
    <w:pPr>
      <w:spacing w:after="200" w:line="276" w:lineRule="auto"/>
      <w:ind w:left="720"/>
      <w:contextualSpacing/>
    </w:pPr>
    <w:rPr>
      <w:rFonts w:ascii="Calibri" w:eastAsia="Calibri" w:hAnsi="Calibri"/>
      <w:sz w:val="22"/>
      <w:szCs w:val="22"/>
      <w:lang w:eastAsia="en-US"/>
    </w:rPr>
  </w:style>
  <w:style w:type="paragraph" w:customStyle="1" w:styleId="aff1">
    <w:name w:val="Адресат"/>
    <w:basedOn w:val="a0"/>
    <w:rsid w:val="00235F99"/>
    <w:pPr>
      <w:ind w:firstLine="567"/>
      <w:jc w:val="both"/>
    </w:pPr>
    <w:rPr>
      <w:sz w:val="28"/>
      <w:szCs w:val="24"/>
    </w:rPr>
  </w:style>
  <w:style w:type="paragraph" w:styleId="33">
    <w:name w:val="List 3"/>
    <w:basedOn w:val="a0"/>
    <w:rsid w:val="00235F99"/>
    <w:pPr>
      <w:ind w:left="849" w:hanging="283"/>
      <w:jc w:val="both"/>
    </w:pPr>
    <w:rPr>
      <w:sz w:val="28"/>
      <w:szCs w:val="24"/>
    </w:rPr>
  </w:style>
  <w:style w:type="paragraph" w:customStyle="1" w:styleId="15">
    <w:name w:val="Верхний колонтитул1"/>
    <w:basedOn w:val="a0"/>
    <w:rsid w:val="00235F99"/>
    <w:pPr>
      <w:ind w:left="400"/>
      <w:jc w:val="center"/>
    </w:pPr>
    <w:rPr>
      <w:rFonts w:ascii="Arial" w:hAnsi="Arial" w:cs="Arial"/>
      <w:b/>
      <w:bCs/>
      <w:color w:val="3560A7"/>
      <w:sz w:val="28"/>
      <w:szCs w:val="28"/>
    </w:rPr>
  </w:style>
  <w:style w:type="paragraph" w:customStyle="1" w:styleId="aff2">
    <w:name w:val="Колонтитул (левый)"/>
    <w:basedOn w:val="a0"/>
    <w:next w:val="a0"/>
    <w:rsid w:val="00235F99"/>
    <w:pPr>
      <w:widowControl w:val="0"/>
      <w:autoSpaceDE w:val="0"/>
      <w:autoSpaceDN w:val="0"/>
      <w:adjustRightInd w:val="0"/>
    </w:pPr>
    <w:rPr>
      <w:rFonts w:ascii="Arial" w:hAnsi="Arial"/>
      <w:sz w:val="16"/>
      <w:szCs w:val="16"/>
    </w:rPr>
  </w:style>
  <w:style w:type="character" w:customStyle="1" w:styleId="aff3">
    <w:name w:val="Гипертекстовая ссылка"/>
    <w:rsid w:val="00235F99"/>
    <w:rPr>
      <w:b/>
      <w:bCs/>
      <w:color w:val="008000"/>
    </w:rPr>
  </w:style>
  <w:style w:type="paragraph" w:customStyle="1" w:styleId="aff4">
    <w:name w:val="Текст (прав. подпись)"/>
    <w:basedOn w:val="a0"/>
    <w:next w:val="a0"/>
    <w:rsid w:val="00235F99"/>
    <w:pPr>
      <w:widowControl w:val="0"/>
      <w:autoSpaceDE w:val="0"/>
      <w:autoSpaceDN w:val="0"/>
      <w:adjustRightInd w:val="0"/>
      <w:jc w:val="right"/>
    </w:pPr>
    <w:rPr>
      <w:rFonts w:ascii="Arial" w:hAnsi="Arial"/>
      <w:sz w:val="24"/>
      <w:szCs w:val="24"/>
    </w:rPr>
  </w:style>
  <w:style w:type="paragraph" w:customStyle="1" w:styleId="1">
    <w:name w:val="Стиль1"/>
    <w:basedOn w:val="a0"/>
    <w:rsid w:val="00235F99"/>
    <w:pPr>
      <w:numPr>
        <w:numId w:val="1"/>
      </w:numPr>
    </w:pPr>
  </w:style>
  <w:style w:type="paragraph" w:styleId="aff5">
    <w:name w:val="Normal (Web)"/>
    <w:basedOn w:val="a0"/>
    <w:uiPriority w:val="99"/>
    <w:rsid w:val="00235F99"/>
    <w:pPr>
      <w:spacing w:before="75" w:after="75"/>
    </w:pPr>
    <w:rPr>
      <w:rFonts w:ascii="Arial" w:hAnsi="Arial" w:cs="Arial"/>
      <w:color w:val="000000"/>
    </w:rPr>
  </w:style>
  <w:style w:type="paragraph" w:customStyle="1" w:styleId="consnormal0">
    <w:name w:val="consnormal"/>
    <w:basedOn w:val="a0"/>
    <w:rsid w:val="00235F99"/>
    <w:pPr>
      <w:spacing w:before="75" w:after="75"/>
    </w:pPr>
    <w:rPr>
      <w:rFonts w:ascii="Arial" w:hAnsi="Arial" w:cs="Arial"/>
      <w:color w:val="000000"/>
    </w:rPr>
  </w:style>
  <w:style w:type="paragraph" w:customStyle="1" w:styleId="ConsCell">
    <w:name w:val="ConsCell"/>
    <w:rsid w:val="00235F99"/>
    <w:pPr>
      <w:widowControl w:val="0"/>
      <w:autoSpaceDE w:val="0"/>
      <w:autoSpaceDN w:val="0"/>
      <w:adjustRightInd w:val="0"/>
      <w:ind w:right="19772"/>
    </w:pPr>
    <w:rPr>
      <w:rFonts w:ascii="Arial" w:eastAsia="Times New Roman" w:hAnsi="Arial" w:cs="Arial"/>
    </w:rPr>
  </w:style>
  <w:style w:type="paragraph" w:customStyle="1" w:styleId="ConsPlusDocList">
    <w:name w:val="ConsPlusDocList"/>
    <w:rsid w:val="00235F99"/>
    <w:pPr>
      <w:widowControl w:val="0"/>
      <w:autoSpaceDE w:val="0"/>
      <w:autoSpaceDN w:val="0"/>
      <w:adjustRightInd w:val="0"/>
    </w:pPr>
    <w:rPr>
      <w:rFonts w:ascii="Courier New" w:eastAsia="Times New Roman" w:hAnsi="Courier New" w:cs="Courier New"/>
    </w:rPr>
  </w:style>
  <w:style w:type="paragraph" w:styleId="a">
    <w:name w:val="List Bullet"/>
    <w:basedOn w:val="aff6"/>
    <w:rsid w:val="00235F99"/>
    <w:pPr>
      <w:numPr>
        <w:numId w:val="2"/>
      </w:numPr>
    </w:pPr>
  </w:style>
  <w:style w:type="paragraph" w:styleId="aff6">
    <w:name w:val="Body Text First Indent"/>
    <w:basedOn w:val="a0"/>
    <w:link w:val="aff7"/>
    <w:rsid w:val="00235F99"/>
    <w:pPr>
      <w:ind w:firstLine="210"/>
    </w:pPr>
  </w:style>
  <w:style w:type="character" w:customStyle="1" w:styleId="aff7">
    <w:name w:val="Красная строка Знак"/>
    <w:basedOn w:val="af7"/>
    <w:link w:val="aff6"/>
    <w:rsid w:val="00235F99"/>
    <w:rPr>
      <w:rFonts w:ascii="Times New Roman" w:eastAsia="Times New Roman" w:hAnsi="Times New Roman" w:cs="Times New Roman"/>
      <w:sz w:val="20"/>
      <w:szCs w:val="20"/>
      <w:lang w:eastAsia="ru-RU"/>
    </w:rPr>
  </w:style>
  <w:style w:type="paragraph" w:customStyle="1" w:styleId="aff8">
    <w:name w:val="Знак Знак Знак"/>
    <w:basedOn w:val="a0"/>
    <w:rsid w:val="00235F99"/>
    <w:pPr>
      <w:spacing w:before="100" w:beforeAutospacing="1" w:after="100" w:afterAutospacing="1"/>
    </w:pPr>
    <w:rPr>
      <w:rFonts w:ascii="Tahoma" w:hAnsi="Tahoma" w:cs="Tahoma"/>
      <w:lang w:val="en-US" w:eastAsia="en-US"/>
    </w:rPr>
  </w:style>
  <w:style w:type="paragraph" w:customStyle="1" w:styleId="aff9">
    <w:name w:val="Знак Знак Знак Знак Знак Знак Знак Знак Знак"/>
    <w:basedOn w:val="a0"/>
    <w:rsid w:val="00235F99"/>
    <w:pPr>
      <w:spacing w:before="100" w:beforeAutospacing="1" w:after="100" w:afterAutospacing="1"/>
    </w:pPr>
    <w:rPr>
      <w:rFonts w:ascii="Tahoma" w:hAnsi="Tahoma" w:cs="Tahoma"/>
      <w:lang w:val="en-US" w:eastAsia="en-US"/>
    </w:rPr>
  </w:style>
  <w:style w:type="character" w:customStyle="1" w:styleId="gbm1">
    <w:name w:val="gbm1"/>
    <w:rsid w:val="00235F99"/>
    <w:rPr>
      <w:sz w:val="21"/>
      <w:szCs w:val="21"/>
    </w:rPr>
  </w:style>
  <w:style w:type="paragraph" w:customStyle="1" w:styleId="western">
    <w:name w:val="western"/>
    <w:basedOn w:val="a0"/>
    <w:rsid w:val="00235F99"/>
    <w:pPr>
      <w:spacing w:before="100" w:beforeAutospacing="1" w:after="100" w:afterAutospacing="1"/>
    </w:pPr>
    <w:rPr>
      <w:sz w:val="24"/>
      <w:szCs w:val="24"/>
    </w:rPr>
  </w:style>
  <w:style w:type="paragraph" w:customStyle="1" w:styleId="DID-Texte2">
    <w:name w:val="DID - Texte 2"/>
    <w:basedOn w:val="a0"/>
    <w:rsid w:val="00235F99"/>
    <w:pPr>
      <w:spacing w:line="300" w:lineRule="atLeast"/>
      <w:ind w:left="720"/>
      <w:jc w:val="both"/>
    </w:pPr>
    <w:rPr>
      <w:color w:val="000000"/>
      <w:sz w:val="26"/>
      <w:lang w:val="fr-CA"/>
    </w:rPr>
  </w:style>
  <w:style w:type="paragraph" w:customStyle="1" w:styleId="26">
    <w:name w:val="Знак2"/>
    <w:basedOn w:val="a0"/>
    <w:rsid w:val="00235F99"/>
    <w:pPr>
      <w:spacing w:after="160" w:line="240" w:lineRule="exact"/>
    </w:pPr>
    <w:rPr>
      <w:rFonts w:ascii="Verdana" w:hAnsi="Verdana"/>
      <w:lang w:val="en-US" w:eastAsia="en-US"/>
    </w:rPr>
  </w:style>
  <w:style w:type="paragraph" w:customStyle="1" w:styleId="210">
    <w:name w:val="Знак2 Знак Знак Знак Знак Знак Знак Знак Знак Знак Знак Знак Знак Знак Знак Знак1"/>
    <w:basedOn w:val="a0"/>
    <w:rsid w:val="00235F99"/>
    <w:pPr>
      <w:spacing w:before="100" w:beforeAutospacing="1" w:after="100" w:afterAutospacing="1"/>
    </w:pPr>
    <w:rPr>
      <w:rFonts w:ascii="Tahoma" w:hAnsi="Tahoma"/>
      <w:lang w:val="en-US" w:eastAsia="en-US"/>
    </w:rPr>
  </w:style>
  <w:style w:type="paragraph" w:customStyle="1" w:styleId="16">
    <w:name w:val="Знак Знак Знак1"/>
    <w:basedOn w:val="a0"/>
    <w:rsid w:val="00235F99"/>
    <w:pPr>
      <w:spacing w:before="100" w:beforeAutospacing="1" w:after="100" w:afterAutospacing="1"/>
    </w:pPr>
    <w:rPr>
      <w:rFonts w:ascii="Tahoma" w:hAnsi="Tahoma" w:cs="Tahoma"/>
      <w:lang w:val="en-US" w:eastAsia="en-US"/>
    </w:rPr>
  </w:style>
  <w:style w:type="paragraph" w:customStyle="1" w:styleId="17">
    <w:name w:val="Знак Знак Знак Знак1"/>
    <w:basedOn w:val="a0"/>
    <w:rsid w:val="00235F99"/>
    <w:pPr>
      <w:spacing w:before="100" w:beforeAutospacing="1" w:after="100" w:afterAutospacing="1"/>
      <w:jc w:val="both"/>
    </w:pPr>
    <w:rPr>
      <w:rFonts w:ascii="Tahoma" w:hAnsi="Tahoma"/>
      <w:lang w:val="en-US" w:eastAsia="en-US"/>
    </w:rPr>
  </w:style>
  <w:style w:type="paragraph" w:customStyle="1" w:styleId="18">
    <w:name w:val="Знак Знак Знак Знак Знак Знак Знак1"/>
    <w:basedOn w:val="a0"/>
    <w:rsid w:val="00235F99"/>
    <w:pPr>
      <w:spacing w:before="100" w:beforeAutospacing="1" w:after="100" w:afterAutospacing="1"/>
      <w:jc w:val="both"/>
    </w:pPr>
    <w:rPr>
      <w:rFonts w:ascii="Tahoma" w:hAnsi="Tahoma"/>
      <w:lang w:val="en-US" w:eastAsia="en-US"/>
    </w:rPr>
  </w:style>
  <w:style w:type="paragraph" w:customStyle="1" w:styleId="27">
    <w:name w:val="Знак Знак Знак Знак2"/>
    <w:basedOn w:val="a0"/>
    <w:rsid w:val="00235F99"/>
    <w:pPr>
      <w:spacing w:before="100" w:beforeAutospacing="1" w:after="100" w:afterAutospacing="1"/>
      <w:jc w:val="both"/>
    </w:pPr>
    <w:rPr>
      <w:rFonts w:ascii="Tahoma" w:hAnsi="Tahoma" w:cs="Tahoma"/>
      <w:lang w:val="en-US" w:eastAsia="en-US"/>
    </w:rPr>
  </w:style>
  <w:style w:type="paragraph" w:customStyle="1" w:styleId="affa">
    <w:name w:val="Прижатый влево"/>
    <w:basedOn w:val="a0"/>
    <w:next w:val="a0"/>
    <w:rsid w:val="00235F99"/>
    <w:pPr>
      <w:widowControl w:val="0"/>
      <w:autoSpaceDE w:val="0"/>
      <w:autoSpaceDN w:val="0"/>
      <w:adjustRightInd w:val="0"/>
    </w:pPr>
    <w:rPr>
      <w:rFonts w:ascii="Arial" w:hAnsi="Arial" w:cs="Arial"/>
      <w:sz w:val="24"/>
      <w:szCs w:val="24"/>
    </w:rPr>
  </w:style>
  <w:style w:type="paragraph" w:customStyle="1" w:styleId="Style17">
    <w:name w:val="Style17"/>
    <w:basedOn w:val="a0"/>
    <w:rsid w:val="00235F99"/>
    <w:pPr>
      <w:widowControl w:val="0"/>
      <w:autoSpaceDE w:val="0"/>
      <w:autoSpaceDN w:val="0"/>
      <w:adjustRightInd w:val="0"/>
      <w:spacing w:line="281" w:lineRule="exact"/>
      <w:ind w:firstLine="569"/>
      <w:jc w:val="both"/>
    </w:pPr>
    <w:rPr>
      <w:sz w:val="24"/>
      <w:szCs w:val="24"/>
    </w:rPr>
  </w:style>
  <w:style w:type="paragraph" w:customStyle="1" w:styleId="affb">
    <w:name w:val="Таблица"/>
    <w:basedOn w:val="a0"/>
    <w:link w:val="affc"/>
    <w:uiPriority w:val="99"/>
    <w:qFormat/>
    <w:rsid w:val="00235F99"/>
    <w:pPr>
      <w:textAlignment w:val="top"/>
    </w:pPr>
    <w:rPr>
      <w:rFonts w:eastAsia="Calibri"/>
      <w:sz w:val="28"/>
    </w:rPr>
  </w:style>
  <w:style w:type="character" w:customStyle="1" w:styleId="affc">
    <w:name w:val="Таблица Знак"/>
    <w:link w:val="affb"/>
    <w:uiPriority w:val="99"/>
    <w:rsid w:val="00235F99"/>
    <w:rPr>
      <w:rFonts w:ascii="Times New Roman" w:eastAsia="Calibri" w:hAnsi="Times New Roman" w:cs="Times New Roman"/>
      <w:sz w:val="28"/>
      <w:szCs w:val="20"/>
    </w:rPr>
  </w:style>
  <w:style w:type="paragraph" w:customStyle="1" w:styleId="affd">
    <w:name w:val="Нормальный (таблица)"/>
    <w:basedOn w:val="a0"/>
    <w:next w:val="a0"/>
    <w:rsid w:val="00235F99"/>
    <w:pPr>
      <w:widowControl w:val="0"/>
      <w:autoSpaceDE w:val="0"/>
      <w:autoSpaceDN w:val="0"/>
      <w:adjustRightInd w:val="0"/>
      <w:jc w:val="both"/>
    </w:pPr>
    <w:rPr>
      <w:rFonts w:ascii="Arial" w:hAnsi="Arial" w:cs="Arial"/>
      <w:sz w:val="24"/>
      <w:szCs w:val="24"/>
    </w:rPr>
  </w:style>
  <w:style w:type="paragraph" w:customStyle="1" w:styleId="211">
    <w:name w:val="Основной текст 21"/>
    <w:basedOn w:val="a0"/>
    <w:rsid w:val="00235F99"/>
    <w:pPr>
      <w:ind w:firstLine="720"/>
      <w:jc w:val="both"/>
    </w:pPr>
    <w:rPr>
      <w:sz w:val="28"/>
    </w:rPr>
  </w:style>
  <w:style w:type="paragraph" w:customStyle="1" w:styleId="consplusnormal0">
    <w:name w:val="consplusnormal"/>
    <w:basedOn w:val="a0"/>
    <w:rsid w:val="00235F99"/>
    <w:pPr>
      <w:spacing w:before="100" w:beforeAutospacing="1" w:after="100" w:afterAutospacing="1"/>
    </w:pPr>
    <w:rPr>
      <w:sz w:val="24"/>
      <w:szCs w:val="24"/>
    </w:rPr>
  </w:style>
  <w:style w:type="character" w:customStyle="1" w:styleId="apple-converted-space">
    <w:name w:val="apple-converted-space"/>
    <w:basedOn w:val="a1"/>
    <w:rsid w:val="00235F99"/>
  </w:style>
  <w:style w:type="paragraph" w:customStyle="1" w:styleId="212">
    <w:name w:val="Основной текст с отступом 21"/>
    <w:basedOn w:val="a0"/>
    <w:rsid w:val="00235F99"/>
    <w:pPr>
      <w:ind w:firstLine="720"/>
      <w:jc w:val="both"/>
    </w:pPr>
    <w:rPr>
      <w:sz w:val="28"/>
    </w:rPr>
  </w:style>
  <w:style w:type="paragraph" w:customStyle="1" w:styleId="19">
    <w:name w:val="Абзац списка1"/>
    <w:basedOn w:val="a0"/>
    <w:rsid w:val="00235F99"/>
    <w:pPr>
      <w:suppressAutoHyphens/>
    </w:pPr>
    <w:rPr>
      <w:rFonts w:ascii="Calibri" w:eastAsia="Calibri" w:hAnsi="Calibri" w:cs="Calibri"/>
      <w:kern w:val="2"/>
      <w:lang w:eastAsia="ar-SA"/>
    </w:rPr>
  </w:style>
  <w:style w:type="paragraph" w:customStyle="1" w:styleId="ConsPlusCell">
    <w:name w:val="ConsPlusCell"/>
    <w:uiPriority w:val="99"/>
    <w:rsid w:val="00235F99"/>
    <w:pPr>
      <w:autoSpaceDE w:val="0"/>
      <w:autoSpaceDN w:val="0"/>
      <w:adjustRightInd w:val="0"/>
    </w:pPr>
    <w:rPr>
      <w:rFonts w:ascii="Times New Roman" w:hAnsi="Times New Roman"/>
      <w:sz w:val="28"/>
      <w:szCs w:val="28"/>
      <w:lang w:eastAsia="en-US"/>
    </w:rPr>
  </w:style>
  <w:style w:type="character" w:customStyle="1" w:styleId="caps">
    <w:name w:val="caps"/>
    <w:rsid w:val="00235F99"/>
    <w:rPr>
      <w:rFonts w:cs="Times New Roman"/>
    </w:rPr>
  </w:style>
  <w:style w:type="paragraph" w:customStyle="1" w:styleId="s1">
    <w:name w:val="s_1"/>
    <w:basedOn w:val="a0"/>
    <w:rsid w:val="00235F99"/>
    <w:pPr>
      <w:spacing w:before="100" w:beforeAutospacing="1" w:after="100" w:afterAutospacing="1"/>
    </w:pPr>
    <w:rPr>
      <w:sz w:val="24"/>
      <w:szCs w:val="24"/>
    </w:rPr>
  </w:style>
  <w:style w:type="paragraph" w:customStyle="1" w:styleId="p3">
    <w:name w:val="p3"/>
    <w:basedOn w:val="a0"/>
    <w:rsid w:val="00235F99"/>
    <w:pPr>
      <w:spacing w:before="100" w:beforeAutospacing="1" w:after="100" w:afterAutospacing="1"/>
    </w:pPr>
    <w:rPr>
      <w:sz w:val="24"/>
      <w:szCs w:val="24"/>
    </w:rPr>
  </w:style>
  <w:style w:type="character" w:customStyle="1" w:styleId="s10">
    <w:name w:val="s1"/>
    <w:basedOn w:val="a1"/>
    <w:rsid w:val="00235F99"/>
  </w:style>
  <w:style w:type="paragraph" w:customStyle="1" w:styleId="1a">
    <w:name w:val="Обычный1"/>
    <w:rsid w:val="00235F99"/>
    <w:pPr>
      <w:widowControl w:val="0"/>
      <w:suppressAutoHyphens/>
      <w:spacing w:after="200" w:line="276" w:lineRule="auto"/>
    </w:pPr>
    <w:rPr>
      <w:rFonts w:ascii="Arial" w:eastAsia="Lucida Sans Unicode" w:hAnsi="Arial"/>
      <w:sz w:val="22"/>
      <w:szCs w:val="22"/>
    </w:rPr>
  </w:style>
  <w:style w:type="character" w:customStyle="1" w:styleId="28">
    <w:name w:val="Основной шрифт абзаца2"/>
    <w:rsid w:val="00235F99"/>
  </w:style>
  <w:style w:type="paragraph" w:styleId="affe">
    <w:name w:val="caption"/>
    <w:basedOn w:val="a0"/>
    <w:next w:val="a0"/>
    <w:unhideWhenUsed/>
    <w:qFormat/>
    <w:rsid w:val="00235F99"/>
    <w:rPr>
      <w:b/>
      <w:bCs/>
    </w:rPr>
  </w:style>
  <w:style w:type="paragraph" w:styleId="afff">
    <w:name w:val="endnote text"/>
    <w:basedOn w:val="a0"/>
    <w:link w:val="afff0"/>
    <w:uiPriority w:val="99"/>
    <w:semiHidden/>
    <w:unhideWhenUsed/>
    <w:rsid w:val="00235F99"/>
    <w:pPr>
      <w:ind w:firstLine="709"/>
      <w:jc w:val="both"/>
    </w:pPr>
    <w:rPr>
      <w:color w:val="000000"/>
    </w:rPr>
  </w:style>
  <w:style w:type="character" w:customStyle="1" w:styleId="afff0">
    <w:name w:val="Текст концевой сноски Знак"/>
    <w:basedOn w:val="a1"/>
    <w:link w:val="afff"/>
    <w:uiPriority w:val="99"/>
    <w:semiHidden/>
    <w:rsid w:val="00235F99"/>
    <w:rPr>
      <w:rFonts w:ascii="Times New Roman" w:eastAsia="Times New Roman" w:hAnsi="Times New Roman" w:cs="Times New Roman"/>
      <w:color w:val="000000"/>
      <w:sz w:val="20"/>
      <w:szCs w:val="20"/>
      <w:lang w:eastAsia="ru-RU"/>
    </w:rPr>
  </w:style>
  <w:style w:type="character" w:styleId="afff1">
    <w:name w:val="endnote reference"/>
    <w:basedOn w:val="a1"/>
    <w:uiPriority w:val="99"/>
    <w:semiHidden/>
    <w:unhideWhenUsed/>
    <w:rsid w:val="00235F99"/>
    <w:rPr>
      <w:vertAlign w:val="superscript"/>
    </w:rPr>
  </w:style>
  <w:style w:type="paragraph" w:customStyle="1" w:styleId="29">
    <w:name w:val="Верхний колонтитул2"/>
    <w:basedOn w:val="a0"/>
    <w:rsid w:val="00235F99"/>
    <w:pPr>
      <w:ind w:left="400"/>
      <w:jc w:val="center"/>
    </w:pPr>
    <w:rPr>
      <w:rFonts w:ascii="Arial" w:hAnsi="Arial" w:cs="Arial"/>
      <w:b/>
      <w:bCs/>
      <w:color w:val="3560A7"/>
      <w:sz w:val="28"/>
      <w:szCs w:val="28"/>
    </w:rPr>
  </w:style>
  <w:style w:type="paragraph" w:styleId="afff2">
    <w:name w:val="No Spacing"/>
    <w:uiPriority w:val="1"/>
    <w:qFormat/>
    <w:rsid w:val="00235F99"/>
    <w:pPr>
      <w:ind w:firstLine="709"/>
      <w:jc w:val="both"/>
    </w:pPr>
    <w:rPr>
      <w:rFonts w:ascii="Times New Roman" w:eastAsia="Times New Roman" w:hAnsi="Times New Roman"/>
      <w:color w:val="000000"/>
      <w:sz w:val="28"/>
      <w:szCs w:val="24"/>
    </w:rPr>
  </w:style>
  <w:style w:type="paragraph" w:customStyle="1" w:styleId="1b">
    <w:name w:val="Заголовок1"/>
    <w:basedOn w:val="a0"/>
    <w:next w:val="af6"/>
    <w:rsid w:val="00235F99"/>
    <w:pPr>
      <w:keepNext/>
      <w:suppressAutoHyphens/>
      <w:spacing w:before="240" w:after="120"/>
    </w:pPr>
    <w:rPr>
      <w:rFonts w:ascii="Arial" w:eastAsia="Arial Unicode MS" w:hAnsi="Arial" w:cs="Tahoma"/>
      <w:sz w:val="28"/>
      <w:szCs w:val="28"/>
      <w:lang w:eastAsia="ar-SA"/>
    </w:rPr>
  </w:style>
  <w:style w:type="paragraph" w:styleId="afff3">
    <w:name w:val="List"/>
    <w:basedOn w:val="af6"/>
    <w:rsid w:val="00235F99"/>
    <w:pPr>
      <w:suppressAutoHyphens/>
      <w:spacing w:after="120"/>
    </w:pPr>
    <w:rPr>
      <w:rFonts w:ascii="Arial" w:hAnsi="Arial" w:cs="Tahoma"/>
      <w:sz w:val="20"/>
      <w:lang w:eastAsia="ar-SA"/>
    </w:rPr>
  </w:style>
  <w:style w:type="paragraph" w:styleId="1c">
    <w:name w:val="index 1"/>
    <w:basedOn w:val="a0"/>
    <w:next w:val="a0"/>
    <w:autoRedefine/>
    <w:uiPriority w:val="99"/>
    <w:semiHidden/>
    <w:unhideWhenUsed/>
    <w:rsid w:val="00235F99"/>
    <w:pPr>
      <w:ind w:left="280" w:hanging="280"/>
      <w:jc w:val="both"/>
    </w:pPr>
    <w:rPr>
      <w:color w:val="000000"/>
      <w:sz w:val="28"/>
      <w:szCs w:val="24"/>
    </w:rPr>
  </w:style>
  <w:style w:type="paragraph" w:styleId="afff4">
    <w:name w:val="index heading"/>
    <w:basedOn w:val="a0"/>
    <w:semiHidden/>
    <w:rsid w:val="00235F99"/>
    <w:pPr>
      <w:suppressLineNumbers/>
      <w:suppressAutoHyphens/>
    </w:pPr>
    <w:rPr>
      <w:rFonts w:ascii="Arial" w:hAnsi="Arial" w:cs="Tahoma"/>
      <w:lang w:eastAsia="ar-SA"/>
    </w:rPr>
  </w:style>
  <w:style w:type="paragraph" w:customStyle="1" w:styleId="afff5">
    <w:name w:val="Содержимое врезки"/>
    <w:basedOn w:val="af6"/>
    <w:rsid w:val="00235F99"/>
    <w:pPr>
      <w:suppressAutoHyphens/>
      <w:spacing w:after="120"/>
    </w:pPr>
    <w:rPr>
      <w:sz w:val="20"/>
      <w:lang w:eastAsia="ar-SA"/>
    </w:rPr>
  </w:style>
  <w:style w:type="character" w:styleId="afff6">
    <w:name w:val="Strong"/>
    <w:qFormat/>
    <w:rsid w:val="00235F99"/>
    <w:rPr>
      <w:rFonts w:cs="Times New Roman"/>
      <w:b/>
      <w:bCs/>
    </w:rPr>
  </w:style>
  <w:style w:type="numbering" w:customStyle="1" w:styleId="1d">
    <w:name w:val="Нет списка1"/>
    <w:next w:val="a3"/>
    <w:semiHidden/>
    <w:unhideWhenUsed/>
    <w:rsid w:val="00235F99"/>
  </w:style>
  <w:style w:type="character" w:styleId="afff7">
    <w:name w:val="FollowedHyperlink"/>
    <w:unhideWhenUsed/>
    <w:rsid w:val="00235F99"/>
    <w:rPr>
      <w:color w:val="800080"/>
      <w:u w:val="single"/>
    </w:rPr>
  </w:style>
  <w:style w:type="paragraph" w:customStyle="1" w:styleId="xl65">
    <w:name w:val="xl65"/>
    <w:basedOn w:val="a0"/>
    <w:rsid w:val="00235F99"/>
    <w:pPr>
      <w:spacing w:before="100" w:beforeAutospacing="1" w:after="100" w:afterAutospacing="1"/>
    </w:pPr>
    <w:rPr>
      <w:sz w:val="24"/>
      <w:szCs w:val="24"/>
    </w:rPr>
  </w:style>
  <w:style w:type="paragraph" w:customStyle="1" w:styleId="xl66">
    <w:name w:val="xl66"/>
    <w:basedOn w:val="a0"/>
    <w:rsid w:val="00235F99"/>
    <w:pPr>
      <w:spacing w:before="100" w:beforeAutospacing="1" w:after="100" w:afterAutospacing="1"/>
      <w:jc w:val="center"/>
    </w:pPr>
    <w:rPr>
      <w:sz w:val="24"/>
      <w:szCs w:val="24"/>
    </w:rPr>
  </w:style>
  <w:style w:type="paragraph" w:customStyle="1" w:styleId="xl67">
    <w:name w:val="xl67"/>
    <w:basedOn w:val="a0"/>
    <w:rsid w:val="00235F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8">
    <w:name w:val="xl68"/>
    <w:basedOn w:val="a0"/>
    <w:rsid w:val="00235F99"/>
    <w:pPr>
      <w:pBdr>
        <w:top w:val="single" w:sz="4" w:space="0" w:color="auto"/>
        <w:right w:val="single" w:sz="4" w:space="0" w:color="auto"/>
      </w:pBdr>
      <w:spacing w:before="100" w:beforeAutospacing="1" w:after="100" w:afterAutospacing="1"/>
    </w:pPr>
    <w:rPr>
      <w:sz w:val="24"/>
      <w:szCs w:val="24"/>
    </w:rPr>
  </w:style>
  <w:style w:type="paragraph" w:customStyle="1" w:styleId="xl69">
    <w:name w:val="xl69"/>
    <w:basedOn w:val="a0"/>
    <w:rsid w:val="00235F99"/>
    <w:pPr>
      <w:pBdr>
        <w:right w:val="single" w:sz="4" w:space="0" w:color="auto"/>
      </w:pBdr>
      <w:spacing w:before="100" w:beforeAutospacing="1" w:after="100" w:afterAutospacing="1"/>
    </w:pPr>
    <w:rPr>
      <w:sz w:val="24"/>
      <w:szCs w:val="24"/>
    </w:rPr>
  </w:style>
  <w:style w:type="paragraph" w:customStyle="1" w:styleId="xl70">
    <w:name w:val="xl70"/>
    <w:basedOn w:val="a0"/>
    <w:rsid w:val="00235F99"/>
    <w:pPr>
      <w:spacing w:before="100" w:beforeAutospacing="1" w:after="100" w:afterAutospacing="1"/>
      <w:jc w:val="center"/>
      <w:textAlignment w:val="top"/>
    </w:pPr>
    <w:rPr>
      <w:sz w:val="24"/>
      <w:szCs w:val="24"/>
    </w:rPr>
  </w:style>
  <w:style w:type="paragraph" w:customStyle="1" w:styleId="xl71">
    <w:name w:val="xl71"/>
    <w:basedOn w:val="a0"/>
    <w:rsid w:val="00235F99"/>
    <w:pPr>
      <w:pBdr>
        <w:left w:val="single" w:sz="4" w:space="0" w:color="auto"/>
        <w:bottom w:val="single" w:sz="4" w:space="0" w:color="auto"/>
      </w:pBdr>
      <w:spacing w:before="100" w:beforeAutospacing="1" w:after="100" w:afterAutospacing="1"/>
      <w:jc w:val="center"/>
      <w:textAlignment w:val="top"/>
    </w:pPr>
    <w:rPr>
      <w:sz w:val="24"/>
      <w:szCs w:val="24"/>
    </w:rPr>
  </w:style>
  <w:style w:type="paragraph" w:customStyle="1" w:styleId="xl72">
    <w:name w:val="xl72"/>
    <w:basedOn w:val="a0"/>
    <w:rsid w:val="00235F99"/>
    <w:pPr>
      <w:pBdr>
        <w:top w:val="single" w:sz="4" w:space="0" w:color="auto"/>
        <w:left w:val="single" w:sz="4" w:space="0" w:color="auto"/>
        <w:right w:val="single" w:sz="4" w:space="0" w:color="auto"/>
      </w:pBdr>
      <w:spacing w:before="100" w:beforeAutospacing="1" w:after="100" w:afterAutospacing="1"/>
      <w:textAlignment w:val="top"/>
    </w:pPr>
    <w:rPr>
      <w:sz w:val="24"/>
      <w:szCs w:val="24"/>
    </w:rPr>
  </w:style>
  <w:style w:type="paragraph" w:customStyle="1" w:styleId="xl73">
    <w:name w:val="xl73"/>
    <w:basedOn w:val="a0"/>
    <w:rsid w:val="00235F99"/>
    <w:pPr>
      <w:pBdr>
        <w:top w:val="single" w:sz="4" w:space="0" w:color="auto"/>
      </w:pBdr>
      <w:spacing w:before="100" w:beforeAutospacing="1" w:after="100" w:afterAutospacing="1"/>
      <w:jc w:val="center"/>
      <w:textAlignment w:val="top"/>
    </w:pPr>
    <w:rPr>
      <w:sz w:val="24"/>
      <w:szCs w:val="24"/>
    </w:rPr>
  </w:style>
  <w:style w:type="paragraph" w:customStyle="1" w:styleId="xl74">
    <w:name w:val="xl74"/>
    <w:basedOn w:val="a0"/>
    <w:rsid w:val="00235F99"/>
    <w:pPr>
      <w:pBdr>
        <w:top w:val="single" w:sz="4" w:space="0" w:color="auto"/>
        <w:right w:val="single" w:sz="4" w:space="0" w:color="auto"/>
      </w:pBdr>
      <w:spacing w:before="100" w:beforeAutospacing="1" w:after="100" w:afterAutospacing="1"/>
      <w:textAlignment w:val="top"/>
    </w:pPr>
    <w:rPr>
      <w:sz w:val="24"/>
      <w:szCs w:val="24"/>
    </w:rPr>
  </w:style>
  <w:style w:type="paragraph" w:customStyle="1" w:styleId="xl75">
    <w:name w:val="xl75"/>
    <w:basedOn w:val="a0"/>
    <w:rsid w:val="00235F99"/>
    <w:pPr>
      <w:pBdr>
        <w:right w:val="single" w:sz="4" w:space="0" w:color="auto"/>
      </w:pBdr>
      <w:spacing w:before="100" w:beforeAutospacing="1" w:after="100" w:afterAutospacing="1"/>
      <w:textAlignment w:val="top"/>
    </w:pPr>
    <w:rPr>
      <w:sz w:val="24"/>
      <w:szCs w:val="24"/>
    </w:rPr>
  </w:style>
  <w:style w:type="paragraph" w:customStyle="1" w:styleId="xl76">
    <w:name w:val="xl76"/>
    <w:basedOn w:val="a0"/>
    <w:rsid w:val="00235F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7">
    <w:name w:val="xl77"/>
    <w:basedOn w:val="a0"/>
    <w:rsid w:val="00235F99"/>
    <w:pPr>
      <w:pBdr>
        <w:top w:val="single" w:sz="4" w:space="0" w:color="auto"/>
        <w:left w:val="single" w:sz="4" w:space="0" w:color="auto"/>
        <w:right w:val="single" w:sz="4" w:space="0" w:color="auto"/>
      </w:pBdr>
      <w:spacing w:before="100" w:beforeAutospacing="1" w:after="100" w:afterAutospacing="1"/>
      <w:textAlignment w:val="top"/>
    </w:pPr>
    <w:rPr>
      <w:sz w:val="24"/>
      <w:szCs w:val="24"/>
    </w:rPr>
  </w:style>
  <w:style w:type="paragraph" w:customStyle="1" w:styleId="xl78">
    <w:name w:val="xl78"/>
    <w:basedOn w:val="a0"/>
    <w:rsid w:val="00235F99"/>
    <w:pPr>
      <w:pBdr>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79">
    <w:name w:val="xl79"/>
    <w:basedOn w:val="a0"/>
    <w:rsid w:val="00235F99"/>
    <w:pPr>
      <w:pBdr>
        <w:top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0">
    <w:name w:val="xl80"/>
    <w:basedOn w:val="a0"/>
    <w:rsid w:val="00235F99"/>
    <w:pPr>
      <w:pBdr>
        <w:top w:val="single" w:sz="4" w:space="0" w:color="auto"/>
        <w:left w:val="single" w:sz="4" w:space="0" w:color="auto"/>
      </w:pBdr>
      <w:spacing w:before="100" w:beforeAutospacing="1" w:after="100" w:afterAutospacing="1"/>
      <w:textAlignment w:val="top"/>
    </w:pPr>
    <w:rPr>
      <w:sz w:val="24"/>
      <w:szCs w:val="24"/>
    </w:rPr>
  </w:style>
  <w:style w:type="paragraph" w:customStyle="1" w:styleId="xl81">
    <w:name w:val="xl81"/>
    <w:basedOn w:val="a0"/>
    <w:rsid w:val="00235F99"/>
    <w:pPr>
      <w:pBdr>
        <w:top w:val="single" w:sz="4" w:space="0" w:color="auto"/>
        <w:left w:val="single" w:sz="4" w:space="0" w:color="auto"/>
        <w:right w:val="single" w:sz="4" w:space="0" w:color="auto"/>
      </w:pBdr>
      <w:spacing w:before="100" w:beforeAutospacing="1" w:after="100" w:afterAutospacing="1"/>
      <w:textAlignment w:val="top"/>
    </w:pPr>
    <w:rPr>
      <w:sz w:val="24"/>
      <w:szCs w:val="24"/>
    </w:rPr>
  </w:style>
  <w:style w:type="paragraph" w:customStyle="1" w:styleId="xl82">
    <w:name w:val="xl82"/>
    <w:basedOn w:val="a0"/>
    <w:rsid w:val="00235F99"/>
    <w:pPr>
      <w:pBdr>
        <w:top w:val="single" w:sz="4" w:space="0" w:color="auto"/>
        <w:left w:val="single" w:sz="4" w:space="0" w:color="auto"/>
      </w:pBdr>
      <w:spacing w:before="100" w:beforeAutospacing="1" w:after="100" w:afterAutospacing="1"/>
      <w:textAlignment w:val="top"/>
    </w:pPr>
    <w:rPr>
      <w:sz w:val="24"/>
      <w:szCs w:val="24"/>
    </w:rPr>
  </w:style>
  <w:style w:type="paragraph" w:customStyle="1" w:styleId="xl83">
    <w:name w:val="xl83"/>
    <w:basedOn w:val="a0"/>
    <w:rsid w:val="00235F99"/>
    <w:pPr>
      <w:pBdr>
        <w:top w:val="single" w:sz="4" w:space="0" w:color="auto"/>
        <w:right w:val="single" w:sz="4" w:space="0" w:color="auto"/>
      </w:pBdr>
      <w:spacing w:before="100" w:beforeAutospacing="1" w:after="100" w:afterAutospacing="1"/>
      <w:textAlignment w:val="top"/>
    </w:pPr>
    <w:rPr>
      <w:sz w:val="24"/>
      <w:szCs w:val="24"/>
    </w:rPr>
  </w:style>
  <w:style w:type="paragraph" w:customStyle="1" w:styleId="xl84">
    <w:name w:val="xl84"/>
    <w:basedOn w:val="a0"/>
    <w:rsid w:val="00235F99"/>
    <w:pPr>
      <w:pBdr>
        <w:left w:val="single" w:sz="4" w:space="0" w:color="auto"/>
      </w:pBdr>
      <w:spacing w:before="100" w:beforeAutospacing="1" w:after="100" w:afterAutospacing="1"/>
      <w:textAlignment w:val="top"/>
    </w:pPr>
    <w:rPr>
      <w:sz w:val="24"/>
      <w:szCs w:val="24"/>
    </w:rPr>
  </w:style>
  <w:style w:type="paragraph" w:customStyle="1" w:styleId="xl85">
    <w:name w:val="xl85"/>
    <w:basedOn w:val="a0"/>
    <w:rsid w:val="00235F99"/>
    <w:pPr>
      <w:pBdr>
        <w:right w:val="single" w:sz="4" w:space="0" w:color="auto"/>
      </w:pBdr>
      <w:spacing w:before="100" w:beforeAutospacing="1" w:after="100" w:afterAutospacing="1"/>
      <w:jc w:val="center"/>
      <w:textAlignment w:val="top"/>
    </w:pPr>
    <w:rPr>
      <w:sz w:val="24"/>
      <w:szCs w:val="24"/>
    </w:rPr>
  </w:style>
  <w:style w:type="paragraph" w:customStyle="1" w:styleId="xl86">
    <w:name w:val="xl86"/>
    <w:basedOn w:val="a0"/>
    <w:rsid w:val="00235F99"/>
    <w:pPr>
      <w:pBdr>
        <w:right w:val="single" w:sz="4" w:space="0" w:color="auto"/>
      </w:pBdr>
      <w:spacing w:before="100" w:beforeAutospacing="1" w:after="100" w:afterAutospacing="1"/>
      <w:textAlignment w:val="top"/>
    </w:pPr>
    <w:rPr>
      <w:sz w:val="24"/>
      <w:szCs w:val="24"/>
    </w:rPr>
  </w:style>
  <w:style w:type="paragraph" w:customStyle="1" w:styleId="xl87">
    <w:name w:val="xl87"/>
    <w:basedOn w:val="a0"/>
    <w:rsid w:val="00235F99"/>
    <w:pPr>
      <w:spacing w:before="100" w:beforeAutospacing="1" w:after="100" w:afterAutospacing="1"/>
      <w:textAlignment w:val="top"/>
    </w:pPr>
    <w:rPr>
      <w:sz w:val="24"/>
      <w:szCs w:val="24"/>
    </w:rPr>
  </w:style>
  <w:style w:type="paragraph" w:customStyle="1" w:styleId="xl88">
    <w:name w:val="xl88"/>
    <w:basedOn w:val="a0"/>
    <w:rsid w:val="00235F99"/>
    <w:pPr>
      <w:pBdr>
        <w:left w:val="single" w:sz="4" w:space="0" w:color="auto"/>
      </w:pBdr>
      <w:spacing w:before="100" w:beforeAutospacing="1" w:after="100" w:afterAutospacing="1"/>
      <w:textAlignment w:val="top"/>
    </w:pPr>
    <w:rPr>
      <w:sz w:val="24"/>
      <w:szCs w:val="24"/>
    </w:rPr>
  </w:style>
  <w:style w:type="paragraph" w:customStyle="1" w:styleId="xl89">
    <w:name w:val="xl89"/>
    <w:basedOn w:val="a0"/>
    <w:rsid w:val="00235F99"/>
    <w:pPr>
      <w:pBdr>
        <w:left w:val="single" w:sz="4" w:space="0" w:color="auto"/>
      </w:pBdr>
      <w:spacing w:before="100" w:beforeAutospacing="1" w:after="100" w:afterAutospacing="1"/>
      <w:textAlignment w:val="top"/>
    </w:pPr>
    <w:rPr>
      <w:sz w:val="24"/>
      <w:szCs w:val="24"/>
    </w:rPr>
  </w:style>
  <w:style w:type="paragraph" w:customStyle="1" w:styleId="xl90">
    <w:name w:val="xl90"/>
    <w:basedOn w:val="a0"/>
    <w:rsid w:val="00235F99"/>
    <w:pPr>
      <w:pBdr>
        <w:left w:val="single" w:sz="4" w:space="0" w:color="auto"/>
        <w:right w:val="single" w:sz="4" w:space="0" w:color="auto"/>
      </w:pBdr>
      <w:spacing w:before="100" w:beforeAutospacing="1" w:after="100" w:afterAutospacing="1"/>
      <w:textAlignment w:val="top"/>
    </w:pPr>
    <w:rPr>
      <w:sz w:val="24"/>
      <w:szCs w:val="24"/>
    </w:rPr>
  </w:style>
  <w:style w:type="paragraph" w:customStyle="1" w:styleId="xl91">
    <w:name w:val="xl91"/>
    <w:basedOn w:val="a0"/>
    <w:rsid w:val="00235F99"/>
    <w:pPr>
      <w:pBdr>
        <w:left w:val="single" w:sz="4" w:space="0" w:color="auto"/>
        <w:bottom w:val="single" w:sz="4" w:space="0" w:color="auto"/>
      </w:pBdr>
      <w:spacing w:before="100" w:beforeAutospacing="1" w:after="100" w:afterAutospacing="1"/>
      <w:textAlignment w:val="top"/>
    </w:pPr>
    <w:rPr>
      <w:sz w:val="24"/>
      <w:szCs w:val="24"/>
    </w:rPr>
  </w:style>
  <w:style w:type="paragraph" w:customStyle="1" w:styleId="xl92">
    <w:name w:val="xl92"/>
    <w:basedOn w:val="a0"/>
    <w:rsid w:val="00235F99"/>
    <w:pPr>
      <w:pBdr>
        <w:bottom w:val="single" w:sz="4" w:space="0" w:color="auto"/>
        <w:right w:val="single" w:sz="4" w:space="0" w:color="auto"/>
      </w:pBdr>
      <w:spacing w:before="100" w:beforeAutospacing="1" w:after="100" w:afterAutospacing="1"/>
      <w:textAlignment w:val="top"/>
    </w:pPr>
    <w:rPr>
      <w:sz w:val="24"/>
      <w:szCs w:val="24"/>
    </w:rPr>
  </w:style>
  <w:style w:type="paragraph" w:customStyle="1" w:styleId="xl93">
    <w:name w:val="xl93"/>
    <w:basedOn w:val="a0"/>
    <w:rsid w:val="00235F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94">
    <w:name w:val="xl94"/>
    <w:basedOn w:val="a0"/>
    <w:rsid w:val="00235F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95">
    <w:name w:val="xl95"/>
    <w:basedOn w:val="a0"/>
    <w:rsid w:val="00235F99"/>
    <w:pPr>
      <w:pBdr>
        <w:left w:val="single" w:sz="4" w:space="0" w:color="auto"/>
        <w:bottom w:val="single" w:sz="4" w:space="0" w:color="auto"/>
      </w:pBdr>
      <w:spacing w:before="100" w:beforeAutospacing="1" w:after="100" w:afterAutospacing="1"/>
      <w:jc w:val="center"/>
      <w:textAlignment w:val="top"/>
    </w:pPr>
    <w:rPr>
      <w:sz w:val="24"/>
      <w:szCs w:val="24"/>
    </w:rPr>
  </w:style>
  <w:style w:type="paragraph" w:customStyle="1" w:styleId="xl96">
    <w:name w:val="xl96"/>
    <w:basedOn w:val="a0"/>
    <w:rsid w:val="00235F99"/>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rPr>
  </w:style>
  <w:style w:type="paragraph" w:customStyle="1" w:styleId="xl97">
    <w:name w:val="xl97"/>
    <w:basedOn w:val="a0"/>
    <w:rsid w:val="00235F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sz w:val="24"/>
      <w:szCs w:val="24"/>
    </w:rPr>
  </w:style>
  <w:style w:type="paragraph" w:customStyle="1" w:styleId="xl98">
    <w:name w:val="xl98"/>
    <w:basedOn w:val="a0"/>
    <w:rsid w:val="00235F99"/>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99">
    <w:name w:val="xl99"/>
    <w:basedOn w:val="a0"/>
    <w:rsid w:val="00235F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sz w:val="24"/>
      <w:szCs w:val="24"/>
    </w:rPr>
  </w:style>
  <w:style w:type="paragraph" w:customStyle="1" w:styleId="xl100">
    <w:name w:val="xl100"/>
    <w:basedOn w:val="a0"/>
    <w:rsid w:val="00235F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1">
    <w:name w:val="xl101"/>
    <w:basedOn w:val="a0"/>
    <w:rsid w:val="00235F99"/>
    <w:pPr>
      <w:pBdr>
        <w:top w:val="single" w:sz="4" w:space="0" w:color="auto"/>
        <w:left w:val="single" w:sz="4" w:space="0" w:color="auto"/>
      </w:pBdr>
      <w:spacing w:before="100" w:beforeAutospacing="1" w:after="100" w:afterAutospacing="1"/>
      <w:textAlignment w:val="center"/>
    </w:pPr>
    <w:rPr>
      <w:sz w:val="24"/>
      <w:szCs w:val="24"/>
    </w:rPr>
  </w:style>
  <w:style w:type="paragraph" w:customStyle="1" w:styleId="xl102">
    <w:name w:val="xl102"/>
    <w:basedOn w:val="a0"/>
    <w:rsid w:val="00235F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3">
    <w:name w:val="xl103"/>
    <w:basedOn w:val="a0"/>
    <w:rsid w:val="00235F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4">
    <w:name w:val="xl104"/>
    <w:basedOn w:val="a0"/>
    <w:rsid w:val="00235F99"/>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105">
    <w:name w:val="xl105"/>
    <w:basedOn w:val="a0"/>
    <w:rsid w:val="00235F99"/>
    <w:pPr>
      <w:pBdr>
        <w:top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6">
    <w:name w:val="xl106"/>
    <w:basedOn w:val="a0"/>
    <w:rsid w:val="00235F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07">
    <w:name w:val="xl107"/>
    <w:basedOn w:val="a0"/>
    <w:rsid w:val="00235F99"/>
    <w:pPr>
      <w:pBdr>
        <w:top w:val="single" w:sz="4" w:space="0" w:color="auto"/>
        <w:left w:val="single" w:sz="4" w:space="0" w:color="auto"/>
        <w:right w:val="single" w:sz="4" w:space="0" w:color="auto"/>
      </w:pBdr>
      <w:spacing w:before="100" w:beforeAutospacing="1" w:after="100" w:afterAutospacing="1"/>
      <w:textAlignment w:val="center"/>
    </w:pPr>
    <w:rPr>
      <w:sz w:val="24"/>
      <w:szCs w:val="24"/>
    </w:rPr>
  </w:style>
  <w:style w:type="paragraph" w:customStyle="1" w:styleId="xl108">
    <w:name w:val="xl108"/>
    <w:basedOn w:val="a0"/>
    <w:rsid w:val="00235F99"/>
    <w:pPr>
      <w:pBdr>
        <w:left w:val="single" w:sz="4" w:space="0" w:color="auto"/>
        <w:right w:val="single" w:sz="4" w:space="0" w:color="auto"/>
      </w:pBdr>
      <w:spacing w:before="100" w:beforeAutospacing="1" w:after="100" w:afterAutospacing="1"/>
      <w:textAlignment w:val="center"/>
    </w:pPr>
    <w:rPr>
      <w:sz w:val="24"/>
      <w:szCs w:val="24"/>
    </w:rPr>
  </w:style>
  <w:style w:type="paragraph" w:customStyle="1" w:styleId="xl109">
    <w:name w:val="xl109"/>
    <w:basedOn w:val="a0"/>
    <w:rsid w:val="00235F99"/>
    <w:pPr>
      <w:pBdr>
        <w:bottom w:val="single" w:sz="4" w:space="0" w:color="auto"/>
        <w:right w:val="single" w:sz="4" w:space="0" w:color="auto"/>
      </w:pBdr>
      <w:spacing w:before="100" w:beforeAutospacing="1" w:after="100" w:afterAutospacing="1"/>
      <w:textAlignment w:val="top"/>
    </w:pPr>
    <w:rPr>
      <w:sz w:val="24"/>
      <w:szCs w:val="24"/>
    </w:rPr>
  </w:style>
  <w:style w:type="paragraph" w:customStyle="1" w:styleId="xl110">
    <w:name w:val="xl110"/>
    <w:basedOn w:val="a0"/>
    <w:rsid w:val="00235F99"/>
    <w:pPr>
      <w:pBdr>
        <w:right w:val="single" w:sz="4" w:space="0" w:color="auto"/>
      </w:pBdr>
      <w:spacing w:before="100" w:beforeAutospacing="1" w:after="100" w:afterAutospacing="1"/>
      <w:textAlignment w:val="top"/>
    </w:pPr>
    <w:rPr>
      <w:sz w:val="24"/>
      <w:szCs w:val="24"/>
    </w:rPr>
  </w:style>
  <w:style w:type="paragraph" w:customStyle="1" w:styleId="xl111">
    <w:name w:val="xl111"/>
    <w:basedOn w:val="a0"/>
    <w:rsid w:val="00235F99"/>
    <w:pPr>
      <w:pBdr>
        <w:top w:val="single" w:sz="4" w:space="0" w:color="auto"/>
        <w:left w:val="single" w:sz="4" w:space="0" w:color="auto"/>
      </w:pBdr>
      <w:spacing w:before="100" w:beforeAutospacing="1" w:after="100" w:afterAutospacing="1"/>
      <w:textAlignment w:val="center"/>
    </w:pPr>
    <w:rPr>
      <w:sz w:val="24"/>
      <w:szCs w:val="24"/>
    </w:rPr>
  </w:style>
  <w:style w:type="paragraph" w:customStyle="1" w:styleId="xl112">
    <w:name w:val="xl112"/>
    <w:basedOn w:val="a0"/>
    <w:rsid w:val="00235F99"/>
    <w:pPr>
      <w:pBdr>
        <w:top w:val="single" w:sz="4" w:space="0" w:color="auto"/>
        <w:right w:val="single" w:sz="4" w:space="0" w:color="auto"/>
      </w:pBdr>
      <w:spacing w:before="100" w:beforeAutospacing="1" w:after="100" w:afterAutospacing="1"/>
      <w:textAlignment w:val="top"/>
    </w:pPr>
    <w:rPr>
      <w:sz w:val="24"/>
      <w:szCs w:val="24"/>
    </w:rPr>
  </w:style>
  <w:style w:type="paragraph" w:customStyle="1" w:styleId="xl113">
    <w:name w:val="xl113"/>
    <w:basedOn w:val="a0"/>
    <w:rsid w:val="00235F99"/>
    <w:pPr>
      <w:pBdr>
        <w:left w:val="single" w:sz="4" w:space="0" w:color="auto"/>
      </w:pBdr>
      <w:spacing w:before="100" w:beforeAutospacing="1" w:after="100" w:afterAutospacing="1"/>
      <w:textAlignment w:val="center"/>
    </w:pPr>
    <w:rPr>
      <w:sz w:val="24"/>
      <w:szCs w:val="24"/>
    </w:rPr>
  </w:style>
  <w:style w:type="paragraph" w:customStyle="1" w:styleId="xl114">
    <w:name w:val="xl114"/>
    <w:basedOn w:val="a0"/>
    <w:rsid w:val="00235F99"/>
    <w:pPr>
      <w:pBdr>
        <w:right w:val="single" w:sz="4" w:space="0" w:color="auto"/>
      </w:pBdr>
      <w:spacing w:before="100" w:beforeAutospacing="1" w:after="100" w:afterAutospacing="1"/>
      <w:textAlignment w:val="top"/>
    </w:pPr>
    <w:rPr>
      <w:sz w:val="24"/>
      <w:szCs w:val="24"/>
    </w:rPr>
  </w:style>
  <w:style w:type="paragraph" w:customStyle="1" w:styleId="xl115">
    <w:name w:val="xl115"/>
    <w:basedOn w:val="a0"/>
    <w:rsid w:val="00235F99"/>
    <w:pPr>
      <w:spacing w:before="100" w:beforeAutospacing="1" w:after="100" w:afterAutospacing="1"/>
      <w:jc w:val="center"/>
      <w:textAlignment w:val="top"/>
    </w:pPr>
    <w:rPr>
      <w:sz w:val="24"/>
      <w:szCs w:val="24"/>
    </w:rPr>
  </w:style>
  <w:style w:type="paragraph" w:customStyle="1" w:styleId="xl116">
    <w:name w:val="xl116"/>
    <w:basedOn w:val="a0"/>
    <w:rsid w:val="00235F99"/>
    <w:pPr>
      <w:pBdr>
        <w:left w:val="single" w:sz="4" w:space="0" w:color="auto"/>
        <w:bottom w:val="single" w:sz="4" w:space="0" w:color="auto"/>
      </w:pBdr>
      <w:spacing w:before="100" w:beforeAutospacing="1" w:after="100" w:afterAutospacing="1"/>
      <w:textAlignment w:val="center"/>
    </w:pPr>
    <w:rPr>
      <w:sz w:val="24"/>
      <w:szCs w:val="24"/>
    </w:rPr>
  </w:style>
  <w:style w:type="paragraph" w:customStyle="1" w:styleId="xl117">
    <w:name w:val="xl117"/>
    <w:basedOn w:val="a0"/>
    <w:rsid w:val="00235F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sz w:val="24"/>
      <w:szCs w:val="24"/>
    </w:rPr>
  </w:style>
  <w:style w:type="paragraph" w:customStyle="1" w:styleId="xl118">
    <w:name w:val="xl118"/>
    <w:basedOn w:val="a0"/>
    <w:rsid w:val="00235F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19">
    <w:name w:val="xl119"/>
    <w:basedOn w:val="a0"/>
    <w:rsid w:val="00235F99"/>
    <w:pPr>
      <w:spacing w:before="100" w:beforeAutospacing="1" w:after="100" w:afterAutospacing="1"/>
    </w:pPr>
    <w:rPr>
      <w:sz w:val="24"/>
      <w:szCs w:val="24"/>
    </w:rPr>
  </w:style>
  <w:style w:type="paragraph" w:customStyle="1" w:styleId="xl120">
    <w:name w:val="xl120"/>
    <w:basedOn w:val="a0"/>
    <w:rsid w:val="00235F99"/>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21">
    <w:name w:val="xl121"/>
    <w:basedOn w:val="a0"/>
    <w:rsid w:val="00235F99"/>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22">
    <w:name w:val="xl122"/>
    <w:basedOn w:val="a0"/>
    <w:rsid w:val="00235F99"/>
    <w:pPr>
      <w:pBdr>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23">
    <w:name w:val="xl123"/>
    <w:basedOn w:val="a0"/>
    <w:rsid w:val="00235F99"/>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24">
    <w:name w:val="xl124"/>
    <w:basedOn w:val="a0"/>
    <w:rsid w:val="00235F9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25">
    <w:name w:val="xl125"/>
    <w:basedOn w:val="a0"/>
    <w:rsid w:val="00235F99"/>
    <w:pPr>
      <w:pBdr>
        <w:top w:val="single" w:sz="4" w:space="0" w:color="auto"/>
        <w:left w:val="single" w:sz="4" w:space="0" w:color="auto"/>
      </w:pBdr>
      <w:spacing w:before="100" w:beforeAutospacing="1" w:after="100" w:afterAutospacing="1"/>
      <w:jc w:val="center"/>
      <w:textAlignment w:val="top"/>
    </w:pPr>
    <w:rPr>
      <w:sz w:val="24"/>
      <w:szCs w:val="24"/>
    </w:rPr>
  </w:style>
  <w:style w:type="paragraph" w:customStyle="1" w:styleId="xl126">
    <w:name w:val="xl126"/>
    <w:basedOn w:val="a0"/>
    <w:rsid w:val="00235F99"/>
    <w:pPr>
      <w:pBdr>
        <w:left w:val="single" w:sz="4" w:space="0" w:color="auto"/>
      </w:pBdr>
      <w:spacing w:before="100" w:beforeAutospacing="1" w:after="100" w:afterAutospacing="1"/>
      <w:jc w:val="center"/>
      <w:textAlignment w:val="top"/>
    </w:pPr>
    <w:rPr>
      <w:sz w:val="24"/>
      <w:szCs w:val="24"/>
    </w:rPr>
  </w:style>
  <w:style w:type="paragraph" w:customStyle="1" w:styleId="xl127">
    <w:name w:val="xl127"/>
    <w:basedOn w:val="a0"/>
    <w:rsid w:val="00235F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28">
    <w:name w:val="xl128"/>
    <w:basedOn w:val="a0"/>
    <w:rsid w:val="00235F99"/>
    <w:pPr>
      <w:pBdr>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29">
    <w:name w:val="xl129"/>
    <w:basedOn w:val="a0"/>
    <w:rsid w:val="00235F99"/>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rPr>
  </w:style>
  <w:style w:type="paragraph" w:customStyle="1" w:styleId="xl130">
    <w:name w:val="xl130"/>
    <w:basedOn w:val="a0"/>
    <w:rsid w:val="00235F99"/>
    <w:pPr>
      <w:pBdr>
        <w:top w:val="single" w:sz="4" w:space="0" w:color="auto"/>
        <w:bottom w:val="single" w:sz="4" w:space="0" w:color="auto"/>
      </w:pBdr>
      <w:spacing w:before="100" w:beforeAutospacing="1" w:after="100" w:afterAutospacing="1"/>
      <w:jc w:val="center"/>
      <w:textAlignment w:val="top"/>
    </w:pPr>
    <w:rPr>
      <w:sz w:val="24"/>
      <w:szCs w:val="24"/>
    </w:rPr>
  </w:style>
  <w:style w:type="paragraph" w:customStyle="1" w:styleId="xl131">
    <w:name w:val="xl131"/>
    <w:basedOn w:val="a0"/>
    <w:rsid w:val="00235F99"/>
    <w:pPr>
      <w:pBdr>
        <w:left w:val="single" w:sz="4" w:space="0" w:color="auto"/>
      </w:pBdr>
      <w:spacing w:before="100" w:beforeAutospacing="1" w:after="100" w:afterAutospacing="1"/>
      <w:jc w:val="center"/>
      <w:textAlignment w:val="center"/>
    </w:pPr>
    <w:rPr>
      <w:sz w:val="24"/>
      <w:szCs w:val="24"/>
    </w:rPr>
  </w:style>
  <w:style w:type="paragraph" w:customStyle="1" w:styleId="xl132">
    <w:name w:val="xl132"/>
    <w:basedOn w:val="a0"/>
    <w:rsid w:val="00235F99"/>
    <w:pPr>
      <w:pBdr>
        <w:bottom w:val="single" w:sz="4" w:space="0" w:color="auto"/>
        <w:right w:val="single" w:sz="4" w:space="0" w:color="auto"/>
      </w:pBdr>
      <w:spacing w:before="100" w:beforeAutospacing="1" w:after="100" w:afterAutospacing="1"/>
      <w:textAlignment w:val="top"/>
    </w:pPr>
    <w:rPr>
      <w:sz w:val="24"/>
      <w:szCs w:val="24"/>
    </w:rPr>
  </w:style>
  <w:style w:type="paragraph" w:customStyle="1" w:styleId="xl133">
    <w:name w:val="xl133"/>
    <w:basedOn w:val="a0"/>
    <w:rsid w:val="00235F99"/>
    <w:pPr>
      <w:pBdr>
        <w:bottom w:val="single" w:sz="4" w:space="0" w:color="auto"/>
      </w:pBdr>
      <w:spacing w:before="100" w:beforeAutospacing="1" w:after="100" w:afterAutospacing="1"/>
      <w:jc w:val="center"/>
      <w:textAlignment w:val="top"/>
    </w:pPr>
    <w:rPr>
      <w:sz w:val="24"/>
      <w:szCs w:val="24"/>
    </w:rPr>
  </w:style>
  <w:style w:type="paragraph" w:customStyle="1" w:styleId="xl134">
    <w:name w:val="xl134"/>
    <w:basedOn w:val="a0"/>
    <w:rsid w:val="00235F99"/>
    <w:pPr>
      <w:pBdr>
        <w:top w:val="single" w:sz="4" w:space="0" w:color="auto"/>
        <w:left w:val="single" w:sz="4" w:space="0" w:color="auto"/>
        <w:bottom w:val="single" w:sz="4" w:space="0" w:color="auto"/>
      </w:pBdr>
      <w:spacing w:before="100" w:beforeAutospacing="1" w:after="100" w:afterAutospacing="1"/>
      <w:textAlignment w:val="top"/>
    </w:pPr>
    <w:rPr>
      <w:sz w:val="24"/>
      <w:szCs w:val="24"/>
    </w:rPr>
  </w:style>
  <w:style w:type="paragraph" w:customStyle="1" w:styleId="xl135">
    <w:name w:val="xl135"/>
    <w:basedOn w:val="a0"/>
    <w:rsid w:val="00235F99"/>
    <w:pPr>
      <w:pBdr>
        <w:top w:val="single" w:sz="4" w:space="0" w:color="auto"/>
      </w:pBdr>
      <w:spacing w:before="100" w:beforeAutospacing="1" w:after="100" w:afterAutospacing="1"/>
      <w:jc w:val="center"/>
      <w:textAlignment w:val="top"/>
    </w:pPr>
    <w:rPr>
      <w:sz w:val="24"/>
      <w:szCs w:val="24"/>
    </w:rPr>
  </w:style>
  <w:style w:type="paragraph" w:customStyle="1" w:styleId="xl136">
    <w:name w:val="xl136"/>
    <w:basedOn w:val="a0"/>
    <w:rsid w:val="00235F99"/>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37">
    <w:name w:val="xl137"/>
    <w:basedOn w:val="a0"/>
    <w:rsid w:val="00235F99"/>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38">
    <w:name w:val="xl138"/>
    <w:basedOn w:val="a0"/>
    <w:rsid w:val="00235F9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39">
    <w:name w:val="xl139"/>
    <w:basedOn w:val="a0"/>
    <w:rsid w:val="00235F99"/>
    <w:pPr>
      <w:pBdr>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40">
    <w:name w:val="xl140"/>
    <w:basedOn w:val="a0"/>
    <w:rsid w:val="00235F9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41">
    <w:name w:val="xl141"/>
    <w:basedOn w:val="a0"/>
    <w:rsid w:val="00235F99"/>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42">
    <w:name w:val="xl142"/>
    <w:basedOn w:val="a0"/>
    <w:rsid w:val="00235F99"/>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43">
    <w:name w:val="xl143"/>
    <w:basedOn w:val="a0"/>
    <w:rsid w:val="00235F99"/>
    <w:pPr>
      <w:pBdr>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44">
    <w:name w:val="xl144"/>
    <w:basedOn w:val="a0"/>
    <w:rsid w:val="00235F99"/>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45">
    <w:name w:val="xl145"/>
    <w:basedOn w:val="a0"/>
    <w:rsid w:val="00235F99"/>
    <w:pPr>
      <w:pBdr>
        <w:top w:val="single" w:sz="4" w:space="0" w:color="auto"/>
        <w:left w:val="single" w:sz="4" w:space="0" w:color="auto"/>
        <w:right w:val="single" w:sz="4" w:space="0" w:color="auto"/>
      </w:pBdr>
      <w:spacing w:before="100" w:beforeAutospacing="1" w:after="100" w:afterAutospacing="1"/>
      <w:textAlignment w:val="top"/>
    </w:pPr>
    <w:rPr>
      <w:sz w:val="24"/>
      <w:szCs w:val="24"/>
    </w:rPr>
  </w:style>
  <w:style w:type="paragraph" w:customStyle="1" w:styleId="xl146">
    <w:name w:val="xl146"/>
    <w:basedOn w:val="a0"/>
    <w:rsid w:val="00235F99"/>
    <w:pPr>
      <w:pBdr>
        <w:left w:val="single" w:sz="4" w:space="0" w:color="auto"/>
        <w:right w:val="single" w:sz="4" w:space="0" w:color="auto"/>
      </w:pBdr>
      <w:spacing w:before="100" w:beforeAutospacing="1" w:after="100" w:afterAutospacing="1"/>
      <w:textAlignment w:val="top"/>
    </w:pPr>
    <w:rPr>
      <w:sz w:val="24"/>
      <w:szCs w:val="24"/>
    </w:rPr>
  </w:style>
  <w:style w:type="paragraph" w:customStyle="1" w:styleId="xl147">
    <w:name w:val="xl147"/>
    <w:basedOn w:val="a0"/>
    <w:rsid w:val="00235F99"/>
    <w:pPr>
      <w:pBdr>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48">
    <w:name w:val="xl148"/>
    <w:basedOn w:val="a0"/>
    <w:rsid w:val="00235F99"/>
    <w:pPr>
      <w:pBdr>
        <w:top w:val="single" w:sz="4" w:space="0" w:color="auto"/>
        <w:left w:val="single" w:sz="4" w:space="0" w:color="auto"/>
      </w:pBdr>
      <w:spacing w:before="100" w:beforeAutospacing="1" w:after="100" w:afterAutospacing="1"/>
      <w:jc w:val="center"/>
      <w:textAlignment w:val="center"/>
    </w:pPr>
    <w:rPr>
      <w:sz w:val="24"/>
      <w:szCs w:val="24"/>
    </w:rPr>
  </w:style>
  <w:style w:type="paragraph" w:customStyle="1" w:styleId="xl149">
    <w:name w:val="xl149"/>
    <w:basedOn w:val="a0"/>
    <w:rsid w:val="00235F99"/>
    <w:pPr>
      <w:pBdr>
        <w:top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50">
    <w:name w:val="xl150"/>
    <w:basedOn w:val="a0"/>
    <w:rsid w:val="00235F99"/>
    <w:pPr>
      <w:pBdr>
        <w:left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151">
    <w:name w:val="xl151"/>
    <w:basedOn w:val="a0"/>
    <w:rsid w:val="00235F99"/>
    <w:pPr>
      <w:pBdr>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52">
    <w:name w:val="xl152"/>
    <w:basedOn w:val="a0"/>
    <w:rsid w:val="00235F99"/>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53">
    <w:name w:val="xl153"/>
    <w:basedOn w:val="a0"/>
    <w:rsid w:val="00235F99"/>
    <w:pPr>
      <w:pBdr>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54">
    <w:name w:val="xl154"/>
    <w:basedOn w:val="a0"/>
    <w:rsid w:val="00235F99"/>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55">
    <w:name w:val="xl155"/>
    <w:basedOn w:val="a0"/>
    <w:rsid w:val="00235F99"/>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56">
    <w:name w:val="xl156"/>
    <w:basedOn w:val="a0"/>
    <w:rsid w:val="00235F99"/>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57">
    <w:name w:val="xl157"/>
    <w:basedOn w:val="a0"/>
    <w:rsid w:val="00235F99"/>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158">
    <w:name w:val="xl158"/>
    <w:basedOn w:val="a0"/>
    <w:rsid w:val="00235F99"/>
    <w:pPr>
      <w:pBdr>
        <w:top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159">
    <w:name w:val="xl159"/>
    <w:basedOn w:val="a0"/>
    <w:rsid w:val="00235F99"/>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numbering" w:customStyle="1" w:styleId="2a">
    <w:name w:val="Нет списка2"/>
    <w:next w:val="a3"/>
    <w:semiHidden/>
    <w:unhideWhenUsed/>
    <w:rsid w:val="00235F99"/>
  </w:style>
  <w:style w:type="numbering" w:customStyle="1" w:styleId="34">
    <w:name w:val="Нет списка3"/>
    <w:next w:val="a3"/>
    <w:semiHidden/>
    <w:unhideWhenUsed/>
    <w:rsid w:val="00235F99"/>
  </w:style>
  <w:style w:type="numbering" w:customStyle="1" w:styleId="41">
    <w:name w:val="Нет списка4"/>
    <w:next w:val="a3"/>
    <w:semiHidden/>
    <w:unhideWhenUsed/>
    <w:rsid w:val="00235F99"/>
  </w:style>
  <w:style w:type="character" w:styleId="afff8">
    <w:name w:val="line number"/>
    <w:unhideWhenUsed/>
    <w:rsid w:val="00235F99"/>
  </w:style>
  <w:style w:type="paragraph" w:customStyle="1" w:styleId="msonormalcxspmiddle">
    <w:name w:val="msonormalcxspmiddle"/>
    <w:basedOn w:val="a0"/>
    <w:rsid w:val="00235F99"/>
    <w:pPr>
      <w:spacing w:before="100" w:beforeAutospacing="1" w:after="100" w:afterAutospacing="1"/>
    </w:pPr>
    <w:rPr>
      <w:sz w:val="24"/>
      <w:szCs w:val="24"/>
    </w:rPr>
  </w:style>
  <w:style w:type="paragraph" w:customStyle="1" w:styleId="1e">
    <w:name w:val="Знак Знак Знак1 Знак Знак Знак Знак Знак Знак Знак Знак Знак"/>
    <w:basedOn w:val="a0"/>
    <w:rsid w:val="00235F99"/>
    <w:pPr>
      <w:spacing w:before="100" w:beforeAutospacing="1" w:after="100" w:afterAutospacing="1"/>
    </w:pPr>
    <w:rPr>
      <w:rFonts w:ascii="Tahoma" w:hAnsi="Tahoma"/>
      <w:lang w:val="en-US" w:eastAsia="en-US"/>
    </w:rPr>
  </w:style>
  <w:style w:type="paragraph" w:customStyle="1" w:styleId="2b">
    <w:name w:val="???????? ????? (2)"/>
    <w:basedOn w:val="a0"/>
    <w:uiPriority w:val="99"/>
    <w:rsid w:val="00235F99"/>
    <w:pPr>
      <w:shd w:val="clear" w:color="auto" w:fill="FFFFFF"/>
      <w:autoSpaceDE w:val="0"/>
      <w:autoSpaceDN w:val="0"/>
      <w:adjustRightInd w:val="0"/>
      <w:spacing w:before="360" w:after="180" w:line="321" w:lineRule="exact"/>
      <w:jc w:val="center"/>
    </w:pPr>
    <w:rPr>
      <w:b/>
      <w:bCs/>
      <w:color w:val="000000"/>
      <w:sz w:val="27"/>
      <w:szCs w:val="27"/>
    </w:rPr>
  </w:style>
  <w:style w:type="character" w:customStyle="1" w:styleId="1f">
    <w:name w:val="Неразрешенное упоминание1"/>
    <w:uiPriority w:val="99"/>
    <w:semiHidden/>
    <w:unhideWhenUsed/>
    <w:rsid w:val="00235F99"/>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4381533">
      <w:bodyDiv w:val="1"/>
      <w:marLeft w:val="0"/>
      <w:marRight w:val="0"/>
      <w:marTop w:val="0"/>
      <w:marBottom w:val="0"/>
      <w:divBdr>
        <w:top w:val="none" w:sz="0" w:space="0" w:color="auto"/>
        <w:left w:val="none" w:sz="0" w:space="0" w:color="auto"/>
        <w:bottom w:val="none" w:sz="0" w:space="0" w:color="auto"/>
        <w:right w:val="none" w:sz="0" w:space="0" w:color="auto"/>
      </w:divBdr>
    </w:div>
    <w:div w:id="15082629">
      <w:bodyDiv w:val="1"/>
      <w:marLeft w:val="0"/>
      <w:marRight w:val="0"/>
      <w:marTop w:val="0"/>
      <w:marBottom w:val="0"/>
      <w:divBdr>
        <w:top w:val="none" w:sz="0" w:space="0" w:color="auto"/>
        <w:left w:val="none" w:sz="0" w:space="0" w:color="auto"/>
        <w:bottom w:val="none" w:sz="0" w:space="0" w:color="auto"/>
        <w:right w:val="none" w:sz="0" w:space="0" w:color="auto"/>
      </w:divBdr>
    </w:div>
    <w:div w:id="15278743">
      <w:bodyDiv w:val="1"/>
      <w:marLeft w:val="0"/>
      <w:marRight w:val="0"/>
      <w:marTop w:val="0"/>
      <w:marBottom w:val="0"/>
      <w:divBdr>
        <w:top w:val="none" w:sz="0" w:space="0" w:color="auto"/>
        <w:left w:val="none" w:sz="0" w:space="0" w:color="auto"/>
        <w:bottom w:val="none" w:sz="0" w:space="0" w:color="auto"/>
        <w:right w:val="none" w:sz="0" w:space="0" w:color="auto"/>
      </w:divBdr>
    </w:div>
    <w:div w:id="28801870">
      <w:bodyDiv w:val="1"/>
      <w:marLeft w:val="0"/>
      <w:marRight w:val="0"/>
      <w:marTop w:val="0"/>
      <w:marBottom w:val="0"/>
      <w:divBdr>
        <w:top w:val="none" w:sz="0" w:space="0" w:color="auto"/>
        <w:left w:val="none" w:sz="0" w:space="0" w:color="auto"/>
        <w:bottom w:val="none" w:sz="0" w:space="0" w:color="auto"/>
        <w:right w:val="none" w:sz="0" w:space="0" w:color="auto"/>
      </w:divBdr>
    </w:div>
    <w:div w:id="34352373">
      <w:bodyDiv w:val="1"/>
      <w:marLeft w:val="0"/>
      <w:marRight w:val="0"/>
      <w:marTop w:val="0"/>
      <w:marBottom w:val="0"/>
      <w:divBdr>
        <w:top w:val="none" w:sz="0" w:space="0" w:color="auto"/>
        <w:left w:val="none" w:sz="0" w:space="0" w:color="auto"/>
        <w:bottom w:val="none" w:sz="0" w:space="0" w:color="auto"/>
        <w:right w:val="none" w:sz="0" w:space="0" w:color="auto"/>
      </w:divBdr>
    </w:div>
    <w:div w:id="46299978">
      <w:bodyDiv w:val="1"/>
      <w:marLeft w:val="0"/>
      <w:marRight w:val="0"/>
      <w:marTop w:val="0"/>
      <w:marBottom w:val="0"/>
      <w:divBdr>
        <w:top w:val="none" w:sz="0" w:space="0" w:color="auto"/>
        <w:left w:val="none" w:sz="0" w:space="0" w:color="auto"/>
        <w:bottom w:val="none" w:sz="0" w:space="0" w:color="auto"/>
        <w:right w:val="none" w:sz="0" w:space="0" w:color="auto"/>
      </w:divBdr>
    </w:div>
    <w:div w:id="61805018">
      <w:bodyDiv w:val="1"/>
      <w:marLeft w:val="0"/>
      <w:marRight w:val="0"/>
      <w:marTop w:val="0"/>
      <w:marBottom w:val="0"/>
      <w:divBdr>
        <w:top w:val="none" w:sz="0" w:space="0" w:color="auto"/>
        <w:left w:val="none" w:sz="0" w:space="0" w:color="auto"/>
        <w:bottom w:val="none" w:sz="0" w:space="0" w:color="auto"/>
        <w:right w:val="none" w:sz="0" w:space="0" w:color="auto"/>
      </w:divBdr>
    </w:div>
    <w:div w:id="92172034">
      <w:bodyDiv w:val="1"/>
      <w:marLeft w:val="0"/>
      <w:marRight w:val="0"/>
      <w:marTop w:val="0"/>
      <w:marBottom w:val="0"/>
      <w:divBdr>
        <w:top w:val="none" w:sz="0" w:space="0" w:color="auto"/>
        <w:left w:val="none" w:sz="0" w:space="0" w:color="auto"/>
        <w:bottom w:val="none" w:sz="0" w:space="0" w:color="auto"/>
        <w:right w:val="none" w:sz="0" w:space="0" w:color="auto"/>
      </w:divBdr>
    </w:div>
    <w:div w:id="102044876">
      <w:bodyDiv w:val="1"/>
      <w:marLeft w:val="0"/>
      <w:marRight w:val="0"/>
      <w:marTop w:val="0"/>
      <w:marBottom w:val="0"/>
      <w:divBdr>
        <w:top w:val="none" w:sz="0" w:space="0" w:color="auto"/>
        <w:left w:val="none" w:sz="0" w:space="0" w:color="auto"/>
        <w:bottom w:val="none" w:sz="0" w:space="0" w:color="auto"/>
        <w:right w:val="none" w:sz="0" w:space="0" w:color="auto"/>
      </w:divBdr>
    </w:div>
    <w:div w:id="102504913">
      <w:bodyDiv w:val="1"/>
      <w:marLeft w:val="0"/>
      <w:marRight w:val="0"/>
      <w:marTop w:val="0"/>
      <w:marBottom w:val="0"/>
      <w:divBdr>
        <w:top w:val="none" w:sz="0" w:space="0" w:color="auto"/>
        <w:left w:val="none" w:sz="0" w:space="0" w:color="auto"/>
        <w:bottom w:val="none" w:sz="0" w:space="0" w:color="auto"/>
        <w:right w:val="none" w:sz="0" w:space="0" w:color="auto"/>
      </w:divBdr>
    </w:div>
    <w:div w:id="124810901">
      <w:bodyDiv w:val="1"/>
      <w:marLeft w:val="0"/>
      <w:marRight w:val="0"/>
      <w:marTop w:val="0"/>
      <w:marBottom w:val="0"/>
      <w:divBdr>
        <w:top w:val="none" w:sz="0" w:space="0" w:color="auto"/>
        <w:left w:val="none" w:sz="0" w:space="0" w:color="auto"/>
        <w:bottom w:val="none" w:sz="0" w:space="0" w:color="auto"/>
        <w:right w:val="none" w:sz="0" w:space="0" w:color="auto"/>
      </w:divBdr>
    </w:div>
    <w:div w:id="182912131">
      <w:bodyDiv w:val="1"/>
      <w:marLeft w:val="0"/>
      <w:marRight w:val="0"/>
      <w:marTop w:val="0"/>
      <w:marBottom w:val="0"/>
      <w:divBdr>
        <w:top w:val="none" w:sz="0" w:space="0" w:color="auto"/>
        <w:left w:val="none" w:sz="0" w:space="0" w:color="auto"/>
        <w:bottom w:val="none" w:sz="0" w:space="0" w:color="auto"/>
        <w:right w:val="none" w:sz="0" w:space="0" w:color="auto"/>
      </w:divBdr>
    </w:div>
    <w:div w:id="208424615">
      <w:bodyDiv w:val="1"/>
      <w:marLeft w:val="0"/>
      <w:marRight w:val="0"/>
      <w:marTop w:val="0"/>
      <w:marBottom w:val="0"/>
      <w:divBdr>
        <w:top w:val="none" w:sz="0" w:space="0" w:color="auto"/>
        <w:left w:val="none" w:sz="0" w:space="0" w:color="auto"/>
        <w:bottom w:val="none" w:sz="0" w:space="0" w:color="auto"/>
        <w:right w:val="none" w:sz="0" w:space="0" w:color="auto"/>
      </w:divBdr>
    </w:div>
    <w:div w:id="216477271">
      <w:bodyDiv w:val="1"/>
      <w:marLeft w:val="0"/>
      <w:marRight w:val="0"/>
      <w:marTop w:val="0"/>
      <w:marBottom w:val="0"/>
      <w:divBdr>
        <w:top w:val="none" w:sz="0" w:space="0" w:color="auto"/>
        <w:left w:val="none" w:sz="0" w:space="0" w:color="auto"/>
        <w:bottom w:val="none" w:sz="0" w:space="0" w:color="auto"/>
        <w:right w:val="none" w:sz="0" w:space="0" w:color="auto"/>
      </w:divBdr>
    </w:div>
    <w:div w:id="251789393">
      <w:bodyDiv w:val="1"/>
      <w:marLeft w:val="0"/>
      <w:marRight w:val="0"/>
      <w:marTop w:val="0"/>
      <w:marBottom w:val="0"/>
      <w:divBdr>
        <w:top w:val="none" w:sz="0" w:space="0" w:color="auto"/>
        <w:left w:val="none" w:sz="0" w:space="0" w:color="auto"/>
        <w:bottom w:val="none" w:sz="0" w:space="0" w:color="auto"/>
        <w:right w:val="none" w:sz="0" w:space="0" w:color="auto"/>
      </w:divBdr>
    </w:div>
    <w:div w:id="259607011">
      <w:bodyDiv w:val="1"/>
      <w:marLeft w:val="0"/>
      <w:marRight w:val="0"/>
      <w:marTop w:val="0"/>
      <w:marBottom w:val="0"/>
      <w:divBdr>
        <w:top w:val="none" w:sz="0" w:space="0" w:color="auto"/>
        <w:left w:val="none" w:sz="0" w:space="0" w:color="auto"/>
        <w:bottom w:val="none" w:sz="0" w:space="0" w:color="auto"/>
        <w:right w:val="none" w:sz="0" w:space="0" w:color="auto"/>
      </w:divBdr>
    </w:div>
    <w:div w:id="269822871">
      <w:bodyDiv w:val="1"/>
      <w:marLeft w:val="0"/>
      <w:marRight w:val="0"/>
      <w:marTop w:val="0"/>
      <w:marBottom w:val="0"/>
      <w:divBdr>
        <w:top w:val="none" w:sz="0" w:space="0" w:color="auto"/>
        <w:left w:val="none" w:sz="0" w:space="0" w:color="auto"/>
        <w:bottom w:val="none" w:sz="0" w:space="0" w:color="auto"/>
        <w:right w:val="none" w:sz="0" w:space="0" w:color="auto"/>
      </w:divBdr>
    </w:div>
    <w:div w:id="288435851">
      <w:bodyDiv w:val="1"/>
      <w:marLeft w:val="0"/>
      <w:marRight w:val="0"/>
      <w:marTop w:val="0"/>
      <w:marBottom w:val="0"/>
      <w:divBdr>
        <w:top w:val="none" w:sz="0" w:space="0" w:color="auto"/>
        <w:left w:val="none" w:sz="0" w:space="0" w:color="auto"/>
        <w:bottom w:val="none" w:sz="0" w:space="0" w:color="auto"/>
        <w:right w:val="none" w:sz="0" w:space="0" w:color="auto"/>
      </w:divBdr>
    </w:div>
    <w:div w:id="331415825">
      <w:bodyDiv w:val="1"/>
      <w:marLeft w:val="0"/>
      <w:marRight w:val="0"/>
      <w:marTop w:val="0"/>
      <w:marBottom w:val="0"/>
      <w:divBdr>
        <w:top w:val="none" w:sz="0" w:space="0" w:color="auto"/>
        <w:left w:val="none" w:sz="0" w:space="0" w:color="auto"/>
        <w:bottom w:val="none" w:sz="0" w:space="0" w:color="auto"/>
        <w:right w:val="none" w:sz="0" w:space="0" w:color="auto"/>
      </w:divBdr>
    </w:div>
    <w:div w:id="379794010">
      <w:bodyDiv w:val="1"/>
      <w:marLeft w:val="0"/>
      <w:marRight w:val="0"/>
      <w:marTop w:val="0"/>
      <w:marBottom w:val="0"/>
      <w:divBdr>
        <w:top w:val="none" w:sz="0" w:space="0" w:color="auto"/>
        <w:left w:val="none" w:sz="0" w:space="0" w:color="auto"/>
        <w:bottom w:val="none" w:sz="0" w:space="0" w:color="auto"/>
        <w:right w:val="none" w:sz="0" w:space="0" w:color="auto"/>
      </w:divBdr>
    </w:div>
    <w:div w:id="424110755">
      <w:bodyDiv w:val="1"/>
      <w:marLeft w:val="0"/>
      <w:marRight w:val="0"/>
      <w:marTop w:val="0"/>
      <w:marBottom w:val="0"/>
      <w:divBdr>
        <w:top w:val="none" w:sz="0" w:space="0" w:color="auto"/>
        <w:left w:val="none" w:sz="0" w:space="0" w:color="auto"/>
        <w:bottom w:val="none" w:sz="0" w:space="0" w:color="auto"/>
        <w:right w:val="none" w:sz="0" w:space="0" w:color="auto"/>
      </w:divBdr>
    </w:div>
    <w:div w:id="448476427">
      <w:bodyDiv w:val="1"/>
      <w:marLeft w:val="0"/>
      <w:marRight w:val="0"/>
      <w:marTop w:val="0"/>
      <w:marBottom w:val="0"/>
      <w:divBdr>
        <w:top w:val="none" w:sz="0" w:space="0" w:color="auto"/>
        <w:left w:val="none" w:sz="0" w:space="0" w:color="auto"/>
        <w:bottom w:val="none" w:sz="0" w:space="0" w:color="auto"/>
        <w:right w:val="none" w:sz="0" w:space="0" w:color="auto"/>
      </w:divBdr>
    </w:div>
    <w:div w:id="458954458">
      <w:bodyDiv w:val="1"/>
      <w:marLeft w:val="0"/>
      <w:marRight w:val="0"/>
      <w:marTop w:val="0"/>
      <w:marBottom w:val="0"/>
      <w:divBdr>
        <w:top w:val="none" w:sz="0" w:space="0" w:color="auto"/>
        <w:left w:val="none" w:sz="0" w:space="0" w:color="auto"/>
        <w:bottom w:val="none" w:sz="0" w:space="0" w:color="auto"/>
        <w:right w:val="none" w:sz="0" w:space="0" w:color="auto"/>
      </w:divBdr>
    </w:div>
    <w:div w:id="459300315">
      <w:bodyDiv w:val="1"/>
      <w:marLeft w:val="0"/>
      <w:marRight w:val="0"/>
      <w:marTop w:val="0"/>
      <w:marBottom w:val="0"/>
      <w:divBdr>
        <w:top w:val="none" w:sz="0" w:space="0" w:color="auto"/>
        <w:left w:val="none" w:sz="0" w:space="0" w:color="auto"/>
        <w:bottom w:val="none" w:sz="0" w:space="0" w:color="auto"/>
        <w:right w:val="none" w:sz="0" w:space="0" w:color="auto"/>
      </w:divBdr>
    </w:div>
    <w:div w:id="470828008">
      <w:bodyDiv w:val="1"/>
      <w:marLeft w:val="0"/>
      <w:marRight w:val="0"/>
      <w:marTop w:val="0"/>
      <w:marBottom w:val="0"/>
      <w:divBdr>
        <w:top w:val="none" w:sz="0" w:space="0" w:color="auto"/>
        <w:left w:val="none" w:sz="0" w:space="0" w:color="auto"/>
        <w:bottom w:val="none" w:sz="0" w:space="0" w:color="auto"/>
        <w:right w:val="none" w:sz="0" w:space="0" w:color="auto"/>
      </w:divBdr>
    </w:div>
    <w:div w:id="473714402">
      <w:bodyDiv w:val="1"/>
      <w:marLeft w:val="0"/>
      <w:marRight w:val="0"/>
      <w:marTop w:val="0"/>
      <w:marBottom w:val="0"/>
      <w:divBdr>
        <w:top w:val="none" w:sz="0" w:space="0" w:color="auto"/>
        <w:left w:val="none" w:sz="0" w:space="0" w:color="auto"/>
        <w:bottom w:val="none" w:sz="0" w:space="0" w:color="auto"/>
        <w:right w:val="none" w:sz="0" w:space="0" w:color="auto"/>
      </w:divBdr>
    </w:div>
    <w:div w:id="514736356">
      <w:bodyDiv w:val="1"/>
      <w:marLeft w:val="0"/>
      <w:marRight w:val="0"/>
      <w:marTop w:val="0"/>
      <w:marBottom w:val="0"/>
      <w:divBdr>
        <w:top w:val="none" w:sz="0" w:space="0" w:color="auto"/>
        <w:left w:val="none" w:sz="0" w:space="0" w:color="auto"/>
        <w:bottom w:val="none" w:sz="0" w:space="0" w:color="auto"/>
        <w:right w:val="none" w:sz="0" w:space="0" w:color="auto"/>
      </w:divBdr>
    </w:div>
    <w:div w:id="550193163">
      <w:bodyDiv w:val="1"/>
      <w:marLeft w:val="0"/>
      <w:marRight w:val="0"/>
      <w:marTop w:val="0"/>
      <w:marBottom w:val="0"/>
      <w:divBdr>
        <w:top w:val="none" w:sz="0" w:space="0" w:color="auto"/>
        <w:left w:val="none" w:sz="0" w:space="0" w:color="auto"/>
        <w:bottom w:val="none" w:sz="0" w:space="0" w:color="auto"/>
        <w:right w:val="none" w:sz="0" w:space="0" w:color="auto"/>
      </w:divBdr>
    </w:div>
    <w:div w:id="558783892">
      <w:bodyDiv w:val="1"/>
      <w:marLeft w:val="0"/>
      <w:marRight w:val="0"/>
      <w:marTop w:val="0"/>
      <w:marBottom w:val="0"/>
      <w:divBdr>
        <w:top w:val="none" w:sz="0" w:space="0" w:color="auto"/>
        <w:left w:val="none" w:sz="0" w:space="0" w:color="auto"/>
        <w:bottom w:val="none" w:sz="0" w:space="0" w:color="auto"/>
        <w:right w:val="none" w:sz="0" w:space="0" w:color="auto"/>
      </w:divBdr>
    </w:div>
    <w:div w:id="561059851">
      <w:bodyDiv w:val="1"/>
      <w:marLeft w:val="0"/>
      <w:marRight w:val="0"/>
      <w:marTop w:val="0"/>
      <w:marBottom w:val="0"/>
      <w:divBdr>
        <w:top w:val="none" w:sz="0" w:space="0" w:color="auto"/>
        <w:left w:val="none" w:sz="0" w:space="0" w:color="auto"/>
        <w:bottom w:val="none" w:sz="0" w:space="0" w:color="auto"/>
        <w:right w:val="none" w:sz="0" w:space="0" w:color="auto"/>
      </w:divBdr>
    </w:div>
    <w:div w:id="578248332">
      <w:bodyDiv w:val="1"/>
      <w:marLeft w:val="0"/>
      <w:marRight w:val="0"/>
      <w:marTop w:val="0"/>
      <w:marBottom w:val="0"/>
      <w:divBdr>
        <w:top w:val="none" w:sz="0" w:space="0" w:color="auto"/>
        <w:left w:val="none" w:sz="0" w:space="0" w:color="auto"/>
        <w:bottom w:val="none" w:sz="0" w:space="0" w:color="auto"/>
        <w:right w:val="none" w:sz="0" w:space="0" w:color="auto"/>
      </w:divBdr>
    </w:div>
    <w:div w:id="586572807">
      <w:bodyDiv w:val="1"/>
      <w:marLeft w:val="0"/>
      <w:marRight w:val="0"/>
      <w:marTop w:val="0"/>
      <w:marBottom w:val="0"/>
      <w:divBdr>
        <w:top w:val="none" w:sz="0" w:space="0" w:color="auto"/>
        <w:left w:val="none" w:sz="0" w:space="0" w:color="auto"/>
        <w:bottom w:val="none" w:sz="0" w:space="0" w:color="auto"/>
        <w:right w:val="none" w:sz="0" w:space="0" w:color="auto"/>
      </w:divBdr>
    </w:div>
    <w:div w:id="587543075">
      <w:bodyDiv w:val="1"/>
      <w:marLeft w:val="0"/>
      <w:marRight w:val="0"/>
      <w:marTop w:val="0"/>
      <w:marBottom w:val="0"/>
      <w:divBdr>
        <w:top w:val="none" w:sz="0" w:space="0" w:color="auto"/>
        <w:left w:val="none" w:sz="0" w:space="0" w:color="auto"/>
        <w:bottom w:val="none" w:sz="0" w:space="0" w:color="auto"/>
        <w:right w:val="none" w:sz="0" w:space="0" w:color="auto"/>
      </w:divBdr>
    </w:div>
    <w:div w:id="607543239">
      <w:bodyDiv w:val="1"/>
      <w:marLeft w:val="0"/>
      <w:marRight w:val="0"/>
      <w:marTop w:val="0"/>
      <w:marBottom w:val="0"/>
      <w:divBdr>
        <w:top w:val="none" w:sz="0" w:space="0" w:color="auto"/>
        <w:left w:val="none" w:sz="0" w:space="0" w:color="auto"/>
        <w:bottom w:val="none" w:sz="0" w:space="0" w:color="auto"/>
        <w:right w:val="none" w:sz="0" w:space="0" w:color="auto"/>
      </w:divBdr>
    </w:div>
    <w:div w:id="609943934">
      <w:bodyDiv w:val="1"/>
      <w:marLeft w:val="0"/>
      <w:marRight w:val="0"/>
      <w:marTop w:val="0"/>
      <w:marBottom w:val="0"/>
      <w:divBdr>
        <w:top w:val="none" w:sz="0" w:space="0" w:color="auto"/>
        <w:left w:val="none" w:sz="0" w:space="0" w:color="auto"/>
        <w:bottom w:val="none" w:sz="0" w:space="0" w:color="auto"/>
        <w:right w:val="none" w:sz="0" w:space="0" w:color="auto"/>
      </w:divBdr>
    </w:div>
    <w:div w:id="625045103">
      <w:bodyDiv w:val="1"/>
      <w:marLeft w:val="0"/>
      <w:marRight w:val="0"/>
      <w:marTop w:val="0"/>
      <w:marBottom w:val="0"/>
      <w:divBdr>
        <w:top w:val="none" w:sz="0" w:space="0" w:color="auto"/>
        <w:left w:val="none" w:sz="0" w:space="0" w:color="auto"/>
        <w:bottom w:val="none" w:sz="0" w:space="0" w:color="auto"/>
        <w:right w:val="none" w:sz="0" w:space="0" w:color="auto"/>
      </w:divBdr>
    </w:div>
    <w:div w:id="627011918">
      <w:bodyDiv w:val="1"/>
      <w:marLeft w:val="0"/>
      <w:marRight w:val="0"/>
      <w:marTop w:val="0"/>
      <w:marBottom w:val="0"/>
      <w:divBdr>
        <w:top w:val="none" w:sz="0" w:space="0" w:color="auto"/>
        <w:left w:val="none" w:sz="0" w:space="0" w:color="auto"/>
        <w:bottom w:val="none" w:sz="0" w:space="0" w:color="auto"/>
        <w:right w:val="none" w:sz="0" w:space="0" w:color="auto"/>
      </w:divBdr>
    </w:div>
    <w:div w:id="655230056">
      <w:bodyDiv w:val="1"/>
      <w:marLeft w:val="0"/>
      <w:marRight w:val="0"/>
      <w:marTop w:val="0"/>
      <w:marBottom w:val="0"/>
      <w:divBdr>
        <w:top w:val="none" w:sz="0" w:space="0" w:color="auto"/>
        <w:left w:val="none" w:sz="0" w:space="0" w:color="auto"/>
        <w:bottom w:val="none" w:sz="0" w:space="0" w:color="auto"/>
        <w:right w:val="none" w:sz="0" w:space="0" w:color="auto"/>
      </w:divBdr>
    </w:div>
    <w:div w:id="671419121">
      <w:bodyDiv w:val="1"/>
      <w:marLeft w:val="0"/>
      <w:marRight w:val="0"/>
      <w:marTop w:val="0"/>
      <w:marBottom w:val="0"/>
      <w:divBdr>
        <w:top w:val="none" w:sz="0" w:space="0" w:color="auto"/>
        <w:left w:val="none" w:sz="0" w:space="0" w:color="auto"/>
        <w:bottom w:val="none" w:sz="0" w:space="0" w:color="auto"/>
        <w:right w:val="none" w:sz="0" w:space="0" w:color="auto"/>
      </w:divBdr>
    </w:div>
    <w:div w:id="676541577">
      <w:bodyDiv w:val="1"/>
      <w:marLeft w:val="0"/>
      <w:marRight w:val="0"/>
      <w:marTop w:val="0"/>
      <w:marBottom w:val="0"/>
      <w:divBdr>
        <w:top w:val="none" w:sz="0" w:space="0" w:color="auto"/>
        <w:left w:val="none" w:sz="0" w:space="0" w:color="auto"/>
        <w:bottom w:val="none" w:sz="0" w:space="0" w:color="auto"/>
        <w:right w:val="none" w:sz="0" w:space="0" w:color="auto"/>
      </w:divBdr>
    </w:div>
    <w:div w:id="684288996">
      <w:bodyDiv w:val="1"/>
      <w:marLeft w:val="0"/>
      <w:marRight w:val="0"/>
      <w:marTop w:val="0"/>
      <w:marBottom w:val="0"/>
      <w:divBdr>
        <w:top w:val="none" w:sz="0" w:space="0" w:color="auto"/>
        <w:left w:val="none" w:sz="0" w:space="0" w:color="auto"/>
        <w:bottom w:val="none" w:sz="0" w:space="0" w:color="auto"/>
        <w:right w:val="none" w:sz="0" w:space="0" w:color="auto"/>
      </w:divBdr>
    </w:div>
    <w:div w:id="689718051">
      <w:bodyDiv w:val="1"/>
      <w:marLeft w:val="0"/>
      <w:marRight w:val="0"/>
      <w:marTop w:val="0"/>
      <w:marBottom w:val="0"/>
      <w:divBdr>
        <w:top w:val="none" w:sz="0" w:space="0" w:color="auto"/>
        <w:left w:val="none" w:sz="0" w:space="0" w:color="auto"/>
        <w:bottom w:val="none" w:sz="0" w:space="0" w:color="auto"/>
        <w:right w:val="none" w:sz="0" w:space="0" w:color="auto"/>
      </w:divBdr>
    </w:div>
    <w:div w:id="696007673">
      <w:bodyDiv w:val="1"/>
      <w:marLeft w:val="0"/>
      <w:marRight w:val="0"/>
      <w:marTop w:val="0"/>
      <w:marBottom w:val="0"/>
      <w:divBdr>
        <w:top w:val="none" w:sz="0" w:space="0" w:color="auto"/>
        <w:left w:val="none" w:sz="0" w:space="0" w:color="auto"/>
        <w:bottom w:val="none" w:sz="0" w:space="0" w:color="auto"/>
        <w:right w:val="none" w:sz="0" w:space="0" w:color="auto"/>
      </w:divBdr>
    </w:div>
    <w:div w:id="699933301">
      <w:bodyDiv w:val="1"/>
      <w:marLeft w:val="0"/>
      <w:marRight w:val="0"/>
      <w:marTop w:val="0"/>
      <w:marBottom w:val="0"/>
      <w:divBdr>
        <w:top w:val="none" w:sz="0" w:space="0" w:color="auto"/>
        <w:left w:val="none" w:sz="0" w:space="0" w:color="auto"/>
        <w:bottom w:val="none" w:sz="0" w:space="0" w:color="auto"/>
        <w:right w:val="none" w:sz="0" w:space="0" w:color="auto"/>
      </w:divBdr>
    </w:div>
    <w:div w:id="703553904">
      <w:bodyDiv w:val="1"/>
      <w:marLeft w:val="0"/>
      <w:marRight w:val="0"/>
      <w:marTop w:val="0"/>
      <w:marBottom w:val="0"/>
      <w:divBdr>
        <w:top w:val="none" w:sz="0" w:space="0" w:color="auto"/>
        <w:left w:val="none" w:sz="0" w:space="0" w:color="auto"/>
        <w:bottom w:val="none" w:sz="0" w:space="0" w:color="auto"/>
        <w:right w:val="none" w:sz="0" w:space="0" w:color="auto"/>
      </w:divBdr>
    </w:div>
    <w:div w:id="705831182">
      <w:bodyDiv w:val="1"/>
      <w:marLeft w:val="0"/>
      <w:marRight w:val="0"/>
      <w:marTop w:val="0"/>
      <w:marBottom w:val="0"/>
      <w:divBdr>
        <w:top w:val="none" w:sz="0" w:space="0" w:color="auto"/>
        <w:left w:val="none" w:sz="0" w:space="0" w:color="auto"/>
        <w:bottom w:val="none" w:sz="0" w:space="0" w:color="auto"/>
        <w:right w:val="none" w:sz="0" w:space="0" w:color="auto"/>
      </w:divBdr>
    </w:div>
    <w:div w:id="757486028">
      <w:bodyDiv w:val="1"/>
      <w:marLeft w:val="0"/>
      <w:marRight w:val="0"/>
      <w:marTop w:val="0"/>
      <w:marBottom w:val="0"/>
      <w:divBdr>
        <w:top w:val="none" w:sz="0" w:space="0" w:color="auto"/>
        <w:left w:val="none" w:sz="0" w:space="0" w:color="auto"/>
        <w:bottom w:val="none" w:sz="0" w:space="0" w:color="auto"/>
        <w:right w:val="none" w:sz="0" w:space="0" w:color="auto"/>
      </w:divBdr>
    </w:div>
    <w:div w:id="824781910">
      <w:bodyDiv w:val="1"/>
      <w:marLeft w:val="0"/>
      <w:marRight w:val="0"/>
      <w:marTop w:val="0"/>
      <w:marBottom w:val="0"/>
      <w:divBdr>
        <w:top w:val="none" w:sz="0" w:space="0" w:color="auto"/>
        <w:left w:val="none" w:sz="0" w:space="0" w:color="auto"/>
        <w:bottom w:val="none" w:sz="0" w:space="0" w:color="auto"/>
        <w:right w:val="none" w:sz="0" w:space="0" w:color="auto"/>
      </w:divBdr>
    </w:div>
    <w:div w:id="871764993">
      <w:bodyDiv w:val="1"/>
      <w:marLeft w:val="0"/>
      <w:marRight w:val="0"/>
      <w:marTop w:val="0"/>
      <w:marBottom w:val="0"/>
      <w:divBdr>
        <w:top w:val="none" w:sz="0" w:space="0" w:color="auto"/>
        <w:left w:val="none" w:sz="0" w:space="0" w:color="auto"/>
        <w:bottom w:val="none" w:sz="0" w:space="0" w:color="auto"/>
        <w:right w:val="none" w:sz="0" w:space="0" w:color="auto"/>
      </w:divBdr>
    </w:div>
    <w:div w:id="888494092">
      <w:bodyDiv w:val="1"/>
      <w:marLeft w:val="0"/>
      <w:marRight w:val="0"/>
      <w:marTop w:val="0"/>
      <w:marBottom w:val="0"/>
      <w:divBdr>
        <w:top w:val="none" w:sz="0" w:space="0" w:color="auto"/>
        <w:left w:val="none" w:sz="0" w:space="0" w:color="auto"/>
        <w:bottom w:val="none" w:sz="0" w:space="0" w:color="auto"/>
        <w:right w:val="none" w:sz="0" w:space="0" w:color="auto"/>
      </w:divBdr>
    </w:div>
    <w:div w:id="908462599">
      <w:bodyDiv w:val="1"/>
      <w:marLeft w:val="0"/>
      <w:marRight w:val="0"/>
      <w:marTop w:val="0"/>
      <w:marBottom w:val="0"/>
      <w:divBdr>
        <w:top w:val="none" w:sz="0" w:space="0" w:color="auto"/>
        <w:left w:val="none" w:sz="0" w:space="0" w:color="auto"/>
        <w:bottom w:val="none" w:sz="0" w:space="0" w:color="auto"/>
        <w:right w:val="none" w:sz="0" w:space="0" w:color="auto"/>
      </w:divBdr>
    </w:div>
    <w:div w:id="914634414">
      <w:bodyDiv w:val="1"/>
      <w:marLeft w:val="0"/>
      <w:marRight w:val="0"/>
      <w:marTop w:val="0"/>
      <w:marBottom w:val="0"/>
      <w:divBdr>
        <w:top w:val="none" w:sz="0" w:space="0" w:color="auto"/>
        <w:left w:val="none" w:sz="0" w:space="0" w:color="auto"/>
        <w:bottom w:val="none" w:sz="0" w:space="0" w:color="auto"/>
        <w:right w:val="none" w:sz="0" w:space="0" w:color="auto"/>
      </w:divBdr>
    </w:div>
    <w:div w:id="927007027">
      <w:bodyDiv w:val="1"/>
      <w:marLeft w:val="0"/>
      <w:marRight w:val="0"/>
      <w:marTop w:val="0"/>
      <w:marBottom w:val="0"/>
      <w:divBdr>
        <w:top w:val="none" w:sz="0" w:space="0" w:color="auto"/>
        <w:left w:val="none" w:sz="0" w:space="0" w:color="auto"/>
        <w:bottom w:val="none" w:sz="0" w:space="0" w:color="auto"/>
        <w:right w:val="none" w:sz="0" w:space="0" w:color="auto"/>
      </w:divBdr>
    </w:div>
    <w:div w:id="954865591">
      <w:bodyDiv w:val="1"/>
      <w:marLeft w:val="0"/>
      <w:marRight w:val="0"/>
      <w:marTop w:val="0"/>
      <w:marBottom w:val="0"/>
      <w:divBdr>
        <w:top w:val="none" w:sz="0" w:space="0" w:color="auto"/>
        <w:left w:val="none" w:sz="0" w:space="0" w:color="auto"/>
        <w:bottom w:val="none" w:sz="0" w:space="0" w:color="auto"/>
        <w:right w:val="none" w:sz="0" w:space="0" w:color="auto"/>
      </w:divBdr>
    </w:div>
    <w:div w:id="973219422">
      <w:bodyDiv w:val="1"/>
      <w:marLeft w:val="0"/>
      <w:marRight w:val="0"/>
      <w:marTop w:val="0"/>
      <w:marBottom w:val="0"/>
      <w:divBdr>
        <w:top w:val="none" w:sz="0" w:space="0" w:color="auto"/>
        <w:left w:val="none" w:sz="0" w:space="0" w:color="auto"/>
        <w:bottom w:val="none" w:sz="0" w:space="0" w:color="auto"/>
        <w:right w:val="none" w:sz="0" w:space="0" w:color="auto"/>
      </w:divBdr>
    </w:div>
    <w:div w:id="1057751368">
      <w:bodyDiv w:val="1"/>
      <w:marLeft w:val="0"/>
      <w:marRight w:val="0"/>
      <w:marTop w:val="0"/>
      <w:marBottom w:val="0"/>
      <w:divBdr>
        <w:top w:val="none" w:sz="0" w:space="0" w:color="auto"/>
        <w:left w:val="none" w:sz="0" w:space="0" w:color="auto"/>
        <w:bottom w:val="none" w:sz="0" w:space="0" w:color="auto"/>
        <w:right w:val="none" w:sz="0" w:space="0" w:color="auto"/>
      </w:divBdr>
    </w:div>
    <w:div w:id="1061832605">
      <w:bodyDiv w:val="1"/>
      <w:marLeft w:val="0"/>
      <w:marRight w:val="0"/>
      <w:marTop w:val="0"/>
      <w:marBottom w:val="0"/>
      <w:divBdr>
        <w:top w:val="none" w:sz="0" w:space="0" w:color="auto"/>
        <w:left w:val="none" w:sz="0" w:space="0" w:color="auto"/>
        <w:bottom w:val="none" w:sz="0" w:space="0" w:color="auto"/>
        <w:right w:val="none" w:sz="0" w:space="0" w:color="auto"/>
      </w:divBdr>
    </w:div>
    <w:div w:id="1064641497">
      <w:bodyDiv w:val="1"/>
      <w:marLeft w:val="0"/>
      <w:marRight w:val="0"/>
      <w:marTop w:val="0"/>
      <w:marBottom w:val="0"/>
      <w:divBdr>
        <w:top w:val="none" w:sz="0" w:space="0" w:color="auto"/>
        <w:left w:val="none" w:sz="0" w:space="0" w:color="auto"/>
        <w:bottom w:val="none" w:sz="0" w:space="0" w:color="auto"/>
        <w:right w:val="none" w:sz="0" w:space="0" w:color="auto"/>
      </w:divBdr>
    </w:div>
    <w:div w:id="1097948024">
      <w:bodyDiv w:val="1"/>
      <w:marLeft w:val="0"/>
      <w:marRight w:val="0"/>
      <w:marTop w:val="0"/>
      <w:marBottom w:val="0"/>
      <w:divBdr>
        <w:top w:val="none" w:sz="0" w:space="0" w:color="auto"/>
        <w:left w:val="none" w:sz="0" w:space="0" w:color="auto"/>
        <w:bottom w:val="none" w:sz="0" w:space="0" w:color="auto"/>
        <w:right w:val="none" w:sz="0" w:space="0" w:color="auto"/>
      </w:divBdr>
    </w:div>
    <w:div w:id="1101413247">
      <w:bodyDiv w:val="1"/>
      <w:marLeft w:val="0"/>
      <w:marRight w:val="0"/>
      <w:marTop w:val="0"/>
      <w:marBottom w:val="0"/>
      <w:divBdr>
        <w:top w:val="none" w:sz="0" w:space="0" w:color="auto"/>
        <w:left w:val="none" w:sz="0" w:space="0" w:color="auto"/>
        <w:bottom w:val="none" w:sz="0" w:space="0" w:color="auto"/>
        <w:right w:val="none" w:sz="0" w:space="0" w:color="auto"/>
      </w:divBdr>
    </w:div>
    <w:div w:id="1146774845">
      <w:bodyDiv w:val="1"/>
      <w:marLeft w:val="0"/>
      <w:marRight w:val="0"/>
      <w:marTop w:val="0"/>
      <w:marBottom w:val="0"/>
      <w:divBdr>
        <w:top w:val="none" w:sz="0" w:space="0" w:color="auto"/>
        <w:left w:val="none" w:sz="0" w:space="0" w:color="auto"/>
        <w:bottom w:val="none" w:sz="0" w:space="0" w:color="auto"/>
        <w:right w:val="none" w:sz="0" w:space="0" w:color="auto"/>
      </w:divBdr>
    </w:div>
    <w:div w:id="1150437204">
      <w:bodyDiv w:val="1"/>
      <w:marLeft w:val="0"/>
      <w:marRight w:val="0"/>
      <w:marTop w:val="0"/>
      <w:marBottom w:val="0"/>
      <w:divBdr>
        <w:top w:val="none" w:sz="0" w:space="0" w:color="auto"/>
        <w:left w:val="none" w:sz="0" w:space="0" w:color="auto"/>
        <w:bottom w:val="none" w:sz="0" w:space="0" w:color="auto"/>
        <w:right w:val="none" w:sz="0" w:space="0" w:color="auto"/>
      </w:divBdr>
    </w:div>
    <w:div w:id="1183086416">
      <w:bodyDiv w:val="1"/>
      <w:marLeft w:val="0"/>
      <w:marRight w:val="0"/>
      <w:marTop w:val="0"/>
      <w:marBottom w:val="0"/>
      <w:divBdr>
        <w:top w:val="none" w:sz="0" w:space="0" w:color="auto"/>
        <w:left w:val="none" w:sz="0" w:space="0" w:color="auto"/>
        <w:bottom w:val="none" w:sz="0" w:space="0" w:color="auto"/>
        <w:right w:val="none" w:sz="0" w:space="0" w:color="auto"/>
      </w:divBdr>
    </w:div>
    <w:div w:id="1202551826">
      <w:bodyDiv w:val="1"/>
      <w:marLeft w:val="0"/>
      <w:marRight w:val="0"/>
      <w:marTop w:val="0"/>
      <w:marBottom w:val="0"/>
      <w:divBdr>
        <w:top w:val="none" w:sz="0" w:space="0" w:color="auto"/>
        <w:left w:val="none" w:sz="0" w:space="0" w:color="auto"/>
        <w:bottom w:val="none" w:sz="0" w:space="0" w:color="auto"/>
        <w:right w:val="none" w:sz="0" w:space="0" w:color="auto"/>
      </w:divBdr>
    </w:div>
    <w:div w:id="1215121781">
      <w:bodyDiv w:val="1"/>
      <w:marLeft w:val="0"/>
      <w:marRight w:val="0"/>
      <w:marTop w:val="0"/>
      <w:marBottom w:val="0"/>
      <w:divBdr>
        <w:top w:val="none" w:sz="0" w:space="0" w:color="auto"/>
        <w:left w:val="none" w:sz="0" w:space="0" w:color="auto"/>
        <w:bottom w:val="none" w:sz="0" w:space="0" w:color="auto"/>
        <w:right w:val="none" w:sz="0" w:space="0" w:color="auto"/>
      </w:divBdr>
    </w:div>
    <w:div w:id="1229998119">
      <w:bodyDiv w:val="1"/>
      <w:marLeft w:val="0"/>
      <w:marRight w:val="0"/>
      <w:marTop w:val="0"/>
      <w:marBottom w:val="0"/>
      <w:divBdr>
        <w:top w:val="none" w:sz="0" w:space="0" w:color="auto"/>
        <w:left w:val="none" w:sz="0" w:space="0" w:color="auto"/>
        <w:bottom w:val="none" w:sz="0" w:space="0" w:color="auto"/>
        <w:right w:val="none" w:sz="0" w:space="0" w:color="auto"/>
      </w:divBdr>
    </w:div>
    <w:div w:id="1261791866">
      <w:bodyDiv w:val="1"/>
      <w:marLeft w:val="0"/>
      <w:marRight w:val="0"/>
      <w:marTop w:val="0"/>
      <w:marBottom w:val="0"/>
      <w:divBdr>
        <w:top w:val="none" w:sz="0" w:space="0" w:color="auto"/>
        <w:left w:val="none" w:sz="0" w:space="0" w:color="auto"/>
        <w:bottom w:val="none" w:sz="0" w:space="0" w:color="auto"/>
        <w:right w:val="none" w:sz="0" w:space="0" w:color="auto"/>
      </w:divBdr>
    </w:div>
    <w:div w:id="1276714239">
      <w:bodyDiv w:val="1"/>
      <w:marLeft w:val="0"/>
      <w:marRight w:val="0"/>
      <w:marTop w:val="0"/>
      <w:marBottom w:val="0"/>
      <w:divBdr>
        <w:top w:val="none" w:sz="0" w:space="0" w:color="auto"/>
        <w:left w:val="none" w:sz="0" w:space="0" w:color="auto"/>
        <w:bottom w:val="none" w:sz="0" w:space="0" w:color="auto"/>
        <w:right w:val="none" w:sz="0" w:space="0" w:color="auto"/>
      </w:divBdr>
    </w:div>
    <w:div w:id="1293680678">
      <w:bodyDiv w:val="1"/>
      <w:marLeft w:val="0"/>
      <w:marRight w:val="0"/>
      <w:marTop w:val="0"/>
      <w:marBottom w:val="0"/>
      <w:divBdr>
        <w:top w:val="none" w:sz="0" w:space="0" w:color="auto"/>
        <w:left w:val="none" w:sz="0" w:space="0" w:color="auto"/>
        <w:bottom w:val="none" w:sz="0" w:space="0" w:color="auto"/>
        <w:right w:val="none" w:sz="0" w:space="0" w:color="auto"/>
      </w:divBdr>
    </w:div>
    <w:div w:id="1306592217">
      <w:bodyDiv w:val="1"/>
      <w:marLeft w:val="0"/>
      <w:marRight w:val="0"/>
      <w:marTop w:val="0"/>
      <w:marBottom w:val="0"/>
      <w:divBdr>
        <w:top w:val="none" w:sz="0" w:space="0" w:color="auto"/>
        <w:left w:val="none" w:sz="0" w:space="0" w:color="auto"/>
        <w:bottom w:val="none" w:sz="0" w:space="0" w:color="auto"/>
        <w:right w:val="none" w:sz="0" w:space="0" w:color="auto"/>
      </w:divBdr>
    </w:div>
    <w:div w:id="1322391059">
      <w:bodyDiv w:val="1"/>
      <w:marLeft w:val="0"/>
      <w:marRight w:val="0"/>
      <w:marTop w:val="0"/>
      <w:marBottom w:val="0"/>
      <w:divBdr>
        <w:top w:val="none" w:sz="0" w:space="0" w:color="auto"/>
        <w:left w:val="none" w:sz="0" w:space="0" w:color="auto"/>
        <w:bottom w:val="none" w:sz="0" w:space="0" w:color="auto"/>
        <w:right w:val="none" w:sz="0" w:space="0" w:color="auto"/>
      </w:divBdr>
    </w:div>
    <w:div w:id="1342975768">
      <w:bodyDiv w:val="1"/>
      <w:marLeft w:val="0"/>
      <w:marRight w:val="0"/>
      <w:marTop w:val="0"/>
      <w:marBottom w:val="0"/>
      <w:divBdr>
        <w:top w:val="none" w:sz="0" w:space="0" w:color="auto"/>
        <w:left w:val="none" w:sz="0" w:space="0" w:color="auto"/>
        <w:bottom w:val="none" w:sz="0" w:space="0" w:color="auto"/>
        <w:right w:val="none" w:sz="0" w:space="0" w:color="auto"/>
      </w:divBdr>
    </w:div>
    <w:div w:id="1345128728">
      <w:bodyDiv w:val="1"/>
      <w:marLeft w:val="0"/>
      <w:marRight w:val="0"/>
      <w:marTop w:val="0"/>
      <w:marBottom w:val="0"/>
      <w:divBdr>
        <w:top w:val="none" w:sz="0" w:space="0" w:color="auto"/>
        <w:left w:val="none" w:sz="0" w:space="0" w:color="auto"/>
        <w:bottom w:val="none" w:sz="0" w:space="0" w:color="auto"/>
        <w:right w:val="none" w:sz="0" w:space="0" w:color="auto"/>
      </w:divBdr>
    </w:div>
    <w:div w:id="1371030157">
      <w:bodyDiv w:val="1"/>
      <w:marLeft w:val="0"/>
      <w:marRight w:val="0"/>
      <w:marTop w:val="0"/>
      <w:marBottom w:val="0"/>
      <w:divBdr>
        <w:top w:val="none" w:sz="0" w:space="0" w:color="auto"/>
        <w:left w:val="none" w:sz="0" w:space="0" w:color="auto"/>
        <w:bottom w:val="none" w:sz="0" w:space="0" w:color="auto"/>
        <w:right w:val="none" w:sz="0" w:space="0" w:color="auto"/>
      </w:divBdr>
    </w:div>
    <w:div w:id="1374158997">
      <w:bodyDiv w:val="1"/>
      <w:marLeft w:val="0"/>
      <w:marRight w:val="0"/>
      <w:marTop w:val="0"/>
      <w:marBottom w:val="0"/>
      <w:divBdr>
        <w:top w:val="none" w:sz="0" w:space="0" w:color="auto"/>
        <w:left w:val="none" w:sz="0" w:space="0" w:color="auto"/>
        <w:bottom w:val="none" w:sz="0" w:space="0" w:color="auto"/>
        <w:right w:val="none" w:sz="0" w:space="0" w:color="auto"/>
      </w:divBdr>
    </w:div>
    <w:div w:id="1396195714">
      <w:bodyDiv w:val="1"/>
      <w:marLeft w:val="0"/>
      <w:marRight w:val="0"/>
      <w:marTop w:val="0"/>
      <w:marBottom w:val="0"/>
      <w:divBdr>
        <w:top w:val="none" w:sz="0" w:space="0" w:color="auto"/>
        <w:left w:val="none" w:sz="0" w:space="0" w:color="auto"/>
        <w:bottom w:val="none" w:sz="0" w:space="0" w:color="auto"/>
        <w:right w:val="none" w:sz="0" w:space="0" w:color="auto"/>
      </w:divBdr>
    </w:div>
    <w:div w:id="1465738331">
      <w:bodyDiv w:val="1"/>
      <w:marLeft w:val="0"/>
      <w:marRight w:val="0"/>
      <w:marTop w:val="0"/>
      <w:marBottom w:val="0"/>
      <w:divBdr>
        <w:top w:val="none" w:sz="0" w:space="0" w:color="auto"/>
        <w:left w:val="none" w:sz="0" w:space="0" w:color="auto"/>
        <w:bottom w:val="none" w:sz="0" w:space="0" w:color="auto"/>
        <w:right w:val="none" w:sz="0" w:space="0" w:color="auto"/>
      </w:divBdr>
    </w:div>
    <w:div w:id="1507213592">
      <w:bodyDiv w:val="1"/>
      <w:marLeft w:val="0"/>
      <w:marRight w:val="0"/>
      <w:marTop w:val="0"/>
      <w:marBottom w:val="0"/>
      <w:divBdr>
        <w:top w:val="none" w:sz="0" w:space="0" w:color="auto"/>
        <w:left w:val="none" w:sz="0" w:space="0" w:color="auto"/>
        <w:bottom w:val="none" w:sz="0" w:space="0" w:color="auto"/>
        <w:right w:val="none" w:sz="0" w:space="0" w:color="auto"/>
      </w:divBdr>
    </w:div>
    <w:div w:id="1511409560">
      <w:bodyDiv w:val="1"/>
      <w:marLeft w:val="0"/>
      <w:marRight w:val="0"/>
      <w:marTop w:val="0"/>
      <w:marBottom w:val="0"/>
      <w:divBdr>
        <w:top w:val="none" w:sz="0" w:space="0" w:color="auto"/>
        <w:left w:val="none" w:sz="0" w:space="0" w:color="auto"/>
        <w:bottom w:val="none" w:sz="0" w:space="0" w:color="auto"/>
        <w:right w:val="none" w:sz="0" w:space="0" w:color="auto"/>
      </w:divBdr>
    </w:div>
    <w:div w:id="1520506654">
      <w:bodyDiv w:val="1"/>
      <w:marLeft w:val="0"/>
      <w:marRight w:val="0"/>
      <w:marTop w:val="0"/>
      <w:marBottom w:val="0"/>
      <w:divBdr>
        <w:top w:val="none" w:sz="0" w:space="0" w:color="auto"/>
        <w:left w:val="none" w:sz="0" w:space="0" w:color="auto"/>
        <w:bottom w:val="none" w:sz="0" w:space="0" w:color="auto"/>
        <w:right w:val="none" w:sz="0" w:space="0" w:color="auto"/>
      </w:divBdr>
    </w:div>
    <w:div w:id="1520659241">
      <w:bodyDiv w:val="1"/>
      <w:marLeft w:val="0"/>
      <w:marRight w:val="0"/>
      <w:marTop w:val="0"/>
      <w:marBottom w:val="0"/>
      <w:divBdr>
        <w:top w:val="none" w:sz="0" w:space="0" w:color="auto"/>
        <w:left w:val="none" w:sz="0" w:space="0" w:color="auto"/>
        <w:bottom w:val="none" w:sz="0" w:space="0" w:color="auto"/>
        <w:right w:val="none" w:sz="0" w:space="0" w:color="auto"/>
      </w:divBdr>
    </w:div>
    <w:div w:id="1538082317">
      <w:bodyDiv w:val="1"/>
      <w:marLeft w:val="0"/>
      <w:marRight w:val="0"/>
      <w:marTop w:val="0"/>
      <w:marBottom w:val="0"/>
      <w:divBdr>
        <w:top w:val="none" w:sz="0" w:space="0" w:color="auto"/>
        <w:left w:val="none" w:sz="0" w:space="0" w:color="auto"/>
        <w:bottom w:val="none" w:sz="0" w:space="0" w:color="auto"/>
        <w:right w:val="none" w:sz="0" w:space="0" w:color="auto"/>
      </w:divBdr>
    </w:div>
    <w:div w:id="1540439269">
      <w:bodyDiv w:val="1"/>
      <w:marLeft w:val="0"/>
      <w:marRight w:val="0"/>
      <w:marTop w:val="0"/>
      <w:marBottom w:val="0"/>
      <w:divBdr>
        <w:top w:val="none" w:sz="0" w:space="0" w:color="auto"/>
        <w:left w:val="none" w:sz="0" w:space="0" w:color="auto"/>
        <w:bottom w:val="none" w:sz="0" w:space="0" w:color="auto"/>
        <w:right w:val="none" w:sz="0" w:space="0" w:color="auto"/>
      </w:divBdr>
    </w:div>
    <w:div w:id="1540774736">
      <w:bodyDiv w:val="1"/>
      <w:marLeft w:val="0"/>
      <w:marRight w:val="0"/>
      <w:marTop w:val="0"/>
      <w:marBottom w:val="0"/>
      <w:divBdr>
        <w:top w:val="none" w:sz="0" w:space="0" w:color="auto"/>
        <w:left w:val="none" w:sz="0" w:space="0" w:color="auto"/>
        <w:bottom w:val="none" w:sz="0" w:space="0" w:color="auto"/>
        <w:right w:val="none" w:sz="0" w:space="0" w:color="auto"/>
      </w:divBdr>
    </w:div>
    <w:div w:id="1541479140">
      <w:bodyDiv w:val="1"/>
      <w:marLeft w:val="0"/>
      <w:marRight w:val="0"/>
      <w:marTop w:val="0"/>
      <w:marBottom w:val="0"/>
      <w:divBdr>
        <w:top w:val="none" w:sz="0" w:space="0" w:color="auto"/>
        <w:left w:val="none" w:sz="0" w:space="0" w:color="auto"/>
        <w:bottom w:val="none" w:sz="0" w:space="0" w:color="auto"/>
        <w:right w:val="none" w:sz="0" w:space="0" w:color="auto"/>
      </w:divBdr>
    </w:div>
    <w:div w:id="1547136074">
      <w:bodyDiv w:val="1"/>
      <w:marLeft w:val="0"/>
      <w:marRight w:val="0"/>
      <w:marTop w:val="0"/>
      <w:marBottom w:val="0"/>
      <w:divBdr>
        <w:top w:val="none" w:sz="0" w:space="0" w:color="auto"/>
        <w:left w:val="none" w:sz="0" w:space="0" w:color="auto"/>
        <w:bottom w:val="none" w:sz="0" w:space="0" w:color="auto"/>
        <w:right w:val="none" w:sz="0" w:space="0" w:color="auto"/>
      </w:divBdr>
    </w:div>
    <w:div w:id="1589344050">
      <w:bodyDiv w:val="1"/>
      <w:marLeft w:val="0"/>
      <w:marRight w:val="0"/>
      <w:marTop w:val="0"/>
      <w:marBottom w:val="0"/>
      <w:divBdr>
        <w:top w:val="none" w:sz="0" w:space="0" w:color="auto"/>
        <w:left w:val="none" w:sz="0" w:space="0" w:color="auto"/>
        <w:bottom w:val="none" w:sz="0" w:space="0" w:color="auto"/>
        <w:right w:val="none" w:sz="0" w:space="0" w:color="auto"/>
      </w:divBdr>
    </w:div>
    <w:div w:id="1613899909">
      <w:bodyDiv w:val="1"/>
      <w:marLeft w:val="0"/>
      <w:marRight w:val="0"/>
      <w:marTop w:val="0"/>
      <w:marBottom w:val="0"/>
      <w:divBdr>
        <w:top w:val="none" w:sz="0" w:space="0" w:color="auto"/>
        <w:left w:val="none" w:sz="0" w:space="0" w:color="auto"/>
        <w:bottom w:val="none" w:sz="0" w:space="0" w:color="auto"/>
        <w:right w:val="none" w:sz="0" w:space="0" w:color="auto"/>
      </w:divBdr>
    </w:div>
    <w:div w:id="1625885819">
      <w:bodyDiv w:val="1"/>
      <w:marLeft w:val="0"/>
      <w:marRight w:val="0"/>
      <w:marTop w:val="0"/>
      <w:marBottom w:val="0"/>
      <w:divBdr>
        <w:top w:val="none" w:sz="0" w:space="0" w:color="auto"/>
        <w:left w:val="none" w:sz="0" w:space="0" w:color="auto"/>
        <w:bottom w:val="none" w:sz="0" w:space="0" w:color="auto"/>
        <w:right w:val="none" w:sz="0" w:space="0" w:color="auto"/>
      </w:divBdr>
    </w:div>
    <w:div w:id="1628733244">
      <w:bodyDiv w:val="1"/>
      <w:marLeft w:val="0"/>
      <w:marRight w:val="0"/>
      <w:marTop w:val="0"/>
      <w:marBottom w:val="0"/>
      <w:divBdr>
        <w:top w:val="none" w:sz="0" w:space="0" w:color="auto"/>
        <w:left w:val="none" w:sz="0" w:space="0" w:color="auto"/>
        <w:bottom w:val="none" w:sz="0" w:space="0" w:color="auto"/>
        <w:right w:val="none" w:sz="0" w:space="0" w:color="auto"/>
      </w:divBdr>
    </w:div>
    <w:div w:id="1645505711">
      <w:bodyDiv w:val="1"/>
      <w:marLeft w:val="0"/>
      <w:marRight w:val="0"/>
      <w:marTop w:val="0"/>
      <w:marBottom w:val="0"/>
      <w:divBdr>
        <w:top w:val="none" w:sz="0" w:space="0" w:color="auto"/>
        <w:left w:val="none" w:sz="0" w:space="0" w:color="auto"/>
        <w:bottom w:val="none" w:sz="0" w:space="0" w:color="auto"/>
        <w:right w:val="none" w:sz="0" w:space="0" w:color="auto"/>
      </w:divBdr>
    </w:div>
    <w:div w:id="1656839472">
      <w:bodyDiv w:val="1"/>
      <w:marLeft w:val="0"/>
      <w:marRight w:val="0"/>
      <w:marTop w:val="0"/>
      <w:marBottom w:val="0"/>
      <w:divBdr>
        <w:top w:val="none" w:sz="0" w:space="0" w:color="auto"/>
        <w:left w:val="none" w:sz="0" w:space="0" w:color="auto"/>
        <w:bottom w:val="none" w:sz="0" w:space="0" w:color="auto"/>
        <w:right w:val="none" w:sz="0" w:space="0" w:color="auto"/>
      </w:divBdr>
    </w:div>
    <w:div w:id="1667785725">
      <w:bodyDiv w:val="1"/>
      <w:marLeft w:val="0"/>
      <w:marRight w:val="0"/>
      <w:marTop w:val="0"/>
      <w:marBottom w:val="0"/>
      <w:divBdr>
        <w:top w:val="none" w:sz="0" w:space="0" w:color="auto"/>
        <w:left w:val="none" w:sz="0" w:space="0" w:color="auto"/>
        <w:bottom w:val="none" w:sz="0" w:space="0" w:color="auto"/>
        <w:right w:val="none" w:sz="0" w:space="0" w:color="auto"/>
      </w:divBdr>
    </w:div>
    <w:div w:id="1712001519">
      <w:bodyDiv w:val="1"/>
      <w:marLeft w:val="0"/>
      <w:marRight w:val="0"/>
      <w:marTop w:val="0"/>
      <w:marBottom w:val="0"/>
      <w:divBdr>
        <w:top w:val="none" w:sz="0" w:space="0" w:color="auto"/>
        <w:left w:val="none" w:sz="0" w:space="0" w:color="auto"/>
        <w:bottom w:val="none" w:sz="0" w:space="0" w:color="auto"/>
        <w:right w:val="none" w:sz="0" w:space="0" w:color="auto"/>
      </w:divBdr>
    </w:div>
    <w:div w:id="1720785786">
      <w:bodyDiv w:val="1"/>
      <w:marLeft w:val="0"/>
      <w:marRight w:val="0"/>
      <w:marTop w:val="0"/>
      <w:marBottom w:val="0"/>
      <w:divBdr>
        <w:top w:val="none" w:sz="0" w:space="0" w:color="auto"/>
        <w:left w:val="none" w:sz="0" w:space="0" w:color="auto"/>
        <w:bottom w:val="none" w:sz="0" w:space="0" w:color="auto"/>
        <w:right w:val="none" w:sz="0" w:space="0" w:color="auto"/>
      </w:divBdr>
    </w:div>
    <w:div w:id="1789086720">
      <w:bodyDiv w:val="1"/>
      <w:marLeft w:val="0"/>
      <w:marRight w:val="0"/>
      <w:marTop w:val="0"/>
      <w:marBottom w:val="0"/>
      <w:divBdr>
        <w:top w:val="none" w:sz="0" w:space="0" w:color="auto"/>
        <w:left w:val="none" w:sz="0" w:space="0" w:color="auto"/>
        <w:bottom w:val="none" w:sz="0" w:space="0" w:color="auto"/>
        <w:right w:val="none" w:sz="0" w:space="0" w:color="auto"/>
      </w:divBdr>
    </w:div>
    <w:div w:id="1807698958">
      <w:bodyDiv w:val="1"/>
      <w:marLeft w:val="0"/>
      <w:marRight w:val="0"/>
      <w:marTop w:val="0"/>
      <w:marBottom w:val="0"/>
      <w:divBdr>
        <w:top w:val="none" w:sz="0" w:space="0" w:color="auto"/>
        <w:left w:val="none" w:sz="0" w:space="0" w:color="auto"/>
        <w:bottom w:val="none" w:sz="0" w:space="0" w:color="auto"/>
        <w:right w:val="none" w:sz="0" w:space="0" w:color="auto"/>
      </w:divBdr>
    </w:div>
    <w:div w:id="1811441920">
      <w:bodyDiv w:val="1"/>
      <w:marLeft w:val="0"/>
      <w:marRight w:val="0"/>
      <w:marTop w:val="0"/>
      <w:marBottom w:val="0"/>
      <w:divBdr>
        <w:top w:val="none" w:sz="0" w:space="0" w:color="auto"/>
        <w:left w:val="none" w:sz="0" w:space="0" w:color="auto"/>
        <w:bottom w:val="none" w:sz="0" w:space="0" w:color="auto"/>
        <w:right w:val="none" w:sz="0" w:space="0" w:color="auto"/>
      </w:divBdr>
    </w:div>
    <w:div w:id="1820225211">
      <w:bodyDiv w:val="1"/>
      <w:marLeft w:val="0"/>
      <w:marRight w:val="0"/>
      <w:marTop w:val="0"/>
      <w:marBottom w:val="0"/>
      <w:divBdr>
        <w:top w:val="none" w:sz="0" w:space="0" w:color="auto"/>
        <w:left w:val="none" w:sz="0" w:space="0" w:color="auto"/>
        <w:bottom w:val="none" w:sz="0" w:space="0" w:color="auto"/>
        <w:right w:val="none" w:sz="0" w:space="0" w:color="auto"/>
      </w:divBdr>
    </w:div>
    <w:div w:id="1834492294">
      <w:bodyDiv w:val="1"/>
      <w:marLeft w:val="0"/>
      <w:marRight w:val="0"/>
      <w:marTop w:val="0"/>
      <w:marBottom w:val="0"/>
      <w:divBdr>
        <w:top w:val="none" w:sz="0" w:space="0" w:color="auto"/>
        <w:left w:val="none" w:sz="0" w:space="0" w:color="auto"/>
        <w:bottom w:val="none" w:sz="0" w:space="0" w:color="auto"/>
        <w:right w:val="none" w:sz="0" w:space="0" w:color="auto"/>
      </w:divBdr>
    </w:div>
    <w:div w:id="1875531375">
      <w:bodyDiv w:val="1"/>
      <w:marLeft w:val="0"/>
      <w:marRight w:val="0"/>
      <w:marTop w:val="0"/>
      <w:marBottom w:val="0"/>
      <w:divBdr>
        <w:top w:val="none" w:sz="0" w:space="0" w:color="auto"/>
        <w:left w:val="none" w:sz="0" w:space="0" w:color="auto"/>
        <w:bottom w:val="none" w:sz="0" w:space="0" w:color="auto"/>
        <w:right w:val="none" w:sz="0" w:space="0" w:color="auto"/>
      </w:divBdr>
    </w:div>
    <w:div w:id="1905411280">
      <w:bodyDiv w:val="1"/>
      <w:marLeft w:val="0"/>
      <w:marRight w:val="0"/>
      <w:marTop w:val="0"/>
      <w:marBottom w:val="0"/>
      <w:divBdr>
        <w:top w:val="none" w:sz="0" w:space="0" w:color="auto"/>
        <w:left w:val="none" w:sz="0" w:space="0" w:color="auto"/>
        <w:bottom w:val="none" w:sz="0" w:space="0" w:color="auto"/>
        <w:right w:val="none" w:sz="0" w:space="0" w:color="auto"/>
      </w:divBdr>
    </w:div>
    <w:div w:id="1914049753">
      <w:bodyDiv w:val="1"/>
      <w:marLeft w:val="0"/>
      <w:marRight w:val="0"/>
      <w:marTop w:val="0"/>
      <w:marBottom w:val="0"/>
      <w:divBdr>
        <w:top w:val="none" w:sz="0" w:space="0" w:color="auto"/>
        <w:left w:val="none" w:sz="0" w:space="0" w:color="auto"/>
        <w:bottom w:val="none" w:sz="0" w:space="0" w:color="auto"/>
        <w:right w:val="none" w:sz="0" w:space="0" w:color="auto"/>
      </w:divBdr>
    </w:div>
    <w:div w:id="1932425080">
      <w:bodyDiv w:val="1"/>
      <w:marLeft w:val="0"/>
      <w:marRight w:val="0"/>
      <w:marTop w:val="0"/>
      <w:marBottom w:val="0"/>
      <w:divBdr>
        <w:top w:val="none" w:sz="0" w:space="0" w:color="auto"/>
        <w:left w:val="none" w:sz="0" w:space="0" w:color="auto"/>
        <w:bottom w:val="none" w:sz="0" w:space="0" w:color="auto"/>
        <w:right w:val="none" w:sz="0" w:space="0" w:color="auto"/>
      </w:divBdr>
    </w:div>
    <w:div w:id="1957255916">
      <w:bodyDiv w:val="1"/>
      <w:marLeft w:val="0"/>
      <w:marRight w:val="0"/>
      <w:marTop w:val="0"/>
      <w:marBottom w:val="0"/>
      <w:divBdr>
        <w:top w:val="none" w:sz="0" w:space="0" w:color="auto"/>
        <w:left w:val="none" w:sz="0" w:space="0" w:color="auto"/>
        <w:bottom w:val="none" w:sz="0" w:space="0" w:color="auto"/>
        <w:right w:val="none" w:sz="0" w:space="0" w:color="auto"/>
      </w:divBdr>
    </w:div>
    <w:div w:id="2007584533">
      <w:bodyDiv w:val="1"/>
      <w:marLeft w:val="0"/>
      <w:marRight w:val="0"/>
      <w:marTop w:val="0"/>
      <w:marBottom w:val="0"/>
      <w:divBdr>
        <w:top w:val="none" w:sz="0" w:space="0" w:color="auto"/>
        <w:left w:val="none" w:sz="0" w:space="0" w:color="auto"/>
        <w:bottom w:val="none" w:sz="0" w:space="0" w:color="auto"/>
        <w:right w:val="none" w:sz="0" w:space="0" w:color="auto"/>
      </w:divBdr>
    </w:div>
    <w:div w:id="2046100016">
      <w:bodyDiv w:val="1"/>
      <w:marLeft w:val="0"/>
      <w:marRight w:val="0"/>
      <w:marTop w:val="0"/>
      <w:marBottom w:val="0"/>
      <w:divBdr>
        <w:top w:val="none" w:sz="0" w:space="0" w:color="auto"/>
        <w:left w:val="none" w:sz="0" w:space="0" w:color="auto"/>
        <w:bottom w:val="none" w:sz="0" w:space="0" w:color="auto"/>
        <w:right w:val="none" w:sz="0" w:space="0" w:color="auto"/>
      </w:divBdr>
    </w:div>
    <w:div w:id="2058815459">
      <w:bodyDiv w:val="1"/>
      <w:marLeft w:val="0"/>
      <w:marRight w:val="0"/>
      <w:marTop w:val="0"/>
      <w:marBottom w:val="0"/>
      <w:divBdr>
        <w:top w:val="none" w:sz="0" w:space="0" w:color="auto"/>
        <w:left w:val="none" w:sz="0" w:space="0" w:color="auto"/>
        <w:bottom w:val="none" w:sz="0" w:space="0" w:color="auto"/>
        <w:right w:val="none" w:sz="0" w:space="0" w:color="auto"/>
      </w:divBdr>
    </w:div>
    <w:div w:id="2060393754">
      <w:bodyDiv w:val="1"/>
      <w:marLeft w:val="0"/>
      <w:marRight w:val="0"/>
      <w:marTop w:val="0"/>
      <w:marBottom w:val="0"/>
      <w:divBdr>
        <w:top w:val="none" w:sz="0" w:space="0" w:color="auto"/>
        <w:left w:val="none" w:sz="0" w:space="0" w:color="auto"/>
        <w:bottom w:val="none" w:sz="0" w:space="0" w:color="auto"/>
        <w:right w:val="none" w:sz="0" w:space="0" w:color="auto"/>
      </w:divBdr>
    </w:div>
    <w:div w:id="2092584007">
      <w:bodyDiv w:val="1"/>
      <w:marLeft w:val="0"/>
      <w:marRight w:val="0"/>
      <w:marTop w:val="0"/>
      <w:marBottom w:val="0"/>
      <w:divBdr>
        <w:top w:val="none" w:sz="0" w:space="0" w:color="auto"/>
        <w:left w:val="none" w:sz="0" w:space="0" w:color="auto"/>
        <w:bottom w:val="none" w:sz="0" w:space="0" w:color="auto"/>
        <w:right w:val="none" w:sz="0" w:space="0" w:color="auto"/>
      </w:divBdr>
    </w:div>
    <w:div w:id="2106881237">
      <w:bodyDiv w:val="1"/>
      <w:marLeft w:val="0"/>
      <w:marRight w:val="0"/>
      <w:marTop w:val="0"/>
      <w:marBottom w:val="0"/>
      <w:divBdr>
        <w:top w:val="none" w:sz="0" w:space="0" w:color="auto"/>
        <w:left w:val="none" w:sz="0" w:space="0" w:color="auto"/>
        <w:bottom w:val="none" w:sz="0" w:space="0" w:color="auto"/>
        <w:right w:val="none" w:sz="0" w:space="0" w:color="auto"/>
      </w:divBdr>
    </w:div>
    <w:div w:id="2108690422">
      <w:bodyDiv w:val="1"/>
      <w:marLeft w:val="0"/>
      <w:marRight w:val="0"/>
      <w:marTop w:val="0"/>
      <w:marBottom w:val="0"/>
      <w:divBdr>
        <w:top w:val="none" w:sz="0" w:space="0" w:color="auto"/>
        <w:left w:val="none" w:sz="0" w:space="0" w:color="auto"/>
        <w:bottom w:val="none" w:sz="0" w:space="0" w:color="auto"/>
        <w:right w:val="none" w:sz="0" w:space="0" w:color="auto"/>
      </w:divBdr>
    </w:div>
    <w:div w:id="2109157440">
      <w:bodyDiv w:val="1"/>
      <w:marLeft w:val="0"/>
      <w:marRight w:val="0"/>
      <w:marTop w:val="0"/>
      <w:marBottom w:val="0"/>
      <w:divBdr>
        <w:top w:val="none" w:sz="0" w:space="0" w:color="auto"/>
        <w:left w:val="none" w:sz="0" w:space="0" w:color="auto"/>
        <w:bottom w:val="none" w:sz="0" w:space="0" w:color="auto"/>
        <w:right w:val="none" w:sz="0" w:space="0" w:color="auto"/>
      </w:divBdr>
    </w:div>
    <w:div w:id="2129617080">
      <w:bodyDiv w:val="1"/>
      <w:marLeft w:val="0"/>
      <w:marRight w:val="0"/>
      <w:marTop w:val="0"/>
      <w:marBottom w:val="0"/>
      <w:divBdr>
        <w:top w:val="none" w:sz="0" w:space="0" w:color="auto"/>
        <w:left w:val="none" w:sz="0" w:space="0" w:color="auto"/>
        <w:bottom w:val="none" w:sz="0" w:space="0" w:color="auto"/>
        <w:right w:val="none" w:sz="0" w:space="0" w:color="auto"/>
      </w:divBdr>
    </w:div>
    <w:div w:id="2133359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C97456-953A-4A96-89AA-4BEA4DC2A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5706</Words>
  <Characters>32526</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COD</Company>
  <LinksUpToDate>false</LinksUpToDate>
  <CharactersWithSpaces>38156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Bahmutskaya</dc:creator>
  <cp:lastModifiedBy>Admin</cp:lastModifiedBy>
  <cp:revision>2</cp:revision>
  <cp:lastPrinted>2024-09-18T11:36:00Z</cp:lastPrinted>
  <dcterms:created xsi:type="dcterms:W3CDTF">2026-09-10T09:29:00Z</dcterms:created>
  <dcterms:modified xsi:type="dcterms:W3CDTF">2026-09-10T09:29:00Z</dcterms:modified>
</cp:coreProperties>
</file>