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7A06" w:rsidRPr="00EF65B6" w:rsidRDefault="002D7A06" w:rsidP="00424B0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EF65B6">
        <w:rPr>
          <w:noProof/>
          <w:sz w:val="30"/>
          <w:szCs w:val="30"/>
          <w:lang w:eastAsia="ru-RU"/>
        </w:rPr>
        <w:drawing>
          <wp:inline distT="0" distB="0" distL="0" distR="0">
            <wp:extent cx="457200" cy="647700"/>
            <wp:effectExtent l="0" t="0" r="0" b="0"/>
            <wp:docPr id="1" name="Рисунок 1" descr="D:\users\knadegda\Desktop\Новое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knadegda\Desktop\Новое\герб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7A06" w:rsidRPr="00424B06" w:rsidRDefault="002D7A06" w:rsidP="002D7A06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2D7A06" w:rsidRPr="009F422D" w:rsidRDefault="002D7A06" w:rsidP="002D7A0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30"/>
        </w:rPr>
      </w:pPr>
      <w:r w:rsidRPr="009F422D">
        <w:rPr>
          <w:rFonts w:ascii="Times New Roman" w:hAnsi="Times New Roman" w:cs="Times New Roman"/>
          <w:b/>
          <w:sz w:val="28"/>
          <w:szCs w:val="30"/>
        </w:rPr>
        <w:t>АДМИНИСТРАЦИЯ ГОРОДА АЗОВА</w:t>
      </w:r>
    </w:p>
    <w:p w:rsidR="002D7A06" w:rsidRPr="00424B06" w:rsidRDefault="002D7A06" w:rsidP="002D7A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6"/>
        </w:rPr>
      </w:pPr>
    </w:p>
    <w:p w:rsidR="002D7A06" w:rsidRPr="009F422D" w:rsidRDefault="002D7A06" w:rsidP="002D7A0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30"/>
        </w:rPr>
      </w:pPr>
      <w:r w:rsidRPr="009F422D">
        <w:rPr>
          <w:rFonts w:ascii="Times New Roman" w:hAnsi="Times New Roman" w:cs="Times New Roman"/>
          <w:b/>
          <w:sz w:val="28"/>
          <w:szCs w:val="30"/>
        </w:rPr>
        <w:t>ПОСТАНОВЛЕНИЕ</w:t>
      </w:r>
    </w:p>
    <w:p w:rsidR="002D7A06" w:rsidRPr="00424B06" w:rsidRDefault="002D7A06" w:rsidP="002D7A06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2D7A06" w:rsidRPr="009F422D" w:rsidRDefault="002D7A06" w:rsidP="002D7A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F422D">
        <w:rPr>
          <w:rFonts w:ascii="Times New Roman" w:hAnsi="Times New Roman" w:cs="Times New Roman"/>
          <w:sz w:val="28"/>
          <w:szCs w:val="28"/>
        </w:rPr>
        <w:t xml:space="preserve">от </w:t>
      </w:r>
      <w:r w:rsidR="00127CCB">
        <w:rPr>
          <w:rFonts w:ascii="Times New Roman" w:hAnsi="Times New Roman" w:cs="Times New Roman"/>
          <w:sz w:val="28"/>
          <w:szCs w:val="28"/>
        </w:rPr>
        <w:t>01.09.2026</w:t>
      </w:r>
      <w:r w:rsidRPr="009F422D">
        <w:rPr>
          <w:rFonts w:ascii="Times New Roman" w:hAnsi="Times New Roman" w:cs="Times New Roman"/>
          <w:sz w:val="28"/>
          <w:szCs w:val="28"/>
        </w:rPr>
        <w:t xml:space="preserve"> № </w:t>
      </w:r>
      <w:r w:rsidR="00127CCB">
        <w:rPr>
          <w:rFonts w:ascii="Times New Roman" w:hAnsi="Times New Roman" w:cs="Times New Roman"/>
          <w:sz w:val="28"/>
          <w:szCs w:val="28"/>
        </w:rPr>
        <w:t>857</w:t>
      </w:r>
    </w:p>
    <w:p w:rsidR="002D7A06" w:rsidRPr="00424B06" w:rsidRDefault="002D7A06" w:rsidP="002D7A06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2D7A06" w:rsidRPr="00EF65B6" w:rsidRDefault="002D7A06" w:rsidP="002D7A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65B6">
        <w:rPr>
          <w:rFonts w:ascii="Times New Roman" w:hAnsi="Times New Roman" w:cs="Times New Roman"/>
          <w:sz w:val="28"/>
          <w:szCs w:val="28"/>
        </w:rPr>
        <w:t>г. Азов</w:t>
      </w:r>
    </w:p>
    <w:p w:rsidR="00CD1263" w:rsidRPr="009F422D" w:rsidRDefault="00CD1263" w:rsidP="002D7A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4F7C27" w:rsidRPr="00EF65B6" w:rsidRDefault="004F7C27" w:rsidP="00424B0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Об утверждении Административного регламента муниципальной услуги «Выдача разрешения на вывоз тела умершего» на территории муниципального образования «Город Азов</w:t>
      </w:r>
      <w:r w:rsidR="006D7F12" w:rsidRPr="00EF65B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» и признании утратившим силу постановления Администрации города Азова от 26.08.2022 № 766 </w:t>
      </w:r>
    </w:p>
    <w:p w:rsidR="00B60802" w:rsidRPr="00EF65B6" w:rsidRDefault="00B60802" w:rsidP="00B60802">
      <w:pPr>
        <w:pStyle w:val="a7"/>
        <w:spacing w:before="0"/>
        <w:ind w:firstLine="0"/>
        <w:jc w:val="center"/>
        <w:rPr>
          <w:sz w:val="28"/>
          <w:szCs w:val="28"/>
        </w:rPr>
      </w:pPr>
    </w:p>
    <w:p w:rsidR="0004394A" w:rsidRPr="00EF65B6" w:rsidRDefault="00CD1263" w:rsidP="002D7A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65B6">
        <w:rPr>
          <w:rFonts w:ascii="Times New Roman" w:hAnsi="Times New Roman" w:cs="Times New Roman"/>
          <w:sz w:val="28"/>
          <w:szCs w:val="28"/>
        </w:rPr>
        <w:t>В целях осу</w:t>
      </w:r>
      <w:r w:rsidR="00403DC8" w:rsidRPr="00EF65B6">
        <w:rPr>
          <w:rFonts w:ascii="Times New Roman" w:hAnsi="Times New Roman" w:cs="Times New Roman"/>
          <w:sz w:val="28"/>
          <w:szCs w:val="28"/>
        </w:rPr>
        <w:t>щ</w:t>
      </w:r>
      <w:r w:rsidRPr="00EF65B6">
        <w:rPr>
          <w:rFonts w:ascii="Times New Roman" w:hAnsi="Times New Roman" w:cs="Times New Roman"/>
          <w:sz w:val="28"/>
          <w:szCs w:val="28"/>
        </w:rPr>
        <w:t>ествлени</w:t>
      </w:r>
      <w:r w:rsidR="00403DC8" w:rsidRPr="00EF65B6">
        <w:rPr>
          <w:rFonts w:ascii="Times New Roman" w:hAnsi="Times New Roman" w:cs="Times New Roman"/>
          <w:sz w:val="28"/>
          <w:szCs w:val="28"/>
        </w:rPr>
        <w:t>я</w:t>
      </w:r>
      <w:r w:rsidRPr="00EF65B6">
        <w:rPr>
          <w:rFonts w:ascii="Times New Roman" w:hAnsi="Times New Roman" w:cs="Times New Roman"/>
          <w:sz w:val="28"/>
          <w:szCs w:val="28"/>
        </w:rPr>
        <w:t xml:space="preserve"> предусмотренных законодательством Российской Федерации полномочий органов местного самоуправления в сфере организации ритуальных услуг, погребения умерших и содержания мест </w:t>
      </w:r>
      <w:proofErr w:type="gramStart"/>
      <w:r w:rsidRPr="00EF65B6">
        <w:rPr>
          <w:rFonts w:ascii="Times New Roman" w:hAnsi="Times New Roman" w:cs="Times New Roman"/>
          <w:sz w:val="28"/>
          <w:szCs w:val="28"/>
        </w:rPr>
        <w:t>захоронения на территории муниципального образования «</w:t>
      </w:r>
      <w:r w:rsidR="0047635A" w:rsidRPr="00EF65B6">
        <w:rPr>
          <w:rFonts w:ascii="Times New Roman" w:hAnsi="Times New Roman" w:cs="Times New Roman"/>
          <w:sz w:val="28"/>
          <w:szCs w:val="28"/>
        </w:rPr>
        <w:t>Г</w:t>
      </w:r>
      <w:r w:rsidR="00E362EA" w:rsidRPr="00EF65B6">
        <w:rPr>
          <w:rFonts w:ascii="Times New Roman" w:hAnsi="Times New Roman" w:cs="Times New Roman"/>
          <w:sz w:val="28"/>
          <w:szCs w:val="28"/>
        </w:rPr>
        <w:t>ород Азов</w:t>
      </w:r>
      <w:r w:rsidRPr="00EF65B6">
        <w:rPr>
          <w:rFonts w:ascii="Times New Roman" w:hAnsi="Times New Roman" w:cs="Times New Roman"/>
          <w:sz w:val="28"/>
          <w:szCs w:val="28"/>
        </w:rPr>
        <w:t xml:space="preserve">», руководствуясь Федеральным законом </w:t>
      </w:r>
      <w:r w:rsidR="00FD2AB7" w:rsidRPr="00EF65B6">
        <w:rPr>
          <w:rFonts w:ascii="Times New Roman" w:hAnsi="Times New Roman" w:cs="Times New Roman"/>
          <w:sz w:val="28"/>
          <w:szCs w:val="28"/>
        </w:rPr>
        <w:t xml:space="preserve">от 6 октября </w:t>
      </w:r>
      <w:r w:rsidRPr="00EF65B6">
        <w:rPr>
          <w:rFonts w:ascii="Times New Roman" w:hAnsi="Times New Roman" w:cs="Times New Roman"/>
          <w:sz w:val="28"/>
          <w:szCs w:val="28"/>
        </w:rPr>
        <w:t>2003</w:t>
      </w:r>
      <w:r w:rsidR="00FD2AB7" w:rsidRPr="00EF65B6">
        <w:rPr>
          <w:rFonts w:ascii="Times New Roman" w:hAnsi="Times New Roman" w:cs="Times New Roman"/>
          <w:sz w:val="28"/>
          <w:szCs w:val="28"/>
        </w:rPr>
        <w:t xml:space="preserve"> года №</w:t>
      </w:r>
      <w:r w:rsidRPr="00EF65B6">
        <w:rPr>
          <w:rFonts w:ascii="Times New Roman" w:hAnsi="Times New Roman" w:cs="Times New Roman"/>
          <w:sz w:val="28"/>
          <w:szCs w:val="28"/>
        </w:rPr>
        <w:t xml:space="preserve"> 131-ФЗ </w:t>
      </w:r>
      <w:r w:rsidR="002D7A06" w:rsidRPr="00EF65B6">
        <w:rPr>
          <w:rFonts w:ascii="Times New Roman" w:hAnsi="Times New Roman" w:cs="Times New Roman"/>
          <w:sz w:val="28"/>
          <w:szCs w:val="28"/>
        </w:rPr>
        <w:t>«</w:t>
      </w:r>
      <w:r w:rsidRPr="00EF65B6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2D7A06" w:rsidRPr="00EF65B6">
        <w:rPr>
          <w:rFonts w:ascii="Times New Roman" w:hAnsi="Times New Roman" w:cs="Times New Roman"/>
          <w:sz w:val="28"/>
          <w:szCs w:val="28"/>
        </w:rPr>
        <w:t>»</w:t>
      </w:r>
      <w:r w:rsidRPr="00EF65B6">
        <w:rPr>
          <w:rFonts w:ascii="Times New Roman" w:hAnsi="Times New Roman" w:cs="Times New Roman"/>
          <w:sz w:val="28"/>
          <w:szCs w:val="28"/>
        </w:rPr>
        <w:t xml:space="preserve">, </w:t>
      </w:r>
      <w:r w:rsidR="00FD2AB7" w:rsidRPr="00EF65B6">
        <w:rPr>
          <w:rFonts w:ascii="Times New Roman" w:hAnsi="Times New Roman" w:cs="Times New Roman"/>
          <w:sz w:val="28"/>
          <w:szCs w:val="28"/>
        </w:rPr>
        <w:t xml:space="preserve">Федеральным законом от 12 января </w:t>
      </w:r>
      <w:r w:rsidRPr="00EF65B6">
        <w:rPr>
          <w:rFonts w:ascii="Times New Roman" w:hAnsi="Times New Roman" w:cs="Times New Roman"/>
          <w:sz w:val="28"/>
          <w:szCs w:val="28"/>
        </w:rPr>
        <w:t>1996</w:t>
      </w:r>
      <w:r w:rsidR="00FD2AB7" w:rsidRPr="00EF65B6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EF65B6">
        <w:rPr>
          <w:rFonts w:ascii="Times New Roman" w:hAnsi="Times New Roman" w:cs="Times New Roman"/>
          <w:sz w:val="28"/>
          <w:szCs w:val="28"/>
        </w:rPr>
        <w:t xml:space="preserve"> № 8-ФЗ «О погребении и похоронном деле»,</w:t>
      </w:r>
      <w:r w:rsidR="001B0A63" w:rsidRPr="00EF65B6">
        <w:rPr>
          <w:rFonts w:ascii="Times New Roman" w:hAnsi="Times New Roman" w:cs="Times New Roman"/>
          <w:sz w:val="28"/>
          <w:szCs w:val="28"/>
        </w:rPr>
        <w:t xml:space="preserve"> Федеральным закон</w:t>
      </w:r>
      <w:r w:rsidR="00F96EB2" w:rsidRPr="00EF65B6">
        <w:rPr>
          <w:rFonts w:ascii="Times New Roman" w:hAnsi="Times New Roman" w:cs="Times New Roman"/>
          <w:sz w:val="28"/>
          <w:szCs w:val="28"/>
        </w:rPr>
        <w:t>ом от 12 января 1996 г</w:t>
      </w:r>
      <w:r w:rsidR="002D7A06" w:rsidRPr="00EF65B6">
        <w:rPr>
          <w:rFonts w:ascii="Times New Roman" w:hAnsi="Times New Roman" w:cs="Times New Roman"/>
          <w:sz w:val="28"/>
          <w:szCs w:val="28"/>
        </w:rPr>
        <w:t>ода № 7-ФЗ «О </w:t>
      </w:r>
      <w:r w:rsidR="00F96EB2" w:rsidRPr="00EF65B6">
        <w:rPr>
          <w:rFonts w:ascii="Times New Roman" w:hAnsi="Times New Roman" w:cs="Times New Roman"/>
          <w:sz w:val="28"/>
          <w:szCs w:val="28"/>
        </w:rPr>
        <w:t>некоммерческих органи</w:t>
      </w:r>
      <w:r w:rsidR="00F76ED2" w:rsidRPr="00EF65B6">
        <w:rPr>
          <w:rFonts w:ascii="Times New Roman" w:hAnsi="Times New Roman" w:cs="Times New Roman"/>
          <w:sz w:val="28"/>
          <w:szCs w:val="28"/>
        </w:rPr>
        <w:t>зациях</w:t>
      </w:r>
      <w:r w:rsidR="00F96EB2" w:rsidRPr="00EF65B6">
        <w:rPr>
          <w:rFonts w:ascii="Times New Roman" w:hAnsi="Times New Roman" w:cs="Times New Roman"/>
          <w:sz w:val="28"/>
          <w:szCs w:val="28"/>
        </w:rPr>
        <w:t>»,</w:t>
      </w:r>
      <w:r w:rsidR="00424B06">
        <w:rPr>
          <w:rFonts w:ascii="Times New Roman" w:hAnsi="Times New Roman" w:cs="Times New Roman"/>
          <w:sz w:val="28"/>
          <w:szCs w:val="28"/>
        </w:rPr>
        <w:t xml:space="preserve"> </w:t>
      </w:r>
      <w:r w:rsidR="00947B36" w:rsidRPr="00EF65B6">
        <w:rPr>
          <w:rFonts w:ascii="Times New Roman" w:hAnsi="Times New Roman" w:cs="Times New Roman"/>
          <w:sz w:val="28"/>
          <w:szCs w:val="28"/>
        </w:rPr>
        <w:t>Уставом муниципального образования городского округа «Город Азов» Ростовской области, принятым решением</w:t>
      </w:r>
      <w:proofErr w:type="gramEnd"/>
      <w:r w:rsidR="00947B36" w:rsidRPr="00EF65B6">
        <w:rPr>
          <w:rFonts w:ascii="Times New Roman" w:hAnsi="Times New Roman" w:cs="Times New Roman"/>
          <w:sz w:val="28"/>
          <w:szCs w:val="28"/>
        </w:rPr>
        <w:t xml:space="preserve"> Азовской городской Думы от </w:t>
      </w:r>
      <w:r w:rsidR="00C01EBC" w:rsidRPr="00C01EBC">
        <w:rPr>
          <w:rFonts w:ascii="Times New Roman" w:hAnsi="Times New Roman" w:cs="Times New Roman"/>
          <w:sz w:val="28"/>
          <w:szCs w:val="28"/>
        </w:rPr>
        <w:t>28.04.2026</w:t>
      </w:r>
      <w:r w:rsidR="00947B36" w:rsidRPr="00EF65B6">
        <w:rPr>
          <w:rFonts w:ascii="Times New Roman" w:hAnsi="Times New Roman" w:cs="Times New Roman"/>
          <w:sz w:val="28"/>
          <w:szCs w:val="28"/>
        </w:rPr>
        <w:t xml:space="preserve"> № </w:t>
      </w:r>
      <w:r w:rsidR="00C01EBC">
        <w:rPr>
          <w:rFonts w:ascii="Times New Roman" w:hAnsi="Times New Roman" w:cs="Times New Roman"/>
          <w:sz w:val="28"/>
          <w:szCs w:val="28"/>
        </w:rPr>
        <w:t>109</w:t>
      </w:r>
      <w:r w:rsidR="00AF4B2D" w:rsidRPr="00EF65B6">
        <w:rPr>
          <w:rFonts w:ascii="Times New Roman" w:hAnsi="Times New Roman" w:cs="Times New Roman"/>
          <w:sz w:val="28"/>
          <w:szCs w:val="28"/>
        </w:rPr>
        <w:t xml:space="preserve">, </w:t>
      </w:r>
      <w:r w:rsidR="0004394A" w:rsidRPr="00EF65B6">
        <w:rPr>
          <w:rFonts w:ascii="Times New Roman" w:hAnsi="Times New Roman" w:cs="Times New Roman"/>
          <w:sz w:val="28"/>
          <w:szCs w:val="28"/>
        </w:rPr>
        <w:t xml:space="preserve">Администрация города Азова </w:t>
      </w:r>
      <w:r w:rsidR="00B60802" w:rsidRPr="00EF65B6">
        <w:rPr>
          <w:rFonts w:ascii="Times New Roman" w:hAnsi="Times New Roman" w:cs="Times New Roman"/>
          <w:b/>
          <w:sz w:val="28"/>
          <w:szCs w:val="28"/>
        </w:rPr>
        <w:t xml:space="preserve">п </w:t>
      </w:r>
      <w:proofErr w:type="gramStart"/>
      <w:r w:rsidR="00B60802" w:rsidRPr="00EF65B6">
        <w:rPr>
          <w:rFonts w:ascii="Times New Roman" w:hAnsi="Times New Roman" w:cs="Times New Roman"/>
          <w:b/>
          <w:sz w:val="28"/>
          <w:szCs w:val="28"/>
        </w:rPr>
        <w:t>о</w:t>
      </w:r>
      <w:proofErr w:type="gramEnd"/>
      <w:r w:rsidR="00B60802" w:rsidRPr="00EF65B6">
        <w:rPr>
          <w:rFonts w:ascii="Times New Roman" w:hAnsi="Times New Roman" w:cs="Times New Roman"/>
          <w:b/>
          <w:sz w:val="28"/>
          <w:szCs w:val="28"/>
        </w:rPr>
        <w:t xml:space="preserve"> с </w:t>
      </w:r>
      <w:r w:rsidR="0004394A" w:rsidRPr="00EF65B6">
        <w:rPr>
          <w:rFonts w:ascii="Times New Roman" w:hAnsi="Times New Roman" w:cs="Times New Roman"/>
          <w:b/>
          <w:sz w:val="28"/>
          <w:szCs w:val="28"/>
        </w:rPr>
        <w:t>т а н о в л я е т</w:t>
      </w:r>
      <w:r w:rsidR="0004394A" w:rsidRPr="00EF65B6">
        <w:rPr>
          <w:rFonts w:ascii="Times New Roman" w:hAnsi="Times New Roman" w:cs="Times New Roman"/>
          <w:sz w:val="28"/>
          <w:szCs w:val="28"/>
        </w:rPr>
        <w:t>:</w:t>
      </w:r>
    </w:p>
    <w:p w:rsidR="00CD1263" w:rsidRPr="00EF65B6" w:rsidRDefault="00CD1263" w:rsidP="002D7A06">
      <w:pPr>
        <w:widowControl w:val="0"/>
        <w:autoSpaceDE w:val="0"/>
        <w:autoSpaceDN w:val="0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D7A06" w:rsidRPr="00EF65B6" w:rsidRDefault="002D7A06" w:rsidP="002D7A06">
      <w:pPr>
        <w:widowControl w:val="0"/>
        <w:autoSpaceDE w:val="0"/>
        <w:autoSpaceDN w:val="0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1263" w:rsidRPr="00EF65B6" w:rsidRDefault="00CD1263" w:rsidP="002D7A06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="002D7A06" w:rsidRPr="00EF65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4F7C27" w:rsidRPr="00EF65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Утвердить </w:t>
      </w:r>
      <w:r w:rsidR="008C01FD" w:rsidRPr="00EF65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Административный р</w:t>
      </w:r>
      <w:r w:rsidR="004F7C27" w:rsidRPr="00EF65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егламент муниципальной услуги «Выдача разрешения на вывоз тела умершего» на территории муниципального образования «Город Азов» согласно приложению к настоящему постановлению.</w:t>
      </w:r>
    </w:p>
    <w:p w:rsidR="00424B06" w:rsidRDefault="00424B06" w:rsidP="004F7C2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7C27" w:rsidRPr="00EF65B6" w:rsidRDefault="00CF42C6" w:rsidP="004F7C2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F65B6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9149A8" w:rsidRPr="00EF65B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D7A06" w:rsidRPr="00EF65B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4F7C27" w:rsidRPr="00EF65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Признать утратившим силу постановление Администрации города Азова </w:t>
      </w:r>
      <w:r w:rsidR="004F7C27" w:rsidRPr="00EF65B6">
        <w:rPr>
          <w:rFonts w:ascii="Times New Roman" w:hAnsi="Times New Roman" w:cs="Times New Roman"/>
          <w:sz w:val="28"/>
          <w:szCs w:val="28"/>
        </w:rPr>
        <w:t>от 26.08.2022 № 766</w:t>
      </w:r>
      <w:r w:rsidR="008C01FD" w:rsidRPr="00EF65B6">
        <w:rPr>
          <w:rFonts w:ascii="Times New Roman" w:hAnsi="Times New Roman" w:cs="Times New Roman"/>
          <w:sz w:val="28"/>
          <w:szCs w:val="28"/>
        </w:rPr>
        <w:t xml:space="preserve"> «Об утверждении </w:t>
      </w:r>
      <w:r w:rsidR="008C01FD" w:rsidRPr="00EF65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Административного регламента муниципальной услуги «Выдача разрешения на вывоз тела умершего» на территории муниципального образования «Город Азов». </w:t>
      </w:r>
    </w:p>
    <w:p w:rsidR="00424B06" w:rsidRDefault="00424B06" w:rsidP="002D7A06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394A" w:rsidRPr="00EF65B6" w:rsidRDefault="00CF42C6" w:rsidP="002D7A06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EF65B6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9149A8" w:rsidRPr="00EF65B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D7A06" w:rsidRPr="00EF65B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04394A" w:rsidRPr="00EF65B6">
        <w:rPr>
          <w:rFonts w:ascii="Times New Roman" w:hAnsi="Times New Roman" w:cs="Times New Roman"/>
          <w:sz w:val="28"/>
        </w:rPr>
        <w:t xml:space="preserve">Настоящее постановление вступает в силу со дня официального опубликования и подлежит размещению на официальном сайте Администрации города </w:t>
      </w:r>
      <w:bookmarkStart w:id="0" w:name="selection_index18"/>
      <w:bookmarkEnd w:id="0"/>
      <w:r w:rsidR="0004394A" w:rsidRPr="00EF65B6">
        <w:rPr>
          <w:rFonts w:ascii="Times New Roman" w:hAnsi="Times New Roman" w:cs="Times New Roman"/>
          <w:sz w:val="28"/>
        </w:rPr>
        <w:t>Азова в информационно-телекоммуникационной сети «Интернет».</w:t>
      </w:r>
    </w:p>
    <w:p w:rsidR="00424B06" w:rsidRDefault="00424B06" w:rsidP="002D7A06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04394A" w:rsidRPr="00EF65B6" w:rsidRDefault="004F7C27" w:rsidP="002D7A0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65B6">
        <w:rPr>
          <w:rFonts w:ascii="Times New Roman" w:eastAsia="Arial" w:hAnsi="Times New Roman" w:cs="Times New Roman"/>
          <w:sz w:val="28"/>
          <w:szCs w:val="28"/>
        </w:rPr>
        <w:t>4</w:t>
      </w:r>
      <w:r w:rsidR="0004394A" w:rsidRPr="00EF65B6">
        <w:rPr>
          <w:rFonts w:ascii="Times New Roman" w:eastAsia="Arial" w:hAnsi="Times New Roman" w:cs="Times New Roman"/>
          <w:sz w:val="28"/>
          <w:szCs w:val="28"/>
        </w:rPr>
        <w:t xml:space="preserve">. Направить </w:t>
      </w:r>
      <w:r w:rsidR="0004394A" w:rsidRPr="00EF65B6">
        <w:rPr>
          <w:rFonts w:ascii="Times New Roman" w:hAnsi="Times New Roman" w:cs="Times New Roman"/>
          <w:sz w:val="28"/>
          <w:szCs w:val="28"/>
        </w:rPr>
        <w:t>настоящее постановление в Правительство Ростовской области для включения в регистр муниципальных нормативных правовых актов Ростовской области.</w:t>
      </w:r>
    </w:p>
    <w:p w:rsidR="00424B06" w:rsidRDefault="00424B06" w:rsidP="002D7A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4394A" w:rsidRPr="00EF65B6" w:rsidRDefault="004F7C27" w:rsidP="002D7A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65B6">
        <w:rPr>
          <w:rFonts w:ascii="Times New Roman" w:hAnsi="Times New Roman" w:cs="Times New Roman"/>
          <w:sz w:val="28"/>
          <w:szCs w:val="28"/>
        </w:rPr>
        <w:t>5</w:t>
      </w:r>
      <w:r w:rsidR="0004394A" w:rsidRPr="00EF65B6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04394A" w:rsidRPr="00EF65B6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04394A" w:rsidRPr="00EF65B6">
        <w:rPr>
          <w:rFonts w:ascii="Times New Roman" w:hAnsi="Times New Roman" w:cs="Times New Roman"/>
          <w:sz w:val="28"/>
          <w:szCs w:val="28"/>
        </w:rPr>
        <w:t xml:space="preserve"> исполнением постановления возложить на директора Департамента имущественно-земельных отношений администрации города Азова Тупогуз О.Г.</w:t>
      </w:r>
    </w:p>
    <w:p w:rsidR="009432A8" w:rsidRPr="00EF65B6" w:rsidRDefault="009432A8" w:rsidP="002D7A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432A8" w:rsidRPr="00EF65B6" w:rsidRDefault="009432A8" w:rsidP="002D7A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432A8" w:rsidRPr="00EF65B6" w:rsidRDefault="009432A8" w:rsidP="002D7A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432A8" w:rsidRPr="00EF65B6" w:rsidRDefault="009432A8" w:rsidP="002D7A0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города Азова                  </w:t>
      </w:r>
      <w:r w:rsidR="00424B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</w:t>
      </w:r>
      <w:r w:rsidRPr="00EF65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</w:t>
      </w:r>
      <w:r w:rsidR="005F06D1" w:rsidRPr="00EF65B6">
        <w:rPr>
          <w:rFonts w:ascii="Times New Roman" w:eastAsia="Times New Roman" w:hAnsi="Times New Roman" w:cs="Times New Roman"/>
          <w:sz w:val="28"/>
          <w:szCs w:val="28"/>
          <w:lang w:eastAsia="ru-RU"/>
        </w:rPr>
        <w:t>И.В. Головнев</w:t>
      </w:r>
    </w:p>
    <w:p w:rsidR="00D60A5F" w:rsidRPr="00EF65B6" w:rsidRDefault="00D60A5F" w:rsidP="002D7A0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0A5F" w:rsidRDefault="00127CCB" w:rsidP="002D7A0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Верно.</w:t>
      </w:r>
    </w:p>
    <w:p w:rsidR="00424B06" w:rsidRDefault="00127CCB" w:rsidP="002D7A0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Начальник общего отдела                                                             А.И. Щербакова</w:t>
      </w:r>
    </w:p>
    <w:p w:rsidR="00424B06" w:rsidRDefault="00127CCB" w:rsidP="002D7A0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01.09.2026</w:t>
      </w:r>
    </w:p>
    <w:p w:rsidR="00424B06" w:rsidRDefault="00424B06" w:rsidP="002D7A0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4B06" w:rsidRDefault="00424B06" w:rsidP="002D7A0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4B06" w:rsidRDefault="00424B06" w:rsidP="002D7A0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4B06" w:rsidRDefault="00424B06" w:rsidP="002D7A0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4B06" w:rsidRDefault="00424B06" w:rsidP="002D7A0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4B06" w:rsidRDefault="00424B06" w:rsidP="002D7A0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4B06" w:rsidRDefault="00424B06" w:rsidP="002D7A0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4B06" w:rsidRDefault="00424B06" w:rsidP="002D7A0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4B06" w:rsidRDefault="00424B06" w:rsidP="002D7A0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4B06" w:rsidRDefault="00424B06" w:rsidP="002D7A0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4B06" w:rsidRDefault="00424B06" w:rsidP="002D7A0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4B06" w:rsidRDefault="00424B06" w:rsidP="002D7A0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4B06" w:rsidRDefault="00424B06" w:rsidP="002D7A0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4B06" w:rsidRDefault="00424B06" w:rsidP="002D7A0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4B06" w:rsidRDefault="00424B06" w:rsidP="002D7A0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4B06" w:rsidRDefault="00424B06" w:rsidP="002D7A0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4B06" w:rsidRDefault="00424B06" w:rsidP="002D7A0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4B06" w:rsidRDefault="00424B06" w:rsidP="002D7A0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4B06" w:rsidRDefault="00424B06" w:rsidP="002D7A0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4B06" w:rsidRDefault="00424B06" w:rsidP="002D7A0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4B06" w:rsidRDefault="00424B06" w:rsidP="002D7A0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4B06" w:rsidRDefault="00424B06" w:rsidP="002D7A0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4B06" w:rsidRPr="00EF65B6" w:rsidRDefault="00424B06" w:rsidP="002D7A0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0A5F" w:rsidRPr="00EF65B6" w:rsidRDefault="00D60A5F" w:rsidP="002D7A0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0C8" w:rsidRPr="00EF65B6" w:rsidRDefault="00E900C8" w:rsidP="00CF52E1">
      <w:pPr>
        <w:spacing w:after="240" w:line="330" w:lineRule="atLeast"/>
        <w:contextualSpacing/>
        <w:textAlignment w:val="baseline"/>
        <w:outlineLvl w:val="1"/>
        <w:rPr>
          <w:rFonts w:ascii="Times New Roman" w:hAnsi="Times New Roman" w:cs="Times New Roman"/>
          <w:sz w:val="28"/>
          <w:szCs w:val="28"/>
        </w:rPr>
      </w:pPr>
    </w:p>
    <w:p w:rsidR="009432A8" w:rsidRPr="00EF65B6" w:rsidRDefault="00CF52E1" w:rsidP="00CF52E1">
      <w:pPr>
        <w:spacing w:after="240" w:line="330" w:lineRule="atLeast"/>
        <w:contextualSpacing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EF65B6">
        <w:rPr>
          <w:rFonts w:ascii="Times New Roman" w:hAnsi="Times New Roman" w:cs="Times New Roman"/>
          <w:sz w:val="28"/>
          <w:szCs w:val="28"/>
        </w:rPr>
        <w:t>Постановление вносит</w:t>
      </w:r>
    </w:p>
    <w:p w:rsidR="009F422D" w:rsidRDefault="00CF52E1" w:rsidP="00CF52E1">
      <w:pPr>
        <w:spacing w:after="240" w:line="330" w:lineRule="atLeast"/>
        <w:contextualSpacing/>
        <w:textAlignment w:val="baseline"/>
        <w:outlineLvl w:val="1"/>
        <w:rPr>
          <w:rFonts w:ascii="Times New Roman" w:hAnsi="Times New Roman" w:cs="Times New Roman"/>
          <w:sz w:val="28"/>
          <w:szCs w:val="28"/>
        </w:rPr>
      </w:pPr>
      <w:r w:rsidRPr="00EF65B6">
        <w:rPr>
          <w:rFonts w:ascii="Times New Roman" w:hAnsi="Times New Roman" w:cs="Times New Roman"/>
          <w:sz w:val="28"/>
          <w:szCs w:val="28"/>
        </w:rPr>
        <w:t>Департамент и</w:t>
      </w:r>
      <w:r w:rsidR="009F422D">
        <w:rPr>
          <w:rFonts w:ascii="Times New Roman" w:hAnsi="Times New Roman" w:cs="Times New Roman"/>
          <w:sz w:val="28"/>
          <w:szCs w:val="28"/>
        </w:rPr>
        <w:t>мущественно-земельных отношений</w:t>
      </w:r>
    </w:p>
    <w:p w:rsidR="00CF42C6" w:rsidRPr="00EF65B6" w:rsidRDefault="00CF52E1" w:rsidP="00CF52E1">
      <w:pPr>
        <w:spacing w:after="240" w:line="330" w:lineRule="atLeast"/>
        <w:contextualSpacing/>
        <w:textAlignment w:val="baseline"/>
        <w:outlineLvl w:val="1"/>
        <w:rPr>
          <w:rFonts w:ascii="Times New Roman" w:hAnsi="Times New Roman" w:cs="Times New Roman"/>
          <w:sz w:val="28"/>
          <w:szCs w:val="28"/>
        </w:rPr>
      </w:pPr>
      <w:r w:rsidRPr="00EF65B6">
        <w:rPr>
          <w:rFonts w:ascii="Times New Roman" w:hAnsi="Times New Roman" w:cs="Times New Roman"/>
          <w:sz w:val="28"/>
          <w:szCs w:val="28"/>
        </w:rPr>
        <w:t>адми</w:t>
      </w:r>
      <w:r w:rsidR="004F5DFE" w:rsidRPr="00EF65B6">
        <w:rPr>
          <w:rFonts w:ascii="Times New Roman" w:hAnsi="Times New Roman" w:cs="Times New Roman"/>
          <w:sz w:val="28"/>
          <w:szCs w:val="28"/>
        </w:rPr>
        <w:t>нистрации города Азова</w:t>
      </w:r>
    </w:p>
    <w:p w:rsidR="00E900C8" w:rsidRPr="00EF65B6" w:rsidRDefault="00E900C8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413848" w:rsidRPr="00EF65B6" w:rsidRDefault="00413848" w:rsidP="00424B06">
      <w:pPr>
        <w:spacing w:after="0" w:line="300" w:lineRule="exact"/>
        <w:ind w:left="6237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</w:t>
      </w:r>
    </w:p>
    <w:p w:rsidR="002D7A06" w:rsidRPr="00EF65B6" w:rsidRDefault="002D7A06" w:rsidP="00424B06">
      <w:pPr>
        <w:tabs>
          <w:tab w:val="left" w:pos="708"/>
          <w:tab w:val="right" w:pos="9355"/>
        </w:tabs>
        <w:spacing w:after="0" w:line="300" w:lineRule="exact"/>
        <w:ind w:left="6237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Times New Roman" w:hAnsi="Times New Roman" w:cs="Times New Roman"/>
          <w:sz w:val="28"/>
          <w:szCs w:val="28"/>
          <w:lang w:eastAsia="ru-RU"/>
        </w:rPr>
        <w:t>к постановлению</w:t>
      </w:r>
    </w:p>
    <w:p w:rsidR="00424B06" w:rsidRDefault="00413848" w:rsidP="00424B06">
      <w:pPr>
        <w:tabs>
          <w:tab w:val="left" w:pos="708"/>
          <w:tab w:val="right" w:pos="9355"/>
        </w:tabs>
        <w:spacing w:after="0" w:line="300" w:lineRule="exact"/>
        <w:ind w:left="6237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</w:t>
      </w:r>
    </w:p>
    <w:p w:rsidR="00413848" w:rsidRPr="00EF65B6" w:rsidRDefault="00413848" w:rsidP="00424B06">
      <w:pPr>
        <w:tabs>
          <w:tab w:val="left" w:pos="708"/>
          <w:tab w:val="right" w:pos="9355"/>
        </w:tabs>
        <w:spacing w:after="0" w:line="300" w:lineRule="exact"/>
        <w:ind w:left="6237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Азова</w:t>
      </w:r>
    </w:p>
    <w:p w:rsidR="00413848" w:rsidRPr="00EF65B6" w:rsidRDefault="00413848" w:rsidP="00424B06">
      <w:pPr>
        <w:tabs>
          <w:tab w:val="left" w:pos="708"/>
          <w:tab w:val="right" w:pos="9355"/>
        </w:tabs>
        <w:spacing w:after="0" w:line="300" w:lineRule="exact"/>
        <w:ind w:left="6237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127CCB">
        <w:rPr>
          <w:rFonts w:ascii="Times New Roman" w:eastAsia="Times New Roman" w:hAnsi="Times New Roman" w:cs="Times New Roman"/>
          <w:sz w:val="28"/>
          <w:szCs w:val="28"/>
          <w:lang w:eastAsia="ru-RU"/>
        </w:rPr>
        <w:t>01.09.2026</w:t>
      </w:r>
      <w:r w:rsidRPr="00EF65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127CCB">
        <w:rPr>
          <w:rFonts w:ascii="Times New Roman" w:eastAsia="Times New Roman" w:hAnsi="Times New Roman" w:cs="Times New Roman"/>
          <w:sz w:val="28"/>
          <w:szCs w:val="28"/>
          <w:lang w:eastAsia="ru-RU"/>
        </w:rPr>
        <w:t>857</w:t>
      </w:r>
    </w:p>
    <w:p w:rsidR="00413848" w:rsidRPr="00EF65B6" w:rsidRDefault="00413848" w:rsidP="00424B06">
      <w:pPr>
        <w:tabs>
          <w:tab w:val="left" w:pos="708"/>
          <w:tab w:val="right" w:pos="9355"/>
        </w:tabs>
        <w:spacing w:after="0" w:line="300" w:lineRule="exact"/>
        <w:ind w:left="6237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3848" w:rsidRPr="00EF65B6" w:rsidRDefault="00413848" w:rsidP="00413848">
      <w:pPr>
        <w:tabs>
          <w:tab w:val="left" w:pos="708"/>
          <w:tab w:val="right" w:pos="9355"/>
        </w:tabs>
        <w:spacing w:after="0" w:line="300" w:lineRule="exact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4731" w:rsidRPr="00EF65B6" w:rsidRDefault="00AD4731" w:rsidP="00AD4731">
      <w:pPr>
        <w:tabs>
          <w:tab w:val="left" w:pos="142"/>
          <w:tab w:val="left" w:pos="284"/>
          <w:tab w:val="left" w:pos="567"/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АДМИНИСТРАТИВНЫЙ РЕГЛАМЕНТ</w:t>
      </w:r>
    </w:p>
    <w:p w:rsidR="00AD4731" w:rsidRPr="00EF65B6" w:rsidRDefault="00AD4731" w:rsidP="00AD4731">
      <w:pPr>
        <w:tabs>
          <w:tab w:val="left" w:pos="142"/>
          <w:tab w:val="left" w:pos="284"/>
          <w:tab w:val="left" w:pos="567"/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предоставления муниципальной услуги </w:t>
      </w:r>
    </w:p>
    <w:p w:rsidR="00AD4731" w:rsidRPr="00EF65B6" w:rsidRDefault="00AD4731" w:rsidP="00AD4731">
      <w:pPr>
        <w:tabs>
          <w:tab w:val="left" w:pos="142"/>
          <w:tab w:val="left" w:pos="284"/>
          <w:tab w:val="left" w:pos="567"/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«Выдача разрешения на вывоз тела умершего»</w:t>
      </w:r>
    </w:p>
    <w:p w:rsidR="00AD4731" w:rsidRPr="00411095" w:rsidRDefault="00AD4731" w:rsidP="0041109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AD4731" w:rsidRPr="00EF65B6" w:rsidRDefault="00AD4731" w:rsidP="00AD4731">
      <w:pPr>
        <w:widowControl w:val="0"/>
        <w:autoSpaceDE w:val="0"/>
        <w:autoSpaceDN w:val="0"/>
        <w:adjustRightInd w:val="0"/>
        <w:spacing w:after="0" w:line="240" w:lineRule="auto"/>
        <w:ind w:left="360"/>
        <w:jc w:val="center"/>
        <w:outlineLvl w:val="1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1.</w:t>
      </w:r>
      <w:r w:rsidR="006166E8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Общие положения</w:t>
      </w:r>
    </w:p>
    <w:p w:rsidR="00AD4731" w:rsidRPr="00EF65B6" w:rsidRDefault="00AD4731" w:rsidP="00411095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AD4731" w:rsidRPr="00EF65B6" w:rsidRDefault="00AD4731" w:rsidP="00AD473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Предмет регулирования административного регламента</w:t>
      </w:r>
    </w:p>
    <w:p w:rsidR="00AD4731" w:rsidRPr="00411095" w:rsidRDefault="00AD4731" w:rsidP="00AD473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AD4731" w:rsidRPr="00EF65B6" w:rsidRDefault="00AD4731" w:rsidP="00AD4731">
      <w:pPr>
        <w:spacing w:after="0" w:line="240" w:lineRule="auto"/>
        <w:ind w:right="74"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1.1. Административный регламент предоставления муниципальной услуги «</w:t>
      </w:r>
      <w:r w:rsidRPr="00EF65B6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>Выдача разрешения на вывоз тела умершего</w:t>
      </w: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» (далее - административный регламент), определяет порядок, сроки и последовательность действий (административных процедур) </w:t>
      </w: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на территории муниципального образования «Город Азов» (далее – Административный регламент).</w:t>
      </w: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Формы </w:t>
      </w:r>
      <w:proofErr w:type="gramStart"/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контроля за</w:t>
      </w:r>
      <w:proofErr w:type="gramEnd"/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исполнением административного регламента, ответственность должностных лиц органов, предоставляющих муниципальные услуги, за несоблюдение ими требований регламентов при выполнении административных процедур (действий), порядок обжалования действий (бездействия) должностного лица, а также принимаемого им решения при </w:t>
      </w:r>
      <w:r w:rsidRPr="00EF65B6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 xml:space="preserve">выдаче разрешения на вывоз тела умершего </w:t>
      </w: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(далее – муниципальная услуга).</w:t>
      </w:r>
    </w:p>
    <w:p w:rsidR="00AD4731" w:rsidRPr="00EF65B6" w:rsidRDefault="00AD4731" w:rsidP="00424B0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Настоящий административный регламент разработан в целях упорядочения административных процедур и административных действий, повышения качества предоставления и доступности муниципальной услуги, устранения избыточных действий и избыточных административных процедур, сокращения количества документов, представляемых заявителями для получения муниципальной услуги, применения новых оптимизированных форм документов, снижения количества взаимодействий заявителей с должностными лицами, сокращения срока предоставления муниципальной услуги, а также сроков исполнения административных процедур и административных</w:t>
      </w:r>
      <w:proofErr w:type="gramEnd"/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действий в рамках предоставления муниципальной услуги, если это не противоречит законодательству Российской Федерации, муниципального образования </w:t>
      </w: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«Город Азов»</w:t>
      </w: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.</w:t>
      </w:r>
    </w:p>
    <w:p w:rsidR="00AD4731" w:rsidRDefault="00AD4731" w:rsidP="00AD473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</w:pPr>
    </w:p>
    <w:p w:rsidR="00411095" w:rsidRPr="006166E8" w:rsidRDefault="00411095" w:rsidP="00AD473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</w:pPr>
    </w:p>
    <w:p w:rsidR="00AD4731" w:rsidRPr="00EF65B6" w:rsidRDefault="00AD4731" w:rsidP="00AD473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Круг заявителей</w:t>
      </w:r>
    </w:p>
    <w:p w:rsidR="00AD4731" w:rsidRPr="00424B06" w:rsidRDefault="00AD4731" w:rsidP="00AD473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AD4731" w:rsidRPr="00EF65B6" w:rsidRDefault="00AD4731" w:rsidP="006166E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1.2. </w:t>
      </w:r>
      <w:proofErr w:type="gramStart"/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Заявителями являются физические лица - супруг, близкие родственники (дети, родители, усыновленные, усыновители, родные братья и родные сестры, внуки, дедушка, бабушка), иные родственники либо законный представитель умершего, иные лица, взявшие на себя обязанность осуществить погребение умершего.</w:t>
      </w:r>
      <w:proofErr w:type="gramEnd"/>
    </w:p>
    <w:p w:rsidR="00AD4731" w:rsidRDefault="00AD4731" w:rsidP="00AD473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411095" w:rsidRPr="00EF65B6" w:rsidRDefault="00411095" w:rsidP="00AD473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AD4731" w:rsidRPr="00EF65B6" w:rsidRDefault="00AD4731" w:rsidP="006166E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outlineLvl w:val="2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Требования к порядку информирования о предоставлении муниципальной услуги</w:t>
      </w:r>
    </w:p>
    <w:p w:rsidR="00AD4731" w:rsidRPr="00EF65B6" w:rsidRDefault="00AD4731" w:rsidP="00AD473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AD4731" w:rsidRPr="00EF65B6" w:rsidRDefault="00AD4731" w:rsidP="00C71C4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1.3.</w:t>
      </w:r>
      <w:r w:rsidRPr="00EF65B6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 </w:t>
      </w:r>
      <w:r w:rsidRPr="00EF65B6">
        <w:rPr>
          <w:rFonts w:ascii="Times New Roman" w:eastAsia="Calibri" w:hAnsi="Times New Roman" w:cs="Times New Roman"/>
          <w:sz w:val="28"/>
          <w:szCs w:val="28"/>
        </w:rPr>
        <w:t xml:space="preserve">Предоставление муниципальной услуги </w:t>
      </w: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«Выдача разрешения на вывоз тела умершего»</w:t>
      </w:r>
      <w:r w:rsidRPr="00EF65B6">
        <w:rPr>
          <w:rFonts w:ascii="Times New Roman" w:eastAsia="Calibri" w:hAnsi="Times New Roman" w:cs="Times New Roman"/>
          <w:sz w:val="28"/>
          <w:szCs w:val="28"/>
        </w:rPr>
        <w:t xml:space="preserve"> (далее - предоставление услуги) осуществляется </w:t>
      </w:r>
      <w:r w:rsidR="00C71C42"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МКУ г. Азова «</w:t>
      </w:r>
      <w:r w:rsidR="00C71C42" w:rsidRPr="00EF65B6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Служба городского кладбища»</w:t>
      </w:r>
      <w:r w:rsidRPr="00EF65B6">
        <w:rPr>
          <w:rFonts w:ascii="Times New Roman" w:eastAsia="Calibri" w:hAnsi="Times New Roman" w:cs="Times New Roman"/>
          <w:sz w:val="28"/>
          <w:szCs w:val="28"/>
        </w:rPr>
        <w:t xml:space="preserve"> (далее – Служба).</w:t>
      </w:r>
    </w:p>
    <w:p w:rsidR="00AD4731" w:rsidRPr="00EF65B6" w:rsidRDefault="00AD4731" w:rsidP="00AD473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1.4. Информирование по вопросам предоставления муниципальной услуги предоставляется заявителю специалистами </w:t>
      </w:r>
      <w:r w:rsidRPr="00EF65B6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Служб</w:t>
      </w:r>
      <w:r w:rsidR="00C71C42" w:rsidRPr="00EF65B6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ы</w:t>
      </w: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при личном обращении, по телефону.</w:t>
      </w:r>
    </w:p>
    <w:p w:rsidR="00AD4731" w:rsidRPr="00EF65B6" w:rsidRDefault="00AD4731" w:rsidP="00AD473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Местонахождение и график приема </w:t>
      </w:r>
      <w:r w:rsidRPr="00EF65B6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Служб</w:t>
      </w:r>
      <w:r w:rsidR="00C71C42" w:rsidRPr="00EF65B6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ы</w:t>
      </w: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размещается на официальном сайте Администрации города Азова.</w:t>
      </w:r>
    </w:p>
    <w:p w:rsidR="00AD4731" w:rsidRPr="00EF65B6" w:rsidRDefault="00AD4731" w:rsidP="00AD473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Прием заявителей для предоставления муниципальной услуги ведется по месту нахождения </w:t>
      </w:r>
      <w:r w:rsidR="00C71C42" w:rsidRPr="00EF65B6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Службы</w:t>
      </w: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AD4731" w:rsidRPr="00EF65B6" w:rsidRDefault="00AD4731" w:rsidP="00AD473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Сведения о местонахождении и почтовом адресе </w:t>
      </w:r>
      <w:r w:rsidRPr="00EF65B6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Служба</w:t>
      </w: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: 346780, РФ, Ростовская область, г. Азов, пер. Парковый, 1.</w:t>
      </w:r>
    </w:p>
    <w:p w:rsidR="00AD4731" w:rsidRPr="00EF65B6" w:rsidRDefault="00AD4731" w:rsidP="00AD473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График работы:</w:t>
      </w:r>
    </w:p>
    <w:p w:rsidR="00AD4731" w:rsidRPr="00EF65B6" w:rsidRDefault="00127CCB" w:rsidP="00AD473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понедельник - пятница - с</w:t>
      </w:r>
      <w:r w:rsidR="00AD4731"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08:00 до 17:00;</w:t>
      </w:r>
    </w:p>
    <w:p w:rsidR="00AD4731" w:rsidRPr="00EF65B6" w:rsidRDefault="00AD4731" w:rsidP="00AD473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перерыв с 13:00 до 14:00;</w:t>
      </w:r>
    </w:p>
    <w:p w:rsidR="00AD4731" w:rsidRPr="00EF65B6" w:rsidRDefault="00AD4731" w:rsidP="00AD473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суббота, воскресенье - выходные дни.</w:t>
      </w:r>
    </w:p>
    <w:p w:rsidR="00AD4731" w:rsidRPr="00EF65B6" w:rsidRDefault="00AD4731" w:rsidP="00AD4731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Справочный телефон: </w:t>
      </w:r>
      <w:r w:rsidR="006D7F12"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8 939 789 61 27</w:t>
      </w:r>
    </w:p>
    <w:p w:rsidR="00AD4731" w:rsidRPr="00EF65B6" w:rsidRDefault="00AD4731" w:rsidP="00AD473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График приема заявителей: каждый второй вторник и каждый четвертый четверг месяца в 16:00.</w:t>
      </w:r>
    </w:p>
    <w:p w:rsidR="00AD4731" w:rsidRPr="00EF65B6" w:rsidRDefault="00AD4731" w:rsidP="00AD473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Адрес электронной почты: </w:t>
      </w:r>
      <w:r w:rsidR="006D7F12" w:rsidRPr="00EF65B6">
        <w:rPr>
          <w:rFonts w:ascii="Times New Roman" w:hAnsi="Times New Roman" w:cs="Times New Roman"/>
          <w:sz w:val="28"/>
          <w:szCs w:val="28"/>
        </w:rPr>
        <w:t>mkysgk@yandex.ru</w:t>
      </w:r>
    </w:p>
    <w:p w:rsidR="00AD4731" w:rsidRPr="00EF65B6" w:rsidRDefault="00AD4731" w:rsidP="00AD473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Время предоставления заявителю устной консультации на личном приеме не должно превышать 20 минут.</w:t>
      </w:r>
    </w:p>
    <w:p w:rsidR="00AD4731" w:rsidRPr="00EF65B6" w:rsidRDefault="00AD4731" w:rsidP="00AD473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AD4731" w:rsidRPr="00EF65B6" w:rsidRDefault="00AD4731" w:rsidP="00AD473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Индивидуальное устное информирование по вопросу предоставления муниципальной услуги в случае обращения заявителя посредством телефонной связи осуществляется в рабочее время согласно графику работы </w:t>
      </w:r>
      <w:r w:rsidRPr="00EF65B6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Служб</w:t>
      </w:r>
      <w:r w:rsidR="00915AE0" w:rsidRPr="00EF65B6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ы</w:t>
      </w: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 не должно превышать 10 минут.</w:t>
      </w:r>
    </w:p>
    <w:p w:rsidR="00AD4731" w:rsidRPr="00EF65B6" w:rsidRDefault="00AD4731" w:rsidP="00AD473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При ответе на телефонные звонки специалист </w:t>
      </w:r>
      <w:r w:rsidRPr="00EF65B6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Служб</w:t>
      </w:r>
      <w:r w:rsidR="00915AE0" w:rsidRPr="00EF65B6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ы</w:t>
      </w: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сняв трубку, должен назвать наименование организации, фамилию, имя, отчество, занимаемую должность. Во время разговора необходимо произносить слова четко, избегать разговоров с окружающими людьми, не допускать прерывания разговора. В конце информирования специалист </w:t>
      </w:r>
      <w:r w:rsidRPr="00EF65B6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Служб</w:t>
      </w:r>
      <w:r w:rsidR="00915AE0" w:rsidRPr="00EF65B6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ы</w:t>
      </w: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должен кратко подвести итоги и перечислить все действия заявителя, необходимые для получения муниципальной услуги.</w:t>
      </w:r>
    </w:p>
    <w:p w:rsidR="00AD4731" w:rsidRPr="00EF65B6" w:rsidRDefault="00AD4731" w:rsidP="00AD473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 устный запрос заявителя по телефону или на личном приеме специалист </w:t>
      </w:r>
      <w:r w:rsidRPr="00EF65B6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Служб</w:t>
      </w:r>
      <w:r w:rsidR="00915AE0" w:rsidRPr="00EF65B6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ы</w:t>
      </w: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дает ответы самостоятельно.</w:t>
      </w:r>
    </w:p>
    <w:p w:rsidR="00AD4731" w:rsidRPr="00EF65B6" w:rsidRDefault="00AD4731" w:rsidP="00AD473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Основными требованиями к информированию заявителей являются:</w:t>
      </w:r>
    </w:p>
    <w:p w:rsidR="00AD4731" w:rsidRPr="00EF65B6" w:rsidRDefault="00AD4731" w:rsidP="00AD473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- достоверность предоставляемой информации;</w:t>
      </w:r>
    </w:p>
    <w:p w:rsidR="00AD4731" w:rsidRPr="00EF65B6" w:rsidRDefault="00AD4731" w:rsidP="00AD473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- четкость изложения информации;</w:t>
      </w:r>
    </w:p>
    <w:p w:rsidR="00AD4731" w:rsidRPr="00EF65B6" w:rsidRDefault="00AD4731" w:rsidP="00AD473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- полнота информирования;</w:t>
      </w:r>
    </w:p>
    <w:p w:rsidR="00AD4731" w:rsidRPr="00EF65B6" w:rsidRDefault="00AD4731" w:rsidP="00AD473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- удобство и доступность получения информации;</w:t>
      </w:r>
    </w:p>
    <w:p w:rsidR="00AD4731" w:rsidRPr="00EF65B6" w:rsidRDefault="00AD4731" w:rsidP="00AD473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- оперативность предоставления информации.</w:t>
      </w:r>
    </w:p>
    <w:p w:rsidR="00AD4731" w:rsidRPr="00EF65B6" w:rsidRDefault="00AD4731" w:rsidP="00AD473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Специалист </w:t>
      </w:r>
      <w:r w:rsidR="00915AE0" w:rsidRPr="00EF65B6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Службы</w:t>
      </w: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не вправе осуществлять консультирование заявителя, выходящее за рамки информирования о стандартных процедурах и условиях предоставления муниципальной услуги.</w:t>
      </w:r>
    </w:p>
    <w:p w:rsidR="00AD4731" w:rsidRPr="00EF65B6" w:rsidRDefault="00AD4731" w:rsidP="00AD473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1.5. Информация о порядке предоставления муниципальной услуги размещается на информационных стендах по месту нахождения </w:t>
      </w:r>
      <w:r w:rsidRPr="00EF65B6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Служб</w:t>
      </w:r>
      <w:r w:rsidR="00915AE0" w:rsidRPr="00EF65B6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ы</w:t>
      </w: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AD4731" w:rsidRPr="00EF65B6" w:rsidRDefault="00AD4731" w:rsidP="00AD473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1.6. На информационных стендах </w:t>
      </w:r>
      <w:r w:rsidRPr="00EF65B6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Служб</w:t>
      </w:r>
      <w:r w:rsidR="00915AE0" w:rsidRPr="00EF65B6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ы</w:t>
      </w: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размещается следующая информация:</w:t>
      </w:r>
    </w:p>
    <w:p w:rsidR="00AD4731" w:rsidRPr="00EF65B6" w:rsidRDefault="00AD4731" w:rsidP="00AD473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- текст Административного регламента предоставления муниципальной услуги;</w:t>
      </w:r>
    </w:p>
    <w:p w:rsidR="00AD4731" w:rsidRPr="00EF65B6" w:rsidRDefault="00AD4731" w:rsidP="00AD473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- перечень и формы документов, необходимых для получения муниципальной услуги;</w:t>
      </w:r>
    </w:p>
    <w:p w:rsidR="00AD4731" w:rsidRPr="00EF65B6" w:rsidRDefault="00AD4731" w:rsidP="00AD473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- блок-схема предоставления муниципальной услуги;</w:t>
      </w:r>
    </w:p>
    <w:p w:rsidR="00AD4731" w:rsidRPr="00EF65B6" w:rsidRDefault="00AD4731" w:rsidP="00AD473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- справочные телефоны, адрес электронной почты </w:t>
      </w:r>
      <w:r w:rsidR="00915AE0"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МКУ г. Азова «</w:t>
      </w:r>
      <w:r w:rsidRPr="00EF65B6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Служб</w:t>
      </w:r>
      <w:r w:rsidR="00915AE0" w:rsidRPr="00EF65B6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а городского кладбища»;</w:t>
      </w:r>
    </w:p>
    <w:p w:rsidR="00915AE0" w:rsidRPr="00EF65B6" w:rsidRDefault="00AD4731" w:rsidP="00915AE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- режим работы </w:t>
      </w:r>
      <w:r w:rsidR="00915AE0"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МКУ г. Азова «</w:t>
      </w:r>
      <w:r w:rsidR="00915AE0" w:rsidRPr="00EF65B6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Служба городского кладбища»;</w:t>
      </w:r>
    </w:p>
    <w:p w:rsidR="00AD4731" w:rsidRPr="00EF65B6" w:rsidRDefault="00AD4731" w:rsidP="00AD473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- дни и часы личного приема заявителей;</w:t>
      </w:r>
    </w:p>
    <w:p w:rsidR="00AD4731" w:rsidRPr="00EF65B6" w:rsidRDefault="00AD4731" w:rsidP="00AD473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- сведения о местонахождении </w:t>
      </w:r>
      <w:r w:rsidR="00915AE0"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МКУ г. Азова «</w:t>
      </w:r>
      <w:r w:rsidR="00915AE0" w:rsidRPr="00EF65B6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Служба городского кладбища»;</w:t>
      </w:r>
    </w:p>
    <w:p w:rsidR="00AD4731" w:rsidRPr="00EF65B6" w:rsidRDefault="00AD4731" w:rsidP="00AD473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- порядок обжалования решений и действий (бездействия) должностных лиц, принятых (осуществленных) ими в ходе предоставления муниципальной услуги;</w:t>
      </w:r>
    </w:p>
    <w:p w:rsidR="00AD4731" w:rsidRPr="00EF65B6" w:rsidRDefault="00AD4731" w:rsidP="00AD473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- адрес раздела «Государственные и муниципальные услуги Администрации города Азова» на официальном сайте Администрации города Азова в информационно-телекоммуникационной сети Интернет.</w:t>
      </w:r>
    </w:p>
    <w:p w:rsidR="00AD4731" w:rsidRPr="00EF65B6" w:rsidRDefault="00AD4731" w:rsidP="00AD473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Информационные стенды должны быть максимально заметны, функциональны.</w:t>
      </w:r>
    </w:p>
    <w:p w:rsidR="00AD4731" w:rsidRPr="00EF65B6" w:rsidRDefault="00AD4731" w:rsidP="00AD473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1.7. На официальном сайте Администрации города Азова в информационно-телекоммуникационной сети «Интернет» размещается следующая информация:</w:t>
      </w:r>
    </w:p>
    <w:p w:rsidR="00AD4731" w:rsidRPr="00EF65B6" w:rsidRDefault="00AD4731" w:rsidP="00AD473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- текст Административного регламента предоставления муниципальной услуги;</w:t>
      </w:r>
    </w:p>
    <w:p w:rsidR="00AD4731" w:rsidRPr="00EF65B6" w:rsidRDefault="00AD4731" w:rsidP="00AD473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- сведения о почтовых адресах, номерах телефонов </w:t>
      </w:r>
      <w:r w:rsidR="0073739A"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МКУ г. Азова «</w:t>
      </w:r>
      <w:r w:rsidR="0073739A" w:rsidRPr="00EF65B6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Служба городского кладбища»</w:t>
      </w: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  <w:r w:rsidR="00127CC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а также сведения о графике и времени приема заявителей;</w:t>
      </w:r>
    </w:p>
    <w:p w:rsidR="00AD4731" w:rsidRPr="00EF65B6" w:rsidRDefault="00AD4731" w:rsidP="00AD473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- перечень документов, необходимых для получения муниципальной услуги;</w:t>
      </w:r>
    </w:p>
    <w:p w:rsidR="00AD4731" w:rsidRPr="00EF65B6" w:rsidRDefault="00AD4731" w:rsidP="00AD473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- сведения о процедуре предоставления муниципальной услуги (в текстовом виде и в виде блок-схемы);</w:t>
      </w:r>
    </w:p>
    <w:p w:rsidR="00AD4731" w:rsidRPr="00EF65B6" w:rsidRDefault="00AD4731" w:rsidP="00AD473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- перечень нормативных правовых актов, регулирующих порядок предоставления муниципальной услуги;</w:t>
      </w:r>
    </w:p>
    <w:p w:rsidR="00AD4731" w:rsidRPr="00EF65B6" w:rsidRDefault="00AD4731" w:rsidP="00AD473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- порядок обжалования решений и действий (бездействия) должностных лиц, принятых (осуществленных) ими в ходе предоставления муниципальной услуги.</w:t>
      </w:r>
    </w:p>
    <w:p w:rsidR="00AD4731" w:rsidRDefault="00AD4731" w:rsidP="00AD473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11095" w:rsidRPr="00EF65B6" w:rsidRDefault="00411095" w:rsidP="00AD473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AD4731" w:rsidRPr="00EF65B6" w:rsidRDefault="00AD4731" w:rsidP="006166E8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center"/>
        <w:outlineLvl w:val="1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2. Стандарт предоставления муниципальной услуги</w:t>
      </w:r>
    </w:p>
    <w:p w:rsidR="00AD4731" w:rsidRPr="00EF65B6" w:rsidRDefault="00AD4731" w:rsidP="006166E8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AD4731" w:rsidRPr="00EF65B6" w:rsidRDefault="00AD4731" w:rsidP="00AD473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Наименование муниципальной услуги</w:t>
      </w:r>
    </w:p>
    <w:p w:rsidR="00AD4731" w:rsidRPr="00EF65B6" w:rsidRDefault="00AD4731" w:rsidP="006166E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AD4731" w:rsidRPr="00EF65B6" w:rsidRDefault="00AD4731" w:rsidP="00AD473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2.1. Муниципальная услуга - </w:t>
      </w: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«Выдача разрешения на вывоз тела умершего»</w:t>
      </w:r>
      <w:r w:rsidR="006166E8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(далее - муниципальная услуга).</w:t>
      </w:r>
    </w:p>
    <w:p w:rsidR="00C71C42" w:rsidRPr="00EF65B6" w:rsidRDefault="00AD4731" w:rsidP="00C71C4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Муниципальную услугу предоставляет </w:t>
      </w:r>
      <w:r w:rsidR="00C71C42"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МКУ г. Азова «</w:t>
      </w:r>
      <w:r w:rsidR="00C71C42" w:rsidRPr="00EF65B6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Служба городского кладбища»</w:t>
      </w:r>
    </w:p>
    <w:p w:rsidR="00AD4731" w:rsidRPr="00EF65B6" w:rsidRDefault="00AD4731" w:rsidP="00AD473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Предоставляются разрешения </w:t>
      </w: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на вывоз тела умершего</w:t>
      </w: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AD4731" w:rsidRPr="00EF65B6" w:rsidRDefault="00AD4731" w:rsidP="00AD473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AD4731" w:rsidRPr="00EF65B6" w:rsidRDefault="00AD4731" w:rsidP="006166E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Результат предоставления муниципальной услуги</w:t>
      </w:r>
    </w:p>
    <w:p w:rsidR="00AD4731" w:rsidRPr="006166E8" w:rsidRDefault="00AD4731" w:rsidP="00AD473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AD4731" w:rsidRPr="00EF65B6" w:rsidRDefault="00AD4731" w:rsidP="006166E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2.2. Результатом предоставления муниципальной услуги является:</w:t>
      </w:r>
    </w:p>
    <w:p w:rsidR="00AD4731" w:rsidRPr="00EF65B6" w:rsidRDefault="00AD4731" w:rsidP="006166E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1) выдача справки о разрешении на вывоз тела умершего (далее – решение о разрешении на вывоз),</w:t>
      </w:r>
      <w:r w:rsidR="006166E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уведомление о предоставлении муниципальной услуги;</w:t>
      </w:r>
    </w:p>
    <w:p w:rsidR="00AD4731" w:rsidRPr="00EF65B6" w:rsidRDefault="00AD4731" w:rsidP="006166E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2) решение об отказе в выдаче разрешения на вывоз тела умершего (далее – решение об отказе в разрешении на вывоз),</w:t>
      </w:r>
      <w:r w:rsidR="006166E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уведомление об отказе в предоставлении муниципальной услуги.</w:t>
      </w:r>
    </w:p>
    <w:p w:rsidR="00AD4731" w:rsidRDefault="00AD4731" w:rsidP="006166E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11095" w:rsidRPr="00411095" w:rsidRDefault="00411095" w:rsidP="006166E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AD4731" w:rsidRPr="00EF65B6" w:rsidRDefault="00AD4731" w:rsidP="006166E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Срок предоставления муниципальной услуги</w:t>
      </w:r>
    </w:p>
    <w:p w:rsidR="00AD4731" w:rsidRPr="006166E8" w:rsidRDefault="00AD4731" w:rsidP="00AD473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AD4731" w:rsidRPr="00EF65B6" w:rsidRDefault="00AD4731" w:rsidP="00AD473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Arial"/>
          <w:color w:val="000000"/>
          <w:sz w:val="28"/>
          <w:szCs w:val="28"/>
        </w:rPr>
        <w:t xml:space="preserve">2.3. Срок предоставления муниципальной услуги </w:t>
      </w:r>
      <w:r w:rsidRPr="00EF65B6">
        <w:rPr>
          <w:rFonts w:ascii="Times New Roman" w:eastAsia="Calibri" w:hAnsi="Times New Roman" w:cs="Arial"/>
          <w:sz w:val="28"/>
          <w:szCs w:val="28"/>
        </w:rPr>
        <w:t>составляет 1 рабочий день, исчисляемый со дня регистрации заявления с документами, необходимыми для предоставления муниципальной услуги.</w:t>
      </w:r>
    </w:p>
    <w:p w:rsidR="00AD4731" w:rsidRPr="00EF65B6" w:rsidRDefault="00AD4731" w:rsidP="00AD473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  <w:szCs w:val="28"/>
        </w:rPr>
      </w:pPr>
      <w:r w:rsidRPr="00EF65B6">
        <w:rPr>
          <w:rFonts w:ascii="Times New Roman" w:eastAsia="Calibri" w:hAnsi="Times New Roman" w:cs="Arial"/>
          <w:sz w:val="28"/>
          <w:szCs w:val="28"/>
        </w:rPr>
        <w:t>Срок выдачи заявителю принятого решения о предоставлении муниципальной услуги или отказе в предоставлении муниципальной услуги составляет 1 рабочий день со дня принятия соответствующего решения.</w:t>
      </w:r>
    </w:p>
    <w:p w:rsidR="00AD4731" w:rsidRDefault="00AD4731" w:rsidP="00AD473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</w:pPr>
    </w:p>
    <w:p w:rsidR="00411095" w:rsidRPr="006166E8" w:rsidRDefault="00411095" w:rsidP="00AD473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</w:pPr>
    </w:p>
    <w:p w:rsidR="00AD4731" w:rsidRPr="00EF65B6" w:rsidRDefault="00AD4731" w:rsidP="006166E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Перечень нормативных правовых актов, регулирующих отношения, возникающие в связи с предоставлением муниципальной услуги</w:t>
      </w:r>
    </w:p>
    <w:p w:rsidR="00AD4731" w:rsidRPr="00EF65B6" w:rsidRDefault="00AD4731" w:rsidP="006166E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</w:pPr>
    </w:p>
    <w:p w:rsidR="00AD4731" w:rsidRPr="00EF65B6" w:rsidRDefault="00AD4731" w:rsidP="006166E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2.4. Предоставление муниципальной услуги осуществляется в соответствии со следующими нормативными правовыми актами:</w:t>
      </w:r>
    </w:p>
    <w:p w:rsidR="00AD4731" w:rsidRPr="00EF65B6" w:rsidRDefault="00AD4731" w:rsidP="006166E8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Конституцией Российской Федерации (принята всенародным голосованием 12 декабря 1993 г.) («Собрание законодательства Российской Федерации», 04 августа 2014 г., № 31, ст. 4398); </w:t>
      </w:r>
    </w:p>
    <w:p w:rsidR="00AD4731" w:rsidRPr="00EF65B6" w:rsidRDefault="00AD4731" w:rsidP="006166E8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Федеральным законом от 27 июля 2010 г. № 210-ФЗ «Об организации предоставления государственных и муниципальных услуг» («Российская газета», № 168, 30 июля 2010 г.);</w:t>
      </w:r>
    </w:p>
    <w:p w:rsidR="00AD4731" w:rsidRPr="00EF65B6" w:rsidRDefault="00AD4731" w:rsidP="006166E8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Федеральным </w:t>
      </w:r>
      <w:hyperlink r:id="rId9" w:history="1">
        <w:r w:rsidRPr="00EF65B6">
          <w:rPr>
            <w:rFonts w:ascii="Times New Roman" w:eastAsia="Calibri" w:hAnsi="Times New Roman" w:cs="Times New Roman"/>
            <w:color w:val="000000"/>
            <w:sz w:val="28"/>
            <w:szCs w:val="28"/>
            <w:lang w:eastAsia="ru-RU"/>
          </w:rPr>
          <w:t>закон</w:t>
        </w:r>
      </w:hyperlink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ом от 06 октября 2003 г. № 131-ФЗ «Об общих принципах организации местного самоуправления в Российской Федерации» («Собрание законодательства Российской Федерации», 06 октября 2003 г., № 40, ст. 3822);</w:t>
      </w:r>
    </w:p>
    <w:p w:rsidR="00AD4731" w:rsidRPr="00EF65B6" w:rsidRDefault="00AD4731" w:rsidP="006166E8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Федеральным законом от 06 апреля 2011 г. № 63-ФЗ «Об электронной подписи» («Российская газета», № 75, 08 апреля 2011 г.);</w:t>
      </w:r>
    </w:p>
    <w:p w:rsidR="00AD4731" w:rsidRPr="00EF65B6" w:rsidRDefault="00AD4731" w:rsidP="006166E8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Федеральным законом от 27 июля 2006 г. № 152-ФЗ «О персональных данных» («Российская газета», № 165, 29 июля 2006 г.);</w:t>
      </w:r>
    </w:p>
    <w:p w:rsidR="00AD4731" w:rsidRPr="00EF65B6" w:rsidRDefault="00AD4731" w:rsidP="006166E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Федеральным законом от 12 января 1996 г. № 8-ФЗ «О погребении и похоронном деле» («Российская газета», № 12, 20 января 1996 г.);</w:t>
      </w:r>
    </w:p>
    <w:p w:rsidR="00AD4731" w:rsidRDefault="00AD4731" w:rsidP="006166E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</w:pPr>
    </w:p>
    <w:p w:rsidR="00411095" w:rsidRPr="006166E8" w:rsidRDefault="00411095" w:rsidP="006166E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</w:pPr>
    </w:p>
    <w:p w:rsidR="00AD4731" w:rsidRPr="00EF65B6" w:rsidRDefault="00AD4731" w:rsidP="006166E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>Исчерпывающий перечень документов, необходимых в соответствии с нормативными правовыми актами для предоставления муниципальной услуги, подлежащих представлению заявителем, способы их получения заявителем, в том числе в электронной форме, порядок их представления</w:t>
      </w:r>
    </w:p>
    <w:p w:rsidR="00AD4731" w:rsidRPr="00EF65B6" w:rsidRDefault="00AD4731" w:rsidP="006166E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</w:pPr>
    </w:p>
    <w:p w:rsidR="00AD4731" w:rsidRPr="00EF65B6" w:rsidRDefault="00AD4731" w:rsidP="006166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2.5.</w:t>
      </w:r>
      <w:r w:rsidR="006166E8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Для </w:t>
      </w:r>
      <w:r w:rsidRPr="00EF65B6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>получения муниципальной услуги</w:t>
      </w: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заявитель подает </w:t>
      </w: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заявление о предоставлении муниципальной услуги (по форме согласно приложению 2 к настоящему административному регламенту).</w:t>
      </w:r>
    </w:p>
    <w:p w:rsidR="00AD4731" w:rsidRPr="00EF65B6" w:rsidRDefault="00AD4731" w:rsidP="006166E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Times New Roman" w:hAnsi="Times New Roman" w:cs="Times New Roman"/>
          <w:sz w:val="28"/>
          <w:szCs w:val="28"/>
          <w:lang w:eastAsia="ru-RU"/>
        </w:rPr>
        <w:t>К заявлению прилагаются следующие копии документов:</w:t>
      </w:r>
    </w:p>
    <w:p w:rsidR="00AD4731" w:rsidRPr="00EF65B6" w:rsidRDefault="00AD4731" w:rsidP="006166E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документ, удостоверяющий личность сопровождающего тело умершего к месту захоронения;</w:t>
      </w:r>
    </w:p>
    <w:p w:rsidR="00AD4731" w:rsidRPr="00EF65B6" w:rsidRDefault="00AD4731" w:rsidP="006166E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Times New Roman" w:hAnsi="Times New Roman" w:cs="Times New Roman"/>
          <w:sz w:val="28"/>
          <w:szCs w:val="28"/>
          <w:lang w:eastAsia="ru-RU"/>
        </w:rPr>
        <w:t>свидетельство о смерти гражданина, или медицинская справка о смерти, тело которого предполагается перевезти к месту захоронения;</w:t>
      </w:r>
    </w:p>
    <w:p w:rsidR="00AD4731" w:rsidRPr="00EF65B6" w:rsidRDefault="00AD4731" w:rsidP="006166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2.5.1. В случае если от имени заявителя действует лицо, являющееся его представителем в соответствии с законодательством Российской Федерации, также представляется документ, удостоверяющий личность представителя, и документ, подтверждающий соответствующие полномочия.</w:t>
      </w:r>
    </w:p>
    <w:p w:rsidR="00AD4731" w:rsidRPr="00EF65B6" w:rsidRDefault="00AD4731" w:rsidP="006166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2.5.2. Документы, необходимые для предоставления муниципальной услуги, предоставляются заявителем следующими способами:</w:t>
      </w:r>
    </w:p>
    <w:p w:rsidR="00AD4731" w:rsidRPr="00EF65B6" w:rsidRDefault="00AD4731" w:rsidP="006166E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- лично;</w:t>
      </w:r>
    </w:p>
    <w:p w:rsidR="00AD4731" w:rsidRPr="00EF65B6" w:rsidRDefault="00AD4731" w:rsidP="006166E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- посредством почтового отправления.</w:t>
      </w:r>
    </w:p>
    <w:p w:rsidR="00AD4731" w:rsidRPr="00EF65B6" w:rsidRDefault="00AD4731" w:rsidP="006166E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AD4731" w:rsidRPr="00EF65B6" w:rsidRDefault="00AD4731" w:rsidP="006166E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AD4731" w:rsidRPr="00EF65B6" w:rsidRDefault="00AD4731" w:rsidP="006166E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</w:pPr>
      <w:bookmarkStart w:id="1" w:name="Par45"/>
      <w:bookmarkEnd w:id="1"/>
      <w:proofErr w:type="gramStart"/>
      <w:r w:rsidRPr="00EF65B6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>Исчерпывающий перечень документов, необходимых в соответствии с нормативными правовыми актами для предоставления муниципальной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государственных или муниципальных услуг, и которые заявитель вправе представить, а также способы их получения заявителями, в том числе в электронной форме, порядок их представления</w:t>
      </w:r>
      <w:proofErr w:type="gramEnd"/>
    </w:p>
    <w:p w:rsidR="00AD4731" w:rsidRPr="006166E8" w:rsidRDefault="00AD4731" w:rsidP="006166E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</w:pPr>
    </w:p>
    <w:p w:rsidR="00AD4731" w:rsidRPr="00EF65B6" w:rsidRDefault="00AD4731" w:rsidP="006166E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2.6. </w:t>
      </w:r>
      <w:r w:rsidRPr="00EF65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Документы, необходимые в соответствии с нормативными правовыми актами для предоставления муниципальной услуги, которые подлежат получению в рамках межведомственного информационного взаимодействия, отсутствуют.</w:t>
      </w:r>
    </w:p>
    <w:p w:rsidR="00AD4731" w:rsidRDefault="00AD4731" w:rsidP="006166E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</w:pPr>
    </w:p>
    <w:p w:rsidR="00411095" w:rsidRPr="006166E8" w:rsidRDefault="00411095" w:rsidP="006166E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</w:pPr>
    </w:p>
    <w:p w:rsidR="00AD4731" w:rsidRPr="00EF65B6" w:rsidRDefault="00AD4731" w:rsidP="006166E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Указание на запрет требовать от заявителя</w:t>
      </w:r>
    </w:p>
    <w:p w:rsidR="00AD4731" w:rsidRPr="006166E8" w:rsidRDefault="00AD4731" w:rsidP="00AD473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AD4731" w:rsidRPr="00EF65B6" w:rsidRDefault="00AD4731" w:rsidP="006166E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2.7. Запрещается требовать от заявителя:</w:t>
      </w:r>
    </w:p>
    <w:p w:rsidR="00AD4731" w:rsidRPr="00EF65B6" w:rsidRDefault="00AD4731" w:rsidP="006166E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представления документов и информации, в том числе подтверждающих внесение заявителем платы за предоставление муниципальной услуги, которые находятся в распоряжении органов, предоставляющих муниципальные услуги, государственных органов, иных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Федерации, муниципальными правовыми актами, за исключением документов, указанных в части 6 статьи 7 Федерального закона</w:t>
      </w:r>
      <w:proofErr w:type="gramEnd"/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от 27 июля 2010 г. № 210-ФЗ «Об организации предоставления государственных и муниципальных услуг». Заявитель вправе представить указанные документы и информацию по собственной инициативе;</w:t>
      </w:r>
    </w:p>
    <w:p w:rsidR="00AD4731" w:rsidRDefault="00AD4731" w:rsidP="006166E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осуществления действий, в том числе согласований, необходимых для получения муниципальной услуги и связанных с обращением в государственные органы, иные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перечни, указанные в части 1 статьи 9 Федерального закона от 27 июля 2010 г. № 210-ФЗ «Об организации предоставления государственных и</w:t>
      </w:r>
      <w:proofErr w:type="gramEnd"/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муниципальных услуг».</w:t>
      </w:r>
    </w:p>
    <w:p w:rsidR="00411095" w:rsidRPr="00EF65B6" w:rsidRDefault="00411095" w:rsidP="006166E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AD4731" w:rsidRPr="00EF65B6" w:rsidRDefault="00AD4731" w:rsidP="006166E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AD4731" w:rsidRPr="00EF65B6" w:rsidRDefault="00AD4731" w:rsidP="006166E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Исчерпывающий перечень оснований для отказа в приеме документов, необходимых для предоставления муниципальной услуги</w:t>
      </w:r>
    </w:p>
    <w:p w:rsidR="00AD4731" w:rsidRPr="00EF65B6" w:rsidRDefault="00AD4731" w:rsidP="00AD473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AD4731" w:rsidRPr="00EF65B6" w:rsidRDefault="00AD4731" w:rsidP="006166E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2.8. В соответствии с законодательством Российской Федерации оснований для отказа в приеме документов, необходимых для предоставления муниципальной услуги, не имеется.</w:t>
      </w:r>
    </w:p>
    <w:p w:rsidR="00AD4731" w:rsidRPr="00EF65B6" w:rsidRDefault="00AD4731" w:rsidP="006166E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AD4731" w:rsidRPr="00EF65B6" w:rsidRDefault="00AD4731" w:rsidP="006166E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AD4731" w:rsidRPr="00EF65B6" w:rsidRDefault="00AD4731" w:rsidP="006166E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Times New Roman" w:hAnsi="Times New Roman" w:cs="Times New Roman"/>
          <w:sz w:val="28"/>
          <w:szCs w:val="28"/>
          <w:lang w:eastAsia="ru-RU"/>
        </w:rPr>
        <w:t>Исчерпывающий перечень оснований для приостановления</w:t>
      </w:r>
    </w:p>
    <w:p w:rsidR="00AD4731" w:rsidRPr="00EF65B6" w:rsidRDefault="00AD4731" w:rsidP="006166E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 отказа в предоставлении муниципальной услуги</w:t>
      </w:r>
    </w:p>
    <w:p w:rsidR="00233E47" w:rsidRPr="00EF65B6" w:rsidRDefault="00233E47" w:rsidP="00AD473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4731" w:rsidRPr="00EF65B6" w:rsidRDefault="00AD4731" w:rsidP="00AD473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Times New Roman" w:hAnsi="Times New Roman" w:cs="Times New Roman"/>
          <w:sz w:val="28"/>
          <w:szCs w:val="28"/>
          <w:lang w:eastAsia="ru-RU"/>
        </w:rPr>
        <w:t>2.9. Приостановление предоставления муниципальной услуги не предусмотрено.</w:t>
      </w:r>
    </w:p>
    <w:p w:rsidR="00AD4731" w:rsidRPr="00EF65B6" w:rsidRDefault="00AD4731" w:rsidP="00AD473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Times New Roman" w:hAnsi="Times New Roman" w:cs="Times New Roman"/>
          <w:sz w:val="28"/>
          <w:szCs w:val="28"/>
          <w:lang w:eastAsia="ru-RU"/>
        </w:rPr>
        <w:t>2.10. В предоставлении муниципальной услуги может быть отказано в случаях:</w:t>
      </w:r>
    </w:p>
    <w:p w:rsidR="00AD4731" w:rsidRPr="00EF65B6" w:rsidRDefault="00AD4731" w:rsidP="00AD473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подачи заявления лицом, не уполномоченным на осуществление таких действий;</w:t>
      </w:r>
    </w:p>
    <w:p w:rsidR="00AD4731" w:rsidRPr="00EF65B6" w:rsidRDefault="00AD4731" w:rsidP="00AD473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представления неполного пакета документов, перечень которых установлен пунктом 2.5 раздела </w:t>
      </w:r>
      <w:r w:rsidRPr="00EF65B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</w:t>
      </w:r>
      <w:r w:rsidRPr="00EF65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административного регламента;</w:t>
      </w:r>
    </w:p>
    <w:p w:rsidR="00AD4731" w:rsidRPr="00EF65B6" w:rsidRDefault="00AD4731" w:rsidP="00AD473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текст заявления не поддается прочтению.</w:t>
      </w:r>
    </w:p>
    <w:p w:rsidR="00AD4731" w:rsidRPr="00EF65B6" w:rsidRDefault="00AD4731" w:rsidP="00AD473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 устранения оснований для отказа в предоставлении муниципальной услуги в случаях, предусмотренных пунктом 2.10 раздела </w:t>
      </w:r>
      <w:r w:rsidRPr="00EF65B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</w:t>
      </w:r>
      <w:r w:rsidRPr="00EF65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административного регламента, заявитель вправе обратиться повторно за получением муниципальной услуги.</w:t>
      </w:r>
    </w:p>
    <w:p w:rsidR="00AD4731" w:rsidRDefault="00AD4731" w:rsidP="00AD473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411095" w:rsidRPr="006166E8" w:rsidRDefault="00411095" w:rsidP="00AD473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AD4731" w:rsidRPr="00EF65B6" w:rsidRDefault="00AD4731" w:rsidP="00AD473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Перечень услуг, которые являются необходимыми и обязательными для предоставления муниципальной услуги, в том числе сведения о документе (документах), выдаваемом (выдаваемых) организациями, участвующими в предоставлении муниципальной услуги</w:t>
      </w:r>
    </w:p>
    <w:p w:rsidR="00AD4731" w:rsidRPr="00EF65B6" w:rsidRDefault="00AD4731" w:rsidP="00C4756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AD4731" w:rsidRPr="00EF65B6" w:rsidRDefault="00AD4731" w:rsidP="00C4756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2.11. Услуги, необходимые и обязательные для предоставления муниципальной услуги, отсутствуют.</w:t>
      </w:r>
    </w:p>
    <w:p w:rsidR="00AD4731" w:rsidRDefault="00AD4731" w:rsidP="00AD473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</w:pPr>
    </w:p>
    <w:p w:rsidR="00411095" w:rsidRPr="006166E8" w:rsidRDefault="00411095" w:rsidP="00AD473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</w:pPr>
    </w:p>
    <w:p w:rsidR="00AD4731" w:rsidRPr="00EF65B6" w:rsidRDefault="00AD4731" w:rsidP="00AD473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Исчерпывающий перечень документов, необходимых в соответствии с нормативными правовыми актами для предоставления услуг, которые являются необходимыми и обязательными дл</w:t>
      </w:r>
      <w:r w:rsidR="00E900C8"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я предоставления муниципальной </w:t>
      </w: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услуги, способы их получения заявителем, порядок их представления</w:t>
      </w:r>
    </w:p>
    <w:p w:rsidR="00AD4731" w:rsidRPr="00EF65B6" w:rsidRDefault="00AD4731" w:rsidP="00AD473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</w:pPr>
    </w:p>
    <w:p w:rsidR="00AD4731" w:rsidRPr="00EF65B6" w:rsidRDefault="00AD4731" w:rsidP="00C475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2.12. Документов, необходимых для предоставления услуг, которые являются необходимыми и обязательными для предоставления муниципальной услуги, законодательством Российской Федерации и муниципальными правовыми актами не предусмотрено.</w:t>
      </w:r>
    </w:p>
    <w:p w:rsidR="00AD4731" w:rsidRDefault="00AD4731" w:rsidP="00AD473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411095" w:rsidRPr="00411095" w:rsidRDefault="00411095" w:rsidP="00AD473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AD4731" w:rsidRPr="00EF65B6" w:rsidRDefault="00AD4731" w:rsidP="00AD473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Порядок, размер и основания взимания государственной пошлины или иной платы, взимаемой за предоставление муниципальной услуги</w:t>
      </w:r>
    </w:p>
    <w:p w:rsidR="00AD4731" w:rsidRPr="00EF65B6" w:rsidRDefault="00AD4731" w:rsidP="00AD473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AD4731" w:rsidRPr="00EF65B6" w:rsidRDefault="00AD4731" w:rsidP="00AD473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2.13. </w:t>
      </w:r>
      <w:r w:rsidRPr="00EF65B6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Муниципальная услуга предоставляется бесплатно.</w:t>
      </w:r>
    </w:p>
    <w:p w:rsidR="00AD4731" w:rsidRPr="00EF65B6" w:rsidRDefault="00AD4731" w:rsidP="00C475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AD4731" w:rsidRPr="00EF65B6" w:rsidRDefault="00AD4731" w:rsidP="00C475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AD4731" w:rsidRPr="00EF65B6" w:rsidRDefault="00AD4731" w:rsidP="00AD473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Порядок, размер и основания взимания платы за предоставление услуг, необходимых и обязательных для предоставления муниципальной услуги, включая информацию о методике расчета такой платы</w:t>
      </w:r>
    </w:p>
    <w:p w:rsidR="00AD4731" w:rsidRPr="00EF65B6" w:rsidRDefault="00AD4731" w:rsidP="00AD473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</w:pPr>
    </w:p>
    <w:p w:rsidR="00AD4731" w:rsidRPr="00EF65B6" w:rsidRDefault="00AD4731" w:rsidP="00C475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2.14. В связи с отсутствием необходимых и обязательных услуг для предоставления муниципальной услуги, плата не взимается.</w:t>
      </w:r>
    </w:p>
    <w:p w:rsidR="00AD4731" w:rsidRDefault="00AD4731" w:rsidP="00AD473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</w:pPr>
    </w:p>
    <w:p w:rsidR="00411095" w:rsidRPr="00EF65B6" w:rsidRDefault="00411095" w:rsidP="00AD473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</w:pPr>
    </w:p>
    <w:p w:rsidR="00AD4731" w:rsidRPr="00EF65B6" w:rsidRDefault="00AD4731" w:rsidP="00AD473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</w:t>
      </w:r>
    </w:p>
    <w:p w:rsidR="00AD4731" w:rsidRPr="00EF65B6" w:rsidRDefault="00AD4731" w:rsidP="00AD473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AD4731" w:rsidRPr="00EF65B6" w:rsidRDefault="00AD4731" w:rsidP="00C475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2.15. Максимальный срок ожидания в очереди при подаче запроса о предоставлении муниципальной услуги и при получении результата составляет не более 20 минут.</w:t>
      </w:r>
    </w:p>
    <w:p w:rsidR="00AD4731" w:rsidRDefault="00AD4731" w:rsidP="00AD473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411095" w:rsidRPr="00EF65B6" w:rsidRDefault="00411095" w:rsidP="00AD473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AD4731" w:rsidRPr="00EF65B6" w:rsidRDefault="00AD4731" w:rsidP="00C47560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регистрации запроса заявителя о предоставлении муниципальной услуги</w:t>
      </w:r>
    </w:p>
    <w:p w:rsidR="00AD4731" w:rsidRPr="00EF65B6" w:rsidRDefault="00AD4731" w:rsidP="00AD473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4731" w:rsidRPr="00EF65B6" w:rsidRDefault="00AD4731" w:rsidP="00C475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2.16. Регистрация заявления и документов, представленных заявителем, осуществляется специалистом </w:t>
      </w:r>
      <w:r w:rsidRPr="00EF65B6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Служба</w:t>
      </w: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, ответственным за прием и регистрацию заявления и документов при предоставлении муниципальной услуги в системе электронного документооборота.</w:t>
      </w:r>
    </w:p>
    <w:p w:rsidR="00AD4731" w:rsidRPr="00EF65B6" w:rsidRDefault="00AD4731" w:rsidP="00C475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2.16.1. В случае представления заявления и документов, указанных в пункте 2.</w:t>
      </w:r>
      <w:r w:rsidR="00233E47"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5</w:t>
      </w: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раздела II настоящего административного регламента, лично заявителем указанные документы регистрируются специалистом </w:t>
      </w:r>
      <w:r w:rsidRPr="00EF65B6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Служба</w:t>
      </w: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, ответственным за прием и регистрацию заявления и документов в день их представления.</w:t>
      </w:r>
    </w:p>
    <w:p w:rsidR="00AD4731" w:rsidRPr="00EF65B6" w:rsidRDefault="00AD4731" w:rsidP="00C475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2.16.2. Срок регистрации заявления о предоставлении государственной услуги составляет не более 20 минут.</w:t>
      </w:r>
    </w:p>
    <w:p w:rsidR="00AD4731" w:rsidRDefault="00AD4731" w:rsidP="00AD473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4"/>
          <w:lang w:eastAsia="ru-RU"/>
        </w:rPr>
      </w:pPr>
    </w:p>
    <w:p w:rsidR="00411095" w:rsidRPr="00411095" w:rsidRDefault="00411095" w:rsidP="00AD473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4"/>
          <w:lang w:eastAsia="ru-RU"/>
        </w:rPr>
      </w:pPr>
    </w:p>
    <w:p w:rsidR="00AD4731" w:rsidRPr="00EF65B6" w:rsidRDefault="00AD4731" w:rsidP="00C4756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proofErr w:type="gramStart"/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Требования к помещениям, в которых предоставляется муниципальная услуга, услуга, предоставляемая организацией, участвующей в предо</w:t>
      </w:r>
      <w:r w:rsidR="00E900C8"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ставлении муниципальной услуги,</w:t>
      </w: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к месту ожидания и приема заявителей, размещению и оформлению визуальной, текстовой и мультимедийной информации о порядке предоставления таких услуг, </w:t>
      </w:r>
      <w:r w:rsidRPr="00EF65B6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</w:t>
      </w:r>
      <w:proofErr w:type="gramEnd"/>
    </w:p>
    <w:p w:rsidR="00AD4731" w:rsidRPr="00EF65B6" w:rsidRDefault="00AD4731" w:rsidP="00AD473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AD4731" w:rsidRPr="00EF65B6" w:rsidRDefault="00AD4731" w:rsidP="00AD4731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2.17. Здание (помещение) оборудуется информационной табличкой (вывеской) с указанием полного наименования.</w:t>
      </w:r>
    </w:p>
    <w:p w:rsidR="00AD4731" w:rsidRPr="00EF65B6" w:rsidRDefault="00AD4731" w:rsidP="00AD4731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Помещения, в которых предоставляются муниципальные услуги должны соответствовать установленным законодательством Российской Федерации требованиям обеспечения комфортными условиями заявителей и должностных лиц, специалистов, в том числе </w:t>
      </w:r>
      <w:proofErr w:type="gramStart"/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обеспечения возможности реализации прав инвалидов</w:t>
      </w:r>
      <w:proofErr w:type="gramEnd"/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 лиц с ограниченными возможностями на получение по их заявлению муниципальной услуги.</w:t>
      </w:r>
    </w:p>
    <w:p w:rsidR="00AD4731" w:rsidRPr="00EF65B6" w:rsidRDefault="00AD4731" w:rsidP="00AD473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В соответствии с законодательством Российской Федерации о социальной защите инвалидов им, в частности, обеспечиваются:</w:t>
      </w:r>
    </w:p>
    <w:p w:rsidR="00AD4731" w:rsidRPr="00EF65B6" w:rsidRDefault="00AD4731" w:rsidP="00AD473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условия беспрепятственного доступа к объекту (зданию, помещению), в котором предоставляется государственная услуга, а также для беспрепятственного пользования транспортом, средствами связи и информации;</w:t>
      </w:r>
    </w:p>
    <w:p w:rsidR="00AD4731" w:rsidRPr="00EF65B6" w:rsidRDefault="00AD4731" w:rsidP="00AD473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возможность самостоятельного передвижения по территории, на которой расположены объекты (здания, помещения), в которых предоставляются услуги, а также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AD4731" w:rsidRPr="00EF65B6" w:rsidRDefault="00AD4731" w:rsidP="00AD473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сопровождение инвалидов, имеющих стойкие расстройства функции зрения и самостоятельного передвижения;</w:t>
      </w:r>
    </w:p>
    <w:p w:rsidR="00AD4731" w:rsidRPr="00EF65B6" w:rsidRDefault="00AD4731" w:rsidP="00AD473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надлежащее размещение оборудования и носителей информации, необходимых для обеспечения беспрепятственного доступа инвалидов к объектам (зданиям, помещениям), в которых предоставляются услуги, и к услугам с учетом ограничений их жизнедеятельности;</w:t>
      </w:r>
    </w:p>
    <w:p w:rsidR="00AD4731" w:rsidRPr="00EF65B6" w:rsidRDefault="00AD4731" w:rsidP="00AD473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допуск сурдопереводчика и тифлосурдопереводчика;</w:t>
      </w:r>
    </w:p>
    <w:p w:rsidR="00AD4731" w:rsidRPr="00EF65B6" w:rsidRDefault="00AD4731" w:rsidP="00AD473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допуск собаки-проводника на объекты (здания, помещения), в которых предоставляются услуги;</w:t>
      </w:r>
    </w:p>
    <w:p w:rsidR="00AD4731" w:rsidRPr="00EF65B6" w:rsidRDefault="00AD4731" w:rsidP="00AD473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оказание инвалидам помощи в преодолении барьеров, мешающих получению ими услуг наравне с другими лицами.</w:t>
      </w:r>
    </w:p>
    <w:p w:rsidR="00AD4731" w:rsidRPr="00EF65B6" w:rsidRDefault="00AD4731" w:rsidP="00AD4731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Прием заявителей осуществляется непосредственно в помещениях, предназначенных для предоставления муниципальной услуги, которые должны быть оборудованы сидячими местами и обеспечены канцелярскими принадлежностями.</w:t>
      </w:r>
    </w:p>
    <w:p w:rsidR="00AD4731" w:rsidRPr="00EF65B6" w:rsidRDefault="00AD4731" w:rsidP="00AD4731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Места ожидания должны быть оборудованы сидячими местами для посетителей. Количество мест ожидания определяется исходя из фактической нагрузки и возможностей для их размещения в здании, но не менее </w:t>
      </w:r>
      <w:r w:rsidR="00C71C42"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2</w:t>
      </w: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-х мест. </w:t>
      </w:r>
    </w:p>
    <w:p w:rsidR="00AD4731" w:rsidRPr="00EF65B6" w:rsidRDefault="00AD4731" w:rsidP="00AD4731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Места для заполнения запросов о предоставлении муниципальной услуги оснащаются столами, стульями, канцелярскими принадлежностями, располагаются в непосредственной близости от информационного стенда с образцами их заполнения и перечнем документов, необходимых для предоставления муниципальной услуги. </w:t>
      </w:r>
    </w:p>
    <w:p w:rsidR="00AD4731" w:rsidRPr="00EF65B6" w:rsidRDefault="00AD4731" w:rsidP="00AD4731">
      <w:pPr>
        <w:shd w:val="clear" w:color="auto" w:fill="FFFFFF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Информационные стенды должны содержать:</w:t>
      </w:r>
    </w:p>
    <w:p w:rsidR="00AD4731" w:rsidRPr="00EF65B6" w:rsidRDefault="00AD4731" w:rsidP="00C47560">
      <w:pPr>
        <w:shd w:val="clear" w:color="auto" w:fill="FFFFFF"/>
        <w:tabs>
          <w:tab w:val="left" w:pos="709"/>
          <w:tab w:val="left" w:pos="993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сведения о местонахождении, контактных телефонах, графике (режиме) работы;</w:t>
      </w:r>
    </w:p>
    <w:p w:rsidR="00AD4731" w:rsidRPr="00EF65B6" w:rsidRDefault="00AD4731" w:rsidP="00C47560">
      <w:pPr>
        <w:shd w:val="clear" w:color="auto" w:fill="FFFFFF"/>
        <w:tabs>
          <w:tab w:val="left" w:pos="709"/>
          <w:tab w:val="left" w:pos="993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контактную информацию (телефон, адрес электронной почты, номер кабинета) специалистов, ответственных за прием документов;</w:t>
      </w:r>
    </w:p>
    <w:p w:rsidR="00AD4731" w:rsidRPr="00EF65B6" w:rsidRDefault="00AD4731" w:rsidP="00C47560">
      <w:pPr>
        <w:shd w:val="clear" w:color="auto" w:fill="FFFFFF"/>
        <w:tabs>
          <w:tab w:val="left" w:pos="709"/>
          <w:tab w:val="left" w:pos="993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контактную информацию (телефон, адрес электронной почты) специалистов, ответственных за информирование;</w:t>
      </w:r>
    </w:p>
    <w:p w:rsidR="00AD4731" w:rsidRPr="00EF65B6" w:rsidRDefault="00AD4731" w:rsidP="00AD4731">
      <w:pPr>
        <w:shd w:val="clear" w:color="auto" w:fill="FFFFFF"/>
        <w:tabs>
          <w:tab w:val="left" w:pos="709"/>
          <w:tab w:val="left" w:pos="993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информацию по вопросам предоставления муниципальной услуги (по перечню документов, необходимых для предоставления муниципальной услуги, по времени приема и выдачи документов, по порядку обжалования действий (бездействия) и решений, осуществляемых и принимаемых в ходе предоставления муниципальной услуги).</w:t>
      </w:r>
    </w:p>
    <w:p w:rsidR="00AD4731" w:rsidRPr="00EF65B6" w:rsidRDefault="00AD4731" w:rsidP="00AD4731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Рабочие места уполномоченных должностных лиц, ответственных за предоставление муниципальной услуги, оборудуются компьютерами и оргтехникой, позволяющей организовать исполнение муниципальной услуги в полном объеме. </w:t>
      </w:r>
    </w:p>
    <w:p w:rsidR="00AD4731" w:rsidRDefault="00AD4731" w:rsidP="00AD4731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</w:pPr>
    </w:p>
    <w:p w:rsidR="00411095" w:rsidRPr="00C47560" w:rsidRDefault="00411095" w:rsidP="00AD4731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</w:pPr>
    </w:p>
    <w:p w:rsidR="00AD4731" w:rsidRPr="00EF65B6" w:rsidRDefault="00AD4731" w:rsidP="00424B06">
      <w:pPr>
        <w:tabs>
          <w:tab w:val="left" w:pos="993"/>
        </w:tabs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Показатели качества муниципальной услуги</w:t>
      </w:r>
    </w:p>
    <w:p w:rsidR="00AD4731" w:rsidRPr="00C47560" w:rsidRDefault="00AD4731" w:rsidP="00AD4731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AD4731" w:rsidRPr="00EF65B6" w:rsidRDefault="00AD4731" w:rsidP="00AD473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2.18. Показатели доступности и качества муниципальной услуги: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168"/>
        <w:gridCol w:w="1471"/>
        <w:gridCol w:w="2706"/>
      </w:tblGrid>
      <w:tr w:rsidR="00AD4731" w:rsidRPr="00EF65B6" w:rsidTr="00AD4731">
        <w:tc>
          <w:tcPr>
            <w:tcW w:w="5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4731" w:rsidRPr="00EF65B6" w:rsidRDefault="00AD4731" w:rsidP="00AD47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F65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Показатели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4731" w:rsidRPr="00EF65B6" w:rsidRDefault="00AD4731" w:rsidP="00AD47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F65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Единица</w:t>
            </w:r>
          </w:p>
          <w:p w:rsidR="00AD4731" w:rsidRPr="00EF65B6" w:rsidRDefault="00AD4731" w:rsidP="00AD47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F65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измерения</w:t>
            </w:r>
          </w:p>
        </w:tc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4731" w:rsidRPr="00EF65B6" w:rsidRDefault="00AD4731" w:rsidP="00AD47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F65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Нормативное значение показателя</w:t>
            </w:r>
          </w:p>
        </w:tc>
      </w:tr>
      <w:tr w:rsidR="00AD4731" w:rsidRPr="00EF65B6" w:rsidTr="00AD4731">
        <w:tc>
          <w:tcPr>
            <w:tcW w:w="93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4731" w:rsidRPr="00EF65B6" w:rsidRDefault="00AD4731" w:rsidP="00AD473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F65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Показатели качества</w:t>
            </w:r>
          </w:p>
        </w:tc>
      </w:tr>
      <w:tr w:rsidR="00AD4731" w:rsidRPr="00EF65B6" w:rsidTr="00AD4731">
        <w:tc>
          <w:tcPr>
            <w:tcW w:w="5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4731" w:rsidRPr="00EF65B6" w:rsidRDefault="00AD4731" w:rsidP="00AD473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F65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Удельный вес заявлений</w:t>
            </w:r>
            <w:r w:rsidRPr="00EF65B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граждан, рассмотренных в установленный срок</w:t>
            </w:r>
            <w:r w:rsidRPr="00EF65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в общем количестве обращений граждан 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4731" w:rsidRPr="00EF65B6" w:rsidRDefault="00AD4731" w:rsidP="00AD4731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F65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4731" w:rsidRPr="00EF65B6" w:rsidRDefault="00AD4731" w:rsidP="00AD4731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F65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100</w:t>
            </w:r>
          </w:p>
        </w:tc>
      </w:tr>
      <w:tr w:rsidR="00AD4731" w:rsidRPr="00EF65B6" w:rsidTr="00AD4731">
        <w:tc>
          <w:tcPr>
            <w:tcW w:w="5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4731" w:rsidRPr="00EF65B6" w:rsidRDefault="00AD4731" w:rsidP="00AD473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F65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Удельный вес обоснованных жалоб в общем количестве заявлений на предоставление  муниципальной услуги 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4731" w:rsidRPr="00EF65B6" w:rsidRDefault="00AD4731" w:rsidP="00AD4731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F65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4731" w:rsidRPr="00EF65B6" w:rsidRDefault="00AD4731" w:rsidP="00AD4731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F65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</w:tr>
    </w:tbl>
    <w:p w:rsidR="00CF3532" w:rsidRDefault="00CF3532" w:rsidP="00CF353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411095" w:rsidRPr="00EF65B6" w:rsidRDefault="00411095" w:rsidP="00CF353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CF3532" w:rsidRPr="00EF65B6" w:rsidRDefault="00CF3532" w:rsidP="00C4756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Порядок исправления допущенных опечаток и ошибок в выданном разрешении.</w:t>
      </w:r>
    </w:p>
    <w:p w:rsidR="00CF3532" w:rsidRPr="00EF65B6" w:rsidRDefault="00CF3532" w:rsidP="00CF353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CF3532" w:rsidRPr="00EF65B6" w:rsidRDefault="00CF3532" w:rsidP="00CF353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2.19. </w:t>
      </w:r>
      <w:proofErr w:type="gramStart"/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В случае выявления заявителем (представителем заявителя) в разрешении опечаток и (или) ошибок, заявитель (представитель заявителя) представляет (направляет) в МКУ г. Азова «СГК» заявление об исправлении таких опечаток и (или) ошибок при личном обращении, посредством почтового отправления.</w:t>
      </w:r>
      <w:proofErr w:type="gramEnd"/>
    </w:p>
    <w:p w:rsidR="00CF3532" w:rsidRPr="00EF65B6" w:rsidRDefault="00CF3532" w:rsidP="00CF353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2.19.1. К заявлению прилагаются оригинал разрешения, в котором допущены опечатка и (или) ошибка.</w:t>
      </w:r>
    </w:p>
    <w:p w:rsidR="00CF3532" w:rsidRPr="00EF65B6" w:rsidRDefault="00CF3532" w:rsidP="00CF353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Заявитель вправе приобщить документы, обосновывающие доводы, изложенные в заявлении.</w:t>
      </w:r>
    </w:p>
    <w:p w:rsidR="00CF3532" w:rsidRPr="00EF65B6" w:rsidRDefault="00CF3532" w:rsidP="00CF353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2.19.2. Ответственный исполнитель проводит проверку указанных в заявлении сведений.</w:t>
      </w:r>
    </w:p>
    <w:p w:rsidR="00CF3532" w:rsidRPr="00EF65B6" w:rsidRDefault="00CF3532" w:rsidP="00CF353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2.19.3. В случае выявления допущенных опечаток и (или) ошибок в выданном разрешении, ответственный исполнитель подготавливает проект разрешения, с учетом исправления допущенных опечаток и (или) ошибок в срок, не превышающий 3 рабочих дней со дня регистрации соответствующего заявления.</w:t>
      </w:r>
    </w:p>
    <w:p w:rsidR="00CF3532" w:rsidRPr="00EF65B6" w:rsidRDefault="00CF3532" w:rsidP="00CF353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2.19.4. В случае отсутствия опечаток и (или) ошибок в выданном разрешении, ответственный исполнитель подготавливает и обеспечивает выдачу (направление) уведомления об отсутствии таких опечаток и (или) ошибок, не превышающий 3 рабочих дней со дня регистрации соответствующего заявления. К уведомлению об отсутствии таких опечаток и (или) ошибок прилагается оригинал документа, приобщенного к соответствующему заявлению.</w:t>
      </w:r>
    </w:p>
    <w:p w:rsidR="00CF3532" w:rsidRPr="00EF65B6" w:rsidRDefault="00CF3532" w:rsidP="00CF353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3.7.5. Результатом рассмотрения заявления об исправлении опечаток и (или) ошибок является разрешение с учетом исправления допущенных опечаток и (или) ошибок либо уведомление об отсутствии таких опечаток и (или) ошибок.</w:t>
      </w:r>
    </w:p>
    <w:p w:rsidR="00CF3532" w:rsidRPr="00EF65B6" w:rsidRDefault="00CF3532" w:rsidP="00CF353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2.19.6. Выдача (направление) результата рассмотрения заявления об исправлении опечаток и (или) ошибок осуществляется в соответствии со способом, указанным в заявлении.</w:t>
      </w:r>
    </w:p>
    <w:p w:rsidR="00CF3532" w:rsidRPr="00EF65B6" w:rsidRDefault="00CF3532" w:rsidP="00CF353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2.19.7. Основанием для отказа в исправлении опечаток и ошибок является отсутствие несоответствий между содержанием разрешения и содержанием документов, представленных заявителем самостоятельно и (или) по собственной инициативе, а также находящихся в распоряжении Департамента запрошенных в рамках межведомственного информационного взаимодействия при предоставлении заявителю муниципальной услуги.</w:t>
      </w:r>
    </w:p>
    <w:p w:rsidR="00CF3532" w:rsidRDefault="00CF3532" w:rsidP="00CF353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411095" w:rsidRPr="00EF65B6" w:rsidRDefault="00411095" w:rsidP="00CF353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CF3532" w:rsidRPr="00EF65B6" w:rsidRDefault="00CF3532" w:rsidP="00C4756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Порядок выдачи дубликата разрешения.</w:t>
      </w:r>
    </w:p>
    <w:p w:rsidR="00CF3532" w:rsidRPr="00EF65B6" w:rsidRDefault="00CF3532" w:rsidP="00CF353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CF3532" w:rsidRPr="00EF65B6" w:rsidRDefault="00CF3532" w:rsidP="00CF353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2.20. В случае утери заявителем разрешения, заявитель представляет (направляет) в МКУ г. Азова «СГК» заявление о выдаче дубликата при личном обращении, посредством почтового отправления.</w:t>
      </w:r>
    </w:p>
    <w:p w:rsidR="00CF3532" w:rsidRPr="00EF65B6" w:rsidRDefault="00CF3532" w:rsidP="00CF353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2.20.1. Заявитель вправе обосновать доводы для получения дубликата, изложенные в заявлении.</w:t>
      </w:r>
    </w:p>
    <w:p w:rsidR="00CF3532" w:rsidRPr="00EF65B6" w:rsidRDefault="00CF3532" w:rsidP="00CF353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2.20.2. Ответственный исполнитель проводит проверку указанных в заявлении сведений.</w:t>
      </w:r>
    </w:p>
    <w:p w:rsidR="00CF3532" w:rsidRPr="00EF65B6" w:rsidRDefault="00CF3532" w:rsidP="00CF353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2.20.3. Ответственный исполнитель подготавливает и обеспечивает выдачу (направление) документа, являющегося дубликатом результата предоставления муниципальной услуги либо уведомления об отказе в выдаче дубликата, 3 рабочих дней со дня регистрации соответствующего заявления.</w:t>
      </w:r>
    </w:p>
    <w:p w:rsidR="00CF3532" w:rsidRPr="00EF65B6" w:rsidRDefault="00CF3532" w:rsidP="00CF353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2.20.4. Результатом рассмотрения заявления о выдаче дубликата либо уведомление об отказе в выдаче дубликата результата предоставления муниципальной услуги является разрешение.</w:t>
      </w:r>
    </w:p>
    <w:p w:rsidR="00CF3532" w:rsidRPr="00EF65B6" w:rsidRDefault="00CF3532" w:rsidP="00CF353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2.20.5. Выдача (направление) результата рассмотрения заявления о выдаче дубликата либо уведомление об отказе в выдаче дубликата результата предоставления муниципальной услуги осуществляется в соответствии со способом, указанным в заявлении.</w:t>
      </w:r>
    </w:p>
    <w:p w:rsidR="00AD4731" w:rsidRPr="00EF65B6" w:rsidRDefault="00CF3532" w:rsidP="00CF353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2.20.6. Основаниями для отказа рассмотрения заявления о выдаче дубликата разрешения является отсутствие в заявлении о выдаче дубликата информации, позволяющей идентифицировать ранее выданный результат муниципальной услуги.</w:t>
      </w:r>
    </w:p>
    <w:p w:rsidR="00CF3532" w:rsidRPr="00EF65B6" w:rsidRDefault="00CF3532" w:rsidP="00AD473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AD4731" w:rsidRPr="00EF65B6" w:rsidRDefault="00AD4731" w:rsidP="00AD473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</w:pPr>
    </w:p>
    <w:p w:rsidR="00AD4731" w:rsidRPr="00EF65B6" w:rsidRDefault="00AD4731" w:rsidP="00AD473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3.  Состав, последовательность и сроки выполнения административных процедур (действий), требования к порядку их выполнения</w:t>
      </w:r>
    </w:p>
    <w:p w:rsidR="00AD4731" w:rsidRPr="00EF65B6" w:rsidRDefault="00AD4731" w:rsidP="00AD473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AD4731" w:rsidRPr="00EF65B6" w:rsidRDefault="00AD4731" w:rsidP="00C475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Arial"/>
          <w:color w:val="000000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Arial"/>
          <w:color w:val="000000"/>
          <w:sz w:val="28"/>
          <w:szCs w:val="28"/>
        </w:rPr>
        <w:t xml:space="preserve">3.1. </w:t>
      </w:r>
      <w:r w:rsidRPr="00EF65B6">
        <w:rPr>
          <w:rFonts w:ascii="Times New Roman" w:eastAsia="Times New Roman" w:hAnsi="Times New Roman" w:cs="Arial"/>
          <w:color w:val="000000"/>
          <w:sz w:val="28"/>
          <w:szCs w:val="28"/>
        </w:rPr>
        <w:t>Предоставление муниципальной услуги включает в себя следующие административные процедуры:</w:t>
      </w:r>
    </w:p>
    <w:p w:rsidR="00AD4731" w:rsidRPr="00EF65B6" w:rsidRDefault="00AD4731" w:rsidP="00C475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1) прием и регистрация заявления о предоставлении муниципальной услуги; </w:t>
      </w:r>
    </w:p>
    <w:p w:rsidR="00AD4731" w:rsidRPr="00EF65B6" w:rsidRDefault="00AD4731" w:rsidP="00C475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2) </w:t>
      </w:r>
      <w:r w:rsidRPr="00EF65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принятие решения о предоставлении муниципальной услуги или решения об отказе в предоставлении муниципальной услуги;</w:t>
      </w:r>
    </w:p>
    <w:p w:rsidR="00AD4731" w:rsidRPr="00EF65B6" w:rsidRDefault="00AD4731" w:rsidP="00C475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 выдача заявителю результата предоставления муниципальной услуги.</w:t>
      </w:r>
    </w:p>
    <w:p w:rsidR="00AD4731" w:rsidRPr="00EF65B6" w:rsidRDefault="00AD4731" w:rsidP="00C475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Основанием для начала предоставления муниципальной услуги служит поступившее заявление о предоставлении муниципальной услуги.</w:t>
      </w:r>
    </w:p>
    <w:p w:rsidR="00AD4731" w:rsidRPr="00EF65B6" w:rsidRDefault="00AD4731" w:rsidP="00C475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Блок-схема предоставления муниципальной услуги приведена в приложении 3 к настоящему административному регламенту.</w:t>
      </w:r>
    </w:p>
    <w:p w:rsidR="00AD4731" w:rsidRPr="00C47560" w:rsidRDefault="00AD4731" w:rsidP="00AD473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</w:p>
    <w:p w:rsidR="00AD4731" w:rsidRPr="00C47560" w:rsidRDefault="00AD4731" w:rsidP="00AD473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</w:p>
    <w:p w:rsidR="00AD4731" w:rsidRPr="00EF65B6" w:rsidRDefault="00AD4731" w:rsidP="00AD473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Прием и регистрация заявления о предоставлении муниципальной услуги</w:t>
      </w:r>
    </w:p>
    <w:p w:rsidR="00AD4731" w:rsidRPr="00EF65B6" w:rsidRDefault="00AD4731" w:rsidP="00AD473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D4731" w:rsidRPr="00EF65B6" w:rsidRDefault="00AD4731" w:rsidP="00AD4731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3.2. </w:t>
      </w:r>
      <w:proofErr w:type="gramStart"/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Основанием для начала исполнения административной процедуры является обращение заявителя в Служба о предоставлении муниципальной услуги.</w:t>
      </w:r>
      <w:proofErr w:type="gramEnd"/>
    </w:p>
    <w:p w:rsidR="00AD4731" w:rsidRPr="00EF65B6" w:rsidRDefault="00AD4731" w:rsidP="00AD4731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Обращение заявителя </w:t>
      </w:r>
      <w:proofErr w:type="gramStart"/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в</w:t>
      </w:r>
      <w:proofErr w:type="gramEnd"/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EF65B6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Служба</w:t>
      </w:r>
      <w:proofErr w:type="gramEnd"/>
      <w:r w:rsidRPr="00EF65B6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</w:t>
      </w: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может осуществляться в очной и заочной форме путем подачи заявления и иных документов.</w:t>
      </w:r>
    </w:p>
    <w:p w:rsidR="00AD4731" w:rsidRPr="00EF65B6" w:rsidRDefault="00AD4731" w:rsidP="00AD4731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Очная форма подачи документов – подача заявления и иных документов при личном приеме в порядке общей очереди в приемные часы или по предварительной записи. При очной форме подачи документов заявитель подает заявление и документы, указанные в пункте 2.5 раздела </w:t>
      </w:r>
      <w:r w:rsidRPr="00EF65B6">
        <w:rPr>
          <w:rFonts w:ascii="Times New Roman" w:eastAsia="Calibri" w:hAnsi="Times New Roman" w:cs="Times New Roman"/>
          <w:sz w:val="28"/>
          <w:szCs w:val="28"/>
          <w:lang w:val="en-US" w:eastAsia="ru-RU"/>
        </w:rPr>
        <w:t>II</w:t>
      </w: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настоящего административного регламента, в бумажном виде, то есть документы установленной формы, сформированные на бумажном носителе.</w:t>
      </w:r>
    </w:p>
    <w:p w:rsidR="00AD4731" w:rsidRPr="00EF65B6" w:rsidRDefault="00AD4731" w:rsidP="00AD4731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Заочная форма подачи документов – направление заявления о предоставлении муниципальной услуги и иных документов по почте.</w:t>
      </w:r>
    </w:p>
    <w:p w:rsidR="00AD4731" w:rsidRPr="00EF65B6" w:rsidRDefault="00AD4731" w:rsidP="00AD4731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При заочной форме подачи документов заявитель может направить заявление и документы, указанные в пункте 2.5 раздела </w:t>
      </w:r>
      <w:r w:rsidRPr="00EF65B6">
        <w:rPr>
          <w:rFonts w:ascii="Times New Roman" w:eastAsia="Calibri" w:hAnsi="Times New Roman" w:cs="Times New Roman"/>
          <w:sz w:val="28"/>
          <w:szCs w:val="28"/>
          <w:lang w:val="en-US" w:eastAsia="ru-RU"/>
        </w:rPr>
        <w:t>II</w:t>
      </w: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настоящего административного регламента, в бумажном виде, в виде копий документов на бумажном носителе.</w:t>
      </w:r>
    </w:p>
    <w:p w:rsidR="00AD4731" w:rsidRPr="00EF65B6" w:rsidRDefault="00AD4731" w:rsidP="00AD4731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Направление заявления и документов, указанных в пункте 2.5раздела </w:t>
      </w:r>
      <w:r w:rsidR="00233E47" w:rsidRPr="00EF65B6">
        <w:rPr>
          <w:rFonts w:ascii="Times New Roman" w:eastAsia="Calibri" w:hAnsi="Times New Roman" w:cs="Times New Roman"/>
          <w:sz w:val="28"/>
          <w:szCs w:val="28"/>
          <w:lang w:val="en-US" w:eastAsia="ru-RU"/>
        </w:rPr>
        <w:t>II</w:t>
      </w: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настоящего административного регламента, в бумажном виде осуществляется по почте (могут быть направлены заказным письмом с уведомлением о вручении).</w:t>
      </w:r>
    </w:p>
    <w:p w:rsidR="00AD4731" w:rsidRPr="00EF65B6" w:rsidRDefault="00AD4731" w:rsidP="00AD4731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При направлении документов по почте днем регистрации заявления является день получения письма специалистом </w:t>
      </w:r>
      <w:r w:rsidRPr="00EF65B6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Служба</w:t>
      </w: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AD4731" w:rsidRPr="00EF65B6" w:rsidRDefault="00AD4731" w:rsidP="00AD4731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При направлении заявления и документов, указанных в пунктах 2.5раздела </w:t>
      </w:r>
      <w:r w:rsidR="00233E47" w:rsidRPr="00EF65B6">
        <w:rPr>
          <w:rFonts w:ascii="Times New Roman" w:eastAsia="Calibri" w:hAnsi="Times New Roman" w:cs="Times New Roman"/>
          <w:sz w:val="28"/>
          <w:szCs w:val="28"/>
          <w:lang w:val="en-US" w:eastAsia="ru-RU"/>
        </w:rPr>
        <w:t>II</w:t>
      </w: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настоящего административного регламента через организацию почтовой связи, удостоверение верности копий документов осуществляется в порядке, установленном федеральным законодательством.</w:t>
      </w:r>
    </w:p>
    <w:p w:rsidR="00AD4731" w:rsidRPr="00EF65B6" w:rsidRDefault="00AD4731" w:rsidP="00AD4731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При очной форме подачи документов, заявление о предоставлении муниципальной услуги может быть оформлено заявителем в ходе приема в Служб</w:t>
      </w:r>
      <w:r w:rsidR="00513BCE"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е </w:t>
      </w: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либо оформлено заранее. </w:t>
      </w:r>
    </w:p>
    <w:p w:rsidR="00AD4731" w:rsidRPr="00EF65B6" w:rsidRDefault="00AD4731" w:rsidP="00C475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Специалист </w:t>
      </w:r>
      <w:r w:rsidRPr="00EF65B6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Служб</w:t>
      </w:r>
      <w:r w:rsidR="00513BCE" w:rsidRPr="00EF65B6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ы</w:t>
      </w: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  <w:r w:rsidR="00C4756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осуществляет следующие действия в ходе приема заявителя:</w:t>
      </w:r>
    </w:p>
    <w:p w:rsidR="00AD4731" w:rsidRPr="00EF65B6" w:rsidRDefault="00AD4731" w:rsidP="00C475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устанавливает предмет обращения, проверяет документ, удостоверяющий личность;</w:t>
      </w:r>
    </w:p>
    <w:p w:rsidR="00AD4731" w:rsidRPr="00EF65B6" w:rsidRDefault="00AD4731" w:rsidP="00C475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проверяет полномочия заявителя;</w:t>
      </w:r>
    </w:p>
    <w:p w:rsidR="00AD4731" w:rsidRPr="00EF65B6" w:rsidRDefault="00AD4731" w:rsidP="00C475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проверяет наличие всех документов, необходимых для предоставления муниципальной услуги, которые заявитель обязан предоставить самостоятельно в соответствии с пунктом 2.5 раздела </w:t>
      </w:r>
      <w:r w:rsidR="00233E47" w:rsidRPr="00EF65B6">
        <w:rPr>
          <w:rFonts w:ascii="Times New Roman" w:eastAsia="Calibri" w:hAnsi="Times New Roman" w:cs="Times New Roman"/>
          <w:sz w:val="28"/>
          <w:szCs w:val="28"/>
          <w:lang w:val="en-US" w:eastAsia="ru-RU"/>
        </w:rPr>
        <w:t>II</w:t>
      </w: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настоящего административного регламента;</w:t>
      </w:r>
    </w:p>
    <w:p w:rsidR="00AD4731" w:rsidRPr="00EF65B6" w:rsidRDefault="00AD4731" w:rsidP="00C475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проверяет соответствие представленных документов требованиям, удостоверяясь, что:</w:t>
      </w:r>
    </w:p>
    <w:p w:rsidR="00AD4731" w:rsidRPr="00EF65B6" w:rsidRDefault="00AD4731" w:rsidP="00C475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документы в установленных законодательством случаях нотариально удостоверены, скреплены печатями, имеют надлежащие подписи сторон или определенных законодательством должностных лиц;</w:t>
      </w:r>
    </w:p>
    <w:p w:rsidR="00AD4731" w:rsidRPr="00EF65B6" w:rsidRDefault="00AD4731" w:rsidP="00C475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тексты документов написаны разборчиво, наименования юридических лиц - без сокращения, с указанием их мест нахождения;</w:t>
      </w:r>
    </w:p>
    <w:p w:rsidR="00AD4731" w:rsidRPr="00EF65B6" w:rsidRDefault="00AD4731" w:rsidP="00C475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фамилии, имена и отчества физических лиц, контактные телефоны, адреса их мест жительства написаны полностью;</w:t>
      </w:r>
    </w:p>
    <w:p w:rsidR="00AD4731" w:rsidRPr="00EF65B6" w:rsidRDefault="00AD4731" w:rsidP="00C475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в документах нет подчисток, приписок, зачеркнутых слов и иных неоговоренных исправлений;</w:t>
      </w:r>
    </w:p>
    <w:p w:rsidR="00AD4731" w:rsidRPr="00EF65B6" w:rsidRDefault="00AD4731" w:rsidP="00C475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документы не исполнены карандашом;</w:t>
      </w:r>
    </w:p>
    <w:p w:rsidR="00AD4731" w:rsidRPr="00EF65B6" w:rsidRDefault="00AD4731" w:rsidP="00C475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документы не имеют серьезных повреждений, наличие которых не позволяет однозначно истолковать их содержание;</w:t>
      </w:r>
    </w:p>
    <w:p w:rsidR="00AD4731" w:rsidRPr="00EF65B6" w:rsidRDefault="00AD4731" w:rsidP="00C475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принимает решение о приеме у заявителя представленных документов;</w:t>
      </w:r>
    </w:p>
    <w:p w:rsidR="00AD4731" w:rsidRPr="00EF65B6" w:rsidRDefault="00AD4731" w:rsidP="00C475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выдает заявителю уведомление с описью представленных документов и указанием даты их принятия, подтверждающее принятие документов;</w:t>
      </w:r>
    </w:p>
    <w:p w:rsidR="00AD4731" w:rsidRPr="00EF65B6" w:rsidRDefault="00AD4731" w:rsidP="00C475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направляет принятое заявление и документы на регистрацию;</w:t>
      </w:r>
    </w:p>
    <w:p w:rsidR="00AD4731" w:rsidRPr="00EF65B6" w:rsidRDefault="00AD4731" w:rsidP="00C475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при необходимости изготавливает копии представленных заявителем документов, выполняет на них надпись об их соответствии подлинным экземплярам, заверяет своей подписью с указанием фамилии и инициалов.</w:t>
      </w:r>
    </w:p>
    <w:p w:rsidR="00AD4731" w:rsidRPr="00EF65B6" w:rsidRDefault="00AD4731" w:rsidP="00C475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При отсутствии у заявителя заполненного заявления или неправильном его заполнении специалист </w:t>
      </w:r>
      <w:r w:rsidRPr="00EF65B6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Служб</w:t>
      </w:r>
      <w:r w:rsidR="00513BCE" w:rsidRPr="00EF65B6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ы</w:t>
      </w: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, ответственный за прием документов, помогает заявителю заполнить заявление.</w:t>
      </w:r>
    </w:p>
    <w:p w:rsidR="00AD4731" w:rsidRPr="00EF65B6" w:rsidRDefault="00AD4731" w:rsidP="00C475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Длительность осуществления всех необходимых действий не может превышать 20 минут.</w:t>
      </w:r>
    </w:p>
    <w:p w:rsidR="00AD4731" w:rsidRPr="00EF65B6" w:rsidRDefault="00AD4731" w:rsidP="00C475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Если заявитель обратился заочно</w:t>
      </w:r>
      <w:r w:rsidR="00513BCE"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</w:t>
      </w:r>
      <w:r w:rsidR="00DA7E9C">
        <w:rPr>
          <w:rFonts w:ascii="Times New Roman" w:eastAsia="Calibri" w:hAnsi="Times New Roman" w:cs="Times New Roman"/>
          <w:sz w:val="28"/>
          <w:szCs w:val="28"/>
          <w:lang w:eastAsia="ru-RU"/>
        </w:rPr>
        <w:t>А</w:t>
      </w:r>
      <w:r w:rsidR="00513BCE"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дминистрацию</w:t>
      </w:r>
      <w:r w:rsidR="00C4756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DA7E9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города Азова</w:t>
      </w: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специалист </w:t>
      </w:r>
      <w:r w:rsidR="00DA7E9C">
        <w:rPr>
          <w:rFonts w:ascii="Times New Roman" w:eastAsia="Calibri" w:hAnsi="Times New Roman" w:cs="Times New Roman"/>
          <w:sz w:val="28"/>
          <w:szCs w:val="28"/>
          <w:lang w:eastAsia="ru-RU"/>
        </w:rPr>
        <w:t>А</w:t>
      </w: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дминистрации</w:t>
      </w:r>
      <w:r w:rsidR="00C4756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DA7E9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города Азова</w:t>
      </w: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, ответственный за прием документов:</w:t>
      </w:r>
    </w:p>
    <w:p w:rsidR="00AD4731" w:rsidRPr="00EF65B6" w:rsidRDefault="00AD4731" w:rsidP="00C475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регистрирует его под индивидуальным порядковым номером в день поступления документов в информационную систему;</w:t>
      </w:r>
    </w:p>
    <w:p w:rsidR="00513BCE" w:rsidRPr="00EF65B6" w:rsidRDefault="00513BCE" w:rsidP="00C475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По итогам исполнения административной процедуры по приему документов в </w:t>
      </w:r>
      <w:r w:rsidR="00DA7E9C">
        <w:rPr>
          <w:rFonts w:ascii="Times New Roman" w:eastAsia="Calibri" w:hAnsi="Times New Roman" w:cs="Times New Roman"/>
          <w:sz w:val="28"/>
          <w:szCs w:val="28"/>
          <w:lang w:eastAsia="ru-RU"/>
        </w:rPr>
        <w:t>А</w:t>
      </w: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дминистрации</w:t>
      </w:r>
      <w:r w:rsidR="00C4756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DA7E9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города Азова</w:t>
      </w: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специалист </w:t>
      </w:r>
      <w:r w:rsidRPr="00EF65B6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Службы</w:t>
      </w: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ответственный за прием документов, передает их в Службу. </w:t>
      </w:r>
    </w:p>
    <w:p w:rsidR="00513BCE" w:rsidRPr="00EF65B6" w:rsidRDefault="00513BCE" w:rsidP="00C475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Специалист Службы:</w:t>
      </w:r>
    </w:p>
    <w:p w:rsidR="00AD4731" w:rsidRPr="00EF65B6" w:rsidRDefault="00AD4731" w:rsidP="00C475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проверяет правильность оформления заявления и правильность оформления иных документов, поступивших от заявителя;</w:t>
      </w:r>
    </w:p>
    <w:p w:rsidR="00AD4731" w:rsidRPr="00EF65B6" w:rsidRDefault="00AD4731" w:rsidP="00C475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проверяет представленные документы на предмет комплектности;</w:t>
      </w:r>
    </w:p>
    <w:p w:rsidR="00AD4731" w:rsidRPr="00EF65B6" w:rsidRDefault="00AD4731" w:rsidP="00C475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отправляет заявителю уведомление с описью принятых документов и указанием даты их принятия, подтверждающее принятие документов.</w:t>
      </w:r>
    </w:p>
    <w:p w:rsidR="00AD4731" w:rsidRPr="00EF65B6" w:rsidRDefault="00AD4731" w:rsidP="00C475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Уведомление направляется заявителю не позднее дня, следующего за днем поступления заявления и документов, способом, который использовал заявитель при заочном обращении (заказным письмом по почте).</w:t>
      </w:r>
    </w:p>
    <w:p w:rsidR="00AD4731" w:rsidRPr="00EF65B6" w:rsidRDefault="00AD4731" w:rsidP="00C475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3.2.1. Критерием принятия решения является наличие заявления и прилагаемых к нему документов.</w:t>
      </w:r>
    </w:p>
    <w:p w:rsidR="00AD4731" w:rsidRPr="00EF65B6" w:rsidRDefault="00AD4731" w:rsidP="00C475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3.2.2. </w:t>
      </w:r>
      <w:r w:rsidRPr="00EF65B6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Максимальный срок исполнения административной процедуры составляет 1 рабочий день с момента обращение заявителя о предоставлении муниципальной услуги. </w:t>
      </w:r>
    </w:p>
    <w:p w:rsidR="00AD4731" w:rsidRPr="00EF65B6" w:rsidRDefault="00AD4731" w:rsidP="00C475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EF65B6">
        <w:rPr>
          <w:rFonts w:ascii="Times New Roman" w:eastAsia="Times New Roman" w:hAnsi="Times New Roman" w:cs="Arial"/>
          <w:sz w:val="28"/>
          <w:szCs w:val="28"/>
          <w:lang w:eastAsia="ru-RU"/>
        </w:rPr>
        <w:t>3.2.3. Результатом административной процедуры является:</w:t>
      </w:r>
    </w:p>
    <w:p w:rsidR="00AD4731" w:rsidRPr="00EF65B6" w:rsidRDefault="00AD4731" w:rsidP="00C475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EF65B6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прием и регистрация заявления (документов) и передача заявления (документов) специалисту </w:t>
      </w:r>
      <w:r w:rsidRPr="00EF65B6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Служб</w:t>
      </w:r>
      <w:r w:rsidR="00513BCE" w:rsidRPr="00EF65B6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ы</w:t>
      </w:r>
      <w:r w:rsidRPr="00EF65B6">
        <w:rPr>
          <w:rFonts w:ascii="Times New Roman" w:eastAsia="Times New Roman" w:hAnsi="Times New Roman" w:cs="Arial"/>
          <w:sz w:val="28"/>
          <w:szCs w:val="28"/>
          <w:lang w:eastAsia="ru-RU"/>
        </w:rPr>
        <w:t>, ответственному за принятие решений.</w:t>
      </w:r>
    </w:p>
    <w:p w:rsidR="00AD4731" w:rsidRPr="00EF65B6" w:rsidRDefault="00AD4731" w:rsidP="00C475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Результат выполнения административной процедуры фиксируется специалистом </w:t>
      </w:r>
      <w:r w:rsidRPr="00EF65B6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Служб</w:t>
      </w:r>
      <w:r w:rsidR="00513BCE" w:rsidRPr="00EF65B6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ы</w:t>
      </w: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, ответственным за прием документов.</w:t>
      </w:r>
    </w:p>
    <w:p w:rsidR="00AD4731" w:rsidRPr="00EF65B6" w:rsidRDefault="00AD4731" w:rsidP="00AD473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D4731" w:rsidRPr="00411095" w:rsidRDefault="00AD4731" w:rsidP="00AD473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D4731" w:rsidRPr="00EF65B6" w:rsidRDefault="00AD4731" w:rsidP="00C4756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Принятие решения о предоставлении муниципальной услуги или решения об отказе в предоставлении муниципальной услуги</w:t>
      </w:r>
    </w:p>
    <w:p w:rsidR="00AD4731" w:rsidRPr="00EF65B6" w:rsidRDefault="00AD4731" w:rsidP="00AD473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D4731" w:rsidRPr="00EF65B6" w:rsidRDefault="00AD4731" w:rsidP="00C475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3.3. Основанием для начала исполнения административной процедуры является передача специалисту </w:t>
      </w:r>
      <w:r w:rsidRPr="00EF65B6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Служб</w:t>
      </w:r>
      <w:r w:rsidR="00513BCE" w:rsidRPr="00EF65B6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ы</w:t>
      </w:r>
      <w:r w:rsidRPr="00EF65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документов, необходимых для принятия решения.</w:t>
      </w:r>
    </w:p>
    <w:p w:rsidR="00AD4731" w:rsidRPr="00EF65B6" w:rsidRDefault="00AD4731" w:rsidP="00C475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Специалист </w:t>
      </w:r>
      <w:r w:rsidRPr="00EF65B6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Служба</w:t>
      </w: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, ответственный за принятие решения о предоставлении услуги, в течение одного рабочего дня осуществляет проверку комплекта документов.</w:t>
      </w:r>
    </w:p>
    <w:p w:rsidR="00AD4731" w:rsidRPr="00EF65B6" w:rsidRDefault="00AD4731" w:rsidP="00C475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Специалист </w:t>
      </w:r>
      <w:r w:rsidRPr="00EF65B6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Служба</w:t>
      </w: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, ответственный за принятие решения о предоставлении услуги</w:t>
      </w:r>
      <w:r w:rsidRPr="00EF65B6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,</w:t>
      </w: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проверяет комплект документов на предмет наличия всех документов, необходимых для представления муниципальной услуги и соответствия указанных документов установленным требованиям.</w:t>
      </w:r>
    </w:p>
    <w:p w:rsidR="00AD4731" w:rsidRPr="00EF65B6" w:rsidRDefault="00AD4731" w:rsidP="00C475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рассмотрении комплекта документов для предоставления муниципальной услуги, специалист </w:t>
      </w: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Служб</w:t>
      </w:r>
      <w:r w:rsidR="00513BCE"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ы</w:t>
      </w: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  <w:r w:rsidRPr="00EF65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ответственный за принятие решения о предоставлении услуги, устанавливает соответствие получателя муниципальной услуги критериям, необходимым для предоставления муниципальной услуги, а также наличие оснований для отказа в предоставлении муниципальной услуги, предусмотренных пунктом 2.10 </w:t>
      </w: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раздела </w:t>
      </w:r>
      <w:r w:rsidRPr="00EF65B6">
        <w:rPr>
          <w:rFonts w:ascii="Times New Roman" w:eastAsia="Calibri" w:hAnsi="Times New Roman" w:cs="Times New Roman"/>
          <w:sz w:val="28"/>
          <w:szCs w:val="28"/>
          <w:lang w:val="en-US" w:eastAsia="ru-RU"/>
        </w:rPr>
        <w:t>II</w:t>
      </w:r>
      <w:r w:rsidR="0089068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EF65B6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административного регламента.</w:t>
      </w:r>
    </w:p>
    <w:p w:rsidR="00AD4731" w:rsidRPr="00EF65B6" w:rsidRDefault="00AD4731" w:rsidP="00C475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Специалист </w:t>
      </w:r>
      <w:r w:rsidRPr="00EF65B6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Служб</w:t>
      </w:r>
      <w:r w:rsidR="00513BCE" w:rsidRPr="00EF65B6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ы</w:t>
      </w: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  <w:r w:rsidRPr="00EF65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ответственный за принятие решения о предоставлении услуги</w:t>
      </w:r>
      <w:r w:rsidRPr="00EF65B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, </w:t>
      </w:r>
      <w:r w:rsidRPr="00EF65B6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результатам проверки принимает одно из следующих решений:</w:t>
      </w:r>
    </w:p>
    <w:p w:rsidR="00AD4731" w:rsidRPr="00EF65B6" w:rsidRDefault="00AD4731" w:rsidP="00127CC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о разрешении на вывоз;</w:t>
      </w:r>
    </w:p>
    <w:p w:rsidR="00AD4731" w:rsidRPr="00EF65B6" w:rsidRDefault="00AD4731" w:rsidP="00C475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об отказе в разрешении на вывоз (в случае наличия оснований, предусмотренных пунктом 2.10</w:t>
      </w: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раздела </w:t>
      </w:r>
      <w:r w:rsidRPr="00EF65B6">
        <w:rPr>
          <w:rFonts w:ascii="Times New Roman" w:eastAsia="Calibri" w:hAnsi="Times New Roman" w:cs="Times New Roman"/>
          <w:sz w:val="28"/>
          <w:szCs w:val="28"/>
          <w:lang w:val="en-US" w:eastAsia="ru-RU"/>
        </w:rPr>
        <w:t>II</w:t>
      </w:r>
      <w:r w:rsidRPr="00EF65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административного регламента).</w:t>
      </w:r>
    </w:p>
    <w:p w:rsidR="00AD4731" w:rsidRPr="00EF65B6" w:rsidRDefault="00AD4731" w:rsidP="00C475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Специалист Служб</w:t>
      </w:r>
      <w:r w:rsidR="00847D01"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ы</w:t>
      </w: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ответственный за принятие решения о предоставлении услуги, в течение 1 рабочего дня осуществляет оформление в двух экземплярах </w:t>
      </w:r>
      <w:r w:rsidRPr="00EF65B6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о разрешении на вывоз или решение об отказе в разрешении на вывоз</w:t>
      </w:r>
      <w:r w:rsidR="00127C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F65B6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- документ, являющийся результатом предоставления услуги)</w:t>
      </w: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 передает данный документ на подпись руководителю.</w:t>
      </w:r>
    </w:p>
    <w:p w:rsidR="00AD4731" w:rsidRPr="00EF65B6" w:rsidRDefault="00AD4731" w:rsidP="00C475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Руководитель подписывает </w:t>
      </w:r>
      <w:r w:rsidRPr="00EF65B6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данный документ.</w:t>
      </w:r>
    </w:p>
    <w:p w:rsidR="00AD4731" w:rsidRPr="00EF65B6" w:rsidRDefault="00AD4731" w:rsidP="00C475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Заявитель получает результат услуги в </w:t>
      </w:r>
      <w:r w:rsidRPr="00EF65B6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Служб</w:t>
      </w:r>
      <w:r w:rsidR="004E796F" w:rsidRPr="00EF65B6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е</w:t>
      </w:r>
      <w:r w:rsidRPr="00EF65B6">
        <w:rPr>
          <w:rFonts w:ascii="Times New Roman" w:eastAsia="Times New Roman" w:hAnsi="Times New Roman" w:cs="Times New Roman"/>
          <w:sz w:val="28"/>
          <w:szCs w:val="28"/>
          <w:lang w:eastAsia="ru-RU"/>
        </w:rPr>
        <w:t>, специалист Служб</w:t>
      </w:r>
      <w:r w:rsidR="004E796F" w:rsidRPr="00EF65B6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EF65B6">
        <w:rPr>
          <w:rFonts w:ascii="Times New Roman" w:eastAsia="Times New Roman" w:hAnsi="Times New Roman" w:cs="Times New Roman"/>
          <w:sz w:val="28"/>
          <w:szCs w:val="28"/>
          <w:lang w:eastAsia="ru-RU"/>
        </w:rPr>
        <w:t>, ответственный за принятие решения о предоставлении муниципальной услуги, в течение одного дня</w:t>
      </w:r>
      <w:r w:rsidR="00C475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F65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направляет один экземпляр документа, являющегося результатом предоставления муниципальной услуги, специалисту </w:t>
      </w:r>
      <w:r w:rsidRPr="00EF65B6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Служб</w:t>
      </w:r>
      <w:r w:rsidR="004E796F" w:rsidRPr="00EF65B6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ы</w:t>
      </w:r>
      <w:r w:rsidRPr="00EF65B6">
        <w:rPr>
          <w:rFonts w:ascii="Times New Roman" w:eastAsia="Times New Roman" w:hAnsi="Times New Roman" w:cs="Times New Roman"/>
          <w:sz w:val="28"/>
          <w:szCs w:val="28"/>
          <w:lang w:eastAsia="ru-RU"/>
        </w:rPr>
        <w:t>, ответственному за выдачу результата предоставления муниципальной услуги, для выдачи его заявителю.</w:t>
      </w:r>
    </w:p>
    <w:p w:rsidR="00AD4731" w:rsidRPr="00EF65B6" w:rsidRDefault="00AD4731" w:rsidP="00C475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Второй экземпляр документа, являющегося результатом предоставления муниципальной услуги, передается специалистом </w:t>
      </w:r>
      <w:r w:rsidRPr="00EF65B6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Служб</w:t>
      </w:r>
      <w:r w:rsidR="004E796F" w:rsidRPr="00EF65B6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ы</w:t>
      </w:r>
      <w:r w:rsidRPr="00EF65B6">
        <w:rPr>
          <w:rFonts w:ascii="Times New Roman" w:eastAsia="Times New Roman" w:hAnsi="Times New Roman" w:cs="Times New Roman"/>
          <w:sz w:val="28"/>
          <w:szCs w:val="28"/>
          <w:lang w:eastAsia="ru-RU"/>
        </w:rPr>
        <w:t>, ответственным за принятие решения, в архив.</w:t>
      </w:r>
    </w:p>
    <w:p w:rsidR="00AD4731" w:rsidRPr="00EF65B6" w:rsidRDefault="00AD4731" w:rsidP="00C475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3.3.1. </w:t>
      </w: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Критерием принятия решения является соответствие заявления и прилагаемых к нему документов требованиям настоящего административного регламента.</w:t>
      </w:r>
    </w:p>
    <w:p w:rsidR="00AD4731" w:rsidRPr="00EF65B6" w:rsidRDefault="00AD4731" w:rsidP="00C475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Times New Roman" w:hAnsi="Times New Roman" w:cs="Times New Roman"/>
          <w:sz w:val="28"/>
          <w:szCs w:val="28"/>
          <w:lang w:eastAsia="ru-RU"/>
        </w:rPr>
        <w:t>3.3.2. Максимальный срок исполнения административной процедуры составляет не более 1 рабочего дня.</w:t>
      </w:r>
    </w:p>
    <w:p w:rsidR="00AD4731" w:rsidRPr="00EF65B6" w:rsidRDefault="00AD4731" w:rsidP="00C475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3.3.3. Результатом административной процедуры является направление принятого решения специалисту </w:t>
      </w:r>
      <w:r w:rsidRPr="00EF65B6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Служб</w:t>
      </w:r>
      <w:r w:rsidR="004E796F" w:rsidRPr="00EF65B6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ы</w:t>
      </w: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, ответственному за выдачу результата предоставления услуги.</w:t>
      </w:r>
    </w:p>
    <w:p w:rsidR="00AD4731" w:rsidRDefault="00AD4731" w:rsidP="00C47560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</w:p>
    <w:p w:rsidR="00411095" w:rsidRPr="00411095" w:rsidRDefault="00411095" w:rsidP="00C47560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</w:p>
    <w:p w:rsidR="00AD4731" w:rsidRPr="00EF65B6" w:rsidRDefault="00AD4731" w:rsidP="00C4756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Выдача заявителю результата предоставления муниципальной услуги</w:t>
      </w:r>
    </w:p>
    <w:p w:rsidR="00AD4731" w:rsidRPr="00EF65B6" w:rsidRDefault="00AD4731" w:rsidP="00AD473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AD4731" w:rsidRPr="00EF65B6" w:rsidRDefault="00AD4731" w:rsidP="00C475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3.4.</w:t>
      </w: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Основанием начала исполнения административной процедуры является поступление специалисту </w:t>
      </w:r>
      <w:r w:rsidRPr="00EF65B6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Служб</w:t>
      </w:r>
      <w:r w:rsidR="004E796F" w:rsidRPr="00EF65B6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ы</w:t>
      </w: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ответственному за выдачу результата предоставления </w:t>
      </w:r>
      <w:r w:rsidRPr="00EF65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услуги, </w:t>
      </w:r>
      <w:r w:rsidRPr="00EF65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решения о разрешении на вывоз или решения об отказе в разрешении на вывоз</w:t>
      </w:r>
      <w:r w:rsidRPr="00EF65B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.</w:t>
      </w:r>
    </w:p>
    <w:p w:rsidR="00AD4731" w:rsidRPr="00EF65B6" w:rsidRDefault="00AD4731" w:rsidP="00C475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Заявитель получает результат муниципальной услуги в</w:t>
      </w:r>
      <w:r w:rsidR="00C475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F65B6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Служб</w:t>
      </w:r>
      <w:r w:rsidR="004E796F" w:rsidRPr="00EF65B6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е</w:t>
      </w:r>
      <w:r w:rsidRPr="00EF65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при поступлении </w:t>
      </w:r>
      <w:r w:rsidRPr="00EF65B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документа, являющегося результатом предоставления муниципальной услуги, специалист Служб</w:t>
      </w:r>
      <w:r w:rsidR="004E796F" w:rsidRPr="00EF65B6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  <w:r w:rsidRPr="00EF65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ответственный</w:t>
      </w:r>
      <w:r w:rsidRPr="00EF65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выдачу результата предоставления муниципальной услуги, информирует заявителя о дате, с которой заявитель может получить документ, являющийся результатом предоставления муниципальной услуги.</w:t>
      </w:r>
    </w:p>
    <w:p w:rsidR="00AD4731" w:rsidRPr="00EF65B6" w:rsidRDefault="00AD4731" w:rsidP="00C475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Информирование заявителя осуществляется по телефону и посредством отправления электронного сообщения на указанный заявителем адрес электронной почты.</w:t>
      </w:r>
    </w:p>
    <w:p w:rsidR="00AD4731" w:rsidRPr="00EF65B6" w:rsidRDefault="00AD4731" w:rsidP="00C475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Выдачу уведомления о предоставлении муниципальной услуги (об отказе в предоставлении муниципальной услуги) осуществляет специалист </w:t>
      </w: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Служба,</w:t>
      </w:r>
      <w:r w:rsidRPr="00EF65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ответственный за выдачу результата предоставления муниципальной услуги:</w:t>
      </w:r>
    </w:p>
    <w:p w:rsidR="00AD4731" w:rsidRPr="00EF65B6" w:rsidRDefault="00AD4731" w:rsidP="00C475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личном приеме, под роспись заявителя, которая проставляется в журнале регистрации, при предъявлении им документа удостоверяющего личность, а при обращении представителя, также документа, подтверждающего полномочия представителя, либо документ, являющийся результатом предоставления муниципальной услуги, направляется по почте заказным письмом с уведомлением.</w:t>
      </w:r>
    </w:p>
    <w:p w:rsidR="00AD4731" w:rsidRPr="00EF65B6" w:rsidRDefault="00AD4731" w:rsidP="00C47560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3.4.1. Критерием принятия решения является выбор заявителем способа его уведомления о принятом решении, выдачи результата предоставления муниципальной услуги. </w:t>
      </w:r>
    </w:p>
    <w:p w:rsidR="00AD4731" w:rsidRPr="00EF65B6" w:rsidRDefault="00AD4731" w:rsidP="00C475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F65B6">
        <w:rPr>
          <w:rFonts w:ascii="Times New Roman" w:eastAsia="Times New Roman" w:hAnsi="Times New Roman" w:cs="Times New Roman"/>
          <w:sz w:val="28"/>
          <w:szCs w:val="28"/>
          <w:lang w:eastAsia="ru-RU"/>
        </w:rPr>
        <w:t>3.4.2.</w:t>
      </w:r>
      <w:r w:rsidRPr="00EF65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Максимальный срок исполнения административной </w:t>
      </w:r>
      <w:r w:rsidRPr="00EF65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процедуры составляет </w:t>
      </w: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1 рабочий день с момента поступления специалисту Служб</w:t>
      </w:r>
      <w:r w:rsidR="004E796F"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ы</w:t>
      </w: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, ответственному за выдачу результата предоставления муниципальной услуги, документа, являющегося</w:t>
      </w: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результатом предоставления муниципальной услуги.</w:t>
      </w:r>
    </w:p>
    <w:p w:rsidR="00AD4731" w:rsidRPr="00EF65B6" w:rsidRDefault="00AD4731" w:rsidP="00C475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EF65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3.4.3. Результатом исполнения административной процедуры является уведомление заявителя о принятом решении, выдача заявителю</w:t>
      </w:r>
      <w:r w:rsidR="00C475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F65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решения о разрешении на вывоз или решения об отказе в разрешении на вывоз</w:t>
      </w:r>
      <w:r w:rsidRPr="00EF65B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.</w:t>
      </w:r>
    </w:p>
    <w:p w:rsidR="00AD4731" w:rsidRPr="00EF65B6" w:rsidRDefault="00AD4731" w:rsidP="00C475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:rsidR="00AD4731" w:rsidRPr="00EF65B6" w:rsidRDefault="00AD4731" w:rsidP="00C475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Формы </w:t>
      </w:r>
      <w:proofErr w:type="gramStart"/>
      <w:r w:rsidRPr="00EF65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контроля за</w:t>
      </w:r>
      <w:proofErr w:type="gramEnd"/>
      <w:r w:rsidRPr="00EF65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исполнением административного регламента</w:t>
      </w:r>
    </w:p>
    <w:p w:rsidR="00AD4731" w:rsidRPr="00411095" w:rsidRDefault="00AD4731" w:rsidP="00AD4731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411095" w:rsidRPr="00411095" w:rsidRDefault="00411095" w:rsidP="00AD4731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AD4731" w:rsidRPr="00EF65B6" w:rsidRDefault="00AD4731" w:rsidP="00AD4731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F65B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Порядок осуществления текущего </w:t>
      </w:r>
      <w:proofErr w:type="gramStart"/>
      <w:r w:rsidRPr="00EF65B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контроля за</w:t>
      </w:r>
      <w:proofErr w:type="gramEnd"/>
      <w:r w:rsidRPr="00EF65B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соблюдением и исполнением ответственными должностными лицами положений административного регламента предоставления муниципальной услуги и иных нормативных правовых актов</w:t>
      </w:r>
      <w:r w:rsidRPr="00EF65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 </w:t>
      </w:r>
      <w:r w:rsidRPr="00EF65B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устанавливающих требования к предоставлению муниципальной услуги, а также принятием ими решений</w:t>
      </w:r>
    </w:p>
    <w:p w:rsidR="00AD4731" w:rsidRPr="00EF65B6" w:rsidRDefault="00AD4731" w:rsidP="00AD473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D4731" w:rsidRPr="00EF65B6" w:rsidRDefault="00AD4731" w:rsidP="00C475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4.1. Текущий </w:t>
      </w:r>
      <w:proofErr w:type="gramStart"/>
      <w:r w:rsidRPr="00EF65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контроль за</w:t>
      </w:r>
      <w:proofErr w:type="gramEnd"/>
      <w:r w:rsidRPr="00EF65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соблюдением и исполнением должностными лицами положений настоящего административного регламента и иных нормативных правовых актов, устанавливающих требования к предоставлению муниципальной услуги, осуществляется руководителем </w:t>
      </w:r>
      <w:r w:rsidR="00233E47" w:rsidRPr="00EF65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МКУ г. Азова «СГК»</w:t>
      </w:r>
      <w:r w:rsidRPr="00EF65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D4731" w:rsidRPr="00EF65B6" w:rsidRDefault="00AD4731" w:rsidP="00C475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F65B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EF65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деятельностью Служб</w:t>
      </w:r>
      <w:r w:rsidR="004E796F" w:rsidRPr="00EF65B6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EF65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осуществляется заместителем руководителя, курирующим работу Служб</w:t>
      </w:r>
      <w:r w:rsidR="004E796F" w:rsidRPr="00EF65B6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EF65B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D4731" w:rsidRPr="00411095" w:rsidRDefault="00AD4731" w:rsidP="00AD473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</w:p>
    <w:p w:rsidR="00411095" w:rsidRPr="00411095" w:rsidRDefault="00411095" w:rsidP="00AD473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</w:p>
    <w:p w:rsidR="00AD4731" w:rsidRPr="00EF65B6" w:rsidRDefault="00AD4731" w:rsidP="00AD473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Порядок и периодичность осуществления плановых и внеплановых проверок полноты и качества предоставления муниципальной услуги, в том числе порядок и формы </w:t>
      </w:r>
      <w:proofErr w:type="gramStart"/>
      <w:r w:rsidRPr="00EF65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контроля за</w:t>
      </w:r>
      <w:proofErr w:type="gramEnd"/>
      <w:r w:rsidRPr="00EF65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полнотой и качеством предоставления муниципальной услуги</w:t>
      </w:r>
    </w:p>
    <w:p w:rsidR="00AD4731" w:rsidRPr="00EF65B6" w:rsidRDefault="00AD4731" w:rsidP="00AD473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AD4731" w:rsidRPr="00EF65B6" w:rsidRDefault="00AD4731" w:rsidP="00C475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4.2. Проверка полноты и качества предоставления муниципальной услуги включает в себя проведение плановых и внеплановых проверок, выявление и устранение нарушений порядка и сроков предоставления муниципальной услуги, рассмотрение обращений заявителей в ходе предоставления муниципальной услуги, содержащих жалобы на решения, действия (бездействие) должностных лиц, осуществляющих предоставление муниципальной услуги.</w:t>
      </w:r>
    </w:p>
    <w:p w:rsidR="00AD4731" w:rsidRPr="00EF65B6" w:rsidRDefault="00AD4731" w:rsidP="00C475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Плановые проверки проводятся в соответствии с планом работы, но не реже 1 раза в 3 года.</w:t>
      </w:r>
    </w:p>
    <w:p w:rsidR="00AD4731" w:rsidRPr="00EF65B6" w:rsidRDefault="00AD4731" w:rsidP="00C475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Внеплановые проверки проводятся в случае поступления обращений физических и юридических лиц с жалобами на нарушения их прав и законных интересов.</w:t>
      </w:r>
    </w:p>
    <w:p w:rsidR="00AD4731" w:rsidRPr="00EF65B6" w:rsidRDefault="00AD4731" w:rsidP="00C475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При проверке могут рассматриваться все вопросы, связанные с предоставлением муниципальной услуги, или вопросы, связанные с исполнением административных процедур.</w:t>
      </w:r>
    </w:p>
    <w:p w:rsidR="00AD4731" w:rsidRDefault="00AD4731" w:rsidP="00C475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По результатам проверок должностное лицо, осуществляющее текущий контроль, дает указания по устранению выявленных отклонений и нарушений и контролирует их исполнение.</w:t>
      </w:r>
    </w:p>
    <w:p w:rsidR="00C47560" w:rsidRDefault="00C47560" w:rsidP="00C475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411095" w:rsidRPr="00EF65B6" w:rsidRDefault="00411095" w:rsidP="00C475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AD4731" w:rsidRPr="00EF65B6" w:rsidRDefault="00AD4731" w:rsidP="00C4756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Ответственность должностных лиц за решения и действия (бездействия), принимаемые (осуществляемые) ими в ходе предоставления муниципальной услуги</w:t>
      </w:r>
    </w:p>
    <w:p w:rsidR="00AD4731" w:rsidRPr="00C47560" w:rsidRDefault="00AD4731" w:rsidP="00AD473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</w:p>
    <w:p w:rsidR="00AD4731" w:rsidRPr="00EF65B6" w:rsidRDefault="00AD4731" w:rsidP="00C475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4.3. Специалисты </w:t>
      </w:r>
      <w:r w:rsidR="00DA7E9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А</w:t>
      </w: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дминистрации</w:t>
      </w:r>
      <w:r w:rsidR="00DA7E9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города Азова</w:t>
      </w: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, Служб</w:t>
      </w:r>
      <w:r w:rsidR="004E796F"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ы</w:t>
      </w: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несут персональную ответственность за соблюдение сроков и последовательности действий (административных процедур) при предоставлении муниципальной услуги.</w:t>
      </w:r>
    </w:p>
    <w:p w:rsidR="00AD4731" w:rsidRDefault="00AD4731" w:rsidP="00AD473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411095" w:rsidRPr="00EF65B6" w:rsidRDefault="00411095" w:rsidP="00AD473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AD4731" w:rsidRPr="00EF65B6" w:rsidRDefault="00AD4731" w:rsidP="00AD473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Положения, характеризующие требования к порядку и формам </w:t>
      </w:r>
      <w:proofErr w:type="gramStart"/>
      <w:r w:rsidRPr="00EF65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контроля за</w:t>
      </w:r>
      <w:proofErr w:type="gramEnd"/>
      <w:r w:rsidRPr="00EF65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предоставлением муниципальной услуги, в том числе со стороны граждан, их объединений и организаций</w:t>
      </w:r>
    </w:p>
    <w:p w:rsidR="00AD4731" w:rsidRPr="00EF65B6" w:rsidRDefault="00AD4731" w:rsidP="00AD473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AD4731" w:rsidRPr="00EF65B6" w:rsidRDefault="00AD4731" w:rsidP="00C475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4.4. Граждане, юридические лица, их объединения и организации в случае </w:t>
      </w:r>
      <w:proofErr w:type="gramStart"/>
      <w:r w:rsidRPr="00EF65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выявления фактов нарушения порядка предоставления муниципальной услуги</w:t>
      </w:r>
      <w:proofErr w:type="gramEnd"/>
      <w:r w:rsidRPr="00EF65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или ненадлежащего исполнения настоящего административного регламента вправе обратиться с жалобой в </w:t>
      </w:r>
      <w:r w:rsidR="00DA7E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EF65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дминистрацию</w:t>
      </w:r>
      <w:r w:rsidR="00C475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A7E9C" w:rsidRPr="00DA7E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города Азова</w:t>
      </w:r>
      <w:r w:rsidRPr="00EF65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правоохранительные органы и органы государственной власти.</w:t>
      </w:r>
    </w:p>
    <w:p w:rsidR="00AD4731" w:rsidRPr="00EF65B6" w:rsidRDefault="00AD4731" w:rsidP="00C475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Общественный </w:t>
      </w:r>
      <w:proofErr w:type="gramStart"/>
      <w:r w:rsidRPr="00EF65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контроль за</w:t>
      </w:r>
      <w:proofErr w:type="gramEnd"/>
      <w:r w:rsidRPr="00EF65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предоставлением муниципальной услуги включает в себя организацию и проведение совместных мероприятий (семинаров, проблемных дискуссий, «горячих линий», конференций, «круглых» столов). Рекомендации и предложения по вопросам предоставления муниципальной услуги, выработанные в ходе проведения таких мероприятий, учитываются </w:t>
      </w:r>
      <w:r w:rsidR="00DA7E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EF65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дминистрацией</w:t>
      </w:r>
      <w:r w:rsidR="00C475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A7E9C" w:rsidRPr="00DA7E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города Азова</w:t>
      </w:r>
      <w:r w:rsidRPr="00EF65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органами исполнительной власти, подведомственными данным органам организациями, участвующими в предоставлении муниципальной услуги, в дальнейшей работе по предоставлению муниципальной услуги.</w:t>
      </w:r>
    </w:p>
    <w:p w:rsidR="00AD4731" w:rsidRPr="00EF65B6" w:rsidRDefault="00AD4731" w:rsidP="00AD473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D4731" w:rsidRPr="00EF65B6" w:rsidRDefault="00AD4731" w:rsidP="00C475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F65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 </w:t>
      </w:r>
      <w:r w:rsidRPr="00EF65B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Досудебный (внесудебный) порядок обжалования решений и действий (бездействия) органа, предоставляющего муниципальную услугу, а также должностных лиц, муниципальных служащих, обеспечивающих предоставление муниципальной услуги</w:t>
      </w:r>
    </w:p>
    <w:p w:rsidR="00AD4731" w:rsidRPr="00411095" w:rsidRDefault="00AD4731" w:rsidP="00AD473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11095" w:rsidRPr="00411095" w:rsidRDefault="00411095" w:rsidP="00AD473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D4731" w:rsidRPr="00EF65B6" w:rsidRDefault="00AD4731" w:rsidP="00AD473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Информация для заявителя о его праве подать жалобу на решение и (или) действие (бездействие) органа местного самоуправления и (или) его должностных лиц, муниципальных служащих при предоставлении муниципальной услуги</w:t>
      </w:r>
    </w:p>
    <w:p w:rsidR="00AD4731" w:rsidRPr="00411095" w:rsidRDefault="00AD4731" w:rsidP="00AD473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D4731" w:rsidRPr="00EF65B6" w:rsidRDefault="00AD4731" w:rsidP="00C47560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5.1. </w:t>
      </w:r>
      <w:r w:rsidRPr="00EF65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Заявители имеют право на обжалование решений, принятых в ходе предоставления муниципальной услуги, действий или бездействия должностных лиц </w:t>
      </w:r>
      <w:r w:rsidRPr="00EF65B6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Служб</w:t>
      </w:r>
      <w:r w:rsidR="00732A89" w:rsidRPr="00EF65B6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ы</w:t>
      </w:r>
      <w:r w:rsidRPr="00EF65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досудебном порядке.</w:t>
      </w:r>
    </w:p>
    <w:p w:rsidR="00AD4731" w:rsidRDefault="00AD4731" w:rsidP="00AD473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</w:pPr>
    </w:p>
    <w:p w:rsidR="00411095" w:rsidRPr="00411095" w:rsidRDefault="00411095" w:rsidP="00AD473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</w:pPr>
    </w:p>
    <w:p w:rsidR="00AD4731" w:rsidRPr="00EF65B6" w:rsidRDefault="00AD4731" w:rsidP="00AD473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Предмет жалобы</w:t>
      </w:r>
    </w:p>
    <w:p w:rsidR="00AD4731" w:rsidRPr="00EF65B6" w:rsidRDefault="00AD4731" w:rsidP="00AD473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AD4731" w:rsidRPr="00EF65B6" w:rsidRDefault="00AD4731" w:rsidP="00C47560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5.2. Заявитель может обратиться с жалобой, в том числе в следующих случаях:</w:t>
      </w:r>
    </w:p>
    <w:p w:rsidR="00AD4731" w:rsidRPr="00EF65B6" w:rsidRDefault="00AD4731" w:rsidP="00C4756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нарушение срока регистрации заявления заявителя о предоставлении муниципальной услуги;</w:t>
      </w:r>
    </w:p>
    <w:p w:rsidR="00AD4731" w:rsidRPr="00EF65B6" w:rsidRDefault="00AD4731" w:rsidP="00C47560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нарушение срока предоставления муниципальной услуги;</w:t>
      </w:r>
    </w:p>
    <w:p w:rsidR="00AD4731" w:rsidRPr="00EF65B6" w:rsidRDefault="00AD4731" w:rsidP="00C47560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Ростовской области, муниципальными правовыми актами для предоставления муниципальной услуги;</w:t>
      </w:r>
    </w:p>
    <w:p w:rsidR="00AD4731" w:rsidRPr="00EF65B6" w:rsidRDefault="00AD4731" w:rsidP="00C47560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4) отказ в приеме документов у заявителя, предоставление которых предусмотрено нормативными правовыми актами Российской Федерации, нормативными правовыми актами Ростовской области, муниципальными правовыми актами для предоставления муниципальной услуги;</w:t>
      </w:r>
    </w:p>
    <w:p w:rsidR="00AD4731" w:rsidRPr="00EF65B6" w:rsidRDefault="00AD4731" w:rsidP="00C47560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EF65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Ростовской области, муниципальными правовыми актами; </w:t>
      </w:r>
      <w:proofErr w:type="gramEnd"/>
    </w:p>
    <w:p w:rsidR="00AD4731" w:rsidRPr="00EF65B6" w:rsidRDefault="00AD4731" w:rsidP="00C47560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Ростовской области, муниципальными правовыми актами;</w:t>
      </w:r>
    </w:p>
    <w:p w:rsidR="00AD4731" w:rsidRPr="00EF65B6" w:rsidRDefault="00AD4731" w:rsidP="00C475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gramStart"/>
      <w:r w:rsidRPr="00EF65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7) </w:t>
      </w: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отказ должностного лица </w:t>
      </w:r>
      <w:r w:rsidRPr="00EF65B6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Служб</w:t>
      </w:r>
      <w:r w:rsidR="008C01FD" w:rsidRPr="00EF65B6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ы</w:t>
      </w: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AD4731" w:rsidRDefault="00AD4731" w:rsidP="00C4756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411095" w:rsidRPr="00C47560" w:rsidRDefault="00411095" w:rsidP="00C4756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AD4731" w:rsidRPr="00EF65B6" w:rsidRDefault="00AD4731" w:rsidP="00C4756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Органы местного самоуправления и уполномоченные на рассмотрение жалобы должностные лица, которым может быть направлена жалоба</w:t>
      </w:r>
    </w:p>
    <w:p w:rsidR="00AD4731" w:rsidRPr="003E053E" w:rsidRDefault="00AD4731" w:rsidP="00AD4731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AD4731" w:rsidRPr="00EF65B6" w:rsidRDefault="00AD4731" w:rsidP="00AD473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5.3. Жалоба направляется в письменной форме на бумажном носителе, в электронной форме в </w:t>
      </w:r>
      <w:r w:rsidR="00DA7E9C">
        <w:rPr>
          <w:rFonts w:ascii="Times New Roman" w:eastAsia="Calibri" w:hAnsi="Times New Roman" w:cs="Times New Roman"/>
          <w:sz w:val="28"/>
          <w:szCs w:val="28"/>
          <w:lang w:eastAsia="ru-RU"/>
        </w:rPr>
        <w:t>А</w:t>
      </w: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дминистрацию</w:t>
      </w:r>
      <w:r w:rsidR="00C4756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DA7E9C" w:rsidRPr="00DA7E9C">
        <w:rPr>
          <w:rFonts w:ascii="Times New Roman" w:eastAsia="Calibri" w:hAnsi="Times New Roman" w:cs="Times New Roman"/>
          <w:sz w:val="28"/>
          <w:szCs w:val="28"/>
          <w:lang w:eastAsia="ru-RU"/>
        </w:rPr>
        <w:t>города Азова</w:t>
      </w: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Жалобы на решения, принятые </w:t>
      </w:r>
      <w:r w:rsidR="00732A89"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Служб</w:t>
      </w: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о</w:t>
      </w:r>
      <w:r w:rsidR="00732A89"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й</w:t>
      </w: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подаются руководителю </w:t>
      </w:r>
      <w:r w:rsidR="00DA7E9C">
        <w:rPr>
          <w:rFonts w:ascii="Times New Roman" w:eastAsia="Calibri" w:hAnsi="Times New Roman" w:cs="Times New Roman"/>
          <w:sz w:val="28"/>
          <w:szCs w:val="28"/>
          <w:lang w:eastAsia="ru-RU"/>
        </w:rPr>
        <w:t>А</w:t>
      </w: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дминистрации</w:t>
      </w:r>
      <w:r w:rsidR="00C4756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DA7E9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города Азова</w:t>
      </w: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либо в случае его отсутствия рассматриваются заместителем руководителя </w:t>
      </w:r>
      <w:r w:rsidR="00DA7E9C">
        <w:rPr>
          <w:rFonts w:ascii="Times New Roman" w:eastAsia="Calibri" w:hAnsi="Times New Roman" w:cs="Times New Roman"/>
          <w:sz w:val="28"/>
          <w:szCs w:val="28"/>
          <w:lang w:eastAsia="ru-RU"/>
        </w:rPr>
        <w:t>А</w:t>
      </w: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дминистрации</w:t>
      </w:r>
      <w:r w:rsidR="00C4756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DA7E9C" w:rsidRPr="00DA7E9C">
        <w:rPr>
          <w:rFonts w:ascii="Times New Roman" w:eastAsia="Calibri" w:hAnsi="Times New Roman" w:cs="Times New Roman"/>
          <w:sz w:val="28"/>
          <w:szCs w:val="28"/>
          <w:lang w:eastAsia="ru-RU"/>
        </w:rPr>
        <w:t>города Азова</w:t>
      </w: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курирующего работу </w:t>
      </w:r>
      <w:r w:rsidR="00732A89"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Службы</w:t>
      </w: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AD4731" w:rsidRDefault="00AD4731" w:rsidP="00AD473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411095" w:rsidRPr="00411095" w:rsidRDefault="00411095" w:rsidP="00AD473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AD4731" w:rsidRPr="00EF65B6" w:rsidRDefault="00AD4731" w:rsidP="00AD473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Порядок подачи и рассмотрения жалобы</w:t>
      </w:r>
    </w:p>
    <w:p w:rsidR="00AD4731" w:rsidRPr="00EF65B6" w:rsidRDefault="00AD4731" w:rsidP="00AD473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</w:pPr>
    </w:p>
    <w:p w:rsidR="00AD4731" w:rsidRPr="00EF65B6" w:rsidRDefault="00AD4731" w:rsidP="00C475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5.4. Жалоба может быть направлена через организацию почтовой связи, иную организацию, осуществляющую доставку корреспонденции, с использованием информационно-телекоммуникационной сети «Интернет», официального сайта </w:t>
      </w:r>
      <w:r w:rsidR="00DA7E9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А</w:t>
      </w: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дминистрации</w:t>
      </w:r>
      <w:r w:rsidR="00C4756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A7E9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города Азова</w:t>
      </w: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, порталов государственных и муниципальных услуг (функций), а также может быть принята при личном приеме заявителя.</w:t>
      </w:r>
    </w:p>
    <w:p w:rsidR="00AD4731" w:rsidRPr="00EF65B6" w:rsidRDefault="00AD4731" w:rsidP="00C475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 При подаче жалобы в электронном виде документы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 </w:t>
      </w:r>
    </w:p>
    <w:p w:rsidR="00AD4731" w:rsidRPr="00EF65B6" w:rsidRDefault="00AD4731" w:rsidP="00C475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5.5. Жалоба должна содержать:</w:t>
      </w:r>
    </w:p>
    <w:p w:rsidR="00AD4731" w:rsidRPr="00EF65B6" w:rsidRDefault="00AD4731" w:rsidP="00C47560">
      <w:pPr>
        <w:widowControl w:val="0"/>
        <w:tabs>
          <w:tab w:val="left" w:pos="851"/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1) </w:t>
      </w: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наименование учреждения, должностного лица, предоставляющего муниципальную услугу, решения и действия (бездействие) которое обжалуется;</w:t>
      </w:r>
    </w:p>
    <w:p w:rsidR="00AD4731" w:rsidRPr="00EF65B6" w:rsidRDefault="00AD4731" w:rsidP="00C47560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EF65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фамилию, имя, отчество (последнее - при наличии), сведения о месте жительства заявителя - физического лица,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AD4731" w:rsidRPr="00EF65B6" w:rsidRDefault="00AD4731" w:rsidP="00C475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F65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3) </w:t>
      </w: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сведения об обжалуемых решениях и действиях (бездействии) должностного лица, предоставляющего муниципальную услугу;</w:t>
      </w:r>
    </w:p>
    <w:p w:rsidR="00AD4731" w:rsidRPr="00EF65B6" w:rsidRDefault="00AD4731" w:rsidP="00C47560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4) </w:t>
      </w: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доводы, на основании которых заявитель не согласен с решением и действием (бездействием) должностного лица, предоставляющего муниципальную услугу. Заявителем могут быть представлены документы (при наличии), подтверждающие доводы заявителя, либо их копии.</w:t>
      </w:r>
    </w:p>
    <w:p w:rsidR="00AD4731" w:rsidRPr="00EF65B6" w:rsidRDefault="00AD4731" w:rsidP="00C47560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Заявителем могут быть представлены документы (при наличии), подтверждающие доводы заявителя, либо их копии.</w:t>
      </w:r>
    </w:p>
    <w:p w:rsidR="00AD4731" w:rsidRPr="00EF65B6" w:rsidRDefault="00AD4731" w:rsidP="00C475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5.6. В случае если жалоба подается через представителя, им также представляется документ, подтверждающий полномочия на осуществление соответствующих действий. В качестве документа, подтверждающего полномочия представителя, может быть </w:t>
      </w:r>
      <w:proofErr w:type="gramStart"/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представлена</w:t>
      </w:r>
      <w:proofErr w:type="gramEnd"/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:</w:t>
      </w:r>
    </w:p>
    <w:p w:rsidR="00AD4731" w:rsidRPr="00EF65B6" w:rsidRDefault="00AD4731" w:rsidP="00C475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а) оформленная в соответствии с законодательством Российской Федерации доверенность (для физических лиц);</w:t>
      </w:r>
    </w:p>
    <w:p w:rsidR="00AD4731" w:rsidRPr="00EF65B6" w:rsidRDefault="00AD4731" w:rsidP="00C475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б) оформленная в соответствии с законодательством Российской Федерации доверенность, заверенная печатью заявителя и подписанная руководителем заявителя или уполномоченным этим руководителем лицом (для юридических лиц);</w:t>
      </w:r>
    </w:p>
    <w:p w:rsidR="00AD4731" w:rsidRPr="00EF65B6" w:rsidRDefault="00AD4731" w:rsidP="00C475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в) 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AD4731" w:rsidRPr="00EF65B6" w:rsidRDefault="00AD4731" w:rsidP="00C475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5.7. Регистрация жалобы осуществляется в журнале учета жалоб на решения и действия (бездействие), ее должностных лиц и муниципальных служащих (далее - Журнал) в течение 1 рабочего дня со дня ее поступления с присвоением ей регистрационного номера.</w:t>
      </w:r>
    </w:p>
    <w:p w:rsidR="00AD4731" w:rsidRPr="00EF65B6" w:rsidRDefault="00AD4731" w:rsidP="00C475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Ведение Журнала осуществляется по форме и в порядке, установленном правовым актом </w:t>
      </w:r>
      <w:r w:rsidR="00DA7E9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А</w:t>
      </w: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дминистрации</w:t>
      </w:r>
      <w:r w:rsidR="00411095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A7E9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города Азова</w:t>
      </w: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.</w:t>
      </w:r>
    </w:p>
    <w:p w:rsidR="00AD4731" w:rsidRPr="00EF65B6" w:rsidRDefault="00AD4731" w:rsidP="00C475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Администрацией</w:t>
      </w:r>
      <w:r w:rsidR="00411095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A7E9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города Азова</w:t>
      </w: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выдается расписка заявителю в получении от него жалобы и иных представленных документов в письменной форме на бумажном носителе с указанием регистрационного номера жалобы, даты и времени ее приема, перечня представленных документов непосредственно при личном приеме заявителя.</w:t>
      </w:r>
    </w:p>
    <w:p w:rsidR="00AD4731" w:rsidRPr="00EF65B6" w:rsidRDefault="00AD4731" w:rsidP="00C475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Расписка о регистрации жалобы и получении документов с указанием регистрационного номера жалобы, даты и времени ее приема, перечня представленных документов, направленных с использованием информационно-телекоммуникационной сети «Интернет», официального сайта </w:t>
      </w:r>
      <w:r w:rsidR="00DA7E9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А</w:t>
      </w: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дминистрации</w:t>
      </w:r>
      <w:r w:rsidR="00411095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A7E9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города Азова</w:t>
      </w: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, порталов государственных и муниципальных услуг (функций) направляется заявителю через организацию почтовой связи, иную организацию, осуществляющую доставку корреспонденции, в течение 3 рабочих дней со дня их регистрации.</w:t>
      </w:r>
      <w:proofErr w:type="gramEnd"/>
    </w:p>
    <w:p w:rsidR="00AD4731" w:rsidRPr="00EF65B6" w:rsidRDefault="00AD4731" w:rsidP="00C475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Расписка о регистрации жалобы и получении документов с указанием регистрационного номера жалобы, даты и времени ее приема, перечня представленных документов, направленных через организацию почтовой связи, иную организацию, осуществляющую доставку корреспонденции, направляется заявителю через организацию почтовой связи, иную организацию, осуществляющую доставку корреспонденции, в течение 3 рабочих дней со дня их регистрации.</w:t>
      </w:r>
    </w:p>
    <w:p w:rsidR="00AD4731" w:rsidRPr="00EF65B6" w:rsidRDefault="00AD4731" w:rsidP="00C475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5.8. </w:t>
      </w:r>
      <w:r w:rsidRPr="00EF65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случае если жалоба подана заявителем в </w:t>
      </w:r>
      <w:r w:rsidR="00DA7E9C">
        <w:rPr>
          <w:rFonts w:ascii="Times New Roman" w:eastAsia="Calibri" w:hAnsi="Times New Roman" w:cs="Times New Roman"/>
          <w:sz w:val="28"/>
          <w:szCs w:val="28"/>
          <w:lang w:eastAsia="ru-RU"/>
        </w:rPr>
        <w:t>А</w:t>
      </w: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дминистрацию</w:t>
      </w:r>
      <w:r w:rsidR="0041109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DA7E9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города Азова</w:t>
      </w:r>
      <w:r w:rsidRPr="00EF65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в компетенцию которой не входит принятие решения по жалобе, в течение 3 рабочих дней со дня ее регистрации </w:t>
      </w:r>
      <w:r w:rsidR="00DA7E9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А</w:t>
      </w: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дминистрация</w:t>
      </w:r>
      <w:r w:rsidR="00411095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A7E9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города Азова</w:t>
      </w: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направляет жалобу в уполномоченный на ее рассмотрение орган и в письменной форме информирует заявителя о перенаправлении жалобы.</w:t>
      </w:r>
    </w:p>
    <w:p w:rsidR="00AD4731" w:rsidRPr="00EF65B6" w:rsidRDefault="00AD4731" w:rsidP="00C475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FF0000"/>
          <w:sz w:val="28"/>
          <w:szCs w:val="28"/>
          <w:lang w:eastAsia="ru-RU"/>
        </w:rPr>
      </w:pPr>
      <w:r w:rsidRPr="00EF65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 этом срок рассмотрения жалобы исчисляется со дня регистрации в </w:t>
      </w:r>
      <w:r w:rsidRPr="00EF65B6">
        <w:rPr>
          <w:rFonts w:ascii="Times New Roman" w:eastAsia="Times New Roman" w:hAnsi="Times New Roman" w:cs="Times New Roman"/>
          <w:sz w:val="28"/>
          <w:szCs w:val="28"/>
          <w:lang w:eastAsia="ru-RU"/>
        </w:rPr>
        <w:t>уполномоченном на ее рассмотрение органе.</w:t>
      </w:r>
    </w:p>
    <w:p w:rsidR="00AD4731" w:rsidRPr="00EF65B6" w:rsidRDefault="00AD4731" w:rsidP="00C475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5.9. В случае установления в ходе или по результатам </w:t>
      </w:r>
      <w:proofErr w:type="gramStart"/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рассмотрения жалобы признаков состава административного правонарушения</w:t>
      </w:r>
      <w:proofErr w:type="gramEnd"/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411095" w:rsidRPr="00411095" w:rsidRDefault="00411095" w:rsidP="00C4756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4"/>
          <w:szCs w:val="28"/>
          <w:lang w:eastAsia="ru-RU"/>
        </w:rPr>
      </w:pPr>
    </w:p>
    <w:p w:rsidR="00411095" w:rsidRPr="00411095" w:rsidRDefault="00411095" w:rsidP="00C4756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4"/>
          <w:szCs w:val="28"/>
          <w:lang w:eastAsia="ru-RU"/>
        </w:rPr>
      </w:pPr>
    </w:p>
    <w:p w:rsidR="00AD4731" w:rsidRPr="00EF65B6" w:rsidRDefault="00AD4731" w:rsidP="00C4756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Сроки рассмотрения жалоб</w:t>
      </w:r>
    </w:p>
    <w:p w:rsidR="00AD4731" w:rsidRPr="00EF65B6" w:rsidRDefault="00AD4731" w:rsidP="00AD473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AD4731" w:rsidRPr="00EF65B6" w:rsidRDefault="00AD4731" w:rsidP="00C475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5.10. </w:t>
      </w:r>
      <w:proofErr w:type="gramStart"/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Жалоба, поступившая в </w:t>
      </w:r>
      <w:r w:rsidR="00DA7E9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А</w:t>
      </w: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дминистрацию</w:t>
      </w:r>
      <w:r w:rsidR="00C4756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A7E9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города Азова</w:t>
      </w: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, подлежит рассмотрению должностным лицом, наделенным полномочиями по рассмотрению жалоб в течение 15 рабочих дней со дня ее регистрации, а в случае обжалования отказа должностного лица </w:t>
      </w:r>
      <w:r w:rsidR="00DA7E9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А</w:t>
      </w: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дминистрации</w:t>
      </w:r>
      <w:r w:rsidR="00C4756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A7E9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города Азова</w:t>
      </w: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5 рабочих дней</w:t>
      </w:r>
      <w:proofErr w:type="gramEnd"/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со дня ее регистрации.</w:t>
      </w:r>
    </w:p>
    <w:p w:rsidR="00AD4731" w:rsidRPr="00411095" w:rsidRDefault="00AD4731" w:rsidP="00C475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</w:p>
    <w:p w:rsidR="00411095" w:rsidRPr="00411095" w:rsidRDefault="00411095" w:rsidP="00C475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</w:p>
    <w:p w:rsidR="00AD4731" w:rsidRPr="00EF65B6" w:rsidRDefault="00AD4731" w:rsidP="00AD473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Перечень оснований для приостановления рассмотрения жалобы в случае, если возможность приостановления предусмотрена законодательством Российской Федерации</w:t>
      </w:r>
    </w:p>
    <w:p w:rsidR="00AD4731" w:rsidRPr="00411095" w:rsidRDefault="00AD4731" w:rsidP="00AD473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AD4731" w:rsidRPr="00EF65B6" w:rsidRDefault="00AD4731" w:rsidP="00AD473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5.11. Основания для приостановления рассмотрения жалобы не предусмотрены.</w:t>
      </w:r>
    </w:p>
    <w:p w:rsidR="00AD4731" w:rsidRPr="00411095" w:rsidRDefault="00AD4731" w:rsidP="00AD473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</w:p>
    <w:p w:rsidR="00411095" w:rsidRPr="00411095" w:rsidRDefault="00411095" w:rsidP="00AD473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</w:p>
    <w:p w:rsidR="00AD4731" w:rsidRPr="00EF65B6" w:rsidRDefault="00AD4731" w:rsidP="00C4756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Результат рассмотрения жалобы</w:t>
      </w:r>
    </w:p>
    <w:p w:rsidR="00AD4731" w:rsidRPr="00EF65B6" w:rsidRDefault="00AD4731" w:rsidP="00AD473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AD4731" w:rsidRPr="00EF65B6" w:rsidRDefault="00AD4731" w:rsidP="00C475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5.12. По результатам рассмотрения жалобы </w:t>
      </w:r>
      <w:r w:rsidR="00DA7E9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А</w:t>
      </w: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дминистрацией </w:t>
      </w:r>
      <w:r w:rsidR="00DA7E9C" w:rsidRPr="00DA7E9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города Азова </w:t>
      </w: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принимается одно из следующих решений:</w:t>
      </w:r>
    </w:p>
    <w:p w:rsidR="00AD4731" w:rsidRPr="00EF65B6" w:rsidRDefault="00AD4731" w:rsidP="00C475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1) удовлетворить жалобу, в том числе в форме отмены принятого решения, исправления допущенных </w:t>
      </w: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специалистом </w:t>
      </w:r>
      <w:r w:rsidRPr="00EF65B6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Служб</w:t>
      </w:r>
      <w:r w:rsidR="00732A89" w:rsidRPr="00EF65B6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ы</w:t>
      </w: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опечаток и ошибок в выданных в результате предоставления муниципальной услуги документах.</w:t>
      </w:r>
    </w:p>
    <w:p w:rsidR="00AD4731" w:rsidRPr="00EF65B6" w:rsidRDefault="00AD4731" w:rsidP="00C475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2) отказать в удовлетворении жалобы.</w:t>
      </w:r>
    </w:p>
    <w:p w:rsidR="00AD4731" w:rsidRPr="00EF65B6" w:rsidRDefault="00AD4731" w:rsidP="00C475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5.13</w:t>
      </w: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. Администрация</w:t>
      </w:r>
      <w:r w:rsidR="0041109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DA7E9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города Азова</w:t>
      </w: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отказывает в удовлетворении жалобы в следующих случаях:</w:t>
      </w:r>
    </w:p>
    <w:p w:rsidR="00AD4731" w:rsidRPr="00EF65B6" w:rsidRDefault="00AD4731" w:rsidP="00C475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а) наличие вступившего в законную силу решения суда, арбитражного суда по жалобе о том же предмете и по тем же основаниям;</w:t>
      </w:r>
    </w:p>
    <w:p w:rsidR="00AD4731" w:rsidRPr="00EF65B6" w:rsidRDefault="00AD4731" w:rsidP="00C475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б) подача жалобы лицом, полномочия которого не подтверждены в порядке, установленном законодательством Российской Федерации;</w:t>
      </w:r>
    </w:p>
    <w:p w:rsidR="00AD4731" w:rsidRPr="00EF65B6" w:rsidRDefault="00AD4731" w:rsidP="00C475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в) наличие решения по жалобе, принятого ранее в соответствии с требованиями настоящего административного регламента в отношении того же заявителя и по тому же предмету жалобы.</w:t>
      </w:r>
    </w:p>
    <w:p w:rsidR="00AD4731" w:rsidRPr="00411095" w:rsidRDefault="00AD4731" w:rsidP="00C475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</w:p>
    <w:p w:rsidR="00411095" w:rsidRPr="00411095" w:rsidRDefault="00411095" w:rsidP="00C475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</w:p>
    <w:p w:rsidR="00AD4731" w:rsidRPr="00C47560" w:rsidRDefault="00AD4731" w:rsidP="00C4756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C4756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Порядок информирования заявителя о результатах рассмотрения жалобы</w:t>
      </w:r>
    </w:p>
    <w:p w:rsidR="00AD4731" w:rsidRPr="00C47560" w:rsidRDefault="00AD4731" w:rsidP="00C4756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AD4731" w:rsidRPr="00EF65B6" w:rsidRDefault="00AD4731" w:rsidP="00C475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5.14. </w:t>
      </w:r>
      <w:r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Не позднее дня, следующего за днем принятия указанного решения,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8C01FD" w:rsidRDefault="008C01FD" w:rsidP="00C4756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411095" w:rsidRPr="00C47560" w:rsidRDefault="00411095" w:rsidP="00C4756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AD4731" w:rsidRPr="00C47560" w:rsidRDefault="00AD4731" w:rsidP="00C4756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C4756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Порядок обжалования решения по жалобе</w:t>
      </w:r>
    </w:p>
    <w:p w:rsidR="00AD4731" w:rsidRPr="00C47560" w:rsidRDefault="00AD4731" w:rsidP="00C4756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AD4731" w:rsidRPr="00EF65B6" w:rsidRDefault="00AD4731" w:rsidP="00C475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5.15. В случае несогласия с результатами досудебного обжалования, а также на любой стадии рассмотрения спорных вопросов, заявитель имеет право обратиться в суд в соответствии с установленным действующим законодательством порядком.</w:t>
      </w:r>
    </w:p>
    <w:p w:rsidR="00AD4731" w:rsidRDefault="00AD4731" w:rsidP="00C4756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</w:pPr>
    </w:p>
    <w:p w:rsidR="00411095" w:rsidRPr="00411095" w:rsidRDefault="00411095" w:rsidP="00C4756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</w:pPr>
    </w:p>
    <w:p w:rsidR="00AD4731" w:rsidRPr="00C47560" w:rsidRDefault="00AD4731" w:rsidP="00C4756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C4756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Право заявителя на получение информации и документов, необходимых для обоснования и рассмотрения жалобы</w:t>
      </w:r>
    </w:p>
    <w:p w:rsidR="00AD4731" w:rsidRPr="00C47560" w:rsidRDefault="00AD4731" w:rsidP="00C4756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AD4731" w:rsidRPr="00EF65B6" w:rsidRDefault="00AD4731" w:rsidP="00C475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5.16. Заявитель вправе запрашивать и получать информацию и документы, необходимые для обоснования и рассмотрения жалобы.</w:t>
      </w:r>
    </w:p>
    <w:p w:rsidR="00AD4731" w:rsidRDefault="00AD4731" w:rsidP="00AD473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</w:pPr>
    </w:p>
    <w:p w:rsidR="00411095" w:rsidRPr="00411095" w:rsidRDefault="00411095" w:rsidP="00AD473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</w:pPr>
    </w:p>
    <w:p w:rsidR="00AD4731" w:rsidRPr="00C47560" w:rsidRDefault="00AD4731" w:rsidP="00C4756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C4756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Способы информирования заявителя о порядке подачи и рассмотрения жалобы</w:t>
      </w:r>
    </w:p>
    <w:p w:rsidR="00AD4731" w:rsidRPr="00C47560" w:rsidRDefault="00AD4731" w:rsidP="00C4756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AD4731" w:rsidRPr="00EF65B6" w:rsidRDefault="00AD4731" w:rsidP="00C475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5.17. Информация о порядке подачи и рассмотрения жалобы размещается:</w:t>
      </w:r>
    </w:p>
    <w:p w:rsidR="00AD4731" w:rsidRPr="00EF65B6" w:rsidRDefault="00AD4731" w:rsidP="0041109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на информационных стендах, расположенных в </w:t>
      </w:r>
      <w:r w:rsidR="00DA7E9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А</w:t>
      </w: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дминистрации</w:t>
      </w:r>
      <w:r w:rsidR="00C4756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A7E9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города Азова</w:t>
      </w: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;</w:t>
      </w:r>
    </w:p>
    <w:p w:rsidR="00AD4731" w:rsidRPr="00EF65B6" w:rsidRDefault="00AD4731" w:rsidP="0041109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на официальных сайтах </w:t>
      </w:r>
      <w:r w:rsidR="00DA7E9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А</w:t>
      </w: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дминистрации</w:t>
      </w:r>
      <w:r w:rsidR="00411095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A7E9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города Азова</w:t>
      </w: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;</w:t>
      </w:r>
    </w:p>
    <w:p w:rsidR="00AD4731" w:rsidRPr="00EF65B6" w:rsidRDefault="00AD4731" w:rsidP="0041109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на порталах государственных и муниципальных услуг (функций).</w:t>
      </w:r>
    </w:p>
    <w:p w:rsidR="00AD4731" w:rsidRPr="00EF65B6" w:rsidRDefault="00AD4731" w:rsidP="0041109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5.18. Информацию о порядке подачи и рассмотрения жалобы можно получить:</w:t>
      </w:r>
    </w:p>
    <w:p w:rsidR="00AD4731" w:rsidRPr="00EF65B6" w:rsidRDefault="00AD4731" w:rsidP="0041109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посредством телефонной связи по номеру: </w:t>
      </w:r>
      <w:r w:rsidR="006D7F12" w:rsidRPr="00EF65B6">
        <w:rPr>
          <w:rFonts w:ascii="Times New Roman" w:eastAsia="Calibri" w:hAnsi="Times New Roman" w:cs="Times New Roman"/>
          <w:sz w:val="28"/>
          <w:szCs w:val="28"/>
          <w:lang w:eastAsia="ru-RU"/>
        </w:rPr>
        <w:t>8 939 789 61 27</w:t>
      </w: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;</w:t>
      </w:r>
    </w:p>
    <w:p w:rsidR="00AD4731" w:rsidRPr="00EF65B6" w:rsidRDefault="00AD4731" w:rsidP="0041109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при личном обращении в </w:t>
      </w:r>
      <w:r w:rsidRPr="00EF65B6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Служб</w:t>
      </w:r>
      <w:r w:rsidR="00276416" w:rsidRPr="00EF65B6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у</w:t>
      </w: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, в том числе по электронной почте;</w:t>
      </w:r>
    </w:p>
    <w:p w:rsidR="00AD4731" w:rsidRPr="00EF65B6" w:rsidRDefault="00AD4731" w:rsidP="0041109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EF65B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при письменном обращении в </w:t>
      </w:r>
      <w:r w:rsidRPr="00EF65B6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Служб</w:t>
      </w:r>
      <w:r w:rsidR="00276416" w:rsidRPr="00EF65B6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у</w:t>
      </w:r>
      <w:r w:rsidRPr="00EF65B6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.</w:t>
      </w:r>
    </w:p>
    <w:p w:rsidR="00424B06" w:rsidRPr="00EF65B6" w:rsidRDefault="00424B06" w:rsidP="00AD473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AD4731" w:rsidRPr="00424B06" w:rsidRDefault="009967D2" w:rsidP="00424B0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</w:pPr>
      <w:r w:rsidRPr="00424B06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>Управляющий делами</w:t>
      </w:r>
    </w:p>
    <w:p w:rsidR="00411095" w:rsidRDefault="009967D2" w:rsidP="00127CCB">
      <w:pPr>
        <w:widowControl w:val="0"/>
        <w:autoSpaceDE w:val="0"/>
        <w:autoSpaceDN w:val="0"/>
        <w:adjustRightInd w:val="0"/>
        <w:spacing w:after="120" w:line="240" w:lineRule="auto"/>
        <w:ind w:firstLine="425"/>
        <w:jc w:val="both"/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</w:pPr>
      <w:bookmarkStart w:id="2" w:name="_GoBack"/>
      <w:r w:rsidRPr="00424B06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>администрац</w:t>
      </w:r>
      <w:bookmarkEnd w:id="2"/>
      <w:r w:rsidRPr="00424B06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 xml:space="preserve">ии                       </w:t>
      </w:r>
      <w:r w:rsidR="00424B06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 xml:space="preserve">                      </w:t>
      </w:r>
      <w:r w:rsidRPr="00424B06"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 xml:space="preserve">                                 И.А. Фомина</w:t>
      </w:r>
    </w:p>
    <w:p w:rsidR="00127CCB" w:rsidRDefault="00127CCB" w:rsidP="00127CC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</w:pPr>
      <w:r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>Верно.</w:t>
      </w:r>
    </w:p>
    <w:p w:rsidR="00127CCB" w:rsidRDefault="00127CCB" w:rsidP="00127CC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</w:pPr>
      <w:r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>Начальник общего отдела                                                             А.И. Щербакова</w:t>
      </w:r>
    </w:p>
    <w:p w:rsidR="00127CCB" w:rsidRDefault="00127CCB" w:rsidP="00127CC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</w:pPr>
      <w:r>
        <w:rPr>
          <w:rFonts w:ascii="Times New Roman" w:eastAsia="Calibri" w:hAnsi="Times New Roman" w:cs="Times New Roman"/>
          <w:color w:val="000000"/>
          <w:sz w:val="28"/>
          <w:szCs w:val="24"/>
          <w:lang w:eastAsia="ru-RU"/>
        </w:rPr>
        <w:t>01.09.2026</w:t>
      </w:r>
    </w:p>
    <w:p w:rsidR="006D7F12" w:rsidRPr="00EF65B6" w:rsidRDefault="006D7F12" w:rsidP="00411095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EF65B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br w:type="page"/>
      </w:r>
    </w:p>
    <w:p w:rsidR="00AD4731" w:rsidRPr="00EF65B6" w:rsidRDefault="00AD4731" w:rsidP="00AD4731">
      <w:pPr>
        <w:widowControl w:val="0"/>
        <w:autoSpaceDE w:val="0"/>
        <w:autoSpaceDN w:val="0"/>
        <w:adjustRightInd w:val="0"/>
        <w:spacing w:after="0" w:line="240" w:lineRule="auto"/>
        <w:ind w:left="5103"/>
        <w:jc w:val="center"/>
        <w:outlineLvl w:val="1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EF65B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Приложение 1</w:t>
      </w:r>
    </w:p>
    <w:p w:rsidR="00AD4731" w:rsidRPr="00EF65B6" w:rsidRDefault="00AD4731" w:rsidP="00AD4731">
      <w:pPr>
        <w:widowControl w:val="0"/>
        <w:autoSpaceDE w:val="0"/>
        <w:autoSpaceDN w:val="0"/>
        <w:adjustRightInd w:val="0"/>
        <w:spacing w:after="0" w:line="240" w:lineRule="auto"/>
        <w:ind w:left="5103"/>
        <w:jc w:val="center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EF65B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к административному регламенту</w:t>
      </w:r>
    </w:p>
    <w:p w:rsidR="00AD4731" w:rsidRPr="00EF65B6" w:rsidRDefault="00AD4731" w:rsidP="00AD4731">
      <w:pPr>
        <w:widowControl w:val="0"/>
        <w:autoSpaceDE w:val="0"/>
        <w:autoSpaceDN w:val="0"/>
        <w:adjustRightInd w:val="0"/>
        <w:spacing w:after="0" w:line="240" w:lineRule="auto"/>
        <w:ind w:left="5103"/>
        <w:jc w:val="center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EF65B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предоставления муниципальной услуги</w:t>
      </w:r>
    </w:p>
    <w:p w:rsidR="00AD4731" w:rsidRPr="00EF65B6" w:rsidRDefault="00AD4731" w:rsidP="00AD4731">
      <w:pPr>
        <w:widowControl w:val="0"/>
        <w:autoSpaceDE w:val="0"/>
        <w:autoSpaceDN w:val="0"/>
        <w:adjustRightInd w:val="0"/>
        <w:spacing w:after="0" w:line="240" w:lineRule="auto"/>
        <w:ind w:left="5103"/>
        <w:jc w:val="center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EF65B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«Выдача разрешения на вывоз тела умершего»</w:t>
      </w:r>
    </w:p>
    <w:p w:rsidR="00AD4731" w:rsidRPr="00EF65B6" w:rsidRDefault="00AD4731" w:rsidP="00AD4731">
      <w:pPr>
        <w:widowControl w:val="0"/>
        <w:autoSpaceDE w:val="0"/>
        <w:autoSpaceDN w:val="0"/>
        <w:adjustRightInd w:val="0"/>
        <w:spacing w:after="0" w:line="240" w:lineRule="auto"/>
        <w:ind w:left="3686"/>
        <w:jc w:val="center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</w:p>
    <w:p w:rsidR="00AD4731" w:rsidRPr="00EF65B6" w:rsidRDefault="00AD4731" w:rsidP="00AD473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65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Общая информация </w:t>
      </w:r>
    </w:p>
    <w:p w:rsidR="00AD4731" w:rsidRPr="00EF65B6" w:rsidRDefault="00AD4731" w:rsidP="00AD473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843"/>
        <w:gridCol w:w="4871"/>
      </w:tblGrid>
      <w:tr w:rsidR="00AD4731" w:rsidRPr="00EF65B6" w:rsidTr="00AD4731">
        <w:tc>
          <w:tcPr>
            <w:tcW w:w="2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731" w:rsidRPr="00EF65B6" w:rsidRDefault="00AD4731" w:rsidP="00AD4731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  <w:r w:rsidRPr="00EF65B6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Почтовый адрес для направления корреспонденции</w:t>
            </w:r>
          </w:p>
        </w:tc>
        <w:tc>
          <w:tcPr>
            <w:tcW w:w="2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731" w:rsidRPr="00EF65B6" w:rsidRDefault="00AD4731" w:rsidP="00AD4731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  <w:r w:rsidRPr="00EF65B6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346780, РФ, Ростовская область, г. Азов, пер. Парковый, 1.</w:t>
            </w:r>
          </w:p>
        </w:tc>
      </w:tr>
      <w:tr w:rsidR="00AD4731" w:rsidRPr="00EF65B6" w:rsidTr="00AD4731">
        <w:tc>
          <w:tcPr>
            <w:tcW w:w="2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731" w:rsidRPr="00EF65B6" w:rsidRDefault="00AD4731" w:rsidP="00AD4731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  <w:r w:rsidRPr="00EF65B6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Фактический адрес месторасположения</w:t>
            </w:r>
          </w:p>
        </w:tc>
        <w:tc>
          <w:tcPr>
            <w:tcW w:w="2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731" w:rsidRPr="00EF65B6" w:rsidRDefault="00AD4731" w:rsidP="00AD4731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  <w:r w:rsidRPr="00EF65B6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346780, РФ, Ростовская область, г. Азов, пер. Парковый, 1.</w:t>
            </w:r>
          </w:p>
        </w:tc>
      </w:tr>
      <w:tr w:rsidR="00AD4731" w:rsidRPr="00EF65B6" w:rsidTr="00AD4731">
        <w:tc>
          <w:tcPr>
            <w:tcW w:w="2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731" w:rsidRPr="00EF65B6" w:rsidRDefault="00AD4731" w:rsidP="00AD4731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F65B6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Адрес электронной почты </w:t>
            </w:r>
          </w:p>
        </w:tc>
        <w:tc>
          <w:tcPr>
            <w:tcW w:w="2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731" w:rsidRPr="00EF65B6" w:rsidRDefault="006D7F12" w:rsidP="00AD4731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F65B6">
              <w:rPr>
                <w:rFonts w:ascii="Times New Roman" w:hAnsi="Times New Roman" w:cs="Times New Roman"/>
              </w:rPr>
              <w:t>mkysgk@yandex.ru</w:t>
            </w:r>
          </w:p>
        </w:tc>
      </w:tr>
      <w:tr w:rsidR="00AD4731" w:rsidRPr="00EF65B6" w:rsidTr="00AD4731">
        <w:tc>
          <w:tcPr>
            <w:tcW w:w="2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731" w:rsidRPr="00EF65B6" w:rsidRDefault="00AD4731" w:rsidP="00AD4731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F65B6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ru-RU"/>
              </w:rPr>
              <w:t xml:space="preserve">Телефон для справок </w:t>
            </w:r>
          </w:p>
        </w:tc>
        <w:tc>
          <w:tcPr>
            <w:tcW w:w="2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731" w:rsidRPr="00EF65B6" w:rsidRDefault="00AD4731" w:rsidP="006D7F12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F65B6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  <w:r w:rsidR="006D7F12" w:rsidRPr="00EF65B6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ru-RU"/>
              </w:rPr>
              <w:t> 939 789 61 27</w:t>
            </w:r>
          </w:p>
        </w:tc>
      </w:tr>
    </w:tbl>
    <w:p w:rsidR="00AD4731" w:rsidRPr="00EF65B6" w:rsidRDefault="00AD4731" w:rsidP="00AD473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AD4731" w:rsidRPr="00EF65B6" w:rsidRDefault="00AD4731" w:rsidP="00AD473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F65B6">
        <w:rPr>
          <w:rFonts w:ascii="Times New Roman" w:eastAsia="Calibri" w:hAnsi="Times New Roman" w:cs="Times New Roman"/>
          <w:sz w:val="24"/>
          <w:szCs w:val="24"/>
          <w:lang w:eastAsia="ru-RU"/>
        </w:rPr>
        <w:t>График работы</w:t>
      </w:r>
    </w:p>
    <w:p w:rsidR="00AD4731" w:rsidRPr="00EF65B6" w:rsidRDefault="00AD4731" w:rsidP="00AD473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07"/>
        <w:gridCol w:w="4027"/>
        <w:gridCol w:w="3111"/>
      </w:tblGrid>
      <w:tr w:rsidR="00AD4731" w:rsidRPr="00EF65B6" w:rsidTr="00AD4731"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F65B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День недели</w:t>
            </w:r>
          </w:p>
        </w:tc>
        <w:tc>
          <w:tcPr>
            <w:tcW w:w="4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F65B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Часы работы (обеденный перерыв)</w:t>
            </w: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F65B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Часы приема граждан</w:t>
            </w:r>
          </w:p>
        </w:tc>
      </w:tr>
      <w:tr w:rsidR="00AD4731" w:rsidRPr="00EF65B6" w:rsidTr="00AD4731"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F65B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Понедельник</w:t>
            </w:r>
          </w:p>
        </w:tc>
        <w:tc>
          <w:tcPr>
            <w:tcW w:w="4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F65B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8:00 до 17:00</w:t>
            </w:r>
          </w:p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F65B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обеденный перерыв: </w:t>
            </w:r>
          </w:p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F65B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 13:00 до 14:00</w:t>
            </w: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F65B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9:00 до 17:00</w:t>
            </w:r>
          </w:p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F65B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обеденный перерыв:</w:t>
            </w:r>
          </w:p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F65B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с 13:00 до 14:00</w:t>
            </w:r>
          </w:p>
        </w:tc>
      </w:tr>
      <w:tr w:rsidR="00AD4731" w:rsidRPr="00EF65B6" w:rsidTr="00AD4731"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F65B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Вторник</w:t>
            </w:r>
          </w:p>
        </w:tc>
        <w:tc>
          <w:tcPr>
            <w:tcW w:w="4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F65B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8:00 до 17:00</w:t>
            </w:r>
          </w:p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F65B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обеденный перерыв: </w:t>
            </w:r>
          </w:p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F65B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 13:00 до 14:00</w:t>
            </w: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F65B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9:00 до 17:00</w:t>
            </w:r>
          </w:p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F65B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обеденный перерыв:</w:t>
            </w:r>
          </w:p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F65B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с 13:00 до 14:00</w:t>
            </w:r>
          </w:p>
        </w:tc>
      </w:tr>
      <w:tr w:rsidR="00AD4731" w:rsidRPr="00EF65B6" w:rsidTr="00AD4731"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F65B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Среда</w:t>
            </w:r>
          </w:p>
        </w:tc>
        <w:tc>
          <w:tcPr>
            <w:tcW w:w="4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F65B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8:00 до 17:00</w:t>
            </w:r>
          </w:p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F65B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обеденный перерыв: </w:t>
            </w:r>
          </w:p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F65B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 13:00 до 14:00</w:t>
            </w: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F65B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9:00 до 17:00</w:t>
            </w:r>
          </w:p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F65B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обеденный перерыв:</w:t>
            </w:r>
          </w:p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F65B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с 13:00 до 14:00</w:t>
            </w:r>
          </w:p>
        </w:tc>
      </w:tr>
      <w:tr w:rsidR="00AD4731" w:rsidRPr="00EF65B6" w:rsidTr="00AD4731"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F65B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Четверг</w:t>
            </w:r>
          </w:p>
        </w:tc>
        <w:tc>
          <w:tcPr>
            <w:tcW w:w="4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F65B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8:00 до 17:00</w:t>
            </w:r>
          </w:p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F65B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обеденный перерыв: </w:t>
            </w:r>
          </w:p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F65B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 13:00 до 14:00</w:t>
            </w: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F65B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9:00 до 17:00</w:t>
            </w:r>
          </w:p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F65B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обеденный перерыв:</w:t>
            </w:r>
          </w:p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F65B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с 13:00 до 14:00</w:t>
            </w:r>
          </w:p>
        </w:tc>
      </w:tr>
      <w:tr w:rsidR="00AD4731" w:rsidRPr="00EF65B6" w:rsidTr="00AD4731"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F65B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Пятница</w:t>
            </w:r>
          </w:p>
        </w:tc>
        <w:tc>
          <w:tcPr>
            <w:tcW w:w="4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F65B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8:00 до 17:00</w:t>
            </w:r>
          </w:p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F65B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обеденный перерыв: </w:t>
            </w:r>
          </w:p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F65B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 13:00 до 14:00</w:t>
            </w: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F65B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9:00 до 17:00</w:t>
            </w:r>
          </w:p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F65B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обеденный перерыв:</w:t>
            </w:r>
          </w:p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F65B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с 13:00 до 14:00</w:t>
            </w:r>
          </w:p>
        </w:tc>
      </w:tr>
      <w:tr w:rsidR="00AD4731" w:rsidRPr="00EF65B6" w:rsidTr="00AD4731"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F65B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Суббота </w:t>
            </w:r>
          </w:p>
        </w:tc>
        <w:tc>
          <w:tcPr>
            <w:tcW w:w="4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F65B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выходной день</w:t>
            </w: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F65B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выходной день</w:t>
            </w:r>
          </w:p>
        </w:tc>
      </w:tr>
      <w:tr w:rsidR="00AD4731" w:rsidRPr="00EF65B6" w:rsidTr="00AD4731"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F65B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Воскресенье </w:t>
            </w:r>
          </w:p>
        </w:tc>
        <w:tc>
          <w:tcPr>
            <w:tcW w:w="4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F65B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выходной день</w:t>
            </w: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F65B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выходной день</w:t>
            </w:r>
          </w:p>
        </w:tc>
      </w:tr>
    </w:tbl>
    <w:p w:rsidR="00AD4731" w:rsidRPr="00EF65B6" w:rsidRDefault="00AD4731" w:rsidP="00AD4731">
      <w:pPr>
        <w:autoSpaceDE w:val="0"/>
        <w:autoSpaceDN w:val="0"/>
        <w:adjustRightInd w:val="0"/>
        <w:spacing w:after="0" w:line="240" w:lineRule="auto"/>
        <w:ind w:left="5103"/>
        <w:jc w:val="center"/>
        <w:outlineLvl w:val="0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</w:p>
    <w:p w:rsidR="006D7F12" w:rsidRPr="00EF65B6" w:rsidRDefault="006D7F12">
      <w:pPr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EF65B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br w:type="page"/>
      </w:r>
    </w:p>
    <w:p w:rsidR="00AD4731" w:rsidRPr="00EF65B6" w:rsidRDefault="00AD4731" w:rsidP="00AD4731">
      <w:pPr>
        <w:autoSpaceDE w:val="0"/>
        <w:autoSpaceDN w:val="0"/>
        <w:adjustRightInd w:val="0"/>
        <w:spacing w:after="0" w:line="240" w:lineRule="auto"/>
        <w:ind w:left="5103"/>
        <w:jc w:val="center"/>
        <w:outlineLvl w:val="0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EF65B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Приложение 2</w:t>
      </w:r>
    </w:p>
    <w:p w:rsidR="00AD4731" w:rsidRPr="00EF65B6" w:rsidRDefault="00AD4731" w:rsidP="00AD4731">
      <w:pPr>
        <w:widowControl w:val="0"/>
        <w:autoSpaceDE w:val="0"/>
        <w:autoSpaceDN w:val="0"/>
        <w:adjustRightInd w:val="0"/>
        <w:spacing w:after="0" w:line="240" w:lineRule="auto"/>
        <w:ind w:left="5103"/>
        <w:jc w:val="center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EF65B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к административному регламенту</w:t>
      </w:r>
    </w:p>
    <w:p w:rsidR="00AD4731" w:rsidRPr="00EF65B6" w:rsidRDefault="00AD4731" w:rsidP="00AD4731">
      <w:pPr>
        <w:widowControl w:val="0"/>
        <w:autoSpaceDE w:val="0"/>
        <w:autoSpaceDN w:val="0"/>
        <w:adjustRightInd w:val="0"/>
        <w:spacing w:after="0" w:line="240" w:lineRule="auto"/>
        <w:ind w:left="5103"/>
        <w:jc w:val="center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EF65B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предоставления муниципальной услуги</w:t>
      </w:r>
    </w:p>
    <w:p w:rsidR="00AD4731" w:rsidRPr="00EF65B6" w:rsidRDefault="00AD4731" w:rsidP="00AD4731">
      <w:pPr>
        <w:widowControl w:val="0"/>
        <w:autoSpaceDE w:val="0"/>
        <w:autoSpaceDN w:val="0"/>
        <w:adjustRightInd w:val="0"/>
        <w:spacing w:after="0" w:line="240" w:lineRule="auto"/>
        <w:ind w:left="5103"/>
        <w:jc w:val="center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EF65B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«Выдача разрешения на вывоз тела умершего»</w:t>
      </w:r>
    </w:p>
    <w:p w:rsidR="00AD4731" w:rsidRPr="00EF65B6" w:rsidRDefault="00AD4731" w:rsidP="00AD4731">
      <w:pPr>
        <w:widowControl w:val="0"/>
        <w:autoSpaceDE w:val="0"/>
        <w:autoSpaceDN w:val="0"/>
        <w:adjustRightInd w:val="0"/>
        <w:spacing w:after="0" w:line="240" w:lineRule="auto"/>
        <w:ind w:left="5103"/>
        <w:jc w:val="center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</w:p>
    <w:tbl>
      <w:tblPr>
        <w:tblpPr w:leftFromText="180" w:rightFromText="180" w:vertAnchor="page" w:horzAnchor="margin" w:tblpY="2776"/>
        <w:tblW w:w="5000" w:type="pct"/>
        <w:tblLook w:val="04A0"/>
      </w:tblPr>
      <w:tblGrid>
        <w:gridCol w:w="1980"/>
        <w:gridCol w:w="1871"/>
        <w:gridCol w:w="1006"/>
        <w:gridCol w:w="4857"/>
      </w:tblGrid>
      <w:tr w:rsidR="00AD4731" w:rsidRPr="00EF65B6" w:rsidTr="00AD4731">
        <w:trPr>
          <w:trHeight w:val="557"/>
        </w:trPr>
        <w:tc>
          <w:tcPr>
            <w:tcW w:w="1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731" w:rsidRPr="00EF65B6" w:rsidRDefault="00AD4731" w:rsidP="00AD4731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F65B6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№ запроса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731" w:rsidRPr="00EF65B6" w:rsidRDefault="00AD4731" w:rsidP="00AD4731">
            <w:pPr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518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D4731" w:rsidRPr="00EF65B6" w:rsidRDefault="00AD4731" w:rsidP="00AD4731">
            <w:pPr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D4731" w:rsidRPr="00EF65B6" w:rsidRDefault="00AD4731" w:rsidP="00AD4731">
            <w:pPr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</w:tr>
      <w:tr w:rsidR="00AD4731" w:rsidRPr="00EF65B6" w:rsidTr="00AD4731">
        <w:tc>
          <w:tcPr>
            <w:tcW w:w="1019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D4731" w:rsidRPr="00EF65B6" w:rsidRDefault="00AD4731" w:rsidP="00AD473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3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D4731" w:rsidRPr="00EF65B6" w:rsidRDefault="00AD4731" w:rsidP="00AD473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8" w:type="pct"/>
          </w:tcPr>
          <w:p w:rsidR="00AD4731" w:rsidRPr="00EF65B6" w:rsidRDefault="00AD4731" w:rsidP="00AD473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0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D4731" w:rsidRPr="00EF65B6" w:rsidRDefault="00AD4731" w:rsidP="00AD473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F65B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Орган, обрабатывающий запрос на предоставление услуги</w:t>
            </w:r>
          </w:p>
          <w:p w:rsidR="00AD4731" w:rsidRPr="00EF65B6" w:rsidRDefault="00AD4731" w:rsidP="00AD473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D4731" w:rsidRPr="00EF65B6" w:rsidRDefault="00AD4731" w:rsidP="00AD473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AD4731" w:rsidRPr="00EF65B6" w:rsidRDefault="00AD4731" w:rsidP="00AD473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tbl>
      <w:tblPr>
        <w:tblW w:w="5000" w:type="pct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1968"/>
        <w:gridCol w:w="7680"/>
      </w:tblGrid>
      <w:tr w:rsidR="00AD4731" w:rsidRPr="00EF65B6" w:rsidTr="00AD4731">
        <w:trPr>
          <w:trHeight w:val="20"/>
          <w:jc w:val="center"/>
        </w:trPr>
        <w:tc>
          <w:tcPr>
            <w:tcW w:w="5000" w:type="pct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F65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Данные заявителя (физического лица)</w:t>
            </w:r>
          </w:p>
        </w:tc>
      </w:tr>
      <w:tr w:rsidR="00AD4731" w:rsidRPr="00EF65B6" w:rsidTr="00AD4731">
        <w:trPr>
          <w:trHeight w:val="20"/>
          <w:jc w:val="center"/>
        </w:trPr>
        <w:tc>
          <w:tcPr>
            <w:tcW w:w="1020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65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</w:t>
            </w:r>
          </w:p>
        </w:tc>
        <w:tc>
          <w:tcPr>
            <w:tcW w:w="3980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AD4731" w:rsidRPr="00EF65B6" w:rsidRDefault="00AD4731" w:rsidP="00AD47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</w:p>
        </w:tc>
      </w:tr>
      <w:tr w:rsidR="00AD4731" w:rsidRPr="00EF65B6" w:rsidTr="00AD4731">
        <w:trPr>
          <w:trHeight w:val="20"/>
          <w:jc w:val="center"/>
        </w:trPr>
        <w:tc>
          <w:tcPr>
            <w:tcW w:w="1020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65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Имя</w:t>
            </w:r>
          </w:p>
        </w:tc>
        <w:tc>
          <w:tcPr>
            <w:tcW w:w="3980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AD4731" w:rsidRPr="00EF65B6" w:rsidRDefault="00AD4731" w:rsidP="00AD47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</w:p>
        </w:tc>
      </w:tr>
      <w:tr w:rsidR="00AD4731" w:rsidRPr="00EF65B6" w:rsidTr="00AD4731">
        <w:trPr>
          <w:trHeight w:val="20"/>
          <w:jc w:val="center"/>
        </w:trPr>
        <w:tc>
          <w:tcPr>
            <w:tcW w:w="1020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65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Отчество</w:t>
            </w:r>
          </w:p>
        </w:tc>
        <w:tc>
          <w:tcPr>
            <w:tcW w:w="3980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AD4731" w:rsidRPr="00EF65B6" w:rsidRDefault="00AD4731" w:rsidP="00AD47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D4731" w:rsidRPr="00EF65B6" w:rsidTr="00AD4731">
        <w:trPr>
          <w:trHeight w:val="20"/>
          <w:jc w:val="center"/>
        </w:trPr>
        <w:tc>
          <w:tcPr>
            <w:tcW w:w="1020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65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рождения</w:t>
            </w:r>
          </w:p>
        </w:tc>
        <w:tc>
          <w:tcPr>
            <w:tcW w:w="3980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AD4731" w:rsidRPr="00EF65B6" w:rsidRDefault="00AD4731" w:rsidP="00AD47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AD4731" w:rsidRPr="00EF65B6" w:rsidRDefault="00AD4731" w:rsidP="00AD473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tbl>
      <w:tblPr>
        <w:tblW w:w="5000" w:type="pct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1094"/>
        <w:gridCol w:w="1177"/>
        <w:gridCol w:w="1536"/>
        <w:gridCol w:w="1048"/>
        <w:gridCol w:w="1194"/>
        <w:gridCol w:w="1519"/>
        <w:gridCol w:w="2080"/>
      </w:tblGrid>
      <w:tr w:rsidR="00AD4731" w:rsidRPr="00EF65B6" w:rsidTr="00AD4731">
        <w:trPr>
          <w:trHeight w:val="20"/>
        </w:trPr>
        <w:tc>
          <w:tcPr>
            <w:tcW w:w="5000" w:type="pct"/>
            <w:gridSpan w:val="7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AD4731" w:rsidRPr="00EF65B6" w:rsidRDefault="00AD4731" w:rsidP="00AD47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:rsidR="00AD4731" w:rsidRPr="00EF65B6" w:rsidRDefault="00AD4731" w:rsidP="00AD47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F65B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Документ, удостоверяющий личность заявителя</w:t>
            </w:r>
          </w:p>
        </w:tc>
      </w:tr>
      <w:tr w:rsidR="00AD4731" w:rsidRPr="00EF65B6" w:rsidTr="00AD4731">
        <w:trPr>
          <w:trHeight w:val="20"/>
        </w:trPr>
        <w:tc>
          <w:tcPr>
            <w:tcW w:w="567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D4731" w:rsidRPr="00EF65B6" w:rsidRDefault="00AD4731" w:rsidP="00AD47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F65B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Вид</w:t>
            </w:r>
          </w:p>
        </w:tc>
        <w:tc>
          <w:tcPr>
            <w:tcW w:w="4433" w:type="pct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AD4731" w:rsidRPr="00EF65B6" w:rsidRDefault="00AD4731" w:rsidP="00AD47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D4731" w:rsidRPr="00EF65B6" w:rsidTr="00AD4731">
        <w:trPr>
          <w:trHeight w:val="20"/>
        </w:trPr>
        <w:tc>
          <w:tcPr>
            <w:tcW w:w="567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65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Серия</w:t>
            </w:r>
          </w:p>
        </w:tc>
        <w:tc>
          <w:tcPr>
            <w:tcW w:w="1406" w:type="pct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3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65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</w:t>
            </w:r>
          </w:p>
        </w:tc>
        <w:tc>
          <w:tcPr>
            <w:tcW w:w="2484" w:type="pct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D4731" w:rsidRPr="00EF65B6" w:rsidTr="00AD4731">
        <w:trPr>
          <w:trHeight w:val="20"/>
        </w:trPr>
        <w:tc>
          <w:tcPr>
            <w:tcW w:w="567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65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Выдан</w:t>
            </w:r>
          </w:p>
        </w:tc>
        <w:tc>
          <w:tcPr>
            <w:tcW w:w="2568" w:type="pct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7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65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выдачи</w:t>
            </w:r>
          </w:p>
        </w:tc>
        <w:tc>
          <w:tcPr>
            <w:tcW w:w="1078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D4731" w:rsidRPr="00EF65B6" w:rsidTr="00AD4731">
        <w:trPr>
          <w:trHeight w:val="20"/>
        </w:trPr>
        <w:tc>
          <w:tcPr>
            <w:tcW w:w="5000" w:type="pct"/>
            <w:gridSpan w:val="7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F65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Адрес регистрации заявителя </w:t>
            </w:r>
          </w:p>
        </w:tc>
      </w:tr>
      <w:tr w:rsidR="00AD4731" w:rsidRPr="00EF65B6" w:rsidTr="00AD4731">
        <w:trPr>
          <w:trHeight w:val="20"/>
        </w:trPr>
        <w:tc>
          <w:tcPr>
            <w:tcW w:w="567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65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</w:t>
            </w:r>
          </w:p>
        </w:tc>
        <w:tc>
          <w:tcPr>
            <w:tcW w:w="1406" w:type="pct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1162" w:type="pct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65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Регион </w:t>
            </w:r>
          </w:p>
        </w:tc>
        <w:tc>
          <w:tcPr>
            <w:tcW w:w="1865" w:type="pct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</w:tr>
      <w:tr w:rsidR="00AD4731" w:rsidRPr="00EF65B6" w:rsidTr="00AD4731">
        <w:trPr>
          <w:trHeight w:val="20"/>
        </w:trPr>
        <w:tc>
          <w:tcPr>
            <w:tcW w:w="567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65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Район</w:t>
            </w:r>
          </w:p>
        </w:tc>
        <w:tc>
          <w:tcPr>
            <w:tcW w:w="1406" w:type="pct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1162" w:type="pct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65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Населенный пункт</w:t>
            </w:r>
          </w:p>
        </w:tc>
        <w:tc>
          <w:tcPr>
            <w:tcW w:w="1865" w:type="pct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</w:tr>
      <w:tr w:rsidR="00AD4731" w:rsidRPr="00EF65B6" w:rsidTr="00AD4731">
        <w:trPr>
          <w:trHeight w:val="20"/>
        </w:trPr>
        <w:tc>
          <w:tcPr>
            <w:tcW w:w="567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65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Улица</w:t>
            </w:r>
          </w:p>
        </w:tc>
        <w:tc>
          <w:tcPr>
            <w:tcW w:w="4433" w:type="pct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</w:tr>
      <w:tr w:rsidR="00AD4731" w:rsidRPr="00EF65B6" w:rsidTr="00AD4731">
        <w:trPr>
          <w:trHeight w:val="20"/>
        </w:trPr>
        <w:tc>
          <w:tcPr>
            <w:tcW w:w="567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65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Дом</w:t>
            </w:r>
          </w:p>
        </w:tc>
        <w:tc>
          <w:tcPr>
            <w:tcW w:w="1406" w:type="pct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543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65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Корпус</w:t>
            </w:r>
          </w:p>
        </w:tc>
        <w:tc>
          <w:tcPr>
            <w:tcW w:w="619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787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65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1078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</w:tr>
      <w:tr w:rsidR="00AD4731" w:rsidRPr="00EF65B6" w:rsidTr="00AD4731">
        <w:trPr>
          <w:trHeight w:val="20"/>
        </w:trPr>
        <w:tc>
          <w:tcPr>
            <w:tcW w:w="5000" w:type="pct"/>
            <w:gridSpan w:val="7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 w:rsidRPr="00EF65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Адрес места жительства заявителя </w:t>
            </w:r>
          </w:p>
        </w:tc>
      </w:tr>
      <w:tr w:rsidR="00AD4731" w:rsidRPr="00EF65B6" w:rsidTr="00AD4731">
        <w:trPr>
          <w:trHeight w:val="20"/>
        </w:trPr>
        <w:tc>
          <w:tcPr>
            <w:tcW w:w="567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65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</w:t>
            </w:r>
          </w:p>
        </w:tc>
        <w:tc>
          <w:tcPr>
            <w:tcW w:w="1406" w:type="pct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1162" w:type="pct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65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Регион</w:t>
            </w:r>
          </w:p>
        </w:tc>
        <w:tc>
          <w:tcPr>
            <w:tcW w:w="1865" w:type="pct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</w:tr>
      <w:tr w:rsidR="00AD4731" w:rsidRPr="00EF65B6" w:rsidTr="00AD4731">
        <w:trPr>
          <w:trHeight w:val="20"/>
        </w:trPr>
        <w:tc>
          <w:tcPr>
            <w:tcW w:w="567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65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Район</w:t>
            </w:r>
          </w:p>
        </w:tc>
        <w:tc>
          <w:tcPr>
            <w:tcW w:w="1406" w:type="pct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1162" w:type="pct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65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Населенный пункт</w:t>
            </w:r>
          </w:p>
        </w:tc>
        <w:tc>
          <w:tcPr>
            <w:tcW w:w="1865" w:type="pct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</w:tr>
      <w:tr w:rsidR="00AD4731" w:rsidRPr="00EF65B6" w:rsidTr="00AD4731">
        <w:trPr>
          <w:trHeight w:val="20"/>
        </w:trPr>
        <w:tc>
          <w:tcPr>
            <w:tcW w:w="567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65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Улица</w:t>
            </w:r>
          </w:p>
        </w:tc>
        <w:tc>
          <w:tcPr>
            <w:tcW w:w="4433" w:type="pct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</w:tr>
      <w:tr w:rsidR="00AD4731" w:rsidRPr="00EF65B6" w:rsidTr="00AD4731">
        <w:trPr>
          <w:trHeight w:val="20"/>
        </w:trPr>
        <w:tc>
          <w:tcPr>
            <w:tcW w:w="567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65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Дом</w:t>
            </w:r>
          </w:p>
        </w:tc>
        <w:tc>
          <w:tcPr>
            <w:tcW w:w="1406" w:type="pct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543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65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Корпус</w:t>
            </w:r>
          </w:p>
        </w:tc>
        <w:tc>
          <w:tcPr>
            <w:tcW w:w="619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787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65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1078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</w:tr>
      <w:tr w:rsidR="00AD4731" w:rsidRPr="00EF65B6" w:rsidTr="00AD4731">
        <w:trPr>
          <w:trHeight w:val="20"/>
        </w:trPr>
        <w:tc>
          <w:tcPr>
            <w:tcW w:w="567" w:type="pct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6" w:type="pct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543" w:type="pct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9" w:type="pct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787" w:type="pct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8" w:type="pct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</w:tr>
      <w:tr w:rsidR="00AD4731" w:rsidRPr="00EF65B6" w:rsidTr="00AD4731">
        <w:trPr>
          <w:trHeight w:val="20"/>
        </w:trPr>
        <w:tc>
          <w:tcPr>
            <w:tcW w:w="1177" w:type="pct"/>
            <w:gridSpan w:val="2"/>
            <w:vMerge w:val="restar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F65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Контактные данные</w:t>
            </w:r>
          </w:p>
        </w:tc>
        <w:tc>
          <w:tcPr>
            <w:tcW w:w="3823" w:type="pct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D4731" w:rsidRPr="00EF65B6" w:rsidTr="00AD4731">
        <w:trPr>
          <w:trHeight w:val="20"/>
        </w:trPr>
        <w:tc>
          <w:tcPr>
            <w:tcW w:w="0" w:type="auto"/>
            <w:gridSpan w:val="2"/>
            <w:vMerge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:rsidR="00AD4731" w:rsidRPr="00EF65B6" w:rsidRDefault="00AD4731" w:rsidP="00AD47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823" w:type="pct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D4731" w:rsidRPr="00EF65B6" w:rsidRDefault="00AD4731" w:rsidP="00AD473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AD4731" w:rsidRPr="00EF65B6" w:rsidRDefault="00AD4731" w:rsidP="00AD473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AD4731" w:rsidRPr="00EF65B6" w:rsidRDefault="00AD4731" w:rsidP="00AD473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EF65B6">
        <w:rPr>
          <w:rFonts w:ascii="Times New Roman" w:eastAsia="Calibri" w:hAnsi="Times New Roman" w:cs="Times New Roman"/>
          <w:sz w:val="24"/>
          <w:szCs w:val="24"/>
          <w:lang w:eastAsia="ru-RU"/>
        </w:rPr>
        <w:t>ЗАЯВЛЕНИЕ</w:t>
      </w:r>
    </w:p>
    <w:p w:rsidR="00AD4731" w:rsidRPr="00EF65B6" w:rsidRDefault="00AD4731" w:rsidP="00AD4731">
      <w:pPr>
        <w:spacing w:after="0"/>
        <w:ind w:right="-284"/>
        <w:contextualSpacing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F65B6">
        <w:rPr>
          <w:rFonts w:ascii="Times New Roman" w:eastAsia="Calibri" w:hAnsi="Times New Roman" w:cs="Times New Roman"/>
          <w:sz w:val="24"/>
          <w:szCs w:val="24"/>
          <w:lang w:eastAsia="ru-RU"/>
        </w:rPr>
        <w:t>Прошу разрешить вывоз тела гражданин</w:t>
      </w:r>
      <w:proofErr w:type="gramStart"/>
      <w:r w:rsidRPr="00EF65B6">
        <w:rPr>
          <w:rFonts w:ascii="Times New Roman" w:eastAsia="Calibri" w:hAnsi="Times New Roman" w:cs="Times New Roman"/>
          <w:sz w:val="24"/>
          <w:szCs w:val="24"/>
          <w:lang w:eastAsia="ru-RU"/>
        </w:rPr>
        <w:t>а(</w:t>
      </w:r>
      <w:proofErr w:type="spellStart"/>
      <w:proofErr w:type="gramEnd"/>
      <w:r w:rsidRPr="00EF65B6">
        <w:rPr>
          <w:rFonts w:ascii="Times New Roman" w:eastAsia="Calibri" w:hAnsi="Times New Roman" w:cs="Times New Roman"/>
          <w:sz w:val="24"/>
          <w:szCs w:val="24"/>
          <w:lang w:eastAsia="ru-RU"/>
        </w:rPr>
        <w:t>ки</w:t>
      </w:r>
      <w:proofErr w:type="spellEnd"/>
      <w:r w:rsidRPr="00EF65B6">
        <w:rPr>
          <w:rFonts w:ascii="Times New Roman" w:eastAsia="Calibri" w:hAnsi="Times New Roman" w:cs="Times New Roman"/>
          <w:sz w:val="24"/>
          <w:szCs w:val="24"/>
          <w:lang w:eastAsia="ru-RU"/>
        </w:rPr>
        <w:t>): _______________________________________________________________________________</w:t>
      </w:r>
    </w:p>
    <w:tbl>
      <w:tblPr>
        <w:tblW w:w="0" w:type="auto"/>
        <w:tblLook w:val="04A0"/>
      </w:tblPr>
      <w:tblGrid>
        <w:gridCol w:w="9570"/>
      </w:tblGrid>
      <w:tr w:rsidR="00AD4731" w:rsidRPr="00EF65B6" w:rsidTr="00AD4731">
        <w:tc>
          <w:tcPr>
            <w:tcW w:w="957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D4731" w:rsidRPr="00EF65B6" w:rsidRDefault="00AD4731" w:rsidP="00AD4731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F65B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(Ф.И.О.)</w:t>
            </w:r>
          </w:p>
        </w:tc>
      </w:tr>
      <w:tr w:rsidR="00AD4731" w:rsidRPr="00EF65B6" w:rsidTr="00AD4731">
        <w:tc>
          <w:tcPr>
            <w:tcW w:w="9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D4731" w:rsidRPr="00EF65B6" w:rsidRDefault="00AD4731" w:rsidP="00AD4731">
            <w:pPr>
              <w:contextualSpacing/>
              <w:rPr>
                <w:rFonts w:ascii="Calibri" w:eastAsia="Calibri" w:hAnsi="Calibri" w:cs="Times New Roman"/>
                <w:sz w:val="24"/>
                <w:szCs w:val="24"/>
                <w:lang w:eastAsia="ru-RU"/>
              </w:rPr>
            </w:pPr>
          </w:p>
        </w:tc>
      </w:tr>
      <w:tr w:rsidR="00AD4731" w:rsidRPr="00EF65B6" w:rsidTr="00AD4731">
        <w:tc>
          <w:tcPr>
            <w:tcW w:w="957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D4731" w:rsidRPr="00EF65B6" w:rsidRDefault="00AD4731" w:rsidP="00AD4731">
            <w:pPr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  <w:lang w:eastAsia="ru-RU"/>
              </w:rPr>
            </w:pPr>
          </w:p>
        </w:tc>
      </w:tr>
    </w:tbl>
    <w:p w:rsidR="00AD4731" w:rsidRPr="00EF65B6" w:rsidRDefault="00AD4731" w:rsidP="00AD4731">
      <w:pPr>
        <w:spacing w:after="0"/>
        <w:ind w:right="-143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EF65B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по маршруту </w:t>
      </w:r>
    </w:p>
    <w:tbl>
      <w:tblPr>
        <w:tblW w:w="0" w:type="auto"/>
        <w:tblLook w:val="04A0"/>
      </w:tblPr>
      <w:tblGrid>
        <w:gridCol w:w="9570"/>
      </w:tblGrid>
      <w:tr w:rsidR="00AD4731" w:rsidRPr="00EF65B6" w:rsidTr="00AD4731">
        <w:tc>
          <w:tcPr>
            <w:tcW w:w="957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AD4731" w:rsidRPr="00EF65B6" w:rsidRDefault="00AD4731" w:rsidP="00AD4731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F65B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(указать маршрут и вид транспорта)</w:t>
            </w:r>
          </w:p>
        </w:tc>
      </w:tr>
    </w:tbl>
    <w:p w:rsidR="00AD4731" w:rsidRPr="00EF65B6" w:rsidRDefault="00AD4731" w:rsidP="00AD4731">
      <w:pPr>
        <w:contextualSpacing/>
        <w:rPr>
          <w:rFonts w:ascii="Calibri" w:eastAsia="Calibri" w:hAnsi="Calibri" w:cs="Times New Roman"/>
          <w:sz w:val="24"/>
          <w:szCs w:val="24"/>
        </w:rPr>
      </w:pPr>
    </w:p>
    <w:tbl>
      <w:tblPr>
        <w:tblW w:w="5000" w:type="pct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452"/>
        <w:gridCol w:w="619"/>
        <w:gridCol w:w="863"/>
        <w:gridCol w:w="320"/>
        <w:gridCol w:w="1358"/>
        <w:gridCol w:w="176"/>
        <w:gridCol w:w="6"/>
        <w:gridCol w:w="1048"/>
        <w:gridCol w:w="1198"/>
        <w:gridCol w:w="1526"/>
        <w:gridCol w:w="2082"/>
      </w:tblGrid>
      <w:tr w:rsidR="00AD4731" w:rsidRPr="00EF65B6" w:rsidTr="00AD4731">
        <w:trPr>
          <w:trHeight w:val="20"/>
          <w:jc w:val="center"/>
        </w:trPr>
        <w:tc>
          <w:tcPr>
            <w:tcW w:w="5000" w:type="pct"/>
            <w:gridSpan w:val="11"/>
            <w:tcBorders>
              <w:top w:val="nil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F65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Представлены следующие документы</w:t>
            </w:r>
          </w:p>
        </w:tc>
      </w:tr>
      <w:tr w:rsidR="00AD4731" w:rsidRPr="00EF65B6" w:rsidTr="00AD4731">
        <w:trPr>
          <w:trHeight w:val="20"/>
          <w:jc w:val="center"/>
        </w:trPr>
        <w:tc>
          <w:tcPr>
            <w:tcW w:w="234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65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66" w:type="pct"/>
            <w:gridSpan w:val="10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AD4731" w:rsidRPr="00EF65B6" w:rsidRDefault="00AD4731" w:rsidP="00AD47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</w:p>
        </w:tc>
      </w:tr>
      <w:tr w:rsidR="00AD4731" w:rsidRPr="00EF65B6" w:rsidTr="00AD4731">
        <w:trPr>
          <w:trHeight w:val="20"/>
          <w:jc w:val="center"/>
        </w:trPr>
        <w:tc>
          <w:tcPr>
            <w:tcW w:w="234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65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66" w:type="pct"/>
            <w:gridSpan w:val="10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AD4731" w:rsidRPr="00EF65B6" w:rsidRDefault="00AD4731" w:rsidP="00AD47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</w:p>
        </w:tc>
      </w:tr>
      <w:tr w:rsidR="00AD4731" w:rsidRPr="00EF65B6" w:rsidTr="00AD4731">
        <w:trPr>
          <w:trHeight w:val="20"/>
          <w:jc w:val="center"/>
        </w:trPr>
        <w:tc>
          <w:tcPr>
            <w:tcW w:w="234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65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766" w:type="pct"/>
            <w:gridSpan w:val="10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AD4731" w:rsidRPr="00EF65B6" w:rsidRDefault="00AD4731" w:rsidP="00AD47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D4731" w:rsidRPr="00EF65B6" w:rsidTr="00AD4731">
        <w:trPr>
          <w:trHeight w:val="20"/>
          <w:jc w:val="center"/>
        </w:trPr>
        <w:tc>
          <w:tcPr>
            <w:tcW w:w="234" w:type="pct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66" w:type="pct"/>
            <w:gridSpan w:val="10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AD4731" w:rsidRPr="00EF65B6" w:rsidRDefault="00AD4731" w:rsidP="00AD47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D4731" w:rsidRPr="00EF65B6" w:rsidTr="00AD4731">
        <w:trPr>
          <w:trHeight w:val="20"/>
          <w:jc w:val="center"/>
        </w:trPr>
        <w:tc>
          <w:tcPr>
            <w:tcW w:w="1872" w:type="pct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F65B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Место получения результата предоставления услуги</w:t>
            </w:r>
          </w:p>
        </w:tc>
        <w:tc>
          <w:tcPr>
            <w:tcW w:w="3128" w:type="pct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AD4731" w:rsidRPr="00EF65B6" w:rsidRDefault="00AD4731" w:rsidP="00AD47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</w:p>
        </w:tc>
      </w:tr>
      <w:tr w:rsidR="00AD4731" w:rsidRPr="00EF65B6" w:rsidTr="00AD4731">
        <w:trPr>
          <w:trHeight w:val="20"/>
          <w:jc w:val="center"/>
        </w:trPr>
        <w:tc>
          <w:tcPr>
            <w:tcW w:w="1872" w:type="pct"/>
            <w:gridSpan w:val="5"/>
            <w:vMerge w:val="restar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F65B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Способ получения результата </w:t>
            </w:r>
          </w:p>
        </w:tc>
        <w:tc>
          <w:tcPr>
            <w:tcW w:w="3128" w:type="pct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AD4731" w:rsidRPr="00EF65B6" w:rsidRDefault="00AD4731" w:rsidP="00AD47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</w:p>
        </w:tc>
      </w:tr>
      <w:tr w:rsidR="00AD4731" w:rsidRPr="00EF65B6" w:rsidTr="00AD4731">
        <w:trPr>
          <w:trHeight w:val="20"/>
          <w:jc w:val="center"/>
        </w:trPr>
        <w:tc>
          <w:tcPr>
            <w:tcW w:w="0" w:type="auto"/>
            <w:gridSpan w:val="5"/>
            <w:vMerge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:rsidR="00AD4731" w:rsidRPr="00EF65B6" w:rsidRDefault="00AD4731" w:rsidP="00AD473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128" w:type="pct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AD4731" w:rsidRPr="00EF65B6" w:rsidRDefault="00AD4731" w:rsidP="00AD47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</w:tr>
      <w:tr w:rsidR="00AD4731" w:rsidRPr="00EF65B6" w:rsidTr="00AD4731">
        <w:trPr>
          <w:trHeight w:val="20"/>
          <w:jc w:val="center"/>
        </w:trPr>
        <w:tc>
          <w:tcPr>
            <w:tcW w:w="5000" w:type="pct"/>
            <w:gridSpan w:val="11"/>
            <w:tcBorders>
              <w:top w:val="nil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F65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Данные представителя (уполномоченного лица)</w:t>
            </w:r>
          </w:p>
        </w:tc>
      </w:tr>
      <w:tr w:rsidR="00AD4731" w:rsidRPr="00EF65B6" w:rsidTr="00AD4731">
        <w:trPr>
          <w:trHeight w:val="20"/>
          <w:jc w:val="center"/>
        </w:trPr>
        <w:tc>
          <w:tcPr>
            <w:tcW w:w="1002" w:type="pct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65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</w:t>
            </w:r>
          </w:p>
        </w:tc>
        <w:tc>
          <w:tcPr>
            <w:tcW w:w="3998" w:type="pct"/>
            <w:gridSpan w:val="8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AD4731" w:rsidRPr="00EF65B6" w:rsidRDefault="00AD4731" w:rsidP="00AD47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</w:p>
        </w:tc>
      </w:tr>
      <w:tr w:rsidR="00AD4731" w:rsidRPr="00EF65B6" w:rsidTr="00AD4731">
        <w:trPr>
          <w:trHeight w:val="20"/>
          <w:jc w:val="center"/>
        </w:trPr>
        <w:tc>
          <w:tcPr>
            <w:tcW w:w="1002" w:type="pct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65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Имя</w:t>
            </w:r>
          </w:p>
        </w:tc>
        <w:tc>
          <w:tcPr>
            <w:tcW w:w="3998" w:type="pct"/>
            <w:gridSpan w:val="8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AD4731" w:rsidRPr="00EF65B6" w:rsidRDefault="00AD4731" w:rsidP="00AD47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</w:p>
        </w:tc>
      </w:tr>
      <w:tr w:rsidR="00AD4731" w:rsidRPr="00EF65B6" w:rsidTr="00AD4731">
        <w:trPr>
          <w:trHeight w:val="20"/>
          <w:jc w:val="center"/>
        </w:trPr>
        <w:tc>
          <w:tcPr>
            <w:tcW w:w="1002" w:type="pct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65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Отчество</w:t>
            </w:r>
          </w:p>
        </w:tc>
        <w:tc>
          <w:tcPr>
            <w:tcW w:w="3998" w:type="pct"/>
            <w:gridSpan w:val="8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AD4731" w:rsidRPr="00EF65B6" w:rsidRDefault="00AD4731" w:rsidP="00AD47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D4731" w:rsidRPr="00EF65B6" w:rsidTr="00AD4731">
        <w:trPr>
          <w:trHeight w:val="20"/>
          <w:jc w:val="center"/>
        </w:trPr>
        <w:tc>
          <w:tcPr>
            <w:tcW w:w="1002" w:type="pct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65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рождения</w:t>
            </w:r>
          </w:p>
        </w:tc>
        <w:tc>
          <w:tcPr>
            <w:tcW w:w="3998" w:type="pct"/>
            <w:gridSpan w:val="8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AD4731" w:rsidRPr="00EF65B6" w:rsidRDefault="00AD4731" w:rsidP="00AD47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D4731" w:rsidRPr="00EF65B6" w:rsidTr="00AD4731">
        <w:trPr>
          <w:trHeight w:val="20"/>
          <w:jc w:val="center"/>
        </w:trPr>
        <w:tc>
          <w:tcPr>
            <w:tcW w:w="5000" w:type="pct"/>
            <w:gridSpan w:val="11"/>
            <w:tcBorders>
              <w:top w:val="nil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65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 w:type="page"/>
            </w:r>
          </w:p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F65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Документ, удостоверяющий личность представителя (уполномоченного лица)</w:t>
            </w:r>
          </w:p>
        </w:tc>
      </w:tr>
      <w:tr w:rsidR="00AD4731" w:rsidRPr="00EF65B6" w:rsidTr="00AD4731">
        <w:trPr>
          <w:trHeight w:val="20"/>
          <w:jc w:val="center"/>
        </w:trPr>
        <w:tc>
          <w:tcPr>
            <w:tcW w:w="555" w:type="pct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D4731" w:rsidRPr="00EF65B6" w:rsidRDefault="00AD4731" w:rsidP="00AD47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65B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Вид</w:t>
            </w:r>
          </w:p>
        </w:tc>
        <w:tc>
          <w:tcPr>
            <w:tcW w:w="4445" w:type="pct"/>
            <w:gridSpan w:val="9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AD4731" w:rsidRPr="00EF65B6" w:rsidRDefault="00AD4731" w:rsidP="00AD47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D4731" w:rsidRPr="00EF65B6" w:rsidTr="00AD4731">
        <w:trPr>
          <w:trHeight w:val="20"/>
          <w:jc w:val="center"/>
        </w:trPr>
        <w:tc>
          <w:tcPr>
            <w:tcW w:w="555" w:type="pct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65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Серия</w:t>
            </w:r>
          </w:p>
        </w:tc>
        <w:tc>
          <w:tcPr>
            <w:tcW w:w="1408" w:type="pct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65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</w:t>
            </w:r>
          </w:p>
        </w:tc>
        <w:tc>
          <w:tcPr>
            <w:tcW w:w="2490" w:type="pct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D4731" w:rsidRPr="00EF65B6" w:rsidTr="00AD4731">
        <w:trPr>
          <w:trHeight w:val="20"/>
          <w:jc w:val="center"/>
        </w:trPr>
        <w:tc>
          <w:tcPr>
            <w:tcW w:w="555" w:type="pct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65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Выдан</w:t>
            </w:r>
          </w:p>
        </w:tc>
        <w:tc>
          <w:tcPr>
            <w:tcW w:w="2575" w:type="pct"/>
            <w:gridSpan w:val="7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1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65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выдачи</w:t>
            </w:r>
          </w:p>
        </w:tc>
        <w:tc>
          <w:tcPr>
            <w:tcW w:w="1078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D4731" w:rsidRPr="00EF65B6" w:rsidTr="00AD4731">
        <w:trPr>
          <w:trHeight w:val="20"/>
          <w:jc w:val="center"/>
        </w:trPr>
        <w:tc>
          <w:tcPr>
            <w:tcW w:w="5000" w:type="pct"/>
            <w:gridSpan w:val="11"/>
            <w:tcBorders>
              <w:top w:val="nil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F65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 w:type="page"/>
            </w:r>
          </w:p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F65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Адрес регистрации представителя (уполномоченного лица)</w:t>
            </w:r>
          </w:p>
        </w:tc>
      </w:tr>
      <w:tr w:rsidR="00AD4731" w:rsidRPr="00EF65B6" w:rsidTr="00AD4731">
        <w:trPr>
          <w:trHeight w:val="20"/>
          <w:jc w:val="center"/>
        </w:trPr>
        <w:tc>
          <w:tcPr>
            <w:tcW w:w="555" w:type="pct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65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</w:t>
            </w:r>
          </w:p>
        </w:tc>
        <w:tc>
          <w:tcPr>
            <w:tcW w:w="1408" w:type="pct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1167" w:type="pct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65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Регион </w:t>
            </w:r>
          </w:p>
        </w:tc>
        <w:tc>
          <w:tcPr>
            <w:tcW w:w="1869" w:type="pct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</w:tr>
      <w:tr w:rsidR="00AD4731" w:rsidRPr="00EF65B6" w:rsidTr="00AD4731">
        <w:trPr>
          <w:trHeight w:val="20"/>
          <w:jc w:val="center"/>
        </w:trPr>
        <w:tc>
          <w:tcPr>
            <w:tcW w:w="555" w:type="pct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65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Район</w:t>
            </w:r>
          </w:p>
        </w:tc>
        <w:tc>
          <w:tcPr>
            <w:tcW w:w="1408" w:type="pct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1167" w:type="pct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65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Населенный пункт</w:t>
            </w:r>
          </w:p>
        </w:tc>
        <w:tc>
          <w:tcPr>
            <w:tcW w:w="1869" w:type="pct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</w:tr>
      <w:tr w:rsidR="00AD4731" w:rsidRPr="00EF65B6" w:rsidTr="00AD4731">
        <w:trPr>
          <w:trHeight w:val="20"/>
          <w:jc w:val="center"/>
        </w:trPr>
        <w:tc>
          <w:tcPr>
            <w:tcW w:w="555" w:type="pct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65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Улица</w:t>
            </w:r>
          </w:p>
        </w:tc>
        <w:tc>
          <w:tcPr>
            <w:tcW w:w="4445" w:type="pct"/>
            <w:gridSpan w:val="9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</w:tr>
      <w:tr w:rsidR="00AD4731" w:rsidRPr="00EF65B6" w:rsidTr="00AD4731">
        <w:trPr>
          <w:trHeight w:val="20"/>
          <w:jc w:val="center"/>
        </w:trPr>
        <w:tc>
          <w:tcPr>
            <w:tcW w:w="555" w:type="pct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65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Дом</w:t>
            </w:r>
          </w:p>
        </w:tc>
        <w:tc>
          <w:tcPr>
            <w:tcW w:w="1408" w:type="pct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546" w:type="pct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65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Корпус</w:t>
            </w:r>
          </w:p>
        </w:tc>
        <w:tc>
          <w:tcPr>
            <w:tcW w:w="621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791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65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1078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</w:tr>
      <w:tr w:rsidR="00AD4731" w:rsidRPr="00EF65B6" w:rsidTr="00AD4731">
        <w:trPr>
          <w:trHeight w:val="20"/>
          <w:jc w:val="center"/>
        </w:trPr>
        <w:tc>
          <w:tcPr>
            <w:tcW w:w="5000" w:type="pct"/>
            <w:gridSpan w:val="11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F65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Адрес места жительства представителя (уполномоченного лица)</w:t>
            </w:r>
          </w:p>
        </w:tc>
      </w:tr>
      <w:tr w:rsidR="00AD4731" w:rsidRPr="00EF65B6" w:rsidTr="00AD4731">
        <w:trPr>
          <w:trHeight w:val="20"/>
          <w:jc w:val="center"/>
        </w:trPr>
        <w:tc>
          <w:tcPr>
            <w:tcW w:w="555" w:type="pct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65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</w:t>
            </w:r>
          </w:p>
        </w:tc>
        <w:tc>
          <w:tcPr>
            <w:tcW w:w="1408" w:type="pct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1167" w:type="pct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65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Регион</w:t>
            </w:r>
          </w:p>
        </w:tc>
        <w:tc>
          <w:tcPr>
            <w:tcW w:w="1869" w:type="pct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</w:tr>
      <w:tr w:rsidR="00AD4731" w:rsidRPr="00EF65B6" w:rsidTr="00AD4731">
        <w:trPr>
          <w:trHeight w:val="20"/>
          <w:jc w:val="center"/>
        </w:trPr>
        <w:tc>
          <w:tcPr>
            <w:tcW w:w="555" w:type="pct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65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Район</w:t>
            </w:r>
          </w:p>
        </w:tc>
        <w:tc>
          <w:tcPr>
            <w:tcW w:w="1408" w:type="pct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1167" w:type="pct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65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Населенный пункт</w:t>
            </w:r>
          </w:p>
        </w:tc>
        <w:tc>
          <w:tcPr>
            <w:tcW w:w="1869" w:type="pct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</w:tr>
      <w:tr w:rsidR="00AD4731" w:rsidRPr="00EF65B6" w:rsidTr="00AD4731">
        <w:trPr>
          <w:trHeight w:val="20"/>
          <w:jc w:val="center"/>
        </w:trPr>
        <w:tc>
          <w:tcPr>
            <w:tcW w:w="555" w:type="pct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65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Улица</w:t>
            </w:r>
          </w:p>
        </w:tc>
        <w:tc>
          <w:tcPr>
            <w:tcW w:w="4445" w:type="pct"/>
            <w:gridSpan w:val="9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</w:tr>
      <w:tr w:rsidR="00AD4731" w:rsidRPr="00EF65B6" w:rsidTr="00AD4731">
        <w:trPr>
          <w:trHeight w:val="20"/>
          <w:jc w:val="center"/>
        </w:trPr>
        <w:tc>
          <w:tcPr>
            <w:tcW w:w="555" w:type="pct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65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Дом</w:t>
            </w:r>
          </w:p>
        </w:tc>
        <w:tc>
          <w:tcPr>
            <w:tcW w:w="1411" w:type="pct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543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65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Корпус</w:t>
            </w:r>
          </w:p>
        </w:tc>
        <w:tc>
          <w:tcPr>
            <w:tcW w:w="621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791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65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1078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</w:tr>
      <w:tr w:rsidR="00AD4731" w:rsidRPr="00EF65B6" w:rsidTr="00AD4731">
        <w:trPr>
          <w:trHeight w:val="20"/>
          <w:jc w:val="center"/>
        </w:trPr>
        <w:tc>
          <w:tcPr>
            <w:tcW w:w="555" w:type="pct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1" w:type="pct"/>
            <w:gridSpan w:val="5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543" w:type="pct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1" w:type="pct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791" w:type="pct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8" w:type="pct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</w:tr>
      <w:tr w:rsidR="00AD4731" w:rsidRPr="00EF65B6" w:rsidTr="00AD4731">
        <w:trPr>
          <w:trHeight w:val="20"/>
          <w:jc w:val="center"/>
        </w:trPr>
        <w:tc>
          <w:tcPr>
            <w:tcW w:w="1168" w:type="pct"/>
            <w:gridSpan w:val="4"/>
            <w:vMerge w:val="restar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F65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Контактные данные</w:t>
            </w:r>
          </w:p>
        </w:tc>
        <w:tc>
          <w:tcPr>
            <w:tcW w:w="3832" w:type="pct"/>
            <w:gridSpan w:val="7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D4731" w:rsidRPr="00EF65B6" w:rsidTr="00AD4731">
        <w:trPr>
          <w:trHeight w:val="20"/>
          <w:jc w:val="center"/>
        </w:trPr>
        <w:tc>
          <w:tcPr>
            <w:tcW w:w="0" w:type="auto"/>
            <w:gridSpan w:val="4"/>
            <w:vMerge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:rsidR="00AD4731" w:rsidRPr="00EF65B6" w:rsidRDefault="00AD4731" w:rsidP="00AD47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832" w:type="pct"/>
            <w:gridSpan w:val="7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AD4731" w:rsidRPr="00EF65B6" w:rsidRDefault="00AD4731" w:rsidP="00AD4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D4731" w:rsidRPr="00EF65B6" w:rsidRDefault="00AD4731" w:rsidP="00AD4731">
      <w:pPr>
        <w:spacing w:after="0"/>
        <w:rPr>
          <w:rFonts w:ascii="Calibri" w:eastAsia="Calibri" w:hAnsi="Calibri" w:cs="Times New Roman"/>
          <w:vanish/>
        </w:rPr>
      </w:pP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3216"/>
        <w:gridCol w:w="887"/>
        <w:gridCol w:w="5103"/>
      </w:tblGrid>
      <w:tr w:rsidR="00AD4731" w:rsidRPr="00AD4731" w:rsidTr="00AD4731">
        <w:tc>
          <w:tcPr>
            <w:tcW w:w="3190" w:type="dxa"/>
            <w:hideMark/>
          </w:tcPr>
          <w:p w:rsidR="00AD4731" w:rsidRPr="00EF65B6" w:rsidRDefault="00AD4731" w:rsidP="00AD473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65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</w:t>
            </w:r>
          </w:p>
          <w:p w:rsidR="00AD4731" w:rsidRPr="00EF65B6" w:rsidRDefault="00AD4731" w:rsidP="00AD473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65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887" w:type="dxa"/>
          </w:tcPr>
          <w:p w:rsidR="00AD4731" w:rsidRPr="00EF65B6" w:rsidRDefault="00AD4731" w:rsidP="00AD473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  <w:hideMark/>
          </w:tcPr>
          <w:p w:rsidR="00AD4731" w:rsidRPr="00EF65B6" w:rsidRDefault="00AD4731" w:rsidP="00AD473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65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</w:t>
            </w:r>
          </w:p>
          <w:p w:rsidR="00AD4731" w:rsidRPr="00AD4731" w:rsidRDefault="00AD4731" w:rsidP="00AD473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65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Подпись/ФИО</w:t>
            </w:r>
          </w:p>
          <w:p w:rsidR="00AD4731" w:rsidRPr="00AD4731" w:rsidRDefault="00AD4731" w:rsidP="00AD473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D4731" w:rsidRPr="00AD4731" w:rsidRDefault="00AD4731" w:rsidP="00AD473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D4731" w:rsidRPr="00AD4731" w:rsidRDefault="00AD4731" w:rsidP="00AD473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D4731" w:rsidRPr="00AD4731" w:rsidRDefault="00AD4731" w:rsidP="00AD473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D4731" w:rsidRPr="00AD4731" w:rsidRDefault="00AD4731" w:rsidP="00AD473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60A5F" w:rsidRPr="005479BB" w:rsidRDefault="00D60A5F" w:rsidP="00AD4731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sectPr w:rsidR="00D60A5F" w:rsidRPr="005479BB" w:rsidSect="00424B06">
      <w:headerReference w:type="default" r:id="rId10"/>
      <w:pgSz w:w="11905" w:h="16838"/>
      <w:pgMar w:top="1134" w:right="706" w:bottom="1134" w:left="1701" w:header="567" w:footer="0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60E3" w:rsidRDefault="001A60E3" w:rsidP="00782689">
      <w:pPr>
        <w:spacing w:after="0" w:line="240" w:lineRule="auto"/>
      </w:pPr>
      <w:r>
        <w:separator/>
      </w:r>
    </w:p>
  </w:endnote>
  <w:endnote w:type="continuationSeparator" w:id="1">
    <w:p w:rsidR="001A60E3" w:rsidRDefault="001A60E3" w:rsidP="007826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60E3" w:rsidRDefault="001A60E3" w:rsidP="00782689">
      <w:pPr>
        <w:spacing w:after="0" w:line="240" w:lineRule="auto"/>
      </w:pPr>
      <w:r>
        <w:separator/>
      </w:r>
    </w:p>
  </w:footnote>
  <w:footnote w:type="continuationSeparator" w:id="1">
    <w:p w:rsidR="001A60E3" w:rsidRDefault="001A60E3" w:rsidP="007826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831058494"/>
    </w:sdtPr>
    <w:sdtContent>
      <w:p w:rsidR="00424B06" w:rsidRDefault="00CE42F3">
        <w:pPr>
          <w:pStyle w:val="aa"/>
          <w:jc w:val="center"/>
        </w:pPr>
        <w:fldSimple w:instr="PAGE   \* MERGEFORMAT">
          <w:r w:rsidR="002D6867">
            <w:rPr>
              <w:noProof/>
            </w:rPr>
            <w:t>4</w:t>
          </w:r>
        </w:fldSimple>
      </w:p>
    </w:sdtContent>
  </w:sdt>
  <w:p w:rsidR="00424B06" w:rsidRDefault="00424B06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C46018"/>
    <w:multiLevelType w:val="hybridMultilevel"/>
    <w:tmpl w:val="9DAE890A"/>
    <w:lvl w:ilvl="0" w:tplc="D80A78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F96CD4"/>
    <w:multiLevelType w:val="hybridMultilevel"/>
    <w:tmpl w:val="BF187DD2"/>
    <w:lvl w:ilvl="0" w:tplc="ED6CEE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4795568"/>
    <w:multiLevelType w:val="hybridMultilevel"/>
    <w:tmpl w:val="5B729DE4"/>
    <w:lvl w:ilvl="0" w:tplc="5100DD88">
      <w:start w:val="1"/>
      <w:numFmt w:val="upperRoman"/>
      <w:lvlText w:val="%1."/>
      <w:lvlJc w:val="left"/>
      <w:pPr>
        <w:ind w:left="1080" w:hanging="72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2C1056"/>
    <w:multiLevelType w:val="multilevel"/>
    <w:tmpl w:val="69EE5A24"/>
    <w:lvl w:ilvl="0">
      <w:start w:val="1"/>
      <w:numFmt w:val="decimal"/>
      <w:lvlText w:val="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89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">
    <w:nsid w:val="4BD45980"/>
    <w:multiLevelType w:val="multilevel"/>
    <w:tmpl w:val="185288FE"/>
    <w:lvl w:ilvl="0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D1263"/>
    <w:rsid w:val="0004394A"/>
    <w:rsid w:val="0006754A"/>
    <w:rsid w:val="00127CCB"/>
    <w:rsid w:val="001A60E3"/>
    <w:rsid w:val="001B0A63"/>
    <w:rsid w:val="001C4425"/>
    <w:rsid w:val="00217EB4"/>
    <w:rsid w:val="0022671F"/>
    <w:rsid w:val="00232C66"/>
    <w:rsid w:val="00233E47"/>
    <w:rsid w:val="00276416"/>
    <w:rsid w:val="002D6867"/>
    <w:rsid w:val="002D7A06"/>
    <w:rsid w:val="003E053E"/>
    <w:rsid w:val="00403DC8"/>
    <w:rsid w:val="00411095"/>
    <w:rsid w:val="00413848"/>
    <w:rsid w:val="00424B06"/>
    <w:rsid w:val="0047635A"/>
    <w:rsid w:val="004E796F"/>
    <w:rsid w:val="004F5DFE"/>
    <w:rsid w:val="004F7C27"/>
    <w:rsid w:val="00513BCE"/>
    <w:rsid w:val="005479BB"/>
    <w:rsid w:val="005D6EEE"/>
    <w:rsid w:val="005F06D1"/>
    <w:rsid w:val="00607BEE"/>
    <w:rsid w:val="006166E8"/>
    <w:rsid w:val="00617596"/>
    <w:rsid w:val="00666BDA"/>
    <w:rsid w:val="006742FD"/>
    <w:rsid w:val="006D7F12"/>
    <w:rsid w:val="006F7397"/>
    <w:rsid w:val="00732A89"/>
    <w:rsid w:val="0073739A"/>
    <w:rsid w:val="00782689"/>
    <w:rsid w:val="007954AA"/>
    <w:rsid w:val="007C370E"/>
    <w:rsid w:val="00842C5C"/>
    <w:rsid w:val="00847D01"/>
    <w:rsid w:val="008873D4"/>
    <w:rsid w:val="00890680"/>
    <w:rsid w:val="008C01FD"/>
    <w:rsid w:val="009149A8"/>
    <w:rsid w:val="00915AE0"/>
    <w:rsid w:val="009432A8"/>
    <w:rsid w:val="00947B36"/>
    <w:rsid w:val="009967D2"/>
    <w:rsid w:val="009F0136"/>
    <w:rsid w:val="009F422D"/>
    <w:rsid w:val="00A07695"/>
    <w:rsid w:val="00A468A5"/>
    <w:rsid w:val="00A90753"/>
    <w:rsid w:val="00AD4731"/>
    <w:rsid w:val="00AF4B2D"/>
    <w:rsid w:val="00B16EB2"/>
    <w:rsid w:val="00B60802"/>
    <w:rsid w:val="00B627B1"/>
    <w:rsid w:val="00BA4696"/>
    <w:rsid w:val="00BB46F5"/>
    <w:rsid w:val="00BC674A"/>
    <w:rsid w:val="00BD174F"/>
    <w:rsid w:val="00C01EBC"/>
    <w:rsid w:val="00C47560"/>
    <w:rsid w:val="00C56AB4"/>
    <w:rsid w:val="00C71C42"/>
    <w:rsid w:val="00C73DBE"/>
    <w:rsid w:val="00CD1263"/>
    <w:rsid w:val="00CE42F3"/>
    <w:rsid w:val="00CF3532"/>
    <w:rsid w:val="00CF42C6"/>
    <w:rsid w:val="00CF52E1"/>
    <w:rsid w:val="00D43792"/>
    <w:rsid w:val="00D56997"/>
    <w:rsid w:val="00D60A5F"/>
    <w:rsid w:val="00DA7E9C"/>
    <w:rsid w:val="00DD5585"/>
    <w:rsid w:val="00E362EA"/>
    <w:rsid w:val="00E900C8"/>
    <w:rsid w:val="00EF65B6"/>
    <w:rsid w:val="00F27B36"/>
    <w:rsid w:val="00F76ED2"/>
    <w:rsid w:val="00F96EB2"/>
    <w:rsid w:val="00FD2AB7"/>
    <w:rsid w:val="00FF0D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AB4"/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AD4731"/>
    <w:pPr>
      <w:keepNext/>
      <w:keepLines/>
      <w:spacing w:before="200" w:after="0" w:line="276" w:lineRule="auto"/>
      <w:outlineLvl w:val="2"/>
    </w:pPr>
    <w:rPr>
      <w:rFonts w:ascii="Cambria" w:eastAsia="SimSun" w:hAnsi="Cambria" w:cs="Times New Roman"/>
      <w:b/>
      <w:bCs/>
      <w:color w:val="4F81BD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39"/>
    <w:rsid w:val="00CD12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CD12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D2A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D2AB7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unhideWhenUsed/>
    <w:rsid w:val="00BC674A"/>
    <w:rPr>
      <w:color w:val="0000FF"/>
      <w:u w:val="single"/>
    </w:rPr>
  </w:style>
  <w:style w:type="paragraph" w:customStyle="1" w:styleId="a7">
    <w:name w:val="Абзац_пост"/>
    <w:basedOn w:val="a"/>
    <w:rsid w:val="00E362EA"/>
    <w:pPr>
      <w:spacing w:before="120" w:after="0" w:line="240" w:lineRule="auto"/>
      <w:ind w:firstLine="720"/>
      <w:jc w:val="both"/>
    </w:pPr>
    <w:rPr>
      <w:rFonts w:ascii="Times New Roman" w:eastAsia="Times New Roman" w:hAnsi="Times New Roman" w:cs="Times New Roman"/>
      <w:sz w:val="26"/>
      <w:szCs w:val="24"/>
      <w:lang w:eastAsia="ru-RU"/>
    </w:rPr>
  </w:style>
  <w:style w:type="paragraph" w:styleId="a8">
    <w:name w:val="No Spacing"/>
    <w:uiPriority w:val="1"/>
    <w:qFormat/>
    <w:rsid w:val="00617596"/>
    <w:pPr>
      <w:spacing w:after="0" w:line="240" w:lineRule="auto"/>
    </w:pPr>
  </w:style>
  <w:style w:type="paragraph" w:styleId="2">
    <w:name w:val="Body Text Indent 2"/>
    <w:basedOn w:val="a"/>
    <w:link w:val="20"/>
    <w:uiPriority w:val="99"/>
    <w:semiHidden/>
    <w:unhideWhenUsed/>
    <w:rsid w:val="0004394A"/>
    <w:pPr>
      <w:spacing w:after="120" w:line="480" w:lineRule="auto"/>
      <w:ind w:left="283" w:firstLine="709"/>
      <w:jc w:val="both"/>
    </w:pPr>
    <w:rPr>
      <w:rFonts w:ascii="Times New Roman" w:eastAsia="Times New Roman" w:hAnsi="Times New Roman" w:cs="Times New Roman"/>
      <w:color w:val="000000" w:themeColor="text1"/>
      <w:sz w:val="28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04394A"/>
    <w:rPr>
      <w:rFonts w:ascii="Times New Roman" w:eastAsia="Times New Roman" w:hAnsi="Times New Roman" w:cs="Times New Roman"/>
      <w:color w:val="000000" w:themeColor="text1"/>
      <w:sz w:val="28"/>
      <w:szCs w:val="24"/>
      <w:lang w:eastAsia="ru-RU"/>
    </w:rPr>
  </w:style>
  <w:style w:type="character" w:styleId="a9">
    <w:name w:val="Strong"/>
    <w:basedOn w:val="a0"/>
    <w:uiPriority w:val="22"/>
    <w:qFormat/>
    <w:rsid w:val="00217EB4"/>
    <w:rPr>
      <w:b/>
      <w:bCs/>
    </w:rPr>
  </w:style>
  <w:style w:type="paragraph" w:styleId="aa">
    <w:name w:val="header"/>
    <w:basedOn w:val="a"/>
    <w:link w:val="ab"/>
    <w:uiPriority w:val="99"/>
    <w:unhideWhenUsed/>
    <w:rsid w:val="007826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82689"/>
  </w:style>
  <w:style w:type="paragraph" w:styleId="ac">
    <w:name w:val="footer"/>
    <w:basedOn w:val="a"/>
    <w:link w:val="ad"/>
    <w:uiPriority w:val="99"/>
    <w:unhideWhenUsed/>
    <w:rsid w:val="007826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782689"/>
  </w:style>
  <w:style w:type="character" w:customStyle="1" w:styleId="30">
    <w:name w:val="Заголовок 3 Знак"/>
    <w:basedOn w:val="a0"/>
    <w:link w:val="3"/>
    <w:uiPriority w:val="99"/>
    <w:semiHidden/>
    <w:rsid w:val="00AD4731"/>
    <w:rPr>
      <w:rFonts w:ascii="Cambria" w:eastAsia="SimSun" w:hAnsi="Cambria" w:cs="Times New Roman"/>
      <w:b/>
      <w:bCs/>
      <w:color w:val="4F81BD"/>
      <w:sz w:val="24"/>
      <w:szCs w:val="24"/>
      <w:lang w:eastAsia="zh-CN"/>
    </w:rPr>
  </w:style>
  <w:style w:type="numbering" w:customStyle="1" w:styleId="10">
    <w:name w:val="Нет списка1"/>
    <w:next w:val="a2"/>
    <w:uiPriority w:val="99"/>
    <w:semiHidden/>
    <w:unhideWhenUsed/>
    <w:rsid w:val="00AD4731"/>
  </w:style>
  <w:style w:type="paragraph" w:customStyle="1" w:styleId="ConsPlusTitle">
    <w:name w:val="ConsPlusTitle"/>
    <w:rsid w:val="00AD4731"/>
    <w:pPr>
      <w:widowControl w:val="0"/>
      <w:autoSpaceDE w:val="0"/>
      <w:autoSpaceDN w:val="0"/>
      <w:adjustRightInd w:val="0"/>
    </w:pPr>
    <w:rPr>
      <w:rFonts w:ascii="Calibri" w:eastAsia="Calibri" w:hAnsi="Calibri" w:cs="Times New Roman"/>
      <w:b/>
      <w:bCs/>
      <w:sz w:val="24"/>
      <w:szCs w:val="24"/>
      <w:lang w:eastAsia="ru-RU"/>
    </w:rPr>
  </w:style>
  <w:style w:type="character" w:styleId="ae">
    <w:name w:val="FollowedHyperlink"/>
    <w:basedOn w:val="a0"/>
    <w:uiPriority w:val="99"/>
    <w:semiHidden/>
    <w:unhideWhenUsed/>
    <w:rsid w:val="00AD4731"/>
    <w:rPr>
      <w:color w:val="954F72"/>
      <w:u w:val="single"/>
    </w:rPr>
  </w:style>
  <w:style w:type="paragraph" w:customStyle="1" w:styleId="msonormal0">
    <w:name w:val="msonormal"/>
    <w:basedOn w:val="a"/>
    <w:uiPriority w:val="99"/>
    <w:semiHidden/>
    <w:rsid w:val="00AD4731"/>
    <w:pPr>
      <w:spacing w:after="200" w:line="276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af">
    <w:name w:val="Normal (Web)"/>
    <w:basedOn w:val="a"/>
    <w:uiPriority w:val="99"/>
    <w:semiHidden/>
    <w:unhideWhenUsed/>
    <w:rsid w:val="00AD4731"/>
    <w:pPr>
      <w:spacing w:after="200" w:line="276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af0">
    <w:name w:val="footnote text"/>
    <w:basedOn w:val="a"/>
    <w:link w:val="af1"/>
    <w:uiPriority w:val="99"/>
    <w:semiHidden/>
    <w:unhideWhenUsed/>
    <w:rsid w:val="00AD4731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af1">
    <w:name w:val="Текст сноски Знак"/>
    <w:basedOn w:val="a0"/>
    <w:link w:val="af0"/>
    <w:uiPriority w:val="99"/>
    <w:semiHidden/>
    <w:rsid w:val="00AD4731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2">
    <w:name w:val="annotation text"/>
    <w:basedOn w:val="a"/>
    <w:link w:val="af3"/>
    <w:uiPriority w:val="99"/>
    <w:semiHidden/>
    <w:unhideWhenUsed/>
    <w:rsid w:val="00AD4731"/>
    <w:pPr>
      <w:spacing w:after="200" w:line="240" w:lineRule="auto"/>
    </w:pPr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AD4731"/>
    <w:rPr>
      <w:rFonts w:ascii="Calibri" w:eastAsia="Times New Roman" w:hAnsi="Calibri" w:cs="Times New Roman"/>
      <w:sz w:val="20"/>
      <w:szCs w:val="20"/>
      <w:lang w:eastAsia="ru-RU"/>
    </w:rPr>
  </w:style>
  <w:style w:type="paragraph" w:styleId="af4">
    <w:name w:val="Body Text"/>
    <w:basedOn w:val="a"/>
    <w:link w:val="af5"/>
    <w:uiPriority w:val="99"/>
    <w:semiHidden/>
    <w:unhideWhenUsed/>
    <w:rsid w:val="00AD4731"/>
    <w:pPr>
      <w:spacing w:after="120" w:line="276" w:lineRule="auto"/>
    </w:pPr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f5">
    <w:name w:val="Основной текст Знак"/>
    <w:basedOn w:val="a0"/>
    <w:link w:val="af4"/>
    <w:uiPriority w:val="99"/>
    <w:semiHidden/>
    <w:rsid w:val="00AD4731"/>
    <w:rPr>
      <w:rFonts w:ascii="Calibri" w:eastAsia="Times New Roman" w:hAnsi="Calibri" w:cs="Times New Roman"/>
      <w:sz w:val="20"/>
      <w:szCs w:val="20"/>
      <w:lang w:eastAsia="ru-RU"/>
    </w:rPr>
  </w:style>
  <w:style w:type="paragraph" w:styleId="af6">
    <w:name w:val="annotation subject"/>
    <w:basedOn w:val="af2"/>
    <w:next w:val="af2"/>
    <w:link w:val="af7"/>
    <w:uiPriority w:val="99"/>
    <w:semiHidden/>
    <w:unhideWhenUsed/>
    <w:rsid w:val="00AD4731"/>
    <w:rPr>
      <w:b/>
      <w:bCs/>
    </w:rPr>
  </w:style>
  <w:style w:type="character" w:customStyle="1" w:styleId="af7">
    <w:name w:val="Тема примечания Знак"/>
    <w:basedOn w:val="af3"/>
    <w:link w:val="af6"/>
    <w:uiPriority w:val="99"/>
    <w:semiHidden/>
    <w:rsid w:val="00AD4731"/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styleId="af8">
    <w:name w:val="Revision"/>
    <w:uiPriority w:val="99"/>
    <w:semiHidden/>
    <w:rsid w:val="00AD4731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paragraph" w:styleId="af9">
    <w:name w:val="List Paragraph"/>
    <w:basedOn w:val="a"/>
    <w:uiPriority w:val="99"/>
    <w:qFormat/>
    <w:rsid w:val="00AD4731"/>
    <w:pPr>
      <w:spacing w:after="200" w:line="276" w:lineRule="auto"/>
      <w:ind w:left="720"/>
    </w:pPr>
    <w:rPr>
      <w:rFonts w:ascii="Calibri" w:eastAsia="Times New Roman" w:hAnsi="Calibri" w:cs="Calibri"/>
    </w:rPr>
  </w:style>
  <w:style w:type="character" w:customStyle="1" w:styleId="ConsPlusNormal">
    <w:name w:val="ConsPlusNormal Знак"/>
    <w:link w:val="ConsPlusNormal0"/>
    <w:uiPriority w:val="99"/>
    <w:semiHidden/>
    <w:locked/>
    <w:rsid w:val="00AD4731"/>
    <w:rPr>
      <w:rFonts w:ascii="Arial" w:hAnsi="Arial" w:cs="Arial"/>
      <w:sz w:val="26"/>
    </w:rPr>
  </w:style>
  <w:style w:type="paragraph" w:customStyle="1" w:styleId="ConsPlusNormal0">
    <w:name w:val="ConsPlusNormal"/>
    <w:link w:val="ConsPlusNormal"/>
    <w:uiPriority w:val="99"/>
    <w:semiHidden/>
    <w:rsid w:val="00AD4731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6"/>
    </w:rPr>
  </w:style>
  <w:style w:type="paragraph" w:customStyle="1" w:styleId="ConsPlusNonformat">
    <w:name w:val="ConsPlusNonformat"/>
    <w:uiPriority w:val="99"/>
    <w:semiHidden/>
    <w:rsid w:val="00AD473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semiHidden/>
    <w:rsid w:val="00AD473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a">
    <w:name w:val="А.Заголовок"/>
    <w:basedOn w:val="a"/>
    <w:uiPriority w:val="99"/>
    <w:semiHidden/>
    <w:rsid w:val="00AD4731"/>
    <w:pPr>
      <w:spacing w:before="240" w:after="240" w:line="240" w:lineRule="auto"/>
      <w:ind w:right="4678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1">
    <w:name w:val="Текст сноски Знак1"/>
    <w:link w:val="12"/>
    <w:uiPriority w:val="99"/>
    <w:semiHidden/>
    <w:locked/>
    <w:rsid w:val="00AD4731"/>
    <w:rPr>
      <w:rFonts w:ascii="Times New Roman" w:hAnsi="Times New Roman" w:cs="Times New Roman"/>
    </w:rPr>
  </w:style>
  <w:style w:type="paragraph" w:customStyle="1" w:styleId="12">
    <w:name w:val="Текст сноски1"/>
    <w:basedOn w:val="a"/>
    <w:next w:val="af0"/>
    <w:link w:val="11"/>
    <w:uiPriority w:val="99"/>
    <w:semiHidden/>
    <w:rsid w:val="00AD4731"/>
    <w:pPr>
      <w:spacing w:after="0" w:line="240" w:lineRule="auto"/>
    </w:pPr>
    <w:rPr>
      <w:rFonts w:ascii="Times New Roman" w:hAnsi="Times New Roman" w:cs="Times New Roman"/>
    </w:rPr>
  </w:style>
  <w:style w:type="paragraph" w:customStyle="1" w:styleId="afb">
    <w:name w:val="Знак Знак Знак Знак Знак Знак Знак Знак Знак Знак Знак Знак Знак Знак Знак Знак Знак Знак Знак Знак Знак Знак"/>
    <w:basedOn w:val="a"/>
    <w:uiPriority w:val="99"/>
    <w:semiHidden/>
    <w:rsid w:val="00AD4731"/>
    <w:pPr>
      <w:tabs>
        <w:tab w:val="num" w:pos="360"/>
      </w:tabs>
      <w:spacing w:line="240" w:lineRule="exact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afc">
    <w:name w:val="footnote reference"/>
    <w:uiPriority w:val="99"/>
    <w:semiHidden/>
    <w:unhideWhenUsed/>
    <w:rsid w:val="00AD4731"/>
    <w:rPr>
      <w:vertAlign w:val="superscript"/>
    </w:rPr>
  </w:style>
  <w:style w:type="character" w:styleId="afd">
    <w:name w:val="annotation reference"/>
    <w:uiPriority w:val="99"/>
    <w:semiHidden/>
    <w:unhideWhenUsed/>
    <w:rsid w:val="00AD4731"/>
    <w:rPr>
      <w:rFonts w:ascii="Times New Roman" w:hAnsi="Times New Roman" w:cs="Times New Roman" w:hint="default"/>
      <w:sz w:val="16"/>
      <w:szCs w:val="16"/>
    </w:rPr>
  </w:style>
  <w:style w:type="character" w:customStyle="1" w:styleId="afe">
    <w:name w:val="Обычный (веб) Знак"/>
    <w:aliases w:val="Обычный (веб) Знак1 Знак,Обычный (веб) Знак Знак Знак"/>
    <w:uiPriority w:val="99"/>
    <w:locked/>
    <w:rsid w:val="00AD4731"/>
    <w:rPr>
      <w:rFonts w:ascii="Times New Roman" w:eastAsia="SimSun" w:hAnsi="Times New Roman" w:cs="Times New Roman" w:hint="default"/>
      <w:sz w:val="16"/>
      <w:szCs w:val="20"/>
      <w:lang w:eastAsia="ru-RU"/>
    </w:rPr>
  </w:style>
  <w:style w:type="character" w:customStyle="1" w:styleId="21">
    <w:name w:val="Текст сноски Знак2"/>
    <w:uiPriority w:val="99"/>
    <w:semiHidden/>
    <w:locked/>
    <w:rsid w:val="00AD4731"/>
    <w:rPr>
      <w:rFonts w:ascii="Times New Roman" w:hAnsi="Times New Roman" w:cs="Times New Roman" w:hint="default"/>
      <w:sz w:val="20"/>
      <w:szCs w:val="20"/>
    </w:rPr>
  </w:style>
  <w:style w:type="table" w:customStyle="1" w:styleId="22">
    <w:name w:val="Сетка таблицы2"/>
    <w:basedOn w:val="a1"/>
    <w:next w:val="a3"/>
    <w:uiPriority w:val="59"/>
    <w:rsid w:val="00AD4731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1"/>
    <w:basedOn w:val="a1"/>
    <w:uiPriority w:val="59"/>
    <w:rsid w:val="00AD4731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uiPriority w:val="59"/>
    <w:rsid w:val="00AD4731"/>
    <w:pPr>
      <w:spacing w:after="0" w:line="240" w:lineRule="auto"/>
    </w:pPr>
    <w:rPr>
      <w:rFonts w:ascii="Cambria" w:eastAsia="Calibri" w:hAnsi="Cambria" w:cs="Calibri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uiPriority w:val="59"/>
    <w:rsid w:val="00AD4731"/>
    <w:pPr>
      <w:spacing w:after="0" w:line="240" w:lineRule="auto"/>
    </w:pPr>
    <w:rPr>
      <w:rFonts w:ascii="Cambria" w:eastAsia="Calibri" w:hAnsi="Cambria" w:cs="Calibri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">
    <w:name w:val="Сетка таблицы5"/>
    <w:basedOn w:val="a1"/>
    <w:uiPriority w:val="59"/>
    <w:rsid w:val="00AD4731"/>
    <w:pPr>
      <w:spacing w:after="0" w:line="240" w:lineRule="auto"/>
    </w:pPr>
    <w:rPr>
      <w:rFonts w:ascii="Cambria" w:eastAsia="Calibri" w:hAnsi="Cambria" w:cs="Calibri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3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24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9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4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9422E7F1E8995B729FF9417BFAF01E44CCB1F5D73CCDF4801428F669D6Cy1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36BBB3-A906-4391-9CD1-DBA2271A21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27</Pages>
  <Words>7857</Words>
  <Characters>44786</Characters>
  <Application>Microsoft Office Word</Application>
  <DocSecurity>0</DocSecurity>
  <Lines>373</Lines>
  <Paragraphs>105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</dc:creator>
  <cp:lastModifiedBy>Admin</cp:lastModifiedBy>
  <cp:revision>2</cp:revision>
  <cp:lastPrinted>2026-09-01T13:29:00Z</cp:lastPrinted>
  <dcterms:created xsi:type="dcterms:W3CDTF">2026-09-01T14:30:00Z</dcterms:created>
  <dcterms:modified xsi:type="dcterms:W3CDTF">2026-09-01T14:30:00Z</dcterms:modified>
</cp:coreProperties>
</file>