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953" w:rsidRPr="00627953" w:rsidRDefault="00627953" w:rsidP="00627953">
      <w:pPr>
        <w:ind w:firstLine="0"/>
        <w:jc w:val="center"/>
        <w:rPr>
          <w:rFonts w:eastAsia="Calibri"/>
          <w:color w:val="auto"/>
          <w:sz w:val="20"/>
          <w:szCs w:val="20"/>
          <w:lang w:eastAsia="en-US"/>
        </w:rPr>
      </w:pPr>
      <w:r w:rsidRPr="00627953">
        <w:rPr>
          <w:rFonts w:ascii="Calibri" w:eastAsia="Calibri" w:hAnsi="Calibri"/>
          <w:noProof/>
          <w:color w:val="auto"/>
          <w:sz w:val="30"/>
          <w:szCs w:val="30"/>
        </w:rPr>
        <w:drawing>
          <wp:inline distT="0" distB="0" distL="0" distR="0" wp14:anchorId="47CA6A2F" wp14:editId="4306E69E">
            <wp:extent cx="457200" cy="6477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953" w:rsidRPr="00627953" w:rsidRDefault="00627953" w:rsidP="00627953">
      <w:pPr>
        <w:ind w:firstLine="0"/>
        <w:jc w:val="center"/>
        <w:rPr>
          <w:rFonts w:eastAsia="Calibri"/>
          <w:color w:val="auto"/>
          <w:sz w:val="26"/>
          <w:szCs w:val="26"/>
          <w:lang w:eastAsia="en-US"/>
        </w:rPr>
      </w:pPr>
    </w:p>
    <w:p w:rsidR="00627953" w:rsidRPr="00627953" w:rsidRDefault="00627953" w:rsidP="00627953">
      <w:pPr>
        <w:ind w:firstLine="0"/>
        <w:jc w:val="center"/>
        <w:rPr>
          <w:rFonts w:eastAsia="Calibri"/>
          <w:b/>
          <w:color w:val="auto"/>
          <w:sz w:val="30"/>
          <w:szCs w:val="30"/>
          <w:lang w:eastAsia="en-US"/>
        </w:rPr>
      </w:pPr>
      <w:r w:rsidRPr="00627953">
        <w:rPr>
          <w:rFonts w:eastAsia="Calibri"/>
          <w:b/>
          <w:color w:val="auto"/>
          <w:sz w:val="30"/>
          <w:szCs w:val="30"/>
          <w:lang w:eastAsia="en-US"/>
        </w:rPr>
        <w:t>АДМИНИСТРАЦИЯ ГОРОДА АЗОВА</w:t>
      </w:r>
    </w:p>
    <w:p w:rsidR="00627953" w:rsidRPr="00627953" w:rsidRDefault="00627953" w:rsidP="00627953">
      <w:pPr>
        <w:ind w:firstLine="0"/>
        <w:jc w:val="center"/>
        <w:rPr>
          <w:rFonts w:eastAsia="Calibri"/>
          <w:color w:val="auto"/>
          <w:sz w:val="30"/>
          <w:szCs w:val="30"/>
          <w:lang w:eastAsia="en-US"/>
        </w:rPr>
      </w:pPr>
    </w:p>
    <w:p w:rsidR="00627953" w:rsidRPr="00627953" w:rsidRDefault="00627953" w:rsidP="00627953">
      <w:pPr>
        <w:ind w:firstLine="0"/>
        <w:jc w:val="center"/>
        <w:rPr>
          <w:rFonts w:eastAsia="Calibri"/>
          <w:b/>
          <w:color w:val="auto"/>
          <w:sz w:val="30"/>
          <w:szCs w:val="30"/>
          <w:lang w:eastAsia="en-US"/>
        </w:rPr>
      </w:pPr>
      <w:r w:rsidRPr="00627953">
        <w:rPr>
          <w:rFonts w:eastAsia="Calibri"/>
          <w:b/>
          <w:color w:val="auto"/>
          <w:sz w:val="30"/>
          <w:szCs w:val="30"/>
          <w:lang w:eastAsia="en-US"/>
        </w:rPr>
        <w:t>ПОСТАНОВЛЕНИЕ</w:t>
      </w:r>
    </w:p>
    <w:p w:rsidR="00627953" w:rsidRPr="00627953" w:rsidRDefault="00627953" w:rsidP="00627953">
      <w:pPr>
        <w:ind w:firstLine="0"/>
        <w:jc w:val="center"/>
        <w:rPr>
          <w:rFonts w:eastAsia="Calibri"/>
          <w:color w:val="auto"/>
          <w:sz w:val="26"/>
          <w:szCs w:val="26"/>
          <w:lang w:eastAsia="en-US"/>
        </w:rPr>
      </w:pPr>
    </w:p>
    <w:p w:rsidR="00627953" w:rsidRPr="00627953" w:rsidRDefault="00627953" w:rsidP="00627953">
      <w:pPr>
        <w:ind w:firstLine="0"/>
        <w:jc w:val="center"/>
        <w:rPr>
          <w:rFonts w:eastAsia="Calibri"/>
          <w:color w:val="auto"/>
          <w:szCs w:val="28"/>
          <w:lang w:eastAsia="en-US"/>
        </w:rPr>
      </w:pPr>
      <w:r w:rsidRPr="00627953">
        <w:rPr>
          <w:rFonts w:eastAsia="Calibri"/>
          <w:color w:val="auto"/>
          <w:szCs w:val="28"/>
          <w:lang w:eastAsia="en-US"/>
        </w:rPr>
        <w:t xml:space="preserve">от </w:t>
      </w:r>
      <w:r w:rsidR="00B51923">
        <w:rPr>
          <w:rFonts w:eastAsia="Calibri"/>
          <w:color w:val="auto"/>
          <w:szCs w:val="28"/>
          <w:lang w:eastAsia="en-US"/>
        </w:rPr>
        <w:t>09.06.2026</w:t>
      </w:r>
      <w:r w:rsidRPr="00627953">
        <w:rPr>
          <w:rFonts w:eastAsia="Calibri"/>
          <w:color w:val="auto"/>
          <w:szCs w:val="28"/>
          <w:lang w:eastAsia="en-US"/>
        </w:rPr>
        <w:t xml:space="preserve"> № </w:t>
      </w:r>
      <w:r w:rsidR="00B51923">
        <w:rPr>
          <w:rFonts w:eastAsia="Calibri"/>
          <w:color w:val="auto"/>
          <w:szCs w:val="28"/>
          <w:lang w:eastAsia="en-US"/>
        </w:rPr>
        <w:t>438</w:t>
      </w:r>
    </w:p>
    <w:p w:rsidR="00627953" w:rsidRPr="00627953" w:rsidRDefault="00627953" w:rsidP="00627953">
      <w:pPr>
        <w:ind w:firstLine="0"/>
        <w:jc w:val="center"/>
        <w:rPr>
          <w:rFonts w:eastAsia="Calibri"/>
          <w:color w:val="auto"/>
          <w:sz w:val="26"/>
          <w:szCs w:val="26"/>
          <w:lang w:eastAsia="en-US"/>
        </w:rPr>
      </w:pPr>
    </w:p>
    <w:p w:rsidR="00627953" w:rsidRPr="00627953" w:rsidRDefault="00627953" w:rsidP="00627953">
      <w:pPr>
        <w:ind w:firstLine="0"/>
        <w:jc w:val="center"/>
        <w:rPr>
          <w:rFonts w:eastAsia="Calibri"/>
          <w:color w:val="auto"/>
          <w:szCs w:val="28"/>
          <w:lang w:eastAsia="en-US"/>
        </w:rPr>
      </w:pPr>
      <w:r w:rsidRPr="00627953">
        <w:rPr>
          <w:rFonts w:eastAsia="Calibri"/>
          <w:color w:val="auto"/>
          <w:szCs w:val="28"/>
          <w:lang w:eastAsia="en-US"/>
        </w:rPr>
        <w:t>г. Азов</w:t>
      </w:r>
    </w:p>
    <w:p w:rsidR="00627953" w:rsidRDefault="00627953" w:rsidP="007745AE">
      <w:pPr>
        <w:pStyle w:val="a6"/>
        <w:ind w:right="-2"/>
        <w:jc w:val="center"/>
        <w:rPr>
          <w:b/>
        </w:rPr>
      </w:pPr>
    </w:p>
    <w:p w:rsidR="00627953" w:rsidRDefault="00627953" w:rsidP="007745AE">
      <w:pPr>
        <w:pStyle w:val="a6"/>
        <w:ind w:right="-2"/>
        <w:jc w:val="center"/>
        <w:rPr>
          <w:b/>
        </w:rPr>
      </w:pPr>
    </w:p>
    <w:p w:rsidR="007745AE" w:rsidRPr="007745AE" w:rsidRDefault="007745AE" w:rsidP="007745AE">
      <w:pPr>
        <w:pStyle w:val="a6"/>
        <w:ind w:right="-2"/>
        <w:jc w:val="center"/>
        <w:rPr>
          <w:b/>
        </w:rPr>
      </w:pPr>
      <w:r w:rsidRPr="007745AE">
        <w:rPr>
          <w:b/>
        </w:rPr>
        <w:t>О</w:t>
      </w:r>
      <w:r w:rsidR="00903A6D">
        <w:rPr>
          <w:b/>
        </w:rPr>
        <w:t xml:space="preserve"> признании утратившим силу</w:t>
      </w:r>
      <w:r w:rsidRPr="007745AE">
        <w:rPr>
          <w:b/>
        </w:rPr>
        <w:t xml:space="preserve"> постановлени</w:t>
      </w:r>
      <w:r w:rsidR="00143230">
        <w:rPr>
          <w:b/>
        </w:rPr>
        <w:t>я</w:t>
      </w:r>
    </w:p>
    <w:p w:rsidR="000604C5" w:rsidRPr="00C67B6F" w:rsidRDefault="007745AE" w:rsidP="007745AE">
      <w:pPr>
        <w:pStyle w:val="a6"/>
        <w:ind w:right="-2"/>
        <w:jc w:val="center"/>
        <w:rPr>
          <w:b/>
        </w:rPr>
      </w:pPr>
      <w:r w:rsidRPr="007745AE">
        <w:rPr>
          <w:b/>
        </w:rPr>
        <w:t xml:space="preserve">Администрации города Азова от </w:t>
      </w:r>
      <w:r w:rsidR="00143230">
        <w:rPr>
          <w:b/>
        </w:rPr>
        <w:t>09.01.2024</w:t>
      </w:r>
      <w:r w:rsidRPr="007745AE">
        <w:rPr>
          <w:b/>
        </w:rPr>
        <w:t xml:space="preserve"> № 1</w:t>
      </w:r>
    </w:p>
    <w:p w:rsidR="00673CB9" w:rsidRDefault="00673CB9" w:rsidP="000604C5">
      <w:pPr>
        <w:pStyle w:val="21"/>
        <w:spacing w:after="0" w:line="240" w:lineRule="auto"/>
        <w:ind w:left="0"/>
      </w:pPr>
    </w:p>
    <w:p w:rsidR="00446970" w:rsidRDefault="00446970" w:rsidP="000604C5">
      <w:pPr>
        <w:pStyle w:val="21"/>
        <w:spacing w:after="0" w:line="240" w:lineRule="auto"/>
        <w:ind w:left="0"/>
      </w:pPr>
    </w:p>
    <w:p w:rsidR="007745AE" w:rsidRPr="00F24EDA" w:rsidRDefault="00BD54EE" w:rsidP="007745AE">
      <w:pPr>
        <w:ind w:firstLine="720"/>
        <w:rPr>
          <w:b/>
          <w:color w:val="auto"/>
          <w:szCs w:val="28"/>
        </w:rPr>
      </w:pPr>
      <w:r>
        <w:rPr>
          <w:color w:val="auto"/>
          <w:szCs w:val="28"/>
        </w:rPr>
        <w:t>На основании поручения Главы города Азова Головнева И.В. и в</w:t>
      </w:r>
      <w:r w:rsidR="007745AE" w:rsidRPr="007745AE">
        <w:rPr>
          <w:color w:val="auto"/>
          <w:szCs w:val="28"/>
        </w:rPr>
        <w:t xml:space="preserve"> </w:t>
      </w:r>
      <w:r>
        <w:rPr>
          <w:color w:val="auto"/>
          <w:szCs w:val="28"/>
        </w:rPr>
        <w:t>целях возможно</w:t>
      </w:r>
      <w:r w:rsidR="00CE288B">
        <w:rPr>
          <w:color w:val="auto"/>
          <w:szCs w:val="28"/>
        </w:rPr>
        <w:t>го</w:t>
      </w:r>
      <w:r>
        <w:rPr>
          <w:color w:val="auto"/>
          <w:szCs w:val="28"/>
        </w:rPr>
        <w:t xml:space="preserve"> формирования земельных участков </w:t>
      </w:r>
      <w:r>
        <w:rPr>
          <w:color w:val="auto"/>
          <w:szCs w:val="28"/>
          <w:lang w:eastAsia="zh-CN"/>
        </w:rPr>
        <w:t>для</w:t>
      </w:r>
      <w:r w:rsidR="00627953">
        <w:rPr>
          <w:color w:val="auto"/>
          <w:szCs w:val="28"/>
          <w:lang w:eastAsia="zh-CN"/>
        </w:rPr>
        <w:t xml:space="preserve"> </w:t>
      </w:r>
      <w:r w:rsidR="00E44DD3">
        <w:rPr>
          <w:color w:val="auto"/>
          <w:szCs w:val="28"/>
          <w:lang w:eastAsia="zh-CN"/>
        </w:rPr>
        <w:t>предоставления в </w:t>
      </w:r>
      <w:r w:rsidRPr="00BD54EE">
        <w:rPr>
          <w:color w:val="auto"/>
          <w:szCs w:val="28"/>
          <w:lang w:eastAsia="zh-CN"/>
        </w:rPr>
        <w:t>собственность бесплатно для индивидуального жилищного строительства, ведения личного подсобного хозяйства или создания крестьянского (фе</w:t>
      </w:r>
      <w:r w:rsidR="00F24EDA">
        <w:rPr>
          <w:color w:val="auto"/>
          <w:szCs w:val="28"/>
          <w:lang w:eastAsia="zh-CN"/>
        </w:rPr>
        <w:t>рмерского) хозяйства и находящих</w:t>
      </w:r>
      <w:r w:rsidRPr="00BD54EE">
        <w:rPr>
          <w:color w:val="auto"/>
          <w:szCs w:val="28"/>
          <w:lang w:eastAsia="zh-CN"/>
        </w:rPr>
        <w:t>ся в государственной или муниципальной собственности для гражда</w:t>
      </w:r>
      <w:r>
        <w:rPr>
          <w:color w:val="auto"/>
          <w:szCs w:val="28"/>
          <w:lang w:eastAsia="zh-CN"/>
        </w:rPr>
        <w:t>н, имеющи</w:t>
      </w:r>
      <w:r w:rsidR="00F24EDA">
        <w:rPr>
          <w:color w:val="auto"/>
          <w:szCs w:val="28"/>
          <w:lang w:eastAsia="zh-CN"/>
        </w:rPr>
        <w:t>х</w:t>
      </w:r>
      <w:r>
        <w:rPr>
          <w:color w:val="auto"/>
          <w:szCs w:val="28"/>
          <w:lang w:eastAsia="zh-CN"/>
        </w:rPr>
        <w:t xml:space="preserve"> трех и более детей и </w:t>
      </w:r>
      <w:r w:rsidRPr="00BD54EE">
        <w:rPr>
          <w:color w:val="auto"/>
          <w:szCs w:val="28"/>
          <w:lang w:eastAsia="zh-CN"/>
        </w:rPr>
        <w:t>участников специальной военной операции, удостоенны</w:t>
      </w:r>
      <w:r w:rsidR="00F24EDA">
        <w:rPr>
          <w:color w:val="auto"/>
          <w:szCs w:val="28"/>
          <w:lang w:eastAsia="zh-CN"/>
        </w:rPr>
        <w:t>х</w:t>
      </w:r>
      <w:r w:rsidRPr="00BD54EE">
        <w:rPr>
          <w:color w:val="auto"/>
          <w:szCs w:val="28"/>
          <w:lang w:eastAsia="zh-CN"/>
        </w:rPr>
        <w:t xml:space="preserve"> звания Героя Российской Федерации или награжденны</w:t>
      </w:r>
      <w:r w:rsidR="00F24EDA">
        <w:rPr>
          <w:color w:val="auto"/>
          <w:szCs w:val="28"/>
          <w:lang w:eastAsia="zh-CN"/>
        </w:rPr>
        <w:t>х</w:t>
      </w:r>
      <w:r w:rsidRPr="00BD54EE">
        <w:rPr>
          <w:color w:val="auto"/>
          <w:szCs w:val="28"/>
          <w:lang w:eastAsia="zh-CN"/>
        </w:rPr>
        <w:t xml:space="preserve"> о</w:t>
      </w:r>
      <w:r>
        <w:rPr>
          <w:color w:val="auto"/>
          <w:szCs w:val="28"/>
          <w:lang w:eastAsia="zh-CN"/>
        </w:rPr>
        <w:t>рденами Российской Федерации за </w:t>
      </w:r>
      <w:r w:rsidRPr="00BD54EE">
        <w:rPr>
          <w:color w:val="auto"/>
          <w:szCs w:val="28"/>
          <w:lang w:eastAsia="zh-CN"/>
        </w:rPr>
        <w:t xml:space="preserve">заслуги, проявленные в ходе участия в </w:t>
      </w:r>
      <w:r>
        <w:rPr>
          <w:color w:val="auto"/>
          <w:szCs w:val="28"/>
          <w:lang w:eastAsia="zh-CN"/>
        </w:rPr>
        <w:t>специальной военной операции и </w:t>
      </w:r>
      <w:r w:rsidR="00F24EDA">
        <w:rPr>
          <w:color w:val="auto"/>
          <w:szCs w:val="28"/>
          <w:lang w:eastAsia="zh-CN"/>
        </w:rPr>
        <w:t>являющих</w:t>
      </w:r>
      <w:r w:rsidRPr="00BD54EE">
        <w:rPr>
          <w:color w:val="auto"/>
          <w:szCs w:val="28"/>
          <w:lang w:eastAsia="zh-CN"/>
        </w:rPr>
        <w:t>ся ветеранами боевых действий</w:t>
      </w:r>
      <w:r w:rsidR="00F24EDA">
        <w:rPr>
          <w:color w:val="auto"/>
          <w:szCs w:val="28"/>
          <w:lang w:eastAsia="zh-CN"/>
        </w:rPr>
        <w:t xml:space="preserve">, Администрация города Азова </w:t>
      </w:r>
      <w:r>
        <w:rPr>
          <w:color w:val="auto"/>
          <w:szCs w:val="28"/>
        </w:rPr>
        <w:t xml:space="preserve"> </w:t>
      </w:r>
      <w:r w:rsidR="00F24EDA">
        <w:rPr>
          <w:color w:val="auto"/>
          <w:szCs w:val="28"/>
        </w:rPr>
        <w:t xml:space="preserve">                                            </w:t>
      </w:r>
      <w:r w:rsidR="007745AE" w:rsidRPr="00F24EDA">
        <w:rPr>
          <w:b/>
          <w:color w:val="auto"/>
          <w:szCs w:val="28"/>
        </w:rPr>
        <w:t>п о с т а н о в л я е т:</w:t>
      </w:r>
    </w:p>
    <w:p w:rsidR="007745AE" w:rsidRPr="007745AE" w:rsidRDefault="007745AE" w:rsidP="007745AE">
      <w:pPr>
        <w:ind w:firstLine="720"/>
        <w:rPr>
          <w:color w:val="auto"/>
          <w:szCs w:val="28"/>
        </w:rPr>
      </w:pPr>
    </w:p>
    <w:p w:rsidR="007745AE" w:rsidRDefault="007745AE" w:rsidP="007745AE">
      <w:pPr>
        <w:ind w:firstLine="720"/>
        <w:rPr>
          <w:color w:val="auto"/>
          <w:szCs w:val="28"/>
        </w:rPr>
      </w:pPr>
      <w:r w:rsidRPr="007745AE">
        <w:rPr>
          <w:color w:val="auto"/>
          <w:szCs w:val="28"/>
        </w:rPr>
        <w:t>1.</w:t>
      </w:r>
      <w:r w:rsidR="00627953">
        <w:rPr>
          <w:color w:val="auto"/>
          <w:szCs w:val="28"/>
        </w:rPr>
        <w:t> </w:t>
      </w:r>
      <w:r w:rsidR="00903A6D">
        <w:rPr>
          <w:color w:val="auto"/>
          <w:szCs w:val="28"/>
        </w:rPr>
        <w:t>П</w:t>
      </w:r>
      <w:r w:rsidR="00903A6D" w:rsidRPr="00903A6D">
        <w:rPr>
          <w:color w:val="auto"/>
          <w:szCs w:val="28"/>
        </w:rPr>
        <w:t xml:space="preserve">ризнать утратившим силу </w:t>
      </w:r>
      <w:r w:rsidR="00903A6D">
        <w:rPr>
          <w:color w:val="auto"/>
          <w:szCs w:val="28"/>
        </w:rPr>
        <w:t>п</w:t>
      </w:r>
      <w:r w:rsidRPr="007745AE">
        <w:rPr>
          <w:color w:val="auto"/>
          <w:szCs w:val="28"/>
        </w:rPr>
        <w:t>остановлени</w:t>
      </w:r>
      <w:r w:rsidR="00143230">
        <w:rPr>
          <w:color w:val="auto"/>
          <w:szCs w:val="28"/>
        </w:rPr>
        <w:t>е</w:t>
      </w:r>
      <w:r w:rsidRPr="007745AE">
        <w:rPr>
          <w:color w:val="auto"/>
          <w:szCs w:val="28"/>
        </w:rPr>
        <w:t xml:space="preserve"> Администрации города Азова от </w:t>
      </w:r>
      <w:r w:rsidR="00143230">
        <w:rPr>
          <w:color w:val="auto"/>
          <w:szCs w:val="28"/>
        </w:rPr>
        <w:t>09.01.2024</w:t>
      </w:r>
      <w:r w:rsidRPr="007745AE">
        <w:rPr>
          <w:color w:val="auto"/>
          <w:szCs w:val="28"/>
        </w:rPr>
        <w:t xml:space="preserve"> № 1</w:t>
      </w:r>
      <w:r w:rsidR="00143230">
        <w:rPr>
          <w:color w:val="auto"/>
          <w:szCs w:val="28"/>
        </w:rPr>
        <w:t xml:space="preserve"> </w:t>
      </w:r>
      <w:r w:rsidRPr="007745AE">
        <w:rPr>
          <w:color w:val="auto"/>
          <w:szCs w:val="28"/>
        </w:rPr>
        <w:t>«</w:t>
      </w:r>
      <w:r w:rsidR="00143230">
        <w:rPr>
          <w:color w:val="auto"/>
          <w:szCs w:val="28"/>
        </w:rPr>
        <w:t>О </w:t>
      </w:r>
      <w:r w:rsidR="00143230" w:rsidRPr="00143230">
        <w:rPr>
          <w:color w:val="auto"/>
          <w:szCs w:val="28"/>
        </w:rPr>
        <w:t>комплексном разв</w:t>
      </w:r>
      <w:r w:rsidR="00627953">
        <w:rPr>
          <w:color w:val="auto"/>
          <w:szCs w:val="28"/>
        </w:rPr>
        <w:t>итии незастроенной территории в </w:t>
      </w:r>
      <w:r w:rsidR="00143230" w:rsidRPr="00143230">
        <w:rPr>
          <w:color w:val="auto"/>
          <w:szCs w:val="28"/>
        </w:rPr>
        <w:t>отношении земельного участка, расположенного по адресу: Российская Федерация, Ростовская область, г. Азов, в районе ул. Гагарина</w:t>
      </w:r>
      <w:r w:rsidRPr="007745AE">
        <w:rPr>
          <w:color w:val="auto"/>
          <w:szCs w:val="28"/>
        </w:rPr>
        <w:t>»</w:t>
      </w:r>
      <w:r w:rsidR="00143230">
        <w:rPr>
          <w:color w:val="auto"/>
          <w:szCs w:val="28"/>
        </w:rPr>
        <w:t>.</w:t>
      </w:r>
    </w:p>
    <w:p w:rsidR="00446970" w:rsidRPr="007745AE" w:rsidRDefault="00627953" w:rsidP="007745AE">
      <w:pPr>
        <w:ind w:firstLine="720"/>
        <w:rPr>
          <w:color w:val="auto"/>
          <w:szCs w:val="28"/>
        </w:rPr>
      </w:pPr>
      <w:r>
        <w:rPr>
          <w:color w:val="auto"/>
          <w:szCs w:val="28"/>
        </w:rPr>
        <w:t>2. </w:t>
      </w:r>
      <w:r w:rsidR="00446970" w:rsidRPr="00446970">
        <w:rPr>
          <w:color w:val="auto"/>
          <w:szCs w:val="28"/>
        </w:rPr>
        <w:t>Настоящее постановление вступает</w:t>
      </w:r>
      <w:r w:rsidR="00446970">
        <w:rPr>
          <w:color w:val="auto"/>
          <w:szCs w:val="28"/>
        </w:rPr>
        <w:t xml:space="preserve"> в силу со дня его подписания и </w:t>
      </w:r>
      <w:r w:rsidR="00446970" w:rsidRPr="00446970">
        <w:rPr>
          <w:color w:val="auto"/>
          <w:szCs w:val="28"/>
        </w:rPr>
        <w:t>подлежит размещению на официальном сай</w:t>
      </w:r>
      <w:r w:rsidR="00446970">
        <w:rPr>
          <w:color w:val="auto"/>
          <w:szCs w:val="28"/>
        </w:rPr>
        <w:t>те Администрации города Азова в </w:t>
      </w:r>
      <w:r w:rsidR="00446970" w:rsidRPr="00446970">
        <w:rPr>
          <w:color w:val="auto"/>
          <w:szCs w:val="28"/>
        </w:rPr>
        <w:t>информационно-телекоммуникационной сети «Интернет».</w:t>
      </w:r>
    </w:p>
    <w:p w:rsidR="00655D08" w:rsidRDefault="00446970" w:rsidP="007745AE">
      <w:pPr>
        <w:ind w:firstLine="720"/>
        <w:rPr>
          <w:spacing w:val="-2"/>
          <w:szCs w:val="28"/>
        </w:rPr>
      </w:pPr>
      <w:r>
        <w:rPr>
          <w:color w:val="auto"/>
          <w:szCs w:val="28"/>
        </w:rPr>
        <w:t>3</w:t>
      </w:r>
      <w:r w:rsidR="007745AE" w:rsidRPr="007745AE">
        <w:rPr>
          <w:color w:val="auto"/>
          <w:szCs w:val="28"/>
        </w:rPr>
        <w:t>.</w:t>
      </w:r>
      <w:r w:rsidR="00627953">
        <w:rPr>
          <w:color w:val="auto"/>
          <w:szCs w:val="28"/>
        </w:rPr>
        <w:t> </w:t>
      </w:r>
      <w:r w:rsidR="007745AE" w:rsidRPr="007745AE">
        <w:rPr>
          <w:color w:val="auto"/>
          <w:szCs w:val="28"/>
        </w:rPr>
        <w:t xml:space="preserve">Контроль за исполнением постановления возложить на главного архитектора </w:t>
      </w:r>
      <w:proofErr w:type="spellStart"/>
      <w:r w:rsidR="007745AE" w:rsidRPr="007745AE">
        <w:rPr>
          <w:color w:val="auto"/>
          <w:szCs w:val="28"/>
        </w:rPr>
        <w:t>Старцева</w:t>
      </w:r>
      <w:proofErr w:type="spellEnd"/>
      <w:r w:rsidR="007745AE" w:rsidRPr="007745AE">
        <w:rPr>
          <w:color w:val="auto"/>
          <w:szCs w:val="28"/>
        </w:rPr>
        <w:t xml:space="preserve"> И.А.</w:t>
      </w:r>
    </w:p>
    <w:p w:rsidR="00845C12" w:rsidRDefault="00845C12" w:rsidP="00655D08">
      <w:pPr>
        <w:ind w:firstLine="720"/>
        <w:rPr>
          <w:spacing w:val="-2"/>
          <w:szCs w:val="28"/>
        </w:rPr>
      </w:pPr>
    </w:p>
    <w:p w:rsidR="00C205FF" w:rsidRDefault="00C205FF" w:rsidP="00655D08">
      <w:pPr>
        <w:ind w:firstLine="720"/>
        <w:rPr>
          <w:spacing w:val="-2"/>
          <w:szCs w:val="28"/>
        </w:rPr>
      </w:pPr>
    </w:p>
    <w:p w:rsidR="00D46EA0" w:rsidRDefault="00F24EDA" w:rsidP="00F24EDA">
      <w:pPr>
        <w:ind w:firstLine="0"/>
        <w:rPr>
          <w:spacing w:val="-2"/>
          <w:szCs w:val="28"/>
        </w:rPr>
      </w:pPr>
      <w:r>
        <w:rPr>
          <w:spacing w:val="-2"/>
          <w:szCs w:val="28"/>
        </w:rPr>
        <w:t>Глава города Азова                                                                                  И.В. Головнев</w:t>
      </w:r>
    </w:p>
    <w:p w:rsidR="00B51923" w:rsidRDefault="00B51923" w:rsidP="00F24EDA">
      <w:pPr>
        <w:ind w:firstLine="0"/>
        <w:rPr>
          <w:spacing w:val="-2"/>
          <w:szCs w:val="28"/>
        </w:rPr>
      </w:pPr>
      <w:r>
        <w:rPr>
          <w:spacing w:val="-2"/>
          <w:szCs w:val="28"/>
        </w:rPr>
        <w:t>Верно.</w:t>
      </w:r>
    </w:p>
    <w:p w:rsidR="00B51923" w:rsidRDefault="00B51923" w:rsidP="00F24EDA">
      <w:pPr>
        <w:ind w:firstLine="0"/>
        <w:rPr>
          <w:spacing w:val="-2"/>
          <w:szCs w:val="28"/>
        </w:rPr>
      </w:pPr>
      <w:r>
        <w:rPr>
          <w:spacing w:val="-2"/>
          <w:szCs w:val="28"/>
        </w:rPr>
        <w:t>Начальник общего отдела                                                                    А.И. Щербакова</w:t>
      </w:r>
    </w:p>
    <w:p w:rsidR="00F24EDA" w:rsidRDefault="00B51923" w:rsidP="00655D08">
      <w:pPr>
        <w:ind w:firstLine="0"/>
        <w:rPr>
          <w:szCs w:val="28"/>
        </w:rPr>
      </w:pPr>
      <w:r>
        <w:rPr>
          <w:spacing w:val="-2"/>
          <w:szCs w:val="28"/>
        </w:rPr>
        <w:t>09.06.2026</w:t>
      </w:r>
      <w:bookmarkStart w:id="0" w:name="_GoBack"/>
      <w:bookmarkEnd w:id="0"/>
    </w:p>
    <w:p w:rsidR="00655D08" w:rsidRDefault="00655D08" w:rsidP="00655D08">
      <w:pPr>
        <w:ind w:firstLine="0"/>
        <w:rPr>
          <w:szCs w:val="28"/>
        </w:rPr>
      </w:pPr>
      <w:r>
        <w:rPr>
          <w:szCs w:val="28"/>
        </w:rPr>
        <w:t>Постановление вносит</w:t>
      </w:r>
    </w:p>
    <w:p w:rsidR="00AE6A1F" w:rsidRDefault="000D5458" w:rsidP="00655D08">
      <w:pPr>
        <w:widowControl w:val="0"/>
        <w:shd w:val="clear" w:color="auto" w:fill="FFFFFF"/>
        <w:autoSpaceDE w:val="0"/>
        <w:autoSpaceDN w:val="0"/>
        <w:adjustRightInd w:val="0"/>
        <w:ind w:right="4676" w:firstLine="0"/>
        <w:rPr>
          <w:szCs w:val="28"/>
        </w:rPr>
      </w:pPr>
      <w:r>
        <w:rPr>
          <w:szCs w:val="28"/>
        </w:rPr>
        <w:t>отдел по строительству</w:t>
      </w:r>
      <w:r w:rsidR="00627953">
        <w:rPr>
          <w:szCs w:val="28"/>
        </w:rPr>
        <w:t xml:space="preserve"> </w:t>
      </w:r>
      <w:r w:rsidR="00655D08">
        <w:rPr>
          <w:szCs w:val="28"/>
        </w:rPr>
        <w:t>и архитектуре</w:t>
      </w:r>
    </w:p>
    <w:sectPr w:rsidR="00AE6A1F" w:rsidSect="00F24EDA">
      <w:headerReference w:type="default" r:id="rId7"/>
      <w:pgSz w:w="11906" w:h="16838"/>
      <w:pgMar w:top="1134" w:right="567" w:bottom="680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6C63" w:rsidRDefault="00256C63" w:rsidP="009D36CA">
      <w:r>
        <w:separator/>
      </w:r>
    </w:p>
  </w:endnote>
  <w:endnote w:type="continuationSeparator" w:id="0">
    <w:p w:rsidR="00256C63" w:rsidRDefault="00256C63" w:rsidP="009D3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6C63" w:rsidRDefault="00256C63" w:rsidP="009D36CA">
      <w:r>
        <w:separator/>
      </w:r>
    </w:p>
  </w:footnote>
  <w:footnote w:type="continuationSeparator" w:id="0">
    <w:p w:rsidR="00256C63" w:rsidRDefault="00256C63" w:rsidP="009D36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2230134"/>
    </w:sdtPr>
    <w:sdtEndPr/>
    <w:sdtContent>
      <w:p w:rsidR="002023EA" w:rsidRDefault="00E212ED" w:rsidP="002023EA">
        <w:pPr>
          <w:pStyle w:val="aa"/>
          <w:ind w:firstLine="0"/>
          <w:jc w:val="center"/>
        </w:pPr>
        <w:r>
          <w:fldChar w:fldCharType="begin"/>
        </w:r>
        <w:r w:rsidR="002023EA">
          <w:instrText>PAGE   \* MERGEFORMAT</w:instrText>
        </w:r>
        <w:r>
          <w:fldChar w:fldCharType="separate"/>
        </w:r>
        <w:r w:rsidR="00B51923">
          <w:rPr>
            <w:noProof/>
          </w:rPr>
          <w:t>2</w:t>
        </w:r>
        <w:r>
          <w:fldChar w:fldCharType="end"/>
        </w:r>
      </w:p>
    </w:sdtContent>
  </w:sdt>
  <w:p w:rsidR="002023EA" w:rsidRDefault="002023EA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C05"/>
    <w:rsid w:val="00007448"/>
    <w:rsid w:val="00017700"/>
    <w:rsid w:val="00034D49"/>
    <w:rsid w:val="00042464"/>
    <w:rsid w:val="00043F4F"/>
    <w:rsid w:val="000604C5"/>
    <w:rsid w:val="000637C2"/>
    <w:rsid w:val="0007601B"/>
    <w:rsid w:val="000814C8"/>
    <w:rsid w:val="00091EBC"/>
    <w:rsid w:val="000C2B60"/>
    <w:rsid w:val="000D25DA"/>
    <w:rsid w:val="000D5458"/>
    <w:rsid w:val="001066D2"/>
    <w:rsid w:val="001071FD"/>
    <w:rsid w:val="001144B8"/>
    <w:rsid w:val="00117C97"/>
    <w:rsid w:val="001347E9"/>
    <w:rsid w:val="001425E1"/>
    <w:rsid w:val="00143230"/>
    <w:rsid w:val="00146F11"/>
    <w:rsid w:val="00154B5A"/>
    <w:rsid w:val="00162602"/>
    <w:rsid w:val="00184B79"/>
    <w:rsid w:val="00193B56"/>
    <w:rsid w:val="001A789E"/>
    <w:rsid w:val="001B13B0"/>
    <w:rsid w:val="001B18A4"/>
    <w:rsid w:val="001B39CB"/>
    <w:rsid w:val="001F47D5"/>
    <w:rsid w:val="001F4B05"/>
    <w:rsid w:val="001F4E09"/>
    <w:rsid w:val="00201714"/>
    <w:rsid w:val="002023EA"/>
    <w:rsid w:val="002105E5"/>
    <w:rsid w:val="00220D29"/>
    <w:rsid w:val="00231F64"/>
    <w:rsid w:val="00235406"/>
    <w:rsid w:val="00251443"/>
    <w:rsid w:val="00255C8D"/>
    <w:rsid w:val="00256C63"/>
    <w:rsid w:val="00260646"/>
    <w:rsid w:val="00260E78"/>
    <w:rsid w:val="00262D79"/>
    <w:rsid w:val="00262E80"/>
    <w:rsid w:val="00266027"/>
    <w:rsid w:val="00272AE0"/>
    <w:rsid w:val="00273A9A"/>
    <w:rsid w:val="00275208"/>
    <w:rsid w:val="00277195"/>
    <w:rsid w:val="00283C8E"/>
    <w:rsid w:val="002937D2"/>
    <w:rsid w:val="002A7363"/>
    <w:rsid w:val="002C6657"/>
    <w:rsid w:val="002D636C"/>
    <w:rsid w:val="002E01AA"/>
    <w:rsid w:val="002E0A4B"/>
    <w:rsid w:val="002F28FF"/>
    <w:rsid w:val="002F5EEF"/>
    <w:rsid w:val="00300C7F"/>
    <w:rsid w:val="00316C49"/>
    <w:rsid w:val="00336CE1"/>
    <w:rsid w:val="003415E8"/>
    <w:rsid w:val="0034386D"/>
    <w:rsid w:val="0034545E"/>
    <w:rsid w:val="00356704"/>
    <w:rsid w:val="00360B16"/>
    <w:rsid w:val="0037775C"/>
    <w:rsid w:val="00383250"/>
    <w:rsid w:val="0039606C"/>
    <w:rsid w:val="003A52BF"/>
    <w:rsid w:val="003B00FA"/>
    <w:rsid w:val="003B1833"/>
    <w:rsid w:val="003B3991"/>
    <w:rsid w:val="003C3872"/>
    <w:rsid w:val="0040093D"/>
    <w:rsid w:val="00403DF4"/>
    <w:rsid w:val="0040562E"/>
    <w:rsid w:val="00440234"/>
    <w:rsid w:val="00445B86"/>
    <w:rsid w:val="00446970"/>
    <w:rsid w:val="00462472"/>
    <w:rsid w:val="00463523"/>
    <w:rsid w:val="00477A4B"/>
    <w:rsid w:val="004A7C76"/>
    <w:rsid w:val="004D2157"/>
    <w:rsid w:val="004E3A2B"/>
    <w:rsid w:val="004F0A06"/>
    <w:rsid w:val="004F0E5A"/>
    <w:rsid w:val="004F32C1"/>
    <w:rsid w:val="004F7D24"/>
    <w:rsid w:val="00500F64"/>
    <w:rsid w:val="005154F7"/>
    <w:rsid w:val="00520D57"/>
    <w:rsid w:val="00524481"/>
    <w:rsid w:val="00530B22"/>
    <w:rsid w:val="00546828"/>
    <w:rsid w:val="005520B2"/>
    <w:rsid w:val="00553D1E"/>
    <w:rsid w:val="00562055"/>
    <w:rsid w:val="00564BD0"/>
    <w:rsid w:val="005678DB"/>
    <w:rsid w:val="005712E4"/>
    <w:rsid w:val="00596146"/>
    <w:rsid w:val="005A7560"/>
    <w:rsid w:val="005B07C5"/>
    <w:rsid w:val="005B2631"/>
    <w:rsid w:val="005E2AF7"/>
    <w:rsid w:val="005E2C81"/>
    <w:rsid w:val="005E2EEC"/>
    <w:rsid w:val="005F00D6"/>
    <w:rsid w:val="006019C0"/>
    <w:rsid w:val="00602D3F"/>
    <w:rsid w:val="00611AFC"/>
    <w:rsid w:val="00623090"/>
    <w:rsid w:val="00624C75"/>
    <w:rsid w:val="00627953"/>
    <w:rsid w:val="0063393C"/>
    <w:rsid w:val="00634932"/>
    <w:rsid w:val="00641538"/>
    <w:rsid w:val="00644B0F"/>
    <w:rsid w:val="0064618B"/>
    <w:rsid w:val="006526E4"/>
    <w:rsid w:val="00655D08"/>
    <w:rsid w:val="006715CA"/>
    <w:rsid w:val="00673CB9"/>
    <w:rsid w:val="00684715"/>
    <w:rsid w:val="006861E8"/>
    <w:rsid w:val="006A002B"/>
    <w:rsid w:val="006B745B"/>
    <w:rsid w:val="006D7ED0"/>
    <w:rsid w:val="006F42FC"/>
    <w:rsid w:val="006F6127"/>
    <w:rsid w:val="00716233"/>
    <w:rsid w:val="0072017F"/>
    <w:rsid w:val="00721C1A"/>
    <w:rsid w:val="00727FB7"/>
    <w:rsid w:val="00736505"/>
    <w:rsid w:val="007433AD"/>
    <w:rsid w:val="00743E60"/>
    <w:rsid w:val="00754949"/>
    <w:rsid w:val="00760E24"/>
    <w:rsid w:val="00766F99"/>
    <w:rsid w:val="0077059B"/>
    <w:rsid w:val="007745AE"/>
    <w:rsid w:val="007831F7"/>
    <w:rsid w:val="007A11FF"/>
    <w:rsid w:val="007D16B1"/>
    <w:rsid w:val="007D7063"/>
    <w:rsid w:val="007E6CF2"/>
    <w:rsid w:val="007F26B2"/>
    <w:rsid w:val="00801D6D"/>
    <w:rsid w:val="00804A57"/>
    <w:rsid w:val="00845C12"/>
    <w:rsid w:val="00847FFA"/>
    <w:rsid w:val="00850D3B"/>
    <w:rsid w:val="00851C0D"/>
    <w:rsid w:val="00851C5B"/>
    <w:rsid w:val="008520F3"/>
    <w:rsid w:val="008716D8"/>
    <w:rsid w:val="0088157F"/>
    <w:rsid w:val="00886A3A"/>
    <w:rsid w:val="008B39A9"/>
    <w:rsid w:val="008C1D29"/>
    <w:rsid w:val="008C34F7"/>
    <w:rsid w:val="008D252B"/>
    <w:rsid w:val="008F0EF6"/>
    <w:rsid w:val="00903A6D"/>
    <w:rsid w:val="00915926"/>
    <w:rsid w:val="00916343"/>
    <w:rsid w:val="009205BA"/>
    <w:rsid w:val="0092221B"/>
    <w:rsid w:val="009343F0"/>
    <w:rsid w:val="00946EE9"/>
    <w:rsid w:val="00956AA9"/>
    <w:rsid w:val="00967AF4"/>
    <w:rsid w:val="00986740"/>
    <w:rsid w:val="009A52E5"/>
    <w:rsid w:val="009A6EF4"/>
    <w:rsid w:val="009B3EA8"/>
    <w:rsid w:val="009B71A3"/>
    <w:rsid w:val="009C2468"/>
    <w:rsid w:val="009C30BA"/>
    <w:rsid w:val="009C73D4"/>
    <w:rsid w:val="009D36CA"/>
    <w:rsid w:val="009D3B1B"/>
    <w:rsid w:val="009E0EC8"/>
    <w:rsid w:val="009E1E21"/>
    <w:rsid w:val="009F1A52"/>
    <w:rsid w:val="00A035B0"/>
    <w:rsid w:val="00A1105C"/>
    <w:rsid w:val="00A1684A"/>
    <w:rsid w:val="00A328D1"/>
    <w:rsid w:val="00A47D46"/>
    <w:rsid w:val="00A81987"/>
    <w:rsid w:val="00A8733C"/>
    <w:rsid w:val="00A8743A"/>
    <w:rsid w:val="00A92BB7"/>
    <w:rsid w:val="00A9417B"/>
    <w:rsid w:val="00A97502"/>
    <w:rsid w:val="00AA398F"/>
    <w:rsid w:val="00AC25A1"/>
    <w:rsid w:val="00AC26B8"/>
    <w:rsid w:val="00AC40DD"/>
    <w:rsid w:val="00AE4901"/>
    <w:rsid w:val="00AE6A1F"/>
    <w:rsid w:val="00AF1460"/>
    <w:rsid w:val="00B14E63"/>
    <w:rsid w:val="00B235D7"/>
    <w:rsid w:val="00B40662"/>
    <w:rsid w:val="00B43E27"/>
    <w:rsid w:val="00B51923"/>
    <w:rsid w:val="00B62571"/>
    <w:rsid w:val="00B6289F"/>
    <w:rsid w:val="00B64457"/>
    <w:rsid w:val="00B804BB"/>
    <w:rsid w:val="00B856ED"/>
    <w:rsid w:val="00BA0B8A"/>
    <w:rsid w:val="00BC7368"/>
    <w:rsid w:val="00BD4369"/>
    <w:rsid w:val="00BD54EE"/>
    <w:rsid w:val="00BE1A76"/>
    <w:rsid w:val="00BF04F3"/>
    <w:rsid w:val="00C04DC8"/>
    <w:rsid w:val="00C13245"/>
    <w:rsid w:val="00C205FF"/>
    <w:rsid w:val="00C239DA"/>
    <w:rsid w:val="00C34F27"/>
    <w:rsid w:val="00C36039"/>
    <w:rsid w:val="00C4239F"/>
    <w:rsid w:val="00C60411"/>
    <w:rsid w:val="00C67B6F"/>
    <w:rsid w:val="00C776C6"/>
    <w:rsid w:val="00C83847"/>
    <w:rsid w:val="00CA1CB8"/>
    <w:rsid w:val="00CC2550"/>
    <w:rsid w:val="00CC3656"/>
    <w:rsid w:val="00CC37A2"/>
    <w:rsid w:val="00CC7792"/>
    <w:rsid w:val="00CD17B3"/>
    <w:rsid w:val="00CE288B"/>
    <w:rsid w:val="00CE6DE0"/>
    <w:rsid w:val="00CF283C"/>
    <w:rsid w:val="00CF700D"/>
    <w:rsid w:val="00D01BB1"/>
    <w:rsid w:val="00D07E1B"/>
    <w:rsid w:val="00D376B4"/>
    <w:rsid w:val="00D46C48"/>
    <w:rsid w:val="00D46EA0"/>
    <w:rsid w:val="00D67360"/>
    <w:rsid w:val="00D8050D"/>
    <w:rsid w:val="00D933A1"/>
    <w:rsid w:val="00DA5286"/>
    <w:rsid w:val="00DB6A81"/>
    <w:rsid w:val="00DC2105"/>
    <w:rsid w:val="00DC3AED"/>
    <w:rsid w:val="00DF01EE"/>
    <w:rsid w:val="00E00B10"/>
    <w:rsid w:val="00E0659B"/>
    <w:rsid w:val="00E212ED"/>
    <w:rsid w:val="00E262FB"/>
    <w:rsid w:val="00E409DF"/>
    <w:rsid w:val="00E41AEA"/>
    <w:rsid w:val="00E44DD3"/>
    <w:rsid w:val="00E4582D"/>
    <w:rsid w:val="00E5114B"/>
    <w:rsid w:val="00E62166"/>
    <w:rsid w:val="00E71061"/>
    <w:rsid w:val="00E72336"/>
    <w:rsid w:val="00E74794"/>
    <w:rsid w:val="00E85060"/>
    <w:rsid w:val="00E91D05"/>
    <w:rsid w:val="00E927F5"/>
    <w:rsid w:val="00E934AC"/>
    <w:rsid w:val="00EA0AD0"/>
    <w:rsid w:val="00EA74B3"/>
    <w:rsid w:val="00EB3F91"/>
    <w:rsid w:val="00EB5F45"/>
    <w:rsid w:val="00EB7728"/>
    <w:rsid w:val="00EC2439"/>
    <w:rsid w:val="00EC7D20"/>
    <w:rsid w:val="00EE77D9"/>
    <w:rsid w:val="00EF3E19"/>
    <w:rsid w:val="00F07B10"/>
    <w:rsid w:val="00F12023"/>
    <w:rsid w:val="00F16EC5"/>
    <w:rsid w:val="00F23B91"/>
    <w:rsid w:val="00F24EDA"/>
    <w:rsid w:val="00F263EF"/>
    <w:rsid w:val="00F42CB2"/>
    <w:rsid w:val="00F53272"/>
    <w:rsid w:val="00F55E53"/>
    <w:rsid w:val="00F6273C"/>
    <w:rsid w:val="00F67C9E"/>
    <w:rsid w:val="00F9661E"/>
    <w:rsid w:val="00FB1C96"/>
    <w:rsid w:val="00FB3F7D"/>
    <w:rsid w:val="00FC2F1C"/>
    <w:rsid w:val="00FC7B22"/>
    <w:rsid w:val="00FD2554"/>
    <w:rsid w:val="00FD27F2"/>
    <w:rsid w:val="00FD5599"/>
    <w:rsid w:val="00FD5C05"/>
    <w:rsid w:val="00FE47B2"/>
    <w:rsid w:val="00FE5FD0"/>
    <w:rsid w:val="00FE68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DE4AC4B-5D5E-46ED-883B-700444F0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055"/>
    <w:pPr>
      <w:spacing w:after="0" w:line="240" w:lineRule="auto"/>
      <w:ind w:firstLine="709"/>
      <w:jc w:val="both"/>
    </w:pPr>
    <w:rPr>
      <w:rFonts w:ascii="Times New Roman" w:hAnsi="Times New Roman" w:cs="Times New Roman"/>
      <w:color w:val="000000" w:themeColor="text1"/>
      <w:sz w:val="28"/>
      <w:szCs w:val="24"/>
      <w:lang w:eastAsia="ru-RU"/>
    </w:rPr>
  </w:style>
  <w:style w:type="paragraph" w:styleId="1">
    <w:name w:val="heading 1"/>
    <w:basedOn w:val="a"/>
    <w:next w:val="a"/>
    <w:link w:val="10"/>
    <w:autoRedefine/>
    <w:qFormat/>
    <w:rsid w:val="00007448"/>
    <w:pPr>
      <w:keepNext/>
      <w:spacing w:line="360" w:lineRule="auto"/>
      <w:jc w:val="left"/>
      <w:outlineLvl w:val="0"/>
    </w:pPr>
    <w:rPr>
      <w:rFonts w:asciiTheme="minorHAnsi" w:hAnsiTheme="minorHAnsi" w:cs="Arial"/>
      <w:b/>
      <w:bCs/>
      <w:kern w:val="32"/>
      <w:sz w:val="24"/>
      <w:szCs w:val="32"/>
      <w:lang w:eastAsia="en-US"/>
    </w:rPr>
  </w:style>
  <w:style w:type="paragraph" w:styleId="2">
    <w:name w:val="heading 2"/>
    <w:basedOn w:val="a"/>
    <w:link w:val="20"/>
    <w:uiPriority w:val="9"/>
    <w:qFormat/>
    <w:rsid w:val="001A789E"/>
    <w:pPr>
      <w:jc w:val="left"/>
      <w:outlineLvl w:val="1"/>
    </w:pPr>
    <w:rPr>
      <w:b/>
      <w:bCs/>
      <w:color w:val="auto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07448"/>
    <w:rPr>
      <w:rFonts w:cs="Arial"/>
      <w:b/>
      <w:bCs/>
      <w:color w:val="000000" w:themeColor="text1"/>
      <w:kern w:val="32"/>
      <w:sz w:val="24"/>
      <w:szCs w:val="32"/>
    </w:rPr>
  </w:style>
  <w:style w:type="character" w:customStyle="1" w:styleId="20">
    <w:name w:val="Заголовок 2 Знак"/>
    <w:basedOn w:val="a0"/>
    <w:link w:val="2"/>
    <w:uiPriority w:val="9"/>
    <w:rsid w:val="001A789E"/>
    <w:rPr>
      <w:rFonts w:ascii="Times New Roman" w:hAnsi="Times New Roman" w:cs="Times New Roman"/>
      <w:b/>
      <w:bCs/>
      <w:sz w:val="28"/>
      <w:szCs w:val="36"/>
      <w:lang w:eastAsia="ru-RU"/>
    </w:rPr>
  </w:style>
  <w:style w:type="table" w:styleId="a3">
    <w:name w:val="Table Grid"/>
    <w:basedOn w:val="a1"/>
    <w:uiPriority w:val="59"/>
    <w:rsid w:val="00FD5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5C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5C05"/>
    <w:rPr>
      <w:rFonts w:ascii="Tahoma" w:hAnsi="Tahoma" w:cs="Tahoma"/>
      <w:color w:val="000000" w:themeColor="text1"/>
      <w:sz w:val="16"/>
      <w:szCs w:val="16"/>
      <w:lang w:eastAsia="ru-RU"/>
    </w:rPr>
  </w:style>
  <w:style w:type="paragraph" w:styleId="a6">
    <w:name w:val="Body Text"/>
    <w:basedOn w:val="a"/>
    <w:link w:val="a7"/>
    <w:unhideWhenUsed/>
    <w:rsid w:val="00766F99"/>
    <w:pPr>
      <w:ind w:right="3850" w:firstLine="0"/>
    </w:pPr>
    <w:rPr>
      <w:color w:val="auto"/>
      <w:szCs w:val="28"/>
    </w:rPr>
  </w:style>
  <w:style w:type="character" w:customStyle="1" w:styleId="a7">
    <w:name w:val="Основной текст Знак"/>
    <w:basedOn w:val="a0"/>
    <w:link w:val="a6"/>
    <w:rsid w:val="00766F99"/>
    <w:rPr>
      <w:rFonts w:ascii="Times New Roman" w:hAnsi="Times New Roman" w:cs="Times New Roman"/>
      <w:sz w:val="28"/>
      <w:szCs w:val="28"/>
      <w:lang w:eastAsia="ru-RU"/>
    </w:rPr>
  </w:style>
  <w:style w:type="character" w:styleId="a8">
    <w:name w:val="Hyperlink"/>
    <w:basedOn w:val="a0"/>
    <w:uiPriority w:val="99"/>
    <w:semiHidden/>
    <w:unhideWhenUsed/>
    <w:rsid w:val="00766F99"/>
    <w:rPr>
      <w:color w:val="0000FF"/>
      <w:u w:val="single"/>
    </w:rPr>
  </w:style>
  <w:style w:type="paragraph" w:styleId="21">
    <w:name w:val="Body Text Indent 2"/>
    <w:basedOn w:val="a"/>
    <w:link w:val="22"/>
    <w:uiPriority w:val="99"/>
    <w:unhideWhenUsed/>
    <w:rsid w:val="00E927F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E927F5"/>
    <w:rPr>
      <w:rFonts w:ascii="Times New Roman" w:hAnsi="Times New Roman" w:cs="Times New Roman"/>
      <w:color w:val="000000" w:themeColor="text1"/>
      <w:sz w:val="28"/>
      <w:szCs w:val="24"/>
      <w:lang w:eastAsia="ru-RU"/>
    </w:rPr>
  </w:style>
  <w:style w:type="paragraph" w:styleId="a9">
    <w:name w:val="No Spacing"/>
    <w:uiPriority w:val="1"/>
    <w:qFormat/>
    <w:rsid w:val="00F6273C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9D36C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D36CA"/>
    <w:rPr>
      <w:rFonts w:ascii="Times New Roman" w:hAnsi="Times New Roman" w:cs="Times New Roman"/>
      <w:color w:val="000000" w:themeColor="text1"/>
      <w:sz w:val="28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9D36C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D36CA"/>
    <w:rPr>
      <w:rFonts w:ascii="Times New Roman" w:hAnsi="Times New Roman" w:cs="Times New Roman"/>
      <w:color w:val="000000" w:themeColor="text1"/>
      <w:sz w:val="28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2023E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023EA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2023EA"/>
    <w:rPr>
      <w:rFonts w:ascii="Times New Roman" w:hAnsi="Times New Roman" w:cs="Times New Roman"/>
      <w:color w:val="000000" w:themeColor="text1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023E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023EA"/>
    <w:rPr>
      <w:rFonts w:ascii="Times New Roman" w:hAnsi="Times New Roman" w:cs="Times New Roman"/>
      <w:b/>
      <w:bCs/>
      <w:color w:val="000000" w:themeColor="text1"/>
      <w:sz w:val="20"/>
      <w:szCs w:val="20"/>
      <w:lang w:eastAsia="ru-RU"/>
    </w:rPr>
  </w:style>
  <w:style w:type="paragraph" w:styleId="af3">
    <w:name w:val="Revision"/>
    <w:hidden/>
    <w:uiPriority w:val="99"/>
    <w:semiHidden/>
    <w:rsid w:val="00A47D46"/>
    <w:pPr>
      <w:spacing w:after="0" w:line="240" w:lineRule="auto"/>
    </w:pPr>
    <w:rPr>
      <w:rFonts w:ascii="Times New Roman" w:hAnsi="Times New Roman" w:cs="Times New Roman"/>
      <w:color w:val="000000" w:themeColor="text1"/>
      <w:sz w:val="28"/>
      <w:szCs w:val="24"/>
      <w:lang w:eastAsia="ru-RU"/>
    </w:rPr>
  </w:style>
  <w:style w:type="character" w:customStyle="1" w:styleId="cfs">
    <w:name w:val="cfs"/>
    <w:basedOn w:val="a0"/>
    <w:rsid w:val="007745AE"/>
  </w:style>
  <w:style w:type="paragraph" w:styleId="af4">
    <w:name w:val="List Paragraph"/>
    <w:basedOn w:val="a"/>
    <w:uiPriority w:val="34"/>
    <w:qFormat/>
    <w:rsid w:val="004469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COD</Company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Бресский Владимир Игоревич</dc:creator>
  <cp:lastModifiedBy>Ковтун Надежда Георгиевна</cp:lastModifiedBy>
  <cp:revision>14</cp:revision>
  <cp:lastPrinted>2026-06-09T13:46:00Z</cp:lastPrinted>
  <dcterms:created xsi:type="dcterms:W3CDTF">2026-03-27T08:10:00Z</dcterms:created>
  <dcterms:modified xsi:type="dcterms:W3CDTF">2026-06-10T09:15:00Z</dcterms:modified>
</cp:coreProperties>
</file>