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52" w:rsidRDefault="000C4E52" w:rsidP="000C4E52">
      <w:pPr>
        <w:ind w:firstLine="0"/>
        <w:jc w:val="center"/>
        <w:rPr>
          <w:b/>
          <w:caps/>
          <w:color w:val="auto"/>
          <w:sz w:val="30"/>
        </w:rPr>
      </w:pPr>
      <w:r w:rsidRPr="00321B93">
        <w:rPr>
          <w:b/>
          <w:caps/>
          <w:noProof/>
          <w:color w:val="auto"/>
          <w:sz w:val="30"/>
        </w:rPr>
        <w:drawing>
          <wp:inline distT="0" distB="0" distL="0" distR="0">
            <wp:extent cx="457200" cy="6419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E52" w:rsidRPr="00C10F59" w:rsidRDefault="000C4E52" w:rsidP="000C4E52">
      <w:pPr>
        <w:ind w:firstLine="0"/>
        <w:jc w:val="center"/>
        <w:rPr>
          <w:caps/>
          <w:color w:val="auto"/>
          <w:sz w:val="26"/>
          <w:szCs w:val="26"/>
        </w:rPr>
      </w:pPr>
    </w:p>
    <w:p w:rsidR="000C4E52" w:rsidRPr="00A55E21" w:rsidRDefault="000C4E52" w:rsidP="000C4E52">
      <w:pPr>
        <w:ind w:firstLine="0"/>
        <w:jc w:val="center"/>
        <w:rPr>
          <w:b/>
          <w:caps/>
          <w:color w:val="auto"/>
        </w:rPr>
      </w:pPr>
      <w:r w:rsidRPr="00A55E21">
        <w:rPr>
          <w:b/>
          <w:caps/>
          <w:color w:val="auto"/>
        </w:rPr>
        <w:t>администрация города азова</w:t>
      </w:r>
    </w:p>
    <w:p w:rsidR="000C4E52" w:rsidRPr="00A55E21" w:rsidRDefault="000C4E52" w:rsidP="000C4E52">
      <w:pPr>
        <w:ind w:firstLine="0"/>
        <w:jc w:val="center"/>
        <w:rPr>
          <w:sz w:val="26"/>
          <w:szCs w:val="26"/>
        </w:rPr>
      </w:pPr>
    </w:p>
    <w:p w:rsidR="000C4E52" w:rsidRPr="00A55E21" w:rsidRDefault="000C4E52" w:rsidP="000C4E52">
      <w:pPr>
        <w:ind w:firstLine="0"/>
        <w:jc w:val="center"/>
        <w:rPr>
          <w:b/>
          <w:caps/>
          <w:color w:val="auto"/>
        </w:rPr>
      </w:pPr>
      <w:r w:rsidRPr="00A55E21">
        <w:rPr>
          <w:b/>
          <w:caps/>
          <w:color w:val="auto"/>
        </w:rPr>
        <w:t>ПостановлеНИе</w:t>
      </w:r>
    </w:p>
    <w:p w:rsidR="000C4E52" w:rsidRPr="00901842" w:rsidRDefault="000C4E52" w:rsidP="000C4E52">
      <w:pPr>
        <w:ind w:firstLine="0"/>
        <w:jc w:val="center"/>
        <w:rPr>
          <w:sz w:val="26"/>
          <w:szCs w:val="26"/>
        </w:rPr>
      </w:pPr>
    </w:p>
    <w:p w:rsidR="000C4E52" w:rsidRDefault="000C4E52" w:rsidP="000C4E52">
      <w:pPr>
        <w:ind w:firstLine="0"/>
        <w:jc w:val="center"/>
      </w:pPr>
      <w:r>
        <w:t xml:space="preserve">от </w:t>
      </w:r>
      <w:r w:rsidR="001C5C7D">
        <w:t>09.06.2026</w:t>
      </w:r>
      <w:r>
        <w:t xml:space="preserve"> № </w:t>
      </w:r>
      <w:r w:rsidR="001C5C7D">
        <w:t>437</w:t>
      </w:r>
    </w:p>
    <w:p w:rsidR="000C4E52" w:rsidRDefault="000C4E52" w:rsidP="000C4E52">
      <w:pPr>
        <w:ind w:firstLine="0"/>
        <w:jc w:val="center"/>
      </w:pPr>
    </w:p>
    <w:p w:rsidR="000C4E52" w:rsidRDefault="000C4E52" w:rsidP="000C4E52">
      <w:pPr>
        <w:ind w:firstLine="0"/>
        <w:jc w:val="center"/>
      </w:pPr>
      <w:r>
        <w:t>г. Азов</w:t>
      </w:r>
    </w:p>
    <w:p w:rsidR="000C4E52" w:rsidRPr="00901842" w:rsidRDefault="000C4E52" w:rsidP="000C4E52">
      <w:pPr>
        <w:pStyle w:val="ab"/>
        <w:ind w:right="-2"/>
        <w:jc w:val="center"/>
        <w:rPr>
          <w:sz w:val="26"/>
          <w:szCs w:val="26"/>
        </w:rPr>
      </w:pPr>
    </w:p>
    <w:p w:rsidR="007F7F3E" w:rsidRPr="006A6DF4" w:rsidRDefault="001E3D4E" w:rsidP="00A927E7">
      <w:pPr>
        <w:ind w:right="-2" w:firstLine="0"/>
        <w:jc w:val="center"/>
        <w:rPr>
          <w:b/>
          <w:color w:val="auto"/>
          <w:szCs w:val="28"/>
        </w:rPr>
      </w:pPr>
      <w:r w:rsidRPr="006A6DF4">
        <w:rPr>
          <w:b/>
          <w:color w:val="auto"/>
          <w:szCs w:val="28"/>
        </w:rPr>
        <w:t>О перераспределении</w:t>
      </w:r>
    </w:p>
    <w:p w:rsidR="00DC1B17" w:rsidRPr="006A6DF4" w:rsidRDefault="001E3D4E" w:rsidP="00A927E7">
      <w:pPr>
        <w:ind w:right="-2" w:firstLine="0"/>
        <w:jc w:val="center"/>
        <w:rPr>
          <w:b/>
          <w:color w:val="auto"/>
          <w:szCs w:val="28"/>
        </w:rPr>
      </w:pPr>
      <w:r w:rsidRPr="006A6DF4">
        <w:rPr>
          <w:b/>
          <w:color w:val="auto"/>
          <w:szCs w:val="28"/>
        </w:rPr>
        <w:t>бюджетных</w:t>
      </w:r>
      <w:r w:rsidR="000C4E52">
        <w:rPr>
          <w:b/>
          <w:color w:val="auto"/>
          <w:szCs w:val="28"/>
        </w:rPr>
        <w:t xml:space="preserve"> </w:t>
      </w:r>
      <w:r w:rsidRPr="006A6DF4">
        <w:rPr>
          <w:b/>
          <w:color w:val="auto"/>
          <w:szCs w:val="28"/>
        </w:rPr>
        <w:t xml:space="preserve">ассигнований </w:t>
      </w:r>
      <w:r w:rsidR="00F149E8" w:rsidRPr="006A6DF4">
        <w:rPr>
          <w:b/>
          <w:color w:val="auto"/>
          <w:szCs w:val="28"/>
        </w:rPr>
        <w:t>в 202</w:t>
      </w:r>
      <w:r w:rsidR="00927CAC">
        <w:rPr>
          <w:b/>
          <w:color w:val="auto"/>
          <w:szCs w:val="28"/>
        </w:rPr>
        <w:t>6</w:t>
      </w:r>
      <w:r w:rsidR="00F149E8" w:rsidRPr="006A6DF4">
        <w:rPr>
          <w:b/>
          <w:color w:val="auto"/>
          <w:szCs w:val="28"/>
        </w:rPr>
        <w:t xml:space="preserve"> году</w:t>
      </w:r>
    </w:p>
    <w:p w:rsidR="00DC1B17" w:rsidRPr="00841EBA" w:rsidRDefault="00DC1B17" w:rsidP="001A4012">
      <w:pPr>
        <w:rPr>
          <w:color w:val="auto"/>
          <w:szCs w:val="28"/>
        </w:rPr>
      </w:pPr>
    </w:p>
    <w:p w:rsidR="00CE2EAF" w:rsidRPr="00774B47" w:rsidRDefault="00AE7D5E" w:rsidP="00AE7D5E">
      <w:pPr>
        <w:contextualSpacing/>
        <w:rPr>
          <w:b/>
          <w:color w:val="auto"/>
          <w:szCs w:val="28"/>
        </w:rPr>
      </w:pPr>
      <w:proofErr w:type="gramStart"/>
      <w:r w:rsidRPr="00774B47">
        <w:rPr>
          <w:szCs w:val="28"/>
        </w:rPr>
        <w:t xml:space="preserve">В соответствии с Федеральным законом от 28.11.2025 </w:t>
      </w:r>
      <w:r w:rsidR="000C4E52">
        <w:rPr>
          <w:szCs w:val="28"/>
        </w:rPr>
        <w:t>№</w:t>
      </w:r>
      <w:r w:rsidRPr="00774B47">
        <w:rPr>
          <w:szCs w:val="28"/>
        </w:rPr>
        <w:t xml:space="preserve"> 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</w:t>
      </w:r>
      <w:r w:rsidR="000C4E52">
        <w:rPr>
          <w:szCs w:val="28"/>
        </w:rPr>
        <w:t>ссийской Федерации в 2026 году»</w:t>
      </w:r>
      <w:r w:rsidRPr="00774B47">
        <w:rPr>
          <w:szCs w:val="28"/>
        </w:rPr>
        <w:t xml:space="preserve"> Администрация город Азова </w:t>
      </w:r>
      <w:r w:rsidRPr="00774B47">
        <w:rPr>
          <w:b/>
          <w:bCs/>
          <w:szCs w:val="28"/>
        </w:rPr>
        <w:t>п о с т а н о в л я е т:</w:t>
      </w:r>
      <w:proofErr w:type="gramEnd"/>
    </w:p>
    <w:p w:rsidR="00312208" w:rsidRPr="00774B47" w:rsidRDefault="00312208" w:rsidP="00312208">
      <w:pPr>
        <w:contextualSpacing/>
        <w:outlineLvl w:val="0"/>
        <w:rPr>
          <w:szCs w:val="28"/>
        </w:rPr>
      </w:pPr>
    </w:p>
    <w:p w:rsidR="00CE2EAF" w:rsidRPr="00774B47" w:rsidRDefault="00CE2EAF" w:rsidP="00AE7D5E">
      <w:pPr>
        <w:contextualSpacing/>
        <w:rPr>
          <w:szCs w:val="28"/>
        </w:rPr>
      </w:pPr>
      <w:r w:rsidRPr="00774B47">
        <w:rPr>
          <w:szCs w:val="28"/>
        </w:rPr>
        <w:t>1.</w:t>
      </w:r>
      <w:r w:rsidR="00A927E7" w:rsidRPr="00774B47">
        <w:rPr>
          <w:szCs w:val="28"/>
        </w:rPr>
        <w:t> </w:t>
      </w:r>
      <w:r w:rsidR="0026349F" w:rsidRPr="00774B47">
        <w:rPr>
          <w:szCs w:val="28"/>
        </w:rPr>
        <w:t>П</w:t>
      </w:r>
      <w:r w:rsidR="00636326" w:rsidRPr="00774B47">
        <w:rPr>
          <w:szCs w:val="28"/>
        </w:rPr>
        <w:t>ерераспредел</w:t>
      </w:r>
      <w:r w:rsidR="0026349F" w:rsidRPr="00774B47">
        <w:rPr>
          <w:szCs w:val="28"/>
        </w:rPr>
        <w:t>ить б</w:t>
      </w:r>
      <w:r w:rsidR="001E3D4E" w:rsidRPr="00774B47">
        <w:rPr>
          <w:szCs w:val="28"/>
        </w:rPr>
        <w:t>юджетны</w:t>
      </w:r>
      <w:r w:rsidR="0026349F" w:rsidRPr="00774B47">
        <w:rPr>
          <w:szCs w:val="28"/>
        </w:rPr>
        <w:t>е</w:t>
      </w:r>
      <w:r w:rsidR="00636326" w:rsidRPr="00774B47">
        <w:rPr>
          <w:szCs w:val="28"/>
        </w:rPr>
        <w:t xml:space="preserve"> ассигновани</w:t>
      </w:r>
      <w:r w:rsidR="0026349F" w:rsidRPr="00774B47">
        <w:rPr>
          <w:szCs w:val="28"/>
        </w:rPr>
        <w:t>я</w:t>
      </w:r>
      <w:r w:rsidR="00636326" w:rsidRPr="00774B47">
        <w:rPr>
          <w:szCs w:val="28"/>
        </w:rPr>
        <w:t>, предусмотренны</w:t>
      </w:r>
      <w:r w:rsidR="0026349F" w:rsidRPr="00774B47">
        <w:rPr>
          <w:szCs w:val="28"/>
        </w:rPr>
        <w:t>е</w:t>
      </w:r>
      <w:r w:rsidR="00636326" w:rsidRPr="00774B47">
        <w:rPr>
          <w:szCs w:val="28"/>
        </w:rPr>
        <w:t xml:space="preserve"> на 202</w:t>
      </w:r>
      <w:r w:rsidR="00927CAC" w:rsidRPr="00774B47">
        <w:rPr>
          <w:szCs w:val="28"/>
        </w:rPr>
        <w:t>6</w:t>
      </w:r>
      <w:r w:rsidR="000F5C69" w:rsidRPr="00774B47">
        <w:rPr>
          <w:szCs w:val="28"/>
        </w:rPr>
        <w:t> </w:t>
      </w:r>
      <w:r w:rsidR="00636326" w:rsidRPr="00774B47">
        <w:rPr>
          <w:szCs w:val="28"/>
        </w:rPr>
        <w:t xml:space="preserve">год </w:t>
      </w:r>
      <w:r w:rsidR="001E3D4E" w:rsidRPr="00774B47">
        <w:rPr>
          <w:szCs w:val="28"/>
        </w:rPr>
        <w:t xml:space="preserve">решением Азовской городской Думы </w:t>
      </w:r>
      <w:r w:rsidR="00CD08BB" w:rsidRPr="00774B47">
        <w:rPr>
          <w:szCs w:val="28"/>
        </w:rPr>
        <w:t>от 19.12.202</w:t>
      </w:r>
      <w:r w:rsidR="00B77D0B" w:rsidRPr="00774B47">
        <w:rPr>
          <w:szCs w:val="28"/>
        </w:rPr>
        <w:t>5</w:t>
      </w:r>
      <w:r w:rsidR="00CD08BB" w:rsidRPr="00774B47">
        <w:rPr>
          <w:szCs w:val="28"/>
        </w:rPr>
        <w:t xml:space="preserve"> № </w:t>
      </w:r>
      <w:r w:rsidR="00B77D0B" w:rsidRPr="00774B47">
        <w:rPr>
          <w:szCs w:val="28"/>
        </w:rPr>
        <w:t>89</w:t>
      </w:r>
      <w:r w:rsidR="00CD08BB" w:rsidRPr="00774B47">
        <w:rPr>
          <w:szCs w:val="28"/>
        </w:rPr>
        <w:t xml:space="preserve"> «О бюджете города Азова на 202</w:t>
      </w:r>
      <w:r w:rsidR="00B77D0B" w:rsidRPr="00774B47">
        <w:rPr>
          <w:szCs w:val="28"/>
        </w:rPr>
        <w:t>6 год и на плановый период 2027</w:t>
      </w:r>
      <w:r w:rsidR="00CD08BB" w:rsidRPr="00774B47">
        <w:rPr>
          <w:szCs w:val="28"/>
        </w:rPr>
        <w:t xml:space="preserve"> и 202</w:t>
      </w:r>
      <w:r w:rsidR="00B77D0B" w:rsidRPr="00774B47">
        <w:rPr>
          <w:szCs w:val="28"/>
        </w:rPr>
        <w:t>8</w:t>
      </w:r>
      <w:r w:rsidR="00CD08BB" w:rsidRPr="00774B47">
        <w:rPr>
          <w:szCs w:val="28"/>
        </w:rPr>
        <w:t xml:space="preserve"> годов»</w:t>
      </w:r>
      <w:r w:rsidR="000C4E52">
        <w:rPr>
          <w:szCs w:val="28"/>
        </w:rPr>
        <w:t xml:space="preserve"> </w:t>
      </w:r>
      <w:r w:rsidR="000F5C69" w:rsidRPr="00774B47">
        <w:rPr>
          <w:rFonts w:ascii="TimesNewRomanPSMT" w:hAnsi="TimesNewRomanPSMT"/>
          <w:szCs w:val="28"/>
        </w:rPr>
        <w:t>главным распорядителям средств бюджета города Азова</w:t>
      </w:r>
      <w:r w:rsidR="00D95D1F" w:rsidRPr="00774B47">
        <w:rPr>
          <w:szCs w:val="28"/>
        </w:rPr>
        <w:t>, с</w:t>
      </w:r>
      <w:r w:rsidR="00B75166" w:rsidRPr="00774B47">
        <w:rPr>
          <w:szCs w:val="28"/>
        </w:rPr>
        <w:t>огласно приложению</w:t>
      </w:r>
      <w:r w:rsidR="000C4E52">
        <w:rPr>
          <w:szCs w:val="28"/>
        </w:rPr>
        <w:t xml:space="preserve"> </w:t>
      </w:r>
      <w:r w:rsidR="000F5C69" w:rsidRPr="00774B47">
        <w:rPr>
          <w:rFonts w:ascii="TimesNewRomanPSMT" w:hAnsi="TimesNewRomanPSMT"/>
          <w:szCs w:val="28"/>
        </w:rPr>
        <w:t>к настоящему постановлению</w:t>
      </w:r>
      <w:r w:rsidR="00B75166" w:rsidRPr="00774B47">
        <w:rPr>
          <w:szCs w:val="28"/>
        </w:rPr>
        <w:t>.</w:t>
      </w:r>
    </w:p>
    <w:p w:rsidR="00A927E7" w:rsidRPr="00774B47" w:rsidRDefault="00A927E7" w:rsidP="00AE7D5E">
      <w:pPr>
        <w:contextualSpacing/>
        <w:rPr>
          <w:szCs w:val="28"/>
        </w:rPr>
      </w:pPr>
    </w:p>
    <w:p w:rsidR="001E3D4E" w:rsidRPr="00774B47" w:rsidRDefault="00CE2EAF" w:rsidP="00AE7D5E">
      <w:pPr>
        <w:contextualSpacing/>
        <w:rPr>
          <w:b/>
          <w:color w:val="auto"/>
          <w:spacing w:val="60"/>
          <w:kern w:val="2"/>
          <w:szCs w:val="28"/>
        </w:rPr>
      </w:pPr>
      <w:r w:rsidRPr="00774B47">
        <w:rPr>
          <w:szCs w:val="28"/>
        </w:rPr>
        <w:t xml:space="preserve">2. </w:t>
      </w:r>
      <w:proofErr w:type="gramStart"/>
      <w:r w:rsidR="001E3D4E" w:rsidRPr="00774B47">
        <w:rPr>
          <w:szCs w:val="28"/>
        </w:rPr>
        <w:t>Контроль</w:t>
      </w:r>
      <w:r w:rsidR="001E3D4E" w:rsidRPr="00774B47">
        <w:rPr>
          <w:color w:val="auto"/>
          <w:szCs w:val="28"/>
        </w:rPr>
        <w:t xml:space="preserve"> за</w:t>
      </w:r>
      <w:proofErr w:type="gramEnd"/>
      <w:r w:rsidR="001E3D4E" w:rsidRPr="00774B47">
        <w:rPr>
          <w:color w:val="auto"/>
          <w:szCs w:val="28"/>
        </w:rPr>
        <w:t xml:space="preserve"> исполнением постановления </w:t>
      </w:r>
      <w:r w:rsidR="000F0586" w:rsidRPr="00774B47">
        <w:rPr>
          <w:color w:val="auto"/>
          <w:szCs w:val="28"/>
        </w:rPr>
        <w:t xml:space="preserve">возложить на </w:t>
      </w:r>
      <w:r w:rsidR="00ED742B" w:rsidRPr="00774B47">
        <w:rPr>
          <w:color w:val="auto"/>
          <w:szCs w:val="28"/>
        </w:rPr>
        <w:t xml:space="preserve">заместителя главы администрации по </w:t>
      </w:r>
      <w:r w:rsidR="003B23A1" w:rsidRPr="00774B47">
        <w:rPr>
          <w:color w:val="auto"/>
          <w:szCs w:val="28"/>
        </w:rPr>
        <w:t>социальным вопросам – директор</w:t>
      </w:r>
      <w:r w:rsidR="00AE7D5E" w:rsidRPr="00774B47">
        <w:rPr>
          <w:color w:val="auto"/>
          <w:szCs w:val="28"/>
        </w:rPr>
        <w:t>а</w:t>
      </w:r>
      <w:r w:rsidR="003B23A1" w:rsidRPr="00774B47">
        <w:rPr>
          <w:color w:val="auto"/>
          <w:szCs w:val="28"/>
        </w:rPr>
        <w:t xml:space="preserve"> Департамента социального развития г. Азова </w:t>
      </w:r>
      <w:r w:rsidR="00B77D0B" w:rsidRPr="00774B47">
        <w:rPr>
          <w:color w:val="auto"/>
          <w:szCs w:val="28"/>
        </w:rPr>
        <w:t>Молотиевского А.Г.</w:t>
      </w:r>
    </w:p>
    <w:p w:rsidR="001E3D4E" w:rsidRPr="00774B47" w:rsidRDefault="001E3D4E" w:rsidP="00AE7D5E">
      <w:pPr>
        <w:contextualSpacing/>
        <w:rPr>
          <w:szCs w:val="28"/>
        </w:rPr>
      </w:pPr>
    </w:p>
    <w:p w:rsidR="0037046B" w:rsidRPr="00774B47" w:rsidRDefault="0037046B" w:rsidP="00312208"/>
    <w:p w:rsidR="00D402ED" w:rsidRPr="00774B47" w:rsidRDefault="00D402ED" w:rsidP="00312208"/>
    <w:p w:rsidR="00DC1B17" w:rsidRPr="00774B47" w:rsidRDefault="0014756C" w:rsidP="00312208">
      <w:pPr>
        <w:ind w:firstLine="0"/>
        <w:rPr>
          <w:color w:val="auto"/>
          <w:szCs w:val="28"/>
        </w:rPr>
      </w:pPr>
      <w:r w:rsidRPr="00774B47">
        <w:rPr>
          <w:color w:val="auto"/>
          <w:szCs w:val="28"/>
        </w:rPr>
        <w:t>Г</w:t>
      </w:r>
      <w:r w:rsidR="00DC1B17" w:rsidRPr="00774B47">
        <w:rPr>
          <w:color w:val="auto"/>
          <w:szCs w:val="28"/>
        </w:rPr>
        <w:t>лав</w:t>
      </w:r>
      <w:r w:rsidR="00D856D4" w:rsidRPr="00774B47">
        <w:rPr>
          <w:color w:val="auto"/>
          <w:szCs w:val="28"/>
        </w:rPr>
        <w:t>а</w:t>
      </w:r>
      <w:r w:rsidR="00DC1B17" w:rsidRPr="00774B47">
        <w:rPr>
          <w:color w:val="auto"/>
          <w:szCs w:val="28"/>
        </w:rPr>
        <w:t xml:space="preserve"> города Азова                                                        </w:t>
      </w:r>
      <w:r w:rsidR="000C4E52">
        <w:rPr>
          <w:color w:val="auto"/>
          <w:szCs w:val="28"/>
        </w:rPr>
        <w:t xml:space="preserve">           </w:t>
      </w:r>
      <w:r w:rsidR="00DC1B17" w:rsidRPr="00774B47">
        <w:rPr>
          <w:color w:val="auto"/>
          <w:szCs w:val="28"/>
        </w:rPr>
        <w:t xml:space="preserve">          </w:t>
      </w:r>
      <w:r w:rsidR="00B77D0B" w:rsidRPr="00774B47">
        <w:rPr>
          <w:color w:val="auto"/>
          <w:szCs w:val="28"/>
        </w:rPr>
        <w:t>И.В. Головнев</w:t>
      </w:r>
    </w:p>
    <w:p w:rsidR="00D402ED" w:rsidRPr="00774B47" w:rsidRDefault="00D402ED" w:rsidP="00312208">
      <w:pPr>
        <w:ind w:firstLine="0"/>
        <w:rPr>
          <w:color w:val="auto"/>
          <w:szCs w:val="28"/>
        </w:rPr>
      </w:pPr>
    </w:p>
    <w:p w:rsidR="00F43302" w:rsidRPr="00774B47" w:rsidRDefault="001C5C7D" w:rsidP="00312208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Верно.</w:t>
      </w:r>
    </w:p>
    <w:p w:rsidR="00FD393E" w:rsidRPr="00774B47" w:rsidRDefault="001C5C7D" w:rsidP="00312208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Начальник общего отдела                                                               А.И. Щербакова</w:t>
      </w:r>
    </w:p>
    <w:p w:rsidR="003D58A2" w:rsidRPr="00774B47" w:rsidRDefault="001C5C7D" w:rsidP="00312208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09.06.2026</w:t>
      </w:r>
    </w:p>
    <w:p w:rsidR="003D58A2" w:rsidRPr="00774B47" w:rsidRDefault="003D58A2" w:rsidP="00312208">
      <w:pPr>
        <w:ind w:firstLine="0"/>
        <w:rPr>
          <w:color w:val="auto"/>
          <w:szCs w:val="28"/>
        </w:rPr>
      </w:pPr>
    </w:p>
    <w:p w:rsidR="003D58A2" w:rsidRPr="00774B47" w:rsidRDefault="003D58A2" w:rsidP="00312208">
      <w:pPr>
        <w:ind w:firstLine="0"/>
        <w:rPr>
          <w:color w:val="auto"/>
          <w:szCs w:val="28"/>
        </w:rPr>
      </w:pPr>
    </w:p>
    <w:p w:rsidR="003D58A2" w:rsidRPr="00774B47" w:rsidRDefault="003D58A2" w:rsidP="00312208">
      <w:pPr>
        <w:ind w:firstLine="0"/>
        <w:rPr>
          <w:color w:val="auto"/>
          <w:szCs w:val="28"/>
        </w:rPr>
      </w:pPr>
    </w:p>
    <w:p w:rsidR="00DC1B17" w:rsidRPr="00774B47" w:rsidRDefault="00DC1B17" w:rsidP="00312208">
      <w:pPr>
        <w:ind w:firstLine="0"/>
        <w:rPr>
          <w:color w:val="auto"/>
          <w:szCs w:val="28"/>
        </w:rPr>
      </w:pPr>
      <w:r w:rsidRPr="00774B47">
        <w:rPr>
          <w:color w:val="auto"/>
          <w:szCs w:val="28"/>
        </w:rPr>
        <w:t>Постановление вносит</w:t>
      </w:r>
    </w:p>
    <w:p w:rsidR="003F5D6C" w:rsidRPr="00774B47" w:rsidRDefault="00FD393E" w:rsidP="00FC35CA">
      <w:pPr>
        <w:ind w:firstLine="0"/>
        <w:rPr>
          <w:color w:val="auto"/>
          <w:szCs w:val="28"/>
        </w:rPr>
      </w:pPr>
      <w:r w:rsidRPr="00774B47">
        <w:rPr>
          <w:szCs w:val="28"/>
        </w:rPr>
        <w:t>Департамент социального развития г. Азова</w:t>
      </w:r>
    </w:p>
    <w:p w:rsidR="0089111F" w:rsidRPr="00774B47" w:rsidRDefault="0089111F" w:rsidP="003F5D6C">
      <w:pPr>
        <w:ind w:firstLine="0"/>
        <w:jc w:val="right"/>
        <w:rPr>
          <w:color w:val="auto"/>
          <w:szCs w:val="28"/>
        </w:rPr>
        <w:sectPr w:rsidR="0089111F" w:rsidRPr="00774B47" w:rsidSect="000C4E52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7046B" w:rsidRPr="00774B47" w:rsidRDefault="00CE2EAF" w:rsidP="000C4E52">
      <w:pPr>
        <w:ind w:left="6237" w:firstLine="0"/>
        <w:jc w:val="center"/>
        <w:rPr>
          <w:color w:val="auto"/>
          <w:szCs w:val="28"/>
        </w:rPr>
      </w:pPr>
      <w:r w:rsidRPr="00774B47">
        <w:rPr>
          <w:color w:val="auto"/>
          <w:szCs w:val="28"/>
        </w:rPr>
        <w:lastRenderedPageBreak/>
        <w:t>Приложение</w:t>
      </w:r>
    </w:p>
    <w:p w:rsidR="00CE2EAF" w:rsidRPr="00774B47" w:rsidRDefault="00CE2EAF" w:rsidP="000C4E52">
      <w:pPr>
        <w:ind w:left="6237" w:firstLine="0"/>
        <w:jc w:val="center"/>
        <w:rPr>
          <w:color w:val="auto"/>
          <w:szCs w:val="28"/>
        </w:rPr>
      </w:pPr>
      <w:r w:rsidRPr="00774B47">
        <w:rPr>
          <w:color w:val="auto"/>
          <w:szCs w:val="28"/>
        </w:rPr>
        <w:t>к постановлению</w:t>
      </w:r>
    </w:p>
    <w:p w:rsidR="000C4E52" w:rsidRDefault="00CE2EAF" w:rsidP="000C4E52">
      <w:pPr>
        <w:tabs>
          <w:tab w:val="left" w:pos="5310"/>
        </w:tabs>
        <w:ind w:left="6237" w:firstLine="0"/>
        <w:jc w:val="center"/>
        <w:rPr>
          <w:color w:val="auto"/>
          <w:szCs w:val="28"/>
        </w:rPr>
      </w:pPr>
      <w:r w:rsidRPr="00774B47">
        <w:rPr>
          <w:color w:val="auto"/>
          <w:szCs w:val="28"/>
        </w:rPr>
        <w:t xml:space="preserve">Администрации </w:t>
      </w:r>
    </w:p>
    <w:p w:rsidR="00FC35CA" w:rsidRPr="00774B47" w:rsidRDefault="00CE2EAF" w:rsidP="000C4E52">
      <w:pPr>
        <w:tabs>
          <w:tab w:val="left" w:pos="5310"/>
        </w:tabs>
        <w:ind w:left="6237" w:firstLine="0"/>
        <w:jc w:val="center"/>
        <w:rPr>
          <w:color w:val="auto"/>
          <w:szCs w:val="28"/>
        </w:rPr>
      </w:pPr>
      <w:r w:rsidRPr="00774B47">
        <w:rPr>
          <w:color w:val="auto"/>
          <w:szCs w:val="28"/>
        </w:rPr>
        <w:t>города Азова</w:t>
      </w:r>
    </w:p>
    <w:p w:rsidR="00CE2EAF" w:rsidRPr="00774B47" w:rsidRDefault="00CE2EAF" w:rsidP="000C4E52">
      <w:pPr>
        <w:tabs>
          <w:tab w:val="left" w:pos="5310"/>
        </w:tabs>
        <w:ind w:left="6237" w:firstLine="0"/>
        <w:jc w:val="center"/>
        <w:rPr>
          <w:color w:val="auto"/>
          <w:szCs w:val="28"/>
        </w:rPr>
      </w:pPr>
      <w:r w:rsidRPr="00774B47">
        <w:rPr>
          <w:color w:val="auto"/>
          <w:szCs w:val="28"/>
        </w:rPr>
        <w:t xml:space="preserve">от </w:t>
      </w:r>
      <w:r w:rsidR="001C5C7D">
        <w:rPr>
          <w:color w:val="auto"/>
          <w:szCs w:val="28"/>
        </w:rPr>
        <w:t>09.06.2026</w:t>
      </w:r>
      <w:r w:rsidR="000C4E52">
        <w:rPr>
          <w:color w:val="auto"/>
          <w:szCs w:val="28"/>
        </w:rPr>
        <w:t xml:space="preserve"> </w:t>
      </w:r>
      <w:r w:rsidRPr="00774B47">
        <w:rPr>
          <w:color w:val="auto"/>
          <w:szCs w:val="28"/>
        </w:rPr>
        <w:t>№</w:t>
      </w:r>
      <w:r w:rsidR="000C4E52">
        <w:rPr>
          <w:color w:val="auto"/>
          <w:szCs w:val="28"/>
        </w:rPr>
        <w:t xml:space="preserve"> </w:t>
      </w:r>
      <w:r w:rsidR="001C5C7D">
        <w:rPr>
          <w:color w:val="auto"/>
          <w:szCs w:val="28"/>
        </w:rPr>
        <w:t>437</w:t>
      </w:r>
    </w:p>
    <w:p w:rsidR="00FC35CA" w:rsidRPr="00774B47" w:rsidRDefault="00FC35CA" w:rsidP="00CE2EAF">
      <w:pPr>
        <w:tabs>
          <w:tab w:val="left" w:pos="5310"/>
        </w:tabs>
        <w:ind w:firstLine="0"/>
        <w:rPr>
          <w:color w:val="auto"/>
          <w:szCs w:val="28"/>
        </w:rPr>
      </w:pPr>
    </w:p>
    <w:p w:rsidR="003D58A2" w:rsidRPr="00774B47" w:rsidRDefault="003D58A2" w:rsidP="00CE2EAF">
      <w:pPr>
        <w:tabs>
          <w:tab w:val="left" w:pos="5310"/>
        </w:tabs>
        <w:ind w:firstLine="0"/>
        <w:jc w:val="center"/>
        <w:rPr>
          <w:color w:val="auto"/>
          <w:szCs w:val="28"/>
        </w:rPr>
      </w:pPr>
    </w:p>
    <w:p w:rsidR="003D58A2" w:rsidRPr="00774B47" w:rsidRDefault="003D58A2" w:rsidP="00CE2EAF">
      <w:pPr>
        <w:tabs>
          <w:tab w:val="left" w:pos="5310"/>
        </w:tabs>
        <w:ind w:firstLine="0"/>
        <w:jc w:val="center"/>
        <w:rPr>
          <w:color w:val="auto"/>
          <w:szCs w:val="28"/>
        </w:rPr>
      </w:pPr>
    </w:p>
    <w:p w:rsidR="00CE2EAF" w:rsidRPr="00774B47" w:rsidRDefault="000C4E52" w:rsidP="00CE2EAF">
      <w:pPr>
        <w:tabs>
          <w:tab w:val="left" w:pos="5310"/>
        </w:tabs>
        <w:ind w:firstLine="0"/>
        <w:jc w:val="center"/>
        <w:rPr>
          <w:color w:val="auto"/>
          <w:szCs w:val="28"/>
        </w:rPr>
      </w:pPr>
      <w:r w:rsidRPr="00774B47">
        <w:rPr>
          <w:color w:val="auto"/>
          <w:szCs w:val="28"/>
        </w:rPr>
        <w:t>ПЕРЕРАСПРЕДЕЛЕНИЕ</w:t>
      </w:r>
    </w:p>
    <w:p w:rsidR="00CE2EAF" w:rsidRPr="00774B47" w:rsidRDefault="00CE2EAF" w:rsidP="00CE2EAF">
      <w:pPr>
        <w:tabs>
          <w:tab w:val="left" w:pos="5310"/>
        </w:tabs>
        <w:ind w:firstLine="0"/>
        <w:jc w:val="center"/>
        <w:rPr>
          <w:color w:val="auto"/>
          <w:szCs w:val="28"/>
        </w:rPr>
      </w:pPr>
      <w:r w:rsidRPr="00774B47">
        <w:rPr>
          <w:color w:val="auto"/>
          <w:szCs w:val="28"/>
        </w:rPr>
        <w:t>бюджетных ассигнований, предусмотренных</w:t>
      </w:r>
    </w:p>
    <w:p w:rsidR="00FC35CA" w:rsidRPr="00774B47" w:rsidRDefault="000F5C69" w:rsidP="00CE2EAF">
      <w:pPr>
        <w:tabs>
          <w:tab w:val="left" w:pos="5310"/>
        </w:tabs>
        <w:ind w:firstLine="0"/>
        <w:jc w:val="center"/>
        <w:rPr>
          <w:color w:val="auto"/>
          <w:szCs w:val="28"/>
        </w:rPr>
      </w:pPr>
      <w:r w:rsidRPr="00774B47">
        <w:rPr>
          <w:szCs w:val="28"/>
        </w:rPr>
        <w:t>на 2026 год решением Азовской городской Думы от 19.12.2025 № 89 «О бюджете города Азова на 2026 год и на плановый период 2027 и 2028 годов»</w:t>
      </w:r>
      <w:r w:rsidR="000C4E52">
        <w:rPr>
          <w:szCs w:val="28"/>
        </w:rPr>
        <w:t xml:space="preserve"> </w:t>
      </w:r>
      <w:r w:rsidRPr="00774B47">
        <w:rPr>
          <w:rFonts w:ascii="TimesNewRomanPSMT" w:hAnsi="TimesNewRomanPSMT"/>
          <w:szCs w:val="28"/>
        </w:rPr>
        <w:t>главным распорядителям средств бюджета города Азова</w:t>
      </w:r>
    </w:p>
    <w:p w:rsidR="003D58A2" w:rsidRPr="00774B47" w:rsidRDefault="00112D1A" w:rsidP="00DB1753">
      <w:pPr>
        <w:tabs>
          <w:tab w:val="left" w:pos="5310"/>
          <w:tab w:val="left" w:pos="8250"/>
        </w:tabs>
        <w:ind w:firstLine="0"/>
        <w:jc w:val="right"/>
        <w:rPr>
          <w:color w:val="auto"/>
          <w:szCs w:val="28"/>
        </w:rPr>
      </w:pPr>
      <w:r w:rsidRPr="00774B47">
        <w:rPr>
          <w:color w:val="auto"/>
          <w:szCs w:val="28"/>
        </w:rPr>
        <w:tab/>
      </w:r>
    </w:p>
    <w:p w:rsidR="00112D1A" w:rsidRPr="00774B47" w:rsidRDefault="00112D1A" w:rsidP="00DB1753">
      <w:pPr>
        <w:tabs>
          <w:tab w:val="left" w:pos="5310"/>
          <w:tab w:val="left" w:pos="8250"/>
        </w:tabs>
        <w:ind w:firstLine="0"/>
        <w:jc w:val="right"/>
        <w:rPr>
          <w:color w:val="auto"/>
          <w:szCs w:val="28"/>
        </w:rPr>
      </w:pPr>
      <w:r w:rsidRPr="00774B47">
        <w:rPr>
          <w:color w:val="auto"/>
          <w:szCs w:val="28"/>
        </w:rPr>
        <w:t>(тыс. рублей)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7513"/>
        <w:gridCol w:w="1275"/>
      </w:tblGrid>
      <w:tr w:rsidR="00B548F9" w:rsidRPr="00774B47" w:rsidTr="00711E30">
        <w:tc>
          <w:tcPr>
            <w:tcW w:w="1135" w:type="dxa"/>
            <w:shd w:val="clear" w:color="auto" w:fill="auto"/>
          </w:tcPr>
          <w:p w:rsidR="00B548F9" w:rsidRPr="00774B47" w:rsidRDefault="00B548F9" w:rsidP="00DB1753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>№</w:t>
            </w:r>
          </w:p>
          <w:p w:rsidR="00B548F9" w:rsidRPr="00774B47" w:rsidRDefault="00B548F9" w:rsidP="00DB1753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>п/п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548F9" w:rsidRPr="00774B47" w:rsidRDefault="00B548F9" w:rsidP="00DB1753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>Наименование направлений расходования средств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48F9" w:rsidRPr="00774B47" w:rsidRDefault="00B548F9" w:rsidP="00457F7B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 xml:space="preserve">Сумма </w:t>
            </w:r>
          </w:p>
        </w:tc>
      </w:tr>
      <w:tr w:rsidR="00B548F9" w:rsidRPr="00774B47" w:rsidTr="00711E30">
        <w:tc>
          <w:tcPr>
            <w:tcW w:w="1135" w:type="dxa"/>
            <w:shd w:val="clear" w:color="auto" w:fill="auto"/>
          </w:tcPr>
          <w:p w:rsidR="00B548F9" w:rsidRPr="00774B47" w:rsidRDefault="00B548F9" w:rsidP="00F30112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 w:val="24"/>
              </w:rPr>
            </w:pPr>
            <w:r w:rsidRPr="00774B47">
              <w:rPr>
                <w:color w:val="auto"/>
                <w:sz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548F9" w:rsidRPr="00774B47" w:rsidRDefault="00B548F9" w:rsidP="00F30112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 w:val="24"/>
              </w:rPr>
            </w:pPr>
            <w:r w:rsidRPr="00774B47">
              <w:rPr>
                <w:color w:val="auto"/>
                <w:sz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548F9" w:rsidRPr="00774B47" w:rsidRDefault="00B548F9" w:rsidP="00B548F9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 w:val="24"/>
              </w:rPr>
            </w:pPr>
            <w:r w:rsidRPr="00774B47">
              <w:rPr>
                <w:color w:val="auto"/>
                <w:sz w:val="24"/>
              </w:rPr>
              <w:t>3</w:t>
            </w:r>
          </w:p>
        </w:tc>
      </w:tr>
      <w:tr w:rsidR="00197162" w:rsidRPr="00774B47" w:rsidTr="00711E30">
        <w:tc>
          <w:tcPr>
            <w:tcW w:w="1135" w:type="dxa"/>
            <w:shd w:val="clear" w:color="auto" w:fill="auto"/>
          </w:tcPr>
          <w:p w:rsidR="00197162" w:rsidRPr="00774B47" w:rsidRDefault="00197162" w:rsidP="00DB1753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:rsidR="00197162" w:rsidRPr="00774B47" w:rsidRDefault="00197162" w:rsidP="00711E30">
            <w:pPr>
              <w:tabs>
                <w:tab w:val="left" w:pos="5310"/>
              </w:tabs>
              <w:ind w:firstLine="0"/>
              <w:rPr>
                <w:szCs w:val="28"/>
              </w:rPr>
            </w:pPr>
            <w:r w:rsidRPr="00774B47">
              <w:rPr>
                <w:szCs w:val="28"/>
              </w:rPr>
              <w:t>Департамент социального развития г. Азова</w:t>
            </w:r>
          </w:p>
        </w:tc>
        <w:tc>
          <w:tcPr>
            <w:tcW w:w="1275" w:type="dxa"/>
            <w:shd w:val="clear" w:color="auto" w:fill="auto"/>
          </w:tcPr>
          <w:p w:rsidR="00197162" w:rsidRPr="00774B47" w:rsidRDefault="00415A62" w:rsidP="00DB1753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>-399,4</w:t>
            </w:r>
          </w:p>
        </w:tc>
      </w:tr>
      <w:tr w:rsidR="005D1F2E" w:rsidRPr="00774B47" w:rsidTr="00711E30">
        <w:tc>
          <w:tcPr>
            <w:tcW w:w="1135" w:type="dxa"/>
            <w:shd w:val="clear" w:color="auto" w:fill="auto"/>
          </w:tcPr>
          <w:p w:rsidR="005D1F2E" w:rsidRPr="00774B47" w:rsidRDefault="00197162" w:rsidP="00E36991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>1</w:t>
            </w:r>
            <w:r w:rsidR="00285C62" w:rsidRPr="00774B47">
              <w:rPr>
                <w:color w:val="auto"/>
                <w:szCs w:val="28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5D1F2E" w:rsidRPr="00774B47" w:rsidRDefault="00415A62" w:rsidP="00711E30">
            <w:pPr>
              <w:tabs>
                <w:tab w:val="left" w:pos="5310"/>
              </w:tabs>
              <w:ind w:firstLine="0"/>
              <w:rPr>
                <w:color w:val="auto"/>
              </w:rPr>
            </w:pPr>
            <w:r w:rsidRPr="00774B47">
              <w:rPr>
                <w:szCs w:val="28"/>
              </w:rPr>
              <w:t>Муниципальная программа города Азова «Развитие здравоохранения в городе Азове»</w:t>
            </w:r>
          </w:p>
        </w:tc>
        <w:tc>
          <w:tcPr>
            <w:tcW w:w="1275" w:type="dxa"/>
            <w:shd w:val="clear" w:color="auto" w:fill="auto"/>
          </w:tcPr>
          <w:p w:rsidR="005D1F2E" w:rsidRPr="00774B47" w:rsidRDefault="00A27AFA" w:rsidP="00711E30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 xml:space="preserve">- </w:t>
            </w:r>
            <w:r w:rsidR="00711E30" w:rsidRPr="00774B47">
              <w:rPr>
                <w:color w:val="auto"/>
                <w:szCs w:val="28"/>
              </w:rPr>
              <w:t>399,4</w:t>
            </w:r>
          </w:p>
        </w:tc>
      </w:tr>
      <w:tr w:rsidR="00FD393E" w:rsidRPr="00774B47" w:rsidTr="00711E30">
        <w:trPr>
          <w:trHeight w:val="761"/>
        </w:trPr>
        <w:tc>
          <w:tcPr>
            <w:tcW w:w="1135" w:type="dxa"/>
            <w:shd w:val="clear" w:color="auto" w:fill="auto"/>
          </w:tcPr>
          <w:p w:rsidR="00FD393E" w:rsidRPr="00774B47" w:rsidRDefault="00FD393E" w:rsidP="00E36991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>1.1</w:t>
            </w:r>
            <w:r w:rsidR="00E36991">
              <w:rPr>
                <w:color w:val="auto"/>
                <w:szCs w:val="28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D393E" w:rsidRPr="00774B47" w:rsidRDefault="00415A62" w:rsidP="00711E30">
            <w:pPr>
              <w:tabs>
                <w:tab w:val="left" w:pos="5310"/>
              </w:tabs>
              <w:ind w:firstLine="0"/>
              <w:jc w:val="left"/>
              <w:rPr>
                <w:szCs w:val="28"/>
              </w:rPr>
            </w:pPr>
            <w:r w:rsidRPr="00774B47">
              <w:rPr>
                <w:szCs w:val="28"/>
              </w:rPr>
              <w:t>Комплекс процессных мероприятий «Совершенствование оказания медицинской помощи»</w:t>
            </w:r>
          </w:p>
        </w:tc>
        <w:tc>
          <w:tcPr>
            <w:tcW w:w="1275" w:type="dxa"/>
            <w:shd w:val="clear" w:color="auto" w:fill="auto"/>
          </w:tcPr>
          <w:p w:rsidR="00FD393E" w:rsidRPr="00774B47" w:rsidRDefault="00A27AFA" w:rsidP="00711E30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>-</w:t>
            </w:r>
            <w:r w:rsidR="00711E30" w:rsidRPr="00774B47">
              <w:rPr>
                <w:color w:val="auto"/>
                <w:szCs w:val="28"/>
              </w:rPr>
              <w:t xml:space="preserve"> 399,4</w:t>
            </w:r>
          </w:p>
        </w:tc>
      </w:tr>
      <w:tr w:rsidR="00197162" w:rsidRPr="00774B47" w:rsidTr="00711E30">
        <w:tc>
          <w:tcPr>
            <w:tcW w:w="1135" w:type="dxa"/>
            <w:shd w:val="clear" w:color="auto" w:fill="auto"/>
          </w:tcPr>
          <w:p w:rsidR="00197162" w:rsidRPr="00774B47" w:rsidRDefault="00197162" w:rsidP="00E36991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>1.</w:t>
            </w:r>
            <w:r w:rsidR="00E36991">
              <w:rPr>
                <w:color w:val="auto"/>
                <w:szCs w:val="28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197162" w:rsidRPr="00774B47" w:rsidRDefault="00415A62" w:rsidP="00711E30">
            <w:pPr>
              <w:tabs>
                <w:tab w:val="left" w:pos="5310"/>
              </w:tabs>
              <w:ind w:firstLine="0"/>
              <w:rPr>
                <w:szCs w:val="28"/>
              </w:rPr>
            </w:pPr>
            <w:r w:rsidRPr="00774B47">
              <w:rPr>
                <w:szCs w:val="28"/>
              </w:rPr>
              <w:t>Расходы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shd w:val="clear" w:color="auto" w:fill="auto"/>
          </w:tcPr>
          <w:p w:rsidR="00197162" w:rsidRPr="00774B47" w:rsidRDefault="00197162" w:rsidP="00711E30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 xml:space="preserve">- </w:t>
            </w:r>
            <w:r w:rsidR="00711E30" w:rsidRPr="00774B47">
              <w:rPr>
                <w:color w:val="auto"/>
                <w:szCs w:val="28"/>
              </w:rPr>
              <w:t>399,4</w:t>
            </w:r>
          </w:p>
        </w:tc>
      </w:tr>
      <w:tr w:rsidR="00A27AFA" w:rsidRPr="00774B47" w:rsidTr="00711E30">
        <w:trPr>
          <w:trHeight w:val="266"/>
        </w:trPr>
        <w:tc>
          <w:tcPr>
            <w:tcW w:w="1135" w:type="dxa"/>
            <w:shd w:val="clear" w:color="auto" w:fill="auto"/>
          </w:tcPr>
          <w:p w:rsidR="00A27AFA" w:rsidRPr="00774B47" w:rsidRDefault="00A27AFA" w:rsidP="00415A62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:rsidR="00A27AFA" w:rsidRPr="00774B47" w:rsidRDefault="000F5C69" w:rsidP="000F5C69">
            <w:pPr>
              <w:ind w:firstLine="0"/>
              <w:rPr>
                <w:szCs w:val="28"/>
              </w:rPr>
            </w:pPr>
            <w:r w:rsidRPr="00774B47">
              <w:rPr>
                <w:rStyle w:val="fontstyle01"/>
              </w:rPr>
              <w:t xml:space="preserve">Администрация </w:t>
            </w:r>
            <w:proofErr w:type="gramStart"/>
            <w:r w:rsidRPr="00774B47">
              <w:rPr>
                <w:rStyle w:val="fontstyle01"/>
              </w:rPr>
              <w:t>г</w:t>
            </w:r>
            <w:proofErr w:type="gramEnd"/>
            <w:r w:rsidRPr="00774B47">
              <w:rPr>
                <w:rStyle w:val="fontstyle01"/>
              </w:rPr>
              <w:t>. Азова Ростовской области</w:t>
            </w:r>
          </w:p>
        </w:tc>
        <w:tc>
          <w:tcPr>
            <w:tcW w:w="1275" w:type="dxa"/>
            <w:shd w:val="clear" w:color="auto" w:fill="auto"/>
          </w:tcPr>
          <w:p w:rsidR="00A27AFA" w:rsidRPr="00774B47" w:rsidRDefault="00A27AFA" w:rsidP="00711E30">
            <w:pPr>
              <w:tabs>
                <w:tab w:val="left" w:pos="5310"/>
              </w:tabs>
              <w:ind w:firstLine="0"/>
              <w:jc w:val="center"/>
            </w:pPr>
            <w:r w:rsidRPr="00774B47">
              <w:t>+</w:t>
            </w:r>
            <w:r w:rsidR="00711E30" w:rsidRPr="00774B47">
              <w:t xml:space="preserve"> 399,4</w:t>
            </w:r>
          </w:p>
        </w:tc>
      </w:tr>
      <w:tr w:rsidR="00A27AFA" w:rsidRPr="00774B47" w:rsidTr="00711E30">
        <w:tc>
          <w:tcPr>
            <w:tcW w:w="1135" w:type="dxa"/>
            <w:shd w:val="clear" w:color="auto" w:fill="auto"/>
          </w:tcPr>
          <w:p w:rsidR="00A27AFA" w:rsidRPr="00774B47" w:rsidRDefault="00A27AFA" w:rsidP="00E36991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A27AFA" w:rsidRPr="00774B47" w:rsidRDefault="00415A62" w:rsidP="00711E30">
            <w:pPr>
              <w:tabs>
                <w:tab w:val="left" w:pos="5310"/>
              </w:tabs>
              <w:ind w:firstLine="0"/>
              <w:rPr>
                <w:szCs w:val="28"/>
              </w:rPr>
            </w:pPr>
            <w:r w:rsidRPr="00774B47">
              <w:t>Муниципальная программа города Азова «Информационное общество в городе Азове»</w:t>
            </w:r>
          </w:p>
        </w:tc>
        <w:tc>
          <w:tcPr>
            <w:tcW w:w="1275" w:type="dxa"/>
            <w:shd w:val="clear" w:color="auto" w:fill="auto"/>
          </w:tcPr>
          <w:p w:rsidR="00A27AFA" w:rsidRPr="00774B47" w:rsidRDefault="0053121C" w:rsidP="00711E30">
            <w:pPr>
              <w:tabs>
                <w:tab w:val="left" w:pos="5310"/>
              </w:tabs>
              <w:ind w:firstLine="0"/>
              <w:jc w:val="center"/>
            </w:pPr>
            <w:r w:rsidRPr="00774B47">
              <w:t>+</w:t>
            </w:r>
            <w:r w:rsidR="00711E30" w:rsidRPr="00774B47">
              <w:t xml:space="preserve"> 399,4</w:t>
            </w:r>
          </w:p>
        </w:tc>
      </w:tr>
      <w:tr w:rsidR="00A27AFA" w:rsidRPr="00774B47" w:rsidTr="00711E30">
        <w:tc>
          <w:tcPr>
            <w:tcW w:w="1135" w:type="dxa"/>
            <w:shd w:val="clear" w:color="auto" w:fill="auto"/>
          </w:tcPr>
          <w:p w:rsidR="0053121C" w:rsidRPr="00774B47" w:rsidRDefault="0053121C" w:rsidP="00E36991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>2.1.</w:t>
            </w:r>
          </w:p>
        </w:tc>
        <w:tc>
          <w:tcPr>
            <w:tcW w:w="7513" w:type="dxa"/>
            <w:shd w:val="clear" w:color="auto" w:fill="auto"/>
          </w:tcPr>
          <w:p w:rsidR="00A27AFA" w:rsidRPr="00774B47" w:rsidRDefault="00415A62" w:rsidP="00711E30">
            <w:pPr>
              <w:tabs>
                <w:tab w:val="left" w:pos="5310"/>
              </w:tabs>
              <w:ind w:firstLine="0"/>
              <w:rPr>
                <w:szCs w:val="28"/>
              </w:rPr>
            </w:pPr>
            <w:r w:rsidRPr="00774B47">
              <w:t>Комплекс процессных мероприятий «Развитие и использование информационных и коммуникационных технологий в городе Азове, обеспечение деятельности МКУ «ЦОД» г. Азова»</w:t>
            </w:r>
          </w:p>
        </w:tc>
        <w:tc>
          <w:tcPr>
            <w:tcW w:w="1275" w:type="dxa"/>
            <w:shd w:val="clear" w:color="auto" w:fill="auto"/>
          </w:tcPr>
          <w:p w:rsidR="00A27AFA" w:rsidRPr="00774B47" w:rsidRDefault="0053121C" w:rsidP="00711E30">
            <w:pPr>
              <w:tabs>
                <w:tab w:val="left" w:pos="5310"/>
              </w:tabs>
              <w:ind w:firstLine="0"/>
              <w:jc w:val="center"/>
            </w:pPr>
            <w:r w:rsidRPr="00774B47">
              <w:t>+</w:t>
            </w:r>
            <w:r w:rsidR="00711E30" w:rsidRPr="00774B47">
              <w:t xml:space="preserve"> 399,4</w:t>
            </w:r>
          </w:p>
        </w:tc>
      </w:tr>
      <w:tr w:rsidR="0053121C" w:rsidRPr="00774B47" w:rsidTr="00711E30">
        <w:tc>
          <w:tcPr>
            <w:tcW w:w="1135" w:type="dxa"/>
            <w:shd w:val="clear" w:color="auto" w:fill="auto"/>
          </w:tcPr>
          <w:p w:rsidR="0053121C" w:rsidRPr="00774B47" w:rsidRDefault="0053121C" w:rsidP="00E36991">
            <w:pPr>
              <w:tabs>
                <w:tab w:val="left" w:pos="5310"/>
              </w:tabs>
              <w:ind w:firstLine="0"/>
              <w:jc w:val="center"/>
              <w:rPr>
                <w:color w:val="auto"/>
                <w:szCs w:val="28"/>
              </w:rPr>
            </w:pPr>
            <w:r w:rsidRPr="00774B47">
              <w:rPr>
                <w:color w:val="auto"/>
                <w:szCs w:val="28"/>
              </w:rPr>
              <w:t>2.</w:t>
            </w:r>
            <w:r w:rsidR="00E36991">
              <w:rPr>
                <w:color w:val="auto"/>
                <w:szCs w:val="28"/>
              </w:rPr>
              <w:t>2</w:t>
            </w:r>
            <w:r w:rsidR="003D58A2" w:rsidRPr="00774B47">
              <w:rPr>
                <w:color w:val="auto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7513" w:type="dxa"/>
            <w:shd w:val="clear" w:color="auto" w:fill="auto"/>
          </w:tcPr>
          <w:p w:rsidR="0053121C" w:rsidRPr="00774B47" w:rsidRDefault="00415A62" w:rsidP="00711E30">
            <w:pPr>
              <w:tabs>
                <w:tab w:val="left" w:pos="5310"/>
              </w:tabs>
              <w:ind w:firstLine="0"/>
              <w:rPr>
                <w:szCs w:val="28"/>
              </w:rPr>
            </w:pPr>
            <w:r w:rsidRPr="00774B47">
              <w:t>Расходы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shd w:val="clear" w:color="auto" w:fill="auto"/>
          </w:tcPr>
          <w:p w:rsidR="0053121C" w:rsidRPr="00774B47" w:rsidRDefault="0053121C" w:rsidP="00711E30">
            <w:pPr>
              <w:tabs>
                <w:tab w:val="left" w:pos="5310"/>
              </w:tabs>
              <w:ind w:firstLine="0"/>
              <w:jc w:val="center"/>
            </w:pPr>
            <w:r w:rsidRPr="00774B47">
              <w:t>+</w:t>
            </w:r>
            <w:r w:rsidR="00711E30" w:rsidRPr="00774B47">
              <w:t xml:space="preserve"> 399,4</w:t>
            </w:r>
          </w:p>
        </w:tc>
      </w:tr>
      <w:tr w:rsidR="000F5C69" w:rsidRPr="00774B47" w:rsidTr="00681BCE">
        <w:tc>
          <w:tcPr>
            <w:tcW w:w="8648" w:type="dxa"/>
            <w:gridSpan w:val="2"/>
            <w:shd w:val="clear" w:color="auto" w:fill="auto"/>
          </w:tcPr>
          <w:p w:rsidR="000F5C69" w:rsidRPr="00774B47" w:rsidRDefault="000F5C69" w:rsidP="00711E30">
            <w:pPr>
              <w:tabs>
                <w:tab w:val="left" w:pos="5310"/>
              </w:tabs>
              <w:ind w:firstLine="0"/>
            </w:pPr>
            <w:r w:rsidRPr="00774B47">
              <w:t>Всего</w:t>
            </w:r>
          </w:p>
        </w:tc>
        <w:tc>
          <w:tcPr>
            <w:tcW w:w="1275" w:type="dxa"/>
            <w:shd w:val="clear" w:color="auto" w:fill="auto"/>
          </w:tcPr>
          <w:p w:rsidR="000F5C69" w:rsidRPr="00774B47" w:rsidRDefault="000F5C69" w:rsidP="00711E30">
            <w:pPr>
              <w:tabs>
                <w:tab w:val="left" w:pos="5310"/>
              </w:tabs>
              <w:ind w:firstLine="0"/>
              <w:jc w:val="center"/>
            </w:pPr>
            <w:r w:rsidRPr="00774B47">
              <w:t>0,0</w:t>
            </w:r>
          </w:p>
        </w:tc>
      </w:tr>
    </w:tbl>
    <w:p w:rsidR="003D58A2" w:rsidRPr="00774B47" w:rsidRDefault="00A42370" w:rsidP="00711E30">
      <w:pPr>
        <w:tabs>
          <w:tab w:val="left" w:pos="570"/>
          <w:tab w:val="left" w:pos="5310"/>
        </w:tabs>
        <w:ind w:firstLine="0"/>
        <w:rPr>
          <w:color w:val="auto"/>
          <w:szCs w:val="28"/>
        </w:rPr>
      </w:pPr>
      <w:r w:rsidRPr="00774B47">
        <w:rPr>
          <w:color w:val="auto"/>
          <w:szCs w:val="28"/>
        </w:rPr>
        <w:lastRenderedPageBreak/>
        <w:tab/>
      </w:r>
    </w:p>
    <w:p w:rsidR="00A42370" w:rsidRPr="00774B47" w:rsidRDefault="00A42370" w:rsidP="00711E30">
      <w:pPr>
        <w:tabs>
          <w:tab w:val="left" w:pos="570"/>
          <w:tab w:val="left" w:pos="5310"/>
        </w:tabs>
        <w:ind w:firstLine="0"/>
        <w:rPr>
          <w:color w:val="auto"/>
          <w:szCs w:val="28"/>
        </w:rPr>
      </w:pPr>
      <w:r w:rsidRPr="00774B47">
        <w:rPr>
          <w:color w:val="auto"/>
          <w:szCs w:val="28"/>
        </w:rPr>
        <w:t xml:space="preserve">Примечание к графе </w:t>
      </w:r>
      <w:r w:rsidR="00B548F9" w:rsidRPr="00774B47">
        <w:rPr>
          <w:color w:val="auto"/>
          <w:szCs w:val="28"/>
        </w:rPr>
        <w:t>3</w:t>
      </w:r>
      <w:r w:rsidRPr="00774B47">
        <w:rPr>
          <w:color w:val="auto"/>
          <w:szCs w:val="28"/>
        </w:rPr>
        <w:t xml:space="preserve"> таблицы:</w:t>
      </w:r>
    </w:p>
    <w:p w:rsidR="00A42370" w:rsidRPr="00774B47" w:rsidRDefault="00A42370" w:rsidP="003D58A2">
      <w:pPr>
        <w:tabs>
          <w:tab w:val="left" w:pos="570"/>
          <w:tab w:val="left" w:pos="5310"/>
        </w:tabs>
        <w:ind w:firstLine="0"/>
        <w:rPr>
          <w:color w:val="auto"/>
          <w:szCs w:val="28"/>
        </w:rPr>
      </w:pPr>
      <w:r w:rsidRPr="00774B47">
        <w:rPr>
          <w:color w:val="auto"/>
          <w:szCs w:val="28"/>
        </w:rPr>
        <w:t>1. «-» - уменьшение суммы на указанную величину.</w:t>
      </w:r>
    </w:p>
    <w:p w:rsidR="00560FCE" w:rsidRPr="00774B47" w:rsidRDefault="00A42370" w:rsidP="003D58A2">
      <w:pPr>
        <w:tabs>
          <w:tab w:val="left" w:pos="570"/>
          <w:tab w:val="left" w:pos="5310"/>
        </w:tabs>
        <w:ind w:firstLine="0"/>
        <w:rPr>
          <w:color w:val="auto"/>
          <w:szCs w:val="28"/>
        </w:rPr>
      </w:pPr>
      <w:r w:rsidRPr="00774B47">
        <w:rPr>
          <w:color w:val="auto"/>
          <w:szCs w:val="28"/>
        </w:rPr>
        <w:t>2. «+» - увеличение суммы на указанную величину.</w:t>
      </w:r>
    </w:p>
    <w:p w:rsidR="00560FCE" w:rsidRDefault="00560FCE" w:rsidP="00560FCE">
      <w:pPr>
        <w:rPr>
          <w:szCs w:val="28"/>
        </w:rPr>
      </w:pPr>
    </w:p>
    <w:p w:rsidR="000C4E52" w:rsidRPr="00774B47" w:rsidRDefault="000C4E52" w:rsidP="00560FCE">
      <w:pPr>
        <w:rPr>
          <w:szCs w:val="28"/>
        </w:rPr>
      </w:pPr>
    </w:p>
    <w:p w:rsidR="00711E30" w:rsidRPr="00774B47" w:rsidRDefault="00711E30" w:rsidP="00560FCE">
      <w:pPr>
        <w:rPr>
          <w:szCs w:val="28"/>
        </w:rPr>
      </w:pPr>
    </w:p>
    <w:p w:rsidR="000C4E52" w:rsidRDefault="00560FCE" w:rsidP="00560FCE">
      <w:pPr>
        <w:widowControl w:val="0"/>
        <w:tabs>
          <w:tab w:val="left" w:pos="7155"/>
        </w:tabs>
        <w:suppressAutoHyphens/>
        <w:ind w:firstLine="0"/>
        <w:rPr>
          <w:rFonts w:eastAsia="SimSun" w:cs="Mangal"/>
          <w:color w:val="auto"/>
          <w:kern w:val="2"/>
          <w:szCs w:val="28"/>
          <w:lang w:eastAsia="hi-IN" w:bidi="hi-IN"/>
        </w:rPr>
      </w:pPr>
      <w:r w:rsidRPr="00774B47">
        <w:rPr>
          <w:rFonts w:eastAsia="SimSun" w:cs="Mangal"/>
          <w:color w:val="auto"/>
          <w:kern w:val="2"/>
          <w:szCs w:val="28"/>
          <w:lang w:eastAsia="hi-IN" w:bidi="hi-IN"/>
        </w:rPr>
        <w:t>Управляющ</w:t>
      </w:r>
      <w:r w:rsidR="000F5C69" w:rsidRPr="00774B47">
        <w:rPr>
          <w:rFonts w:eastAsia="SimSun" w:cs="Mangal"/>
          <w:color w:val="auto"/>
          <w:kern w:val="2"/>
          <w:szCs w:val="28"/>
          <w:lang w:eastAsia="hi-IN" w:bidi="hi-IN"/>
        </w:rPr>
        <w:t>ий</w:t>
      </w:r>
      <w:r w:rsidR="000C4E52">
        <w:rPr>
          <w:rFonts w:eastAsia="SimSun" w:cs="Mangal"/>
          <w:color w:val="auto"/>
          <w:kern w:val="2"/>
          <w:szCs w:val="28"/>
          <w:lang w:eastAsia="hi-IN" w:bidi="hi-IN"/>
        </w:rPr>
        <w:t xml:space="preserve"> </w:t>
      </w:r>
      <w:r w:rsidRPr="00774B47">
        <w:rPr>
          <w:rFonts w:eastAsia="SimSun" w:cs="Mangal"/>
          <w:color w:val="auto"/>
          <w:kern w:val="2"/>
          <w:szCs w:val="28"/>
          <w:lang w:eastAsia="hi-IN" w:bidi="hi-IN"/>
        </w:rPr>
        <w:t>делами</w:t>
      </w:r>
    </w:p>
    <w:p w:rsidR="00A42370" w:rsidRDefault="00560FCE" w:rsidP="000C4E52">
      <w:pPr>
        <w:widowControl w:val="0"/>
        <w:tabs>
          <w:tab w:val="left" w:pos="7155"/>
        </w:tabs>
        <w:suppressAutoHyphens/>
        <w:ind w:firstLine="426"/>
        <w:rPr>
          <w:rFonts w:eastAsia="SimSun" w:cs="Mangal"/>
          <w:color w:val="auto"/>
          <w:kern w:val="2"/>
          <w:szCs w:val="28"/>
          <w:lang w:eastAsia="hi-IN" w:bidi="hi-IN"/>
        </w:rPr>
      </w:pPr>
      <w:r w:rsidRPr="00774B47">
        <w:rPr>
          <w:rFonts w:eastAsia="SimSun" w:cs="Mangal"/>
          <w:color w:val="auto"/>
          <w:kern w:val="2"/>
          <w:szCs w:val="28"/>
          <w:lang w:eastAsia="hi-IN" w:bidi="hi-IN"/>
        </w:rPr>
        <w:t xml:space="preserve">администрации       </w:t>
      </w:r>
      <w:r w:rsidR="000C4E52">
        <w:rPr>
          <w:rFonts w:eastAsia="SimSun" w:cs="Mangal"/>
          <w:color w:val="auto"/>
          <w:kern w:val="2"/>
          <w:szCs w:val="28"/>
          <w:lang w:eastAsia="hi-IN" w:bidi="hi-IN"/>
        </w:rPr>
        <w:t xml:space="preserve">                                                                         </w:t>
      </w:r>
      <w:r w:rsidR="00B548F9" w:rsidRPr="00774B47">
        <w:rPr>
          <w:rFonts w:eastAsia="SimSun" w:cs="Mangal"/>
          <w:color w:val="auto"/>
          <w:kern w:val="2"/>
          <w:szCs w:val="28"/>
          <w:lang w:eastAsia="hi-IN" w:bidi="hi-IN"/>
        </w:rPr>
        <w:t>И</w:t>
      </w:r>
      <w:r w:rsidRPr="00774B47">
        <w:rPr>
          <w:rFonts w:eastAsia="SimSun" w:cs="Mangal"/>
          <w:color w:val="auto"/>
          <w:kern w:val="2"/>
          <w:szCs w:val="28"/>
          <w:lang w:eastAsia="hi-IN" w:bidi="hi-IN"/>
        </w:rPr>
        <w:t>.</w:t>
      </w:r>
      <w:r w:rsidR="00076557" w:rsidRPr="00774B47">
        <w:rPr>
          <w:rFonts w:eastAsia="SimSun" w:cs="Mangal"/>
          <w:color w:val="auto"/>
          <w:kern w:val="2"/>
          <w:szCs w:val="28"/>
          <w:lang w:eastAsia="hi-IN" w:bidi="hi-IN"/>
        </w:rPr>
        <w:t>А</w:t>
      </w:r>
      <w:r w:rsidRPr="00774B47">
        <w:rPr>
          <w:rFonts w:eastAsia="SimSun" w:cs="Mangal"/>
          <w:color w:val="auto"/>
          <w:kern w:val="2"/>
          <w:szCs w:val="28"/>
          <w:lang w:eastAsia="hi-IN" w:bidi="hi-IN"/>
        </w:rPr>
        <w:t xml:space="preserve">. </w:t>
      </w:r>
      <w:r w:rsidR="00EB0EC3" w:rsidRPr="00774B47">
        <w:rPr>
          <w:rFonts w:eastAsia="SimSun" w:cs="Mangal"/>
          <w:color w:val="auto"/>
          <w:kern w:val="2"/>
          <w:szCs w:val="28"/>
          <w:lang w:eastAsia="hi-IN" w:bidi="hi-IN"/>
        </w:rPr>
        <w:t>Фомина</w:t>
      </w:r>
    </w:p>
    <w:p w:rsidR="001C5C7D" w:rsidRDefault="001C5C7D" w:rsidP="001C5C7D">
      <w:pPr>
        <w:widowControl w:val="0"/>
        <w:tabs>
          <w:tab w:val="left" w:pos="7155"/>
        </w:tabs>
        <w:suppressAutoHyphens/>
        <w:ind w:firstLine="0"/>
        <w:rPr>
          <w:rFonts w:eastAsia="SimSun" w:cs="Mangal"/>
          <w:color w:val="auto"/>
          <w:kern w:val="2"/>
          <w:szCs w:val="28"/>
          <w:lang w:eastAsia="hi-IN" w:bidi="hi-IN"/>
        </w:rPr>
      </w:pPr>
    </w:p>
    <w:p w:rsidR="001C5C7D" w:rsidRDefault="001C5C7D" w:rsidP="001C5C7D">
      <w:pPr>
        <w:widowControl w:val="0"/>
        <w:tabs>
          <w:tab w:val="left" w:pos="7155"/>
        </w:tabs>
        <w:suppressAutoHyphens/>
        <w:ind w:firstLine="0"/>
        <w:rPr>
          <w:rFonts w:eastAsia="SimSun" w:cs="Mangal"/>
          <w:color w:val="auto"/>
          <w:kern w:val="2"/>
          <w:szCs w:val="28"/>
          <w:lang w:eastAsia="hi-IN" w:bidi="hi-IN"/>
        </w:rPr>
      </w:pPr>
      <w:r>
        <w:rPr>
          <w:rFonts w:eastAsia="SimSun" w:cs="Mangal"/>
          <w:color w:val="auto"/>
          <w:kern w:val="2"/>
          <w:szCs w:val="28"/>
          <w:lang w:eastAsia="hi-IN" w:bidi="hi-IN"/>
        </w:rPr>
        <w:t>Верно.</w:t>
      </w:r>
    </w:p>
    <w:p w:rsidR="001C5C7D" w:rsidRDefault="001C5C7D" w:rsidP="001C5C7D">
      <w:pPr>
        <w:widowControl w:val="0"/>
        <w:tabs>
          <w:tab w:val="left" w:pos="7155"/>
        </w:tabs>
        <w:suppressAutoHyphens/>
        <w:ind w:firstLine="0"/>
        <w:rPr>
          <w:rFonts w:eastAsia="SimSun" w:cs="Mangal"/>
          <w:color w:val="auto"/>
          <w:kern w:val="2"/>
          <w:szCs w:val="28"/>
          <w:lang w:eastAsia="hi-IN" w:bidi="hi-IN"/>
        </w:rPr>
      </w:pPr>
      <w:r>
        <w:rPr>
          <w:rFonts w:eastAsia="SimSun" w:cs="Mangal"/>
          <w:color w:val="auto"/>
          <w:kern w:val="2"/>
          <w:szCs w:val="28"/>
          <w:lang w:eastAsia="hi-IN" w:bidi="hi-IN"/>
        </w:rPr>
        <w:t>Начальник общего отдела                                                               А.И. Щербакова</w:t>
      </w:r>
    </w:p>
    <w:p w:rsidR="001C5C7D" w:rsidRDefault="001C5C7D" w:rsidP="001C5C7D">
      <w:pPr>
        <w:widowControl w:val="0"/>
        <w:tabs>
          <w:tab w:val="left" w:pos="7155"/>
        </w:tabs>
        <w:suppressAutoHyphens/>
        <w:ind w:firstLine="0"/>
        <w:rPr>
          <w:rFonts w:eastAsia="SimSun" w:cs="Mangal"/>
          <w:color w:val="auto"/>
          <w:kern w:val="2"/>
          <w:szCs w:val="28"/>
          <w:lang w:eastAsia="hi-IN" w:bidi="hi-IN"/>
        </w:rPr>
      </w:pPr>
      <w:r>
        <w:rPr>
          <w:rFonts w:eastAsia="SimSun" w:cs="Mangal"/>
          <w:color w:val="auto"/>
          <w:kern w:val="2"/>
          <w:szCs w:val="28"/>
          <w:lang w:eastAsia="hi-IN" w:bidi="hi-IN"/>
        </w:rPr>
        <w:t>09.06.2026</w:t>
      </w:r>
    </w:p>
    <w:sectPr w:rsidR="001C5C7D" w:rsidSect="00FC35CA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13" w:rsidRDefault="008B0A13" w:rsidP="0037046B">
      <w:r>
        <w:separator/>
      </w:r>
    </w:p>
  </w:endnote>
  <w:endnote w:type="continuationSeparator" w:id="1">
    <w:p w:rsidR="008B0A13" w:rsidRDefault="008B0A13" w:rsidP="00370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13" w:rsidRDefault="008B0A13" w:rsidP="0037046B">
      <w:r>
        <w:separator/>
      </w:r>
    </w:p>
  </w:footnote>
  <w:footnote w:type="continuationSeparator" w:id="1">
    <w:p w:rsidR="008B0A13" w:rsidRDefault="008B0A13" w:rsidP="00370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CA" w:rsidRDefault="00FC35CA">
    <w:pPr>
      <w:pStyle w:val="a7"/>
      <w:jc w:val="center"/>
    </w:pPr>
  </w:p>
  <w:p w:rsidR="00FC35CA" w:rsidRDefault="00FC35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562D"/>
    <w:multiLevelType w:val="multilevel"/>
    <w:tmpl w:val="B1FCA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C05"/>
    <w:rsid w:val="0000209D"/>
    <w:rsid w:val="00007448"/>
    <w:rsid w:val="00046982"/>
    <w:rsid w:val="00060EA7"/>
    <w:rsid w:val="000615CF"/>
    <w:rsid w:val="00064B6A"/>
    <w:rsid w:val="00072B04"/>
    <w:rsid w:val="00076557"/>
    <w:rsid w:val="00097565"/>
    <w:rsid w:val="000A4181"/>
    <w:rsid w:val="000A5FCF"/>
    <w:rsid w:val="000A6AA5"/>
    <w:rsid w:val="000B1E86"/>
    <w:rsid w:val="000B444A"/>
    <w:rsid w:val="000B670E"/>
    <w:rsid w:val="000C4E52"/>
    <w:rsid w:val="000C6D6E"/>
    <w:rsid w:val="000D6F85"/>
    <w:rsid w:val="000D78A1"/>
    <w:rsid w:val="000F0586"/>
    <w:rsid w:val="000F5C69"/>
    <w:rsid w:val="00111906"/>
    <w:rsid w:val="00112D1A"/>
    <w:rsid w:val="00113D11"/>
    <w:rsid w:val="0014756C"/>
    <w:rsid w:val="00153728"/>
    <w:rsid w:val="00166FEA"/>
    <w:rsid w:val="0017348C"/>
    <w:rsid w:val="001914F0"/>
    <w:rsid w:val="00197162"/>
    <w:rsid w:val="001A4012"/>
    <w:rsid w:val="001A7689"/>
    <w:rsid w:val="001A789E"/>
    <w:rsid w:val="001C5C7D"/>
    <w:rsid w:val="001E2AE5"/>
    <w:rsid w:val="001E3D4E"/>
    <w:rsid w:val="00213647"/>
    <w:rsid w:val="002146D2"/>
    <w:rsid w:val="00217653"/>
    <w:rsid w:val="0024330A"/>
    <w:rsid w:val="002460B3"/>
    <w:rsid w:val="0026349F"/>
    <w:rsid w:val="002653DB"/>
    <w:rsid w:val="00266027"/>
    <w:rsid w:val="00285C62"/>
    <w:rsid w:val="002A2E0C"/>
    <w:rsid w:val="002B21DA"/>
    <w:rsid w:val="002B5403"/>
    <w:rsid w:val="002C15AD"/>
    <w:rsid w:val="002D54E9"/>
    <w:rsid w:val="002E0B68"/>
    <w:rsid w:val="002E480E"/>
    <w:rsid w:val="00301E06"/>
    <w:rsid w:val="003043E7"/>
    <w:rsid w:val="00312208"/>
    <w:rsid w:val="003463A4"/>
    <w:rsid w:val="00347D4D"/>
    <w:rsid w:val="00353976"/>
    <w:rsid w:val="00354607"/>
    <w:rsid w:val="00365482"/>
    <w:rsid w:val="0037046B"/>
    <w:rsid w:val="00391FFF"/>
    <w:rsid w:val="003B07A3"/>
    <w:rsid w:val="003B23A1"/>
    <w:rsid w:val="003D58A2"/>
    <w:rsid w:val="003E6136"/>
    <w:rsid w:val="003F5D6C"/>
    <w:rsid w:val="004039E2"/>
    <w:rsid w:val="00415A62"/>
    <w:rsid w:val="00442B99"/>
    <w:rsid w:val="00454C9E"/>
    <w:rsid w:val="0045588B"/>
    <w:rsid w:val="0045795B"/>
    <w:rsid w:val="00457F7B"/>
    <w:rsid w:val="00481479"/>
    <w:rsid w:val="004A0691"/>
    <w:rsid w:val="004B7B2C"/>
    <w:rsid w:val="004E0A94"/>
    <w:rsid w:val="00504F56"/>
    <w:rsid w:val="0052361F"/>
    <w:rsid w:val="0053121C"/>
    <w:rsid w:val="00531A64"/>
    <w:rsid w:val="00533A3D"/>
    <w:rsid w:val="00542760"/>
    <w:rsid w:val="005433CE"/>
    <w:rsid w:val="00553D1E"/>
    <w:rsid w:val="00560FCE"/>
    <w:rsid w:val="00561FB0"/>
    <w:rsid w:val="00562055"/>
    <w:rsid w:val="00565E48"/>
    <w:rsid w:val="00574696"/>
    <w:rsid w:val="0059779F"/>
    <w:rsid w:val="005B07C5"/>
    <w:rsid w:val="005C290D"/>
    <w:rsid w:val="005D1F2E"/>
    <w:rsid w:val="005E7330"/>
    <w:rsid w:val="005F00D6"/>
    <w:rsid w:val="005F5AB6"/>
    <w:rsid w:val="005F67C1"/>
    <w:rsid w:val="00623AA8"/>
    <w:rsid w:val="00636326"/>
    <w:rsid w:val="00646751"/>
    <w:rsid w:val="0066210B"/>
    <w:rsid w:val="006741AD"/>
    <w:rsid w:val="00686ECC"/>
    <w:rsid w:val="006A6DF4"/>
    <w:rsid w:val="006D78A8"/>
    <w:rsid w:val="006D7ED0"/>
    <w:rsid w:val="006E4F10"/>
    <w:rsid w:val="00711E30"/>
    <w:rsid w:val="0072371F"/>
    <w:rsid w:val="007273DE"/>
    <w:rsid w:val="00732F75"/>
    <w:rsid w:val="00760F81"/>
    <w:rsid w:val="00763092"/>
    <w:rsid w:val="00774B47"/>
    <w:rsid w:val="007B300D"/>
    <w:rsid w:val="007B5AC5"/>
    <w:rsid w:val="007B624F"/>
    <w:rsid w:val="007B7315"/>
    <w:rsid w:val="007C10EC"/>
    <w:rsid w:val="007E1010"/>
    <w:rsid w:val="007F7F3E"/>
    <w:rsid w:val="008116B4"/>
    <w:rsid w:val="00842734"/>
    <w:rsid w:val="00873B44"/>
    <w:rsid w:val="0089111F"/>
    <w:rsid w:val="008B0A13"/>
    <w:rsid w:val="008B692A"/>
    <w:rsid w:val="008E50AC"/>
    <w:rsid w:val="008F3094"/>
    <w:rsid w:val="00912732"/>
    <w:rsid w:val="00927CAC"/>
    <w:rsid w:val="00927E13"/>
    <w:rsid w:val="009305BB"/>
    <w:rsid w:val="009319A0"/>
    <w:rsid w:val="009323A2"/>
    <w:rsid w:val="00953431"/>
    <w:rsid w:val="00960368"/>
    <w:rsid w:val="009832C5"/>
    <w:rsid w:val="0098618E"/>
    <w:rsid w:val="009A5366"/>
    <w:rsid w:val="009B6CD7"/>
    <w:rsid w:val="009D1D20"/>
    <w:rsid w:val="009F56CE"/>
    <w:rsid w:val="009F7BA2"/>
    <w:rsid w:val="00A15B4F"/>
    <w:rsid w:val="00A165BE"/>
    <w:rsid w:val="00A27AFA"/>
    <w:rsid w:val="00A34F6F"/>
    <w:rsid w:val="00A42370"/>
    <w:rsid w:val="00A46F47"/>
    <w:rsid w:val="00A74BED"/>
    <w:rsid w:val="00A871C2"/>
    <w:rsid w:val="00A91F44"/>
    <w:rsid w:val="00A927AF"/>
    <w:rsid w:val="00A927E7"/>
    <w:rsid w:val="00A92BB7"/>
    <w:rsid w:val="00A93D3E"/>
    <w:rsid w:val="00A964E0"/>
    <w:rsid w:val="00AA0F25"/>
    <w:rsid w:val="00AA2375"/>
    <w:rsid w:val="00AB050D"/>
    <w:rsid w:val="00AE6A1F"/>
    <w:rsid w:val="00AE7D5E"/>
    <w:rsid w:val="00AF35AE"/>
    <w:rsid w:val="00AF73FD"/>
    <w:rsid w:val="00B0799D"/>
    <w:rsid w:val="00B14B39"/>
    <w:rsid w:val="00B16269"/>
    <w:rsid w:val="00B35D5A"/>
    <w:rsid w:val="00B36B48"/>
    <w:rsid w:val="00B548F9"/>
    <w:rsid w:val="00B75166"/>
    <w:rsid w:val="00B75899"/>
    <w:rsid w:val="00B76961"/>
    <w:rsid w:val="00B77D0B"/>
    <w:rsid w:val="00B80A54"/>
    <w:rsid w:val="00B85A94"/>
    <w:rsid w:val="00BA1012"/>
    <w:rsid w:val="00BD0DD8"/>
    <w:rsid w:val="00BE3415"/>
    <w:rsid w:val="00C11E7F"/>
    <w:rsid w:val="00C13427"/>
    <w:rsid w:val="00C21460"/>
    <w:rsid w:val="00C36430"/>
    <w:rsid w:val="00C44B00"/>
    <w:rsid w:val="00C4653D"/>
    <w:rsid w:val="00C7021D"/>
    <w:rsid w:val="00C70416"/>
    <w:rsid w:val="00C70485"/>
    <w:rsid w:val="00C8061C"/>
    <w:rsid w:val="00C81E20"/>
    <w:rsid w:val="00C83C52"/>
    <w:rsid w:val="00CD08BB"/>
    <w:rsid w:val="00CD17B3"/>
    <w:rsid w:val="00CE2EAF"/>
    <w:rsid w:val="00CE3B3E"/>
    <w:rsid w:val="00CF2746"/>
    <w:rsid w:val="00CF283C"/>
    <w:rsid w:val="00D120DE"/>
    <w:rsid w:val="00D402ED"/>
    <w:rsid w:val="00D67360"/>
    <w:rsid w:val="00D81772"/>
    <w:rsid w:val="00D856D4"/>
    <w:rsid w:val="00D864F8"/>
    <w:rsid w:val="00D95D1F"/>
    <w:rsid w:val="00DA0CA7"/>
    <w:rsid w:val="00DA747D"/>
    <w:rsid w:val="00DA749C"/>
    <w:rsid w:val="00DA7E41"/>
    <w:rsid w:val="00DB1753"/>
    <w:rsid w:val="00DB6BCF"/>
    <w:rsid w:val="00DC1B17"/>
    <w:rsid w:val="00DC489E"/>
    <w:rsid w:val="00DE44E8"/>
    <w:rsid w:val="00DF60D4"/>
    <w:rsid w:val="00E36991"/>
    <w:rsid w:val="00E42CDB"/>
    <w:rsid w:val="00E55617"/>
    <w:rsid w:val="00E76165"/>
    <w:rsid w:val="00EB0EC3"/>
    <w:rsid w:val="00EC7D20"/>
    <w:rsid w:val="00ED742B"/>
    <w:rsid w:val="00EE726D"/>
    <w:rsid w:val="00EF7882"/>
    <w:rsid w:val="00F12E51"/>
    <w:rsid w:val="00F134F2"/>
    <w:rsid w:val="00F135F9"/>
    <w:rsid w:val="00F149E8"/>
    <w:rsid w:val="00F26154"/>
    <w:rsid w:val="00F30112"/>
    <w:rsid w:val="00F3182C"/>
    <w:rsid w:val="00F347EE"/>
    <w:rsid w:val="00F40013"/>
    <w:rsid w:val="00F4232E"/>
    <w:rsid w:val="00F43302"/>
    <w:rsid w:val="00F45B9E"/>
    <w:rsid w:val="00F67C9E"/>
    <w:rsid w:val="00FA3F69"/>
    <w:rsid w:val="00FA5039"/>
    <w:rsid w:val="00FB02EA"/>
    <w:rsid w:val="00FC05E6"/>
    <w:rsid w:val="00FC35CA"/>
    <w:rsid w:val="00FD393E"/>
    <w:rsid w:val="00FD5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55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="Calibri" w:hAnsi="Calibri"/>
      <w:b/>
      <w:bCs/>
      <w:kern w:val="32"/>
      <w:sz w:val="24"/>
      <w:szCs w:val="32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/>
      <w:kern w:val="32"/>
      <w:sz w:val="24"/>
      <w:szCs w:val="32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fontstyle01">
    <w:name w:val="fontstyle01"/>
    <w:rsid w:val="00DC1B1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1E3D4E"/>
    <w:pPr>
      <w:ind w:left="720" w:firstLine="0"/>
      <w:contextualSpacing/>
      <w:jc w:val="left"/>
    </w:pPr>
    <w:rPr>
      <w:color w:val="auto"/>
      <w:sz w:val="20"/>
      <w:szCs w:val="20"/>
    </w:rPr>
  </w:style>
  <w:style w:type="paragraph" w:customStyle="1" w:styleId="Default">
    <w:name w:val="Default"/>
    <w:rsid w:val="001E3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704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7046B"/>
    <w:rPr>
      <w:rFonts w:ascii="Times New Roman" w:hAnsi="Times New Roman"/>
      <w:color w:val="000000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3704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7046B"/>
    <w:rPr>
      <w:rFonts w:ascii="Times New Roman" w:hAnsi="Times New Roman"/>
      <w:color w:val="000000"/>
      <w:sz w:val="28"/>
      <w:szCs w:val="24"/>
    </w:rPr>
  </w:style>
  <w:style w:type="character" w:customStyle="1" w:styleId="fontstyle21">
    <w:name w:val="fontstyle21"/>
    <w:basedOn w:val="a0"/>
    <w:rsid w:val="00AE7D5E"/>
    <w:rPr>
      <w:rFonts w:ascii="CIDFont+F1" w:hAnsi="CIDFont+F1" w:hint="default"/>
      <w:b/>
      <w:bCs/>
      <w:i w:val="0"/>
      <w:iCs w:val="0"/>
      <w:color w:val="000000"/>
      <w:sz w:val="28"/>
      <w:szCs w:val="28"/>
    </w:rPr>
  </w:style>
  <w:style w:type="paragraph" w:styleId="ab">
    <w:name w:val="Body Text"/>
    <w:basedOn w:val="a"/>
    <w:link w:val="ac"/>
    <w:unhideWhenUsed/>
    <w:rsid w:val="000C4E52"/>
    <w:pPr>
      <w:ind w:right="3850" w:firstLine="0"/>
    </w:pPr>
    <w:rPr>
      <w:color w:val="auto"/>
      <w:szCs w:val="28"/>
    </w:rPr>
  </w:style>
  <w:style w:type="character" w:customStyle="1" w:styleId="ac">
    <w:name w:val="Основной текст Знак"/>
    <w:basedOn w:val="a0"/>
    <w:link w:val="ab"/>
    <w:rsid w:val="000C4E52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Admin</cp:lastModifiedBy>
  <cp:revision>2</cp:revision>
  <cp:lastPrinted>2025-06-30T05:43:00Z</cp:lastPrinted>
  <dcterms:created xsi:type="dcterms:W3CDTF">2026-06-10T09:33:00Z</dcterms:created>
  <dcterms:modified xsi:type="dcterms:W3CDTF">2026-06-10T09:33:00Z</dcterms:modified>
</cp:coreProperties>
</file>