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6AB2" w:rsidRPr="002A6AB2" w:rsidRDefault="002A6AB2" w:rsidP="002A6AB2">
      <w:pPr>
        <w:suppressAutoHyphens w:val="0"/>
        <w:jc w:val="center"/>
        <w:rPr>
          <w:rFonts w:eastAsia="Calibri"/>
          <w:lang w:eastAsia="en-US"/>
        </w:rPr>
      </w:pPr>
      <w:r w:rsidRPr="002A6AB2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 wp14:anchorId="29880D80" wp14:editId="7903005B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B2" w:rsidRPr="002A6AB2" w:rsidRDefault="002A6AB2" w:rsidP="002A6AB2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2A6AB2" w:rsidRPr="002A6AB2" w:rsidRDefault="002A6AB2" w:rsidP="002A6AB2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2A6AB2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2A6AB2" w:rsidRPr="002A6AB2" w:rsidRDefault="002A6AB2" w:rsidP="002A6AB2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2A6AB2" w:rsidRPr="002A6AB2" w:rsidRDefault="002A6AB2" w:rsidP="002A6AB2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2A6AB2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2A6AB2" w:rsidRPr="002A6AB2" w:rsidRDefault="002A6AB2" w:rsidP="002A6AB2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2A6AB2" w:rsidRPr="002A6AB2" w:rsidRDefault="002A6AB2" w:rsidP="002A6AB2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2A6AB2">
        <w:rPr>
          <w:rFonts w:eastAsia="Calibri"/>
          <w:sz w:val="28"/>
          <w:szCs w:val="28"/>
          <w:lang w:eastAsia="en-US"/>
        </w:rPr>
        <w:t xml:space="preserve">от </w:t>
      </w:r>
      <w:r w:rsidR="00BA6676">
        <w:rPr>
          <w:rFonts w:eastAsia="Calibri"/>
          <w:sz w:val="28"/>
          <w:szCs w:val="28"/>
          <w:lang w:eastAsia="en-US"/>
        </w:rPr>
        <w:t>06.05.2026</w:t>
      </w:r>
      <w:r w:rsidRPr="002A6AB2">
        <w:rPr>
          <w:rFonts w:eastAsia="Calibri"/>
          <w:sz w:val="28"/>
          <w:szCs w:val="28"/>
          <w:lang w:eastAsia="en-US"/>
        </w:rPr>
        <w:t xml:space="preserve"> № </w:t>
      </w:r>
      <w:r w:rsidR="00BA6676">
        <w:rPr>
          <w:rFonts w:eastAsia="Calibri"/>
          <w:sz w:val="28"/>
          <w:szCs w:val="28"/>
          <w:lang w:eastAsia="en-US"/>
        </w:rPr>
        <w:t>286</w:t>
      </w:r>
    </w:p>
    <w:p w:rsidR="002A6AB2" w:rsidRPr="002A6AB2" w:rsidRDefault="002A6AB2" w:rsidP="002A6AB2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2A6AB2" w:rsidRPr="002A6AB2" w:rsidRDefault="002A6AB2" w:rsidP="002A6AB2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2A6AB2">
        <w:rPr>
          <w:rFonts w:eastAsia="Calibri"/>
          <w:sz w:val="28"/>
          <w:szCs w:val="28"/>
          <w:lang w:eastAsia="en-US"/>
        </w:rPr>
        <w:t>г. Азов</w:t>
      </w:r>
    </w:p>
    <w:p w:rsidR="00EB131A" w:rsidRDefault="00EB131A" w:rsidP="002A6AB2">
      <w:pPr>
        <w:jc w:val="center"/>
        <w:rPr>
          <w:sz w:val="28"/>
          <w:szCs w:val="28"/>
        </w:rPr>
      </w:pPr>
    </w:p>
    <w:p w:rsidR="002A6AB2" w:rsidRDefault="002A6AB2" w:rsidP="002A6AB2">
      <w:pPr>
        <w:jc w:val="center"/>
        <w:rPr>
          <w:sz w:val="28"/>
          <w:szCs w:val="28"/>
        </w:rPr>
      </w:pPr>
    </w:p>
    <w:p w:rsidR="00EB131A" w:rsidRDefault="00EB131A" w:rsidP="00EB131A">
      <w:pPr>
        <w:ind w:right="-1"/>
        <w:jc w:val="center"/>
        <w:rPr>
          <w:b/>
          <w:sz w:val="28"/>
          <w:szCs w:val="28"/>
        </w:rPr>
      </w:pPr>
      <w:r w:rsidRPr="00703822">
        <w:rPr>
          <w:b/>
          <w:sz w:val="28"/>
          <w:szCs w:val="28"/>
        </w:rPr>
        <w:t>О внесении изменений в постановление</w:t>
      </w:r>
    </w:p>
    <w:p w:rsidR="00EB131A" w:rsidRPr="00703822" w:rsidRDefault="00EB131A" w:rsidP="00EB131A">
      <w:pPr>
        <w:ind w:right="-1"/>
        <w:jc w:val="center"/>
        <w:rPr>
          <w:b/>
          <w:sz w:val="28"/>
          <w:szCs w:val="28"/>
        </w:rPr>
      </w:pPr>
      <w:r w:rsidRPr="00703822">
        <w:rPr>
          <w:b/>
          <w:sz w:val="28"/>
          <w:szCs w:val="28"/>
        </w:rPr>
        <w:t xml:space="preserve">Администрации города Азова от </w:t>
      </w:r>
      <w:r w:rsidR="00F92D02" w:rsidRPr="00F92D02">
        <w:rPr>
          <w:b/>
          <w:sz w:val="28"/>
        </w:rPr>
        <w:t>29.01.2025 № 53</w:t>
      </w:r>
    </w:p>
    <w:p w:rsidR="00EB131A" w:rsidRDefault="00EB131A" w:rsidP="00EB131A">
      <w:pPr>
        <w:rPr>
          <w:sz w:val="28"/>
          <w:szCs w:val="28"/>
        </w:rPr>
      </w:pPr>
    </w:p>
    <w:p w:rsidR="002A6AB2" w:rsidRDefault="002A6AB2" w:rsidP="00EB131A">
      <w:pPr>
        <w:rPr>
          <w:sz w:val="28"/>
          <w:szCs w:val="28"/>
        </w:rPr>
      </w:pPr>
    </w:p>
    <w:p w:rsidR="00EB131A" w:rsidRDefault="00EB131A" w:rsidP="00EB131A">
      <w:pPr>
        <w:ind w:firstLine="709"/>
        <w:jc w:val="both"/>
      </w:pPr>
      <w:r>
        <w:rPr>
          <w:bCs/>
          <w:sz w:val="28"/>
          <w:szCs w:val="28"/>
        </w:rPr>
        <w:t>В связи со структурными и кадровыми изменениями Администрация города Азова</w:t>
      </w:r>
      <w:r w:rsidRPr="000D0784">
        <w:rPr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п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с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т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н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в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л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я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е</w:t>
      </w:r>
      <w:r>
        <w:rPr>
          <w:b/>
          <w:spacing w:val="20"/>
          <w:sz w:val="28"/>
          <w:szCs w:val="28"/>
        </w:rPr>
        <w:t xml:space="preserve"> </w:t>
      </w:r>
      <w:r w:rsidRPr="000D0784">
        <w:rPr>
          <w:b/>
          <w:spacing w:val="20"/>
          <w:sz w:val="28"/>
          <w:szCs w:val="28"/>
        </w:rPr>
        <w:t>т:</w:t>
      </w:r>
    </w:p>
    <w:p w:rsidR="00EB131A" w:rsidRDefault="00EB131A" w:rsidP="00EB131A">
      <w:pPr>
        <w:ind w:firstLine="709"/>
        <w:jc w:val="both"/>
        <w:rPr>
          <w:sz w:val="28"/>
          <w:szCs w:val="28"/>
        </w:rPr>
      </w:pPr>
    </w:p>
    <w:p w:rsidR="00EB131A" w:rsidRDefault="00EB131A" w:rsidP="00EB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6AB2">
        <w:rPr>
          <w:sz w:val="28"/>
          <w:szCs w:val="28"/>
        </w:rPr>
        <w:t> </w:t>
      </w:r>
      <w:r>
        <w:rPr>
          <w:sz w:val="28"/>
          <w:szCs w:val="28"/>
        </w:rPr>
        <w:t xml:space="preserve">Внести в приложение № </w:t>
      </w:r>
      <w:r w:rsidR="00F92D0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92D02">
        <w:rPr>
          <w:sz w:val="28"/>
          <w:szCs w:val="28"/>
        </w:rPr>
        <w:t xml:space="preserve">к Положению </w:t>
      </w:r>
      <w:r w:rsidR="002A6AB2">
        <w:rPr>
          <w:sz w:val="28"/>
          <w:szCs w:val="28"/>
        </w:rPr>
        <w:t>о порядке организации и </w:t>
      </w:r>
      <w:r w:rsidR="00F92D02" w:rsidRPr="00814015">
        <w:rPr>
          <w:sz w:val="28"/>
          <w:szCs w:val="28"/>
        </w:rPr>
        <w:t>проведения аукциона на право зак</w:t>
      </w:r>
      <w:r w:rsidR="002A6AB2">
        <w:rPr>
          <w:sz w:val="28"/>
          <w:szCs w:val="28"/>
        </w:rPr>
        <w:t>лючения договора на установку и </w:t>
      </w:r>
      <w:r w:rsidR="00F92D02" w:rsidRPr="00814015">
        <w:rPr>
          <w:sz w:val="28"/>
          <w:szCs w:val="28"/>
        </w:rPr>
        <w:t>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</w:t>
      </w:r>
      <w:r w:rsidR="002A6AB2">
        <w:rPr>
          <w:sz w:val="28"/>
          <w:szCs w:val="28"/>
        </w:rPr>
        <w:t>ем</w:t>
      </w:r>
      <w:r w:rsidR="00F92D02" w:rsidRPr="00814015">
        <w:rPr>
          <w:sz w:val="28"/>
          <w:szCs w:val="28"/>
        </w:rPr>
        <w:t>ся в муниципальной собственности на территории муниципального образования «Город Азов»</w:t>
      </w:r>
      <w:r w:rsidR="00F92D0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изменения, изложив его в редакции согласно приложению.</w:t>
      </w:r>
    </w:p>
    <w:p w:rsidR="00EB131A" w:rsidRDefault="00EB131A" w:rsidP="00EB131A"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>2.</w:t>
      </w:r>
      <w:r w:rsidR="002A6AB2">
        <w:rPr>
          <w:sz w:val="28"/>
          <w:szCs w:val="28"/>
        </w:rPr>
        <w:t> </w:t>
      </w:r>
      <w:r w:rsidR="00407C25" w:rsidRPr="00FE717E">
        <w:rPr>
          <w:sz w:val="28"/>
          <w:lang w:eastAsia="zh-CN"/>
        </w:rPr>
        <w:t>Настоящее постановление вступает в силу со дня официального опубликования</w:t>
      </w:r>
      <w:r w:rsidR="00407C25">
        <w:rPr>
          <w:sz w:val="28"/>
          <w:lang w:eastAsia="zh-CN"/>
        </w:rPr>
        <w:t xml:space="preserve"> </w:t>
      </w:r>
      <w:r w:rsidR="00407C25" w:rsidRPr="00FE717E">
        <w:rPr>
          <w:sz w:val="28"/>
          <w:lang w:eastAsia="zh-CN"/>
        </w:rPr>
        <w:t xml:space="preserve">и подлежит размещению на официальном сайте Администрации города </w:t>
      </w:r>
      <w:bookmarkStart w:id="0" w:name="selection_index18"/>
      <w:bookmarkEnd w:id="0"/>
      <w:r w:rsidR="00407C25" w:rsidRPr="00FE717E">
        <w:rPr>
          <w:sz w:val="28"/>
          <w:lang w:eastAsia="zh-CN"/>
        </w:rPr>
        <w:t>Азова в информационно-телекоммуникационной сети «Интернет».</w:t>
      </w:r>
    </w:p>
    <w:p w:rsidR="00EB131A" w:rsidRDefault="00EB131A" w:rsidP="00EB131A"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 Направить </w:t>
      </w:r>
      <w:r>
        <w:rPr>
          <w:sz w:val="28"/>
          <w:szCs w:val="28"/>
        </w:rPr>
        <w:t>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EB131A" w:rsidRDefault="00EB131A" w:rsidP="00EB131A">
      <w:pPr>
        <w:ind w:firstLine="709"/>
        <w:jc w:val="both"/>
      </w:pPr>
      <w:r>
        <w:rPr>
          <w:sz w:val="28"/>
          <w:szCs w:val="28"/>
        </w:rPr>
        <w:t>4.</w:t>
      </w:r>
      <w:r w:rsidR="002A6AB2">
        <w:rPr>
          <w:sz w:val="28"/>
          <w:szCs w:val="28"/>
        </w:rPr>
        <w:t> </w:t>
      </w:r>
      <w:r>
        <w:rPr>
          <w:sz w:val="28"/>
          <w:szCs w:val="28"/>
        </w:rPr>
        <w:t>Контроль за исполнением постановления возложить на директора Департамента имущественно-земельных отношений администрации города Азова Тупогуз О.Г.</w:t>
      </w:r>
    </w:p>
    <w:p w:rsidR="00EB131A" w:rsidRDefault="00EB131A" w:rsidP="00EB131A">
      <w:pPr>
        <w:tabs>
          <w:tab w:val="left" w:pos="7655"/>
        </w:tabs>
        <w:rPr>
          <w:sz w:val="28"/>
        </w:rPr>
      </w:pPr>
    </w:p>
    <w:p w:rsidR="00764FE1" w:rsidRDefault="00764FE1" w:rsidP="00EB131A">
      <w:pPr>
        <w:tabs>
          <w:tab w:val="left" w:pos="7655"/>
        </w:tabs>
        <w:rPr>
          <w:sz w:val="28"/>
        </w:rPr>
      </w:pPr>
    </w:p>
    <w:p w:rsidR="00EB131A" w:rsidRDefault="00EB131A" w:rsidP="00EB131A">
      <w:pPr>
        <w:tabs>
          <w:tab w:val="left" w:pos="7655"/>
        </w:tabs>
        <w:rPr>
          <w:sz w:val="28"/>
          <w:szCs w:val="28"/>
        </w:rPr>
      </w:pPr>
      <w:r>
        <w:rPr>
          <w:sz w:val="28"/>
        </w:rPr>
        <w:t>Г</w:t>
      </w:r>
      <w:r w:rsidRPr="000D0784">
        <w:rPr>
          <w:sz w:val="28"/>
        </w:rPr>
        <w:t>лав</w:t>
      </w:r>
      <w:r>
        <w:rPr>
          <w:sz w:val="28"/>
        </w:rPr>
        <w:t>а</w:t>
      </w:r>
      <w:r w:rsidRPr="000D0784">
        <w:rPr>
          <w:sz w:val="28"/>
        </w:rPr>
        <w:t xml:space="preserve"> города Азова                          </w:t>
      </w:r>
      <w:r>
        <w:rPr>
          <w:sz w:val="28"/>
        </w:rPr>
        <w:t xml:space="preserve">           </w:t>
      </w:r>
      <w:r w:rsidRPr="000D0784">
        <w:rPr>
          <w:sz w:val="28"/>
        </w:rPr>
        <w:t xml:space="preserve">       </w:t>
      </w:r>
      <w:r>
        <w:rPr>
          <w:sz w:val="28"/>
        </w:rPr>
        <w:t xml:space="preserve">   </w:t>
      </w:r>
      <w:r w:rsidR="002A6AB2">
        <w:rPr>
          <w:sz w:val="28"/>
        </w:rPr>
        <w:t xml:space="preserve">     </w:t>
      </w:r>
      <w:r w:rsidRPr="000D0784">
        <w:rPr>
          <w:sz w:val="28"/>
        </w:rPr>
        <w:t xml:space="preserve">                           </w:t>
      </w:r>
      <w:r w:rsidR="00F92D02">
        <w:rPr>
          <w:sz w:val="28"/>
          <w:szCs w:val="28"/>
        </w:rPr>
        <w:t>И.В. Головнев</w:t>
      </w:r>
    </w:p>
    <w:p w:rsidR="00BA6676" w:rsidRDefault="00BA6676" w:rsidP="00EB131A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BA6676" w:rsidRDefault="00BA6676" w:rsidP="00EB131A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:rsidR="00BA6676" w:rsidRDefault="00BA6676" w:rsidP="00EB131A">
      <w:pPr>
        <w:tabs>
          <w:tab w:val="left" w:pos="7655"/>
        </w:tabs>
      </w:pPr>
      <w:r>
        <w:rPr>
          <w:sz w:val="28"/>
          <w:szCs w:val="28"/>
        </w:rPr>
        <w:t>06.05.2026</w:t>
      </w:r>
    </w:p>
    <w:p w:rsidR="00EB131A" w:rsidRDefault="00EB131A" w:rsidP="00EB131A">
      <w:pPr>
        <w:jc w:val="both"/>
      </w:pPr>
      <w:r>
        <w:rPr>
          <w:sz w:val="28"/>
          <w:szCs w:val="28"/>
        </w:rPr>
        <w:t>Постановление вносит</w:t>
      </w:r>
    </w:p>
    <w:p w:rsidR="00EB131A" w:rsidRDefault="00EB131A" w:rsidP="00EB131A">
      <w:r>
        <w:rPr>
          <w:sz w:val="28"/>
          <w:szCs w:val="28"/>
        </w:rPr>
        <w:t>Департамент имущественно-земельных отношений г. Азова</w:t>
      </w:r>
    </w:p>
    <w:p w:rsidR="00033C6D" w:rsidRDefault="00033C6D" w:rsidP="00F92D0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0479C" w:rsidRDefault="00033C6D" w:rsidP="00F92D02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постановлению </w:t>
      </w:r>
    </w:p>
    <w:p w:rsidR="00033C6D" w:rsidRDefault="00317B3A" w:rsidP="00F92D02">
      <w:pPr>
        <w:ind w:left="4536"/>
        <w:jc w:val="center"/>
      </w:pPr>
      <w:r>
        <w:rPr>
          <w:bCs/>
          <w:color w:val="000000"/>
          <w:sz w:val="28"/>
          <w:szCs w:val="28"/>
        </w:rPr>
        <w:t>А</w:t>
      </w:r>
      <w:r w:rsidR="00033C6D">
        <w:rPr>
          <w:bCs/>
          <w:color w:val="000000"/>
          <w:sz w:val="28"/>
          <w:szCs w:val="28"/>
        </w:rPr>
        <w:t>дминистрации города Азова</w:t>
      </w:r>
    </w:p>
    <w:p w:rsidR="00033C6D" w:rsidRDefault="00033C6D" w:rsidP="00F92D0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6676">
        <w:rPr>
          <w:sz w:val="28"/>
          <w:szCs w:val="28"/>
        </w:rPr>
        <w:t>06.05.2026</w:t>
      </w:r>
      <w:r>
        <w:rPr>
          <w:sz w:val="28"/>
          <w:szCs w:val="28"/>
        </w:rPr>
        <w:t xml:space="preserve"> №</w:t>
      </w:r>
      <w:r w:rsidR="008352B1">
        <w:rPr>
          <w:sz w:val="28"/>
          <w:szCs w:val="28"/>
        </w:rPr>
        <w:t xml:space="preserve"> </w:t>
      </w:r>
      <w:r w:rsidR="00BA6676">
        <w:rPr>
          <w:sz w:val="28"/>
          <w:szCs w:val="28"/>
        </w:rPr>
        <w:t>286</w:t>
      </w:r>
    </w:p>
    <w:p w:rsidR="000A368B" w:rsidRDefault="000A368B" w:rsidP="00F92D02">
      <w:pPr>
        <w:ind w:left="4536"/>
        <w:jc w:val="center"/>
        <w:rPr>
          <w:sz w:val="28"/>
          <w:szCs w:val="28"/>
        </w:rPr>
      </w:pPr>
    </w:p>
    <w:p w:rsidR="00F92D02" w:rsidRDefault="00F92D02" w:rsidP="00F92D02">
      <w:pPr>
        <w:pStyle w:val="ConsPlusNormal"/>
        <w:ind w:left="453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447AC" w:rsidRDefault="00F92D02" w:rsidP="00F92D0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814015">
        <w:rPr>
          <w:sz w:val="28"/>
          <w:szCs w:val="28"/>
        </w:rPr>
        <w:t>о порядке организации и проведения аукциона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муниципального образования</w:t>
      </w:r>
    </w:p>
    <w:p w:rsidR="000A368B" w:rsidRDefault="00F92D02" w:rsidP="00F92D02">
      <w:pPr>
        <w:ind w:left="4536"/>
        <w:jc w:val="center"/>
        <w:rPr>
          <w:sz w:val="28"/>
          <w:szCs w:val="28"/>
        </w:rPr>
      </w:pPr>
      <w:r w:rsidRPr="00814015">
        <w:rPr>
          <w:sz w:val="28"/>
          <w:szCs w:val="28"/>
        </w:rPr>
        <w:t>«Город Азов»</w:t>
      </w:r>
    </w:p>
    <w:p w:rsidR="00056336" w:rsidRDefault="00056336" w:rsidP="00056336">
      <w:pPr>
        <w:ind w:firstLine="567"/>
        <w:jc w:val="center"/>
        <w:rPr>
          <w:sz w:val="28"/>
          <w:szCs w:val="28"/>
        </w:rPr>
      </w:pPr>
    </w:p>
    <w:p w:rsidR="00B0479C" w:rsidRPr="00D41DA6" w:rsidRDefault="00B0479C" w:rsidP="00B0479C">
      <w:pPr>
        <w:jc w:val="center"/>
        <w:rPr>
          <w:sz w:val="28"/>
          <w:szCs w:val="28"/>
        </w:rPr>
      </w:pPr>
      <w:r w:rsidRPr="00D41DA6">
        <w:rPr>
          <w:sz w:val="28"/>
          <w:szCs w:val="28"/>
        </w:rPr>
        <w:t>СОСТАВ</w:t>
      </w:r>
    </w:p>
    <w:p w:rsidR="00033C6D" w:rsidRDefault="00B0479C" w:rsidP="00B0479C">
      <w:pPr>
        <w:jc w:val="center"/>
      </w:pPr>
      <w:r w:rsidRPr="00D41DA6">
        <w:rPr>
          <w:sz w:val="28"/>
          <w:szCs w:val="28"/>
        </w:rPr>
        <w:t xml:space="preserve">комиссии по проведению </w:t>
      </w:r>
      <w:r w:rsidRPr="006B4274">
        <w:rPr>
          <w:sz w:val="28"/>
          <w:szCs w:val="28"/>
        </w:rPr>
        <w:t>аукциона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муниципального образования «Город Азов»</w:t>
      </w:r>
    </w:p>
    <w:p w:rsidR="00033C6D" w:rsidRDefault="00033C6D" w:rsidP="00056336">
      <w:pPr>
        <w:ind w:firstLine="567"/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652"/>
        <w:gridCol w:w="5918"/>
      </w:tblGrid>
      <w:tr w:rsidR="00B0479C" w:rsidRPr="00D41DA6" w:rsidTr="009F56A9"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Тупогуз О.Г.</w:t>
            </w:r>
          </w:p>
        </w:tc>
        <w:tc>
          <w:tcPr>
            <w:tcW w:w="5918" w:type="dxa"/>
          </w:tcPr>
          <w:p w:rsidR="00B0479C" w:rsidRPr="00D41DA6" w:rsidRDefault="002A6AB2" w:rsidP="002A6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 w:rsidRPr="00D41DA6">
              <w:rPr>
                <w:sz w:val="28"/>
                <w:szCs w:val="28"/>
              </w:rPr>
              <w:t>директор Департамента имущественно-земельных отношений г</w:t>
            </w:r>
            <w:r w:rsidR="00B0479C">
              <w:rPr>
                <w:sz w:val="28"/>
                <w:szCs w:val="28"/>
              </w:rPr>
              <w:t xml:space="preserve">. </w:t>
            </w:r>
            <w:r w:rsidR="00B0479C" w:rsidRPr="00D41DA6">
              <w:rPr>
                <w:sz w:val="28"/>
                <w:szCs w:val="28"/>
              </w:rPr>
              <w:t>Азова</w:t>
            </w:r>
            <w:r>
              <w:rPr>
                <w:sz w:val="28"/>
                <w:szCs w:val="28"/>
              </w:rPr>
              <w:t>,</w:t>
            </w:r>
            <w:r w:rsidR="00B0479C" w:rsidRPr="00D41DA6">
              <w:rPr>
                <w:sz w:val="28"/>
                <w:szCs w:val="28"/>
              </w:rPr>
              <w:t xml:space="preserve"> председатель комиссии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 И.А.</w:t>
            </w:r>
            <w:r w:rsidRPr="00D41DA6">
              <w:rPr>
                <w:sz w:val="28"/>
                <w:szCs w:val="28"/>
              </w:rPr>
              <w:tab/>
            </w:r>
          </w:p>
        </w:tc>
        <w:tc>
          <w:tcPr>
            <w:tcW w:w="5918" w:type="dxa"/>
          </w:tcPr>
          <w:p w:rsidR="00B0479C" w:rsidRPr="00D41DA6" w:rsidRDefault="002A6AB2" w:rsidP="002A6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</w:t>
            </w:r>
            <w:r w:rsidR="00B0479C" w:rsidRPr="00D41DA6">
              <w:rPr>
                <w:sz w:val="28"/>
                <w:szCs w:val="28"/>
              </w:rPr>
              <w:t>лавн</w:t>
            </w:r>
            <w:r w:rsidR="00B0479C">
              <w:rPr>
                <w:sz w:val="28"/>
                <w:szCs w:val="28"/>
              </w:rPr>
              <w:t>ый</w:t>
            </w:r>
            <w:r w:rsidR="00B0479C" w:rsidRPr="00D41DA6">
              <w:rPr>
                <w:sz w:val="28"/>
                <w:szCs w:val="28"/>
              </w:rPr>
              <w:t xml:space="preserve"> архитектор</w:t>
            </w:r>
            <w:r w:rsidR="00B047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  <w:r w:rsidR="00B0479C" w:rsidRPr="00D41DA6">
              <w:rPr>
                <w:sz w:val="28"/>
                <w:szCs w:val="28"/>
              </w:rPr>
              <w:t>, заместитель председателя комиссии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rPr>
          <w:trHeight w:val="450"/>
        </w:trPr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С.В.</w:t>
            </w:r>
          </w:p>
        </w:tc>
        <w:tc>
          <w:tcPr>
            <w:tcW w:w="5918" w:type="dxa"/>
          </w:tcPr>
          <w:p w:rsidR="00B0479C" w:rsidRPr="00D41DA6" w:rsidRDefault="002A6AB2" w:rsidP="002A6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>
              <w:rPr>
                <w:sz w:val="28"/>
                <w:szCs w:val="28"/>
              </w:rPr>
              <w:t xml:space="preserve">главный специалист </w:t>
            </w:r>
            <w:r w:rsidR="00B0479C" w:rsidRPr="00D41DA6">
              <w:rPr>
                <w:sz w:val="28"/>
                <w:szCs w:val="28"/>
              </w:rPr>
              <w:t>отдела земельного контроля и рекламы Департамента имущественно-земельных отношений г. Азова, секретарь комиссии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rPr>
          <w:trHeight w:val="702"/>
        </w:trPr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 w:rsidRPr="00D41DA6">
              <w:rPr>
                <w:sz w:val="28"/>
                <w:szCs w:val="28"/>
              </w:rPr>
              <w:t>Члены комиссии: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rPr>
          <w:trHeight w:val="743"/>
        </w:trPr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Букина Е.А.</w:t>
            </w:r>
          </w:p>
        </w:tc>
        <w:tc>
          <w:tcPr>
            <w:tcW w:w="5918" w:type="dxa"/>
          </w:tcPr>
          <w:p w:rsidR="00B0479C" w:rsidRDefault="00764FE1" w:rsidP="00764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>
              <w:rPr>
                <w:sz w:val="28"/>
                <w:szCs w:val="28"/>
              </w:rPr>
              <w:t xml:space="preserve">заместитель </w:t>
            </w:r>
            <w:r w:rsidR="00B0479C" w:rsidRPr="00D41DA6">
              <w:rPr>
                <w:sz w:val="28"/>
                <w:szCs w:val="28"/>
              </w:rPr>
              <w:t>директор</w:t>
            </w:r>
            <w:r w:rsidR="00B0479C">
              <w:rPr>
                <w:sz w:val="28"/>
                <w:szCs w:val="28"/>
              </w:rPr>
              <w:t>а</w:t>
            </w:r>
            <w:r w:rsidR="00B0479C" w:rsidRPr="00D41DA6">
              <w:rPr>
                <w:sz w:val="28"/>
                <w:szCs w:val="28"/>
              </w:rPr>
              <w:t xml:space="preserve"> Департамента имущественно-земельных отношений г</w:t>
            </w:r>
            <w:r w:rsidR="00B0479C">
              <w:rPr>
                <w:sz w:val="28"/>
                <w:szCs w:val="28"/>
              </w:rPr>
              <w:t>.</w:t>
            </w:r>
            <w:r w:rsidR="00B0479C" w:rsidRPr="00D41DA6">
              <w:rPr>
                <w:sz w:val="28"/>
                <w:szCs w:val="28"/>
              </w:rPr>
              <w:t xml:space="preserve"> Азова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rPr>
          <w:trHeight w:val="743"/>
        </w:trPr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 w:rsidRPr="00D41DA6">
              <w:rPr>
                <w:sz w:val="28"/>
                <w:szCs w:val="28"/>
              </w:rPr>
              <w:lastRenderedPageBreak/>
              <w:t>Гончаров А.Э.</w:t>
            </w:r>
          </w:p>
        </w:tc>
        <w:tc>
          <w:tcPr>
            <w:tcW w:w="5918" w:type="dxa"/>
          </w:tcPr>
          <w:p w:rsidR="00B0479C" w:rsidRPr="00D41DA6" w:rsidRDefault="00764FE1" w:rsidP="00764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 w:rsidRPr="00D41DA6">
              <w:rPr>
                <w:sz w:val="28"/>
                <w:szCs w:val="28"/>
              </w:rPr>
              <w:t>начальник отдела земельных отношений Департамента имущественно-земельных отношений г. Азова</w:t>
            </w:r>
          </w:p>
          <w:p w:rsidR="00B0479C" w:rsidRPr="00D41DA6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1612C2" w:rsidTr="009F56A9">
        <w:trPr>
          <w:trHeight w:val="545"/>
        </w:trPr>
        <w:tc>
          <w:tcPr>
            <w:tcW w:w="3652" w:type="dxa"/>
          </w:tcPr>
          <w:p w:rsidR="00B0479C" w:rsidRPr="001612C2" w:rsidRDefault="00B0479C" w:rsidP="009F56A9">
            <w:pPr>
              <w:rPr>
                <w:sz w:val="28"/>
                <w:szCs w:val="28"/>
              </w:rPr>
            </w:pPr>
            <w:r w:rsidRPr="001612C2">
              <w:rPr>
                <w:sz w:val="28"/>
                <w:szCs w:val="28"/>
              </w:rPr>
              <w:t>Лыга Е.Н.</w:t>
            </w:r>
          </w:p>
        </w:tc>
        <w:tc>
          <w:tcPr>
            <w:tcW w:w="5918" w:type="dxa"/>
          </w:tcPr>
          <w:p w:rsidR="00B0479C" w:rsidRDefault="00764FE1" w:rsidP="009F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 w:rsidRPr="001612C2">
              <w:rPr>
                <w:sz w:val="28"/>
                <w:szCs w:val="28"/>
              </w:rPr>
              <w:t>начальник отдела потребительского рынка и поддержки предпринимательства</w:t>
            </w:r>
          </w:p>
          <w:p w:rsidR="00B0479C" w:rsidRPr="001612C2" w:rsidRDefault="00B0479C" w:rsidP="009F56A9">
            <w:pPr>
              <w:rPr>
                <w:sz w:val="28"/>
                <w:szCs w:val="28"/>
              </w:rPr>
            </w:pPr>
          </w:p>
        </w:tc>
      </w:tr>
      <w:tr w:rsidR="00B0479C" w:rsidRPr="00D41DA6" w:rsidTr="009F56A9">
        <w:trPr>
          <w:trHeight w:val="854"/>
        </w:trPr>
        <w:tc>
          <w:tcPr>
            <w:tcW w:w="3652" w:type="dxa"/>
          </w:tcPr>
          <w:p w:rsidR="00B0479C" w:rsidRPr="00D41DA6" w:rsidRDefault="00B0479C" w:rsidP="009F56A9">
            <w:pPr>
              <w:rPr>
                <w:sz w:val="28"/>
                <w:szCs w:val="28"/>
              </w:rPr>
            </w:pPr>
            <w:r w:rsidRPr="00D41DA6">
              <w:rPr>
                <w:sz w:val="28"/>
                <w:szCs w:val="28"/>
              </w:rPr>
              <w:t>Фатнев А.А.</w:t>
            </w:r>
          </w:p>
        </w:tc>
        <w:tc>
          <w:tcPr>
            <w:tcW w:w="5918" w:type="dxa"/>
          </w:tcPr>
          <w:p w:rsidR="00B0479C" w:rsidRPr="00D41DA6" w:rsidRDefault="00764FE1" w:rsidP="00764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0479C" w:rsidRPr="00D41DA6">
              <w:rPr>
                <w:sz w:val="28"/>
                <w:szCs w:val="28"/>
              </w:rPr>
              <w:t>начальник отдела земельного контроля и рекламы Департамента имущественн</w:t>
            </w:r>
            <w:r w:rsidR="00B0479C">
              <w:rPr>
                <w:sz w:val="28"/>
                <w:szCs w:val="28"/>
              </w:rPr>
              <w:t>о-земельных отношений г. Азова</w:t>
            </w:r>
          </w:p>
        </w:tc>
      </w:tr>
    </w:tbl>
    <w:p w:rsidR="000B28EB" w:rsidRPr="00EB131A" w:rsidRDefault="000B28EB" w:rsidP="00EB131A">
      <w:pPr>
        <w:rPr>
          <w:sz w:val="28"/>
          <w:szCs w:val="28"/>
        </w:rPr>
      </w:pPr>
    </w:p>
    <w:p w:rsidR="00EB131A" w:rsidRPr="00EB131A" w:rsidRDefault="00EB131A" w:rsidP="00EB131A">
      <w:pPr>
        <w:rPr>
          <w:sz w:val="28"/>
          <w:szCs w:val="28"/>
        </w:rPr>
      </w:pPr>
    </w:p>
    <w:p w:rsidR="00EB131A" w:rsidRPr="00EB131A" w:rsidRDefault="00EB131A" w:rsidP="00EB131A">
      <w:pPr>
        <w:rPr>
          <w:sz w:val="28"/>
          <w:szCs w:val="28"/>
        </w:rPr>
      </w:pPr>
    </w:p>
    <w:p w:rsidR="00EB131A" w:rsidRDefault="005C0B8A" w:rsidP="00EB131A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494F43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EB131A">
        <w:rPr>
          <w:sz w:val="28"/>
          <w:szCs w:val="28"/>
        </w:rPr>
        <w:t xml:space="preserve"> делами</w:t>
      </w:r>
    </w:p>
    <w:p w:rsidR="00EB131A" w:rsidRDefault="005C0B8A" w:rsidP="00EB131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FE1">
        <w:rPr>
          <w:sz w:val="28"/>
          <w:szCs w:val="28"/>
        </w:rPr>
        <w:t xml:space="preserve"> </w:t>
      </w:r>
      <w:r w:rsidR="00EB131A">
        <w:rPr>
          <w:sz w:val="28"/>
          <w:szCs w:val="28"/>
        </w:rPr>
        <w:t xml:space="preserve">администрации                                                       </w:t>
      </w:r>
      <w:r w:rsidR="00764FE1">
        <w:rPr>
          <w:sz w:val="28"/>
          <w:szCs w:val="28"/>
        </w:rPr>
        <w:t xml:space="preserve">    </w:t>
      </w:r>
      <w:r w:rsidR="00EB131A">
        <w:rPr>
          <w:sz w:val="28"/>
          <w:szCs w:val="28"/>
        </w:rPr>
        <w:t xml:space="preserve">                      </w:t>
      </w:r>
      <w:r w:rsidR="00224C11">
        <w:rPr>
          <w:sz w:val="28"/>
          <w:szCs w:val="28"/>
        </w:rPr>
        <w:t>И.А. Фомина</w:t>
      </w:r>
    </w:p>
    <w:p w:rsidR="00BA6676" w:rsidRDefault="00BA6676" w:rsidP="00EB131A">
      <w:pPr>
        <w:rPr>
          <w:sz w:val="28"/>
          <w:szCs w:val="28"/>
        </w:rPr>
      </w:pPr>
    </w:p>
    <w:p w:rsidR="00BA6676" w:rsidRDefault="00BA6676" w:rsidP="00EB131A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BA6676" w:rsidRDefault="00BA6676" w:rsidP="00EB131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>А.И. Щербакова</w:t>
      </w:r>
    </w:p>
    <w:p w:rsidR="00BA6676" w:rsidRPr="00EB131A" w:rsidRDefault="00BA6676" w:rsidP="00EB131A">
      <w:pPr>
        <w:rPr>
          <w:sz w:val="28"/>
          <w:szCs w:val="28"/>
        </w:rPr>
      </w:pPr>
      <w:r>
        <w:rPr>
          <w:sz w:val="28"/>
          <w:szCs w:val="28"/>
        </w:rPr>
        <w:t>06.05.2026</w:t>
      </w:r>
    </w:p>
    <w:sectPr w:rsidR="00BA6676" w:rsidRPr="00EB131A" w:rsidSect="00EB131A">
      <w:head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0B" w:rsidRDefault="000C300B" w:rsidP="00EB131A">
      <w:r>
        <w:separator/>
      </w:r>
    </w:p>
  </w:endnote>
  <w:endnote w:type="continuationSeparator" w:id="0">
    <w:p w:rsidR="000C300B" w:rsidRDefault="000C300B" w:rsidP="00EB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0B" w:rsidRDefault="000C300B" w:rsidP="00EB131A">
      <w:r>
        <w:separator/>
      </w:r>
    </w:p>
  </w:footnote>
  <w:footnote w:type="continuationSeparator" w:id="0">
    <w:p w:rsidR="000C300B" w:rsidRDefault="000C300B" w:rsidP="00EB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509513"/>
      <w:docPartObj>
        <w:docPartGallery w:val="Page Numbers (Top of Page)"/>
        <w:docPartUnique/>
      </w:docPartObj>
    </w:sdtPr>
    <w:sdtEndPr/>
    <w:sdtContent>
      <w:p w:rsidR="00EB131A" w:rsidRDefault="00EB13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676">
          <w:rPr>
            <w:noProof/>
          </w:rPr>
          <w:t>3</w:t>
        </w:r>
        <w:r>
          <w:fldChar w:fldCharType="end"/>
        </w:r>
      </w:p>
    </w:sdtContent>
  </w:sdt>
  <w:p w:rsidR="00EB131A" w:rsidRDefault="00EB13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" w:cs="Aria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4E"/>
    <w:rsid w:val="00033C6D"/>
    <w:rsid w:val="00041712"/>
    <w:rsid w:val="000447AC"/>
    <w:rsid w:val="00056336"/>
    <w:rsid w:val="00062CCB"/>
    <w:rsid w:val="000A1007"/>
    <w:rsid w:val="000A368B"/>
    <w:rsid w:val="000B28EB"/>
    <w:rsid w:val="000C300B"/>
    <w:rsid w:val="000E4EA5"/>
    <w:rsid w:val="00196D63"/>
    <w:rsid w:val="001A46BD"/>
    <w:rsid w:val="00224C11"/>
    <w:rsid w:val="002905E3"/>
    <w:rsid w:val="002A6AB2"/>
    <w:rsid w:val="00317B3A"/>
    <w:rsid w:val="0032224C"/>
    <w:rsid w:val="003272C6"/>
    <w:rsid w:val="003B0C5F"/>
    <w:rsid w:val="003E152C"/>
    <w:rsid w:val="00407C25"/>
    <w:rsid w:val="00470496"/>
    <w:rsid w:val="00494F43"/>
    <w:rsid w:val="004A2827"/>
    <w:rsid w:val="004B16FB"/>
    <w:rsid w:val="004B758D"/>
    <w:rsid w:val="004F5653"/>
    <w:rsid w:val="0052460D"/>
    <w:rsid w:val="005270BF"/>
    <w:rsid w:val="0055636E"/>
    <w:rsid w:val="005C0B8A"/>
    <w:rsid w:val="005C47B1"/>
    <w:rsid w:val="005E7EF1"/>
    <w:rsid w:val="005F0315"/>
    <w:rsid w:val="005F734E"/>
    <w:rsid w:val="00694F13"/>
    <w:rsid w:val="006B26C0"/>
    <w:rsid w:val="006B5C8A"/>
    <w:rsid w:val="006F6B77"/>
    <w:rsid w:val="00727D2C"/>
    <w:rsid w:val="007349E3"/>
    <w:rsid w:val="00764FE1"/>
    <w:rsid w:val="00791809"/>
    <w:rsid w:val="0082481C"/>
    <w:rsid w:val="008352B1"/>
    <w:rsid w:val="00860FD9"/>
    <w:rsid w:val="00891557"/>
    <w:rsid w:val="008A68CE"/>
    <w:rsid w:val="008B5D2C"/>
    <w:rsid w:val="00946118"/>
    <w:rsid w:val="009F06BC"/>
    <w:rsid w:val="009F4985"/>
    <w:rsid w:val="00A40961"/>
    <w:rsid w:val="00A85EE2"/>
    <w:rsid w:val="00A939B6"/>
    <w:rsid w:val="00B0479C"/>
    <w:rsid w:val="00B667F3"/>
    <w:rsid w:val="00B74DA9"/>
    <w:rsid w:val="00BA6676"/>
    <w:rsid w:val="00BD271B"/>
    <w:rsid w:val="00C15170"/>
    <w:rsid w:val="00CD71E8"/>
    <w:rsid w:val="00CF05F3"/>
    <w:rsid w:val="00D64310"/>
    <w:rsid w:val="00D9072F"/>
    <w:rsid w:val="00D91305"/>
    <w:rsid w:val="00DA2FAD"/>
    <w:rsid w:val="00DD17E3"/>
    <w:rsid w:val="00E11098"/>
    <w:rsid w:val="00E578DD"/>
    <w:rsid w:val="00E7186E"/>
    <w:rsid w:val="00E90796"/>
    <w:rsid w:val="00E90A72"/>
    <w:rsid w:val="00EA33C8"/>
    <w:rsid w:val="00EB131A"/>
    <w:rsid w:val="00EF45A5"/>
    <w:rsid w:val="00F92D02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1F692-AEAC-449E-B460-140F7899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7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</w:style>
  <w:style w:type="paragraph" w:styleId="aa">
    <w:name w:val="header"/>
    <w:basedOn w:val="a"/>
    <w:link w:val="ab"/>
    <w:uiPriority w:val="99"/>
    <w:unhideWhenUsed/>
    <w:rsid w:val="00EB1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131A"/>
    <w:rPr>
      <w:lang w:eastAsia="ar-SA"/>
    </w:rPr>
  </w:style>
  <w:style w:type="paragraph" w:styleId="ac">
    <w:name w:val="footer"/>
    <w:basedOn w:val="a"/>
    <w:link w:val="ad"/>
    <w:unhideWhenUsed/>
    <w:rsid w:val="00EB1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B131A"/>
    <w:rPr>
      <w:lang w:eastAsia="ar-SA"/>
    </w:rPr>
  </w:style>
  <w:style w:type="paragraph" w:customStyle="1" w:styleId="ConsPlusNormal">
    <w:name w:val="ConsPlusNormal"/>
    <w:rsid w:val="00F92D02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Ковтун Надежда Георгиевна</cp:lastModifiedBy>
  <cp:revision>28</cp:revision>
  <cp:lastPrinted>2024-11-29T08:43:00Z</cp:lastPrinted>
  <dcterms:created xsi:type="dcterms:W3CDTF">2024-11-29T08:44:00Z</dcterms:created>
  <dcterms:modified xsi:type="dcterms:W3CDTF">2026-05-06T06:38:00Z</dcterms:modified>
</cp:coreProperties>
</file>