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AB" w:rsidRPr="00E60CAB" w:rsidRDefault="00E60CAB" w:rsidP="00E60CAB">
      <w:pPr>
        <w:jc w:val="center"/>
        <w:rPr>
          <w:rFonts w:eastAsia="Calibri"/>
          <w:color w:val="auto"/>
          <w:lang w:eastAsia="en-US"/>
        </w:rPr>
      </w:pPr>
      <w:r w:rsidRPr="00E60CAB">
        <w:rPr>
          <w:rFonts w:ascii="Calibri" w:eastAsia="Calibri" w:hAnsi="Calibri"/>
          <w:noProof/>
          <w:color w:val="auto"/>
          <w:sz w:val="30"/>
          <w:szCs w:val="30"/>
        </w:rPr>
        <w:drawing>
          <wp:inline distT="0" distB="0" distL="0" distR="0" wp14:anchorId="6A53D0B5" wp14:editId="2C7A8F37">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E60CAB" w:rsidRPr="00E60CAB" w:rsidRDefault="00E60CAB" w:rsidP="00E60CAB">
      <w:pPr>
        <w:jc w:val="center"/>
        <w:rPr>
          <w:rFonts w:eastAsia="Calibri"/>
          <w:color w:val="auto"/>
          <w:sz w:val="26"/>
          <w:szCs w:val="26"/>
          <w:lang w:eastAsia="en-US"/>
        </w:rPr>
      </w:pPr>
    </w:p>
    <w:p w:rsidR="00E60CAB" w:rsidRPr="00E60CAB" w:rsidRDefault="00E60CAB" w:rsidP="00E60CAB">
      <w:pPr>
        <w:jc w:val="center"/>
        <w:rPr>
          <w:rFonts w:eastAsia="Calibri"/>
          <w:b/>
          <w:color w:val="auto"/>
          <w:sz w:val="30"/>
          <w:szCs w:val="30"/>
          <w:lang w:eastAsia="en-US"/>
        </w:rPr>
      </w:pPr>
      <w:r w:rsidRPr="00E60CAB">
        <w:rPr>
          <w:rFonts w:eastAsia="Calibri"/>
          <w:b/>
          <w:color w:val="auto"/>
          <w:sz w:val="30"/>
          <w:szCs w:val="30"/>
          <w:lang w:eastAsia="en-US"/>
        </w:rPr>
        <w:t>АДМИНИСТРАЦИЯ ГОРОДА АЗОВА</w:t>
      </w:r>
    </w:p>
    <w:p w:rsidR="00E60CAB" w:rsidRPr="00E60CAB" w:rsidRDefault="00E60CAB" w:rsidP="00E60CAB">
      <w:pPr>
        <w:jc w:val="center"/>
        <w:rPr>
          <w:rFonts w:eastAsia="Calibri"/>
          <w:color w:val="auto"/>
          <w:sz w:val="30"/>
          <w:szCs w:val="30"/>
          <w:lang w:eastAsia="en-US"/>
        </w:rPr>
      </w:pPr>
    </w:p>
    <w:p w:rsidR="00E60CAB" w:rsidRPr="00E60CAB" w:rsidRDefault="00E60CAB" w:rsidP="00E60CAB">
      <w:pPr>
        <w:jc w:val="center"/>
        <w:rPr>
          <w:rFonts w:eastAsia="Calibri"/>
          <w:b/>
          <w:color w:val="auto"/>
          <w:sz w:val="30"/>
          <w:szCs w:val="30"/>
          <w:lang w:eastAsia="en-US"/>
        </w:rPr>
      </w:pPr>
      <w:r w:rsidRPr="00E60CAB">
        <w:rPr>
          <w:rFonts w:eastAsia="Calibri"/>
          <w:b/>
          <w:color w:val="auto"/>
          <w:sz w:val="30"/>
          <w:szCs w:val="30"/>
          <w:lang w:eastAsia="en-US"/>
        </w:rPr>
        <w:t>ПОСТАНОВЛЕНИЕ</w:t>
      </w:r>
    </w:p>
    <w:p w:rsidR="00E60CAB" w:rsidRPr="00E60CAB" w:rsidRDefault="00E60CAB" w:rsidP="00E60CAB">
      <w:pPr>
        <w:jc w:val="center"/>
        <w:rPr>
          <w:rFonts w:eastAsia="Calibri"/>
          <w:color w:val="auto"/>
          <w:sz w:val="26"/>
          <w:szCs w:val="26"/>
          <w:lang w:eastAsia="en-US"/>
        </w:rPr>
      </w:pPr>
    </w:p>
    <w:p w:rsidR="00E60CAB" w:rsidRPr="00E60CAB" w:rsidRDefault="00E60CAB" w:rsidP="00E60CAB">
      <w:pPr>
        <w:jc w:val="center"/>
        <w:rPr>
          <w:rFonts w:eastAsia="Calibri"/>
          <w:color w:val="auto"/>
          <w:sz w:val="28"/>
          <w:szCs w:val="28"/>
          <w:lang w:eastAsia="en-US"/>
        </w:rPr>
      </w:pPr>
      <w:r w:rsidRPr="00E60CAB">
        <w:rPr>
          <w:rFonts w:eastAsia="Calibri"/>
          <w:color w:val="auto"/>
          <w:sz w:val="28"/>
          <w:szCs w:val="28"/>
          <w:lang w:eastAsia="en-US"/>
        </w:rPr>
        <w:t xml:space="preserve">от </w:t>
      </w:r>
      <w:r w:rsidR="0070181C">
        <w:rPr>
          <w:rFonts w:eastAsia="Calibri"/>
          <w:color w:val="auto"/>
          <w:sz w:val="28"/>
          <w:szCs w:val="28"/>
          <w:lang w:eastAsia="en-US"/>
        </w:rPr>
        <w:t>30.03.2026</w:t>
      </w:r>
      <w:r w:rsidRPr="00E60CAB">
        <w:rPr>
          <w:rFonts w:eastAsia="Calibri"/>
          <w:color w:val="auto"/>
          <w:sz w:val="28"/>
          <w:szCs w:val="28"/>
          <w:lang w:eastAsia="en-US"/>
        </w:rPr>
        <w:t xml:space="preserve"> № </w:t>
      </w:r>
      <w:r w:rsidR="0070181C">
        <w:rPr>
          <w:rFonts w:eastAsia="Calibri"/>
          <w:color w:val="auto"/>
          <w:sz w:val="28"/>
          <w:szCs w:val="28"/>
          <w:lang w:eastAsia="en-US"/>
        </w:rPr>
        <w:t>68</w:t>
      </w:r>
    </w:p>
    <w:p w:rsidR="00E60CAB" w:rsidRPr="00E60CAB" w:rsidRDefault="00E60CAB" w:rsidP="00E60CAB">
      <w:pPr>
        <w:jc w:val="center"/>
        <w:rPr>
          <w:rFonts w:eastAsia="Calibri"/>
          <w:color w:val="auto"/>
          <w:sz w:val="26"/>
          <w:szCs w:val="26"/>
          <w:lang w:eastAsia="en-US"/>
        </w:rPr>
      </w:pPr>
    </w:p>
    <w:p w:rsidR="00E60CAB" w:rsidRPr="00E60CAB" w:rsidRDefault="00E60CAB" w:rsidP="00E60CAB">
      <w:pPr>
        <w:jc w:val="center"/>
        <w:rPr>
          <w:rFonts w:eastAsia="Calibri"/>
          <w:color w:val="auto"/>
          <w:sz w:val="28"/>
          <w:szCs w:val="28"/>
          <w:lang w:eastAsia="en-US"/>
        </w:rPr>
      </w:pPr>
      <w:r w:rsidRPr="00E60CAB">
        <w:rPr>
          <w:rFonts w:eastAsia="Calibri"/>
          <w:color w:val="auto"/>
          <w:sz w:val="28"/>
          <w:szCs w:val="28"/>
          <w:lang w:eastAsia="en-US"/>
        </w:rPr>
        <w:t>г. Азов</w:t>
      </w:r>
    </w:p>
    <w:p w:rsidR="00FA5AA5" w:rsidRDefault="00FA5AA5">
      <w:pPr>
        <w:jc w:val="center"/>
        <w:rPr>
          <w:b/>
          <w:sz w:val="28"/>
        </w:rPr>
      </w:pPr>
    </w:p>
    <w:p w:rsidR="00E60CAB" w:rsidRPr="007C3329" w:rsidRDefault="00E60CAB">
      <w:pPr>
        <w:jc w:val="center"/>
        <w:rPr>
          <w:b/>
          <w:sz w:val="28"/>
        </w:rPr>
      </w:pPr>
    </w:p>
    <w:p w:rsidR="00E60CAB" w:rsidRDefault="00DC30EC" w:rsidP="00DC30EC">
      <w:pPr>
        <w:jc w:val="center"/>
        <w:rPr>
          <w:b/>
          <w:sz w:val="28"/>
        </w:rPr>
      </w:pPr>
      <w:r w:rsidRPr="007C3329">
        <w:rPr>
          <w:b/>
          <w:sz w:val="28"/>
        </w:rPr>
        <w:t>О внесении изменений в постановление</w:t>
      </w:r>
    </w:p>
    <w:p w:rsidR="00FA5AA5" w:rsidRPr="007C3329" w:rsidRDefault="00DC30EC" w:rsidP="00DC30EC">
      <w:pPr>
        <w:jc w:val="center"/>
        <w:rPr>
          <w:b/>
          <w:sz w:val="28"/>
        </w:rPr>
      </w:pPr>
      <w:r w:rsidRPr="007C3329">
        <w:rPr>
          <w:b/>
          <w:sz w:val="28"/>
        </w:rPr>
        <w:t>Администрации</w:t>
      </w:r>
      <w:r w:rsidR="00E60CAB">
        <w:rPr>
          <w:b/>
          <w:sz w:val="28"/>
        </w:rPr>
        <w:t xml:space="preserve"> </w:t>
      </w:r>
      <w:r w:rsidRPr="007C3329">
        <w:rPr>
          <w:b/>
          <w:sz w:val="28"/>
        </w:rPr>
        <w:t>города Азова от 13.11.2018 № 2456</w:t>
      </w:r>
    </w:p>
    <w:p w:rsidR="00FA5AA5" w:rsidRPr="007C3329" w:rsidRDefault="00FA5AA5">
      <w:pPr>
        <w:widowControl w:val="0"/>
        <w:ind w:right="2" w:firstLine="709"/>
        <w:jc w:val="center"/>
        <w:rPr>
          <w:b/>
          <w:sz w:val="28"/>
        </w:rPr>
      </w:pPr>
    </w:p>
    <w:p w:rsidR="00FA5AA5" w:rsidRPr="007C3329" w:rsidRDefault="00FA5AA5">
      <w:pPr>
        <w:widowControl w:val="0"/>
        <w:ind w:right="4817"/>
        <w:jc w:val="both"/>
        <w:rPr>
          <w:sz w:val="28"/>
        </w:rPr>
      </w:pPr>
    </w:p>
    <w:p w:rsidR="00AD2309" w:rsidRDefault="00DC30EC" w:rsidP="00DC6927">
      <w:pPr>
        <w:widowControl w:val="0"/>
        <w:tabs>
          <w:tab w:val="left" w:pos="284"/>
          <w:tab w:val="left" w:pos="709"/>
        </w:tabs>
        <w:ind w:firstLine="709"/>
        <w:jc w:val="both"/>
        <w:rPr>
          <w:b/>
        </w:rPr>
      </w:pPr>
      <w:r w:rsidRPr="007C3329">
        <w:rPr>
          <w:sz w:val="28"/>
        </w:rPr>
        <w:tab/>
      </w:r>
      <w:r w:rsidR="00AD2309">
        <w:rPr>
          <w:sz w:val="28"/>
          <w:szCs w:val="28"/>
        </w:rPr>
        <w:t xml:space="preserve">В соответствии с решением Азовской городской Думы </w:t>
      </w:r>
      <w:r w:rsidR="00AD2309">
        <w:rPr>
          <w:color w:val="auto"/>
          <w:sz w:val="28"/>
          <w:szCs w:val="28"/>
        </w:rPr>
        <w:t xml:space="preserve">от </w:t>
      </w:r>
      <w:r w:rsidR="00A572B1">
        <w:rPr>
          <w:color w:val="auto"/>
          <w:sz w:val="28"/>
          <w:szCs w:val="28"/>
        </w:rPr>
        <w:t>17.02.2026</w:t>
      </w:r>
      <w:r w:rsidR="00E60CAB">
        <w:rPr>
          <w:color w:val="auto"/>
          <w:sz w:val="28"/>
          <w:szCs w:val="28"/>
        </w:rPr>
        <w:t xml:space="preserve"> № </w:t>
      </w:r>
      <w:r w:rsidR="00A572B1">
        <w:rPr>
          <w:color w:val="auto"/>
          <w:sz w:val="28"/>
          <w:szCs w:val="28"/>
        </w:rPr>
        <w:t>100</w:t>
      </w:r>
      <w:r w:rsidR="00AD2309">
        <w:rPr>
          <w:color w:val="auto"/>
          <w:sz w:val="28"/>
          <w:szCs w:val="28"/>
        </w:rPr>
        <w:t xml:space="preserve"> </w:t>
      </w:r>
      <w:r w:rsidR="00A572B1">
        <w:rPr>
          <w:color w:val="auto"/>
          <w:sz w:val="28"/>
          <w:szCs w:val="28"/>
        </w:rPr>
        <w:t xml:space="preserve">«О внесении изменений в </w:t>
      </w:r>
      <w:r w:rsidR="00A572B1">
        <w:rPr>
          <w:sz w:val="28"/>
          <w:szCs w:val="28"/>
        </w:rPr>
        <w:t xml:space="preserve">решение Азовской городской Думы </w:t>
      </w:r>
      <w:r w:rsidR="00E60CAB">
        <w:rPr>
          <w:color w:val="auto"/>
          <w:sz w:val="28"/>
          <w:szCs w:val="28"/>
        </w:rPr>
        <w:t>«О </w:t>
      </w:r>
      <w:r w:rsidR="00AD2309">
        <w:rPr>
          <w:color w:val="auto"/>
          <w:sz w:val="28"/>
          <w:szCs w:val="28"/>
        </w:rPr>
        <w:t>бюджете города Азова на 2026 год и на плановый период 2027 и 2028 годов», на основании постановления Администрации города Азова от 26.06.2024 № 500 «Об утверждении Порядка разработки, реализации и оценки эффективности муниципальных программ города Азова»</w:t>
      </w:r>
      <w:r w:rsidR="00AD2309">
        <w:rPr>
          <w:sz w:val="28"/>
        </w:rPr>
        <w:t xml:space="preserve"> Администрация города Азова </w:t>
      </w:r>
      <w:r w:rsidR="00AD2309">
        <w:rPr>
          <w:b/>
          <w:spacing w:val="20"/>
          <w:sz w:val="28"/>
        </w:rPr>
        <w:t>п</w:t>
      </w:r>
      <w:r w:rsidR="00E60CAB">
        <w:rPr>
          <w:b/>
          <w:spacing w:val="20"/>
          <w:sz w:val="28"/>
        </w:rPr>
        <w:t xml:space="preserve"> </w:t>
      </w:r>
      <w:r w:rsidR="00AD2309">
        <w:rPr>
          <w:b/>
          <w:spacing w:val="20"/>
          <w:sz w:val="28"/>
        </w:rPr>
        <w:t>о</w:t>
      </w:r>
      <w:r w:rsidR="00E60CAB">
        <w:rPr>
          <w:b/>
          <w:spacing w:val="20"/>
          <w:sz w:val="28"/>
        </w:rPr>
        <w:t xml:space="preserve"> </w:t>
      </w:r>
      <w:r w:rsidR="00AD2309">
        <w:rPr>
          <w:b/>
          <w:spacing w:val="20"/>
          <w:sz w:val="28"/>
        </w:rPr>
        <w:t>с</w:t>
      </w:r>
      <w:r w:rsidR="00E60CAB">
        <w:rPr>
          <w:b/>
          <w:spacing w:val="20"/>
          <w:sz w:val="28"/>
        </w:rPr>
        <w:t xml:space="preserve"> </w:t>
      </w:r>
      <w:r w:rsidR="00AD2309">
        <w:rPr>
          <w:b/>
          <w:spacing w:val="20"/>
          <w:sz w:val="28"/>
        </w:rPr>
        <w:t>т</w:t>
      </w:r>
      <w:r w:rsidR="00E60CAB">
        <w:rPr>
          <w:b/>
          <w:spacing w:val="20"/>
          <w:sz w:val="28"/>
        </w:rPr>
        <w:t xml:space="preserve"> </w:t>
      </w:r>
      <w:r w:rsidR="00AD2309">
        <w:rPr>
          <w:b/>
          <w:spacing w:val="20"/>
          <w:sz w:val="28"/>
        </w:rPr>
        <w:t>а</w:t>
      </w:r>
      <w:r w:rsidR="00E60CAB">
        <w:rPr>
          <w:b/>
          <w:spacing w:val="20"/>
          <w:sz w:val="28"/>
        </w:rPr>
        <w:t xml:space="preserve"> </w:t>
      </w:r>
      <w:r w:rsidR="00AD2309">
        <w:rPr>
          <w:b/>
          <w:spacing w:val="20"/>
          <w:sz w:val="28"/>
        </w:rPr>
        <w:t>н</w:t>
      </w:r>
      <w:r w:rsidR="00E60CAB">
        <w:rPr>
          <w:b/>
          <w:spacing w:val="20"/>
          <w:sz w:val="28"/>
        </w:rPr>
        <w:t xml:space="preserve"> </w:t>
      </w:r>
      <w:r w:rsidR="00AD2309">
        <w:rPr>
          <w:b/>
          <w:spacing w:val="20"/>
          <w:sz w:val="28"/>
        </w:rPr>
        <w:t>о</w:t>
      </w:r>
      <w:r w:rsidR="00E60CAB">
        <w:rPr>
          <w:b/>
          <w:spacing w:val="20"/>
          <w:sz w:val="28"/>
        </w:rPr>
        <w:t xml:space="preserve"> </w:t>
      </w:r>
      <w:r w:rsidR="00AD2309">
        <w:rPr>
          <w:b/>
          <w:spacing w:val="20"/>
          <w:sz w:val="28"/>
        </w:rPr>
        <w:t>в</w:t>
      </w:r>
      <w:r w:rsidR="00E60CAB">
        <w:rPr>
          <w:b/>
          <w:spacing w:val="20"/>
          <w:sz w:val="28"/>
        </w:rPr>
        <w:t xml:space="preserve"> </w:t>
      </w:r>
      <w:r w:rsidR="00AD2309">
        <w:rPr>
          <w:b/>
          <w:spacing w:val="20"/>
          <w:sz w:val="28"/>
        </w:rPr>
        <w:t>л</w:t>
      </w:r>
      <w:r w:rsidR="00E60CAB">
        <w:rPr>
          <w:b/>
          <w:spacing w:val="20"/>
          <w:sz w:val="28"/>
        </w:rPr>
        <w:t xml:space="preserve"> </w:t>
      </w:r>
      <w:r w:rsidR="00AD2309">
        <w:rPr>
          <w:b/>
          <w:spacing w:val="20"/>
          <w:sz w:val="28"/>
        </w:rPr>
        <w:t>я</w:t>
      </w:r>
      <w:r w:rsidR="00E60CAB">
        <w:rPr>
          <w:b/>
          <w:spacing w:val="20"/>
          <w:sz w:val="28"/>
        </w:rPr>
        <w:t xml:space="preserve"> </w:t>
      </w:r>
      <w:r w:rsidR="00AD2309">
        <w:rPr>
          <w:b/>
          <w:spacing w:val="20"/>
          <w:sz w:val="28"/>
        </w:rPr>
        <w:t>е</w:t>
      </w:r>
      <w:r w:rsidR="00E60CAB">
        <w:rPr>
          <w:b/>
          <w:spacing w:val="20"/>
          <w:sz w:val="28"/>
        </w:rPr>
        <w:t xml:space="preserve"> </w:t>
      </w:r>
      <w:r w:rsidR="00AD2309">
        <w:rPr>
          <w:b/>
          <w:spacing w:val="20"/>
          <w:sz w:val="28"/>
        </w:rPr>
        <w:t>т:</w:t>
      </w:r>
    </w:p>
    <w:p w:rsidR="00AD2309" w:rsidRDefault="00AD2309" w:rsidP="00AD2309">
      <w:pPr>
        <w:widowControl w:val="0"/>
        <w:tabs>
          <w:tab w:val="left" w:pos="284"/>
          <w:tab w:val="left" w:pos="709"/>
        </w:tabs>
        <w:ind w:firstLine="709"/>
        <w:jc w:val="both"/>
        <w:rPr>
          <w:sz w:val="28"/>
        </w:rPr>
      </w:pPr>
    </w:p>
    <w:p w:rsidR="00AD2309" w:rsidRDefault="00AD2309" w:rsidP="00AD2309">
      <w:pPr>
        <w:widowControl w:val="0"/>
        <w:tabs>
          <w:tab w:val="left" w:pos="0"/>
          <w:tab w:val="left" w:pos="284"/>
          <w:tab w:val="left" w:pos="709"/>
        </w:tabs>
        <w:ind w:firstLine="709"/>
        <w:jc w:val="both"/>
        <w:rPr>
          <w:sz w:val="28"/>
        </w:rPr>
      </w:pPr>
      <w:r>
        <w:rPr>
          <w:sz w:val="28"/>
          <w:szCs w:val="28"/>
        </w:rPr>
        <w:t>1.</w:t>
      </w:r>
      <w:r w:rsidR="00E60CAB">
        <w:rPr>
          <w:sz w:val="28"/>
          <w:szCs w:val="28"/>
        </w:rPr>
        <w:t> </w:t>
      </w:r>
      <w:r>
        <w:rPr>
          <w:sz w:val="28"/>
          <w:szCs w:val="28"/>
        </w:rPr>
        <w:t>Внести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 изменения согласно приложению к настоящему постановлению</w:t>
      </w:r>
      <w:r>
        <w:rPr>
          <w:sz w:val="28"/>
        </w:rPr>
        <w:t>.</w:t>
      </w:r>
    </w:p>
    <w:p w:rsidR="00AD2309" w:rsidRDefault="00AD2309" w:rsidP="00AD2309">
      <w:pPr>
        <w:widowControl w:val="0"/>
        <w:tabs>
          <w:tab w:val="left" w:pos="0"/>
          <w:tab w:val="left" w:pos="284"/>
          <w:tab w:val="left" w:pos="709"/>
        </w:tabs>
        <w:ind w:firstLine="709"/>
        <w:jc w:val="both"/>
        <w:rPr>
          <w:sz w:val="28"/>
        </w:rPr>
      </w:pPr>
      <w:r>
        <w:rPr>
          <w:sz w:val="28"/>
        </w:rPr>
        <w:t>2.</w:t>
      </w:r>
      <w:r w:rsidR="00E60CAB">
        <w:rPr>
          <w:sz w:val="28"/>
        </w:rPr>
        <w:t> </w:t>
      </w:r>
      <w:r>
        <w:rPr>
          <w:sz w:val="28"/>
        </w:rPr>
        <w:t>Настоящее постановление вступает в силу со дня его официального опубликования.</w:t>
      </w:r>
    </w:p>
    <w:p w:rsidR="00AD2309" w:rsidRDefault="00AD2309" w:rsidP="00AD2309">
      <w:pPr>
        <w:widowControl w:val="0"/>
        <w:tabs>
          <w:tab w:val="left" w:pos="284"/>
          <w:tab w:val="left" w:pos="709"/>
          <w:tab w:val="left" w:pos="1134"/>
        </w:tabs>
        <w:ind w:firstLine="709"/>
        <w:jc w:val="both"/>
        <w:rPr>
          <w:sz w:val="28"/>
        </w:rPr>
      </w:pPr>
      <w:r>
        <w:rPr>
          <w:sz w:val="28"/>
          <w:szCs w:val="28"/>
        </w:rPr>
        <w:t>3.</w:t>
      </w:r>
      <w:r w:rsidR="00E60CAB">
        <w:rPr>
          <w:sz w:val="28"/>
          <w:szCs w:val="28"/>
        </w:rPr>
        <w:t> </w:t>
      </w:r>
      <w:r>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Pr>
          <w:sz w:val="28"/>
        </w:rPr>
        <w:t>.</w:t>
      </w:r>
    </w:p>
    <w:p w:rsidR="00AD2309" w:rsidRDefault="00AD2309" w:rsidP="00AD2309">
      <w:pPr>
        <w:widowControl w:val="0"/>
        <w:tabs>
          <w:tab w:val="left" w:pos="284"/>
          <w:tab w:val="left" w:pos="709"/>
          <w:tab w:val="left" w:pos="1134"/>
        </w:tabs>
        <w:ind w:firstLine="709"/>
        <w:jc w:val="both"/>
        <w:rPr>
          <w:sz w:val="28"/>
        </w:rPr>
      </w:pPr>
      <w:r>
        <w:rPr>
          <w:sz w:val="28"/>
        </w:rPr>
        <w:t>4.</w:t>
      </w:r>
      <w:r w:rsidR="00E60CAB">
        <w:rPr>
          <w:sz w:val="28"/>
        </w:rPr>
        <w:t> </w:t>
      </w:r>
      <w:r>
        <w:rPr>
          <w:sz w:val="28"/>
        </w:rPr>
        <w:t>Контроль за исполнением постановления возложить на заместителя главы администрации по социальным вопросам - директора Департамента социального развития г. Азова.</w:t>
      </w:r>
    </w:p>
    <w:p w:rsidR="00FA5AA5" w:rsidRPr="007C3329" w:rsidRDefault="00FA5AA5" w:rsidP="00AD2309">
      <w:pPr>
        <w:widowControl w:val="0"/>
        <w:tabs>
          <w:tab w:val="left" w:pos="709"/>
        </w:tabs>
        <w:jc w:val="both"/>
        <w:rPr>
          <w:sz w:val="28"/>
        </w:rPr>
      </w:pPr>
    </w:p>
    <w:p w:rsidR="00E60CAB" w:rsidRPr="007C3329" w:rsidRDefault="00E60CAB">
      <w:pPr>
        <w:widowControl w:val="0"/>
        <w:jc w:val="both"/>
        <w:rPr>
          <w:sz w:val="28"/>
        </w:rPr>
      </w:pPr>
    </w:p>
    <w:p w:rsidR="00E60CAB" w:rsidRDefault="002E46D3" w:rsidP="00DC30EC">
      <w:pPr>
        <w:widowControl w:val="0"/>
        <w:jc w:val="both"/>
        <w:rPr>
          <w:sz w:val="28"/>
        </w:rPr>
      </w:pPr>
      <w:r w:rsidRPr="007C3329">
        <w:rPr>
          <w:sz w:val="28"/>
        </w:rPr>
        <w:t>Г</w:t>
      </w:r>
      <w:r w:rsidR="00DC30EC" w:rsidRPr="007C3329">
        <w:rPr>
          <w:sz w:val="28"/>
        </w:rPr>
        <w:t>лав</w:t>
      </w:r>
      <w:r w:rsidR="002E46AB">
        <w:rPr>
          <w:sz w:val="28"/>
        </w:rPr>
        <w:t>а</w:t>
      </w:r>
      <w:r w:rsidR="00D43CB7">
        <w:rPr>
          <w:sz w:val="28"/>
        </w:rPr>
        <w:t xml:space="preserve"> </w:t>
      </w:r>
      <w:r w:rsidRPr="007C3329">
        <w:rPr>
          <w:sz w:val="28"/>
        </w:rPr>
        <w:t>г</w:t>
      </w:r>
      <w:r w:rsidR="00DC30EC" w:rsidRPr="007C3329">
        <w:rPr>
          <w:sz w:val="28"/>
        </w:rPr>
        <w:t xml:space="preserve">орода Азова                                                      </w:t>
      </w:r>
      <w:r w:rsidR="00E60CAB">
        <w:rPr>
          <w:sz w:val="28"/>
        </w:rPr>
        <w:t xml:space="preserve">  </w:t>
      </w:r>
      <w:r w:rsidR="00DC30EC" w:rsidRPr="007C3329">
        <w:rPr>
          <w:sz w:val="28"/>
        </w:rPr>
        <w:t xml:space="preserve">                       </w:t>
      </w:r>
      <w:r w:rsidR="00AD2309">
        <w:rPr>
          <w:sz w:val="28"/>
        </w:rPr>
        <w:t>И.В. Головнев</w:t>
      </w:r>
    </w:p>
    <w:p w:rsidR="0070181C" w:rsidRDefault="0070181C" w:rsidP="00DC30EC">
      <w:pPr>
        <w:widowControl w:val="0"/>
        <w:jc w:val="both"/>
        <w:rPr>
          <w:sz w:val="28"/>
        </w:rPr>
      </w:pPr>
      <w:r>
        <w:rPr>
          <w:sz w:val="28"/>
        </w:rPr>
        <w:t>Верно.</w:t>
      </w:r>
    </w:p>
    <w:p w:rsidR="0070181C" w:rsidRDefault="0070181C" w:rsidP="00DC30EC">
      <w:pPr>
        <w:widowControl w:val="0"/>
        <w:jc w:val="both"/>
        <w:rPr>
          <w:sz w:val="28"/>
        </w:rPr>
      </w:pPr>
      <w:r>
        <w:rPr>
          <w:sz w:val="28"/>
        </w:rPr>
        <w:t>Начальник общего отдела                                                                 А.И. Щербакова</w:t>
      </w:r>
    </w:p>
    <w:p w:rsidR="0070181C" w:rsidRDefault="0070181C" w:rsidP="00DC30EC">
      <w:pPr>
        <w:widowControl w:val="0"/>
        <w:jc w:val="both"/>
        <w:rPr>
          <w:sz w:val="28"/>
        </w:rPr>
      </w:pPr>
      <w:r>
        <w:rPr>
          <w:sz w:val="28"/>
        </w:rPr>
        <w:t>30.03.2026</w:t>
      </w:r>
    </w:p>
    <w:p w:rsidR="00DC30EC" w:rsidRPr="007C3329" w:rsidRDefault="00DC30EC" w:rsidP="00DC30EC">
      <w:pPr>
        <w:jc w:val="both"/>
        <w:rPr>
          <w:sz w:val="28"/>
          <w:szCs w:val="28"/>
        </w:rPr>
      </w:pPr>
      <w:r w:rsidRPr="007C3329">
        <w:rPr>
          <w:sz w:val="28"/>
          <w:szCs w:val="28"/>
        </w:rPr>
        <w:t>Постановление вносит</w:t>
      </w:r>
    </w:p>
    <w:p w:rsidR="00D661D4" w:rsidRPr="008C5F86" w:rsidRDefault="00DC30EC" w:rsidP="00E60CAB">
      <w:pPr>
        <w:rPr>
          <w:sz w:val="28"/>
          <w:szCs w:val="28"/>
        </w:rPr>
      </w:pPr>
      <w:r w:rsidRPr="007C3329">
        <w:rPr>
          <w:sz w:val="28"/>
          <w:szCs w:val="28"/>
        </w:rPr>
        <w:t>У</w:t>
      </w:r>
      <w:r w:rsidR="00E60CAB">
        <w:rPr>
          <w:sz w:val="28"/>
          <w:szCs w:val="28"/>
        </w:rPr>
        <w:t>СЗН</w:t>
      </w:r>
      <w:r w:rsidRPr="007C3329">
        <w:rPr>
          <w:sz w:val="28"/>
          <w:szCs w:val="28"/>
        </w:rPr>
        <w:t xml:space="preserve"> г. Азова</w:t>
      </w:r>
    </w:p>
    <w:p w:rsidR="009E36E3" w:rsidRPr="007C3329" w:rsidRDefault="009E36E3">
      <w:pPr>
        <w:ind w:firstLine="567"/>
        <w:jc w:val="both"/>
        <w:sectPr w:rsidR="009E36E3" w:rsidRPr="007C3329" w:rsidSect="00E60CAB">
          <w:headerReference w:type="default" r:id="rId9"/>
          <w:footerReference w:type="default" r:id="rId10"/>
          <w:pgSz w:w="11908" w:h="16848"/>
          <w:pgMar w:top="1134" w:right="567" w:bottom="1134" w:left="1701" w:header="720" w:footer="720" w:gutter="0"/>
          <w:pgNumType w:start="1"/>
          <w:cols w:space="720"/>
          <w:titlePg/>
        </w:sect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4329"/>
      </w:tblGrid>
      <w:tr w:rsidR="00E340E9" w:rsidTr="00E340E9">
        <w:tc>
          <w:tcPr>
            <w:tcW w:w="11023" w:type="dxa"/>
          </w:tcPr>
          <w:p w:rsidR="00E340E9" w:rsidRDefault="00E340E9" w:rsidP="009830A5">
            <w:pPr>
              <w:pStyle w:val="aff2"/>
              <w:ind w:left="0"/>
              <w:jc w:val="center"/>
              <w:rPr>
                <w:color w:val="FF0000"/>
                <w:sz w:val="28"/>
                <w:szCs w:val="28"/>
              </w:rPr>
            </w:pPr>
          </w:p>
        </w:tc>
        <w:tc>
          <w:tcPr>
            <w:tcW w:w="4329" w:type="dxa"/>
          </w:tcPr>
          <w:p w:rsidR="00E340E9" w:rsidRPr="007C3329" w:rsidRDefault="00E340E9" w:rsidP="00E340E9">
            <w:pPr>
              <w:jc w:val="center"/>
              <w:rPr>
                <w:sz w:val="28"/>
              </w:rPr>
            </w:pPr>
            <w:r w:rsidRPr="007C3329">
              <w:rPr>
                <w:sz w:val="28"/>
              </w:rPr>
              <w:t>Приложение</w:t>
            </w:r>
          </w:p>
          <w:p w:rsidR="00E340E9" w:rsidRPr="007C3329" w:rsidRDefault="00E340E9" w:rsidP="00E340E9">
            <w:pPr>
              <w:jc w:val="center"/>
              <w:rPr>
                <w:sz w:val="28"/>
              </w:rPr>
            </w:pPr>
            <w:r w:rsidRPr="007C3329">
              <w:rPr>
                <w:sz w:val="28"/>
              </w:rPr>
              <w:t>к постановлению</w:t>
            </w:r>
          </w:p>
          <w:p w:rsidR="00E340E9" w:rsidRPr="007C3329" w:rsidRDefault="00E340E9" w:rsidP="00E340E9">
            <w:pPr>
              <w:jc w:val="center"/>
              <w:rPr>
                <w:sz w:val="28"/>
              </w:rPr>
            </w:pPr>
            <w:r w:rsidRPr="007C3329">
              <w:rPr>
                <w:sz w:val="28"/>
              </w:rPr>
              <w:t>Администрации города Азова</w:t>
            </w:r>
          </w:p>
          <w:p w:rsidR="00E340E9" w:rsidRPr="007C3329" w:rsidRDefault="00E340E9" w:rsidP="00E340E9">
            <w:pPr>
              <w:jc w:val="center"/>
              <w:rPr>
                <w:sz w:val="28"/>
              </w:rPr>
            </w:pPr>
            <w:r w:rsidRPr="007C3329">
              <w:rPr>
                <w:sz w:val="28"/>
              </w:rPr>
              <w:t xml:space="preserve">от </w:t>
            </w:r>
            <w:r w:rsidR="0070181C">
              <w:rPr>
                <w:sz w:val="28"/>
              </w:rPr>
              <w:t>30.03.2026</w:t>
            </w:r>
            <w:r w:rsidRPr="007C3329">
              <w:rPr>
                <w:sz w:val="28"/>
              </w:rPr>
              <w:t xml:space="preserve"> № </w:t>
            </w:r>
            <w:r w:rsidR="0070181C">
              <w:rPr>
                <w:sz w:val="28"/>
              </w:rPr>
              <w:t>68</w:t>
            </w:r>
          </w:p>
          <w:p w:rsidR="00E340E9" w:rsidRDefault="00E340E9" w:rsidP="009830A5">
            <w:pPr>
              <w:pStyle w:val="aff2"/>
              <w:ind w:left="0"/>
              <w:jc w:val="center"/>
              <w:rPr>
                <w:color w:val="FF0000"/>
                <w:sz w:val="28"/>
                <w:szCs w:val="28"/>
              </w:rPr>
            </w:pPr>
          </w:p>
        </w:tc>
      </w:tr>
    </w:tbl>
    <w:p w:rsidR="00B13C26" w:rsidRDefault="00B13C26" w:rsidP="00E340E9">
      <w:pPr>
        <w:jc w:val="center"/>
        <w:rPr>
          <w:sz w:val="28"/>
          <w:szCs w:val="28"/>
        </w:rPr>
      </w:pPr>
    </w:p>
    <w:p w:rsidR="00E340E9" w:rsidRPr="00E02395" w:rsidRDefault="00E340E9" w:rsidP="00E340E9">
      <w:pPr>
        <w:jc w:val="center"/>
        <w:rPr>
          <w:sz w:val="28"/>
          <w:szCs w:val="28"/>
        </w:rPr>
      </w:pPr>
      <w:r w:rsidRPr="00E02395">
        <w:rPr>
          <w:sz w:val="28"/>
          <w:szCs w:val="28"/>
        </w:rPr>
        <w:t>ИЗМЕНЕНИЯ,</w:t>
      </w:r>
    </w:p>
    <w:p w:rsidR="00E340E9" w:rsidRDefault="00E340E9" w:rsidP="00FA0F12">
      <w:pPr>
        <w:jc w:val="center"/>
        <w:rPr>
          <w:sz w:val="28"/>
        </w:rPr>
      </w:pPr>
      <w:r w:rsidRPr="00E02395">
        <w:rPr>
          <w:sz w:val="28"/>
          <w:szCs w:val="28"/>
        </w:rPr>
        <w:t>вносимые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w:t>
      </w:r>
    </w:p>
    <w:p w:rsidR="00E340E9" w:rsidRDefault="00E340E9" w:rsidP="00E340E9">
      <w:pPr>
        <w:jc w:val="center"/>
        <w:rPr>
          <w:sz w:val="28"/>
          <w:szCs w:val="28"/>
        </w:rPr>
      </w:pPr>
    </w:p>
    <w:p w:rsidR="00E340E9" w:rsidRPr="007C3329" w:rsidRDefault="00E340E9" w:rsidP="00E340E9">
      <w:pPr>
        <w:jc w:val="center"/>
        <w:rPr>
          <w:sz w:val="28"/>
          <w:szCs w:val="28"/>
        </w:rPr>
      </w:pPr>
    </w:p>
    <w:p w:rsidR="00E340E9" w:rsidRDefault="00E340E9" w:rsidP="00E340E9">
      <w:pPr>
        <w:shd w:val="clear" w:color="auto" w:fill="FFFFFF"/>
        <w:autoSpaceDE w:val="0"/>
        <w:autoSpaceDN w:val="0"/>
        <w:adjustRightInd w:val="0"/>
        <w:ind w:firstLine="709"/>
        <w:jc w:val="both"/>
        <w:rPr>
          <w:sz w:val="28"/>
          <w:szCs w:val="28"/>
        </w:rPr>
      </w:pPr>
      <w:r>
        <w:rPr>
          <w:sz w:val="28"/>
        </w:rPr>
        <w:t xml:space="preserve">1. </w:t>
      </w:r>
      <w:r w:rsidR="00CE6CC2">
        <w:rPr>
          <w:sz w:val="28"/>
        </w:rPr>
        <w:t>Р</w:t>
      </w:r>
      <w:r>
        <w:rPr>
          <w:sz w:val="28"/>
          <w:szCs w:val="28"/>
        </w:rPr>
        <w:t xml:space="preserve">аздел </w:t>
      </w:r>
      <w:r>
        <w:rPr>
          <w:sz w:val="28"/>
          <w:szCs w:val="28"/>
          <w:lang w:val="en-US"/>
        </w:rPr>
        <w:t>II</w:t>
      </w:r>
      <w:r w:rsidRPr="007854D0">
        <w:rPr>
          <w:sz w:val="28"/>
          <w:szCs w:val="28"/>
        </w:rPr>
        <w:t xml:space="preserve"> </w:t>
      </w:r>
      <w:r>
        <w:rPr>
          <w:sz w:val="28"/>
          <w:szCs w:val="28"/>
        </w:rPr>
        <w:t>«П</w:t>
      </w:r>
      <w:r w:rsidRPr="001026BF">
        <w:rPr>
          <w:sz w:val="28"/>
          <w:szCs w:val="28"/>
        </w:rPr>
        <w:t>аспорт</w:t>
      </w:r>
      <w:r w:rsidRPr="00EA4008">
        <w:rPr>
          <w:sz w:val="28"/>
          <w:szCs w:val="28"/>
        </w:rPr>
        <w:t xml:space="preserve"> </w:t>
      </w:r>
      <w:r w:rsidRPr="008C5F86">
        <w:rPr>
          <w:sz w:val="28"/>
          <w:szCs w:val="28"/>
        </w:rPr>
        <w:t xml:space="preserve">муниципальной программы </w:t>
      </w:r>
      <w:r w:rsidRPr="00CC17CF">
        <w:rPr>
          <w:sz w:val="28"/>
          <w:szCs w:val="28"/>
        </w:rPr>
        <w:t>города Азова</w:t>
      </w:r>
      <w:r>
        <w:rPr>
          <w:sz w:val="28"/>
          <w:szCs w:val="28"/>
        </w:rPr>
        <w:t xml:space="preserve"> </w:t>
      </w:r>
      <w:r w:rsidRPr="008C5F86">
        <w:rPr>
          <w:sz w:val="28"/>
          <w:szCs w:val="28"/>
        </w:rPr>
        <w:t xml:space="preserve">«Социальная поддержка граждан в </w:t>
      </w:r>
      <w:r w:rsidRPr="00CC17CF">
        <w:rPr>
          <w:sz w:val="28"/>
          <w:szCs w:val="28"/>
        </w:rPr>
        <w:t>город</w:t>
      </w:r>
      <w:r>
        <w:rPr>
          <w:sz w:val="28"/>
          <w:szCs w:val="28"/>
        </w:rPr>
        <w:t>е</w:t>
      </w:r>
      <w:r w:rsidRPr="00CC17CF">
        <w:rPr>
          <w:sz w:val="28"/>
          <w:szCs w:val="28"/>
        </w:rPr>
        <w:t xml:space="preserve"> Азов</w:t>
      </w:r>
      <w:r>
        <w:rPr>
          <w:sz w:val="28"/>
          <w:szCs w:val="28"/>
        </w:rPr>
        <w:t>е</w:t>
      </w:r>
      <w:r w:rsidRPr="008C5F86">
        <w:rPr>
          <w:sz w:val="28"/>
          <w:szCs w:val="28"/>
        </w:rPr>
        <w:t>»</w:t>
      </w:r>
      <w:r w:rsidR="00CE6CC2">
        <w:rPr>
          <w:sz w:val="28"/>
          <w:szCs w:val="28"/>
        </w:rPr>
        <w:t xml:space="preserve"> </w:t>
      </w:r>
      <w:r>
        <w:rPr>
          <w:sz w:val="28"/>
          <w:szCs w:val="28"/>
        </w:rPr>
        <w:t xml:space="preserve"> </w:t>
      </w:r>
      <w:r w:rsidRPr="00EA4008">
        <w:rPr>
          <w:sz w:val="28"/>
          <w:szCs w:val="28"/>
        </w:rPr>
        <w:t>изложить в редакции</w:t>
      </w:r>
      <w:r>
        <w:rPr>
          <w:sz w:val="28"/>
          <w:szCs w:val="28"/>
        </w:rPr>
        <w:t>:</w:t>
      </w:r>
    </w:p>
    <w:p w:rsidR="00E340E9" w:rsidRDefault="00E340E9" w:rsidP="00E340E9">
      <w:pPr>
        <w:shd w:val="clear" w:color="auto" w:fill="FFFFFF"/>
        <w:autoSpaceDE w:val="0"/>
        <w:autoSpaceDN w:val="0"/>
        <w:adjustRightInd w:val="0"/>
        <w:ind w:firstLine="709"/>
        <w:jc w:val="both"/>
        <w:rPr>
          <w:sz w:val="28"/>
          <w:szCs w:val="28"/>
        </w:rPr>
      </w:pPr>
    </w:p>
    <w:p w:rsidR="001A4F7C" w:rsidRDefault="00E340E9" w:rsidP="00E340E9">
      <w:pPr>
        <w:pStyle w:val="aff2"/>
        <w:ind w:left="0"/>
        <w:jc w:val="center"/>
        <w:rPr>
          <w:sz w:val="28"/>
          <w:szCs w:val="28"/>
        </w:rPr>
      </w:pPr>
      <w:r w:rsidRPr="00C20923">
        <w:rPr>
          <w:sz w:val="28"/>
          <w:szCs w:val="28"/>
        </w:rPr>
        <w:t>«</w:t>
      </w:r>
      <w:r w:rsidR="001A4F7C">
        <w:rPr>
          <w:sz w:val="28"/>
          <w:szCs w:val="28"/>
          <w:lang w:val="en-US"/>
        </w:rPr>
        <w:t>II</w:t>
      </w:r>
      <w:r w:rsidR="001A4F7C">
        <w:rPr>
          <w:sz w:val="28"/>
          <w:szCs w:val="28"/>
        </w:rPr>
        <w:t>.</w:t>
      </w:r>
      <w:r w:rsidR="001A4F7C" w:rsidRPr="007854D0">
        <w:rPr>
          <w:sz w:val="28"/>
          <w:szCs w:val="28"/>
        </w:rPr>
        <w:t xml:space="preserve"> </w:t>
      </w:r>
      <w:r w:rsidR="001A4F7C">
        <w:rPr>
          <w:sz w:val="28"/>
          <w:szCs w:val="28"/>
        </w:rPr>
        <w:t>П</w:t>
      </w:r>
      <w:r w:rsidR="001A4F7C" w:rsidRPr="001026BF">
        <w:rPr>
          <w:sz w:val="28"/>
          <w:szCs w:val="28"/>
        </w:rPr>
        <w:t>аспорт</w:t>
      </w:r>
      <w:r w:rsidR="001A4F7C" w:rsidRPr="00EA4008">
        <w:rPr>
          <w:sz w:val="28"/>
          <w:szCs w:val="28"/>
        </w:rPr>
        <w:t xml:space="preserve"> </w:t>
      </w:r>
      <w:r w:rsidR="001A4F7C" w:rsidRPr="008C5F86">
        <w:rPr>
          <w:sz w:val="28"/>
          <w:szCs w:val="28"/>
        </w:rPr>
        <w:t xml:space="preserve">муниципальной программы </w:t>
      </w:r>
      <w:r w:rsidR="001A4F7C" w:rsidRPr="00CC17CF">
        <w:rPr>
          <w:sz w:val="28"/>
          <w:szCs w:val="28"/>
        </w:rPr>
        <w:t>города Азова</w:t>
      </w:r>
      <w:r w:rsidR="001A4F7C">
        <w:rPr>
          <w:sz w:val="28"/>
          <w:szCs w:val="28"/>
        </w:rPr>
        <w:t xml:space="preserve"> </w:t>
      </w:r>
      <w:r w:rsidR="001A4F7C" w:rsidRPr="008C5F86">
        <w:rPr>
          <w:sz w:val="28"/>
          <w:szCs w:val="28"/>
        </w:rPr>
        <w:t xml:space="preserve">«Социальная поддержка граждан в </w:t>
      </w:r>
      <w:r w:rsidR="001A4F7C" w:rsidRPr="00CC17CF">
        <w:rPr>
          <w:sz w:val="28"/>
          <w:szCs w:val="28"/>
        </w:rPr>
        <w:t>город</w:t>
      </w:r>
      <w:r w:rsidR="001A4F7C">
        <w:rPr>
          <w:sz w:val="28"/>
          <w:szCs w:val="28"/>
        </w:rPr>
        <w:t>е</w:t>
      </w:r>
      <w:r w:rsidR="001A4F7C" w:rsidRPr="00CC17CF">
        <w:rPr>
          <w:sz w:val="28"/>
          <w:szCs w:val="28"/>
        </w:rPr>
        <w:t xml:space="preserve"> Азов</w:t>
      </w:r>
      <w:r w:rsidR="001A4F7C">
        <w:rPr>
          <w:sz w:val="28"/>
          <w:szCs w:val="28"/>
        </w:rPr>
        <w:t>е</w:t>
      </w:r>
      <w:r w:rsidR="001A4F7C" w:rsidRPr="008C5F86">
        <w:rPr>
          <w:sz w:val="28"/>
          <w:szCs w:val="28"/>
        </w:rPr>
        <w:t>»</w:t>
      </w:r>
      <w:r w:rsidR="001A4F7C">
        <w:rPr>
          <w:sz w:val="28"/>
          <w:szCs w:val="28"/>
        </w:rPr>
        <w:t xml:space="preserve">  </w:t>
      </w:r>
    </w:p>
    <w:p w:rsidR="001A4F7C" w:rsidRDefault="001A4F7C" w:rsidP="00E340E9">
      <w:pPr>
        <w:pStyle w:val="aff2"/>
        <w:ind w:left="0"/>
        <w:jc w:val="center"/>
        <w:rPr>
          <w:sz w:val="28"/>
          <w:szCs w:val="28"/>
        </w:rPr>
      </w:pPr>
    </w:p>
    <w:p w:rsidR="00E340E9" w:rsidRPr="00C20923" w:rsidRDefault="00E340E9" w:rsidP="00E340E9">
      <w:pPr>
        <w:pStyle w:val="aff2"/>
        <w:ind w:left="0"/>
        <w:jc w:val="center"/>
        <w:rPr>
          <w:sz w:val="28"/>
          <w:szCs w:val="28"/>
        </w:rPr>
      </w:pPr>
      <w:r w:rsidRPr="00C20923">
        <w:rPr>
          <w:sz w:val="28"/>
          <w:szCs w:val="28"/>
        </w:rPr>
        <w:t>1.Основные положения</w:t>
      </w:r>
    </w:p>
    <w:p w:rsidR="00E340E9" w:rsidRPr="00C20923" w:rsidRDefault="00E340E9" w:rsidP="00E340E9">
      <w:pPr>
        <w:pStyle w:val="aff2"/>
        <w:ind w:left="0"/>
        <w:jc w:val="center"/>
        <w:rPr>
          <w:sz w:val="28"/>
          <w:szCs w:val="28"/>
        </w:rPr>
      </w:pPr>
    </w:p>
    <w:tbl>
      <w:tblPr>
        <w:tblW w:w="4883" w:type="pct"/>
        <w:tblLayout w:type="fixed"/>
        <w:tblLook w:val="04A0" w:firstRow="1" w:lastRow="0" w:firstColumn="1" w:lastColumn="0" w:noHBand="0" w:noVBand="1"/>
      </w:tblPr>
      <w:tblGrid>
        <w:gridCol w:w="4219"/>
        <w:gridCol w:w="10774"/>
      </w:tblGrid>
      <w:tr w:rsidR="00E340E9" w:rsidRPr="00C20923" w:rsidTr="00E340E9">
        <w:tc>
          <w:tcPr>
            <w:tcW w:w="4219" w:type="dxa"/>
            <w:shd w:val="clear" w:color="auto" w:fill="auto"/>
          </w:tcPr>
          <w:p w:rsidR="00E340E9" w:rsidRPr="00C20923" w:rsidRDefault="00E340E9" w:rsidP="00A212E7">
            <w:pPr>
              <w:widowControl w:val="0"/>
              <w:rPr>
                <w:sz w:val="24"/>
                <w:szCs w:val="24"/>
              </w:rPr>
            </w:pPr>
            <w:r w:rsidRPr="00C20923">
              <w:rPr>
                <w:sz w:val="24"/>
                <w:szCs w:val="24"/>
              </w:rPr>
              <w:t>Куратор муниципальной программы города Азова</w:t>
            </w:r>
          </w:p>
        </w:tc>
        <w:tc>
          <w:tcPr>
            <w:tcW w:w="10774" w:type="dxa"/>
            <w:shd w:val="clear" w:color="auto" w:fill="auto"/>
          </w:tcPr>
          <w:p w:rsidR="00E340E9" w:rsidRPr="00C20923" w:rsidRDefault="002C467B" w:rsidP="002C467B">
            <w:pPr>
              <w:widowControl w:val="0"/>
              <w:rPr>
                <w:sz w:val="24"/>
                <w:szCs w:val="24"/>
              </w:rPr>
            </w:pPr>
            <w:r w:rsidRPr="00C20923">
              <w:rPr>
                <w:sz w:val="24"/>
                <w:szCs w:val="24"/>
              </w:rPr>
              <w:t>Скрябина Елена Юрьевна, заместитель главы администрации по вопросам промышленности, экономики и инвестициям</w:t>
            </w:r>
          </w:p>
        </w:tc>
      </w:tr>
      <w:tr w:rsidR="00B35B36" w:rsidRPr="00C20923" w:rsidTr="00E340E9">
        <w:tc>
          <w:tcPr>
            <w:tcW w:w="4219" w:type="dxa"/>
            <w:shd w:val="clear" w:color="auto" w:fill="auto"/>
          </w:tcPr>
          <w:p w:rsidR="00B35B36" w:rsidRPr="00C20923" w:rsidRDefault="00B35B36" w:rsidP="00B35B36">
            <w:pPr>
              <w:widowControl w:val="0"/>
              <w:rPr>
                <w:sz w:val="24"/>
                <w:szCs w:val="24"/>
              </w:rPr>
            </w:pPr>
            <w:r w:rsidRPr="00C20923">
              <w:rPr>
                <w:sz w:val="24"/>
                <w:szCs w:val="24"/>
              </w:rPr>
              <w:t>Ответственный исполнитель муниципальной программы города Азова</w:t>
            </w:r>
          </w:p>
        </w:tc>
        <w:tc>
          <w:tcPr>
            <w:tcW w:w="10774" w:type="dxa"/>
            <w:shd w:val="clear" w:color="auto" w:fill="auto"/>
          </w:tcPr>
          <w:p w:rsidR="00B35B36" w:rsidRPr="00C20923" w:rsidRDefault="00B35B36" w:rsidP="00B35B36">
            <w:pPr>
              <w:rPr>
                <w:sz w:val="24"/>
                <w:szCs w:val="24"/>
              </w:rPr>
            </w:pPr>
            <w:r w:rsidRPr="00C20923">
              <w:rPr>
                <w:sz w:val="24"/>
                <w:szCs w:val="24"/>
              </w:rPr>
              <w:t>Фомин Олег Владимирович, начальник Управления социальной защиты населения администрации г. Азова</w:t>
            </w:r>
          </w:p>
        </w:tc>
      </w:tr>
      <w:tr w:rsidR="00B35B36" w:rsidRPr="00C20923" w:rsidTr="00E340E9">
        <w:tc>
          <w:tcPr>
            <w:tcW w:w="4219" w:type="dxa"/>
            <w:shd w:val="clear" w:color="auto" w:fill="auto"/>
          </w:tcPr>
          <w:p w:rsidR="00B35B36" w:rsidRPr="00C20923" w:rsidRDefault="00B35B36" w:rsidP="00B35B36">
            <w:pPr>
              <w:widowControl w:val="0"/>
              <w:rPr>
                <w:sz w:val="24"/>
                <w:szCs w:val="24"/>
              </w:rPr>
            </w:pPr>
            <w:r w:rsidRPr="00C20923">
              <w:rPr>
                <w:sz w:val="24"/>
                <w:szCs w:val="24"/>
              </w:rPr>
              <w:t>Период реализации муниципальной программы города Азова</w:t>
            </w:r>
          </w:p>
        </w:tc>
        <w:tc>
          <w:tcPr>
            <w:tcW w:w="10774" w:type="dxa"/>
            <w:shd w:val="clear" w:color="auto" w:fill="auto"/>
          </w:tcPr>
          <w:p w:rsidR="00B35B36" w:rsidRPr="00C20923" w:rsidRDefault="00B35B36" w:rsidP="00B35B36">
            <w:pPr>
              <w:widowControl w:val="0"/>
              <w:rPr>
                <w:sz w:val="24"/>
                <w:szCs w:val="24"/>
              </w:rPr>
            </w:pPr>
            <w:r w:rsidRPr="00C20923">
              <w:rPr>
                <w:sz w:val="24"/>
                <w:szCs w:val="24"/>
              </w:rPr>
              <w:t>Этап I: 2019 – 2024 годы</w:t>
            </w:r>
          </w:p>
          <w:p w:rsidR="00B35B36" w:rsidRPr="00C20923" w:rsidRDefault="00B35B36" w:rsidP="00B35B36">
            <w:pPr>
              <w:widowControl w:val="0"/>
              <w:rPr>
                <w:sz w:val="24"/>
                <w:szCs w:val="24"/>
              </w:rPr>
            </w:pPr>
            <w:r w:rsidRPr="00C20923">
              <w:rPr>
                <w:sz w:val="24"/>
                <w:szCs w:val="24"/>
              </w:rPr>
              <w:t>Этап II: 2025 – 2030 годы</w:t>
            </w:r>
          </w:p>
        </w:tc>
      </w:tr>
      <w:tr w:rsidR="00B35B36" w:rsidRPr="00C20923" w:rsidTr="00E340E9">
        <w:tc>
          <w:tcPr>
            <w:tcW w:w="4219" w:type="dxa"/>
            <w:shd w:val="clear" w:color="auto" w:fill="auto"/>
          </w:tcPr>
          <w:p w:rsidR="00B35B36" w:rsidRPr="00C20923" w:rsidRDefault="00B35B36" w:rsidP="00B35B36">
            <w:pPr>
              <w:widowControl w:val="0"/>
              <w:rPr>
                <w:sz w:val="24"/>
                <w:szCs w:val="24"/>
              </w:rPr>
            </w:pPr>
            <w:r w:rsidRPr="00C20923">
              <w:rPr>
                <w:sz w:val="24"/>
                <w:szCs w:val="24"/>
              </w:rPr>
              <w:t>Цели муниципальной программы города Азова</w:t>
            </w:r>
          </w:p>
        </w:tc>
        <w:tc>
          <w:tcPr>
            <w:tcW w:w="10774" w:type="dxa"/>
            <w:shd w:val="clear" w:color="auto" w:fill="auto"/>
          </w:tcPr>
          <w:p w:rsidR="00B35B36" w:rsidRPr="00C20923" w:rsidRDefault="00B35B36" w:rsidP="00B35B36">
            <w:pPr>
              <w:widowControl w:val="0"/>
              <w:rPr>
                <w:color w:val="auto"/>
                <w:sz w:val="24"/>
                <w:szCs w:val="24"/>
              </w:rPr>
            </w:pPr>
            <w:r w:rsidRPr="00C20923">
              <w:rPr>
                <w:color w:val="auto"/>
                <w:sz w:val="24"/>
                <w:szCs w:val="24"/>
              </w:rPr>
              <w:t>Цель 1.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p>
          <w:p w:rsidR="00B35B36" w:rsidRPr="00C20923" w:rsidRDefault="00B35B36" w:rsidP="00B35B36">
            <w:pPr>
              <w:widowControl w:val="0"/>
              <w:rPr>
                <w:color w:val="auto"/>
                <w:sz w:val="24"/>
                <w:szCs w:val="24"/>
              </w:rPr>
            </w:pPr>
            <w:r w:rsidRPr="00C20923">
              <w:rPr>
                <w:color w:val="auto"/>
                <w:sz w:val="24"/>
                <w:szCs w:val="24"/>
              </w:rPr>
              <w:t>Цель 2. Обеспечение социальной поддержки семей при рождении детей и повышение его уровня до 11,8 % к 2030 году.</w:t>
            </w:r>
          </w:p>
          <w:p w:rsidR="00B35B36" w:rsidRPr="00C20923" w:rsidRDefault="00B35B36" w:rsidP="00B35B36">
            <w:pPr>
              <w:widowControl w:val="0"/>
              <w:rPr>
                <w:sz w:val="24"/>
                <w:szCs w:val="24"/>
              </w:rPr>
            </w:pPr>
            <w:r w:rsidRPr="00C20923">
              <w:rPr>
                <w:color w:val="auto"/>
                <w:sz w:val="24"/>
                <w:szCs w:val="24"/>
              </w:rPr>
              <w:t>Цель 3. Обеспечение доступности социального обслуживания населения и сохранение на уровне 100 процентов до 2030 года.</w:t>
            </w:r>
          </w:p>
        </w:tc>
      </w:tr>
      <w:tr w:rsidR="00E340E9" w:rsidRPr="00C20923" w:rsidTr="00E340E9">
        <w:tc>
          <w:tcPr>
            <w:tcW w:w="4219" w:type="dxa"/>
            <w:shd w:val="clear" w:color="auto" w:fill="auto"/>
          </w:tcPr>
          <w:p w:rsidR="00E340E9" w:rsidRPr="00C20923" w:rsidRDefault="00E340E9" w:rsidP="00A212E7">
            <w:pPr>
              <w:widowControl w:val="0"/>
              <w:rPr>
                <w:sz w:val="24"/>
                <w:szCs w:val="24"/>
              </w:rPr>
            </w:pPr>
            <w:r w:rsidRPr="00C20923">
              <w:rPr>
                <w:sz w:val="24"/>
                <w:szCs w:val="24"/>
              </w:rPr>
              <w:lastRenderedPageBreak/>
              <w:t>Объем финансового обеспечения за весь период реализации</w:t>
            </w:r>
          </w:p>
        </w:tc>
        <w:tc>
          <w:tcPr>
            <w:tcW w:w="10774" w:type="dxa"/>
            <w:shd w:val="clear" w:color="auto" w:fill="auto"/>
          </w:tcPr>
          <w:p w:rsidR="00E340E9" w:rsidRPr="00C20923" w:rsidRDefault="00E340E9" w:rsidP="00E340E9">
            <w:pPr>
              <w:widowControl w:val="0"/>
              <w:spacing w:line="264" w:lineRule="auto"/>
              <w:rPr>
                <w:sz w:val="24"/>
                <w:szCs w:val="24"/>
              </w:rPr>
            </w:pPr>
            <w:r w:rsidRPr="00C20923">
              <w:rPr>
                <w:sz w:val="24"/>
                <w:szCs w:val="24"/>
              </w:rPr>
              <w:t>6</w:t>
            </w:r>
            <w:r w:rsidR="00233506" w:rsidRPr="00C20923">
              <w:rPr>
                <w:sz w:val="24"/>
                <w:szCs w:val="24"/>
              </w:rPr>
              <w:t> 041 227,8</w:t>
            </w:r>
            <w:r w:rsidRPr="00C20923">
              <w:rPr>
                <w:sz w:val="24"/>
                <w:szCs w:val="24"/>
              </w:rPr>
              <w:t xml:space="preserve"> тыс. рублей:</w:t>
            </w:r>
          </w:p>
          <w:p w:rsidR="00E340E9" w:rsidRPr="00C20923" w:rsidRDefault="00E340E9" w:rsidP="00E340E9">
            <w:pPr>
              <w:widowControl w:val="0"/>
              <w:spacing w:line="264" w:lineRule="auto"/>
              <w:rPr>
                <w:sz w:val="24"/>
                <w:szCs w:val="24"/>
              </w:rPr>
            </w:pPr>
            <w:r w:rsidRPr="00C20923">
              <w:rPr>
                <w:sz w:val="24"/>
                <w:szCs w:val="24"/>
              </w:rPr>
              <w:t>этап I:  3 760 623,9 тыс. рублей;</w:t>
            </w:r>
          </w:p>
          <w:p w:rsidR="00E340E9" w:rsidRPr="00C20923" w:rsidRDefault="00E340E9" w:rsidP="00233506">
            <w:pPr>
              <w:widowControl w:val="0"/>
              <w:spacing w:line="264" w:lineRule="auto"/>
              <w:rPr>
                <w:sz w:val="24"/>
                <w:szCs w:val="24"/>
              </w:rPr>
            </w:pPr>
            <w:r w:rsidRPr="00C20923">
              <w:rPr>
                <w:sz w:val="24"/>
                <w:szCs w:val="24"/>
              </w:rPr>
              <w:t xml:space="preserve">этап II: </w:t>
            </w:r>
            <w:r w:rsidR="00233506" w:rsidRPr="00C20923">
              <w:rPr>
                <w:sz w:val="24"/>
                <w:szCs w:val="24"/>
              </w:rPr>
              <w:t>2 280 603,9</w:t>
            </w:r>
            <w:r w:rsidRPr="00C20923">
              <w:rPr>
                <w:sz w:val="24"/>
                <w:szCs w:val="24"/>
              </w:rPr>
              <w:t xml:space="preserve"> тыс. рублей</w:t>
            </w:r>
          </w:p>
        </w:tc>
      </w:tr>
      <w:tr w:rsidR="00B35B36" w:rsidRPr="00C20923" w:rsidTr="00E340E9">
        <w:tc>
          <w:tcPr>
            <w:tcW w:w="4219" w:type="dxa"/>
            <w:shd w:val="clear" w:color="auto" w:fill="auto"/>
          </w:tcPr>
          <w:p w:rsidR="00B35B36" w:rsidRPr="00C20923" w:rsidRDefault="00570616" w:rsidP="00570616">
            <w:pPr>
              <w:widowControl w:val="0"/>
              <w:rPr>
                <w:color w:val="C00000"/>
                <w:sz w:val="24"/>
                <w:szCs w:val="24"/>
              </w:rPr>
            </w:pPr>
            <w:r w:rsidRPr="00C20923">
              <w:rPr>
                <w:sz w:val="24"/>
                <w:szCs w:val="24"/>
              </w:rPr>
              <w:t>Связь с национальными целями развития Ростовской области/ государственными программами Ростовской области</w:t>
            </w:r>
          </w:p>
        </w:tc>
        <w:tc>
          <w:tcPr>
            <w:tcW w:w="10774" w:type="dxa"/>
            <w:shd w:val="clear" w:color="auto" w:fill="auto"/>
          </w:tcPr>
          <w:p w:rsidR="0005161D" w:rsidRPr="00C20923" w:rsidRDefault="0005161D" w:rsidP="0005161D">
            <w:pPr>
              <w:widowControl w:val="0"/>
              <w:spacing w:line="276" w:lineRule="auto"/>
              <w:rPr>
                <w:color w:val="auto"/>
                <w:sz w:val="24"/>
                <w:szCs w:val="24"/>
              </w:rPr>
            </w:pPr>
            <w:r w:rsidRPr="00C20923">
              <w:rPr>
                <w:color w:val="auto"/>
                <w:sz w:val="24"/>
                <w:szCs w:val="24"/>
              </w:rPr>
              <w:t>Национальная цель: сохранение населения, укрепление здоровья и повышение благополучия людей, поддержка семьи;</w:t>
            </w:r>
          </w:p>
          <w:p w:rsidR="00B35B36" w:rsidRPr="00C20923" w:rsidRDefault="00B35B36" w:rsidP="00B35B36">
            <w:pPr>
              <w:widowControl w:val="0"/>
              <w:ind w:firstLine="33"/>
              <w:rPr>
                <w:color w:val="auto"/>
                <w:sz w:val="24"/>
                <w:szCs w:val="24"/>
              </w:rPr>
            </w:pPr>
            <w:r w:rsidRPr="00C20923">
              <w:rPr>
                <w:color w:val="auto"/>
                <w:sz w:val="24"/>
                <w:szCs w:val="24"/>
              </w:rPr>
              <w:t>Государственная программа Ростовской области «Социальная поддержка граждан», утвержденная постановлением Правительства Ростовс</w:t>
            </w:r>
            <w:r w:rsidR="00233506" w:rsidRPr="00C20923">
              <w:rPr>
                <w:color w:val="auto"/>
                <w:sz w:val="24"/>
                <w:szCs w:val="24"/>
              </w:rPr>
              <w:t>кой области от 17.10.2018 № 643</w:t>
            </w:r>
          </w:p>
          <w:p w:rsidR="00B35B36" w:rsidRPr="00C20923" w:rsidRDefault="00B35B36" w:rsidP="00B35B36">
            <w:pPr>
              <w:widowControl w:val="0"/>
              <w:ind w:firstLine="33"/>
              <w:rPr>
                <w:color w:val="auto"/>
                <w:sz w:val="24"/>
                <w:szCs w:val="24"/>
              </w:rPr>
            </w:pPr>
          </w:p>
        </w:tc>
      </w:tr>
    </w:tbl>
    <w:p w:rsidR="00E340E9" w:rsidRPr="00C20923" w:rsidRDefault="00E340E9" w:rsidP="009830A5">
      <w:pPr>
        <w:pStyle w:val="aff2"/>
        <w:ind w:left="0"/>
        <w:jc w:val="center"/>
        <w:rPr>
          <w:color w:val="FF0000"/>
          <w:sz w:val="28"/>
          <w:szCs w:val="28"/>
        </w:rPr>
      </w:pPr>
    </w:p>
    <w:p w:rsidR="0028663A" w:rsidRPr="00C20923" w:rsidRDefault="0028663A" w:rsidP="009830A5">
      <w:pPr>
        <w:pStyle w:val="aff2"/>
        <w:ind w:left="0"/>
        <w:jc w:val="center"/>
        <w:rPr>
          <w:sz w:val="28"/>
          <w:szCs w:val="28"/>
        </w:rPr>
      </w:pPr>
      <w:r w:rsidRPr="00C20923">
        <w:rPr>
          <w:sz w:val="28"/>
          <w:szCs w:val="28"/>
        </w:rPr>
        <w:t>2</w:t>
      </w:r>
      <w:r w:rsidR="00EC40B8" w:rsidRPr="00C20923">
        <w:rPr>
          <w:sz w:val="28"/>
          <w:szCs w:val="28"/>
        </w:rPr>
        <w:t>.</w:t>
      </w:r>
      <w:r w:rsidRPr="00C20923">
        <w:rPr>
          <w:sz w:val="28"/>
          <w:szCs w:val="28"/>
        </w:rPr>
        <w:t xml:space="preserve"> Показатели муниципальной программы</w:t>
      </w:r>
      <w:r w:rsidR="0019645D" w:rsidRPr="00C20923">
        <w:rPr>
          <w:sz w:val="28"/>
          <w:szCs w:val="28"/>
        </w:rPr>
        <w:t xml:space="preserve"> города Азова</w:t>
      </w:r>
    </w:p>
    <w:p w:rsidR="0028663A" w:rsidRPr="00C20923" w:rsidRDefault="0028663A" w:rsidP="0028663A">
      <w:pPr>
        <w:pStyle w:val="aff2"/>
        <w:ind w:left="0"/>
        <w:jc w:val="center"/>
        <w:rPr>
          <w:color w:val="FF0000"/>
          <w:sz w:val="28"/>
          <w:szCs w:val="28"/>
        </w:rPr>
      </w:pPr>
    </w:p>
    <w:p w:rsidR="0019645D" w:rsidRPr="00C20923" w:rsidRDefault="0019645D" w:rsidP="0019645D">
      <w:pPr>
        <w:jc w:val="center"/>
        <w:rPr>
          <w:color w:val="FF0000"/>
        </w:rPr>
      </w:pPr>
    </w:p>
    <w:tbl>
      <w:tblPr>
        <w:tblW w:w="15735" w:type="dxa"/>
        <w:tblInd w:w="-492" w:type="dxa"/>
        <w:tblLayout w:type="fixed"/>
        <w:tblCellMar>
          <w:left w:w="75" w:type="dxa"/>
          <w:right w:w="75" w:type="dxa"/>
        </w:tblCellMar>
        <w:tblLook w:val="04A0" w:firstRow="1" w:lastRow="0" w:firstColumn="1" w:lastColumn="0" w:noHBand="0" w:noVBand="1"/>
      </w:tblPr>
      <w:tblGrid>
        <w:gridCol w:w="849"/>
        <w:gridCol w:w="1845"/>
        <w:gridCol w:w="931"/>
        <w:gridCol w:w="60"/>
        <w:gridCol w:w="797"/>
        <w:gridCol w:w="54"/>
        <w:gridCol w:w="554"/>
        <w:gridCol w:w="850"/>
        <w:gridCol w:w="709"/>
        <w:gridCol w:w="709"/>
        <w:gridCol w:w="709"/>
        <w:gridCol w:w="722"/>
        <w:gridCol w:w="709"/>
        <w:gridCol w:w="850"/>
        <w:gridCol w:w="1701"/>
        <w:gridCol w:w="1134"/>
        <w:gridCol w:w="1276"/>
        <w:gridCol w:w="66"/>
        <w:gridCol w:w="1210"/>
      </w:tblGrid>
      <w:tr w:rsidR="00B35B36" w:rsidRPr="00C20923" w:rsidTr="0005161D">
        <w:trPr>
          <w:trHeight w:val="278"/>
        </w:trPr>
        <w:tc>
          <w:tcPr>
            <w:tcW w:w="8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w:t>
            </w:r>
            <w:r w:rsidRPr="00C20923">
              <w:rPr>
                <w:color w:val="auto"/>
              </w:rPr>
              <w:br/>
              <w:t>п/п</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 xml:space="preserve">Наименование показателя </w:t>
            </w:r>
          </w:p>
        </w:tc>
        <w:tc>
          <w:tcPr>
            <w:tcW w:w="9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 xml:space="preserve">Уровень показателя </w:t>
            </w:r>
          </w:p>
        </w:tc>
        <w:tc>
          <w:tcPr>
            <w:tcW w:w="85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Признак возрастания/убывания</w:t>
            </w:r>
          </w:p>
        </w:tc>
        <w:tc>
          <w:tcPr>
            <w:tcW w:w="60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Вид показателя</w:t>
            </w:r>
          </w:p>
          <w:p w:rsidR="00B35B36" w:rsidRPr="00C20923" w:rsidRDefault="00B35B36" w:rsidP="00B35B36">
            <w:pPr>
              <w:widowControl w:val="0"/>
              <w:jc w:val="center"/>
              <w:rPr>
                <w:color w:val="auto"/>
              </w:rPr>
            </w:pP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 xml:space="preserve">Базовое значение показателя </w:t>
            </w:r>
          </w:p>
        </w:tc>
        <w:tc>
          <w:tcPr>
            <w:tcW w:w="2990" w:type="dxa"/>
            <w:gridSpan w:val="4"/>
            <w:tcBorders>
              <w:top w:val="single" w:sz="4" w:space="0" w:color="000000"/>
              <w:left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 xml:space="preserve">Значения показателей </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 xml:space="preserve">Документ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570616">
            <w:pPr>
              <w:widowControl w:val="0"/>
              <w:jc w:val="center"/>
              <w:rPr>
                <w:color w:val="auto"/>
              </w:rPr>
            </w:pPr>
            <w:r w:rsidRPr="00C20923">
              <w:rPr>
                <w:color w:val="auto"/>
              </w:rPr>
              <w:t xml:space="preserve">Связь с показателями </w:t>
            </w:r>
            <w:r w:rsidR="00570616" w:rsidRPr="00C20923">
              <w:rPr>
                <w:color w:val="auto"/>
              </w:rPr>
              <w:t>национальных целей</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Инфор-мационная система</w:t>
            </w:r>
          </w:p>
        </w:tc>
      </w:tr>
      <w:tr w:rsidR="00B35B36" w:rsidRPr="00C20923" w:rsidTr="0005161D">
        <w:trPr>
          <w:trHeight w:val="647"/>
        </w:trPr>
        <w:tc>
          <w:tcPr>
            <w:tcW w:w="8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9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85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60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2025 год</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jc w:val="center"/>
              <w:rPr>
                <w:color w:val="auto"/>
              </w:rPr>
            </w:pPr>
            <w:r w:rsidRPr="00C20923">
              <w:rPr>
                <w:color w:val="auto"/>
              </w:rPr>
              <w:t>2026 год</w:t>
            </w:r>
          </w:p>
        </w:tc>
        <w:tc>
          <w:tcPr>
            <w:tcW w:w="709" w:type="dxa"/>
            <w:tcBorders>
              <w:top w:val="single" w:sz="4" w:space="0" w:color="000000"/>
              <w:left w:val="single" w:sz="4" w:space="0" w:color="000000"/>
              <w:bottom w:val="single" w:sz="4" w:space="0" w:color="000000"/>
              <w:right w:val="single" w:sz="4" w:space="0" w:color="auto"/>
            </w:tcBorders>
            <w:tcMar>
              <w:left w:w="75" w:type="dxa"/>
              <w:right w:w="75" w:type="dxa"/>
            </w:tcMar>
          </w:tcPr>
          <w:p w:rsidR="00B35B36" w:rsidRPr="00C20923" w:rsidRDefault="00B35B36" w:rsidP="00B35B36">
            <w:pPr>
              <w:jc w:val="center"/>
              <w:rPr>
                <w:color w:val="auto"/>
              </w:rPr>
            </w:pPr>
            <w:r w:rsidRPr="00C20923">
              <w:rPr>
                <w:color w:val="auto"/>
              </w:rPr>
              <w:t>2027 год</w:t>
            </w:r>
          </w:p>
        </w:tc>
        <w:tc>
          <w:tcPr>
            <w:tcW w:w="850" w:type="dxa"/>
            <w:tcBorders>
              <w:top w:val="single" w:sz="4" w:space="0" w:color="000000"/>
              <w:left w:val="single" w:sz="4" w:space="0" w:color="auto"/>
              <w:bottom w:val="single" w:sz="4" w:space="0" w:color="000000"/>
              <w:right w:val="single" w:sz="4" w:space="0" w:color="000000"/>
            </w:tcBorders>
          </w:tcPr>
          <w:p w:rsidR="00B35B36" w:rsidRPr="00C20923" w:rsidRDefault="00B35B36" w:rsidP="00B35B36">
            <w:pPr>
              <w:jc w:val="center"/>
              <w:rPr>
                <w:color w:val="auto"/>
              </w:rPr>
            </w:pPr>
            <w:r w:rsidRPr="00C20923">
              <w:rPr>
                <w:color w:val="auto"/>
              </w:rPr>
              <w:t>2028 год</w:t>
            </w: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c>
          <w:tcPr>
            <w:tcW w:w="1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rPr>
                <w:color w:val="auto"/>
              </w:rPr>
            </w:pPr>
          </w:p>
        </w:tc>
      </w:tr>
      <w:tr w:rsidR="00B35B36" w:rsidRPr="00C20923" w:rsidTr="0005161D">
        <w:trPr>
          <w:trHeight w:val="195"/>
        </w:trPr>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1</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2</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3</w:t>
            </w:r>
          </w:p>
        </w:tc>
        <w:tc>
          <w:tcPr>
            <w:tcW w:w="8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4</w:t>
            </w:r>
          </w:p>
        </w:tc>
        <w:tc>
          <w:tcPr>
            <w:tcW w:w="60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6</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7</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9</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10</w:t>
            </w:r>
          </w:p>
        </w:tc>
        <w:tc>
          <w:tcPr>
            <w:tcW w:w="709" w:type="dxa"/>
            <w:tcBorders>
              <w:top w:val="single" w:sz="4" w:space="0" w:color="000000"/>
              <w:left w:val="single" w:sz="4" w:space="0" w:color="000000"/>
              <w:bottom w:val="single" w:sz="4" w:space="0" w:color="000000"/>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11</w:t>
            </w:r>
          </w:p>
        </w:tc>
        <w:tc>
          <w:tcPr>
            <w:tcW w:w="850" w:type="dxa"/>
            <w:tcBorders>
              <w:top w:val="single" w:sz="4" w:space="0" w:color="000000"/>
              <w:left w:val="single" w:sz="4" w:space="0" w:color="auto"/>
              <w:bottom w:val="single" w:sz="4" w:space="0" w:color="000000"/>
              <w:right w:val="single" w:sz="4" w:space="0" w:color="000000"/>
            </w:tcBorders>
          </w:tcPr>
          <w:p w:rsidR="00B35B36" w:rsidRPr="00C20923" w:rsidRDefault="00B35B36" w:rsidP="00B35B36">
            <w:pPr>
              <w:widowControl w:val="0"/>
              <w:jc w:val="center"/>
              <w:rPr>
                <w:color w:val="auto"/>
              </w:rPr>
            </w:pPr>
            <w:r w:rsidRPr="00C20923">
              <w:rPr>
                <w:color w:val="auto"/>
              </w:rPr>
              <w:t>12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13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14</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15</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C20923" w:rsidRDefault="00B35B36" w:rsidP="00B35B36">
            <w:pPr>
              <w:jc w:val="center"/>
              <w:rPr>
                <w:color w:val="auto"/>
              </w:rPr>
            </w:pPr>
            <w:r w:rsidRPr="00C20923">
              <w:rPr>
                <w:color w:val="auto"/>
              </w:rPr>
              <w:t>16</w:t>
            </w:r>
          </w:p>
        </w:tc>
      </w:tr>
      <w:tr w:rsidR="00B35B36" w:rsidRPr="00C20923" w:rsidTr="0005161D">
        <w:trPr>
          <w:trHeight w:val="339"/>
        </w:trPr>
        <w:tc>
          <w:tcPr>
            <w:tcW w:w="15735" w:type="dxa"/>
            <w:gridSpan w:val="19"/>
            <w:tcBorders>
              <w:left w:val="single" w:sz="4" w:space="0" w:color="000000"/>
              <w:bottom w:val="single" w:sz="4" w:space="0" w:color="auto"/>
              <w:right w:val="single" w:sz="4" w:space="0" w:color="000000"/>
            </w:tcBorders>
            <w:tcMar>
              <w:left w:w="75" w:type="dxa"/>
              <w:right w:w="75" w:type="dxa"/>
            </w:tcMar>
          </w:tcPr>
          <w:p w:rsidR="00B35B36" w:rsidRPr="00C20923" w:rsidRDefault="00B35B36" w:rsidP="00B35B36">
            <w:pPr>
              <w:widowControl w:val="0"/>
              <w:jc w:val="center"/>
              <w:rPr>
                <w:color w:val="auto"/>
              </w:rPr>
            </w:pPr>
            <w:r w:rsidRPr="00C20923">
              <w:rPr>
                <w:color w:val="auto"/>
              </w:rPr>
              <w:t>Цель 1 муниципальной программы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p>
        </w:tc>
      </w:tr>
      <w:tr w:rsidR="00B35B36" w:rsidRPr="00C20923" w:rsidTr="0005161D">
        <w:trPr>
          <w:trHeight w:val="191"/>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1.1.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rFonts w:eastAsia="Calibri"/>
                <w:color w:val="auto"/>
                <w:kern w:val="2"/>
                <w:lang w:eastAsia="en-US"/>
              </w:rPr>
              <w:t xml:space="preserve">Доля граждан, получающих меры социальной поддержки, </w:t>
            </w:r>
            <w:r w:rsidRPr="00C20923">
              <w:rPr>
                <w:color w:val="auto"/>
                <w:kern w:val="2"/>
              </w:rPr>
              <w:t>в общей численности населения города Азова</w:t>
            </w:r>
          </w:p>
        </w:tc>
        <w:tc>
          <w:tcPr>
            <w:tcW w:w="93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МП</w:t>
            </w:r>
          </w:p>
        </w:tc>
        <w:tc>
          <w:tcPr>
            <w:tcW w:w="857"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возрастание</w:t>
            </w:r>
          </w:p>
        </w:tc>
        <w:tc>
          <w:tcPr>
            <w:tcW w:w="608"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34,9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826021" w:rsidP="00B35B36">
            <w:pPr>
              <w:widowControl w:val="0"/>
              <w:jc w:val="center"/>
              <w:rPr>
                <w:color w:val="auto"/>
              </w:rPr>
            </w:pPr>
            <w:r w:rsidRPr="00C20923">
              <w:rPr>
                <w:color w:val="auto"/>
              </w:rPr>
              <w:t>27,5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560808" w:rsidP="000B6C03">
            <w:pPr>
              <w:widowControl w:val="0"/>
              <w:jc w:val="center"/>
              <w:rPr>
                <w:color w:val="auto"/>
              </w:rPr>
            </w:pPr>
            <w:r w:rsidRPr="00C20923">
              <w:rPr>
                <w:color w:val="auto"/>
              </w:rPr>
              <w:t>29,</w:t>
            </w:r>
            <w:r w:rsidR="000B6C03" w:rsidRPr="00C20923">
              <w:rPr>
                <w:color w:val="auto"/>
              </w:rPr>
              <w:t>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0B6C03">
            <w:pPr>
              <w:widowControl w:val="0"/>
              <w:jc w:val="center"/>
              <w:rPr>
                <w:color w:val="auto"/>
              </w:rPr>
            </w:pPr>
            <w:r w:rsidRPr="00C20923">
              <w:rPr>
                <w:color w:val="auto"/>
              </w:rPr>
              <w:t>29,</w:t>
            </w:r>
            <w:r w:rsidR="000B6C03" w:rsidRPr="00C20923">
              <w:rPr>
                <w:color w:val="auto"/>
              </w:rPr>
              <w:t>8</w:t>
            </w:r>
          </w:p>
        </w:tc>
        <w:tc>
          <w:tcPr>
            <w:tcW w:w="850" w:type="dxa"/>
            <w:tcBorders>
              <w:top w:val="single" w:sz="4" w:space="0" w:color="auto"/>
              <w:left w:val="single" w:sz="4" w:space="0" w:color="auto"/>
              <w:bottom w:val="single" w:sz="4" w:space="0" w:color="auto"/>
              <w:right w:val="single" w:sz="4" w:space="0" w:color="auto"/>
            </w:tcBorders>
          </w:tcPr>
          <w:p w:rsidR="00B35B36" w:rsidRPr="00C20923" w:rsidRDefault="00B35B36" w:rsidP="000B6C03">
            <w:pPr>
              <w:widowControl w:val="0"/>
              <w:jc w:val="center"/>
              <w:rPr>
                <w:color w:val="auto"/>
              </w:rPr>
            </w:pPr>
            <w:r w:rsidRPr="00C20923">
              <w:rPr>
                <w:color w:val="auto"/>
              </w:rPr>
              <w:t>29,</w:t>
            </w:r>
            <w:r w:rsidR="000B6C03" w:rsidRPr="00C20923">
              <w:rPr>
                <w:color w:val="auto"/>
              </w:rPr>
              <w:t>9</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 xml:space="preserve">Приказ УСЗН г. Азова от 14.10.2024 № 45-ОД «Об утверждении Методики расчета значений показателей муниципальной программы города Азова «Социальная поддержка граждан в городе Азове», утвержденной </w:t>
            </w:r>
            <w:r w:rsidRPr="00C20923">
              <w:rPr>
                <w:color w:val="auto"/>
              </w:rPr>
              <w:lastRenderedPageBreak/>
              <w:t>постановлением Администрации города Азова</w:t>
            </w:r>
          </w:p>
          <w:p w:rsidR="00B35B36" w:rsidRPr="00C20923" w:rsidRDefault="00B35B36" w:rsidP="00B35B36">
            <w:pPr>
              <w:widowControl w:val="0"/>
              <w:rPr>
                <w:color w:val="auto"/>
              </w:rPr>
            </w:pPr>
            <w:r w:rsidRPr="00C20923">
              <w:rPr>
                <w:color w:val="auto"/>
              </w:rPr>
              <w:t xml:space="preserve"> от 13.11.2018 № 2456»    </w:t>
            </w:r>
          </w:p>
          <w:p w:rsidR="00B35B36" w:rsidRPr="00C20923" w:rsidRDefault="00B35B36" w:rsidP="00B35B36">
            <w:pPr>
              <w:widowControl w:val="0"/>
              <w:rPr>
                <w:color w:val="auto"/>
              </w:rPr>
            </w:pP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lastRenderedPageBreak/>
              <w:t>Управление социальной защиты населения администрации г.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5161D" w:rsidRPr="00C20923" w:rsidRDefault="0005161D" w:rsidP="0005161D">
            <w:pPr>
              <w:widowControl w:val="0"/>
              <w:spacing w:line="264" w:lineRule="auto"/>
              <w:rPr>
                <w:color w:val="auto"/>
              </w:rPr>
            </w:pPr>
            <w:r w:rsidRPr="00C20923">
              <w:rPr>
                <w:color w:val="auto"/>
              </w:rPr>
              <w:t>Обеспечение устойчивого роста доходов населения и уровня пенсионного обеспечения не ниже уровня инфляции;</w:t>
            </w:r>
          </w:p>
          <w:p w:rsidR="00B35B36" w:rsidRPr="00C20923" w:rsidRDefault="0005161D" w:rsidP="0005161D">
            <w:pPr>
              <w:widowControl w:val="0"/>
              <w:rPr>
                <w:color w:val="auto"/>
              </w:rPr>
            </w:pPr>
            <w:r w:rsidRPr="00C20923">
              <w:rPr>
                <w:color w:val="auto"/>
              </w:rPr>
              <w:t>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Информационная система отсутствует</w:t>
            </w:r>
          </w:p>
        </w:tc>
      </w:tr>
      <w:tr w:rsidR="00B35B36" w:rsidRPr="00C20923" w:rsidTr="0005161D">
        <w:trPr>
          <w:trHeight w:val="185"/>
        </w:trPr>
        <w:tc>
          <w:tcPr>
            <w:tcW w:w="15735" w:type="dxa"/>
            <w:gridSpan w:val="19"/>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Цель 2  муниципальной программы «Обеспечение социальной поддержки семей при рождении детей и повышение его уровня до 11,8 % к 2030 году»</w:t>
            </w:r>
          </w:p>
          <w:p w:rsidR="00B35B36" w:rsidRPr="00C20923" w:rsidRDefault="00B35B36" w:rsidP="00B35B36">
            <w:pPr>
              <w:widowControl w:val="0"/>
              <w:rPr>
                <w:color w:val="auto"/>
              </w:rPr>
            </w:pPr>
          </w:p>
        </w:tc>
      </w:tr>
      <w:tr w:rsidR="00B35B36" w:rsidRPr="00C20923"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2.1.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Доля числа семей с детьми, получающих меры социальной поддержки, в общем числе домашних хозяйств в городе</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16,6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826021" w:rsidP="00B35B36">
            <w:pPr>
              <w:widowControl w:val="0"/>
              <w:jc w:val="center"/>
              <w:rPr>
                <w:color w:val="auto"/>
              </w:rPr>
            </w:pPr>
            <w:r w:rsidRPr="00C20923">
              <w:rPr>
                <w:color w:val="auto"/>
              </w:rPr>
              <w:t>10,6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0B6C03">
            <w:pPr>
              <w:widowControl w:val="0"/>
              <w:jc w:val="center"/>
              <w:rPr>
                <w:color w:val="auto"/>
              </w:rPr>
            </w:pPr>
            <w:r w:rsidRPr="00C20923">
              <w:rPr>
                <w:color w:val="auto"/>
              </w:rPr>
              <w:t>11,</w:t>
            </w:r>
            <w:r w:rsidR="000B6C03" w:rsidRPr="00C20923">
              <w:rPr>
                <w:color w:val="auto"/>
              </w:rPr>
              <w:t>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0B6C03">
            <w:pPr>
              <w:widowControl w:val="0"/>
              <w:jc w:val="center"/>
              <w:rPr>
                <w:color w:val="auto"/>
              </w:rPr>
            </w:pPr>
            <w:r w:rsidRPr="00C20923">
              <w:rPr>
                <w:color w:val="auto"/>
              </w:rPr>
              <w:t>11,</w:t>
            </w:r>
            <w:r w:rsidR="000B6C03" w:rsidRPr="00C20923">
              <w:rPr>
                <w:color w:val="auto"/>
              </w:rPr>
              <w:t>1</w:t>
            </w:r>
          </w:p>
        </w:tc>
        <w:tc>
          <w:tcPr>
            <w:tcW w:w="850" w:type="dxa"/>
            <w:tcBorders>
              <w:top w:val="single" w:sz="4" w:space="0" w:color="auto"/>
              <w:left w:val="single" w:sz="4" w:space="0" w:color="auto"/>
              <w:bottom w:val="single" w:sz="4" w:space="0" w:color="auto"/>
              <w:right w:val="single" w:sz="4" w:space="0" w:color="auto"/>
            </w:tcBorders>
          </w:tcPr>
          <w:p w:rsidR="00B35B36" w:rsidRPr="00C20923" w:rsidRDefault="00B35B36" w:rsidP="000B6C03">
            <w:pPr>
              <w:widowControl w:val="0"/>
              <w:jc w:val="center"/>
              <w:rPr>
                <w:color w:val="auto"/>
              </w:rPr>
            </w:pPr>
            <w:r w:rsidRPr="00C20923">
              <w:rPr>
                <w:color w:val="auto"/>
              </w:rPr>
              <w:t>11,</w:t>
            </w:r>
            <w:r w:rsidR="000B6C03" w:rsidRPr="00C20923">
              <w:rPr>
                <w:color w:val="auto"/>
              </w:rPr>
              <w:t>2</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Постановление Правительства Ростовской области</w:t>
            </w:r>
          </w:p>
          <w:p w:rsidR="00B35B36" w:rsidRPr="00C20923" w:rsidRDefault="00B35B36" w:rsidP="00B35B36">
            <w:pPr>
              <w:widowControl w:val="0"/>
              <w:rPr>
                <w:color w:val="auto"/>
              </w:rPr>
            </w:pPr>
            <w:r w:rsidRPr="00C20923">
              <w:rPr>
                <w:color w:val="auto"/>
              </w:rPr>
              <w:t xml:space="preserve">от 17.10.2018 </w:t>
            </w:r>
            <w:r w:rsidRPr="00C20923">
              <w:rPr>
                <w:color w:val="auto"/>
              </w:rPr>
              <w:sym w:font="Times New Roman" w:char="2116"/>
            </w:r>
            <w:r w:rsidRPr="00C20923">
              <w:rPr>
                <w:color w:val="auto"/>
              </w:rPr>
              <w:t xml:space="preserve"> 643</w:t>
            </w:r>
          </w:p>
          <w:p w:rsidR="00B35B36" w:rsidRPr="00C20923" w:rsidRDefault="00B35B36" w:rsidP="00B35B36">
            <w:pPr>
              <w:widowControl w:val="0"/>
              <w:rPr>
                <w:color w:val="auto"/>
              </w:rPr>
            </w:pPr>
            <w:r w:rsidRPr="00C20923">
              <w:rPr>
                <w:color w:val="auto"/>
              </w:rPr>
              <w:t>«Об утверждении государственной программы Ростовской области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Управление социальной защиты населения администрации г.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1E37CB" w:rsidP="0005161D">
            <w:pPr>
              <w:widowControl w:val="0"/>
              <w:rPr>
                <w:color w:val="auto"/>
              </w:rPr>
            </w:pPr>
            <w:r w:rsidRPr="00C20923">
              <w:t>Повышение суммарного коэффициента 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Информационная система отсутствует</w:t>
            </w:r>
          </w:p>
        </w:tc>
      </w:tr>
      <w:tr w:rsidR="00B35B36" w:rsidRPr="00C20923"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2.2.</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pStyle w:val="Default"/>
              <w:rPr>
                <w:color w:val="auto"/>
              </w:rPr>
            </w:pPr>
            <w:r w:rsidRPr="00C20923">
              <w:rPr>
                <w:color w:val="auto"/>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w:t>
            </w:r>
            <w:r w:rsidRPr="00C20923">
              <w:rPr>
                <w:color w:val="auto"/>
                <w:sz w:val="20"/>
                <w:szCs w:val="20"/>
              </w:rPr>
              <w:lastRenderedPageBreak/>
              <w:t xml:space="preserve">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p w:rsidR="00B35B36" w:rsidRPr="00C20923" w:rsidRDefault="00B35B36" w:rsidP="00B35B36">
            <w:pPr>
              <w:widowControl w:val="0"/>
              <w:rPr>
                <w:color w:val="auto"/>
              </w:rPr>
            </w:pP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lastRenderedPageBreak/>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67,5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826021">
            <w:pPr>
              <w:widowControl w:val="0"/>
              <w:jc w:val="center"/>
              <w:rPr>
                <w:color w:val="auto"/>
              </w:rPr>
            </w:pPr>
            <w:r w:rsidRPr="00C20923">
              <w:rPr>
                <w:color w:val="auto"/>
              </w:rPr>
              <w:t>67,</w:t>
            </w:r>
            <w:r w:rsidR="00826021" w:rsidRPr="00C20923">
              <w:rPr>
                <w:color w:val="auto"/>
              </w:rPr>
              <w:t>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560808" w:rsidP="00B35B36">
            <w:pPr>
              <w:widowControl w:val="0"/>
              <w:jc w:val="center"/>
              <w:rPr>
                <w:color w:val="auto"/>
              </w:rPr>
            </w:pPr>
            <w:r w:rsidRPr="00C20923">
              <w:rPr>
                <w:color w:val="auto"/>
              </w:rPr>
              <w:t>67,6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560808">
            <w:pPr>
              <w:widowControl w:val="0"/>
              <w:jc w:val="center"/>
              <w:rPr>
                <w:color w:val="auto"/>
              </w:rPr>
            </w:pPr>
            <w:r w:rsidRPr="00C20923">
              <w:rPr>
                <w:color w:val="auto"/>
              </w:rPr>
              <w:t>67,</w:t>
            </w:r>
            <w:r w:rsidR="00560808" w:rsidRPr="00C20923">
              <w:rPr>
                <w:color w:val="auto"/>
              </w:rPr>
              <w:t>7</w:t>
            </w:r>
          </w:p>
        </w:tc>
        <w:tc>
          <w:tcPr>
            <w:tcW w:w="850" w:type="dxa"/>
            <w:tcBorders>
              <w:top w:val="single" w:sz="4" w:space="0" w:color="auto"/>
              <w:left w:val="single" w:sz="4" w:space="0" w:color="auto"/>
              <w:bottom w:val="single" w:sz="4" w:space="0" w:color="auto"/>
              <w:right w:val="single" w:sz="4" w:space="0" w:color="auto"/>
            </w:tcBorders>
          </w:tcPr>
          <w:p w:rsidR="00B35B36" w:rsidRPr="00C20923" w:rsidRDefault="00B35B36" w:rsidP="00560808">
            <w:pPr>
              <w:widowControl w:val="0"/>
              <w:jc w:val="center"/>
              <w:rPr>
                <w:color w:val="auto"/>
              </w:rPr>
            </w:pPr>
            <w:r w:rsidRPr="00C20923">
              <w:rPr>
                <w:color w:val="auto"/>
              </w:rPr>
              <w:t>67,</w:t>
            </w:r>
            <w:r w:rsidR="00560808" w:rsidRPr="00C20923">
              <w:rPr>
                <w:color w:val="auto"/>
              </w:rPr>
              <w:t>8</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Постановление Правительства Ростовской области</w:t>
            </w:r>
          </w:p>
          <w:p w:rsidR="00B35B36" w:rsidRPr="00C20923" w:rsidRDefault="00B35B36" w:rsidP="00B35B36">
            <w:pPr>
              <w:widowControl w:val="0"/>
              <w:rPr>
                <w:color w:val="auto"/>
              </w:rPr>
            </w:pPr>
            <w:r w:rsidRPr="00C20923">
              <w:rPr>
                <w:color w:val="auto"/>
              </w:rPr>
              <w:t xml:space="preserve">от 17.10.2018 </w:t>
            </w:r>
            <w:r w:rsidRPr="00C20923">
              <w:rPr>
                <w:color w:val="auto"/>
              </w:rPr>
              <w:sym w:font="Times New Roman" w:char="2116"/>
            </w:r>
            <w:r w:rsidRPr="00C20923">
              <w:rPr>
                <w:color w:val="auto"/>
              </w:rPr>
              <w:t xml:space="preserve"> 643</w:t>
            </w:r>
          </w:p>
          <w:p w:rsidR="00B35B36" w:rsidRPr="00C20923" w:rsidRDefault="00B35B36" w:rsidP="00B35B36">
            <w:pPr>
              <w:widowControl w:val="0"/>
              <w:rPr>
                <w:color w:val="auto"/>
              </w:rPr>
            </w:pPr>
            <w:r w:rsidRPr="00C20923">
              <w:rPr>
                <w:color w:val="auto"/>
              </w:rPr>
              <w:t>«Об утверждении государственной программы Ростовской области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Управление социальной защиты населения администрации г.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570616" w:rsidP="00B35B36">
            <w:pPr>
              <w:pStyle w:val="Default"/>
              <w:rPr>
                <w:color w:val="auto"/>
                <w:sz w:val="20"/>
                <w:szCs w:val="20"/>
              </w:rPr>
            </w:pPr>
            <w:r w:rsidRPr="00C20923">
              <w:rPr>
                <w:color w:val="auto"/>
                <w:sz w:val="20"/>
                <w:szCs w:val="20"/>
              </w:rPr>
              <w:t>Обеспечение устойчивого роста доходов населения и уровня пенсионного обеспечения не ниже уровня инфляции</w:t>
            </w:r>
            <w:r w:rsidR="001E37CB" w:rsidRPr="00C20923">
              <w:rPr>
                <w:color w:val="auto"/>
                <w:sz w:val="20"/>
                <w:szCs w:val="20"/>
              </w:rPr>
              <w:t>. 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ПК «Отраслевой региональный социальный регистр населения Ростовской области»</w:t>
            </w:r>
          </w:p>
        </w:tc>
      </w:tr>
      <w:tr w:rsidR="00303C2E" w:rsidRPr="00C20923"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 xml:space="preserve">2.3. </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pStyle w:val="Default"/>
              <w:rPr>
                <w:color w:val="auto"/>
                <w:sz w:val="20"/>
                <w:szCs w:val="20"/>
              </w:rPr>
            </w:pPr>
            <w:r w:rsidRPr="00C20923">
              <w:rPr>
                <w:color w:val="auto"/>
                <w:sz w:val="20"/>
                <w:szCs w:val="20"/>
              </w:rPr>
              <w:t>Коэффициент рождаемости</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jc w:val="center"/>
              <w:rPr>
                <w:color w:val="auto"/>
              </w:rPr>
            </w:pPr>
            <w:r w:rsidRPr="00C20923">
              <w:rPr>
                <w:color w:val="auto"/>
              </w:rPr>
              <w:t>0,84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jc w:val="center"/>
              <w:rPr>
                <w:color w:val="auto"/>
              </w:rPr>
            </w:pPr>
            <w:r w:rsidRPr="00C20923">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jc w:val="center"/>
              <w:rPr>
                <w:color w:val="auto"/>
              </w:rPr>
            </w:pPr>
            <w:r w:rsidRPr="00C20923">
              <w:rPr>
                <w:color w:val="auto"/>
              </w:rPr>
              <w:t>0,85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143BD8">
            <w:pPr>
              <w:widowControl w:val="0"/>
              <w:jc w:val="center"/>
              <w:rPr>
                <w:color w:val="auto"/>
              </w:rPr>
            </w:pPr>
            <w:r w:rsidRPr="00C20923">
              <w:rPr>
                <w:color w:val="auto"/>
              </w:rPr>
              <w:t>0,77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143BD8">
            <w:pPr>
              <w:widowControl w:val="0"/>
              <w:jc w:val="center"/>
              <w:rPr>
                <w:color w:val="auto"/>
              </w:rPr>
            </w:pPr>
            <w:r w:rsidRPr="00C20923">
              <w:rPr>
                <w:color w:val="auto"/>
              </w:rPr>
              <w:t>0,78</w:t>
            </w:r>
          </w:p>
        </w:tc>
        <w:tc>
          <w:tcPr>
            <w:tcW w:w="850" w:type="dxa"/>
            <w:tcBorders>
              <w:top w:val="single" w:sz="4" w:space="0" w:color="auto"/>
              <w:left w:val="single" w:sz="4" w:space="0" w:color="auto"/>
              <w:bottom w:val="single" w:sz="4" w:space="0" w:color="auto"/>
              <w:right w:val="single" w:sz="4" w:space="0" w:color="auto"/>
            </w:tcBorders>
          </w:tcPr>
          <w:p w:rsidR="00303C2E" w:rsidRPr="00303C2E" w:rsidRDefault="00303C2E" w:rsidP="00303C2E">
            <w:pPr>
              <w:widowControl w:val="0"/>
              <w:jc w:val="center"/>
              <w:rPr>
                <w:color w:val="auto"/>
                <w:lang w:val="en-US"/>
              </w:rPr>
            </w:pPr>
            <w:r w:rsidRPr="00C20923">
              <w:rPr>
                <w:color w:val="auto"/>
              </w:rPr>
              <w:t>0,7</w:t>
            </w:r>
            <w:r>
              <w:rPr>
                <w:color w:val="auto"/>
                <w:lang w:val="en-US"/>
              </w:rPr>
              <w:t>9</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Приказ УСЗН г. Азова от 14.10.2024 № 45-ОД «Об утверждении Методики расчета значений показателей муниципальной программы города Азова «Социальная поддержка граждан в городе Азове», утвержденной постановлением Администрации города Азова</w:t>
            </w:r>
          </w:p>
          <w:p w:rsidR="00303C2E" w:rsidRPr="00C20923" w:rsidRDefault="00303C2E" w:rsidP="00B35B36">
            <w:pPr>
              <w:widowControl w:val="0"/>
              <w:rPr>
                <w:color w:val="auto"/>
              </w:rPr>
            </w:pPr>
            <w:r w:rsidRPr="00C20923">
              <w:rPr>
                <w:color w:val="auto"/>
              </w:rPr>
              <w:t xml:space="preserve"> от 13.11.2018 № 2456»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Управление социальной защиты населения администрации г.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05161D">
            <w:pPr>
              <w:widowControl w:val="0"/>
              <w:rPr>
                <w:color w:val="auto"/>
              </w:rPr>
            </w:pPr>
            <w:r w:rsidRPr="00C20923">
              <w:t>Повышение суммарного коэффициента 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303C2E" w:rsidRPr="00C20923" w:rsidRDefault="00303C2E" w:rsidP="00B35B36">
            <w:pPr>
              <w:widowControl w:val="0"/>
              <w:rPr>
                <w:color w:val="auto"/>
              </w:rPr>
            </w:pPr>
            <w:r w:rsidRPr="00C20923">
              <w:rPr>
                <w:color w:val="auto"/>
              </w:rPr>
              <w:t>Информационная система отсутствует</w:t>
            </w:r>
          </w:p>
        </w:tc>
      </w:tr>
      <w:tr w:rsidR="00B35B36" w:rsidRPr="00C20923" w:rsidTr="0005161D">
        <w:trPr>
          <w:trHeight w:val="292"/>
        </w:trPr>
        <w:tc>
          <w:tcPr>
            <w:tcW w:w="15735" w:type="dxa"/>
            <w:gridSpan w:val="19"/>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pStyle w:val="Default"/>
              <w:rPr>
                <w:color w:val="auto"/>
                <w:sz w:val="20"/>
                <w:szCs w:val="20"/>
              </w:rPr>
            </w:pPr>
            <w:r w:rsidRPr="00C20923">
              <w:rPr>
                <w:color w:val="auto"/>
                <w:sz w:val="20"/>
                <w:szCs w:val="20"/>
              </w:rPr>
              <w:t>Цель 3  муниципальной программы «Обеспечение доступности социального обслуживания населения и сохранение на уровне 100 процентов до 2030 года»</w:t>
            </w:r>
          </w:p>
        </w:tc>
      </w:tr>
      <w:tr w:rsidR="00B35B36" w:rsidRPr="00C20923"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3.1.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 xml:space="preserve">Доля граждан, получивших социальные услуги в учреждениях социального </w:t>
            </w:r>
            <w:r w:rsidRPr="00C20923">
              <w:rPr>
                <w:color w:val="auto"/>
              </w:rPr>
              <w:lastRenderedPageBreak/>
              <w:t>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lastRenderedPageBreak/>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jc w:val="center"/>
              <w:rPr>
                <w:color w:val="auto"/>
              </w:rPr>
            </w:pPr>
            <w:r w:rsidRPr="00C20923">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rPr>
                <w:color w:val="auto"/>
              </w:rPr>
            </w:pPr>
            <w:r w:rsidRPr="00C20923">
              <w:rPr>
                <w:color w:val="auto"/>
              </w:rPr>
              <w:t>100,0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rPr>
                <w:color w:val="auto"/>
              </w:rPr>
            </w:pPr>
            <w:r w:rsidRPr="00C20923">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rPr>
                <w:color w:val="auto"/>
              </w:rPr>
            </w:pPr>
            <w:r w:rsidRPr="00C20923">
              <w:rPr>
                <w:color w:val="auto"/>
              </w:rPr>
              <w:t>100,0</w:t>
            </w:r>
          </w:p>
        </w:tc>
        <w:tc>
          <w:tcPr>
            <w:tcW w:w="850" w:type="dxa"/>
            <w:tcBorders>
              <w:top w:val="single" w:sz="4" w:space="0" w:color="auto"/>
              <w:left w:val="single" w:sz="4" w:space="0" w:color="auto"/>
              <w:bottom w:val="single" w:sz="4" w:space="0" w:color="auto"/>
              <w:right w:val="single" w:sz="4" w:space="0" w:color="auto"/>
            </w:tcBorders>
          </w:tcPr>
          <w:p w:rsidR="00B35B36" w:rsidRPr="00C20923" w:rsidRDefault="00B35B36" w:rsidP="00B35B36">
            <w:pPr>
              <w:jc w:val="center"/>
              <w:rPr>
                <w:color w:val="auto"/>
              </w:rPr>
            </w:pPr>
            <w:r w:rsidRPr="00C20923">
              <w:rPr>
                <w:color w:val="auto"/>
              </w:rPr>
              <w:t>100,0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Постановление Правительства Ростовской области</w:t>
            </w:r>
          </w:p>
          <w:p w:rsidR="00B35B36" w:rsidRPr="00C20923" w:rsidRDefault="00B35B36" w:rsidP="00B35B36">
            <w:pPr>
              <w:widowControl w:val="0"/>
              <w:rPr>
                <w:color w:val="auto"/>
              </w:rPr>
            </w:pPr>
            <w:r w:rsidRPr="00C20923">
              <w:rPr>
                <w:color w:val="auto"/>
              </w:rPr>
              <w:t xml:space="preserve">от 17.10.2018 </w:t>
            </w:r>
            <w:r w:rsidRPr="00C20923">
              <w:rPr>
                <w:color w:val="auto"/>
              </w:rPr>
              <w:sym w:font="Times New Roman" w:char="2116"/>
            </w:r>
            <w:r w:rsidRPr="00C20923">
              <w:rPr>
                <w:color w:val="auto"/>
              </w:rPr>
              <w:t xml:space="preserve"> </w:t>
            </w:r>
            <w:r w:rsidRPr="00C20923">
              <w:rPr>
                <w:color w:val="auto"/>
              </w:rPr>
              <w:lastRenderedPageBreak/>
              <w:t>643</w:t>
            </w:r>
          </w:p>
          <w:p w:rsidR="00B35B36" w:rsidRPr="00C20923" w:rsidRDefault="00B35B36" w:rsidP="00B35B36">
            <w:pPr>
              <w:widowControl w:val="0"/>
              <w:rPr>
                <w:color w:val="auto"/>
              </w:rPr>
            </w:pPr>
            <w:r w:rsidRPr="00C20923">
              <w:rPr>
                <w:color w:val="auto"/>
              </w:rPr>
              <w:t>«Об утверждении государственной программы Ростовской области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lastRenderedPageBreak/>
              <w:t>Муниципальное автономное учреждени</w:t>
            </w:r>
            <w:r w:rsidRPr="00C20923">
              <w:rPr>
                <w:color w:val="auto"/>
              </w:rPr>
              <w:lastRenderedPageBreak/>
              <w:t>е «Центр социального обслуживания граждан пожилого возраста и инвалидов» города Азова</w:t>
            </w:r>
          </w:p>
        </w:tc>
        <w:tc>
          <w:tcPr>
            <w:tcW w:w="1342"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1E37CB" w:rsidP="00B35B36">
            <w:pPr>
              <w:pStyle w:val="Default"/>
              <w:rPr>
                <w:color w:val="auto"/>
                <w:sz w:val="20"/>
                <w:szCs w:val="20"/>
              </w:rPr>
            </w:pPr>
            <w:r w:rsidRPr="00C20923">
              <w:rPr>
                <w:sz w:val="20"/>
                <w:szCs w:val="20"/>
              </w:rPr>
              <w:lastRenderedPageBreak/>
              <w:t>Увеличение ожидаемой продолжительности жизни</w:t>
            </w:r>
          </w:p>
        </w:tc>
        <w:tc>
          <w:tcPr>
            <w:tcW w:w="121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C20923" w:rsidRDefault="00B35B36" w:rsidP="00B35B36">
            <w:pPr>
              <w:widowControl w:val="0"/>
              <w:rPr>
                <w:color w:val="auto"/>
              </w:rPr>
            </w:pPr>
            <w:r w:rsidRPr="00C20923">
              <w:rPr>
                <w:color w:val="auto"/>
              </w:rPr>
              <w:t>форма 6-собес, ЕГИССО</w:t>
            </w:r>
          </w:p>
        </w:tc>
      </w:tr>
      <w:tr w:rsidR="00143BD8" w:rsidRPr="00C20923"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B35B36">
            <w:pPr>
              <w:widowControl w:val="0"/>
              <w:rPr>
                <w:color w:val="auto"/>
              </w:rPr>
            </w:pPr>
            <w:r>
              <w:rPr>
                <w:color w:val="auto"/>
              </w:rPr>
              <w:t>3.2.</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B35B36">
            <w:pPr>
              <w:widowControl w:val="0"/>
              <w:rPr>
                <w:color w:val="auto"/>
              </w:rPr>
            </w:pPr>
            <w:r w:rsidRPr="00A751B1">
              <w:t xml:space="preserve">Доля </w:t>
            </w:r>
            <w:r>
              <w:t>пожилых граждан и инвалидов</w:t>
            </w:r>
            <w:r w:rsidRPr="00A751B1">
              <w:t xml:space="preserve">, </w:t>
            </w:r>
            <w:r>
              <w:t>получающих долговременный уход, от общего числа обратившихся граждан, нуждающихся в таком уходе</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jc w:val="center"/>
              <w:rPr>
                <w:color w:val="auto"/>
              </w:rPr>
            </w:pPr>
            <w:r>
              <w:rPr>
                <w:color w:val="auto"/>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jc w:val="center"/>
              <w:rPr>
                <w:color w:val="auto"/>
              </w:rPr>
            </w:pPr>
            <w:r w:rsidRPr="00C20923">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jc w:val="center"/>
              <w:rPr>
                <w:color w:val="auto"/>
              </w:rPr>
            </w:pPr>
            <w:r>
              <w:rPr>
                <w:color w:val="auto"/>
              </w:rPr>
              <w:t>-</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jc w:val="center"/>
              <w:rPr>
                <w:color w:val="auto"/>
              </w:rPr>
            </w:pPr>
            <w:r>
              <w:rPr>
                <w:color w:val="auto"/>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jc w:val="center"/>
              <w:rPr>
                <w:color w:val="auto"/>
              </w:rPr>
            </w:pPr>
            <w:r>
              <w:rPr>
                <w:color w:val="auto"/>
              </w:rPr>
              <w:t>-</w:t>
            </w:r>
          </w:p>
        </w:tc>
        <w:tc>
          <w:tcPr>
            <w:tcW w:w="850" w:type="dxa"/>
            <w:tcBorders>
              <w:top w:val="single" w:sz="4" w:space="0" w:color="auto"/>
              <w:left w:val="single" w:sz="4" w:space="0" w:color="auto"/>
              <w:bottom w:val="single" w:sz="4" w:space="0" w:color="auto"/>
              <w:right w:val="single" w:sz="4" w:space="0" w:color="auto"/>
            </w:tcBorders>
          </w:tcPr>
          <w:p w:rsidR="00143BD8" w:rsidRPr="00C20923" w:rsidRDefault="00143BD8" w:rsidP="00143BD8">
            <w:pPr>
              <w:jc w:val="center"/>
              <w:rPr>
                <w:color w:val="auto"/>
              </w:rPr>
            </w:pPr>
            <w:r>
              <w:rPr>
                <w:color w:val="auto"/>
              </w:rPr>
              <w:t>100,0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Приказ УСЗН г. Азова от 14.10.2024 № 45-ОД «Об утверждении Методики расчета значений показателей муниципальной программы города Азова «Социальная поддержка граждан в городе Азове», утвержденной постановлением Администрации города Азова</w:t>
            </w:r>
          </w:p>
          <w:p w:rsidR="00143BD8" w:rsidRPr="00C20923" w:rsidRDefault="00143BD8" w:rsidP="00143BD8">
            <w:pPr>
              <w:widowControl w:val="0"/>
              <w:rPr>
                <w:color w:val="auto"/>
              </w:rPr>
            </w:pPr>
            <w:r w:rsidRPr="00C20923">
              <w:rPr>
                <w:color w:val="auto"/>
              </w:rPr>
              <w:t xml:space="preserve"> от 13.11.2018 № 2456»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Управление социальной защиты населения администрации г. Азова</w:t>
            </w:r>
          </w:p>
        </w:tc>
        <w:tc>
          <w:tcPr>
            <w:tcW w:w="1342"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143BD8" w:rsidRPr="00143BD8" w:rsidRDefault="00E90C9B" w:rsidP="00143BD8">
            <w:pPr>
              <w:widowControl w:val="0"/>
              <w:rPr>
                <w:color w:val="FF0000"/>
              </w:rPr>
            </w:pPr>
            <w:r w:rsidRPr="00C20923">
              <w:t>Увеличение ожидаемой продолжительности жизни</w:t>
            </w:r>
          </w:p>
        </w:tc>
        <w:tc>
          <w:tcPr>
            <w:tcW w:w="1210" w:type="dxa"/>
            <w:tcBorders>
              <w:top w:val="single" w:sz="4" w:space="0" w:color="auto"/>
              <w:left w:val="single" w:sz="4" w:space="0" w:color="auto"/>
              <w:bottom w:val="single" w:sz="4" w:space="0" w:color="auto"/>
              <w:right w:val="single" w:sz="4" w:space="0" w:color="auto"/>
            </w:tcBorders>
            <w:tcMar>
              <w:left w:w="75" w:type="dxa"/>
              <w:right w:w="75" w:type="dxa"/>
            </w:tcMar>
          </w:tcPr>
          <w:p w:rsidR="00143BD8" w:rsidRPr="00C20923" w:rsidRDefault="00143BD8" w:rsidP="00143BD8">
            <w:pPr>
              <w:widowControl w:val="0"/>
              <w:rPr>
                <w:color w:val="auto"/>
              </w:rPr>
            </w:pPr>
            <w:r w:rsidRPr="00C20923">
              <w:rPr>
                <w:color w:val="auto"/>
              </w:rPr>
              <w:t>Информационная система отсутствует</w:t>
            </w:r>
          </w:p>
        </w:tc>
      </w:tr>
    </w:tbl>
    <w:p w:rsidR="00B35B36" w:rsidRPr="00C20923" w:rsidRDefault="00B35B36" w:rsidP="00B35B36">
      <w:pPr>
        <w:widowControl w:val="0"/>
      </w:pPr>
    </w:p>
    <w:p w:rsidR="00B35B36" w:rsidRPr="00C20923" w:rsidRDefault="00B35B36" w:rsidP="00B35B36">
      <w:pPr>
        <w:widowControl w:val="0"/>
      </w:pPr>
      <w:r w:rsidRPr="00C20923">
        <w:t>Примечание.</w:t>
      </w:r>
    </w:p>
    <w:p w:rsidR="00B35B36" w:rsidRPr="00C20923" w:rsidRDefault="00B35B36" w:rsidP="00B35B36">
      <w:pPr>
        <w:widowControl w:val="0"/>
      </w:pPr>
      <w:r w:rsidRPr="00C20923">
        <w:t>Используемые сокращения:</w:t>
      </w:r>
    </w:p>
    <w:p w:rsidR="00B35B36" w:rsidRPr="00C20923" w:rsidRDefault="00B35B36" w:rsidP="00B35B36">
      <w:pPr>
        <w:widowControl w:val="0"/>
      </w:pPr>
      <w:r w:rsidRPr="00C20923">
        <w:t>ГП РО – государственная программ Ростовской области;</w:t>
      </w:r>
    </w:p>
    <w:p w:rsidR="00B35B36" w:rsidRPr="00C20923" w:rsidRDefault="00B35B36" w:rsidP="00B35B36">
      <w:pPr>
        <w:widowControl w:val="0"/>
      </w:pPr>
      <w:r w:rsidRPr="00C20923">
        <w:t>МП – муниципальная программа;</w:t>
      </w:r>
    </w:p>
    <w:p w:rsidR="00B35B36" w:rsidRPr="00C20923" w:rsidRDefault="00B35B36" w:rsidP="00B35B36">
      <w:pPr>
        <w:widowControl w:val="0"/>
        <w:rPr>
          <w:sz w:val="28"/>
          <w:szCs w:val="28"/>
        </w:rPr>
      </w:pPr>
      <w:r w:rsidRPr="00C20923">
        <w:t>ОКЕИ – общероссийский классификатор единиц измерения.</w:t>
      </w:r>
    </w:p>
    <w:p w:rsidR="00B35B36" w:rsidRPr="00C20923" w:rsidRDefault="00B35B36" w:rsidP="00B35B36">
      <w:pPr>
        <w:widowControl w:val="0"/>
        <w:rPr>
          <w:sz w:val="28"/>
          <w:szCs w:val="28"/>
        </w:rPr>
      </w:pPr>
    </w:p>
    <w:p w:rsidR="00CE6CC2" w:rsidRDefault="00CE6CC2" w:rsidP="00AD2309">
      <w:pPr>
        <w:widowControl w:val="0"/>
        <w:ind w:left="720"/>
        <w:jc w:val="center"/>
        <w:outlineLvl w:val="2"/>
        <w:rPr>
          <w:sz w:val="28"/>
          <w:szCs w:val="28"/>
        </w:rPr>
      </w:pPr>
    </w:p>
    <w:p w:rsidR="00E60CAB" w:rsidRPr="00C20923" w:rsidRDefault="00E60CAB" w:rsidP="00AD2309">
      <w:pPr>
        <w:widowControl w:val="0"/>
        <w:ind w:left="720"/>
        <w:jc w:val="center"/>
        <w:outlineLvl w:val="2"/>
        <w:rPr>
          <w:sz w:val="28"/>
          <w:szCs w:val="28"/>
        </w:rPr>
      </w:pPr>
    </w:p>
    <w:p w:rsidR="00AD2309" w:rsidRPr="00C20923" w:rsidRDefault="00AD2309" w:rsidP="00AD2309">
      <w:pPr>
        <w:widowControl w:val="0"/>
        <w:ind w:left="720"/>
        <w:jc w:val="center"/>
        <w:outlineLvl w:val="2"/>
        <w:rPr>
          <w:sz w:val="28"/>
          <w:szCs w:val="28"/>
        </w:rPr>
      </w:pPr>
      <w:r w:rsidRPr="00C20923">
        <w:rPr>
          <w:sz w:val="28"/>
          <w:szCs w:val="28"/>
        </w:rPr>
        <w:lastRenderedPageBreak/>
        <w:t>3. Структура муниципальной программы города Азова</w:t>
      </w:r>
    </w:p>
    <w:p w:rsidR="00AD2309" w:rsidRPr="00C20923" w:rsidRDefault="00AD2309" w:rsidP="00AD2309">
      <w:pPr>
        <w:widowControl w:val="0"/>
        <w:jc w:val="center"/>
        <w:outlineLvl w:val="2"/>
        <w:rPr>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4962"/>
        <w:gridCol w:w="4252"/>
      </w:tblGrid>
      <w:tr w:rsidR="00AD2309" w:rsidRPr="00C20923" w:rsidTr="00B84333">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 xml:space="preserve">Задачи структурного элемента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 xml:space="preserve">Краткое описание ожидаемых эффектов от реализации задачи структурного элемента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 xml:space="preserve">Связь с показателями </w:t>
            </w:r>
          </w:p>
        </w:tc>
      </w:tr>
      <w:tr w:rsidR="00AD2309" w:rsidRPr="00C20923" w:rsidTr="00B84333">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4</w:t>
            </w:r>
          </w:p>
        </w:tc>
      </w:tr>
      <w:tr w:rsidR="00AD2309" w:rsidRPr="00C20923" w:rsidTr="00826021">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ind w:left="720"/>
              <w:jc w:val="center"/>
              <w:outlineLvl w:val="2"/>
              <w:rPr>
                <w:i/>
                <w:color w:val="auto"/>
              </w:rPr>
            </w:pPr>
            <w:r w:rsidRPr="00C20923">
              <w:rPr>
                <w:color w:val="auto"/>
              </w:rPr>
              <w:t>1. Муниципальные проекты, направленные на достижение мероприятий (результатов) региональных проектов в рамках национальных проектов</w:t>
            </w:r>
          </w:p>
        </w:tc>
      </w:tr>
      <w:tr w:rsidR="00AD2309"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pPr>
            <w:r w:rsidRPr="00C20923">
              <w:t>1.1.</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outlineLvl w:val="2"/>
              <w:rPr>
                <w:color w:val="auto"/>
              </w:rPr>
            </w:pPr>
            <w:r w:rsidRPr="00C20923">
              <w:rPr>
                <w:color w:val="auto"/>
              </w:rPr>
              <w:t>Муниципальный проект «Многодетная семья» по национальному проекту «Семья»</w:t>
            </w:r>
          </w:p>
          <w:p w:rsidR="00AD2309" w:rsidRPr="00C20923" w:rsidRDefault="00AD2309" w:rsidP="00826021">
            <w:pPr>
              <w:widowControl w:val="0"/>
              <w:outlineLvl w:val="2"/>
              <w:rPr>
                <w:color w:val="auto"/>
              </w:rPr>
            </w:pPr>
            <w:r w:rsidRPr="00C20923">
              <w:rPr>
                <w:color w:val="auto"/>
              </w:rPr>
              <w:t xml:space="preserve">Куратор – Скрябина Елена Юрьевна, заместитель главы администрации по вопросам промышленности, экономики и инвестициям </w:t>
            </w:r>
          </w:p>
        </w:tc>
      </w:tr>
      <w:tr w:rsidR="00AD2309"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jc w:val="center"/>
              <w:outlineLvl w:val="2"/>
              <w:rPr>
                <w:i/>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outlineLvl w:val="2"/>
              <w:rPr>
                <w:color w:val="auto"/>
              </w:rPr>
            </w:pPr>
            <w:r w:rsidRPr="00C20923">
              <w:rPr>
                <w:color w:val="auto"/>
              </w:rPr>
              <w:t>Ответственный за реализацию: Управление социальной защиты населения администрации г.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AD2309">
            <w:pPr>
              <w:widowControl w:val="0"/>
              <w:outlineLvl w:val="2"/>
              <w:rPr>
                <w:color w:val="auto"/>
              </w:rPr>
            </w:pPr>
            <w:r w:rsidRPr="00C20923">
              <w:rPr>
                <w:color w:val="auto"/>
              </w:rPr>
              <w:t>Срок реализации: 2025 – 2030  годы</w:t>
            </w:r>
          </w:p>
        </w:tc>
      </w:tr>
      <w:tr w:rsidR="00AD2309" w:rsidRPr="00C20923" w:rsidTr="00B84333">
        <w:tc>
          <w:tcPr>
            <w:tcW w:w="757" w:type="dxa"/>
            <w:vMerge w:val="restart"/>
            <w:tcBorders>
              <w:top w:val="single" w:sz="4" w:space="0" w:color="000000"/>
              <w:left w:val="single" w:sz="4" w:space="0" w:color="000000"/>
              <w:right w:val="single" w:sz="4" w:space="0" w:color="000000"/>
            </w:tcBorders>
            <w:shd w:val="clear" w:color="auto" w:fill="auto"/>
          </w:tcPr>
          <w:p w:rsidR="00AD2309" w:rsidRPr="00C20923" w:rsidRDefault="00AD2309" w:rsidP="00826021">
            <w:pPr>
              <w:widowControl w:val="0"/>
              <w:spacing w:line="252" w:lineRule="auto"/>
              <w:jc w:val="center"/>
              <w:outlineLvl w:val="2"/>
            </w:pPr>
            <w:r w:rsidRPr="00C20923">
              <w:t>1.1.1.</w:t>
            </w:r>
          </w:p>
        </w:tc>
        <w:tc>
          <w:tcPr>
            <w:tcW w:w="5480" w:type="dxa"/>
            <w:vMerge w:val="restart"/>
            <w:tcBorders>
              <w:top w:val="single" w:sz="4" w:space="0" w:color="000000"/>
              <w:left w:val="single" w:sz="4" w:space="0" w:color="000000"/>
              <w:right w:val="single" w:sz="4" w:space="0" w:color="000000"/>
            </w:tcBorders>
            <w:shd w:val="clear" w:color="auto" w:fill="auto"/>
          </w:tcPr>
          <w:p w:rsidR="00AD2309" w:rsidRPr="00C20923" w:rsidRDefault="00AD2309" w:rsidP="00826021">
            <w:pPr>
              <w:widowControl w:val="0"/>
              <w:outlineLvl w:val="2"/>
              <w:rPr>
                <w:color w:val="auto"/>
              </w:rPr>
            </w:pPr>
            <w:r w:rsidRPr="00C20923">
              <w:rPr>
                <w:color w:val="auto"/>
              </w:rPr>
              <w:t>Задача 1. Обеспечение финансовой поддержки многодетных семей</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B84333" w:rsidRPr="00C20923" w:rsidRDefault="00AD2309" w:rsidP="00B84333">
            <w:pPr>
              <w:widowControl w:val="0"/>
              <w:outlineLvl w:val="2"/>
            </w:pPr>
            <w:r w:rsidRPr="00C20923">
              <w:rPr>
                <w:color w:val="auto"/>
              </w:rPr>
              <w:t xml:space="preserve">1. </w:t>
            </w:r>
            <w:r w:rsidR="00B84333" w:rsidRPr="00C20923">
              <w:rPr>
                <w:color w:val="auto"/>
              </w:rPr>
              <w:t>Г</w:t>
            </w:r>
            <w:r w:rsidR="00B84333" w:rsidRPr="00C20923">
              <w:t>раждане получили государственную социальную помощь на основании социального контракта с приоритетным предоставлением многодетным семьям,</w:t>
            </w:r>
          </w:p>
          <w:p w:rsidR="00AD2309" w:rsidRPr="00C20923" w:rsidRDefault="00AD2309" w:rsidP="00826021">
            <w:pPr>
              <w:widowControl w:val="0"/>
              <w:spacing w:line="252" w:lineRule="auto"/>
              <w:outlineLvl w:val="2"/>
              <w:rPr>
                <w:color w:val="auto"/>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pStyle w:val="Default"/>
              <w:rPr>
                <w:color w:val="auto"/>
              </w:rPr>
            </w:pPr>
            <w:r w:rsidRPr="00C20923">
              <w:rPr>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tc>
      </w:tr>
      <w:tr w:rsidR="00AD2309" w:rsidRPr="00C20923" w:rsidTr="00B84333">
        <w:tc>
          <w:tcPr>
            <w:tcW w:w="757" w:type="dxa"/>
            <w:vMerge/>
            <w:tcBorders>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spacing w:line="252" w:lineRule="auto"/>
              <w:jc w:val="center"/>
              <w:outlineLvl w:val="2"/>
            </w:pPr>
          </w:p>
        </w:tc>
        <w:tc>
          <w:tcPr>
            <w:tcW w:w="5480" w:type="dxa"/>
            <w:vMerge/>
            <w:tcBorders>
              <w:left w:val="single" w:sz="4" w:space="0" w:color="000000"/>
              <w:bottom w:val="single" w:sz="4" w:space="0" w:color="000000"/>
              <w:right w:val="single" w:sz="4" w:space="0" w:color="000000"/>
            </w:tcBorders>
            <w:shd w:val="clear" w:color="auto" w:fill="auto"/>
          </w:tcPr>
          <w:p w:rsidR="00AD2309" w:rsidRPr="00C20923" w:rsidRDefault="00AD2309" w:rsidP="00826021">
            <w:pPr>
              <w:widowControl w:val="0"/>
              <w:outlineLvl w:val="2"/>
              <w:rPr>
                <w:color w:val="aut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B84333">
            <w:pPr>
              <w:widowControl w:val="0"/>
              <w:spacing w:line="252" w:lineRule="auto"/>
              <w:outlineLvl w:val="2"/>
              <w:rPr>
                <w:color w:val="auto"/>
              </w:rPr>
            </w:pPr>
            <w:r w:rsidRPr="00C20923">
              <w:t xml:space="preserve">2. </w:t>
            </w:r>
            <w:r w:rsidR="00B84333" w:rsidRPr="00C20923">
              <w:t>Семьи охвачены мерами поддержки в рамках региональных программ по повышению рождаемости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D2309" w:rsidRPr="00C20923" w:rsidRDefault="00AD2309" w:rsidP="00826021">
            <w:pPr>
              <w:pStyle w:val="Default"/>
              <w:rPr>
                <w:sz w:val="20"/>
                <w:szCs w:val="20"/>
              </w:rPr>
            </w:pPr>
            <w:r w:rsidRPr="00C20923">
              <w:rPr>
                <w:sz w:val="20"/>
                <w:szCs w:val="20"/>
              </w:rPr>
              <w:t>Коэффициент рождаемости</w:t>
            </w:r>
          </w:p>
        </w:tc>
      </w:tr>
      <w:tr w:rsidR="00426F40" w:rsidRPr="00C20923" w:rsidTr="00426F40">
        <w:tc>
          <w:tcPr>
            <w:tcW w:w="757" w:type="dxa"/>
            <w:tcBorders>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1.2.</w:t>
            </w:r>
          </w:p>
        </w:tc>
        <w:tc>
          <w:tcPr>
            <w:tcW w:w="14694" w:type="dxa"/>
            <w:gridSpan w:val="3"/>
            <w:tcBorders>
              <w:left w:val="single" w:sz="4" w:space="0" w:color="000000"/>
              <w:bottom w:val="single" w:sz="4" w:space="0" w:color="000000"/>
              <w:right w:val="single" w:sz="4" w:space="0" w:color="000000"/>
            </w:tcBorders>
            <w:shd w:val="clear" w:color="auto" w:fill="auto"/>
          </w:tcPr>
          <w:p w:rsidR="00426F40" w:rsidRPr="00C20923" w:rsidRDefault="00426F40" w:rsidP="00426F40">
            <w:pPr>
              <w:widowControl w:val="0"/>
              <w:outlineLvl w:val="2"/>
              <w:rPr>
                <w:color w:val="auto"/>
              </w:rPr>
            </w:pPr>
            <w:r w:rsidRPr="00C20923">
              <w:rPr>
                <w:color w:val="auto"/>
              </w:rPr>
              <w:t>Муниципальный проект «Старшее поколение» по национальному проекту «Семья»</w:t>
            </w:r>
          </w:p>
          <w:p w:rsidR="00426F40" w:rsidRPr="00C20923" w:rsidRDefault="00426F40" w:rsidP="00426F40">
            <w:pPr>
              <w:pStyle w:val="Default"/>
              <w:rPr>
                <w:sz w:val="20"/>
                <w:szCs w:val="20"/>
              </w:rPr>
            </w:pPr>
            <w:r w:rsidRPr="00C20923">
              <w:rPr>
                <w:color w:val="auto"/>
                <w:sz w:val="20"/>
                <w:szCs w:val="20"/>
              </w:rPr>
              <w:t>Куратор – Скрябина Елена Юрьевна, заместитель главы администрации по вопросам промышленности, экономики и инвестициям</w:t>
            </w:r>
          </w:p>
        </w:tc>
      </w:tr>
      <w:tr w:rsidR="00426F40" w:rsidRPr="00C20923" w:rsidTr="00426F40">
        <w:tc>
          <w:tcPr>
            <w:tcW w:w="757" w:type="dxa"/>
            <w:tcBorders>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p>
        </w:tc>
        <w:tc>
          <w:tcPr>
            <w:tcW w:w="5480" w:type="dxa"/>
            <w:tcBorders>
              <w:left w:val="single" w:sz="4" w:space="0" w:color="000000"/>
              <w:bottom w:val="single" w:sz="4" w:space="0" w:color="000000"/>
              <w:right w:val="single" w:sz="4" w:space="0" w:color="000000"/>
            </w:tcBorders>
            <w:shd w:val="clear" w:color="auto" w:fill="auto"/>
          </w:tcPr>
          <w:p w:rsidR="00426F40" w:rsidRPr="00C20923" w:rsidRDefault="00426F40" w:rsidP="00426F40">
            <w:pPr>
              <w:widowControl w:val="0"/>
              <w:outlineLvl w:val="2"/>
              <w:rPr>
                <w:color w:val="auto"/>
              </w:rPr>
            </w:pPr>
            <w:r w:rsidRPr="00C20923">
              <w:rPr>
                <w:color w:val="auto"/>
              </w:rPr>
              <w:t>Ответственный за реализацию: Управление социальной защиты населения администрации г.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426F40">
            <w:pPr>
              <w:widowControl w:val="0"/>
              <w:outlineLvl w:val="2"/>
              <w:rPr>
                <w:color w:val="auto"/>
              </w:rPr>
            </w:pPr>
            <w:r w:rsidRPr="00C20923">
              <w:rPr>
                <w:color w:val="auto"/>
              </w:rPr>
              <w:t>Срок реализации: 2028  год</w:t>
            </w:r>
          </w:p>
        </w:tc>
      </w:tr>
      <w:tr w:rsidR="00426F40" w:rsidRPr="00C20923" w:rsidTr="00B84333">
        <w:tc>
          <w:tcPr>
            <w:tcW w:w="757" w:type="dxa"/>
            <w:tcBorders>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1.2.1.</w:t>
            </w:r>
          </w:p>
        </w:tc>
        <w:tc>
          <w:tcPr>
            <w:tcW w:w="5480" w:type="dxa"/>
            <w:tcBorders>
              <w:left w:val="single" w:sz="4" w:space="0" w:color="000000"/>
              <w:bottom w:val="single" w:sz="4" w:space="0" w:color="000000"/>
              <w:right w:val="single" w:sz="4" w:space="0" w:color="000000"/>
            </w:tcBorders>
            <w:shd w:val="clear" w:color="auto" w:fill="auto"/>
          </w:tcPr>
          <w:p w:rsidR="00426F40" w:rsidRPr="00C20923" w:rsidRDefault="00426F40" w:rsidP="00426F40">
            <w:pPr>
              <w:widowControl w:val="0"/>
              <w:outlineLvl w:val="2"/>
              <w:rPr>
                <w:color w:val="auto"/>
              </w:rPr>
            </w:pPr>
            <w:r w:rsidRPr="00C20923">
              <w:rPr>
                <w:color w:val="auto"/>
              </w:rPr>
              <w:t xml:space="preserve">Задача 1. Обеспечен охват старшего поколения долговременным уходом из числа нуждающихся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2E14BA" w:rsidP="00426F40">
            <w:pPr>
              <w:widowControl w:val="0"/>
              <w:spacing w:line="252" w:lineRule="auto"/>
              <w:outlineLvl w:val="2"/>
              <w:rPr>
                <w:color w:val="auto"/>
              </w:rPr>
            </w:pPr>
            <w:r w:rsidRPr="00C20923">
              <w:t>Граждане старше трудоспособного возраста и инвалиды получили услуги в рамках системы долговременного ухода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426F40">
            <w:pPr>
              <w:pStyle w:val="Default"/>
              <w:rPr>
                <w:color w:val="auto"/>
                <w:sz w:val="20"/>
                <w:szCs w:val="20"/>
              </w:rPr>
            </w:pPr>
            <w:r w:rsidRPr="00C20923">
              <w:rPr>
                <w:sz w:val="20"/>
                <w:szCs w:val="20"/>
              </w:rPr>
              <w:t xml:space="preserve">Доля пожилых граждан и инвалидов, получающих долговременный уход, от общего числа обратившихся граждан, нуждающихся в таком уходе </w:t>
            </w:r>
          </w:p>
        </w:tc>
      </w:tr>
      <w:tr w:rsidR="00426F40" w:rsidRPr="00C20923" w:rsidTr="00826021">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2. Комплексы процессных мероприятий</w:t>
            </w: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r w:rsidRPr="00C20923">
              <w:t>2.1.</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contextualSpacing/>
              <w:jc w:val="center"/>
              <w:outlineLvl w:val="2"/>
            </w:pPr>
            <w:r w:rsidRPr="00C20923">
              <w:t>Комплекс процессных мероприятий «Социальная поддержка отдельных категорий граждан»</w:t>
            </w:r>
          </w:p>
          <w:p w:rsidR="00426F40" w:rsidRPr="00C20923" w:rsidRDefault="00426F40" w:rsidP="00826021">
            <w:pPr>
              <w:widowControl w:val="0"/>
              <w:outlineLvl w:val="2"/>
            </w:pP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t>Ответственный за реализацию: Управление социальной защиты населения администрации г.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outlineLvl w:val="2"/>
            </w:pPr>
            <w:r w:rsidRPr="00C20923">
              <w:t>Срок реализации: 20</w:t>
            </w:r>
            <w:r w:rsidRPr="00C20923">
              <w:rPr>
                <w:lang w:val="en-US"/>
              </w:rPr>
              <w:t>25</w:t>
            </w:r>
            <w:r w:rsidRPr="00C20923">
              <w:t xml:space="preserve"> – 2030 годы</w:t>
            </w:r>
          </w:p>
        </w:tc>
      </w:tr>
      <w:tr w:rsidR="00426F40" w:rsidRPr="00C20923" w:rsidTr="00B84333">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2.1.1.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pPr>
            <w:r w:rsidRPr="00C20923">
              <w:t>Задача 1. 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outlineLvl w:val="2"/>
            </w:pPr>
            <w:r w:rsidRPr="00C20923">
              <w:t>Исполнены обязательства государства по социальной поддержке отдельных категорий граждан</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outlineLvl w:val="2"/>
            </w:pPr>
            <w:r w:rsidRPr="00C20923">
              <w:rPr>
                <w:rFonts w:eastAsia="Calibri"/>
                <w:kern w:val="2"/>
                <w:lang w:eastAsia="en-US"/>
              </w:rPr>
              <w:t xml:space="preserve">Доля граждан, получающих меры социальной поддержки, </w:t>
            </w:r>
            <w:r w:rsidRPr="00C20923">
              <w:rPr>
                <w:kern w:val="2"/>
              </w:rPr>
              <w:t>в общей численности населения города Азова</w:t>
            </w: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contextualSpacing/>
              <w:jc w:val="center"/>
              <w:outlineLvl w:val="2"/>
            </w:pPr>
            <w:r w:rsidRPr="00C20923">
              <w:lastRenderedPageBreak/>
              <w:t xml:space="preserve">2.2. </w:t>
            </w:r>
          </w:p>
          <w:p w:rsidR="00426F40" w:rsidRPr="00C20923" w:rsidRDefault="00426F40" w:rsidP="00826021">
            <w:pPr>
              <w:widowControl w:val="0"/>
              <w:jc w:val="center"/>
              <w:outlineLvl w:val="2"/>
            </w:pP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contextualSpacing/>
              <w:jc w:val="center"/>
              <w:outlineLvl w:val="2"/>
            </w:pPr>
            <w:r w:rsidRPr="00C20923">
              <w:t>Комплекс процессных мероприятий «Обеспечение реализации муниципальной программы города Азова «Социальная поддержка граждан в городе Азове»</w:t>
            </w:r>
          </w:p>
          <w:p w:rsidR="00426F40" w:rsidRPr="00C20923" w:rsidRDefault="00426F40" w:rsidP="00826021">
            <w:pPr>
              <w:widowControl w:val="0"/>
              <w:outlineLvl w:val="2"/>
            </w:pP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t>Ответственный за реализацию: Управление социальной защиты населения администрации г. Азова;</w:t>
            </w:r>
          </w:p>
          <w:p w:rsidR="00426F40" w:rsidRPr="00C20923" w:rsidRDefault="00426F40" w:rsidP="00826021">
            <w:pPr>
              <w:widowControl w:val="0"/>
              <w:outlineLvl w:val="2"/>
            </w:pPr>
            <w:r w:rsidRPr="00C20923">
              <w:t>Муниципальное автономное учреждение города Азова «Многофункциональный центр предоставления государственных и муниципальных услуг»</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t>Срок реализации: 20</w:t>
            </w:r>
            <w:r w:rsidRPr="00C20923">
              <w:rPr>
                <w:lang w:val="en-US"/>
              </w:rPr>
              <w:t>25</w:t>
            </w:r>
            <w:r w:rsidRPr="00C20923">
              <w:t xml:space="preserve"> – 2030 годы</w:t>
            </w:r>
          </w:p>
        </w:tc>
      </w:tr>
      <w:tr w:rsidR="00426F40" w:rsidRPr="00C20923" w:rsidTr="00B84333">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2.2.1.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outlineLvl w:val="2"/>
            </w:pPr>
            <w:r w:rsidRPr="00C20923">
              <w:t>Задача 1. Обеспечено повышение эффективности и результативности бюджетных расходов в сфере реализации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outlineLvl w:val="2"/>
            </w:pPr>
            <w:r w:rsidRPr="00C20923">
              <w:t>Повышена эффективность и результативность бюджетных расходов в сфере реализации муниципальной программы</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tabs>
                <w:tab w:val="left" w:pos="1811"/>
              </w:tabs>
              <w:spacing w:line="252" w:lineRule="auto"/>
              <w:outlineLvl w:val="2"/>
            </w:pPr>
            <w:r w:rsidRPr="00C20923">
              <w:t>- д</w:t>
            </w:r>
            <w:r w:rsidRPr="00C20923">
              <w:rPr>
                <w:rFonts w:eastAsia="Calibri"/>
                <w:kern w:val="2"/>
                <w:lang w:eastAsia="en-US"/>
              </w:rPr>
              <w:t xml:space="preserve">оля граждан, получающих меры социальной поддержки, </w:t>
            </w:r>
            <w:r w:rsidRPr="00C20923">
              <w:rPr>
                <w:kern w:val="2"/>
              </w:rPr>
              <w:t>в общей численности населения города Азова</w:t>
            </w:r>
            <w:r w:rsidRPr="00C20923">
              <w:t>;</w:t>
            </w:r>
          </w:p>
          <w:p w:rsidR="00426F40" w:rsidRPr="00C20923" w:rsidRDefault="00426F40" w:rsidP="00826021">
            <w:pPr>
              <w:widowControl w:val="0"/>
              <w:tabs>
                <w:tab w:val="left" w:pos="1811"/>
              </w:tabs>
              <w:spacing w:line="252" w:lineRule="auto"/>
              <w:outlineLvl w:val="2"/>
            </w:pPr>
            <w:r w:rsidRPr="00C20923">
              <w:t>-доля числа семей с детьми, получающих меры социальной поддержки, в общем числе домашних хозяйств в городе;</w:t>
            </w:r>
          </w:p>
          <w:p w:rsidR="00426F40" w:rsidRPr="00C20923" w:rsidRDefault="00426F40" w:rsidP="00826021">
            <w:pPr>
              <w:widowControl w:val="0"/>
              <w:tabs>
                <w:tab w:val="left" w:pos="1811"/>
              </w:tabs>
              <w:spacing w:line="252" w:lineRule="auto"/>
              <w:outlineLvl w:val="2"/>
            </w:pPr>
            <w:r w:rsidRPr="00C20923">
              <w:t>- 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w:t>
            </w: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r w:rsidRPr="00C20923">
              <w:t>2.3.</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contextualSpacing/>
              <w:jc w:val="center"/>
              <w:outlineLvl w:val="2"/>
            </w:pPr>
            <w:r w:rsidRPr="00C20923">
              <w:t>Комплекс процессных мероприятий «Совершенствование мер демографической политики в области социальной поддержки семьи и детей»</w:t>
            </w:r>
          </w:p>
          <w:p w:rsidR="00426F40" w:rsidRPr="00C20923" w:rsidRDefault="00426F40" w:rsidP="00826021">
            <w:pPr>
              <w:widowControl w:val="0"/>
              <w:outlineLvl w:val="2"/>
            </w:pP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t>Ответственный за реализацию: Управление социальной защиты населения администрации г.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t>Срок реализации: 20</w:t>
            </w:r>
            <w:r w:rsidRPr="00C20923">
              <w:rPr>
                <w:lang w:val="en-US"/>
              </w:rPr>
              <w:t>25</w:t>
            </w:r>
            <w:r w:rsidRPr="00C20923">
              <w:t xml:space="preserve"> – 2030 годы</w:t>
            </w:r>
          </w:p>
        </w:tc>
      </w:tr>
      <w:tr w:rsidR="00426F40" w:rsidRPr="00C20923" w:rsidTr="00B84333">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2.3.1.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tabs>
                <w:tab w:val="left" w:pos="1811"/>
              </w:tabs>
              <w:spacing w:line="252" w:lineRule="auto"/>
              <w:outlineLvl w:val="2"/>
            </w:pPr>
            <w:r w:rsidRPr="00C20923">
              <w:t>Задача 1.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tabs>
                <w:tab w:val="left" w:pos="1811"/>
              </w:tabs>
              <w:spacing w:line="252" w:lineRule="auto"/>
              <w:outlineLvl w:val="2"/>
            </w:pPr>
            <w:r w:rsidRPr="00C20923">
              <w:t>Исполнены обязательства государства по социальной поддержке детей-сирот, детей, оставшихся без попечения родителей, беременных женщин и семей, имеющих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tabs>
                <w:tab w:val="left" w:pos="1811"/>
              </w:tabs>
              <w:spacing w:line="252" w:lineRule="auto"/>
              <w:outlineLvl w:val="2"/>
            </w:pPr>
            <w:r w:rsidRPr="00C20923">
              <w:t>- доля числа семей с детьми, получающих меры социальной поддержки, в общем числе домашних хозяйств в городе;</w:t>
            </w:r>
          </w:p>
          <w:p w:rsidR="00426F40" w:rsidRPr="00C20923" w:rsidRDefault="00426F40" w:rsidP="00826021">
            <w:pPr>
              <w:widowControl w:val="0"/>
              <w:tabs>
                <w:tab w:val="left" w:pos="1811"/>
              </w:tabs>
              <w:spacing w:line="252" w:lineRule="auto"/>
              <w:outlineLvl w:val="2"/>
            </w:pPr>
            <w:r w:rsidRPr="00C20923">
              <w:t>-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r w:rsidRPr="00C20923">
              <w:t>2.4.</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contextualSpacing/>
              <w:jc w:val="center"/>
              <w:outlineLvl w:val="2"/>
            </w:pPr>
            <w:r w:rsidRPr="00C20923">
              <w:t>Комплекс процессных мероприятий «Развитие системы социального обслуживания населения, повышение качества жизни граждан старшего поколения»</w:t>
            </w:r>
          </w:p>
          <w:p w:rsidR="00426F40" w:rsidRPr="00C20923" w:rsidRDefault="00426F40" w:rsidP="00826021">
            <w:pPr>
              <w:widowControl w:val="0"/>
              <w:outlineLvl w:val="2"/>
            </w:pPr>
          </w:p>
        </w:tc>
      </w:tr>
      <w:tr w:rsidR="00426F40" w:rsidRPr="00C20923"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t xml:space="preserve">Ответственный за реализацию: Управление социальной </w:t>
            </w:r>
            <w:r w:rsidRPr="00C20923">
              <w:lastRenderedPageBreak/>
              <w:t>защиты населения администрации г. Азова;</w:t>
            </w:r>
          </w:p>
          <w:p w:rsidR="00426F40" w:rsidRPr="00C20923" w:rsidRDefault="00426F40" w:rsidP="00826021">
            <w:pPr>
              <w:widowControl w:val="0"/>
              <w:outlineLvl w:val="2"/>
            </w:pPr>
            <w:r w:rsidRPr="00C20923">
              <w:t>Муниципальное автономное учреждение «Центр социального обслуживания граждан пожилого возраста и инвалидов» города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outlineLvl w:val="2"/>
            </w:pPr>
            <w:r w:rsidRPr="00C20923">
              <w:lastRenderedPageBreak/>
              <w:t>Срок реализации: 20</w:t>
            </w:r>
            <w:r w:rsidRPr="00C20923">
              <w:rPr>
                <w:lang w:val="en-US"/>
              </w:rPr>
              <w:t>25</w:t>
            </w:r>
            <w:r w:rsidRPr="00C20923">
              <w:t xml:space="preserve"> – 2030 годы</w:t>
            </w:r>
          </w:p>
        </w:tc>
      </w:tr>
      <w:tr w:rsidR="00426F40" w:rsidRPr="00C20923" w:rsidTr="00B84333">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jc w:val="center"/>
              <w:outlineLvl w:val="2"/>
            </w:pPr>
            <w:r w:rsidRPr="00C20923">
              <w:t>2.4.1.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pPr>
            <w:r w:rsidRPr="00C20923">
              <w:t>Задача 1. Развита система социального обслуживания,</w:t>
            </w:r>
          </w:p>
          <w:p w:rsidR="00426F40" w:rsidRPr="00C20923" w:rsidRDefault="00426F40" w:rsidP="00826021">
            <w:pPr>
              <w:widowControl w:val="0"/>
              <w:spacing w:line="252" w:lineRule="auto"/>
            </w:pPr>
            <w:r w:rsidRPr="00C20923">
              <w:t xml:space="preserve">повышена его доступность и улучшено качество, </w:t>
            </w:r>
          </w:p>
          <w:p w:rsidR="00426F40" w:rsidRPr="00C20923" w:rsidRDefault="00426F40" w:rsidP="00826021">
            <w:pPr>
              <w:widowControl w:val="0"/>
              <w:spacing w:line="252" w:lineRule="auto"/>
            </w:pPr>
            <w:r w:rsidRPr="00C20923">
              <w:t xml:space="preserve">в том числе для граждан старшего поколения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outlineLvl w:val="2"/>
            </w:pPr>
            <w:r w:rsidRPr="00C20923">
              <w:t>Обеспечена доступность, качество и безопасность социального обслуживания населения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426F40" w:rsidRPr="00C20923" w:rsidRDefault="00426F40" w:rsidP="00826021">
            <w:pPr>
              <w:widowControl w:val="0"/>
              <w:spacing w:line="252" w:lineRule="auto"/>
            </w:pPr>
            <w:r w:rsidRPr="00C20923">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w:t>
            </w:r>
          </w:p>
        </w:tc>
      </w:tr>
    </w:tbl>
    <w:p w:rsidR="00AD2309" w:rsidRPr="00C20923" w:rsidRDefault="00AD2309" w:rsidP="00D661D4">
      <w:pPr>
        <w:shd w:val="clear" w:color="auto" w:fill="FFFFFF"/>
        <w:autoSpaceDE w:val="0"/>
        <w:autoSpaceDN w:val="0"/>
        <w:adjustRightInd w:val="0"/>
        <w:ind w:firstLine="709"/>
        <w:jc w:val="both"/>
        <w:rPr>
          <w:sz w:val="28"/>
          <w:szCs w:val="28"/>
        </w:rPr>
      </w:pPr>
    </w:p>
    <w:p w:rsidR="000A05E5" w:rsidRPr="00C20923" w:rsidRDefault="000A05E5" w:rsidP="00D661D4">
      <w:pPr>
        <w:widowControl w:val="0"/>
        <w:ind w:left="928" w:right="-173"/>
        <w:jc w:val="center"/>
        <w:outlineLvl w:val="2"/>
        <w:rPr>
          <w:color w:val="auto"/>
          <w:sz w:val="28"/>
          <w:szCs w:val="28"/>
        </w:rPr>
      </w:pPr>
    </w:p>
    <w:p w:rsidR="00D661D4" w:rsidRPr="00C20923" w:rsidRDefault="00D661D4" w:rsidP="00D661D4">
      <w:pPr>
        <w:widowControl w:val="0"/>
        <w:ind w:left="928" w:right="-173"/>
        <w:jc w:val="center"/>
        <w:outlineLvl w:val="2"/>
        <w:rPr>
          <w:color w:val="auto"/>
          <w:sz w:val="28"/>
          <w:szCs w:val="28"/>
        </w:rPr>
      </w:pPr>
      <w:r w:rsidRPr="00C20923">
        <w:rPr>
          <w:color w:val="auto"/>
          <w:sz w:val="28"/>
          <w:szCs w:val="28"/>
        </w:rPr>
        <w:t>4. Финансовое обеспечение муниципальной программы города Азова</w:t>
      </w:r>
    </w:p>
    <w:p w:rsidR="00D661D4" w:rsidRPr="00C20923" w:rsidRDefault="00D661D4" w:rsidP="00D661D4">
      <w:pPr>
        <w:widowControl w:val="0"/>
        <w:ind w:left="720" w:right="-173"/>
        <w:outlineLvl w:val="2"/>
        <w:rPr>
          <w:color w:val="auto"/>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753"/>
        <w:gridCol w:w="1417"/>
        <w:gridCol w:w="1418"/>
        <w:gridCol w:w="1417"/>
        <w:gridCol w:w="1560"/>
        <w:gridCol w:w="1843"/>
      </w:tblGrid>
      <w:tr w:rsidR="00D661D4" w:rsidRPr="00C20923"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jc w:val="center"/>
              <w:outlineLvl w:val="2"/>
              <w:rPr>
                <w:color w:val="auto"/>
                <w:sz w:val="24"/>
                <w:szCs w:val="24"/>
              </w:rPr>
            </w:pPr>
            <w:r w:rsidRPr="00C20923">
              <w:rPr>
                <w:color w:val="auto"/>
                <w:sz w:val="24"/>
                <w:szCs w:val="24"/>
              </w:rPr>
              <w:t>№ п/п</w:t>
            </w:r>
          </w:p>
        </w:tc>
        <w:tc>
          <w:tcPr>
            <w:tcW w:w="6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jc w:val="center"/>
              <w:rPr>
                <w:color w:val="auto"/>
                <w:sz w:val="24"/>
                <w:szCs w:val="24"/>
              </w:rPr>
            </w:pPr>
            <w:r w:rsidRPr="00C20923">
              <w:rPr>
                <w:color w:val="auto"/>
                <w:sz w:val="24"/>
                <w:szCs w:val="24"/>
              </w:rPr>
              <w:t>Наименование муниципальной (комплексной) программы, структурного элемента/ источник</w:t>
            </w:r>
          </w:p>
          <w:p w:rsidR="00D661D4" w:rsidRPr="00C20923" w:rsidRDefault="00D661D4" w:rsidP="003A5E34">
            <w:pPr>
              <w:widowControl w:val="0"/>
              <w:jc w:val="center"/>
              <w:outlineLvl w:val="2"/>
              <w:rPr>
                <w:color w:val="auto"/>
                <w:sz w:val="24"/>
                <w:szCs w:val="24"/>
              </w:rPr>
            </w:pPr>
            <w:r w:rsidRPr="00C20923">
              <w:rPr>
                <w:color w:val="auto"/>
                <w:sz w:val="24"/>
                <w:szCs w:val="24"/>
              </w:rPr>
              <w:t xml:space="preserve">финансового обеспечения </w:t>
            </w:r>
          </w:p>
        </w:tc>
        <w:tc>
          <w:tcPr>
            <w:tcW w:w="7655" w:type="dxa"/>
            <w:gridSpan w:val="5"/>
            <w:tcBorders>
              <w:top w:val="single" w:sz="4" w:space="0" w:color="auto"/>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Объем расходов по годам реализации, тыс. рублей</w:t>
            </w:r>
          </w:p>
        </w:tc>
      </w:tr>
      <w:tr w:rsidR="00D661D4"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rPr>
                <w:color w:val="auto"/>
                <w:sz w:val="24"/>
                <w:szCs w:val="24"/>
              </w:rPr>
            </w:pPr>
          </w:p>
        </w:tc>
        <w:tc>
          <w:tcPr>
            <w:tcW w:w="6753"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tcPr>
          <w:p w:rsidR="00D661D4" w:rsidRPr="00C20923" w:rsidRDefault="00D661D4" w:rsidP="003A5E34">
            <w:pPr>
              <w:jc w:val="center"/>
              <w:rPr>
                <w:color w:val="auto"/>
                <w:sz w:val="24"/>
                <w:szCs w:val="24"/>
              </w:rPr>
            </w:pPr>
            <w:r w:rsidRPr="00C20923">
              <w:rPr>
                <w:color w:val="auto"/>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jc w:val="center"/>
              <w:rPr>
                <w:color w:val="auto"/>
                <w:sz w:val="24"/>
                <w:szCs w:val="24"/>
              </w:rPr>
            </w:pPr>
            <w:r w:rsidRPr="00C20923">
              <w:rPr>
                <w:color w:val="auto"/>
                <w:sz w:val="24"/>
                <w:szCs w:val="24"/>
              </w:rPr>
              <w:t>2027 год</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C20923" w:rsidRDefault="00D661D4" w:rsidP="00D661D4">
            <w:pPr>
              <w:widowControl w:val="0"/>
              <w:ind w:right="-173"/>
              <w:jc w:val="center"/>
              <w:outlineLvl w:val="2"/>
              <w:rPr>
                <w:color w:val="auto"/>
                <w:sz w:val="24"/>
                <w:szCs w:val="24"/>
              </w:rPr>
            </w:pPr>
            <w:r w:rsidRPr="00C20923">
              <w:rPr>
                <w:color w:val="auto"/>
                <w:sz w:val="24"/>
                <w:szCs w:val="24"/>
              </w:rPr>
              <w:t>2028 год</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Всего</w:t>
            </w:r>
          </w:p>
        </w:tc>
      </w:tr>
      <w:tr w:rsidR="00D661D4" w:rsidRPr="00C20923" w:rsidTr="00D661D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jc w:val="center"/>
              <w:outlineLvl w:val="2"/>
              <w:rPr>
                <w:color w:val="auto"/>
                <w:sz w:val="24"/>
                <w:szCs w:val="24"/>
              </w:rPr>
            </w:pPr>
            <w:r w:rsidRPr="00C20923">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C20923" w:rsidRDefault="00D661D4" w:rsidP="00D661D4">
            <w:pPr>
              <w:widowControl w:val="0"/>
              <w:ind w:right="-173"/>
              <w:jc w:val="center"/>
              <w:outlineLvl w:val="2"/>
              <w:rPr>
                <w:color w:val="auto"/>
                <w:sz w:val="24"/>
                <w:szCs w:val="24"/>
              </w:rPr>
            </w:pPr>
            <w:r w:rsidRPr="00C20923">
              <w:rPr>
                <w:color w:val="auto"/>
                <w:sz w:val="24"/>
                <w:szCs w:val="24"/>
              </w:rPr>
              <w:t>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7</w:t>
            </w:r>
          </w:p>
        </w:tc>
      </w:tr>
      <w:tr w:rsidR="009D7A46" w:rsidRPr="00C20923"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r w:rsidRPr="00C20923">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widowControl w:val="0"/>
              <w:ind w:right="-173"/>
              <w:outlineLvl w:val="2"/>
              <w:rPr>
                <w:color w:val="auto"/>
                <w:sz w:val="24"/>
                <w:szCs w:val="24"/>
              </w:rPr>
            </w:pPr>
            <w:r w:rsidRPr="00C20923">
              <w:rPr>
                <w:color w:val="auto"/>
                <w:sz w:val="24"/>
                <w:szCs w:val="24"/>
              </w:rPr>
              <w:t>Муниципальная программа города Азова «Социальная поддержка граждан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498 326,0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580 020,1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590 227,1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612 030,7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2 280 603,9</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93 460,8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134 992,2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135 096,0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144 478,0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508 027,0</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371 792,6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409 908,4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420 688,3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432 601,9</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1 634 991,2</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rPr>
                <w:color w:val="auto"/>
                <w:sz w:val="24"/>
                <w:szCs w:val="24"/>
              </w:rPr>
            </w:pPr>
            <w:r w:rsidRPr="00C20923">
              <w:rPr>
                <w:color w:val="auto"/>
                <w:sz w:val="24"/>
                <w:szCs w:val="24"/>
              </w:rPr>
              <w:t xml:space="preserve">Местный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18 430,2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19 626,4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18 949,7</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19 457,7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76 464,0</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rPr>
                <w:color w:val="auto"/>
                <w:sz w:val="24"/>
                <w:szCs w:val="24"/>
              </w:rPr>
            </w:pPr>
            <w:r w:rsidRPr="00C20923">
              <w:rPr>
                <w:color w:val="auto"/>
                <w:sz w:val="24"/>
                <w:szCs w:val="24"/>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15 493,1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15 493,1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15 493,1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61 121,7</w:t>
            </w:r>
          </w:p>
        </w:tc>
      </w:tr>
      <w:tr w:rsidR="00644A81"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3A5E34">
            <w:pPr>
              <w:rPr>
                <w:color w:val="auto"/>
                <w:sz w:val="24"/>
                <w:szCs w:val="24"/>
              </w:rPr>
            </w:pPr>
            <w:r w:rsidRPr="00C20923">
              <w:rPr>
                <w:color w:val="auto"/>
                <w:sz w:val="24"/>
                <w:szCs w:val="24"/>
              </w:rPr>
              <w:t>Объем налоговых расходов местного бюджета (справочно)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644A81">
            <w:pPr>
              <w:jc w:val="center"/>
              <w:rPr>
                <w:iCs/>
                <w:color w:val="auto"/>
                <w:sz w:val="24"/>
                <w:szCs w:val="24"/>
              </w:rPr>
            </w:pPr>
            <w:r w:rsidRPr="00C20923">
              <w:rPr>
                <w:iCs/>
                <w:color w:val="auto"/>
                <w:sz w:val="24"/>
                <w:szCs w:val="24"/>
              </w:rPr>
              <w:t>1 492,0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644A81">
            <w:pPr>
              <w:jc w:val="center"/>
              <w:rPr>
                <w:bCs/>
                <w:sz w:val="24"/>
                <w:szCs w:val="24"/>
              </w:rPr>
            </w:pPr>
            <w:r w:rsidRPr="00C20923">
              <w:rPr>
                <w:bCs/>
                <w:sz w:val="24"/>
                <w:szCs w:val="24"/>
              </w:rPr>
              <w:t>1 492,0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644A81">
            <w:pPr>
              <w:jc w:val="center"/>
              <w:rPr>
                <w:bCs/>
                <w:sz w:val="24"/>
                <w:szCs w:val="24"/>
              </w:rPr>
            </w:pPr>
            <w:r w:rsidRPr="00C20923">
              <w:rPr>
                <w:bCs/>
                <w:sz w:val="24"/>
                <w:szCs w:val="24"/>
              </w:rPr>
              <w:t>1 492,0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44A81" w:rsidRPr="00C20923" w:rsidRDefault="008B0980" w:rsidP="00644A81">
            <w:pPr>
              <w:jc w:val="center"/>
              <w:rPr>
                <w:bCs/>
                <w:sz w:val="24"/>
                <w:szCs w:val="24"/>
              </w:rPr>
            </w:pPr>
            <w:r w:rsidRPr="00C20923">
              <w:rPr>
                <w:bCs/>
                <w:sz w:val="24"/>
                <w:szCs w:val="24"/>
              </w:rPr>
              <w:t>1 492,0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644A81" w:rsidRPr="00C20923" w:rsidRDefault="008B0980" w:rsidP="003A5E34">
            <w:pPr>
              <w:jc w:val="center"/>
              <w:rPr>
                <w:bCs/>
                <w:sz w:val="24"/>
                <w:szCs w:val="24"/>
              </w:rPr>
            </w:pPr>
            <w:r w:rsidRPr="00C20923">
              <w:rPr>
                <w:bCs/>
                <w:sz w:val="24"/>
                <w:szCs w:val="24"/>
              </w:rPr>
              <w:t>5 968,0</w:t>
            </w:r>
          </w:p>
        </w:tc>
      </w:tr>
      <w:tr w:rsidR="009D7A46" w:rsidRPr="00C20923"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widowControl w:val="0"/>
              <w:ind w:right="-173"/>
              <w:jc w:val="center"/>
              <w:outlineLvl w:val="2"/>
              <w:rPr>
                <w:color w:val="auto"/>
                <w:sz w:val="24"/>
                <w:szCs w:val="24"/>
              </w:rPr>
            </w:pPr>
            <w:r w:rsidRPr="00C20923">
              <w:rPr>
                <w:color w:val="auto"/>
                <w:sz w:val="24"/>
                <w:szCs w:val="24"/>
              </w:rPr>
              <w:t>2.</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widowControl w:val="0"/>
              <w:outlineLvl w:val="2"/>
              <w:rPr>
                <w:color w:val="auto"/>
                <w:sz w:val="24"/>
                <w:szCs w:val="24"/>
              </w:rPr>
            </w:pPr>
            <w:r w:rsidRPr="00C20923">
              <w:rPr>
                <w:color w:val="auto"/>
                <w:sz w:val="24"/>
                <w:szCs w:val="24"/>
              </w:rPr>
              <w:t>Муниципальный проект «Многодетная семья» по национальному проекту «Семья»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24 082,7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37 721,0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37 532,1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37 686,2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137 022,0</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21 532,6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31 909,4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31 843,9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31 749,2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117 035,1</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2 550,1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5 811,6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5 688,2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5 937,0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19 986,9</w:t>
            </w:r>
          </w:p>
        </w:tc>
      </w:tr>
      <w:tr w:rsidR="009D7A46" w:rsidRPr="00C20923" w:rsidTr="000A05E5">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9D7A46" w:rsidP="000A05E5">
            <w:pPr>
              <w:widowControl w:val="0"/>
              <w:jc w:val="center"/>
              <w:outlineLvl w:val="2"/>
              <w:rPr>
                <w:color w:val="auto"/>
                <w:sz w:val="24"/>
                <w:szCs w:val="24"/>
              </w:rPr>
            </w:pPr>
            <w:r w:rsidRPr="00C20923">
              <w:rPr>
                <w:color w:val="auto"/>
                <w:sz w:val="24"/>
                <w:szCs w:val="24"/>
              </w:rPr>
              <w:t>3.</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9D7A46">
            <w:pPr>
              <w:widowControl w:val="0"/>
              <w:outlineLvl w:val="2"/>
              <w:rPr>
                <w:color w:val="auto"/>
                <w:sz w:val="24"/>
                <w:szCs w:val="24"/>
              </w:rPr>
            </w:pPr>
            <w:r w:rsidRPr="00C20923">
              <w:rPr>
                <w:color w:val="auto"/>
                <w:sz w:val="24"/>
                <w:szCs w:val="24"/>
              </w:rPr>
              <w:t>Муниципальный проект «Старшее поколение» по национальному проекту «Семья»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826577" w:rsidRDefault="009D7A46" w:rsidP="000A05E5">
            <w:pPr>
              <w:jc w:val="center"/>
              <w:rPr>
                <w:bCs/>
                <w:sz w:val="24"/>
                <w:szCs w:val="24"/>
              </w:rPr>
            </w:pPr>
            <w:r w:rsidRPr="00826577">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826577" w:rsidRDefault="009D7A46">
            <w:pPr>
              <w:jc w:val="center"/>
              <w:rPr>
                <w:bCs/>
                <w:sz w:val="24"/>
                <w:szCs w:val="24"/>
              </w:rPr>
            </w:pPr>
            <w:r w:rsidRPr="00826577">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9 547,0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9 547,0</w:t>
            </w:r>
          </w:p>
        </w:tc>
      </w:tr>
      <w:tr w:rsidR="009D7A46" w:rsidRPr="00C20923" w:rsidTr="000A05E5">
        <w:tc>
          <w:tcPr>
            <w:tcW w:w="760" w:type="dxa"/>
            <w:vMerge/>
            <w:tcBorders>
              <w:left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0A05E5">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826577" w:rsidRDefault="009D7A46" w:rsidP="000A05E5">
            <w:pPr>
              <w:jc w:val="center"/>
              <w:rPr>
                <w:sz w:val="24"/>
                <w:szCs w:val="24"/>
              </w:rPr>
            </w:pPr>
            <w:r w:rsidRPr="00826577">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9 260,6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9 260,6</w:t>
            </w:r>
          </w:p>
        </w:tc>
      </w:tr>
      <w:tr w:rsidR="009D7A46" w:rsidRPr="00C20923" w:rsidTr="000A05E5">
        <w:tc>
          <w:tcPr>
            <w:tcW w:w="760" w:type="dxa"/>
            <w:vMerge/>
            <w:tcBorders>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0A05E5">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826577" w:rsidRDefault="009D7A46" w:rsidP="000A05E5">
            <w:pPr>
              <w:jc w:val="center"/>
              <w:rPr>
                <w:sz w:val="24"/>
                <w:szCs w:val="24"/>
              </w:rPr>
            </w:pPr>
            <w:r w:rsidRPr="00826577">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286,4</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286,4</w:t>
            </w:r>
          </w:p>
        </w:tc>
      </w:tr>
      <w:tr w:rsidR="009D7A46" w:rsidRPr="00C20923" w:rsidTr="00D661D4">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9D7A46" w:rsidP="000A05E5">
            <w:pPr>
              <w:widowControl w:val="0"/>
              <w:jc w:val="center"/>
              <w:outlineLvl w:val="2"/>
              <w:rPr>
                <w:color w:val="auto"/>
                <w:sz w:val="24"/>
                <w:szCs w:val="24"/>
              </w:rPr>
            </w:pPr>
          </w:p>
          <w:p w:rsidR="009D7A46" w:rsidRPr="00C20923" w:rsidRDefault="009D7A46" w:rsidP="000A05E5">
            <w:pPr>
              <w:widowControl w:val="0"/>
              <w:jc w:val="center"/>
              <w:outlineLvl w:val="2"/>
              <w:rPr>
                <w:color w:val="auto"/>
                <w:sz w:val="24"/>
                <w:szCs w:val="24"/>
              </w:rPr>
            </w:pPr>
            <w:r w:rsidRPr="00C20923">
              <w:rPr>
                <w:color w:val="auto"/>
                <w:sz w:val="24"/>
                <w:szCs w:val="24"/>
              </w:rPr>
              <w:t>4.</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widowControl w:val="0"/>
              <w:ind w:right="-173"/>
              <w:outlineLvl w:val="2"/>
              <w:rPr>
                <w:color w:val="auto"/>
                <w:sz w:val="24"/>
                <w:szCs w:val="24"/>
              </w:rPr>
            </w:pPr>
            <w:r w:rsidRPr="00C20923">
              <w:rPr>
                <w:color w:val="auto"/>
                <w:sz w:val="24"/>
                <w:szCs w:val="24"/>
              </w:rPr>
              <w:t>Комплекс процессных мероприятий «Социальная поддержка отдельных категорий граждан»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260 724,3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313 943,3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317 929,8</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325 836,0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1 218 433,4</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70 880,3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103 082,8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103 252,1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103 468,2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380 683,4</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180 926,9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200 436,5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203 847,2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211 106,1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796 316,7</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8 917,1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10 424,0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10 830,5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11 261,7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41 433,3</w:t>
            </w:r>
          </w:p>
        </w:tc>
      </w:tr>
      <w:tr w:rsidR="009D7A46" w:rsidRPr="00C20923" w:rsidTr="00D661D4">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9D7A46" w:rsidP="000A05E5">
            <w:pPr>
              <w:widowControl w:val="0"/>
              <w:jc w:val="center"/>
              <w:outlineLvl w:val="2"/>
              <w:rPr>
                <w:color w:val="auto"/>
                <w:sz w:val="24"/>
                <w:szCs w:val="24"/>
              </w:rPr>
            </w:pPr>
            <w:r w:rsidRPr="00C20923">
              <w:rPr>
                <w:color w:val="auto"/>
                <w:sz w:val="24"/>
                <w:szCs w:val="24"/>
              </w:rPr>
              <w:t>5.</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widowControl w:val="0"/>
              <w:ind w:right="-173"/>
              <w:outlineLvl w:val="2"/>
              <w:rPr>
                <w:color w:val="auto"/>
                <w:sz w:val="24"/>
                <w:szCs w:val="24"/>
              </w:rPr>
            </w:pPr>
            <w:r w:rsidRPr="00C20923">
              <w:rPr>
                <w:color w:val="auto"/>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46 011,4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48 454,9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47 610,0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47 639,8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189 716,1</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39 062,4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41 064,9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41 069,4</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41 074,0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162 270,7</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6 949,0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7 390,0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6 540,6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6 565,8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27 445,4</w:t>
            </w:r>
          </w:p>
        </w:tc>
      </w:tr>
      <w:tr w:rsidR="009D7A46" w:rsidRPr="00C20923" w:rsidTr="00D661D4">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B50239" w:rsidP="000A05E5">
            <w:pPr>
              <w:widowControl w:val="0"/>
              <w:jc w:val="center"/>
              <w:outlineLvl w:val="2"/>
              <w:rPr>
                <w:color w:val="auto"/>
                <w:sz w:val="24"/>
                <w:szCs w:val="24"/>
              </w:rPr>
            </w:pPr>
            <w:r>
              <w:rPr>
                <w:color w:val="auto"/>
                <w:sz w:val="24"/>
                <w:szCs w:val="24"/>
              </w:rPr>
              <w:t>6.</w:t>
            </w:r>
          </w:p>
          <w:p w:rsidR="009D7A46" w:rsidRPr="00C20923" w:rsidRDefault="009D7A46" w:rsidP="000A05E5">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widowControl w:val="0"/>
              <w:ind w:right="-173"/>
              <w:outlineLvl w:val="2"/>
              <w:rPr>
                <w:color w:val="auto"/>
                <w:sz w:val="24"/>
                <w:szCs w:val="24"/>
              </w:rPr>
            </w:pPr>
            <w:r w:rsidRPr="00C20923">
              <w:rPr>
                <w:color w:val="auto"/>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89 608,7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87 698,2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95 079,3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99 082,6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371 468,8</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1 047,9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1 047,9</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87 885,3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87 698,2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95 079,3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99 082,6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369 745,4</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675,5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675,5</w:t>
            </w:r>
          </w:p>
        </w:tc>
      </w:tr>
      <w:tr w:rsidR="009D7A46" w:rsidRPr="00C20923" w:rsidTr="00D661D4">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9D7A46" w:rsidP="009D7A46">
            <w:pPr>
              <w:jc w:val="center"/>
              <w:rPr>
                <w:color w:val="auto"/>
                <w:sz w:val="24"/>
                <w:szCs w:val="24"/>
              </w:rPr>
            </w:pPr>
            <w:r w:rsidRPr="00C20923">
              <w:rPr>
                <w:color w:val="auto"/>
                <w:sz w:val="24"/>
                <w:szCs w:val="24"/>
              </w:rPr>
              <w:t>7.</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42526D">
            <w:pPr>
              <w:widowControl w:val="0"/>
              <w:ind w:right="-173"/>
              <w:outlineLvl w:val="2"/>
              <w:rPr>
                <w:color w:val="auto"/>
                <w:sz w:val="24"/>
                <w:szCs w:val="24"/>
              </w:rPr>
            </w:pPr>
            <w:r w:rsidRPr="00C20923">
              <w:rPr>
                <w:color w:val="auto"/>
                <w:sz w:val="24"/>
                <w:szCs w:val="24"/>
              </w:rPr>
              <w:t>Комплекс процессных мероприятий «Развитие социального обслуживания населения, повышение качества жизни граждан старшего поколения»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77 898,9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92 202,7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92 075,9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92 239,1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354 416,6</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42526D">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74 897,2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75 004,2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75 115,8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286 385,1</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42526D">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1 888,6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1 812,4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1 578,6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1 630,2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6 909,8</w:t>
            </w:r>
          </w:p>
        </w:tc>
      </w:tr>
      <w:tr w:rsidR="009D7A46" w:rsidRPr="00C20923" w:rsidTr="00D661D4">
        <w:tc>
          <w:tcPr>
            <w:tcW w:w="760" w:type="dxa"/>
            <w:vMerge/>
            <w:tcBorders>
              <w:left w:val="single" w:sz="4" w:space="0" w:color="000000"/>
              <w:bottom w:val="single" w:sz="4" w:space="0" w:color="000000"/>
              <w:right w:val="single" w:sz="4" w:space="0" w:color="000000"/>
            </w:tcBorders>
            <w:shd w:val="clear" w:color="auto" w:fill="auto"/>
          </w:tcPr>
          <w:p w:rsidR="009D7A46" w:rsidRPr="00C20923" w:rsidRDefault="009D7A46"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42526D">
            <w:pPr>
              <w:rPr>
                <w:color w:val="auto"/>
                <w:sz w:val="24"/>
                <w:szCs w:val="24"/>
              </w:rPr>
            </w:pPr>
            <w:r w:rsidRPr="00C20923">
              <w:rPr>
                <w:color w:val="auto"/>
                <w:sz w:val="24"/>
                <w:szCs w:val="24"/>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sz w:val="24"/>
                <w:szCs w:val="24"/>
              </w:rPr>
            </w:pPr>
            <w:r w:rsidRPr="00C20923">
              <w:rPr>
                <w:sz w:val="24"/>
                <w:szCs w:val="24"/>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15 493,1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15 493,1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20923" w:rsidRDefault="009D7A46">
            <w:pPr>
              <w:jc w:val="center"/>
              <w:rPr>
                <w:bCs/>
                <w:sz w:val="24"/>
                <w:szCs w:val="24"/>
              </w:rPr>
            </w:pPr>
            <w:r w:rsidRPr="00C20923">
              <w:rPr>
                <w:bCs/>
                <w:sz w:val="24"/>
                <w:szCs w:val="24"/>
              </w:rPr>
              <w:t>15 493,1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20923" w:rsidRDefault="009D7A46">
            <w:pPr>
              <w:jc w:val="center"/>
              <w:rPr>
                <w:bCs/>
                <w:sz w:val="24"/>
                <w:szCs w:val="24"/>
              </w:rPr>
            </w:pPr>
            <w:r w:rsidRPr="00C20923">
              <w:rPr>
                <w:bCs/>
                <w:sz w:val="24"/>
                <w:szCs w:val="24"/>
              </w:rPr>
              <w:t>61 121,7»</w:t>
            </w:r>
          </w:p>
        </w:tc>
      </w:tr>
    </w:tbl>
    <w:p w:rsidR="003B4ED7" w:rsidRPr="00C20923" w:rsidRDefault="003B4ED7" w:rsidP="009E36E3">
      <w:pPr>
        <w:widowControl w:val="0"/>
        <w:autoSpaceDE w:val="0"/>
        <w:autoSpaceDN w:val="0"/>
        <w:adjustRightInd w:val="0"/>
        <w:ind w:firstLine="708"/>
        <w:jc w:val="both"/>
        <w:rPr>
          <w:color w:val="FF0000"/>
          <w:sz w:val="28"/>
          <w:szCs w:val="28"/>
        </w:rPr>
      </w:pPr>
    </w:p>
    <w:p w:rsidR="00F0128E" w:rsidRPr="00C20923" w:rsidRDefault="00F0128E" w:rsidP="00E76744">
      <w:pPr>
        <w:widowControl w:val="0"/>
        <w:ind w:left="720"/>
        <w:jc w:val="both"/>
        <w:outlineLvl w:val="2"/>
        <w:rPr>
          <w:sz w:val="28"/>
        </w:rPr>
      </w:pPr>
    </w:p>
    <w:p w:rsidR="003C15C2" w:rsidRPr="00C20923" w:rsidRDefault="000A05E5" w:rsidP="00E76744">
      <w:pPr>
        <w:widowControl w:val="0"/>
        <w:ind w:left="720"/>
        <w:jc w:val="both"/>
        <w:outlineLvl w:val="2"/>
        <w:rPr>
          <w:sz w:val="28"/>
          <w:szCs w:val="28"/>
        </w:rPr>
      </w:pPr>
      <w:r w:rsidRPr="00C20923">
        <w:rPr>
          <w:sz w:val="28"/>
        </w:rPr>
        <w:t>2</w:t>
      </w:r>
      <w:r w:rsidR="003C15C2" w:rsidRPr="00C20923">
        <w:rPr>
          <w:sz w:val="28"/>
        </w:rPr>
        <w:t xml:space="preserve">. </w:t>
      </w:r>
      <w:r w:rsidR="001944DE" w:rsidRPr="00C20923">
        <w:rPr>
          <w:sz w:val="28"/>
        </w:rPr>
        <w:t>В р</w:t>
      </w:r>
      <w:r w:rsidR="003C15C2" w:rsidRPr="00C20923">
        <w:rPr>
          <w:sz w:val="28"/>
          <w:szCs w:val="28"/>
        </w:rPr>
        <w:t>аздел</w:t>
      </w:r>
      <w:r w:rsidR="001944DE" w:rsidRPr="00C20923">
        <w:rPr>
          <w:sz w:val="28"/>
          <w:szCs w:val="28"/>
        </w:rPr>
        <w:t>е</w:t>
      </w:r>
      <w:r w:rsidR="003C15C2" w:rsidRPr="00C20923">
        <w:rPr>
          <w:sz w:val="28"/>
          <w:szCs w:val="28"/>
        </w:rPr>
        <w:t xml:space="preserve"> III «Паспорт комплекса процессных мероприятий «Социальная поддержка отдельных категорий граждан»</w:t>
      </w:r>
      <w:r w:rsidR="001944DE" w:rsidRPr="00C20923">
        <w:rPr>
          <w:sz w:val="28"/>
          <w:szCs w:val="28"/>
        </w:rPr>
        <w:t>:</w:t>
      </w:r>
      <w:r w:rsidR="003C15C2" w:rsidRPr="00C20923">
        <w:rPr>
          <w:sz w:val="28"/>
          <w:szCs w:val="28"/>
        </w:rPr>
        <w:t xml:space="preserve"> </w:t>
      </w:r>
    </w:p>
    <w:p w:rsidR="001944DE" w:rsidRPr="00C20923" w:rsidRDefault="001944DE" w:rsidP="001944DE">
      <w:pPr>
        <w:widowControl w:val="0"/>
        <w:ind w:left="720"/>
        <w:jc w:val="both"/>
        <w:outlineLvl w:val="2"/>
        <w:rPr>
          <w:sz w:val="28"/>
          <w:szCs w:val="28"/>
        </w:rPr>
      </w:pPr>
      <w:r w:rsidRPr="00C20923">
        <w:rPr>
          <w:sz w:val="28"/>
          <w:szCs w:val="28"/>
        </w:rPr>
        <w:t>2.1. Подраздел 3 изложить в редакции:</w:t>
      </w:r>
    </w:p>
    <w:p w:rsidR="001944DE" w:rsidRPr="00C20923" w:rsidRDefault="001944DE" w:rsidP="001944DE">
      <w:pPr>
        <w:widowControl w:val="0"/>
        <w:autoSpaceDE w:val="0"/>
        <w:autoSpaceDN w:val="0"/>
        <w:adjustRightInd w:val="0"/>
        <w:ind w:firstLine="708"/>
        <w:jc w:val="both"/>
        <w:rPr>
          <w:sz w:val="28"/>
          <w:szCs w:val="28"/>
        </w:rPr>
      </w:pPr>
    </w:p>
    <w:p w:rsidR="00324769" w:rsidRPr="00C20923" w:rsidRDefault="001944DE" w:rsidP="001944DE">
      <w:pPr>
        <w:widowControl w:val="0"/>
        <w:autoSpaceDE w:val="0"/>
        <w:autoSpaceDN w:val="0"/>
        <w:adjustRightInd w:val="0"/>
        <w:ind w:firstLine="708"/>
        <w:jc w:val="center"/>
        <w:rPr>
          <w:sz w:val="28"/>
          <w:szCs w:val="28"/>
        </w:rPr>
      </w:pPr>
      <w:r w:rsidRPr="00C20923">
        <w:rPr>
          <w:sz w:val="28"/>
          <w:szCs w:val="28"/>
        </w:rPr>
        <w:t>«</w:t>
      </w:r>
      <w:r w:rsidR="00301931" w:rsidRPr="00C20923">
        <w:rPr>
          <w:sz w:val="28"/>
          <w:szCs w:val="28"/>
        </w:rPr>
        <w:t>3</w:t>
      </w:r>
      <w:r w:rsidR="00324769" w:rsidRPr="00C20923">
        <w:rPr>
          <w:sz w:val="28"/>
          <w:szCs w:val="28"/>
        </w:rPr>
        <w:t>. Перечень мероприятий (результатов) комплекса процессных мероприятий</w:t>
      </w:r>
    </w:p>
    <w:p w:rsidR="00B35B36" w:rsidRPr="00C20923" w:rsidRDefault="00B35B36" w:rsidP="00324769">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160"/>
        <w:gridCol w:w="851"/>
        <w:gridCol w:w="1134"/>
        <w:gridCol w:w="1134"/>
        <w:gridCol w:w="1134"/>
        <w:gridCol w:w="1150"/>
      </w:tblGrid>
      <w:tr w:rsidR="00B35B36" w:rsidRPr="00C20923" w:rsidTr="00B35B36">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C20923" w:rsidRDefault="00B35B36" w:rsidP="00B35B36">
            <w:pPr>
              <w:widowControl w:val="0"/>
              <w:jc w:val="center"/>
              <w:outlineLvl w:val="2"/>
            </w:pPr>
            <w:r w:rsidRPr="00C20923">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C20923" w:rsidRDefault="00B35B36" w:rsidP="00B35B36">
            <w:pPr>
              <w:widowControl w:val="0"/>
              <w:jc w:val="center"/>
              <w:outlineLvl w:val="2"/>
            </w:pPr>
            <w:r w:rsidRPr="00C20923">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B35B36" w:rsidRPr="00C20923" w:rsidRDefault="00B35B36" w:rsidP="00B35B36">
            <w:pPr>
              <w:widowControl w:val="0"/>
              <w:jc w:val="center"/>
              <w:outlineLvl w:val="2"/>
            </w:pPr>
            <w:r w:rsidRPr="00C20923">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B35B36" w:rsidRPr="00C20923" w:rsidRDefault="00B35B36" w:rsidP="00B35B36">
            <w:pPr>
              <w:widowControl w:val="0"/>
              <w:jc w:val="center"/>
              <w:outlineLvl w:val="2"/>
            </w:pPr>
            <w:r w:rsidRPr="00C20923">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C20923" w:rsidRDefault="00B35B36" w:rsidP="00B35B36">
            <w:pPr>
              <w:widowControl w:val="0"/>
              <w:jc w:val="center"/>
              <w:outlineLvl w:val="2"/>
            </w:pPr>
            <w:r w:rsidRPr="00C20923">
              <w:t xml:space="preserve">Единица измерения </w:t>
            </w:r>
            <w:r w:rsidRPr="00C20923">
              <w:br/>
              <w:t>(по ОКЕИ)</w:t>
            </w:r>
          </w:p>
        </w:tc>
        <w:tc>
          <w:tcPr>
            <w:tcW w:w="2011" w:type="dxa"/>
            <w:gridSpan w:val="2"/>
            <w:tcBorders>
              <w:top w:val="single" w:sz="4" w:space="0" w:color="000000"/>
              <w:left w:val="single" w:sz="4" w:space="0" w:color="000000"/>
              <w:bottom w:val="single" w:sz="4" w:space="0" w:color="000000"/>
              <w:right w:val="single" w:sz="4" w:space="0" w:color="000000"/>
            </w:tcBorders>
          </w:tcPr>
          <w:p w:rsidR="00B35B36" w:rsidRPr="00C20923" w:rsidRDefault="00B35B36" w:rsidP="00B35B36">
            <w:pPr>
              <w:widowControl w:val="0"/>
              <w:jc w:val="center"/>
              <w:outlineLvl w:val="2"/>
            </w:pPr>
            <w:r w:rsidRPr="00C20923">
              <w:t>Базовое значение</w:t>
            </w:r>
          </w:p>
        </w:tc>
        <w:tc>
          <w:tcPr>
            <w:tcW w:w="4552" w:type="dxa"/>
            <w:gridSpan w:val="4"/>
            <w:tcBorders>
              <w:top w:val="single" w:sz="4" w:space="0" w:color="000000"/>
              <w:left w:val="single" w:sz="4" w:space="0" w:color="000000"/>
              <w:bottom w:val="single" w:sz="4" w:space="0" w:color="000000"/>
              <w:right w:val="single" w:sz="4" w:space="0" w:color="auto"/>
            </w:tcBorders>
          </w:tcPr>
          <w:p w:rsidR="00B35B36" w:rsidRPr="00C20923" w:rsidRDefault="00B35B36" w:rsidP="00B35B36">
            <w:pPr>
              <w:widowControl w:val="0"/>
              <w:jc w:val="center"/>
              <w:outlineLvl w:val="2"/>
            </w:pPr>
            <w:r w:rsidRPr="00C20923">
              <w:t>Значение результата по годам реализации</w:t>
            </w:r>
          </w:p>
        </w:tc>
      </w:tr>
      <w:tr w:rsidR="000478EB" w:rsidRPr="00C20923" w:rsidTr="000478EB">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tc>
        <w:tc>
          <w:tcPr>
            <w:tcW w:w="1575" w:type="dxa"/>
            <w:vMerge/>
            <w:tcBorders>
              <w:top w:val="single" w:sz="4" w:space="0" w:color="000000"/>
              <w:left w:val="single" w:sz="4" w:space="0" w:color="000000"/>
              <w:bottom w:val="single" w:sz="4" w:space="0" w:color="000000"/>
              <w:right w:val="single" w:sz="4" w:space="0" w:color="000000"/>
            </w:tcBorders>
          </w:tcPr>
          <w:p w:rsidR="000478EB" w:rsidRPr="00C20923" w:rsidRDefault="000478EB" w:rsidP="00B35B36"/>
        </w:tc>
        <w:tc>
          <w:tcPr>
            <w:tcW w:w="1835" w:type="dxa"/>
            <w:vMerge/>
            <w:tcBorders>
              <w:top w:val="single" w:sz="4" w:space="0" w:color="000000"/>
              <w:left w:val="single" w:sz="4" w:space="0" w:color="000000"/>
              <w:bottom w:val="single" w:sz="4" w:space="0" w:color="000000"/>
              <w:right w:val="single" w:sz="4" w:space="0" w:color="000000"/>
            </w:tcBorders>
          </w:tcPr>
          <w:p w:rsidR="000478EB" w:rsidRPr="00C20923" w:rsidRDefault="000478EB" w:rsidP="00B35B36"/>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tc>
        <w:tc>
          <w:tcPr>
            <w:tcW w:w="1160" w:type="dxa"/>
            <w:tcBorders>
              <w:top w:val="single" w:sz="4" w:space="0" w:color="000000"/>
              <w:left w:val="single" w:sz="4" w:space="0" w:color="000000"/>
              <w:bottom w:val="single" w:sz="4" w:space="0" w:color="000000"/>
              <w:right w:val="single" w:sz="4" w:space="0" w:color="000000"/>
            </w:tcBorders>
          </w:tcPr>
          <w:p w:rsidR="000478EB" w:rsidRPr="00C20923" w:rsidRDefault="000478EB" w:rsidP="00B35B36">
            <w:pPr>
              <w:widowControl w:val="0"/>
              <w:jc w:val="center"/>
              <w:outlineLvl w:val="2"/>
            </w:pPr>
            <w:r w:rsidRPr="00C20923">
              <w:t>значение</w:t>
            </w:r>
          </w:p>
        </w:tc>
        <w:tc>
          <w:tcPr>
            <w:tcW w:w="851" w:type="dxa"/>
            <w:tcBorders>
              <w:top w:val="single" w:sz="4" w:space="0" w:color="000000"/>
              <w:left w:val="single" w:sz="4" w:space="0" w:color="000000"/>
              <w:bottom w:val="single" w:sz="4" w:space="0" w:color="000000"/>
              <w:right w:val="single" w:sz="4" w:space="0" w:color="000000"/>
            </w:tcBorders>
          </w:tcPr>
          <w:p w:rsidR="000478EB" w:rsidRPr="00C20923" w:rsidRDefault="000478EB" w:rsidP="00B35B36">
            <w:pPr>
              <w:widowControl w:val="0"/>
              <w:jc w:val="center"/>
              <w:outlineLvl w:val="2"/>
            </w:pPr>
            <w:r w:rsidRPr="00C20923">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rPr>
                <w:sz w:val="24"/>
                <w:szCs w:val="24"/>
              </w:rPr>
            </w:pPr>
            <w:r w:rsidRPr="00C20923">
              <w:rPr>
                <w:sz w:val="24"/>
                <w:szCs w:val="24"/>
              </w:rPr>
              <w:t>2025год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rPr>
                <w:sz w:val="24"/>
                <w:szCs w:val="24"/>
              </w:rPr>
            </w:pPr>
            <w:r w:rsidRPr="00C20923">
              <w:rPr>
                <w:sz w:val="24"/>
                <w:szCs w:val="24"/>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478EB" w:rsidRPr="00C20923" w:rsidRDefault="000478EB" w:rsidP="00B35B36">
            <w:pPr>
              <w:widowControl w:val="0"/>
              <w:jc w:val="center"/>
              <w:rPr>
                <w:sz w:val="24"/>
                <w:szCs w:val="24"/>
              </w:rPr>
            </w:pPr>
            <w:r w:rsidRPr="00C20923">
              <w:rPr>
                <w:sz w:val="24"/>
                <w:szCs w:val="24"/>
              </w:rPr>
              <w:t>2027 год</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0478EB" w:rsidRPr="00C20923" w:rsidRDefault="000478EB" w:rsidP="00B35B36">
            <w:pPr>
              <w:widowControl w:val="0"/>
              <w:jc w:val="center"/>
              <w:rPr>
                <w:sz w:val="24"/>
                <w:szCs w:val="24"/>
              </w:rPr>
            </w:pPr>
            <w:r w:rsidRPr="00C20923">
              <w:rPr>
                <w:sz w:val="24"/>
                <w:szCs w:val="24"/>
              </w:rPr>
              <w:t>2028 год</w:t>
            </w:r>
          </w:p>
        </w:tc>
      </w:tr>
      <w:tr w:rsidR="000478EB" w:rsidRPr="00C20923"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outlineLvl w:val="2"/>
            </w:pPr>
            <w:r w:rsidRPr="00C20923">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outlineLvl w:val="2"/>
            </w:pPr>
            <w:r w:rsidRPr="00C20923">
              <w:t>2</w:t>
            </w:r>
          </w:p>
        </w:tc>
        <w:tc>
          <w:tcPr>
            <w:tcW w:w="1575" w:type="dxa"/>
            <w:tcBorders>
              <w:top w:val="single" w:sz="4" w:space="0" w:color="000000"/>
              <w:left w:val="single" w:sz="4" w:space="0" w:color="000000"/>
              <w:bottom w:val="single" w:sz="4" w:space="0" w:color="000000"/>
              <w:right w:val="single" w:sz="4" w:space="0" w:color="000000"/>
            </w:tcBorders>
          </w:tcPr>
          <w:p w:rsidR="000478EB" w:rsidRPr="00C20923" w:rsidRDefault="000478EB" w:rsidP="00B35B36">
            <w:pPr>
              <w:widowControl w:val="0"/>
              <w:jc w:val="center"/>
              <w:outlineLvl w:val="2"/>
            </w:pPr>
            <w:r w:rsidRPr="00C20923">
              <w:t>3</w:t>
            </w:r>
          </w:p>
        </w:tc>
        <w:tc>
          <w:tcPr>
            <w:tcW w:w="1835" w:type="dxa"/>
            <w:tcBorders>
              <w:top w:val="single" w:sz="4" w:space="0" w:color="000000"/>
              <w:left w:val="single" w:sz="4" w:space="0" w:color="000000"/>
              <w:bottom w:val="single" w:sz="4" w:space="0" w:color="000000"/>
              <w:right w:val="single" w:sz="4" w:space="0" w:color="000000"/>
            </w:tcBorders>
          </w:tcPr>
          <w:p w:rsidR="000478EB" w:rsidRPr="00C20923" w:rsidRDefault="000478EB" w:rsidP="00B35B36">
            <w:pPr>
              <w:widowControl w:val="0"/>
              <w:jc w:val="center"/>
              <w:outlineLvl w:val="2"/>
            </w:pPr>
            <w:r w:rsidRPr="00C20923">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outlineLvl w:val="2"/>
            </w:pPr>
            <w:r w:rsidRPr="00C20923">
              <w:t>5</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outlineLvl w:val="2"/>
            </w:pPr>
            <w:r w:rsidRPr="00C20923">
              <w:t>6</w:t>
            </w:r>
          </w:p>
        </w:tc>
        <w:tc>
          <w:tcPr>
            <w:tcW w:w="851" w:type="dxa"/>
            <w:tcBorders>
              <w:top w:val="single" w:sz="4" w:space="0" w:color="000000"/>
              <w:left w:val="single" w:sz="4" w:space="0" w:color="000000"/>
              <w:bottom w:val="single" w:sz="4" w:space="0" w:color="000000"/>
              <w:right w:val="single" w:sz="4" w:space="0" w:color="000000"/>
            </w:tcBorders>
          </w:tcPr>
          <w:p w:rsidR="000478EB" w:rsidRPr="00C20923" w:rsidRDefault="000478EB" w:rsidP="00B35B36">
            <w:pPr>
              <w:widowControl w:val="0"/>
              <w:jc w:val="center"/>
              <w:outlineLvl w:val="2"/>
            </w:pPr>
            <w:r w:rsidRPr="00C20923">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outlineLvl w:val="2"/>
            </w:pPr>
            <w:r w:rsidRPr="00C2092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C20923" w:rsidRDefault="000478EB" w:rsidP="00B35B36">
            <w:pPr>
              <w:widowControl w:val="0"/>
              <w:jc w:val="center"/>
              <w:outlineLvl w:val="2"/>
            </w:pPr>
            <w:r w:rsidRPr="00C20923">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478EB" w:rsidRPr="00C20923" w:rsidRDefault="000478EB" w:rsidP="00B35B36">
            <w:pPr>
              <w:widowControl w:val="0"/>
              <w:jc w:val="center"/>
              <w:outlineLvl w:val="2"/>
            </w:pPr>
            <w:r w:rsidRPr="00C20923">
              <w:t>10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0478EB" w:rsidRPr="00C20923" w:rsidRDefault="008B440D" w:rsidP="000478EB">
            <w:pPr>
              <w:widowControl w:val="0"/>
              <w:jc w:val="center"/>
              <w:outlineLvl w:val="2"/>
            </w:pPr>
            <w:r w:rsidRPr="00C20923">
              <w:t>11</w:t>
            </w:r>
          </w:p>
        </w:tc>
      </w:tr>
      <w:tr w:rsidR="000478EB" w:rsidRPr="00C20923" w:rsidTr="000478EB">
        <w:trPr>
          <w:jc w:val="center"/>
        </w:trPr>
        <w:tc>
          <w:tcPr>
            <w:tcW w:w="15233" w:type="dxa"/>
            <w:gridSpan w:val="11"/>
            <w:tcBorders>
              <w:top w:val="single" w:sz="4" w:space="0" w:color="000000"/>
              <w:left w:val="single" w:sz="4" w:space="0" w:color="000000"/>
              <w:bottom w:val="single" w:sz="4" w:space="0" w:color="000000"/>
              <w:right w:val="single" w:sz="4" w:space="0" w:color="auto"/>
            </w:tcBorders>
          </w:tcPr>
          <w:p w:rsidR="000478EB" w:rsidRPr="00C20923" w:rsidRDefault="001944DE" w:rsidP="000478EB">
            <w:pPr>
              <w:widowControl w:val="0"/>
              <w:jc w:val="center"/>
            </w:pPr>
            <w:r w:rsidRPr="00C20923">
              <w:rPr>
                <w:color w:val="auto"/>
              </w:rPr>
              <w:t>60</w:t>
            </w:r>
          </w:p>
        </w:tc>
      </w:tr>
      <w:tr w:rsidR="00366FA5" w:rsidRPr="00C20923"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outlineLvl w:val="2"/>
            </w:pPr>
            <w:r w:rsidRPr="00C20923">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spacing w:line="228" w:lineRule="auto"/>
              <w:contextualSpacing/>
            </w:pPr>
            <w:r w:rsidRPr="00C20923">
              <w:t xml:space="preserve">Мероприятие (результат) 1.1 «Выплата государственной пенсии за выслугу лет лицам, </w:t>
            </w:r>
            <w:r w:rsidRPr="00C20923">
              <w:lastRenderedPageBreak/>
              <w:t xml:space="preserve">замещавшим муниципальные должности и должности муниципальной службы в муниципальном образовании «Город Азов», осуществлена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pPr>
              <w:widowControl w:val="0"/>
              <w:spacing w:line="228" w:lineRule="auto"/>
              <w:contextualSpacing/>
              <w:outlineLvl w:val="2"/>
            </w:pPr>
            <w:r w:rsidRPr="00C20923">
              <w:lastRenderedPageBreak/>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pPr>
              <w:widowControl w:val="0"/>
              <w:spacing w:line="228" w:lineRule="auto"/>
              <w:contextualSpacing/>
              <w:outlineLvl w:val="2"/>
            </w:pPr>
            <w:r w:rsidRPr="00C20923">
              <w:t xml:space="preserve">выплаты осуществлены гражданам </w:t>
            </w:r>
            <w:r w:rsidRPr="00C20923">
              <w:lastRenderedPageBreak/>
              <w:t>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spacing w:line="228" w:lineRule="auto"/>
              <w:contextualSpacing/>
            </w:pPr>
            <w:r w:rsidRPr="00C20923">
              <w:lastRenderedPageBreak/>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450711">
            <w:pPr>
              <w:widowControl w:val="0"/>
              <w:jc w:val="center"/>
              <w:outlineLvl w:val="2"/>
            </w:pPr>
            <w:r w:rsidRPr="00C20923">
              <w:t>49</w:t>
            </w:r>
          </w:p>
        </w:tc>
        <w:tc>
          <w:tcPr>
            <w:tcW w:w="851" w:type="dxa"/>
            <w:tcBorders>
              <w:top w:val="single" w:sz="4" w:space="0" w:color="000000"/>
              <w:left w:val="single" w:sz="4" w:space="0" w:color="000000"/>
              <w:bottom w:val="single" w:sz="4" w:space="0" w:color="000000"/>
              <w:right w:val="single" w:sz="4" w:space="0" w:color="000000"/>
            </w:tcBorders>
          </w:tcPr>
          <w:p w:rsidR="00366FA5" w:rsidRPr="00C20923" w:rsidRDefault="00366FA5" w:rsidP="00450711">
            <w:pPr>
              <w:jc w:val="center"/>
            </w:pPr>
            <w:r w:rsidRPr="00C20923">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AB3DA3" w:rsidP="00366FA5">
            <w:pPr>
              <w:widowControl w:val="0"/>
              <w:jc w:val="center"/>
              <w:outlineLvl w:val="2"/>
              <w:rPr>
                <w:color w:val="FF0000"/>
              </w:rPr>
            </w:pPr>
            <w:r w:rsidRPr="00C20923">
              <w:rPr>
                <w:color w:val="auto"/>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450711">
            <w:pPr>
              <w:widowControl w:val="0"/>
              <w:jc w:val="center"/>
              <w:outlineLvl w:val="2"/>
            </w:pPr>
            <w:r w:rsidRPr="00C20923">
              <w:t>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C20923" w:rsidRDefault="00366FA5" w:rsidP="00450711">
            <w:pPr>
              <w:widowControl w:val="0"/>
              <w:jc w:val="center"/>
              <w:outlineLvl w:val="2"/>
            </w:pPr>
            <w:r w:rsidRPr="00C20923">
              <w:t>60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C20923" w:rsidRDefault="00DA52F2" w:rsidP="00450711">
            <w:pPr>
              <w:widowControl w:val="0"/>
              <w:jc w:val="center"/>
              <w:outlineLvl w:val="2"/>
            </w:pPr>
            <w:r>
              <w:t>60</w:t>
            </w:r>
          </w:p>
        </w:tc>
      </w:tr>
      <w:tr w:rsidR="00366FA5" w:rsidRPr="00C20923"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r w:rsidRPr="00C20923">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contextualSpacing/>
            </w:pPr>
            <w:r w:rsidRPr="00C20923">
              <w:t>Мероприятие (результат) 1.2 «М</w:t>
            </w:r>
            <w:r w:rsidRPr="00C20923">
              <w:rPr>
                <w:kern w:val="2"/>
              </w:rPr>
              <w:t>еры социаль</w:t>
            </w:r>
            <w:r w:rsidRPr="00C20923">
              <w:rPr>
                <w:kern w:val="2"/>
              </w:rPr>
              <w:softHyphen/>
              <w:t xml:space="preserve">ной поддержки </w:t>
            </w:r>
            <w:r w:rsidRPr="00C20923">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pPr>
              <w:widowControl w:val="0"/>
              <w:contextualSpacing/>
              <w:outlineLvl w:val="2"/>
            </w:pPr>
            <w:r w:rsidRPr="00C20923">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r w:rsidRPr="00C20923">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contextualSpacing/>
            </w:pPr>
            <w:r w:rsidRPr="00C20923">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450711">
            <w:pPr>
              <w:widowControl w:val="0"/>
              <w:jc w:val="center"/>
              <w:outlineLvl w:val="2"/>
            </w:pPr>
            <w:r w:rsidRPr="00C20923">
              <w:t>304</w:t>
            </w:r>
          </w:p>
        </w:tc>
        <w:tc>
          <w:tcPr>
            <w:tcW w:w="851" w:type="dxa"/>
            <w:tcBorders>
              <w:top w:val="single" w:sz="4" w:space="0" w:color="000000"/>
              <w:left w:val="single" w:sz="4" w:space="0" w:color="000000"/>
              <w:bottom w:val="single" w:sz="4" w:space="0" w:color="000000"/>
              <w:right w:val="single" w:sz="4" w:space="0" w:color="000000"/>
            </w:tcBorders>
          </w:tcPr>
          <w:p w:rsidR="00366FA5" w:rsidRPr="00C20923" w:rsidRDefault="00366FA5" w:rsidP="00450711">
            <w:pPr>
              <w:jc w:val="center"/>
            </w:pPr>
            <w:r w:rsidRPr="00C20923">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5E0BD3" w:rsidP="00366FA5">
            <w:pPr>
              <w:widowControl w:val="0"/>
              <w:jc w:val="center"/>
              <w:outlineLvl w:val="2"/>
              <w:rPr>
                <w:color w:val="auto"/>
              </w:rPr>
            </w:pPr>
            <w:r w:rsidRPr="00C20923">
              <w:rPr>
                <w:color w:val="auto"/>
              </w:rPr>
              <w:t>297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1944DE" w:rsidP="00450711">
            <w:pPr>
              <w:widowControl w:val="0"/>
              <w:jc w:val="center"/>
              <w:outlineLvl w:val="2"/>
            </w:pPr>
            <w:r w:rsidRPr="00C20923">
              <w:t>299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C20923" w:rsidRDefault="001944DE" w:rsidP="000628D2">
            <w:pPr>
              <w:jc w:val="center"/>
            </w:pPr>
            <w:r w:rsidRPr="00C20923">
              <w:t>299</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C20923" w:rsidRDefault="001944DE" w:rsidP="000628D2">
            <w:pPr>
              <w:jc w:val="center"/>
            </w:pPr>
            <w:r w:rsidRPr="00C20923">
              <w:t>299</w:t>
            </w:r>
          </w:p>
        </w:tc>
      </w:tr>
      <w:tr w:rsidR="001944DE" w:rsidRPr="00C20923"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B35B36">
            <w:r w:rsidRPr="00C20923">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B35B36">
            <w:pPr>
              <w:widowControl w:val="0"/>
              <w:contextualSpacing/>
            </w:pPr>
            <w:r w:rsidRPr="00C20923">
              <w:t>Мероприятие (результат) 1.3 «М</w:t>
            </w:r>
            <w:r w:rsidRPr="00C20923">
              <w:rPr>
                <w:kern w:val="2"/>
              </w:rPr>
              <w:t>еры социаль</w:t>
            </w:r>
            <w:r w:rsidRPr="00C20923">
              <w:rPr>
                <w:kern w:val="2"/>
              </w:rPr>
              <w:softHyphen/>
              <w:t xml:space="preserve">ной поддержки </w:t>
            </w:r>
            <w:r w:rsidRPr="00C20923">
              <w:t xml:space="preserve">на оплату жилищно-коммунальных услуг отдельным категориям граждан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944DE" w:rsidRPr="00C20923" w:rsidRDefault="001944DE" w:rsidP="00B35B36">
            <w:pPr>
              <w:widowControl w:val="0"/>
              <w:contextualSpacing/>
              <w:outlineLvl w:val="2"/>
            </w:pPr>
            <w:r w:rsidRPr="00C20923">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944DE" w:rsidRPr="00C20923" w:rsidRDefault="001944DE" w:rsidP="00B35B36">
            <w:r w:rsidRPr="00C20923">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B35B36">
            <w:pPr>
              <w:widowControl w:val="0"/>
              <w:contextualSpacing/>
            </w:pPr>
            <w:r w:rsidRPr="00C20923">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450711">
            <w:pPr>
              <w:widowControl w:val="0"/>
              <w:jc w:val="center"/>
              <w:outlineLvl w:val="2"/>
            </w:pPr>
            <w:r w:rsidRPr="00C20923">
              <w:t>7 196</w:t>
            </w:r>
          </w:p>
        </w:tc>
        <w:tc>
          <w:tcPr>
            <w:tcW w:w="851" w:type="dxa"/>
            <w:tcBorders>
              <w:top w:val="single" w:sz="4" w:space="0" w:color="000000"/>
              <w:left w:val="single" w:sz="4" w:space="0" w:color="000000"/>
              <w:bottom w:val="single" w:sz="4" w:space="0" w:color="000000"/>
              <w:right w:val="single" w:sz="4" w:space="0" w:color="000000"/>
            </w:tcBorders>
          </w:tcPr>
          <w:p w:rsidR="001944DE" w:rsidRPr="00C20923" w:rsidRDefault="001944DE" w:rsidP="00450711">
            <w:pPr>
              <w:jc w:val="center"/>
            </w:pPr>
            <w:r w:rsidRPr="00C20923">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366FA5">
            <w:pPr>
              <w:widowControl w:val="0"/>
              <w:jc w:val="center"/>
              <w:outlineLvl w:val="2"/>
              <w:rPr>
                <w:color w:val="auto"/>
              </w:rPr>
            </w:pPr>
            <w:r w:rsidRPr="00C20923">
              <w:rPr>
                <w:color w:val="auto"/>
              </w:rPr>
              <w:t>6 216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0628D2">
            <w:pPr>
              <w:widowControl w:val="0"/>
              <w:jc w:val="center"/>
              <w:outlineLvl w:val="2"/>
            </w:pPr>
            <w:r w:rsidRPr="00C20923">
              <w:t>6 208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944DE" w:rsidRPr="00C20923" w:rsidRDefault="001944DE" w:rsidP="001944DE">
            <w:pPr>
              <w:jc w:val="center"/>
            </w:pPr>
            <w:r w:rsidRPr="00C20923">
              <w:t>6 208</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1944DE" w:rsidRPr="00C20923" w:rsidRDefault="001944DE" w:rsidP="001944DE">
            <w:pPr>
              <w:jc w:val="center"/>
            </w:pPr>
            <w:r w:rsidRPr="00C20923">
              <w:t>6 208</w:t>
            </w:r>
          </w:p>
        </w:tc>
      </w:tr>
      <w:tr w:rsidR="001944DE" w:rsidRPr="00C20923"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B35B36">
            <w:r w:rsidRPr="00C20923">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B35B36">
            <w:pPr>
              <w:widowControl w:val="0"/>
              <w:contextualSpacing/>
            </w:pPr>
            <w:r w:rsidRPr="00C20923">
              <w:t>Мероприятие (результат) 1.4 «М</w:t>
            </w:r>
            <w:r w:rsidRPr="00C20923">
              <w:rPr>
                <w:kern w:val="2"/>
              </w:rPr>
              <w:t>еры социаль</w:t>
            </w:r>
            <w:r w:rsidRPr="00C20923">
              <w:rPr>
                <w:kern w:val="2"/>
              </w:rPr>
              <w:softHyphen/>
              <w:t xml:space="preserve">ной поддержки </w:t>
            </w:r>
            <w:r w:rsidRPr="00C20923">
              <w:t xml:space="preserve">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944DE" w:rsidRPr="00C20923" w:rsidRDefault="001944DE" w:rsidP="00B35B36">
            <w:pPr>
              <w:widowControl w:val="0"/>
              <w:contextualSpacing/>
              <w:outlineLvl w:val="2"/>
            </w:pPr>
            <w:r w:rsidRPr="00C20923">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944DE" w:rsidRPr="00C20923" w:rsidRDefault="001944DE" w:rsidP="00B35B36">
            <w:r w:rsidRPr="00C20923">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B35B36">
            <w:pPr>
              <w:widowControl w:val="0"/>
              <w:contextualSpacing/>
            </w:pPr>
            <w:r w:rsidRPr="00C20923">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450711">
            <w:pPr>
              <w:widowControl w:val="0"/>
              <w:jc w:val="center"/>
              <w:outlineLvl w:val="2"/>
            </w:pPr>
            <w:r w:rsidRPr="00C20923">
              <w:t>1 733</w:t>
            </w:r>
          </w:p>
        </w:tc>
        <w:tc>
          <w:tcPr>
            <w:tcW w:w="851" w:type="dxa"/>
            <w:tcBorders>
              <w:top w:val="single" w:sz="4" w:space="0" w:color="000000"/>
              <w:left w:val="single" w:sz="4" w:space="0" w:color="000000"/>
              <w:bottom w:val="single" w:sz="4" w:space="0" w:color="000000"/>
              <w:right w:val="single" w:sz="4" w:space="0" w:color="000000"/>
            </w:tcBorders>
          </w:tcPr>
          <w:p w:rsidR="001944DE" w:rsidRPr="00C20923" w:rsidRDefault="001944DE" w:rsidP="00450711">
            <w:pPr>
              <w:jc w:val="center"/>
            </w:pPr>
            <w:r w:rsidRPr="00C20923">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366FA5">
            <w:pPr>
              <w:widowControl w:val="0"/>
              <w:jc w:val="center"/>
              <w:outlineLvl w:val="2"/>
              <w:rPr>
                <w:color w:val="auto"/>
              </w:rPr>
            </w:pPr>
            <w:r w:rsidRPr="00C20923">
              <w:rPr>
                <w:color w:val="auto"/>
              </w:rPr>
              <w:t>1 134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4DE" w:rsidRPr="00C20923" w:rsidRDefault="001944DE" w:rsidP="001944DE">
            <w:pPr>
              <w:jc w:val="center"/>
            </w:pPr>
            <w:r w:rsidRPr="00C20923">
              <w:rPr>
                <w:color w:val="auto"/>
              </w:rPr>
              <w:t>1 134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944DE" w:rsidRPr="00C20923" w:rsidRDefault="001944DE" w:rsidP="001944DE">
            <w:pPr>
              <w:jc w:val="center"/>
            </w:pPr>
            <w:r w:rsidRPr="00C20923">
              <w:rPr>
                <w:color w:val="auto"/>
              </w:rPr>
              <w:t>1 134</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1944DE" w:rsidRPr="00C20923" w:rsidRDefault="001944DE" w:rsidP="001944DE">
            <w:pPr>
              <w:jc w:val="center"/>
            </w:pPr>
            <w:r w:rsidRPr="00C20923">
              <w:rPr>
                <w:color w:val="auto"/>
              </w:rPr>
              <w:t>1 134</w:t>
            </w:r>
          </w:p>
        </w:tc>
      </w:tr>
      <w:tr w:rsidR="00366FA5" w:rsidRPr="00C20923"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r w:rsidRPr="00C20923">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Default="00366FA5" w:rsidP="00B35B36">
            <w:pPr>
              <w:widowControl w:val="0"/>
              <w:contextualSpacing/>
            </w:pPr>
            <w:r w:rsidRPr="00C20923">
              <w:t>Мероприятие (результат) 1.5 «М</w:t>
            </w:r>
            <w:r w:rsidRPr="00C20923">
              <w:rPr>
                <w:kern w:val="2"/>
              </w:rPr>
              <w:t>еры социаль</w:t>
            </w:r>
            <w:r w:rsidRPr="00C20923">
              <w:rPr>
                <w:kern w:val="2"/>
              </w:rPr>
              <w:softHyphen/>
              <w:t xml:space="preserve">ной поддержки </w:t>
            </w:r>
            <w:r w:rsidRPr="00C20923">
              <w:t xml:space="preserve">на осуществление полномочий по предоставлению материальной и иной помощи для погребения предоставлены в полном объеме» </w:t>
            </w:r>
          </w:p>
          <w:p w:rsidR="00E60CAB" w:rsidRDefault="00E60CAB" w:rsidP="00B35B36">
            <w:pPr>
              <w:widowControl w:val="0"/>
              <w:contextualSpacing/>
            </w:pPr>
          </w:p>
          <w:p w:rsidR="00E60CAB" w:rsidRPr="00C20923" w:rsidRDefault="00E60CAB" w:rsidP="00B35B36">
            <w:pPr>
              <w:widowControl w:val="0"/>
              <w:contextualSpacing/>
            </w:pPr>
          </w:p>
        </w:tc>
        <w:tc>
          <w:tcPr>
            <w:tcW w:w="157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pPr>
              <w:widowControl w:val="0"/>
              <w:contextualSpacing/>
              <w:outlineLvl w:val="2"/>
            </w:pPr>
            <w:r w:rsidRPr="00C20923">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r w:rsidRPr="00C20923">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contextualSpacing/>
            </w:pPr>
            <w:r w:rsidRPr="00C20923">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450711">
            <w:pPr>
              <w:widowControl w:val="0"/>
              <w:jc w:val="center"/>
              <w:outlineLvl w:val="2"/>
            </w:pPr>
            <w:r w:rsidRPr="00C20923">
              <w:t>113</w:t>
            </w:r>
          </w:p>
        </w:tc>
        <w:tc>
          <w:tcPr>
            <w:tcW w:w="851" w:type="dxa"/>
            <w:tcBorders>
              <w:top w:val="single" w:sz="4" w:space="0" w:color="000000"/>
              <w:left w:val="single" w:sz="4" w:space="0" w:color="000000"/>
              <w:bottom w:val="single" w:sz="4" w:space="0" w:color="000000"/>
              <w:right w:val="single" w:sz="4" w:space="0" w:color="000000"/>
            </w:tcBorders>
          </w:tcPr>
          <w:p w:rsidR="00366FA5" w:rsidRPr="00C20923" w:rsidRDefault="00366FA5" w:rsidP="00450711">
            <w:pPr>
              <w:jc w:val="center"/>
            </w:pPr>
            <w:r w:rsidRPr="00C20923">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366FA5">
            <w:pPr>
              <w:widowControl w:val="0"/>
              <w:jc w:val="center"/>
              <w:outlineLvl w:val="2"/>
              <w:rPr>
                <w:color w:val="auto"/>
              </w:rPr>
            </w:pPr>
            <w:r w:rsidRPr="00C20923">
              <w:rPr>
                <w:color w:val="auto"/>
              </w:rPr>
              <w:t>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1944DE" w:rsidP="00450711">
            <w:pPr>
              <w:widowControl w:val="0"/>
              <w:jc w:val="center"/>
              <w:outlineLvl w:val="2"/>
            </w:pPr>
            <w:r w:rsidRPr="00C20923">
              <w:t>128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C20923" w:rsidRDefault="001944DE" w:rsidP="00450711">
            <w:pPr>
              <w:widowControl w:val="0"/>
              <w:jc w:val="center"/>
              <w:outlineLvl w:val="2"/>
            </w:pPr>
            <w:r w:rsidRPr="00C20923">
              <w:t>133</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C20923" w:rsidRDefault="001944DE" w:rsidP="00450711">
            <w:pPr>
              <w:widowControl w:val="0"/>
              <w:jc w:val="center"/>
              <w:outlineLvl w:val="2"/>
            </w:pPr>
            <w:r w:rsidRPr="00C20923">
              <w:t>139</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r w:rsidRPr="00C20923">
              <w:lastRenderedPageBreak/>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spacing w:line="228" w:lineRule="auto"/>
              <w:contextualSpacing/>
            </w:pPr>
            <w:r w:rsidRPr="00C20923">
              <w:t xml:space="preserve">Мероприятие (результат) 1.6 «Меры социальной поддержки тружеников тыла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pPr>
              <w:widowControl w:val="0"/>
              <w:spacing w:line="228" w:lineRule="auto"/>
              <w:contextualSpacing/>
              <w:outlineLvl w:val="2"/>
            </w:pPr>
            <w:r w:rsidRPr="00C20923">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C20923" w:rsidRDefault="00366FA5" w:rsidP="00B35B36">
            <w:r w:rsidRPr="00C20923">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B35B36">
            <w:pPr>
              <w:widowControl w:val="0"/>
              <w:spacing w:line="228" w:lineRule="auto"/>
              <w:contextualSpacing/>
            </w:pPr>
            <w:r w:rsidRPr="00C20923">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366FA5" w:rsidP="00450711">
            <w:pPr>
              <w:widowControl w:val="0"/>
              <w:jc w:val="center"/>
              <w:outlineLvl w:val="2"/>
            </w:pPr>
            <w:r w:rsidRPr="00C20923">
              <w:t>132</w:t>
            </w:r>
          </w:p>
        </w:tc>
        <w:tc>
          <w:tcPr>
            <w:tcW w:w="851" w:type="dxa"/>
            <w:tcBorders>
              <w:top w:val="single" w:sz="4" w:space="0" w:color="000000"/>
              <w:left w:val="single" w:sz="4" w:space="0" w:color="000000"/>
              <w:bottom w:val="single" w:sz="4" w:space="0" w:color="000000"/>
              <w:right w:val="single" w:sz="4" w:space="0" w:color="000000"/>
            </w:tcBorders>
          </w:tcPr>
          <w:p w:rsidR="00366FA5" w:rsidRPr="00C20923" w:rsidRDefault="00366FA5" w:rsidP="00450711">
            <w:pPr>
              <w:jc w:val="center"/>
            </w:pPr>
            <w:r w:rsidRPr="00C20923">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5E0BD3" w:rsidP="00366FA5">
            <w:pPr>
              <w:widowControl w:val="0"/>
              <w:jc w:val="center"/>
              <w:outlineLvl w:val="2"/>
              <w:rPr>
                <w:color w:val="auto"/>
              </w:rPr>
            </w:pPr>
            <w:r w:rsidRPr="00C20923">
              <w:rPr>
                <w:color w:val="auto"/>
              </w:rPr>
              <w:t>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C20923" w:rsidRDefault="001944DE" w:rsidP="00450711">
            <w:pPr>
              <w:widowControl w:val="0"/>
              <w:jc w:val="center"/>
              <w:outlineLvl w:val="2"/>
            </w:pPr>
            <w:r w:rsidRPr="00C20923">
              <w:t>86</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C20923" w:rsidRDefault="001944DE" w:rsidP="00450711">
            <w:pPr>
              <w:widowControl w:val="0"/>
              <w:jc w:val="center"/>
              <w:outlineLvl w:val="2"/>
            </w:pPr>
            <w:r w:rsidRPr="00C20923">
              <w:t>86</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1944DE" w:rsidP="00450711">
            <w:pPr>
              <w:widowControl w:val="0"/>
              <w:jc w:val="center"/>
              <w:outlineLvl w:val="2"/>
            </w:pPr>
            <w:r w:rsidRPr="00C20923">
              <w:t>86</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 xml:space="preserve">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54</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1944DE" w:rsidP="00D87B09">
            <w:pPr>
              <w:widowControl w:val="0"/>
              <w:jc w:val="center"/>
              <w:outlineLvl w:val="2"/>
            </w:pPr>
            <w:r>
              <w:t>41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1944DE" w:rsidP="00D87B09">
            <w:pPr>
              <w:widowControl w:val="0"/>
              <w:jc w:val="center"/>
              <w:outlineLvl w:val="2"/>
            </w:pPr>
            <w:r>
              <w:t>41</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1944DE" w:rsidP="00D87B09">
            <w:pPr>
              <w:widowControl w:val="0"/>
              <w:jc w:val="center"/>
              <w:outlineLvl w:val="2"/>
            </w:pPr>
            <w:r>
              <w:t>41</w:t>
            </w:r>
          </w:p>
        </w:tc>
      </w:tr>
      <w:tr w:rsidR="001944DE"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944DE" w:rsidRPr="007C3329" w:rsidRDefault="001944DE" w:rsidP="00B35B36">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944DE" w:rsidRPr="007C3329" w:rsidRDefault="001944DE" w:rsidP="00B35B36">
            <w:pPr>
              <w:widowControl w:val="0"/>
              <w:contextualSpacing/>
            </w:pPr>
            <w:r w:rsidRPr="007C3329">
              <w:t xml:space="preserve">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944DE" w:rsidRPr="007C3329" w:rsidRDefault="001944DE"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944DE" w:rsidRPr="007C3329" w:rsidRDefault="001944DE"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944DE" w:rsidRPr="007C3329" w:rsidRDefault="001944DE"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944DE" w:rsidRPr="007C3329" w:rsidRDefault="001944DE" w:rsidP="00450711">
            <w:pPr>
              <w:widowControl w:val="0"/>
              <w:jc w:val="center"/>
              <w:outlineLvl w:val="2"/>
            </w:pPr>
            <w:r w:rsidRPr="007C3329">
              <w:t>1 684</w:t>
            </w:r>
          </w:p>
        </w:tc>
        <w:tc>
          <w:tcPr>
            <w:tcW w:w="851" w:type="dxa"/>
            <w:tcBorders>
              <w:top w:val="single" w:sz="4" w:space="0" w:color="000000"/>
              <w:left w:val="single" w:sz="4" w:space="0" w:color="000000"/>
              <w:bottom w:val="single" w:sz="4" w:space="0" w:color="000000"/>
              <w:right w:val="single" w:sz="4" w:space="0" w:color="000000"/>
            </w:tcBorders>
          </w:tcPr>
          <w:p w:rsidR="001944DE" w:rsidRPr="007C3329" w:rsidRDefault="001944DE"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4DE" w:rsidRPr="00B26B6E" w:rsidRDefault="001944DE" w:rsidP="00366FA5">
            <w:pPr>
              <w:widowControl w:val="0"/>
              <w:jc w:val="center"/>
              <w:outlineLvl w:val="2"/>
              <w:rPr>
                <w:color w:val="auto"/>
              </w:rPr>
            </w:pPr>
            <w:r w:rsidRPr="00B26B6E">
              <w:rPr>
                <w:color w:val="auto"/>
              </w:rPr>
              <w:t>1 575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4DE" w:rsidRPr="007C3329" w:rsidRDefault="001944DE" w:rsidP="00450711">
            <w:pPr>
              <w:widowControl w:val="0"/>
              <w:jc w:val="center"/>
              <w:outlineLvl w:val="2"/>
            </w:pPr>
            <w:r>
              <w:t>1 530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944DE" w:rsidRDefault="001944DE" w:rsidP="001944DE">
            <w:pPr>
              <w:jc w:val="center"/>
            </w:pPr>
            <w:r w:rsidRPr="00DE3962">
              <w:t>1 530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1944DE" w:rsidRDefault="001944DE" w:rsidP="001944DE">
            <w:pPr>
              <w:jc w:val="center"/>
            </w:pPr>
            <w:r w:rsidRPr="00DE3962">
              <w:t>1 530</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 xml:space="preserve">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4 347</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3 948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1944DE" w:rsidP="00450711">
            <w:pPr>
              <w:jc w:val="center"/>
            </w:pPr>
            <w:r>
              <w:t>3 760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1944DE" w:rsidP="00D87B09">
            <w:pPr>
              <w:jc w:val="center"/>
            </w:pPr>
            <w:r>
              <w:t>4 165</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1944DE">
            <w:pPr>
              <w:jc w:val="center"/>
            </w:pPr>
            <w:r>
              <w:t xml:space="preserve">4 </w:t>
            </w:r>
            <w:r w:rsidR="001944DE">
              <w:t>165</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Мероприятие (результат) 1.1</w:t>
            </w:r>
            <w:r>
              <w:t>0</w:t>
            </w:r>
            <w:r w:rsidRPr="007C3329">
              <w:t xml:space="preserve"> «</w:t>
            </w:r>
            <w:r w:rsidRPr="00977222">
              <w:t xml:space="preserve">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w:t>
            </w:r>
            <w:r w:rsidRPr="00977222">
              <w:lastRenderedPageBreak/>
              <w:t>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7C3329">
              <w:t>»</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pPr>
            <w:r w:rsidRPr="007C3329">
              <w:lastRenderedPageBreak/>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widowControl w:val="0"/>
              <w:jc w:val="center"/>
              <w:outlineLvl w:val="2"/>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5E0BD3" w:rsidP="00366FA5">
            <w:pPr>
              <w:widowControl w:val="0"/>
              <w:jc w:val="center"/>
              <w:outlineLvl w:val="2"/>
              <w:rPr>
                <w:color w:val="auto"/>
              </w:rPr>
            </w:pPr>
            <w:r>
              <w:rPr>
                <w:color w:val="auto"/>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1944DE" w:rsidP="00450711">
            <w:pPr>
              <w:jc w:val="center"/>
            </w:pPr>
            <w:r>
              <w:t>75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450711">
            <w:pPr>
              <w:jc w:val="center"/>
            </w:pPr>
            <w:r>
              <w:t xml:space="preserve">- </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w:t>
            </w:r>
          </w:p>
        </w:tc>
      </w:tr>
      <w:tr w:rsidR="00E9536D"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9536D" w:rsidRPr="007C3329" w:rsidRDefault="00E9536D" w:rsidP="00B35B36">
            <w:pPr>
              <w:rPr>
                <w:color w:val="auto"/>
              </w:rPr>
            </w:pPr>
            <w:r w:rsidRPr="007C3329">
              <w:rPr>
                <w:color w:val="auto"/>
              </w:rPr>
              <w:t>1.11.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9536D" w:rsidRPr="007C3329" w:rsidRDefault="00E9536D" w:rsidP="00B35B36">
            <w:pPr>
              <w:widowControl w:val="0"/>
              <w:contextualSpacing/>
            </w:pPr>
            <w:r w:rsidRPr="007C3329">
              <w:t>Мероприятие (результат) 1.1</w:t>
            </w:r>
            <w:r>
              <w:t>1</w:t>
            </w:r>
            <w:r w:rsidRPr="007C3329">
              <w:t xml:space="preserve"> «Государственная социальная помощь в виде социального пособия и (или) на основании социального контракта оказана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E9536D" w:rsidRPr="007C3329" w:rsidRDefault="00E9536D"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E9536D" w:rsidRPr="007C3329" w:rsidRDefault="00E9536D"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9536D" w:rsidRPr="007C3329" w:rsidRDefault="00E9536D"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E9536D" w:rsidRPr="007C3329" w:rsidRDefault="00E9536D" w:rsidP="00450711">
            <w:pPr>
              <w:widowControl w:val="0"/>
              <w:jc w:val="center"/>
              <w:outlineLvl w:val="2"/>
            </w:pPr>
            <w:r w:rsidRPr="007C3329">
              <w:t>-</w:t>
            </w:r>
          </w:p>
        </w:tc>
        <w:tc>
          <w:tcPr>
            <w:tcW w:w="851" w:type="dxa"/>
            <w:tcBorders>
              <w:top w:val="single" w:sz="4" w:space="0" w:color="000000"/>
              <w:left w:val="single" w:sz="4" w:space="0" w:color="000000"/>
              <w:bottom w:val="single" w:sz="4" w:space="0" w:color="000000"/>
              <w:right w:val="single" w:sz="4" w:space="0" w:color="000000"/>
            </w:tcBorders>
          </w:tcPr>
          <w:p w:rsidR="00E9536D" w:rsidRPr="007C3329" w:rsidRDefault="00E9536D" w:rsidP="00450711">
            <w:pPr>
              <w:widowControl w:val="0"/>
              <w:jc w:val="center"/>
              <w:outlineLvl w:val="2"/>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536D" w:rsidRPr="00B26B6E" w:rsidRDefault="00E9536D" w:rsidP="00366FA5">
            <w:pPr>
              <w:widowControl w:val="0"/>
              <w:jc w:val="center"/>
              <w:outlineLvl w:val="2"/>
              <w:rPr>
                <w:color w:val="auto"/>
              </w:rPr>
            </w:pPr>
            <w:r w:rsidRPr="00B26B6E">
              <w:rPr>
                <w:color w:val="auto"/>
              </w:rPr>
              <w:t>1 804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536D" w:rsidRDefault="00E9536D" w:rsidP="00E9536D">
            <w:pPr>
              <w:jc w:val="center"/>
            </w:pPr>
            <w:r w:rsidRPr="00D10469">
              <w:rPr>
                <w:color w:val="auto"/>
              </w:rPr>
              <w:t>1 804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E9536D" w:rsidRDefault="00E9536D" w:rsidP="00E9536D">
            <w:pPr>
              <w:jc w:val="center"/>
            </w:pPr>
            <w:r w:rsidRPr="00D10469">
              <w:rPr>
                <w:color w:val="auto"/>
              </w:rPr>
              <w:t>1 804</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E9536D" w:rsidRPr="007C3329" w:rsidRDefault="00E9536D" w:rsidP="00E9536D">
            <w:pPr>
              <w:jc w:val="center"/>
            </w:pPr>
            <w:r>
              <w:t>1 804»</w:t>
            </w:r>
          </w:p>
        </w:tc>
      </w:tr>
    </w:tbl>
    <w:p w:rsidR="00301931" w:rsidRDefault="00301931" w:rsidP="00324769">
      <w:pPr>
        <w:widowControl w:val="0"/>
        <w:ind w:left="360"/>
        <w:jc w:val="center"/>
        <w:outlineLvl w:val="2"/>
        <w:rPr>
          <w:sz w:val="28"/>
          <w:szCs w:val="28"/>
        </w:rPr>
      </w:pPr>
    </w:p>
    <w:p w:rsidR="000C2D8D" w:rsidRDefault="000C2D8D" w:rsidP="000C2D8D">
      <w:pPr>
        <w:widowControl w:val="0"/>
        <w:ind w:left="720"/>
        <w:jc w:val="both"/>
        <w:outlineLvl w:val="2"/>
        <w:rPr>
          <w:sz w:val="28"/>
          <w:szCs w:val="28"/>
        </w:rPr>
      </w:pPr>
      <w:r>
        <w:rPr>
          <w:sz w:val="28"/>
          <w:szCs w:val="28"/>
        </w:rPr>
        <w:t xml:space="preserve">2.2. Подраздел 4 </w:t>
      </w:r>
      <w:r w:rsidRPr="00EA4008">
        <w:rPr>
          <w:sz w:val="28"/>
          <w:szCs w:val="28"/>
        </w:rPr>
        <w:t>изложить в редакции</w:t>
      </w:r>
      <w:r>
        <w:rPr>
          <w:sz w:val="28"/>
          <w:szCs w:val="28"/>
        </w:rPr>
        <w:t>:</w:t>
      </w:r>
    </w:p>
    <w:p w:rsidR="00CB2A2D" w:rsidRDefault="00CB2A2D" w:rsidP="00324769">
      <w:pPr>
        <w:widowControl w:val="0"/>
        <w:ind w:left="360"/>
        <w:jc w:val="center"/>
        <w:outlineLvl w:val="2"/>
        <w:rPr>
          <w:sz w:val="28"/>
          <w:szCs w:val="28"/>
        </w:rPr>
      </w:pPr>
    </w:p>
    <w:p w:rsidR="00324769" w:rsidRPr="007C3329" w:rsidRDefault="000C2D8D" w:rsidP="00BC2A46">
      <w:pPr>
        <w:ind w:left="360"/>
        <w:jc w:val="center"/>
        <w:outlineLvl w:val="2"/>
        <w:rPr>
          <w:sz w:val="28"/>
          <w:szCs w:val="28"/>
        </w:rPr>
      </w:pPr>
      <w:r>
        <w:rPr>
          <w:sz w:val="28"/>
          <w:szCs w:val="28"/>
        </w:rPr>
        <w:t>«</w:t>
      </w:r>
      <w:r w:rsidR="00BC2A46" w:rsidRPr="007C3329">
        <w:rPr>
          <w:sz w:val="28"/>
          <w:szCs w:val="28"/>
        </w:rPr>
        <w:t xml:space="preserve">4. </w:t>
      </w:r>
      <w:r w:rsidR="00324769" w:rsidRPr="007C3329">
        <w:rPr>
          <w:sz w:val="28"/>
          <w:szCs w:val="28"/>
        </w:rPr>
        <w:t>Финансовое обеспечение комплекса процессных мероприятий</w:t>
      </w:r>
    </w:p>
    <w:p w:rsidR="00324769" w:rsidRPr="007C3329" w:rsidRDefault="00324769" w:rsidP="00324769">
      <w:pPr>
        <w:tabs>
          <w:tab w:val="left" w:pos="11057"/>
        </w:tabs>
        <w:spacing w:before="8" w:after="1"/>
        <w:rPr>
          <w:sz w:val="12"/>
        </w:rPr>
      </w:pPr>
    </w:p>
    <w:p w:rsidR="00324769" w:rsidRPr="007C3329" w:rsidRDefault="00324769" w:rsidP="00324769">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276"/>
        <w:gridCol w:w="1275"/>
        <w:gridCol w:w="1276"/>
        <w:gridCol w:w="1418"/>
        <w:gridCol w:w="1275"/>
      </w:tblGrid>
      <w:tr w:rsidR="00F155A8" w:rsidRPr="00F155A8" w:rsidTr="00F155A8">
        <w:trPr>
          <w:tblHeader/>
        </w:trPr>
        <w:tc>
          <w:tcPr>
            <w:tcW w:w="762" w:type="dxa"/>
            <w:vMerge w:val="restart"/>
            <w:tcBorders>
              <w:top w:val="single" w:sz="4" w:space="0" w:color="000000"/>
              <w:left w:val="single" w:sz="4" w:space="0" w:color="000000"/>
              <w:right w:val="single" w:sz="4" w:space="0" w:color="000000"/>
            </w:tcBorders>
            <w:shd w:val="clear" w:color="auto" w:fill="auto"/>
          </w:tcPr>
          <w:p w:rsidR="00F155A8" w:rsidRPr="00F155A8" w:rsidRDefault="00F155A8" w:rsidP="00F155A8">
            <w:pPr>
              <w:widowControl w:val="0"/>
              <w:jc w:val="center"/>
              <w:outlineLvl w:val="2"/>
            </w:pPr>
            <w:r w:rsidRPr="00F155A8">
              <w:t>№ п/п</w:t>
            </w:r>
          </w:p>
        </w:tc>
        <w:tc>
          <w:tcPr>
            <w:tcW w:w="4908" w:type="dxa"/>
            <w:vMerge w:val="restart"/>
            <w:tcBorders>
              <w:top w:val="single" w:sz="4" w:space="0" w:color="000000"/>
              <w:left w:val="single" w:sz="4" w:space="0" w:color="000000"/>
              <w:right w:val="single" w:sz="4" w:space="0" w:color="000000"/>
            </w:tcBorders>
            <w:shd w:val="clear" w:color="auto" w:fill="auto"/>
          </w:tcPr>
          <w:p w:rsidR="00F155A8" w:rsidRPr="00F155A8" w:rsidRDefault="00F155A8" w:rsidP="00F155A8">
            <w:pPr>
              <w:jc w:val="center"/>
            </w:pPr>
            <w:r w:rsidRPr="00F155A8">
              <w:t>Наименование мероприятия (результата)/ источник</w:t>
            </w:r>
          </w:p>
          <w:p w:rsidR="00F155A8" w:rsidRPr="00F155A8" w:rsidRDefault="00F155A8" w:rsidP="00F155A8">
            <w:pPr>
              <w:widowControl w:val="0"/>
              <w:jc w:val="center"/>
              <w:outlineLvl w:val="2"/>
            </w:pPr>
            <w:r w:rsidRPr="00F155A8">
              <w:t xml:space="preserve">финансового обеспечения </w:t>
            </w:r>
          </w:p>
        </w:tc>
        <w:tc>
          <w:tcPr>
            <w:tcW w:w="2552" w:type="dxa"/>
            <w:vMerge w:val="restart"/>
            <w:tcBorders>
              <w:top w:val="single" w:sz="4" w:space="0" w:color="000000"/>
              <w:left w:val="single" w:sz="4" w:space="0" w:color="000000"/>
              <w:right w:val="single" w:sz="4" w:space="0" w:color="000000"/>
            </w:tcBorders>
          </w:tcPr>
          <w:p w:rsidR="00F155A8" w:rsidRPr="00F155A8" w:rsidRDefault="00F155A8" w:rsidP="00F155A8">
            <w:pPr>
              <w:widowControl w:val="0"/>
              <w:ind w:right="-18"/>
              <w:jc w:val="center"/>
              <w:outlineLvl w:val="2"/>
            </w:pPr>
            <w:r w:rsidRPr="00F155A8">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ind w:right="-173"/>
              <w:jc w:val="center"/>
              <w:outlineLvl w:val="2"/>
            </w:pPr>
            <w:r w:rsidRPr="00F155A8">
              <w:t>Объем расходов по годам реализации, тыс. рублей</w:t>
            </w:r>
          </w:p>
        </w:tc>
      </w:tr>
      <w:tr w:rsidR="00F155A8" w:rsidRPr="00F155A8" w:rsidTr="00F155A8">
        <w:trPr>
          <w:tblHeader/>
        </w:trPr>
        <w:tc>
          <w:tcPr>
            <w:tcW w:w="762" w:type="dxa"/>
            <w:vMerge/>
            <w:tcBorders>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jc w:val="center"/>
              <w:outlineLvl w:val="2"/>
            </w:pPr>
          </w:p>
        </w:tc>
        <w:tc>
          <w:tcPr>
            <w:tcW w:w="4908" w:type="dxa"/>
            <w:vMerge/>
            <w:tcBorders>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p>
        </w:tc>
        <w:tc>
          <w:tcPr>
            <w:tcW w:w="2552" w:type="dxa"/>
            <w:vMerge/>
            <w:tcBorders>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2027 год</w:t>
            </w:r>
          </w:p>
        </w:tc>
        <w:tc>
          <w:tcPr>
            <w:tcW w:w="1418" w:type="dxa"/>
            <w:tcBorders>
              <w:top w:val="single" w:sz="4" w:space="0" w:color="000000"/>
              <w:left w:val="single" w:sz="4" w:space="0" w:color="000000"/>
              <w:bottom w:val="single" w:sz="4" w:space="0" w:color="000000"/>
              <w:right w:val="single" w:sz="4" w:space="0" w:color="000000"/>
            </w:tcBorders>
          </w:tcPr>
          <w:p w:rsidR="00F155A8" w:rsidRPr="00F155A8" w:rsidRDefault="00F155A8" w:rsidP="00F155A8">
            <w:pPr>
              <w:widowControl w:val="0"/>
              <w:jc w:val="center"/>
            </w:pPr>
            <w:r w:rsidRPr="00F155A8">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D87B09">
            <w:pPr>
              <w:widowControl w:val="0"/>
              <w:jc w:val="center"/>
            </w:pPr>
            <w:r w:rsidRPr="00F155A8">
              <w:t>Всего</w:t>
            </w:r>
          </w:p>
        </w:tc>
      </w:tr>
      <w:tr w:rsidR="00F155A8" w:rsidRPr="00F155A8" w:rsidTr="00F155A8">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jc w:val="center"/>
              <w:outlineLvl w:val="2"/>
            </w:pPr>
            <w:r w:rsidRPr="00F155A8">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2</w:t>
            </w:r>
          </w:p>
        </w:tc>
        <w:tc>
          <w:tcPr>
            <w:tcW w:w="2552" w:type="dxa"/>
            <w:tcBorders>
              <w:top w:val="single" w:sz="4" w:space="0" w:color="000000"/>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r w:rsidRPr="00F155A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6</w:t>
            </w:r>
          </w:p>
        </w:tc>
        <w:tc>
          <w:tcPr>
            <w:tcW w:w="1418" w:type="dxa"/>
            <w:tcBorders>
              <w:top w:val="single" w:sz="4" w:space="0" w:color="000000"/>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r w:rsidRPr="00F155A8">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8</w:t>
            </w:r>
          </w:p>
        </w:tc>
      </w:tr>
      <w:tr w:rsidR="000C2D8D" w:rsidRPr="00F155A8" w:rsidTr="00F155A8">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D8D" w:rsidRPr="00F155A8" w:rsidRDefault="000C2D8D" w:rsidP="00366FA5">
            <w:pPr>
              <w:widowControl w:val="0"/>
              <w:outlineLvl w:val="2"/>
            </w:pPr>
            <w:r w:rsidRPr="00F155A8">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D8D" w:rsidRPr="00F155A8" w:rsidRDefault="000C2D8D" w:rsidP="00366FA5">
            <w:pPr>
              <w:widowControl w:val="0"/>
              <w:ind w:right="-173"/>
              <w:outlineLvl w:val="2"/>
            </w:pPr>
            <w:r w:rsidRPr="00F155A8">
              <w:t>Комплекс процессных мероприятий «Социальная поддержка отдельных категорий граждан»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0C2D8D" w:rsidRPr="00F155A8" w:rsidRDefault="000C2D8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CB2A2D" w:rsidRDefault="000C2D8D">
            <w:pPr>
              <w:jc w:val="center"/>
              <w:rPr>
                <w:bCs/>
                <w:sz w:val="22"/>
                <w:szCs w:val="22"/>
              </w:rPr>
            </w:pPr>
            <w:r w:rsidRPr="00CB2A2D">
              <w:rPr>
                <w:bCs/>
                <w:sz w:val="22"/>
                <w:szCs w:val="22"/>
              </w:rPr>
              <w:t>260 724,3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313 943,3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317 929,8</w:t>
            </w:r>
          </w:p>
        </w:tc>
        <w:tc>
          <w:tcPr>
            <w:tcW w:w="1418" w:type="dxa"/>
            <w:tcBorders>
              <w:top w:val="single" w:sz="4" w:space="0" w:color="000000"/>
              <w:left w:val="single" w:sz="4" w:space="0" w:color="000000"/>
              <w:bottom w:val="single" w:sz="4" w:space="0" w:color="000000"/>
              <w:right w:val="single" w:sz="4" w:space="0" w:color="000000"/>
            </w:tcBorders>
          </w:tcPr>
          <w:p w:rsidR="000C2D8D" w:rsidRPr="000723B1" w:rsidRDefault="000C2D8D">
            <w:pPr>
              <w:jc w:val="center"/>
              <w:rPr>
                <w:bCs/>
                <w:sz w:val="22"/>
                <w:szCs w:val="22"/>
              </w:rPr>
            </w:pPr>
            <w:r w:rsidRPr="000723B1">
              <w:rPr>
                <w:bCs/>
                <w:sz w:val="22"/>
                <w:szCs w:val="22"/>
              </w:rPr>
              <w:t>325 836,0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1 218 433,4</w:t>
            </w:r>
          </w:p>
        </w:tc>
      </w:tr>
      <w:tr w:rsidR="000C2D8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2D8D" w:rsidRPr="00F155A8" w:rsidRDefault="000C2D8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D8D" w:rsidRPr="00F155A8" w:rsidRDefault="000C2D8D" w:rsidP="00366FA5">
            <w:r w:rsidRPr="00F155A8">
              <w:t xml:space="preserve">Федеральный бюджет </w:t>
            </w:r>
          </w:p>
        </w:tc>
        <w:tc>
          <w:tcPr>
            <w:tcW w:w="2552" w:type="dxa"/>
            <w:vMerge/>
            <w:tcBorders>
              <w:top w:val="single" w:sz="4" w:space="0" w:color="000000"/>
              <w:left w:val="single" w:sz="4" w:space="0" w:color="000000"/>
              <w:bottom w:val="single" w:sz="4" w:space="0" w:color="000000"/>
              <w:right w:val="single" w:sz="4" w:space="0" w:color="000000"/>
            </w:tcBorders>
          </w:tcPr>
          <w:p w:rsidR="000C2D8D" w:rsidRPr="00F155A8" w:rsidRDefault="000C2D8D" w:rsidP="00366FA5"/>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CB2A2D" w:rsidRDefault="000C2D8D">
            <w:pPr>
              <w:jc w:val="center"/>
              <w:rPr>
                <w:sz w:val="22"/>
                <w:szCs w:val="22"/>
              </w:rPr>
            </w:pPr>
            <w:r w:rsidRPr="00CB2A2D">
              <w:rPr>
                <w:sz w:val="22"/>
                <w:szCs w:val="22"/>
              </w:rPr>
              <w:t>70 880,3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103 082,8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103 252,1</w:t>
            </w:r>
          </w:p>
        </w:tc>
        <w:tc>
          <w:tcPr>
            <w:tcW w:w="1418" w:type="dxa"/>
            <w:tcBorders>
              <w:top w:val="single" w:sz="4" w:space="0" w:color="000000"/>
              <w:left w:val="single" w:sz="4" w:space="0" w:color="000000"/>
              <w:bottom w:val="single" w:sz="4" w:space="0" w:color="000000"/>
              <w:right w:val="single" w:sz="4" w:space="0" w:color="000000"/>
            </w:tcBorders>
          </w:tcPr>
          <w:p w:rsidR="000C2D8D" w:rsidRPr="000723B1" w:rsidRDefault="000C2D8D">
            <w:pPr>
              <w:jc w:val="center"/>
              <w:rPr>
                <w:bCs/>
                <w:sz w:val="22"/>
                <w:szCs w:val="22"/>
              </w:rPr>
            </w:pPr>
            <w:r w:rsidRPr="000723B1">
              <w:rPr>
                <w:bCs/>
                <w:sz w:val="22"/>
                <w:szCs w:val="22"/>
              </w:rPr>
              <w:t>103 468,2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380 683,4</w:t>
            </w:r>
          </w:p>
        </w:tc>
      </w:tr>
      <w:tr w:rsidR="000C2D8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2D8D" w:rsidRPr="00F155A8" w:rsidRDefault="000C2D8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D8D" w:rsidRPr="00F155A8" w:rsidRDefault="000C2D8D" w:rsidP="00366FA5">
            <w:r w:rsidRPr="00F155A8">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0C2D8D" w:rsidRPr="00F155A8" w:rsidRDefault="000C2D8D" w:rsidP="00366FA5"/>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CB2A2D" w:rsidRDefault="000C2D8D">
            <w:pPr>
              <w:jc w:val="center"/>
              <w:rPr>
                <w:sz w:val="22"/>
                <w:szCs w:val="22"/>
              </w:rPr>
            </w:pPr>
            <w:r w:rsidRPr="00CB2A2D">
              <w:rPr>
                <w:sz w:val="22"/>
                <w:szCs w:val="22"/>
              </w:rPr>
              <w:t>180 926,9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200 436,5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203 847,2</w:t>
            </w:r>
          </w:p>
        </w:tc>
        <w:tc>
          <w:tcPr>
            <w:tcW w:w="1418" w:type="dxa"/>
            <w:tcBorders>
              <w:top w:val="single" w:sz="4" w:space="0" w:color="000000"/>
              <w:left w:val="single" w:sz="4" w:space="0" w:color="000000"/>
              <w:bottom w:val="single" w:sz="4" w:space="0" w:color="000000"/>
              <w:right w:val="single" w:sz="4" w:space="0" w:color="000000"/>
            </w:tcBorders>
          </w:tcPr>
          <w:p w:rsidR="000C2D8D" w:rsidRPr="000723B1" w:rsidRDefault="000C2D8D">
            <w:pPr>
              <w:jc w:val="center"/>
              <w:rPr>
                <w:bCs/>
                <w:sz w:val="22"/>
                <w:szCs w:val="22"/>
              </w:rPr>
            </w:pPr>
            <w:r w:rsidRPr="000723B1">
              <w:rPr>
                <w:bCs/>
                <w:sz w:val="22"/>
                <w:szCs w:val="22"/>
              </w:rPr>
              <w:t>211 106,1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796 316,7</w:t>
            </w:r>
          </w:p>
        </w:tc>
      </w:tr>
      <w:tr w:rsidR="000C2D8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2D8D" w:rsidRPr="00F155A8" w:rsidRDefault="000C2D8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D8D" w:rsidRPr="00F155A8" w:rsidRDefault="000C2D8D" w:rsidP="00366FA5">
            <w:r w:rsidRPr="00F155A8">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0C2D8D" w:rsidRPr="00F155A8" w:rsidRDefault="000C2D8D" w:rsidP="00366FA5"/>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CB2A2D" w:rsidRDefault="000C2D8D">
            <w:pPr>
              <w:jc w:val="center"/>
              <w:rPr>
                <w:sz w:val="22"/>
                <w:szCs w:val="22"/>
              </w:rPr>
            </w:pPr>
            <w:r w:rsidRPr="00CB2A2D">
              <w:rPr>
                <w:sz w:val="22"/>
                <w:szCs w:val="22"/>
              </w:rPr>
              <w:t>8 917,1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10 424,0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10 830,5</w:t>
            </w:r>
          </w:p>
        </w:tc>
        <w:tc>
          <w:tcPr>
            <w:tcW w:w="1418" w:type="dxa"/>
            <w:tcBorders>
              <w:top w:val="single" w:sz="4" w:space="0" w:color="000000"/>
              <w:left w:val="single" w:sz="4" w:space="0" w:color="000000"/>
              <w:bottom w:val="single" w:sz="4" w:space="0" w:color="000000"/>
              <w:right w:val="single" w:sz="4" w:space="0" w:color="000000"/>
            </w:tcBorders>
          </w:tcPr>
          <w:p w:rsidR="000C2D8D" w:rsidRPr="000723B1" w:rsidRDefault="000C2D8D">
            <w:pPr>
              <w:jc w:val="center"/>
              <w:rPr>
                <w:bCs/>
                <w:sz w:val="22"/>
                <w:szCs w:val="22"/>
              </w:rPr>
            </w:pPr>
            <w:r w:rsidRPr="000723B1">
              <w:rPr>
                <w:bCs/>
                <w:sz w:val="22"/>
                <w:szCs w:val="22"/>
              </w:rPr>
              <w:t>11 261,7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C2D8D" w:rsidRPr="000723B1" w:rsidRDefault="000C2D8D">
            <w:pPr>
              <w:jc w:val="center"/>
              <w:rPr>
                <w:bCs/>
                <w:sz w:val="22"/>
                <w:szCs w:val="22"/>
              </w:rPr>
            </w:pPr>
            <w:r w:rsidRPr="000723B1">
              <w:rPr>
                <w:bCs/>
                <w:sz w:val="22"/>
                <w:szCs w:val="22"/>
              </w:rPr>
              <w:t>41 433,3</w:t>
            </w:r>
          </w:p>
        </w:tc>
      </w:tr>
      <w:tr w:rsidR="000723B1" w:rsidRPr="00F155A8" w:rsidTr="00F155A8">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3B1" w:rsidRPr="00F155A8" w:rsidRDefault="000723B1" w:rsidP="00366FA5">
            <w:pPr>
              <w:widowControl w:val="0"/>
              <w:ind w:right="-173"/>
              <w:outlineLvl w:val="2"/>
            </w:pPr>
            <w:r w:rsidRPr="00F155A8">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F155A8" w:rsidRDefault="000723B1" w:rsidP="00366FA5">
            <w:pPr>
              <w:widowControl w:val="0"/>
              <w:spacing w:line="228" w:lineRule="auto"/>
              <w:contextualSpacing/>
            </w:pPr>
            <w:r w:rsidRPr="00F155A8">
              <w:t>Мероприятие (результат) 1.1 «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B2A2D" w:rsidRDefault="000723B1">
            <w:pPr>
              <w:jc w:val="center"/>
              <w:rPr>
                <w:bCs/>
                <w:i/>
                <w:iCs/>
                <w:sz w:val="22"/>
                <w:szCs w:val="22"/>
              </w:rPr>
            </w:pPr>
            <w:r w:rsidRPr="00CB2A2D">
              <w:rPr>
                <w:bCs/>
                <w:i/>
                <w:iCs/>
                <w:sz w:val="22"/>
                <w:szCs w:val="22"/>
              </w:rPr>
              <w:t>8 917,1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10 424,0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10 830,5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11 261,7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41 433,3</w:t>
            </w:r>
          </w:p>
        </w:tc>
      </w:tr>
      <w:tr w:rsidR="000723B1"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F155A8" w:rsidRDefault="000723B1" w:rsidP="00366FA5">
            <w:r w:rsidRPr="00F155A8">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B2A2D" w:rsidRDefault="000723B1">
            <w:pPr>
              <w:jc w:val="center"/>
              <w:rPr>
                <w:sz w:val="22"/>
                <w:szCs w:val="22"/>
              </w:rPr>
            </w:pPr>
            <w:r w:rsidRPr="00CB2A2D">
              <w:rPr>
                <w:sz w:val="22"/>
                <w:szCs w:val="22"/>
              </w:rPr>
              <w:t>8 917,1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10 424,0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10 830,5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11 261,7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41 433,3</w:t>
            </w:r>
          </w:p>
        </w:tc>
      </w:tr>
      <w:tr w:rsidR="000723B1"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23B1" w:rsidRPr="00F155A8" w:rsidRDefault="000723B1" w:rsidP="00366FA5">
            <w:r w:rsidRPr="00F155A8">
              <w:t>из них:</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r w:rsidRPr="00F155A8">
              <w:t>913 1001 04 4 01 12010 240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B2A2D" w:rsidRDefault="000723B1">
            <w:pPr>
              <w:jc w:val="center"/>
              <w:rPr>
                <w:sz w:val="22"/>
                <w:szCs w:val="22"/>
              </w:rPr>
            </w:pPr>
            <w:r w:rsidRPr="00CB2A2D">
              <w:rPr>
                <w:sz w:val="22"/>
                <w:szCs w:val="22"/>
              </w:rPr>
              <w:t>82,8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104,1</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108,2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395,3</w:t>
            </w:r>
          </w:p>
        </w:tc>
      </w:tr>
      <w:tr w:rsidR="000723B1"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F155A8" w:rsidRDefault="000723B1" w:rsidP="00366FA5"/>
        </w:tc>
        <w:tc>
          <w:tcPr>
            <w:tcW w:w="49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F155A8" w:rsidRDefault="000723B1" w:rsidP="00366FA5"/>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r w:rsidRPr="00F155A8">
              <w:t>913 1001 04 4 01 12010 310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B2A2D" w:rsidRDefault="000723B1">
            <w:pPr>
              <w:jc w:val="center"/>
              <w:rPr>
                <w:sz w:val="22"/>
                <w:szCs w:val="22"/>
              </w:rPr>
            </w:pPr>
            <w:r w:rsidRPr="00CB2A2D">
              <w:rPr>
                <w:sz w:val="22"/>
                <w:szCs w:val="22"/>
              </w:rPr>
              <w:t>8 834,3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10 323,8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10 726,4</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11 153,5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41 038,0</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3.</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Мероприятие (результат) 1.2 «М</w:t>
            </w:r>
            <w:r w:rsidRPr="00F155A8">
              <w:rPr>
                <w:kern w:val="2"/>
              </w:rPr>
              <w:t>еры социаль</w:t>
            </w:r>
            <w:r w:rsidRPr="00F155A8">
              <w:rPr>
                <w:kern w:val="2"/>
              </w:rPr>
              <w:softHyphen/>
              <w:t xml:space="preserve">ной поддержки </w:t>
            </w:r>
            <w:r w:rsidRPr="00F155A8">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5 576,2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5 807,3</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6 037,7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6 277,4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23 698,6</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r w:rsidRPr="00F155A8">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5 576,2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5 807,3</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6 037,7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6 277,4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23 698,6</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913 1003 04 4 01 52200 240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49,8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58,1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60,4</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62,8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231,1</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913 1003 04 4 01 52200 320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5 526,4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5 749,2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5 977,3</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6 214,6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23 467,5</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4.</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r w:rsidRPr="00F155A8">
              <w:t>Мероприятие (результат) 1.3 «М</w:t>
            </w:r>
            <w:r w:rsidRPr="00F155A8">
              <w:rPr>
                <w:kern w:val="2"/>
              </w:rPr>
              <w:t>еры социаль</w:t>
            </w:r>
            <w:r w:rsidRPr="00F155A8">
              <w:rPr>
                <w:kern w:val="2"/>
              </w:rPr>
              <w:softHyphen/>
              <w:t xml:space="preserve">ной поддержки </w:t>
            </w:r>
            <w:r w:rsidRPr="00F155A8">
              <w:t>на оплату жилищно-коммунальных услуг отдельным категориям граждан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65 304,1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97 275,5</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97 214,4</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97 190,8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356 984,8</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r w:rsidRPr="00F155A8">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65 304,1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97 275,5</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97 214,4</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97 190,8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356 984,8</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913 1003 04 4 01 52500 240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638,7</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924,1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923,5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923,3</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3 409,6</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913 1003 04 4 01 52500 320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64 665,4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96 351,4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96 290,9</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96 267,5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353 575,2</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5.</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Мероприятие (результат) 1.4 «М</w:t>
            </w:r>
            <w:r w:rsidRPr="00F155A8">
              <w:rPr>
                <w:kern w:val="2"/>
              </w:rPr>
              <w:t>еры социаль</w:t>
            </w:r>
            <w:r w:rsidRPr="00F155A8">
              <w:rPr>
                <w:kern w:val="2"/>
              </w:rPr>
              <w:softHyphen/>
              <w:t xml:space="preserve">ной поддержки </w:t>
            </w:r>
            <w:r w:rsidRPr="00F155A8">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13 727,9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22 138,4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22 979,6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23 852,8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82 698,7</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13 727,9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22 138,4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22 979,6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23 852,8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82 698,7</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913 1003 04 4 01 72100 240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111,0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179,4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186,1</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193,2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669,7</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913 1003 04 4 01 72100 320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13 616,9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21 959,0</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22 793,5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23 659,6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82 029,0</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6.</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Мероприятие (результат) 1.5 «М</w:t>
            </w:r>
            <w:r w:rsidRPr="00F155A8">
              <w:rPr>
                <w:kern w:val="2"/>
              </w:rPr>
              <w:t>еры социаль</w:t>
            </w:r>
            <w:r w:rsidRPr="00F155A8">
              <w:rPr>
                <w:kern w:val="2"/>
              </w:rPr>
              <w:softHyphen/>
              <w:t xml:space="preserve">ной поддержки </w:t>
            </w:r>
            <w:r w:rsidRPr="00F155A8">
              <w:t>на осуществление полномочий по предоставлению материальной и иной помощи для погребения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696,5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1 181,7</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1 229,0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1 278,2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4 385,4</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696,5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1 181,7</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1 229,0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1 278,2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4 385,4</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913 1003 04 4 01 721</w:t>
            </w:r>
            <w:r w:rsidRPr="00F155A8">
              <w:rPr>
                <w:lang w:val="en-US"/>
              </w:rPr>
              <w:t>2</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0,3</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1,3</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4,0</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913 1003 04 4 01 721</w:t>
            </w:r>
            <w:r w:rsidRPr="00F155A8">
              <w:rPr>
                <w:lang w:val="en-US"/>
              </w:rPr>
              <w:t>2</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696,2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1 180,5</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1 227,8</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1 276,9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4 381,4</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7.</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spacing w:line="228" w:lineRule="auto"/>
              <w:contextualSpacing/>
            </w:pPr>
            <w:r w:rsidRPr="00F155A8">
              <w:t>Мероприятие (результат) 1.6 «Меры социальной поддержки тружеников тыла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432,0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463,2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481,8</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501,2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1 377,0</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432,0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463,2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481,8</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501,2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1 377,0</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49</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5,7</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18,4</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49</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426,3</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457,0</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475,3</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494,4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1 358,6</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8.</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spacing w:line="228" w:lineRule="auto"/>
              <w:contextualSpacing/>
            </w:pPr>
            <w:r w:rsidRPr="00F155A8">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947,5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1 367,1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1 421,0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1 475,7</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961A38">
            <w:pPr>
              <w:jc w:val="center"/>
              <w:rPr>
                <w:bCs/>
                <w:sz w:val="22"/>
                <w:szCs w:val="22"/>
              </w:rPr>
            </w:pPr>
            <w:r w:rsidRPr="000723B1">
              <w:rPr>
                <w:bCs/>
                <w:sz w:val="22"/>
                <w:szCs w:val="22"/>
              </w:rPr>
              <w:t>5 211,3</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947,5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1 367,1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1 421,0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1 475,7</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5 211,3</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50</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11,4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15,7</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16,5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17,1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60,7</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50</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936,1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1 351,4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1 404,5</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1 458,6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5 150,6</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9.</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43 194,6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47 089,2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46 971,6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48 725,3</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185 980,7</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43 194,6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47 089,2</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46 971,6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48 725,3</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185 980,7</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51</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367,2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470,9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469,7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487,2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1 795,0</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51</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42 827,4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46 618,3</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46 501,9</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48 238,1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184 185,7</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10.</w:t>
            </w:r>
          </w:p>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104 858,2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114 956,5</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119 295,2</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123 803,9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462 913,8</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104 858,2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114 956,5</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119 295,2</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123 803,9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462 913,8</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52</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931,6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1 149,6</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1 193,0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1 238,0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4 512,2</w:t>
            </w:r>
          </w:p>
        </w:tc>
      </w:tr>
      <w:tr w:rsidR="000723B1" w:rsidRPr="00F155A8" w:rsidTr="00F155A8">
        <w:tc>
          <w:tcPr>
            <w:tcW w:w="762" w:type="dxa"/>
            <w:vMerge/>
            <w:tcBorders>
              <w:left w:val="single" w:sz="4" w:space="0" w:color="000000"/>
              <w:bottom w:val="single" w:sz="4" w:space="0" w:color="000000"/>
              <w:right w:val="single" w:sz="4" w:space="0" w:color="000000"/>
            </w:tcBorders>
          </w:tcPr>
          <w:p w:rsidR="000723B1" w:rsidRPr="00F155A8" w:rsidRDefault="000723B1" w:rsidP="00366FA5"/>
        </w:tc>
        <w:tc>
          <w:tcPr>
            <w:tcW w:w="4908" w:type="dxa"/>
            <w:vMerge/>
            <w:tcBorders>
              <w:left w:val="single" w:sz="4" w:space="0" w:color="000000"/>
              <w:bottom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F155A8" w:rsidRDefault="000723B1" w:rsidP="00366FA5">
            <w:r w:rsidRPr="00F155A8">
              <w:t>913 1003 04 4 01 72</w:t>
            </w:r>
            <w:r w:rsidRPr="00F155A8">
              <w:rPr>
                <w:lang w:val="en-US"/>
              </w:rPr>
              <w:t>52</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103 926,6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113 806,9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118 102,2</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122 565,9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458 401,6</w:t>
            </w:r>
          </w:p>
        </w:tc>
      </w:tr>
      <w:tr w:rsidR="000723B1" w:rsidRPr="00F155A8" w:rsidTr="00F155A8">
        <w:tc>
          <w:tcPr>
            <w:tcW w:w="762" w:type="dxa"/>
            <w:vMerge w:val="restart"/>
            <w:tcBorders>
              <w:top w:val="single" w:sz="4" w:space="0" w:color="000000"/>
              <w:left w:val="single" w:sz="4" w:space="0" w:color="000000"/>
              <w:right w:val="single" w:sz="4" w:space="0" w:color="000000"/>
            </w:tcBorders>
          </w:tcPr>
          <w:p w:rsidR="000723B1" w:rsidRPr="00F155A8" w:rsidRDefault="000723B1" w:rsidP="00366FA5">
            <w:r w:rsidRPr="00F155A8">
              <w:t>11.</w:t>
            </w:r>
          </w:p>
        </w:tc>
        <w:tc>
          <w:tcPr>
            <w:tcW w:w="4908" w:type="dxa"/>
            <w:tcBorders>
              <w:top w:val="single" w:sz="4" w:space="0" w:color="000000"/>
              <w:left w:val="single" w:sz="4" w:space="0" w:color="000000"/>
              <w:bottom w:val="single" w:sz="4" w:space="0" w:color="000000"/>
              <w:right w:val="single" w:sz="4" w:space="0" w:color="000000"/>
            </w:tcBorders>
          </w:tcPr>
          <w:p w:rsidR="000723B1" w:rsidRPr="00AD1212" w:rsidRDefault="000723B1" w:rsidP="00366FA5">
            <w:pPr>
              <w:widowControl w:val="0"/>
              <w:tabs>
                <w:tab w:val="left" w:pos="11057"/>
              </w:tabs>
              <w:contextualSpacing/>
              <w:rPr>
                <w:color w:val="auto"/>
              </w:rPr>
            </w:pPr>
            <w:r w:rsidRPr="00AD1212">
              <w:rPr>
                <w:color w:val="auto"/>
              </w:rPr>
              <w:t>Мероприятие (результат) 1.1</w:t>
            </w:r>
            <w:r>
              <w:rPr>
                <w:color w:val="auto"/>
              </w:rPr>
              <w:t>0</w:t>
            </w:r>
            <w:r w:rsidRPr="00AD1212">
              <w:rPr>
                <w:color w:val="auto"/>
              </w:rPr>
              <w:t xml:space="preserve"> «</w:t>
            </w:r>
            <w:r>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AD1212">
              <w:rPr>
                <w:color w:val="auto"/>
              </w:rPr>
              <w:t>»</w:t>
            </w:r>
            <w:r>
              <w:rPr>
                <w:color w:val="auto"/>
              </w:rPr>
              <w:t xml:space="preserve"> </w:t>
            </w:r>
            <w:r w:rsidRPr="00F155A8">
              <w:t>(всего),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rPr>
                <w:color w:val="auto"/>
              </w:rPr>
            </w:pPr>
            <w:r w:rsidRPr="00F155A8">
              <w:rPr>
                <w:color w:val="auto"/>
              </w:rPr>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1 233,7</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1 771,4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3 005,1</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widowControl w:val="0"/>
              <w:ind w:right="-173"/>
              <w:jc w:val="center"/>
              <w:outlineLvl w:val="2"/>
              <w:rPr>
                <w:color w:val="auto"/>
              </w:rPr>
            </w:pPr>
            <w:r w:rsidRPr="00F155A8">
              <w:rPr>
                <w:color w:val="auto"/>
              </w:rPr>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1 233,7</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1 771,4</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3 005,1</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jc w:val="center"/>
            </w:pPr>
            <w:r w:rsidRPr="00F155A8">
              <w:t>913 1003 04 4 01 7</w:t>
            </w:r>
            <w:r w:rsidRPr="00F155A8">
              <w:rPr>
                <w:lang w:val="en-US"/>
              </w:rPr>
              <w:t>5</w:t>
            </w:r>
            <w:r>
              <w:t>09</w:t>
            </w:r>
            <w:r w:rsidRPr="00F155A8">
              <w:rPr>
                <w:lang w:val="en-US"/>
              </w:rPr>
              <w:t>0</w:t>
            </w:r>
            <w:r w:rsidRPr="00F155A8">
              <w:t xml:space="preserve">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10,5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15,9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26,4</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top w:val="single" w:sz="4" w:space="0" w:color="000000"/>
              <w:left w:val="single" w:sz="4" w:space="0" w:color="000000"/>
              <w:right w:val="single" w:sz="4" w:space="0" w:color="000000"/>
            </w:tcBorders>
          </w:tcPr>
          <w:p w:rsidR="000723B1" w:rsidRPr="00F155A8" w:rsidRDefault="000723B1"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jc w:val="center"/>
            </w:pPr>
            <w:r w:rsidRPr="00F155A8">
              <w:t>913 1003 04 4 01 7</w:t>
            </w:r>
            <w:r w:rsidRPr="00F155A8">
              <w:rPr>
                <w:lang w:val="en-US"/>
              </w:rPr>
              <w:t>5</w:t>
            </w:r>
            <w:r>
              <w:t>09</w:t>
            </w:r>
            <w:r w:rsidRPr="00F155A8">
              <w:rPr>
                <w:lang w:val="en-US"/>
              </w:rPr>
              <w:t>0</w:t>
            </w:r>
            <w:r w:rsidRPr="00F155A8">
              <w:t xml:space="preserve">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1 223,2</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1 755,5</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2 978,7</w:t>
            </w:r>
          </w:p>
        </w:tc>
      </w:tr>
      <w:tr w:rsidR="000723B1" w:rsidRPr="00F155A8" w:rsidTr="00F155A8">
        <w:tc>
          <w:tcPr>
            <w:tcW w:w="762" w:type="dxa"/>
            <w:vMerge w:val="restart"/>
            <w:tcBorders>
              <w:left w:val="single" w:sz="4" w:space="0" w:color="000000"/>
              <w:right w:val="single" w:sz="4" w:space="0" w:color="000000"/>
            </w:tcBorders>
          </w:tcPr>
          <w:p w:rsidR="000723B1" w:rsidRPr="00F155A8" w:rsidRDefault="000723B1" w:rsidP="00366FA5">
            <w:r w:rsidRPr="00F155A8">
              <w:t>12.</w:t>
            </w:r>
          </w:p>
        </w:tc>
        <w:tc>
          <w:tcPr>
            <w:tcW w:w="4908" w:type="dxa"/>
            <w:tcBorders>
              <w:left w:val="single" w:sz="4" w:space="0" w:color="000000"/>
              <w:right w:val="single" w:sz="4" w:space="0" w:color="000000"/>
            </w:tcBorders>
          </w:tcPr>
          <w:p w:rsidR="000723B1" w:rsidRPr="00F155A8" w:rsidRDefault="000723B1" w:rsidP="00366FA5">
            <w:pPr>
              <w:widowControl w:val="0"/>
              <w:outlineLvl w:val="2"/>
              <w:rPr>
                <w:i/>
              </w:rPr>
            </w:pPr>
            <w:r w:rsidRPr="00F155A8">
              <w:t>Мероприятие (результат) 1.11 «  Государственная социальная помощь в виде социального пособия и (или) на основании социального контракта оказана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jc w:val="center"/>
            </w:pP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bCs/>
                <w:sz w:val="22"/>
                <w:szCs w:val="22"/>
              </w:rPr>
            </w:pPr>
            <w:r w:rsidRPr="00CB2A2D">
              <w:rPr>
                <w:bCs/>
                <w:sz w:val="22"/>
                <w:szCs w:val="22"/>
              </w:rPr>
              <w:t>15 836,5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11 469,0</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11 469,0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11 469,0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50 243,5</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tcBorders>
              <w:left w:val="single" w:sz="4" w:space="0" w:color="000000"/>
              <w:right w:val="single" w:sz="4" w:space="0" w:color="000000"/>
            </w:tcBorders>
          </w:tcPr>
          <w:p w:rsidR="000723B1" w:rsidRPr="00F155A8" w:rsidRDefault="000723B1"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jc w:val="center"/>
            </w:pP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15 836,5</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11 469,0</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11 469,0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11 469,0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50 243,5</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val="restart"/>
            <w:tcBorders>
              <w:left w:val="single" w:sz="4" w:space="0" w:color="000000"/>
              <w:right w:val="single" w:sz="4" w:space="0" w:color="000000"/>
            </w:tcBorders>
          </w:tcPr>
          <w:p w:rsidR="000723B1" w:rsidRPr="00F155A8" w:rsidRDefault="000723B1"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jc w:val="center"/>
            </w:pPr>
            <w:r w:rsidRPr="00F155A8">
              <w:t>913 1003 04 4 01 7</w:t>
            </w:r>
            <w:r w:rsidRPr="00F155A8">
              <w:rPr>
                <w:lang w:val="en-US"/>
              </w:rPr>
              <w:t>5</w:t>
            </w:r>
            <w:r w:rsidRPr="00F155A8">
              <w:t>1</w:t>
            </w:r>
            <w:r w:rsidRPr="00F155A8">
              <w:rPr>
                <w:lang w:val="en-US"/>
              </w:rPr>
              <w:t>10</w:t>
            </w:r>
            <w:r w:rsidRPr="00F155A8">
              <w:t xml:space="preserve"> 240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127,4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110,1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110,1</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110,1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457,7</w:t>
            </w:r>
          </w:p>
        </w:tc>
      </w:tr>
      <w:tr w:rsidR="000723B1" w:rsidRPr="00F155A8" w:rsidTr="00F155A8">
        <w:tc>
          <w:tcPr>
            <w:tcW w:w="762" w:type="dxa"/>
            <w:vMerge/>
            <w:tcBorders>
              <w:left w:val="single" w:sz="4" w:space="0" w:color="000000"/>
              <w:right w:val="single" w:sz="4" w:space="0" w:color="000000"/>
            </w:tcBorders>
          </w:tcPr>
          <w:p w:rsidR="000723B1" w:rsidRPr="00F155A8" w:rsidRDefault="000723B1" w:rsidP="00366FA5"/>
        </w:tc>
        <w:tc>
          <w:tcPr>
            <w:tcW w:w="4908" w:type="dxa"/>
            <w:vMerge/>
            <w:tcBorders>
              <w:left w:val="single" w:sz="4" w:space="0" w:color="000000"/>
              <w:right w:val="single" w:sz="4" w:space="0" w:color="000000"/>
            </w:tcBorders>
          </w:tcPr>
          <w:p w:rsidR="000723B1" w:rsidRPr="00F155A8" w:rsidRDefault="000723B1" w:rsidP="00366FA5">
            <w:pPr>
              <w:widowControl w:val="0"/>
              <w:contextualSpacing/>
              <w:rPr>
                <w:color w:val="FF0000"/>
              </w:rPr>
            </w:pPr>
          </w:p>
        </w:tc>
        <w:tc>
          <w:tcPr>
            <w:tcW w:w="2552" w:type="dxa"/>
            <w:tcBorders>
              <w:top w:val="single" w:sz="4" w:space="0" w:color="000000"/>
              <w:left w:val="single" w:sz="4" w:space="0" w:color="000000"/>
              <w:bottom w:val="single" w:sz="4" w:space="0" w:color="000000"/>
              <w:right w:val="single" w:sz="4" w:space="0" w:color="000000"/>
            </w:tcBorders>
          </w:tcPr>
          <w:p w:rsidR="000723B1" w:rsidRPr="00F155A8" w:rsidRDefault="000723B1" w:rsidP="00366FA5">
            <w:pPr>
              <w:jc w:val="center"/>
              <w:rPr>
                <w:lang w:val="en-US"/>
              </w:rPr>
            </w:pPr>
            <w:r w:rsidRPr="00F155A8">
              <w:t>913 1003 04 4 01 7</w:t>
            </w:r>
            <w:r w:rsidRPr="00F155A8">
              <w:rPr>
                <w:lang w:val="en-US"/>
              </w:rPr>
              <w:t>5</w:t>
            </w:r>
            <w:r w:rsidRPr="00F155A8">
              <w:t>1</w:t>
            </w:r>
            <w:r w:rsidRPr="00F155A8">
              <w:rPr>
                <w:lang w:val="en-US"/>
              </w:rPr>
              <w:t>10</w:t>
            </w:r>
            <w:r w:rsidRPr="00F155A8">
              <w:t xml:space="preserve"> </w:t>
            </w:r>
            <w:r w:rsidRPr="00F155A8">
              <w:rPr>
                <w:lang w:val="en-US"/>
              </w:rPr>
              <w:t>320</w:t>
            </w:r>
          </w:p>
        </w:tc>
        <w:tc>
          <w:tcPr>
            <w:tcW w:w="1276" w:type="dxa"/>
            <w:tcBorders>
              <w:top w:val="single" w:sz="4" w:space="0" w:color="000000"/>
              <w:left w:val="single" w:sz="4" w:space="0" w:color="000000"/>
              <w:bottom w:val="single" w:sz="4" w:space="0" w:color="000000"/>
              <w:right w:val="single" w:sz="4" w:space="0" w:color="000000"/>
            </w:tcBorders>
          </w:tcPr>
          <w:p w:rsidR="000723B1" w:rsidRPr="00CB2A2D" w:rsidRDefault="000723B1">
            <w:pPr>
              <w:jc w:val="center"/>
              <w:rPr>
                <w:sz w:val="22"/>
                <w:szCs w:val="22"/>
              </w:rPr>
            </w:pPr>
            <w:r w:rsidRPr="00CB2A2D">
              <w:rPr>
                <w:sz w:val="22"/>
                <w:szCs w:val="22"/>
              </w:rPr>
              <w:t>15 709,1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11 358,9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11 358,9</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11 358,9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49 785,8»</w:t>
            </w:r>
          </w:p>
        </w:tc>
      </w:tr>
    </w:tbl>
    <w:p w:rsidR="00363280" w:rsidRPr="007C3329" w:rsidRDefault="00363280" w:rsidP="00324769">
      <w:pPr>
        <w:keepNext/>
        <w:tabs>
          <w:tab w:val="left" w:pos="0"/>
          <w:tab w:val="left" w:pos="11057"/>
        </w:tabs>
        <w:ind w:right="1954"/>
        <w:jc w:val="center"/>
        <w:outlineLvl w:val="0"/>
        <w:rPr>
          <w:color w:val="26282F"/>
          <w:sz w:val="28"/>
          <w:szCs w:val="28"/>
        </w:rPr>
      </w:pPr>
    </w:p>
    <w:p w:rsidR="00146BA3" w:rsidRDefault="00146BA3" w:rsidP="00FC3987">
      <w:pPr>
        <w:shd w:val="clear" w:color="auto" w:fill="FFFFFF"/>
        <w:autoSpaceDE w:val="0"/>
        <w:autoSpaceDN w:val="0"/>
        <w:adjustRightInd w:val="0"/>
        <w:ind w:firstLine="709"/>
        <w:jc w:val="both"/>
        <w:rPr>
          <w:sz w:val="28"/>
        </w:rPr>
      </w:pPr>
    </w:p>
    <w:p w:rsidR="00FC3987" w:rsidRDefault="000723B1" w:rsidP="00FC3987">
      <w:pPr>
        <w:shd w:val="clear" w:color="auto" w:fill="FFFFFF"/>
        <w:autoSpaceDE w:val="0"/>
        <w:autoSpaceDN w:val="0"/>
        <w:adjustRightInd w:val="0"/>
        <w:ind w:firstLine="709"/>
        <w:jc w:val="both"/>
        <w:rPr>
          <w:sz w:val="28"/>
          <w:szCs w:val="28"/>
        </w:rPr>
      </w:pPr>
      <w:r>
        <w:rPr>
          <w:sz w:val="28"/>
        </w:rPr>
        <w:t>3</w:t>
      </w:r>
      <w:r w:rsidR="00F155A8">
        <w:rPr>
          <w:sz w:val="28"/>
        </w:rPr>
        <w:t xml:space="preserve">. </w:t>
      </w:r>
      <w:r>
        <w:rPr>
          <w:sz w:val="28"/>
        </w:rPr>
        <w:t>В р</w:t>
      </w:r>
      <w:r w:rsidR="00F155A8">
        <w:rPr>
          <w:sz w:val="28"/>
          <w:szCs w:val="28"/>
        </w:rPr>
        <w:t>аздел</w:t>
      </w:r>
      <w:r>
        <w:rPr>
          <w:sz w:val="28"/>
          <w:szCs w:val="28"/>
        </w:rPr>
        <w:t>е</w:t>
      </w:r>
      <w:r w:rsidR="00F155A8">
        <w:rPr>
          <w:sz w:val="28"/>
          <w:szCs w:val="28"/>
        </w:rPr>
        <w:t xml:space="preserve"> </w:t>
      </w:r>
      <w:r w:rsidR="00F155A8" w:rsidRPr="00AD1212">
        <w:rPr>
          <w:sz w:val="28"/>
          <w:szCs w:val="28"/>
        </w:rPr>
        <w:t>IV</w:t>
      </w:r>
      <w:r w:rsidR="00F155A8">
        <w:rPr>
          <w:sz w:val="28"/>
          <w:szCs w:val="28"/>
        </w:rPr>
        <w:t xml:space="preserve"> «П</w:t>
      </w:r>
      <w:r w:rsidR="00F155A8" w:rsidRPr="001026BF">
        <w:rPr>
          <w:sz w:val="28"/>
          <w:szCs w:val="28"/>
        </w:rPr>
        <w:t>аспорт</w:t>
      </w:r>
      <w:r w:rsidR="00F155A8" w:rsidRPr="00EA4008">
        <w:rPr>
          <w:sz w:val="28"/>
          <w:szCs w:val="28"/>
        </w:rPr>
        <w:t xml:space="preserve"> </w:t>
      </w:r>
      <w:r w:rsidR="00F155A8" w:rsidRPr="007C3329">
        <w:rPr>
          <w:sz w:val="28"/>
          <w:szCs w:val="28"/>
        </w:rPr>
        <w:t>комплекса процессных мероприятий «</w:t>
      </w:r>
      <w:r w:rsidR="00F155A8" w:rsidRPr="00AD1212">
        <w:rPr>
          <w:sz w:val="28"/>
          <w:szCs w:val="28"/>
        </w:rPr>
        <w:t>Обеспечение реализации муниципальной программы города Азова «Социальная поддержка граждан в городе Азове</w:t>
      </w:r>
      <w:r w:rsidR="00F155A8" w:rsidRPr="007C3329">
        <w:rPr>
          <w:sz w:val="28"/>
          <w:szCs w:val="28"/>
        </w:rPr>
        <w:t>»</w:t>
      </w:r>
      <w:r>
        <w:rPr>
          <w:sz w:val="28"/>
          <w:szCs w:val="28"/>
        </w:rPr>
        <w:t xml:space="preserve"> подраздел 3</w:t>
      </w:r>
      <w:r w:rsidR="00FC3987">
        <w:rPr>
          <w:sz w:val="28"/>
          <w:szCs w:val="28"/>
        </w:rPr>
        <w:t xml:space="preserve"> </w:t>
      </w:r>
      <w:r w:rsidR="00FC3987" w:rsidRPr="00EA4008">
        <w:rPr>
          <w:sz w:val="28"/>
          <w:szCs w:val="28"/>
        </w:rPr>
        <w:t>изложить в редакции</w:t>
      </w:r>
      <w:r w:rsidR="00FC3987">
        <w:rPr>
          <w:sz w:val="28"/>
          <w:szCs w:val="28"/>
        </w:rPr>
        <w:t>:</w:t>
      </w:r>
    </w:p>
    <w:p w:rsidR="00542FA7" w:rsidRDefault="00542FA7" w:rsidP="00C95DB1">
      <w:pPr>
        <w:widowControl w:val="0"/>
        <w:jc w:val="center"/>
        <w:outlineLvl w:val="2"/>
        <w:rPr>
          <w:sz w:val="28"/>
          <w:szCs w:val="28"/>
        </w:rPr>
      </w:pPr>
    </w:p>
    <w:p w:rsidR="00C95DB1" w:rsidRDefault="000723B1" w:rsidP="00C95DB1">
      <w:pPr>
        <w:widowControl w:val="0"/>
        <w:ind w:left="360"/>
        <w:jc w:val="center"/>
        <w:outlineLvl w:val="2"/>
        <w:rPr>
          <w:sz w:val="28"/>
          <w:szCs w:val="28"/>
        </w:rPr>
      </w:pPr>
      <w:r>
        <w:rPr>
          <w:sz w:val="28"/>
          <w:szCs w:val="28"/>
        </w:rPr>
        <w:t>«</w:t>
      </w:r>
      <w:r w:rsidR="00F86797" w:rsidRPr="007C3329">
        <w:rPr>
          <w:sz w:val="28"/>
          <w:szCs w:val="28"/>
        </w:rPr>
        <w:t>3</w:t>
      </w:r>
      <w:r w:rsidR="00C95DB1" w:rsidRPr="007C3329">
        <w:rPr>
          <w:sz w:val="28"/>
          <w:szCs w:val="28"/>
        </w:rPr>
        <w:t>. Финансовое обеспечение комплекса процессных мероприятий</w:t>
      </w:r>
    </w:p>
    <w:p w:rsidR="008C39AC" w:rsidRPr="007C3329" w:rsidRDefault="008C39AC" w:rsidP="00C95DB1">
      <w:pPr>
        <w:widowControl w:val="0"/>
        <w:ind w:left="360"/>
        <w:jc w:val="center"/>
        <w:outlineLvl w:val="2"/>
        <w:rPr>
          <w:sz w:val="28"/>
          <w:szCs w:val="28"/>
        </w:rPr>
      </w:pPr>
    </w:p>
    <w:p w:rsidR="00C95DB1" w:rsidRPr="007C3329" w:rsidRDefault="00C95DB1" w:rsidP="00C95DB1">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280"/>
        <w:gridCol w:w="1275"/>
        <w:gridCol w:w="1276"/>
        <w:gridCol w:w="1418"/>
        <w:gridCol w:w="1559"/>
      </w:tblGrid>
      <w:tr w:rsidR="000478EB" w:rsidRPr="007C3329" w:rsidTr="000478EB">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jc w:val="center"/>
            </w:pPr>
            <w:r w:rsidRPr="007C3329">
              <w:t>Наименование мероприятия (результата)/ источник</w:t>
            </w:r>
          </w:p>
          <w:p w:rsidR="000478EB" w:rsidRPr="007C3329" w:rsidRDefault="000478EB" w:rsidP="000478EB">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8"/>
              <w:jc w:val="center"/>
              <w:outlineLvl w:val="2"/>
            </w:pPr>
            <w:r w:rsidRPr="007C3329">
              <w:t xml:space="preserve">Код бюджетной классификации расходов </w:t>
            </w:r>
          </w:p>
        </w:tc>
        <w:tc>
          <w:tcPr>
            <w:tcW w:w="6808" w:type="dxa"/>
            <w:gridSpan w:val="5"/>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0478EB">
            <w:pPr>
              <w:widowControl w:val="0"/>
              <w:ind w:right="-173"/>
              <w:jc w:val="center"/>
              <w:outlineLvl w:val="2"/>
            </w:pPr>
            <w:r w:rsidRPr="007C3329">
              <w:t>Объем расходов по годам реализации, тыс. рублей</w:t>
            </w:r>
          </w:p>
        </w:tc>
      </w:tr>
      <w:tr w:rsidR="000478EB" w:rsidRPr="007C3329" w:rsidTr="000478EB">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2548"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0478EB"/>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2027 год</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478EB" w:rsidRPr="000478EB" w:rsidRDefault="000478EB" w:rsidP="000478EB">
            <w:pPr>
              <w:widowControl w:val="0"/>
              <w:jc w:val="center"/>
              <w:rPr>
                <w:sz w:val="24"/>
                <w:szCs w:val="24"/>
              </w:rPr>
            </w:pPr>
            <w:r w:rsidRPr="000478EB">
              <w:rPr>
                <w:sz w:val="24"/>
                <w:szCs w:val="24"/>
              </w:rPr>
              <w:t>2028 год</w:t>
            </w:r>
          </w:p>
        </w:tc>
        <w:tc>
          <w:tcPr>
            <w:tcW w:w="1559" w:type="dxa"/>
            <w:tcBorders>
              <w:top w:val="single" w:sz="4" w:space="0" w:color="000000"/>
              <w:left w:val="single" w:sz="4" w:space="0" w:color="000000"/>
              <w:bottom w:val="single" w:sz="4" w:space="0" w:color="000000"/>
              <w:right w:val="single" w:sz="4" w:space="0" w:color="auto"/>
            </w:tcBorders>
          </w:tcPr>
          <w:p w:rsidR="000478EB" w:rsidRPr="000478EB" w:rsidRDefault="000478EB" w:rsidP="000478EB">
            <w:pPr>
              <w:widowControl w:val="0"/>
              <w:jc w:val="center"/>
              <w:rPr>
                <w:sz w:val="24"/>
                <w:szCs w:val="24"/>
              </w:rPr>
            </w:pPr>
            <w:r>
              <w:rPr>
                <w:sz w:val="24"/>
                <w:szCs w:val="24"/>
              </w:rPr>
              <w:t>Всего</w:t>
            </w:r>
          </w:p>
        </w:tc>
      </w:tr>
    </w:tbl>
    <w:p w:rsidR="000478EB" w:rsidRPr="007C3329" w:rsidRDefault="000478EB" w:rsidP="000478EB">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276"/>
        <w:gridCol w:w="1275"/>
        <w:gridCol w:w="1276"/>
        <w:gridCol w:w="1418"/>
        <w:gridCol w:w="1559"/>
      </w:tblGrid>
      <w:tr w:rsidR="000478EB" w:rsidRPr="007C3329" w:rsidTr="000478EB">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rsidRPr="007C332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7</w:t>
            </w:r>
          </w:p>
        </w:tc>
        <w:tc>
          <w:tcPr>
            <w:tcW w:w="1559"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t>8</w:t>
            </w:r>
          </w:p>
        </w:tc>
      </w:tr>
      <w:tr w:rsidR="000723B1" w:rsidRPr="007C3329" w:rsidTr="000478E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pPr>
              <w:widowControl w:val="0"/>
              <w:outlineLvl w:val="2"/>
            </w:pPr>
            <w:r w:rsidRPr="007C3329">
              <w:t xml:space="preserve">Комплекс процессных мероприятий «Обеспечение реализации муниципальной программы города Азова </w:t>
            </w:r>
          </w:p>
          <w:p w:rsidR="000723B1" w:rsidRPr="007C3329" w:rsidRDefault="000723B1" w:rsidP="000478EB">
            <w:pPr>
              <w:widowControl w:val="0"/>
              <w:outlineLvl w:val="2"/>
              <w:rPr>
                <w:i/>
              </w:rPr>
            </w:pPr>
            <w:r w:rsidRPr="007C3329">
              <w:t>«Социальная поддержка граждан в городе Азове»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524784" w:rsidRDefault="000723B1">
            <w:pPr>
              <w:jc w:val="center"/>
              <w:rPr>
                <w:bCs/>
                <w:sz w:val="22"/>
                <w:szCs w:val="22"/>
              </w:rPr>
            </w:pPr>
            <w:r w:rsidRPr="00524784">
              <w:rPr>
                <w:bCs/>
                <w:sz w:val="22"/>
                <w:szCs w:val="22"/>
              </w:rPr>
              <w:t>46 011,4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48 454,9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47 610,0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47 639,8</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189 716,1</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0723B1" w:rsidRPr="007C3329" w:rsidRDefault="000723B1" w:rsidP="000478EB"/>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524784" w:rsidRDefault="000723B1">
            <w:pPr>
              <w:jc w:val="center"/>
              <w:rPr>
                <w:sz w:val="22"/>
                <w:szCs w:val="22"/>
              </w:rPr>
            </w:pPr>
            <w:r w:rsidRPr="00524784">
              <w:rPr>
                <w:sz w:val="22"/>
                <w:szCs w:val="22"/>
              </w:rPr>
              <w:t>39 062,4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41 064,9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41 069,4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41 074,0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162 270,7</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0723B1" w:rsidRPr="007C3329" w:rsidRDefault="000723B1" w:rsidP="000478EB"/>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524784" w:rsidRDefault="000723B1">
            <w:pPr>
              <w:jc w:val="center"/>
              <w:rPr>
                <w:sz w:val="22"/>
                <w:szCs w:val="22"/>
              </w:rPr>
            </w:pPr>
            <w:r w:rsidRPr="00524784">
              <w:rPr>
                <w:sz w:val="22"/>
                <w:szCs w:val="22"/>
              </w:rPr>
              <w:t>6 949,0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7 390,0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6 540,6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6 565,8</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27 445,4</w:t>
            </w:r>
          </w:p>
        </w:tc>
      </w:tr>
      <w:tr w:rsidR="000723B1" w:rsidRPr="007C3329" w:rsidTr="000478E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pPr>
              <w:widowControl w:val="0"/>
              <w:spacing w:line="228" w:lineRule="auto"/>
              <w:contextualSpacing/>
            </w:pPr>
            <w:r w:rsidRPr="007C3329">
              <w:t xml:space="preserve">Мероприятие (результат) </w:t>
            </w:r>
            <w:r>
              <w:t>1</w:t>
            </w:r>
            <w:r w:rsidRPr="007C3329">
              <w:t>.1 «Расходы на выплаты по оплате труда работников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524784" w:rsidRDefault="000723B1">
            <w:pPr>
              <w:jc w:val="center"/>
              <w:rPr>
                <w:bCs/>
                <w:sz w:val="22"/>
                <w:szCs w:val="22"/>
              </w:rPr>
            </w:pPr>
            <w:r w:rsidRPr="00524784">
              <w:rPr>
                <w:bCs/>
                <w:sz w:val="22"/>
                <w:szCs w:val="22"/>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bCs/>
                <w:sz w:val="22"/>
                <w:szCs w:val="22"/>
              </w:rPr>
            </w:pPr>
            <w:r w:rsidRPr="000723B1">
              <w:rPr>
                <w:bCs/>
                <w:sz w:val="22"/>
                <w:szCs w:val="22"/>
              </w:rPr>
              <w:t>5 699,2</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22 438,9</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524784" w:rsidRDefault="000723B1">
            <w:pPr>
              <w:jc w:val="center"/>
              <w:rPr>
                <w:sz w:val="22"/>
                <w:szCs w:val="22"/>
              </w:rPr>
            </w:pPr>
            <w:r w:rsidRPr="00524784">
              <w:rPr>
                <w:sz w:val="22"/>
                <w:szCs w:val="22"/>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5 699,2</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22 438,9</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913 1006 04 4 02 00110 120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524784" w:rsidRDefault="000723B1">
            <w:pPr>
              <w:jc w:val="center"/>
              <w:rPr>
                <w:sz w:val="22"/>
                <w:szCs w:val="22"/>
              </w:rPr>
            </w:pPr>
            <w:r w:rsidRPr="00524784">
              <w:rPr>
                <w:sz w:val="22"/>
                <w:szCs w:val="22"/>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0723B1" w:rsidRDefault="000723B1">
            <w:pPr>
              <w:jc w:val="center"/>
              <w:rPr>
                <w:sz w:val="22"/>
                <w:szCs w:val="22"/>
              </w:rPr>
            </w:pPr>
            <w:r w:rsidRPr="000723B1">
              <w:rPr>
                <w:sz w:val="22"/>
                <w:szCs w:val="22"/>
              </w:rPr>
              <w:t>5 699,2</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22 438,9</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t>Мероприятие (результат) 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bCs/>
                <w:sz w:val="22"/>
                <w:szCs w:val="22"/>
              </w:rPr>
            </w:pPr>
            <w:r w:rsidRPr="00524784">
              <w:rPr>
                <w:bCs/>
                <w:sz w:val="22"/>
                <w:szCs w:val="22"/>
              </w:rPr>
              <w:t>1 248,0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845,1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664,7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689,9</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287606">
            <w:pPr>
              <w:jc w:val="center"/>
              <w:rPr>
                <w:bCs/>
                <w:sz w:val="22"/>
                <w:szCs w:val="22"/>
              </w:rPr>
            </w:pPr>
            <w:r w:rsidRPr="000723B1">
              <w:rPr>
                <w:sz w:val="22"/>
                <w:szCs w:val="22"/>
              </w:rPr>
              <w:t>3 447,7</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1 248,0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845,1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664,7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689,9</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3 447,7</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right w:val="single" w:sz="4" w:space="0" w:color="000000"/>
            </w:tcBorders>
          </w:tcPr>
          <w:p w:rsidR="000723B1" w:rsidRPr="007C3329" w:rsidRDefault="000723B1"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913 1006 04 4 02 00190 240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1 248,0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845,1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664,7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689,9</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3 447,7</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 xml:space="preserve">Мероприятие (результат) </w:t>
            </w:r>
            <w:r>
              <w:t>1</w:t>
            </w:r>
            <w:r w:rsidRPr="007C3329">
              <w:t>.3 «Осуществлено финансовое обеспечение иных расходов местного бюджета»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bCs/>
                <w:sz w:val="22"/>
                <w:szCs w:val="22"/>
              </w:rPr>
            </w:pPr>
            <w:r w:rsidRPr="00524784">
              <w:rPr>
                <w:bCs/>
                <w:sz w:val="22"/>
                <w:szCs w:val="22"/>
              </w:rPr>
              <w:t>177,8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663,8</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176,7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176,7</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1 195,0</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177,8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663,8</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176,7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176,7</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1 195,0</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913 0113 04 4 02 99990 120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487,1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487,1</w:t>
            </w:r>
          </w:p>
        </w:tc>
      </w:tr>
      <w:tr w:rsidR="000723B1" w:rsidRPr="007C3329" w:rsidTr="000478EB">
        <w:tc>
          <w:tcPr>
            <w:tcW w:w="762" w:type="dxa"/>
            <w:vMerge/>
            <w:tcBorders>
              <w:left w:val="single" w:sz="4" w:space="0" w:color="000000"/>
              <w:bottom w:val="single" w:sz="4" w:space="0" w:color="000000"/>
              <w:right w:val="single" w:sz="4" w:space="0" w:color="000000"/>
            </w:tcBorders>
          </w:tcPr>
          <w:p w:rsidR="000723B1" w:rsidRPr="007C3329" w:rsidRDefault="000723B1" w:rsidP="000478EB"/>
        </w:tc>
        <w:tc>
          <w:tcPr>
            <w:tcW w:w="4908" w:type="dxa"/>
            <w:vMerge/>
            <w:tcBorders>
              <w:left w:val="single" w:sz="4" w:space="0" w:color="000000"/>
              <w:bottom w:val="single" w:sz="4" w:space="0" w:color="000000"/>
              <w:right w:val="single" w:sz="4" w:space="0" w:color="000000"/>
            </w:tcBorders>
          </w:tcPr>
          <w:p w:rsidR="000723B1" w:rsidRPr="007C3329" w:rsidRDefault="000723B1" w:rsidP="000478EB">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913 0113 04 4 02 99990 850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177,8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176,7</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176,7</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176,7</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707,9</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rsidRPr="007C3329">
              <w:t xml:space="preserve">Мероприятие (результат) </w:t>
            </w:r>
            <w:r>
              <w:t>1</w:t>
            </w:r>
            <w:r w:rsidRPr="007C3329">
              <w:t>.4 «Проведены мероприятия по диспансеризации муниципальных служащих города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bCs/>
                <w:sz w:val="22"/>
                <w:szCs w:val="22"/>
              </w:rPr>
            </w:pPr>
            <w:r w:rsidRPr="00524784">
              <w:rPr>
                <w:bCs/>
                <w:sz w:val="22"/>
                <w:szCs w:val="22"/>
              </w:rPr>
              <w:t>181,9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181,9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363,8</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181,9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181,9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363,8</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right w:val="single" w:sz="4" w:space="0" w:color="000000"/>
            </w:tcBorders>
          </w:tcPr>
          <w:p w:rsidR="000723B1" w:rsidRDefault="000723B1" w:rsidP="000478EB">
            <w:pPr>
              <w:widowControl w:val="0"/>
              <w:contextualSpacing/>
            </w:pPr>
            <w:r w:rsidRPr="007C3329">
              <w:t>из них:</w:t>
            </w:r>
          </w:p>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913 1006 04 4 02 27010 240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181,9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181,9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363,8</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bCs/>
                <w:sz w:val="22"/>
                <w:szCs w:val="22"/>
              </w:rPr>
            </w:pPr>
            <w:r w:rsidRPr="00524784">
              <w:rPr>
                <w:bCs/>
                <w:sz w:val="22"/>
                <w:szCs w:val="22"/>
              </w:rPr>
              <w:t>39 062,4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41 064,9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41 069,4</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bCs/>
                <w:sz w:val="22"/>
                <w:szCs w:val="22"/>
              </w:rPr>
            </w:pPr>
            <w:r w:rsidRPr="000723B1">
              <w:rPr>
                <w:bCs/>
                <w:sz w:val="22"/>
                <w:szCs w:val="22"/>
              </w:rPr>
              <w:t>41 074,0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CC6153">
            <w:pPr>
              <w:jc w:val="center"/>
              <w:rPr>
                <w:bCs/>
                <w:sz w:val="22"/>
                <w:szCs w:val="22"/>
              </w:rPr>
            </w:pPr>
            <w:r w:rsidRPr="000723B1">
              <w:rPr>
                <w:sz w:val="22"/>
                <w:szCs w:val="22"/>
              </w:rPr>
              <w:t>162 270,7</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39 062,4</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41 064,9</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41 069,4</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41 074,0</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162 270,7</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val="restart"/>
            <w:tcBorders>
              <w:top w:val="single" w:sz="4" w:space="0" w:color="000000"/>
              <w:left w:val="single" w:sz="4" w:space="0" w:color="000000"/>
              <w:right w:val="single" w:sz="4" w:space="0" w:color="000000"/>
            </w:tcBorders>
          </w:tcPr>
          <w:p w:rsidR="000723B1" w:rsidRPr="007C3329" w:rsidRDefault="000723B1" w:rsidP="000478EB">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902 1006 04 4 02 72110 620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6 006,1</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6 081,6</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6 081,6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6 081,6</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24 250,9</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tcBorders>
              <w:left w:val="single" w:sz="4" w:space="0" w:color="000000"/>
              <w:right w:val="single" w:sz="4" w:space="0" w:color="000000"/>
            </w:tcBorders>
          </w:tcPr>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913 1006 04 4 02 72110 120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31 797,8</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33 768,6</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33 768,6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33 768,6</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133 103,6</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tcBorders>
              <w:left w:val="single" w:sz="4" w:space="0" w:color="000000"/>
              <w:right w:val="single" w:sz="4" w:space="0" w:color="000000"/>
            </w:tcBorders>
          </w:tcPr>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913 1006 04 4 02 72110 240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1 257,9</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1 214,1</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1 218,6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1 223,2</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4 913,8</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tcBorders>
              <w:left w:val="single" w:sz="4" w:space="0" w:color="000000"/>
              <w:right w:val="single" w:sz="4" w:space="0" w:color="000000"/>
            </w:tcBorders>
          </w:tcPr>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913 1006 04 4 02 72110 850</w:t>
            </w:r>
          </w:p>
        </w:tc>
        <w:tc>
          <w:tcPr>
            <w:tcW w:w="1276" w:type="dxa"/>
            <w:tcBorders>
              <w:top w:val="single" w:sz="4" w:space="0" w:color="000000"/>
              <w:left w:val="single" w:sz="4" w:space="0" w:color="000000"/>
              <w:bottom w:val="single" w:sz="4" w:space="0" w:color="000000"/>
              <w:right w:val="single" w:sz="4" w:space="0" w:color="000000"/>
            </w:tcBorders>
          </w:tcPr>
          <w:p w:rsidR="000723B1" w:rsidRPr="00524784" w:rsidRDefault="000723B1">
            <w:pPr>
              <w:jc w:val="center"/>
              <w:rPr>
                <w:sz w:val="22"/>
                <w:szCs w:val="22"/>
              </w:rPr>
            </w:pPr>
            <w:r w:rsidRPr="00524784">
              <w:rPr>
                <w:sz w:val="22"/>
                <w:szCs w:val="22"/>
              </w:rPr>
              <w:t>0,6</w:t>
            </w:r>
          </w:p>
        </w:tc>
        <w:tc>
          <w:tcPr>
            <w:tcW w:w="1275"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0,6</w:t>
            </w:r>
          </w:p>
        </w:tc>
        <w:tc>
          <w:tcPr>
            <w:tcW w:w="1276"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0,6</w:t>
            </w:r>
          </w:p>
        </w:tc>
        <w:tc>
          <w:tcPr>
            <w:tcW w:w="1418"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0,6</w:t>
            </w:r>
          </w:p>
        </w:tc>
        <w:tc>
          <w:tcPr>
            <w:tcW w:w="1559" w:type="dxa"/>
            <w:tcBorders>
              <w:top w:val="single" w:sz="4" w:space="0" w:color="000000"/>
              <w:left w:val="single" w:sz="4" w:space="0" w:color="000000"/>
              <w:bottom w:val="single" w:sz="4" w:space="0" w:color="000000"/>
              <w:right w:val="single" w:sz="4" w:space="0" w:color="000000"/>
            </w:tcBorders>
          </w:tcPr>
          <w:p w:rsidR="000723B1" w:rsidRPr="000723B1" w:rsidRDefault="000723B1">
            <w:pPr>
              <w:jc w:val="center"/>
              <w:rPr>
                <w:sz w:val="22"/>
                <w:szCs w:val="22"/>
              </w:rPr>
            </w:pPr>
            <w:r w:rsidRPr="000723B1">
              <w:rPr>
                <w:sz w:val="22"/>
                <w:szCs w:val="22"/>
              </w:rPr>
              <w:t>2,4</w:t>
            </w:r>
            <w:r>
              <w:rPr>
                <w:sz w:val="22"/>
                <w:szCs w:val="22"/>
              </w:rPr>
              <w:t>»</w:t>
            </w:r>
          </w:p>
        </w:tc>
      </w:tr>
    </w:tbl>
    <w:p w:rsidR="00EB370E" w:rsidRDefault="00EB370E" w:rsidP="004B7EDA">
      <w:pPr>
        <w:keepNext/>
        <w:tabs>
          <w:tab w:val="left" w:pos="0"/>
          <w:tab w:val="left" w:pos="11057"/>
        </w:tabs>
        <w:ind w:right="1954"/>
        <w:jc w:val="center"/>
        <w:outlineLvl w:val="0"/>
        <w:rPr>
          <w:color w:val="26282F"/>
          <w:sz w:val="28"/>
          <w:szCs w:val="28"/>
        </w:rPr>
      </w:pPr>
    </w:p>
    <w:p w:rsidR="000723B1" w:rsidRDefault="000723B1" w:rsidP="00FC3987">
      <w:pPr>
        <w:shd w:val="clear" w:color="auto" w:fill="FFFFFF"/>
        <w:autoSpaceDE w:val="0"/>
        <w:autoSpaceDN w:val="0"/>
        <w:adjustRightInd w:val="0"/>
        <w:ind w:firstLine="709"/>
        <w:jc w:val="both"/>
        <w:rPr>
          <w:sz w:val="28"/>
          <w:szCs w:val="28"/>
        </w:rPr>
      </w:pPr>
      <w:r>
        <w:rPr>
          <w:sz w:val="28"/>
        </w:rPr>
        <w:t>4</w:t>
      </w:r>
      <w:r w:rsidR="000478EB">
        <w:rPr>
          <w:sz w:val="28"/>
        </w:rPr>
        <w:t xml:space="preserve">. </w:t>
      </w:r>
      <w:r>
        <w:rPr>
          <w:sz w:val="28"/>
        </w:rPr>
        <w:t>В р</w:t>
      </w:r>
      <w:r w:rsidR="000478EB" w:rsidRPr="000478EB">
        <w:rPr>
          <w:sz w:val="28"/>
          <w:szCs w:val="28"/>
        </w:rPr>
        <w:t>аздел</w:t>
      </w:r>
      <w:r>
        <w:rPr>
          <w:sz w:val="28"/>
          <w:szCs w:val="28"/>
        </w:rPr>
        <w:t>е</w:t>
      </w:r>
      <w:r w:rsidR="000478EB" w:rsidRPr="000478EB">
        <w:rPr>
          <w:sz w:val="28"/>
          <w:szCs w:val="28"/>
        </w:rPr>
        <w:t xml:space="preserve"> V </w:t>
      </w:r>
      <w:r w:rsidR="007136A9">
        <w:rPr>
          <w:sz w:val="28"/>
          <w:szCs w:val="28"/>
        </w:rPr>
        <w:t xml:space="preserve">«Паспорт </w:t>
      </w:r>
      <w:r w:rsidR="007136A9" w:rsidRPr="00FC3987">
        <w:rPr>
          <w:sz w:val="28"/>
          <w:szCs w:val="28"/>
        </w:rPr>
        <w:t xml:space="preserve">комплекса процессных мероприятий </w:t>
      </w:r>
      <w:r w:rsidR="000478EB" w:rsidRPr="000478EB">
        <w:rPr>
          <w:sz w:val="28"/>
          <w:szCs w:val="28"/>
        </w:rPr>
        <w:t>«Совершенствование мер демографической политики в области социальной поддержки семьи и детей»</w:t>
      </w:r>
      <w:r>
        <w:rPr>
          <w:sz w:val="28"/>
          <w:szCs w:val="28"/>
        </w:rPr>
        <w:t>:</w:t>
      </w:r>
    </w:p>
    <w:p w:rsidR="0027351F" w:rsidRDefault="0027351F" w:rsidP="0027351F">
      <w:pPr>
        <w:shd w:val="clear" w:color="auto" w:fill="FFFFFF"/>
        <w:autoSpaceDE w:val="0"/>
        <w:autoSpaceDN w:val="0"/>
        <w:adjustRightInd w:val="0"/>
        <w:ind w:firstLine="709"/>
        <w:jc w:val="both"/>
        <w:rPr>
          <w:sz w:val="28"/>
          <w:szCs w:val="28"/>
        </w:rPr>
      </w:pPr>
      <w:r>
        <w:rPr>
          <w:sz w:val="28"/>
          <w:szCs w:val="28"/>
        </w:rPr>
        <w:t>4.</w:t>
      </w:r>
      <w:r w:rsidR="002966A1">
        <w:rPr>
          <w:sz w:val="28"/>
          <w:szCs w:val="28"/>
        </w:rPr>
        <w:t>1</w:t>
      </w:r>
      <w:r>
        <w:rPr>
          <w:sz w:val="28"/>
          <w:szCs w:val="28"/>
        </w:rPr>
        <w:t>. Подраздел 3</w:t>
      </w:r>
      <w:r w:rsidRPr="00FC3987">
        <w:rPr>
          <w:sz w:val="28"/>
          <w:szCs w:val="28"/>
        </w:rPr>
        <w:t xml:space="preserve"> </w:t>
      </w:r>
      <w:r w:rsidRPr="000478EB">
        <w:rPr>
          <w:sz w:val="28"/>
          <w:szCs w:val="28"/>
        </w:rPr>
        <w:t>изложить в редакции:</w:t>
      </w:r>
    </w:p>
    <w:p w:rsidR="00737602" w:rsidRDefault="00737602" w:rsidP="0027351F">
      <w:pPr>
        <w:shd w:val="clear" w:color="auto" w:fill="FFFFFF"/>
        <w:autoSpaceDE w:val="0"/>
        <w:autoSpaceDN w:val="0"/>
        <w:adjustRightInd w:val="0"/>
        <w:ind w:firstLine="709"/>
        <w:jc w:val="both"/>
        <w:rPr>
          <w:sz w:val="28"/>
          <w:szCs w:val="28"/>
        </w:rPr>
      </w:pPr>
    </w:p>
    <w:p w:rsidR="00696A7E" w:rsidRPr="007C3329" w:rsidRDefault="00FC3987" w:rsidP="00696A7E">
      <w:pPr>
        <w:widowControl w:val="0"/>
        <w:ind w:left="360"/>
        <w:jc w:val="center"/>
        <w:outlineLvl w:val="2"/>
        <w:rPr>
          <w:sz w:val="28"/>
          <w:szCs w:val="28"/>
        </w:rPr>
      </w:pPr>
      <w:r>
        <w:rPr>
          <w:sz w:val="28"/>
          <w:szCs w:val="28"/>
        </w:rPr>
        <w:t xml:space="preserve"> </w:t>
      </w:r>
      <w:r w:rsidR="0027351F">
        <w:rPr>
          <w:sz w:val="28"/>
          <w:szCs w:val="28"/>
        </w:rPr>
        <w:t>«</w:t>
      </w:r>
      <w:r w:rsidR="00696A7E" w:rsidRPr="007C3329">
        <w:rPr>
          <w:sz w:val="28"/>
          <w:szCs w:val="28"/>
        </w:rPr>
        <w:t>3. Перечень мероприятий (результатов) комплекса процессных мероприятий</w:t>
      </w:r>
    </w:p>
    <w:p w:rsidR="00696A7E" w:rsidRPr="008F68C3" w:rsidRDefault="00696A7E" w:rsidP="00696A7E">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332"/>
        <w:gridCol w:w="1137"/>
        <w:gridCol w:w="992"/>
        <w:gridCol w:w="1134"/>
        <w:gridCol w:w="1276"/>
        <w:gridCol w:w="1142"/>
        <w:gridCol w:w="1134"/>
      </w:tblGrid>
      <w:tr w:rsidR="00696A7E" w:rsidRPr="007C3329" w:rsidTr="00696A7E">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 xml:space="preserve">Характеристика </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rsidRPr="007C3329">
              <w:t xml:space="preserve">Единица измерения </w:t>
            </w:r>
            <w:r w:rsidRPr="007C3329">
              <w:br/>
              <w:t>(по ОКЕИ)</w:t>
            </w:r>
          </w:p>
        </w:tc>
        <w:tc>
          <w:tcPr>
            <w:tcW w:w="2129" w:type="dxa"/>
            <w:gridSpan w:val="2"/>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Базовое значение</w:t>
            </w:r>
          </w:p>
        </w:tc>
        <w:tc>
          <w:tcPr>
            <w:tcW w:w="4686" w:type="dxa"/>
            <w:gridSpan w:val="4"/>
            <w:tcBorders>
              <w:top w:val="single" w:sz="4" w:space="0" w:color="000000"/>
              <w:left w:val="single" w:sz="4" w:space="0" w:color="000000"/>
              <w:bottom w:val="single" w:sz="4" w:space="0" w:color="000000"/>
              <w:right w:val="single" w:sz="4" w:space="0" w:color="auto"/>
            </w:tcBorders>
          </w:tcPr>
          <w:p w:rsidR="00696A7E" w:rsidRPr="007C3329" w:rsidRDefault="00696A7E" w:rsidP="009B7E30">
            <w:pPr>
              <w:widowControl w:val="0"/>
              <w:jc w:val="center"/>
              <w:outlineLvl w:val="2"/>
            </w:pPr>
            <w:r w:rsidRPr="007C3329">
              <w:t>Значение результата по годам реализации</w:t>
            </w:r>
          </w:p>
        </w:tc>
      </w:tr>
      <w:tr w:rsidR="00696A7E" w:rsidRPr="007C3329" w:rsidTr="00696A7E">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tc>
        <w:tc>
          <w:tcPr>
            <w:tcW w:w="1575" w:type="dxa"/>
            <w:vMerge/>
            <w:tcBorders>
              <w:top w:val="single" w:sz="4" w:space="0" w:color="000000"/>
              <w:left w:val="single" w:sz="4" w:space="0" w:color="000000"/>
              <w:bottom w:val="single" w:sz="4" w:space="0" w:color="000000"/>
              <w:right w:val="single" w:sz="4" w:space="0" w:color="000000"/>
            </w:tcBorders>
          </w:tcPr>
          <w:p w:rsidR="00696A7E" w:rsidRPr="007C3329" w:rsidRDefault="00696A7E" w:rsidP="009B7E30"/>
        </w:tc>
        <w:tc>
          <w:tcPr>
            <w:tcW w:w="1835" w:type="dxa"/>
            <w:vMerge/>
            <w:tcBorders>
              <w:top w:val="single" w:sz="4" w:space="0" w:color="000000"/>
              <w:left w:val="single" w:sz="4" w:space="0" w:color="000000"/>
              <w:bottom w:val="single" w:sz="4" w:space="0" w:color="000000"/>
              <w:right w:val="single" w:sz="4" w:space="0" w:color="000000"/>
            </w:tcBorders>
          </w:tcPr>
          <w:p w:rsidR="00696A7E" w:rsidRPr="007C3329" w:rsidRDefault="00696A7E" w:rsidP="009B7E30"/>
        </w:tc>
        <w:tc>
          <w:tcPr>
            <w:tcW w:w="1332" w:type="dxa"/>
            <w:vMerge/>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tc>
        <w:tc>
          <w:tcPr>
            <w:tcW w:w="1137"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значение</w:t>
            </w:r>
          </w:p>
        </w:tc>
        <w:tc>
          <w:tcPr>
            <w:tcW w:w="992"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6A7E" w:rsidRPr="00A60FB0" w:rsidRDefault="00696A7E" w:rsidP="009B7E30">
            <w:pPr>
              <w:widowControl w:val="0"/>
              <w:jc w:val="center"/>
            </w:pPr>
            <w:r w:rsidRPr="00A60FB0">
              <w:t>2025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96A7E" w:rsidRPr="00A60FB0" w:rsidRDefault="00696A7E" w:rsidP="009B7E30">
            <w:pPr>
              <w:widowControl w:val="0"/>
              <w:jc w:val="center"/>
            </w:pPr>
            <w:r w:rsidRPr="00A60FB0">
              <w:t>2026 год</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696A7E" w:rsidRPr="00A60FB0" w:rsidRDefault="00696A7E" w:rsidP="009B7E30">
            <w:pPr>
              <w:widowControl w:val="0"/>
              <w:jc w:val="center"/>
            </w:pPr>
            <w:r w:rsidRPr="00A60FB0">
              <w:t>2027 год</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96A7E" w:rsidRPr="00A60FB0" w:rsidRDefault="00696A7E" w:rsidP="00696A7E">
            <w:pPr>
              <w:widowControl w:val="0"/>
              <w:jc w:val="center"/>
            </w:pPr>
            <w:r w:rsidRPr="00A60FB0">
              <w:t>2028 год</w:t>
            </w:r>
          </w:p>
        </w:tc>
      </w:tr>
      <w:tr w:rsidR="00696A7E"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t>4</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9</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696A7E" w:rsidRPr="007C3329" w:rsidRDefault="00696A7E" w:rsidP="009B7E30">
            <w:pPr>
              <w:widowControl w:val="0"/>
              <w:jc w:val="center"/>
              <w:outlineLvl w:val="2"/>
            </w:pPr>
            <w:r>
              <w:t>10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96A7E" w:rsidRPr="007C3329" w:rsidRDefault="002E6B41" w:rsidP="00696A7E">
            <w:pPr>
              <w:widowControl w:val="0"/>
              <w:jc w:val="center"/>
              <w:outlineLvl w:val="2"/>
            </w:pPr>
            <w:r>
              <w:t>11</w:t>
            </w:r>
          </w:p>
        </w:tc>
      </w:tr>
      <w:tr w:rsidR="00696A7E" w:rsidRPr="007C3329" w:rsidTr="00696A7E">
        <w:trPr>
          <w:jc w:val="center"/>
        </w:trPr>
        <w:tc>
          <w:tcPr>
            <w:tcW w:w="15103" w:type="dxa"/>
            <w:gridSpan w:val="11"/>
            <w:tcBorders>
              <w:top w:val="single" w:sz="4" w:space="0" w:color="000000"/>
              <w:left w:val="single" w:sz="4" w:space="0" w:color="000000"/>
              <w:bottom w:val="single" w:sz="4" w:space="0" w:color="000000"/>
              <w:right w:val="single" w:sz="4" w:space="0" w:color="auto"/>
            </w:tcBorders>
          </w:tcPr>
          <w:p w:rsidR="00696A7E" w:rsidRPr="007C3329" w:rsidRDefault="00696A7E" w:rsidP="009B7E30">
            <w:pPr>
              <w:widowControl w:val="0"/>
              <w:contextualSpacing/>
              <w:jc w:val="center"/>
              <w:outlineLvl w:val="2"/>
            </w:pPr>
            <w:r w:rsidRPr="007C3329">
              <w:rPr>
                <w:rFonts w:eastAsia="Calibri"/>
                <w:color w:val="auto"/>
                <w:kern w:val="2"/>
                <w:lang w:eastAsia="en-US"/>
              </w:rPr>
              <w:t>Задача 1 комплекса процессных мероприятий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 xml:space="preserve">.1 </w:t>
            </w:r>
            <w:r w:rsidRPr="007C3329">
              <w:lastRenderedPageBreak/>
              <w:t>«М</w:t>
            </w:r>
            <w:r w:rsidRPr="007C3329">
              <w:rPr>
                <w:kern w:val="2"/>
              </w:rPr>
              <w:t>еры социаль</w:t>
            </w:r>
            <w:r w:rsidRPr="007C3329">
              <w:rPr>
                <w:kern w:val="2"/>
              </w:rPr>
              <w:softHyphen/>
              <w:t>ной поддержки</w:t>
            </w:r>
            <w:r w:rsidRPr="007C3329">
              <w:t xml:space="preserve"> детей из многодетных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lastRenderedPageBreak/>
              <w:t xml:space="preserve">выплата </w:t>
            </w:r>
            <w:r w:rsidRPr="007C3329">
              <w:lastRenderedPageBreak/>
              <w:t>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lastRenderedPageBreak/>
              <w:t xml:space="preserve">выплаты </w:t>
            </w:r>
            <w:r w:rsidRPr="007C3329">
              <w:lastRenderedPageBreak/>
              <w:t>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lastRenderedPageBreak/>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1 681</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2 659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27351F">
            <w:pPr>
              <w:jc w:val="center"/>
            </w:pPr>
            <w:r>
              <w:t>2 27</w:t>
            </w:r>
            <w:r w:rsidR="0027351F">
              <w:t>6</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27351F" w:rsidP="008C3C1C">
            <w:pPr>
              <w:jc w:val="center"/>
            </w:pPr>
            <w:r>
              <w:t>2 659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27351F" w:rsidP="008C3C1C">
            <w:pPr>
              <w:jc w:val="center"/>
            </w:pPr>
            <w:r>
              <w:t>2 659</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.2 «М</w:t>
            </w:r>
            <w:r w:rsidRPr="007C3329">
              <w:rPr>
                <w:kern w:val="2"/>
              </w:rPr>
              <w:t>еры социаль</w:t>
            </w:r>
            <w:r w:rsidRPr="007C3329">
              <w:rPr>
                <w:kern w:val="2"/>
              </w:rPr>
              <w:softHyphen/>
              <w:t>ной поддержки</w:t>
            </w:r>
            <w:r w:rsidRPr="007C3329">
              <w:t xml:space="preserve"> детей первого-второго года жизни из малоимущих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657</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DC6927">
            <w:pPr>
              <w:jc w:val="center"/>
              <w:rPr>
                <w:color w:val="auto"/>
              </w:rPr>
            </w:pPr>
            <w:r>
              <w:rPr>
                <w:color w:val="auto"/>
              </w:rPr>
              <w:t>445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27351F" w:rsidP="008C3C1C">
            <w:pPr>
              <w:jc w:val="center"/>
            </w:pPr>
            <w:r>
              <w:t>355</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27351F" w:rsidP="008C3C1C">
            <w:pPr>
              <w:jc w:val="center"/>
            </w:pPr>
            <w:r>
              <w:t>386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27351F" w:rsidP="00A60FB0">
            <w:pPr>
              <w:jc w:val="center"/>
            </w:pPr>
            <w:r>
              <w:t>402</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 xml:space="preserve">Мероприятие (результат) </w:t>
            </w:r>
            <w:r>
              <w:t>1</w:t>
            </w:r>
            <w:r w:rsidRPr="007C3329">
              <w:t>.3 «М</w:t>
            </w:r>
            <w:r w:rsidRPr="007C3329">
              <w:rPr>
                <w:kern w:val="2"/>
              </w:rPr>
              <w:t>еры социаль</w:t>
            </w:r>
            <w:r w:rsidRPr="007C3329">
              <w:rPr>
                <w:kern w:val="2"/>
              </w:rPr>
              <w:softHyphen/>
              <w:t>ной поддержки</w:t>
            </w:r>
            <w:r w:rsidRPr="007C3329">
              <w:t xml:space="preserve"> на осуществление полномочий по выплате пособия на ребенка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4 663</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B07B02">
            <w:pPr>
              <w:jc w:val="center"/>
              <w:rPr>
                <w:color w:val="auto"/>
              </w:rPr>
            </w:pPr>
            <w:r>
              <w:rPr>
                <w:color w:val="auto"/>
              </w:rPr>
              <w:t>3 708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27351F" w:rsidP="008C3C1C">
            <w:pPr>
              <w:jc w:val="center"/>
            </w:pPr>
            <w:r>
              <w:t>2 433</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27351F" w:rsidP="0027351F">
            <w:pPr>
              <w:jc w:val="center"/>
            </w:pPr>
            <w:r>
              <w:t>2 536</w:t>
            </w:r>
          </w:p>
          <w:p w:rsidR="0027351F" w:rsidRDefault="0027351F" w:rsidP="0027351F">
            <w:pPr>
              <w:jc w:val="cente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27351F" w:rsidP="00A60FB0">
            <w:pPr>
              <w:jc w:val="center"/>
            </w:pPr>
            <w:r>
              <w:t>2 640</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.4 «М</w:t>
            </w:r>
            <w:r w:rsidRPr="007C3329">
              <w:rPr>
                <w:kern w:val="2"/>
              </w:rPr>
              <w:t>еры социаль</w:t>
            </w:r>
            <w:r w:rsidRPr="007C3329">
              <w:rPr>
                <w:kern w:val="2"/>
              </w:rPr>
              <w:softHyphen/>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семьи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42</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DC6927">
            <w:pPr>
              <w:jc w:val="center"/>
              <w:rPr>
                <w:color w:val="auto"/>
              </w:rPr>
            </w:pPr>
            <w:r>
              <w:rPr>
                <w:color w:val="auto"/>
              </w:rPr>
              <w:t>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152038" w:rsidP="008C3C1C">
            <w:pPr>
              <w:jc w:val="center"/>
            </w:pPr>
            <w:r>
              <w:t>59</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152038" w:rsidP="008C3C1C">
            <w:pPr>
              <w:jc w:val="center"/>
            </w:pPr>
            <w:r>
              <w:t>69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152038" w:rsidP="008C3C1C">
            <w:pPr>
              <w:jc w:val="center"/>
            </w:pPr>
            <w:r>
              <w:t>64</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contextualSpacing/>
            </w:pPr>
            <w:r w:rsidRPr="007C3329">
              <w:t xml:space="preserve">Мероприятие (результат) </w:t>
            </w:r>
            <w:r>
              <w:t>1</w:t>
            </w:r>
            <w:r w:rsidRPr="007C3329">
              <w:t>.5 «М</w:t>
            </w:r>
            <w:r w:rsidRPr="007C3329">
              <w:rPr>
                <w:kern w:val="2"/>
              </w:rPr>
              <w:t>еры социаль</w:t>
            </w:r>
            <w:r w:rsidRPr="007C3329">
              <w:rPr>
                <w:kern w:val="2"/>
              </w:rPr>
              <w:softHyphen/>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39</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152038" w:rsidP="001C6AF1">
            <w:pPr>
              <w:jc w:val="center"/>
            </w:pPr>
            <w:r>
              <w:t>32</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152038" w:rsidP="001C6AF1">
            <w:pPr>
              <w:jc w:val="center"/>
            </w:pPr>
            <w:r>
              <w:t>43</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152038" w:rsidP="004D758A">
            <w:pPr>
              <w:jc w:val="center"/>
            </w:pPr>
            <w:r>
              <w:t>47</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524784" w:rsidP="009B7E30">
            <w:pPr>
              <w:widowControl w:val="0"/>
              <w:contextualSpacing/>
            </w:pPr>
            <w:r w:rsidRPr="007C3329">
              <w:t xml:space="preserve">Мероприятие (результат) </w:t>
            </w:r>
            <w:r>
              <w:t>1</w:t>
            </w:r>
            <w:r w:rsidRPr="007C3329">
              <w:t>.6 «М</w:t>
            </w:r>
            <w:r w:rsidRPr="007C3329">
              <w:rPr>
                <w:kern w:val="2"/>
              </w:rPr>
              <w:t>еры социаль</w:t>
            </w:r>
            <w:r w:rsidRPr="007C3329">
              <w:rPr>
                <w:kern w:val="2"/>
              </w:rPr>
              <w:softHyphen/>
              <w:t>ной поддержки</w:t>
            </w:r>
            <w:r w:rsidRPr="007C3329">
              <w:t xml:space="preserve"> семей, имеющих детей с фенилкетонурией, предоставлены в полном объеме»</w:t>
            </w:r>
          </w:p>
          <w:p w:rsidR="00E60CAB" w:rsidRPr="007C3329" w:rsidRDefault="00E60CAB" w:rsidP="009B7E30">
            <w:pPr>
              <w:widowControl w:val="0"/>
              <w:contextualSpacing/>
            </w:pP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3</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rsidRPr="007C3329">
              <w:t>2</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jc w:val="center"/>
            </w:pPr>
            <w:r w:rsidRPr="007C3329">
              <w:t>2</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9B7E30">
            <w:pPr>
              <w:jc w:val="center"/>
            </w:pPr>
            <w:r w:rsidRPr="007C3329">
              <w:t>2</w:t>
            </w:r>
          </w:p>
        </w:tc>
      </w:tr>
      <w:tr w:rsidR="00152038"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52038" w:rsidRPr="007C3329" w:rsidRDefault="00152038" w:rsidP="009B7E30">
            <w:r w:rsidRPr="007C3329">
              <w:lastRenderedPageBreak/>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52038" w:rsidRPr="007C3329" w:rsidRDefault="00152038" w:rsidP="009B7E30">
            <w:r w:rsidRPr="007C3329">
              <w:t xml:space="preserve">Мероприятие (результат) </w:t>
            </w:r>
            <w:r>
              <w:t>1</w:t>
            </w:r>
            <w:r w:rsidRPr="007C3329">
              <w:t>.7 «М</w:t>
            </w:r>
            <w:r w:rsidRPr="007C3329">
              <w:rPr>
                <w:kern w:val="2"/>
              </w:rPr>
              <w:t>еры социаль</w:t>
            </w:r>
            <w:r w:rsidRPr="007C3329">
              <w:rPr>
                <w:kern w:val="2"/>
              </w:rPr>
              <w:softHyphen/>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52038" w:rsidRPr="007C3329" w:rsidRDefault="00152038"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52038" w:rsidRPr="007C3329" w:rsidRDefault="00152038"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152038" w:rsidRPr="007C3329" w:rsidRDefault="00152038"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152038" w:rsidRPr="008A0479" w:rsidRDefault="00152038" w:rsidP="001C6AF1">
            <w:pPr>
              <w:widowControl w:val="0"/>
              <w:jc w:val="center"/>
              <w:outlineLvl w:val="2"/>
              <w:rPr>
                <w:lang w:val="en-US"/>
              </w:rPr>
            </w:pPr>
            <w:r>
              <w:rPr>
                <w:lang w:val="en-US"/>
              </w:rPr>
              <w:t>198</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152038" w:rsidRPr="007C3329" w:rsidRDefault="00152038"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2038" w:rsidRPr="00276145" w:rsidRDefault="00152038" w:rsidP="00DC6927">
            <w:pPr>
              <w:jc w:val="center"/>
              <w:rPr>
                <w:color w:val="auto"/>
              </w:rPr>
            </w:pPr>
            <w:r w:rsidRPr="00276145">
              <w:rPr>
                <w:color w:val="auto"/>
              </w:rPr>
              <w:t>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52038" w:rsidRDefault="00152038" w:rsidP="00152038">
            <w:pPr>
              <w:jc w:val="center"/>
            </w:pPr>
            <w:r w:rsidRPr="00E468F4">
              <w:rPr>
                <w:color w:val="auto"/>
              </w:rPr>
              <w:t>66</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152038" w:rsidRDefault="00152038" w:rsidP="00152038">
            <w:pPr>
              <w:jc w:val="center"/>
            </w:pPr>
            <w:r w:rsidRPr="00E468F4">
              <w:rPr>
                <w:color w:val="auto"/>
              </w:rPr>
              <w:t>66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152038" w:rsidRDefault="00152038" w:rsidP="00152038">
            <w:pPr>
              <w:jc w:val="center"/>
            </w:pPr>
            <w:r w:rsidRPr="00E468F4">
              <w:rPr>
                <w:color w:val="auto"/>
              </w:rPr>
              <w:t>66</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contextualSpacing/>
            </w:pPr>
            <w:r w:rsidRPr="007C3329">
              <w:t xml:space="preserve">Мероприятие (результат) </w:t>
            </w:r>
            <w:r>
              <w:t>1</w:t>
            </w:r>
            <w:r w:rsidRPr="007C3329">
              <w:t>.8 «М</w:t>
            </w:r>
            <w:r w:rsidRPr="007C3329">
              <w:rPr>
                <w:kern w:val="2"/>
              </w:rPr>
              <w:t>еры социаль</w:t>
            </w:r>
            <w:r w:rsidRPr="007C3329">
              <w:rPr>
                <w:kern w:val="2"/>
              </w:rPr>
              <w:softHyphen/>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widowControl w:val="0"/>
              <w:jc w:val="center"/>
              <w:outlineLvl w:val="2"/>
            </w:pPr>
            <w:r w:rsidRPr="007C3329">
              <w:t>319</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rsidRPr="007C3329">
              <w:t>-</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jc w:val="center"/>
            </w:pPr>
            <w:r w:rsidRPr="007C3329">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9B7E30">
            <w:pPr>
              <w:jc w:val="center"/>
            </w:pPr>
            <w:r w:rsidRPr="007C3329">
              <w:t>-</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 xml:space="preserve">Мероприятие (результат) </w:t>
            </w:r>
            <w:r>
              <w:t>1</w:t>
            </w:r>
            <w:r w:rsidRPr="007C3329">
              <w:t>.9 «Расходы на организацию и обеспечение отдыха и оздоровления детей, в каникулярное время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205E56" w:rsidRDefault="00524784" w:rsidP="009B7E30">
            <w:pPr>
              <w:widowControl w:val="0"/>
              <w:contextualSpacing/>
              <w:outlineLvl w:val="2"/>
              <w:rPr>
                <w:color w:val="FF0000"/>
              </w:rPr>
            </w:pPr>
            <w:r w:rsidRPr="00205E56">
              <w:rPr>
                <w:color w:val="auto"/>
              </w:rPr>
              <w:t>организована перевозка детей к месту отдыха и обратно</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436813" w:rsidRDefault="00524784" w:rsidP="001C6AF1">
            <w:pPr>
              <w:jc w:val="center"/>
            </w:pPr>
            <w:r w:rsidRPr="00436813">
              <w:t>360</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436813" w:rsidRDefault="00524784" w:rsidP="001C6AF1">
            <w:pPr>
              <w:jc w:val="center"/>
            </w:pPr>
            <w:r w:rsidRPr="00436813">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DC6927">
            <w:pPr>
              <w:jc w:val="center"/>
              <w:rPr>
                <w:color w:val="auto"/>
              </w:rPr>
            </w:pPr>
            <w:r>
              <w:rPr>
                <w:color w:val="auto"/>
              </w:rPr>
              <w:t>304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436813" w:rsidRDefault="00524784" w:rsidP="001C6AF1">
            <w:pPr>
              <w:jc w:val="center"/>
            </w:pPr>
            <w:r w:rsidRPr="00436813">
              <w:t>-</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436813" w:rsidRDefault="00524784" w:rsidP="001C6AF1">
            <w:pPr>
              <w:jc w:val="center"/>
            </w:pPr>
            <w: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436813" w:rsidRDefault="00524784" w:rsidP="009B7E30">
            <w:pPr>
              <w:jc w:val="center"/>
            </w:pPr>
            <w:r>
              <w:t>-</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.10 «М</w:t>
            </w:r>
            <w:r w:rsidRPr="007C3329">
              <w:rPr>
                <w:kern w:val="2"/>
              </w:rPr>
              <w:t>еры социаль</w:t>
            </w:r>
            <w:r w:rsidRPr="007C3329">
              <w:rPr>
                <w:kern w:val="2"/>
              </w:rPr>
              <w:softHyphen/>
              <w:t xml:space="preserve">ной поддержки </w:t>
            </w:r>
            <w:r w:rsidRPr="007C3329">
              <w:t xml:space="preserve">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w:t>
            </w:r>
            <w:r w:rsidRPr="007C3329">
              <w:lastRenderedPageBreak/>
              <w:t>и одаренных детей, проживающих в малоимущих семьях,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lastRenderedPageBreak/>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205E56" w:rsidRDefault="00524784" w:rsidP="009B7E30">
            <w:pPr>
              <w:widowControl w:val="0"/>
              <w:contextualSpacing/>
              <w:outlineLvl w:val="2"/>
              <w:rPr>
                <w:color w:val="FF0000"/>
              </w:rPr>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widowControl w:val="0"/>
              <w:jc w:val="center"/>
              <w:outlineLvl w:val="2"/>
            </w:pPr>
            <w:r w:rsidRPr="007C3329">
              <w:t>544</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3445D" w:rsidRDefault="00524784" w:rsidP="00DC6927">
            <w:pPr>
              <w:jc w:val="center"/>
              <w:rPr>
                <w:color w:val="FF0000"/>
              </w:rPr>
            </w:pPr>
            <w:r w:rsidRPr="00276145">
              <w:rPr>
                <w:color w:val="auto"/>
              </w:rPr>
              <w:t>275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152038" w:rsidP="001C6AF1">
            <w:pPr>
              <w:jc w:val="center"/>
            </w:pPr>
            <w:r>
              <w:t>194</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152038" w:rsidP="001C6AF1">
            <w:pPr>
              <w:jc w:val="center"/>
            </w:pPr>
            <w:r>
              <w:t>257</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152038" w:rsidP="009B7E30">
            <w:pPr>
              <w:jc w:val="center"/>
            </w:pPr>
            <w:r>
              <w:t>263»</w:t>
            </w:r>
          </w:p>
        </w:tc>
      </w:tr>
    </w:tbl>
    <w:p w:rsidR="00696A7E" w:rsidRDefault="00696A7E" w:rsidP="00696A7E">
      <w:pPr>
        <w:shd w:val="clear" w:color="auto" w:fill="FFFFFF"/>
        <w:autoSpaceDE w:val="0"/>
        <w:autoSpaceDN w:val="0"/>
        <w:adjustRightInd w:val="0"/>
        <w:ind w:firstLine="709"/>
        <w:jc w:val="both"/>
        <w:rPr>
          <w:sz w:val="28"/>
          <w:szCs w:val="28"/>
        </w:rPr>
      </w:pPr>
    </w:p>
    <w:p w:rsidR="002966A1" w:rsidRDefault="002966A1" w:rsidP="00696A7E">
      <w:pPr>
        <w:shd w:val="clear" w:color="auto" w:fill="FFFFFF"/>
        <w:autoSpaceDE w:val="0"/>
        <w:autoSpaceDN w:val="0"/>
        <w:adjustRightInd w:val="0"/>
        <w:ind w:firstLine="709"/>
        <w:jc w:val="both"/>
        <w:rPr>
          <w:sz w:val="28"/>
          <w:szCs w:val="28"/>
        </w:rPr>
      </w:pPr>
    </w:p>
    <w:p w:rsidR="0027351F" w:rsidRDefault="0027351F" w:rsidP="0027351F">
      <w:pPr>
        <w:shd w:val="clear" w:color="auto" w:fill="FFFFFF"/>
        <w:autoSpaceDE w:val="0"/>
        <w:autoSpaceDN w:val="0"/>
        <w:adjustRightInd w:val="0"/>
        <w:ind w:firstLine="709"/>
        <w:jc w:val="both"/>
        <w:rPr>
          <w:sz w:val="28"/>
          <w:szCs w:val="28"/>
        </w:rPr>
      </w:pPr>
      <w:r>
        <w:rPr>
          <w:sz w:val="28"/>
          <w:szCs w:val="28"/>
        </w:rPr>
        <w:t>4.</w:t>
      </w:r>
      <w:r w:rsidR="002966A1">
        <w:rPr>
          <w:sz w:val="28"/>
          <w:szCs w:val="28"/>
        </w:rPr>
        <w:t>2</w:t>
      </w:r>
      <w:r>
        <w:rPr>
          <w:sz w:val="28"/>
          <w:szCs w:val="28"/>
        </w:rPr>
        <w:t xml:space="preserve">. Подраздел 4 </w:t>
      </w:r>
      <w:r w:rsidRPr="000478EB">
        <w:rPr>
          <w:sz w:val="28"/>
          <w:szCs w:val="28"/>
        </w:rPr>
        <w:t>изложить в редакции:</w:t>
      </w:r>
    </w:p>
    <w:p w:rsidR="00761AB6" w:rsidRDefault="00761AB6" w:rsidP="00E73E8C">
      <w:pPr>
        <w:tabs>
          <w:tab w:val="left" w:pos="11057"/>
        </w:tabs>
        <w:spacing w:before="8" w:after="1"/>
        <w:jc w:val="center"/>
        <w:rPr>
          <w:sz w:val="28"/>
          <w:szCs w:val="28"/>
        </w:rPr>
      </w:pPr>
    </w:p>
    <w:p w:rsidR="00E73E8C" w:rsidRDefault="0027351F" w:rsidP="00E73E8C">
      <w:pPr>
        <w:tabs>
          <w:tab w:val="left" w:pos="11057"/>
        </w:tabs>
        <w:spacing w:before="8" w:after="1"/>
        <w:jc w:val="center"/>
      </w:pPr>
      <w:r>
        <w:rPr>
          <w:sz w:val="28"/>
          <w:szCs w:val="28"/>
        </w:rPr>
        <w:t>«</w:t>
      </w:r>
      <w:r w:rsidR="00E73E8C">
        <w:rPr>
          <w:sz w:val="28"/>
          <w:szCs w:val="28"/>
        </w:rPr>
        <w:t>4</w:t>
      </w:r>
      <w:r w:rsidR="00E73E8C" w:rsidRPr="007C3329">
        <w:rPr>
          <w:sz w:val="28"/>
          <w:szCs w:val="28"/>
        </w:rPr>
        <w:t>. Финансовое обеспечение компле</w:t>
      </w:r>
      <w:r w:rsidR="00E73E8C">
        <w:rPr>
          <w:sz w:val="28"/>
          <w:szCs w:val="28"/>
        </w:rPr>
        <w:t>кса</w:t>
      </w:r>
      <w:r w:rsidR="00E73E8C" w:rsidRPr="007C3329">
        <w:rPr>
          <w:sz w:val="28"/>
          <w:szCs w:val="28"/>
        </w:rPr>
        <w:t xml:space="preserve"> процессных мероприятий</w:t>
      </w:r>
    </w:p>
    <w:p w:rsidR="00E73E8C" w:rsidRPr="007C3329" w:rsidRDefault="00E73E8C" w:rsidP="00E73E8C">
      <w:pPr>
        <w:tabs>
          <w:tab w:val="left" w:pos="11057"/>
        </w:tabs>
        <w:spacing w:before="8" w:after="1"/>
        <w:rPr>
          <w:sz w:val="12"/>
        </w:rPr>
      </w:pPr>
    </w:p>
    <w:p w:rsidR="00CC7FD2" w:rsidRPr="007C3329" w:rsidRDefault="00CC7FD2" w:rsidP="00CC7FD2">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694"/>
        <w:gridCol w:w="1275"/>
        <w:gridCol w:w="1134"/>
        <w:gridCol w:w="1276"/>
        <w:gridCol w:w="1418"/>
        <w:gridCol w:w="1417"/>
      </w:tblGrid>
      <w:tr w:rsidR="00CC7FD2" w:rsidRPr="007C3329" w:rsidTr="00AB40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pPr>
              <w:jc w:val="center"/>
            </w:pPr>
            <w:r w:rsidRPr="007C3329">
              <w:t>Наименование мероприятия (результата)/ источник</w:t>
            </w:r>
          </w:p>
          <w:p w:rsidR="00CC7FD2" w:rsidRPr="007C3329" w:rsidRDefault="00CC7FD2" w:rsidP="00AB4057">
            <w:pPr>
              <w:widowControl w:val="0"/>
              <w:jc w:val="center"/>
              <w:outlineLvl w:val="2"/>
            </w:pPr>
            <w:r w:rsidRPr="007C3329">
              <w:t xml:space="preserve">финансового обеспечения </w:t>
            </w:r>
          </w:p>
        </w:tc>
        <w:tc>
          <w:tcPr>
            <w:tcW w:w="2694" w:type="dxa"/>
            <w:vMerge w:val="restart"/>
            <w:tcBorders>
              <w:top w:val="single" w:sz="4" w:space="0" w:color="000000"/>
              <w:left w:val="single" w:sz="4" w:space="0" w:color="000000"/>
              <w:bottom w:val="single" w:sz="4" w:space="0" w:color="000000"/>
              <w:right w:val="single" w:sz="4" w:space="0" w:color="000000"/>
            </w:tcBorders>
          </w:tcPr>
          <w:p w:rsidR="00CC7FD2" w:rsidRPr="007C3329" w:rsidRDefault="00CC7FD2" w:rsidP="00AB4057">
            <w:pPr>
              <w:widowControl w:val="0"/>
              <w:ind w:right="-18"/>
              <w:jc w:val="center"/>
              <w:outlineLvl w:val="2"/>
            </w:pPr>
            <w:r w:rsidRPr="007C3329">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auto"/>
            </w:tcBorders>
            <w:shd w:val="clear" w:color="auto" w:fill="auto"/>
          </w:tcPr>
          <w:p w:rsidR="00CC7FD2" w:rsidRPr="007C3329" w:rsidRDefault="00CC7FD2" w:rsidP="00AB4057">
            <w:pPr>
              <w:widowControl w:val="0"/>
              <w:ind w:right="-173"/>
              <w:jc w:val="center"/>
              <w:outlineLvl w:val="2"/>
            </w:pPr>
            <w:r w:rsidRPr="007C3329">
              <w:t>Объем расходов по годам реализации, тыс. рублей</w:t>
            </w:r>
          </w:p>
        </w:tc>
      </w:tr>
      <w:tr w:rsidR="00CC7FD2" w:rsidRPr="007C3329" w:rsidTr="00CC7FD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tc>
        <w:tc>
          <w:tcPr>
            <w:tcW w:w="2694" w:type="dxa"/>
            <w:vMerge/>
            <w:tcBorders>
              <w:top w:val="single" w:sz="4" w:space="0" w:color="000000"/>
              <w:left w:val="single" w:sz="4" w:space="0" w:color="000000"/>
              <w:bottom w:val="single" w:sz="4" w:space="0" w:color="000000"/>
              <w:right w:val="single" w:sz="4" w:space="0" w:color="000000"/>
            </w:tcBorders>
          </w:tcPr>
          <w:p w:rsidR="00CC7FD2" w:rsidRPr="007C3329" w:rsidRDefault="00CC7FD2" w:rsidP="00AB405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FD2" w:rsidRPr="007C3329" w:rsidRDefault="00CC7FD2" w:rsidP="00AB4057">
            <w:pPr>
              <w:widowControl w:val="0"/>
              <w:jc w:val="center"/>
              <w:rPr>
                <w:sz w:val="24"/>
                <w:szCs w:val="24"/>
              </w:rPr>
            </w:pPr>
            <w:r w:rsidRPr="007C3329">
              <w:rPr>
                <w:sz w:val="24"/>
                <w:szCs w:val="24"/>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FD2" w:rsidRPr="007C3329" w:rsidRDefault="00CC7FD2" w:rsidP="00AB4057">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FD2" w:rsidRPr="007C3329" w:rsidRDefault="00CC7FD2" w:rsidP="00AB4057">
            <w:pPr>
              <w:widowControl w:val="0"/>
              <w:jc w:val="center"/>
              <w:rPr>
                <w:sz w:val="24"/>
                <w:szCs w:val="24"/>
              </w:rPr>
            </w:pPr>
            <w:r w:rsidRPr="007C3329">
              <w:rPr>
                <w:sz w:val="24"/>
                <w:szCs w:val="24"/>
              </w:rPr>
              <w:t>2027 год</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C7FD2" w:rsidRPr="00CC7FD2" w:rsidRDefault="00CC7FD2" w:rsidP="00CC7FD2">
            <w:pPr>
              <w:widowControl w:val="0"/>
              <w:jc w:val="center"/>
              <w:rPr>
                <w:sz w:val="24"/>
                <w:szCs w:val="24"/>
              </w:rPr>
            </w:pPr>
            <w:r w:rsidRPr="00CC7FD2">
              <w:rPr>
                <w:sz w:val="24"/>
                <w:szCs w:val="24"/>
              </w:rPr>
              <w:t>2028 год</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rsidR="00CC7FD2" w:rsidRPr="00CC7FD2" w:rsidRDefault="00CC7FD2" w:rsidP="00CC7FD2">
            <w:pPr>
              <w:widowControl w:val="0"/>
              <w:jc w:val="center"/>
              <w:rPr>
                <w:sz w:val="24"/>
                <w:szCs w:val="24"/>
              </w:rPr>
            </w:pPr>
            <w:r w:rsidRPr="00CC7FD2">
              <w:rPr>
                <w:sz w:val="24"/>
                <w:szCs w:val="24"/>
              </w:rPr>
              <w:t>Всего</w:t>
            </w:r>
          </w:p>
        </w:tc>
      </w:tr>
    </w:tbl>
    <w:p w:rsidR="00CC7FD2" w:rsidRPr="007C3329" w:rsidRDefault="00CC7FD2" w:rsidP="00CC7FD2">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694"/>
        <w:gridCol w:w="1275"/>
        <w:gridCol w:w="1134"/>
        <w:gridCol w:w="1276"/>
        <w:gridCol w:w="1418"/>
        <w:gridCol w:w="1417"/>
      </w:tblGrid>
      <w:tr w:rsidR="00CC7FD2" w:rsidRPr="007C3329" w:rsidTr="00CC7FD2">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2</w:t>
            </w:r>
          </w:p>
        </w:tc>
        <w:tc>
          <w:tcPr>
            <w:tcW w:w="2694" w:type="dxa"/>
            <w:tcBorders>
              <w:top w:val="single" w:sz="4" w:space="0" w:color="000000"/>
              <w:left w:val="single" w:sz="4" w:space="0" w:color="000000"/>
              <w:bottom w:val="single" w:sz="4" w:space="0" w:color="000000"/>
              <w:right w:val="single" w:sz="4" w:space="0" w:color="000000"/>
            </w:tcBorders>
          </w:tcPr>
          <w:p w:rsidR="00CC7FD2" w:rsidRPr="007C3329" w:rsidRDefault="00CC7FD2" w:rsidP="00CC7FD2">
            <w:pPr>
              <w:widowControl w:val="0"/>
              <w:ind w:right="-173"/>
              <w:jc w:val="center"/>
              <w:outlineLvl w:val="2"/>
            </w:pPr>
            <w:r w:rsidRPr="007C332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6</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C7FD2" w:rsidRPr="007C3329" w:rsidRDefault="00CC7FD2" w:rsidP="00CC7FD2">
            <w:pPr>
              <w:widowControl w:val="0"/>
              <w:ind w:right="-173"/>
              <w:jc w:val="center"/>
              <w:outlineLvl w:val="2"/>
            </w:pPr>
            <w:r>
              <w:t>7</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t>8</w:t>
            </w:r>
          </w:p>
        </w:tc>
      </w:tr>
      <w:tr w:rsidR="009B3F58" w:rsidRPr="007C3329" w:rsidTr="00CC7FD2">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B3F58" w:rsidRPr="007C3329" w:rsidRDefault="009B3F58" w:rsidP="00CC7FD2">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3F58" w:rsidRPr="007C3329" w:rsidRDefault="009B3F58" w:rsidP="00CC7FD2">
            <w:pPr>
              <w:widowControl w:val="0"/>
              <w:ind w:right="-173"/>
              <w:outlineLvl w:val="2"/>
            </w:pPr>
            <w:r w:rsidRPr="007C3329">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4" w:type="dxa"/>
            <w:vMerge w:val="restart"/>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B3F58" w:rsidRPr="00524784" w:rsidRDefault="009B3F58">
            <w:pPr>
              <w:jc w:val="center"/>
              <w:rPr>
                <w:bCs/>
                <w:sz w:val="22"/>
                <w:szCs w:val="22"/>
              </w:rPr>
            </w:pPr>
            <w:r w:rsidRPr="00524784">
              <w:rPr>
                <w:bCs/>
                <w:sz w:val="22"/>
                <w:szCs w:val="22"/>
              </w:rPr>
              <w:t>89 608,7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bCs/>
                <w:sz w:val="22"/>
                <w:szCs w:val="22"/>
              </w:rPr>
            </w:pPr>
            <w:r w:rsidRPr="005A5292">
              <w:rPr>
                <w:bCs/>
                <w:sz w:val="22"/>
                <w:szCs w:val="22"/>
              </w:rPr>
              <w:t>87 698,2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bCs/>
                <w:sz w:val="22"/>
                <w:szCs w:val="22"/>
              </w:rPr>
            </w:pPr>
            <w:r w:rsidRPr="005A5292">
              <w:rPr>
                <w:bCs/>
                <w:sz w:val="22"/>
                <w:szCs w:val="22"/>
              </w:rPr>
              <w:t>95 079,3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B3F58" w:rsidRPr="005A5292" w:rsidRDefault="009B3F58">
            <w:pPr>
              <w:jc w:val="center"/>
              <w:rPr>
                <w:bCs/>
                <w:sz w:val="22"/>
                <w:szCs w:val="22"/>
              </w:rPr>
            </w:pPr>
            <w:r w:rsidRPr="005A5292">
              <w:rPr>
                <w:bCs/>
                <w:sz w:val="22"/>
                <w:szCs w:val="22"/>
              </w:rPr>
              <w:t>99 082,6</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9B3F58" w:rsidRPr="005A5292" w:rsidRDefault="009B3F58">
            <w:pPr>
              <w:jc w:val="center"/>
              <w:rPr>
                <w:bCs/>
                <w:sz w:val="22"/>
                <w:szCs w:val="22"/>
              </w:rPr>
            </w:pPr>
            <w:r w:rsidRPr="005A5292">
              <w:rPr>
                <w:bCs/>
                <w:sz w:val="22"/>
                <w:szCs w:val="22"/>
              </w:rPr>
              <w:t>371 468,8</w:t>
            </w:r>
          </w:p>
        </w:tc>
      </w:tr>
      <w:tr w:rsidR="009B3F58" w:rsidRPr="007C3329" w:rsidTr="00CC7FD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B3F58" w:rsidRPr="007C3329" w:rsidRDefault="009B3F58" w:rsidP="00CC7FD2"/>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3F58" w:rsidRPr="007C3329" w:rsidRDefault="009B3F58" w:rsidP="00CC7FD2">
            <w:pPr>
              <w:widowControl w:val="0"/>
              <w:ind w:right="-173"/>
              <w:outlineLvl w:val="2"/>
            </w:pPr>
            <w:r w:rsidRPr="007C3329">
              <w:t>Федеральный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9B3F58" w:rsidRPr="007C3329" w:rsidRDefault="009B3F58" w:rsidP="00CC7FD2"/>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B3F58" w:rsidRPr="00524784" w:rsidRDefault="009B3F58">
            <w:pPr>
              <w:jc w:val="center"/>
              <w:rPr>
                <w:sz w:val="22"/>
                <w:szCs w:val="22"/>
              </w:rPr>
            </w:pPr>
            <w:r w:rsidRPr="00524784">
              <w:rPr>
                <w:sz w:val="22"/>
                <w:szCs w:val="22"/>
              </w:rPr>
              <w:t>1 047,9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B3F58" w:rsidRPr="005A5292" w:rsidRDefault="009B3F58">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1 047,9</w:t>
            </w:r>
          </w:p>
        </w:tc>
      </w:tr>
      <w:tr w:rsidR="009B3F58" w:rsidRPr="007C3329" w:rsidTr="00CC7FD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B3F58" w:rsidRPr="007C3329" w:rsidRDefault="009B3F58" w:rsidP="00CC7FD2"/>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3F58" w:rsidRPr="007C3329" w:rsidRDefault="009B3F58" w:rsidP="00CC7FD2">
            <w:pPr>
              <w:widowControl w:val="0"/>
              <w:ind w:right="-173"/>
              <w:outlineLvl w:val="2"/>
            </w:pPr>
            <w:r w:rsidRPr="007C3329">
              <w:t>Областной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9B3F58" w:rsidRPr="007C3329" w:rsidRDefault="009B3F58" w:rsidP="00CC7FD2"/>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B3F58" w:rsidRPr="00524784" w:rsidRDefault="009B3F58">
            <w:pPr>
              <w:jc w:val="center"/>
              <w:rPr>
                <w:sz w:val="22"/>
                <w:szCs w:val="22"/>
              </w:rPr>
            </w:pPr>
            <w:r w:rsidRPr="00524784">
              <w:rPr>
                <w:sz w:val="22"/>
                <w:szCs w:val="22"/>
              </w:rPr>
              <w:t>87 885,3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87 698,2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95 079,3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B3F58" w:rsidRPr="005A5292" w:rsidRDefault="009B3F58">
            <w:pPr>
              <w:jc w:val="center"/>
              <w:rPr>
                <w:sz w:val="22"/>
                <w:szCs w:val="22"/>
              </w:rPr>
            </w:pPr>
            <w:r w:rsidRPr="005A5292">
              <w:rPr>
                <w:sz w:val="22"/>
                <w:szCs w:val="22"/>
              </w:rPr>
              <w:t>99 082,6</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369 745,4</w:t>
            </w:r>
          </w:p>
        </w:tc>
      </w:tr>
      <w:tr w:rsidR="009B3F58" w:rsidRPr="007C3329" w:rsidTr="00CC7FD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B3F58" w:rsidRPr="007C3329" w:rsidRDefault="009B3F58" w:rsidP="00CC7FD2"/>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3F58" w:rsidRPr="007C3329" w:rsidRDefault="009B3F58" w:rsidP="00CC7FD2">
            <w:r w:rsidRPr="007C3329">
              <w:t>Местный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9B3F58" w:rsidRPr="007C3329" w:rsidRDefault="009B3F58" w:rsidP="00CC7FD2"/>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B3F58" w:rsidRPr="00524784" w:rsidRDefault="009B3F58">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B3F58" w:rsidRPr="005A5292" w:rsidRDefault="009B3F58">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9B3F58" w:rsidRPr="005A5292" w:rsidRDefault="009B3F58">
            <w:pPr>
              <w:jc w:val="center"/>
              <w:rPr>
                <w:sz w:val="22"/>
                <w:szCs w:val="22"/>
              </w:rPr>
            </w:pPr>
            <w:r w:rsidRPr="005A5292">
              <w:rPr>
                <w:sz w:val="22"/>
                <w:szCs w:val="22"/>
              </w:rPr>
              <w:t>675,5</w:t>
            </w:r>
          </w:p>
        </w:tc>
      </w:tr>
      <w:tr w:rsidR="009B3F58" w:rsidRPr="007C3329" w:rsidTr="00CC7FD2">
        <w:tc>
          <w:tcPr>
            <w:tcW w:w="762" w:type="dxa"/>
            <w:vMerge w:val="restart"/>
            <w:tcBorders>
              <w:top w:val="single" w:sz="4" w:space="0" w:color="000000"/>
              <w:left w:val="single" w:sz="4" w:space="0" w:color="000000"/>
              <w:right w:val="single" w:sz="4" w:space="0" w:color="000000"/>
            </w:tcBorders>
          </w:tcPr>
          <w:p w:rsidR="009B3F58" w:rsidRPr="007C3329" w:rsidRDefault="009B3F58" w:rsidP="00CC7FD2">
            <w:pPr>
              <w:jc w:val="center"/>
            </w:pPr>
            <w:r w:rsidRPr="007C3329">
              <w:t>2.</w:t>
            </w:r>
          </w:p>
        </w:tc>
        <w:tc>
          <w:tcPr>
            <w:tcW w:w="4908"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r w:rsidRPr="007C3329">
              <w:t xml:space="preserve">Мероприятие (результат) </w:t>
            </w:r>
            <w:r>
              <w:t>1</w:t>
            </w:r>
            <w:r w:rsidRPr="007C3329">
              <w:t>.1 « М</w:t>
            </w:r>
            <w:r w:rsidRPr="007C3329">
              <w:rPr>
                <w:kern w:val="2"/>
              </w:rPr>
              <w:t>еры социаль</w:t>
            </w:r>
            <w:r w:rsidRPr="007C3329">
              <w:rPr>
                <w:kern w:val="2"/>
              </w:rPr>
              <w:softHyphen/>
              <w:t>ной поддержки</w:t>
            </w:r>
            <w:r w:rsidRPr="007C3329">
              <w:t xml:space="preserve"> детей из многодетных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bCs/>
                <w:sz w:val="22"/>
                <w:szCs w:val="22"/>
              </w:rPr>
            </w:pPr>
            <w:r w:rsidRPr="00524784">
              <w:rPr>
                <w:bCs/>
                <w:sz w:val="22"/>
                <w:szCs w:val="22"/>
              </w:rPr>
              <w:t>45 104,6</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43 433,1</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48 340,8</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50 258,5</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737602">
            <w:pPr>
              <w:jc w:val="center"/>
              <w:rPr>
                <w:bCs/>
                <w:sz w:val="22"/>
                <w:szCs w:val="22"/>
              </w:rPr>
            </w:pPr>
            <w:r w:rsidRPr="005A5292">
              <w:rPr>
                <w:sz w:val="22"/>
                <w:szCs w:val="22"/>
              </w:rPr>
              <w:t>187 137,0</w:t>
            </w:r>
          </w:p>
        </w:tc>
      </w:tr>
      <w:tr w:rsidR="009B3F58" w:rsidRPr="007C3329" w:rsidTr="00CC7FD2">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45 104,6</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43 433,1</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48 340,8</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50 258,5</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187 137,0</w:t>
            </w:r>
          </w:p>
        </w:tc>
      </w:tr>
      <w:tr w:rsidR="009B3F58" w:rsidRPr="007C3329" w:rsidTr="00CC7FD2">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val="restart"/>
            <w:tcBorders>
              <w:top w:val="single" w:sz="4" w:space="0" w:color="000000"/>
              <w:left w:val="single" w:sz="4" w:space="0" w:color="000000"/>
              <w:right w:val="single" w:sz="4" w:space="0" w:color="000000"/>
            </w:tcBorders>
          </w:tcPr>
          <w:p w:rsidR="009B3F58" w:rsidRPr="007C3329" w:rsidRDefault="009B3F58" w:rsidP="00CC7FD2">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913 1004 04 4 03 72150 240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391,2</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434,4</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483,4</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502,6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1 811,6</w:t>
            </w:r>
          </w:p>
        </w:tc>
      </w:tr>
      <w:tr w:rsidR="009B3F58" w:rsidRPr="007C3329" w:rsidTr="00CC7FD2">
        <w:tc>
          <w:tcPr>
            <w:tcW w:w="762" w:type="dxa"/>
            <w:vMerge/>
            <w:tcBorders>
              <w:left w:val="single" w:sz="4" w:space="0" w:color="000000"/>
              <w:bottom w:val="single" w:sz="4" w:space="0" w:color="000000"/>
              <w:right w:val="single" w:sz="4" w:space="0" w:color="000000"/>
            </w:tcBorders>
          </w:tcPr>
          <w:p w:rsidR="009B3F58" w:rsidRPr="007C3329" w:rsidRDefault="009B3F58" w:rsidP="00CC7FD2">
            <w:pPr>
              <w:jc w:val="center"/>
            </w:pPr>
          </w:p>
        </w:tc>
        <w:tc>
          <w:tcPr>
            <w:tcW w:w="4908" w:type="dxa"/>
            <w:vMerge/>
            <w:tcBorders>
              <w:left w:val="single" w:sz="4" w:space="0" w:color="000000"/>
              <w:bottom w:val="single" w:sz="4" w:space="0" w:color="000000"/>
              <w:right w:val="single" w:sz="4" w:space="0" w:color="000000"/>
            </w:tcBorders>
          </w:tcPr>
          <w:p w:rsidR="009B3F58" w:rsidRPr="007C3329" w:rsidRDefault="009B3F58" w:rsidP="00CC7FD2">
            <w:pPr>
              <w:jc w:val="cente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913 1004 04 4 03 72150 320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44 713,4</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42 998,7</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47 857,4</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49 755,9</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185 325,4</w:t>
            </w:r>
          </w:p>
        </w:tc>
      </w:tr>
      <w:tr w:rsidR="009B3F58" w:rsidRPr="007C3329" w:rsidTr="00AB4057">
        <w:trPr>
          <w:trHeight w:val="1037"/>
        </w:trPr>
        <w:tc>
          <w:tcPr>
            <w:tcW w:w="762" w:type="dxa"/>
            <w:vMerge w:val="restart"/>
            <w:tcBorders>
              <w:top w:val="single" w:sz="4" w:space="0" w:color="000000"/>
              <w:left w:val="single" w:sz="4" w:space="0" w:color="000000"/>
              <w:right w:val="single" w:sz="4" w:space="0" w:color="000000"/>
            </w:tcBorders>
          </w:tcPr>
          <w:p w:rsidR="009B3F58" w:rsidRPr="007C3329" w:rsidRDefault="009B3F58" w:rsidP="00CC7FD2">
            <w:pPr>
              <w:jc w:val="center"/>
            </w:pPr>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contextualSpacing/>
            </w:pPr>
            <w:r w:rsidRPr="007C3329">
              <w:t xml:space="preserve">Мероприятие (результат) </w:t>
            </w:r>
            <w:r>
              <w:t>1</w:t>
            </w:r>
            <w:r w:rsidRPr="007C3329">
              <w:t>.2 «М</w:t>
            </w:r>
            <w:r w:rsidRPr="007C3329">
              <w:rPr>
                <w:kern w:val="2"/>
              </w:rPr>
              <w:t>еры социаль</w:t>
            </w:r>
            <w:r w:rsidRPr="007C3329">
              <w:rPr>
                <w:kern w:val="2"/>
              </w:rPr>
              <w:softHyphen/>
              <w:t>ной поддержки</w:t>
            </w:r>
            <w:r w:rsidRPr="007C3329">
              <w:t xml:space="preserve"> детей первого-второго года жизни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bCs/>
                <w:sz w:val="22"/>
                <w:szCs w:val="22"/>
              </w:rPr>
            </w:pPr>
            <w:r w:rsidRPr="00524784">
              <w:rPr>
                <w:bCs/>
                <w:sz w:val="22"/>
                <w:szCs w:val="22"/>
              </w:rPr>
              <w:t>4 105,7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5 006,0</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5 225,8</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5 448,3</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19 785,8</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4 105,7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5 006,0</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5 225,8</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5 448,3</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19 785,8</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val="restart"/>
            <w:tcBorders>
              <w:top w:val="single" w:sz="4" w:space="0" w:color="000000"/>
              <w:left w:val="single" w:sz="4" w:space="0" w:color="000000"/>
              <w:right w:val="single" w:sz="4" w:space="0" w:color="000000"/>
            </w:tcBorders>
          </w:tcPr>
          <w:p w:rsidR="009B3F58" w:rsidRPr="007C3329" w:rsidRDefault="009B3F58"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913 1004 04 4 03 72160 240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22,2</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40,1</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41,8</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43,6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147,7</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tcBorders>
              <w:left w:val="single" w:sz="4" w:space="0" w:color="000000"/>
              <w:right w:val="single" w:sz="4" w:space="0" w:color="000000"/>
            </w:tcBorders>
          </w:tcPr>
          <w:p w:rsidR="009B3F58" w:rsidRPr="007C3329" w:rsidRDefault="009B3F58"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913 1004 04 4 03 72160 320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4 083,5</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4 965,9</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5 184,0</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5 404,7</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19 638,1</w:t>
            </w:r>
          </w:p>
        </w:tc>
      </w:tr>
      <w:tr w:rsidR="007979B9" w:rsidRPr="007C3329" w:rsidTr="00AB4057">
        <w:tc>
          <w:tcPr>
            <w:tcW w:w="762" w:type="dxa"/>
            <w:vMerge w:val="restart"/>
            <w:tcBorders>
              <w:top w:val="single" w:sz="4" w:space="0" w:color="000000"/>
              <w:left w:val="single" w:sz="4" w:space="0" w:color="000000"/>
              <w:right w:val="single" w:sz="4" w:space="0" w:color="000000"/>
            </w:tcBorders>
          </w:tcPr>
          <w:p w:rsidR="007979B9" w:rsidRPr="007C3329" w:rsidRDefault="007979B9" w:rsidP="00CC7FD2">
            <w:pPr>
              <w:jc w:val="center"/>
            </w:pPr>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7979B9" w:rsidRPr="007C3329" w:rsidRDefault="007979B9" w:rsidP="00CC7FD2">
            <w:pPr>
              <w:widowControl w:val="0"/>
              <w:contextualSpacing/>
            </w:pPr>
            <w:r w:rsidRPr="007C3329">
              <w:t xml:space="preserve">Мероприятие (результат) </w:t>
            </w:r>
            <w:r>
              <w:t>1</w:t>
            </w:r>
            <w:r w:rsidRPr="007C3329">
              <w:t>.3 «М</w:t>
            </w:r>
            <w:r w:rsidRPr="007C3329">
              <w:rPr>
                <w:kern w:val="2"/>
              </w:rPr>
              <w:t>еры социаль</w:t>
            </w:r>
            <w:r w:rsidRPr="007C3329">
              <w:rPr>
                <w:kern w:val="2"/>
              </w:rPr>
              <w:softHyphen/>
              <w:t>ной поддержки</w:t>
            </w:r>
            <w:r w:rsidRPr="007C3329">
              <w:t xml:space="preserve"> на осуществление полномочий по выплате пособия на ребенка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7979B9" w:rsidRPr="007C3329" w:rsidRDefault="007979B9"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7979B9" w:rsidRPr="00524784" w:rsidRDefault="007979B9">
            <w:pPr>
              <w:jc w:val="center"/>
              <w:rPr>
                <w:bCs/>
                <w:sz w:val="22"/>
                <w:szCs w:val="22"/>
              </w:rPr>
            </w:pPr>
            <w:r w:rsidRPr="00524784">
              <w:rPr>
                <w:bCs/>
                <w:sz w:val="22"/>
                <w:szCs w:val="22"/>
              </w:rPr>
              <w:t>25 070,3</w:t>
            </w:r>
          </w:p>
        </w:tc>
        <w:tc>
          <w:tcPr>
            <w:tcW w:w="1134"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bCs/>
                <w:sz w:val="22"/>
                <w:szCs w:val="22"/>
              </w:rPr>
            </w:pPr>
            <w:r w:rsidRPr="005A5292">
              <w:rPr>
                <w:bCs/>
                <w:sz w:val="22"/>
                <w:szCs w:val="22"/>
              </w:rPr>
              <w:t>23 644,1</w:t>
            </w:r>
          </w:p>
        </w:tc>
        <w:tc>
          <w:tcPr>
            <w:tcW w:w="1276"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bCs/>
                <w:sz w:val="22"/>
                <w:szCs w:val="22"/>
              </w:rPr>
            </w:pPr>
            <w:r w:rsidRPr="005A5292">
              <w:rPr>
                <w:bCs/>
                <w:sz w:val="22"/>
                <w:szCs w:val="22"/>
              </w:rPr>
              <w:t>24 652,6</w:t>
            </w:r>
          </w:p>
        </w:tc>
        <w:tc>
          <w:tcPr>
            <w:tcW w:w="1418" w:type="dxa"/>
            <w:tcBorders>
              <w:top w:val="single" w:sz="4" w:space="0" w:color="000000"/>
              <w:left w:val="single" w:sz="4" w:space="0" w:color="000000"/>
              <w:bottom w:val="single" w:sz="4" w:space="0" w:color="000000"/>
              <w:right w:val="single" w:sz="4" w:space="0" w:color="auto"/>
            </w:tcBorders>
          </w:tcPr>
          <w:p w:rsidR="007979B9" w:rsidRPr="005A5292" w:rsidRDefault="007979B9">
            <w:pPr>
              <w:jc w:val="center"/>
              <w:rPr>
                <w:bCs/>
                <w:sz w:val="22"/>
                <w:szCs w:val="22"/>
              </w:rPr>
            </w:pPr>
            <w:r w:rsidRPr="005A5292">
              <w:rPr>
                <w:bCs/>
                <w:sz w:val="22"/>
                <w:szCs w:val="22"/>
              </w:rPr>
              <w:t>25 655,9</w:t>
            </w:r>
          </w:p>
        </w:tc>
        <w:tc>
          <w:tcPr>
            <w:tcW w:w="1417" w:type="dxa"/>
            <w:tcBorders>
              <w:top w:val="single" w:sz="4" w:space="0" w:color="000000"/>
              <w:left w:val="single" w:sz="4" w:space="0" w:color="auto"/>
              <w:bottom w:val="single" w:sz="4" w:space="0" w:color="000000"/>
              <w:right w:val="single" w:sz="4" w:space="0" w:color="000000"/>
            </w:tcBorders>
          </w:tcPr>
          <w:p w:rsidR="007979B9" w:rsidRDefault="007979B9">
            <w:pPr>
              <w:jc w:val="center"/>
              <w:rPr>
                <w:sz w:val="22"/>
                <w:szCs w:val="22"/>
              </w:rPr>
            </w:pPr>
            <w:r>
              <w:rPr>
                <w:sz w:val="22"/>
                <w:szCs w:val="22"/>
              </w:rPr>
              <w:t>99 022,9</w:t>
            </w:r>
          </w:p>
        </w:tc>
      </w:tr>
      <w:tr w:rsidR="007979B9" w:rsidRPr="007C3329" w:rsidTr="00AB4057">
        <w:tc>
          <w:tcPr>
            <w:tcW w:w="762" w:type="dxa"/>
            <w:vMerge/>
            <w:tcBorders>
              <w:left w:val="single" w:sz="4" w:space="0" w:color="000000"/>
              <w:right w:val="single" w:sz="4" w:space="0" w:color="000000"/>
            </w:tcBorders>
          </w:tcPr>
          <w:p w:rsidR="007979B9" w:rsidRPr="007C3329" w:rsidRDefault="007979B9" w:rsidP="00CC7FD2">
            <w:pPr>
              <w:jc w:val="center"/>
            </w:pPr>
          </w:p>
        </w:tc>
        <w:tc>
          <w:tcPr>
            <w:tcW w:w="4908" w:type="dxa"/>
            <w:tcBorders>
              <w:top w:val="single" w:sz="4" w:space="0" w:color="000000"/>
              <w:left w:val="single" w:sz="4" w:space="0" w:color="000000"/>
              <w:bottom w:val="single" w:sz="4" w:space="0" w:color="000000"/>
              <w:right w:val="single" w:sz="4" w:space="0" w:color="000000"/>
            </w:tcBorders>
          </w:tcPr>
          <w:p w:rsidR="007979B9" w:rsidRPr="007C3329" w:rsidRDefault="007979B9"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7979B9" w:rsidRPr="007C3329" w:rsidRDefault="007979B9"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7979B9" w:rsidRPr="00524784" w:rsidRDefault="007979B9">
            <w:pPr>
              <w:jc w:val="center"/>
              <w:rPr>
                <w:sz w:val="22"/>
                <w:szCs w:val="22"/>
              </w:rPr>
            </w:pPr>
            <w:r w:rsidRPr="00524784">
              <w:rPr>
                <w:sz w:val="22"/>
                <w:szCs w:val="22"/>
              </w:rPr>
              <w:t>25 070,3</w:t>
            </w:r>
          </w:p>
        </w:tc>
        <w:tc>
          <w:tcPr>
            <w:tcW w:w="1134"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sz w:val="22"/>
                <w:szCs w:val="22"/>
              </w:rPr>
            </w:pPr>
            <w:r w:rsidRPr="005A5292">
              <w:rPr>
                <w:sz w:val="22"/>
                <w:szCs w:val="22"/>
              </w:rPr>
              <w:t>23 644,1</w:t>
            </w:r>
          </w:p>
        </w:tc>
        <w:tc>
          <w:tcPr>
            <w:tcW w:w="1276"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sz w:val="22"/>
                <w:szCs w:val="22"/>
              </w:rPr>
            </w:pPr>
            <w:r w:rsidRPr="005A5292">
              <w:rPr>
                <w:sz w:val="22"/>
                <w:szCs w:val="22"/>
              </w:rPr>
              <w:t>24 652,6</w:t>
            </w:r>
          </w:p>
        </w:tc>
        <w:tc>
          <w:tcPr>
            <w:tcW w:w="1418" w:type="dxa"/>
            <w:tcBorders>
              <w:top w:val="single" w:sz="4" w:space="0" w:color="000000"/>
              <w:left w:val="single" w:sz="4" w:space="0" w:color="000000"/>
              <w:bottom w:val="single" w:sz="4" w:space="0" w:color="000000"/>
              <w:right w:val="single" w:sz="4" w:space="0" w:color="auto"/>
            </w:tcBorders>
          </w:tcPr>
          <w:p w:rsidR="007979B9" w:rsidRPr="005A5292" w:rsidRDefault="007979B9">
            <w:pPr>
              <w:jc w:val="center"/>
              <w:rPr>
                <w:sz w:val="22"/>
                <w:szCs w:val="22"/>
              </w:rPr>
            </w:pPr>
            <w:r w:rsidRPr="005A5292">
              <w:rPr>
                <w:sz w:val="22"/>
                <w:szCs w:val="22"/>
              </w:rPr>
              <w:t>25 655,9</w:t>
            </w:r>
          </w:p>
        </w:tc>
        <w:tc>
          <w:tcPr>
            <w:tcW w:w="1417" w:type="dxa"/>
            <w:tcBorders>
              <w:top w:val="single" w:sz="4" w:space="0" w:color="000000"/>
              <w:left w:val="single" w:sz="4" w:space="0" w:color="auto"/>
              <w:bottom w:val="single" w:sz="4" w:space="0" w:color="000000"/>
              <w:right w:val="single" w:sz="4" w:space="0" w:color="000000"/>
            </w:tcBorders>
          </w:tcPr>
          <w:p w:rsidR="007979B9" w:rsidRDefault="007979B9">
            <w:pPr>
              <w:jc w:val="center"/>
              <w:rPr>
                <w:sz w:val="22"/>
                <w:szCs w:val="22"/>
              </w:rPr>
            </w:pPr>
            <w:r>
              <w:rPr>
                <w:sz w:val="22"/>
                <w:szCs w:val="22"/>
              </w:rPr>
              <w:t>99 022,9</w:t>
            </w:r>
          </w:p>
        </w:tc>
      </w:tr>
      <w:tr w:rsidR="007979B9" w:rsidRPr="007C3329" w:rsidTr="00AB4057">
        <w:tc>
          <w:tcPr>
            <w:tcW w:w="762" w:type="dxa"/>
            <w:vMerge/>
            <w:tcBorders>
              <w:left w:val="single" w:sz="4" w:space="0" w:color="000000"/>
              <w:right w:val="single" w:sz="4" w:space="0" w:color="000000"/>
            </w:tcBorders>
          </w:tcPr>
          <w:p w:rsidR="007979B9" w:rsidRPr="007C3329" w:rsidRDefault="007979B9" w:rsidP="00CC7FD2">
            <w:pPr>
              <w:jc w:val="center"/>
            </w:pPr>
          </w:p>
        </w:tc>
        <w:tc>
          <w:tcPr>
            <w:tcW w:w="4908" w:type="dxa"/>
            <w:vMerge w:val="restart"/>
            <w:tcBorders>
              <w:top w:val="single" w:sz="4" w:space="0" w:color="000000"/>
              <w:left w:val="single" w:sz="4" w:space="0" w:color="000000"/>
              <w:right w:val="single" w:sz="4" w:space="0" w:color="000000"/>
            </w:tcBorders>
          </w:tcPr>
          <w:p w:rsidR="007979B9" w:rsidRPr="007C3329" w:rsidRDefault="007979B9"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7979B9" w:rsidRPr="007C3329" w:rsidRDefault="007979B9" w:rsidP="00CC7FD2">
            <w:r w:rsidRPr="007C3329">
              <w:t>913 1004 04 4 03 72170 240</w:t>
            </w:r>
          </w:p>
        </w:tc>
        <w:tc>
          <w:tcPr>
            <w:tcW w:w="1275" w:type="dxa"/>
            <w:tcBorders>
              <w:top w:val="single" w:sz="4" w:space="0" w:color="000000"/>
              <w:left w:val="single" w:sz="4" w:space="0" w:color="000000"/>
              <w:bottom w:val="single" w:sz="4" w:space="0" w:color="000000"/>
              <w:right w:val="single" w:sz="4" w:space="0" w:color="000000"/>
            </w:tcBorders>
          </w:tcPr>
          <w:p w:rsidR="007979B9" w:rsidRPr="00524784" w:rsidRDefault="007979B9">
            <w:pPr>
              <w:jc w:val="center"/>
              <w:rPr>
                <w:sz w:val="22"/>
                <w:szCs w:val="22"/>
              </w:rPr>
            </w:pPr>
            <w:r w:rsidRPr="00524784">
              <w:rPr>
                <w:sz w:val="22"/>
                <w:szCs w:val="22"/>
              </w:rPr>
              <w:t>3,6</w:t>
            </w:r>
          </w:p>
        </w:tc>
        <w:tc>
          <w:tcPr>
            <w:tcW w:w="1134"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sz w:val="22"/>
                <w:szCs w:val="22"/>
              </w:rPr>
            </w:pPr>
            <w:r w:rsidRPr="005A5292">
              <w:rPr>
                <w:sz w:val="22"/>
                <w:szCs w:val="22"/>
              </w:rPr>
              <w:t>4,8</w:t>
            </w:r>
          </w:p>
        </w:tc>
        <w:tc>
          <w:tcPr>
            <w:tcW w:w="1276"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sz w:val="22"/>
                <w:szCs w:val="22"/>
              </w:rPr>
            </w:pPr>
            <w:r w:rsidRPr="005A5292">
              <w:rPr>
                <w:sz w:val="22"/>
                <w:szCs w:val="22"/>
              </w:rPr>
              <w:t>5,0</w:t>
            </w:r>
          </w:p>
        </w:tc>
        <w:tc>
          <w:tcPr>
            <w:tcW w:w="1418" w:type="dxa"/>
            <w:tcBorders>
              <w:top w:val="single" w:sz="4" w:space="0" w:color="000000"/>
              <w:left w:val="single" w:sz="4" w:space="0" w:color="000000"/>
              <w:bottom w:val="single" w:sz="4" w:space="0" w:color="000000"/>
              <w:right w:val="single" w:sz="4" w:space="0" w:color="auto"/>
            </w:tcBorders>
          </w:tcPr>
          <w:p w:rsidR="007979B9" w:rsidRPr="005A5292" w:rsidRDefault="007979B9">
            <w:pPr>
              <w:jc w:val="center"/>
              <w:rPr>
                <w:sz w:val="22"/>
                <w:szCs w:val="22"/>
              </w:rPr>
            </w:pPr>
            <w:r w:rsidRPr="005A5292">
              <w:rPr>
                <w:sz w:val="22"/>
                <w:szCs w:val="22"/>
              </w:rPr>
              <w:t>5,2</w:t>
            </w:r>
          </w:p>
        </w:tc>
        <w:tc>
          <w:tcPr>
            <w:tcW w:w="1417" w:type="dxa"/>
            <w:tcBorders>
              <w:top w:val="single" w:sz="4" w:space="0" w:color="000000"/>
              <w:left w:val="single" w:sz="4" w:space="0" w:color="auto"/>
              <w:bottom w:val="single" w:sz="4" w:space="0" w:color="000000"/>
              <w:right w:val="single" w:sz="4" w:space="0" w:color="000000"/>
            </w:tcBorders>
          </w:tcPr>
          <w:p w:rsidR="007979B9" w:rsidRDefault="007979B9">
            <w:pPr>
              <w:jc w:val="center"/>
              <w:rPr>
                <w:sz w:val="22"/>
                <w:szCs w:val="22"/>
              </w:rPr>
            </w:pPr>
            <w:r>
              <w:rPr>
                <w:sz w:val="22"/>
                <w:szCs w:val="22"/>
              </w:rPr>
              <w:t>18,6</w:t>
            </w:r>
          </w:p>
        </w:tc>
      </w:tr>
      <w:tr w:rsidR="007979B9" w:rsidRPr="007C3329" w:rsidTr="00AB4057">
        <w:tc>
          <w:tcPr>
            <w:tcW w:w="762" w:type="dxa"/>
            <w:vMerge/>
            <w:tcBorders>
              <w:left w:val="single" w:sz="4" w:space="0" w:color="000000"/>
              <w:right w:val="single" w:sz="4" w:space="0" w:color="000000"/>
            </w:tcBorders>
          </w:tcPr>
          <w:p w:rsidR="007979B9" w:rsidRPr="007C3329" w:rsidRDefault="007979B9" w:rsidP="00CC7FD2">
            <w:pPr>
              <w:jc w:val="center"/>
            </w:pPr>
          </w:p>
        </w:tc>
        <w:tc>
          <w:tcPr>
            <w:tcW w:w="4908" w:type="dxa"/>
            <w:vMerge/>
            <w:tcBorders>
              <w:left w:val="single" w:sz="4" w:space="0" w:color="000000"/>
              <w:right w:val="single" w:sz="4" w:space="0" w:color="000000"/>
            </w:tcBorders>
          </w:tcPr>
          <w:p w:rsidR="007979B9" w:rsidRPr="007C3329" w:rsidRDefault="007979B9"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7979B9" w:rsidRPr="007C3329" w:rsidRDefault="007979B9" w:rsidP="00CC7FD2">
            <w:r w:rsidRPr="007C3329">
              <w:t>913 1004 04 4 03 72170 320</w:t>
            </w:r>
          </w:p>
        </w:tc>
        <w:tc>
          <w:tcPr>
            <w:tcW w:w="1275" w:type="dxa"/>
            <w:tcBorders>
              <w:top w:val="single" w:sz="4" w:space="0" w:color="000000"/>
              <w:left w:val="single" w:sz="4" w:space="0" w:color="000000"/>
              <w:bottom w:val="single" w:sz="4" w:space="0" w:color="000000"/>
              <w:right w:val="single" w:sz="4" w:space="0" w:color="000000"/>
            </w:tcBorders>
          </w:tcPr>
          <w:p w:rsidR="007979B9" w:rsidRPr="00524784" w:rsidRDefault="007979B9">
            <w:pPr>
              <w:jc w:val="center"/>
              <w:rPr>
                <w:sz w:val="22"/>
                <w:szCs w:val="22"/>
              </w:rPr>
            </w:pPr>
            <w:r w:rsidRPr="00524784">
              <w:rPr>
                <w:sz w:val="22"/>
                <w:szCs w:val="22"/>
              </w:rPr>
              <w:t>25 066,7</w:t>
            </w:r>
          </w:p>
        </w:tc>
        <w:tc>
          <w:tcPr>
            <w:tcW w:w="1134"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sz w:val="22"/>
                <w:szCs w:val="22"/>
              </w:rPr>
            </w:pPr>
            <w:r w:rsidRPr="005A5292">
              <w:rPr>
                <w:sz w:val="22"/>
                <w:szCs w:val="22"/>
              </w:rPr>
              <w:t>23 639,3</w:t>
            </w:r>
          </w:p>
        </w:tc>
        <w:tc>
          <w:tcPr>
            <w:tcW w:w="1276" w:type="dxa"/>
            <w:tcBorders>
              <w:top w:val="single" w:sz="4" w:space="0" w:color="000000"/>
              <w:left w:val="single" w:sz="4" w:space="0" w:color="000000"/>
              <w:bottom w:val="single" w:sz="4" w:space="0" w:color="000000"/>
              <w:right w:val="single" w:sz="4" w:space="0" w:color="000000"/>
            </w:tcBorders>
          </w:tcPr>
          <w:p w:rsidR="007979B9" w:rsidRPr="005A5292" w:rsidRDefault="007979B9">
            <w:pPr>
              <w:jc w:val="center"/>
              <w:rPr>
                <w:sz w:val="22"/>
                <w:szCs w:val="22"/>
              </w:rPr>
            </w:pPr>
            <w:r w:rsidRPr="005A5292">
              <w:rPr>
                <w:sz w:val="22"/>
                <w:szCs w:val="22"/>
              </w:rPr>
              <w:t>24 647,6</w:t>
            </w:r>
          </w:p>
        </w:tc>
        <w:tc>
          <w:tcPr>
            <w:tcW w:w="1418" w:type="dxa"/>
            <w:tcBorders>
              <w:top w:val="single" w:sz="4" w:space="0" w:color="000000"/>
              <w:left w:val="single" w:sz="4" w:space="0" w:color="000000"/>
              <w:bottom w:val="single" w:sz="4" w:space="0" w:color="000000"/>
              <w:right w:val="single" w:sz="4" w:space="0" w:color="auto"/>
            </w:tcBorders>
          </w:tcPr>
          <w:p w:rsidR="007979B9" w:rsidRPr="005A5292" w:rsidRDefault="007979B9">
            <w:pPr>
              <w:jc w:val="center"/>
              <w:rPr>
                <w:sz w:val="22"/>
                <w:szCs w:val="22"/>
              </w:rPr>
            </w:pPr>
            <w:r w:rsidRPr="005A5292">
              <w:rPr>
                <w:sz w:val="22"/>
                <w:szCs w:val="22"/>
              </w:rPr>
              <w:t>25 650,7</w:t>
            </w:r>
          </w:p>
        </w:tc>
        <w:tc>
          <w:tcPr>
            <w:tcW w:w="1417" w:type="dxa"/>
            <w:tcBorders>
              <w:top w:val="single" w:sz="4" w:space="0" w:color="000000"/>
              <w:left w:val="single" w:sz="4" w:space="0" w:color="auto"/>
              <w:bottom w:val="single" w:sz="4" w:space="0" w:color="000000"/>
              <w:right w:val="single" w:sz="4" w:space="0" w:color="000000"/>
            </w:tcBorders>
          </w:tcPr>
          <w:p w:rsidR="007979B9" w:rsidRDefault="007979B9">
            <w:pPr>
              <w:jc w:val="center"/>
              <w:rPr>
                <w:sz w:val="22"/>
                <w:szCs w:val="22"/>
              </w:rPr>
            </w:pPr>
            <w:r>
              <w:rPr>
                <w:sz w:val="22"/>
                <w:szCs w:val="22"/>
              </w:rPr>
              <w:t>99 004,3</w:t>
            </w:r>
          </w:p>
        </w:tc>
      </w:tr>
      <w:tr w:rsidR="009B3F58" w:rsidRPr="007C3329" w:rsidTr="00AB4057">
        <w:tc>
          <w:tcPr>
            <w:tcW w:w="762" w:type="dxa"/>
            <w:vMerge w:val="restart"/>
            <w:tcBorders>
              <w:left w:val="single" w:sz="4" w:space="0" w:color="000000"/>
              <w:right w:val="single" w:sz="4" w:space="0" w:color="000000"/>
            </w:tcBorders>
          </w:tcPr>
          <w:p w:rsidR="009B3F58" w:rsidRPr="007C3329" w:rsidRDefault="009B3F58" w:rsidP="00CC7FD2">
            <w:pPr>
              <w:jc w:val="center"/>
            </w:pPr>
            <w:r w:rsidRPr="007C3329">
              <w:t>5.</w:t>
            </w:r>
          </w:p>
        </w:tc>
        <w:tc>
          <w:tcPr>
            <w:tcW w:w="4908" w:type="dxa"/>
            <w:tcBorders>
              <w:left w:val="single" w:sz="4" w:space="0" w:color="000000"/>
              <w:right w:val="single" w:sz="4" w:space="0" w:color="000000"/>
            </w:tcBorders>
          </w:tcPr>
          <w:p w:rsidR="009B3F58" w:rsidRPr="007C3329" w:rsidRDefault="009B3F58" w:rsidP="00CC7FD2">
            <w:pPr>
              <w:widowControl w:val="0"/>
              <w:contextualSpacing/>
            </w:pPr>
            <w:r w:rsidRPr="007C3329">
              <w:t xml:space="preserve">Мероприятие (результат) </w:t>
            </w:r>
            <w:r>
              <w:t>1</w:t>
            </w:r>
            <w:r w:rsidRPr="007C3329">
              <w:t>.4 « М</w:t>
            </w:r>
            <w:r w:rsidRPr="007C3329">
              <w:rPr>
                <w:kern w:val="2"/>
              </w:rPr>
              <w:t>еры социаль</w:t>
            </w:r>
            <w:r w:rsidRPr="007C3329">
              <w:rPr>
                <w:kern w:val="2"/>
              </w:rPr>
              <w:softHyphen/>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bCs/>
                <w:sz w:val="22"/>
                <w:szCs w:val="22"/>
              </w:rPr>
            </w:pPr>
            <w:r w:rsidRPr="00524784">
              <w:rPr>
                <w:bCs/>
                <w:sz w:val="22"/>
                <w:szCs w:val="22"/>
              </w:rPr>
              <w:t>5 699,7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9 077,3</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9 277,6</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9 818,0</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33 872,6</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tcBorders>
              <w:left w:val="single" w:sz="4" w:space="0" w:color="000000"/>
              <w:right w:val="single" w:sz="4" w:space="0" w:color="000000"/>
            </w:tcBorders>
          </w:tcPr>
          <w:p w:rsidR="009B3F58" w:rsidRPr="007C3329" w:rsidRDefault="009B3F58"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5 699,7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9 077,3</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9 277,6</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9 818,0</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33 872,6</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val="restart"/>
            <w:tcBorders>
              <w:left w:val="single" w:sz="4" w:space="0" w:color="000000"/>
              <w:right w:val="single" w:sz="4" w:space="0" w:color="000000"/>
            </w:tcBorders>
          </w:tcPr>
          <w:p w:rsidR="009B3F58" w:rsidRPr="007C3329" w:rsidRDefault="009B3F58"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913 1004 04 4 03 72210 240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26,0</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54,5</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55,7</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59,0</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195,2</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tcBorders>
              <w:left w:val="single" w:sz="4" w:space="0" w:color="000000"/>
              <w:right w:val="single" w:sz="4" w:space="0" w:color="000000"/>
            </w:tcBorders>
          </w:tcPr>
          <w:p w:rsidR="009B3F58" w:rsidRPr="007C3329" w:rsidRDefault="009B3F58"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913 1004 04 4 03 72210 320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5 673,7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9 022,8</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9 221,9</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9 759,0</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33 677,4</w:t>
            </w:r>
          </w:p>
        </w:tc>
      </w:tr>
      <w:tr w:rsidR="009B3F58" w:rsidRPr="007C3329" w:rsidTr="00AB4057">
        <w:tc>
          <w:tcPr>
            <w:tcW w:w="762" w:type="dxa"/>
            <w:vMerge w:val="restart"/>
            <w:tcBorders>
              <w:left w:val="single" w:sz="4" w:space="0" w:color="000000"/>
              <w:right w:val="single" w:sz="4" w:space="0" w:color="000000"/>
            </w:tcBorders>
          </w:tcPr>
          <w:p w:rsidR="009B3F58" w:rsidRPr="007C3329" w:rsidRDefault="009B3F58" w:rsidP="00CC7FD2">
            <w:pPr>
              <w:jc w:val="center"/>
            </w:pPr>
            <w:r w:rsidRPr="007C3329">
              <w:t>6.</w:t>
            </w:r>
          </w:p>
        </w:tc>
        <w:tc>
          <w:tcPr>
            <w:tcW w:w="4908" w:type="dxa"/>
            <w:tcBorders>
              <w:left w:val="single" w:sz="4" w:space="0" w:color="000000"/>
              <w:right w:val="single" w:sz="4" w:space="0" w:color="000000"/>
            </w:tcBorders>
          </w:tcPr>
          <w:p w:rsidR="009B3F58" w:rsidRPr="007C3329" w:rsidRDefault="009B3F58" w:rsidP="00CC7FD2">
            <w:pPr>
              <w:widowControl w:val="0"/>
              <w:spacing w:line="228" w:lineRule="auto"/>
              <w:contextualSpacing/>
            </w:pPr>
            <w:r w:rsidRPr="007C3329">
              <w:t xml:space="preserve">Мероприятие (результат) </w:t>
            </w:r>
            <w:r>
              <w:t>1</w:t>
            </w:r>
            <w:r w:rsidRPr="007C3329">
              <w:t>.5 « М</w:t>
            </w:r>
            <w:r w:rsidRPr="007C3329">
              <w:rPr>
                <w:kern w:val="2"/>
              </w:rPr>
              <w:t>еры социаль</w:t>
            </w:r>
            <w:r w:rsidRPr="007C3329">
              <w:rPr>
                <w:kern w:val="2"/>
              </w:rPr>
              <w:softHyphen/>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bCs/>
                <w:sz w:val="22"/>
                <w:szCs w:val="22"/>
              </w:rPr>
            </w:pPr>
            <w:r w:rsidRPr="00524784">
              <w:rPr>
                <w:bCs/>
                <w:sz w:val="22"/>
                <w:szCs w:val="22"/>
              </w:rPr>
              <w:t>141,6</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302,6</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388,7</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423,6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1 256,5</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tcBorders>
              <w:left w:val="single" w:sz="4" w:space="0" w:color="000000"/>
              <w:right w:val="single" w:sz="4" w:space="0" w:color="000000"/>
            </w:tcBorders>
          </w:tcPr>
          <w:p w:rsidR="009B3F58" w:rsidRPr="007C3329" w:rsidRDefault="009B3F58"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141,6</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302,6</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388,7</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423,6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1 256,5</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val="restart"/>
            <w:tcBorders>
              <w:left w:val="single" w:sz="4" w:space="0" w:color="000000"/>
              <w:right w:val="single" w:sz="4" w:space="0" w:color="000000"/>
            </w:tcBorders>
          </w:tcPr>
          <w:p w:rsidR="009B3F58" w:rsidRPr="007C3329" w:rsidRDefault="009B3F58"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913 1004 04 4 03 72240 240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0,9</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1,8</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2,3</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2,5</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7,5</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tcBorders>
              <w:left w:val="single" w:sz="4" w:space="0" w:color="000000"/>
              <w:right w:val="single" w:sz="4" w:space="0" w:color="000000"/>
            </w:tcBorders>
          </w:tcPr>
          <w:p w:rsidR="009B3F58" w:rsidRPr="007C3329" w:rsidRDefault="009B3F58"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913 1004 04 4 03 72240 320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140,7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300,8</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386,4</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421,1</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1 249,0</w:t>
            </w:r>
          </w:p>
        </w:tc>
      </w:tr>
      <w:tr w:rsidR="009B3F58" w:rsidRPr="007C3329" w:rsidTr="00AB4057">
        <w:tc>
          <w:tcPr>
            <w:tcW w:w="762" w:type="dxa"/>
            <w:vMerge w:val="restart"/>
            <w:tcBorders>
              <w:left w:val="single" w:sz="4" w:space="0" w:color="000000"/>
              <w:right w:val="single" w:sz="4" w:space="0" w:color="000000"/>
            </w:tcBorders>
          </w:tcPr>
          <w:p w:rsidR="009B3F58" w:rsidRPr="007C3329" w:rsidRDefault="009B3F58" w:rsidP="00CC7FD2">
            <w:pPr>
              <w:jc w:val="center"/>
            </w:pPr>
            <w:r w:rsidRPr="007C3329">
              <w:t>7.</w:t>
            </w:r>
          </w:p>
        </w:tc>
        <w:tc>
          <w:tcPr>
            <w:tcW w:w="4908" w:type="dxa"/>
            <w:tcBorders>
              <w:left w:val="single" w:sz="4" w:space="0" w:color="000000"/>
              <w:right w:val="single" w:sz="4" w:space="0" w:color="000000"/>
            </w:tcBorders>
          </w:tcPr>
          <w:p w:rsidR="009B3F58" w:rsidRPr="007C3329" w:rsidRDefault="009B3F58" w:rsidP="00CC7FD2">
            <w:pPr>
              <w:widowControl w:val="0"/>
              <w:contextualSpacing/>
            </w:pPr>
            <w:r w:rsidRPr="007C3329">
              <w:t xml:space="preserve">Мероприятие (результат) </w:t>
            </w:r>
            <w:r>
              <w:t>1</w:t>
            </w:r>
            <w:r w:rsidRPr="007C3329">
              <w:t>.6 « М</w:t>
            </w:r>
            <w:r w:rsidRPr="007C3329">
              <w:rPr>
                <w:kern w:val="2"/>
              </w:rPr>
              <w:t>еры социаль</w:t>
            </w:r>
            <w:r w:rsidRPr="007C3329">
              <w:rPr>
                <w:kern w:val="2"/>
              </w:rPr>
              <w:softHyphen/>
              <w:t>ной поддержки</w:t>
            </w:r>
            <w:r w:rsidRPr="007C3329">
              <w:t xml:space="preserve"> семей, имеющих детей с фенилкетонурией,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bCs/>
                <w:sz w:val="22"/>
                <w:szCs w:val="22"/>
              </w:rPr>
            </w:pPr>
            <w:r w:rsidRPr="00524784">
              <w:rPr>
                <w:bCs/>
                <w:sz w:val="22"/>
                <w:szCs w:val="22"/>
              </w:rPr>
              <w:t>146,2</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170,2</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178,3</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185,3</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680,0</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tcBorders>
              <w:left w:val="single" w:sz="4" w:space="0" w:color="000000"/>
              <w:right w:val="single" w:sz="4" w:space="0" w:color="000000"/>
            </w:tcBorders>
          </w:tcPr>
          <w:p w:rsidR="009B3F58" w:rsidRPr="007C3329" w:rsidRDefault="009B3F58"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146,2</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170,2</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178,3</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185,3</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680,0</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val="restart"/>
            <w:tcBorders>
              <w:left w:val="single" w:sz="4" w:space="0" w:color="000000"/>
              <w:right w:val="single" w:sz="4" w:space="0" w:color="000000"/>
            </w:tcBorders>
          </w:tcPr>
          <w:p w:rsidR="009B3F58" w:rsidRPr="007C3329" w:rsidRDefault="009B3F58"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913 1004 04 4 03 72530 240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1,7</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1,8</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1,9</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6,9</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tcBorders>
              <w:left w:val="single" w:sz="4" w:space="0" w:color="000000"/>
              <w:right w:val="single" w:sz="4" w:space="0" w:color="000000"/>
            </w:tcBorders>
          </w:tcPr>
          <w:p w:rsidR="009B3F58" w:rsidRPr="007C3329" w:rsidRDefault="009B3F58"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913 1004 04 4 03 72530 320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144,7</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168,5</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176,5</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183,4</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673,1</w:t>
            </w:r>
          </w:p>
        </w:tc>
      </w:tr>
      <w:tr w:rsidR="009B3F58" w:rsidRPr="007C3329" w:rsidTr="00AB4057">
        <w:tc>
          <w:tcPr>
            <w:tcW w:w="762" w:type="dxa"/>
            <w:vMerge w:val="restart"/>
            <w:tcBorders>
              <w:left w:val="single" w:sz="4" w:space="0" w:color="000000"/>
              <w:right w:val="single" w:sz="4" w:space="0" w:color="000000"/>
            </w:tcBorders>
          </w:tcPr>
          <w:p w:rsidR="009B3F58" w:rsidRPr="007C3329" w:rsidRDefault="009B3F58" w:rsidP="00CC7FD2">
            <w:pPr>
              <w:jc w:val="center"/>
            </w:pPr>
            <w:r w:rsidRPr="007C3329">
              <w:t>8.</w:t>
            </w:r>
          </w:p>
        </w:tc>
        <w:tc>
          <w:tcPr>
            <w:tcW w:w="4908" w:type="dxa"/>
            <w:tcBorders>
              <w:left w:val="single" w:sz="4" w:space="0" w:color="000000"/>
              <w:right w:val="single" w:sz="4" w:space="0" w:color="000000"/>
            </w:tcBorders>
          </w:tcPr>
          <w:p w:rsidR="009B3F58" w:rsidRPr="007C3329" w:rsidRDefault="009B3F58" w:rsidP="00E60CAB">
            <w:r w:rsidRPr="007C3329">
              <w:t xml:space="preserve">Мероприятие (результат) </w:t>
            </w:r>
            <w:r>
              <w:t>1</w:t>
            </w:r>
            <w:r w:rsidRPr="007C3329">
              <w:t>.7 «М</w:t>
            </w:r>
            <w:r w:rsidRPr="007C3329">
              <w:rPr>
                <w:kern w:val="2"/>
              </w:rPr>
              <w:t>еры социальной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bCs/>
                <w:sz w:val="22"/>
                <w:szCs w:val="22"/>
              </w:rPr>
            </w:pPr>
            <w:r w:rsidRPr="00524784">
              <w:rPr>
                <w:bCs/>
                <w:sz w:val="22"/>
                <w:szCs w:val="22"/>
              </w:rPr>
              <w:t>1 018,2</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1 545,7</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1 604,6</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1 665,6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5 834,1</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tcBorders>
              <w:left w:val="single" w:sz="4" w:space="0" w:color="000000"/>
              <w:right w:val="single" w:sz="4" w:space="0" w:color="000000"/>
            </w:tcBorders>
          </w:tcPr>
          <w:p w:rsidR="009B3F58" w:rsidRPr="007C3329" w:rsidRDefault="009B3F58"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1 018,2</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1 545,7</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1 604,6</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1 665,6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5 834,1</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val="restart"/>
            <w:tcBorders>
              <w:left w:val="single" w:sz="4" w:space="0" w:color="000000"/>
              <w:right w:val="single" w:sz="4" w:space="0" w:color="000000"/>
            </w:tcBorders>
          </w:tcPr>
          <w:p w:rsidR="009B3F58" w:rsidRPr="007C3329" w:rsidRDefault="009B3F58"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913 1004 04 4 03 72540 240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11,4</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34,0</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35,3</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36,6</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117,3</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CC7FD2">
            <w:pPr>
              <w:jc w:val="center"/>
            </w:pPr>
          </w:p>
        </w:tc>
        <w:tc>
          <w:tcPr>
            <w:tcW w:w="4908" w:type="dxa"/>
            <w:vMerge/>
            <w:tcBorders>
              <w:left w:val="single" w:sz="4" w:space="0" w:color="000000"/>
              <w:right w:val="single" w:sz="4" w:space="0" w:color="000000"/>
            </w:tcBorders>
          </w:tcPr>
          <w:p w:rsidR="009B3F58" w:rsidRPr="007C3329" w:rsidRDefault="009B3F58" w:rsidP="00CC7FD2"/>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CC7FD2">
            <w:r w:rsidRPr="007C3329">
              <w:t>913 1004 04 4 03 72540 320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pPr>
              <w:jc w:val="center"/>
              <w:rPr>
                <w:sz w:val="22"/>
                <w:szCs w:val="22"/>
              </w:rPr>
            </w:pPr>
            <w:r w:rsidRPr="00524784">
              <w:rPr>
                <w:sz w:val="22"/>
                <w:szCs w:val="22"/>
              </w:rPr>
              <w:t>1 006,8</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1 511,7</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1 569,3</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1 629,0</w:t>
            </w:r>
          </w:p>
        </w:tc>
        <w:tc>
          <w:tcPr>
            <w:tcW w:w="1417" w:type="dxa"/>
            <w:tcBorders>
              <w:top w:val="single" w:sz="4" w:space="0" w:color="000000"/>
              <w:left w:val="single" w:sz="4" w:space="0" w:color="auto"/>
              <w:bottom w:val="single" w:sz="4" w:space="0" w:color="000000"/>
              <w:right w:val="single" w:sz="4" w:space="0" w:color="000000"/>
            </w:tcBorders>
          </w:tcPr>
          <w:p w:rsidR="009B3F58" w:rsidRDefault="009B3F58">
            <w:pPr>
              <w:jc w:val="center"/>
              <w:rPr>
                <w:sz w:val="22"/>
                <w:szCs w:val="22"/>
              </w:rPr>
            </w:pPr>
            <w:r w:rsidRPr="005A5292">
              <w:rPr>
                <w:sz w:val="22"/>
                <w:szCs w:val="22"/>
              </w:rPr>
              <w:t>5 716,8</w:t>
            </w:r>
          </w:p>
          <w:p w:rsidR="00E60CAB" w:rsidRPr="005A5292" w:rsidRDefault="00E60CAB">
            <w:pPr>
              <w:jc w:val="center"/>
              <w:rPr>
                <w:sz w:val="22"/>
                <w:szCs w:val="22"/>
              </w:rPr>
            </w:pP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E50054">
            <w:pPr>
              <w:jc w:val="center"/>
            </w:pPr>
            <w:r w:rsidRPr="007C3329">
              <w:lastRenderedPageBreak/>
              <w:t>9.</w:t>
            </w:r>
          </w:p>
        </w:tc>
        <w:tc>
          <w:tcPr>
            <w:tcW w:w="4908" w:type="dxa"/>
            <w:tcBorders>
              <w:left w:val="single" w:sz="4" w:space="0" w:color="000000"/>
              <w:right w:val="single" w:sz="4" w:space="0" w:color="000000"/>
            </w:tcBorders>
          </w:tcPr>
          <w:p w:rsidR="00524784" w:rsidRPr="007C3329" w:rsidRDefault="00524784" w:rsidP="00E60CAB">
            <w:pPr>
              <w:widowControl w:val="0"/>
              <w:contextualSpacing/>
            </w:pPr>
            <w:r w:rsidRPr="007C3329">
              <w:t xml:space="preserve">Мероприятие (результат) </w:t>
            </w:r>
            <w:r>
              <w:t>1</w:t>
            </w:r>
            <w:r w:rsidRPr="007C3329">
              <w:t>.8 «М</w:t>
            </w:r>
            <w:r w:rsidRPr="007C3329">
              <w:rPr>
                <w:kern w:val="2"/>
              </w:rPr>
              <w:t>еры социальной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1 274,6</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bCs/>
                <w:sz w:val="22"/>
                <w:szCs w:val="22"/>
              </w:rPr>
            </w:pPr>
            <w:r w:rsidRPr="005A5292">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bCs/>
                <w:sz w:val="22"/>
                <w:szCs w:val="22"/>
              </w:rPr>
            </w:pPr>
            <w:r w:rsidRPr="005A5292">
              <w:rPr>
                <w:bCs/>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bCs/>
                <w:sz w:val="22"/>
                <w:szCs w:val="22"/>
              </w:rPr>
            </w:pPr>
            <w:r w:rsidRPr="005A5292">
              <w:rPr>
                <w:bCs/>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bCs/>
                <w:sz w:val="22"/>
                <w:szCs w:val="22"/>
              </w:rPr>
            </w:pPr>
            <w:r w:rsidRPr="005A5292">
              <w:rPr>
                <w:bCs/>
                <w:sz w:val="22"/>
                <w:szCs w:val="22"/>
              </w:rPr>
              <w:t>1 274,6</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r w:rsidRPr="007C3329">
              <w:t>Федеральный бюджет</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1 047,9</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sz w:val="22"/>
                <w:szCs w:val="22"/>
              </w:rPr>
            </w:pPr>
            <w:r w:rsidRPr="005A5292">
              <w:rPr>
                <w:sz w:val="22"/>
                <w:szCs w:val="22"/>
              </w:rPr>
              <w:t>1 047,9</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outlineLvl w:val="2"/>
            </w:pPr>
            <w:r w:rsidRPr="007C3329">
              <w:t xml:space="preserve">913 1004 04 4 03 </w:t>
            </w:r>
            <w:r w:rsidRPr="007C3329">
              <w:rPr>
                <w:lang w:val="en-US"/>
              </w:rPr>
              <w:t>R</w:t>
            </w:r>
            <w:r w:rsidRPr="007C3329">
              <w:t>0840 31</w:t>
            </w:r>
            <w:r>
              <w:t>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226,7</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sz w:val="22"/>
                <w:szCs w:val="22"/>
              </w:rPr>
            </w:pPr>
            <w:r w:rsidRPr="005A5292">
              <w:rPr>
                <w:sz w:val="22"/>
                <w:szCs w:val="22"/>
              </w:rPr>
              <w:t>226,7</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r w:rsidRPr="007C3329">
              <w:t>Областной бюджет</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12,1</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sz w:val="22"/>
                <w:szCs w:val="22"/>
              </w:rPr>
            </w:pPr>
            <w:r w:rsidRPr="005A5292">
              <w:rPr>
                <w:sz w:val="22"/>
                <w:szCs w:val="22"/>
              </w:rPr>
              <w:t>12,1</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vMerge w:val="restart"/>
            <w:tcBorders>
              <w:left w:val="single" w:sz="4" w:space="0" w:color="000000"/>
              <w:right w:val="single" w:sz="4" w:space="0" w:color="000000"/>
            </w:tcBorders>
          </w:tcPr>
          <w:p w:rsidR="00524784" w:rsidRPr="007C3329" w:rsidRDefault="00524784" w:rsidP="00E50054">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E50054">
            <w:pPr>
              <w:jc w:val="center"/>
            </w:pPr>
            <w:r w:rsidRPr="007C3329">
              <w:t>913</w:t>
            </w:r>
            <w:r>
              <w:t xml:space="preserve"> </w:t>
            </w:r>
            <w:r w:rsidRPr="007C3329">
              <w:t>1004 04 4 03</w:t>
            </w:r>
            <w:r w:rsidRPr="005E3076">
              <w:t xml:space="preserve"> </w:t>
            </w:r>
            <w:r>
              <w:t>А</w:t>
            </w:r>
            <w:r w:rsidRPr="007C3329">
              <w:t>0840</w:t>
            </w:r>
            <w:r>
              <w:t xml:space="preserve"> </w:t>
            </w:r>
            <w:r w:rsidRPr="007C3329">
              <w:t>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1 262,5</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sz w:val="22"/>
                <w:szCs w:val="22"/>
              </w:rPr>
            </w:pPr>
            <w:r w:rsidRPr="005A5292">
              <w:rPr>
                <w:sz w:val="22"/>
                <w:szCs w:val="22"/>
              </w:rPr>
              <w:t>1 262,5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vMerge/>
            <w:tcBorders>
              <w:left w:val="single" w:sz="4" w:space="0" w:color="000000"/>
              <w:right w:val="single" w:sz="4" w:space="0" w:color="000000"/>
            </w:tcBorders>
          </w:tcPr>
          <w:p w:rsidR="00524784" w:rsidRPr="007C3329" w:rsidRDefault="00524784" w:rsidP="00E50054"/>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E50054">
            <w:pPr>
              <w:jc w:val="center"/>
            </w:pPr>
            <w:r w:rsidRPr="007C3329">
              <w:t xml:space="preserve">913 1004 04 4 03 </w:t>
            </w:r>
            <w:r w:rsidRPr="007C3329">
              <w:rPr>
                <w:lang w:val="en-US"/>
              </w:rPr>
              <w:t>R</w:t>
            </w:r>
            <w:r w:rsidRPr="007C3329">
              <w:t>0840 31</w:t>
            </w:r>
            <w:r>
              <w:t>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bCs/>
                <w:sz w:val="22"/>
                <w:szCs w:val="22"/>
              </w:rPr>
            </w:pPr>
            <w:r w:rsidRPr="005A5292">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bCs/>
                <w:sz w:val="22"/>
                <w:szCs w:val="22"/>
              </w:rPr>
            </w:pPr>
            <w:r w:rsidRPr="005A5292">
              <w:rPr>
                <w:bCs/>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bCs/>
                <w:sz w:val="22"/>
                <w:szCs w:val="22"/>
              </w:rPr>
            </w:pPr>
            <w:r w:rsidRPr="005A5292">
              <w:rPr>
                <w:bCs/>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bCs/>
                <w:sz w:val="22"/>
                <w:szCs w:val="22"/>
              </w:rPr>
            </w:pPr>
            <w:r w:rsidRPr="005A5292">
              <w:rPr>
                <w:bCs/>
                <w:sz w:val="22"/>
                <w:szCs w:val="22"/>
              </w:rPr>
              <w:t>675,5</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E50054">
            <w:pPr>
              <w:jc w:val="center"/>
            </w:pPr>
            <w:r w:rsidRPr="007C3329">
              <w:t>10.</w:t>
            </w:r>
          </w:p>
        </w:tc>
        <w:tc>
          <w:tcPr>
            <w:tcW w:w="4908" w:type="dxa"/>
            <w:tcBorders>
              <w:left w:val="single" w:sz="4" w:space="0" w:color="000000"/>
              <w:right w:val="single" w:sz="4" w:space="0" w:color="000000"/>
            </w:tcBorders>
          </w:tcPr>
          <w:p w:rsidR="00524784" w:rsidRPr="007C3329" w:rsidRDefault="00524784" w:rsidP="00E50054">
            <w:pPr>
              <w:widowControl w:val="0"/>
              <w:contextualSpacing/>
            </w:pPr>
            <w:r>
              <w:t>Мероприятие (результат) 1</w:t>
            </w:r>
            <w:r w:rsidRPr="007C3329">
              <w:t>.9 «Расходы на организацию и обеспечение отдыха и оздоровления детей, в каникулярное время произведены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sz w:val="22"/>
                <w:szCs w:val="22"/>
              </w:rPr>
            </w:pPr>
            <w:r w:rsidRPr="005A5292">
              <w:rPr>
                <w:sz w:val="22"/>
                <w:szCs w:val="22"/>
              </w:rPr>
              <w:t>675,5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pPr>
              <w:widowControl w:val="0"/>
              <w:contextualSpacing/>
            </w:pPr>
            <w:r w:rsidRPr="007C3329">
              <w:t>Местный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A5292" w:rsidRDefault="00524784">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A5292" w:rsidRDefault="00524784">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A5292" w:rsidRDefault="00524784">
            <w:pPr>
              <w:jc w:val="center"/>
              <w:rPr>
                <w:sz w:val="22"/>
                <w:szCs w:val="22"/>
              </w:rPr>
            </w:pPr>
            <w:r w:rsidRPr="005A5292">
              <w:rPr>
                <w:sz w:val="22"/>
                <w:szCs w:val="22"/>
              </w:rPr>
              <w:t>675,5</w:t>
            </w:r>
          </w:p>
        </w:tc>
      </w:tr>
      <w:tr w:rsidR="009B3F58" w:rsidRPr="007C3329" w:rsidTr="00AB4057">
        <w:tc>
          <w:tcPr>
            <w:tcW w:w="762" w:type="dxa"/>
            <w:vMerge/>
            <w:tcBorders>
              <w:left w:val="single" w:sz="4" w:space="0" w:color="000000"/>
              <w:right w:val="single" w:sz="4" w:space="0" w:color="000000"/>
            </w:tcBorders>
          </w:tcPr>
          <w:p w:rsidR="009B3F58" w:rsidRPr="007C3329" w:rsidRDefault="009B3F58" w:rsidP="009B3F58">
            <w:pPr>
              <w:jc w:val="center"/>
            </w:pPr>
          </w:p>
        </w:tc>
        <w:tc>
          <w:tcPr>
            <w:tcW w:w="4908" w:type="dxa"/>
            <w:tcBorders>
              <w:left w:val="single" w:sz="4" w:space="0" w:color="000000"/>
              <w:right w:val="single" w:sz="4" w:space="0" w:color="000000"/>
            </w:tcBorders>
          </w:tcPr>
          <w:p w:rsidR="009B3F58" w:rsidRPr="007C3329" w:rsidRDefault="009B3F58" w:rsidP="009B3F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9B3F58" w:rsidRPr="007C3329" w:rsidRDefault="009B3F58" w:rsidP="009B3F58">
            <w:r w:rsidRPr="007C3329">
              <w:t>913 0709 04 4 03 27090 320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24784" w:rsidRDefault="009B3F58" w:rsidP="009B3F58">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rsidP="009B3F58">
            <w:pPr>
              <w:jc w:val="center"/>
              <w:rPr>
                <w:sz w:val="22"/>
                <w:szCs w:val="22"/>
              </w:rPr>
            </w:pPr>
            <w:r w:rsidRPr="005A5292">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rsidP="009B3F58">
            <w:pPr>
              <w:jc w:val="center"/>
              <w:rPr>
                <w:sz w:val="22"/>
                <w:szCs w:val="22"/>
              </w:rPr>
            </w:pPr>
            <w:r w:rsidRPr="005A5292">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rsidP="009B3F58">
            <w:pPr>
              <w:jc w:val="center"/>
              <w:rPr>
                <w:sz w:val="22"/>
                <w:szCs w:val="22"/>
              </w:rPr>
            </w:pPr>
            <w:r w:rsidRPr="005A5292">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rsidP="009B3F58">
            <w:pPr>
              <w:jc w:val="center"/>
              <w:rPr>
                <w:sz w:val="22"/>
                <w:szCs w:val="22"/>
              </w:rPr>
            </w:pPr>
            <w:r w:rsidRPr="005A5292">
              <w:rPr>
                <w:sz w:val="22"/>
                <w:szCs w:val="22"/>
              </w:rPr>
              <w:t>675,5</w:t>
            </w:r>
          </w:p>
        </w:tc>
      </w:tr>
      <w:tr w:rsidR="009B3F58" w:rsidRPr="007C3329" w:rsidTr="00AB4057">
        <w:tc>
          <w:tcPr>
            <w:tcW w:w="762" w:type="dxa"/>
            <w:tcBorders>
              <w:left w:val="single" w:sz="4" w:space="0" w:color="000000"/>
              <w:right w:val="single" w:sz="4" w:space="0" w:color="000000"/>
            </w:tcBorders>
          </w:tcPr>
          <w:p w:rsidR="009B3F58" w:rsidRPr="007C3329" w:rsidRDefault="009B3F58" w:rsidP="002A6E7B">
            <w:pPr>
              <w:jc w:val="center"/>
            </w:pPr>
            <w:r w:rsidRPr="007C3329">
              <w:t>11.</w:t>
            </w:r>
          </w:p>
        </w:tc>
        <w:tc>
          <w:tcPr>
            <w:tcW w:w="4908" w:type="dxa"/>
            <w:tcBorders>
              <w:left w:val="single" w:sz="4" w:space="0" w:color="000000"/>
              <w:right w:val="single" w:sz="4" w:space="0" w:color="000000"/>
            </w:tcBorders>
          </w:tcPr>
          <w:p w:rsidR="009B3F58" w:rsidRPr="007C3329" w:rsidRDefault="009B3F58" w:rsidP="002A6E7B">
            <w:pPr>
              <w:widowControl w:val="0"/>
              <w:spacing w:line="228" w:lineRule="auto"/>
              <w:contextualSpacing/>
            </w:pPr>
            <w:r w:rsidRPr="007C3329">
              <w:t xml:space="preserve">Мероприятие (результат) </w:t>
            </w:r>
            <w:r>
              <w:t>1</w:t>
            </w:r>
            <w:r w:rsidRPr="007C3329">
              <w:t>.10 «М</w:t>
            </w:r>
            <w:r w:rsidRPr="007C3329">
              <w:rPr>
                <w:kern w:val="2"/>
              </w:rPr>
              <w:t>еры социаль</w:t>
            </w:r>
            <w:r w:rsidRPr="007C3329">
              <w:rPr>
                <w:kern w:val="2"/>
              </w:rPr>
              <w:softHyphen/>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2A6E7B">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6 372,3</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4 519,2</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bCs/>
                <w:sz w:val="22"/>
                <w:szCs w:val="22"/>
              </w:rPr>
            </w:pPr>
            <w:r w:rsidRPr="005A5292">
              <w:rPr>
                <w:bCs/>
                <w:sz w:val="22"/>
                <w:szCs w:val="22"/>
              </w:rPr>
              <w:t>5 410,9</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bCs/>
                <w:sz w:val="22"/>
                <w:szCs w:val="22"/>
              </w:rPr>
            </w:pPr>
            <w:r w:rsidRPr="005A5292">
              <w:rPr>
                <w:bCs/>
                <w:sz w:val="22"/>
                <w:szCs w:val="22"/>
              </w:rPr>
              <w:t>5 627,4</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7979B9">
            <w:pPr>
              <w:jc w:val="center"/>
              <w:rPr>
                <w:bCs/>
                <w:sz w:val="22"/>
                <w:szCs w:val="22"/>
              </w:rPr>
            </w:pPr>
            <w:r w:rsidRPr="005A5292">
              <w:rPr>
                <w:sz w:val="22"/>
                <w:szCs w:val="22"/>
              </w:rPr>
              <w:t>21 929,8</w:t>
            </w:r>
          </w:p>
        </w:tc>
      </w:tr>
      <w:tr w:rsidR="009B3F58" w:rsidRPr="007C3329" w:rsidTr="00AB4057">
        <w:tc>
          <w:tcPr>
            <w:tcW w:w="762" w:type="dxa"/>
            <w:tcBorders>
              <w:left w:val="single" w:sz="4" w:space="0" w:color="000000"/>
              <w:right w:val="single" w:sz="4" w:space="0" w:color="000000"/>
            </w:tcBorders>
          </w:tcPr>
          <w:p w:rsidR="009B3F58" w:rsidRPr="007C3329" w:rsidRDefault="009B3F58" w:rsidP="002A6E7B">
            <w:pPr>
              <w:jc w:val="center"/>
            </w:pPr>
          </w:p>
        </w:tc>
        <w:tc>
          <w:tcPr>
            <w:tcW w:w="4908" w:type="dxa"/>
            <w:tcBorders>
              <w:left w:val="single" w:sz="4" w:space="0" w:color="000000"/>
              <w:right w:val="single" w:sz="4" w:space="0" w:color="000000"/>
            </w:tcBorders>
          </w:tcPr>
          <w:p w:rsidR="009B3F58" w:rsidRPr="007C3329" w:rsidRDefault="009B3F58" w:rsidP="002A6E7B">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2A6E7B">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6 372,3</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4 519,2</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5 410,9</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5 627,4</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21 929,8</w:t>
            </w:r>
          </w:p>
        </w:tc>
      </w:tr>
      <w:tr w:rsidR="009B3F58" w:rsidRPr="007C3329" w:rsidTr="00AB4057">
        <w:tc>
          <w:tcPr>
            <w:tcW w:w="762" w:type="dxa"/>
            <w:tcBorders>
              <w:left w:val="single" w:sz="4" w:space="0" w:color="000000"/>
              <w:right w:val="single" w:sz="4" w:space="0" w:color="000000"/>
            </w:tcBorders>
          </w:tcPr>
          <w:p w:rsidR="009B3F58" w:rsidRPr="007C3329" w:rsidRDefault="009B3F58" w:rsidP="002A6E7B">
            <w:pPr>
              <w:jc w:val="center"/>
            </w:pPr>
          </w:p>
        </w:tc>
        <w:tc>
          <w:tcPr>
            <w:tcW w:w="4908" w:type="dxa"/>
            <w:tcBorders>
              <w:left w:val="single" w:sz="4" w:space="0" w:color="000000"/>
              <w:right w:val="single" w:sz="4" w:space="0" w:color="000000"/>
            </w:tcBorders>
          </w:tcPr>
          <w:p w:rsidR="009B3F58" w:rsidRPr="007C3329" w:rsidRDefault="009B3F58" w:rsidP="002A6E7B">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2A6E7B">
            <w:r w:rsidRPr="007C3329">
              <w:t>913 0709 04 4 03 72</w:t>
            </w:r>
            <w:r>
              <w:t>55</w:t>
            </w:r>
            <w:r w:rsidRPr="007C3329">
              <w:t>0 240</w:t>
            </w:r>
          </w:p>
        </w:tc>
        <w:tc>
          <w:tcPr>
            <w:tcW w:w="1275"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52,4</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43,4</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52,4</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54,5</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202,7</w:t>
            </w:r>
          </w:p>
        </w:tc>
      </w:tr>
      <w:tr w:rsidR="009B3F58" w:rsidRPr="007C3329" w:rsidTr="00AB4057">
        <w:tc>
          <w:tcPr>
            <w:tcW w:w="762" w:type="dxa"/>
            <w:tcBorders>
              <w:left w:val="single" w:sz="4" w:space="0" w:color="000000"/>
              <w:right w:val="single" w:sz="4" w:space="0" w:color="000000"/>
            </w:tcBorders>
          </w:tcPr>
          <w:p w:rsidR="009B3F58" w:rsidRPr="007C3329" w:rsidRDefault="009B3F58" w:rsidP="002A6E7B">
            <w:pPr>
              <w:jc w:val="center"/>
            </w:pPr>
          </w:p>
        </w:tc>
        <w:tc>
          <w:tcPr>
            <w:tcW w:w="4908" w:type="dxa"/>
            <w:tcBorders>
              <w:left w:val="single" w:sz="4" w:space="0" w:color="000000"/>
              <w:right w:val="single" w:sz="4" w:space="0" w:color="000000"/>
            </w:tcBorders>
          </w:tcPr>
          <w:p w:rsidR="009B3F58" w:rsidRPr="007C3329" w:rsidRDefault="009B3F58" w:rsidP="002A6E7B"/>
        </w:tc>
        <w:tc>
          <w:tcPr>
            <w:tcW w:w="2694" w:type="dxa"/>
            <w:tcBorders>
              <w:top w:val="single" w:sz="4" w:space="0" w:color="000000"/>
              <w:left w:val="single" w:sz="4" w:space="0" w:color="000000"/>
              <w:bottom w:val="single" w:sz="4" w:space="0" w:color="000000"/>
              <w:right w:val="single" w:sz="4" w:space="0" w:color="000000"/>
            </w:tcBorders>
          </w:tcPr>
          <w:p w:rsidR="009B3F58" w:rsidRPr="007C3329" w:rsidRDefault="009B3F58" w:rsidP="002A6E7B">
            <w:r w:rsidRPr="007C3329">
              <w:t>913 0709 04 4 03 72</w:t>
            </w:r>
            <w:r>
              <w:t>55</w:t>
            </w:r>
            <w:r w:rsidRPr="007C3329">
              <w:t>0 320</w:t>
            </w:r>
          </w:p>
        </w:tc>
        <w:tc>
          <w:tcPr>
            <w:tcW w:w="1275"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6 319,9</w:t>
            </w:r>
          </w:p>
        </w:tc>
        <w:tc>
          <w:tcPr>
            <w:tcW w:w="1134"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4 475,8</w:t>
            </w:r>
          </w:p>
        </w:tc>
        <w:tc>
          <w:tcPr>
            <w:tcW w:w="1276" w:type="dxa"/>
            <w:tcBorders>
              <w:top w:val="single" w:sz="4" w:space="0" w:color="000000"/>
              <w:left w:val="single" w:sz="4" w:space="0" w:color="000000"/>
              <w:bottom w:val="single" w:sz="4" w:space="0" w:color="000000"/>
              <w:right w:val="single" w:sz="4" w:space="0" w:color="000000"/>
            </w:tcBorders>
          </w:tcPr>
          <w:p w:rsidR="009B3F58" w:rsidRPr="005A5292" w:rsidRDefault="009B3F58">
            <w:pPr>
              <w:jc w:val="center"/>
              <w:rPr>
                <w:sz w:val="22"/>
                <w:szCs w:val="22"/>
              </w:rPr>
            </w:pPr>
            <w:r w:rsidRPr="005A5292">
              <w:rPr>
                <w:sz w:val="22"/>
                <w:szCs w:val="22"/>
              </w:rPr>
              <w:t>5 358,5</w:t>
            </w:r>
          </w:p>
        </w:tc>
        <w:tc>
          <w:tcPr>
            <w:tcW w:w="1418" w:type="dxa"/>
            <w:tcBorders>
              <w:top w:val="single" w:sz="4" w:space="0" w:color="000000"/>
              <w:left w:val="single" w:sz="4" w:space="0" w:color="000000"/>
              <w:bottom w:val="single" w:sz="4" w:space="0" w:color="000000"/>
              <w:right w:val="single" w:sz="4" w:space="0" w:color="auto"/>
            </w:tcBorders>
          </w:tcPr>
          <w:p w:rsidR="009B3F58" w:rsidRPr="005A5292" w:rsidRDefault="009B3F58">
            <w:pPr>
              <w:jc w:val="center"/>
              <w:rPr>
                <w:sz w:val="22"/>
                <w:szCs w:val="22"/>
              </w:rPr>
            </w:pPr>
            <w:r w:rsidRPr="005A5292">
              <w:rPr>
                <w:sz w:val="22"/>
                <w:szCs w:val="22"/>
              </w:rPr>
              <w:t>5 572,9</w:t>
            </w:r>
          </w:p>
        </w:tc>
        <w:tc>
          <w:tcPr>
            <w:tcW w:w="1417" w:type="dxa"/>
            <w:tcBorders>
              <w:top w:val="single" w:sz="4" w:space="0" w:color="000000"/>
              <w:left w:val="single" w:sz="4" w:space="0" w:color="auto"/>
              <w:bottom w:val="single" w:sz="4" w:space="0" w:color="000000"/>
              <w:right w:val="single" w:sz="4" w:space="0" w:color="000000"/>
            </w:tcBorders>
          </w:tcPr>
          <w:p w:rsidR="009B3F58" w:rsidRPr="005A5292" w:rsidRDefault="009B3F58">
            <w:pPr>
              <w:jc w:val="center"/>
              <w:rPr>
                <w:sz w:val="22"/>
                <w:szCs w:val="22"/>
              </w:rPr>
            </w:pPr>
            <w:r w:rsidRPr="005A5292">
              <w:rPr>
                <w:sz w:val="22"/>
                <w:szCs w:val="22"/>
              </w:rPr>
              <w:t>21 727,1</w:t>
            </w:r>
            <w:r w:rsidR="005A5292">
              <w:rPr>
                <w:sz w:val="22"/>
                <w:szCs w:val="22"/>
              </w:rPr>
              <w:t>»</w:t>
            </w:r>
          </w:p>
        </w:tc>
      </w:tr>
    </w:tbl>
    <w:p w:rsidR="002929BC" w:rsidRDefault="002929BC" w:rsidP="00C95DB1">
      <w:pPr>
        <w:widowControl w:val="0"/>
        <w:ind w:left="720" w:right="-173"/>
        <w:outlineLvl w:val="2"/>
      </w:pPr>
    </w:p>
    <w:p w:rsidR="004B7EDA" w:rsidRDefault="004B7EDA" w:rsidP="00C95DB1">
      <w:pPr>
        <w:widowControl w:val="0"/>
        <w:ind w:left="720" w:right="-173"/>
        <w:outlineLvl w:val="2"/>
      </w:pPr>
    </w:p>
    <w:p w:rsidR="006A4FCD" w:rsidRDefault="00AB4057" w:rsidP="00AB4057">
      <w:pPr>
        <w:widowControl w:val="0"/>
        <w:spacing w:line="252" w:lineRule="auto"/>
        <w:contextualSpacing/>
        <w:jc w:val="both"/>
        <w:outlineLvl w:val="2"/>
        <w:rPr>
          <w:sz w:val="28"/>
        </w:rPr>
      </w:pPr>
      <w:r>
        <w:rPr>
          <w:sz w:val="28"/>
        </w:rPr>
        <w:tab/>
      </w:r>
    </w:p>
    <w:p w:rsidR="005A5292" w:rsidRDefault="006A4FCD" w:rsidP="00FC3987">
      <w:pPr>
        <w:widowControl w:val="0"/>
        <w:spacing w:line="252" w:lineRule="auto"/>
        <w:contextualSpacing/>
        <w:jc w:val="both"/>
        <w:outlineLvl w:val="2"/>
        <w:rPr>
          <w:sz w:val="28"/>
          <w:szCs w:val="28"/>
        </w:rPr>
      </w:pPr>
      <w:r>
        <w:rPr>
          <w:sz w:val="28"/>
        </w:rPr>
        <w:tab/>
      </w:r>
      <w:r w:rsidR="005A5292">
        <w:rPr>
          <w:sz w:val="28"/>
        </w:rPr>
        <w:t>5</w:t>
      </w:r>
      <w:r w:rsidR="00AB4057" w:rsidRPr="00AB4057">
        <w:rPr>
          <w:sz w:val="28"/>
        </w:rPr>
        <w:t xml:space="preserve">. </w:t>
      </w:r>
      <w:r w:rsidR="005A5292">
        <w:rPr>
          <w:sz w:val="28"/>
        </w:rPr>
        <w:t>В р</w:t>
      </w:r>
      <w:r w:rsidR="00FC3987">
        <w:rPr>
          <w:sz w:val="28"/>
          <w:szCs w:val="28"/>
        </w:rPr>
        <w:t>аздел</w:t>
      </w:r>
      <w:r w:rsidR="005A5292">
        <w:rPr>
          <w:sz w:val="28"/>
          <w:szCs w:val="28"/>
        </w:rPr>
        <w:t>е</w:t>
      </w:r>
      <w:r w:rsidR="00AB4057" w:rsidRPr="00AB4057">
        <w:rPr>
          <w:sz w:val="28"/>
          <w:szCs w:val="28"/>
        </w:rPr>
        <w:t xml:space="preserve"> VI «</w:t>
      </w:r>
      <w:r w:rsidR="00AC623C">
        <w:rPr>
          <w:sz w:val="28"/>
          <w:szCs w:val="28"/>
        </w:rPr>
        <w:t xml:space="preserve">Паспорт </w:t>
      </w:r>
      <w:r w:rsidR="00AC623C" w:rsidRPr="00FC3987">
        <w:rPr>
          <w:sz w:val="28"/>
          <w:szCs w:val="28"/>
        </w:rPr>
        <w:t xml:space="preserve">комплекса процессных мероприятий </w:t>
      </w:r>
      <w:r w:rsidR="00AC623C">
        <w:rPr>
          <w:sz w:val="28"/>
          <w:szCs w:val="28"/>
        </w:rPr>
        <w:t>«</w:t>
      </w:r>
      <w:r w:rsidR="00AB4057" w:rsidRPr="00AB4057">
        <w:rPr>
          <w:sz w:val="28"/>
          <w:szCs w:val="28"/>
        </w:rPr>
        <w:t>Развитие системы социального обслуживания населения, повышение качества жизни граждан старшего поколения</w:t>
      </w:r>
      <w:r w:rsidR="00FC3987">
        <w:rPr>
          <w:sz w:val="28"/>
          <w:szCs w:val="28"/>
        </w:rPr>
        <w:t>»</w:t>
      </w:r>
      <w:r w:rsidR="005A5292">
        <w:rPr>
          <w:sz w:val="28"/>
          <w:szCs w:val="28"/>
        </w:rPr>
        <w:t>:</w:t>
      </w:r>
    </w:p>
    <w:p w:rsidR="00BD1E94" w:rsidRDefault="005A5292" w:rsidP="00BD1E94">
      <w:pPr>
        <w:widowControl w:val="0"/>
        <w:spacing w:line="252" w:lineRule="auto"/>
        <w:contextualSpacing/>
        <w:jc w:val="both"/>
        <w:outlineLvl w:val="2"/>
        <w:rPr>
          <w:sz w:val="28"/>
          <w:szCs w:val="28"/>
        </w:rPr>
      </w:pPr>
      <w:r>
        <w:rPr>
          <w:sz w:val="28"/>
          <w:szCs w:val="28"/>
        </w:rPr>
        <w:tab/>
        <w:t xml:space="preserve">5.1. </w:t>
      </w:r>
      <w:r w:rsidR="00353DA8">
        <w:rPr>
          <w:sz w:val="28"/>
          <w:szCs w:val="28"/>
        </w:rPr>
        <w:t>В п</w:t>
      </w:r>
      <w:r>
        <w:rPr>
          <w:sz w:val="28"/>
          <w:szCs w:val="28"/>
        </w:rPr>
        <w:t>одраздел</w:t>
      </w:r>
      <w:r w:rsidR="00353DA8">
        <w:rPr>
          <w:sz w:val="28"/>
          <w:szCs w:val="28"/>
        </w:rPr>
        <w:t>е</w:t>
      </w:r>
      <w:r>
        <w:rPr>
          <w:sz w:val="28"/>
          <w:szCs w:val="28"/>
        </w:rPr>
        <w:t xml:space="preserve"> 3</w:t>
      </w:r>
      <w:r w:rsidR="00AB4057" w:rsidRPr="00AB4057">
        <w:rPr>
          <w:sz w:val="28"/>
          <w:szCs w:val="28"/>
        </w:rPr>
        <w:t xml:space="preserve"> </w:t>
      </w:r>
      <w:r w:rsidR="00353DA8">
        <w:rPr>
          <w:sz w:val="28"/>
          <w:szCs w:val="28"/>
        </w:rPr>
        <w:t>«</w:t>
      </w:r>
      <w:r w:rsidR="00353DA8" w:rsidRPr="007C3329">
        <w:rPr>
          <w:sz w:val="28"/>
          <w:szCs w:val="28"/>
        </w:rPr>
        <w:t>Перечень мероприятий (результатов) комплекса процессных мероприятий</w:t>
      </w:r>
      <w:r w:rsidR="00353DA8">
        <w:rPr>
          <w:sz w:val="28"/>
          <w:szCs w:val="28"/>
        </w:rPr>
        <w:t>» исключить строку 1.5 «</w:t>
      </w:r>
      <w:r w:rsidR="00353DA8" w:rsidRPr="00353DA8">
        <w:rPr>
          <w:sz w:val="28"/>
          <w:szCs w:val="28"/>
        </w:rPr>
        <w:t>Мероприятие (результат) 1.5 «Расходы на капитальный ремонт  муниципальных учреждений социального обслуживания населения произведены в полном объеме</w:t>
      </w:r>
      <w:r w:rsidR="00353DA8">
        <w:rPr>
          <w:sz w:val="28"/>
          <w:szCs w:val="28"/>
        </w:rPr>
        <w:t>.</w:t>
      </w:r>
    </w:p>
    <w:p w:rsidR="005A5292" w:rsidRDefault="00543D22" w:rsidP="00BD1E94">
      <w:pPr>
        <w:widowControl w:val="0"/>
        <w:ind w:left="360"/>
        <w:jc w:val="both"/>
        <w:outlineLvl w:val="2"/>
        <w:rPr>
          <w:sz w:val="28"/>
          <w:szCs w:val="28"/>
        </w:rPr>
      </w:pPr>
      <w:r>
        <w:rPr>
          <w:sz w:val="28"/>
          <w:szCs w:val="28"/>
        </w:rPr>
        <w:tab/>
      </w:r>
      <w:r w:rsidR="005A5292">
        <w:rPr>
          <w:sz w:val="28"/>
          <w:szCs w:val="28"/>
        </w:rPr>
        <w:t>5.2. Подраздел 4</w:t>
      </w:r>
      <w:r w:rsidR="005A5292" w:rsidRPr="00AB4057">
        <w:rPr>
          <w:sz w:val="28"/>
          <w:szCs w:val="28"/>
        </w:rPr>
        <w:t xml:space="preserve"> изложить в редакции:</w:t>
      </w:r>
    </w:p>
    <w:p w:rsidR="00353DA8" w:rsidRDefault="00353DA8" w:rsidP="00BD1E94">
      <w:pPr>
        <w:widowControl w:val="0"/>
        <w:ind w:left="360"/>
        <w:jc w:val="both"/>
        <w:outlineLvl w:val="2"/>
        <w:rPr>
          <w:sz w:val="28"/>
          <w:szCs w:val="28"/>
        </w:rPr>
      </w:pPr>
    </w:p>
    <w:p w:rsidR="00AB4057" w:rsidRDefault="005A5292" w:rsidP="00AB4057">
      <w:pPr>
        <w:widowControl w:val="0"/>
        <w:ind w:left="360"/>
        <w:jc w:val="center"/>
        <w:outlineLvl w:val="2"/>
        <w:rPr>
          <w:sz w:val="28"/>
          <w:szCs w:val="28"/>
        </w:rPr>
      </w:pPr>
      <w:r>
        <w:rPr>
          <w:sz w:val="28"/>
          <w:szCs w:val="28"/>
        </w:rPr>
        <w:t>«</w:t>
      </w:r>
      <w:r w:rsidR="00AB4057" w:rsidRPr="007C3329">
        <w:rPr>
          <w:sz w:val="28"/>
          <w:szCs w:val="28"/>
        </w:rPr>
        <w:t>4. Финансовое обеспечение комплекса процессных мероприятий</w:t>
      </w:r>
    </w:p>
    <w:p w:rsidR="00AB4057" w:rsidRPr="007C3329" w:rsidRDefault="00AB4057" w:rsidP="00AB4057">
      <w:pPr>
        <w:widowControl w:val="0"/>
        <w:ind w:left="360"/>
        <w:jc w:val="center"/>
        <w:outlineLvl w:val="2"/>
        <w:rPr>
          <w:sz w:val="28"/>
          <w:szCs w:val="28"/>
        </w:rPr>
      </w:pPr>
    </w:p>
    <w:p w:rsidR="00AB4057" w:rsidRPr="007C3329" w:rsidRDefault="00AB4057" w:rsidP="00AB4057">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769"/>
        <w:gridCol w:w="2835"/>
        <w:gridCol w:w="1275"/>
        <w:gridCol w:w="1418"/>
        <w:gridCol w:w="1276"/>
        <w:gridCol w:w="1446"/>
        <w:gridCol w:w="1105"/>
      </w:tblGrid>
      <w:tr w:rsidR="00AB4057" w:rsidRPr="007C3329" w:rsidTr="00AB40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jc w:val="center"/>
              <w:outlineLvl w:val="2"/>
            </w:pPr>
            <w:r w:rsidRPr="007C3329">
              <w:t>№ п/п</w:t>
            </w:r>
          </w:p>
        </w:tc>
        <w:tc>
          <w:tcPr>
            <w:tcW w:w="4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jc w:val="center"/>
            </w:pPr>
            <w:r w:rsidRPr="007C3329">
              <w:t>Наименование мероприятия (результата)/ источник</w:t>
            </w:r>
          </w:p>
          <w:p w:rsidR="00AB4057" w:rsidRPr="007C3329" w:rsidRDefault="00AB4057" w:rsidP="00AB4057">
            <w:pPr>
              <w:widowControl w:val="0"/>
              <w:jc w:val="center"/>
              <w:outlineLvl w:val="2"/>
            </w:pPr>
            <w:r w:rsidRPr="007C3329">
              <w:t xml:space="preserve">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Pr>
          <w:p w:rsidR="00AB4057" w:rsidRPr="007C3329" w:rsidRDefault="00AB4057" w:rsidP="00AB4057">
            <w:pPr>
              <w:widowControl w:val="0"/>
              <w:ind w:right="-18"/>
              <w:jc w:val="center"/>
              <w:outlineLvl w:val="2"/>
            </w:pPr>
            <w:r w:rsidRPr="007C3329">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auto"/>
            </w:tcBorders>
            <w:shd w:val="clear" w:color="auto" w:fill="auto"/>
          </w:tcPr>
          <w:p w:rsidR="00AB4057" w:rsidRPr="007C3329" w:rsidRDefault="00AB4057" w:rsidP="00AB4057">
            <w:pPr>
              <w:widowControl w:val="0"/>
              <w:ind w:right="-173"/>
              <w:jc w:val="center"/>
              <w:outlineLvl w:val="2"/>
            </w:pPr>
            <w:r w:rsidRPr="007C3329">
              <w:t>Объем расходов по годам реализации, тыс. рублей</w:t>
            </w:r>
          </w:p>
        </w:tc>
      </w:tr>
      <w:tr w:rsidR="00AB4057" w:rsidRPr="007C3329" w:rsidTr="00AB4057">
        <w:trPr>
          <w:trHeight w:val="103"/>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tc>
        <w:tc>
          <w:tcPr>
            <w:tcW w:w="4769" w:type="dxa"/>
            <w:vMerge/>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tc>
        <w:tc>
          <w:tcPr>
            <w:tcW w:w="2835" w:type="dxa"/>
            <w:vMerge/>
            <w:tcBorders>
              <w:top w:val="single" w:sz="4" w:space="0" w:color="000000"/>
              <w:left w:val="single" w:sz="4" w:space="0" w:color="000000"/>
              <w:bottom w:val="single" w:sz="4" w:space="0" w:color="000000"/>
              <w:right w:val="single" w:sz="4" w:space="0" w:color="000000"/>
            </w:tcBorders>
          </w:tcPr>
          <w:p w:rsidR="00AB4057" w:rsidRPr="007C3329" w:rsidRDefault="00AB4057" w:rsidP="00AB405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057" w:rsidRPr="007C3329" w:rsidRDefault="00AB4057" w:rsidP="00AB4057">
            <w:pPr>
              <w:widowControl w:val="0"/>
              <w:jc w:val="center"/>
              <w:rPr>
                <w:sz w:val="24"/>
                <w:szCs w:val="24"/>
              </w:rPr>
            </w:pPr>
            <w:r w:rsidRPr="007C3329">
              <w:rPr>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057" w:rsidRPr="007C3329" w:rsidRDefault="00AB4057" w:rsidP="00AB4057">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057" w:rsidRPr="007C3329" w:rsidRDefault="00AB4057" w:rsidP="00AB4057">
            <w:pPr>
              <w:widowControl w:val="0"/>
              <w:jc w:val="center"/>
              <w:rPr>
                <w:sz w:val="24"/>
                <w:szCs w:val="24"/>
              </w:rPr>
            </w:pPr>
            <w:r>
              <w:rPr>
                <w:sz w:val="24"/>
                <w:szCs w:val="24"/>
              </w:rPr>
              <w:t>2027 год</w:t>
            </w:r>
          </w:p>
        </w:tc>
        <w:tc>
          <w:tcPr>
            <w:tcW w:w="144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B4057" w:rsidRPr="00AB4057" w:rsidRDefault="00AB4057" w:rsidP="00AB4057">
            <w:pPr>
              <w:widowControl w:val="0"/>
              <w:ind w:right="-173"/>
              <w:jc w:val="center"/>
              <w:outlineLvl w:val="2"/>
              <w:rPr>
                <w:sz w:val="24"/>
                <w:szCs w:val="24"/>
              </w:rPr>
            </w:pPr>
            <w:r w:rsidRPr="00AB4057">
              <w:rPr>
                <w:sz w:val="24"/>
                <w:szCs w:val="24"/>
              </w:rPr>
              <w:t>2028 год</w:t>
            </w:r>
          </w:p>
        </w:tc>
        <w:tc>
          <w:tcPr>
            <w:tcW w:w="1105" w:type="dxa"/>
            <w:tcBorders>
              <w:top w:val="single" w:sz="4" w:space="0" w:color="000000"/>
              <w:left w:val="single" w:sz="4" w:space="0" w:color="000000"/>
              <w:bottom w:val="single" w:sz="4" w:space="0" w:color="000000"/>
              <w:right w:val="single" w:sz="4" w:space="0" w:color="auto"/>
            </w:tcBorders>
            <w:shd w:val="clear" w:color="auto" w:fill="auto"/>
          </w:tcPr>
          <w:p w:rsidR="00AB4057" w:rsidRPr="00AB4057" w:rsidRDefault="00AB4057" w:rsidP="00AB4057">
            <w:pPr>
              <w:widowControl w:val="0"/>
              <w:ind w:right="-173"/>
              <w:jc w:val="center"/>
              <w:outlineLvl w:val="2"/>
              <w:rPr>
                <w:sz w:val="24"/>
                <w:szCs w:val="24"/>
              </w:rPr>
            </w:pPr>
            <w:r>
              <w:rPr>
                <w:sz w:val="24"/>
                <w:szCs w:val="24"/>
              </w:rPr>
              <w:t>Всего</w:t>
            </w:r>
          </w:p>
        </w:tc>
      </w:tr>
    </w:tbl>
    <w:p w:rsidR="00AB4057" w:rsidRPr="007C3329" w:rsidRDefault="00AB4057" w:rsidP="00AB4057">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767"/>
        <w:gridCol w:w="2835"/>
        <w:gridCol w:w="1275"/>
        <w:gridCol w:w="1418"/>
        <w:gridCol w:w="1276"/>
        <w:gridCol w:w="1455"/>
        <w:gridCol w:w="1096"/>
      </w:tblGrid>
      <w:tr w:rsidR="00AB4057" w:rsidRPr="007C3329" w:rsidTr="00AB405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jc w:val="center"/>
              <w:outlineLvl w:val="2"/>
            </w:pPr>
            <w:r w:rsidRPr="007C3329">
              <w:t>1</w:t>
            </w:r>
          </w:p>
        </w:tc>
        <w:tc>
          <w:tcPr>
            <w:tcW w:w="4767"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2</w:t>
            </w:r>
          </w:p>
        </w:tc>
        <w:tc>
          <w:tcPr>
            <w:tcW w:w="2835" w:type="dxa"/>
            <w:tcBorders>
              <w:top w:val="single" w:sz="4" w:space="0" w:color="000000"/>
              <w:left w:val="single" w:sz="4" w:space="0" w:color="000000"/>
              <w:bottom w:val="single" w:sz="4" w:space="0" w:color="000000"/>
              <w:right w:val="single" w:sz="4" w:space="0" w:color="000000"/>
            </w:tcBorders>
          </w:tcPr>
          <w:p w:rsidR="00AB4057" w:rsidRPr="007C3329" w:rsidRDefault="00AB4057" w:rsidP="00AB4057">
            <w:pPr>
              <w:widowControl w:val="0"/>
              <w:ind w:right="-173"/>
              <w:jc w:val="center"/>
              <w:outlineLvl w:val="2"/>
            </w:pPr>
            <w:r w:rsidRPr="007C332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6</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AB4057" w:rsidRPr="007C3329" w:rsidRDefault="00AB4057" w:rsidP="00AB4057">
            <w:pPr>
              <w:widowControl w:val="0"/>
              <w:ind w:right="-173"/>
              <w:jc w:val="center"/>
              <w:outlineLvl w:val="2"/>
            </w:pPr>
            <w:r w:rsidRPr="007C3329">
              <w:t>7</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p>
        </w:tc>
      </w:tr>
      <w:tr w:rsidR="001319F1" w:rsidRPr="00C1031D" w:rsidTr="001319F1">
        <w:tc>
          <w:tcPr>
            <w:tcW w:w="762" w:type="dxa"/>
            <w:vMerge w:val="restart"/>
            <w:tcBorders>
              <w:top w:val="single" w:sz="4" w:space="0" w:color="000000"/>
              <w:left w:val="single" w:sz="4" w:space="0" w:color="000000"/>
              <w:right w:val="single" w:sz="4" w:space="0" w:color="000000"/>
            </w:tcBorders>
            <w:shd w:val="clear" w:color="auto" w:fill="auto"/>
          </w:tcPr>
          <w:p w:rsidR="001319F1" w:rsidRPr="002F639F" w:rsidRDefault="001319F1" w:rsidP="00AB4057">
            <w:pPr>
              <w:widowControl w:val="0"/>
              <w:outlineLvl w:val="2"/>
              <w:rPr>
                <w:sz w:val="22"/>
                <w:szCs w:val="22"/>
              </w:rPr>
            </w:pPr>
            <w:r w:rsidRPr="002F639F">
              <w:rPr>
                <w:sz w:val="22"/>
                <w:szCs w:val="22"/>
              </w:rPr>
              <w:t>1.</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19F1" w:rsidRPr="002F639F" w:rsidRDefault="001319F1" w:rsidP="00AB4057">
            <w:pPr>
              <w:widowControl w:val="0"/>
              <w:outlineLvl w:val="2"/>
              <w:rPr>
                <w:sz w:val="22"/>
                <w:szCs w:val="22"/>
              </w:rPr>
            </w:pPr>
            <w:r w:rsidRPr="002F639F">
              <w:rPr>
                <w:sz w:val="22"/>
                <w:szCs w:val="22"/>
              </w:rPr>
              <w:t>Комплекс процессных мероприятий «Развитие системы социального обслуживания населения, повышение качества жизни граждан старшего поколения » (всего), в том числе:</w:t>
            </w:r>
          </w:p>
        </w:tc>
        <w:tc>
          <w:tcPr>
            <w:tcW w:w="2835" w:type="dxa"/>
            <w:vMerge w:val="restart"/>
            <w:tcBorders>
              <w:top w:val="single" w:sz="4" w:space="0" w:color="000000"/>
              <w:left w:val="single" w:sz="4" w:space="0" w:color="000000"/>
              <w:right w:val="single" w:sz="4" w:space="0" w:color="000000"/>
            </w:tcBorders>
          </w:tcPr>
          <w:p w:rsidR="001319F1" w:rsidRPr="002F639F" w:rsidRDefault="001319F1"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19F1" w:rsidRPr="00524784" w:rsidRDefault="001319F1">
            <w:pPr>
              <w:jc w:val="center"/>
              <w:rPr>
                <w:bCs/>
                <w:sz w:val="22"/>
                <w:szCs w:val="22"/>
              </w:rPr>
            </w:pPr>
            <w:r w:rsidRPr="00524784">
              <w:rPr>
                <w:bCs/>
                <w:sz w:val="22"/>
                <w:szCs w:val="22"/>
              </w:rPr>
              <w:t>77 898,9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bCs/>
                <w:sz w:val="22"/>
                <w:szCs w:val="22"/>
              </w:rPr>
            </w:pPr>
            <w:r w:rsidRPr="001319F1">
              <w:rPr>
                <w:bCs/>
                <w:sz w:val="22"/>
                <w:szCs w:val="22"/>
              </w:rPr>
              <w:t>92 202,7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bCs/>
                <w:sz w:val="22"/>
                <w:szCs w:val="22"/>
              </w:rPr>
            </w:pPr>
            <w:r w:rsidRPr="001319F1">
              <w:rPr>
                <w:bCs/>
                <w:sz w:val="22"/>
                <w:szCs w:val="22"/>
              </w:rPr>
              <w:t>92 075,9</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1319F1" w:rsidRPr="001319F1" w:rsidRDefault="001319F1">
            <w:pPr>
              <w:jc w:val="center"/>
              <w:rPr>
                <w:bCs/>
                <w:sz w:val="22"/>
                <w:szCs w:val="22"/>
              </w:rPr>
            </w:pPr>
            <w:r w:rsidRPr="001319F1">
              <w:rPr>
                <w:bCs/>
                <w:sz w:val="22"/>
                <w:szCs w:val="22"/>
              </w:rPr>
              <w:t>92 239,1</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1319F1" w:rsidRPr="001319F1" w:rsidRDefault="001319F1">
            <w:pPr>
              <w:jc w:val="center"/>
              <w:rPr>
                <w:bCs/>
                <w:sz w:val="22"/>
                <w:szCs w:val="22"/>
              </w:rPr>
            </w:pPr>
            <w:r w:rsidRPr="001319F1">
              <w:rPr>
                <w:bCs/>
                <w:sz w:val="22"/>
                <w:szCs w:val="22"/>
              </w:rPr>
              <w:t>354 416,6</w:t>
            </w:r>
          </w:p>
        </w:tc>
      </w:tr>
      <w:tr w:rsidR="001319F1" w:rsidRPr="00C1031D" w:rsidTr="001319F1">
        <w:tc>
          <w:tcPr>
            <w:tcW w:w="762" w:type="dxa"/>
            <w:vMerge/>
            <w:tcBorders>
              <w:left w:val="single" w:sz="4" w:space="0" w:color="000000"/>
              <w:right w:val="single" w:sz="4" w:space="0" w:color="000000"/>
            </w:tcBorders>
            <w:shd w:val="clear" w:color="auto" w:fill="auto"/>
          </w:tcPr>
          <w:p w:rsidR="001319F1" w:rsidRPr="002F639F" w:rsidRDefault="001319F1"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19F1" w:rsidRPr="002F639F" w:rsidRDefault="001319F1" w:rsidP="00AB4057">
            <w:pPr>
              <w:rPr>
                <w:sz w:val="22"/>
                <w:szCs w:val="22"/>
              </w:rPr>
            </w:pPr>
            <w:r w:rsidRPr="002F639F">
              <w:rPr>
                <w:sz w:val="22"/>
                <w:szCs w:val="22"/>
              </w:rPr>
              <w:t>Областной бюджет</w:t>
            </w:r>
          </w:p>
        </w:tc>
        <w:tc>
          <w:tcPr>
            <w:tcW w:w="2835" w:type="dxa"/>
            <w:vMerge/>
            <w:tcBorders>
              <w:left w:val="single" w:sz="4" w:space="0" w:color="000000"/>
              <w:right w:val="single" w:sz="4" w:space="0" w:color="000000"/>
            </w:tcBorders>
          </w:tcPr>
          <w:p w:rsidR="001319F1" w:rsidRPr="002F639F" w:rsidRDefault="001319F1"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19F1" w:rsidRPr="00524784" w:rsidRDefault="001319F1">
            <w:pPr>
              <w:jc w:val="center"/>
              <w:rPr>
                <w:sz w:val="22"/>
                <w:szCs w:val="22"/>
              </w:rPr>
            </w:pPr>
            <w:r w:rsidRPr="00524784">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74 897,2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1319F1" w:rsidRPr="001319F1" w:rsidRDefault="001319F1">
            <w:pPr>
              <w:jc w:val="center"/>
              <w:rPr>
                <w:sz w:val="22"/>
                <w:szCs w:val="22"/>
              </w:rPr>
            </w:pPr>
            <w:r w:rsidRPr="001319F1">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286 385,1</w:t>
            </w:r>
          </w:p>
        </w:tc>
      </w:tr>
      <w:tr w:rsidR="001319F1" w:rsidRPr="00C1031D" w:rsidTr="001319F1">
        <w:tc>
          <w:tcPr>
            <w:tcW w:w="762" w:type="dxa"/>
            <w:vMerge/>
            <w:tcBorders>
              <w:left w:val="single" w:sz="4" w:space="0" w:color="000000"/>
              <w:right w:val="single" w:sz="4" w:space="0" w:color="000000"/>
            </w:tcBorders>
            <w:shd w:val="clear" w:color="auto" w:fill="auto"/>
          </w:tcPr>
          <w:p w:rsidR="001319F1" w:rsidRPr="002F639F" w:rsidRDefault="001319F1"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19F1" w:rsidRPr="002F639F" w:rsidRDefault="001319F1" w:rsidP="00AB4057">
            <w:pPr>
              <w:rPr>
                <w:sz w:val="22"/>
                <w:szCs w:val="22"/>
              </w:rPr>
            </w:pPr>
            <w:r w:rsidRPr="002F639F">
              <w:rPr>
                <w:sz w:val="22"/>
                <w:szCs w:val="22"/>
              </w:rPr>
              <w:t>Местный бюджет</w:t>
            </w:r>
          </w:p>
        </w:tc>
        <w:tc>
          <w:tcPr>
            <w:tcW w:w="2835" w:type="dxa"/>
            <w:vMerge/>
            <w:tcBorders>
              <w:left w:val="single" w:sz="4" w:space="0" w:color="000000"/>
              <w:right w:val="single" w:sz="4" w:space="0" w:color="000000"/>
            </w:tcBorders>
          </w:tcPr>
          <w:p w:rsidR="001319F1" w:rsidRPr="002F639F" w:rsidRDefault="001319F1"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19F1" w:rsidRPr="00524784" w:rsidRDefault="001319F1">
            <w:pPr>
              <w:jc w:val="center"/>
              <w:rPr>
                <w:sz w:val="22"/>
                <w:szCs w:val="22"/>
              </w:rPr>
            </w:pPr>
            <w:r w:rsidRPr="00524784">
              <w:rPr>
                <w:sz w:val="22"/>
                <w:szCs w:val="22"/>
              </w:rPr>
              <w:t>1 888,6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1 812,4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1319F1" w:rsidRPr="001319F1" w:rsidRDefault="001319F1">
            <w:pPr>
              <w:jc w:val="center"/>
              <w:rPr>
                <w:sz w:val="22"/>
                <w:szCs w:val="22"/>
              </w:rPr>
            </w:pPr>
            <w:r w:rsidRPr="001319F1">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6 909,8</w:t>
            </w:r>
          </w:p>
        </w:tc>
      </w:tr>
      <w:tr w:rsidR="001319F1" w:rsidRPr="00C1031D" w:rsidTr="001319F1">
        <w:tc>
          <w:tcPr>
            <w:tcW w:w="762" w:type="dxa"/>
            <w:vMerge/>
            <w:tcBorders>
              <w:left w:val="single" w:sz="4" w:space="0" w:color="000000"/>
              <w:bottom w:val="single" w:sz="4" w:space="0" w:color="000000"/>
              <w:right w:val="single" w:sz="4" w:space="0" w:color="000000"/>
            </w:tcBorders>
            <w:shd w:val="clear" w:color="auto" w:fill="auto"/>
          </w:tcPr>
          <w:p w:rsidR="001319F1" w:rsidRPr="002F639F" w:rsidRDefault="001319F1" w:rsidP="00AB4057">
            <w:pPr>
              <w:widowControl w:val="0"/>
              <w:ind w:right="-173"/>
              <w:outlineLvl w:val="2"/>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19F1" w:rsidRPr="002F639F" w:rsidRDefault="001319F1" w:rsidP="00AB4057">
            <w:pPr>
              <w:widowControl w:val="0"/>
              <w:contextualSpacing/>
              <w:rPr>
                <w:sz w:val="22"/>
                <w:szCs w:val="22"/>
              </w:rPr>
            </w:pPr>
            <w:r w:rsidRPr="002F639F">
              <w:rPr>
                <w:sz w:val="22"/>
                <w:szCs w:val="22"/>
              </w:rPr>
              <w:t>Внебюджетные источники</w:t>
            </w:r>
          </w:p>
        </w:tc>
        <w:tc>
          <w:tcPr>
            <w:tcW w:w="2835" w:type="dxa"/>
            <w:vMerge/>
            <w:tcBorders>
              <w:left w:val="single" w:sz="4" w:space="0" w:color="000000"/>
              <w:bottom w:val="single" w:sz="4" w:space="0" w:color="auto"/>
              <w:right w:val="single" w:sz="4" w:space="0" w:color="000000"/>
            </w:tcBorders>
          </w:tcPr>
          <w:p w:rsidR="001319F1" w:rsidRPr="002F639F" w:rsidRDefault="001319F1" w:rsidP="00AB4057">
            <w:pPr>
              <w:widowControl w:val="0"/>
              <w:ind w:right="-173"/>
              <w:jc w:val="center"/>
              <w:outlineLvl w:val="2"/>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19F1" w:rsidRPr="00524784" w:rsidRDefault="001319F1">
            <w:pPr>
              <w:jc w:val="center"/>
              <w:rPr>
                <w:sz w:val="22"/>
                <w:szCs w:val="22"/>
              </w:rPr>
            </w:pPr>
            <w:r w:rsidRPr="00524784">
              <w:rPr>
                <w:sz w:val="22"/>
                <w:szCs w:val="22"/>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15 493,1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15 493,1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1319F1" w:rsidRPr="001319F1" w:rsidRDefault="001319F1">
            <w:pPr>
              <w:jc w:val="center"/>
              <w:rPr>
                <w:sz w:val="22"/>
                <w:szCs w:val="22"/>
              </w:rPr>
            </w:pPr>
            <w:r w:rsidRPr="001319F1">
              <w:rPr>
                <w:sz w:val="22"/>
                <w:szCs w:val="22"/>
              </w:rPr>
              <w:t>15 493,1</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61 121,7</w:t>
            </w:r>
          </w:p>
        </w:tc>
      </w:tr>
      <w:tr w:rsidR="007E54AE" w:rsidRPr="00C1031D" w:rsidTr="001319F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54AE" w:rsidRPr="002F639F" w:rsidRDefault="007E54AE" w:rsidP="007E54AE">
            <w:pPr>
              <w:widowControl w:val="0"/>
              <w:ind w:right="-173"/>
              <w:outlineLvl w:val="2"/>
              <w:rPr>
                <w:sz w:val="22"/>
                <w:szCs w:val="22"/>
              </w:rPr>
            </w:pPr>
            <w:r w:rsidRPr="002F639F">
              <w:rPr>
                <w:sz w:val="22"/>
                <w:szCs w:val="22"/>
              </w:rPr>
              <w:t>2.</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4AE" w:rsidRPr="002F639F" w:rsidRDefault="007E54AE" w:rsidP="007E54AE">
            <w:pPr>
              <w:widowControl w:val="0"/>
              <w:contextualSpacing/>
              <w:rPr>
                <w:sz w:val="22"/>
                <w:szCs w:val="22"/>
              </w:rPr>
            </w:pPr>
            <w:r w:rsidRPr="002F639F">
              <w:rPr>
                <w:sz w:val="22"/>
                <w:szCs w:val="22"/>
              </w:rPr>
              <w:t>Мероприятие (результат) 1.1</w:t>
            </w:r>
          </w:p>
          <w:p w:rsidR="007E54AE" w:rsidRPr="002F639F" w:rsidRDefault="007E54AE" w:rsidP="007E54AE">
            <w:pPr>
              <w:widowControl w:val="0"/>
              <w:spacing w:line="228" w:lineRule="auto"/>
              <w:contextualSpacing/>
              <w:rPr>
                <w:sz w:val="22"/>
                <w:szCs w:val="22"/>
              </w:rPr>
            </w:pPr>
            <w:r w:rsidRPr="002F639F">
              <w:rPr>
                <w:sz w:val="22"/>
                <w:szCs w:val="22"/>
              </w:rPr>
              <w:t>«Расходы на осуществление государственных полномочий в сфере социального обслуживания, предусмотренных пунктами 2, 3, 4 и 5 части 1 и частями 1</w:t>
            </w:r>
            <w:r w:rsidRPr="002F639F">
              <w:rPr>
                <w:sz w:val="22"/>
                <w:szCs w:val="22"/>
                <w:vertAlign w:val="superscript"/>
              </w:rPr>
              <w:t>1</w:t>
            </w:r>
            <w:r w:rsidRPr="002F639F">
              <w:rPr>
                <w:sz w:val="22"/>
                <w:szCs w:val="22"/>
              </w:rPr>
              <w:t>, 1</w:t>
            </w:r>
            <w:r w:rsidRPr="002F639F">
              <w:rPr>
                <w:sz w:val="22"/>
                <w:szCs w:val="22"/>
                <w:vertAlign w:val="superscript"/>
              </w:rPr>
              <w:t>2</w:t>
            </w:r>
            <w:r w:rsidRPr="002F639F">
              <w:rPr>
                <w:sz w:val="22"/>
                <w:szCs w:val="22"/>
              </w:rPr>
              <w:t xml:space="preserve"> статьи 6 Областного закона от 3 сентября 2014 года № 222-ЗС «О социальном обслуживании граждан в Ростовской области», произведены в полном объеме» (всего), в том числе:</w:t>
            </w:r>
          </w:p>
        </w:tc>
        <w:tc>
          <w:tcPr>
            <w:tcW w:w="2835" w:type="dxa"/>
            <w:tcBorders>
              <w:top w:val="single" w:sz="4" w:space="0" w:color="000000"/>
              <w:left w:val="single" w:sz="4" w:space="0" w:color="000000"/>
              <w:bottom w:val="single" w:sz="4" w:space="0" w:color="auto"/>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E54AE" w:rsidRPr="00524784" w:rsidRDefault="007E54AE" w:rsidP="007E54AE">
            <w:pPr>
              <w:jc w:val="center"/>
              <w:rPr>
                <w:bCs/>
                <w:sz w:val="22"/>
                <w:szCs w:val="22"/>
              </w:rPr>
            </w:pPr>
            <w:r w:rsidRPr="00524784">
              <w:rPr>
                <w:bCs/>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74 897,2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7E54AE" w:rsidRPr="001319F1" w:rsidRDefault="007E54AE" w:rsidP="007E54AE">
            <w:pPr>
              <w:jc w:val="center"/>
              <w:rPr>
                <w:sz w:val="22"/>
                <w:szCs w:val="22"/>
              </w:rPr>
            </w:pPr>
            <w:r w:rsidRPr="001319F1">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286 385,1</w:t>
            </w:r>
          </w:p>
        </w:tc>
      </w:tr>
      <w:tr w:rsidR="007E54AE" w:rsidRPr="00C1031D" w:rsidTr="001319F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4AE" w:rsidRPr="002F639F" w:rsidRDefault="007E54AE" w:rsidP="007E54AE">
            <w:pPr>
              <w:rPr>
                <w:sz w:val="22"/>
                <w:szCs w:val="22"/>
              </w:rPr>
            </w:pPr>
            <w:r w:rsidRPr="002F639F">
              <w:rPr>
                <w:sz w:val="22"/>
                <w:szCs w:val="22"/>
              </w:rPr>
              <w:t>Областной бюджет</w:t>
            </w:r>
          </w:p>
        </w:tc>
        <w:tc>
          <w:tcPr>
            <w:tcW w:w="2835" w:type="dxa"/>
            <w:tcBorders>
              <w:top w:val="single" w:sz="4" w:space="0" w:color="auto"/>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E54AE" w:rsidRPr="00524784" w:rsidRDefault="007E54AE" w:rsidP="007E54AE">
            <w:pPr>
              <w:jc w:val="center"/>
              <w:rPr>
                <w:sz w:val="22"/>
                <w:szCs w:val="22"/>
              </w:rPr>
            </w:pPr>
            <w:r w:rsidRPr="00524784">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74 897,2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7E54AE" w:rsidRPr="001319F1" w:rsidRDefault="007E54AE" w:rsidP="007E54AE">
            <w:pPr>
              <w:jc w:val="center"/>
              <w:rPr>
                <w:sz w:val="22"/>
                <w:szCs w:val="22"/>
              </w:rPr>
            </w:pPr>
            <w:r w:rsidRPr="001319F1">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286 385,1</w:t>
            </w:r>
          </w:p>
        </w:tc>
      </w:tr>
      <w:tr w:rsidR="007E54AE" w:rsidRPr="00C1031D" w:rsidTr="001319F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7E54AE" w:rsidRPr="002F639F" w:rsidRDefault="007E54AE" w:rsidP="007E54AE">
            <w:pPr>
              <w:rPr>
                <w:sz w:val="22"/>
                <w:szCs w:val="22"/>
              </w:rPr>
            </w:pPr>
          </w:p>
        </w:tc>
        <w:tc>
          <w:tcPr>
            <w:tcW w:w="47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913 1002 04 4 04 72260 620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E54AE" w:rsidRPr="00524784" w:rsidRDefault="007E54AE" w:rsidP="007E54AE">
            <w:pPr>
              <w:jc w:val="center"/>
              <w:rPr>
                <w:sz w:val="22"/>
                <w:szCs w:val="22"/>
              </w:rPr>
            </w:pPr>
            <w:r w:rsidRPr="00524784">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74 897,2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7E54AE" w:rsidRPr="001319F1" w:rsidRDefault="007E54AE" w:rsidP="007E54AE">
            <w:pPr>
              <w:jc w:val="center"/>
              <w:rPr>
                <w:sz w:val="22"/>
                <w:szCs w:val="22"/>
              </w:rPr>
            </w:pPr>
            <w:r w:rsidRPr="001319F1">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7E54AE" w:rsidRPr="001319F1" w:rsidRDefault="007E54AE" w:rsidP="007E54AE">
            <w:pPr>
              <w:jc w:val="center"/>
              <w:rPr>
                <w:sz w:val="22"/>
                <w:szCs w:val="22"/>
              </w:rPr>
            </w:pPr>
            <w:r w:rsidRPr="001319F1">
              <w:rPr>
                <w:sz w:val="22"/>
                <w:szCs w:val="22"/>
              </w:rPr>
              <w:t>286 385,1</w:t>
            </w:r>
          </w:p>
        </w:tc>
      </w:tr>
      <w:tr w:rsidR="007E54AE" w:rsidRPr="00C1031D" w:rsidTr="001319F1">
        <w:tc>
          <w:tcPr>
            <w:tcW w:w="762" w:type="dxa"/>
            <w:vMerge w:val="restart"/>
            <w:tcBorders>
              <w:top w:val="single" w:sz="4" w:space="0" w:color="000000"/>
              <w:left w:val="single" w:sz="4" w:space="0" w:color="000000"/>
              <w:right w:val="single" w:sz="4" w:space="0" w:color="000000"/>
            </w:tcBorders>
          </w:tcPr>
          <w:p w:rsidR="007E54AE" w:rsidRPr="002F639F" w:rsidRDefault="007E54AE" w:rsidP="007E54AE">
            <w:pPr>
              <w:rPr>
                <w:sz w:val="22"/>
                <w:szCs w:val="22"/>
              </w:rPr>
            </w:pPr>
            <w:r w:rsidRPr="002F639F">
              <w:rPr>
                <w:sz w:val="22"/>
                <w:szCs w:val="22"/>
              </w:rPr>
              <w:t>3.</w:t>
            </w: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contextualSpacing/>
              <w:rPr>
                <w:sz w:val="22"/>
                <w:szCs w:val="22"/>
              </w:rPr>
            </w:pPr>
            <w:r w:rsidRPr="002F639F">
              <w:rPr>
                <w:sz w:val="22"/>
                <w:szCs w:val="22"/>
              </w:rPr>
              <w:t>Мероприятие (результат) 1.2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г. Азова» (всего),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bCs/>
                <w:sz w:val="22"/>
                <w:szCs w:val="22"/>
              </w:rPr>
            </w:pPr>
            <w:r w:rsidRPr="00524784">
              <w:rPr>
                <w:bCs/>
                <w:sz w:val="22"/>
                <w:szCs w:val="22"/>
              </w:rPr>
              <w:t>16 297,0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17 292,0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17 071,7</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bCs/>
                <w:sz w:val="22"/>
                <w:szCs w:val="22"/>
              </w:rPr>
            </w:pPr>
            <w:r w:rsidRPr="001319F1">
              <w:rPr>
                <w:bCs/>
                <w:sz w:val="22"/>
                <w:szCs w:val="22"/>
              </w:rPr>
              <w:t>17 123,3</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67 784,0</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1 654,6</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1 798,9</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6 662,3</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right w:val="single" w:sz="4" w:space="0" w:color="000000"/>
            </w:tcBorders>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913 1002 04 4 04 00590 620</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1 654,6</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1 798,9</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6 662,3</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contextualSpacing/>
              <w:rPr>
                <w:sz w:val="22"/>
                <w:szCs w:val="22"/>
              </w:rPr>
            </w:pPr>
            <w:r w:rsidRPr="002F639F">
              <w:rPr>
                <w:sz w:val="22"/>
                <w:szCs w:val="22"/>
              </w:rPr>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14 642,4</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15 493,1</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15 493,1</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15 493,1</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61 121,7</w:t>
            </w:r>
          </w:p>
        </w:tc>
      </w:tr>
      <w:tr w:rsidR="007E54AE" w:rsidRPr="00C1031D" w:rsidTr="001319F1">
        <w:tc>
          <w:tcPr>
            <w:tcW w:w="762" w:type="dxa"/>
            <w:vMerge w:val="restart"/>
            <w:tcBorders>
              <w:top w:val="single" w:sz="4" w:space="0" w:color="000000"/>
              <w:left w:val="single" w:sz="4" w:space="0" w:color="000000"/>
              <w:right w:val="single" w:sz="4" w:space="0" w:color="000000"/>
            </w:tcBorders>
          </w:tcPr>
          <w:p w:rsidR="007E54AE" w:rsidRPr="002F639F" w:rsidRDefault="007E54AE" w:rsidP="007E54AE">
            <w:pPr>
              <w:rPr>
                <w:sz w:val="22"/>
                <w:szCs w:val="22"/>
              </w:rPr>
            </w:pPr>
            <w:r w:rsidRPr="002F639F">
              <w:rPr>
                <w:sz w:val="22"/>
                <w:szCs w:val="22"/>
              </w:rPr>
              <w:t>4.</w:t>
            </w: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Мероприятие (результат) 1.3 «</w:t>
            </w:r>
            <w:r w:rsidRPr="002F639F">
              <w:rPr>
                <w:kern w:val="2"/>
                <w:sz w:val="22"/>
                <w:szCs w:val="22"/>
              </w:rPr>
              <w:t xml:space="preserve"> Организовано проведение оплачиваемых общественных работ в сфере социального обслуживания граждан</w:t>
            </w:r>
            <w:r w:rsidRPr="002F639F">
              <w:rPr>
                <w:sz w:val="22"/>
                <w:szCs w:val="22"/>
              </w:rPr>
              <w:t xml:space="preserve">» </w:t>
            </w:r>
            <w:r w:rsidRPr="002F639F">
              <w:rPr>
                <w:sz w:val="22"/>
                <w:szCs w:val="22"/>
              </w:rPr>
              <w:lastRenderedPageBreak/>
              <w:t>(всего),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lastRenderedPageBreak/>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bCs/>
                <w:sz w:val="22"/>
                <w:szCs w:val="22"/>
              </w:rPr>
            </w:pPr>
            <w:r w:rsidRPr="00524784">
              <w:rPr>
                <w:bCs/>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bCs/>
                <w:sz w:val="22"/>
                <w:szCs w:val="22"/>
              </w:rPr>
            </w:pPr>
            <w:r w:rsidRPr="001319F1">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27,5</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27,5</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913 0401 04 4 04 27780 620</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27,5</w:t>
            </w:r>
          </w:p>
        </w:tc>
      </w:tr>
      <w:tr w:rsidR="007E54AE" w:rsidRPr="00C1031D" w:rsidTr="001319F1">
        <w:tc>
          <w:tcPr>
            <w:tcW w:w="762" w:type="dxa"/>
            <w:vMerge w:val="restart"/>
            <w:tcBorders>
              <w:left w:val="single" w:sz="4" w:space="0" w:color="000000"/>
              <w:right w:val="single" w:sz="4" w:space="0" w:color="000000"/>
            </w:tcBorders>
          </w:tcPr>
          <w:p w:rsidR="007E54AE" w:rsidRPr="002F639F" w:rsidRDefault="007E54AE" w:rsidP="007E54AE">
            <w:pPr>
              <w:rPr>
                <w:sz w:val="22"/>
                <w:szCs w:val="22"/>
              </w:rPr>
            </w:pPr>
            <w:r w:rsidRPr="002F639F">
              <w:rPr>
                <w:sz w:val="22"/>
                <w:szCs w:val="22"/>
              </w:rPr>
              <w:t>5.</w:t>
            </w: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kern w:val="2"/>
                <w:sz w:val="22"/>
                <w:szCs w:val="22"/>
              </w:rPr>
              <w:t>Мероприятие (результат) 1.4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осуществлены в полном объеме»</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bCs/>
                <w:sz w:val="22"/>
                <w:szCs w:val="22"/>
              </w:rPr>
            </w:pPr>
            <w:r w:rsidRPr="00524784">
              <w:rPr>
                <w:bCs/>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bCs/>
                <w:sz w:val="22"/>
                <w:szCs w:val="22"/>
              </w:rPr>
            </w:pPr>
            <w:r w:rsidRPr="001319F1">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220,0</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220,0</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913 1002 04 4 04 00700 620</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BD1E94">
            <w:pPr>
              <w:jc w:val="center"/>
              <w:rPr>
                <w:sz w:val="22"/>
                <w:szCs w:val="22"/>
              </w:rPr>
            </w:pPr>
            <w:r w:rsidRPr="001319F1">
              <w:rPr>
                <w:sz w:val="22"/>
                <w:szCs w:val="22"/>
              </w:rPr>
              <w:t>220,0</w:t>
            </w:r>
            <w:r w:rsidR="00353DA8">
              <w:rPr>
                <w:sz w:val="22"/>
                <w:szCs w:val="22"/>
              </w:rPr>
              <w:t>»</w:t>
            </w:r>
            <w:r>
              <w:rPr>
                <w:sz w:val="22"/>
                <w:szCs w:val="22"/>
              </w:rPr>
              <w:t xml:space="preserve"> </w:t>
            </w:r>
          </w:p>
        </w:tc>
      </w:tr>
    </w:tbl>
    <w:p w:rsidR="001319F1" w:rsidRDefault="001319F1" w:rsidP="00014A89">
      <w:pPr>
        <w:keepNext/>
        <w:tabs>
          <w:tab w:val="left" w:pos="0"/>
          <w:tab w:val="left" w:pos="11057"/>
        </w:tabs>
        <w:ind w:right="1954"/>
        <w:jc w:val="center"/>
        <w:outlineLvl w:val="0"/>
        <w:rPr>
          <w:color w:val="26282F"/>
          <w:sz w:val="28"/>
          <w:szCs w:val="28"/>
        </w:rPr>
      </w:pPr>
    </w:p>
    <w:p w:rsidR="001319F1" w:rsidRDefault="009A227C" w:rsidP="001319F1">
      <w:pPr>
        <w:widowControl w:val="0"/>
        <w:spacing w:line="252" w:lineRule="auto"/>
        <w:contextualSpacing/>
        <w:jc w:val="both"/>
        <w:outlineLvl w:val="2"/>
        <w:rPr>
          <w:sz w:val="28"/>
          <w:szCs w:val="28"/>
        </w:rPr>
      </w:pPr>
      <w:r>
        <w:rPr>
          <w:sz w:val="28"/>
          <w:szCs w:val="28"/>
        </w:rPr>
        <w:tab/>
      </w:r>
      <w:r w:rsidR="001319F1">
        <w:rPr>
          <w:sz w:val="28"/>
          <w:szCs w:val="28"/>
        </w:rPr>
        <w:t>5.3. В подразделе 5</w:t>
      </w:r>
      <w:r w:rsidR="001319F1" w:rsidRPr="00AB4057">
        <w:rPr>
          <w:sz w:val="28"/>
          <w:szCs w:val="28"/>
        </w:rPr>
        <w:t xml:space="preserve"> </w:t>
      </w:r>
      <w:r w:rsidR="001319F1">
        <w:rPr>
          <w:color w:val="26282F"/>
          <w:sz w:val="28"/>
          <w:szCs w:val="28"/>
        </w:rPr>
        <w:t>«</w:t>
      </w:r>
      <w:r w:rsidR="001319F1" w:rsidRPr="007C3329">
        <w:rPr>
          <w:color w:val="26282F"/>
          <w:sz w:val="28"/>
          <w:szCs w:val="28"/>
        </w:rPr>
        <w:t>План реализации комплекса процессных мероприятий на 2025-202</w:t>
      </w:r>
      <w:r w:rsidR="001319F1">
        <w:rPr>
          <w:color w:val="26282F"/>
          <w:sz w:val="28"/>
          <w:szCs w:val="28"/>
        </w:rPr>
        <w:t>8</w:t>
      </w:r>
      <w:r w:rsidR="001319F1" w:rsidRPr="007C3329">
        <w:rPr>
          <w:color w:val="26282F"/>
          <w:sz w:val="28"/>
          <w:szCs w:val="28"/>
        </w:rPr>
        <w:t xml:space="preserve"> годы</w:t>
      </w:r>
      <w:r w:rsidR="001319F1">
        <w:rPr>
          <w:color w:val="26282F"/>
          <w:sz w:val="28"/>
          <w:szCs w:val="28"/>
        </w:rPr>
        <w:t xml:space="preserve">» исключить </w:t>
      </w:r>
      <w:r>
        <w:rPr>
          <w:color w:val="26282F"/>
          <w:sz w:val="28"/>
          <w:szCs w:val="28"/>
        </w:rPr>
        <w:t xml:space="preserve">                          </w:t>
      </w:r>
      <w:r w:rsidR="001319F1">
        <w:rPr>
          <w:color w:val="26282F"/>
          <w:sz w:val="28"/>
          <w:szCs w:val="28"/>
        </w:rPr>
        <w:t>строки</w:t>
      </w:r>
      <w:r>
        <w:rPr>
          <w:color w:val="26282F"/>
          <w:sz w:val="28"/>
          <w:szCs w:val="28"/>
        </w:rPr>
        <w:t xml:space="preserve"> </w:t>
      </w:r>
      <w:r w:rsidR="001319F1">
        <w:rPr>
          <w:sz w:val="28"/>
          <w:szCs w:val="28"/>
        </w:rPr>
        <w:t>25-30.</w:t>
      </w:r>
    </w:p>
    <w:p w:rsidR="00014A89" w:rsidRDefault="00014A89" w:rsidP="00014A89">
      <w:pPr>
        <w:widowControl w:val="0"/>
        <w:ind w:left="720"/>
        <w:outlineLvl w:val="2"/>
        <w:rPr>
          <w:color w:val="auto"/>
          <w:sz w:val="28"/>
        </w:rPr>
      </w:pPr>
    </w:p>
    <w:p w:rsidR="00014A89" w:rsidRPr="00C1031D" w:rsidRDefault="00014A89" w:rsidP="00AB4057">
      <w:pPr>
        <w:keepNext/>
        <w:tabs>
          <w:tab w:val="left" w:pos="0"/>
          <w:tab w:val="left" w:pos="11057"/>
        </w:tabs>
        <w:ind w:right="1954"/>
        <w:jc w:val="center"/>
        <w:outlineLvl w:val="0"/>
        <w:rPr>
          <w:color w:val="26282F"/>
          <w:sz w:val="24"/>
          <w:szCs w:val="24"/>
        </w:rPr>
      </w:pPr>
    </w:p>
    <w:p w:rsidR="00F85A04" w:rsidRDefault="00F85A04" w:rsidP="00F85A04">
      <w:pPr>
        <w:widowControl w:val="0"/>
        <w:ind w:left="720"/>
        <w:outlineLvl w:val="2"/>
        <w:rPr>
          <w:color w:val="auto"/>
          <w:sz w:val="28"/>
        </w:rPr>
      </w:pPr>
    </w:p>
    <w:p w:rsidR="008F68C3" w:rsidRPr="00067FCE" w:rsidRDefault="008F68C3" w:rsidP="00F85A04">
      <w:pPr>
        <w:widowControl w:val="0"/>
        <w:ind w:left="720"/>
        <w:outlineLvl w:val="2"/>
        <w:rPr>
          <w:color w:val="auto"/>
          <w:sz w:val="28"/>
        </w:rPr>
      </w:pPr>
    </w:p>
    <w:p w:rsidR="007F33DC" w:rsidRPr="00067FCE" w:rsidRDefault="00E6254B" w:rsidP="007F33DC">
      <w:pPr>
        <w:pStyle w:val="af5"/>
        <w:spacing w:line="228" w:lineRule="auto"/>
        <w:jc w:val="both"/>
        <w:rPr>
          <w:sz w:val="28"/>
          <w:szCs w:val="28"/>
        </w:rPr>
      </w:pPr>
      <w:r>
        <w:rPr>
          <w:sz w:val="28"/>
          <w:szCs w:val="28"/>
        </w:rPr>
        <w:t>У</w:t>
      </w:r>
      <w:r w:rsidR="007F33DC" w:rsidRPr="00067FCE">
        <w:rPr>
          <w:sz w:val="28"/>
          <w:szCs w:val="28"/>
        </w:rPr>
        <w:t>правляющ</w:t>
      </w:r>
      <w:r>
        <w:rPr>
          <w:sz w:val="28"/>
          <w:szCs w:val="28"/>
        </w:rPr>
        <w:t>ий</w:t>
      </w:r>
      <w:r w:rsidR="007F33DC" w:rsidRPr="00067FCE">
        <w:rPr>
          <w:sz w:val="28"/>
          <w:szCs w:val="28"/>
        </w:rPr>
        <w:t xml:space="preserve"> делами</w:t>
      </w:r>
    </w:p>
    <w:p w:rsidR="00324769" w:rsidRDefault="00E60CAB" w:rsidP="009E36E3">
      <w:pPr>
        <w:pStyle w:val="af5"/>
        <w:spacing w:line="228" w:lineRule="auto"/>
        <w:jc w:val="both"/>
        <w:rPr>
          <w:sz w:val="28"/>
          <w:szCs w:val="28"/>
        </w:rPr>
      </w:pPr>
      <w:r>
        <w:rPr>
          <w:sz w:val="28"/>
          <w:szCs w:val="28"/>
        </w:rPr>
        <w:t xml:space="preserve">      </w:t>
      </w:r>
      <w:r w:rsidR="007F33DC" w:rsidRPr="00067FCE">
        <w:rPr>
          <w:sz w:val="28"/>
          <w:szCs w:val="28"/>
        </w:rPr>
        <w:t>администрации</w:t>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Pr>
          <w:sz w:val="28"/>
          <w:szCs w:val="28"/>
        </w:rPr>
        <w:t xml:space="preserve">                                               </w:t>
      </w:r>
      <w:r w:rsidR="001E563B">
        <w:rPr>
          <w:sz w:val="28"/>
          <w:szCs w:val="28"/>
        </w:rPr>
        <w:t>И.А. Фомина</w:t>
      </w:r>
    </w:p>
    <w:p w:rsidR="0070181C" w:rsidRDefault="0070181C" w:rsidP="009E36E3">
      <w:pPr>
        <w:pStyle w:val="af5"/>
        <w:spacing w:line="228" w:lineRule="auto"/>
        <w:jc w:val="both"/>
        <w:rPr>
          <w:sz w:val="28"/>
          <w:szCs w:val="28"/>
        </w:rPr>
      </w:pPr>
    </w:p>
    <w:p w:rsidR="0070181C" w:rsidRDefault="0070181C" w:rsidP="009E36E3">
      <w:pPr>
        <w:pStyle w:val="af5"/>
        <w:spacing w:line="228" w:lineRule="auto"/>
        <w:jc w:val="both"/>
        <w:rPr>
          <w:sz w:val="28"/>
          <w:szCs w:val="28"/>
        </w:rPr>
      </w:pPr>
      <w:r>
        <w:rPr>
          <w:sz w:val="28"/>
          <w:szCs w:val="28"/>
        </w:rPr>
        <w:t>Верно.</w:t>
      </w:r>
    </w:p>
    <w:p w:rsidR="0070181C" w:rsidRDefault="0070181C" w:rsidP="009E36E3">
      <w:pPr>
        <w:pStyle w:val="af5"/>
        <w:spacing w:line="228" w:lineRule="auto"/>
        <w:jc w:val="both"/>
        <w:rPr>
          <w:sz w:val="28"/>
          <w:szCs w:val="28"/>
        </w:rPr>
      </w:pPr>
      <w:r>
        <w:rPr>
          <w:sz w:val="28"/>
          <w:szCs w:val="28"/>
        </w:rPr>
        <w:t xml:space="preserve">Начальник общего отдела                                                                                                                             </w:t>
      </w:r>
      <w:bookmarkStart w:id="0" w:name="_GoBack"/>
      <w:bookmarkEnd w:id="0"/>
      <w:r>
        <w:rPr>
          <w:sz w:val="28"/>
          <w:szCs w:val="28"/>
        </w:rPr>
        <w:t>А.И. Щербакова</w:t>
      </w:r>
    </w:p>
    <w:p w:rsidR="0070181C" w:rsidRPr="00067FCE" w:rsidRDefault="0070181C" w:rsidP="009E36E3">
      <w:pPr>
        <w:pStyle w:val="af5"/>
        <w:spacing w:line="228" w:lineRule="auto"/>
        <w:jc w:val="both"/>
        <w:rPr>
          <w:sz w:val="28"/>
          <w:szCs w:val="28"/>
        </w:rPr>
      </w:pPr>
      <w:r>
        <w:rPr>
          <w:sz w:val="28"/>
          <w:szCs w:val="28"/>
        </w:rPr>
        <w:t>30.03.2026</w:t>
      </w:r>
    </w:p>
    <w:sectPr w:rsidR="0070181C"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A8" w:rsidRDefault="00D428A8">
      <w:r>
        <w:separator/>
      </w:r>
    </w:p>
  </w:endnote>
  <w:endnote w:type="continuationSeparator" w:id="0">
    <w:p w:rsidR="00D428A8" w:rsidRDefault="00D4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D8" w:rsidRDefault="00143BD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A8" w:rsidRDefault="00D428A8">
      <w:r>
        <w:separator/>
      </w:r>
    </w:p>
  </w:footnote>
  <w:footnote w:type="continuationSeparator" w:id="0">
    <w:p w:rsidR="00D428A8" w:rsidRDefault="00D42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D8" w:rsidRDefault="00143BD8">
    <w:pPr>
      <w:framePr w:wrap="around" w:vAnchor="text" w:hAnchor="margin" w:xAlign="center" w:y="1"/>
    </w:pPr>
    <w:r>
      <w:fldChar w:fldCharType="begin"/>
    </w:r>
    <w:r>
      <w:instrText>PAGE \* Arabic</w:instrText>
    </w:r>
    <w:r>
      <w:fldChar w:fldCharType="separate"/>
    </w:r>
    <w:r w:rsidR="0070181C">
      <w:rPr>
        <w:noProof/>
      </w:rPr>
      <w:t>24</w:t>
    </w:r>
    <w:r>
      <w:rPr>
        <w:noProof/>
      </w:rPr>
      <w:fldChar w:fldCharType="end"/>
    </w:r>
  </w:p>
  <w:p w:rsidR="00143BD8" w:rsidRDefault="00143BD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15:restartNumberingAfterBreak="0">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15:restartNumberingAfterBreak="0">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48325E7B"/>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15:restartNumberingAfterBreak="0">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8"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8"/>
  </w:num>
  <w:num w:numId="4">
    <w:abstractNumId w:val="11"/>
  </w:num>
  <w:num w:numId="5">
    <w:abstractNumId w:val="24"/>
  </w:num>
  <w:num w:numId="6">
    <w:abstractNumId w:val="16"/>
  </w:num>
  <w:num w:numId="7">
    <w:abstractNumId w:val="32"/>
  </w:num>
  <w:num w:numId="8">
    <w:abstractNumId w:val="18"/>
  </w:num>
  <w:num w:numId="9">
    <w:abstractNumId w:val="40"/>
  </w:num>
  <w:num w:numId="10">
    <w:abstractNumId w:val="0"/>
  </w:num>
  <w:num w:numId="11">
    <w:abstractNumId w:val="1"/>
  </w:num>
  <w:num w:numId="12">
    <w:abstractNumId w:val="33"/>
  </w:num>
  <w:num w:numId="13">
    <w:abstractNumId w:val="29"/>
  </w:num>
  <w:num w:numId="14">
    <w:abstractNumId w:val="6"/>
  </w:num>
  <w:num w:numId="15">
    <w:abstractNumId w:val="27"/>
  </w:num>
  <w:num w:numId="16">
    <w:abstractNumId w:val="21"/>
  </w:num>
  <w:num w:numId="17">
    <w:abstractNumId w:val="22"/>
  </w:num>
  <w:num w:numId="18">
    <w:abstractNumId w:val="13"/>
  </w:num>
  <w:num w:numId="19">
    <w:abstractNumId w:val="39"/>
  </w:num>
  <w:num w:numId="20">
    <w:abstractNumId w:val="38"/>
  </w:num>
  <w:num w:numId="21">
    <w:abstractNumId w:val="14"/>
  </w:num>
  <w:num w:numId="22">
    <w:abstractNumId w:val="20"/>
  </w:num>
  <w:num w:numId="23">
    <w:abstractNumId w:val="17"/>
  </w:num>
  <w:num w:numId="24">
    <w:abstractNumId w:val="2"/>
  </w:num>
  <w:num w:numId="25">
    <w:abstractNumId w:val="12"/>
  </w:num>
  <w:num w:numId="26">
    <w:abstractNumId w:val="34"/>
  </w:num>
  <w:num w:numId="27">
    <w:abstractNumId w:val="23"/>
  </w:num>
  <w:num w:numId="28">
    <w:abstractNumId w:val="36"/>
  </w:num>
  <w:num w:numId="29">
    <w:abstractNumId w:val="37"/>
  </w:num>
  <w:num w:numId="30">
    <w:abstractNumId w:val="31"/>
  </w:num>
  <w:num w:numId="31">
    <w:abstractNumId w:val="35"/>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30"/>
  </w:num>
  <w:num w:numId="40">
    <w:abstractNumId w:val="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A5"/>
    <w:rsid w:val="000002E8"/>
    <w:rsid w:val="00001062"/>
    <w:rsid w:val="00006E70"/>
    <w:rsid w:val="00014A89"/>
    <w:rsid w:val="000165EB"/>
    <w:rsid w:val="00016804"/>
    <w:rsid w:val="000215CF"/>
    <w:rsid w:val="00025BCF"/>
    <w:rsid w:val="000305C9"/>
    <w:rsid w:val="000379BB"/>
    <w:rsid w:val="000410A8"/>
    <w:rsid w:val="000478EB"/>
    <w:rsid w:val="00050702"/>
    <w:rsid w:val="0005161D"/>
    <w:rsid w:val="00051BB9"/>
    <w:rsid w:val="000541FE"/>
    <w:rsid w:val="00060C4F"/>
    <w:rsid w:val="000628D2"/>
    <w:rsid w:val="00067C1C"/>
    <w:rsid w:val="00067FCE"/>
    <w:rsid w:val="000723B1"/>
    <w:rsid w:val="00077EC7"/>
    <w:rsid w:val="00081805"/>
    <w:rsid w:val="00082AFE"/>
    <w:rsid w:val="000851D7"/>
    <w:rsid w:val="00096FFC"/>
    <w:rsid w:val="000972A2"/>
    <w:rsid w:val="000A05E5"/>
    <w:rsid w:val="000A3A14"/>
    <w:rsid w:val="000A423E"/>
    <w:rsid w:val="000A54CE"/>
    <w:rsid w:val="000A693C"/>
    <w:rsid w:val="000A6953"/>
    <w:rsid w:val="000A7996"/>
    <w:rsid w:val="000A7FFD"/>
    <w:rsid w:val="000B1729"/>
    <w:rsid w:val="000B58A0"/>
    <w:rsid w:val="000B6C03"/>
    <w:rsid w:val="000C2D8D"/>
    <w:rsid w:val="000C4A20"/>
    <w:rsid w:val="000C7892"/>
    <w:rsid w:val="000E3254"/>
    <w:rsid w:val="000E4C0E"/>
    <w:rsid w:val="000E6659"/>
    <w:rsid w:val="000F28EE"/>
    <w:rsid w:val="000F3888"/>
    <w:rsid w:val="000F6AB1"/>
    <w:rsid w:val="001047C9"/>
    <w:rsid w:val="001065DD"/>
    <w:rsid w:val="001068B7"/>
    <w:rsid w:val="00107C95"/>
    <w:rsid w:val="001102AE"/>
    <w:rsid w:val="00112938"/>
    <w:rsid w:val="00116EFE"/>
    <w:rsid w:val="001218C3"/>
    <w:rsid w:val="00122501"/>
    <w:rsid w:val="001319F1"/>
    <w:rsid w:val="00141221"/>
    <w:rsid w:val="00143BD8"/>
    <w:rsid w:val="00146BA3"/>
    <w:rsid w:val="00152038"/>
    <w:rsid w:val="00152B0D"/>
    <w:rsid w:val="00160668"/>
    <w:rsid w:val="0016513F"/>
    <w:rsid w:val="001717D4"/>
    <w:rsid w:val="001779E1"/>
    <w:rsid w:val="00186E12"/>
    <w:rsid w:val="001944DE"/>
    <w:rsid w:val="0019645D"/>
    <w:rsid w:val="001A1EFF"/>
    <w:rsid w:val="001A4F7C"/>
    <w:rsid w:val="001A6845"/>
    <w:rsid w:val="001B2478"/>
    <w:rsid w:val="001B30C9"/>
    <w:rsid w:val="001B76F6"/>
    <w:rsid w:val="001C67CE"/>
    <w:rsid w:val="001C6AF1"/>
    <w:rsid w:val="001C786A"/>
    <w:rsid w:val="001D4332"/>
    <w:rsid w:val="001D58E5"/>
    <w:rsid w:val="001E37CB"/>
    <w:rsid w:val="001E563B"/>
    <w:rsid w:val="001E7503"/>
    <w:rsid w:val="001F196F"/>
    <w:rsid w:val="001F1C99"/>
    <w:rsid w:val="00205E56"/>
    <w:rsid w:val="00212281"/>
    <w:rsid w:val="00215477"/>
    <w:rsid w:val="00220AB0"/>
    <w:rsid w:val="00231E52"/>
    <w:rsid w:val="00233506"/>
    <w:rsid w:val="00233A6F"/>
    <w:rsid w:val="00237CD3"/>
    <w:rsid w:val="002531C3"/>
    <w:rsid w:val="0026135A"/>
    <w:rsid w:val="0026244B"/>
    <w:rsid w:val="00267333"/>
    <w:rsid w:val="0027045D"/>
    <w:rsid w:val="0027351F"/>
    <w:rsid w:val="002765ED"/>
    <w:rsid w:val="0028663A"/>
    <w:rsid w:val="00287606"/>
    <w:rsid w:val="00287841"/>
    <w:rsid w:val="002929BC"/>
    <w:rsid w:val="002966A1"/>
    <w:rsid w:val="002A4DF4"/>
    <w:rsid w:val="002A6E7B"/>
    <w:rsid w:val="002A793A"/>
    <w:rsid w:val="002B0E58"/>
    <w:rsid w:val="002B1410"/>
    <w:rsid w:val="002B1B35"/>
    <w:rsid w:val="002C113D"/>
    <w:rsid w:val="002C259D"/>
    <w:rsid w:val="002C467B"/>
    <w:rsid w:val="002C7FFD"/>
    <w:rsid w:val="002D2F96"/>
    <w:rsid w:val="002D303A"/>
    <w:rsid w:val="002D3948"/>
    <w:rsid w:val="002E14BA"/>
    <w:rsid w:val="002E24B8"/>
    <w:rsid w:val="002E46AB"/>
    <w:rsid w:val="002E46D3"/>
    <w:rsid w:val="002E6B41"/>
    <w:rsid w:val="002E70BB"/>
    <w:rsid w:val="002E7729"/>
    <w:rsid w:val="002F44C8"/>
    <w:rsid w:val="002F6743"/>
    <w:rsid w:val="00301931"/>
    <w:rsid w:val="00303C2E"/>
    <w:rsid w:val="0030629C"/>
    <w:rsid w:val="00316E02"/>
    <w:rsid w:val="00317DEB"/>
    <w:rsid w:val="003201C6"/>
    <w:rsid w:val="0032348C"/>
    <w:rsid w:val="00324769"/>
    <w:rsid w:val="003460BB"/>
    <w:rsid w:val="00352699"/>
    <w:rsid w:val="00353DA8"/>
    <w:rsid w:val="00360F22"/>
    <w:rsid w:val="00363280"/>
    <w:rsid w:val="0036520D"/>
    <w:rsid w:val="00366FA5"/>
    <w:rsid w:val="00373E52"/>
    <w:rsid w:val="00376DCE"/>
    <w:rsid w:val="0037717F"/>
    <w:rsid w:val="0038129E"/>
    <w:rsid w:val="00387DAC"/>
    <w:rsid w:val="00390A99"/>
    <w:rsid w:val="003919B5"/>
    <w:rsid w:val="00397328"/>
    <w:rsid w:val="003A1459"/>
    <w:rsid w:val="003A5E34"/>
    <w:rsid w:val="003A6375"/>
    <w:rsid w:val="003A6C22"/>
    <w:rsid w:val="003B0612"/>
    <w:rsid w:val="003B1533"/>
    <w:rsid w:val="003B4ED7"/>
    <w:rsid w:val="003B5B5A"/>
    <w:rsid w:val="003C15C2"/>
    <w:rsid w:val="003C3004"/>
    <w:rsid w:val="003D3DDC"/>
    <w:rsid w:val="003E169E"/>
    <w:rsid w:val="003E4F34"/>
    <w:rsid w:val="003F0069"/>
    <w:rsid w:val="003F2545"/>
    <w:rsid w:val="003F725E"/>
    <w:rsid w:val="00400A23"/>
    <w:rsid w:val="004055C5"/>
    <w:rsid w:val="00410936"/>
    <w:rsid w:val="00412234"/>
    <w:rsid w:val="004135D3"/>
    <w:rsid w:val="0042526D"/>
    <w:rsid w:val="00426F40"/>
    <w:rsid w:val="00436527"/>
    <w:rsid w:val="0043670A"/>
    <w:rsid w:val="00436915"/>
    <w:rsid w:val="00436BE6"/>
    <w:rsid w:val="004440A7"/>
    <w:rsid w:val="00444346"/>
    <w:rsid w:val="00450711"/>
    <w:rsid w:val="00452344"/>
    <w:rsid w:val="00474308"/>
    <w:rsid w:val="0048228B"/>
    <w:rsid w:val="0048564B"/>
    <w:rsid w:val="00495598"/>
    <w:rsid w:val="00497C02"/>
    <w:rsid w:val="004A2FEB"/>
    <w:rsid w:val="004A76A2"/>
    <w:rsid w:val="004B297D"/>
    <w:rsid w:val="004B3163"/>
    <w:rsid w:val="004B6060"/>
    <w:rsid w:val="004B781E"/>
    <w:rsid w:val="004B7C68"/>
    <w:rsid w:val="004B7EDA"/>
    <w:rsid w:val="004D4DD6"/>
    <w:rsid w:val="004D6AD9"/>
    <w:rsid w:val="004D721E"/>
    <w:rsid w:val="004D758A"/>
    <w:rsid w:val="004E0AF2"/>
    <w:rsid w:val="004F22BC"/>
    <w:rsid w:val="004F526A"/>
    <w:rsid w:val="004F58FA"/>
    <w:rsid w:val="004F5EF3"/>
    <w:rsid w:val="004F7A25"/>
    <w:rsid w:val="0052076F"/>
    <w:rsid w:val="00521122"/>
    <w:rsid w:val="00521505"/>
    <w:rsid w:val="00524784"/>
    <w:rsid w:val="00530E8B"/>
    <w:rsid w:val="005354E7"/>
    <w:rsid w:val="00542FA7"/>
    <w:rsid w:val="00543D22"/>
    <w:rsid w:val="00544E20"/>
    <w:rsid w:val="00547061"/>
    <w:rsid w:val="00551D23"/>
    <w:rsid w:val="00560808"/>
    <w:rsid w:val="00570616"/>
    <w:rsid w:val="005853A9"/>
    <w:rsid w:val="005940D6"/>
    <w:rsid w:val="005A055E"/>
    <w:rsid w:val="005A1DAE"/>
    <w:rsid w:val="005A5292"/>
    <w:rsid w:val="005A63E8"/>
    <w:rsid w:val="005A7015"/>
    <w:rsid w:val="005B113D"/>
    <w:rsid w:val="005B1BD7"/>
    <w:rsid w:val="005B2F45"/>
    <w:rsid w:val="005C3765"/>
    <w:rsid w:val="005C5E14"/>
    <w:rsid w:val="005C7079"/>
    <w:rsid w:val="005D06AE"/>
    <w:rsid w:val="005E0BD3"/>
    <w:rsid w:val="005E7C47"/>
    <w:rsid w:val="005E7D48"/>
    <w:rsid w:val="005F12C7"/>
    <w:rsid w:val="005F2C8A"/>
    <w:rsid w:val="005F4362"/>
    <w:rsid w:val="006000DA"/>
    <w:rsid w:val="006014D7"/>
    <w:rsid w:val="0060208A"/>
    <w:rsid w:val="00627996"/>
    <w:rsid w:val="00642833"/>
    <w:rsid w:val="006438E8"/>
    <w:rsid w:val="00644A81"/>
    <w:rsid w:val="00644E3A"/>
    <w:rsid w:val="00652F0E"/>
    <w:rsid w:val="0065513C"/>
    <w:rsid w:val="006637AD"/>
    <w:rsid w:val="00671A5F"/>
    <w:rsid w:val="00672D2A"/>
    <w:rsid w:val="00673176"/>
    <w:rsid w:val="00674BA8"/>
    <w:rsid w:val="006758AF"/>
    <w:rsid w:val="00683071"/>
    <w:rsid w:val="00683844"/>
    <w:rsid w:val="00685C5C"/>
    <w:rsid w:val="00686D5F"/>
    <w:rsid w:val="00687AE5"/>
    <w:rsid w:val="00692336"/>
    <w:rsid w:val="00696A7E"/>
    <w:rsid w:val="006A4B84"/>
    <w:rsid w:val="006A4FCD"/>
    <w:rsid w:val="006B2AE6"/>
    <w:rsid w:val="006B5FC5"/>
    <w:rsid w:val="006D01D5"/>
    <w:rsid w:val="006D2080"/>
    <w:rsid w:val="006D2A40"/>
    <w:rsid w:val="006D67A0"/>
    <w:rsid w:val="006E0758"/>
    <w:rsid w:val="006E15F7"/>
    <w:rsid w:val="006E278E"/>
    <w:rsid w:val="006E5165"/>
    <w:rsid w:val="006E77DC"/>
    <w:rsid w:val="006F06C4"/>
    <w:rsid w:val="006F15A9"/>
    <w:rsid w:val="006F48B9"/>
    <w:rsid w:val="00701666"/>
    <w:rsid w:val="0070181C"/>
    <w:rsid w:val="00702BF0"/>
    <w:rsid w:val="00703AFD"/>
    <w:rsid w:val="00705B6E"/>
    <w:rsid w:val="0071084F"/>
    <w:rsid w:val="00712461"/>
    <w:rsid w:val="007136A9"/>
    <w:rsid w:val="007257DE"/>
    <w:rsid w:val="00733409"/>
    <w:rsid w:val="00737602"/>
    <w:rsid w:val="007405DF"/>
    <w:rsid w:val="00740F31"/>
    <w:rsid w:val="007441A9"/>
    <w:rsid w:val="0074543E"/>
    <w:rsid w:val="00754BEC"/>
    <w:rsid w:val="0075666E"/>
    <w:rsid w:val="00761AB6"/>
    <w:rsid w:val="00762C98"/>
    <w:rsid w:val="0076378A"/>
    <w:rsid w:val="007661BE"/>
    <w:rsid w:val="0076751A"/>
    <w:rsid w:val="00770F3F"/>
    <w:rsid w:val="0077196D"/>
    <w:rsid w:val="00772D43"/>
    <w:rsid w:val="00772F22"/>
    <w:rsid w:val="00773EA6"/>
    <w:rsid w:val="00776924"/>
    <w:rsid w:val="00777BFE"/>
    <w:rsid w:val="00781651"/>
    <w:rsid w:val="007871B0"/>
    <w:rsid w:val="00794825"/>
    <w:rsid w:val="00795945"/>
    <w:rsid w:val="007979B9"/>
    <w:rsid w:val="00797F39"/>
    <w:rsid w:val="007A4044"/>
    <w:rsid w:val="007A4531"/>
    <w:rsid w:val="007A5ECF"/>
    <w:rsid w:val="007B210A"/>
    <w:rsid w:val="007B41EB"/>
    <w:rsid w:val="007C3329"/>
    <w:rsid w:val="007C6C6D"/>
    <w:rsid w:val="007D0D02"/>
    <w:rsid w:val="007D34B9"/>
    <w:rsid w:val="007D391F"/>
    <w:rsid w:val="007E2B2F"/>
    <w:rsid w:val="007E47AF"/>
    <w:rsid w:val="007E4D3C"/>
    <w:rsid w:val="007E54AE"/>
    <w:rsid w:val="007E5C55"/>
    <w:rsid w:val="007E6F17"/>
    <w:rsid w:val="007F027D"/>
    <w:rsid w:val="007F33DC"/>
    <w:rsid w:val="007F3D85"/>
    <w:rsid w:val="007F47A4"/>
    <w:rsid w:val="007F7082"/>
    <w:rsid w:val="007F7A54"/>
    <w:rsid w:val="0080082E"/>
    <w:rsid w:val="008177BB"/>
    <w:rsid w:val="00826021"/>
    <w:rsid w:val="00826577"/>
    <w:rsid w:val="008266ED"/>
    <w:rsid w:val="00834AB3"/>
    <w:rsid w:val="008355D9"/>
    <w:rsid w:val="0083762F"/>
    <w:rsid w:val="00840BFD"/>
    <w:rsid w:val="0085494B"/>
    <w:rsid w:val="00864A94"/>
    <w:rsid w:val="00864D8A"/>
    <w:rsid w:val="00866D4E"/>
    <w:rsid w:val="00873B72"/>
    <w:rsid w:val="008774A9"/>
    <w:rsid w:val="00882FA5"/>
    <w:rsid w:val="00883AB6"/>
    <w:rsid w:val="00885427"/>
    <w:rsid w:val="00893F59"/>
    <w:rsid w:val="008965B7"/>
    <w:rsid w:val="008A0479"/>
    <w:rsid w:val="008A319A"/>
    <w:rsid w:val="008B0980"/>
    <w:rsid w:val="008B0E6D"/>
    <w:rsid w:val="008B440D"/>
    <w:rsid w:val="008C3338"/>
    <w:rsid w:val="008C39AC"/>
    <w:rsid w:val="008C3C1C"/>
    <w:rsid w:val="008D4FD6"/>
    <w:rsid w:val="008E2981"/>
    <w:rsid w:val="008E3940"/>
    <w:rsid w:val="008E4EC1"/>
    <w:rsid w:val="008E5C9A"/>
    <w:rsid w:val="008E64AB"/>
    <w:rsid w:val="008E7237"/>
    <w:rsid w:val="008F68C3"/>
    <w:rsid w:val="008F7A60"/>
    <w:rsid w:val="009050FB"/>
    <w:rsid w:val="00911265"/>
    <w:rsid w:val="009228B5"/>
    <w:rsid w:val="009319D1"/>
    <w:rsid w:val="00931AF4"/>
    <w:rsid w:val="00935635"/>
    <w:rsid w:val="00941A0C"/>
    <w:rsid w:val="00944359"/>
    <w:rsid w:val="00951F40"/>
    <w:rsid w:val="009537AD"/>
    <w:rsid w:val="009607FB"/>
    <w:rsid w:val="00961A38"/>
    <w:rsid w:val="00962426"/>
    <w:rsid w:val="009627F4"/>
    <w:rsid w:val="00965800"/>
    <w:rsid w:val="00971167"/>
    <w:rsid w:val="00971D3D"/>
    <w:rsid w:val="009727FC"/>
    <w:rsid w:val="009806C1"/>
    <w:rsid w:val="009830A5"/>
    <w:rsid w:val="0098475E"/>
    <w:rsid w:val="009905E4"/>
    <w:rsid w:val="00992DF0"/>
    <w:rsid w:val="009977A0"/>
    <w:rsid w:val="009A227C"/>
    <w:rsid w:val="009A6126"/>
    <w:rsid w:val="009B3679"/>
    <w:rsid w:val="009B3F58"/>
    <w:rsid w:val="009B7E30"/>
    <w:rsid w:val="009C1BFF"/>
    <w:rsid w:val="009C3469"/>
    <w:rsid w:val="009D2463"/>
    <w:rsid w:val="009D3B5F"/>
    <w:rsid w:val="009D703E"/>
    <w:rsid w:val="009D7A46"/>
    <w:rsid w:val="009E36E3"/>
    <w:rsid w:val="009E3A89"/>
    <w:rsid w:val="00A1764E"/>
    <w:rsid w:val="00A209BF"/>
    <w:rsid w:val="00A212E7"/>
    <w:rsid w:val="00A21B3B"/>
    <w:rsid w:val="00A26698"/>
    <w:rsid w:val="00A339B7"/>
    <w:rsid w:val="00A3797F"/>
    <w:rsid w:val="00A4571B"/>
    <w:rsid w:val="00A50DA0"/>
    <w:rsid w:val="00A547FF"/>
    <w:rsid w:val="00A56AB3"/>
    <w:rsid w:val="00A572B1"/>
    <w:rsid w:val="00A60FB0"/>
    <w:rsid w:val="00A71C76"/>
    <w:rsid w:val="00A90BD7"/>
    <w:rsid w:val="00A90C3B"/>
    <w:rsid w:val="00AA117E"/>
    <w:rsid w:val="00AB07EB"/>
    <w:rsid w:val="00AB3DA3"/>
    <w:rsid w:val="00AB4057"/>
    <w:rsid w:val="00AC623C"/>
    <w:rsid w:val="00AD084D"/>
    <w:rsid w:val="00AD0EB0"/>
    <w:rsid w:val="00AD1212"/>
    <w:rsid w:val="00AD2309"/>
    <w:rsid w:val="00AD2C25"/>
    <w:rsid w:val="00AE2344"/>
    <w:rsid w:val="00AE2C3D"/>
    <w:rsid w:val="00AE474A"/>
    <w:rsid w:val="00AE538E"/>
    <w:rsid w:val="00AE5E57"/>
    <w:rsid w:val="00AF0EAF"/>
    <w:rsid w:val="00AF198F"/>
    <w:rsid w:val="00B04B4A"/>
    <w:rsid w:val="00B065E8"/>
    <w:rsid w:val="00B0719D"/>
    <w:rsid w:val="00B07B02"/>
    <w:rsid w:val="00B10763"/>
    <w:rsid w:val="00B13C26"/>
    <w:rsid w:val="00B16BF6"/>
    <w:rsid w:val="00B17A66"/>
    <w:rsid w:val="00B20EDA"/>
    <w:rsid w:val="00B2588A"/>
    <w:rsid w:val="00B26CCE"/>
    <w:rsid w:val="00B31A65"/>
    <w:rsid w:val="00B34E84"/>
    <w:rsid w:val="00B35B36"/>
    <w:rsid w:val="00B35F91"/>
    <w:rsid w:val="00B50239"/>
    <w:rsid w:val="00B51F74"/>
    <w:rsid w:val="00B57EC8"/>
    <w:rsid w:val="00B666EC"/>
    <w:rsid w:val="00B70262"/>
    <w:rsid w:val="00B711C8"/>
    <w:rsid w:val="00B71B7A"/>
    <w:rsid w:val="00B84333"/>
    <w:rsid w:val="00B87230"/>
    <w:rsid w:val="00B923E3"/>
    <w:rsid w:val="00B9566B"/>
    <w:rsid w:val="00BA24F9"/>
    <w:rsid w:val="00BA5D42"/>
    <w:rsid w:val="00BB4C63"/>
    <w:rsid w:val="00BB5CF4"/>
    <w:rsid w:val="00BC01C1"/>
    <w:rsid w:val="00BC2A46"/>
    <w:rsid w:val="00BC63B8"/>
    <w:rsid w:val="00BC7653"/>
    <w:rsid w:val="00BC7E6B"/>
    <w:rsid w:val="00BD1E94"/>
    <w:rsid w:val="00BD588E"/>
    <w:rsid w:val="00BD6D14"/>
    <w:rsid w:val="00BE5ACA"/>
    <w:rsid w:val="00BE720A"/>
    <w:rsid w:val="00BF1E0B"/>
    <w:rsid w:val="00BF2EC9"/>
    <w:rsid w:val="00C0405D"/>
    <w:rsid w:val="00C07FD3"/>
    <w:rsid w:val="00C10777"/>
    <w:rsid w:val="00C12316"/>
    <w:rsid w:val="00C1445A"/>
    <w:rsid w:val="00C1745A"/>
    <w:rsid w:val="00C20923"/>
    <w:rsid w:val="00C23DD8"/>
    <w:rsid w:val="00C26D3C"/>
    <w:rsid w:val="00C27A7E"/>
    <w:rsid w:val="00C33542"/>
    <w:rsid w:val="00C35667"/>
    <w:rsid w:val="00C3603F"/>
    <w:rsid w:val="00C43A7A"/>
    <w:rsid w:val="00C5339B"/>
    <w:rsid w:val="00C60FEF"/>
    <w:rsid w:val="00C66678"/>
    <w:rsid w:val="00C725B8"/>
    <w:rsid w:val="00C74E14"/>
    <w:rsid w:val="00C75CE0"/>
    <w:rsid w:val="00C83E33"/>
    <w:rsid w:val="00C91737"/>
    <w:rsid w:val="00C95DB1"/>
    <w:rsid w:val="00CA3917"/>
    <w:rsid w:val="00CA3CBE"/>
    <w:rsid w:val="00CA6C8D"/>
    <w:rsid w:val="00CB2A2D"/>
    <w:rsid w:val="00CB67DF"/>
    <w:rsid w:val="00CB696D"/>
    <w:rsid w:val="00CC2E0A"/>
    <w:rsid w:val="00CC323B"/>
    <w:rsid w:val="00CC514C"/>
    <w:rsid w:val="00CC6153"/>
    <w:rsid w:val="00CC71D5"/>
    <w:rsid w:val="00CC770B"/>
    <w:rsid w:val="00CC7D2C"/>
    <w:rsid w:val="00CC7FD2"/>
    <w:rsid w:val="00CD4ED9"/>
    <w:rsid w:val="00CE241D"/>
    <w:rsid w:val="00CE566A"/>
    <w:rsid w:val="00CE6317"/>
    <w:rsid w:val="00CE6CC2"/>
    <w:rsid w:val="00CF5B58"/>
    <w:rsid w:val="00CF715E"/>
    <w:rsid w:val="00D117E5"/>
    <w:rsid w:val="00D14DE2"/>
    <w:rsid w:val="00D17F12"/>
    <w:rsid w:val="00D21227"/>
    <w:rsid w:val="00D242FA"/>
    <w:rsid w:val="00D3304C"/>
    <w:rsid w:val="00D350A6"/>
    <w:rsid w:val="00D428A8"/>
    <w:rsid w:val="00D43CB7"/>
    <w:rsid w:val="00D5279B"/>
    <w:rsid w:val="00D52AD8"/>
    <w:rsid w:val="00D63E3C"/>
    <w:rsid w:val="00D661D4"/>
    <w:rsid w:val="00D66EA3"/>
    <w:rsid w:val="00D7440F"/>
    <w:rsid w:val="00D817D1"/>
    <w:rsid w:val="00D86604"/>
    <w:rsid w:val="00D8728E"/>
    <w:rsid w:val="00D87B09"/>
    <w:rsid w:val="00D9040E"/>
    <w:rsid w:val="00D90C48"/>
    <w:rsid w:val="00D9348B"/>
    <w:rsid w:val="00D93B3F"/>
    <w:rsid w:val="00D94A19"/>
    <w:rsid w:val="00D94CB2"/>
    <w:rsid w:val="00DA1234"/>
    <w:rsid w:val="00DA4C16"/>
    <w:rsid w:val="00DA52F2"/>
    <w:rsid w:val="00DA6B40"/>
    <w:rsid w:val="00DB29F6"/>
    <w:rsid w:val="00DB3B2E"/>
    <w:rsid w:val="00DB6661"/>
    <w:rsid w:val="00DB6706"/>
    <w:rsid w:val="00DC30EC"/>
    <w:rsid w:val="00DC442C"/>
    <w:rsid w:val="00DC60D0"/>
    <w:rsid w:val="00DC6927"/>
    <w:rsid w:val="00DD6A3B"/>
    <w:rsid w:val="00DE01BF"/>
    <w:rsid w:val="00DE688F"/>
    <w:rsid w:val="00DF010D"/>
    <w:rsid w:val="00DF0B43"/>
    <w:rsid w:val="00DF27D9"/>
    <w:rsid w:val="00E00138"/>
    <w:rsid w:val="00E03BC5"/>
    <w:rsid w:val="00E12673"/>
    <w:rsid w:val="00E140F4"/>
    <w:rsid w:val="00E16CB2"/>
    <w:rsid w:val="00E27CBB"/>
    <w:rsid w:val="00E3276B"/>
    <w:rsid w:val="00E340E9"/>
    <w:rsid w:val="00E41779"/>
    <w:rsid w:val="00E43607"/>
    <w:rsid w:val="00E50054"/>
    <w:rsid w:val="00E50ED8"/>
    <w:rsid w:val="00E53B14"/>
    <w:rsid w:val="00E60CAB"/>
    <w:rsid w:val="00E6254B"/>
    <w:rsid w:val="00E7103E"/>
    <w:rsid w:val="00E73E8C"/>
    <w:rsid w:val="00E76744"/>
    <w:rsid w:val="00E81D6F"/>
    <w:rsid w:val="00E826F9"/>
    <w:rsid w:val="00E90C9B"/>
    <w:rsid w:val="00E92E95"/>
    <w:rsid w:val="00E9536D"/>
    <w:rsid w:val="00EA0F8E"/>
    <w:rsid w:val="00EA2C7D"/>
    <w:rsid w:val="00EA4BFD"/>
    <w:rsid w:val="00EA7B64"/>
    <w:rsid w:val="00EB1C3E"/>
    <w:rsid w:val="00EB370E"/>
    <w:rsid w:val="00EC1EAD"/>
    <w:rsid w:val="00EC40B8"/>
    <w:rsid w:val="00EC5894"/>
    <w:rsid w:val="00ED55D3"/>
    <w:rsid w:val="00ED61DC"/>
    <w:rsid w:val="00ED73DA"/>
    <w:rsid w:val="00EE02CC"/>
    <w:rsid w:val="00EE0BB0"/>
    <w:rsid w:val="00EE2D63"/>
    <w:rsid w:val="00EE3650"/>
    <w:rsid w:val="00EF55A0"/>
    <w:rsid w:val="00F004FA"/>
    <w:rsid w:val="00F0128E"/>
    <w:rsid w:val="00F02ACC"/>
    <w:rsid w:val="00F155A8"/>
    <w:rsid w:val="00F16C4E"/>
    <w:rsid w:val="00F239A1"/>
    <w:rsid w:val="00F32434"/>
    <w:rsid w:val="00F37D55"/>
    <w:rsid w:val="00F45C65"/>
    <w:rsid w:val="00F50399"/>
    <w:rsid w:val="00F5620C"/>
    <w:rsid w:val="00F6066E"/>
    <w:rsid w:val="00F6095F"/>
    <w:rsid w:val="00F64622"/>
    <w:rsid w:val="00F7064D"/>
    <w:rsid w:val="00F736A2"/>
    <w:rsid w:val="00F7686E"/>
    <w:rsid w:val="00F809F7"/>
    <w:rsid w:val="00F82FAD"/>
    <w:rsid w:val="00F84E09"/>
    <w:rsid w:val="00F85A04"/>
    <w:rsid w:val="00F86797"/>
    <w:rsid w:val="00F96C7A"/>
    <w:rsid w:val="00FA01E3"/>
    <w:rsid w:val="00FA0F12"/>
    <w:rsid w:val="00FA35B5"/>
    <w:rsid w:val="00FA4A71"/>
    <w:rsid w:val="00FA5AA5"/>
    <w:rsid w:val="00FB2696"/>
    <w:rsid w:val="00FC3987"/>
    <w:rsid w:val="00FC6C97"/>
    <w:rsid w:val="00FD2869"/>
    <w:rsid w:val="00FD778F"/>
    <w:rsid w:val="00FD7835"/>
    <w:rsid w:val="00FD7EA7"/>
    <w:rsid w:val="00FE4430"/>
    <w:rsid w:val="00FE4B28"/>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63B38-4CBA-4C3F-B40E-694AD348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List"/>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865480097">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1603802336">
      <w:bodyDiv w:val="1"/>
      <w:marLeft w:val="0"/>
      <w:marRight w:val="0"/>
      <w:marTop w:val="0"/>
      <w:marBottom w:val="0"/>
      <w:divBdr>
        <w:top w:val="none" w:sz="0" w:space="0" w:color="auto"/>
        <w:left w:val="none" w:sz="0" w:space="0" w:color="auto"/>
        <w:bottom w:val="none" w:sz="0" w:space="0" w:color="auto"/>
        <w:right w:val="none" w:sz="0" w:space="0" w:color="auto"/>
      </w:divBdr>
    </w:div>
    <w:div w:id="1907957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CF2A-E8E5-4E61-9180-926C2875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6406</Words>
  <Characters>36520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Ковтун Надежда Георгиевна</cp:lastModifiedBy>
  <cp:revision>7</cp:revision>
  <cp:lastPrinted>2026-03-11T14:11:00Z</cp:lastPrinted>
  <dcterms:created xsi:type="dcterms:W3CDTF">2026-03-12T12:54:00Z</dcterms:created>
  <dcterms:modified xsi:type="dcterms:W3CDTF">2026-03-30T07:20:00Z</dcterms:modified>
</cp:coreProperties>
</file>