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47A" w:rsidRDefault="0073147A" w:rsidP="0073147A">
      <w:pPr>
        <w:jc w:val="center"/>
        <w:rPr>
          <w:sz w:val="28"/>
        </w:rPr>
      </w:pPr>
      <w:r>
        <w:rPr>
          <w:noProof/>
        </w:rPr>
        <w:drawing>
          <wp:inline distT="0" distB="0" distL="0" distR="0">
            <wp:extent cx="4572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solidFill>
                      <a:srgbClr val="FFFFFF"/>
                    </a:solidFill>
                    <a:ln>
                      <a:noFill/>
                    </a:ln>
                  </pic:spPr>
                </pic:pic>
              </a:graphicData>
            </a:graphic>
          </wp:inline>
        </w:drawing>
      </w:r>
    </w:p>
    <w:p w:rsidR="0073147A" w:rsidRPr="0073147A" w:rsidRDefault="0073147A" w:rsidP="0073147A">
      <w:pPr>
        <w:jc w:val="center"/>
        <w:rPr>
          <w:sz w:val="10"/>
          <w:szCs w:val="10"/>
        </w:rPr>
      </w:pPr>
    </w:p>
    <w:p w:rsidR="0073147A" w:rsidRDefault="0073147A" w:rsidP="0073147A">
      <w:pPr>
        <w:jc w:val="center"/>
        <w:rPr>
          <w:b/>
          <w:caps/>
          <w:sz w:val="30"/>
        </w:rPr>
      </w:pPr>
      <w:r>
        <w:rPr>
          <w:b/>
          <w:caps/>
          <w:sz w:val="30"/>
        </w:rPr>
        <w:t>администрация города азова</w:t>
      </w:r>
    </w:p>
    <w:p w:rsidR="0073147A" w:rsidRDefault="0073147A" w:rsidP="0073147A">
      <w:pPr>
        <w:jc w:val="center"/>
        <w:rPr>
          <w:b/>
          <w:caps/>
          <w:sz w:val="30"/>
        </w:rPr>
      </w:pPr>
    </w:p>
    <w:p w:rsidR="0073147A" w:rsidRDefault="0073147A" w:rsidP="0073147A">
      <w:pPr>
        <w:jc w:val="center"/>
        <w:rPr>
          <w:caps/>
        </w:rPr>
      </w:pPr>
    </w:p>
    <w:p w:rsidR="00FA5AA5" w:rsidRPr="007C3329" w:rsidRDefault="0073147A" w:rsidP="0073147A">
      <w:pPr>
        <w:jc w:val="center"/>
        <w:rPr>
          <w:b/>
          <w:caps/>
          <w:sz w:val="30"/>
        </w:rPr>
      </w:pPr>
      <w:r>
        <w:rPr>
          <w:b/>
          <w:caps/>
          <w:sz w:val="30"/>
        </w:rPr>
        <w:t>постановление</w:t>
      </w:r>
    </w:p>
    <w:p w:rsidR="00FA5AA5" w:rsidRPr="0073147A" w:rsidRDefault="00FA5AA5">
      <w:pPr>
        <w:jc w:val="center"/>
        <w:rPr>
          <w:b/>
          <w:caps/>
        </w:rPr>
      </w:pPr>
    </w:p>
    <w:p w:rsidR="00FA5AA5" w:rsidRPr="00694EEA" w:rsidRDefault="00694EEA">
      <w:pPr>
        <w:jc w:val="center"/>
        <w:rPr>
          <w:sz w:val="28"/>
          <w:szCs w:val="28"/>
        </w:rPr>
      </w:pPr>
      <w:r>
        <w:rPr>
          <w:sz w:val="28"/>
          <w:szCs w:val="28"/>
        </w:rPr>
        <w:t xml:space="preserve">от </w:t>
      </w:r>
      <w:r w:rsidRPr="00694EEA">
        <w:rPr>
          <w:sz w:val="28"/>
          <w:szCs w:val="28"/>
        </w:rPr>
        <w:t>10.09.2025</w:t>
      </w:r>
      <w:r w:rsidR="00DC30EC" w:rsidRPr="00694EEA">
        <w:rPr>
          <w:sz w:val="28"/>
          <w:szCs w:val="28"/>
        </w:rPr>
        <w:t xml:space="preserve"> № </w:t>
      </w:r>
      <w:r w:rsidRPr="00694EEA">
        <w:rPr>
          <w:sz w:val="28"/>
          <w:szCs w:val="28"/>
        </w:rPr>
        <w:t>746</w:t>
      </w:r>
    </w:p>
    <w:p w:rsidR="00FA5AA5" w:rsidRPr="0073147A" w:rsidRDefault="00FA5AA5">
      <w:pPr>
        <w:jc w:val="center"/>
        <w:rPr>
          <w:b/>
        </w:rPr>
      </w:pPr>
    </w:p>
    <w:p w:rsidR="00FA5AA5" w:rsidRDefault="00FA5AA5">
      <w:pPr>
        <w:jc w:val="center"/>
        <w:rPr>
          <w:b/>
        </w:rPr>
      </w:pPr>
    </w:p>
    <w:p w:rsidR="0073147A" w:rsidRPr="0073147A" w:rsidRDefault="0073147A">
      <w:pPr>
        <w:jc w:val="center"/>
        <w:rPr>
          <w:b/>
        </w:rPr>
      </w:pPr>
    </w:p>
    <w:p w:rsidR="00C92BE6" w:rsidRDefault="00DC30EC" w:rsidP="00DC30EC">
      <w:pPr>
        <w:jc w:val="center"/>
        <w:rPr>
          <w:b/>
          <w:sz w:val="28"/>
        </w:rPr>
      </w:pPr>
      <w:r w:rsidRPr="007C3329">
        <w:rPr>
          <w:b/>
          <w:sz w:val="28"/>
        </w:rPr>
        <w:t>О внесении изменений в постановление</w:t>
      </w:r>
    </w:p>
    <w:p w:rsidR="00FA5AA5" w:rsidRPr="007C3329" w:rsidRDefault="00DC30EC" w:rsidP="00DC30EC">
      <w:pPr>
        <w:jc w:val="center"/>
        <w:rPr>
          <w:b/>
          <w:sz w:val="28"/>
        </w:rPr>
      </w:pPr>
      <w:r w:rsidRPr="007C3329">
        <w:rPr>
          <w:b/>
          <w:sz w:val="28"/>
        </w:rPr>
        <w:t>Администрации города Азова от 13.11.2018 № 2456</w:t>
      </w:r>
    </w:p>
    <w:p w:rsidR="00FA5AA5" w:rsidRPr="007C3329" w:rsidRDefault="00FA5AA5">
      <w:pPr>
        <w:widowControl w:val="0"/>
        <w:ind w:right="2" w:firstLine="709"/>
        <w:jc w:val="center"/>
        <w:rPr>
          <w:b/>
          <w:sz w:val="28"/>
        </w:rPr>
      </w:pPr>
    </w:p>
    <w:p w:rsidR="00FA5AA5" w:rsidRPr="007C3329" w:rsidRDefault="00FA5AA5">
      <w:pPr>
        <w:widowControl w:val="0"/>
        <w:ind w:right="4817"/>
        <w:jc w:val="both"/>
        <w:rPr>
          <w:sz w:val="28"/>
        </w:rPr>
      </w:pPr>
    </w:p>
    <w:p w:rsidR="00FA5AA5" w:rsidRPr="007C3329" w:rsidRDefault="004C5708" w:rsidP="00F062A4">
      <w:pPr>
        <w:widowControl w:val="0"/>
        <w:tabs>
          <w:tab w:val="left" w:pos="284"/>
          <w:tab w:val="left" w:pos="1134"/>
        </w:tabs>
        <w:ind w:firstLine="709"/>
        <w:jc w:val="both"/>
        <w:rPr>
          <w:b/>
        </w:rPr>
      </w:pPr>
      <w:r>
        <w:rPr>
          <w:sz w:val="28"/>
          <w:szCs w:val="28"/>
        </w:rPr>
        <w:t xml:space="preserve">В соответствии с решением Азовской городской Думы от </w:t>
      </w:r>
      <w:r w:rsidR="00BB4C2B">
        <w:rPr>
          <w:sz w:val="28"/>
          <w:szCs w:val="28"/>
        </w:rPr>
        <w:t>05.08</w:t>
      </w:r>
      <w:r>
        <w:rPr>
          <w:sz w:val="28"/>
          <w:szCs w:val="28"/>
        </w:rPr>
        <w:t xml:space="preserve">.2025 № </w:t>
      </w:r>
      <w:r w:rsidR="00BB4C2B">
        <w:rPr>
          <w:sz w:val="28"/>
          <w:szCs w:val="28"/>
        </w:rPr>
        <w:t>6</w:t>
      </w:r>
      <w:r>
        <w:rPr>
          <w:sz w:val="28"/>
          <w:szCs w:val="28"/>
        </w:rPr>
        <w:t>9 «О внесении изменений в решение Азовской городской Думы «О бюджете города Азова на 2025 год и на плановый период 2026 и 2027 годов», на основании постановления Администрации города Азова от 26.06.2024 № 500 «Об утверждении Порядка разработки, реализации и оценки эффективности муниципальных программ города Азова»</w:t>
      </w:r>
      <w:r>
        <w:rPr>
          <w:sz w:val="28"/>
        </w:rPr>
        <w:t xml:space="preserve"> </w:t>
      </w:r>
      <w:r w:rsidR="00191151">
        <w:rPr>
          <w:sz w:val="28"/>
        </w:rPr>
        <w:t>Администрация города Азова</w:t>
      </w:r>
      <w:r w:rsidR="00C92BE6">
        <w:rPr>
          <w:sz w:val="28"/>
        </w:rPr>
        <w:t xml:space="preserve">                    </w:t>
      </w:r>
      <w:r w:rsidR="00191151">
        <w:rPr>
          <w:sz w:val="28"/>
        </w:rPr>
        <w:t xml:space="preserve"> </w:t>
      </w:r>
      <w:r>
        <w:rPr>
          <w:b/>
          <w:spacing w:val="20"/>
          <w:sz w:val="28"/>
        </w:rPr>
        <w:t>п</w:t>
      </w:r>
      <w:r w:rsidR="00115D76">
        <w:rPr>
          <w:b/>
          <w:spacing w:val="20"/>
          <w:sz w:val="28"/>
        </w:rPr>
        <w:t xml:space="preserve"> </w:t>
      </w:r>
      <w:r>
        <w:rPr>
          <w:b/>
          <w:spacing w:val="20"/>
          <w:sz w:val="28"/>
        </w:rPr>
        <w:t>о</w:t>
      </w:r>
      <w:r w:rsidR="00115D76">
        <w:rPr>
          <w:b/>
          <w:spacing w:val="20"/>
          <w:sz w:val="28"/>
        </w:rPr>
        <w:t xml:space="preserve"> </w:t>
      </w:r>
      <w:r>
        <w:rPr>
          <w:b/>
          <w:spacing w:val="20"/>
          <w:sz w:val="28"/>
        </w:rPr>
        <w:t>с</w:t>
      </w:r>
      <w:r w:rsidR="00115D76">
        <w:rPr>
          <w:b/>
          <w:spacing w:val="20"/>
          <w:sz w:val="28"/>
        </w:rPr>
        <w:t xml:space="preserve"> </w:t>
      </w:r>
      <w:r>
        <w:rPr>
          <w:b/>
          <w:spacing w:val="20"/>
          <w:sz w:val="28"/>
        </w:rPr>
        <w:t>т</w:t>
      </w:r>
      <w:r w:rsidR="00115D76">
        <w:rPr>
          <w:b/>
          <w:spacing w:val="20"/>
          <w:sz w:val="28"/>
        </w:rPr>
        <w:t xml:space="preserve"> </w:t>
      </w:r>
      <w:r>
        <w:rPr>
          <w:b/>
          <w:spacing w:val="20"/>
          <w:sz w:val="28"/>
        </w:rPr>
        <w:t>а</w:t>
      </w:r>
      <w:r w:rsidR="00115D76">
        <w:rPr>
          <w:b/>
          <w:spacing w:val="20"/>
          <w:sz w:val="28"/>
        </w:rPr>
        <w:t xml:space="preserve"> </w:t>
      </w:r>
      <w:r>
        <w:rPr>
          <w:b/>
          <w:spacing w:val="20"/>
          <w:sz w:val="28"/>
        </w:rPr>
        <w:t>н</w:t>
      </w:r>
      <w:r w:rsidR="00115D76">
        <w:rPr>
          <w:b/>
          <w:spacing w:val="20"/>
          <w:sz w:val="28"/>
        </w:rPr>
        <w:t xml:space="preserve"> </w:t>
      </w:r>
      <w:r>
        <w:rPr>
          <w:b/>
          <w:spacing w:val="20"/>
          <w:sz w:val="28"/>
        </w:rPr>
        <w:t>о</w:t>
      </w:r>
      <w:r w:rsidR="00115D76">
        <w:rPr>
          <w:b/>
          <w:spacing w:val="20"/>
          <w:sz w:val="28"/>
        </w:rPr>
        <w:t xml:space="preserve"> </w:t>
      </w:r>
      <w:r>
        <w:rPr>
          <w:b/>
          <w:spacing w:val="20"/>
          <w:sz w:val="28"/>
        </w:rPr>
        <w:t>в</w:t>
      </w:r>
      <w:r w:rsidR="00115D76">
        <w:rPr>
          <w:b/>
          <w:spacing w:val="20"/>
          <w:sz w:val="28"/>
        </w:rPr>
        <w:t xml:space="preserve"> </w:t>
      </w:r>
      <w:r>
        <w:rPr>
          <w:b/>
          <w:spacing w:val="20"/>
          <w:sz w:val="28"/>
        </w:rPr>
        <w:t>л</w:t>
      </w:r>
      <w:r w:rsidR="00115D76">
        <w:rPr>
          <w:b/>
          <w:spacing w:val="20"/>
          <w:sz w:val="28"/>
        </w:rPr>
        <w:t xml:space="preserve"> </w:t>
      </w:r>
      <w:r>
        <w:rPr>
          <w:b/>
          <w:spacing w:val="20"/>
          <w:sz w:val="28"/>
        </w:rPr>
        <w:t>я</w:t>
      </w:r>
      <w:r w:rsidR="00115D76">
        <w:rPr>
          <w:b/>
          <w:spacing w:val="20"/>
          <w:sz w:val="28"/>
        </w:rPr>
        <w:t xml:space="preserve"> </w:t>
      </w:r>
      <w:r>
        <w:rPr>
          <w:b/>
          <w:spacing w:val="20"/>
          <w:sz w:val="28"/>
        </w:rPr>
        <w:t>е</w:t>
      </w:r>
      <w:r w:rsidR="00115D76">
        <w:rPr>
          <w:b/>
          <w:spacing w:val="20"/>
          <w:sz w:val="28"/>
        </w:rPr>
        <w:t xml:space="preserve"> </w:t>
      </w:r>
      <w:r>
        <w:rPr>
          <w:b/>
          <w:spacing w:val="20"/>
          <w:sz w:val="28"/>
        </w:rPr>
        <w:t>т:</w:t>
      </w:r>
    </w:p>
    <w:p w:rsidR="00FA5AA5" w:rsidRDefault="00FA5AA5" w:rsidP="00F062A4">
      <w:pPr>
        <w:widowControl w:val="0"/>
        <w:tabs>
          <w:tab w:val="left" w:pos="284"/>
          <w:tab w:val="left" w:pos="709"/>
        </w:tabs>
        <w:ind w:firstLine="709"/>
        <w:jc w:val="both"/>
        <w:rPr>
          <w:sz w:val="28"/>
        </w:rPr>
      </w:pPr>
    </w:p>
    <w:p w:rsidR="00C92BE6" w:rsidRPr="007C3329" w:rsidRDefault="00C92BE6" w:rsidP="00F062A4">
      <w:pPr>
        <w:widowControl w:val="0"/>
        <w:tabs>
          <w:tab w:val="left" w:pos="284"/>
          <w:tab w:val="left" w:pos="709"/>
        </w:tabs>
        <w:ind w:firstLine="709"/>
        <w:jc w:val="both"/>
        <w:rPr>
          <w:sz w:val="28"/>
        </w:rPr>
      </w:pPr>
    </w:p>
    <w:p w:rsidR="00FA5AA5" w:rsidRPr="007C3329" w:rsidRDefault="00F062A4" w:rsidP="00F062A4">
      <w:pPr>
        <w:widowControl w:val="0"/>
        <w:tabs>
          <w:tab w:val="left" w:pos="0"/>
          <w:tab w:val="left" w:pos="284"/>
          <w:tab w:val="left" w:pos="709"/>
        </w:tabs>
        <w:ind w:firstLine="709"/>
        <w:jc w:val="both"/>
        <w:rPr>
          <w:sz w:val="28"/>
        </w:rPr>
      </w:pPr>
      <w:r>
        <w:rPr>
          <w:sz w:val="28"/>
          <w:szCs w:val="28"/>
        </w:rPr>
        <w:t xml:space="preserve">1. </w:t>
      </w:r>
      <w:r w:rsidR="00DC30EC" w:rsidRPr="007C3329">
        <w:rPr>
          <w:sz w:val="28"/>
          <w:szCs w:val="28"/>
        </w:rPr>
        <w:t>Внести в приложение № 1 к постановлению Администрации города Азова от 13.11.2018 № 2456 «Об утверждении муниципальной программы города Азова «Социальная поддержка граждан в городе Азове»</w:t>
      </w:r>
      <w:r>
        <w:rPr>
          <w:sz w:val="28"/>
          <w:szCs w:val="28"/>
        </w:rPr>
        <w:t xml:space="preserve"> изменения </w:t>
      </w:r>
      <w:r w:rsidR="00DC30EC" w:rsidRPr="007C3329">
        <w:rPr>
          <w:sz w:val="28"/>
          <w:szCs w:val="28"/>
        </w:rPr>
        <w:t>согласно приложению к настоящему постановлению</w:t>
      </w:r>
      <w:r w:rsidR="00DC30EC" w:rsidRPr="007C3329">
        <w:rPr>
          <w:sz w:val="28"/>
        </w:rPr>
        <w:t>.</w:t>
      </w:r>
    </w:p>
    <w:p w:rsidR="00F062A4" w:rsidRDefault="00F062A4" w:rsidP="00F062A4">
      <w:pPr>
        <w:widowControl w:val="0"/>
        <w:tabs>
          <w:tab w:val="left" w:pos="284"/>
          <w:tab w:val="left" w:pos="709"/>
          <w:tab w:val="left" w:pos="1134"/>
        </w:tabs>
        <w:ind w:firstLine="709"/>
        <w:jc w:val="both"/>
        <w:rPr>
          <w:sz w:val="28"/>
        </w:rPr>
      </w:pPr>
      <w:r>
        <w:rPr>
          <w:sz w:val="28"/>
          <w:szCs w:val="28"/>
        </w:rPr>
        <w:t xml:space="preserve">2. </w:t>
      </w:r>
      <w:r w:rsidR="00DC30EC" w:rsidRPr="007C3329">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r w:rsidR="00DC30EC" w:rsidRPr="007C3329">
        <w:rPr>
          <w:sz w:val="28"/>
        </w:rPr>
        <w:t>.</w:t>
      </w:r>
    </w:p>
    <w:p w:rsidR="00FA5AA5" w:rsidRDefault="00F062A4" w:rsidP="00BB4C2B">
      <w:pPr>
        <w:widowControl w:val="0"/>
        <w:tabs>
          <w:tab w:val="left" w:pos="284"/>
          <w:tab w:val="left" w:pos="709"/>
          <w:tab w:val="left" w:pos="1134"/>
        </w:tabs>
        <w:ind w:firstLine="709"/>
        <w:jc w:val="both"/>
        <w:rPr>
          <w:sz w:val="28"/>
        </w:rPr>
      </w:pPr>
      <w:r>
        <w:rPr>
          <w:sz w:val="28"/>
        </w:rPr>
        <w:t xml:space="preserve">3. </w:t>
      </w:r>
      <w:r w:rsidR="00DC30EC" w:rsidRPr="00F062A4">
        <w:rPr>
          <w:sz w:val="28"/>
        </w:rPr>
        <w:t xml:space="preserve">Контроль за исполнением постановления возложить на </w:t>
      </w:r>
      <w:r w:rsidR="00BB4C2B">
        <w:rPr>
          <w:sz w:val="28"/>
        </w:rPr>
        <w:t>заместителя</w:t>
      </w:r>
      <w:r w:rsidR="00BB4C2B" w:rsidRPr="00BB4C2B">
        <w:rPr>
          <w:sz w:val="28"/>
        </w:rPr>
        <w:t xml:space="preserve"> главы администрации по социальным вопросам - директор</w:t>
      </w:r>
      <w:r w:rsidR="00BB4C2B">
        <w:rPr>
          <w:sz w:val="28"/>
        </w:rPr>
        <w:t>а</w:t>
      </w:r>
      <w:r w:rsidR="00BB4C2B" w:rsidRPr="00BB4C2B">
        <w:rPr>
          <w:sz w:val="28"/>
        </w:rPr>
        <w:t xml:space="preserve"> Департамента социального развития г.</w:t>
      </w:r>
      <w:r w:rsidR="00BB4C2B">
        <w:rPr>
          <w:sz w:val="28"/>
        </w:rPr>
        <w:t xml:space="preserve"> </w:t>
      </w:r>
      <w:r w:rsidR="00BB4C2B" w:rsidRPr="00BB4C2B">
        <w:rPr>
          <w:sz w:val="28"/>
        </w:rPr>
        <w:t>Азова</w:t>
      </w:r>
      <w:r w:rsidR="00BB4C2B">
        <w:rPr>
          <w:sz w:val="28"/>
        </w:rPr>
        <w:t xml:space="preserve"> Заярную</w:t>
      </w:r>
      <w:r w:rsidR="00BB4C2B" w:rsidRPr="00BB4C2B">
        <w:rPr>
          <w:sz w:val="28"/>
        </w:rPr>
        <w:t xml:space="preserve"> М.В.</w:t>
      </w:r>
    </w:p>
    <w:p w:rsidR="00F062A4" w:rsidRDefault="00F062A4" w:rsidP="00F062A4">
      <w:pPr>
        <w:widowControl w:val="0"/>
        <w:tabs>
          <w:tab w:val="left" w:pos="284"/>
        </w:tabs>
        <w:jc w:val="both"/>
        <w:rPr>
          <w:sz w:val="28"/>
        </w:rPr>
      </w:pPr>
    </w:p>
    <w:p w:rsidR="00694EEA" w:rsidRDefault="00694EEA" w:rsidP="00F062A4">
      <w:pPr>
        <w:widowControl w:val="0"/>
        <w:tabs>
          <w:tab w:val="left" w:pos="284"/>
        </w:tabs>
        <w:jc w:val="both"/>
        <w:rPr>
          <w:sz w:val="28"/>
        </w:rPr>
      </w:pPr>
    </w:p>
    <w:p w:rsidR="00BB4C2B" w:rsidRPr="007C3329" w:rsidRDefault="00BB4C2B" w:rsidP="00F062A4">
      <w:pPr>
        <w:widowControl w:val="0"/>
        <w:tabs>
          <w:tab w:val="left" w:pos="284"/>
        </w:tabs>
        <w:jc w:val="both"/>
        <w:rPr>
          <w:sz w:val="28"/>
        </w:rPr>
      </w:pPr>
    </w:p>
    <w:p w:rsidR="00FA5AA5" w:rsidRDefault="002E46D3" w:rsidP="00DC30EC">
      <w:pPr>
        <w:widowControl w:val="0"/>
        <w:jc w:val="both"/>
        <w:rPr>
          <w:sz w:val="28"/>
          <w:szCs w:val="28"/>
        </w:rPr>
      </w:pPr>
      <w:r w:rsidRPr="007C3329">
        <w:rPr>
          <w:sz w:val="28"/>
        </w:rPr>
        <w:t>Г</w:t>
      </w:r>
      <w:r w:rsidR="00DC30EC" w:rsidRPr="007C3329">
        <w:rPr>
          <w:sz w:val="28"/>
        </w:rPr>
        <w:t>лав</w:t>
      </w:r>
      <w:r w:rsidRPr="007C3329">
        <w:rPr>
          <w:sz w:val="28"/>
        </w:rPr>
        <w:t>а</w:t>
      </w:r>
      <w:r w:rsidR="00D43CB7">
        <w:rPr>
          <w:sz w:val="28"/>
        </w:rPr>
        <w:t xml:space="preserve"> </w:t>
      </w:r>
      <w:r w:rsidRPr="007C3329">
        <w:rPr>
          <w:sz w:val="28"/>
        </w:rPr>
        <w:t>г</w:t>
      </w:r>
      <w:r w:rsidR="00DC30EC" w:rsidRPr="007C3329">
        <w:rPr>
          <w:sz w:val="28"/>
        </w:rPr>
        <w:t xml:space="preserve">орода Азова                                                                          </w:t>
      </w:r>
      <w:r w:rsidR="00DC30EC" w:rsidRPr="007C3329">
        <w:rPr>
          <w:sz w:val="28"/>
          <w:szCs w:val="28"/>
        </w:rPr>
        <w:t>Д.Ю. Устименко</w:t>
      </w:r>
    </w:p>
    <w:p w:rsidR="00694EEA" w:rsidRDefault="00694EEA" w:rsidP="00DC30EC">
      <w:pPr>
        <w:widowControl w:val="0"/>
        <w:jc w:val="both"/>
        <w:rPr>
          <w:sz w:val="28"/>
          <w:szCs w:val="28"/>
        </w:rPr>
      </w:pPr>
    </w:p>
    <w:p w:rsidR="00694EEA" w:rsidRDefault="00694EEA" w:rsidP="00DC30EC">
      <w:pPr>
        <w:widowControl w:val="0"/>
        <w:jc w:val="both"/>
        <w:rPr>
          <w:sz w:val="28"/>
          <w:szCs w:val="28"/>
        </w:rPr>
      </w:pPr>
      <w:r>
        <w:rPr>
          <w:sz w:val="28"/>
          <w:szCs w:val="28"/>
        </w:rPr>
        <w:t>Верно.</w:t>
      </w:r>
    </w:p>
    <w:p w:rsidR="00694EEA" w:rsidRDefault="00694EEA" w:rsidP="00DC30EC">
      <w:pPr>
        <w:widowControl w:val="0"/>
        <w:jc w:val="both"/>
        <w:rPr>
          <w:sz w:val="28"/>
          <w:szCs w:val="28"/>
        </w:rPr>
      </w:pPr>
      <w:r>
        <w:rPr>
          <w:sz w:val="28"/>
          <w:szCs w:val="28"/>
        </w:rPr>
        <w:t>Начальник общего отдела                                                              А.С. Коломиец</w:t>
      </w:r>
    </w:p>
    <w:p w:rsidR="00694EEA" w:rsidRDefault="00694EEA" w:rsidP="00DC30EC">
      <w:pPr>
        <w:widowControl w:val="0"/>
        <w:jc w:val="both"/>
        <w:rPr>
          <w:sz w:val="28"/>
          <w:szCs w:val="28"/>
        </w:rPr>
      </w:pPr>
      <w:r>
        <w:rPr>
          <w:sz w:val="28"/>
          <w:szCs w:val="28"/>
        </w:rPr>
        <w:t>10.09.2025</w:t>
      </w:r>
    </w:p>
    <w:p w:rsidR="00F062A4" w:rsidRPr="007C3329" w:rsidRDefault="00F062A4">
      <w:pPr>
        <w:widowControl w:val="0"/>
        <w:jc w:val="both"/>
        <w:rPr>
          <w:rFonts w:ascii="Arial" w:hAnsi="Arial"/>
        </w:rPr>
      </w:pPr>
    </w:p>
    <w:p w:rsidR="00DC30EC" w:rsidRPr="007C3329" w:rsidRDefault="00DC30EC" w:rsidP="00DC30EC">
      <w:pPr>
        <w:jc w:val="both"/>
        <w:rPr>
          <w:sz w:val="28"/>
          <w:szCs w:val="28"/>
        </w:rPr>
      </w:pPr>
      <w:r w:rsidRPr="007C3329">
        <w:rPr>
          <w:sz w:val="28"/>
          <w:szCs w:val="28"/>
        </w:rPr>
        <w:t>Постановление вносит</w:t>
      </w:r>
    </w:p>
    <w:p w:rsidR="00DC30EC" w:rsidRPr="007C3329" w:rsidRDefault="00DC30EC" w:rsidP="00DC30EC">
      <w:pPr>
        <w:rPr>
          <w:sz w:val="28"/>
          <w:szCs w:val="28"/>
        </w:rPr>
      </w:pPr>
      <w:r w:rsidRPr="007C3329">
        <w:rPr>
          <w:sz w:val="28"/>
          <w:szCs w:val="28"/>
        </w:rPr>
        <w:t>Управление социальной защиты населения администрации г. Азова</w:t>
      </w:r>
    </w:p>
    <w:tbl>
      <w:tblPr>
        <w:tblW w:w="9921" w:type="dxa"/>
        <w:tblBorders>
          <w:top w:val="nil"/>
          <w:left w:val="nil"/>
          <w:bottom w:val="nil"/>
          <w:right w:val="nil"/>
          <w:insideH w:val="nil"/>
          <w:insideV w:val="nil"/>
        </w:tblBorders>
        <w:tblLayout w:type="fixed"/>
        <w:tblLook w:val="04A0" w:firstRow="1" w:lastRow="0" w:firstColumn="1" w:lastColumn="0" w:noHBand="0" w:noVBand="1"/>
      </w:tblPr>
      <w:tblGrid>
        <w:gridCol w:w="3304"/>
        <w:gridCol w:w="2506"/>
        <w:gridCol w:w="4111"/>
      </w:tblGrid>
      <w:tr w:rsidR="00FA5AA5" w:rsidRPr="007C3329" w:rsidTr="008C5F86">
        <w:tc>
          <w:tcPr>
            <w:tcW w:w="3304" w:type="dxa"/>
            <w:tcBorders>
              <w:top w:val="nil"/>
              <w:left w:val="nil"/>
              <w:bottom w:val="nil"/>
              <w:right w:val="nil"/>
            </w:tcBorders>
            <w:tcMar>
              <w:top w:w="0" w:type="dxa"/>
              <w:left w:w="108" w:type="dxa"/>
              <w:bottom w:w="0" w:type="dxa"/>
              <w:right w:w="108" w:type="dxa"/>
            </w:tcMar>
          </w:tcPr>
          <w:p w:rsidR="00FA5AA5" w:rsidRPr="007C3329" w:rsidRDefault="00FA5AA5">
            <w:pPr>
              <w:outlineLvl w:val="7"/>
            </w:pPr>
          </w:p>
        </w:tc>
        <w:tc>
          <w:tcPr>
            <w:tcW w:w="2506" w:type="dxa"/>
            <w:tcBorders>
              <w:top w:val="nil"/>
              <w:left w:val="nil"/>
              <w:bottom w:val="nil"/>
              <w:right w:val="nil"/>
            </w:tcBorders>
            <w:tcMar>
              <w:top w:w="0" w:type="dxa"/>
              <w:left w:w="108" w:type="dxa"/>
              <w:bottom w:w="0" w:type="dxa"/>
              <w:right w:w="108" w:type="dxa"/>
            </w:tcMar>
          </w:tcPr>
          <w:p w:rsidR="00FA5AA5" w:rsidRPr="007C3329" w:rsidRDefault="00FA5AA5">
            <w:pPr>
              <w:ind w:firstLine="709"/>
              <w:jc w:val="both"/>
              <w:rPr>
                <w:sz w:val="24"/>
              </w:rPr>
            </w:pPr>
          </w:p>
        </w:tc>
        <w:tc>
          <w:tcPr>
            <w:tcW w:w="4111" w:type="dxa"/>
            <w:tcBorders>
              <w:top w:val="nil"/>
              <w:left w:val="nil"/>
              <w:bottom w:val="nil"/>
              <w:right w:val="nil"/>
            </w:tcBorders>
            <w:tcMar>
              <w:top w:w="0" w:type="dxa"/>
              <w:left w:w="108" w:type="dxa"/>
              <w:bottom w:w="0" w:type="dxa"/>
              <w:right w:w="108" w:type="dxa"/>
            </w:tcMar>
          </w:tcPr>
          <w:p w:rsidR="00FA5AA5" w:rsidRPr="007C3329" w:rsidRDefault="00DC30EC">
            <w:pPr>
              <w:jc w:val="center"/>
              <w:rPr>
                <w:sz w:val="28"/>
              </w:rPr>
            </w:pPr>
            <w:r w:rsidRPr="007C3329">
              <w:rPr>
                <w:sz w:val="28"/>
              </w:rPr>
              <w:t>Приложение</w:t>
            </w:r>
          </w:p>
          <w:p w:rsidR="00FA5AA5" w:rsidRPr="007C3329" w:rsidRDefault="00DC30EC">
            <w:pPr>
              <w:jc w:val="center"/>
              <w:rPr>
                <w:sz w:val="28"/>
              </w:rPr>
            </w:pPr>
            <w:r w:rsidRPr="007C3329">
              <w:rPr>
                <w:sz w:val="28"/>
              </w:rPr>
              <w:t>к постановлению</w:t>
            </w:r>
          </w:p>
          <w:p w:rsidR="00FA5AA5" w:rsidRPr="007C3329" w:rsidRDefault="00DC30EC">
            <w:pPr>
              <w:jc w:val="center"/>
              <w:rPr>
                <w:sz w:val="28"/>
              </w:rPr>
            </w:pPr>
            <w:r w:rsidRPr="007C3329">
              <w:rPr>
                <w:sz w:val="28"/>
              </w:rPr>
              <w:t>Администрации города Азова</w:t>
            </w:r>
          </w:p>
          <w:p w:rsidR="00FA5AA5" w:rsidRPr="007C3329" w:rsidRDefault="00DC30EC">
            <w:pPr>
              <w:jc w:val="center"/>
              <w:rPr>
                <w:sz w:val="28"/>
              </w:rPr>
            </w:pPr>
            <w:r w:rsidRPr="007C3329">
              <w:rPr>
                <w:sz w:val="28"/>
              </w:rPr>
              <w:t xml:space="preserve">от </w:t>
            </w:r>
            <w:r w:rsidR="00694EEA">
              <w:rPr>
                <w:sz w:val="28"/>
              </w:rPr>
              <w:t>10.09.2025</w:t>
            </w:r>
            <w:r w:rsidRPr="007C3329">
              <w:rPr>
                <w:sz w:val="28"/>
              </w:rPr>
              <w:t xml:space="preserve"> № </w:t>
            </w:r>
            <w:r w:rsidR="00694EEA">
              <w:rPr>
                <w:sz w:val="28"/>
              </w:rPr>
              <w:t>746</w:t>
            </w:r>
          </w:p>
          <w:p w:rsidR="00FA5AA5" w:rsidRPr="007C3329" w:rsidRDefault="00FA5AA5">
            <w:pPr>
              <w:ind w:firstLine="709"/>
              <w:jc w:val="center"/>
              <w:rPr>
                <w:sz w:val="24"/>
              </w:rPr>
            </w:pPr>
          </w:p>
        </w:tc>
      </w:tr>
    </w:tbl>
    <w:p w:rsidR="00FA5AA5" w:rsidRPr="007C3329" w:rsidRDefault="00FA5AA5">
      <w:pPr>
        <w:widowControl w:val="0"/>
        <w:jc w:val="right"/>
        <w:rPr>
          <w:sz w:val="28"/>
        </w:rPr>
      </w:pPr>
    </w:p>
    <w:p w:rsidR="00C70DB3" w:rsidRDefault="00C70DB3" w:rsidP="008C5F86">
      <w:pPr>
        <w:jc w:val="center"/>
        <w:rPr>
          <w:sz w:val="28"/>
          <w:szCs w:val="28"/>
        </w:rPr>
      </w:pPr>
    </w:p>
    <w:p w:rsidR="008C5F86" w:rsidRPr="00E02395" w:rsidRDefault="008C5F86" w:rsidP="008C5F86">
      <w:pPr>
        <w:jc w:val="center"/>
        <w:rPr>
          <w:sz w:val="28"/>
          <w:szCs w:val="28"/>
        </w:rPr>
      </w:pPr>
      <w:r w:rsidRPr="00E02395">
        <w:rPr>
          <w:sz w:val="28"/>
          <w:szCs w:val="28"/>
        </w:rPr>
        <w:t>ИЗМЕНЕНИЯ,</w:t>
      </w:r>
    </w:p>
    <w:p w:rsidR="008C5F86" w:rsidRPr="00E02395" w:rsidRDefault="008C5F86" w:rsidP="008C5F86">
      <w:pPr>
        <w:jc w:val="center"/>
        <w:rPr>
          <w:sz w:val="28"/>
          <w:szCs w:val="28"/>
        </w:rPr>
      </w:pPr>
      <w:r w:rsidRPr="00E02395">
        <w:rPr>
          <w:sz w:val="28"/>
          <w:szCs w:val="28"/>
        </w:rPr>
        <w:t>вносимые в  приложение № 1 к постановлению Администрации города Азова от 13.11.2018 № 2456 «Об утверждении муниципальной программы</w:t>
      </w:r>
    </w:p>
    <w:p w:rsidR="008C5F86" w:rsidRDefault="008C5F86" w:rsidP="008C5F86">
      <w:pPr>
        <w:widowControl w:val="0"/>
        <w:jc w:val="center"/>
        <w:rPr>
          <w:sz w:val="28"/>
        </w:rPr>
      </w:pPr>
      <w:r w:rsidRPr="00E02395">
        <w:rPr>
          <w:sz w:val="28"/>
          <w:szCs w:val="28"/>
        </w:rPr>
        <w:t xml:space="preserve"> города Азова «Социальная поддержка граждан в городе Азове»</w:t>
      </w:r>
    </w:p>
    <w:p w:rsidR="00DC30EC" w:rsidRDefault="00DC30EC" w:rsidP="00DC30EC">
      <w:pPr>
        <w:jc w:val="center"/>
        <w:rPr>
          <w:sz w:val="28"/>
          <w:szCs w:val="28"/>
        </w:rPr>
      </w:pPr>
    </w:p>
    <w:p w:rsidR="00C70DB3" w:rsidRPr="007C3329" w:rsidRDefault="00C70DB3" w:rsidP="00DC30EC">
      <w:pPr>
        <w:jc w:val="center"/>
        <w:rPr>
          <w:sz w:val="28"/>
          <w:szCs w:val="28"/>
        </w:rPr>
      </w:pPr>
    </w:p>
    <w:p w:rsidR="008C5F86" w:rsidRDefault="008C5F86" w:rsidP="008C5F86">
      <w:pPr>
        <w:shd w:val="clear" w:color="auto" w:fill="FFFFFF"/>
        <w:autoSpaceDE w:val="0"/>
        <w:autoSpaceDN w:val="0"/>
        <w:adjustRightInd w:val="0"/>
        <w:ind w:firstLine="709"/>
        <w:jc w:val="both"/>
        <w:rPr>
          <w:sz w:val="28"/>
          <w:szCs w:val="28"/>
        </w:rPr>
      </w:pPr>
      <w:r>
        <w:rPr>
          <w:sz w:val="28"/>
        </w:rPr>
        <w:t>1.</w:t>
      </w:r>
      <w:r w:rsidR="00694EEA">
        <w:rPr>
          <w:sz w:val="28"/>
        </w:rPr>
        <w:t> </w:t>
      </w:r>
      <w:bookmarkStart w:id="0" w:name="_GoBack"/>
      <w:bookmarkEnd w:id="0"/>
      <w:r w:rsidRPr="001026BF">
        <w:rPr>
          <w:sz w:val="28"/>
          <w:szCs w:val="28"/>
        </w:rPr>
        <w:t xml:space="preserve">В </w:t>
      </w:r>
      <w:r w:rsidR="007854D0">
        <w:rPr>
          <w:sz w:val="28"/>
          <w:szCs w:val="28"/>
        </w:rPr>
        <w:t xml:space="preserve">разделе </w:t>
      </w:r>
      <w:r w:rsidR="007854D0">
        <w:rPr>
          <w:sz w:val="28"/>
          <w:szCs w:val="28"/>
          <w:lang w:val="en-US"/>
        </w:rPr>
        <w:t>II</w:t>
      </w:r>
      <w:r w:rsidR="007854D0" w:rsidRPr="007854D0">
        <w:rPr>
          <w:sz w:val="28"/>
          <w:szCs w:val="28"/>
        </w:rPr>
        <w:t xml:space="preserve"> </w:t>
      </w:r>
      <w:r w:rsidR="007854D0">
        <w:rPr>
          <w:sz w:val="28"/>
          <w:szCs w:val="28"/>
        </w:rPr>
        <w:t>«П</w:t>
      </w:r>
      <w:r w:rsidRPr="001026BF">
        <w:rPr>
          <w:sz w:val="28"/>
          <w:szCs w:val="28"/>
        </w:rPr>
        <w:t>аспорт</w:t>
      </w:r>
      <w:r w:rsidRPr="00EA4008">
        <w:rPr>
          <w:sz w:val="28"/>
          <w:szCs w:val="28"/>
        </w:rPr>
        <w:t xml:space="preserve"> </w:t>
      </w:r>
      <w:r w:rsidRPr="008C5F86">
        <w:rPr>
          <w:sz w:val="28"/>
          <w:szCs w:val="28"/>
        </w:rPr>
        <w:t xml:space="preserve">муниципальной программы </w:t>
      </w:r>
      <w:r w:rsidRPr="00CC17CF">
        <w:rPr>
          <w:sz w:val="28"/>
          <w:szCs w:val="28"/>
        </w:rPr>
        <w:t>города Азова</w:t>
      </w:r>
      <w:r>
        <w:rPr>
          <w:sz w:val="28"/>
          <w:szCs w:val="28"/>
        </w:rPr>
        <w:t xml:space="preserve"> </w:t>
      </w:r>
      <w:r w:rsidRPr="008C5F86">
        <w:rPr>
          <w:sz w:val="28"/>
          <w:szCs w:val="28"/>
        </w:rPr>
        <w:t xml:space="preserve">«Социальная поддержка граждан в </w:t>
      </w:r>
      <w:r w:rsidRPr="00CC17CF">
        <w:rPr>
          <w:sz w:val="28"/>
          <w:szCs w:val="28"/>
        </w:rPr>
        <w:t>город</w:t>
      </w:r>
      <w:r>
        <w:rPr>
          <w:sz w:val="28"/>
          <w:szCs w:val="28"/>
        </w:rPr>
        <w:t>е</w:t>
      </w:r>
      <w:r w:rsidRPr="00CC17CF">
        <w:rPr>
          <w:sz w:val="28"/>
          <w:szCs w:val="28"/>
        </w:rPr>
        <w:t xml:space="preserve"> Азов</w:t>
      </w:r>
      <w:r>
        <w:rPr>
          <w:sz w:val="28"/>
          <w:szCs w:val="28"/>
        </w:rPr>
        <w:t>е</w:t>
      </w:r>
      <w:r w:rsidRPr="008C5F86">
        <w:rPr>
          <w:sz w:val="28"/>
          <w:szCs w:val="28"/>
        </w:rPr>
        <w:t>»</w:t>
      </w:r>
      <w:r>
        <w:rPr>
          <w:sz w:val="28"/>
          <w:szCs w:val="28"/>
        </w:rPr>
        <w:t>:</w:t>
      </w:r>
    </w:p>
    <w:p w:rsidR="008C5F86" w:rsidRDefault="008C5F86" w:rsidP="008C5F86">
      <w:pPr>
        <w:shd w:val="clear" w:color="auto" w:fill="FFFFFF"/>
        <w:autoSpaceDE w:val="0"/>
        <w:autoSpaceDN w:val="0"/>
        <w:adjustRightInd w:val="0"/>
        <w:ind w:firstLine="709"/>
        <w:jc w:val="both"/>
        <w:rPr>
          <w:sz w:val="28"/>
          <w:szCs w:val="28"/>
        </w:rPr>
      </w:pPr>
      <w:r>
        <w:rPr>
          <w:sz w:val="28"/>
          <w:szCs w:val="28"/>
        </w:rPr>
        <w:t>1.1.</w:t>
      </w:r>
      <w:r w:rsidRPr="00EA4008">
        <w:rPr>
          <w:sz w:val="28"/>
          <w:szCs w:val="28"/>
        </w:rPr>
        <w:t xml:space="preserve"> </w:t>
      </w:r>
      <w:r>
        <w:rPr>
          <w:sz w:val="28"/>
          <w:szCs w:val="28"/>
        </w:rPr>
        <w:t xml:space="preserve">В </w:t>
      </w:r>
      <w:r w:rsidR="007854D0">
        <w:rPr>
          <w:sz w:val="28"/>
          <w:szCs w:val="28"/>
        </w:rPr>
        <w:t>под</w:t>
      </w:r>
      <w:r>
        <w:rPr>
          <w:sz w:val="28"/>
          <w:szCs w:val="28"/>
        </w:rPr>
        <w:t>разделе 1 «Основные положения» строку</w:t>
      </w:r>
      <w:r w:rsidRPr="00EA4008">
        <w:rPr>
          <w:sz w:val="28"/>
          <w:szCs w:val="28"/>
        </w:rPr>
        <w:t xml:space="preserve"> «</w:t>
      </w:r>
      <w:r w:rsidRPr="008C5F86">
        <w:rPr>
          <w:sz w:val="28"/>
          <w:szCs w:val="28"/>
        </w:rPr>
        <w:t>Объем финансового обеспечения за весь период реализации</w:t>
      </w:r>
      <w:r w:rsidRPr="00EA4008">
        <w:rPr>
          <w:sz w:val="28"/>
          <w:szCs w:val="28"/>
        </w:rPr>
        <w:t>» изложить в редакции</w:t>
      </w:r>
      <w:r>
        <w:rPr>
          <w:sz w:val="28"/>
          <w:szCs w:val="28"/>
        </w:rPr>
        <w:t>:</w:t>
      </w:r>
    </w:p>
    <w:p w:rsidR="008C5F86" w:rsidRDefault="008C5F86" w:rsidP="008C5F86">
      <w:pPr>
        <w:shd w:val="clear" w:color="auto" w:fill="FFFFFF"/>
        <w:autoSpaceDE w:val="0"/>
        <w:autoSpaceDN w:val="0"/>
        <w:adjustRightInd w:val="0"/>
        <w:ind w:firstLine="709"/>
        <w:jc w:val="both"/>
        <w:rPr>
          <w:sz w:val="28"/>
          <w:szCs w:val="28"/>
        </w:rPr>
      </w:pPr>
    </w:p>
    <w:tbl>
      <w:tblPr>
        <w:tblStyle w:val="afa"/>
        <w:tblW w:w="0" w:type="auto"/>
        <w:tblLook w:val="04A0" w:firstRow="1" w:lastRow="0" w:firstColumn="1" w:lastColumn="0" w:noHBand="0" w:noVBand="1"/>
      </w:tblPr>
      <w:tblGrid>
        <w:gridCol w:w="4927"/>
        <w:gridCol w:w="4928"/>
      </w:tblGrid>
      <w:tr w:rsidR="008C5F86" w:rsidRPr="008C5F86" w:rsidTr="008C5F86">
        <w:tc>
          <w:tcPr>
            <w:tcW w:w="4927" w:type="dxa"/>
          </w:tcPr>
          <w:p w:rsidR="008C5F86" w:rsidRPr="00B32BCC" w:rsidRDefault="008C5F86" w:rsidP="008C5F86">
            <w:pPr>
              <w:widowControl w:val="0"/>
              <w:rPr>
                <w:sz w:val="28"/>
                <w:szCs w:val="28"/>
              </w:rPr>
            </w:pPr>
            <w:r w:rsidRPr="00B32BCC">
              <w:rPr>
                <w:sz w:val="28"/>
                <w:szCs w:val="28"/>
              </w:rPr>
              <w:t>«Объем финансового обеспечения за весь период реализации</w:t>
            </w:r>
          </w:p>
        </w:tc>
        <w:tc>
          <w:tcPr>
            <w:tcW w:w="4928" w:type="dxa"/>
          </w:tcPr>
          <w:p w:rsidR="008C5F86" w:rsidRPr="00B32BCC" w:rsidRDefault="008C5F86" w:rsidP="008C5F86">
            <w:pPr>
              <w:widowControl w:val="0"/>
              <w:spacing w:line="264" w:lineRule="auto"/>
              <w:rPr>
                <w:sz w:val="28"/>
                <w:szCs w:val="28"/>
              </w:rPr>
            </w:pPr>
            <w:r w:rsidRPr="00B32BCC">
              <w:rPr>
                <w:sz w:val="28"/>
                <w:szCs w:val="28"/>
              </w:rPr>
              <w:t>5</w:t>
            </w:r>
            <w:r w:rsidR="00977222" w:rsidRPr="00B32BCC">
              <w:rPr>
                <w:sz w:val="28"/>
                <w:szCs w:val="28"/>
              </w:rPr>
              <w:t> 47</w:t>
            </w:r>
            <w:r w:rsidR="00BB4C2B" w:rsidRPr="00B32BCC">
              <w:rPr>
                <w:sz w:val="28"/>
                <w:szCs w:val="28"/>
              </w:rPr>
              <w:t>6 247</w:t>
            </w:r>
            <w:r w:rsidR="00977222" w:rsidRPr="00B32BCC">
              <w:rPr>
                <w:sz w:val="28"/>
                <w:szCs w:val="28"/>
              </w:rPr>
              <w:t>,1</w:t>
            </w:r>
            <w:r w:rsidRPr="00B32BCC">
              <w:rPr>
                <w:sz w:val="28"/>
                <w:szCs w:val="28"/>
              </w:rPr>
              <w:t xml:space="preserve"> тыс. рублей:</w:t>
            </w:r>
          </w:p>
          <w:p w:rsidR="008C5F86" w:rsidRPr="00B32BCC" w:rsidRDefault="008C5F86" w:rsidP="008C5F86">
            <w:pPr>
              <w:widowControl w:val="0"/>
              <w:spacing w:line="264" w:lineRule="auto"/>
              <w:rPr>
                <w:sz w:val="28"/>
                <w:szCs w:val="28"/>
              </w:rPr>
            </w:pPr>
            <w:r w:rsidRPr="00B32BCC">
              <w:rPr>
                <w:sz w:val="28"/>
                <w:szCs w:val="28"/>
              </w:rPr>
              <w:t xml:space="preserve">этап I: </w:t>
            </w:r>
            <w:r w:rsidR="00977222" w:rsidRPr="00B32BCC">
              <w:rPr>
                <w:sz w:val="28"/>
                <w:szCs w:val="28"/>
              </w:rPr>
              <w:t xml:space="preserve"> 3 760 623,9</w:t>
            </w:r>
            <w:r w:rsidRPr="00B32BCC">
              <w:rPr>
                <w:sz w:val="28"/>
                <w:szCs w:val="28"/>
              </w:rPr>
              <w:t xml:space="preserve"> тыс. рублей;</w:t>
            </w:r>
          </w:p>
          <w:p w:rsidR="008C5F86" w:rsidRPr="00B32BCC" w:rsidRDefault="008C5F86" w:rsidP="00BB4C2B">
            <w:pPr>
              <w:widowControl w:val="0"/>
              <w:spacing w:line="264" w:lineRule="auto"/>
              <w:rPr>
                <w:sz w:val="28"/>
                <w:szCs w:val="28"/>
              </w:rPr>
            </w:pPr>
            <w:r w:rsidRPr="00B32BCC">
              <w:rPr>
                <w:sz w:val="28"/>
                <w:szCs w:val="28"/>
              </w:rPr>
              <w:t>этап II: 1</w:t>
            </w:r>
            <w:r w:rsidR="00977222" w:rsidRPr="00B32BCC">
              <w:rPr>
                <w:sz w:val="28"/>
                <w:szCs w:val="28"/>
              </w:rPr>
              <w:t> 715 </w:t>
            </w:r>
            <w:r w:rsidR="00BB4C2B" w:rsidRPr="00B32BCC">
              <w:rPr>
                <w:sz w:val="28"/>
                <w:szCs w:val="28"/>
              </w:rPr>
              <w:t>623</w:t>
            </w:r>
            <w:r w:rsidR="00977222" w:rsidRPr="00B32BCC">
              <w:rPr>
                <w:sz w:val="28"/>
                <w:szCs w:val="28"/>
              </w:rPr>
              <w:t>,2</w:t>
            </w:r>
            <w:r w:rsidRPr="00B32BCC">
              <w:rPr>
                <w:sz w:val="28"/>
                <w:szCs w:val="28"/>
              </w:rPr>
              <w:t xml:space="preserve"> тыс. рублей»</w:t>
            </w:r>
          </w:p>
        </w:tc>
      </w:tr>
    </w:tbl>
    <w:p w:rsidR="008C5F86" w:rsidRDefault="008C5F86" w:rsidP="008C5F86">
      <w:pPr>
        <w:shd w:val="clear" w:color="auto" w:fill="FFFFFF"/>
        <w:autoSpaceDE w:val="0"/>
        <w:autoSpaceDN w:val="0"/>
        <w:adjustRightInd w:val="0"/>
        <w:ind w:firstLine="709"/>
        <w:jc w:val="both"/>
        <w:rPr>
          <w:sz w:val="28"/>
          <w:szCs w:val="28"/>
        </w:rPr>
      </w:pPr>
    </w:p>
    <w:p w:rsidR="008C5F86" w:rsidRDefault="008C5F86" w:rsidP="008C5F86">
      <w:pPr>
        <w:shd w:val="clear" w:color="auto" w:fill="FFFFFF"/>
        <w:autoSpaceDE w:val="0"/>
        <w:autoSpaceDN w:val="0"/>
        <w:adjustRightInd w:val="0"/>
        <w:ind w:firstLine="709"/>
        <w:jc w:val="both"/>
        <w:rPr>
          <w:sz w:val="28"/>
          <w:szCs w:val="28"/>
        </w:rPr>
      </w:pPr>
      <w:r>
        <w:rPr>
          <w:sz w:val="28"/>
          <w:szCs w:val="28"/>
        </w:rPr>
        <w:t>1.2.</w:t>
      </w:r>
      <w:r w:rsidRPr="00EA4008">
        <w:rPr>
          <w:sz w:val="28"/>
          <w:szCs w:val="28"/>
        </w:rPr>
        <w:t xml:space="preserve"> </w:t>
      </w:r>
      <w:r w:rsidR="0098009D">
        <w:rPr>
          <w:sz w:val="28"/>
          <w:szCs w:val="28"/>
        </w:rPr>
        <w:t>Подр</w:t>
      </w:r>
      <w:r>
        <w:rPr>
          <w:sz w:val="28"/>
          <w:szCs w:val="28"/>
        </w:rPr>
        <w:t xml:space="preserve">аздел 2 </w:t>
      </w:r>
      <w:r w:rsidRPr="00EA4008">
        <w:rPr>
          <w:sz w:val="28"/>
          <w:szCs w:val="28"/>
        </w:rPr>
        <w:t xml:space="preserve"> изложить в редакции</w:t>
      </w:r>
      <w:r>
        <w:rPr>
          <w:sz w:val="28"/>
          <w:szCs w:val="28"/>
        </w:rPr>
        <w:t>:</w:t>
      </w:r>
    </w:p>
    <w:p w:rsidR="008C5F86" w:rsidRPr="008C5F86" w:rsidRDefault="008C5F86">
      <w:pPr>
        <w:ind w:firstLine="567"/>
        <w:jc w:val="both"/>
        <w:rPr>
          <w:sz w:val="28"/>
          <w:szCs w:val="28"/>
        </w:rPr>
      </w:pPr>
    </w:p>
    <w:p w:rsidR="008C5F86" w:rsidRPr="007C3329" w:rsidRDefault="008C5F86">
      <w:pPr>
        <w:ind w:firstLine="567"/>
        <w:jc w:val="both"/>
        <w:sectPr w:rsidR="008C5F86" w:rsidRPr="007C3329" w:rsidSect="00C92BE6">
          <w:headerReference w:type="even" r:id="rId9"/>
          <w:headerReference w:type="default" r:id="rId10"/>
          <w:footerReference w:type="even" r:id="rId11"/>
          <w:footerReference w:type="default" r:id="rId12"/>
          <w:headerReference w:type="first" r:id="rId13"/>
          <w:footerReference w:type="first" r:id="rId14"/>
          <w:pgSz w:w="11908" w:h="16848"/>
          <w:pgMar w:top="1134" w:right="567" w:bottom="1134" w:left="1701" w:header="720" w:footer="720" w:gutter="0"/>
          <w:pgNumType w:start="1"/>
          <w:cols w:space="720"/>
          <w:titlePg/>
        </w:sectPr>
      </w:pPr>
    </w:p>
    <w:p w:rsidR="00C92BE6" w:rsidRDefault="00C92BE6" w:rsidP="009830A5">
      <w:pPr>
        <w:pStyle w:val="aff2"/>
        <w:ind w:left="0"/>
        <w:jc w:val="center"/>
        <w:rPr>
          <w:sz w:val="28"/>
          <w:szCs w:val="28"/>
        </w:rPr>
      </w:pPr>
    </w:p>
    <w:p w:rsidR="0028663A" w:rsidRPr="00965FBE" w:rsidRDefault="008C5F86" w:rsidP="009830A5">
      <w:pPr>
        <w:pStyle w:val="aff2"/>
        <w:ind w:left="0"/>
        <w:jc w:val="center"/>
        <w:rPr>
          <w:sz w:val="28"/>
          <w:szCs w:val="28"/>
        </w:rPr>
      </w:pPr>
      <w:r w:rsidRPr="00965FBE">
        <w:rPr>
          <w:sz w:val="28"/>
          <w:szCs w:val="28"/>
        </w:rPr>
        <w:t>«</w:t>
      </w:r>
      <w:r w:rsidR="0028663A" w:rsidRPr="00965FBE">
        <w:rPr>
          <w:sz w:val="28"/>
          <w:szCs w:val="28"/>
        </w:rPr>
        <w:t>2</w:t>
      </w:r>
      <w:r w:rsidR="00EC40B8" w:rsidRPr="00965FBE">
        <w:rPr>
          <w:sz w:val="28"/>
          <w:szCs w:val="28"/>
        </w:rPr>
        <w:t>.</w:t>
      </w:r>
      <w:r w:rsidR="0028663A" w:rsidRPr="00965FBE">
        <w:rPr>
          <w:sz w:val="28"/>
          <w:szCs w:val="28"/>
        </w:rPr>
        <w:t xml:space="preserve"> Показатели муниципальной программы</w:t>
      </w:r>
      <w:r w:rsidR="0019645D" w:rsidRPr="00965FBE">
        <w:rPr>
          <w:sz w:val="28"/>
          <w:szCs w:val="28"/>
        </w:rPr>
        <w:t xml:space="preserve"> города Азова</w:t>
      </w:r>
    </w:p>
    <w:p w:rsidR="0019645D" w:rsidRPr="00965FBE" w:rsidRDefault="0019645D" w:rsidP="0019645D">
      <w:pPr>
        <w:jc w:val="center"/>
        <w:rPr>
          <w:color w:val="auto"/>
        </w:rPr>
      </w:pPr>
    </w:p>
    <w:tbl>
      <w:tblPr>
        <w:tblW w:w="15684" w:type="dxa"/>
        <w:tblInd w:w="-492" w:type="dxa"/>
        <w:tblLayout w:type="fixed"/>
        <w:tblCellMar>
          <w:left w:w="75" w:type="dxa"/>
          <w:right w:w="75" w:type="dxa"/>
        </w:tblCellMar>
        <w:tblLook w:val="04A0" w:firstRow="1" w:lastRow="0" w:firstColumn="1" w:lastColumn="0" w:noHBand="0" w:noVBand="1"/>
      </w:tblPr>
      <w:tblGrid>
        <w:gridCol w:w="849"/>
        <w:gridCol w:w="1845"/>
        <w:gridCol w:w="931"/>
        <w:gridCol w:w="60"/>
        <w:gridCol w:w="797"/>
        <w:gridCol w:w="54"/>
        <w:gridCol w:w="554"/>
        <w:gridCol w:w="850"/>
        <w:gridCol w:w="709"/>
        <w:gridCol w:w="709"/>
        <w:gridCol w:w="709"/>
        <w:gridCol w:w="722"/>
        <w:gridCol w:w="709"/>
        <w:gridCol w:w="1985"/>
        <w:gridCol w:w="1291"/>
        <w:gridCol w:w="1634"/>
        <w:gridCol w:w="66"/>
        <w:gridCol w:w="1210"/>
      </w:tblGrid>
      <w:tr w:rsidR="00E75587" w:rsidRPr="00965FBE" w:rsidTr="00BE5ACA">
        <w:trPr>
          <w:trHeight w:val="278"/>
        </w:trPr>
        <w:tc>
          <w:tcPr>
            <w:tcW w:w="8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w:t>
            </w:r>
            <w:r w:rsidRPr="00965FBE">
              <w:rPr>
                <w:color w:val="auto"/>
              </w:rPr>
              <w:br/>
              <w:t>п/п</w:t>
            </w:r>
          </w:p>
        </w:tc>
        <w:tc>
          <w:tcPr>
            <w:tcW w:w="18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 xml:space="preserve">Наименование показателя </w:t>
            </w:r>
          </w:p>
        </w:tc>
        <w:tc>
          <w:tcPr>
            <w:tcW w:w="9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0541FE">
            <w:pPr>
              <w:widowControl w:val="0"/>
              <w:jc w:val="center"/>
              <w:rPr>
                <w:color w:val="auto"/>
              </w:rPr>
            </w:pPr>
            <w:r w:rsidRPr="00965FBE">
              <w:rPr>
                <w:color w:val="auto"/>
              </w:rPr>
              <w:t xml:space="preserve">Уровень показателя </w:t>
            </w:r>
          </w:p>
        </w:tc>
        <w:tc>
          <w:tcPr>
            <w:tcW w:w="85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Признак возрастания/убывания</w:t>
            </w:r>
          </w:p>
        </w:tc>
        <w:tc>
          <w:tcPr>
            <w:tcW w:w="60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Вид показателя</w:t>
            </w:r>
          </w:p>
          <w:p w:rsidR="0019645D" w:rsidRPr="00965FBE" w:rsidRDefault="0019645D" w:rsidP="0019645D">
            <w:pPr>
              <w:widowControl w:val="0"/>
              <w:jc w:val="center"/>
              <w:rPr>
                <w:color w:val="auto"/>
              </w:rPr>
            </w:pP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0541FE">
            <w:pPr>
              <w:widowControl w:val="0"/>
              <w:jc w:val="center"/>
              <w:rPr>
                <w:color w:val="auto"/>
              </w:rPr>
            </w:pPr>
            <w:r w:rsidRPr="00965FBE">
              <w:rPr>
                <w:color w:val="auto"/>
              </w:rPr>
              <w:t xml:space="preserve">Базовое значение показателя </w:t>
            </w:r>
          </w:p>
        </w:tc>
        <w:tc>
          <w:tcPr>
            <w:tcW w:w="2140" w:type="dxa"/>
            <w:gridSpan w:val="3"/>
            <w:tcBorders>
              <w:top w:val="single" w:sz="4" w:space="0" w:color="000000"/>
              <w:left w:val="single" w:sz="4" w:space="0" w:color="000000"/>
              <w:right w:val="single" w:sz="4" w:space="0" w:color="000000"/>
            </w:tcBorders>
            <w:tcMar>
              <w:left w:w="75" w:type="dxa"/>
              <w:right w:w="75" w:type="dxa"/>
            </w:tcMar>
          </w:tcPr>
          <w:p w:rsidR="0019645D" w:rsidRPr="00965FBE" w:rsidRDefault="0019645D" w:rsidP="000541FE">
            <w:pPr>
              <w:widowControl w:val="0"/>
              <w:jc w:val="center"/>
              <w:rPr>
                <w:color w:val="auto"/>
              </w:rPr>
            </w:pPr>
            <w:r w:rsidRPr="00965FBE">
              <w:rPr>
                <w:color w:val="auto"/>
              </w:rPr>
              <w:t xml:space="preserve">Значения показателей </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0541FE">
            <w:pPr>
              <w:widowControl w:val="0"/>
              <w:jc w:val="center"/>
              <w:rPr>
                <w:color w:val="auto"/>
              </w:rPr>
            </w:pPr>
            <w:r w:rsidRPr="00965FBE">
              <w:rPr>
                <w:color w:val="auto"/>
              </w:rPr>
              <w:t xml:space="preserve">Документ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0541FE">
            <w:pPr>
              <w:widowControl w:val="0"/>
              <w:jc w:val="center"/>
              <w:rPr>
                <w:color w:val="auto"/>
              </w:rPr>
            </w:pPr>
            <w:r w:rsidRPr="00965FBE">
              <w:rPr>
                <w:color w:val="auto"/>
              </w:rPr>
              <w:t xml:space="preserve">Ответст-венный за достижение показателя </w:t>
            </w:r>
          </w:p>
        </w:tc>
        <w:tc>
          <w:tcPr>
            <w:tcW w:w="16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Связь с показателями государственных программ Ростовской области</w:t>
            </w:r>
          </w:p>
          <w:p w:rsidR="0019645D" w:rsidRPr="00965FBE" w:rsidRDefault="0019645D" w:rsidP="0019645D">
            <w:pPr>
              <w:widowControl w:val="0"/>
              <w:jc w:val="center"/>
              <w:rPr>
                <w:color w:val="auto"/>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Инфор-мационная система</w:t>
            </w:r>
          </w:p>
        </w:tc>
      </w:tr>
      <w:tr w:rsidR="00E75587" w:rsidRPr="00965FBE" w:rsidTr="00BE5ACA">
        <w:trPr>
          <w:trHeight w:val="647"/>
        </w:trPr>
        <w:tc>
          <w:tcPr>
            <w:tcW w:w="8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c>
          <w:tcPr>
            <w:tcW w:w="18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c>
          <w:tcPr>
            <w:tcW w:w="9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c>
          <w:tcPr>
            <w:tcW w:w="85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c>
          <w:tcPr>
            <w:tcW w:w="60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widowControl w:val="0"/>
              <w:jc w:val="center"/>
              <w:rPr>
                <w:color w:val="auto"/>
              </w:rPr>
            </w:pPr>
            <w:r w:rsidRPr="00965FBE">
              <w:rPr>
                <w:color w:val="auto"/>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widowControl w:val="0"/>
              <w:jc w:val="center"/>
              <w:rPr>
                <w:color w:val="auto"/>
              </w:rPr>
            </w:pPr>
            <w:r w:rsidRPr="00965FBE">
              <w:rPr>
                <w:color w:val="auto"/>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widowControl w:val="0"/>
              <w:jc w:val="center"/>
              <w:rPr>
                <w:color w:val="auto"/>
              </w:rPr>
            </w:pPr>
            <w:r w:rsidRPr="00965FBE">
              <w:rPr>
                <w:color w:val="auto"/>
              </w:rPr>
              <w:t>2025 год</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D17F12">
            <w:pPr>
              <w:rPr>
                <w:color w:val="auto"/>
              </w:rPr>
            </w:pPr>
            <w:r w:rsidRPr="00965FBE">
              <w:rPr>
                <w:color w:val="auto"/>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D17F12">
            <w:pPr>
              <w:rPr>
                <w:color w:val="auto"/>
              </w:rPr>
            </w:pPr>
            <w:r w:rsidRPr="00965FBE">
              <w:rPr>
                <w:color w:val="auto"/>
              </w:rPr>
              <w:t>2027 год</w:t>
            </w: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c>
          <w:tcPr>
            <w:tcW w:w="16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c>
          <w:tcPr>
            <w:tcW w:w="1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965FBE" w:rsidRDefault="00D17F12" w:rsidP="0019645D">
            <w:pPr>
              <w:rPr>
                <w:color w:val="auto"/>
              </w:rPr>
            </w:pPr>
          </w:p>
        </w:tc>
      </w:tr>
      <w:tr w:rsidR="00E75587" w:rsidRPr="00965FBE" w:rsidTr="00BE5ACA">
        <w:tc>
          <w:tcPr>
            <w:tcW w:w="849" w:type="dxa"/>
            <w:tcBorders>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1</w:t>
            </w:r>
          </w:p>
        </w:tc>
        <w:tc>
          <w:tcPr>
            <w:tcW w:w="1845" w:type="dxa"/>
            <w:tcBorders>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2</w:t>
            </w:r>
          </w:p>
        </w:tc>
        <w:tc>
          <w:tcPr>
            <w:tcW w:w="931" w:type="dxa"/>
            <w:tcBorders>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3</w:t>
            </w:r>
          </w:p>
        </w:tc>
        <w:tc>
          <w:tcPr>
            <w:tcW w:w="857" w:type="dxa"/>
            <w:gridSpan w:val="2"/>
            <w:tcBorders>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4</w:t>
            </w:r>
          </w:p>
        </w:tc>
        <w:tc>
          <w:tcPr>
            <w:tcW w:w="608" w:type="dxa"/>
            <w:gridSpan w:val="2"/>
            <w:tcBorders>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5</w:t>
            </w:r>
          </w:p>
        </w:tc>
        <w:tc>
          <w:tcPr>
            <w:tcW w:w="850" w:type="dxa"/>
            <w:tcBorders>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6</w:t>
            </w:r>
          </w:p>
        </w:tc>
        <w:tc>
          <w:tcPr>
            <w:tcW w:w="709" w:type="dxa"/>
            <w:tcBorders>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7</w:t>
            </w:r>
          </w:p>
        </w:tc>
        <w:tc>
          <w:tcPr>
            <w:tcW w:w="709" w:type="dxa"/>
            <w:tcBorders>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8</w:t>
            </w:r>
          </w:p>
        </w:tc>
        <w:tc>
          <w:tcPr>
            <w:tcW w:w="709" w:type="dxa"/>
            <w:tcBorders>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9</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11</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12</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13</w:t>
            </w:r>
          </w:p>
        </w:tc>
        <w:tc>
          <w:tcPr>
            <w:tcW w:w="16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14</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965FBE" w:rsidRDefault="0019645D" w:rsidP="0019645D">
            <w:pPr>
              <w:widowControl w:val="0"/>
              <w:jc w:val="center"/>
              <w:rPr>
                <w:color w:val="auto"/>
              </w:rPr>
            </w:pPr>
            <w:r w:rsidRPr="00965FBE">
              <w:rPr>
                <w:color w:val="auto"/>
              </w:rPr>
              <w:t>15</w:t>
            </w:r>
          </w:p>
        </w:tc>
      </w:tr>
      <w:tr w:rsidR="00E75587" w:rsidRPr="00965FBE" w:rsidTr="005A7015">
        <w:trPr>
          <w:trHeight w:val="339"/>
        </w:trPr>
        <w:tc>
          <w:tcPr>
            <w:tcW w:w="15684" w:type="dxa"/>
            <w:gridSpan w:val="18"/>
            <w:tcBorders>
              <w:left w:val="single" w:sz="4" w:space="0" w:color="000000"/>
              <w:bottom w:val="single" w:sz="4" w:space="0" w:color="auto"/>
              <w:right w:val="single" w:sz="4" w:space="0" w:color="000000"/>
            </w:tcBorders>
            <w:tcMar>
              <w:left w:w="75" w:type="dxa"/>
              <w:right w:w="75" w:type="dxa"/>
            </w:tcMar>
          </w:tcPr>
          <w:p w:rsidR="0019645D" w:rsidRPr="00965FBE" w:rsidRDefault="0019645D" w:rsidP="000541FE">
            <w:pPr>
              <w:widowControl w:val="0"/>
              <w:jc w:val="center"/>
              <w:rPr>
                <w:color w:val="auto"/>
              </w:rPr>
            </w:pPr>
            <w:r w:rsidRPr="00965FBE">
              <w:rPr>
                <w:color w:val="auto"/>
              </w:rPr>
              <w:t>Цель 1 муниципальной программы «</w:t>
            </w:r>
            <w:r w:rsidR="003F0069" w:rsidRPr="00965FBE">
              <w:rPr>
                <w:color w:val="auto"/>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и доведение его до 30,1 % к 2030 году</w:t>
            </w:r>
            <w:r w:rsidRPr="00965FBE">
              <w:rPr>
                <w:color w:val="auto"/>
              </w:rPr>
              <w:t>»</w:t>
            </w:r>
          </w:p>
        </w:tc>
      </w:tr>
      <w:tr w:rsidR="00E75587" w:rsidRPr="00965FBE" w:rsidTr="003F2545">
        <w:trPr>
          <w:trHeight w:val="191"/>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544E20" w:rsidP="00F004FA">
            <w:pPr>
              <w:widowControl w:val="0"/>
              <w:rPr>
                <w:color w:val="auto"/>
              </w:rPr>
            </w:pPr>
            <w:r w:rsidRPr="00965FBE">
              <w:rPr>
                <w:color w:val="auto"/>
              </w:rPr>
              <w:t>1.1.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7871B0" w:rsidP="003B4ED7">
            <w:pPr>
              <w:widowControl w:val="0"/>
              <w:rPr>
                <w:color w:val="auto"/>
              </w:rPr>
            </w:pPr>
            <w:r w:rsidRPr="00965FBE">
              <w:rPr>
                <w:rFonts w:eastAsia="Calibri"/>
                <w:color w:val="auto"/>
                <w:kern w:val="2"/>
                <w:lang w:eastAsia="en-US"/>
              </w:rPr>
              <w:t xml:space="preserve">Доля граждан, получающих меры социальной поддержки, </w:t>
            </w:r>
            <w:r w:rsidRPr="00965FBE">
              <w:rPr>
                <w:color w:val="auto"/>
                <w:kern w:val="2"/>
              </w:rPr>
              <w:t>в общей численности населения города Азова</w:t>
            </w:r>
          </w:p>
        </w:tc>
        <w:tc>
          <w:tcPr>
            <w:tcW w:w="931"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0E3254" w:rsidP="00BE5ACA">
            <w:pPr>
              <w:widowControl w:val="0"/>
              <w:jc w:val="center"/>
              <w:rPr>
                <w:color w:val="auto"/>
              </w:rPr>
            </w:pPr>
            <w:r w:rsidRPr="00965FBE">
              <w:rPr>
                <w:color w:val="auto"/>
              </w:rPr>
              <w:t>МП</w:t>
            </w:r>
          </w:p>
        </w:tc>
        <w:tc>
          <w:tcPr>
            <w:tcW w:w="857"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544E20" w:rsidP="00BE5ACA">
            <w:pPr>
              <w:widowControl w:val="0"/>
              <w:jc w:val="center"/>
              <w:rPr>
                <w:color w:val="auto"/>
              </w:rPr>
            </w:pPr>
            <w:r w:rsidRPr="00965FBE">
              <w:rPr>
                <w:color w:val="auto"/>
              </w:rPr>
              <w:t>возрастание</w:t>
            </w:r>
          </w:p>
        </w:tc>
        <w:tc>
          <w:tcPr>
            <w:tcW w:w="608"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544E20" w:rsidP="00BE5ACA">
            <w:pPr>
              <w:widowControl w:val="0"/>
              <w:jc w:val="center"/>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544E20" w:rsidP="00BE5ACA">
            <w:pPr>
              <w:widowControl w:val="0"/>
              <w:jc w:val="center"/>
              <w:rPr>
                <w:color w:val="auto"/>
              </w:rPr>
            </w:pPr>
            <w:r w:rsidRPr="00965FBE">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7871B0" w:rsidP="00BE5ACA">
            <w:pPr>
              <w:widowControl w:val="0"/>
              <w:jc w:val="center"/>
              <w:rPr>
                <w:color w:val="auto"/>
              </w:rPr>
            </w:pPr>
            <w:r w:rsidRPr="00965FBE">
              <w:rPr>
                <w:color w:val="auto"/>
              </w:rPr>
              <w:t>34,9</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544E20" w:rsidP="00BE5ACA">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3F2545" w:rsidP="00BE5ACA">
            <w:pPr>
              <w:widowControl w:val="0"/>
              <w:jc w:val="center"/>
              <w:rPr>
                <w:color w:val="auto"/>
              </w:rPr>
            </w:pPr>
            <w:r w:rsidRPr="00965FBE">
              <w:rPr>
                <w:color w:val="auto"/>
              </w:rPr>
              <w:t>29,6</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3F2545" w:rsidP="00965FBE">
            <w:pPr>
              <w:widowControl w:val="0"/>
              <w:jc w:val="center"/>
              <w:rPr>
                <w:color w:val="auto"/>
                <w:highlight w:val="yellow"/>
              </w:rPr>
            </w:pPr>
            <w:r w:rsidRPr="00965FBE">
              <w:rPr>
                <w:color w:val="auto"/>
              </w:rPr>
              <w:t>29,</w:t>
            </w:r>
            <w:r w:rsidR="00965FBE" w:rsidRPr="00965FBE">
              <w:rPr>
                <w:color w:val="auto"/>
              </w:rPr>
              <w:t>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3F2545" w:rsidP="00BE5ACA">
            <w:pPr>
              <w:widowControl w:val="0"/>
              <w:jc w:val="center"/>
              <w:rPr>
                <w:color w:val="auto"/>
              </w:rPr>
            </w:pPr>
            <w:r w:rsidRPr="00965FBE">
              <w:rPr>
                <w:color w:val="auto"/>
              </w:rPr>
              <w:t>29,8</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F004FA" w:rsidRPr="00965FBE" w:rsidRDefault="00F004FA" w:rsidP="00F004FA">
            <w:pPr>
              <w:widowControl w:val="0"/>
              <w:rPr>
                <w:color w:val="auto"/>
              </w:rPr>
            </w:pPr>
            <w:r w:rsidRPr="00965FBE">
              <w:rPr>
                <w:color w:val="auto"/>
              </w:rPr>
              <w:t>Приказ УСЗН г. Азова от 14.10.2024 № 45-ОД «Об утверждении Методики расчета значений показателей муниципальной программы города Азова «Социальная поддержка граждан в городе Азове», утвержденной постановлением Администрации города Азова</w:t>
            </w:r>
          </w:p>
          <w:p w:rsidR="00F004FA" w:rsidRPr="00965FBE" w:rsidRDefault="00F004FA" w:rsidP="00F004FA">
            <w:pPr>
              <w:widowControl w:val="0"/>
              <w:rPr>
                <w:color w:val="auto"/>
              </w:rPr>
            </w:pPr>
            <w:r w:rsidRPr="00965FBE">
              <w:rPr>
                <w:color w:val="auto"/>
              </w:rPr>
              <w:t xml:space="preserve"> от 13.11.2018 № 2456»    </w:t>
            </w:r>
          </w:p>
          <w:p w:rsidR="00544E20" w:rsidRPr="00965FBE" w:rsidRDefault="00544E20" w:rsidP="00F6095F">
            <w:pPr>
              <w:widowControl w:val="0"/>
              <w:rPr>
                <w:color w:val="auto"/>
              </w:rPr>
            </w:pP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EE02CC" w:rsidP="000541FE">
            <w:pPr>
              <w:widowControl w:val="0"/>
              <w:rPr>
                <w:color w:val="auto"/>
              </w:rPr>
            </w:pPr>
            <w:r w:rsidRPr="00965FBE">
              <w:rPr>
                <w:color w:val="auto"/>
              </w:rPr>
              <w:t>У</w:t>
            </w:r>
            <w:r w:rsidR="00544E20" w:rsidRPr="00965FBE">
              <w:rPr>
                <w:color w:val="auto"/>
              </w:rPr>
              <w:t>правление социальной защиты населения администрации г.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3A1459" w:rsidP="005A7015">
            <w:pPr>
              <w:widowControl w:val="0"/>
              <w:rPr>
                <w:color w:val="auto"/>
              </w:rPr>
            </w:pPr>
            <w:r w:rsidRPr="00965FBE">
              <w:rPr>
                <w:color w:val="auto"/>
              </w:rPr>
              <w:t>Снижение уровня бедности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F004FA" w:rsidP="00F004FA">
            <w:pPr>
              <w:widowControl w:val="0"/>
              <w:rPr>
                <w:color w:val="auto"/>
              </w:rPr>
            </w:pPr>
            <w:r w:rsidRPr="00965FBE">
              <w:rPr>
                <w:color w:val="auto"/>
              </w:rPr>
              <w:t>Информационная система отсутствует</w:t>
            </w:r>
          </w:p>
        </w:tc>
      </w:tr>
      <w:tr w:rsidR="00E75587" w:rsidRPr="00965FBE" w:rsidTr="00544E20">
        <w:trPr>
          <w:trHeight w:val="185"/>
        </w:trPr>
        <w:tc>
          <w:tcPr>
            <w:tcW w:w="15684" w:type="dxa"/>
            <w:gridSpan w:val="18"/>
            <w:tcBorders>
              <w:top w:val="single" w:sz="4" w:space="0" w:color="auto"/>
              <w:left w:val="single" w:sz="4" w:space="0" w:color="auto"/>
              <w:bottom w:val="single" w:sz="4" w:space="0" w:color="auto"/>
              <w:right w:val="single" w:sz="4" w:space="0" w:color="auto"/>
            </w:tcBorders>
            <w:tcMar>
              <w:left w:w="75" w:type="dxa"/>
              <w:right w:w="75" w:type="dxa"/>
            </w:tcMar>
          </w:tcPr>
          <w:p w:rsidR="00544E20" w:rsidRPr="00965FBE" w:rsidRDefault="00544E20" w:rsidP="00D66EA3">
            <w:pPr>
              <w:widowControl w:val="0"/>
              <w:jc w:val="center"/>
              <w:rPr>
                <w:color w:val="auto"/>
              </w:rPr>
            </w:pPr>
            <w:r w:rsidRPr="00965FBE">
              <w:rPr>
                <w:color w:val="auto"/>
              </w:rPr>
              <w:t>Цель 2  муниципальной программы «</w:t>
            </w:r>
            <w:r w:rsidR="003F0069" w:rsidRPr="00965FBE">
              <w:rPr>
                <w:color w:val="auto"/>
              </w:rPr>
              <w:t>Обеспечение социальной поддержки семей при рождении детей и повышение его уровня до 11,8 % к 2030 году</w:t>
            </w:r>
            <w:r w:rsidRPr="00965FBE">
              <w:rPr>
                <w:color w:val="auto"/>
              </w:rPr>
              <w:t>»</w:t>
            </w:r>
          </w:p>
          <w:p w:rsidR="00544E20" w:rsidRPr="00965FBE" w:rsidRDefault="00544E20" w:rsidP="00F004FA">
            <w:pPr>
              <w:widowControl w:val="0"/>
              <w:rPr>
                <w:color w:val="auto"/>
              </w:rPr>
            </w:pPr>
          </w:p>
        </w:tc>
      </w:tr>
      <w:tr w:rsidR="00E75587" w:rsidRPr="00965FBE"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267333" w:rsidP="00F004FA">
            <w:pPr>
              <w:widowControl w:val="0"/>
              <w:rPr>
                <w:color w:val="auto"/>
              </w:rPr>
            </w:pPr>
            <w:r w:rsidRPr="00965FBE">
              <w:rPr>
                <w:color w:val="auto"/>
              </w:rPr>
              <w:t>2.1.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7871B0" w:rsidP="00D17F12">
            <w:pPr>
              <w:widowControl w:val="0"/>
              <w:rPr>
                <w:color w:val="auto"/>
              </w:rPr>
            </w:pPr>
            <w:r w:rsidRPr="00965FBE">
              <w:rPr>
                <w:color w:val="auto"/>
              </w:rPr>
              <w:t xml:space="preserve">Доля числа семей с детьми, получающих меры социальной поддержки, в общем числе домашних хозяйств </w:t>
            </w:r>
            <w:r w:rsidRPr="00965FBE">
              <w:rPr>
                <w:color w:val="auto"/>
              </w:rPr>
              <w:lastRenderedPageBreak/>
              <w:t>в городе</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B26CCE" w:rsidP="00267333">
            <w:pPr>
              <w:widowControl w:val="0"/>
              <w:rPr>
                <w:color w:val="auto"/>
              </w:rPr>
            </w:pPr>
            <w:r w:rsidRPr="00965FBE">
              <w:rPr>
                <w:color w:val="auto"/>
              </w:rPr>
              <w:lastRenderedPageBreak/>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267333" w:rsidP="00267333">
            <w:pPr>
              <w:widowControl w:val="0"/>
              <w:rPr>
                <w:color w:val="auto"/>
              </w:rPr>
            </w:pPr>
            <w:r w:rsidRPr="00965FBE">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267333" w:rsidP="00267333">
            <w:pPr>
              <w:widowControl w:val="0"/>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267333" w:rsidP="00267333">
            <w:pPr>
              <w:widowControl w:val="0"/>
              <w:rPr>
                <w:color w:val="auto"/>
              </w:rPr>
            </w:pPr>
            <w:r w:rsidRPr="00965FBE">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7871B0" w:rsidP="007871B0">
            <w:pPr>
              <w:widowControl w:val="0"/>
              <w:jc w:val="center"/>
              <w:rPr>
                <w:color w:val="auto"/>
              </w:rPr>
            </w:pPr>
            <w:r w:rsidRPr="00965FBE">
              <w:rPr>
                <w:color w:val="auto"/>
              </w:rPr>
              <w:t>16,6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267333" w:rsidP="007871B0">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3F2545" w:rsidP="007871B0">
            <w:pPr>
              <w:widowControl w:val="0"/>
              <w:jc w:val="center"/>
              <w:rPr>
                <w:color w:val="auto"/>
              </w:rPr>
            </w:pPr>
            <w:r w:rsidRPr="00965FBE">
              <w:rPr>
                <w:color w:val="auto"/>
              </w:rPr>
              <w:t>11,6</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3F2545" w:rsidP="00965FBE">
            <w:pPr>
              <w:widowControl w:val="0"/>
              <w:jc w:val="center"/>
              <w:rPr>
                <w:color w:val="auto"/>
              </w:rPr>
            </w:pPr>
            <w:r w:rsidRPr="00965FBE">
              <w:rPr>
                <w:color w:val="auto"/>
              </w:rPr>
              <w:t>11,</w:t>
            </w:r>
            <w:r w:rsidR="00965FBE" w:rsidRPr="00965FBE">
              <w:rPr>
                <w:color w:val="auto"/>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3F2545" w:rsidP="007871B0">
            <w:pPr>
              <w:widowControl w:val="0"/>
              <w:jc w:val="center"/>
              <w:rPr>
                <w:color w:val="auto"/>
              </w:rPr>
            </w:pPr>
            <w:r w:rsidRPr="00965FBE">
              <w:rPr>
                <w:color w:val="auto"/>
              </w:rPr>
              <w:t>11,5</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F004FA" w:rsidRPr="00965FBE" w:rsidRDefault="00B26CCE" w:rsidP="00F004FA">
            <w:pPr>
              <w:widowControl w:val="0"/>
              <w:rPr>
                <w:color w:val="auto"/>
              </w:rPr>
            </w:pPr>
            <w:r w:rsidRPr="00965FBE">
              <w:rPr>
                <w:color w:val="auto"/>
              </w:rPr>
              <w:t>П</w:t>
            </w:r>
            <w:r w:rsidR="00F004FA" w:rsidRPr="00965FBE">
              <w:rPr>
                <w:color w:val="auto"/>
              </w:rPr>
              <w:t>остановление Правительства Ростовской области</w:t>
            </w:r>
          </w:p>
          <w:p w:rsidR="00F004FA" w:rsidRPr="00965FBE" w:rsidRDefault="00F004FA" w:rsidP="00F004FA">
            <w:pPr>
              <w:widowControl w:val="0"/>
              <w:rPr>
                <w:color w:val="auto"/>
              </w:rPr>
            </w:pPr>
            <w:r w:rsidRPr="00965FBE">
              <w:rPr>
                <w:color w:val="auto"/>
              </w:rPr>
              <w:t xml:space="preserve">от 17.10.2018 </w:t>
            </w:r>
            <w:r w:rsidRPr="00965FBE">
              <w:rPr>
                <w:color w:val="auto"/>
              </w:rPr>
              <w:sym w:font="Times New Roman" w:char="2116"/>
            </w:r>
            <w:r w:rsidRPr="00965FBE">
              <w:rPr>
                <w:color w:val="auto"/>
              </w:rPr>
              <w:t xml:space="preserve"> 643</w:t>
            </w:r>
          </w:p>
          <w:p w:rsidR="00267333" w:rsidRPr="00965FBE" w:rsidRDefault="00F004FA" w:rsidP="00F004FA">
            <w:pPr>
              <w:widowControl w:val="0"/>
              <w:rPr>
                <w:color w:val="auto"/>
              </w:rPr>
            </w:pPr>
            <w:r w:rsidRPr="00965FBE">
              <w:rPr>
                <w:color w:val="auto"/>
              </w:rPr>
              <w:t xml:space="preserve">«Об утверждении государственной программы </w:t>
            </w:r>
            <w:r w:rsidRPr="00965FBE">
              <w:rPr>
                <w:color w:val="auto"/>
              </w:rPr>
              <w:lastRenderedPageBreak/>
              <w:t>Ростовской области «Социальная поддержка граждан»</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267333" w:rsidP="00267333">
            <w:pPr>
              <w:widowControl w:val="0"/>
              <w:rPr>
                <w:color w:val="auto"/>
              </w:rPr>
            </w:pPr>
            <w:r w:rsidRPr="00965FBE">
              <w:rPr>
                <w:color w:val="auto"/>
              </w:rPr>
              <w:lastRenderedPageBreak/>
              <w:t>Управление социальной защиты населения администрации г.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F004FA" w:rsidP="00267333">
            <w:pPr>
              <w:widowControl w:val="0"/>
              <w:rPr>
                <w:color w:val="auto"/>
              </w:rPr>
            </w:pPr>
            <w:r w:rsidRPr="00965FBE">
              <w:rPr>
                <w:color w:val="auto"/>
              </w:rPr>
              <w:t xml:space="preserve">Доля числа семей с детьми, получающих меры социальной поддержки, в общем числе </w:t>
            </w:r>
            <w:r w:rsidRPr="00965FBE">
              <w:rPr>
                <w:color w:val="auto"/>
              </w:rPr>
              <w:lastRenderedPageBreak/>
              <w:t>домашних хозяйств в Ростовской области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267333" w:rsidRPr="00965FBE" w:rsidRDefault="00B26CCE" w:rsidP="00267333">
            <w:pPr>
              <w:widowControl w:val="0"/>
              <w:rPr>
                <w:color w:val="auto"/>
              </w:rPr>
            </w:pPr>
            <w:r w:rsidRPr="00965FBE">
              <w:rPr>
                <w:color w:val="auto"/>
              </w:rPr>
              <w:lastRenderedPageBreak/>
              <w:t>Информационная система отсутствует</w:t>
            </w:r>
          </w:p>
        </w:tc>
      </w:tr>
      <w:tr w:rsidR="00E75587" w:rsidRPr="00965FBE"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F004FA">
            <w:pPr>
              <w:widowControl w:val="0"/>
              <w:rPr>
                <w:color w:val="auto"/>
              </w:rPr>
            </w:pPr>
            <w:r w:rsidRPr="00965FBE">
              <w:rPr>
                <w:color w:val="auto"/>
              </w:rPr>
              <w:t>2.2.</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D9348B">
            <w:pPr>
              <w:pStyle w:val="Default"/>
              <w:rPr>
                <w:color w:val="auto"/>
              </w:rPr>
            </w:pPr>
            <w:r w:rsidRPr="00965FBE">
              <w:rPr>
                <w:color w:val="auto"/>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w:t>
            </w:r>
          </w:p>
          <w:p w:rsidR="00D9348B" w:rsidRPr="00965FBE" w:rsidRDefault="00D9348B" w:rsidP="00D17F12">
            <w:pPr>
              <w:widowControl w:val="0"/>
              <w:rPr>
                <w:color w:val="auto"/>
              </w:rPr>
            </w:pP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D9348B">
            <w:pPr>
              <w:widowControl w:val="0"/>
              <w:rPr>
                <w:color w:val="auto"/>
              </w:rPr>
            </w:pPr>
            <w:r w:rsidRPr="00965FBE">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D9348B">
            <w:pPr>
              <w:widowControl w:val="0"/>
              <w:rPr>
                <w:color w:val="auto"/>
              </w:rPr>
            </w:pPr>
            <w:r w:rsidRPr="00965FBE">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D9348B">
            <w:pPr>
              <w:widowControl w:val="0"/>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D9348B">
            <w:pPr>
              <w:widowControl w:val="0"/>
              <w:rPr>
                <w:color w:val="auto"/>
              </w:rPr>
            </w:pPr>
            <w:r w:rsidRPr="00965FBE">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866D4E" w:rsidP="007871B0">
            <w:pPr>
              <w:widowControl w:val="0"/>
              <w:jc w:val="center"/>
              <w:rPr>
                <w:color w:val="auto"/>
              </w:rPr>
            </w:pPr>
            <w:r w:rsidRPr="00965FBE">
              <w:rPr>
                <w:color w:val="auto"/>
              </w:rPr>
              <w:t>67,5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7871B0">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7871B0">
            <w:pPr>
              <w:widowControl w:val="0"/>
              <w:jc w:val="center"/>
              <w:rPr>
                <w:color w:val="auto"/>
              </w:rPr>
            </w:pPr>
            <w:r w:rsidRPr="00965FBE">
              <w:rPr>
                <w:color w:val="auto"/>
              </w:rPr>
              <w:t>67,6</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3F2545">
            <w:pPr>
              <w:widowControl w:val="0"/>
              <w:jc w:val="center"/>
              <w:rPr>
                <w:color w:val="auto"/>
              </w:rPr>
            </w:pPr>
            <w:r w:rsidRPr="00965FBE">
              <w:rPr>
                <w:color w:val="auto"/>
              </w:rPr>
              <w:t>67,7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7871B0">
            <w:pPr>
              <w:widowControl w:val="0"/>
              <w:jc w:val="center"/>
              <w:rPr>
                <w:color w:val="auto"/>
              </w:rPr>
            </w:pPr>
            <w:r w:rsidRPr="00965FBE">
              <w:rPr>
                <w:color w:val="auto"/>
              </w:rPr>
              <w:t>67,8</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D9348B">
            <w:pPr>
              <w:widowControl w:val="0"/>
              <w:rPr>
                <w:color w:val="auto"/>
              </w:rPr>
            </w:pPr>
            <w:r w:rsidRPr="00965FBE">
              <w:rPr>
                <w:color w:val="auto"/>
              </w:rPr>
              <w:t>Постановление Правительства Ростовской области</w:t>
            </w:r>
          </w:p>
          <w:p w:rsidR="00D9348B" w:rsidRPr="00965FBE" w:rsidRDefault="00D9348B" w:rsidP="00D9348B">
            <w:pPr>
              <w:widowControl w:val="0"/>
              <w:rPr>
                <w:color w:val="auto"/>
              </w:rPr>
            </w:pPr>
            <w:r w:rsidRPr="00965FBE">
              <w:rPr>
                <w:color w:val="auto"/>
              </w:rPr>
              <w:t xml:space="preserve">от 17.10.2018 </w:t>
            </w:r>
            <w:r w:rsidRPr="00965FBE">
              <w:rPr>
                <w:color w:val="auto"/>
              </w:rPr>
              <w:sym w:font="Times New Roman" w:char="2116"/>
            </w:r>
            <w:r w:rsidRPr="00965FBE">
              <w:rPr>
                <w:color w:val="auto"/>
              </w:rPr>
              <w:t xml:space="preserve"> 643</w:t>
            </w:r>
          </w:p>
          <w:p w:rsidR="00D9348B" w:rsidRPr="00965FBE" w:rsidRDefault="00D9348B" w:rsidP="00D9348B">
            <w:pPr>
              <w:widowControl w:val="0"/>
              <w:rPr>
                <w:color w:val="auto"/>
              </w:rPr>
            </w:pPr>
            <w:r w:rsidRPr="00965FBE">
              <w:rPr>
                <w:color w:val="auto"/>
              </w:rPr>
              <w:t>«Об утверждении государственной программы Ростовской области «Социальная поддержка граждан»</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D9348B">
            <w:pPr>
              <w:widowControl w:val="0"/>
              <w:rPr>
                <w:color w:val="auto"/>
              </w:rPr>
            </w:pPr>
            <w:r w:rsidRPr="00965FBE">
              <w:rPr>
                <w:color w:val="auto"/>
              </w:rPr>
              <w:t>Управление социальной защиты населения администрации г.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4D6AD9" w:rsidP="00D9348B">
            <w:pPr>
              <w:pStyle w:val="Default"/>
              <w:rPr>
                <w:color w:val="auto"/>
                <w:sz w:val="20"/>
                <w:szCs w:val="20"/>
              </w:rPr>
            </w:pPr>
            <w:r w:rsidRPr="00965FBE">
              <w:rPr>
                <w:color w:val="auto"/>
                <w:sz w:val="20"/>
                <w:szCs w:val="20"/>
              </w:rP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D9348B" w:rsidRPr="00965FBE" w:rsidRDefault="00D9348B" w:rsidP="00267333">
            <w:pPr>
              <w:widowControl w:val="0"/>
              <w:rPr>
                <w:color w:val="auto"/>
              </w:rPr>
            </w:pPr>
            <w:r w:rsidRPr="00965FBE">
              <w:rPr>
                <w:color w:val="auto"/>
              </w:rPr>
              <w:t>ПК «Отраслевой региональный социальный регистр населения Ростовской области»</w:t>
            </w:r>
          </w:p>
        </w:tc>
      </w:tr>
      <w:tr w:rsidR="00E75587" w:rsidRPr="00965FBE"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F004FA">
            <w:pPr>
              <w:widowControl w:val="0"/>
              <w:rPr>
                <w:color w:val="auto"/>
              </w:rPr>
            </w:pPr>
            <w:r w:rsidRPr="00965FBE">
              <w:rPr>
                <w:color w:val="auto"/>
              </w:rPr>
              <w:t xml:space="preserve">2.3. </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D9348B">
            <w:pPr>
              <w:pStyle w:val="Default"/>
              <w:rPr>
                <w:color w:val="auto"/>
                <w:sz w:val="20"/>
                <w:szCs w:val="20"/>
              </w:rPr>
            </w:pPr>
            <w:r w:rsidRPr="00965FBE">
              <w:rPr>
                <w:color w:val="auto"/>
                <w:sz w:val="20"/>
                <w:szCs w:val="20"/>
              </w:rPr>
              <w:t>Коэффициент рождаемости</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D9348B">
            <w:pPr>
              <w:widowControl w:val="0"/>
              <w:rPr>
                <w:color w:val="auto"/>
              </w:rPr>
            </w:pPr>
            <w:r w:rsidRPr="00965FBE">
              <w:rPr>
                <w:color w:val="auto"/>
              </w:rPr>
              <w:t>МП</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rPr>
                <w:color w:val="auto"/>
              </w:rPr>
            </w:pPr>
            <w:r w:rsidRPr="00965FBE">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rPr>
                <w:color w:val="auto"/>
              </w:rPr>
            </w:pPr>
            <w:r w:rsidRPr="00965FBE">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871B0">
            <w:pPr>
              <w:widowControl w:val="0"/>
              <w:jc w:val="center"/>
              <w:rPr>
                <w:color w:val="auto"/>
              </w:rPr>
            </w:pPr>
            <w:r w:rsidRPr="00965FBE">
              <w:rPr>
                <w:color w:val="auto"/>
              </w:rPr>
              <w:t>0,84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871B0">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jc w:val="center"/>
              <w:rPr>
                <w:color w:val="auto"/>
              </w:rPr>
            </w:pPr>
            <w:r w:rsidRPr="00965FBE">
              <w:rPr>
                <w:color w:val="auto"/>
              </w:rPr>
              <w:t>0,85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jc w:val="center"/>
              <w:rPr>
                <w:color w:val="auto"/>
              </w:rPr>
            </w:pPr>
            <w:r w:rsidRPr="00965FBE">
              <w:rPr>
                <w:color w:val="auto"/>
              </w:rPr>
              <w:t>0,86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jc w:val="center"/>
              <w:rPr>
                <w:color w:val="auto"/>
              </w:rPr>
            </w:pPr>
            <w:r w:rsidRPr="00965FBE">
              <w:rPr>
                <w:color w:val="auto"/>
              </w:rPr>
              <w:t>0,87</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rPr>
                <w:color w:val="auto"/>
              </w:rPr>
            </w:pPr>
            <w:r w:rsidRPr="00965FBE">
              <w:rPr>
                <w:color w:val="auto"/>
              </w:rPr>
              <w:t xml:space="preserve">Приказ УСЗН г. Азова от 14.10.2024 № 45-ОД «Об </w:t>
            </w:r>
            <w:r w:rsidRPr="00965FBE">
              <w:rPr>
                <w:color w:val="auto"/>
              </w:rPr>
              <w:lastRenderedPageBreak/>
              <w:t>утверждении Методики расчета значений показателей муниципальной программы города Азова «Социальная поддержка граждан в городе Азове», утвержденной постановлением Администрации города Азова</w:t>
            </w:r>
          </w:p>
          <w:p w:rsidR="00C70DB3" w:rsidRPr="00965FBE" w:rsidRDefault="00C70DB3" w:rsidP="0063481F">
            <w:pPr>
              <w:widowControl w:val="0"/>
              <w:rPr>
                <w:color w:val="auto"/>
              </w:rPr>
            </w:pPr>
            <w:r w:rsidRPr="00965FBE">
              <w:rPr>
                <w:color w:val="auto"/>
              </w:rPr>
              <w:t xml:space="preserve"> от 13.11.2018 № 2456»    </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rPr>
                <w:color w:val="auto"/>
              </w:rPr>
            </w:pPr>
            <w:r w:rsidRPr="00965FBE">
              <w:rPr>
                <w:color w:val="auto"/>
              </w:rPr>
              <w:lastRenderedPageBreak/>
              <w:t xml:space="preserve">Управление социальной защиты </w:t>
            </w:r>
            <w:r w:rsidRPr="00965FBE">
              <w:rPr>
                <w:color w:val="auto"/>
              </w:rPr>
              <w:lastRenderedPageBreak/>
              <w:t>населения администрации г.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rPr>
                <w:color w:val="auto"/>
              </w:rPr>
            </w:pPr>
            <w:r w:rsidRPr="00965FBE">
              <w:rPr>
                <w:color w:val="auto"/>
              </w:rPr>
              <w:lastRenderedPageBreak/>
              <w:t>Суммарный коэффициент рождаемости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C70DB3">
            <w:pPr>
              <w:widowControl w:val="0"/>
              <w:rPr>
                <w:color w:val="auto"/>
              </w:rPr>
            </w:pPr>
            <w:r w:rsidRPr="00965FBE">
              <w:rPr>
                <w:color w:val="auto"/>
              </w:rPr>
              <w:t>Информационная система отсутствует</w:t>
            </w:r>
          </w:p>
        </w:tc>
      </w:tr>
      <w:tr w:rsidR="00E75587" w:rsidRPr="00965FBE" w:rsidTr="00544E20">
        <w:trPr>
          <w:trHeight w:val="292"/>
        </w:trPr>
        <w:tc>
          <w:tcPr>
            <w:tcW w:w="15684" w:type="dxa"/>
            <w:gridSpan w:val="18"/>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4D6AD9">
            <w:pPr>
              <w:pStyle w:val="Default"/>
              <w:rPr>
                <w:color w:val="auto"/>
                <w:sz w:val="20"/>
                <w:szCs w:val="20"/>
              </w:rPr>
            </w:pPr>
            <w:r w:rsidRPr="00965FBE">
              <w:rPr>
                <w:color w:val="auto"/>
                <w:sz w:val="20"/>
                <w:szCs w:val="20"/>
              </w:rPr>
              <w:t>Цель 3  муниципальной программы «Обеспечение доступности социального обслуживания населения и сохранение на уровне 100 процентов до 2030 года»</w:t>
            </w:r>
          </w:p>
        </w:tc>
      </w:tr>
      <w:tr w:rsidR="00E75587" w:rsidRPr="00965FBE"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F004FA">
            <w:pPr>
              <w:widowControl w:val="0"/>
              <w:rPr>
                <w:color w:val="auto"/>
              </w:rPr>
            </w:pPr>
            <w:r w:rsidRPr="00965FBE">
              <w:rPr>
                <w:color w:val="auto"/>
              </w:rPr>
              <w:t>3.1.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A4044">
            <w:pPr>
              <w:widowControl w:val="0"/>
              <w:rPr>
                <w:color w:val="auto"/>
              </w:rPr>
            </w:pPr>
            <w:r w:rsidRPr="00965FBE">
              <w:rPr>
                <w:color w:val="auto"/>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871B0">
            <w:pPr>
              <w:widowControl w:val="0"/>
              <w:rPr>
                <w:color w:val="auto"/>
              </w:rPr>
            </w:pPr>
            <w:r w:rsidRPr="00965FBE">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A4044">
            <w:pPr>
              <w:widowControl w:val="0"/>
              <w:rPr>
                <w:color w:val="auto"/>
              </w:rPr>
            </w:pPr>
            <w:r w:rsidRPr="00965FBE">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F027D">
            <w:pPr>
              <w:widowControl w:val="0"/>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A4044">
            <w:pPr>
              <w:widowControl w:val="0"/>
              <w:rPr>
                <w:color w:val="auto"/>
              </w:rPr>
            </w:pPr>
            <w:r w:rsidRPr="00965FBE">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871B0">
            <w:pPr>
              <w:widowControl w:val="0"/>
              <w:jc w:val="center"/>
              <w:rPr>
                <w:color w:val="auto"/>
              </w:rPr>
            </w:pPr>
            <w:r w:rsidRPr="00965FBE">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871B0">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pPr>
              <w:rPr>
                <w:color w:val="auto"/>
              </w:rPr>
            </w:pPr>
            <w:r w:rsidRPr="00965FBE">
              <w:rPr>
                <w:color w:val="auto"/>
              </w:rPr>
              <w:t>100,0</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pPr>
              <w:rPr>
                <w:color w:val="auto"/>
              </w:rPr>
            </w:pPr>
            <w:r w:rsidRPr="00965FBE">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pPr>
              <w:rPr>
                <w:color w:val="auto"/>
              </w:rPr>
            </w:pPr>
            <w:r w:rsidRPr="00965FBE">
              <w:rPr>
                <w:color w:val="auto"/>
              </w:rPr>
              <w:t>100,0</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A4044">
            <w:pPr>
              <w:widowControl w:val="0"/>
              <w:rPr>
                <w:color w:val="auto"/>
              </w:rPr>
            </w:pPr>
            <w:r w:rsidRPr="00965FBE">
              <w:rPr>
                <w:color w:val="auto"/>
              </w:rPr>
              <w:t>Постановление Правительства Ростовской области</w:t>
            </w:r>
          </w:p>
          <w:p w:rsidR="00C70DB3" w:rsidRPr="00965FBE" w:rsidRDefault="00C70DB3" w:rsidP="00267333">
            <w:pPr>
              <w:widowControl w:val="0"/>
              <w:rPr>
                <w:color w:val="auto"/>
              </w:rPr>
            </w:pPr>
            <w:r w:rsidRPr="00965FBE">
              <w:rPr>
                <w:color w:val="auto"/>
              </w:rPr>
              <w:t xml:space="preserve">от 17.10.2018 </w:t>
            </w:r>
            <w:r w:rsidRPr="00965FBE">
              <w:rPr>
                <w:color w:val="auto"/>
              </w:rPr>
              <w:sym w:font="Times New Roman" w:char="2116"/>
            </w:r>
            <w:r w:rsidRPr="00965FBE">
              <w:rPr>
                <w:color w:val="auto"/>
              </w:rPr>
              <w:t xml:space="preserve"> 643</w:t>
            </w:r>
          </w:p>
          <w:p w:rsidR="00C70DB3" w:rsidRPr="00965FBE" w:rsidRDefault="00C70DB3" w:rsidP="00267333">
            <w:pPr>
              <w:widowControl w:val="0"/>
              <w:rPr>
                <w:color w:val="auto"/>
              </w:rPr>
            </w:pPr>
            <w:r w:rsidRPr="00965FBE">
              <w:rPr>
                <w:color w:val="auto"/>
              </w:rPr>
              <w:t>«Об утверждении государственной программы Ростовской области «Социальная поддержка граждан»</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D66EA3">
            <w:pPr>
              <w:widowControl w:val="0"/>
              <w:rPr>
                <w:color w:val="auto"/>
              </w:rPr>
            </w:pPr>
            <w:r w:rsidRPr="00965FBE">
              <w:rPr>
                <w:color w:val="auto"/>
              </w:rPr>
              <w:t>Муниципальное автономное учреждение «Центр социального обслуживания граждан пожилого возраста и инвалидов» города Азова</w:t>
            </w:r>
          </w:p>
        </w:tc>
        <w:tc>
          <w:tcPr>
            <w:tcW w:w="1700"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4D6AD9">
            <w:pPr>
              <w:pStyle w:val="Default"/>
              <w:rPr>
                <w:color w:val="auto"/>
                <w:sz w:val="20"/>
                <w:szCs w:val="20"/>
              </w:rPr>
            </w:pPr>
            <w:r w:rsidRPr="00965FBE">
              <w:rPr>
                <w:color w:val="auto"/>
                <w:sz w:val="20"/>
                <w:szCs w:val="20"/>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1210"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965FBE" w:rsidRDefault="00C70DB3" w:rsidP="007F027D">
            <w:pPr>
              <w:widowControl w:val="0"/>
              <w:rPr>
                <w:color w:val="auto"/>
              </w:rPr>
            </w:pPr>
            <w:r w:rsidRPr="00965FBE">
              <w:rPr>
                <w:color w:val="auto"/>
              </w:rPr>
              <w:t>форма 6-собес, ЕГИССО</w:t>
            </w:r>
          </w:p>
        </w:tc>
      </w:tr>
    </w:tbl>
    <w:p w:rsidR="003E6FCF" w:rsidRDefault="003E6FCF" w:rsidP="005A63E8">
      <w:pPr>
        <w:widowControl w:val="0"/>
        <w:rPr>
          <w:color w:val="auto"/>
        </w:rPr>
      </w:pPr>
    </w:p>
    <w:p w:rsidR="005A63E8" w:rsidRPr="00965FBE" w:rsidRDefault="005A63E8" w:rsidP="005A63E8">
      <w:pPr>
        <w:widowControl w:val="0"/>
        <w:rPr>
          <w:color w:val="auto"/>
        </w:rPr>
      </w:pPr>
      <w:r w:rsidRPr="00965FBE">
        <w:rPr>
          <w:color w:val="auto"/>
        </w:rPr>
        <w:t>Примечание.</w:t>
      </w:r>
    </w:p>
    <w:p w:rsidR="005A63E8" w:rsidRPr="00965FBE" w:rsidRDefault="005A63E8" w:rsidP="005A63E8">
      <w:pPr>
        <w:widowControl w:val="0"/>
        <w:rPr>
          <w:color w:val="auto"/>
        </w:rPr>
      </w:pPr>
      <w:r w:rsidRPr="00965FBE">
        <w:rPr>
          <w:color w:val="auto"/>
        </w:rPr>
        <w:t>Используемые сокращения:</w:t>
      </w:r>
    </w:p>
    <w:p w:rsidR="00F004FA" w:rsidRPr="007C3329" w:rsidRDefault="00F004FA" w:rsidP="005A63E8">
      <w:pPr>
        <w:widowControl w:val="0"/>
      </w:pPr>
      <w:r w:rsidRPr="007C3329">
        <w:t>ГП РО – государственная программ Ростовской области;</w:t>
      </w:r>
    </w:p>
    <w:p w:rsidR="005A63E8" w:rsidRPr="007C3329" w:rsidRDefault="005A63E8" w:rsidP="005A63E8">
      <w:pPr>
        <w:widowControl w:val="0"/>
      </w:pPr>
      <w:r w:rsidRPr="007C3329">
        <w:t>МП – муниципальная программа;</w:t>
      </w:r>
    </w:p>
    <w:p w:rsidR="005A63E8" w:rsidRPr="00E22D5C" w:rsidRDefault="005A63E8" w:rsidP="005A63E8">
      <w:pPr>
        <w:widowControl w:val="0"/>
      </w:pPr>
      <w:r w:rsidRPr="007C3329">
        <w:t>ОКЕИ – общероссийский классификатор единиц измерения.</w:t>
      </w:r>
      <w:r w:rsidR="00E22D5C">
        <w:t>»</w:t>
      </w:r>
    </w:p>
    <w:p w:rsidR="00C70DB3" w:rsidRDefault="00C70DB3" w:rsidP="00C70DB3">
      <w:pPr>
        <w:shd w:val="clear" w:color="auto" w:fill="FFFFFF"/>
        <w:autoSpaceDE w:val="0"/>
        <w:autoSpaceDN w:val="0"/>
        <w:adjustRightInd w:val="0"/>
        <w:ind w:firstLine="709"/>
        <w:jc w:val="both"/>
        <w:rPr>
          <w:sz w:val="28"/>
          <w:szCs w:val="28"/>
        </w:rPr>
      </w:pPr>
    </w:p>
    <w:p w:rsidR="003E6FCF" w:rsidRDefault="003E6FCF" w:rsidP="00C70DB3">
      <w:pPr>
        <w:shd w:val="clear" w:color="auto" w:fill="FFFFFF"/>
        <w:autoSpaceDE w:val="0"/>
        <w:autoSpaceDN w:val="0"/>
        <w:adjustRightInd w:val="0"/>
        <w:ind w:firstLine="709"/>
        <w:jc w:val="both"/>
        <w:rPr>
          <w:sz w:val="28"/>
          <w:szCs w:val="28"/>
        </w:rPr>
      </w:pPr>
    </w:p>
    <w:p w:rsidR="00C70DB3" w:rsidRDefault="00C70DB3" w:rsidP="00C70DB3">
      <w:pPr>
        <w:shd w:val="clear" w:color="auto" w:fill="FFFFFF"/>
        <w:autoSpaceDE w:val="0"/>
        <w:autoSpaceDN w:val="0"/>
        <w:adjustRightInd w:val="0"/>
        <w:ind w:firstLine="709"/>
        <w:jc w:val="both"/>
        <w:rPr>
          <w:sz w:val="28"/>
          <w:szCs w:val="28"/>
        </w:rPr>
      </w:pPr>
      <w:r>
        <w:rPr>
          <w:sz w:val="28"/>
          <w:szCs w:val="28"/>
        </w:rPr>
        <w:lastRenderedPageBreak/>
        <w:t>1.</w:t>
      </w:r>
      <w:r w:rsidR="00B32BCC">
        <w:rPr>
          <w:sz w:val="28"/>
          <w:szCs w:val="28"/>
        </w:rPr>
        <w:t>3</w:t>
      </w:r>
      <w:r>
        <w:rPr>
          <w:sz w:val="28"/>
          <w:szCs w:val="28"/>
        </w:rPr>
        <w:t>.</w:t>
      </w:r>
      <w:r w:rsidRPr="00EA4008">
        <w:rPr>
          <w:sz w:val="28"/>
          <w:szCs w:val="28"/>
        </w:rPr>
        <w:t xml:space="preserve"> </w:t>
      </w:r>
      <w:r w:rsidR="0098009D">
        <w:rPr>
          <w:sz w:val="28"/>
          <w:szCs w:val="28"/>
        </w:rPr>
        <w:t>Подр</w:t>
      </w:r>
      <w:r>
        <w:rPr>
          <w:sz w:val="28"/>
          <w:szCs w:val="28"/>
        </w:rPr>
        <w:t xml:space="preserve">аздел 4 </w:t>
      </w:r>
      <w:r w:rsidRPr="00EA4008">
        <w:rPr>
          <w:sz w:val="28"/>
          <w:szCs w:val="28"/>
        </w:rPr>
        <w:t>изложить в редакции</w:t>
      </w:r>
      <w:r>
        <w:rPr>
          <w:sz w:val="28"/>
          <w:szCs w:val="28"/>
        </w:rPr>
        <w:t>:</w:t>
      </w:r>
    </w:p>
    <w:p w:rsidR="009050FB" w:rsidRPr="007C3329" w:rsidRDefault="0097005E" w:rsidP="009050FB">
      <w:pPr>
        <w:widowControl w:val="0"/>
        <w:ind w:left="928" w:right="-173"/>
        <w:jc w:val="center"/>
        <w:outlineLvl w:val="2"/>
        <w:rPr>
          <w:sz w:val="28"/>
          <w:szCs w:val="28"/>
        </w:rPr>
      </w:pPr>
      <w:r>
        <w:rPr>
          <w:sz w:val="28"/>
          <w:szCs w:val="28"/>
        </w:rPr>
        <w:t>«</w:t>
      </w:r>
      <w:r w:rsidR="009050FB" w:rsidRPr="007C3329">
        <w:rPr>
          <w:sz w:val="28"/>
          <w:szCs w:val="28"/>
        </w:rPr>
        <w:t>4. Финансовое обеспечение муниципальной программы города Азова</w:t>
      </w:r>
    </w:p>
    <w:p w:rsidR="009050FB" w:rsidRPr="008A319A" w:rsidRDefault="009050FB" w:rsidP="009050FB">
      <w:pPr>
        <w:widowControl w:val="0"/>
        <w:ind w:left="720" w:right="-173"/>
        <w:outlineLvl w:val="2"/>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7037"/>
        <w:gridCol w:w="1701"/>
        <w:gridCol w:w="1701"/>
        <w:gridCol w:w="1843"/>
        <w:gridCol w:w="2126"/>
      </w:tblGrid>
      <w:tr w:rsidR="009050FB" w:rsidRPr="007C3329" w:rsidTr="00864A9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2234" w:rsidRPr="00373E52" w:rsidRDefault="00412234" w:rsidP="009050FB">
            <w:pPr>
              <w:widowControl w:val="0"/>
              <w:jc w:val="center"/>
              <w:outlineLvl w:val="2"/>
              <w:rPr>
                <w:sz w:val="24"/>
                <w:szCs w:val="24"/>
              </w:rPr>
            </w:pPr>
          </w:p>
          <w:p w:rsidR="009050FB" w:rsidRPr="00373E52" w:rsidRDefault="009050FB" w:rsidP="009050FB">
            <w:pPr>
              <w:widowControl w:val="0"/>
              <w:jc w:val="center"/>
              <w:outlineLvl w:val="2"/>
              <w:rPr>
                <w:sz w:val="24"/>
                <w:szCs w:val="24"/>
              </w:rPr>
            </w:pPr>
            <w:r w:rsidRPr="00373E52">
              <w:rPr>
                <w:sz w:val="24"/>
                <w:szCs w:val="24"/>
              </w:rPr>
              <w:t>№ п/п</w:t>
            </w:r>
          </w:p>
        </w:tc>
        <w:tc>
          <w:tcPr>
            <w:tcW w:w="70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jc w:val="center"/>
              <w:rPr>
                <w:sz w:val="24"/>
                <w:szCs w:val="24"/>
              </w:rPr>
            </w:pPr>
            <w:r w:rsidRPr="00373E52">
              <w:rPr>
                <w:sz w:val="24"/>
                <w:szCs w:val="24"/>
              </w:rPr>
              <w:t>Наименование муниципальной (комплексной) программы, структурного элемента/ источник</w:t>
            </w:r>
          </w:p>
          <w:p w:rsidR="009050FB" w:rsidRPr="00373E52" w:rsidRDefault="009050FB" w:rsidP="009050FB">
            <w:pPr>
              <w:widowControl w:val="0"/>
              <w:jc w:val="center"/>
              <w:outlineLvl w:val="2"/>
              <w:rPr>
                <w:sz w:val="24"/>
                <w:szCs w:val="24"/>
              </w:rPr>
            </w:pPr>
            <w:r w:rsidRPr="00373E52">
              <w:rPr>
                <w:sz w:val="24"/>
                <w:szCs w:val="24"/>
              </w:rPr>
              <w:t xml:space="preserve">финансового обеспечения </w:t>
            </w:r>
          </w:p>
        </w:tc>
        <w:tc>
          <w:tcPr>
            <w:tcW w:w="7371" w:type="dxa"/>
            <w:gridSpan w:val="4"/>
            <w:tcBorders>
              <w:top w:val="single" w:sz="4" w:space="0" w:color="auto"/>
              <w:left w:val="single" w:sz="4" w:space="0" w:color="auto"/>
              <w:bottom w:val="single" w:sz="4" w:space="0" w:color="000000"/>
              <w:right w:val="single" w:sz="4" w:space="0" w:color="000000"/>
            </w:tcBorders>
            <w:shd w:val="clear" w:color="auto" w:fill="auto"/>
          </w:tcPr>
          <w:p w:rsidR="009050FB" w:rsidRPr="00373E52" w:rsidRDefault="009050FB" w:rsidP="009050FB">
            <w:pPr>
              <w:widowControl w:val="0"/>
              <w:ind w:right="-173"/>
              <w:jc w:val="center"/>
              <w:outlineLvl w:val="2"/>
              <w:rPr>
                <w:sz w:val="24"/>
                <w:szCs w:val="24"/>
              </w:rPr>
            </w:pPr>
            <w:r w:rsidRPr="00373E52">
              <w:rPr>
                <w:sz w:val="24"/>
                <w:szCs w:val="24"/>
              </w:rPr>
              <w:t>Объем расходов по годам реализации, тыс. рублей</w:t>
            </w:r>
          </w:p>
        </w:tc>
      </w:tr>
      <w:tr w:rsidR="009050FB" w:rsidRPr="007C3329" w:rsidTr="00864A9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rPr>
                <w:sz w:val="24"/>
                <w:szCs w:val="24"/>
              </w:rPr>
            </w:pPr>
          </w:p>
        </w:tc>
        <w:tc>
          <w:tcPr>
            <w:tcW w:w="7037" w:type="dxa"/>
            <w:vMerge/>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rPr>
                <w:sz w:val="24"/>
                <w:szCs w:val="24"/>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050FB" w:rsidRPr="00373E52" w:rsidRDefault="009050FB" w:rsidP="009050FB">
            <w:pPr>
              <w:widowControl w:val="0"/>
              <w:ind w:right="-173"/>
              <w:jc w:val="center"/>
              <w:outlineLvl w:val="2"/>
              <w:rPr>
                <w:sz w:val="24"/>
                <w:szCs w:val="24"/>
              </w:rPr>
            </w:pPr>
            <w:r w:rsidRPr="00373E52">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tcPr>
          <w:p w:rsidR="009050FB" w:rsidRPr="00373E52" w:rsidRDefault="009050FB" w:rsidP="009050FB">
            <w:pPr>
              <w:jc w:val="center"/>
              <w:rPr>
                <w:sz w:val="24"/>
                <w:szCs w:val="24"/>
              </w:rPr>
            </w:pPr>
            <w:r w:rsidRPr="00373E52">
              <w:rPr>
                <w:sz w:val="24"/>
                <w:szCs w:val="24"/>
              </w:rPr>
              <w:t>2026 год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jc w:val="center"/>
              <w:rPr>
                <w:sz w:val="24"/>
                <w:szCs w:val="24"/>
              </w:rPr>
            </w:pPr>
            <w:r w:rsidRPr="00373E52">
              <w:rPr>
                <w:sz w:val="24"/>
                <w:szCs w:val="24"/>
              </w:rPr>
              <w:t>2027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widowControl w:val="0"/>
              <w:ind w:right="-173"/>
              <w:jc w:val="center"/>
              <w:outlineLvl w:val="2"/>
              <w:rPr>
                <w:sz w:val="24"/>
                <w:szCs w:val="24"/>
              </w:rPr>
            </w:pPr>
            <w:r w:rsidRPr="00373E52">
              <w:rPr>
                <w:sz w:val="24"/>
                <w:szCs w:val="24"/>
              </w:rPr>
              <w:t>Всего</w:t>
            </w:r>
          </w:p>
        </w:tc>
      </w:tr>
      <w:tr w:rsidR="009050FB" w:rsidRPr="007C3329" w:rsidTr="00864A94">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widowControl w:val="0"/>
              <w:jc w:val="center"/>
              <w:outlineLvl w:val="2"/>
              <w:rPr>
                <w:sz w:val="24"/>
                <w:szCs w:val="24"/>
              </w:rPr>
            </w:pPr>
            <w:r w:rsidRPr="00373E52">
              <w:rPr>
                <w:sz w:val="24"/>
                <w:szCs w:val="24"/>
              </w:rPr>
              <w:t>1</w:t>
            </w: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6</w:t>
            </w:r>
          </w:p>
        </w:tc>
      </w:tr>
      <w:tr w:rsidR="00C828B2" w:rsidRPr="007C3329" w:rsidTr="002D303A">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r w:rsidRPr="00373E52">
              <w:rPr>
                <w:sz w:val="24"/>
                <w:szCs w:val="24"/>
              </w:rPr>
              <w:t>1.</w:t>
            </w: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864A94">
            <w:pPr>
              <w:widowControl w:val="0"/>
              <w:ind w:right="-173"/>
              <w:outlineLvl w:val="2"/>
              <w:rPr>
                <w:sz w:val="24"/>
                <w:szCs w:val="24"/>
              </w:rPr>
            </w:pPr>
            <w:r w:rsidRPr="00373E52">
              <w:rPr>
                <w:sz w:val="24"/>
                <w:szCs w:val="24"/>
              </w:rPr>
              <w:t>Муниципальная программа города Азова «Социальная поддержка граждан в городе Азове»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555 274,6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569 066,1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591 282,5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1 715 623,2</w:t>
            </w:r>
          </w:p>
        </w:tc>
      </w:tr>
      <w:tr w:rsidR="00C828B2"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9050FB">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122 051,7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115 332,6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119 077,3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356 461,6</w:t>
            </w:r>
          </w:p>
        </w:tc>
      </w:tr>
      <w:tr w:rsidR="00C828B2"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9050FB">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399 294,6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420 631,5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439 259,7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1 259 185,8</w:t>
            </w:r>
          </w:p>
        </w:tc>
      </w:tr>
      <w:tr w:rsidR="00C828B2"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9050FB">
            <w:pPr>
              <w:rPr>
                <w:sz w:val="24"/>
                <w:szCs w:val="24"/>
              </w:rPr>
            </w:pPr>
            <w:r w:rsidRPr="00373E52">
              <w:rPr>
                <w:sz w:val="24"/>
                <w:szCs w:val="24"/>
              </w:rPr>
              <w:t xml:space="preserve">Местный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18 842,0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18 315,9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18 159,4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55 317,3</w:t>
            </w:r>
          </w:p>
        </w:tc>
      </w:tr>
      <w:tr w:rsidR="00C828B2"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C828B2" w:rsidRPr="00373E52" w:rsidRDefault="00C828B2" w:rsidP="009050FB">
            <w:pPr>
              <w:rPr>
                <w:sz w:val="24"/>
                <w:szCs w:val="24"/>
              </w:rPr>
            </w:pPr>
            <w:r w:rsidRPr="00373E52">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15 086,3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14 786,1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14 786,1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44 658,5</w:t>
            </w:r>
          </w:p>
        </w:tc>
      </w:tr>
      <w:tr w:rsidR="00A21B3B"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A21B3B" w:rsidRPr="00373E52" w:rsidRDefault="00A21B3B"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A21B3B" w:rsidRPr="00373E52" w:rsidRDefault="00A21B3B" w:rsidP="009050FB">
            <w:pPr>
              <w:rPr>
                <w:sz w:val="24"/>
                <w:szCs w:val="24"/>
              </w:rPr>
            </w:pPr>
            <w:r w:rsidRPr="00373E52">
              <w:rPr>
                <w:sz w:val="24"/>
                <w:szCs w:val="24"/>
              </w:rPr>
              <w:t>Объем налоговых расходов местного бюджета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21B3B" w:rsidRPr="00977222" w:rsidRDefault="00A21B3B">
            <w:pPr>
              <w:jc w:val="center"/>
              <w:rPr>
                <w:iCs/>
                <w:color w:val="auto"/>
                <w:sz w:val="24"/>
                <w:szCs w:val="24"/>
              </w:rPr>
            </w:pPr>
            <w:r w:rsidRPr="00977222">
              <w:rPr>
                <w:iCs/>
                <w:color w:val="auto"/>
                <w:sz w:val="24"/>
                <w:szCs w:val="24"/>
              </w:rPr>
              <w:t>1 476,4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21B3B" w:rsidRPr="00977222" w:rsidRDefault="00A21B3B">
            <w:pPr>
              <w:jc w:val="center"/>
              <w:rPr>
                <w:iCs/>
                <w:color w:val="auto"/>
                <w:sz w:val="24"/>
                <w:szCs w:val="24"/>
              </w:rPr>
            </w:pPr>
            <w:r w:rsidRPr="00977222">
              <w:rPr>
                <w:iCs/>
                <w:color w:val="auto"/>
                <w:sz w:val="24"/>
                <w:szCs w:val="24"/>
              </w:rPr>
              <w:t>1 476,4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21B3B" w:rsidRPr="00977222" w:rsidRDefault="00A21B3B">
            <w:pPr>
              <w:jc w:val="center"/>
              <w:rPr>
                <w:iCs/>
                <w:color w:val="auto"/>
                <w:sz w:val="24"/>
                <w:szCs w:val="24"/>
              </w:rPr>
            </w:pPr>
            <w:r w:rsidRPr="00977222">
              <w:rPr>
                <w:iCs/>
                <w:color w:val="auto"/>
                <w:sz w:val="24"/>
                <w:szCs w:val="24"/>
              </w:rPr>
              <w:t>1 476,4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21B3B" w:rsidRPr="00977222" w:rsidRDefault="00A21B3B">
            <w:pPr>
              <w:jc w:val="center"/>
              <w:rPr>
                <w:bCs/>
                <w:iCs/>
                <w:color w:val="auto"/>
                <w:sz w:val="24"/>
                <w:szCs w:val="24"/>
              </w:rPr>
            </w:pPr>
            <w:r w:rsidRPr="00977222">
              <w:rPr>
                <w:bCs/>
                <w:iCs/>
                <w:color w:val="auto"/>
                <w:sz w:val="24"/>
                <w:szCs w:val="24"/>
              </w:rPr>
              <w:t>4 429,2</w:t>
            </w:r>
          </w:p>
        </w:tc>
      </w:tr>
      <w:tr w:rsidR="00684CBA" w:rsidRPr="007C3329" w:rsidTr="002D303A">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BA" w:rsidRPr="00373E52" w:rsidRDefault="00684CBA" w:rsidP="0036520D">
            <w:pPr>
              <w:widowControl w:val="0"/>
              <w:ind w:right="-173"/>
              <w:jc w:val="center"/>
              <w:outlineLvl w:val="2"/>
              <w:rPr>
                <w:sz w:val="24"/>
                <w:szCs w:val="24"/>
              </w:rPr>
            </w:pPr>
            <w:r w:rsidRPr="00373E52">
              <w:rPr>
                <w:sz w:val="24"/>
                <w:szCs w:val="24"/>
              </w:rPr>
              <w:t>2.</w:t>
            </w: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684CBA" w:rsidRPr="00373E52" w:rsidRDefault="00684CBA" w:rsidP="0036520D">
            <w:pPr>
              <w:widowControl w:val="0"/>
              <w:outlineLvl w:val="2"/>
              <w:rPr>
                <w:sz w:val="24"/>
                <w:szCs w:val="24"/>
              </w:rPr>
            </w:pPr>
            <w:r w:rsidRPr="00373E52">
              <w:rPr>
                <w:color w:val="auto"/>
                <w:sz w:val="24"/>
                <w:szCs w:val="24"/>
              </w:rPr>
              <w:t xml:space="preserve">Муниципальный проект «Многодетная семья» по национальному проекту «Семья» (всего), </w:t>
            </w:r>
            <w:r w:rsidRPr="00373E52">
              <w:rPr>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bCs/>
                <w:sz w:val="24"/>
                <w:szCs w:val="24"/>
              </w:rPr>
            </w:pPr>
            <w:r w:rsidRPr="00684CBA">
              <w:rPr>
                <w:bCs/>
                <w:sz w:val="24"/>
                <w:szCs w:val="24"/>
              </w:rPr>
              <w:t>39 108,7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bCs/>
                <w:sz w:val="24"/>
                <w:szCs w:val="24"/>
              </w:rPr>
            </w:pPr>
            <w:r w:rsidRPr="00684CBA">
              <w:rPr>
                <w:bCs/>
                <w:sz w:val="24"/>
                <w:szCs w:val="24"/>
              </w:rPr>
              <w:t>37 558,7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bCs/>
                <w:sz w:val="24"/>
                <w:szCs w:val="24"/>
              </w:rPr>
            </w:pPr>
            <w:r w:rsidRPr="00684CBA">
              <w:rPr>
                <w:bCs/>
                <w:sz w:val="24"/>
                <w:szCs w:val="24"/>
              </w:rPr>
              <w:t>41 530,3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bCs/>
                <w:sz w:val="24"/>
                <w:szCs w:val="24"/>
              </w:rPr>
            </w:pPr>
            <w:r w:rsidRPr="00684CBA">
              <w:rPr>
                <w:bCs/>
                <w:sz w:val="24"/>
                <w:szCs w:val="24"/>
              </w:rPr>
              <w:t>118 197,7</w:t>
            </w:r>
          </w:p>
        </w:tc>
      </w:tr>
      <w:tr w:rsidR="00684CBA"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84CBA" w:rsidRPr="00373E52" w:rsidRDefault="00684CBA"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CBA" w:rsidRPr="00373E52" w:rsidRDefault="00684CBA" w:rsidP="009050FB">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sz w:val="24"/>
                <w:szCs w:val="24"/>
              </w:rPr>
            </w:pPr>
            <w:r w:rsidRPr="00684CBA">
              <w:rPr>
                <w:sz w:val="24"/>
                <w:szCs w:val="24"/>
              </w:rPr>
              <w:t>33 422,6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sz w:val="24"/>
                <w:szCs w:val="24"/>
              </w:rPr>
            </w:pPr>
            <w:r w:rsidRPr="00684CBA">
              <w:rPr>
                <w:sz w:val="24"/>
                <w:szCs w:val="24"/>
              </w:rPr>
              <w:t>31 399,4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sz w:val="24"/>
                <w:szCs w:val="24"/>
              </w:rPr>
            </w:pPr>
            <w:r w:rsidRPr="00684CBA">
              <w:rPr>
                <w:sz w:val="24"/>
                <w:szCs w:val="24"/>
              </w:rPr>
              <w:t>34 924,9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sz w:val="24"/>
                <w:szCs w:val="24"/>
              </w:rPr>
            </w:pPr>
            <w:r w:rsidRPr="00684CBA">
              <w:rPr>
                <w:sz w:val="24"/>
                <w:szCs w:val="24"/>
              </w:rPr>
              <w:t>99 746,9</w:t>
            </w:r>
          </w:p>
        </w:tc>
      </w:tr>
      <w:tr w:rsidR="00684CBA"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84CBA" w:rsidRPr="00373E52" w:rsidRDefault="00684CBA"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CBA" w:rsidRPr="00373E52" w:rsidRDefault="00684CBA" w:rsidP="009050FB">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sz w:val="24"/>
                <w:szCs w:val="24"/>
              </w:rPr>
            </w:pPr>
            <w:r w:rsidRPr="00684CBA">
              <w:rPr>
                <w:sz w:val="24"/>
                <w:szCs w:val="24"/>
              </w:rPr>
              <w:t>5 686,1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sz w:val="24"/>
                <w:szCs w:val="24"/>
              </w:rPr>
            </w:pPr>
            <w:r w:rsidRPr="00684CBA">
              <w:rPr>
                <w:sz w:val="24"/>
                <w:szCs w:val="24"/>
              </w:rPr>
              <w:t>6 159,3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sz w:val="24"/>
                <w:szCs w:val="24"/>
              </w:rPr>
            </w:pPr>
            <w:r w:rsidRPr="00684CBA">
              <w:rPr>
                <w:sz w:val="24"/>
                <w:szCs w:val="24"/>
              </w:rPr>
              <w:t>6 605,4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4CBA" w:rsidRPr="00684CBA" w:rsidRDefault="00684CBA">
            <w:pPr>
              <w:jc w:val="center"/>
              <w:rPr>
                <w:sz w:val="24"/>
                <w:szCs w:val="24"/>
              </w:rPr>
            </w:pPr>
            <w:r w:rsidRPr="00684CBA">
              <w:rPr>
                <w:sz w:val="24"/>
                <w:szCs w:val="24"/>
              </w:rPr>
              <w:t>18 450,8</w:t>
            </w:r>
          </w:p>
        </w:tc>
      </w:tr>
      <w:tr w:rsidR="00C828B2"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r w:rsidRPr="00373E52">
              <w:rPr>
                <w:sz w:val="24"/>
                <w:szCs w:val="24"/>
              </w:rPr>
              <w:t>3.</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widowControl w:val="0"/>
              <w:ind w:right="-173"/>
              <w:outlineLvl w:val="2"/>
              <w:rPr>
                <w:sz w:val="24"/>
                <w:szCs w:val="24"/>
              </w:rPr>
            </w:pPr>
            <w:r w:rsidRPr="00373E52">
              <w:rPr>
                <w:sz w:val="24"/>
                <w:szCs w:val="24"/>
              </w:rPr>
              <w:t>Комплекс процессных мероприятий «Социальная поддержка отдельных категорий граждан»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bCs/>
                <w:sz w:val="24"/>
                <w:szCs w:val="24"/>
              </w:rPr>
            </w:pPr>
            <w:r w:rsidRPr="00C828B2">
              <w:rPr>
                <w:bCs/>
                <w:sz w:val="24"/>
                <w:szCs w:val="24"/>
              </w:rPr>
              <w:t>291 079,3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bCs/>
                <w:sz w:val="24"/>
                <w:szCs w:val="24"/>
              </w:rPr>
            </w:pPr>
            <w:r w:rsidRPr="00C828B2">
              <w:rPr>
                <w:bCs/>
                <w:sz w:val="24"/>
                <w:szCs w:val="24"/>
              </w:rPr>
              <w:t>296 099,7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bCs/>
                <w:sz w:val="24"/>
                <w:szCs w:val="24"/>
              </w:rPr>
            </w:pPr>
            <w:r w:rsidRPr="00C828B2">
              <w:rPr>
                <w:bCs/>
                <w:sz w:val="24"/>
                <w:szCs w:val="24"/>
              </w:rPr>
              <w:t>303 523,9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bCs/>
                <w:sz w:val="24"/>
                <w:szCs w:val="24"/>
              </w:rPr>
            </w:pPr>
            <w:r w:rsidRPr="00C828B2">
              <w:rPr>
                <w:bCs/>
                <w:sz w:val="24"/>
                <w:szCs w:val="24"/>
              </w:rPr>
              <w:t>890 702,9</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85 187,4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83 933,2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84 152,4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253 273,0</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197 275,3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203 632,7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210 837,7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611 745,7</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8 616,6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8 533,8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8 533,8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25 684,2</w:t>
            </w:r>
          </w:p>
        </w:tc>
      </w:tr>
      <w:tr w:rsidR="00C828B2"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r w:rsidRPr="00373E52">
              <w:rPr>
                <w:sz w:val="24"/>
                <w:szCs w:val="24"/>
              </w:rPr>
              <w:t>4.</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widowControl w:val="0"/>
              <w:ind w:right="-173"/>
              <w:outlineLvl w:val="2"/>
              <w:rPr>
                <w:sz w:val="24"/>
                <w:szCs w:val="24"/>
              </w:rPr>
            </w:pPr>
            <w:r w:rsidRPr="00373E52">
              <w:rPr>
                <w:sz w:val="24"/>
                <w:szCs w:val="24"/>
              </w:rPr>
              <w:t>Комплекс процессных мероприятий «Обеспечение реализации муниципальной программы города Азова «Социальная поддержка граждан в городе Азове»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45 558,6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46 671,3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48 420,3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140 650,2</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38 791,3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40 372,8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41 878,6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121 042,7</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6 767,3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6 298,5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6 541,7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19 607,5</w:t>
            </w:r>
          </w:p>
        </w:tc>
      </w:tr>
      <w:tr w:rsidR="00C828B2"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r w:rsidRPr="00373E52">
              <w:rPr>
                <w:sz w:val="24"/>
                <w:szCs w:val="24"/>
              </w:rPr>
              <w:t>5.</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widowControl w:val="0"/>
              <w:ind w:right="-173"/>
              <w:outlineLvl w:val="2"/>
              <w:rPr>
                <w:sz w:val="24"/>
                <w:szCs w:val="24"/>
              </w:rPr>
            </w:pPr>
            <w:r w:rsidRPr="00373E52">
              <w:rPr>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101 553,5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103 398,1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109 070,2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314 021,8</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3 441,7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3 441,7</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96 542,3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103 398,1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107 490,2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307 430,6</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1 569,5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1 580,0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pPr>
              <w:jc w:val="center"/>
              <w:rPr>
                <w:sz w:val="24"/>
                <w:szCs w:val="24"/>
              </w:rPr>
            </w:pPr>
            <w:r w:rsidRPr="00C828B2">
              <w:rPr>
                <w:sz w:val="24"/>
                <w:szCs w:val="24"/>
              </w:rPr>
              <w:t>3 149,5</w:t>
            </w:r>
          </w:p>
        </w:tc>
      </w:tr>
      <w:tr w:rsidR="00C828B2"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C828B2" w:rsidRPr="00373E52" w:rsidRDefault="00C828B2" w:rsidP="0036520D">
            <w:pPr>
              <w:widowControl w:val="0"/>
              <w:jc w:val="center"/>
              <w:outlineLvl w:val="2"/>
              <w:rPr>
                <w:sz w:val="24"/>
                <w:szCs w:val="24"/>
              </w:rPr>
            </w:pPr>
            <w:r w:rsidRPr="00373E52">
              <w:rPr>
                <w:sz w:val="24"/>
                <w:szCs w:val="24"/>
              </w:rPr>
              <w:lastRenderedPageBreak/>
              <w:t>6.</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3A6375">
            <w:pPr>
              <w:widowControl w:val="0"/>
              <w:ind w:right="-173"/>
              <w:outlineLvl w:val="2"/>
              <w:rPr>
                <w:sz w:val="24"/>
                <w:szCs w:val="24"/>
              </w:rPr>
            </w:pPr>
            <w:r w:rsidRPr="00373E52">
              <w:rPr>
                <w:sz w:val="24"/>
                <w:szCs w:val="24"/>
              </w:rPr>
              <w:t>Комплекс процессных мероприятий «Развитие социального обслуживания населения, повышение качества жизни граждан старшего поколения»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77 974,5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85 338,3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88 737,8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252 050,6</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9050FB">
            <w:pP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60 999,6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67 068,6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72 447,8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200 516,0</w:t>
            </w:r>
          </w:p>
        </w:tc>
      </w:tr>
      <w:tr w:rsidR="00C828B2" w:rsidRPr="007C3329" w:rsidTr="002D303A">
        <w:tc>
          <w:tcPr>
            <w:tcW w:w="760" w:type="dxa"/>
            <w:vMerge/>
            <w:tcBorders>
              <w:left w:val="single" w:sz="4" w:space="0" w:color="000000"/>
              <w:right w:val="single" w:sz="4" w:space="0" w:color="000000"/>
            </w:tcBorders>
            <w:shd w:val="clear" w:color="auto" w:fill="auto"/>
          </w:tcPr>
          <w:p w:rsidR="00C828B2" w:rsidRPr="00373E52" w:rsidRDefault="00C828B2" w:rsidP="009050FB">
            <w:pP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1 888,6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3 483,6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1 503,9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6 876,1</w:t>
            </w:r>
          </w:p>
        </w:tc>
      </w:tr>
      <w:tr w:rsidR="00C828B2" w:rsidRPr="007C3329" w:rsidTr="002D303A">
        <w:tc>
          <w:tcPr>
            <w:tcW w:w="760" w:type="dxa"/>
            <w:vMerge/>
            <w:tcBorders>
              <w:left w:val="single" w:sz="4" w:space="0" w:color="000000"/>
              <w:bottom w:val="single" w:sz="4" w:space="0" w:color="000000"/>
              <w:right w:val="single" w:sz="4" w:space="0" w:color="000000"/>
            </w:tcBorders>
            <w:shd w:val="clear" w:color="auto" w:fill="auto"/>
          </w:tcPr>
          <w:p w:rsidR="00C828B2" w:rsidRPr="00373E52" w:rsidRDefault="00C828B2" w:rsidP="009050FB">
            <w:pP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8B2" w:rsidRPr="00373E52" w:rsidRDefault="00C828B2" w:rsidP="00E140F4">
            <w:pPr>
              <w:rPr>
                <w:sz w:val="24"/>
                <w:szCs w:val="24"/>
              </w:rPr>
            </w:pPr>
            <w:r w:rsidRPr="00373E52">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15 086,3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14 786,1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14 786,1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28B2" w:rsidRPr="00C828B2" w:rsidRDefault="00C828B2" w:rsidP="00C828B2">
            <w:pPr>
              <w:jc w:val="center"/>
              <w:rPr>
                <w:sz w:val="24"/>
                <w:szCs w:val="24"/>
              </w:rPr>
            </w:pPr>
            <w:r w:rsidRPr="00C828B2">
              <w:rPr>
                <w:sz w:val="24"/>
                <w:szCs w:val="24"/>
              </w:rPr>
              <w:t>44 658,5»</w:t>
            </w:r>
          </w:p>
        </w:tc>
      </w:tr>
    </w:tbl>
    <w:p w:rsidR="009050FB" w:rsidRPr="007C3329" w:rsidRDefault="009050FB" w:rsidP="009E36E3">
      <w:pPr>
        <w:widowControl w:val="0"/>
        <w:autoSpaceDE w:val="0"/>
        <w:autoSpaceDN w:val="0"/>
        <w:adjustRightInd w:val="0"/>
        <w:ind w:firstLine="708"/>
        <w:jc w:val="both"/>
        <w:rPr>
          <w:sz w:val="28"/>
          <w:szCs w:val="28"/>
        </w:rPr>
      </w:pPr>
    </w:p>
    <w:p w:rsidR="00B32BCC" w:rsidRDefault="003A6375" w:rsidP="00B32BCC">
      <w:pPr>
        <w:widowControl w:val="0"/>
        <w:autoSpaceDE w:val="0"/>
        <w:autoSpaceDN w:val="0"/>
        <w:adjustRightInd w:val="0"/>
        <w:ind w:firstLine="708"/>
        <w:jc w:val="both"/>
        <w:rPr>
          <w:sz w:val="28"/>
          <w:szCs w:val="28"/>
        </w:rPr>
      </w:pPr>
      <w:r w:rsidRPr="007C3329">
        <w:rPr>
          <w:sz w:val="28"/>
          <w:szCs w:val="28"/>
        </w:rPr>
        <w:tab/>
      </w:r>
      <w:r w:rsidR="00B32BCC">
        <w:rPr>
          <w:sz w:val="28"/>
          <w:szCs w:val="28"/>
        </w:rPr>
        <w:t>1.4. Приложение «</w:t>
      </w:r>
      <w:r w:rsidR="00B32BCC" w:rsidRPr="007C3329">
        <w:rPr>
          <w:sz w:val="28"/>
          <w:szCs w:val="28"/>
        </w:rPr>
        <w:t>Перечень налоговых расходов в рамках муниципальной программы</w:t>
      </w:r>
      <w:r w:rsidR="00B32BCC">
        <w:rPr>
          <w:sz w:val="28"/>
          <w:szCs w:val="28"/>
        </w:rPr>
        <w:t xml:space="preserve">» по разделу </w:t>
      </w:r>
      <w:r w:rsidR="00B32BCC" w:rsidRPr="00B32BCC">
        <w:rPr>
          <w:sz w:val="28"/>
          <w:szCs w:val="28"/>
        </w:rPr>
        <w:t xml:space="preserve">1 </w:t>
      </w:r>
      <w:r w:rsidR="00B32BCC">
        <w:rPr>
          <w:sz w:val="28"/>
          <w:szCs w:val="28"/>
        </w:rPr>
        <w:t>«</w:t>
      </w:r>
      <w:r w:rsidR="00B32BCC" w:rsidRPr="00B32BCC">
        <w:rPr>
          <w:sz w:val="28"/>
          <w:szCs w:val="28"/>
        </w:rPr>
        <w:t>Комплекс процессных мероприятий «Социальная поддержка отдельных категорий граждан»</w:t>
      </w:r>
      <w:r w:rsidR="00B32BCC">
        <w:rPr>
          <w:sz w:val="28"/>
          <w:szCs w:val="28"/>
        </w:rPr>
        <w:t xml:space="preserve"> дополнить строкой 1.4 следующего содержания:</w:t>
      </w:r>
    </w:p>
    <w:p w:rsidR="00B32BCC" w:rsidRDefault="00B32BCC" w:rsidP="00B32BCC">
      <w:pPr>
        <w:widowControl w:val="0"/>
        <w:autoSpaceDE w:val="0"/>
        <w:autoSpaceDN w:val="0"/>
        <w:adjustRightInd w:val="0"/>
        <w:ind w:firstLine="708"/>
        <w:jc w:val="both"/>
        <w:rPr>
          <w:sz w:val="28"/>
          <w:szCs w:val="28"/>
        </w:rPr>
      </w:pPr>
    </w:p>
    <w:tbl>
      <w:tblPr>
        <w:tblStyle w:val="afa"/>
        <w:tblW w:w="0" w:type="auto"/>
        <w:tblLook w:val="04A0" w:firstRow="1" w:lastRow="0" w:firstColumn="1" w:lastColumn="0" w:noHBand="0" w:noVBand="1"/>
      </w:tblPr>
      <w:tblGrid>
        <w:gridCol w:w="809"/>
        <w:gridCol w:w="1721"/>
        <w:gridCol w:w="1686"/>
        <w:gridCol w:w="1641"/>
        <w:gridCol w:w="1541"/>
        <w:gridCol w:w="1322"/>
        <w:gridCol w:w="1328"/>
        <w:gridCol w:w="1322"/>
        <w:gridCol w:w="1328"/>
        <w:gridCol w:w="1322"/>
        <w:gridCol w:w="1332"/>
      </w:tblGrid>
      <w:tr w:rsidR="00901B69" w:rsidTr="00901B69">
        <w:tc>
          <w:tcPr>
            <w:tcW w:w="817" w:type="dxa"/>
          </w:tcPr>
          <w:p w:rsidR="00901B69" w:rsidRPr="00901B69" w:rsidRDefault="00901B69" w:rsidP="00B32BCC">
            <w:pPr>
              <w:widowControl w:val="0"/>
              <w:autoSpaceDE w:val="0"/>
              <w:autoSpaceDN w:val="0"/>
              <w:adjustRightInd w:val="0"/>
              <w:jc w:val="both"/>
            </w:pPr>
            <w:r w:rsidRPr="00901B69">
              <w:t>«1.4.</w:t>
            </w:r>
          </w:p>
        </w:tc>
        <w:tc>
          <w:tcPr>
            <w:tcW w:w="1730" w:type="dxa"/>
          </w:tcPr>
          <w:p w:rsidR="00901B69" w:rsidRDefault="00901B69" w:rsidP="00901B69">
            <w:pPr>
              <w:widowControl w:val="0"/>
              <w:autoSpaceDE w:val="0"/>
              <w:autoSpaceDN w:val="0"/>
              <w:adjustRightInd w:val="0"/>
            </w:pPr>
            <w:r w:rsidRPr="00901B69">
              <w:t>Освобождение от уплаты земельного налога участников специальной военной операции и членов их семей</w:t>
            </w:r>
            <w:r>
              <w:t xml:space="preserve">, пункт 1 решения Азовской городской Думы от 25.03.2025 </w:t>
            </w:r>
          </w:p>
          <w:p w:rsidR="00901B69" w:rsidRPr="00901B69" w:rsidRDefault="00901B69" w:rsidP="00901B69">
            <w:pPr>
              <w:widowControl w:val="0"/>
              <w:autoSpaceDE w:val="0"/>
              <w:autoSpaceDN w:val="0"/>
              <w:adjustRightInd w:val="0"/>
            </w:pPr>
            <w:r>
              <w:t>№ 51 «Об установлении льготы по земельному налогу участникам специальной военной операции и членам их семей»</w:t>
            </w:r>
          </w:p>
        </w:tc>
        <w:tc>
          <w:tcPr>
            <w:tcW w:w="1360" w:type="dxa"/>
          </w:tcPr>
          <w:p w:rsidR="00562B75" w:rsidRDefault="00562B75" w:rsidP="00562B75">
            <w:r>
              <w:t>созданы условия для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901B69" w:rsidRPr="00DE68F9" w:rsidRDefault="00562B75" w:rsidP="00562B75">
            <w:r>
              <w:t xml:space="preserve">своевременно и в полном объеме предоставлены меры социальной поддержки, государственные социальные </w:t>
            </w:r>
            <w:r>
              <w:lastRenderedPageBreak/>
              <w:t>гарантии отдельным категориям граждан, повышен уровень адресности их предоставления</w:t>
            </w:r>
          </w:p>
        </w:tc>
        <w:tc>
          <w:tcPr>
            <w:tcW w:w="1686" w:type="dxa"/>
          </w:tcPr>
          <w:p w:rsidR="00901B69" w:rsidRPr="00DE68F9" w:rsidRDefault="00901B69" w:rsidP="002F08DC">
            <w:pPr>
              <w:jc w:val="center"/>
            </w:pPr>
            <w:r w:rsidRPr="00DE68F9">
              <w:lastRenderedPageBreak/>
              <w:t>1.1</w:t>
            </w:r>
          </w:p>
        </w:tc>
        <w:tc>
          <w:tcPr>
            <w:tcW w:w="1361" w:type="dxa"/>
          </w:tcPr>
          <w:p w:rsidR="00901B69" w:rsidRDefault="00901B69" w:rsidP="002F08DC">
            <w:pPr>
              <w:jc w:val="center"/>
            </w:pPr>
            <w:r w:rsidRPr="00DE68F9">
              <w:t>Управление социальной защиты населения администрации г. Азова</w:t>
            </w:r>
          </w:p>
        </w:tc>
        <w:tc>
          <w:tcPr>
            <w:tcW w:w="1361" w:type="dxa"/>
          </w:tcPr>
          <w:p w:rsidR="00901B69" w:rsidRPr="00901B69" w:rsidRDefault="001C1441" w:rsidP="002F08DC">
            <w:pPr>
              <w:jc w:val="center"/>
            </w:pPr>
            <w:r>
              <w:t>0</w:t>
            </w:r>
          </w:p>
        </w:tc>
        <w:tc>
          <w:tcPr>
            <w:tcW w:w="1361" w:type="dxa"/>
          </w:tcPr>
          <w:p w:rsidR="00901B69" w:rsidRPr="00901B69" w:rsidRDefault="001C1441" w:rsidP="002F08DC">
            <w:pPr>
              <w:widowControl w:val="0"/>
              <w:autoSpaceDE w:val="0"/>
              <w:autoSpaceDN w:val="0"/>
              <w:adjustRightInd w:val="0"/>
              <w:jc w:val="center"/>
            </w:pPr>
            <w:r>
              <w:t>0,0</w:t>
            </w:r>
          </w:p>
        </w:tc>
        <w:tc>
          <w:tcPr>
            <w:tcW w:w="1361" w:type="dxa"/>
          </w:tcPr>
          <w:p w:rsidR="00901B69" w:rsidRPr="00901B69" w:rsidRDefault="001C1441" w:rsidP="002F08DC">
            <w:pPr>
              <w:widowControl w:val="0"/>
              <w:autoSpaceDE w:val="0"/>
              <w:autoSpaceDN w:val="0"/>
              <w:adjustRightInd w:val="0"/>
              <w:jc w:val="center"/>
            </w:pPr>
            <w:r>
              <w:t>0</w:t>
            </w:r>
          </w:p>
        </w:tc>
        <w:tc>
          <w:tcPr>
            <w:tcW w:w="1361" w:type="dxa"/>
          </w:tcPr>
          <w:p w:rsidR="00901B69" w:rsidRPr="00901B69" w:rsidRDefault="001C1441" w:rsidP="002F08DC">
            <w:pPr>
              <w:widowControl w:val="0"/>
              <w:autoSpaceDE w:val="0"/>
              <w:autoSpaceDN w:val="0"/>
              <w:adjustRightInd w:val="0"/>
              <w:jc w:val="center"/>
            </w:pPr>
            <w:r>
              <w:t>0,0</w:t>
            </w:r>
          </w:p>
        </w:tc>
        <w:tc>
          <w:tcPr>
            <w:tcW w:w="1361" w:type="dxa"/>
          </w:tcPr>
          <w:p w:rsidR="00901B69" w:rsidRPr="00901B69" w:rsidRDefault="001C1441" w:rsidP="002F08DC">
            <w:pPr>
              <w:widowControl w:val="0"/>
              <w:autoSpaceDE w:val="0"/>
              <w:autoSpaceDN w:val="0"/>
              <w:adjustRightInd w:val="0"/>
              <w:jc w:val="center"/>
            </w:pPr>
            <w:r>
              <w:t>0</w:t>
            </w:r>
          </w:p>
        </w:tc>
        <w:tc>
          <w:tcPr>
            <w:tcW w:w="1361" w:type="dxa"/>
          </w:tcPr>
          <w:p w:rsidR="00901B69" w:rsidRPr="00901B69" w:rsidRDefault="001C1441" w:rsidP="002F08DC">
            <w:pPr>
              <w:widowControl w:val="0"/>
              <w:autoSpaceDE w:val="0"/>
              <w:autoSpaceDN w:val="0"/>
              <w:adjustRightInd w:val="0"/>
              <w:spacing w:line="480" w:lineRule="auto"/>
              <w:jc w:val="center"/>
            </w:pPr>
            <w:r>
              <w:t>0,0</w:t>
            </w:r>
            <w:r w:rsidR="002F08DC">
              <w:t>»</w:t>
            </w:r>
          </w:p>
        </w:tc>
      </w:tr>
    </w:tbl>
    <w:p w:rsidR="003B4ED7" w:rsidRPr="007C3329" w:rsidRDefault="003A6375" w:rsidP="009E36E3">
      <w:pPr>
        <w:widowControl w:val="0"/>
        <w:autoSpaceDE w:val="0"/>
        <w:autoSpaceDN w:val="0"/>
        <w:adjustRightInd w:val="0"/>
        <w:ind w:firstLine="708"/>
        <w:jc w:val="both"/>
        <w:rPr>
          <w:sz w:val="28"/>
          <w:szCs w:val="28"/>
        </w:rPr>
      </w:pP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r w:rsidRPr="007C3329">
        <w:rPr>
          <w:sz w:val="28"/>
          <w:szCs w:val="28"/>
        </w:rPr>
        <w:tab/>
      </w:r>
    </w:p>
    <w:p w:rsidR="00B44F75" w:rsidRPr="007C3329" w:rsidRDefault="00B44F75" w:rsidP="00B44F75">
      <w:pPr>
        <w:widowControl w:val="0"/>
        <w:ind w:left="720"/>
        <w:jc w:val="center"/>
        <w:outlineLvl w:val="2"/>
        <w:rPr>
          <w:sz w:val="28"/>
          <w:szCs w:val="28"/>
        </w:rPr>
      </w:pPr>
      <w:r>
        <w:rPr>
          <w:sz w:val="28"/>
          <w:szCs w:val="28"/>
        </w:rPr>
        <w:t xml:space="preserve">2. В </w:t>
      </w:r>
      <w:r w:rsidR="0098009D">
        <w:rPr>
          <w:sz w:val="28"/>
          <w:szCs w:val="28"/>
        </w:rPr>
        <w:t xml:space="preserve">разделе </w:t>
      </w:r>
      <w:r w:rsidR="0098009D">
        <w:rPr>
          <w:sz w:val="28"/>
          <w:szCs w:val="28"/>
          <w:lang w:val="en-US"/>
        </w:rPr>
        <w:t>III</w:t>
      </w:r>
      <w:r w:rsidR="0098009D">
        <w:rPr>
          <w:sz w:val="28"/>
          <w:szCs w:val="28"/>
        </w:rPr>
        <w:t xml:space="preserve"> «Паспорт</w:t>
      </w:r>
      <w:r>
        <w:rPr>
          <w:sz w:val="28"/>
          <w:szCs w:val="28"/>
        </w:rPr>
        <w:t xml:space="preserve"> </w:t>
      </w:r>
      <w:r w:rsidRPr="007C3329">
        <w:rPr>
          <w:sz w:val="28"/>
          <w:szCs w:val="28"/>
        </w:rPr>
        <w:t>комплекса процессных мероприятий «Социальная поддержка отдельных категорий граждан»</w:t>
      </w:r>
      <w:r>
        <w:rPr>
          <w:sz w:val="28"/>
          <w:szCs w:val="28"/>
        </w:rPr>
        <w:t>:</w:t>
      </w:r>
    </w:p>
    <w:p w:rsidR="00B44F75" w:rsidRDefault="0082583F" w:rsidP="00B44F75">
      <w:pPr>
        <w:shd w:val="clear" w:color="auto" w:fill="FFFFFF"/>
        <w:autoSpaceDE w:val="0"/>
        <w:autoSpaceDN w:val="0"/>
        <w:adjustRightInd w:val="0"/>
        <w:ind w:firstLine="709"/>
        <w:jc w:val="both"/>
        <w:rPr>
          <w:sz w:val="28"/>
          <w:szCs w:val="28"/>
        </w:rPr>
      </w:pPr>
      <w:r>
        <w:rPr>
          <w:sz w:val="28"/>
          <w:szCs w:val="28"/>
        </w:rPr>
        <w:t>2.1</w:t>
      </w:r>
      <w:r w:rsidR="00B44F75">
        <w:rPr>
          <w:sz w:val="28"/>
          <w:szCs w:val="28"/>
        </w:rPr>
        <w:t xml:space="preserve">. </w:t>
      </w:r>
      <w:r w:rsidR="00C47213">
        <w:rPr>
          <w:sz w:val="28"/>
          <w:szCs w:val="28"/>
        </w:rPr>
        <w:t>В п</w:t>
      </w:r>
      <w:r w:rsidR="0098009D">
        <w:rPr>
          <w:sz w:val="28"/>
          <w:szCs w:val="28"/>
        </w:rPr>
        <w:t>одр</w:t>
      </w:r>
      <w:r w:rsidR="00B44F75">
        <w:rPr>
          <w:sz w:val="28"/>
          <w:szCs w:val="28"/>
        </w:rPr>
        <w:t>аздел</w:t>
      </w:r>
      <w:r w:rsidR="00C47213">
        <w:rPr>
          <w:sz w:val="28"/>
          <w:szCs w:val="28"/>
        </w:rPr>
        <w:t xml:space="preserve">е </w:t>
      </w:r>
      <w:r w:rsidR="00C47213" w:rsidRPr="00C47213">
        <w:rPr>
          <w:sz w:val="28"/>
          <w:szCs w:val="28"/>
        </w:rPr>
        <w:t xml:space="preserve">3 </w:t>
      </w:r>
      <w:r w:rsidR="00C47213">
        <w:rPr>
          <w:sz w:val="28"/>
          <w:szCs w:val="28"/>
        </w:rPr>
        <w:t>«</w:t>
      </w:r>
      <w:r w:rsidR="00C47213" w:rsidRPr="00C47213">
        <w:rPr>
          <w:sz w:val="28"/>
          <w:szCs w:val="28"/>
        </w:rPr>
        <w:t>Перечень мероприятий (результатов) комплекса процессных мероприятий</w:t>
      </w:r>
      <w:r w:rsidR="00C47213">
        <w:rPr>
          <w:sz w:val="28"/>
          <w:szCs w:val="28"/>
        </w:rPr>
        <w:t>»</w:t>
      </w:r>
      <w:r w:rsidR="00B44F75">
        <w:rPr>
          <w:sz w:val="28"/>
          <w:szCs w:val="28"/>
        </w:rPr>
        <w:t xml:space="preserve"> </w:t>
      </w:r>
      <w:r w:rsidR="00C47213">
        <w:rPr>
          <w:sz w:val="28"/>
          <w:szCs w:val="28"/>
        </w:rPr>
        <w:t xml:space="preserve">строку  1.10 </w:t>
      </w:r>
      <w:r w:rsidR="00B44F75" w:rsidRPr="00EA4008">
        <w:rPr>
          <w:sz w:val="28"/>
          <w:szCs w:val="28"/>
        </w:rPr>
        <w:t>изложить в редакции</w:t>
      </w:r>
      <w:r w:rsidR="00B44F75">
        <w:rPr>
          <w:sz w:val="28"/>
          <w:szCs w:val="28"/>
        </w:rPr>
        <w:t>:</w:t>
      </w:r>
    </w:p>
    <w:p w:rsidR="00B44F75" w:rsidRDefault="00B44F75" w:rsidP="00B44F75">
      <w:pPr>
        <w:shd w:val="clear" w:color="auto" w:fill="FFFFFF"/>
        <w:autoSpaceDE w:val="0"/>
        <w:autoSpaceDN w:val="0"/>
        <w:adjustRightInd w:val="0"/>
        <w:ind w:firstLine="709"/>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2788"/>
        <w:gridCol w:w="1575"/>
        <w:gridCol w:w="1835"/>
        <w:gridCol w:w="1714"/>
        <w:gridCol w:w="1583"/>
        <w:gridCol w:w="1370"/>
        <w:gridCol w:w="1342"/>
        <w:gridCol w:w="1134"/>
        <w:gridCol w:w="1134"/>
      </w:tblGrid>
      <w:tr w:rsidR="00E12673" w:rsidRPr="007C3329" w:rsidTr="00972BAE">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972BAE" w:rsidP="007B41EB">
            <w:r>
              <w:t>«</w:t>
            </w:r>
            <w:r w:rsidR="00E12673" w:rsidRPr="007C3329">
              <w:t>1.10.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E12673">
            <w:pPr>
              <w:widowControl w:val="0"/>
              <w:contextualSpacing/>
            </w:pPr>
            <w:r w:rsidRPr="007C3329">
              <w:t>Мероприятие (результат) 1.1</w:t>
            </w:r>
            <w:r>
              <w:t>0</w:t>
            </w:r>
            <w:r w:rsidRPr="007C3329">
              <w:t xml:space="preserve"> «</w:t>
            </w:r>
            <w:r w:rsidR="00977222" w:rsidRPr="00977222">
              <w:t>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r w:rsidRPr="007C3329">
              <w:t>»</w:t>
            </w:r>
          </w:p>
        </w:tc>
        <w:tc>
          <w:tcPr>
            <w:tcW w:w="1575" w:type="dxa"/>
            <w:tcBorders>
              <w:top w:val="single" w:sz="4" w:space="0" w:color="000000"/>
              <w:left w:val="single" w:sz="4" w:space="0" w:color="000000"/>
              <w:bottom w:val="single" w:sz="4" w:space="0" w:color="000000"/>
              <w:right w:val="single" w:sz="4" w:space="0" w:color="000000"/>
            </w:tcBorders>
          </w:tcPr>
          <w:p w:rsidR="00E12673" w:rsidRPr="007C3329" w:rsidRDefault="00E12673" w:rsidP="00C10777">
            <w:pPr>
              <w:widowControl w:val="0"/>
              <w:spacing w:line="228" w:lineRule="auto"/>
              <w:contextualSpacing/>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E12673" w:rsidRPr="007C3329" w:rsidRDefault="00977222" w:rsidP="00935635">
            <w:pPr>
              <w:widowControl w:val="0"/>
              <w:spacing w:line="228" w:lineRule="auto"/>
              <w:contextualSpacing/>
            </w:pPr>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C10777">
            <w:pPr>
              <w:widowControl w:val="0"/>
              <w:spacing w:line="228" w:lineRule="auto"/>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C10777">
            <w:pPr>
              <w:widowControl w:val="0"/>
              <w:jc w:val="center"/>
              <w:outlineLvl w:val="2"/>
            </w:pPr>
            <w:r w:rsidRPr="007C3329">
              <w:t>-</w:t>
            </w:r>
          </w:p>
        </w:tc>
        <w:tc>
          <w:tcPr>
            <w:tcW w:w="1370" w:type="dxa"/>
            <w:tcBorders>
              <w:top w:val="single" w:sz="4" w:space="0" w:color="000000"/>
              <w:left w:val="single" w:sz="4" w:space="0" w:color="000000"/>
              <w:bottom w:val="single" w:sz="4" w:space="0" w:color="000000"/>
              <w:right w:val="single" w:sz="4" w:space="0" w:color="000000"/>
            </w:tcBorders>
          </w:tcPr>
          <w:p w:rsidR="00E12673" w:rsidRPr="007C3329" w:rsidRDefault="00E12673" w:rsidP="00C10777">
            <w:pPr>
              <w:widowControl w:val="0"/>
              <w:jc w:val="center"/>
              <w:outlineLvl w:val="2"/>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C47213" w:rsidP="00C10777">
            <w:pPr>
              <w:widowControl w:val="0"/>
              <w:jc w:val="center"/>
              <w:outlineLvl w:val="2"/>
            </w:pPr>
            <w:r>
              <w:t>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0F7A3B" w:rsidP="00C10777">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0F7A3B" w:rsidP="00C10777">
            <w:pPr>
              <w:jc w:val="center"/>
            </w:pPr>
            <w:r>
              <w:t>-</w:t>
            </w:r>
            <w:r w:rsidR="00C47213">
              <w:t xml:space="preserve"> »</w:t>
            </w:r>
          </w:p>
        </w:tc>
      </w:tr>
    </w:tbl>
    <w:p w:rsidR="009E3A89" w:rsidRPr="007C3329" w:rsidRDefault="009E3A89" w:rsidP="00324769">
      <w:pPr>
        <w:widowControl w:val="0"/>
        <w:ind w:left="360"/>
        <w:jc w:val="center"/>
        <w:outlineLvl w:val="2"/>
      </w:pPr>
    </w:p>
    <w:p w:rsidR="00E22D5C" w:rsidRDefault="00E22D5C" w:rsidP="00B44F75">
      <w:pPr>
        <w:shd w:val="clear" w:color="auto" w:fill="FFFFFF"/>
        <w:autoSpaceDE w:val="0"/>
        <w:autoSpaceDN w:val="0"/>
        <w:adjustRightInd w:val="0"/>
        <w:ind w:firstLine="709"/>
        <w:jc w:val="both"/>
        <w:rPr>
          <w:sz w:val="28"/>
          <w:szCs w:val="28"/>
        </w:rPr>
      </w:pPr>
    </w:p>
    <w:p w:rsidR="00CD6DE5" w:rsidRDefault="00B44F75" w:rsidP="00B44F75">
      <w:pPr>
        <w:shd w:val="clear" w:color="auto" w:fill="FFFFFF"/>
        <w:autoSpaceDE w:val="0"/>
        <w:autoSpaceDN w:val="0"/>
        <w:adjustRightInd w:val="0"/>
        <w:ind w:firstLine="709"/>
        <w:jc w:val="both"/>
        <w:rPr>
          <w:sz w:val="28"/>
          <w:szCs w:val="28"/>
        </w:rPr>
      </w:pPr>
      <w:r>
        <w:rPr>
          <w:sz w:val="28"/>
          <w:szCs w:val="28"/>
        </w:rPr>
        <w:t>2.</w:t>
      </w:r>
      <w:r w:rsidR="0082583F">
        <w:rPr>
          <w:sz w:val="28"/>
          <w:szCs w:val="28"/>
        </w:rPr>
        <w:t>2</w:t>
      </w:r>
      <w:r>
        <w:rPr>
          <w:sz w:val="28"/>
          <w:szCs w:val="28"/>
        </w:rPr>
        <w:t xml:space="preserve">. </w:t>
      </w:r>
      <w:r w:rsidR="00CD6DE5">
        <w:rPr>
          <w:sz w:val="28"/>
          <w:szCs w:val="28"/>
        </w:rPr>
        <w:t>В п</w:t>
      </w:r>
      <w:r w:rsidR="0098009D">
        <w:rPr>
          <w:sz w:val="28"/>
          <w:szCs w:val="28"/>
        </w:rPr>
        <w:t>одр</w:t>
      </w:r>
      <w:r>
        <w:rPr>
          <w:sz w:val="28"/>
          <w:szCs w:val="28"/>
        </w:rPr>
        <w:t>аздел</w:t>
      </w:r>
      <w:r w:rsidR="00CD6DE5">
        <w:rPr>
          <w:sz w:val="28"/>
          <w:szCs w:val="28"/>
        </w:rPr>
        <w:t>е</w:t>
      </w:r>
      <w:r>
        <w:rPr>
          <w:sz w:val="28"/>
          <w:szCs w:val="28"/>
        </w:rPr>
        <w:t xml:space="preserve"> 4 </w:t>
      </w:r>
      <w:r w:rsidR="00CD6DE5">
        <w:rPr>
          <w:sz w:val="28"/>
          <w:szCs w:val="28"/>
        </w:rPr>
        <w:t>«</w:t>
      </w:r>
      <w:r w:rsidR="00CD6DE5" w:rsidRPr="00CD6DE5">
        <w:rPr>
          <w:sz w:val="28"/>
          <w:szCs w:val="28"/>
        </w:rPr>
        <w:t>Финансовое обеспечение комплекса процессных мероприятий</w:t>
      </w:r>
      <w:r w:rsidR="00CD6DE5">
        <w:rPr>
          <w:sz w:val="28"/>
          <w:szCs w:val="28"/>
        </w:rPr>
        <w:t>»:</w:t>
      </w:r>
    </w:p>
    <w:p w:rsidR="00BC2A46" w:rsidRPr="008F68C3" w:rsidRDefault="00CD6DE5" w:rsidP="0010197B">
      <w:pPr>
        <w:shd w:val="clear" w:color="auto" w:fill="FFFFFF"/>
        <w:autoSpaceDE w:val="0"/>
        <w:autoSpaceDN w:val="0"/>
        <w:adjustRightInd w:val="0"/>
        <w:ind w:firstLine="709"/>
        <w:jc w:val="both"/>
        <w:rPr>
          <w:sz w:val="28"/>
          <w:szCs w:val="28"/>
        </w:rPr>
      </w:pPr>
      <w:r>
        <w:rPr>
          <w:sz w:val="28"/>
          <w:szCs w:val="28"/>
        </w:rPr>
        <w:t xml:space="preserve">2.2.1. Строку 1 </w:t>
      </w:r>
      <w:r w:rsidR="00B44F75" w:rsidRPr="00EA4008">
        <w:rPr>
          <w:sz w:val="28"/>
          <w:szCs w:val="28"/>
        </w:rPr>
        <w:t>изложить в редакции</w:t>
      </w:r>
      <w:r w:rsidR="00B44F75">
        <w:rPr>
          <w:sz w:val="28"/>
          <w:szCs w:val="28"/>
        </w:rPr>
        <w:t>:</w:t>
      </w:r>
    </w:p>
    <w:p w:rsidR="00324769" w:rsidRPr="007C3329" w:rsidRDefault="00324769" w:rsidP="00324769">
      <w:pPr>
        <w:tabs>
          <w:tab w:val="left" w:pos="11057"/>
        </w:tabs>
        <w:spacing w:before="8" w:after="1"/>
        <w:rPr>
          <w:sz w:val="1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701"/>
        <w:gridCol w:w="1701"/>
        <w:gridCol w:w="1559"/>
        <w:gridCol w:w="1559"/>
      </w:tblGrid>
      <w:tr w:rsidR="00CD6DE5" w:rsidRPr="007441A9" w:rsidTr="00CD6DE5">
        <w:tc>
          <w:tcPr>
            <w:tcW w:w="762" w:type="dxa"/>
            <w:vMerge w:val="restart"/>
            <w:tcBorders>
              <w:top w:val="single" w:sz="4" w:space="0" w:color="auto"/>
              <w:left w:val="single" w:sz="4" w:space="0" w:color="auto"/>
              <w:bottom w:val="single" w:sz="4" w:space="0" w:color="auto"/>
              <w:right w:val="single" w:sz="4" w:space="0" w:color="auto"/>
            </w:tcBorders>
            <w:shd w:val="clear" w:color="auto" w:fill="auto"/>
          </w:tcPr>
          <w:p w:rsidR="00CD6DE5" w:rsidRPr="007C3329" w:rsidRDefault="00CD6DE5" w:rsidP="002765ED">
            <w:pPr>
              <w:widowControl w:val="0"/>
              <w:outlineLvl w:val="2"/>
            </w:pPr>
            <w:r>
              <w:lastRenderedPageBreak/>
              <w:t>«</w:t>
            </w:r>
            <w:r w:rsidRPr="007C3329">
              <w:t>1.</w:t>
            </w:r>
          </w:p>
        </w:tc>
        <w:tc>
          <w:tcPr>
            <w:tcW w:w="4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D6DE5" w:rsidRPr="007C3329" w:rsidRDefault="00CD6DE5" w:rsidP="003C3004">
            <w:pPr>
              <w:widowControl w:val="0"/>
              <w:ind w:right="-173"/>
              <w:outlineLvl w:val="2"/>
            </w:pPr>
            <w:r w:rsidRPr="007C3329">
              <w:t>Комплекс процессных мероприятий «Социальная поддержка отдельных категорий граждан» (всего), в том числе:</w:t>
            </w:r>
          </w:p>
        </w:tc>
        <w:tc>
          <w:tcPr>
            <w:tcW w:w="2552" w:type="dxa"/>
            <w:vMerge w:val="restart"/>
            <w:tcBorders>
              <w:top w:val="single" w:sz="4" w:space="0" w:color="auto"/>
              <w:left w:val="single" w:sz="4" w:space="0" w:color="auto"/>
              <w:bottom w:val="single" w:sz="4" w:space="0" w:color="auto"/>
              <w:right w:val="single" w:sz="4" w:space="0" w:color="auto"/>
            </w:tcBorders>
          </w:tcPr>
          <w:p w:rsidR="00CD6DE5" w:rsidRPr="007C3329" w:rsidRDefault="00CD6DE5" w:rsidP="009E3A89">
            <w:pPr>
              <w:widowControl w:val="0"/>
              <w:ind w:right="-173"/>
              <w:jc w:val="center"/>
              <w:outlineLvl w:val="2"/>
            </w:pPr>
            <w:r w:rsidRPr="007C3329">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291 079,3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296 099,7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303 523,9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890 702,9</w:t>
            </w:r>
          </w:p>
        </w:tc>
      </w:tr>
      <w:tr w:rsidR="00CD6DE5" w:rsidRPr="007441A9" w:rsidTr="00CD6DE5">
        <w:tc>
          <w:tcPr>
            <w:tcW w:w="762" w:type="dxa"/>
            <w:vMerge/>
            <w:tcBorders>
              <w:top w:val="single" w:sz="4" w:space="0" w:color="auto"/>
              <w:left w:val="single" w:sz="4" w:space="0" w:color="auto"/>
              <w:bottom w:val="single" w:sz="4" w:space="0" w:color="auto"/>
              <w:right w:val="single" w:sz="4" w:space="0" w:color="auto"/>
            </w:tcBorders>
            <w:shd w:val="clear" w:color="auto" w:fill="auto"/>
          </w:tcPr>
          <w:p w:rsidR="00CD6DE5" w:rsidRPr="007C3329" w:rsidRDefault="00CD6DE5" w:rsidP="009E3A89"/>
        </w:tc>
        <w:tc>
          <w:tcPr>
            <w:tcW w:w="4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D6DE5" w:rsidRPr="007C3329" w:rsidRDefault="00CD6DE5" w:rsidP="009E3A89">
            <w:r w:rsidRPr="007C3329">
              <w:t xml:space="preserve">Федеральный бюджет </w:t>
            </w:r>
          </w:p>
        </w:tc>
        <w:tc>
          <w:tcPr>
            <w:tcW w:w="2552" w:type="dxa"/>
            <w:vMerge/>
            <w:tcBorders>
              <w:top w:val="single" w:sz="4" w:space="0" w:color="auto"/>
              <w:left w:val="single" w:sz="4" w:space="0" w:color="auto"/>
              <w:bottom w:val="single" w:sz="4" w:space="0" w:color="auto"/>
              <w:right w:val="single" w:sz="4" w:space="0" w:color="auto"/>
            </w:tcBorders>
          </w:tcPr>
          <w:p w:rsidR="00CD6DE5" w:rsidRPr="007C3329" w:rsidRDefault="00CD6DE5" w:rsidP="009E3A89"/>
        </w:tc>
        <w:tc>
          <w:tcPr>
            <w:tcW w:w="1701"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85 187,4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83 933,2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84 152,4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253 273,0</w:t>
            </w:r>
          </w:p>
        </w:tc>
      </w:tr>
      <w:tr w:rsidR="00CD6DE5" w:rsidRPr="007441A9" w:rsidTr="00CD6DE5">
        <w:tc>
          <w:tcPr>
            <w:tcW w:w="762" w:type="dxa"/>
            <w:vMerge/>
            <w:tcBorders>
              <w:top w:val="single" w:sz="4" w:space="0" w:color="auto"/>
              <w:left w:val="single" w:sz="4" w:space="0" w:color="auto"/>
              <w:bottom w:val="single" w:sz="4" w:space="0" w:color="auto"/>
              <w:right w:val="single" w:sz="4" w:space="0" w:color="auto"/>
            </w:tcBorders>
            <w:shd w:val="clear" w:color="auto" w:fill="auto"/>
          </w:tcPr>
          <w:p w:rsidR="00CD6DE5" w:rsidRPr="007C3329" w:rsidRDefault="00CD6DE5" w:rsidP="009E3A89"/>
        </w:tc>
        <w:tc>
          <w:tcPr>
            <w:tcW w:w="4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D6DE5" w:rsidRPr="007C3329" w:rsidRDefault="00CD6DE5" w:rsidP="009E3A89">
            <w:r w:rsidRPr="007C3329">
              <w:t>Областной бюджет</w:t>
            </w:r>
          </w:p>
        </w:tc>
        <w:tc>
          <w:tcPr>
            <w:tcW w:w="2552" w:type="dxa"/>
            <w:vMerge/>
            <w:tcBorders>
              <w:top w:val="single" w:sz="4" w:space="0" w:color="auto"/>
              <w:left w:val="single" w:sz="4" w:space="0" w:color="auto"/>
              <w:bottom w:val="single" w:sz="4" w:space="0" w:color="auto"/>
              <w:right w:val="single" w:sz="4" w:space="0" w:color="auto"/>
            </w:tcBorders>
          </w:tcPr>
          <w:p w:rsidR="00CD6DE5" w:rsidRPr="007C3329" w:rsidRDefault="00CD6DE5" w:rsidP="009E3A89"/>
        </w:tc>
        <w:tc>
          <w:tcPr>
            <w:tcW w:w="1701"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197 275,3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203 632,7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210 837,7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611 745,7</w:t>
            </w:r>
          </w:p>
        </w:tc>
      </w:tr>
      <w:tr w:rsidR="00CD6DE5" w:rsidRPr="007441A9" w:rsidTr="00CD6DE5">
        <w:tc>
          <w:tcPr>
            <w:tcW w:w="762" w:type="dxa"/>
            <w:vMerge/>
            <w:tcBorders>
              <w:top w:val="single" w:sz="4" w:space="0" w:color="auto"/>
              <w:left w:val="single" w:sz="4" w:space="0" w:color="auto"/>
              <w:bottom w:val="single" w:sz="4" w:space="0" w:color="auto"/>
              <w:right w:val="single" w:sz="4" w:space="0" w:color="auto"/>
            </w:tcBorders>
            <w:shd w:val="clear" w:color="auto" w:fill="auto"/>
          </w:tcPr>
          <w:p w:rsidR="00CD6DE5" w:rsidRPr="007C3329" w:rsidRDefault="00CD6DE5" w:rsidP="009E3A89"/>
        </w:tc>
        <w:tc>
          <w:tcPr>
            <w:tcW w:w="4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D6DE5" w:rsidRPr="007C3329" w:rsidRDefault="00CD6DE5" w:rsidP="009E3A89">
            <w:r w:rsidRPr="007C3329">
              <w:t>Местный бюджет</w:t>
            </w:r>
          </w:p>
        </w:tc>
        <w:tc>
          <w:tcPr>
            <w:tcW w:w="2552" w:type="dxa"/>
            <w:vMerge/>
            <w:tcBorders>
              <w:top w:val="single" w:sz="4" w:space="0" w:color="auto"/>
              <w:left w:val="single" w:sz="4" w:space="0" w:color="auto"/>
              <w:bottom w:val="single" w:sz="4" w:space="0" w:color="auto"/>
              <w:right w:val="single" w:sz="4" w:space="0" w:color="auto"/>
            </w:tcBorders>
          </w:tcPr>
          <w:p w:rsidR="00CD6DE5" w:rsidRPr="007C3329" w:rsidRDefault="00CD6DE5" w:rsidP="009E3A89"/>
        </w:tc>
        <w:tc>
          <w:tcPr>
            <w:tcW w:w="1701"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8 616,6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8 533,8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8 533,8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6DE5" w:rsidRPr="00CD6DE5" w:rsidRDefault="00CD6DE5" w:rsidP="00CD6DE5">
            <w:pPr>
              <w:jc w:val="center"/>
              <w:rPr>
                <w:sz w:val="22"/>
                <w:szCs w:val="22"/>
              </w:rPr>
            </w:pPr>
            <w:r w:rsidRPr="00CD6DE5">
              <w:rPr>
                <w:sz w:val="22"/>
                <w:szCs w:val="22"/>
              </w:rPr>
              <w:t>25 684,2</w:t>
            </w:r>
            <w:r>
              <w:rPr>
                <w:sz w:val="22"/>
                <w:szCs w:val="22"/>
              </w:rPr>
              <w:t>»</w:t>
            </w:r>
          </w:p>
        </w:tc>
      </w:tr>
    </w:tbl>
    <w:p w:rsidR="0010197B" w:rsidRDefault="0010197B" w:rsidP="0010197B">
      <w:pPr>
        <w:keepNext/>
        <w:tabs>
          <w:tab w:val="left" w:pos="0"/>
          <w:tab w:val="left" w:pos="11057"/>
        </w:tabs>
        <w:ind w:right="1954"/>
        <w:jc w:val="both"/>
        <w:outlineLvl w:val="0"/>
        <w:rPr>
          <w:sz w:val="28"/>
          <w:szCs w:val="28"/>
        </w:rPr>
      </w:pPr>
    </w:p>
    <w:p w:rsidR="00363280" w:rsidRDefault="0010197B" w:rsidP="0010197B">
      <w:pPr>
        <w:keepNext/>
        <w:tabs>
          <w:tab w:val="left" w:pos="0"/>
          <w:tab w:val="left" w:pos="11057"/>
        </w:tabs>
        <w:ind w:right="1954"/>
        <w:jc w:val="both"/>
        <w:outlineLvl w:val="0"/>
        <w:rPr>
          <w:sz w:val="28"/>
          <w:szCs w:val="28"/>
        </w:rPr>
      </w:pPr>
      <w:r>
        <w:rPr>
          <w:sz w:val="28"/>
          <w:szCs w:val="28"/>
        </w:rPr>
        <w:t xml:space="preserve">         </w:t>
      </w:r>
      <w:r w:rsidRPr="0010197B">
        <w:rPr>
          <w:sz w:val="28"/>
          <w:szCs w:val="28"/>
        </w:rPr>
        <w:t>2.2.</w:t>
      </w:r>
      <w:r>
        <w:rPr>
          <w:sz w:val="28"/>
          <w:szCs w:val="28"/>
        </w:rPr>
        <w:t>2. Строку 11</w:t>
      </w:r>
      <w:r w:rsidRPr="0010197B">
        <w:rPr>
          <w:sz w:val="28"/>
          <w:szCs w:val="28"/>
        </w:rPr>
        <w:t xml:space="preserve"> изложить в редакции:</w:t>
      </w:r>
    </w:p>
    <w:p w:rsidR="0010197B" w:rsidRDefault="0010197B" w:rsidP="0010197B">
      <w:pPr>
        <w:keepNext/>
        <w:tabs>
          <w:tab w:val="left" w:pos="0"/>
          <w:tab w:val="left" w:pos="11057"/>
        </w:tabs>
        <w:ind w:right="1954"/>
        <w:jc w:val="both"/>
        <w:outlineLvl w:val="0"/>
        <w:rPr>
          <w:color w:val="26282F"/>
          <w:sz w:val="28"/>
          <w:szCs w:val="28"/>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701"/>
        <w:gridCol w:w="1701"/>
        <w:gridCol w:w="1559"/>
        <w:gridCol w:w="1559"/>
      </w:tblGrid>
      <w:tr w:rsidR="0010197B" w:rsidRPr="00CD6DE5" w:rsidTr="00BE34DF">
        <w:trPr>
          <w:trHeight w:val="2552"/>
        </w:trPr>
        <w:tc>
          <w:tcPr>
            <w:tcW w:w="762" w:type="dxa"/>
            <w:vMerge w:val="restart"/>
            <w:tcBorders>
              <w:top w:val="single" w:sz="4" w:space="0" w:color="auto"/>
              <w:left w:val="single" w:sz="4" w:space="0" w:color="auto"/>
              <w:bottom w:val="single" w:sz="4" w:space="0" w:color="auto"/>
              <w:right w:val="single" w:sz="4" w:space="0" w:color="auto"/>
            </w:tcBorders>
          </w:tcPr>
          <w:p w:rsidR="0010197B" w:rsidRPr="007C3329" w:rsidRDefault="0010197B" w:rsidP="00BE34DF">
            <w:r>
              <w:t>«11.</w:t>
            </w:r>
          </w:p>
        </w:tc>
        <w:tc>
          <w:tcPr>
            <w:tcW w:w="4908" w:type="dxa"/>
            <w:tcBorders>
              <w:top w:val="single" w:sz="4" w:space="0" w:color="auto"/>
              <w:left w:val="single" w:sz="4" w:space="0" w:color="auto"/>
              <w:bottom w:val="single" w:sz="4" w:space="0" w:color="auto"/>
              <w:right w:val="single" w:sz="4" w:space="0" w:color="auto"/>
            </w:tcBorders>
          </w:tcPr>
          <w:p w:rsidR="0010197B" w:rsidRPr="007C3329" w:rsidRDefault="0010197B" w:rsidP="00562B75">
            <w:pPr>
              <w:rPr>
                <w:i/>
              </w:rPr>
            </w:pPr>
            <w:r w:rsidRPr="00B44F75">
              <w:t>Мероприятие (результат) 1.10</w:t>
            </w:r>
            <w:r>
              <w:t xml:space="preserve">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10197B" w:rsidRPr="007C3329" w:rsidRDefault="0010197B" w:rsidP="00BE34DF">
            <w:pPr>
              <w:widowControl w:val="0"/>
              <w:ind w:right="-173"/>
              <w:jc w:val="center"/>
              <w:outlineLvl w:val="2"/>
              <w:rPr>
                <w:color w:val="auto"/>
              </w:rPr>
            </w:pPr>
            <w:r w:rsidRPr="007C3329">
              <w:rPr>
                <w:color w:val="auto"/>
              </w:rPr>
              <w:t>Х</w:t>
            </w:r>
          </w:p>
        </w:tc>
        <w:tc>
          <w:tcPr>
            <w:tcW w:w="1701" w:type="dxa"/>
            <w:tcBorders>
              <w:top w:val="single" w:sz="4" w:space="0" w:color="auto"/>
              <w:left w:val="single" w:sz="4" w:space="0" w:color="auto"/>
              <w:bottom w:val="single" w:sz="4" w:space="0" w:color="auto"/>
              <w:right w:val="single" w:sz="4" w:space="0" w:color="auto"/>
            </w:tcBorders>
          </w:tcPr>
          <w:p w:rsidR="0010197B" w:rsidRPr="00CD6DE5" w:rsidRDefault="0010197B" w:rsidP="00BE34DF">
            <w:pPr>
              <w:jc w:val="center"/>
              <w:rPr>
                <w:bCs/>
                <w:sz w:val="22"/>
                <w:szCs w:val="22"/>
              </w:rPr>
            </w:pPr>
            <w:r w:rsidRPr="00CD6DE5">
              <w:rPr>
                <w:bCs/>
                <w:sz w:val="22"/>
                <w:szCs w:val="22"/>
              </w:rPr>
              <w:t>1 183,1</w:t>
            </w:r>
          </w:p>
        </w:tc>
        <w:tc>
          <w:tcPr>
            <w:tcW w:w="1701" w:type="dxa"/>
            <w:tcBorders>
              <w:top w:val="single" w:sz="4" w:space="0" w:color="auto"/>
              <w:left w:val="single" w:sz="4" w:space="0" w:color="auto"/>
              <w:bottom w:val="single" w:sz="4" w:space="0" w:color="auto"/>
              <w:right w:val="single" w:sz="4" w:space="0" w:color="auto"/>
            </w:tcBorders>
          </w:tcPr>
          <w:p w:rsidR="0010197B" w:rsidRPr="00CD6DE5" w:rsidRDefault="0010197B" w:rsidP="00BE34DF">
            <w:pPr>
              <w:jc w:val="center"/>
              <w:rPr>
                <w:bCs/>
                <w:sz w:val="22"/>
                <w:szCs w:val="22"/>
              </w:rPr>
            </w:pPr>
            <w:r w:rsidRPr="00CD6DE5">
              <w:rPr>
                <w:bCs/>
                <w:sz w:val="22"/>
                <w:szCs w:val="22"/>
              </w:rPr>
              <w:t>0,0</w:t>
            </w:r>
          </w:p>
        </w:tc>
        <w:tc>
          <w:tcPr>
            <w:tcW w:w="1559" w:type="dxa"/>
            <w:tcBorders>
              <w:top w:val="single" w:sz="4" w:space="0" w:color="auto"/>
              <w:left w:val="single" w:sz="4" w:space="0" w:color="auto"/>
              <w:bottom w:val="single" w:sz="4" w:space="0" w:color="auto"/>
              <w:right w:val="single" w:sz="4" w:space="0" w:color="auto"/>
            </w:tcBorders>
          </w:tcPr>
          <w:p w:rsidR="0010197B" w:rsidRPr="00CD6DE5" w:rsidRDefault="0010197B" w:rsidP="00BE34DF">
            <w:pPr>
              <w:jc w:val="center"/>
              <w:rPr>
                <w:bCs/>
                <w:sz w:val="22"/>
                <w:szCs w:val="22"/>
              </w:rPr>
            </w:pPr>
            <w:r w:rsidRPr="00CD6DE5">
              <w:rPr>
                <w:bCs/>
                <w:sz w:val="22"/>
                <w:szCs w:val="22"/>
              </w:rPr>
              <w:t>0,0</w:t>
            </w:r>
          </w:p>
        </w:tc>
        <w:tc>
          <w:tcPr>
            <w:tcW w:w="1559" w:type="dxa"/>
            <w:tcBorders>
              <w:top w:val="single" w:sz="4" w:space="0" w:color="auto"/>
              <w:left w:val="single" w:sz="4" w:space="0" w:color="auto"/>
              <w:bottom w:val="single" w:sz="4" w:space="0" w:color="auto"/>
              <w:right w:val="single" w:sz="4" w:space="0" w:color="auto"/>
            </w:tcBorders>
          </w:tcPr>
          <w:p w:rsidR="0010197B" w:rsidRPr="00CD6DE5" w:rsidRDefault="0010197B" w:rsidP="00BE34DF">
            <w:pPr>
              <w:jc w:val="center"/>
              <w:rPr>
                <w:bCs/>
                <w:sz w:val="22"/>
                <w:szCs w:val="22"/>
              </w:rPr>
            </w:pPr>
            <w:r w:rsidRPr="00CD6DE5">
              <w:rPr>
                <w:bCs/>
                <w:sz w:val="22"/>
                <w:szCs w:val="22"/>
              </w:rPr>
              <w:t>1 183,1</w:t>
            </w:r>
          </w:p>
        </w:tc>
      </w:tr>
      <w:tr w:rsidR="0010197B" w:rsidRPr="00CD6DE5" w:rsidTr="00BE34DF">
        <w:tc>
          <w:tcPr>
            <w:tcW w:w="762" w:type="dxa"/>
            <w:vMerge/>
            <w:tcBorders>
              <w:top w:val="single" w:sz="4" w:space="0" w:color="auto"/>
              <w:left w:val="single" w:sz="4" w:space="0" w:color="000000"/>
              <w:right w:val="single" w:sz="4" w:space="0" w:color="000000"/>
            </w:tcBorders>
          </w:tcPr>
          <w:p w:rsidR="0010197B" w:rsidRPr="007C3329" w:rsidRDefault="0010197B" w:rsidP="00BE34DF"/>
        </w:tc>
        <w:tc>
          <w:tcPr>
            <w:tcW w:w="4908" w:type="dxa"/>
            <w:tcBorders>
              <w:top w:val="single" w:sz="4" w:space="0" w:color="auto"/>
              <w:left w:val="single" w:sz="4" w:space="0" w:color="000000"/>
              <w:bottom w:val="single" w:sz="4" w:space="0" w:color="000000"/>
              <w:right w:val="single" w:sz="4" w:space="0" w:color="000000"/>
            </w:tcBorders>
          </w:tcPr>
          <w:p w:rsidR="0010197B" w:rsidRPr="007C3329" w:rsidRDefault="0010197B" w:rsidP="00BE34DF">
            <w:pPr>
              <w:widowControl w:val="0"/>
              <w:contextualSpacing/>
            </w:pPr>
            <w:r w:rsidRPr="007C3329">
              <w:t>Областной бюджет</w:t>
            </w:r>
          </w:p>
        </w:tc>
        <w:tc>
          <w:tcPr>
            <w:tcW w:w="2552" w:type="dxa"/>
            <w:tcBorders>
              <w:top w:val="single" w:sz="4" w:space="0" w:color="auto"/>
              <w:left w:val="single" w:sz="4" w:space="0" w:color="000000"/>
              <w:bottom w:val="single" w:sz="4" w:space="0" w:color="000000"/>
              <w:right w:val="single" w:sz="4" w:space="0" w:color="000000"/>
            </w:tcBorders>
          </w:tcPr>
          <w:p w:rsidR="0010197B" w:rsidRPr="007C3329" w:rsidRDefault="0010197B" w:rsidP="00BE34DF">
            <w:pPr>
              <w:widowControl w:val="0"/>
              <w:ind w:right="-173"/>
              <w:jc w:val="center"/>
              <w:outlineLvl w:val="2"/>
              <w:rPr>
                <w:color w:val="auto"/>
              </w:rPr>
            </w:pPr>
            <w:r w:rsidRPr="007C3329">
              <w:rPr>
                <w:color w:val="auto"/>
              </w:rPr>
              <w:t>Х</w:t>
            </w:r>
          </w:p>
        </w:tc>
        <w:tc>
          <w:tcPr>
            <w:tcW w:w="1701" w:type="dxa"/>
            <w:tcBorders>
              <w:top w:val="single" w:sz="4" w:space="0" w:color="auto"/>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1 183,1</w:t>
            </w:r>
          </w:p>
        </w:tc>
        <w:tc>
          <w:tcPr>
            <w:tcW w:w="1701" w:type="dxa"/>
            <w:tcBorders>
              <w:top w:val="single" w:sz="4" w:space="0" w:color="auto"/>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0,0</w:t>
            </w:r>
          </w:p>
        </w:tc>
        <w:tc>
          <w:tcPr>
            <w:tcW w:w="1559" w:type="dxa"/>
            <w:tcBorders>
              <w:top w:val="single" w:sz="4" w:space="0" w:color="auto"/>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0,0</w:t>
            </w:r>
          </w:p>
        </w:tc>
        <w:tc>
          <w:tcPr>
            <w:tcW w:w="1559" w:type="dxa"/>
            <w:tcBorders>
              <w:top w:val="single" w:sz="4" w:space="0" w:color="auto"/>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1 183,1</w:t>
            </w:r>
          </w:p>
        </w:tc>
      </w:tr>
      <w:tr w:rsidR="0010197B" w:rsidRPr="00CD6DE5" w:rsidTr="00BE34DF">
        <w:tc>
          <w:tcPr>
            <w:tcW w:w="762" w:type="dxa"/>
            <w:vMerge/>
            <w:tcBorders>
              <w:left w:val="single" w:sz="4" w:space="0" w:color="000000"/>
              <w:right w:val="single" w:sz="4" w:space="0" w:color="000000"/>
            </w:tcBorders>
          </w:tcPr>
          <w:p w:rsidR="0010197B" w:rsidRPr="007C3329" w:rsidRDefault="0010197B" w:rsidP="00BE34DF"/>
        </w:tc>
        <w:tc>
          <w:tcPr>
            <w:tcW w:w="4908" w:type="dxa"/>
            <w:tcBorders>
              <w:top w:val="single" w:sz="4" w:space="0" w:color="000000"/>
              <w:left w:val="single" w:sz="4" w:space="0" w:color="000000"/>
              <w:bottom w:val="single" w:sz="4" w:space="0" w:color="000000"/>
              <w:right w:val="single" w:sz="4" w:space="0" w:color="000000"/>
            </w:tcBorders>
          </w:tcPr>
          <w:p w:rsidR="0010197B" w:rsidRPr="007C3329" w:rsidRDefault="0010197B" w:rsidP="00BE34DF">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10197B" w:rsidRPr="007C3329" w:rsidRDefault="0010197B" w:rsidP="00BE34DF">
            <w:pPr>
              <w:widowControl w:val="0"/>
              <w:ind w:right="-173"/>
              <w:outlineLvl w:val="2"/>
              <w:rPr>
                <w:color w:val="auto"/>
              </w:rPr>
            </w:pPr>
            <w:r w:rsidRPr="007C3329">
              <w:t>913 1003 04 4 01</w:t>
            </w:r>
            <w:r>
              <w:t> </w:t>
            </w:r>
            <w:r w:rsidRPr="007C3329">
              <w:t>7</w:t>
            </w:r>
            <w:r w:rsidRPr="007C3329">
              <w:rPr>
                <w:lang w:val="en-US"/>
              </w:rPr>
              <w:t>5</w:t>
            </w:r>
            <w:r>
              <w:t>090</w:t>
            </w:r>
            <w:r w:rsidRPr="007C3329">
              <w:t xml:space="preserve"> 240</w:t>
            </w:r>
          </w:p>
        </w:tc>
        <w:tc>
          <w:tcPr>
            <w:tcW w:w="1701" w:type="dxa"/>
            <w:tcBorders>
              <w:top w:val="single" w:sz="4" w:space="0" w:color="000000"/>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11,5</w:t>
            </w:r>
          </w:p>
        </w:tc>
        <w:tc>
          <w:tcPr>
            <w:tcW w:w="1701" w:type="dxa"/>
            <w:tcBorders>
              <w:top w:val="single" w:sz="4" w:space="0" w:color="000000"/>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11,5</w:t>
            </w:r>
          </w:p>
        </w:tc>
      </w:tr>
      <w:tr w:rsidR="0010197B" w:rsidRPr="00CD6DE5" w:rsidTr="00BE34DF">
        <w:tc>
          <w:tcPr>
            <w:tcW w:w="762" w:type="dxa"/>
            <w:vMerge/>
            <w:tcBorders>
              <w:left w:val="single" w:sz="4" w:space="0" w:color="000000"/>
              <w:right w:val="single" w:sz="4" w:space="0" w:color="000000"/>
            </w:tcBorders>
          </w:tcPr>
          <w:p w:rsidR="0010197B" w:rsidRPr="007C3329" w:rsidRDefault="0010197B" w:rsidP="00BE34DF"/>
        </w:tc>
        <w:tc>
          <w:tcPr>
            <w:tcW w:w="4908" w:type="dxa"/>
            <w:tcBorders>
              <w:top w:val="single" w:sz="4" w:space="0" w:color="000000"/>
              <w:left w:val="single" w:sz="4" w:space="0" w:color="000000"/>
              <w:right w:val="single" w:sz="4" w:space="0" w:color="000000"/>
            </w:tcBorders>
          </w:tcPr>
          <w:p w:rsidR="0010197B" w:rsidRPr="007C3329" w:rsidRDefault="0010197B" w:rsidP="00BE34DF">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tcPr>
          <w:p w:rsidR="0010197B" w:rsidRPr="007C3329" w:rsidRDefault="0010197B" w:rsidP="00BE34DF">
            <w:pPr>
              <w:jc w:val="center"/>
            </w:pPr>
            <w:r w:rsidRPr="007C3329">
              <w:t>913 1003 04 4 01</w:t>
            </w:r>
            <w:r>
              <w:t> </w:t>
            </w:r>
            <w:r w:rsidRPr="007C3329">
              <w:t>7</w:t>
            </w:r>
            <w:r w:rsidRPr="007C3329">
              <w:rPr>
                <w:lang w:val="en-US"/>
              </w:rPr>
              <w:t>5</w:t>
            </w:r>
            <w:r>
              <w:t>090</w:t>
            </w:r>
            <w:r w:rsidRPr="007C3329">
              <w:t xml:space="preserve"> </w:t>
            </w:r>
            <w:r>
              <w:t>32</w:t>
            </w:r>
            <w:r w:rsidRPr="007C3329">
              <w:t>0</w:t>
            </w:r>
          </w:p>
        </w:tc>
        <w:tc>
          <w:tcPr>
            <w:tcW w:w="1701" w:type="dxa"/>
            <w:tcBorders>
              <w:top w:val="single" w:sz="4" w:space="0" w:color="000000"/>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1 171,6</w:t>
            </w:r>
          </w:p>
        </w:tc>
        <w:tc>
          <w:tcPr>
            <w:tcW w:w="1701" w:type="dxa"/>
            <w:tcBorders>
              <w:top w:val="single" w:sz="4" w:space="0" w:color="000000"/>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10197B" w:rsidRPr="00CD6DE5" w:rsidRDefault="0010197B" w:rsidP="00BE34DF">
            <w:pPr>
              <w:jc w:val="center"/>
              <w:rPr>
                <w:sz w:val="22"/>
                <w:szCs w:val="22"/>
              </w:rPr>
            </w:pPr>
            <w:r w:rsidRPr="00CD6DE5">
              <w:rPr>
                <w:sz w:val="22"/>
                <w:szCs w:val="22"/>
              </w:rPr>
              <w:t>1 171,6</w:t>
            </w:r>
            <w:r>
              <w:rPr>
                <w:sz w:val="22"/>
                <w:szCs w:val="22"/>
              </w:rPr>
              <w:t>»</w:t>
            </w:r>
          </w:p>
        </w:tc>
      </w:tr>
    </w:tbl>
    <w:p w:rsidR="0010197B" w:rsidRDefault="0010197B" w:rsidP="00324769">
      <w:pPr>
        <w:keepNext/>
        <w:tabs>
          <w:tab w:val="left" w:pos="0"/>
          <w:tab w:val="left" w:pos="11057"/>
        </w:tabs>
        <w:ind w:right="1954"/>
        <w:jc w:val="center"/>
        <w:outlineLvl w:val="0"/>
        <w:rPr>
          <w:color w:val="26282F"/>
          <w:sz w:val="28"/>
          <w:szCs w:val="28"/>
        </w:rPr>
      </w:pPr>
    </w:p>
    <w:p w:rsidR="0082583F" w:rsidRDefault="0082583F" w:rsidP="007A5D4C">
      <w:pPr>
        <w:widowControl w:val="0"/>
        <w:jc w:val="both"/>
        <w:outlineLvl w:val="2"/>
        <w:rPr>
          <w:sz w:val="28"/>
          <w:szCs w:val="28"/>
        </w:rPr>
      </w:pPr>
    </w:p>
    <w:p w:rsidR="00BE34DF" w:rsidRDefault="0013203A" w:rsidP="0013203A">
      <w:pPr>
        <w:widowControl w:val="0"/>
        <w:ind w:firstLine="709"/>
        <w:jc w:val="both"/>
        <w:outlineLvl w:val="2"/>
        <w:rPr>
          <w:sz w:val="28"/>
          <w:szCs w:val="28"/>
        </w:rPr>
      </w:pPr>
      <w:r>
        <w:rPr>
          <w:sz w:val="28"/>
          <w:szCs w:val="28"/>
        </w:rPr>
        <w:t xml:space="preserve">3.  В разделе </w:t>
      </w:r>
      <w:r w:rsidRPr="00AD1212">
        <w:rPr>
          <w:sz w:val="28"/>
          <w:szCs w:val="28"/>
        </w:rPr>
        <w:t xml:space="preserve">IV </w:t>
      </w:r>
      <w:r>
        <w:rPr>
          <w:sz w:val="28"/>
          <w:szCs w:val="28"/>
        </w:rPr>
        <w:t>«</w:t>
      </w:r>
      <w:r w:rsidRPr="00AD1212">
        <w:rPr>
          <w:sz w:val="28"/>
          <w:szCs w:val="28"/>
        </w:rPr>
        <w:t>П</w:t>
      </w:r>
      <w:r>
        <w:rPr>
          <w:sz w:val="28"/>
          <w:szCs w:val="28"/>
        </w:rPr>
        <w:t xml:space="preserve">аспорт </w:t>
      </w:r>
      <w:r w:rsidRPr="00AD1212">
        <w:rPr>
          <w:sz w:val="28"/>
          <w:szCs w:val="28"/>
        </w:rPr>
        <w:t>комплекса процессных мероприятий «Обеспечение реализации муниципальной программы города Азова «Социальная поддержка граждан в городе Азове»</w:t>
      </w:r>
      <w:r w:rsidR="00BE34DF">
        <w:rPr>
          <w:sz w:val="28"/>
          <w:szCs w:val="28"/>
        </w:rPr>
        <w:t>:</w:t>
      </w:r>
    </w:p>
    <w:p w:rsidR="00BE34DF" w:rsidRDefault="00BE34DF" w:rsidP="00BE34DF">
      <w:pPr>
        <w:shd w:val="clear" w:color="auto" w:fill="FFFFFF"/>
        <w:autoSpaceDE w:val="0"/>
        <w:autoSpaceDN w:val="0"/>
        <w:adjustRightInd w:val="0"/>
        <w:ind w:firstLine="709"/>
        <w:jc w:val="both"/>
        <w:rPr>
          <w:sz w:val="28"/>
          <w:szCs w:val="28"/>
        </w:rPr>
      </w:pPr>
      <w:r>
        <w:rPr>
          <w:sz w:val="28"/>
          <w:szCs w:val="28"/>
        </w:rPr>
        <w:tab/>
        <w:t>3.</w:t>
      </w:r>
      <w:r w:rsidR="00562B75" w:rsidRPr="00562B75">
        <w:rPr>
          <w:sz w:val="28"/>
          <w:szCs w:val="28"/>
        </w:rPr>
        <w:t>1</w:t>
      </w:r>
      <w:r>
        <w:rPr>
          <w:sz w:val="28"/>
          <w:szCs w:val="28"/>
        </w:rPr>
        <w:t>. В подразделе 3 «</w:t>
      </w:r>
      <w:r w:rsidRPr="00CD6DE5">
        <w:rPr>
          <w:sz w:val="28"/>
          <w:szCs w:val="28"/>
        </w:rPr>
        <w:t>Финансовое обеспечение комплекса процессных мероприятий</w:t>
      </w:r>
      <w:r>
        <w:rPr>
          <w:sz w:val="28"/>
          <w:szCs w:val="28"/>
        </w:rPr>
        <w:t>»:</w:t>
      </w:r>
    </w:p>
    <w:p w:rsidR="00BE34DF" w:rsidRDefault="00562B75" w:rsidP="00BE34DF">
      <w:pPr>
        <w:widowControl w:val="0"/>
        <w:tabs>
          <w:tab w:val="left" w:pos="1155"/>
        </w:tabs>
        <w:ind w:firstLine="709"/>
        <w:jc w:val="both"/>
        <w:outlineLvl w:val="2"/>
        <w:rPr>
          <w:sz w:val="28"/>
          <w:szCs w:val="28"/>
        </w:rPr>
      </w:pPr>
      <w:r>
        <w:rPr>
          <w:sz w:val="28"/>
          <w:szCs w:val="28"/>
        </w:rPr>
        <w:t>3.</w:t>
      </w:r>
      <w:r>
        <w:rPr>
          <w:sz w:val="28"/>
          <w:szCs w:val="28"/>
          <w:lang w:val="en-US"/>
        </w:rPr>
        <w:t>1</w:t>
      </w:r>
      <w:r>
        <w:rPr>
          <w:sz w:val="28"/>
          <w:szCs w:val="28"/>
        </w:rPr>
        <w:t>.</w:t>
      </w:r>
      <w:r w:rsidR="00BE34DF">
        <w:rPr>
          <w:sz w:val="28"/>
          <w:szCs w:val="28"/>
        </w:rPr>
        <w:t xml:space="preserve">1. Строку 1 </w:t>
      </w:r>
      <w:r w:rsidR="00BE34DF" w:rsidRPr="00EA4008">
        <w:rPr>
          <w:sz w:val="28"/>
          <w:szCs w:val="28"/>
        </w:rPr>
        <w:t>изложить в редакции</w:t>
      </w:r>
      <w:r w:rsidR="00BE34DF">
        <w:rPr>
          <w:sz w:val="28"/>
          <w:szCs w:val="28"/>
        </w:rPr>
        <w:t>:</w:t>
      </w:r>
    </w:p>
    <w:p w:rsidR="00BE34DF" w:rsidRDefault="00BE34DF" w:rsidP="00BE34DF">
      <w:pPr>
        <w:widowControl w:val="0"/>
        <w:tabs>
          <w:tab w:val="left" w:pos="1155"/>
        </w:tabs>
        <w:ind w:firstLine="709"/>
        <w:jc w:val="both"/>
        <w:outlineLvl w:val="2"/>
        <w:rPr>
          <w:sz w:val="28"/>
          <w:szCs w:val="28"/>
        </w:rPr>
      </w:pPr>
    </w:p>
    <w:p w:rsidR="00C95DB1" w:rsidRPr="007C3329" w:rsidRDefault="00C95DB1" w:rsidP="00C95DB1">
      <w:pPr>
        <w:tabs>
          <w:tab w:val="left" w:pos="11057"/>
        </w:tabs>
        <w:spacing w:before="8" w:after="1"/>
        <w:rPr>
          <w:sz w:val="1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701"/>
        <w:gridCol w:w="1701"/>
        <w:gridCol w:w="1559"/>
        <w:gridCol w:w="1559"/>
      </w:tblGrid>
      <w:tr w:rsidR="00BE34DF" w:rsidRPr="007C3329" w:rsidTr="00C95DB1">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34DF" w:rsidRPr="007C3329" w:rsidRDefault="00BE34DF" w:rsidP="008E4EC1">
            <w:pPr>
              <w:widowControl w:val="0"/>
              <w:outlineLvl w:val="2"/>
            </w:pPr>
            <w:r>
              <w:t>«</w:t>
            </w: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4DF" w:rsidRPr="007C3329" w:rsidRDefault="00BE34DF" w:rsidP="001B76F6">
            <w:pPr>
              <w:widowControl w:val="0"/>
              <w:outlineLvl w:val="2"/>
            </w:pPr>
            <w:r w:rsidRPr="007C3329">
              <w:t xml:space="preserve">Комплекс процессных мероприятий «Обеспечение реализации муниципальной программы города Азова </w:t>
            </w:r>
          </w:p>
          <w:p w:rsidR="00BE34DF" w:rsidRPr="007C3329" w:rsidRDefault="00BE34DF" w:rsidP="001B76F6">
            <w:pPr>
              <w:widowControl w:val="0"/>
              <w:outlineLvl w:val="2"/>
              <w:rPr>
                <w:i/>
              </w:rPr>
            </w:pPr>
            <w:r w:rsidRPr="007C3329">
              <w:t>«Социальная поддержка граждан в городе Азове»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BE34DF" w:rsidRPr="007C3329" w:rsidRDefault="00BE34DF"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bCs/>
                <w:sz w:val="22"/>
                <w:szCs w:val="22"/>
              </w:rPr>
            </w:pPr>
            <w:r w:rsidRPr="00BE34DF">
              <w:rPr>
                <w:bCs/>
                <w:sz w:val="22"/>
                <w:szCs w:val="22"/>
              </w:rPr>
              <w:t>45 558,6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bCs/>
                <w:sz w:val="22"/>
                <w:szCs w:val="22"/>
              </w:rPr>
            </w:pPr>
            <w:r w:rsidRPr="00BE34DF">
              <w:rPr>
                <w:bCs/>
                <w:sz w:val="22"/>
                <w:szCs w:val="22"/>
              </w:rPr>
              <w:t>46 671,3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bCs/>
                <w:sz w:val="22"/>
                <w:szCs w:val="22"/>
              </w:rPr>
            </w:pPr>
            <w:r w:rsidRPr="00BE34DF">
              <w:rPr>
                <w:bCs/>
                <w:sz w:val="22"/>
                <w:szCs w:val="22"/>
              </w:rPr>
              <w:t>48 420,3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bCs/>
                <w:sz w:val="22"/>
                <w:szCs w:val="22"/>
              </w:rPr>
            </w:pPr>
            <w:r w:rsidRPr="00BE34DF">
              <w:rPr>
                <w:bCs/>
                <w:sz w:val="22"/>
                <w:szCs w:val="22"/>
              </w:rPr>
              <w:t>140 650,2</w:t>
            </w:r>
          </w:p>
        </w:tc>
      </w:tr>
      <w:tr w:rsidR="00BE34DF"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BE34DF" w:rsidRPr="007C3329" w:rsidRDefault="00BE34DF" w:rsidP="00C95DB1"/>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4DF" w:rsidRPr="007C3329" w:rsidRDefault="00BE34DF" w:rsidP="00C95DB1">
            <w:r w:rsidRPr="007C3329">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BE34DF" w:rsidRPr="007C3329" w:rsidRDefault="00BE34DF" w:rsidP="00C95DB1"/>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sz w:val="22"/>
                <w:szCs w:val="22"/>
              </w:rPr>
            </w:pPr>
            <w:r w:rsidRPr="00BE34DF">
              <w:rPr>
                <w:sz w:val="22"/>
                <w:szCs w:val="22"/>
              </w:rPr>
              <w:t>38 791,3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sz w:val="22"/>
                <w:szCs w:val="22"/>
              </w:rPr>
            </w:pPr>
            <w:r w:rsidRPr="00BE34DF">
              <w:rPr>
                <w:sz w:val="22"/>
                <w:szCs w:val="22"/>
              </w:rPr>
              <w:t>40 372,8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sz w:val="22"/>
                <w:szCs w:val="22"/>
              </w:rPr>
            </w:pPr>
            <w:r w:rsidRPr="00BE34DF">
              <w:rPr>
                <w:sz w:val="22"/>
                <w:szCs w:val="22"/>
              </w:rPr>
              <w:t>41 878,6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sz w:val="22"/>
                <w:szCs w:val="22"/>
              </w:rPr>
            </w:pPr>
            <w:r w:rsidRPr="00BE34DF">
              <w:rPr>
                <w:sz w:val="22"/>
                <w:szCs w:val="22"/>
              </w:rPr>
              <w:t>121 042,7</w:t>
            </w:r>
          </w:p>
        </w:tc>
      </w:tr>
      <w:tr w:rsidR="00BE34DF"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BE34DF" w:rsidRPr="007C3329" w:rsidRDefault="00BE34DF" w:rsidP="00C95DB1"/>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4DF" w:rsidRPr="007C3329" w:rsidRDefault="00BE34DF" w:rsidP="00C95DB1">
            <w:r w:rsidRPr="007C3329">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BE34DF" w:rsidRPr="007C3329" w:rsidRDefault="00BE34DF" w:rsidP="00C95DB1"/>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sz w:val="22"/>
                <w:szCs w:val="22"/>
              </w:rPr>
            </w:pPr>
            <w:r w:rsidRPr="00BE34DF">
              <w:rPr>
                <w:sz w:val="22"/>
                <w:szCs w:val="22"/>
              </w:rPr>
              <w:t>6 767,3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sz w:val="22"/>
                <w:szCs w:val="22"/>
              </w:rPr>
            </w:pPr>
            <w:r w:rsidRPr="00BE34DF">
              <w:rPr>
                <w:sz w:val="22"/>
                <w:szCs w:val="22"/>
              </w:rPr>
              <w:t>6 298,5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sz w:val="22"/>
                <w:szCs w:val="22"/>
              </w:rPr>
            </w:pPr>
            <w:r w:rsidRPr="00BE34DF">
              <w:rPr>
                <w:sz w:val="22"/>
                <w:szCs w:val="22"/>
              </w:rPr>
              <w:t>6 541,7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34DF" w:rsidRPr="00BE34DF" w:rsidRDefault="00BE34DF">
            <w:pPr>
              <w:jc w:val="center"/>
              <w:rPr>
                <w:sz w:val="22"/>
                <w:szCs w:val="22"/>
              </w:rPr>
            </w:pPr>
            <w:r w:rsidRPr="00BE34DF">
              <w:rPr>
                <w:sz w:val="22"/>
                <w:szCs w:val="22"/>
              </w:rPr>
              <w:t>19 607,5</w:t>
            </w:r>
            <w:r>
              <w:rPr>
                <w:sz w:val="22"/>
                <w:szCs w:val="22"/>
              </w:rPr>
              <w:t>»</w:t>
            </w:r>
          </w:p>
        </w:tc>
      </w:tr>
    </w:tbl>
    <w:p w:rsidR="00562B75" w:rsidRDefault="00562B75" w:rsidP="00562B75">
      <w:pPr>
        <w:widowControl w:val="0"/>
        <w:tabs>
          <w:tab w:val="left" w:pos="1155"/>
        </w:tabs>
        <w:ind w:firstLine="709"/>
        <w:jc w:val="both"/>
        <w:outlineLvl w:val="2"/>
        <w:rPr>
          <w:sz w:val="28"/>
          <w:szCs w:val="28"/>
        </w:rPr>
      </w:pPr>
      <w:r>
        <w:rPr>
          <w:sz w:val="28"/>
          <w:szCs w:val="28"/>
        </w:rPr>
        <w:lastRenderedPageBreak/>
        <w:t>3.</w:t>
      </w:r>
      <w:r>
        <w:rPr>
          <w:sz w:val="28"/>
          <w:szCs w:val="28"/>
          <w:lang w:val="en-US"/>
        </w:rPr>
        <w:t>1</w:t>
      </w:r>
      <w:r>
        <w:rPr>
          <w:sz w:val="28"/>
          <w:szCs w:val="28"/>
        </w:rPr>
        <w:t xml:space="preserve">.2. Строку 3 </w:t>
      </w:r>
      <w:r w:rsidRPr="00EA4008">
        <w:rPr>
          <w:sz w:val="28"/>
          <w:szCs w:val="28"/>
        </w:rPr>
        <w:t>изложить в редакции</w:t>
      </w:r>
      <w:r>
        <w:rPr>
          <w:sz w:val="28"/>
          <w:szCs w:val="28"/>
        </w:rPr>
        <w:t>:</w:t>
      </w:r>
    </w:p>
    <w:p w:rsidR="0030316A" w:rsidRDefault="0030316A" w:rsidP="00C95DB1">
      <w:pPr>
        <w:widowControl w:val="0"/>
        <w:ind w:left="720" w:right="-173"/>
        <w:outlineLvl w:val="2"/>
      </w:pPr>
    </w:p>
    <w:p w:rsidR="0030316A" w:rsidRDefault="0030316A" w:rsidP="00C95DB1">
      <w:pPr>
        <w:widowControl w:val="0"/>
        <w:ind w:left="720" w:right="-173"/>
        <w:outlineLvl w:val="2"/>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701"/>
        <w:gridCol w:w="1701"/>
        <w:gridCol w:w="1559"/>
        <w:gridCol w:w="1559"/>
      </w:tblGrid>
      <w:tr w:rsidR="00252972" w:rsidRPr="00CF1677" w:rsidTr="0030316A">
        <w:tc>
          <w:tcPr>
            <w:tcW w:w="762" w:type="dxa"/>
            <w:vMerge w:val="restart"/>
            <w:tcBorders>
              <w:top w:val="single" w:sz="4" w:space="0" w:color="000000"/>
              <w:left w:val="single" w:sz="4" w:space="0" w:color="000000"/>
              <w:right w:val="single" w:sz="4" w:space="0" w:color="000000"/>
            </w:tcBorders>
          </w:tcPr>
          <w:p w:rsidR="00252972" w:rsidRPr="007C3329" w:rsidRDefault="00252972" w:rsidP="0030316A">
            <w:r>
              <w:t>«3.</w:t>
            </w:r>
          </w:p>
        </w:tc>
        <w:tc>
          <w:tcPr>
            <w:tcW w:w="4908" w:type="dxa"/>
            <w:tcBorders>
              <w:top w:val="single" w:sz="4" w:space="0" w:color="000000"/>
              <w:left w:val="single" w:sz="4" w:space="0" w:color="000000"/>
              <w:bottom w:val="single" w:sz="4" w:space="0" w:color="000000"/>
              <w:right w:val="single" w:sz="4" w:space="0" w:color="000000"/>
            </w:tcBorders>
          </w:tcPr>
          <w:p w:rsidR="00252972" w:rsidRPr="007C3329" w:rsidRDefault="00252972" w:rsidP="0030316A">
            <w:pPr>
              <w:widowControl w:val="0"/>
              <w:contextualSpacing/>
            </w:pPr>
            <w:r>
              <w:t>Мероприятие (результат) 1</w:t>
            </w:r>
            <w:r w:rsidRPr="007C3329">
              <w:t>.2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252972" w:rsidRPr="007C3329" w:rsidRDefault="00252972" w:rsidP="0030316A">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736,4</w:t>
            </w:r>
          </w:p>
        </w:tc>
        <w:tc>
          <w:tcPr>
            <w:tcW w:w="1701"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588,2</w:t>
            </w:r>
          </w:p>
        </w:tc>
        <w:tc>
          <w:tcPr>
            <w:tcW w:w="1559"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609,9</w:t>
            </w:r>
          </w:p>
        </w:tc>
        <w:tc>
          <w:tcPr>
            <w:tcW w:w="1559"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1 934,5</w:t>
            </w:r>
          </w:p>
        </w:tc>
      </w:tr>
      <w:tr w:rsidR="00252972" w:rsidRPr="00CF1677" w:rsidTr="0030316A">
        <w:tc>
          <w:tcPr>
            <w:tcW w:w="762" w:type="dxa"/>
            <w:vMerge/>
            <w:tcBorders>
              <w:left w:val="single" w:sz="4" w:space="0" w:color="000000"/>
              <w:right w:val="single" w:sz="4" w:space="0" w:color="000000"/>
            </w:tcBorders>
          </w:tcPr>
          <w:p w:rsidR="00252972" w:rsidRPr="007C3329" w:rsidRDefault="00252972" w:rsidP="0030316A"/>
        </w:tc>
        <w:tc>
          <w:tcPr>
            <w:tcW w:w="4908" w:type="dxa"/>
            <w:tcBorders>
              <w:top w:val="single" w:sz="4" w:space="0" w:color="000000"/>
              <w:left w:val="single" w:sz="4" w:space="0" w:color="000000"/>
              <w:bottom w:val="single" w:sz="4" w:space="0" w:color="000000"/>
              <w:right w:val="single" w:sz="4" w:space="0" w:color="000000"/>
            </w:tcBorders>
          </w:tcPr>
          <w:p w:rsidR="00252972" w:rsidRPr="007C3329" w:rsidRDefault="00252972" w:rsidP="0030316A">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252972" w:rsidRPr="007C3329" w:rsidRDefault="00252972" w:rsidP="0030316A">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736,4</w:t>
            </w:r>
          </w:p>
        </w:tc>
        <w:tc>
          <w:tcPr>
            <w:tcW w:w="1701"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588,2</w:t>
            </w:r>
          </w:p>
        </w:tc>
        <w:tc>
          <w:tcPr>
            <w:tcW w:w="1559"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609,9</w:t>
            </w:r>
          </w:p>
        </w:tc>
        <w:tc>
          <w:tcPr>
            <w:tcW w:w="1559"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1 934,5</w:t>
            </w:r>
          </w:p>
        </w:tc>
      </w:tr>
      <w:tr w:rsidR="00252972" w:rsidRPr="00CF1677" w:rsidTr="0030316A">
        <w:tc>
          <w:tcPr>
            <w:tcW w:w="762" w:type="dxa"/>
            <w:vMerge/>
            <w:tcBorders>
              <w:left w:val="single" w:sz="4" w:space="0" w:color="000000"/>
              <w:right w:val="single" w:sz="4" w:space="0" w:color="000000"/>
            </w:tcBorders>
          </w:tcPr>
          <w:p w:rsidR="00252972" w:rsidRPr="007C3329" w:rsidRDefault="00252972" w:rsidP="0030316A"/>
        </w:tc>
        <w:tc>
          <w:tcPr>
            <w:tcW w:w="4908" w:type="dxa"/>
            <w:tcBorders>
              <w:top w:val="single" w:sz="4" w:space="0" w:color="000000"/>
              <w:left w:val="single" w:sz="4" w:space="0" w:color="000000"/>
              <w:right w:val="single" w:sz="4" w:space="0" w:color="000000"/>
            </w:tcBorders>
          </w:tcPr>
          <w:p w:rsidR="00252972" w:rsidRPr="007C3329" w:rsidRDefault="00252972" w:rsidP="0030316A">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252972" w:rsidRPr="007C3329" w:rsidRDefault="00252972" w:rsidP="0030316A">
            <w:r w:rsidRPr="007C3329">
              <w:t>913 1006 04 4 02 00190 240</w:t>
            </w:r>
          </w:p>
        </w:tc>
        <w:tc>
          <w:tcPr>
            <w:tcW w:w="1701"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736,4</w:t>
            </w:r>
          </w:p>
        </w:tc>
        <w:tc>
          <w:tcPr>
            <w:tcW w:w="1701"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588,2</w:t>
            </w:r>
          </w:p>
        </w:tc>
        <w:tc>
          <w:tcPr>
            <w:tcW w:w="1559"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609,9</w:t>
            </w:r>
          </w:p>
        </w:tc>
        <w:tc>
          <w:tcPr>
            <w:tcW w:w="1559" w:type="dxa"/>
            <w:tcBorders>
              <w:top w:val="single" w:sz="4" w:space="0" w:color="000000"/>
              <w:left w:val="single" w:sz="4" w:space="0" w:color="000000"/>
              <w:bottom w:val="single" w:sz="4" w:space="0" w:color="000000"/>
              <w:right w:val="single" w:sz="4" w:space="0" w:color="000000"/>
            </w:tcBorders>
          </w:tcPr>
          <w:p w:rsidR="00252972" w:rsidRPr="00252972" w:rsidRDefault="00252972" w:rsidP="00252972">
            <w:pPr>
              <w:jc w:val="center"/>
              <w:rPr>
                <w:bCs/>
                <w:sz w:val="22"/>
                <w:szCs w:val="22"/>
              </w:rPr>
            </w:pPr>
            <w:r w:rsidRPr="00252972">
              <w:rPr>
                <w:bCs/>
                <w:sz w:val="22"/>
                <w:szCs w:val="22"/>
              </w:rPr>
              <w:t>1 934,5</w:t>
            </w:r>
            <w:r>
              <w:rPr>
                <w:bCs/>
                <w:sz w:val="22"/>
                <w:szCs w:val="22"/>
              </w:rPr>
              <w:t>»</w:t>
            </w:r>
          </w:p>
        </w:tc>
      </w:tr>
    </w:tbl>
    <w:p w:rsidR="0030316A" w:rsidRDefault="0030316A" w:rsidP="00CF1677">
      <w:pPr>
        <w:widowControl w:val="0"/>
        <w:spacing w:line="252" w:lineRule="auto"/>
        <w:ind w:firstLine="709"/>
        <w:contextualSpacing/>
        <w:jc w:val="center"/>
        <w:outlineLvl w:val="2"/>
        <w:rPr>
          <w:sz w:val="28"/>
        </w:rPr>
      </w:pPr>
    </w:p>
    <w:p w:rsidR="00CF1677" w:rsidRPr="007C3329" w:rsidRDefault="00CF1677" w:rsidP="00CF1677">
      <w:pPr>
        <w:widowControl w:val="0"/>
        <w:spacing w:line="252" w:lineRule="auto"/>
        <w:ind w:firstLine="709"/>
        <w:contextualSpacing/>
        <w:jc w:val="center"/>
        <w:outlineLvl w:val="2"/>
        <w:rPr>
          <w:sz w:val="28"/>
          <w:szCs w:val="28"/>
        </w:rPr>
      </w:pPr>
      <w:r>
        <w:rPr>
          <w:sz w:val="28"/>
        </w:rPr>
        <w:t xml:space="preserve">4. </w:t>
      </w:r>
      <w:r>
        <w:rPr>
          <w:sz w:val="28"/>
          <w:szCs w:val="28"/>
        </w:rPr>
        <w:t xml:space="preserve">В разделе </w:t>
      </w:r>
      <w:r w:rsidRPr="00AD1212">
        <w:rPr>
          <w:sz w:val="28"/>
          <w:szCs w:val="28"/>
        </w:rPr>
        <w:t xml:space="preserve">V </w:t>
      </w:r>
      <w:r>
        <w:rPr>
          <w:sz w:val="28"/>
          <w:szCs w:val="28"/>
        </w:rPr>
        <w:t>«</w:t>
      </w:r>
      <w:r w:rsidRPr="00AD1212">
        <w:rPr>
          <w:sz w:val="28"/>
          <w:szCs w:val="28"/>
        </w:rPr>
        <w:t>П</w:t>
      </w:r>
      <w:r>
        <w:rPr>
          <w:sz w:val="28"/>
          <w:szCs w:val="28"/>
        </w:rPr>
        <w:t xml:space="preserve">аспорт </w:t>
      </w:r>
      <w:r w:rsidRPr="00AD1212">
        <w:rPr>
          <w:sz w:val="28"/>
          <w:szCs w:val="28"/>
        </w:rPr>
        <w:t>комплекса процессных мероприятий «</w:t>
      </w:r>
      <w:r w:rsidRPr="007C3329">
        <w:rPr>
          <w:sz w:val="28"/>
          <w:szCs w:val="28"/>
        </w:rPr>
        <w:t xml:space="preserve">Совершенствование мер демографической политики </w:t>
      </w:r>
    </w:p>
    <w:p w:rsidR="00CF1677" w:rsidRDefault="00CF1677" w:rsidP="00CF1677">
      <w:pPr>
        <w:widowControl w:val="0"/>
        <w:jc w:val="both"/>
        <w:outlineLvl w:val="2"/>
        <w:rPr>
          <w:sz w:val="28"/>
          <w:szCs w:val="28"/>
        </w:rPr>
      </w:pPr>
      <w:r w:rsidRPr="007C3329">
        <w:rPr>
          <w:sz w:val="28"/>
          <w:szCs w:val="28"/>
        </w:rPr>
        <w:t>в области социальной поддержки семьи и детей</w:t>
      </w:r>
      <w:r w:rsidRPr="00AD1212">
        <w:rPr>
          <w:sz w:val="28"/>
          <w:szCs w:val="28"/>
        </w:rPr>
        <w:t>»</w:t>
      </w:r>
      <w:r>
        <w:rPr>
          <w:sz w:val="28"/>
          <w:szCs w:val="28"/>
        </w:rPr>
        <w:t>:</w:t>
      </w:r>
    </w:p>
    <w:p w:rsidR="005E3076" w:rsidRPr="00AD1212" w:rsidRDefault="005B5FE1" w:rsidP="00965FBE">
      <w:pPr>
        <w:widowControl w:val="0"/>
        <w:jc w:val="both"/>
        <w:outlineLvl w:val="2"/>
        <w:rPr>
          <w:sz w:val="28"/>
          <w:szCs w:val="28"/>
        </w:rPr>
      </w:pPr>
      <w:r>
        <w:rPr>
          <w:sz w:val="28"/>
          <w:szCs w:val="28"/>
        </w:rPr>
        <w:tab/>
        <w:t xml:space="preserve">4.1. </w:t>
      </w:r>
      <w:r w:rsidR="00252972">
        <w:rPr>
          <w:sz w:val="28"/>
          <w:szCs w:val="28"/>
        </w:rPr>
        <w:t>В п</w:t>
      </w:r>
      <w:r w:rsidR="005E3076">
        <w:rPr>
          <w:sz w:val="28"/>
          <w:szCs w:val="28"/>
        </w:rPr>
        <w:t>одраздел</w:t>
      </w:r>
      <w:r w:rsidR="00252972">
        <w:rPr>
          <w:sz w:val="28"/>
          <w:szCs w:val="28"/>
        </w:rPr>
        <w:t>е</w:t>
      </w:r>
      <w:r w:rsidR="005E3076">
        <w:rPr>
          <w:sz w:val="28"/>
          <w:szCs w:val="28"/>
        </w:rPr>
        <w:t xml:space="preserve"> 3 </w:t>
      </w:r>
      <w:r w:rsidR="00252972">
        <w:rPr>
          <w:sz w:val="28"/>
          <w:szCs w:val="28"/>
        </w:rPr>
        <w:t>«</w:t>
      </w:r>
      <w:r w:rsidR="00252972" w:rsidRPr="007C3329">
        <w:rPr>
          <w:sz w:val="28"/>
          <w:szCs w:val="28"/>
        </w:rPr>
        <w:t>Перечень мероприятий (результатов) комплекса процессных мероприятий</w:t>
      </w:r>
      <w:r w:rsidR="00252972">
        <w:rPr>
          <w:sz w:val="28"/>
          <w:szCs w:val="28"/>
        </w:rPr>
        <w:t xml:space="preserve">» строку 1.9 </w:t>
      </w:r>
      <w:r w:rsidR="005E3076">
        <w:rPr>
          <w:sz w:val="28"/>
          <w:szCs w:val="28"/>
        </w:rPr>
        <w:t>изложить в редакции:</w:t>
      </w:r>
    </w:p>
    <w:p w:rsidR="005E3076" w:rsidRPr="007C3329" w:rsidRDefault="005E3076" w:rsidP="005B113D">
      <w:pPr>
        <w:widowControl w:val="0"/>
        <w:outlineLvl w:val="2"/>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319"/>
        <w:gridCol w:w="1276"/>
        <w:gridCol w:w="1418"/>
        <w:gridCol w:w="1167"/>
        <w:gridCol w:w="1134"/>
      </w:tblGrid>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252972" w:rsidP="00CF5B58">
            <w:r>
              <w:t>«</w:t>
            </w:r>
            <w:r w:rsidR="001047C9" w:rsidRPr="007C3329">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r w:rsidRPr="007C3329">
              <w:t xml:space="preserve">Мероприятие (результат) </w:t>
            </w:r>
            <w:r w:rsidR="002929BC">
              <w:t>1</w:t>
            </w:r>
            <w:r w:rsidRPr="007C3329">
              <w:t>.9 «Расходы на организацию и обеспечение отдыха и оздоровления детей, в каникулярное время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9607FB" w:rsidP="003B5B5A">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205E56" w:rsidRDefault="001047C9" w:rsidP="00205E56">
            <w:pPr>
              <w:widowControl w:val="0"/>
              <w:contextualSpacing/>
              <w:outlineLvl w:val="2"/>
              <w:rPr>
                <w:color w:val="FF0000"/>
              </w:rPr>
            </w:pPr>
            <w:r w:rsidRPr="00205E56">
              <w:rPr>
                <w:color w:val="auto"/>
              </w:rPr>
              <w:t>организован</w:t>
            </w:r>
            <w:r w:rsidR="00205E56" w:rsidRPr="00205E56">
              <w:rPr>
                <w:color w:val="auto"/>
              </w:rPr>
              <w:t>а перевозка детей к месту отдыха и обратно</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3B5B5A">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auto"/>
            </w:tcBorders>
            <w:shd w:val="clear" w:color="auto" w:fill="auto"/>
          </w:tcPr>
          <w:p w:rsidR="001047C9" w:rsidRPr="007C3329" w:rsidRDefault="001047C9" w:rsidP="003B5B5A">
            <w:pPr>
              <w:widowControl w:val="0"/>
              <w:jc w:val="center"/>
              <w:outlineLvl w:val="2"/>
            </w:pPr>
            <w:r w:rsidRPr="007C3329">
              <w:t>360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047C9" w:rsidRPr="007C3329" w:rsidRDefault="001047C9" w:rsidP="003B5B5A">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0775B0" w:rsidP="003B5B5A">
            <w:pPr>
              <w:jc w:val="center"/>
            </w:pPr>
            <w:r>
              <w:t>624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252972" w:rsidP="003B5B5A">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3B5B5A">
            <w:pPr>
              <w:jc w:val="center"/>
            </w:pPr>
            <w:r w:rsidRPr="007C3329">
              <w:t>630</w:t>
            </w:r>
            <w:r w:rsidR="00252972">
              <w:t>»</w:t>
            </w:r>
          </w:p>
          <w:p w:rsidR="001047C9" w:rsidRPr="007C3329" w:rsidRDefault="001047C9" w:rsidP="003B5B5A">
            <w:pPr>
              <w:jc w:val="center"/>
            </w:pPr>
          </w:p>
        </w:tc>
      </w:tr>
    </w:tbl>
    <w:p w:rsidR="00B85715" w:rsidRDefault="00B85715" w:rsidP="005E3076">
      <w:pPr>
        <w:widowControl w:val="0"/>
        <w:ind w:firstLine="709"/>
        <w:jc w:val="both"/>
        <w:outlineLvl w:val="2"/>
        <w:rPr>
          <w:sz w:val="28"/>
          <w:szCs w:val="28"/>
        </w:rPr>
      </w:pPr>
    </w:p>
    <w:p w:rsidR="001610FD" w:rsidRDefault="005B5FE1" w:rsidP="005E3076">
      <w:pPr>
        <w:widowControl w:val="0"/>
        <w:ind w:firstLine="709"/>
        <w:jc w:val="both"/>
        <w:outlineLvl w:val="2"/>
        <w:rPr>
          <w:sz w:val="28"/>
          <w:szCs w:val="28"/>
        </w:rPr>
      </w:pPr>
      <w:r>
        <w:rPr>
          <w:sz w:val="28"/>
          <w:szCs w:val="28"/>
        </w:rPr>
        <w:t>4.</w:t>
      </w:r>
      <w:r w:rsidR="00965FBE">
        <w:rPr>
          <w:sz w:val="28"/>
          <w:szCs w:val="28"/>
        </w:rPr>
        <w:t>2</w:t>
      </w:r>
      <w:r w:rsidR="005E3076">
        <w:rPr>
          <w:sz w:val="28"/>
          <w:szCs w:val="28"/>
        </w:rPr>
        <w:t xml:space="preserve">. </w:t>
      </w:r>
      <w:r w:rsidR="001610FD">
        <w:rPr>
          <w:sz w:val="28"/>
          <w:szCs w:val="28"/>
        </w:rPr>
        <w:t>В п</w:t>
      </w:r>
      <w:r w:rsidR="005E3076">
        <w:rPr>
          <w:sz w:val="28"/>
          <w:szCs w:val="28"/>
        </w:rPr>
        <w:t>одраздел</w:t>
      </w:r>
      <w:r w:rsidR="001610FD">
        <w:rPr>
          <w:sz w:val="28"/>
          <w:szCs w:val="28"/>
        </w:rPr>
        <w:t>е</w:t>
      </w:r>
      <w:r w:rsidR="005E3076">
        <w:rPr>
          <w:sz w:val="28"/>
          <w:szCs w:val="28"/>
        </w:rPr>
        <w:t xml:space="preserve"> 4</w:t>
      </w:r>
      <w:r w:rsidR="001610FD">
        <w:rPr>
          <w:sz w:val="28"/>
          <w:szCs w:val="28"/>
        </w:rPr>
        <w:t xml:space="preserve"> «</w:t>
      </w:r>
      <w:r w:rsidR="001610FD" w:rsidRPr="007C3329">
        <w:rPr>
          <w:sz w:val="28"/>
          <w:szCs w:val="28"/>
        </w:rPr>
        <w:t>Финансовое обеспечение комплекса процессных мероприятий</w:t>
      </w:r>
      <w:r w:rsidR="001610FD">
        <w:rPr>
          <w:sz w:val="28"/>
          <w:szCs w:val="28"/>
        </w:rPr>
        <w:t>»:</w:t>
      </w:r>
    </w:p>
    <w:p w:rsidR="005E3076" w:rsidRPr="00AD1212" w:rsidRDefault="00965FBE" w:rsidP="005E3076">
      <w:pPr>
        <w:widowControl w:val="0"/>
        <w:ind w:firstLine="709"/>
        <w:jc w:val="both"/>
        <w:outlineLvl w:val="2"/>
        <w:rPr>
          <w:sz w:val="28"/>
          <w:szCs w:val="28"/>
        </w:rPr>
      </w:pPr>
      <w:r>
        <w:rPr>
          <w:sz w:val="28"/>
          <w:szCs w:val="28"/>
        </w:rPr>
        <w:t>4.2</w:t>
      </w:r>
      <w:r w:rsidR="001610FD">
        <w:rPr>
          <w:sz w:val="28"/>
          <w:szCs w:val="28"/>
        </w:rPr>
        <w:t xml:space="preserve">.1. </w:t>
      </w:r>
      <w:r w:rsidR="005513F1">
        <w:rPr>
          <w:sz w:val="28"/>
          <w:szCs w:val="28"/>
        </w:rPr>
        <w:t>С</w:t>
      </w:r>
      <w:r w:rsidR="001610FD">
        <w:rPr>
          <w:sz w:val="28"/>
          <w:szCs w:val="28"/>
        </w:rPr>
        <w:t>троку 1</w:t>
      </w:r>
      <w:r w:rsidR="005E3076">
        <w:rPr>
          <w:sz w:val="28"/>
          <w:szCs w:val="28"/>
        </w:rPr>
        <w:t xml:space="preserve"> изложить в редакции:</w:t>
      </w:r>
    </w:p>
    <w:p w:rsidR="008F68C3" w:rsidRPr="007C3329" w:rsidRDefault="008F68C3" w:rsidP="005E3076">
      <w:pPr>
        <w:widowControl w:val="0"/>
        <w:ind w:left="360"/>
        <w:jc w:val="both"/>
        <w:outlineLvl w:val="2"/>
        <w:rPr>
          <w:sz w:val="28"/>
          <w:szCs w:val="28"/>
        </w:rPr>
      </w:pPr>
    </w:p>
    <w:p w:rsidR="005B113D" w:rsidRPr="007C3329" w:rsidRDefault="005B113D" w:rsidP="005B113D">
      <w:pPr>
        <w:tabs>
          <w:tab w:val="left" w:pos="11057"/>
        </w:tabs>
        <w:spacing w:before="8" w:after="1"/>
        <w:rPr>
          <w:sz w:val="1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694"/>
        <w:gridCol w:w="1701"/>
        <w:gridCol w:w="1701"/>
        <w:gridCol w:w="1559"/>
        <w:gridCol w:w="1559"/>
      </w:tblGrid>
      <w:tr w:rsidR="00D028BD" w:rsidRPr="007C3329" w:rsidTr="005E3076">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028BD" w:rsidRPr="007C3329" w:rsidRDefault="00D028BD" w:rsidP="005B113D">
            <w:pPr>
              <w:widowControl w:val="0"/>
              <w:jc w:val="center"/>
              <w:outlineLvl w:val="2"/>
            </w:pPr>
            <w:r>
              <w:t>«</w:t>
            </w: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8BD" w:rsidRPr="007C3329" w:rsidRDefault="00D028BD" w:rsidP="001B76F6">
            <w:pPr>
              <w:widowControl w:val="0"/>
              <w:ind w:right="-173"/>
              <w:outlineLvl w:val="2"/>
            </w:pPr>
            <w:r w:rsidRPr="007C3329">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694" w:type="dxa"/>
            <w:vMerge w:val="restart"/>
            <w:tcBorders>
              <w:top w:val="single" w:sz="4" w:space="0" w:color="000000"/>
              <w:left w:val="single" w:sz="4" w:space="0" w:color="000000"/>
              <w:bottom w:val="single" w:sz="4" w:space="0" w:color="000000"/>
              <w:right w:val="single" w:sz="4" w:space="0" w:color="000000"/>
            </w:tcBorders>
          </w:tcPr>
          <w:p w:rsidR="00D028BD" w:rsidRPr="007C3329" w:rsidRDefault="00D028BD" w:rsidP="005B113D">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bCs/>
                <w:sz w:val="24"/>
                <w:szCs w:val="24"/>
              </w:rPr>
            </w:pPr>
            <w:r w:rsidRPr="00D028BD">
              <w:rPr>
                <w:bCs/>
                <w:sz w:val="24"/>
                <w:szCs w:val="24"/>
              </w:rPr>
              <w:t>101 553,5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bCs/>
                <w:sz w:val="24"/>
                <w:szCs w:val="24"/>
              </w:rPr>
            </w:pPr>
            <w:r w:rsidRPr="00D028BD">
              <w:rPr>
                <w:bCs/>
                <w:sz w:val="24"/>
                <w:szCs w:val="24"/>
              </w:rPr>
              <w:t>103 398,1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bCs/>
                <w:sz w:val="24"/>
                <w:szCs w:val="24"/>
              </w:rPr>
            </w:pPr>
            <w:r w:rsidRPr="00D028BD">
              <w:rPr>
                <w:bCs/>
                <w:sz w:val="24"/>
                <w:szCs w:val="24"/>
              </w:rPr>
              <w:t>109 070,2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bCs/>
                <w:sz w:val="24"/>
                <w:szCs w:val="24"/>
              </w:rPr>
            </w:pPr>
            <w:r w:rsidRPr="00D028BD">
              <w:rPr>
                <w:bCs/>
                <w:sz w:val="24"/>
                <w:szCs w:val="24"/>
              </w:rPr>
              <w:t>314 021,8</w:t>
            </w:r>
          </w:p>
        </w:tc>
      </w:tr>
      <w:tr w:rsidR="00D028BD" w:rsidRPr="007C3329" w:rsidTr="005E307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D028BD" w:rsidRPr="007C3329" w:rsidRDefault="00D028BD" w:rsidP="005B113D"/>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8BD" w:rsidRPr="007C3329" w:rsidRDefault="00D028BD" w:rsidP="001B76F6">
            <w:pPr>
              <w:widowControl w:val="0"/>
              <w:ind w:right="-173"/>
              <w:outlineLvl w:val="2"/>
            </w:pPr>
            <w:r w:rsidRPr="007C3329">
              <w:t>Федеральный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D028BD" w:rsidRPr="007C3329" w:rsidRDefault="00D028BD"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3 441,7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3 441,7</w:t>
            </w:r>
          </w:p>
        </w:tc>
      </w:tr>
      <w:tr w:rsidR="00D028BD" w:rsidRPr="007C3329" w:rsidTr="005E307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D028BD" w:rsidRPr="007C3329" w:rsidRDefault="00D028BD" w:rsidP="005B113D"/>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8BD" w:rsidRPr="007C3329" w:rsidRDefault="00D028BD" w:rsidP="001B76F6">
            <w:pPr>
              <w:widowControl w:val="0"/>
              <w:ind w:right="-173"/>
              <w:outlineLvl w:val="2"/>
            </w:pPr>
            <w:r w:rsidRPr="007C3329">
              <w:t>Областной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D028BD" w:rsidRPr="007C3329" w:rsidRDefault="00D028BD"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96 542,3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103 398,1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107 490,2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307 430,6</w:t>
            </w:r>
          </w:p>
        </w:tc>
      </w:tr>
      <w:tr w:rsidR="00D028BD" w:rsidRPr="007C3329" w:rsidTr="005E307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D028BD" w:rsidRPr="007C3329" w:rsidRDefault="00D028BD" w:rsidP="005B113D"/>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8BD" w:rsidRPr="007C3329" w:rsidRDefault="00D028BD" w:rsidP="005B113D">
            <w:r w:rsidRPr="007C3329">
              <w:t>Местный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D028BD" w:rsidRPr="007C3329" w:rsidRDefault="00D028BD"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1 569,5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1 580,0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028BD" w:rsidRPr="00D028BD" w:rsidRDefault="00D028BD">
            <w:pPr>
              <w:jc w:val="center"/>
              <w:rPr>
                <w:sz w:val="24"/>
                <w:szCs w:val="24"/>
              </w:rPr>
            </w:pPr>
            <w:r w:rsidRPr="00D028BD">
              <w:rPr>
                <w:sz w:val="24"/>
                <w:szCs w:val="24"/>
              </w:rPr>
              <w:t>3 149,5</w:t>
            </w:r>
            <w:r>
              <w:rPr>
                <w:sz w:val="24"/>
                <w:szCs w:val="24"/>
              </w:rPr>
              <w:t>»</w:t>
            </w:r>
          </w:p>
        </w:tc>
      </w:tr>
    </w:tbl>
    <w:p w:rsidR="00D028BD" w:rsidRDefault="00D028BD" w:rsidP="00D028BD">
      <w:pPr>
        <w:widowControl w:val="0"/>
        <w:ind w:firstLine="709"/>
        <w:jc w:val="both"/>
        <w:outlineLvl w:val="2"/>
        <w:rPr>
          <w:sz w:val="28"/>
          <w:szCs w:val="28"/>
        </w:rPr>
      </w:pPr>
    </w:p>
    <w:p w:rsidR="00D028BD" w:rsidRPr="00AD1212" w:rsidRDefault="00D028BD" w:rsidP="00D028BD">
      <w:pPr>
        <w:widowControl w:val="0"/>
        <w:ind w:firstLine="709"/>
        <w:jc w:val="both"/>
        <w:outlineLvl w:val="2"/>
        <w:rPr>
          <w:sz w:val="28"/>
          <w:szCs w:val="28"/>
        </w:rPr>
      </w:pPr>
      <w:r>
        <w:rPr>
          <w:sz w:val="28"/>
          <w:szCs w:val="28"/>
        </w:rPr>
        <w:lastRenderedPageBreak/>
        <w:t>4.</w:t>
      </w:r>
      <w:r w:rsidR="00965FBE">
        <w:rPr>
          <w:sz w:val="28"/>
          <w:szCs w:val="28"/>
        </w:rPr>
        <w:t>2</w:t>
      </w:r>
      <w:r>
        <w:rPr>
          <w:sz w:val="28"/>
          <w:szCs w:val="28"/>
        </w:rPr>
        <w:t xml:space="preserve">.2. </w:t>
      </w:r>
      <w:r w:rsidR="005513F1">
        <w:rPr>
          <w:sz w:val="28"/>
          <w:szCs w:val="28"/>
        </w:rPr>
        <w:t>С</w:t>
      </w:r>
      <w:r>
        <w:rPr>
          <w:sz w:val="28"/>
          <w:szCs w:val="28"/>
        </w:rPr>
        <w:t>троку 10 изложить в редакции:</w:t>
      </w:r>
    </w:p>
    <w:p w:rsidR="005E3076" w:rsidRDefault="005E3076" w:rsidP="005E3076">
      <w:pPr>
        <w:widowControl w:val="0"/>
        <w:spacing w:line="252" w:lineRule="auto"/>
        <w:ind w:firstLine="709"/>
        <w:contextualSpacing/>
        <w:jc w:val="center"/>
        <w:outlineLvl w:val="2"/>
        <w:rPr>
          <w:sz w:val="28"/>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694"/>
        <w:gridCol w:w="1701"/>
        <w:gridCol w:w="1701"/>
        <w:gridCol w:w="1559"/>
        <w:gridCol w:w="1559"/>
      </w:tblGrid>
      <w:tr w:rsidR="00D028BD" w:rsidRPr="005E3076" w:rsidTr="005513F1">
        <w:tc>
          <w:tcPr>
            <w:tcW w:w="762" w:type="dxa"/>
            <w:vMerge w:val="restart"/>
            <w:tcBorders>
              <w:left w:val="single" w:sz="4" w:space="0" w:color="000000"/>
              <w:right w:val="single" w:sz="4" w:space="0" w:color="000000"/>
            </w:tcBorders>
          </w:tcPr>
          <w:p w:rsidR="00D028BD" w:rsidRPr="007C3329" w:rsidRDefault="00D028BD" w:rsidP="005513F1">
            <w:pPr>
              <w:jc w:val="center"/>
            </w:pPr>
            <w:r>
              <w:t>«</w:t>
            </w:r>
            <w:r w:rsidRPr="007C3329">
              <w:t>10.</w:t>
            </w:r>
          </w:p>
        </w:tc>
        <w:tc>
          <w:tcPr>
            <w:tcW w:w="4908" w:type="dxa"/>
            <w:tcBorders>
              <w:left w:val="single" w:sz="4" w:space="0" w:color="000000"/>
              <w:right w:val="single" w:sz="4" w:space="0" w:color="000000"/>
            </w:tcBorders>
          </w:tcPr>
          <w:p w:rsidR="00D028BD" w:rsidRPr="007C3329" w:rsidRDefault="00D028BD" w:rsidP="005513F1">
            <w:pPr>
              <w:widowControl w:val="0"/>
              <w:contextualSpacing/>
            </w:pPr>
            <w:r>
              <w:t>Мероприятие (результат) 1</w:t>
            </w:r>
            <w:r w:rsidRPr="007C3329">
              <w:t>.9 «Расходы на организацию и обеспечение отдыха и оздоровления детей, в каникулярное время произведены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D028BD" w:rsidRPr="007C3329" w:rsidRDefault="00D028BD" w:rsidP="005513F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bCs/>
                <w:sz w:val="24"/>
                <w:szCs w:val="24"/>
              </w:rPr>
            </w:pPr>
            <w:r w:rsidRPr="00D028BD">
              <w:rPr>
                <w:bCs/>
                <w:sz w:val="24"/>
                <w:szCs w:val="24"/>
              </w:rPr>
              <w:t>1 569,5</w:t>
            </w:r>
          </w:p>
        </w:tc>
        <w:tc>
          <w:tcPr>
            <w:tcW w:w="1701"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bCs/>
                <w:sz w:val="24"/>
                <w:szCs w:val="24"/>
              </w:rPr>
            </w:pPr>
            <w:r w:rsidRPr="00D028BD">
              <w:rPr>
                <w:bCs/>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bCs/>
                <w:sz w:val="24"/>
                <w:szCs w:val="24"/>
              </w:rPr>
            </w:pPr>
            <w:r w:rsidRPr="00D028BD">
              <w:rPr>
                <w:bCs/>
                <w:sz w:val="24"/>
                <w:szCs w:val="24"/>
              </w:rPr>
              <w:t>1 580,0</w:t>
            </w:r>
          </w:p>
        </w:tc>
        <w:tc>
          <w:tcPr>
            <w:tcW w:w="1559"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bCs/>
                <w:sz w:val="24"/>
                <w:szCs w:val="24"/>
              </w:rPr>
            </w:pPr>
            <w:r w:rsidRPr="00D028BD">
              <w:rPr>
                <w:bCs/>
                <w:sz w:val="24"/>
                <w:szCs w:val="24"/>
              </w:rPr>
              <w:t>3 149,5</w:t>
            </w:r>
          </w:p>
        </w:tc>
      </w:tr>
      <w:tr w:rsidR="00D028BD" w:rsidRPr="005E3076" w:rsidTr="005513F1">
        <w:tc>
          <w:tcPr>
            <w:tcW w:w="762" w:type="dxa"/>
            <w:vMerge/>
            <w:tcBorders>
              <w:left w:val="single" w:sz="4" w:space="0" w:color="000000"/>
              <w:right w:val="single" w:sz="4" w:space="0" w:color="000000"/>
            </w:tcBorders>
          </w:tcPr>
          <w:p w:rsidR="00D028BD" w:rsidRPr="007C3329" w:rsidRDefault="00D028BD" w:rsidP="005513F1">
            <w:pPr>
              <w:jc w:val="center"/>
            </w:pPr>
          </w:p>
        </w:tc>
        <w:tc>
          <w:tcPr>
            <w:tcW w:w="4908" w:type="dxa"/>
            <w:tcBorders>
              <w:left w:val="single" w:sz="4" w:space="0" w:color="000000"/>
              <w:right w:val="single" w:sz="4" w:space="0" w:color="000000"/>
            </w:tcBorders>
          </w:tcPr>
          <w:p w:rsidR="00D028BD" w:rsidRPr="007C3329" w:rsidRDefault="00D028BD" w:rsidP="005513F1">
            <w:pPr>
              <w:widowControl w:val="0"/>
              <w:contextualSpacing/>
            </w:pPr>
            <w:r w:rsidRPr="007C3329">
              <w:t>Местный бюджет</w:t>
            </w:r>
          </w:p>
        </w:tc>
        <w:tc>
          <w:tcPr>
            <w:tcW w:w="2694" w:type="dxa"/>
            <w:tcBorders>
              <w:top w:val="single" w:sz="4" w:space="0" w:color="000000"/>
              <w:left w:val="single" w:sz="4" w:space="0" w:color="000000"/>
              <w:bottom w:val="single" w:sz="4" w:space="0" w:color="000000"/>
              <w:right w:val="single" w:sz="4" w:space="0" w:color="000000"/>
            </w:tcBorders>
          </w:tcPr>
          <w:p w:rsidR="00D028BD" w:rsidRPr="007C3329" w:rsidRDefault="00D028BD" w:rsidP="005513F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sz w:val="24"/>
                <w:szCs w:val="24"/>
              </w:rPr>
            </w:pPr>
            <w:r w:rsidRPr="00D028BD">
              <w:rPr>
                <w:sz w:val="24"/>
                <w:szCs w:val="24"/>
              </w:rPr>
              <w:t>1 569,5</w:t>
            </w:r>
          </w:p>
        </w:tc>
        <w:tc>
          <w:tcPr>
            <w:tcW w:w="1701"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sz w:val="24"/>
                <w:szCs w:val="24"/>
              </w:rPr>
            </w:pPr>
            <w:r w:rsidRPr="00D028B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sz w:val="24"/>
                <w:szCs w:val="24"/>
              </w:rPr>
            </w:pPr>
            <w:r w:rsidRPr="00D028BD">
              <w:rPr>
                <w:sz w:val="24"/>
                <w:szCs w:val="24"/>
              </w:rPr>
              <w:t>1 580,0</w:t>
            </w:r>
          </w:p>
        </w:tc>
        <w:tc>
          <w:tcPr>
            <w:tcW w:w="1559"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sz w:val="24"/>
                <w:szCs w:val="24"/>
              </w:rPr>
            </w:pPr>
            <w:r w:rsidRPr="00D028BD">
              <w:rPr>
                <w:sz w:val="24"/>
                <w:szCs w:val="24"/>
              </w:rPr>
              <w:t>3 149,5</w:t>
            </w:r>
          </w:p>
        </w:tc>
      </w:tr>
      <w:tr w:rsidR="00D028BD" w:rsidRPr="005E3076" w:rsidTr="005513F1">
        <w:tc>
          <w:tcPr>
            <w:tcW w:w="762" w:type="dxa"/>
            <w:vMerge/>
            <w:tcBorders>
              <w:left w:val="single" w:sz="4" w:space="0" w:color="000000"/>
              <w:right w:val="single" w:sz="4" w:space="0" w:color="000000"/>
            </w:tcBorders>
          </w:tcPr>
          <w:p w:rsidR="00D028BD" w:rsidRPr="007C3329" w:rsidRDefault="00D028BD" w:rsidP="005513F1">
            <w:pPr>
              <w:jc w:val="center"/>
            </w:pPr>
          </w:p>
        </w:tc>
        <w:tc>
          <w:tcPr>
            <w:tcW w:w="4908" w:type="dxa"/>
            <w:tcBorders>
              <w:left w:val="single" w:sz="4" w:space="0" w:color="000000"/>
              <w:right w:val="single" w:sz="4" w:space="0" w:color="000000"/>
            </w:tcBorders>
          </w:tcPr>
          <w:p w:rsidR="00D028BD" w:rsidRPr="007C3329" w:rsidRDefault="00D028BD" w:rsidP="005513F1">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D028BD" w:rsidRPr="007C3329" w:rsidRDefault="00D028BD" w:rsidP="005513F1">
            <w:r w:rsidRPr="007C3329">
              <w:t>913 0709 04 4 03 27090 320</w:t>
            </w:r>
          </w:p>
        </w:tc>
        <w:tc>
          <w:tcPr>
            <w:tcW w:w="1701"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sz w:val="24"/>
                <w:szCs w:val="24"/>
              </w:rPr>
            </w:pPr>
            <w:r w:rsidRPr="00D028BD">
              <w:rPr>
                <w:sz w:val="24"/>
                <w:szCs w:val="24"/>
              </w:rPr>
              <w:t>1 569,5</w:t>
            </w:r>
          </w:p>
        </w:tc>
        <w:tc>
          <w:tcPr>
            <w:tcW w:w="1701"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sz w:val="24"/>
                <w:szCs w:val="24"/>
              </w:rPr>
            </w:pPr>
            <w:r w:rsidRPr="00D028B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sz w:val="24"/>
                <w:szCs w:val="24"/>
              </w:rPr>
            </w:pPr>
            <w:r w:rsidRPr="00D028BD">
              <w:rPr>
                <w:sz w:val="24"/>
                <w:szCs w:val="24"/>
              </w:rPr>
              <w:t>1 580,0</w:t>
            </w:r>
          </w:p>
        </w:tc>
        <w:tc>
          <w:tcPr>
            <w:tcW w:w="1559" w:type="dxa"/>
            <w:tcBorders>
              <w:top w:val="single" w:sz="4" w:space="0" w:color="000000"/>
              <w:left w:val="single" w:sz="4" w:space="0" w:color="000000"/>
              <w:bottom w:val="single" w:sz="4" w:space="0" w:color="000000"/>
              <w:right w:val="single" w:sz="4" w:space="0" w:color="000000"/>
            </w:tcBorders>
          </w:tcPr>
          <w:p w:rsidR="00D028BD" w:rsidRPr="00D028BD" w:rsidRDefault="00D028BD">
            <w:pPr>
              <w:jc w:val="center"/>
              <w:rPr>
                <w:sz w:val="24"/>
                <w:szCs w:val="24"/>
              </w:rPr>
            </w:pPr>
            <w:r w:rsidRPr="00D028BD">
              <w:rPr>
                <w:sz w:val="24"/>
                <w:szCs w:val="24"/>
              </w:rPr>
              <w:t>3 149,5</w:t>
            </w:r>
            <w:r>
              <w:rPr>
                <w:sz w:val="24"/>
                <w:szCs w:val="24"/>
              </w:rPr>
              <w:t>»</w:t>
            </w:r>
          </w:p>
        </w:tc>
      </w:tr>
    </w:tbl>
    <w:p w:rsidR="001610FD" w:rsidRDefault="001610FD" w:rsidP="005E3076">
      <w:pPr>
        <w:widowControl w:val="0"/>
        <w:spacing w:line="252" w:lineRule="auto"/>
        <w:ind w:firstLine="709"/>
        <w:contextualSpacing/>
        <w:jc w:val="center"/>
        <w:outlineLvl w:val="2"/>
        <w:rPr>
          <w:sz w:val="28"/>
        </w:rPr>
      </w:pPr>
    </w:p>
    <w:p w:rsidR="00D028BD" w:rsidRDefault="00D028BD" w:rsidP="00D028BD">
      <w:pPr>
        <w:widowControl w:val="0"/>
        <w:spacing w:line="252" w:lineRule="auto"/>
        <w:ind w:firstLine="709"/>
        <w:contextualSpacing/>
        <w:jc w:val="both"/>
        <w:outlineLvl w:val="2"/>
        <w:rPr>
          <w:sz w:val="28"/>
        </w:rPr>
      </w:pPr>
      <w:r w:rsidRPr="00D028BD">
        <w:rPr>
          <w:sz w:val="28"/>
        </w:rPr>
        <w:t>4.</w:t>
      </w:r>
      <w:r w:rsidR="00965FBE">
        <w:rPr>
          <w:sz w:val="28"/>
        </w:rPr>
        <w:t>2</w:t>
      </w:r>
      <w:r w:rsidRPr="00D028BD">
        <w:rPr>
          <w:sz w:val="28"/>
        </w:rPr>
        <w:t>.</w:t>
      </w:r>
      <w:r>
        <w:rPr>
          <w:sz w:val="28"/>
        </w:rPr>
        <w:t>3</w:t>
      </w:r>
      <w:r w:rsidR="005513F1">
        <w:rPr>
          <w:sz w:val="28"/>
        </w:rPr>
        <w:t>. С</w:t>
      </w:r>
      <w:r w:rsidRPr="00D028BD">
        <w:rPr>
          <w:sz w:val="28"/>
        </w:rPr>
        <w:t>троку 1</w:t>
      </w:r>
      <w:r>
        <w:rPr>
          <w:sz w:val="28"/>
        </w:rPr>
        <w:t>1</w:t>
      </w:r>
      <w:r w:rsidRPr="00D028BD">
        <w:rPr>
          <w:sz w:val="28"/>
        </w:rPr>
        <w:t xml:space="preserve"> изложить в редакции:</w:t>
      </w:r>
    </w:p>
    <w:p w:rsidR="00D028BD" w:rsidRPr="003E6FCF" w:rsidRDefault="00D028BD" w:rsidP="005E3076">
      <w:pPr>
        <w:widowControl w:val="0"/>
        <w:spacing w:line="252" w:lineRule="auto"/>
        <w:ind w:firstLine="709"/>
        <w:contextualSpacing/>
        <w:jc w:val="center"/>
        <w:outlineLvl w:val="2"/>
        <w:rPr>
          <w:sz w:val="16"/>
          <w:szCs w:val="16"/>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694"/>
        <w:gridCol w:w="1701"/>
        <w:gridCol w:w="1701"/>
        <w:gridCol w:w="1559"/>
        <w:gridCol w:w="1559"/>
      </w:tblGrid>
      <w:tr w:rsidR="00D028BD" w:rsidRPr="005E3076" w:rsidTr="005513F1">
        <w:tc>
          <w:tcPr>
            <w:tcW w:w="762" w:type="dxa"/>
            <w:tcBorders>
              <w:left w:val="single" w:sz="4" w:space="0" w:color="000000"/>
              <w:right w:val="single" w:sz="4" w:space="0" w:color="000000"/>
            </w:tcBorders>
          </w:tcPr>
          <w:p w:rsidR="00D028BD" w:rsidRPr="007C3329" w:rsidRDefault="00D028BD" w:rsidP="005513F1">
            <w:pPr>
              <w:jc w:val="center"/>
            </w:pPr>
            <w:r>
              <w:t>«</w:t>
            </w:r>
            <w:r w:rsidRPr="007C3329">
              <w:t>11.</w:t>
            </w:r>
          </w:p>
        </w:tc>
        <w:tc>
          <w:tcPr>
            <w:tcW w:w="4908" w:type="dxa"/>
            <w:tcBorders>
              <w:left w:val="single" w:sz="4" w:space="0" w:color="000000"/>
              <w:right w:val="single" w:sz="4" w:space="0" w:color="000000"/>
            </w:tcBorders>
          </w:tcPr>
          <w:p w:rsidR="00D028BD" w:rsidRPr="007C3329" w:rsidRDefault="00D028BD" w:rsidP="005513F1">
            <w:pPr>
              <w:widowControl w:val="0"/>
              <w:spacing w:line="228" w:lineRule="auto"/>
              <w:contextualSpacing/>
            </w:pPr>
            <w:r w:rsidRPr="007C3329">
              <w:t xml:space="preserve">Мероприятие (результат) </w:t>
            </w:r>
            <w:r>
              <w:t>1</w:t>
            </w:r>
            <w:r w:rsidRPr="007C3329">
              <w:t>.10 «М</w:t>
            </w:r>
            <w:r w:rsidRPr="007C3329">
              <w:rPr>
                <w:kern w:val="2"/>
              </w:rPr>
              <w:t>еры социаль</w:t>
            </w:r>
            <w:r w:rsidRPr="007C3329">
              <w:rPr>
                <w:kern w:val="2"/>
              </w:rPr>
              <w:softHyphen/>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D028BD" w:rsidRPr="007C3329" w:rsidRDefault="00D028BD" w:rsidP="005513F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bCs/>
                <w:sz w:val="24"/>
                <w:szCs w:val="24"/>
              </w:rPr>
            </w:pPr>
            <w:r w:rsidRPr="005E3076">
              <w:rPr>
                <w:bCs/>
                <w:sz w:val="24"/>
                <w:szCs w:val="24"/>
              </w:rPr>
              <w:t>11 072,3</w:t>
            </w:r>
          </w:p>
        </w:tc>
        <w:tc>
          <w:tcPr>
            <w:tcW w:w="1701"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bCs/>
                <w:sz w:val="24"/>
                <w:szCs w:val="24"/>
              </w:rPr>
            </w:pPr>
            <w:r w:rsidRPr="005E3076">
              <w:rPr>
                <w:bCs/>
                <w:sz w:val="24"/>
                <w:szCs w:val="24"/>
              </w:rPr>
              <w:t>11 515,2</w:t>
            </w:r>
          </w:p>
        </w:tc>
        <w:tc>
          <w:tcPr>
            <w:tcW w:w="1559"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bCs/>
                <w:sz w:val="24"/>
                <w:szCs w:val="24"/>
              </w:rPr>
            </w:pPr>
            <w:r w:rsidRPr="005E3076">
              <w:rPr>
                <w:bCs/>
                <w:sz w:val="24"/>
                <w:szCs w:val="24"/>
              </w:rPr>
              <w:t>11 975,8</w:t>
            </w:r>
          </w:p>
        </w:tc>
        <w:tc>
          <w:tcPr>
            <w:tcW w:w="1559"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34 563,3</w:t>
            </w:r>
          </w:p>
        </w:tc>
      </w:tr>
      <w:tr w:rsidR="00D028BD" w:rsidRPr="005E3076" w:rsidTr="002B339B">
        <w:trPr>
          <w:trHeight w:val="142"/>
        </w:trPr>
        <w:tc>
          <w:tcPr>
            <w:tcW w:w="762" w:type="dxa"/>
            <w:tcBorders>
              <w:left w:val="single" w:sz="4" w:space="0" w:color="000000"/>
              <w:right w:val="single" w:sz="4" w:space="0" w:color="000000"/>
            </w:tcBorders>
          </w:tcPr>
          <w:p w:rsidR="00D028BD" w:rsidRPr="007C3329" w:rsidRDefault="00D028BD" w:rsidP="005513F1">
            <w:pPr>
              <w:jc w:val="center"/>
            </w:pPr>
          </w:p>
        </w:tc>
        <w:tc>
          <w:tcPr>
            <w:tcW w:w="4908" w:type="dxa"/>
            <w:tcBorders>
              <w:left w:val="single" w:sz="4" w:space="0" w:color="000000"/>
              <w:right w:val="single" w:sz="4" w:space="0" w:color="000000"/>
            </w:tcBorders>
          </w:tcPr>
          <w:p w:rsidR="00D028BD" w:rsidRPr="007C3329" w:rsidRDefault="00D028BD" w:rsidP="005513F1">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D028BD" w:rsidRPr="007C3329" w:rsidRDefault="00D028BD" w:rsidP="005513F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11 072,3</w:t>
            </w:r>
          </w:p>
        </w:tc>
        <w:tc>
          <w:tcPr>
            <w:tcW w:w="1701"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11 515,2</w:t>
            </w:r>
          </w:p>
        </w:tc>
        <w:tc>
          <w:tcPr>
            <w:tcW w:w="1559"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11 975,8</w:t>
            </w:r>
          </w:p>
        </w:tc>
        <w:tc>
          <w:tcPr>
            <w:tcW w:w="1559"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34 563,3</w:t>
            </w:r>
          </w:p>
        </w:tc>
      </w:tr>
      <w:tr w:rsidR="00D028BD" w:rsidRPr="005E3076" w:rsidTr="005513F1">
        <w:tc>
          <w:tcPr>
            <w:tcW w:w="762" w:type="dxa"/>
            <w:tcBorders>
              <w:left w:val="single" w:sz="4" w:space="0" w:color="000000"/>
              <w:right w:val="single" w:sz="4" w:space="0" w:color="000000"/>
            </w:tcBorders>
          </w:tcPr>
          <w:p w:rsidR="00D028BD" w:rsidRPr="007C3329" w:rsidRDefault="00D028BD" w:rsidP="005513F1">
            <w:pPr>
              <w:jc w:val="center"/>
            </w:pPr>
          </w:p>
        </w:tc>
        <w:tc>
          <w:tcPr>
            <w:tcW w:w="4908" w:type="dxa"/>
            <w:tcBorders>
              <w:left w:val="single" w:sz="4" w:space="0" w:color="000000"/>
              <w:right w:val="single" w:sz="4" w:space="0" w:color="000000"/>
            </w:tcBorders>
          </w:tcPr>
          <w:p w:rsidR="00D028BD" w:rsidRPr="007C3329" w:rsidRDefault="00D028BD" w:rsidP="005513F1">
            <w:r w:rsidRPr="007C3329">
              <w:t>из них:</w:t>
            </w:r>
          </w:p>
        </w:tc>
        <w:tc>
          <w:tcPr>
            <w:tcW w:w="2694" w:type="dxa"/>
            <w:tcBorders>
              <w:top w:val="single" w:sz="4" w:space="0" w:color="000000"/>
              <w:left w:val="single" w:sz="4" w:space="0" w:color="000000"/>
              <w:bottom w:val="single" w:sz="4" w:space="0" w:color="000000"/>
              <w:right w:val="single" w:sz="4" w:space="0" w:color="000000"/>
            </w:tcBorders>
          </w:tcPr>
          <w:p w:rsidR="00D028BD" w:rsidRPr="007C3329" w:rsidRDefault="00D028BD" w:rsidP="00D028BD">
            <w:r w:rsidRPr="007C3329">
              <w:t>913 0709 04 4 03 72</w:t>
            </w:r>
            <w:r>
              <w:t>55</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57,7</w:t>
            </w:r>
          </w:p>
        </w:tc>
        <w:tc>
          <w:tcPr>
            <w:tcW w:w="1701"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69,0</w:t>
            </w:r>
          </w:p>
        </w:tc>
        <w:tc>
          <w:tcPr>
            <w:tcW w:w="1559"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80,8</w:t>
            </w:r>
          </w:p>
        </w:tc>
        <w:tc>
          <w:tcPr>
            <w:tcW w:w="1559"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207,5</w:t>
            </w:r>
          </w:p>
        </w:tc>
      </w:tr>
      <w:tr w:rsidR="00D028BD" w:rsidRPr="005E3076" w:rsidTr="005513F1">
        <w:tc>
          <w:tcPr>
            <w:tcW w:w="762" w:type="dxa"/>
            <w:tcBorders>
              <w:left w:val="single" w:sz="4" w:space="0" w:color="000000"/>
              <w:right w:val="single" w:sz="4" w:space="0" w:color="000000"/>
            </w:tcBorders>
          </w:tcPr>
          <w:p w:rsidR="00D028BD" w:rsidRPr="007C3329" w:rsidRDefault="00D028BD" w:rsidP="005513F1">
            <w:pPr>
              <w:jc w:val="center"/>
            </w:pPr>
          </w:p>
        </w:tc>
        <w:tc>
          <w:tcPr>
            <w:tcW w:w="4908" w:type="dxa"/>
            <w:tcBorders>
              <w:left w:val="single" w:sz="4" w:space="0" w:color="000000"/>
              <w:right w:val="single" w:sz="4" w:space="0" w:color="000000"/>
            </w:tcBorders>
          </w:tcPr>
          <w:p w:rsidR="00D028BD" w:rsidRPr="007C3329" w:rsidRDefault="00D028BD" w:rsidP="005513F1"/>
        </w:tc>
        <w:tc>
          <w:tcPr>
            <w:tcW w:w="2694" w:type="dxa"/>
            <w:tcBorders>
              <w:top w:val="single" w:sz="4" w:space="0" w:color="000000"/>
              <w:left w:val="single" w:sz="4" w:space="0" w:color="000000"/>
              <w:bottom w:val="single" w:sz="4" w:space="0" w:color="000000"/>
              <w:right w:val="single" w:sz="4" w:space="0" w:color="000000"/>
            </w:tcBorders>
          </w:tcPr>
          <w:p w:rsidR="00D028BD" w:rsidRPr="007C3329" w:rsidRDefault="00D028BD" w:rsidP="00D028BD">
            <w:r w:rsidRPr="007C3329">
              <w:t>913 0709 04 4 03 72</w:t>
            </w:r>
            <w:r>
              <w:t>55</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11 014,6</w:t>
            </w:r>
          </w:p>
        </w:tc>
        <w:tc>
          <w:tcPr>
            <w:tcW w:w="1701"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11 446,2</w:t>
            </w:r>
          </w:p>
        </w:tc>
        <w:tc>
          <w:tcPr>
            <w:tcW w:w="1559"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11 895,0</w:t>
            </w:r>
          </w:p>
        </w:tc>
        <w:tc>
          <w:tcPr>
            <w:tcW w:w="1559" w:type="dxa"/>
            <w:tcBorders>
              <w:top w:val="single" w:sz="4" w:space="0" w:color="000000"/>
              <w:left w:val="single" w:sz="4" w:space="0" w:color="000000"/>
              <w:bottom w:val="single" w:sz="4" w:space="0" w:color="000000"/>
              <w:right w:val="single" w:sz="4" w:space="0" w:color="000000"/>
            </w:tcBorders>
          </w:tcPr>
          <w:p w:rsidR="00D028BD" w:rsidRPr="005E3076" w:rsidRDefault="00D028BD" w:rsidP="005513F1">
            <w:pPr>
              <w:jc w:val="center"/>
              <w:rPr>
                <w:sz w:val="24"/>
                <w:szCs w:val="24"/>
              </w:rPr>
            </w:pPr>
            <w:r w:rsidRPr="005E3076">
              <w:rPr>
                <w:sz w:val="24"/>
                <w:szCs w:val="24"/>
              </w:rPr>
              <w:t>34 355,8</w:t>
            </w:r>
            <w:r>
              <w:rPr>
                <w:sz w:val="24"/>
                <w:szCs w:val="24"/>
              </w:rPr>
              <w:t>»</w:t>
            </w:r>
          </w:p>
        </w:tc>
      </w:tr>
    </w:tbl>
    <w:p w:rsidR="00D028BD" w:rsidRDefault="00D028BD" w:rsidP="005E3076">
      <w:pPr>
        <w:widowControl w:val="0"/>
        <w:spacing w:line="252" w:lineRule="auto"/>
        <w:ind w:firstLine="709"/>
        <w:contextualSpacing/>
        <w:jc w:val="center"/>
        <w:outlineLvl w:val="2"/>
        <w:rPr>
          <w:sz w:val="28"/>
        </w:rPr>
      </w:pPr>
    </w:p>
    <w:p w:rsidR="005E3076" w:rsidRDefault="005E3076" w:rsidP="005E3076">
      <w:pPr>
        <w:widowControl w:val="0"/>
        <w:spacing w:line="252" w:lineRule="auto"/>
        <w:ind w:firstLine="709"/>
        <w:contextualSpacing/>
        <w:jc w:val="both"/>
        <w:outlineLvl w:val="2"/>
        <w:rPr>
          <w:sz w:val="28"/>
          <w:szCs w:val="28"/>
        </w:rPr>
      </w:pPr>
      <w:r>
        <w:rPr>
          <w:sz w:val="28"/>
        </w:rPr>
        <w:t xml:space="preserve">5. </w:t>
      </w:r>
      <w:r>
        <w:rPr>
          <w:sz w:val="28"/>
          <w:szCs w:val="28"/>
        </w:rPr>
        <w:t xml:space="preserve">В разделе </w:t>
      </w:r>
      <w:r w:rsidRPr="007C3329">
        <w:rPr>
          <w:sz w:val="28"/>
          <w:szCs w:val="28"/>
        </w:rPr>
        <w:t>VI</w:t>
      </w:r>
      <w:r w:rsidRPr="00AD1212">
        <w:rPr>
          <w:sz w:val="28"/>
          <w:szCs w:val="28"/>
        </w:rPr>
        <w:t xml:space="preserve"> </w:t>
      </w:r>
      <w:r>
        <w:rPr>
          <w:sz w:val="28"/>
          <w:szCs w:val="28"/>
        </w:rPr>
        <w:t>«</w:t>
      </w:r>
      <w:r w:rsidRPr="00AD1212">
        <w:rPr>
          <w:sz w:val="28"/>
          <w:szCs w:val="28"/>
        </w:rPr>
        <w:t>П</w:t>
      </w:r>
      <w:r>
        <w:rPr>
          <w:sz w:val="28"/>
          <w:szCs w:val="28"/>
        </w:rPr>
        <w:t xml:space="preserve">аспорт </w:t>
      </w:r>
      <w:r w:rsidRPr="00AD1212">
        <w:rPr>
          <w:sz w:val="28"/>
          <w:szCs w:val="28"/>
        </w:rPr>
        <w:t>комплекса процессных мероприятий «</w:t>
      </w:r>
      <w:r w:rsidRPr="007C3329">
        <w:rPr>
          <w:sz w:val="28"/>
          <w:szCs w:val="28"/>
        </w:rPr>
        <w:t>Развитие системы социального обслуживания населения, повышение качества жизни граждан старшего поколения</w:t>
      </w:r>
      <w:r w:rsidRPr="00AD1212">
        <w:rPr>
          <w:sz w:val="28"/>
          <w:szCs w:val="28"/>
        </w:rPr>
        <w:t>»</w:t>
      </w:r>
      <w:r>
        <w:rPr>
          <w:sz w:val="28"/>
          <w:szCs w:val="28"/>
        </w:rPr>
        <w:t>:</w:t>
      </w:r>
    </w:p>
    <w:p w:rsidR="005E3076" w:rsidRPr="00AD1212" w:rsidRDefault="005E3076" w:rsidP="005E3076">
      <w:pPr>
        <w:widowControl w:val="0"/>
        <w:ind w:firstLine="709"/>
        <w:jc w:val="both"/>
        <w:outlineLvl w:val="2"/>
        <w:rPr>
          <w:sz w:val="28"/>
          <w:szCs w:val="28"/>
        </w:rPr>
      </w:pPr>
      <w:r>
        <w:rPr>
          <w:sz w:val="28"/>
          <w:szCs w:val="28"/>
        </w:rPr>
        <w:t xml:space="preserve">5.1. </w:t>
      </w:r>
      <w:r w:rsidR="00A64BE7">
        <w:rPr>
          <w:sz w:val="28"/>
          <w:szCs w:val="28"/>
        </w:rPr>
        <w:t>Таблицу п</w:t>
      </w:r>
      <w:r>
        <w:rPr>
          <w:sz w:val="28"/>
          <w:szCs w:val="28"/>
        </w:rPr>
        <w:t>одраздел</w:t>
      </w:r>
      <w:r w:rsidR="00A64BE7">
        <w:rPr>
          <w:sz w:val="28"/>
          <w:szCs w:val="28"/>
        </w:rPr>
        <w:t>а</w:t>
      </w:r>
      <w:r>
        <w:rPr>
          <w:sz w:val="28"/>
          <w:szCs w:val="28"/>
        </w:rPr>
        <w:t xml:space="preserve"> 3</w:t>
      </w:r>
      <w:r w:rsidR="00A64BE7">
        <w:rPr>
          <w:sz w:val="28"/>
          <w:szCs w:val="28"/>
        </w:rPr>
        <w:t xml:space="preserve"> «</w:t>
      </w:r>
      <w:r w:rsidR="00A64BE7" w:rsidRPr="007C3329">
        <w:rPr>
          <w:sz w:val="28"/>
          <w:szCs w:val="28"/>
        </w:rPr>
        <w:t>Перечень мероприятий (результатов) комплекса процессных мероприятий</w:t>
      </w:r>
      <w:r w:rsidR="00A64BE7">
        <w:rPr>
          <w:sz w:val="28"/>
          <w:szCs w:val="28"/>
        </w:rPr>
        <w:t>»</w:t>
      </w:r>
      <w:r>
        <w:rPr>
          <w:sz w:val="28"/>
          <w:szCs w:val="28"/>
        </w:rPr>
        <w:t xml:space="preserve"> </w:t>
      </w:r>
      <w:r w:rsidR="00A64BE7">
        <w:rPr>
          <w:sz w:val="28"/>
          <w:szCs w:val="28"/>
        </w:rPr>
        <w:t>дополнить пунктом 1.</w:t>
      </w:r>
      <w:r w:rsidR="005513F1">
        <w:rPr>
          <w:sz w:val="28"/>
          <w:szCs w:val="28"/>
        </w:rPr>
        <w:t>5</w:t>
      </w:r>
      <w:r w:rsidR="00A64BE7">
        <w:rPr>
          <w:sz w:val="28"/>
          <w:szCs w:val="28"/>
        </w:rPr>
        <w:t xml:space="preserve"> следующего содержания</w:t>
      </w:r>
      <w:r>
        <w:rPr>
          <w:sz w:val="28"/>
          <w:szCs w:val="28"/>
        </w:rPr>
        <w:t>:</w:t>
      </w:r>
    </w:p>
    <w:p w:rsidR="005E3076" w:rsidRPr="007C3329" w:rsidRDefault="005E3076" w:rsidP="005E3076">
      <w:pPr>
        <w:tabs>
          <w:tab w:val="left" w:pos="11057"/>
        </w:tabs>
        <w:spacing w:before="8" w:after="1"/>
        <w:jc w:val="both"/>
        <w:rPr>
          <w:sz w:val="12"/>
        </w:rPr>
      </w:pPr>
    </w:p>
    <w:p w:rsidR="00F85A04" w:rsidRPr="007C3329" w:rsidRDefault="00F85A04" w:rsidP="00F85A04">
      <w:pPr>
        <w:widowControl w:val="0"/>
        <w:outlineLvl w:val="2"/>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91"/>
        <w:gridCol w:w="1658"/>
        <w:gridCol w:w="1319"/>
        <w:gridCol w:w="1275"/>
        <w:gridCol w:w="1418"/>
        <w:gridCol w:w="1167"/>
        <w:gridCol w:w="1134"/>
      </w:tblGrid>
      <w:tr w:rsidR="008B5A15" w:rsidRPr="007C3329" w:rsidTr="000939C5">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8B5A15" w:rsidRPr="007C3329" w:rsidRDefault="008B5A15" w:rsidP="005513F1">
            <w:r>
              <w:t xml:space="preserve">«1.5 </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8B5A15" w:rsidRPr="007C3329" w:rsidRDefault="008B5A15" w:rsidP="005513F1">
            <w:pPr>
              <w:widowControl w:val="0"/>
              <w:contextualSpacing/>
            </w:pPr>
            <w:r w:rsidRPr="00F72E9B">
              <w:rPr>
                <w:kern w:val="2"/>
              </w:rPr>
              <w:t>Мероприятие (результат) 1.</w:t>
            </w:r>
            <w:r>
              <w:rPr>
                <w:kern w:val="2"/>
              </w:rPr>
              <w:t>5</w:t>
            </w:r>
            <w:r w:rsidRPr="00F72E9B">
              <w:rPr>
                <w:kern w:val="2"/>
              </w:rPr>
              <w:t xml:space="preserve"> «</w:t>
            </w:r>
            <w:r w:rsidRPr="005513F1">
              <w:rPr>
                <w:kern w:val="2"/>
              </w:rPr>
              <w:t>Расходы на капитальный ремонт  муниципальных учреждений социального обслуживания населения произведены в полном объеме</w:t>
            </w:r>
            <w:r w:rsidRPr="00F72E9B">
              <w:rPr>
                <w:kern w:val="2"/>
              </w:rPr>
              <w:t>»</w:t>
            </w:r>
          </w:p>
        </w:tc>
        <w:tc>
          <w:tcPr>
            <w:tcW w:w="1575" w:type="dxa"/>
            <w:tcBorders>
              <w:top w:val="single" w:sz="4" w:space="0" w:color="000000"/>
              <w:left w:val="single" w:sz="4" w:space="0" w:color="000000"/>
              <w:bottom w:val="single" w:sz="4" w:space="0" w:color="000000"/>
              <w:right w:val="single" w:sz="4" w:space="0" w:color="000000"/>
            </w:tcBorders>
          </w:tcPr>
          <w:p w:rsidR="008B5A15" w:rsidRPr="007C3329" w:rsidRDefault="008B5A15" w:rsidP="004B3163">
            <w:pPr>
              <w:widowControl w:val="0"/>
              <w:contextualSpacing/>
              <w:outlineLvl w:val="2"/>
            </w:pPr>
            <w:r>
              <w:t>приобретение товаров, работ и услуг</w:t>
            </w:r>
          </w:p>
        </w:tc>
        <w:tc>
          <w:tcPr>
            <w:tcW w:w="1891" w:type="dxa"/>
            <w:tcBorders>
              <w:top w:val="single" w:sz="4" w:space="0" w:color="000000"/>
              <w:left w:val="single" w:sz="4" w:space="0" w:color="000000"/>
              <w:bottom w:val="single" w:sz="4" w:space="0" w:color="000000"/>
              <w:right w:val="single" w:sz="4" w:space="0" w:color="000000"/>
            </w:tcBorders>
          </w:tcPr>
          <w:p w:rsidR="008B5A15" w:rsidRPr="00C3797B" w:rsidRDefault="008B5A15" w:rsidP="008B5A15">
            <w:pPr>
              <w:widowControl w:val="0"/>
              <w:contextualSpacing/>
              <w:outlineLvl w:val="2"/>
            </w:pPr>
            <w:r w:rsidRPr="00C3797B">
              <w:t xml:space="preserve">работы </w:t>
            </w:r>
          </w:p>
          <w:p w:rsidR="008B5A15" w:rsidRPr="00C3797B" w:rsidRDefault="008B5A15" w:rsidP="008B5A15">
            <w:pPr>
              <w:widowControl w:val="0"/>
              <w:contextualSpacing/>
              <w:outlineLvl w:val="2"/>
            </w:pPr>
            <w:r w:rsidRPr="00C3797B">
              <w:t>в соответствии с графиком выполнения мероприятий по капитальному ремонту завершены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B5A15" w:rsidRPr="007C3329" w:rsidRDefault="008B5A15" w:rsidP="008B5A15">
            <w:pPr>
              <w:jc w:val="center"/>
              <w:rPr>
                <w:color w:val="auto"/>
              </w:rPr>
            </w:pPr>
            <w:r>
              <w:rPr>
                <w:color w:val="auto"/>
              </w:rPr>
              <w:t>п</w:t>
            </w:r>
            <w:r w:rsidRPr="008B5A15">
              <w:rPr>
                <w:color w:val="auto"/>
              </w:rPr>
              <w:t>роцентов</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8B5A15" w:rsidRPr="007C3329" w:rsidRDefault="008B5A15" w:rsidP="00BC7653">
            <w:pPr>
              <w:widowControl w:val="0"/>
              <w:jc w:val="center"/>
              <w:outlineLvl w:val="2"/>
              <w:rPr>
                <w:color w:val="auto"/>
              </w:rPr>
            </w:pPr>
            <w:r>
              <w:rPr>
                <w:color w:val="auto"/>
              </w:rPr>
              <w:t>-</w:t>
            </w:r>
          </w:p>
        </w:tc>
        <w:tc>
          <w:tcPr>
            <w:tcW w:w="1275" w:type="dxa"/>
            <w:tcBorders>
              <w:top w:val="single" w:sz="4" w:space="0" w:color="000000"/>
              <w:left w:val="single" w:sz="4" w:space="0" w:color="000000"/>
              <w:bottom w:val="single" w:sz="4" w:space="0" w:color="000000"/>
              <w:right w:val="single" w:sz="4" w:space="0" w:color="000000"/>
            </w:tcBorders>
          </w:tcPr>
          <w:p w:rsidR="008B5A15" w:rsidRPr="007C3329" w:rsidRDefault="008B5A15" w:rsidP="00BC7653">
            <w:pPr>
              <w:jc w:val="center"/>
              <w:rPr>
                <w:color w:val="auto"/>
              </w:rPr>
            </w:pPr>
            <w:r>
              <w:rPr>
                <w:color w:val="auto"/>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5A15" w:rsidRPr="007C3329" w:rsidRDefault="008B5A15" w:rsidP="00BC7653">
            <w:pPr>
              <w:jc w:val="center"/>
              <w:rPr>
                <w:color w:val="auto"/>
              </w:rPr>
            </w:pPr>
            <w:r>
              <w:rPr>
                <w:color w:val="auto"/>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8B5A15" w:rsidRPr="007C3329" w:rsidRDefault="008B5A15" w:rsidP="00BC7653">
            <w:pPr>
              <w:jc w:val="center"/>
              <w:rPr>
                <w:color w:val="auto"/>
              </w:rPr>
            </w:pPr>
            <w:r>
              <w:rPr>
                <w:color w:val="auto"/>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5A15" w:rsidRPr="007C3329" w:rsidRDefault="008B5A15" w:rsidP="00BC7653">
            <w:pPr>
              <w:jc w:val="center"/>
              <w:rPr>
                <w:color w:val="auto"/>
              </w:rPr>
            </w:pPr>
            <w:r>
              <w:rPr>
                <w:color w:val="auto"/>
              </w:rPr>
              <w:t>- »</w:t>
            </w:r>
          </w:p>
        </w:tc>
      </w:tr>
    </w:tbl>
    <w:p w:rsidR="00F85A04" w:rsidRPr="007C3329" w:rsidRDefault="00F85A04" w:rsidP="00F85A04">
      <w:pPr>
        <w:widowControl w:val="0"/>
        <w:ind w:left="360"/>
        <w:jc w:val="center"/>
        <w:outlineLvl w:val="2"/>
      </w:pPr>
    </w:p>
    <w:p w:rsidR="008B5A15" w:rsidRDefault="00EB6179" w:rsidP="00EB6179">
      <w:pPr>
        <w:widowControl w:val="0"/>
        <w:ind w:firstLine="709"/>
        <w:jc w:val="both"/>
        <w:outlineLvl w:val="2"/>
        <w:rPr>
          <w:sz w:val="28"/>
          <w:szCs w:val="28"/>
        </w:rPr>
      </w:pPr>
      <w:r>
        <w:rPr>
          <w:sz w:val="28"/>
          <w:szCs w:val="28"/>
        </w:rPr>
        <w:t xml:space="preserve">5.2. </w:t>
      </w:r>
      <w:r w:rsidR="008B5A15">
        <w:rPr>
          <w:sz w:val="28"/>
          <w:szCs w:val="28"/>
        </w:rPr>
        <w:t>В п</w:t>
      </w:r>
      <w:r>
        <w:rPr>
          <w:sz w:val="28"/>
          <w:szCs w:val="28"/>
        </w:rPr>
        <w:t>одраздел</w:t>
      </w:r>
      <w:r w:rsidR="008B5A15">
        <w:rPr>
          <w:sz w:val="28"/>
          <w:szCs w:val="28"/>
        </w:rPr>
        <w:t>е</w:t>
      </w:r>
      <w:r>
        <w:rPr>
          <w:sz w:val="28"/>
          <w:szCs w:val="28"/>
        </w:rPr>
        <w:t xml:space="preserve"> 4 </w:t>
      </w:r>
      <w:r w:rsidR="008B5A15">
        <w:rPr>
          <w:sz w:val="28"/>
          <w:szCs w:val="28"/>
        </w:rPr>
        <w:t>«</w:t>
      </w:r>
      <w:r w:rsidR="008B5A15" w:rsidRPr="007C3329">
        <w:rPr>
          <w:sz w:val="28"/>
          <w:szCs w:val="28"/>
        </w:rPr>
        <w:t>Финансовое обеспечение комплекса процессных мероприятий</w:t>
      </w:r>
      <w:r w:rsidR="008B5A15">
        <w:rPr>
          <w:sz w:val="28"/>
          <w:szCs w:val="28"/>
        </w:rPr>
        <w:t>:</w:t>
      </w:r>
    </w:p>
    <w:p w:rsidR="00EB6179" w:rsidRPr="00AD1212" w:rsidRDefault="008B5A15" w:rsidP="00EB6179">
      <w:pPr>
        <w:widowControl w:val="0"/>
        <w:ind w:firstLine="709"/>
        <w:jc w:val="both"/>
        <w:outlineLvl w:val="2"/>
        <w:rPr>
          <w:sz w:val="28"/>
          <w:szCs w:val="28"/>
        </w:rPr>
      </w:pPr>
      <w:r>
        <w:rPr>
          <w:sz w:val="28"/>
          <w:szCs w:val="28"/>
        </w:rPr>
        <w:t xml:space="preserve">5.2.1. Строку 1 </w:t>
      </w:r>
      <w:r w:rsidR="00EB6179">
        <w:rPr>
          <w:sz w:val="28"/>
          <w:szCs w:val="28"/>
        </w:rPr>
        <w:t>изложить в редакции:</w:t>
      </w:r>
    </w:p>
    <w:p w:rsidR="002F6743" w:rsidRPr="007C3329" w:rsidRDefault="002F6743" w:rsidP="00EB6179">
      <w:pPr>
        <w:widowControl w:val="0"/>
        <w:ind w:left="360" w:firstLine="349"/>
        <w:jc w:val="both"/>
        <w:outlineLvl w:val="2"/>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701"/>
        <w:gridCol w:w="1701"/>
        <w:gridCol w:w="1559"/>
        <w:gridCol w:w="1559"/>
      </w:tblGrid>
      <w:tr w:rsidR="004E02B2" w:rsidRPr="007C3329" w:rsidTr="005B1BD7">
        <w:tc>
          <w:tcPr>
            <w:tcW w:w="762" w:type="dxa"/>
            <w:vMerge w:val="restart"/>
            <w:tcBorders>
              <w:top w:val="single" w:sz="4" w:space="0" w:color="000000"/>
              <w:left w:val="single" w:sz="4" w:space="0" w:color="000000"/>
              <w:right w:val="single" w:sz="4" w:space="0" w:color="000000"/>
            </w:tcBorders>
            <w:shd w:val="clear" w:color="auto" w:fill="auto"/>
          </w:tcPr>
          <w:p w:rsidR="004E02B2" w:rsidRPr="007C3329" w:rsidRDefault="004E02B2" w:rsidP="00ED55D3">
            <w:pPr>
              <w:widowControl w:val="0"/>
              <w:outlineLvl w:val="2"/>
            </w:pPr>
            <w:r>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2B2" w:rsidRPr="007C3329" w:rsidRDefault="004E02B2" w:rsidP="002F6743">
            <w:pPr>
              <w:widowControl w:val="0"/>
              <w:outlineLvl w:val="2"/>
            </w:pPr>
            <w:r w:rsidRPr="007C3329">
              <w:t>Комплекс процессных мероприятий «Развитие системы социального обслуживания населения, повышение качества жизни граждан старшего поколения » (всего), в том числе:</w:t>
            </w:r>
          </w:p>
        </w:tc>
        <w:tc>
          <w:tcPr>
            <w:tcW w:w="2552" w:type="dxa"/>
            <w:vMerge w:val="restart"/>
            <w:tcBorders>
              <w:top w:val="single" w:sz="4" w:space="0" w:color="000000"/>
              <w:left w:val="single" w:sz="4" w:space="0" w:color="000000"/>
              <w:right w:val="single" w:sz="4" w:space="0" w:color="000000"/>
            </w:tcBorders>
          </w:tcPr>
          <w:p w:rsidR="004E02B2" w:rsidRPr="007C3329" w:rsidRDefault="004E02B2" w:rsidP="00F85A04">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bCs/>
                <w:sz w:val="22"/>
                <w:szCs w:val="22"/>
              </w:rPr>
            </w:pPr>
            <w:r w:rsidRPr="004E02B2">
              <w:rPr>
                <w:bCs/>
                <w:sz w:val="22"/>
                <w:szCs w:val="22"/>
              </w:rPr>
              <w:t>77 974,5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bCs/>
                <w:sz w:val="22"/>
                <w:szCs w:val="22"/>
              </w:rPr>
            </w:pPr>
            <w:r w:rsidRPr="004E02B2">
              <w:rPr>
                <w:bCs/>
                <w:sz w:val="22"/>
                <w:szCs w:val="22"/>
              </w:rPr>
              <w:t>85 338,3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bCs/>
                <w:sz w:val="22"/>
                <w:szCs w:val="22"/>
              </w:rPr>
            </w:pPr>
            <w:r w:rsidRPr="004E02B2">
              <w:rPr>
                <w:bCs/>
                <w:sz w:val="22"/>
                <w:szCs w:val="22"/>
              </w:rPr>
              <w:t>88 737,8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bCs/>
                <w:sz w:val="22"/>
                <w:szCs w:val="22"/>
              </w:rPr>
            </w:pPr>
            <w:r w:rsidRPr="004E02B2">
              <w:rPr>
                <w:bCs/>
                <w:sz w:val="22"/>
                <w:szCs w:val="22"/>
              </w:rPr>
              <w:t>252 050,6</w:t>
            </w:r>
          </w:p>
        </w:tc>
      </w:tr>
      <w:tr w:rsidR="004E02B2" w:rsidRPr="007C3329" w:rsidTr="005B1BD7">
        <w:tc>
          <w:tcPr>
            <w:tcW w:w="762" w:type="dxa"/>
            <w:vMerge/>
            <w:tcBorders>
              <w:left w:val="single" w:sz="4" w:space="0" w:color="000000"/>
              <w:right w:val="single" w:sz="4" w:space="0" w:color="000000"/>
            </w:tcBorders>
            <w:shd w:val="clear" w:color="auto" w:fill="auto"/>
          </w:tcPr>
          <w:p w:rsidR="004E02B2" w:rsidRPr="007C3329" w:rsidRDefault="004E02B2" w:rsidP="00F85A04"/>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2B2" w:rsidRPr="007C3329" w:rsidRDefault="004E02B2" w:rsidP="00F85A04">
            <w:r w:rsidRPr="007C3329">
              <w:t>Областной бюджет</w:t>
            </w:r>
          </w:p>
        </w:tc>
        <w:tc>
          <w:tcPr>
            <w:tcW w:w="2552" w:type="dxa"/>
            <w:vMerge/>
            <w:tcBorders>
              <w:left w:val="single" w:sz="4" w:space="0" w:color="000000"/>
              <w:right w:val="single" w:sz="4" w:space="0" w:color="000000"/>
            </w:tcBorders>
          </w:tcPr>
          <w:p w:rsidR="004E02B2" w:rsidRPr="007C3329" w:rsidRDefault="004E02B2" w:rsidP="00F85A04"/>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60 999,6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67 068,6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72 447,8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200 516,0</w:t>
            </w:r>
          </w:p>
        </w:tc>
      </w:tr>
      <w:tr w:rsidR="004E02B2" w:rsidRPr="007C3329" w:rsidTr="005B1BD7">
        <w:tc>
          <w:tcPr>
            <w:tcW w:w="762" w:type="dxa"/>
            <w:vMerge/>
            <w:tcBorders>
              <w:left w:val="single" w:sz="4" w:space="0" w:color="000000"/>
              <w:right w:val="single" w:sz="4" w:space="0" w:color="000000"/>
            </w:tcBorders>
            <w:shd w:val="clear" w:color="auto" w:fill="auto"/>
          </w:tcPr>
          <w:p w:rsidR="004E02B2" w:rsidRPr="007C3329" w:rsidRDefault="004E02B2" w:rsidP="00F85A04"/>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2B2" w:rsidRPr="007C3329" w:rsidRDefault="004E02B2" w:rsidP="00F85A04">
            <w:r w:rsidRPr="007C3329">
              <w:t>Местный бюджет</w:t>
            </w:r>
          </w:p>
        </w:tc>
        <w:tc>
          <w:tcPr>
            <w:tcW w:w="2552" w:type="dxa"/>
            <w:vMerge/>
            <w:tcBorders>
              <w:left w:val="single" w:sz="4" w:space="0" w:color="000000"/>
              <w:right w:val="single" w:sz="4" w:space="0" w:color="000000"/>
            </w:tcBorders>
          </w:tcPr>
          <w:p w:rsidR="004E02B2" w:rsidRPr="007C3329" w:rsidRDefault="004E02B2" w:rsidP="00F85A04"/>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1 888,6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3 483,6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1 503,9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6 876,1</w:t>
            </w:r>
          </w:p>
        </w:tc>
      </w:tr>
      <w:tr w:rsidR="004E02B2" w:rsidRPr="007C3329" w:rsidTr="005B1BD7">
        <w:tc>
          <w:tcPr>
            <w:tcW w:w="762" w:type="dxa"/>
            <w:vMerge/>
            <w:tcBorders>
              <w:left w:val="single" w:sz="4" w:space="0" w:color="000000"/>
              <w:bottom w:val="single" w:sz="4" w:space="0" w:color="000000"/>
              <w:right w:val="single" w:sz="4" w:space="0" w:color="000000"/>
            </w:tcBorders>
            <w:shd w:val="clear" w:color="auto" w:fill="auto"/>
          </w:tcPr>
          <w:p w:rsidR="004E02B2" w:rsidRPr="007C3329" w:rsidRDefault="004E02B2" w:rsidP="00F85A04">
            <w:pPr>
              <w:widowControl w:val="0"/>
              <w:ind w:right="-173"/>
              <w:outlineLvl w:val="2"/>
            </w:pP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2B2" w:rsidRPr="007C3329" w:rsidRDefault="004E02B2" w:rsidP="002F6743">
            <w:pPr>
              <w:widowControl w:val="0"/>
              <w:contextualSpacing/>
            </w:pPr>
            <w:r w:rsidRPr="007C3329">
              <w:t>Внебюджетные источники</w:t>
            </w:r>
          </w:p>
        </w:tc>
        <w:tc>
          <w:tcPr>
            <w:tcW w:w="2552" w:type="dxa"/>
            <w:vMerge/>
            <w:tcBorders>
              <w:left w:val="single" w:sz="4" w:space="0" w:color="000000"/>
              <w:bottom w:val="single" w:sz="4" w:space="0" w:color="auto"/>
              <w:right w:val="single" w:sz="4" w:space="0" w:color="000000"/>
            </w:tcBorders>
          </w:tcPr>
          <w:p w:rsidR="004E02B2" w:rsidRPr="007C3329" w:rsidRDefault="004E02B2" w:rsidP="00F85A04">
            <w:pPr>
              <w:widowControl w:val="0"/>
              <w:ind w:right="-173"/>
              <w:jc w:val="center"/>
              <w:outlineLvl w:val="2"/>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15 086,3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14 786,1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14 786,1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E02B2" w:rsidRPr="004E02B2" w:rsidRDefault="004E02B2">
            <w:pPr>
              <w:jc w:val="center"/>
              <w:rPr>
                <w:sz w:val="22"/>
                <w:szCs w:val="22"/>
              </w:rPr>
            </w:pPr>
            <w:r w:rsidRPr="004E02B2">
              <w:rPr>
                <w:sz w:val="22"/>
                <w:szCs w:val="22"/>
              </w:rPr>
              <w:t>44 658,5</w:t>
            </w:r>
            <w:r>
              <w:rPr>
                <w:sz w:val="22"/>
                <w:szCs w:val="22"/>
              </w:rPr>
              <w:t>»</w:t>
            </w:r>
          </w:p>
        </w:tc>
      </w:tr>
    </w:tbl>
    <w:p w:rsidR="00F85A04" w:rsidRDefault="00F85A04" w:rsidP="00F85A04">
      <w:pPr>
        <w:widowControl w:val="0"/>
        <w:ind w:left="720" w:right="-173"/>
        <w:outlineLvl w:val="2"/>
      </w:pPr>
    </w:p>
    <w:p w:rsidR="008B5A15" w:rsidRPr="00AD1212" w:rsidRDefault="008B5A15" w:rsidP="008B5A15">
      <w:pPr>
        <w:widowControl w:val="0"/>
        <w:ind w:firstLine="709"/>
        <w:jc w:val="both"/>
        <w:outlineLvl w:val="2"/>
        <w:rPr>
          <w:sz w:val="28"/>
          <w:szCs w:val="28"/>
        </w:rPr>
      </w:pPr>
      <w:r>
        <w:rPr>
          <w:sz w:val="28"/>
          <w:szCs w:val="28"/>
        </w:rPr>
        <w:t>5.2.2. Добавить строку 6 следующего содержания:</w:t>
      </w:r>
    </w:p>
    <w:p w:rsidR="008B5A15" w:rsidRPr="007C3329" w:rsidRDefault="008B5A15" w:rsidP="00F85A04">
      <w:pPr>
        <w:widowControl w:val="0"/>
        <w:ind w:left="720" w:right="-173"/>
        <w:outlineLvl w:val="2"/>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701"/>
        <w:gridCol w:w="1701"/>
        <w:gridCol w:w="1559"/>
        <w:gridCol w:w="1559"/>
      </w:tblGrid>
      <w:tr w:rsidR="004E02B2" w:rsidRPr="0024217D" w:rsidTr="004D1DD7">
        <w:tc>
          <w:tcPr>
            <w:tcW w:w="762" w:type="dxa"/>
            <w:vMerge w:val="restart"/>
            <w:tcBorders>
              <w:left w:val="single" w:sz="4" w:space="0" w:color="000000"/>
              <w:right w:val="single" w:sz="4" w:space="0" w:color="000000"/>
            </w:tcBorders>
          </w:tcPr>
          <w:p w:rsidR="004E02B2" w:rsidRPr="007C3329" w:rsidRDefault="004E02B2" w:rsidP="008B5A15">
            <w:r>
              <w:t>«6.</w:t>
            </w:r>
          </w:p>
        </w:tc>
        <w:tc>
          <w:tcPr>
            <w:tcW w:w="4908" w:type="dxa"/>
            <w:tcBorders>
              <w:top w:val="single" w:sz="4" w:space="0" w:color="000000"/>
              <w:left w:val="single" w:sz="4" w:space="0" w:color="000000"/>
              <w:bottom w:val="single" w:sz="4" w:space="0" w:color="000000"/>
              <w:right w:val="single" w:sz="4" w:space="0" w:color="000000"/>
            </w:tcBorders>
          </w:tcPr>
          <w:p w:rsidR="004E02B2" w:rsidRPr="007C3329" w:rsidRDefault="004E02B2" w:rsidP="008B5A15">
            <w:r w:rsidRPr="008B5A15">
              <w:rPr>
                <w:kern w:val="2"/>
              </w:rPr>
              <w:t>Мероприятие (результат) 1.5 «Расходы на капитальный ремонт  муниципальных учреждений социального обслуживания населения произведены в полном объеме»</w:t>
            </w:r>
            <w:r>
              <w:rPr>
                <w:kern w:val="2"/>
              </w:rPr>
              <w:t xml:space="preserve"> </w:t>
            </w:r>
            <w:r w:rsidRPr="007C3329">
              <w:t>(всего),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4E02B2" w:rsidRPr="002B339B" w:rsidRDefault="002B339B" w:rsidP="002B339B">
            <w:pPr>
              <w:jc w:val="center"/>
              <w:rPr>
                <w:sz w:val="22"/>
                <w:szCs w:val="22"/>
              </w:rPr>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2 024,5</w:t>
            </w:r>
          </w:p>
        </w:tc>
        <w:tc>
          <w:tcPr>
            <w:tcW w:w="1559"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2 024,5</w:t>
            </w:r>
          </w:p>
        </w:tc>
      </w:tr>
      <w:tr w:rsidR="004E02B2" w:rsidRPr="0024217D" w:rsidTr="004D1DD7">
        <w:tc>
          <w:tcPr>
            <w:tcW w:w="762" w:type="dxa"/>
            <w:vMerge/>
            <w:tcBorders>
              <w:left w:val="single" w:sz="4" w:space="0" w:color="000000"/>
              <w:right w:val="single" w:sz="4" w:space="0" w:color="000000"/>
            </w:tcBorders>
          </w:tcPr>
          <w:p w:rsidR="004E02B2" w:rsidRPr="007C3329" w:rsidRDefault="004E02B2" w:rsidP="008B5A15"/>
        </w:tc>
        <w:tc>
          <w:tcPr>
            <w:tcW w:w="4908" w:type="dxa"/>
            <w:tcBorders>
              <w:top w:val="single" w:sz="4" w:space="0" w:color="000000"/>
              <w:left w:val="single" w:sz="4" w:space="0" w:color="000000"/>
              <w:bottom w:val="single" w:sz="4" w:space="0" w:color="000000"/>
              <w:right w:val="single" w:sz="4" w:space="0" w:color="000000"/>
            </w:tcBorders>
          </w:tcPr>
          <w:p w:rsidR="004E02B2" w:rsidRPr="007C3329" w:rsidRDefault="004E02B2" w:rsidP="008B5A15">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4E02B2" w:rsidRPr="007C3329" w:rsidRDefault="004E02B2" w:rsidP="008B5A15">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2 024,5</w:t>
            </w:r>
          </w:p>
        </w:tc>
        <w:tc>
          <w:tcPr>
            <w:tcW w:w="1559"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2 024,5</w:t>
            </w:r>
          </w:p>
        </w:tc>
      </w:tr>
      <w:tr w:rsidR="004E02B2" w:rsidRPr="0024217D" w:rsidTr="004D1DD7">
        <w:tc>
          <w:tcPr>
            <w:tcW w:w="762" w:type="dxa"/>
            <w:vMerge/>
            <w:tcBorders>
              <w:left w:val="single" w:sz="4" w:space="0" w:color="000000"/>
              <w:right w:val="single" w:sz="4" w:space="0" w:color="000000"/>
            </w:tcBorders>
          </w:tcPr>
          <w:p w:rsidR="004E02B2" w:rsidRPr="007C3329" w:rsidRDefault="004E02B2" w:rsidP="008B5A15"/>
        </w:tc>
        <w:tc>
          <w:tcPr>
            <w:tcW w:w="4908" w:type="dxa"/>
            <w:tcBorders>
              <w:top w:val="single" w:sz="4" w:space="0" w:color="000000"/>
              <w:left w:val="single" w:sz="4" w:space="0" w:color="000000"/>
              <w:right w:val="single" w:sz="4" w:space="0" w:color="000000"/>
            </w:tcBorders>
          </w:tcPr>
          <w:p w:rsidR="004E02B2" w:rsidRPr="007C3329" w:rsidRDefault="004E02B2" w:rsidP="008B5A15">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4E02B2" w:rsidRPr="007C3329" w:rsidRDefault="004E02B2" w:rsidP="008B5A15">
            <w:r w:rsidRPr="007C3329">
              <w:t xml:space="preserve">913 1002 04 4 04 </w:t>
            </w:r>
            <w:r w:rsidRPr="004E02B2">
              <w:t>S3910</w:t>
            </w:r>
            <w:r w:rsidRPr="007C3329">
              <w:t xml:space="preserve"> 620</w:t>
            </w:r>
          </w:p>
        </w:tc>
        <w:tc>
          <w:tcPr>
            <w:tcW w:w="1701"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2 024,5</w:t>
            </w:r>
          </w:p>
        </w:tc>
        <w:tc>
          <w:tcPr>
            <w:tcW w:w="1559"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4E02B2" w:rsidRPr="004E02B2" w:rsidRDefault="004E02B2" w:rsidP="004E02B2">
            <w:pPr>
              <w:jc w:val="center"/>
              <w:rPr>
                <w:sz w:val="22"/>
                <w:szCs w:val="22"/>
              </w:rPr>
            </w:pPr>
            <w:r w:rsidRPr="004E02B2">
              <w:rPr>
                <w:sz w:val="22"/>
                <w:szCs w:val="22"/>
              </w:rPr>
              <w:t>2 024,5</w:t>
            </w:r>
            <w:r>
              <w:rPr>
                <w:sz w:val="22"/>
                <w:szCs w:val="22"/>
              </w:rPr>
              <w:t>»</w:t>
            </w:r>
          </w:p>
        </w:tc>
      </w:tr>
    </w:tbl>
    <w:p w:rsidR="009C177E" w:rsidRDefault="009C177E" w:rsidP="00EB6179">
      <w:pPr>
        <w:widowControl w:val="0"/>
        <w:ind w:firstLine="709"/>
        <w:jc w:val="both"/>
        <w:outlineLvl w:val="2"/>
        <w:rPr>
          <w:sz w:val="28"/>
          <w:szCs w:val="28"/>
        </w:rPr>
      </w:pPr>
    </w:p>
    <w:p w:rsidR="00B85715" w:rsidRDefault="00B85715" w:rsidP="0082583F">
      <w:pPr>
        <w:widowControl w:val="0"/>
        <w:ind w:firstLine="709"/>
        <w:jc w:val="both"/>
        <w:outlineLvl w:val="2"/>
        <w:rPr>
          <w:sz w:val="28"/>
          <w:szCs w:val="28"/>
        </w:rPr>
      </w:pPr>
    </w:p>
    <w:p w:rsidR="008F68C3" w:rsidRPr="007C3329" w:rsidRDefault="00EB6179" w:rsidP="0082583F">
      <w:pPr>
        <w:widowControl w:val="0"/>
        <w:ind w:firstLine="709"/>
        <w:jc w:val="both"/>
        <w:outlineLvl w:val="2"/>
        <w:rPr>
          <w:color w:val="26282F"/>
          <w:sz w:val="28"/>
          <w:szCs w:val="28"/>
        </w:rPr>
      </w:pPr>
      <w:r>
        <w:rPr>
          <w:sz w:val="28"/>
          <w:szCs w:val="28"/>
        </w:rPr>
        <w:t xml:space="preserve">5.3. </w:t>
      </w:r>
      <w:r w:rsidR="0082583F">
        <w:rPr>
          <w:sz w:val="28"/>
          <w:szCs w:val="28"/>
        </w:rPr>
        <w:t>Таблицу п</w:t>
      </w:r>
      <w:r>
        <w:rPr>
          <w:sz w:val="28"/>
          <w:szCs w:val="28"/>
        </w:rPr>
        <w:t>одраздел</w:t>
      </w:r>
      <w:r w:rsidR="0082583F">
        <w:rPr>
          <w:sz w:val="28"/>
          <w:szCs w:val="28"/>
        </w:rPr>
        <w:t>а</w:t>
      </w:r>
      <w:r>
        <w:rPr>
          <w:sz w:val="28"/>
          <w:szCs w:val="28"/>
        </w:rPr>
        <w:t xml:space="preserve"> </w:t>
      </w:r>
      <w:r w:rsidRPr="007C3329">
        <w:rPr>
          <w:color w:val="26282F"/>
          <w:sz w:val="28"/>
          <w:szCs w:val="28"/>
        </w:rPr>
        <w:t xml:space="preserve">5 </w:t>
      </w:r>
      <w:r>
        <w:rPr>
          <w:color w:val="26282F"/>
          <w:sz w:val="28"/>
          <w:szCs w:val="28"/>
        </w:rPr>
        <w:t>«</w:t>
      </w:r>
      <w:r w:rsidRPr="007C3329">
        <w:rPr>
          <w:color w:val="26282F"/>
          <w:sz w:val="28"/>
          <w:szCs w:val="28"/>
        </w:rPr>
        <w:t>План реализации комплекса процессных мероприятий на 2025-2027 годы</w:t>
      </w:r>
      <w:r>
        <w:rPr>
          <w:color w:val="26282F"/>
          <w:sz w:val="28"/>
          <w:szCs w:val="28"/>
        </w:rPr>
        <w:t>» дополнить пунктами</w:t>
      </w:r>
      <w:r w:rsidR="003E118C">
        <w:rPr>
          <w:color w:val="26282F"/>
          <w:sz w:val="28"/>
          <w:szCs w:val="28"/>
        </w:rPr>
        <w:t xml:space="preserve"> </w:t>
      </w:r>
      <w:r w:rsidR="001660EA">
        <w:rPr>
          <w:color w:val="26282F"/>
          <w:sz w:val="28"/>
          <w:szCs w:val="28"/>
        </w:rPr>
        <w:t>25-30</w:t>
      </w:r>
      <w:r w:rsidR="003E118C">
        <w:rPr>
          <w:color w:val="26282F"/>
          <w:sz w:val="28"/>
          <w:szCs w:val="28"/>
        </w:rPr>
        <w:t xml:space="preserve"> </w:t>
      </w:r>
      <w:r>
        <w:rPr>
          <w:color w:val="26282F"/>
          <w:sz w:val="28"/>
          <w:szCs w:val="28"/>
        </w:rPr>
        <w:t>следующего содержания:</w:t>
      </w:r>
    </w:p>
    <w:p w:rsidR="00F85A04" w:rsidRPr="007C3329" w:rsidRDefault="00F85A04" w:rsidP="00F85A04">
      <w:pPr>
        <w:tabs>
          <w:tab w:val="left" w:pos="11057"/>
        </w:tabs>
        <w:spacing w:before="8" w:after="1"/>
        <w:rPr>
          <w:sz w:val="12"/>
        </w:rPr>
      </w:pPr>
    </w:p>
    <w:tbl>
      <w:tblPr>
        <w:tblpPr w:leftFromText="180" w:rightFromText="180" w:vertAnchor="text" w:tblpY="1"/>
        <w:tblOverlap w:val="never"/>
        <w:tblW w:w="0" w:type="auto"/>
        <w:tblLayout w:type="fixed"/>
        <w:tblLook w:val="04A0" w:firstRow="1" w:lastRow="0" w:firstColumn="1" w:lastColumn="0" w:noHBand="0" w:noVBand="1"/>
      </w:tblPr>
      <w:tblGrid>
        <w:gridCol w:w="709"/>
        <w:gridCol w:w="5528"/>
        <w:gridCol w:w="1985"/>
        <w:gridCol w:w="2693"/>
        <w:gridCol w:w="1843"/>
        <w:gridCol w:w="1984"/>
      </w:tblGrid>
      <w:tr w:rsidR="004E02B2" w:rsidRPr="00067FCE" w:rsidTr="003E118C">
        <w:trPr>
          <w:trHeight w:val="314"/>
        </w:trPr>
        <w:tc>
          <w:tcPr>
            <w:tcW w:w="709" w:type="dxa"/>
            <w:tcBorders>
              <w:top w:val="single" w:sz="4" w:space="0" w:color="000000"/>
              <w:left w:val="single" w:sz="4" w:space="0" w:color="000000"/>
              <w:bottom w:val="single" w:sz="4" w:space="0" w:color="000000"/>
              <w:right w:val="single" w:sz="4" w:space="0" w:color="000000"/>
            </w:tcBorders>
          </w:tcPr>
          <w:p w:rsidR="004E02B2" w:rsidRPr="00067FCE" w:rsidRDefault="004E02B2" w:rsidP="004E02B2">
            <w:pPr>
              <w:widowControl w:val="0"/>
              <w:tabs>
                <w:tab w:val="left" w:pos="11057"/>
              </w:tabs>
              <w:spacing w:line="247" w:lineRule="exact"/>
              <w:rPr>
                <w:color w:val="auto"/>
              </w:rPr>
            </w:pPr>
            <w:r>
              <w:rPr>
                <w:color w:val="auto"/>
              </w:rPr>
              <w:t>«25.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r w:rsidRPr="008B5A15">
              <w:rPr>
                <w:kern w:val="2"/>
              </w:rPr>
              <w:t>Мероприятие (результат) 1.5 «Расходы на капитальный ремонт  муниципальных учреждений социального обслуживания населения произведены в полном объеме»</w:t>
            </w:r>
            <w:r>
              <w:rPr>
                <w:kern w:val="2"/>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jc w:val="center"/>
              <w:outlineLvl w:val="2"/>
            </w:pPr>
            <w:r w:rsidRPr="007C3329">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4E02B2" w:rsidRPr="007C3329" w:rsidRDefault="004E02B2" w:rsidP="004E02B2">
            <w:pPr>
              <w:widowControl w:val="0"/>
              <w:spacing w:line="216" w:lineRule="auto"/>
              <w:contextualSpacing/>
              <w:outlineLvl w:val="2"/>
            </w:pPr>
            <w:r w:rsidRPr="007C3329">
              <w:t xml:space="preserve">(Дударева И.С., директор МАУ «ЦСО» г. Азова)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jc w:val="center"/>
              <w:outlineLvl w:val="2"/>
            </w:pPr>
            <w:r w:rsidRPr="007C3329">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jc w:val="center"/>
              <w:outlineLvl w:val="2"/>
            </w:pPr>
            <w:r w:rsidRPr="007C3329">
              <w:t>Х</w:t>
            </w:r>
          </w:p>
        </w:tc>
      </w:tr>
      <w:tr w:rsidR="004E02B2" w:rsidRPr="00067FCE" w:rsidTr="003E118C">
        <w:trPr>
          <w:trHeight w:val="314"/>
        </w:trPr>
        <w:tc>
          <w:tcPr>
            <w:tcW w:w="709" w:type="dxa"/>
            <w:tcBorders>
              <w:top w:val="single" w:sz="4" w:space="0" w:color="000000"/>
              <w:left w:val="single" w:sz="4" w:space="0" w:color="000000"/>
              <w:bottom w:val="single" w:sz="4" w:space="0" w:color="000000"/>
              <w:right w:val="single" w:sz="4" w:space="0" w:color="000000"/>
            </w:tcBorders>
          </w:tcPr>
          <w:p w:rsidR="004E02B2" w:rsidRPr="00067FCE" w:rsidRDefault="004E02B2" w:rsidP="001660EA">
            <w:pPr>
              <w:widowControl w:val="0"/>
              <w:tabs>
                <w:tab w:val="left" w:pos="11057"/>
              </w:tabs>
              <w:spacing w:line="247" w:lineRule="exact"/>
              <w:rPr>
                <w:color w:val="auto"/>
              </w:rPr>
            </w:pPr>
            <w:r>
              <w:rPr>
                <w:color w:val="auto"/>
              </w:rPr>
              <w:t>2</w:t>
            </w:r>
            <w:r w:rsidR="001660EA">
              <w:rPr>
                <w:color w:val="auto"/>
              </w:rPr>
              <w:t>6</w:t>
            </w:r>
            <w:r>
              <w:rPr>
                <w:color w:val="auto"/>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E02B2" w:rsidRPr="00067FCE" w:rsidRDefault="001660EA" w:rsidP="001660EA">
            <w:pPr>
              <w:widowControl w:val="0"/>
              <w:contextualSpacing/>
              <w:rPr>
                <w:color w:val="auto"/>
              </w:rPr>
            </w:pPr>
            <w:r w:rsidRPr="008B5A15">
              <w:rPr>
                <w:kern w:val="2"/>
              </w:rPr>
              <w:t>Мероприятие (результат) 1.5 «Расходы на капитальный ремонт  муниципальных учреждений социального обслуживания населения произведены в полном объеме»</w:t>
            </w:r>
            <w:r>
              <w:rPr>
                <w:kern w:val="2"/>
              </w:rPr>
              <w:t xml:space="preserve"> </w:t>
            </w:r>
            <w:r w:rsidR="004E02B2">
              <w:t>в 202</w:t>
            </w:r>
            <w:r>
              <w:t>6</w:t>
            </w:r>
            <w:r w:rsidR="004E02B2">
              <w:t xml:space="preserve"> году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jc w:val="center"/>
              <w:outlineLvl w:val="2"/>
            </w:pPr>
            <w:r w:rsidRPr="007C3329">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C92BE6" w:rsidRDefault="004E02B2" w:rsidP="004E02B2">
            <w:pPr>
              <w:widowControl w:val="0"/>
              <w:spacing w:line="216" w:lineRule="auto"/>
              <w:contextualSpacing/>
              <w:outlineLvl w:val="2"/>
            </w:pPr>
            <w:r w:rsidRPr="007C3329">
              <w:t>(Дударева И.С., директор МАУ «ЦСО» г. Азова)</w:t>
            </w:r>
          </w:p>
          <w:p w:rsidR="004E02B2" w:rsidRPr="007C3329" w:rsidRDefault="004E02B2" w:rsidP="004E02B2">
            <w:pPr>
              <w:widowControl w:val="0"/>
              <w:spacing w:line="216" w:lineRule="auto"/>
              <w:contextualSpacing/>
              <w:outlineLvl w:val="2"/>
            </w:pPr>
            <w:r w:rsidRPr="007C3329">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jc w:val="center"/>
              <w:outlineLvl w:val="2"/>
            </w:pPr>
            <w:r w:rsidRPr="007C3329">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jc w:val="center"/>
              <w:outlineLvl w:val="2"/>
            </w:pPr>
            <w:r w:rsidRPr="007C3329">
              <w:t>Х</w:t>
            </w:r>
          </w:p>
        </w:tc>
      </w:tr>
      <w:tr w:rsidR="004E02B2" w:rsidRPr="00067FCE" w:rsidTr="003E118C">
        <w:trPr>
          <w:trHeight w:val="314"/>
        </w:trPr>
        <w:tc>
          <w:tcPr>
            <w:tcW w:w="709" w:type="dxa"/>
            <w:tcBorders>
              <w:top w:val="single" w:sz="4" w:space="0" w:color="000000"/>
              <w:left w:val="single" w:sz="4" w:space="0" w:color="000000"/>
              <w:bottom w:val="single" w:sz="4" w:space="0" w:color="000000"/>
              <w:right w:val="single" w:sz="4" w:space="0" w:color="000000"/>
            </w:tcBorders>
          </w:tcPr>
          <w:p w:rsidR="004E02B2" w:rsidRPr="00067FCE" w:rsidRDefault="004E02B2" w:rsidP="001660EA">
            <w:pPr>
              <w:widowControl w:val="0"/>
              <w:tabs>
                <w:tab w:val="left" w:pos="11057"/>
              </w:tabs>
              <w:spacing w:line="247" w:lineRule="exact"/>
              <w:rPr>
                <w:color w:val="auto"/>
              </w:rPr>
            </w:pPr>
            <w:r>
              <w:rPr>
                <w:color w:val="auto"/>
              </w:rPr>
              <w:lastRenderedPageBreak/>
              <w:t>2</w:t>
            </w:r>
            <w:r w:rsidR="001660EA">
              <w:rPr>
                <w:color w:val="auto"/>
              </w:rPr>
              <w:t>7</w:t>
            </w:r>
            <w:r>
              <w:rPr>
                <w:color w:val="auto"/>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E02B2" w:rsidRPr="00067FCE" w:rsidRDefault="004E02B2" w:rsidP="001660EA">
            <w:pPr>
              <w:widowControl w:val="0"/>
              <w:tabs>
                <w:tab w:val="left" w:pos="11057"/>
              </w:tabs>
              <w:contextualSpacing/>
              <w:rPr>
                <w:color w:val="auto"/>
              </w:rPr>
            </w:pPr>
            <w:r w:rsidRPr="00067FCE">
              <w:rPr>
                <w:color w:val="auto"/>
              </w:rPr>
              <w:t>Контрольная точка 1.</w:t>
            </w:r>
            <w:r w:rsidR="001660EA">
              <w:rPr>
                <w:color w:val="auto"/>
              </w:rPr>
              <w:t>5</w:t>
            </w:r>
            <w:r w:rsidRPr="00067FCE">
              <w:rPr>
                <w:color w:val="auto"/>
              </w:rPr>
              <w:t>.</w:t>
            </w:r>
            <w:r>
              <w:rPr>
                <w:color w:val="auto"/>
              </w:rPr>
              <w:t xml:space="preserve">1 </w:t>
            </w:r>
            <w:r w:rsidRPr="00067FCE">
              <w:rPr>
                <w:color w:val="auto"/>
              </w:rPr>
              <w:t>«</w:t>
            </w:r>
            <w:r>
              <w:rPr>
                <w:color w:val="auto"/>
              </w:rPr>
              <w:t>Закупка включена в план закупок</w:t>
            </w:r>
            <w:r w:rsidRPr="00067FCE">
              <w:rPr>
                <w:color w:val="auto"/>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E02B2" w:rsidRPr="00191151" w:rsidRDefault="004E02B2" w:rsidP="001660EA">
            <w:pPr>
              <w:widowControl w:val="0"/>
              <w:spacing w:line="216" w:lineRule="auto"/>
              <w:contextualSpacing/>
              <w:jc w:val="center"/>
              <w:outlineLvl w:val="2"/>
              <w:rPr>
                <w:color w:val="auto"/>
              </w:rPr>
            </w:pPr>
            <w:r w:rsidRPr="00191151">
              <w:rPr>
                <w:color w:val="auto"/>
              </w:rPr>
              <w:t>31 марта 202</w:t>
            </w:r>
            <w:r w:rsidR="001660EA">
              <w:rPr>
                <w:color w:val="auto"/>
              </w:rPr>
              <w:t>6</w:t>
            </w:r>
            <w:r w:rsidRPr="00191151">
              <w:rPr>
                <w:color w:val="auto"/>
              </w:rPr>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4E02B2" w:rsidRPr="007D376A" w:rsidRDefault="004E02B2" w:rsidP="004E02B2">
            <w:pPr>
              <w:widowControl w:val="0"/>
              <w:spacing w:line="216" w:lineRule="auto"/>
              <w:contextualSpacing/>
              <w:outlineLvl w:val="2"/>
            </w:pPr>
            <w:r w:rsidRPr="007C3329">
              <w:t>(Дударева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E02B2" w:rsidRPr="00067FCE" w:rsidRDefault="004E02B2" w:rsidP="004E02B2">
            <w:pPr>
              <w:widowControl w:val="0"/>
              <w:spacing w:line="216" w:lineRule="auto"/>
              <w:contextualSpacing/>
              <w:jc w:val="center"/>
              <w:outlineLvl w:val="2"/>
              <w:rPr>
                <w:color w:val="auto"/>
              </w:rPr>
            </w:pPr>
            <w:r>
              <w:rPr>
                <w:color w:val="auto"/>
              </w:rPr>
              <w:t>план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E02B2" w:rsidRPr="009D6657" w:rsidRDefault="004E02B2" w:rsidP="004E02B2">
            <w:pPr>
              <w:widowControl w:val="0"/>
              <w:spacing w:line="216" w:lineRule="auto"/>
              <w:contextualSpacing/>
              <w:jc w:val="center"/>
              <w:outlineLvl w:val="2"/>
              <w:rPr>
                <w:color w:val="auto"/>
              </w:rPr>
            </w:pPr>
            <w:r w:rsidRPr="009D6657">
              <w:rPr>
                <w:rFonts w:ascii="Roboto" w:hAnsi="Roboto"/>
                <w:color w:val="auto"/>
                <w:shd w:val="clear" w:color="auto" w:fill="FFFFFF"/>
              </w:rPr>
              <w:t>Официальный сайт Единой информационной системы в сфере закупок</w:t>
            </w:r>
          </w:p>
        </w:tc>
      </w:tr>
      <w:tr w:rsidR="004E02B2" w:rsidRPr="00067FCE" w:rsidTr="003E118C">
        <w:trPr>
          <w:trHeight w:val="314"/>
        </w:trPr>
        <w:tc>
          <w:tcPr>
            <w:tcW w:w="709" w:type="dxa"/>
            <w:tcBorders>
              <w:top w:val="single" w:sz="4" w:space="0" w:color="000000"/>
              <w:left w:val="single" w:sz="4" w:space="0" w:color="000000"/>
              <w:bottom w:val="single" w:sz="4" w:space="0" w:color="000000"/>
              <w:right w:val="single" w:sz="4" w:space="0" w:color="000000"/>
            </w:tcBorders>
          </w:tcPr>
          <w:p w:rsidR="004E02B2" w:rsidRPr="00067FCE" w:rsidRDefault="001660EA" w:rsidP="004E02B2">
            <w:pPr>
              <w:widowControl w:val="0"/>
              <w:tabs>
                <w:tab w:val="left" w:pos="11057"/>
              </w:tabs>
              <w:spacing w:line="247" w:lineRule="exact"/>
              <w:rPr>
                <w:color w:val="auto"/>
              </w:rPr>
            </w:pPr>
            <w:r>
              <w:rPr>
                <w:color w:val="auto"/>
              </w:rPr>
              <w:t>28</w:t>
            </w:r>
            <w:r w:rsidR="004E02B2">
              <w:rPr>
                <w:color w:val="auto"/>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E02B2" w:rsidRPr="00650281" w:rsidRDefault="004E02B2" w:rsidP="001660EA">
            <w:pPr>
              <w:widowControl w:val="0"/>
              <w:tabs>
                <w:tab w:val="left" w:pos="11057"/>
              </w:tabs>
              <w:contextualSpacing/>
            </w:pPr>
            <w:r w:rsidRPr="00650281">
              <w:rPr>
                <w:color w:val="auto"/>
              </w:rPr>
              <w:t>Контрольная точка 1.</w:t>
            </w:r>
            <w:r w:rsidR="001660EA">
              <w:rPr>
                <w:color w:val="auto"/>
              </w:rPr>
              <w:t>5</w:t>
            </w:r>
            <w:r w:rsidRPr="00650281">
              <w:rPr>
                <w:color w:val="auto"/>
              </w:rPr>
              <w:t>.</w:t>
            </w:r>
            <w:r>
              <w:rPr>
                <w:color w:val="auto"/>
              </w:rPr>
              <w:t>2 «Сведения о договоре внесены в реестр договоров, заключенных МАУ «ЦСО» г. Азова» по результатам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E02B2" w:rsidRPr="00191151" w:rsidRDefault="004E02B2" w:rsidP="001660EA">
            <w:pPr>
              <w:jc w:val="center"/>
              <w:rPr>
                <w:color w:val="auto"/>
              </w:rPr>
            </w:pPr>
            <w:r w:rsidRPr="00191151">
              <w:rPr>
                <w:color w:val="auto"/>
              </w:rPr>
              <w:t>30 апреля 202</w:t>
            </w:r>
            <w:r w:rsidR="001660EA">
              <w:rPr>
                <w:color w:val="auto"/>
              </w:rPr>
              <w:t>6</w:t>
            </w:r>
            <w:r w:rsidRPr="00191151">
              <w:rPr>
                <w:color w:val="auto"/>
              </w:rPr>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4E02B2" w:rsidRDefault="004E02B2" w:rsidP="004E02B2">
            <w:r w:rsidRPr="007C3329">
              <w:t>(Дударева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E02B2" w:rsidRPr="00067FCE" w:rsidRDefault="004E02B2" w:rsidP="004E02B2">
            <w:pPr>
              <w:widowControl w:val="0"/>
              <w:spacing w:line="216" w:lineRule="auto"/>
              <w:contextualSpacing/>
              <w:jc w:val="center"/>
              <w:outlineLvl w:val="2"/>
              <w:rPr>
                <w:color w:val="auto"/>
              </w:rPr>
            </w:pPr>
            <w:r>
              <w:rPr>
                <w:color w:val="auto"/>
              </w:rPr>
              <w:t>реестр договоров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E02B2" w:rsidRPr="00067FCE" w:rsidRDefault="004E02B2" w:rsidP="004E02B2">
            <w:pPr>
              <w:widowControl w:val="0"/>
              <w:spacing w:line="216" w:lineRule="auto"/>
              <w:contextualSpacing/>
              <w:jc w:val="center"/>
              <w:outlineLvl w:val="2"/>
              <w:rPr>
                <w:color w:val="auto"/>
              </w:rPr>
            </w:pPr>
            <w:r w:rsidRPr="009D6657">
              <w:rPr>
                <w:rFonts w:ascii="Roboto" w:hAnsi="Roboto"/>
                <w:color w:val="auto"/>
                <w:shd w:val="clear" w:color="auto" w:fill="FFFFFF"/>
              </w:rPr>
              <w:t>Официальный сайт Единой информационной системы в сфере закупок</w:t>
            </w:r>
          </w:p>
        </w:tc>
      </w:tr>
      <w:tr w:rsidR="004E02B2" w:rsidRPr="00067FCE" w:rsidTr="003E118C">
        <w:trPr>
          <w:trHeight w:val="314"/>
        </w:trPr>
        <w:tc>
          <w:tcPr>
            <w:tcW w:w="709" w:type="dxa"/>
            <w:tcBorders>
              <w:top w:val="single" w:sz="4" w:space="0" w:color="000000"/>
              <w:left w:val="single" w:sz="4" w:space="0" w:color="000000"/>
              <w:bottom w:val="single" w:sz="4" w:space="0" w:color="000000"/>
              <w:right w:val="single" w:sz="4" w:space="0" w:color="000000"/>
            </w:tcBorders>
          </w:tcPr>
          <w:p w:rsidR="004E02B2" w:rsidRPr="00067FCE" w:rsidRDefault="004E02B2" w:rsidP="001660EA">
            <w:pPr>
              <w:widowControl w:val="0"/>
              <w:tabs>
                <w:tab w:val="left" w:pos="11057"/>
              </w:tabs>
              <w:spacing w:line="247" w:lineRule="exact"/>
              <w:rPr>
                <w:color w:val="auto"/>
              </w:rPr>
            </w:pPr>
            <w:r>
              <w:rPr>
                <w:color w:val="auto"/>
              </w:rPr>
              <w:t>2</w:t>
            </w:r>
            <w:r w:rsidR="001660EA">
              <w:rPr>
                <w:color w:val="auto"/>
              </w:rPr>
              <w:t>9</w:t>
            </w:r>
            <w:r>
              <w:rPr>
                <w:color w:val="auto"/>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E02B2" w:rsidRDefault="004E02B2" w:rsidP="001660EA">
            <w:r w:rsidRPr="009065ED">
              <w:rPr>
                <w:color w:val="auto"/>
              </w:rPr>
              <w:t>Контрольная точка 1.</w:t>
            </w:r>
            <w:r w:rsidR="001660EA">
              <w:rPr>
                <w:color w:val="auto"/>
              </w:rPr>
              <w:t>5</w:t>
            </w:r>
            <w:r w:rsidRPr="009065ED">
              <w:rPr>
                <w:color w:val="auto"/>
              </w:rPr>
              <w:t>.</w:t>
            </w:r>
            <w:r>
              <w:rPr>
                <w:color w:val="auto"/>
              </w:rPr>
              <w:t>3</w:t>
            </w:r>
            <w:r w:rsidRPr="009065ED">
              <w:rPr>
                <w:color w:val="auto"/>
              </w:rPr>
              <w:t xml:space="preserve"> «</w:t>
            </w:r>
            <w:r>
              <w:rPr>
                <w:color w:val="auto"/>
              </w:rPr>
              <w:t>Произведена приемка выполненных работ, оказанных услуг</w:t>
            </w:r>
            <w:r w:rsidRPr="009065ED">
              <w:rPr>
                <w:color w:val="auto"/>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E02B2" w:rsidRPr="00191151" w:rsidRDefault="001660EA" w:rsidP="001660EA">
            <w:pPr>
              <w:jc w:val="center"/>
              <w:rPr>
                <w:color w:val="auto"/>
              </w:rPr>
            </w:pPr>
            <w:r w:rsidRPr="00191151">
              <w:rPr>
                <w:color w:val="auto"/>
              </w:rPr>
              <w:t>3</w:t>
            </w:r>
            <w:r>
              <w:rPr>
                <w:color w:val="auto"/>
              </w:rPr>
              <w:t>0</w:t>
            </w:r>
            <w:r w:rsidRPr="00191151">
              <w:rPr>
                <w:color w:val="auto"/>
              </w:rPr>
              <w:t xml:space="preserve"> </w:t>
            </w:r>
            <w:r>
              <w:rPr>
                <w:color w:val="auto"/>
              </w:rPr>
              <w:t>ноября</w:t>
            </w:r>
            <w:r w:rsidRPr="00191151">
              <w:rPr>
                <w:color w:val="auto"/>
              </w:rPr>
              <w:t xml:space="preserve"> 202</w:t>
            </w:r>
            <w:r>
              <w:rPr>
                <w:color w:val="auto"/>
              </w:rPr>
              <w:t>6</w:t>
            </w:r>
            <w:r w:rsidRPr="00191151">
              <w:rPr>
                <w:color w:val="auto"/>
              </w:rPr>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4E02B2" w:rsidRPr="007D376A" w:rsidRDefault="004E02B2" w:rsidP="004E02B2">
            <w:pPr>
              <w:widowControl w:val="0"/>
              <w:spacing w:line="216" w:lineRule="auto"/>
              <w:contextualSpacing/>
              <w:outlineLvl w:val="2"/>
            </w:pPr>
            <w:r w:rsidRPr="007C3329">
              <w:t>(Дударева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E02B2" w:rsidRPr="00067FCE" w:rsidRDefault="004E02B2" w:rsidP="004E02B2">
            <w:pPr>
              <w:widowControl w:val="0"/>
              <w:spacing w:line="216" w:lineRule="auto"/>
              <w:contextualSpacing/>
              <w:jc w:val="center"/>
              <w:outlineLvl w:val="2"/>
              <w:rPr>
                <w:color w:val="auto"/>
              </w:rPr>
            </w:pPr>
            <w:r>
              <w:rPr>
                <w:color w:val="auto"/>
              </w:rPr>
              <w:t>акт приемки товаров, работ,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E02B2" w:rsidRPr="00067FCE" w:rsidRDefault="004E02B2" w:rsidP="004E02B2">
            <w:pPr>
              <w:widowControl w:val="0"/>
              <w:spacing w:line="216" w:lineRule="auto"/>
              <w:contextualSpacing/>
              <w:outlineLvl w:val="2"/>
              <w:rPr>
                <w:color w:val="auto"/>
              </w:rPr>
            </w:pPr>
            <w:r w:rsidRPr="00067FCE">
              <w:rPr>
                <w:color w:val="auto"/>
              </w:rPr>
              <w:t>информационная система отсутствует</w:t>
            </w:r>
          </w:p>
        </w:tc>
      </w:tr>
      <w:tr w:rsidR="004E02B2" w:rsidRPr="00067FCE" w:rsidTr="003E118C">
        <w:trPr>
          <w:trHeight w:val="314"/>
        </w:trPr>
        <w:tc>
          <w:tcPr>
            <w:tcW w:w="709" w:type="dxa"/>
            <w:tcBorders>
              <w:top w:val="single" w:sz="4" w:space="0" w:color="000000"/>
              <w:left w:val="single" w:sz="4" w:space="0" w:color="000000"/>
              <w:bottom w:val="single" w:sz="4" w:space="0" w:color="000000"/>
              <w:right w:val="single" w:sz="4" w:space="0" w:color="000000"/>
            </w:tcBorders>
          </w:tcPr>
          <w:p w:rsidR="004E02B2" w:rsidRPr="00067FCE" w:rsidRDefault="001660EA" w:rsidP="004E02B2">
            <w:pPr>
              <w:widowControl w:val="0"/>
              <w:tabs>
                <w:tab w:val="left" w:pos="11057"/>
              </w:tabs>
              <w:spacing w:line="247" w:lineRule="exact"/>
              <w:rPr>
                <w:color w:val="auto"/>
              </w:rPr>
            </w:pPr>
            <w:r>
              <w:rPr>
                <w:color w:val="auto"/>
              </w:rPr>
              <w:t>30</w:t>
            </w:r>
            <w:r w:rsidR="004E02B2">
              <w:rPr>
                <w:color w:val="auto"/>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E02B2" w:rsidRDefault="004E02B2" w:rsidP="001660EA">
            <w:r w:rsidRPr="009065ED">
              <w:rPr>
                <w:color w:val="auto"/>
              </w:rPr>
              <w:t>Контрольная точка 1.</w:t>
            </w:r>
            <w:r w:rsidR="001660EA">
              <w:rPr>
                <w:color w:val="auto"/>
              </w:rPr>
              <w:t>5</w:t>
            </w:r>
            <w:r w:rsidRPr="009065ED">
              <w:rPr>
                <w:color w:val="auto"/>
              </w:rPr>
              <w:t>.</w:t>
            </w:r>
            <w:r>
              <w:rPr>
                <w:color w:val="auto"/>
              </w:rPr>
              <w:t>4</w:t>
            </w:r>
            <w:r w:rsidRPr="009065ED">
              <w:rPr>
                <w:color w:val="auto"/>
              </w:rPr>
              <w:t xml:space="preserve"> «</w:t>
            </w:r>
            <w:r>
              <w:rPr>
                <w:color w:val="auto"/>
              </w:rPr>
              <w:t>Произведена оплата выполненных работ, оказанных услуг  по договору</w:t>
            </w:r>
            <w:r w:rsidRPr="009065ED">
              <w:rPr>
                <w:color w:val="auto"/>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E02B2" w:rsidRPr="00191151" w:rsidRDefault="004E02B2" w:rsidP="001660EA">
            <w:pPr>
              <w:widowControl w:val="0"/>
              <w:spacing w:line="216" w:lineRule="auto"/>
              <w:contextualSpacing/>
              <w:jc w:val="center"/>
              <w:outlineLvl w:val="2"/>
              <w:rPr>
                <w:color w:val="auto"/>
              </w:rPr>
            </w:pPr>
            <w:r w:rsidRPr="00191151">
              <w:rPr>
                <w:color w:val="auto"/>
              </w:rPr>
              <w:t>3</w:t>
            </w:r>
            <w:r w:rsidR="001660EA">
              <w:rPr>
                <w:color w:val="auto"/>
              </w:rPr>
              <w:t>0</w:t>
            </w:r>
            <w:r w:rsidRPr="00191151">
              <w:rPr>
                <w:color w:val="auto"/>
              </w:rPr>
              <w:t xml:space="preserve"> </w:t>
            </w:r>
            <w:r w:rsidR="001660EA">
              <w:rPr>
                <w:color w:val="auto"/>
              </w:rPr>
              <w:t xml:space="preserve">декабря </w:t>
            </w:r>
            <w:r w:rsidRPr="00191151">
              <w:rPr>
                <w:color w:val="auto"/>
              </w:rPr>
              <w:t>202</w:t>
            </w:r>
            <w:r w:rsidR="001660EA">
              <w:rPr>
                <w:color w:val="auto"/>
              </w:rPr>
              <w:t>6</w:t>
            </w:r>
            <w:r w:rsidRPr="00191151">
              <w:rPr>
                <w:color w:val="auto"/>
              </w:rPr>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E02B2" w:rsidRPr="007C3329" w:rsidRDefault="004E02B2" w:rsidP="004E02B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4E02B2" w:rsidRDefault="004E02B2" w:rsidP="004E02B2">
            <w:r w:rsidRPr="007C3329">
              <w:t>(Дударева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E02B2" w:rsidRPr="00067FCE" w:rsidRDefault="004E02B2" w:rsidP="004E02B2">
            <w:pPr>
              <w:widowControl w:val="0"/>
              <w:spacing w:line="216" w:lineRule="auto"/>
              <w:contextualSpacing/>
              <w:jc w:val="center"/>
              <w:outlineLvl w:val="2"/>
              <w:rPr>
                <w:color w:val="auto"/>
              </w:rPr>
            </w:pPr>
            <w:r>
              <w:rPr>
                <w:color w:val="auto"/>
              </w:rPr>
              <w:t>платежное поручение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E02B2" w:rsidRPr="00067FCE" w:rsidRDefault="004E02B2" w:rsidP="004E02B2">
            <w:pPr>
              <w:widowControl w:val="0"/>
              <w:spacing w:line="216" w:lineRule="auto"/>
              <w:contextualSpacing/>
              <w:outlineLvl w:val="2"/>
              <w:rPr>
                <w:color w:val="auto"/>
              </w:rPr>
            </w:pPr>
            <w:r w:rsidRPr="00067FCE">
              <w:rPr>
                <w:color w:val="auto"/>
              </w:rPr>
              <w:t>информационная система отсутствует</w:t>
            </w:r>
            <w:r>
              <w:rPr>
                <w:color w:val="auto"/>
              </w:rPr>
              <w:t>»</w:t>
            </w:r>
            <w:r w:rsidRPr="00067FCE">
              <w:rPr>
                <w:color w:val="auto"/>
              </w:rPr>
              <w:t xml:space="preserve"> </w:t>
            </w:r>
          </w:p>
        </w:tc>
      </w:tr>
    </w:tbl>
    <w:p w:rsidR="00B85715" w:rsidRDefault="00B85715" w:rsidP="00965FBE">
      <w:pPr>
        <w:widowControl w:val="0"/>
        <w:tabs>
          <w:tab w:val="left" w:pos="567"/>
        </w:tabs>
        <w:outlineLvl w:val="2"/>
        <w:rPr>
          <w:sz w:val="28"/>
          <w:szCs w:val="28"/>
        </w:rPr>
      </w:pPr>
    </w:p>
    <w:p w:rsidR="00C92BE6" w:rsidRDefault="00C92BE6" w:rsidP="00965FBE">
      <w:pPr>
        <w:widowControl w:val="0"/>
        <w:tabs>
          <w:tab w:val="left" w:pos="567"/>
        </w:tabs>
        <w:outlineLvl w:val="2"/>
        <w:rPr>
          <w:sz w:val="28"/>
          <w:szCs w:val="28"/>
        </w:rPr>
      </w:pPr>
    </w:p>
    <w:p w:rsidR="00C92BE6" w:rsidRDefault="00C92BE6" w:rsidP="00965FBE">
      <w:pPr>
        <w:widowControl w:val="0"/>
        <w:tabs>
          <w:tab w:val="left" w:pos="567"/>
        </w:tabs>
        <w:outlineLvl w:val="2"/>
        <w:rPr>
          <w:sz w:val="28"/>
          <w:szCs w:val="28"/>
        </w:rPr>
      </w:pPr>
    </w:p>
    <w:p w:rsidR="007F33DC" w:rsidRPr="00067FCE" w:rsidRDefault="009B62C5" w:rsidP="00965FBE">
      <w:pPr>
        <w:widowControl w:val="0"/>
        <w:tabs>
          <w:tab w:val="left" w:pos="567"/>
        </w:tabs>
        <w:outlineLvl w:val="2"/>
        <w:rPr>
          <w:sz w:val="28"/>
          <w:szCs w:val="28"/>
        </w:rPr>
      </w:pPr>
      <w:r>
        <w:rPr>
          <w:sz w:val="28"/>
          <w:szCs w:val="28"/>
        </w:rPr>
        <w:t>И.о. у</w:t>
      </w:r>
      <w:r w:rsidR="007F33DC" w:rsidRPr="00067FCE">
        <w:rPr>
          <w:sz w:val="28"/>
          <w:szCs w:val="28"/>
        </w:rPr>
        <w:t>правляющ</w:t>
      </w:r>
      <w:r>
        <w:rPr>
          <w:sz w:val="28"/>
          <w:szCs w:val="28"/>
        </w:rPr>
        <w:t>его</w:t>
      </w:r>
      <w:r w:rsidR="007F33DC" w:rsidRPr="00067FCE">
        <w:rPr>
          <w:sz w:val="28"/>
          <w:szCs w:val="28"/>
        </w:rPr>
        <w:t xml:space="preserve"> делами</w:t>
      </w:r>
    </w:p>
    <w:p w:rsidR="00324769" w:rsidRDefault="00C92BE6" w:rsidP="009E36E3">
      <w:pPr>
        <w:pStyle w:val="af5"/>
        <w:spacing w:line="228" w:lineRule="auto"/>
        <w:jc w:val="both"/>
        <w:rPr>
          <w:sz w:val="28"/>
          <w:szCs w:val="28"/>
        </w:rPr>
      </w:pPr>
      <w:r>
        <w:rPr>
          <w:sz w:val="28"/>
          <w:szCs w:val="28"/>
        </w:rPr>
        <w:t xml:space="preserve">          </w:t>
      </w:r>
      <w:r w:rsidR="007F33DC" w:rsidRPr="00067FCE">
        <w:rPr>
          <w:sz w:val="28"/>
          <w:szCs w:val="28"/>
        </w:rPr>
        <w:t>администрации</w:t>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9B62C5">
        <w:rPr>
          <w:sz w:val="28"/>
          <w:szCs w:val="28"/>
        </w:rPr>
        <w:tab/>
      </w:r>
      <w:r w:rsidR="009B62C5">
        <w:rPr>
          <w:sz w:val="28"/>
          <w:szCs w:val="28"/>
        </w:rPr>
        <w:tab/>
        <w:t xml:space="preserve">          </w:t>
      </w:r>
      <w:r>
        <w:rPr>
          <w:sz w:val="28"/>
          <w:szCs w:val="28"/>
        </w:rPr>
        <w:t xml:space="preserve">                                                            </w:t>
      </w:r>
      <w:r w:rsidR="009B62C5">
        <w:rPr>
          <w:sz w:val="28"/>
          <w:szCs w:val="28"/>
        </w:rPr>
        <w:t xml:space="preserve"> И.А. Фомина</w:t>
      </w:r>
    </w:p>
    <w:p w:rsidR="00694EEA" w:rsidRDefault="00694EEA" w:rsidP="009E36E3">
      <w:pPr>
        <w:pStyle w:val="af5"/>
        <w:spacing w:line="228" w:lineRule="auto"/>
        <w:jc w:val="both"/>
        <w:rPr>
          <w:sz w:val="28"/>
          <w:szCs w:val="28"/>
        </w:rPr>
      </w:pPr>
    </w:p>
    <w:p w:rsidR="00694EEA" w:rsidRDefault="00694EEA" w:rsidP="009E36E3">
      <w:pPr>
        <w:pStyle w:val="af5"/>
        <w:spacing w:line="228" w:lineRule="auto"/>
        <w:jc w:val="both"/>
        <w:rPr>
          <w:sz w:val="28"/>
          <w:szCs w:val="28"/>
        </w:rPr>
      </w:pPr>
      <w:r>
        <w:rPr>
          <w:sz w:val="28"/>
          <w:szCs w:val="28"/>
        </w:rPr>
        <w:t>Верно.</w:t>
      </w:r>
    </w:p>
    <w:p w:rsidR="00694EEA" w:rsidRDefault="00694EEA" w:rsidP="009E36E3">
      <w:pPr>
        <w:pStyle w:val="af5"/>
        <w:spacing w:line="228" w:lineRule="auto"/>
        <w:jc w:val="both"/>
        <w:rPr>
          <w:sz w:val="28"/>
          <w:szCs w:val="28"/>
        </w:rPr>
      </w:pPr>
      <w:r>
        <w:rPr>
          <w:sz w:val="28"/>
          <w:szCs w:val="28"/>
        </w:rPr>
        <w:t>Начальник общего отдела                                                                                                                                 А.С. Коломиец</w:t>
      </w:r>
    </w:p>
    <w:p w:rsidR="00694EEA" w:rsidRDefault="00694EEA" w:rsidP="009E36E3">
      <w:pPr>
        <w:pStyle w:val="af5"/>
        <w:spacing w:line="228" w:lineRule="auto"/>
        <w:jc w:val="both"/>
        <w:rPr>
          <w:sz w:val="28"/>
          <w:szCs w:val="28"/>
        </w:rPr>
      </w:pPr>
      <w:r>
        <w:rPr>
          <w:sz w:val="28"/>
          <w:szCs w:val="28"/>
        </w:rPr>
        <w:t>10.09.2025</w:t>
      </w:r>
    </w:p>
    <w:p w:rsidR="00694EEA" w:rsidRPr="00067FCE" w:rsidRDefault="00694EEA" w:rsidP="009E36E3">
      <w:pPr>
        <w:pStyle w:val="af5"/>
        <w:spacing w:line="228" w:lineRule="auto"/>
        <w:jc w:val="both"/>
        <w:rPr>
          <w:sz w:val="28"/>
          <w:szCs w:val="28"/>
        </w:rPr>
      </w:pPr>
    </w:p>
    <w:sectPr w:rsidR="00694EEA" w:rsidRPr="00067FCE" w:rsidSect="00B85715">
      <w:footnotePr>
        <w:pos w:val="beneathText"/>
      </w:footnotePr>
      <w:pgSz w:w="16837" w:h="11905" w:orient="landscape"/>
      <w:pgMar w:top="1134" w:right="567"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CB3" w:rsidRDefault="00173CB3">
      <w:r>
        <w:separator/>
      </w:r>
    </w:p>
  </w:endnote>
  <w:endnote w:type="continuationSeparator" w:id="0">
    <w:p w:rsidR="00173CB3" w:rsidRDefault="0017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15" w:rsidRDefault="008B5A15">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15" w:rsidRDefault="008B5A15">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15" w:rsidRDefault="008B5A15">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CB3" w:rsidRDefault="00173CB3">
      <w:r>
        <w:separator/>
      </w:r>
    </w:p>
  </w:footnote>
  <w:footnote w:type="continuationSeparator" w:id="0">
    <w:p w:rsidR="00173CB3" w:rsidRDefault="00173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15" w:rsidRDefault="008B5A15">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15" w:rsidRDefault="008B5A15">
    <w:pPr>
      <w:framePr w:wrap="around" w:vAnchor="text" w:hAnchor="margin" w:xAlign="center" w:y="1"/>
    </w:pPr>
    <w:r>
      <w:fldChar w:fldCharType="begin"/>
    </w:r>
    <w:r>
      <w:instrText>PAGE \* Arabic</w:instrText>
    </w:r>
    <w:r>
      <w:fldChar w:fldCharType="separate"/>
    </w:r>
    <w:r w:rsidR="00694EEA">
      <w:rPr>
        <w:noProof/>
      </w:rPr>
      <w:t>2</w:t>
    </w:r>
    <w:r>
      <w:rPr>
        <w:noProof/>
      </w:rPr>
      <w:fldChar w:fldCharType="end"/>
    </w:r>
  </w:p>
  <w:p w:rsidR="008B5A15" w:rsidRDefault="008B5A15">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15" w:rsidRDefault="008B5A15">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02689"/>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B0E3F4D"/>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5" w15:restartNumberingAfterBreak="0">
    <w:nsid w:val="14A95CC1"/>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DB5CAF"/>
    <w:multiLevelType w:val="multilevel"/>
    <w:tmpl w:val="F1DE6CF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26EB4864"/>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9" w15:restartNumberingAfterBreak="0">
    <w:nsid w:val="28532B1A"/>
    <w:multiLevelType w:val="hybridMultilevel"/>
    <w:tmpl w:val="A37A2BA2"/>
    <w:lvl w:ilvl="0" w:tplc="FE76C1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240696"/>
    <w:multiLevelType w:val="multilevel"/>
    <w:tmpl w:val="CB6EC1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15:restartNumberingAfterBreak="0">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240DF"/>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2F3E1D5D"/>
    <w:multiLevelType w:val="multilevel"/>
    <w:tmpl w:val="702CA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1041410"/>
    <w:multiLevelType w:val="multilevel"/>
    <w:tmpl w:val="A44685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23" w15:restartNumberingAfterBreak="0">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57FEF"/>
    <w:multiLevelType w:val="multilevel"/>
    <w:tmpl w:val="AEB00B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4472410"/>
    <w:multiLevelType w:val="multilevel"/>
    <w:tmpl w:val="7B947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15:restartNumberingAfterBreak="0">
    <w:nsid w:val="4A6304C8"/>
    <w:multiLevelType w:val="multilevel"/>
    <w:tmpl w:val="196820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360B8C"/>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15:restartNumberingAfterBreak="0">
    <w:nsid w:val="575E0325"/>
    <w:multiLevelType w:val="hybridMultilevel"/>
    <w:tmpl w:val="7388AFA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4B649D"/>
    <w:multiLevelType w:val="multilevel"/>
    <w:tmpl w:val="4ECC5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3" w15:restartNumberingAfterBreak="0">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A102D1"/>
    <w:multiLevelType w:val="hybridMultilevel"/>
    <w:tmpl w:val="530A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6A863C8"/>
    <w:multiLevelType w:val="hybridMultilevel"/>
    <w:tmpl w:val="0C2EA6FC"/>
    <w:lvl w:ilvl="0" w:tplc="D0920C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7" w15:restartNumberingAfterBreak="0">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0806B8"/>
    <w:multiLevelType w:val="multilevel"/>
    <w:tmpl w:val="0140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25"/>
  </w:num>
  <w:num w:numId="3">
    <w:abstractNumId w:val="27"/>
  </w:num>
  <w:num w:numId="4">
    <w:abstractNumId w:val="11"/>
  </w:num>
  <w:num w:numId="5">
    <w:abstractNumId w:val="24"/>
  </w:num>
  <w:num w:numId="6">
    <w:abstractNumId w:val="16"/>
  </w:num>
  <w:num w:numId="7">
    <w:abstractNumId w:val="31"/>
  </w:num>
  <w:num w:numId="8">
    <w:abstractNumId w:val="18"/>
  </w:num>
  <w:num w:numId="9">
    <w:abstractNumId w:val="39"/>
  </w:num>
  <w:num w:numId="10">
    <w:abstractNumId w:val="0"/>
  </w:num>
  <w:num w:numId="11">
    <w:abstractNumId w:val="1"/>
  </w:num>
  <w:num w:numId="12">
    <w:abstractNumId w:val="32"/>
  </w:num>
  <w:num w:numId="13">
    <w:abstractNumId w:val="28"/>
  </w:num>
  <w:num w:numId="14">
    <w:abstractNumId w:val="6"/>
  </w:num>
  <w:num w:numId="15">
    <w:abstractNumId w:val="26"/>
  </w:num>
  <w:num w:numId="16">
    <w:abstractNumId w:val="21"/>
  </w:num>
  <w:num w:numId="17">
    <w:abstractNumId w:val="22"/>
  </w:num>
  <w:num w:numId="18">
    <w:abstractNumId w:val="13"/>
  </w:num>
  <w:num w:numId="19">
    <w:abstractNumId w:val="38"/>
  </w:num>
  <w:num w:numId="20">
    <w:abstractNumId w:val="37"/>
  </w:num>
  <w:num w:numId="21">
    <w:abstractNumId w:val="14"/>
  </w:num>
  <w:num w:numId="22">
    <w:abstractNumId w:val="20"/>
  </w:num>
  <w:num w:numId="23">
    <w:abstractNumId w:val="17"/>
  </w:num>
  <w:num w:numId="24">
    <w:abstractNumId w:val="2"/>
  </w:num>
  <w:num w:numId="25">
    <w:abstractNumId w:val="12"/>
  </w:num>
  <w:num w:numId="26">
    <w:abstractNumId w:val="33"/>
  </w:num>
  <w:num w:numId="27">
    <w:abstractNumId w:val="23"/>
  </w:num>
  <w:num w:numId="28">
    <w:abstractNumId w:val="35"/>
  </w:num>
  <w:num w:numId="29">
    <w:abstractNumId w:val="36"/>
  </w:num>
  <w:num w:numId="30">
    <w:abstractNumId w:val="30"/>
  </w:num>
  <w:num w:numId="31">
    <w:abstractNumId w:val="34"/>
  </w:num>
  <w:num w:numId="32">
    <w:abstractNumId w:val="4"/>
  </w:num>
  <w:num w:numId="33">
    <w:abstractNumId w:val="10"/>
  </w:num>
  <w:num w:numId="34">
    <w:abstractNumId w:val="7"/>
  </w:num>
  <w:num w:numId="35">
    <w:abstractNumId w:val="19"/>
  </w:num>
  <w:num w:numId="36">
    <w:abstractNumId w:val="15"/>
  </w:num>
  <w:num w:numId="37">
    <w:abstractNumId w:val="3"/>
  </w:num>
  <w:num w:numId="38">
    <w:abstractNumId w:val="5"/>
  </w:num>
  <w:num w:numId="39">
    <w:abstractNumId w:val="2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A5"/>
    <w:rsid w:val="000002E8"/>
    <w:rsid w:val="00001062"/>
    <w:rsid w:val="00006E70"/>
    <w:rsid w:val="000165EB"/>
    <w:rsid w:val="00016804"/>
    <w:rsid w:val="00025BCF"/>
    <w:rsid w:val="000305C9"/>
    <w:rsid w:val="000379BB"/>
    <w:rsid w:val="000410A8"/>
    <w:rsid w:val="00050702"/>
    <w:rsid w:val="00051BB9"/>
    <w:rsid w:val="000541FE"/>
    <w:rsid w:val="00060C4F"/>
    <w:rsid w:val="00067C1C"/>
    <w:rsid w:val="00067FCE"/>
    <w:rsid w:val="000775B0"/>
    <w:rsid w:val="00077EC7"/>
    <w:rsid w:val="00081805"/>
    <w:rsid w:val="000851D7"/>
    <w:rsid w:val="000939C5"/>
    <w:rsid w:val="00096FFC"/>
    <w:rsid w:val="000972A2"/>
    <w:rsid w:val="000A3A14"/>
    <w:rsid w:val="000A423E"/>
    <w:rsid w:val="000A54CE"/>
    <w:rsid w:val="000A7FFD"/>
    <w:rsid w:val="000B1729"/>
    <w:rsid w:val="000B58A0"/>
    <w:rsid w:val="000B5BA9"/>
    <w:rsid w:val="000C38D1"/>
    <w:rsid w:val="000C4A20"/>
    <w:rsid w:val="000C7892"/>
    <w:rsid w:val="000E3254"/>
    <w:rsid w:val="000E4C0E"/>
    <w:rsid w:val="000E6659"/>
    <w:rsid w:val="000F28EE"/>
    <w:rsid w:val="000F3888"/>
    <w:rsid w:val="000F6AB1"/>
    <w:rsid w:val="000F7A3B"/>
    <w:rsid w:val="0010197B"/>
    <w:rsid w:val="001047C9"/>
    <w:rsid w:val="001065DD"/>
    <w:rsid w:val="001068B7"/>
    <w:rsid w:val="00107C95"/>
    <w:rsid w:val="001102AE"/>
    <w:rsid w:val="00115D76"/>
    <w:rsid w:val="00116EFE"/>
    <w:rsid w:val="001218C3"/>
    <w:rsid w:val="00122501"/>
    <w:rsid w:val="0013203A"/>
    <w:rsid w:val="00141221"/>
    <w:rsid w:val="0016010A"/>
    <w:rsid w:val="001610FD"/>
    <w:rsid w:val="0016513F"/>
    <w:rsid w:val="001660EA"/>
    <w:rsid w:val="001717D4"/>
    <w:rsid w:val="00173CB3"/>
    <w:rsid w:val="001779E1"/>
    <w:rsid w:val="00191151"/>
    <w:rsid w:val="0019645D"/>
    <w:rsid w:val="001A1EFF"/>
    <w:rsid w:val="001A6845"/>
    <w:rsid w:val="001B76F6"/>
    <w:rsid w:val="001C1441"/>
    <w:rsid w:val="001C67CE"/>
    <w:rsid w:val="001C786A"/>
    <w:rsid w:val="001D4332"/>
    <w:rsid w:val="001D58E5"/>
    <w:rsid w:val="001E7503"/>
    <w:rsid w:val="001F196F"/>
    <w:rsid w:val="001F1C99"/>
    <w:rsid w:val="00205E56"/>
    <w:rsid w:val="00220AB0"/>
    <w:rsid w:val="00231E52"/>
    <w:rsid w:val="00233A6F"/>
    <w:rsid w:val="0024217D"/>
    <w:rsid w:val="00242858"/>
    <w:rsid w:val="00252972"/>
    <w:rsid w:val="0026244B"/>
    <w:rsid w:val="00267333"/>
    <w:rsid w:val="0027045D"/>
    <w:rsid w:val="002765ED"/>
    <w:rsid w:val="0028663A"/>
    <w:rsid w:val="00287841"/>
    <w:rsid w:val="002929BC"/>
    <w:rsid w:val="002A195B"/>
    <w:rsid w:val="002A4DF4"/>
    <w:rsid w:val="002A65CA"/>
    <w:rsid w:val="002A793A"/>
    <w:rsid w:val="002B0E58"/>
    <w:rsid w:val="002B1410"/>
    <w:rsid w:val="002B1B35"/>
    <w:rsid w:val="002B339B"/>
    <w:rsid w:val="002C113D"/>
    <w:rsid w:val="002C259D"/>
    <w:rsid w:val="002C7FFD"/>
    <w:rsid w:val="002D303A"/>
    <w:rsid w:val="002D3948"/>
    <w:rsid w:val="002E24B8"/>
    <w:rsid w:val="002E46D3"/>
    <w:rsid w:val="002E70BB"/>
    <w:rsid w:val="002E7729"/>
    <w:rsid w:val="002F08DC"/>
    <w:rsid w:val="002F0AF4"/>
    <w:rsid w:val="002F44C8"/>
    <w:rsid w:val="002F6743"/>
    <w:rsid w:val="00301931"/>
    <w:rsid w:val="0030316A"/>
    <w:rsid w:val="0030629C"/>
    <w:rsid w:val="00316E02"/>
    <w:rsid w:val="00317DEB"/>
    <w:rsid w:val="003201C6"/>
    <w:rsid w:val="0032348C"/>
    <w:rsid w:val="00324769"/>
    <w:rsid w:val="003460BB"/>
    <w:rsid w:val="00352699"/>
    <w:rsid w:val="00363280"/>
    <w:rsid w:val="0036520D"/>
    <w:rsid w:val="00373E52"/>
    <w:rsid w:val="00376DCE"/>
    <w:rsid w:val="0037717F"/>
    <w:rsid w:val="0038129E"/>
    <w:rsid w:val="00387DAC"/>
    <w:rsid w:val="00390A99"/>
    <w:rsid w:val="003919B5"/>
    <w:rsid w:val="003A1459"/>
    <w:rsid w:val="003A6375"/>
    <w:rsid w:val="003A6C22"/>
    <w:rsid w:val="003B4ED7"/>
    <w:rsid w:val="003B5B5A"/>
    <w:rsid w:val="003C3004"/>
    <w:rsid w:val="003D3DDC"/>
    <w:rsid w:val="003E118C"/>
    <w:rsid w:val="003E169E"/>
    <w:rsid w:val="003E4F34"/>
    <w:rsid w:val="003E6FCF"/>
    <w:rsid w:val="003F0069"/>
    <w:rsid w:val="003F2545"/>
    <w:rsid w:val="00400A23"/>
    <w:rsid w:val="004055C5"/>
    <w:rsid w:val="00410936"/>
    <w:rsid w:val="00412234"/>
    <w:rsid w:val="004135D3"/>
    <w:rsid w:val="00436527"/>
    <w:rsid w:val="00436915"/>
    <w:rsid w:val="00436BE6"/>
    <w:rsid w:val="00437950"/>
    <w:rsid w:val="004440A7"/>
    <w:rsid w:val="00444346"/>
    <w:rsid w:val="00452344"/>
    <w:rsid w:val="0048228B"/>
    <w:rsid w:val="0048564B"/>
    <w:rsid w:val="00495598"/>
    <w:rsid w:val="00497C02"/>
    <w:rsid w:val="004A2FEB"/>
    <w:rsid w:val="004A76A2"/>
    <w:rsid w:val="004B3163"/>
    <w:rsid w:val="004B6060"/>
    <w:rsid w:val="004B7C68"/>
    <w:rsid w:val="004C5708"/>
    <w:rsid w:val="004D4DD6"/>
    <w:rsid w:val="004D6AD9"/>
    <w:rsid w:val="004D721E"/>
    <w:rsid w:val="004E02B2"/>
    <w:rsid w:val="004E0AF2"/>
    <w:rsid w:val="004E6859"/>
    <w:rsid w:val="004F22BC"/>
    <w:rsid w:val="004F526A"/>
    <w:rsid w:val="004F58FA"/>
    <w:rsid w:val="004F5EF3"/>
    <w:rsid w:val="004F7A25"/>
    <w:rsid w:val="00521122"/>
    <w:rsid w:val="00521505"/>
    <w:rsid w:val="00530E8B"/>
    <w:rsid w:val="005354E7"/>
    <w:rsid w:val="00544E20"/>
    <w:rsid w:val="00547061"/>
    <w:rsid w:val="005513F1"/>
    <w:rsid w:val="00551D23"/>
    <w:rsid w:val="00562B75"/>
    <w:rsid w:val="005853A9"/>
    <w:rsid w:val="005940D6"/>
    <w:rsid w:val="005A055E"/>
    <w:rsid w:val="005A1DAE"/>
    <w:rsid w:val="005A63E8"/>
    <w:rsid w:val="005A7015"/>
    <w:rsid w:val="005B113D"/>
    <w:rsid w:val="005B1BD7"/>
    <w:rsid w:val="005B2F45"/>
    <w:rsid w:val="005B5FE1"/>
    <w:rsid w:val="005C3726"/>
    <w:rsid w:val="005C3765"/>
    <w:rsid w:val="005C5E14"/>
    <w:rsid w:val="005C7079"/>
    <w:rsid w:val="005D06AE"/>
    <w:rsid w:val="005E3076"/>
    <w:rsid w:val="005E7C47"/>
    <w:rsid w:val="005E7D48"/>
    <w:rsid w:val="005F12C7"/>
    <w:rsid w:val="005F2C8A"/>
    <w:rsid w:val="005F4362"/>
    <w:rsid w:val="006000DA"/>
    <w:rsid w:val="006014D7"/>
    <w:rsid w:val="0060208A"/>
    <w:rsid w:val="0063481F"/>
    <w:rsid w:val="00642833"/>
    <w:rsid w:val="00644E3A"/>
    <w:rsid w:val="00652F0E"/>
    <w:rsid w:val="0065513C"/>
    <w:rsid w:val="006637AD"/>
    <w:rsid w:val="00671A5F"/>
    <w:rsid w:val="00673176"/>
    <w:rsid w:val="00674BA8"/>
    <w:rsid w:val="00683071"/>
    <w:rsid w:val="00684CBA"/>
    <w:rsid w:val="00686D5F"/>
    <w:rsid w:val="00687AE5"/>
    <w:rsid w:val="00692336"/>
    <w:rsid w:val="00694EEA"/>
    <w:rsid w:val="006A4B84"/>
    <w:rsid w:val="006B2AE6"/>
    <w:rsid w:val="006B5FC5"/>
    <w:rsid w:val="006D2080"/>
    <w:rsid w:val="006E15F7"/>
    <w:rsid w:val="006E278E"/>
    <w:rsid w:val="006E5165"/>
    <w:rsid w:val="006E6C21"/>
    <w:rsid w:val="006E77DC"/>
    <w:rsid w:val="006F06C4"/>
    <w:rsid w:val="006F15A9"/>
    <w:rsid w:val="00702BF0"/>
    <w:rsid w:val="00703AFD"/>
    <w:rsid w:val="00705B6E"/>
    <w:rsid w:val="0071084F"/>
    <w:rsid w:val="00712461"/>
    <w:rsid w:val="0073147A"/>
    <w:rsid w:val="00733409"/>
    <w:rsid w:val="007405DF"/>
    <w:rsid w:val="007441A9"/>
    <w:rsid w:val="0074543E"/>
    <w:rsid w:val="00754BEC"/>
    <w:rsid w:val="0075666E"/>
    <w:rsid w:val="00762C98"/>
    <w:rsid w:val="0076378A"/>
    <w:rsid w:val="0076751A"/>
    <w:rsid w:val="00770F3F"/>
    <w:rsid w:val="0077196D"/>
    <w:rsid w:val="00772F22"/>
    <w:rsid w:val="00773EA6"/>
    <w:rsid w:val="00776924"/>
    <w:rsid w:val="00781651"/>
    <w:rsid w:val="007854D0"/>
    <w:rsid w:val="007871B0"/>
    <w:rsid w:val="00794825"/>
    <w:rsid w:val="00795945"/>
    <w:rsid w:val="00797F39"/>
    <w:rsid w:val="007A4044"/>
    <w:rsid w:val="007A4531"/>
    <w:rsid w:val="007A5D4C"/>
    <w:rsid w:val="007A5ECF"/>
    <w:rsid w:val="007B41EB"/>
    <w:rsid w:val="007C3329"/>
    <w:rsid w:val="007C6C6D"/>
    <w:rsid w:val="007D34B9"/>
    <w:rsid w:val="007D391F"/>
    <w:rsid w:val="007E2B2F"/>
    <w:rsid w:val="007E47AF"/>
    <w:rsid w:val="007E4D3C"/>
    <w:rsid w:val="007E5C55"/>
    <w:rsid w:val="007E6F17"/>
    <w:rsid w:val="007F027D"/>
    <w:rsid w:val="007F33DC"/>
    <w:rsid w:val="007F3D85"/>
    <w:rsid w:val="007F47A4"/>
    <w:rsid w:val="007F7082"/>
    <w:rsid w:val="007F7A54"/>
    <w:rsid w:val="0080082E"/>
    <w:rsid w:val="008177BB"/>
    <w:rsid w:val="0082583F"/>
    <w:rsid w:val="008266ED"/>
    <w:rsid w:val="00834AB3"/>
    <w:rsid w:val="008355D9"/>
    <w:rsid w:val="00860366"/>
    <w:rsid w:val="00864A94"/>
    <w:rsid w:val="00864D8A"/>
    <w:rsid w:val="00866D4E"/>
    <w:rsid w:val="00873442"/>
    <w:rsid w:val="008774A9"/>
    <w:rsid w:val="00882A64"/>
    <w:rsid w:val="00883AB6"/>
    <w:rsid w:val="00885427"/>
    <w:rsid w:val="00893F59"/>
    <w:rsid w:val="008A0479"/>
    <w:rsid w:val="008A319A"/>
    <w:rsid w:val="008B0E6D"/>
    <w:rsid w:val="008B5A15"/>
    <w:rsid w:val="008C3338"/>
    <w:rsid w:val="008C39AC"/>
    <w:rsid w:val="008C5F86"/>
    <w:rsid w:val="008D4FD6"/>
    <w:rsid w:val="008D72C5"/>
    <w:rsid w:val="008D7DAA"/>
    <w:rsid w:val="008E2981"/>
    <w:rsid w:val="008E3940"/>
    <w:rsid w:val="008E4EC1"/>
    <w:rsid w:val="008E5C9A"/>
    <w:rsid w:val="008E64AB"/>
    <w:rsid w:val="008E7237"/>
    <w:rsid w:val="008F68C3"/>
    <w:rsid w:val="008F7A60"/>
    <w:rsid w:val="00901B69"/>
    <w:rsid w:val="009050FB"/>
    <w:rsid w:val="00911265"/>
    <w:rsid w:val="009319D1"/>
    <w:rsid w:val="00931AF4"/>
    <w:rsid w:val="00935635"/>
    <w:rsid w:val="00941A0C"/>
    <w:rsid w:val="00944359"/>
    <w:rsid w:val="00951F40"/>
    <w:rsid w:val="009537AD"/>
    <w:rsid w:val="009607FB"/>
    <w:rsid w:val="00962426"/>
    <w:rsid w:val="009627F4"/>
    <w:rsid w:val="00965800"/>
    <w:rsid w:val="00965FBE"/>
    <w:rsid w:val="0097005E"/>
    <w:rsid w:val="00971167"/>
    <w:rsid w:val="00971D3D"/>
    <w:rsid w:val="009727FC"/>
    <w:rsid w:val="00972BAE"/>
    <w:rsid w:val="00977222"/>
    <w:rsid w:val="0098009D"/>
    <w:rsid w:val="009806C1"/>
    <w:rsid w:val="009830A5"/>
    <w:rsid w:val="0098475E"/>
    <w:rsid w:val="009905E4"/>
    <w:rsid w:val="009977A0"/>
    <w:rsid w:val="009A6126"/>
    <w:rsid w:val="009B3679"/>
    <w:rsid w:val="009B62C5"/>
    <w:rsid w:val="009C177E"/>
    <w:rsid w:val="009C1BFF"/>
    <w:rsid w:val="009C3469"/>
    <w:rsid w:val="009D2463"/>
    <w:rsid w:val="009D3B5F"/>
    <w:rsid w:val="009D6657"/>
    <w:rsid w:val="009D703E"/>
    <w:rsid w:val="009E36E3"/>
    <w:rsid w:val="009E3A89"/>
    <w:rsid w:val="00A00C4E"/>
    <w:rsid w:val="00A05DAB"/>
    <w:rsid w:val="00A1764E"/>
    <w:rsid w:val="00A21B3B"/>
    <w:rsid w:val="00A339B7"/>
    <w:rsid w:val="00A3797F"/>
    <w:rsid w:val="00A50DA0"/>
    <w:rsid w:val="00A547FF"/>
    <w:rsid w:val="00A56AB3"/>
    <w:rsid w:val="00A64BE7"/>
    <w:rsid w:val="00A71C76"/>
    <w:rsid w:val="00A82657"/>
    <w:rsid w:val="00A90BD7"/>
    <w:rsid w:val="00A90C3B"/>
    <w:rsid w:val="00AA117E"/>
    <w:rsid w:val="00AB07EB"/>
    <w:rsid w:val="00AC0CEF"/>
    <w:rsid w:val="00AD084D"/>
    <w:rsid w:val="00AD0EB0"/>
    <w:rsid w:val="00AD1212"/>
    <w:rsid w:val="00AD2C25"/>
    <w:rsid w:val="00AE2344"/>
    <w:rsid w:val="00AE2C3D"/>
    <w:rsid w:val="00AE474A"/>
    <w:rsid w:val="00AE5E57"/>
    <w:rsid w:val="00AF0EAF"/>
    <w:rsid w:val="00AF198F"/>
    <w:rsid w:val="00B04B4A"/>
    <w:rsid w:val="00B065E8"/>
    <w:rsid w:val="00B10763"/>
    <w:rsid w:val="00B16BF6"/>
    <w:rsid w:val="00B17A66"/>
    <w:rsid w:val="00B20EDA"/>
    <w:rsid w:val="00B26CCE"/>
    <w:rsid w:val="00B31A65"/>
    <w:rsid w:val="00B32BCC"/>
    <w:rsid w:val="00B34E84"/>
    <w:rsid w:val="00B35F91"/>
    <w:rsid w:val="00B44F75"/>
    <w:rsid w:val="00B51F74"/>
    <w:rsid w:val="00B57EC8"/>
    <w:rsid w:val="00B666EC"/>
    <w:rsid w:val="00B70262"/>
    <w:rsid w:val="00B711C8"/>
    <w:rsid w:val="00B71B7A"/>
    <w:rsid w:val="00B85715"/>
    <w:rsid w:val="00B923E3"/>
    <w:rsid w:val="00BA5D42"/>
    <w:rsid w:val="00BB4C2B"/>
    <w:rsid w:val="00BB5CF4"/>
    <w:rsid w:val="00BC01C1"/>
    <w:rsid w:val="00BC2A46"/>
    <w:rsid w:val="00BC63B8"/>
    <w:rsid w:val="00BC7653"/>
    <w:rsid w:val="00BC7E6B"/>
    <w:rsid w:val="00BD588E"/>
    <w:rsid w:val="00BD6D14"/>
    <w:rsid w:val="00BE34DF"/>
    <w:rsid w:val="00BE5ACA"/>
    <w:rsid w:val="00BE720A"/>
    <w:rsid w:val="00BF1E0B"/>
    <w:rsid w:val="00BF2EC9"/>
    <w:rsid w:val="00C0405D"/>
    <w:rsid w:val="00C07FD3"/>
    <w:rsid w:val="00C10777"/>
    <w:rsid w:val="00C12316"/>
    <w:rsid w:val="00C1445A"/>
    <w:rsid w:val="00C23DD8"/>
    <w:rsid w:val="00C26D3C"/>
    <w:rsid w:val="00C35667"/>
    <w:rsid w:val="00C3603F"/>
    <w:rsid w:val="00C43A7A"/>
    <w:rsid w:val="00C47213"/>
    <w:rsid w:val="00C50492"/>
    <w:rsid w:val="00C5339B"/>
    <w:rsid w:val="00C60FEF"/>
    <w:rsid w:val="00C66678"/>
    <w:rsid w:val="00C70DB3"/>
    <w:rsid w:val="00C725B8"/>
    <w:rsid w:val="00C75CE0"/>
    <w:rsid w:val="00C828B2"/>
    <w:rsid w:val="00C83E33"/>
    <w:rsid w:val="00C91737"/>
    <w:rsid w:val="00C92BE6"/>
    <w:rsid w:val="00C95DB1"/>
    <w:rsid w:val="00CA3917"/>
    <w:rsid w:val="00CA6C8D"/>
    <w:rsid w:val="00CB4CFB"/>
    <w:rsid w:val="00CB67DF"/>
    <w:rsid w:val="00CB696D"/>
    <w:rsid w:val="00CC2E0A"/>
    <w:rsid w:val="00CC323B"/>
    <w:rsid w:val="00CC7D2C"/>
    <w:rsid w:val="00CD38A3"/>
    <w:rsid w:val="00CD4ED9"/>
    <w:rsid w:val="00CD6DE5"/>
    <w:rsid w:val="00CE241D"/>
    <w:rsid w:val="00CE566A"/>
    <w:rsid w:val="00CE6317"/>
    <w:rsid w:val="00CF1677"/>
    <w:rsid w:val="00CF5B58"/>
    <w:rsid w:val="00CF715E"/>
    <w:rsid w:val="00D028BD"/>
    <w:rsid w:val="00D036C6"/>
    <w:rsid w:val="00D117E5"/>
    <w:rsid w:val="00D17F12"/>
    <w:rsid w:val="00D21227"/>
    <w:rsid w:val="00D242FA"/>
    <w:rsid w:val="00D3304C"/>
    <w:rsid w:val="00D33333"/>
    <w:rsid w:val="00D43CB7"/>
    <w:rsid w:val="00D5279B"/>
    <w:rsid w:val="00D52AD8"/>
    <w:rsid w:val="00D63E3C"/>
    <w:rsid w:val="00D66EA3"/>
    <w:rsid w:val="00D7440F"/>
    <w:rsid w:val="00D817D1"/>
    <w:rsid w:val="00D86604"/>
    <w:rsid w:val="00D8728E"/>
    <w:rsid w:val="00D9040E"/>
    <w:rsid w:val="00D90C48"/>
    <w:rsid w:val="00D9348B"/>
    <w:rsid w:val="00D93B3F"/>
    <w:rsid w:val="00D94A19"/>
    <w:rsid w:val="00D94CB2"/>
    <w:rsid w:val="00DA1234"/>
    <w:rsid w:val="00DA4C16"/>
    <w:rsid w:val="00DB29F6"/>
    <w:rsid w:val="00DB3B2E"/>
    <w:rsid w:val="00DB6661"/>
    <w:rsid w:val="00DB6706"/>
    <w:rsid w:val="00DC30EC"/>
    <w:rsid w:val="00DC442C"/>
    <w:rsid w:val="00DC60D0"/>
    <w:rsid w:val="00DD6A3B"/>
    <w:rsid w:val="00DE01BF"/>
    <w:rsid w:val="00DE688F"/>
    <w:rsid w:val="00DF010D"/>
    <w:rsid w:val="00DF0B43"/>
    <w:rsid w:val="00DF27D9"/>
    <w:rsid w:val="00E00138"/>
    <w:rsid w:val="00E03BC5"/>
    <w:rsid w:val="00E12673"/>
    <w:rsid w:val="00E140F4"/>
    <w:rsid w:val="00E22D5C"/>
    <w:rsid w:val="00E27CBB"/>
    <w:rsid w:val="00E3276B"/>
    <w:rsid w:val="00E50ED8"/>
    <w:rsid w:val="00E53B14"/>
    <w:rsid w:val="00E7103E"/>
    <w:rsid w:val="00E75587"/>
    <w:rsid w:val="00E81D6F"/>
    <w:rsid w:val="00E826F9"/>
    <w:rsid w:val="00E92E95"/>
    <w:rsid w:val="00E96624"/>
    <w:rsid w:val="00EA0F8E"/>
    <w:rsid w:val="00EA2C7D"/>
    <w:rsid w:val="00EA7B64"/>
    <w:rsid w:val="00EB1C3E"/>
    <w:rsid w:val="00EB6179"/>
    <w:rsid w:val="00EC1EAD"/>
    <w:rsid w:val="00EC40B8"/>
    <w:rsid w:val="00EC5894"/>
    <w:rsid w:val="00ED55D3"/>
    <w:rsid w:val="00ED73DA"/>
    <w:rsid w:val="00EE02CC"/>
    <w:rsid w:val="00EE0BB0"/>
    <w:rsid w:val="00EE2D63"/>
    <w:rsid w:val="00EE3650"/>
    <w:rsid w:val="00F004FA"/>
    <w:rsid w:val="00F02ACC"/>
    <w:rsid w:val="00F03B01"/>
    <w:rsid w:val="00F062A4"/>
    <w:rsid w:val="00F10E95"/>
    <w:rsid w:val="00F16C4E"/>
    <w:rsid w:val="00F239A1"/>
    <w:rsid w:val="00F32434"/>
    <w:rsid w:val="00F37D55"/>
    <w:rsid w:val="00F45C65"/>
    <w:rsid w:val="00F51F2F"/>
    <w:rsid w:val="00F557B2"/>
    <w:rsid w:val="00F5620C"/>
    <w:rsid w:val="00F6066E"/>
    <w:rsid w:val="00F6095F"/>
    <w:rsid w:val="00F64622"/>
    <w:rsid w:val="00F72E9B"/>
    <w:rsid w:val="00F736A2"/>
    <w:rsid w:val="00F7686E"/>
    <w:rsid w:val="00F809F7"/>
    <w:rsid w:val="00F82FAD"/>
    <w:rsid w:val="00F84E09"/>
    <w:rsid w:val="00F85A04"/>
    <w:rsid w:val="00F86797"/>
    <w:rsid w:val="00FA01E3"/>
    <w:rsid w:val="00FA4A71"/>
    <w:rsid w:val="00FA5AA5"/>
    <w:rsid w:val="00FB2696"/>
    <w:rsid w:val="00FC6C97"/>
    <w:rsid w:val="00FD2869"/>
    <w:rsid w:val="00FD778F"/>
    <w:rsid w:val="00FD7EA7"/>
    <w:rsid w:val="00FE4430"/>
    <w:rsid w:val="00FE4B28"/>
    <w:rsid w:val="00FF4B52"/>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2DDF6-FB71-419F-8620-9E432039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caps/>
      <w:sz w:val="30"/>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w:basedOn w:val="a4"/>
    <w:link w:val="a5"/>
    <w:rPr>
      <w:rFonts w:ascii="Arial" w:hAnsi="Arial"/>
    </w:rPr>
  </w:style>
  <w:style w:type="character" w:customStyle="1" w:styleId="a5">
    <w:name w:val="Список Знак"/>
    <w:basedOn w:val="a6"/>
    <w:link w:val="a3"/>
    <w:rPr>
      <w:rFonts w:ascii="Arial" w:hAnsi="Arial"/>
    </w:rPr>
  </w:style>
  <w:style w:type="character" w:customStyle="1" w:styleId="30">
    <w:name w:val="Заголовок 3 Знак"/>
    <w:link w:val="3"/>
    <w:uiPriority w:val="9"/>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7">
    <w:name w:val="Balloon Text"/>
    <w:basedOn w:val="a"/>
    <w:link w:val="a8"/>
    <w:uiPriority w:val="99"/>
    <w:rPr>
      <w:rFonts w:ascii="Tahoma" w:hAnsi="Tahoma"/>
      <w:sz w:val="16"/>
    </w:rPr>
  </w:style>
  <w:style w:type="character" w:customStyle="1" w:styleId="a8">
    <w:name w:val="Текст выноски Знак"/>
    <w:basedOn w:val="11"/>
    <w:link w:val="a7"/>
    <w:uiPriority w:val="99"/>
    <w:rPr>
      <w:rFonts w:ascii="Tahoma" w:hAnsi="Tahoma"/>
      <w:sz w:val="16"/>
    </w:rPr>
  </w:style>
  <w:style w:type="paragraph" w:customStyle="1" w:styleId="a9">
    <w:name w:val="Заголовок"/>
    <w:basedOn w:val="a"/>
    <w:next w:val="a4"/>
    <w:link w:val="aa"/>
    <w:pPr>
      <w:keepNext/>
      <w:spacing w:before="240" w:after="120"/>
    </w:pPr>
    <w:rPr>
      <w:rFonts w:ascii="Arial" w:hAnsi="Arial"/>
      <w:sz w:val="28"/>
    </w:rPr>
  </w:style>
  <w:style w:type="character" w:customStyle="1" w:styleId="aa">
    <w:name w:val="Заголовок"/>
    <w:basedOn w:val="11"/>
    <w:link w:val="a9"/>
    <w:rPr>
      <w:rFonts w:ascii="Arial" w:hAnsi="Arial"/>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uiPriority w:val="99"/>
    <w:rPr>
      <w:b/>
      <w:caps/>
      <w:sz w:val="30"/>
    </w:rPr>
  </w:style>
  <w:style w:type="paragraph" w:customStyle="1" w:styleId="ab">
    <w:name w:val="Содержимое врезки"/>
    <w:basedOn w:val="a4"/>
    <w:link w:val="ac"/>
  </w:style>
  <w:style w:type="character" w:customStyle="1" w:styleId="ac">
    <w:name w:val="Содержимое врезки"/>
    <w:basedOn w:val="a6"/>
    <w:link w:val="ab"/>
  </w:style>
  <w:style w:type="paragraph" w:customStyle="1" w:styleId="23">
    <w:name w:val="Гиперссылка2"/>
    <w:link w:val="ad"/>
    <w:rPr>
      <w:color w:val="0000FF"/>
      <w:u w:val="single"/>
    </w:rPr>
  </w:style>
  <w:style w:type="character" w:styleId="ad">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index heading"/>
    <w:basedOn w:val="a"/>
    <w:link w:val="af"/>
    <w:rPr>
      <w:rFonts w:ascii="Arial" w:hAnsi="Arial"/>
    </w:rPr>
  </w:style>
  <w:style w:type="character" w:customStyle="1" w:styleId="af">
    <w:name w:val="Указатель Знак"/>
    <w:basedOn w:val="11"/>
    <w:link w:val="ae"/>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4">
    <w:name w:val="Основной шрифт абзаца2"/>
  </w:style>
  <w:style w:type="paragraph" w:styleId="af0">
    <w:name w:val="Subtitle"/>
    <w:next w:val="a"/>
    <w:link w:val="af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basedOn w:val="a"/>
    <w:link w:val="af3"/>
    <w:qFormat/>
    <w:pPr>
      <w:spacing w:before="120" w:after="120"/>
    </w:pPr>
    <w:rPr>
      <w:rFonts w:ascii="Arial" w:hAnsi="Arial"/>
      <w:i/>
      <w:sz w:val="24"/>
    </w:rPr>
  </w:style>
  <w:style w:type="character" w:customStyle="1" w:styleId="af3">
    <w:name w:val="Название Знак"/>
    <w:basedOn w:val="11"/>
    <w:link w:val="af2"/>
    <w:rPr>
      <w:rFonts w:ascii="Arial" w:hAnsi="Arial"/>
      <w:i/>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4">
    <w:name w:val="Body Text"/>
    <w:basedOn w:val="a"/>
    <w:link w:val="a6"/>
    <w:pPr>
      <w:spacing w:after="120"/>
    </w:pPr>
  </w:style>
  <w:style w:type="character" w:customStyle="1" w:styleId="a6">
    <w:name w:val="Основной текст Знак"/>
    <w:basedOn w:val="11"/>
    <w:link w:val="a4"/>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Light List"/>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2491">
      <w:bodyDiv w:val="1"/>
      <w:marLeft w:val="0"/>
      <w:marRight w:val="0"/>
      <w:marTop w:val="0"/>
      <w:marBottom w:val="0"/>
      <w:divBdr>
        <w:top w:val="none" w:sz="0" w:space="0" w:color="auto"/>
        <w:left w:val="none" w:sz="0" w:space="0" w:color="auto"/>
        <w:bottom w:val="none" w:sz="0" w:space="0" w:color="auto"/>
        <w:right w:val="none" w:sz="0" w:space="0" w:color="auto"/>
      </w:divBdr>
    </w:div>
    <w:div w:id="814108324">
      <w:bodyDiv w:val="1"/>
      <w:marLeft w:val="0"/>
      <w:marRight w:val="0"/>
      <w:marTop w:val="0"/>
      <w:marBottom w:val="0"/>
      <w:divBdr>
        <w:top w:val="none" w:sz="0" w:space="0" w:color="auto"/>
        <w:left w:val="none" w:sz="0" w:space="0" w:color="auto"/>
        <w:bottom w:val="none" w:sz="0" w:space="0" w:color="auto"/>
        <w:right w:val="none" w:sz="0" w:space="0" w:color="auto"/>
      </w:divBdr>
    </w:div>
    <w:div w:id="944580700">
      <w:bodyDiv w:val="1"/>
      <w:marLeft w:val="0"/>
      <w:marRight w:val="0"/>
      <w:marTop w:val="0"/>
      <w:marBottom w:val="0"/>
      <w:divBdr>
        <w:top w:val="none" w:sz="0" w:space="0" w:color="auto"/>
        <w:left w:val="none" w:sz="0" w:space="0" w:color="auto"/>
        <w:bottom w:val="none" w:sz="0" w:space="0" w:color="auto"/>
        <w:right w:val="none" w:sz="0" w:space="0" w:color="auto"/>
      </w:divBdr>
      <w:divsChild>
        <w:div w:id="18844668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39EF0-0306-4AE9-A6B3-2D19686E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13</Pages>
  <Words>2899</Words>
  <Characters>16530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Татьяна Федоровна</dc:creator>
  <cp:lastModifiedBy>Ковтун Надежда Георгиевна</cp:lastModifiedBy>
  <cp:revision>117</cp:revision>
  <cp:lastPrinted>2025-02-19T14:08:00Z</cp:lastPrinted>
  <dcterms:created xsi:type="dcterms:W3CDTF">2024-10-24T10:35:00Z</dcterms:created>
  <dcterms:modified xsi:type="dcterms:W3CDTF">2025-09-10T07:52:00Z</dcterms:modified>
</cp:coreProperties>
</file>