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D2" w:rsidRPr="00E56AD2" w:rsidRDefault="00E56AD2" w:rsidP="00E56AD2">
      <w:pPr>
        <w:spacing w:after="160" w:line="259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E56AD2">
        <w:rPr>
          <w:rFonts w:asciiTheme="minorHAnsi" w:eastAsiaTheme="minorHAnsi" w:hAnsiTheme="minorHAnsi" w:cstheme="minorBidi"/>
          <w:noProof/>
          <w:sz w:val="30"/>
          <w:szCs w:val="30"/>
        </w:rPr>
        <w:drawing>
          <wp:inline distT="0" distB="0" distL="0" distR="0" wp14:anchorId="1A89552C" wp14:editId="21953621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D2" w:rsidRPr="00E56AD2" w:rsidRDefault="00E56AD2" w:rsidP="00E56AD2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56AD2" w:rsidRPr="00E56AD2" w:rsidRDefault="00E56AD2" w:rsidP="00E56AD2">
      <w:pPr>
        <w:spacing w:after="0" w:line="240" w:lineRule="auto"/>
        <w:jc w:val="center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E56AD2">
        <w:rPr>
          <w:rFonts w:ascii="Times New Roman" w:eastAsiaTheme="minorHAnsi" w:hAnsi="Times New Roman"/>
          <w:b/>
          <w:sz w:val="30"/>
          <w:szCs w:val="30"/>
          <w:lang w:eastAsia="en-US"/>
        </w:rPr>
        <w:t>АДМИНИСТРАЦИЯ ГОРОДА АЗОВА</w:t>
      </w:r>
    </w:p>
    <w:p w:rsidR="00E56AD2" w:rsidRPr="00E56AD2" w:rsidRDefault="00E56AD2" w:rsidP="00E56AD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56AD2" w:rsidRPr="00E56AD2" w:rsidRDefault="00E56AD2" w:rsidP="00E56AD2">
      <w:pPr>
        <w:spacing w:after="0" w:line="240" w:lineRule="auto"/>
        <w:jc w:val="center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E56AD2">
        <w:rPr>
          <w:rFonts w:ascii="Times New Roman" w:eastAsiaTheme="minorHAnsi" w:hAnsi="Times New Roman"/>
          <w:b/>
          <w:sz w:val="30"/>
          <w:szCs w:val="30"/>
          <w:lang w:eastAsia="en-US"/>
        </w:rPr>
        <w:t>ПОСТАНОВЛЕНИЕ</w:t>
      </w:r>
    </w:p>
    <w:p w:rsidR="00E56AD2" w:rsidRPr="00E56AD2" w:rsidRDefault="00E56AD2" w:rsidP="00E56AD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56AD2" w:rsidRPr="00E56AD2" w:rsidRDefault="00E56AD2" w:rsidP="00E56AD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6AD2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2321DA">
        <w:rPr>
          <w:rFonts w:ascii="Times New Roman" w:eastAsiaTheme="minorHAnsi" w:hAnsi="Times New Roman"/>
          <w:sz w:val="28"/>
          <w:szCs w:val="28"/>
          <w:lang w:eastAsia="en-US"/>
        </w:rPr>
        <w:t>04.06.2025</w:t>
      </w:r>
      <w:r w:rsidRPr="00E56AD2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2321DA">
        <w:rPr>
          <w:rFonts w:ascii="Times New Roman" w:eastAsiaTheme="minorHAnsi" w:hAnsi="Times New Roman"/>
          <w:sz w:val="28"/>
          <w:szCs w:val="28"/>
          <w:lang w:eastAsia="en-US"/>
        </w:rPr>
        <w:t>448</w:t>
      </w:r>
    </w:p>
    <w:p w:rsidR="00E56AD2" w:rsidRPr="00E56AD2" w:rsidRDefault="00E56AD2" w:rsidP="00E56AD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56AD2" w:rsidRPr="00E56AD2" w:rsidRDefault="00E56AD2" w:rsidP="00E56AD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6AD2">
        <w:rPr>
          <w:rFonts w:ascii="Times New Roman" w:eastAsiaTheme="minorHAnsi" w:hAnsi="Times New Roman"/>
          <w:sz w:val="28"/>
          <w:szCs w:val="28"/>
          <w:lang w:eastAsia="en-US"/>
        </w:rPr>
        <w:t>г. Азов</w:t>
      </w:r>
    </w:p>
    <w:p w:rsidR="00AE3E3A" w:rsidRDefault="00AE3E3A" w:rsidP="007C41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E3A" w:rsidRDefault="00AE3E3A" w:rsidP="007C41E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04CAC" w:rsidRDefault="00D2042C" w:rsidP="00404C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2042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</w:t>
      </w:r>
      <w:r w:rsidR="00404C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внесении изменений в постановление </w:t>
      </w:r>
    </w:p>
    <w:p w:rsidR="00D2042C" w:rsidRPr="00D2042C" w:rsidRDefault="00404CAC" w:rsidP="00404CA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Администрации города Азова от 07.02.2025 № 91</w:t>
      </w:r>
    </w:p>
    <w:p w:rsidR="007C41E4" w:rsidRDefault="007C41E4" w:rsidP="007C4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AD2" w:rsidRPr="007C41E4" w:rsidRDefault="00E56AD2" w:rsidP="007C4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D94" w:rsidRPr="00D2042C" w:rsidRDefault="00522D94" w:rsidP="00522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3E3206">
        <w:rPr>
          <w:rFonts w:ascii="Times New Roman" w:hAnsi="Times New Roman"/>
          <w:sz w:val="28"/>
          <w:szCs w:val="28"/>
        </w:rPr>
        <w:t xml:space="preserve"> представлением Контрольно-счетной палаты города Азова от 29.04.2025 № 5</w:t>
      </w:r>
      <w:r w:rsidR="00D2042C">
        <w:rPr>
          <w:rFonts w:ascii="Times New Roman" w:hAnsi="Times New Roman"/>
          <w:sz w:val="28"/>
          <w:szCs w:val="28"/>
        </w:rPr>
        <w:t xml:space="preserve"> Администрация города </w:t>
      </w:r>
      <w:r w:rsidR="00D2042C" w:rsidRPr="00D2042C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="00D2042C" w:rsidRPr="00D2042C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D2042C" w:rsidRPr="00D2042C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522D94" w:rsidRDefault="00522D94" w:rsidP="00522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6AD2" w:rsidRPr="001878D2" w:rsidRDefault="00E56AD2" w:rsidP="00522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4CAC" w:rsidRDefault="00522D94" w:rsidP="00404CAC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22D94">
        <w:rPr>
          <w:rFonts w:ascii="Times New Roman" w:hAnsi="Times New Roman"/>
          <w:b w:val="0"/>
          <w:sz w:val="28"/>
          <w:szCs w:val="28"/>
        </w:rPr>
        <w:t>1</w:t>
      </w:r>
      <w:r w:rsidR="00404CAC" w:rsidRPr="00404CAC">
        <w:rPr>
          <w:rFonts w:ascii="Times New Roman" w:hAnsi="Times New Roman"/>
          <w:b w:val="0"/>
          <w:sz w:val="28"/>
          <w:szCs w:val="28"/>
        </w:rPr>
        <w:t xml:space="preserve"> </w:t>
      </w:r>
      <w:r w:rsidR="00404CAC" w:rsidRPr="00D27774">
        <w:rPr>
          <w:rFonts w:ascii="Times New Roman" w:hAnsi="Times New Roman"/>
          <w:b w:val="0"/>
          <w:sz w:val="28"/>
          <w:szCs w:val="28"/>
        </w:rPr>
        <w:t xml:space="preserve">Внести в постановление Администрации города Азова от </w:t>
      </w:r>
      <w:r w:rsidR="00404CAC">
        <w:rPr>
          <w:rFonts w:ascii="Times New Roman" w:hAnsi="Times New Roman"/>
          <w:b w:val="0"/>
          <w:sz w:val="28"/>
          <w:szCs w:val="28"/>
        </w:rPr>
        <w:t>07.</w:t>
      </w:r>
      <w:r w:rsidR="00404CAC" w:rsidRPr="00D27774">
        <w:rPr>
          <w:rFonts w:ascii="Times New Roman" w:hAnsi="Times New Roman"/>
          <w:b w:val="0"/>
          <w:sz w:val="28"/>
          <w:szCs w:val="28"/>
        </w:rPr>
        <w:t>02.202</w:t>
      </w:r>
      <w:r w:rsidR="00404CAC">
        <w:rPr>
          <w:rFonts w:ascii="Times New Roman" w:hAnsi="Times New Roman"/>
          <w:b w:val="0"/>
          <w:sz w:val="28"/>
          <w:szCs w:val="28"/>
        </w:rPr>
        <w:t>5</w:t>
      </w:r>
      <w:r w:rsidR="00404CAC" w:rsidRPr="00D27774">
        <w:rPr>
          <w:rFonts w:ascii="Times New Roman" w:hAnsi="Times New Roman"/>
          <w:b w:val="0"/>
          <w:sz w:val="28"/>
          <w:szCs w:val="28"/>
        </w:rPr>
        <w:t xml:space="preserve"> </w:t>
      </w:r>
      <w:r w:rsidR="00404CAC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404CAC" w:rsidRPr="00D27774">
        <w:rPr>
          <w:rFonts w:ascii="Times New Roman" w:hAnsi="Times New Roman"/>
          <w:b w:val="0"/>
          <w:sz w:val="28"/>
          <w:szCs w:val="28"/>
        </w:rPr>
        <w:t xml:space="preserve">№ </w:t>
      </w:r>
      <w:r w:rsidR="00404CAC">
        <w:rPr>
          <w:rFonts w:ascii="Times New Roman" w:hAnsi="Times New Roman"/>
          <w:b w:val="0"/>
          <w:sz w:val="28"/>
          <w:szCs w:val="28"/>
        </w:rPr>
        <w:t>91</w:t>
      </w:r>
      <w:r w:rsidR="00404CAC" w:rsidRPr="00D27774">
        <w:rPr>
          <w:rFonts w:ascii="Times New Roman" w:hAnsi="Times New Roman"/>
          <w:b w:val="0"/>
          <w:sz w:val="28"/>
          <w:szCs w:val="28"/>
        </w:rPr>
        <w:t xml:space="preserve"> «Об утверждении отчета о реализации муниципальной программы города </w:t>
      </w:r>
      <w:r w:rsidR="00404CAC" w:rsidRPr="00404CAC">
        <w:rPr>
          <w:rFonts w:ascii="Times New Roman" w:hAnsi="Times New Roman"/>
          <w:b w:val="0"/>
          <w:sz w:val="28"/>
          <w:szCs w:val="28"/>
        </w:rPr>
        <w:t>Азова «</w:t>
      </w:r>
      <w:r w:rsidR="00404CAC" w:rsidRPr="00404CAC">
        <w:rPr>
          <w:rFonts w:ascii="Times New Roman" w:hAnsi="Times New Roman"/>
          <w:b w:val="0"/>
          <w:kern w:val="2"/>
          <w:sz w:val="28"/>
          <w:szCs w:val="28"/>
        </w:rPr>
        <w:t>Формирование современной городской среды на территории города Азова</w:t>
      </w:r>
      <w:r w:rsidR="00404CAC" w:rsidRPr="00404CAC">
        <w:rPr>
          <w:rFonts w:ascii="Times New Roman" w:hAnsi="Times New Roman"/>
          <w:b w:val="0"/>
          <w:sz w:val="28"/>
          <w:szCs w:val="28"/>
        </w:rPr>
        <w:t>» по результатам</w:t>
      </w:r>
      <w:r w:rsidR="00404CAC" w:rsidRPr="00D27774">
        <w:rPr>
          <w:rFonts w:ascii="Times New Roman" w:hAnsi="Times New Roman"/>
          <w:b w:val="0"/>
          <w:sz w:val="28"/>
          <w:szCs w:val="28"/>
        </w:rPr>
        <w:t xml:space="preserve"> за 202</w:t>
      </w:r>
      <w:r w:rsidR="00404CAC">
        <w:rPr>
          <w:rFonts w:ascii="Times New Roman" w:hAnsi="Times New Roman"/>
          <w:b w:val="0"/>
          <w:sz w:val="28"/>
          <w:szCs w:val="28"/>
        </w:rPr>
        <w:t>4</w:t>
      </w:r>
      <w:r w:rsidR="00404CAC" w:rsidRPr="00D27774">
        <w:rPr>
          <w:rFonts w:ascii="Times New Roman" w:hAnsi="Times New Roman"/>
          <w:b w:val="0"/>
          <w:sz w:val="28"/>
          <w:szCs w:val="28"/>
        </w:rPr>
        <w:t xml:space="preserve"> год» изменения согласно приложению.</w:t>
      </w:r>
    </w:p>
    <w:p w:rsidR="003E3206" w:rsidRPr="00E56AD2" w:rsidRDefault="003E3206" w:rsidP="00E56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CAC" w:rsidRDefault="00404CAC" w:rsidP="00404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089">
        <w:rPr>
          <w:rFonts w:ascii="Times New Roman" w:hAnsi="Times New Roman"/>
          <w:sz w:val="28"/>
          <w:szCs w:val="28"/>
        </w:rPr>
        <w:t>2.</w:t>
      </w:r>
      <w:r w:rsidRPr="00E82089">
        <w:rPr>
          <w:rFonts w:ascii="Times New Roman" w:hAnsi="Times New Roman"/>
          <w:sz w:val="28"/>
          <w:szCs w:val="28"/>
          <w:lang w:val="en-US"/>
        </w:rPr>
        <w:t> </w:t>
      </w:r>
      <w:r w:rsidRPr="00E82089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Pr="00A12F9B">
        <w:rPr>
          <w:rFonts w:ascii="Times New Roman" w:hAnsi="Times New Roman"/>
          <w:bCs/>
          <w:sz w:val="28"/>
          <w:szCs w:val="28"/>
        </w:rPr>
        <w:t xml:space="preserve">размещению на официальном сайте </w:t>
      </w:r>
      <w:r>
        <w:rPr>
          <w:rFonts w:ascii="Times New Roman" w:hAnsi="Times New Roman"/>
          <w:bCs/>
          <w:sz w:val="28"/>
          <w:szCs w:val="28"/>
        </w:rPr>
        <w:t>А</w:t>
      </w:r>
      <w:r w:rsidRPr="00A12F9B">
        <w:rPr>
          <w:rFonts w:ascii="Times New Roman" w:hAnsi="Times New Roman"/>
          <w:bCs/>
          <w:sz w:val="28"/>
          <w:szCs w:val="28"/>
        </w:rPr>
        <w:t xml:space="preserve">дминистрации города Азова в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A12F9B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A12F9B">
        <w:rPr>
          <w:rFonts w:ascii="Times New Roman" w:hAnsi="Times New Roman"/>
          <w:sz w:val="28"/>
          <w:szCs w:val="28"/>
        </w:rPr>
        <w:t>.</w:t>
      </w:r>
    </w:p>
    <w:p w:rsidR="003E3206" w:rsidRDefault="003E3206" w:rsidP="00404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4CAC" w:rsidRDefault="00404CAC" w:rsidP="00E56AD2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5936">
        <w:rPr>
          <w:rFonts w:ascii="Times New Roman" w:hAnsi="Times New Roman"/>
          <w:b w:val="0"/>
          <w:sz w:val="28"/>
          <w:szCs w:val="28"/>
        </w:rPr>
        <w:t xml:space="preserve">3. Контроль за исполнением постановления возложить 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и</w:t>
      </w:r>
      <w:r w:rsidR="00E56AD2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о</w:t>
      </w:r>
      <w:proofErr w:type="spellEnd"/>
      <w:r w:rsidR="00E56AD2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05936">
        <w:rPr>
          <w:rFonts w:ascii="Times New Roman" w:hAnsi="Times New Roman"/>
          <w:b w:val="0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b w:val="0"/>
          <w:sz w:val="28"/>
          <w:szCs w:val="28"/>
        </w:rPr>
        <w:t>- начальника Управления ЖКХ Белокобыльского Н.П.</w:t>
      </w:r>
    </w:p>
    <w:p w:rsidR="003E3206" w:rsidRPr="00E56AD2" w:rsidRDefault="003E3206" w:rsidP="00E56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C9E" w:rsidRPr="001158F6" w:rsidRDefault="008F3C9E" w:rsidP="00E56AD2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E3A" w:rsidRPr="001158F6" w:rsidRDefault="00AE3E3A" w:rsidP="00522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2D94" w:rsidRDefault="00D2042C" w:rsidP="00522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9255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22D94">
        <w:rPr>
          <w:rFonts w:ascii="Times New Roman" w:hAnsi="Times New Roman"/>
          <w:sz w:val="28"/>
          <w:szCs w:val="28"/>
        </w:rPr>
        <w:t xml:space="preserve">города Азова                                    </w:t>
      </w:r>
      <w:r w:rsidR="00392558">
        <w:rPr>
          <w:rFonts w:ascii="Times New Roman" w:hAnsi="Times New Roman"/>
          <w:sz w:val="28"/>
          <w:szCs w:val="28"/>
        </w:rPr>
        <w:t xml:space="preserve">   </w:t>
      </w:r>
      <w:r w:rsidR="00E56AD2">
        <w:rPr>
          <w:rFonts w:ascii="Times New Roman" w:hAnsi="Times New Roman"/>
          <w:sz w:val="28"/>
          <w:szCs w:val="28"/>
        </w:rPr>
        <w:t xml:space="preserve">  </w:t>
      </w:r>
      <w:r w:rsidR="0039255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22D9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Д.Ю</w:t>
      </w:r>
      <w:r w:rsidR="000F12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Устименко</w:t>
      </w:r>
    </w:p>
    <w:p w:rsidR="002321DA" w:rsidRDefault="002321DA" w:rsidP="00522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1DA" w:rsidRDefault="002321DA" w:rsidP="00522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Верно.</w:t>
      </w:r>
    </w:p>
    <w:p w:rsidR="002321DA" w:rsidRDefault="002321DA" w:rsidP="00522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В.А. Жигайлова</w:t>
      </w:r>
    </w:p>
    <w:p w:rsidR="00404CAC" w:rsidRDefault="002321DA" w:rsidP="002321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04.06.2025</w:t>
      </w:r>
    </w:p>
    <w:p w:rsidR="003E3206" w:rsidRDefault="003E3206" w:rsidP="00522D94">
      <w:pPr>
        <w:spacing w:after="0" w:line="240" w:lineRule="auto"/>
        <w:rPr>
          <w:rFonts w:ascii="Times New Roman" w:hAnsi="Times New Roman"/>
          <w:sz w:val="28"/>
        </w:rPr>
      </w:pPr>
    </w:p>
    <w:p w:rsidR="00522D94" w:rsidRDefault="00522D94" w:rsidP="00522D94">
      <w:pPr>
        <w:spacing w:after="0" w:line="240" w:lineRule="auto"/>
        <w:rPr>
          <w:rFonts w:ascii="Times New Roman" w:hAnsi="Times New Roman"/>
          <w:sz w:val="28"/>
        </w:rPr>
      </w:pPr>
      <w:r w:rsidRPr="001158F6">
        <w:rPr>
          <w:rFonts w:ascii="Times New Roman" w:hAnsi="Times New Roman"/>
          <w:sz w:val="28"/>
        </w:rPr>
        <w:t>Постановление вносит</w:t>
      </w:r>
    </w:p>
    <w:p w:rsidR="00D2042C" w:rsidRDefault="00522D94" w:rsidP="00522D9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158F6">
        <w:rPr>
          <w:rFonts w:ascii="Times New Roman" w:hAnsi="Times New Roman"/>
          <w:sz w:val="28"/>
        </w:rPr>
        <w:t>Управление жилищно-коммунального</w:t>
      </w:r>
      <w:r w:rsidRPr="001878D2">
        <w:rPr>
          <w:rFonts w:ascii="Times New Roman" w:hAnsi="Times New Roman"/>
          <w:sz w:val="28"/>
        </w:rPr>
        <w:t xml:space="preserve"> </w:t>
      </w:r>
    </w:p>
    <w:p w:rsidR="00522D94" w:rsidRDefault="00522D94" w:rsidP="00522D9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78D2">
        <w:rPr>
          <w:rFonts w:ascii="Times New Roman" w:hAnsi="Times New Roman"/>
          <w:sz w:val="28"/>
        </w:rPr>
        <w:t>хозяйства администрации города Азова</w:t>
      </w:r>
    </w:p>
    <w:tbl>
      <w:tblPr>
        <w:tblW w:w="4428" w:type="dxa"/>
        <w:tblInd w:w="5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</w:tblGrid>
      <w:tr w:rsidR="00522D94" w:rsidRPr="001430A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22D94" w:rsidRPr="001430AE" w:rsidRDefault="00522D94" w:rsidP="0017308C">
            <w:pPr>
              <w:spacing w:after="0" w:line="240" w:lineRule="auto"/>
              <w:ind w:left="-7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0A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522D94" w:rsidRPr="001430AE" w:rsidRDefault="00522D94" w:rsidP="0017308C">
            <w:pPr>
              <w:spacing w:after="0" w:line="240" w:lineRule="auto"/>
              <w:ind w:left="-7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0AE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522D94" w:rsidRPr="001430AE" w:rsidRDefault="00516C66" w:rsidP="0017308C">
            <w:pPr>
              <w:spacing w:after="0" w:line="240" w:lineRule="auto"/>
              <w:ind w:left="-7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22D94" w:rsidRPr="001430AE">
              <w:rPr>
                <w:rFonts w:ascii="Times New Roman" w:hAnsi="Times New Roman"/>
                <w:sz w:val="28"/>
                <w:szCs w:val="28"/>
              </w:rPr>
              <w:t>дминистрации города Азова</w:t>
            </w:r>
          </w:p>
          <w:p w:rsidR="00522D94" w:rsidRPr="001430AE" w:rsidRDefault="00522D94" w:rsidP="0017308C">
            <w:pPr>
              <w:spacing w:after="0" w:line="240" w:lineRule="auto"/>
              <w:ind w:left="-7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0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321DA">
              <w:rPr>
                <w:rFonts w:ascii="Times New Roman" w:hAnsi="Times New Roman"/>
                <w:sz w:val="28"/>
                <w:szCs w:val="28"/>
              </w:rPr>
              <w:t>04.06.2025</w:t>
            </w:r>
            <w:r w:rsidR="00516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0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321DA">
              <w:rPr>
                <w:rFonts w:ascii="Times New Roman" w:hAnsi="Times New Roman"/>
                <w:sz w:val="28"/>
                <w:szCs w:val="28"/>
              </w:rPr>
              <w:t>448</w:t>
            </w:r>
          </w:p>
          <w:p w:rsidR="00522D94" w:rsidRPr="001430AE" w:rsidRDefault="00522D94" w:rsidP="0017308C">
            <w:pPr>
              <w:spacing w:after="0" w:line="240" w:lineRule="auto"/>
              <w:ind w:left="-7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558" w:rsidRDefault="00392558" w:rsidP="00522D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251" w:rsidRDefault="00516251" w:rsidP="00516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57D">
        <w:rPr>
          <w:rFonts w:ascii="Times New Roman" w:hAnsi="Times New Roman"/>
          <w:sz w:val="28"/>
          <w:szCs w:val="28"/>
        </w:rPr>
        <w:t xml:space="preserve">Изменения, </w:t>
      </w:r>
    </w:p>
    <w:p w:rsidR="00516251" w:rsidRDefault="00516251" w:rsidP="00516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57D">
        <w:rPr>
          <w:rFonts w:ascii="Times New Roman" w:hAnsi="Times New Roman"/>
          <w:sz w:val="28"/>
          <w:szCs w:val="28"/>
        </w:rPr>
        <w:t xml:space="preserve">вносимые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Азова от </w:t>
      </w:r>
    </w:p>
    <w:p w:rsidR="00516251" w:rsidRPr="0020757D" w:rsidRDefault="00516251" w:rsidP="00516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Pr="0020757D">
        <w:rPr>
          <w:rFonts w:ascii="Times New Roman" w:hAnsi="Times New Roman"/>
          <w:sz w:val="28"/>
          <w:szCs w:val="28"/>
        </w:rPr>
        <w:t xml:space="preserve">.02.2025 № </w:t>
      </w:r>
      <w:r>
        <w:rPr>
          <w:rFonts w:ascii="Times New Roman" w:hAnsi="Times New Roman"/>
          <w:sz w:val="28"/>
          <w:szCs w:val="28"/>
        </w:rPr>
        <w:t>91</w:t>
      </w:r>
      <w:r w:rsidRPr="0020757D">
        <w:rPr>
          <w:rFonts w:ascii="Times New Roman" w:hAnsi="Times New Roman"/>
          <w:sz w:val="28"/>
          <w:szCs w:val="28"/>
        </w:rPr>
        <w:t xml:space="preserve"> «Об утверждении отчета о реализации муниципальной программы города Азова «</w:t>
      </w:r>
      <w:r w:rsidRPr="00404CAC">
        <w:rPr>
          <w:rFonts w:ascii="Times New Roman" w:hAnsi="Times New Roman"/>
          <w:kern w:val="2"/>
          <w:sz w:val="28"/>
          <w:szCs w:val="28"/>
        </w:rPr>
        <w:t>Формирование современной городской среды на территории города Азова</w:t>
      </w:r>
      <w:r w:rsidRPr="0020757D">
        <w:rPr>
          <w:rFonts w:ascii="Times New Roman" w:hAnsi="Times New Roman"/>
          <w:sz w:val="28"/>
          <w:szCs w:val="28"/>
        </w:rPr>
        <w:t>» по результатам за 2024 год»</w:t>
      </w:r>
    </w:p>
    <w:p w:rsidR="00BA582B" w:rsidRPr="00522D94" w:rsidRDefault="00BA582B" w:rsidP="00BA5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251" w:rsidRDefault="00516251" w:rsidP="005162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36A">
        <w:rPr>
          <w:rFonts w:ascii="Times New Roman" w:hAnsi="Times New Roman"/>
          <w:sz w:val="28"/>
          <w:szCs w:val="28"/>
        </w:rPr>
        <w:t xml:space="preserve">В приложении: </w:t>
      </w:r>
    </w:p>
    <w:p w:rsidR="00516251" w:rsidRPr="00DC636A" w:rsidRDefault="00516251" w:rsidP="005162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36A">
        <w:rPr>
          <w:rFonts w:ascii="Times New Roman" w:hAnsi="Times New Roman"/>
          <w:sz w:val="28"/>
          <w:szCs w:val="28"/>
        </w:rPr>
        <w:t>1.</w:t>
      </w:r>
      <w:r w:rsidR="00E56AD2">
        <w:rPr>
          <w:rFonts w:ascii="Times New Roman" w:hAnsi="Times New Roman"/>
          <w:sz w:val="28"/>
          <w:szCs w:val="28"/>
        </w:rPr>
        <w:t> </w:t>
      </w:r>
      <w:r w:rsidRPr="00DC636A">
        <w:rPr>
          <w:rFonts w:ascii="Times New Roman" w:hAnsi="Times New Roman"/>
          <w:sz w:val="28"/>
          <w:szCs w:val="28"/>
        </w:rPr>
        <w:t>Раздел «6.</w:t>
      </w:r>
      <w:r w:rsidR="00E56AD2">
        <w:rPr>
          <w:rFonts w:ascii="Times New Roman" w:hAnsi="Times New Roman"/>
          <w:sz w:val="28"/>
          <w:szCs w:val="28"/>
        </w:rPr>
        <w:t> </w:t>
      </w:r>
      <w:r w:rsidRPr="00DC636A">
        <w:rPr>
          <w:rFonts w:ascii="Times New Roman" w:hAnsi="Times New Roman"/>
          <w:sz w:val="28"/>
          <w:szCs w:val="28"/>
        </w:rPr>
        <w:t>Информация о результатах оценки эффективности муниципальной программы» изложить в редакции:</w:t>
      </w:r>
    </w:p>
    <w:p w:rsidR="00516251" w:rsidRDefault="00516251" w:rsidP="009442D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4454" w:rsidRDefault="00516251" w:rsidP="000E44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73074" w:rsidRPr="00D31064">
        <w:rPr>
          <w:rFonts w:ascii="Times New Roman" w:hAnsi="Times New Roman"/>
          <w:sz w:val="28"/>
          <w:szCs w:val="28"/>
        </w:rPr>
        <w:t xml:space="preserve">6. </w:t>
      </w:r>
      <w:r w:rsidR="00677A69" w:rsidRPr="00D31064">
        <w:rPr>
          <w:rFonts w:ascii="Times New Roman" w:hAnsi="Times New Roman"/>
          <w:sz w:val="28"/>
          <w:szCs w:val="28"/>
        </w:rPr>
        <w:t>Р</w:t>
      </w:r>
      <w:r w:rsidR="00D17BE3" w:rsidRPr="00D31064">
        <w:rPr>
          <w:rFonts w:ascii="Times New Roman" w:hAnsi="Times New Roman"/>
          <w:sz w:val="28"/>
          <w:szCs w:val="28"/>
        </w:rPr>
        <w:t>езультат</w:t>
      </w:r>
      <w:r w:rsidR="00677A69" w:rsidRPr="00D31064">
        <w:rPr>
          <w:rFonts w:ascii="Times New Roman" w:hAnsi="Times New Roman"/>
          <w:sz w:val="28"/>
          <w:szCs w:val="28"/>
        </w:rPr>
        <w:t>ы</w:t>
      </w:r>
      <w:r w:rsidR="00D17BE3" w:rsidRPr="00D31064">
        <w:rPr>
          <w:rFonts w:ascii="Times New Roman" w:hAnsi="Times New Roman"/>
          <w:sz w:val="28"/>
          <w:szCs w:val="28"/>
        </w:rPr>
        <w:t xml:space="preserve"> оценки эффективности</w:t>
      </w:r>
      <w:r w:rsidR="00677A69" w:rsidRPr="00D31064">
        <w:rPr>
          <w:rFonts w:ascii="Times New Roman" w:hAnsi="Times New Roman"/>
          <w:sz w:val="28"/>
          <w:szCs w:val="28"/>
        </w:rPr>
        <w:t xml:space="preserve"> реализации</w:t>
      </w:r>
    </w:p>
    <w:p w:rsidR="009442D3" w:rsidRPr="00891E37" w:rsidRDefault="00D17BE3" w:rsidP="000E44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106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442D3" w:rsidRPr="00891E37" w:rsidRDefault="009442D3" w:rsidP="009442D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1064" w:rsidRDefault="00D31064" w:rsidP="00D3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31064" w:rsidRDefault="00D31064" w:rsidP="00B64DC5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62124F" w:rsidRDefault="00CA611C" w:rsidP="00B64DC5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>6.1</w:t>
      </w:r>
      <w:r w:rsidR="00462C5B">
        <w:rPr>
          <w:rFonts w:ascii="Times New Roman" w:hAnsi="Times New Roman"/>
          <w:kern w:val="2"/>
          <w:sz w:val="28"/>
          <w:szCs w:val="28"/>
          <w:lang w:eastAsia="en-US"/>
        </w:rPr>
        <w:t>.</w:t>
      </w:r>
      <w:r w:rsidR="00392558">
        <w:rPr>
          <w:rFonts w:ascii="Times New Roman" w:hAnsi="Times New Roman"/>
          <w:kern w:val="2"/>
          <w:sz w:val="28"/>
          <w:szCs w:val="28"/>
          <w:lang w:eastAsia="en-US"/>
        </w:rPr>
        <w:t> </w:t>
      </w:r>
      <w:r w:rsidR="00B64DC5" w:rsidRPr="00B64DC5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целевых показателей </w:t>
      </w:r>
      <w:r w:rsidR="00B64DC5" w:rsidRPr="00B64DC5">
        <w:rPr>
          <w:rFonts w:ascii="Times New Roman" w:hAnsi="Times New Roman"/>
          <w:sz w:val="28"/>
          <w:szCs w:val="28"/>
        </w:rPr>
        <w:t>муниципальной</w:t>
      </w:r>
      <w:r w:rsidR="00B64DC5" w:rsidRPr="00B64DC5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</w:t>
      </w:r>
      <w:r w:rsidR="00D31064">
        <w:rPr>
          <w:rFonts w:ascii="Times New Roman" w:hAnsi="Times New Roman"/>
          <w:kern w:val="2"/>
          <w:sz w:val="28"/>
          <w:szCs w:val="28"/>
          <w:lang w:eastAsia="en-US"/>
        </w:rPr>
        <w:t>, подпрограммы муниципальной программы</w:t>
      </w:r>
    </w:p>
    <w:p w:rsidR="00B64DC5" w:rsidRDefault="00B64DC5" w:rsidP="00B64DC5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436"/>
        <w:gridCol w:w="1320"/>
        <w:gridCol w:w="1843"/>
        <w:gridCol w:w="1843"/>
        <w:gridCol w:w="1489"/>
      </w:tblGrid>
      <w:tr w:rsidR="00B64DC5" w:rsidRPr="001430AE">
        <w:trPr>
          <w:trHeight w:val="2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показателя, утвержденное муниципальной программой (</w:t>
            </w:r>
            <w:proofErr w:type="spellStart"/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ИЦп</w:t>
            </w:r>
            <w:proofErr w:type="spellEnd"/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 показателя, достигнутое в ходе реализации муниципальной программы (</w:t>
            </w:r>
            <w:proofErr w:type="spellStart"/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ИДп</w:t>
            </w:r>
            <w:proofErr w:type="spellEnd"/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Степень достижения целевого показателя муниципальной программы (</w:t>
            </w:r>
            <w:proofErr w:type="spellStart"/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217AB" w:rsidRPr="00C217AB" w:rsidRDefault="00C217AB" w:rsidP="00521C38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436"/>
        <w:gridCol w:w="1320"/>
        <w:gridCol w:w="1843"/>
        <w:gridCol w:w="1843"/>
        <w:gridCol w:w="1489"/>
      </w:tblGrid>
      <w:tr w:rsidR="00B64DC5" w:rsidRPr="001430AE">
        <w:trPr>
          <w:trHeight w:val="31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21C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21C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21C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21C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21C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21C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64DC5" w:rsidRPr="001430AE" w:rsidTr="006E683F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3" w:rsidRDefault="00030043" w:rsidP="00B64D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1.</w:t>
            </w:r>
          </w:p>
          <w:p w:rsidR="00B64DC5" w:rsidRPr="00B64DC5" w:rsidRDefault="00B64DC5" w:rsidP="00B64D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Доля благоустроенных объектов в городе Азове от общего количества объектов, требующих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B64DC5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AE0330" w:rsidP="00184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</w:t>
            </w:r>
            <w:r w:rsidR="00E67E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0E3336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</w:t>
            </w:r>
            <w:r w:rsidR="00E67E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DC5" w:rsidRPr="00B64DC5" w:rsidRDefault="00FF1BD4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64DC5" w:rsidRPr="001430AE">
        <w:trPr>
          <w:trHeight w:val="20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0E3336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916" w:rsidRPr="001430AE" w:rsidRDefault="008B2916" w:rsidP="00B64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sz w:val="24"/>
                <w:szCs w:val="24"/>
              </w:rPr>
              <w:t>Показатель 1.</w:t>
            </w:r>
            <w:r w:rsidR="00E67E03">
              <w:rPr>
                <w:rFonts w:ascii="Times New Roman" w:hAnsi="Times New Roman"/>
                <w:sz w:val="24"/>
                <w:szCs w:val="24"/>
              </w:rPr>
              <w:t>2</w:t>
            </w:r>
            <w:r w:rsidRPr="001430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DC5" w:rsidRPr="00E67E03" w:rsidRDefault="00E67E03" w:rsidP="00CF53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67E03">
              <w:rPr>
                <w:rFonts w:ascii="Times New Roman" w:hAnsi="Times New Roman"/>
                <w:sz w:val="24"/>
                <w:szCs w:val="24"/>
              </w:rPr>
              <w:t>оличество благоустроенных общественных территорий города Азова, включенных в муниципальную программу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AE0330" w:rsidRDefault="00AE0330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5" w:rsidRPr="00B64DC5" w:rsidRDefault="000E3336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DC5" w:rsidRPr="00B64DC5" w:rsidRDefault="000E3336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DC5" w:rsidRPr="00B64DC5" w:rsidRDefault="00FF1BD4" w:rsidP="00B64D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64DC5" w:rsidRDefault="00B64DC5" w:rsidP="00B64DC5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B64DC5" w:rsidRDefault="00B64DC5" w:rsidP="00B64DC5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64DC5">
        <w:rPr>
          <w:rFonts w:ascii="Times New Roman" w:hAnsi="Times New Roman"/>
          <w:kern w:val="2"/>
          <w:sz w:val="28"/>
          <w:szCs w:val="28"/>
          <w:lang w:eastAsia="en-US"/>
        </w:rPr>
        <w:t>Суммарная оценка степени достижения целевых показателей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:</w:t>
      </w:r>
    </w:p>
    <w:p w:rsidR="00B64DC5" w:rsidRPr="00B64DC5" w:rsidRDefault="00B64DC5" w:rsidP="00B64DC5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2B60A4" w:rsidRPr="00B64DC5" w:rsidRDefault="00B64DC5" w:rsidP="002B6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DC5">
        <w:rPr>
          <w:rFonts w:ascii="Times New Roman" w:hAnsi="Times New Roman"/>
          <w:sz w:val="28"/>
          <w:szCs w:val="28"/>
        </w:rPr>
        <w:t>Со</w:t>
      </w:r>
      <w:r w:rsidR="0026074D" w:rsidRPr="00B64DC5">
        <w:rPr>
          <w:rFonts w:ascii="Times New Roman" w:hAnsi="Times New Roman"/>
          <w:sz w:val="28"/>
          <w:szCs w:val="28"/>
        </w:rPr>
        <w:t xml:space="preserve"> = </w:t>
      </w:r>
      <w:r w:rsidR="00F86C41">
        <w:rPr>
          <w:rFonts w:ascii="Times New Roman" w:hAnsi="Times New Roman"/>
          <w:sz w:val="28"/>
          <w:szCs w:val="28"/>
        </w:rPr>
        <w:t>2</w:t>
      </w:r>
      <w:r w:rsidR="00A62B0B">
        <w:rPr>
          <w:rFonts w:ascii="Times New Roman" w:hAnsi="Times New Roman"/>
          <w:sz w:val="28"/>
          <w:szCs w:val="28"/>
        </w:rPr>
        <w:t xml:space="preserve"> / </w:t>
      </w:r>
      <w:r w:rsidR="005D7F65">
        <w:rPr>
          <w:rFonts w:ascii="Times New Roman" w:hAnsi="Times New Roman"/>
          <w:sz w:val="28"/>
          <w:szCs w:val="28"/>
        </w:rPr>
        <w:t>2</w:t>
      </w:r>
      <w:r w:rsidR="00DB1F96" w:rsidRPr="00B64DC5">
        <w:rPr>
          <w:rFonts w:ascii="Times New Roman" w:hAnsi="Times New Roman"/>
          <w:sz w:val="28"/>
          <w:szCs w:val="28"/>
        </w:rPr>
        <w:t xml:space="preserve"> </w:t>
      </w:r>
      <w:r w:rsidR="0026074D" w:rsidRPr="00B64DC5">
        <w:rPr>
          <w:rFonts w:ascii="Times New Roman" w:hAnsi="Times New Roman"/>
          <w:sz w:val="28"/>
          <w:szCs w:val="28"/>
        </w:rPr>
        <w:t>=</w:t>
      </w:r>
      <w:r w:rsidR="005D7F65">
        <w:rPr>
          <w:rFonts w:ascii="Times New Roman" w:hAnsi="Times New Roman"/>
          <w:sz w:val="28"/>
          <w:szCs w:val="28"/>
        </w:rPr>
        <w:t xml:space="preserve"> 1</w:t>
      </w:r>
    </w:p>
    <w:p w:rsidR="002B60A4" w:rsidRPr="00B64DC5" w:rsidRDefault="005820D5" w:rsidP="002B60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4DC5">
        <w:rPr>
          <w:rFonts w:ascii="Times New Roman" w:hAnsi="Times New Roman"/>
          <w:sz w:val="28"/>
          <w:szCs w:val="28"/>
        </w:rPr>
        <w:t xml:space="preserve">                 </w:t>
      </w:r>
    </w:p>
    <w:p w:rsidR="002B60A4" w:rsidRPr="00B64DC5" w:rsidRDefault="002B60A4" w:rsidP="002B60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  <w:highlight w:val="yellow"/>
        </w:rPr>
      </w:pPr>
      <w:r w:rsidRPr="00B64DC5">
        <w:rPr>
          <w:rFonts w:ascii="Times New Roman" w:hAnsi="Times New Roman"/>
          <w:color w:val="000000"/>
          <w:kern w:val="2"/>
          <w:sz w:val="28"/>
          <w:szCs w:val="28"/>
        </w:rPr>
        <w:t>Так как</w:t>
      </w:r>
      <w:r w:rsidRPr="00B64DC5">
        <w:rPr>
          <w:rFonts w:ascii="Times New Roman" w:hAnsi="Times New Roman"/>
          <w:sz w:val="28"/>
          <w:szCs w:val="28"/>
        </w:rPr>
        <w:t xml:space="preserve"> </w:t>
      </w:r>
      <w:r w:rsidR="00B64DC5" w:rsidRPr="00B64DC5">
        <w:rPr>
          <w:rFonts w:ascii="Times New Roman" w:hAnsi="Times New Roman"/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B64DC5" w:rsidRPr="00B64DC5">
        <w:rPr>
          <w:rFonts w:ascii="Times New Roman" w:hAnsi="Times New Roman"/>
          <w:sz w:val="28"/>
          <w:szCs w:val="28"/>
        </w:rPr>
        <w:t>муниципальной</w:t>
      </w:r>
      <w:r w:rsidR="00B64DC5" w:rsidRPr="00B64DC5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программы, подпрограмм муниципальной программы составляет </w:t>
      </w:r>
      <w:r w:rsidR="005D7F65">
        <w:rPr>
          <w:rFonts w:ascii="Times New Roman" w:hAnsi="Times New Roman"/>
          <w:kern w:val="2"/>
          <w:sz w:val="28"/>
          <w:szCs w:val="28"/>
          <w:lang w:eastAsia="en-US"/>
        </w:rPr>
        <w:t>более</w:t>
      </w:r>
      <w:r w:rsidR="00462C5B">
        <w:rPr>
          <w:rFonts w:ascii="Times New Roman" w:eastAsia="Calibri" w:hAnsi="Times New Roman"/>
          <w:sz w:val="28"/>
          <w:szCs w:val="28"/>
          <w:lang w:eastAsia="en-US"/>
        </w:rPr>
        <w:t xml:space="preserve"> 0,</w:t>
      </w:r>
      <w:r w:rsidR="005D7F65">
        <w:rPr>
          <w:rFonts w:ascii="Times New Roman" w:eastAsia="Calibri" w:hAnsi="Times New Roman"/>
          <w:sz w:val="28"/>
          <w:szCs w:val="28"/>
          <w:lang w:eastAsia="en-US"/>
        </w:rPr>
        <w:t>95</w:t>
      </w:r>
      <w:r w:rsidR="00E00D5B">
        <w:rPr>
          <w:rFonts w:ascii="Times New Roman" w:hAnsi="Times New Roman"/>
          <w:kern w:val="2"/>
          <w:sz w:val="28"/>
          <w:szCs w:val="28"/>
          <w:lang w:eastAsia="en-US"/>
        </w:rPr>
        <w:t>, это характеризует </w:t>
      </w:r>
      <w:r w:rsidR="005D7F65">
        <w:rPr>
          <w:rFonts w:ascii="Times New Roman" w:hAnsi="Times New Roman"/>
          <w:kern w:val="2"/>
          <w:sz w:val="28"/>
          <w:szCs w:val="28"/>
          <w:lang w:eastAsia="en-US"/>
        </w:rPr>
        <w:t>высокий</w:t>
      </w:r>
      <w:r w:rsidR="00E00D5B">
        <w:rPr>
          <w:rFonts w:ascii="Times New Roman" w:hAnsi="Times New Roman"/>
          <w:kern w:val="2"/>
          <w:sz w:val="28"/>
          <w:szCs w:val="28"/>
          <w:lang w:eastAsia="en-US"/>
        </w:rPr>
        <w:t xml:space="preserve"> ур</w:t>
      </w:r>
      <w:r w:rsidR="00B64DC5" w:rsidRPr="00B64DC5">
        <w:rPr>
          <w:rFonts w:ascii="Times New Roman" w:hAnsi="Times New Roman"/>
          <w:kern w:val="2"/>
          <w:sz w:val="28"/>
          <w:szCs w:val="28"/>
          <w:lang w:eastAsia="en-US"/>
        </w:rPr>
        <w:t xml:space="preserve">овень эффективности реализации </w:t>
      </w:r>
      <w:r w:rsidR="00B64DC5" w:rsidRPr="00B64DC5">
        <w:rPr>
          <w:rFonts w:ascii="Times New Roman" w:hAnsi="Times New Roman"/>
          <w:sz w:val="28"/>
          <w:szCs w:val="28"/>
        </w:rPr>
        <w:t>муниципальной</w:t>
      </w:r>
      <w:r w:rsidR="00B64DC5" w:rsidRPr="00B64DC5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2B60A4" w:rsidRDefault="002B60A4" w:rsidP="002B60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  <w:highlight w:val="yellow"/>
        </w:rPr>
      </w:pPr>
    </w:p>
    <w:p w:rsidR="00B64DC5" w:rsidRPr="00B64DC5" w:rsidRDefault="00CA611C" w:rsidP="00B64D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>6.</w:t>
      </w:r>
      <w:r w:rsidR="00462C5B">
        <w:rPr>
          <w:rFonts w:ascii="Times New Roman" w:hAnsi="Times New Roman"/>
          <w:kern w:val="2"/>
          <w:sz w:val="28"/>
          <w:szCs w:val="28"/>
          <w:lang w:eastAsia="en-US"/>
        </w:rPr>
        <w:t>2.</w:t>
      </w:r>
      <w:r w:rsidR="00E56AD2">
        <w:rPr>
          <w:rFonts w:ascii="Times New Roman" w:hAnsi="Times New Roman"/>
          <w:kern w:val="2"/>
          <w:sz w:val="28"/>
          <w:szCs w:val="28"/>
          <w:lang w:eastAsia="en-US"/>
        </w:rPr>
        <w:t> </w:t>
      </w:r>
      <w:r w:rsidR="00B64DC5" w:rsidRPr="00B64DC5">
        <w:rPr>
          <w:rFonts w:ascii="Times New Roman" w:hAnsi="Times New Roman"/>
          <w:kern w:val="2"/>
          <w:sz w:val="28"/>
          <w:szCs w:val="28"/>
          <w:lang w:eastAsia="en-US"/>
        </w:rPr>
        <w:t>Степень реализации основных мероприятий</w:t>
      </w:r>
      <w:r w:rsidR="00B41047">
        <w:rPr>
          <w:rFonts w:ascii="Times New Roman" w:hAnsi="Times New Roman"/>
          <w:kern w:val="2"/>
          <w:sz w:val="28"/>
          <w:szCs w:val="28"/>
          <w:lang w:eastAsia="en-US"/>
        </w:rPr>
        <w:t xml:space="preserve"> (мероприятий)</w:t>
      </w:r>
      <w:r w:rsidR="00B64DC5" w:rsidRPr="00B64DC5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 w:rsidR="00B64DC5" w:rsidRPr="00B64DC5">
        <w:rPr>
          <w:rFonts w:ascii="Times New Roman" w:hAnsi="Times New Roman"/>
          <w:spacing w:val="-4"/>
          <w:kern w:val="2"/>
          <w:sz w:val="28"/>
          <w:szCs w:val="28"/>
          <w:lang w:eastAsia="en-US"/>
        </w:rPr>
        <w:t xml:space="preserve"> предусмотренных к реализации в отчетном году, оцениваетс</w:t>
      </w:r>
      <w:r w:rsidR="00A62B0B">
        <w:rPr>
          <w:rFonts w:ascii="Times New Roman" w:hAnsi="Times New Roman"/>
          <w:spacing w:val="-4"/>
          <w:kern w:val="2"/>
          <w:sz w:val="28"/>
          <w:szCs w:val="28"/>
          <w:lang w:eastAsia="en-US"/>
        </w:rPr>
        <w:t xml:space="preserve">я </w:t>
      </w:r>
      <w:r w:rsidR="00776828">
        <w:rPr>
          <w:rFonts w:ascii="Times New Roman" w:hAnsi="Times New Roman"/>
          <w:spacing w:val="-4"/>
          <w:kern w:val="2"/>
          <w:sz w:val="28"/>
          <w:szCs w:val="28"/>
          <w:lang w:eastAsia="en-US"/>
        </w:rPr>
        <w:t xml:space="preserve">как доля </w:t>
      </w:r>
      <w:r w:rsidR="00462C5B">
        <w:rPr>
          <w:rFonts w:ascii="Times New Roman" w:hAnsi="Times New Roman"/>
          <w:spacing w:val="-4"/>
          <w:kern w:val="2"/>
          <w:sz w:val="28"/>
          <w:szCs w:val="28"/>
          <w:lang w:eastAsia="en-US"/>
        </w:rPr>
        <w:t>основных мероприятий,</w:t>
      </w:r>
      <w:r w:rsidR="00A62B0B">
        <w:rPr>
          <w:rFonts w:ascii="Times New Roman" w:hAnsi="Times New Roman"/>
          <w:spacing w:val="-4"/>
          <w:kern w:val="2"/>
          <w:sz w:val="28"/>
          <w:szCs w:val="28"/>
          <w:lang w:eastAsia="en-US"/>
        </w:rPr>
        <w:t xml:space="preserve"> </w:t>
      </w:r>
      <w:r w:rsidR="00B64DC5" w:rsidRPr="00B64DC5">
        <w:rPr>
          <w:rFonts w:ascii="Times New Roman" w:hAnsi="Times New Roman"/>
          <w:spacing w:val="-4"/>
          <w:kern w:val="2"/>
          <w:sz w:val="28"/>
          <w:szCs w:val="28"/>
          <w:lang w:eastAsia="en-US"/>
        </w:rPr>
        <w:t>выполненных в полном объеме, по следующей формуле:</w:t>
      </w:r>
    </w:p>
    <w:p w:rsidR="00B64DC5" w:rsidRPr="00B64DC5" w:rsidRDefault="00B64DC5" w:rsidP="00B64D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4DC5" w:rsidRPr="00B64DC5" w:rsidRDefault="00B64DC5" w:rsidP="007E47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B64DC5">
        <w:rPr>
          <w:rFonts w:ascii="Times New Roman" w:hAnsi="Times New Roman"/>
          <w:sz w:val="28"/>
          <w:szCs w:val="28"/>
        </w:rPr>
        <w:t>СРом</w:t>
      </w:r>
      <w:proofErr w:type="spellEnd"/>
      <w:r w:rsidR="00B4104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41047">
        <w:rPr>
          <w:rFonts w:ascii="Times New Roman" w:hAnsi="Times New Roman"/>
          <w:sz w:val="28"/>
          <w:szCs w:val="28"/>
        </w:rPr>
        <w:t>СРм</w:t>
      </w:r>
      <w:proofErr w:type="spellEnd"/>
      <w:r w:rsidR="00B41047">
        <w:rPr>
          <w:rFonts w:ascii="Times New Roman" w:hAnsi="Times New Roman"/>
          <w:sz w:val="28"/>
          <w:szCs w:val="28"/>
        </w:rPr>
        <w:t>)</w:t>
      </w:r>
      <w:r w:rsidRPr="00B64DC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B64DC5">
        <w:rPr>
          <w:rFonts w:ascii="Times New Roman" w:hAnsi="Times New Roman"/>
          <w:sz w:val="28"/>
          <w:szCs w:val="28"/>
        </w:rPr>
        <w:t>Мв</w:t>
      </w:r>
      <w:proofErr w:type="spellEnd"/>
      <w:r w:rsidRPr="00B64DC5">
        <w:rPr>
          <w:rFonts w:ascii="Times New Roman" w:hAnsi="Times New Roman"/>
          <w:sz w:val="28"/>
          <w:szCs w:val="28"/>
        </w:rPr>
        <w:t xml:space="preserve"> / М</w:t>
      </w:r>
      <w:r w:rsidR="00776828">
        <w:rPr>
          <w:rFonts w:ascii="Times New Roman" w:hAnsi="Times New Roman"/>
          <w:sz w:val="28"/>
          <w:szCs w:val="28"/>
        </w:rPr>
        <w:t xml:space="preserve"> = </w:t>
      </w:r>
      <w:r w:rsidR="00516251" w:rsidRPr="00516251">
        <w:rPr>
          <w:rFonts w:ascii="Times New Roman" w:hAnsi="Times New Roman"/>
          <w:sz w:val="28"/>
          <w:szCs w:val="28"/>
        </w:rPr>
        <w:t>1</w:t>
      </w:r>
      <w:r w:rsidR="00776828" w:rsidRPr="00516251">
        <w:rPr>
          <w:rFonts w:ascii="Times New Roman" w:hAnsi="Times New Roman"/>
          <w:sz w:val="28"/>
          <w:szCs w:val="28"/>
        </w:rPr>
        <w:t xml:space="preserve"> / </w:t>
      </w:r>
      <w:r w:rsidR="00516251">
        <w:rPr>
          <w:rFonts w:ascii="Times New Roman" w:hAnsi="Times New Roman"/>
          <w:sz w:val="28"/>
          <w:szCs w:val="28"/>
        </w:rPr>
        <w:t>1</w:t>
      </w:r>
      <w:r w:rsidR="00FF1BD4" w:rsidRPr="00516251">
        <w:rPr>
          <w:rFonts w:ascii="Times New Roman" w:hAnsi="Times New Roman"/>
          <w:sz w:val="28"/>
          <w:szCs w:val="28"/>
        </w:rPr>
        <w:t xml:space="preserve"> = </w:t>
      </w:r>
      <w:r w:rsidR="005D7F65" w:rsidRPr="00516251">
        <w:rPr>
          <w:rFonts w:ascii="Times New Roman" w:hAnsi="Times New Roman"/>
          <w:sz w:val="28"/>
          <w:szCs w:val="28"/>
        </w:rPr>
        <w:t>1</w:t>
      </w:r>
    </w:p>
    <w:p w:rsidR="00B64DC5" w:rsidRDefault="00B64DC5" w:rsidP="002B60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  <w:highlight w:val="yellow"/>
        </w:rPr>
      </w:pPr>
    </w:p>
    <w:p w:rsidR="007E4746" w:rsidRPr="00405E07" w:rsidRDefault="007E4746" w:rsidP="007E47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07">
        <w:rPr>
          <w:rFonts w:ascii="Times New Roman" w:hAnsi="Times New Roman"/>
          <w:sz w:val="28"/>
          <w:szCs w:val="28"/>
        </w:rPr>
        <w:t xml:space="preserve">где: </w:t>
      </w:r>
    </w:p>
    <w:p w:rsidR="007E4746" w:rsidRPr="00405E07" w:rsidRDefault="007E4746" w:rsidP="007E47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5E07">
        <w:rPr>
          <w:rFonts w:ascii="Times New Roman" w:hAnsi="Times New Roman"/>
          <w:sz w:val="28"/>
          <w:szCs w:val="28"/>
        </w:rPr>
        <w:t>Мв</w:t>
      </w:r>
      <w:proofErr w:type="spellEnd"/>
      <w:r w:rsidR="00E56AD2">
        <w:rPr>
          <w:rFonts w:ascii="Times New Roman" w:hAnsi="Times New Roman"/>
          <w:sz w:val="28"/>
          <w:szCs w:val="28"/>
        </w:rPr>
        <w:t xml:space="preserve"> </w:t>
      </w:r>
      <w:r w:rsidRPr="00405E07">
        <w:rPr>
          <w:rFonts w:ascii="Times New Roman" w:hAnsi="Times New Roman"/>
          <w:sz w:val="28"/>
          <w:szCs w:val="28"/>
        </w:rPr>
        <w:t xml:space="preserve">– количество </w:t>
      </w:r>
      <w:r w:rsidRPr="00405E07">
        <w:rPr>
          <w:rFonts w:ascii="Times New Roman" w:hAnsi="Times New Roman"/>
          <w:kern w:val="2"/>
          <w:sz w:val="28"/>
          <w:szCs w:val="28"/>
          <w:lang w:eastAsia="en-US"/>
        </w:rPr>
        <w:t>основных</w:t>
      </w:r>
      <w:r w:rsidRPr="00405E07">
        <w:rPr>
          <w:rFonts w:ascii="Times New Roman" w:hAnsi="Times New Roman"/>
          <w:sz w:val="28"/>
          <w:szCs w:val="28"/>
        </w:rPr>
        <w:t xml:space="preserve"> мероприятий</w:t>
      </w:r>
      <w:r w:rsidR="00776828" w:rsidRPr="00405E07">
        <w:rPr>
          <w:rFonts w:ascii="Times New Roman" w:hAnsi="Times New Roman"/>
          <w:sz w:val="28"/>
          <w:szCs w:val="28"/>
        </w:rPr>
        <w:t>, выполненных в полном объеме из числа основных мероприятий, запланированных к реализации в отчетном году</w:t>
      </w:r>
      <w:r w:rsidRPr="00405E07">
        <w:rPr>
          <w:rFonts w:ascii="Times New Roman" w:hAnsi="Times New Roman"/>
          <w:sz w:val="28"/>
          <w:szCs w:val="28"/>
        </w:rPr>
        <w:t>;</w:t>
      </w:r>
    </w:p>
    <w:p w:rsidR="007E4746" w:rsidRPr="00405E07" w:rsidRDefault="007E4746" w:rsidP="007E47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07">
        <w:rPr>
          <w:rFonts w:ascii="Times New Roman" w:hAnsi="Times New Roman"/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405E07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462C5B" w:rsidRPr="00405E07" w:rsidRDefault="0085028A" w:rsidP="00462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405E07">
        <w:rPr>
          <w:rFonts w:ascii="Times New Roman" w:hAnsi="Times New Roman"/>
          <w:kern w:val="2"/>
          <w:sz w:val="28"/>
          <w:szCs w:val="28"/>
        </w:rPr>
        <w:t xml:space="preserve">Так как </w:t>
      </w:r>
      <w:r w:rsidR="00462C5B" w:rsidRPr="00405E07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</w:t>
      </w:r>
      <w:r w:rsidR="00462C5B" w:rsidRPr="00405E07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="00462C5B" w:rsidRPr="00405E07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462C5B" w:rsidRPr="00405E07">
        <w:rPr>
          <w:rFonts w:ascii="Times New Roman" w:hAnsi="Times New Roman"/>
          <w:sz w:val="28"/>
          <w:szCs w:val="28"/>
        </w:rPr>
        <w:t>муниципальной</w:t>
      </w:r>
      <w:r w:rsidR="00462C5B" w:rsidRPr="00405E07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 составляет </w:t>
      </w:r>
      <w:r w:rsidR="005D7F65">
        <w:rPr>
          <w:rFonts w:ascii="Times New Roman" w:hAnsi="Times New Roman"/>
          <w:kern w:val="2"/>
          <w:sz w:val="28"/>
          <w:szCs w:val="28"/>
          <w:lang w:eastAsia="en-US"/>
        </w:rPr>
        <w:t>более</w:t>
      </w:r>
      <w:r w:rsidR="00462C5B" w:rsidRPr="00405E07">
        <w:rPr>
          <w:rFonts w:ascii="Times New Roman" w:eastAsia="Calibri" w:hAnsi="Times New Roman"/>
          <w:sz w:val="28"/>
          <w:szCs w:val="28"/>
          <w:lang w:eastAsia="en-US"/>
        </w:rPr>
        <w:t xml:space="preserve"> 0,</w:t>
      </w:r>
      <w:r w:rsidR="005D7F65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462C5B" w:rsidRPr="00405E07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405E07">
        <w:rPr>
          <w:rFonts w:ascii="Times New Roman" w:hAnsi="Times New Roman"/>
          <w:kern w:val="2"/>
          <w:sz w:val="28"/>
          <w:szCs w:val="28"/>
          <w:lang w:eastAsia="en-US"/>
        </w:rPr>
        <w:t>, это характеризует </w:t>
      </w:r>
      <w:r w:rsidR="005D7F65">
        <w:rPr>
          <w:rFonts w:ascii="Times New Roman" w:hAnsi="Times New Roman"/>
          <w:kern w:val="2"/>
          <w:sz w:val="28"/>
          <w:szCs w:val="28"/>
          <w:lang w:eastAsia="en-US"/>
        </w:rPr>
        <w:t>высокий</w:t>
      </w:r>
      <w:r w:rsidR="00405E07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462C5B" w:rsidRPr="00405E07">
        <w:rPr>
          <w:rFonts w:ascii="Times New Roman" w:hAnsi="Times New Roman"/>
          <w:kern w:val="2"/>
          <w:sz w:val="28"/>
          <w:szCs w:val="28"/>
          <w:lang w:eastAsia="en-US"/>
        </w:rPr>
        <w:t xml:space="preserve">уровень эффективности реализации </w:t>
      </w:r>
      <w:r w:rsidR="00462C5B" w:rsidRPr="00405E07">
        <w:rPr>
          <w:rFonts w:ascii="Times New Roman" w:hAnsi="Times New Roman"/>
          <w:sz w:val="28"/>
          <w:szCs w:val="28"/>
        </w:rPr>
        <w:t>муниципальной</w:t>
      </w:r>
      <w:r w:rsidR="00AE0330" w:rsidRPr="00405E07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 </w:t>
      </w:r>
      <w:r w:rsidR="00462C5B" w:rsidRPr="00405E07">
        <w:rPr>
          <w:rFonts w:ascii="Times New Roman" w:hAnsi="Times New Roman"/>
          <w:kern w:val="2"/>
          <w:sz w:val="28"/>
          <w:szCs w:val="28"/>
          <w:lang w:eastAsia="en-US"/>
        </w:rPr>
        <w:t xml:space="preserve">по степени </w:t>
      </w:r>
      <w:r w:rsidR="00462C5B" w:rsidRPr="00405E07">
        <w:rPr>
          <w:rFonts w:ascii="Times New Roman" w:hAnsi="Times New Roman"/>
          <w:sz w:val="28"/>
          <w:szCs w:val="28"/>
        </w:rPr>
        <w:t>реализации основных мероприятий</w:t>
      </w:r>
      <w:r w:rsidR="00462C5B" w:rsidRPr="00405E07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85028A" w:rsidRPr="001305C7" w:rsidRDefault="0085028A" w:rsidP="007E474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kern w:val="2"/>
          <w:sz w:val="28"/>
          <w:szCs w:val="28"/>
        </w:rPr>
      </w:pPr>
    </w:p>
    <w:p w:rsidR="0085028A" w:rsidRPr="005F081C" w:rsidRDefault="00CA611C" w:rsidP="005F0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81C">
        <w:rPr>
          <w:rFonts w:ascii="Times New Roman" w:hAnsi="Times New Roman"/>
          <w:color w:val="000000"/>
          <w:kern w:val="2"/>
          <w:sz w:val="28"/>
          <w:szCs w:val="28"/>
        </w:rPr>
        <w:t>6.</w:t>
      </w:r>
      <w:r w:rsidR="008B2B22" w:rsidRPr="005F081C">
        <w:rPr>
          <w:rFonts w:ascii="Times New Roman" w:hAnsi="Times New Roman"/>
          <w:color w:val="000000"/>
          <w:kern w:val="2"/>
          <w:sz w:val="28"/>
          <w:szCs w:val="28"/>
        </w:rPr>
        <w:t xml:space="preserve">3. </w:t>
      </w:r>
      <w:r w:rsidR="008B2B22" w:rsidRPr="005F081C">
        <w:rPr>
          <w:rFonts w:ascii="Times New Roman" w:hAnsi="Times New Roman"/>
          <w:sz w:val="28"/>
          <w:szCs w:val="28"/>
        </w:rPr>
        <w:t>Бюджетная эффективность реализации муниципальной программы</w:t>
      </w:r>
    </w:p>
    <w:p w:rsidR="00CA611C" w:rsidRPr="005F081C" w:rsidRDefault="00CA611C" w:rsidP="005F0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81C" w:rsidRPr="005F081C" w:rsidRDefault="00F40A8B" w:rsidP="005F0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81C">
        <w:rPr>
          <w:rFonts w:ascii="Times New Roman" w:hAnsi="Times New Roman"/>
          <w:color w:val="000000"/>
          <w:kern w:val="2"/>
          <w:sz w:val="28"/>
          <w:szCs w:val="28"/>
        </w:rPr>
        <w:t>6.3.</w:t>
      </w:r>
      <w:r w:rsidR="00B41047" w:rsidRPr="005F081C">
        <w:rPr>
          <w:rFonts w:ascii="Times New Roman" w:hAnsi="Times New Roman"/>
          <w:color w:val="000000"/>
          <w:kern w:val="2"/>
          <w:sz w:val="28"/>
          <w:szCs w:val="28"/>
        </w:rPr>
        <w:t>1</w:t>
      </w:r>
      <w:r w:rsidRPr="005F081C">
        <w:rPr>
          <w:rFonts w:ascii="Times New Roman" w:hAnsi="Times New Roman"/>
          <w:color w:val="000000"/>
          <w:kern w:val="2"/>
          <w:sz w:val="28"/>
          <w:szCs w:val="28"/>
        </w:rPr>
        <w:t xml:space="preserve">. </w:t>
      </w:r>
      <w:r w:rsidR="00350E25" w:rsidRPr="005F081C">
        <w:rPr>
          <w:rFonts w:ascii="Times New Roman" w:hAnsi="Times New Roman"/>
          <w:color w:val="000000"/>
          <w:kern w:val="2"/>
          <w:sz w:val="28"/>
          <w:szCs w:val="28"/>
        </w:rPr>
        <w:t xml:space="preserve">Степень реализации основных мероприятий, </w:t>
      </w:r>
      <w:r w:rsidR="00350E25" w:rsidRPr="005F081C">
        <w:rPr>
          <w:rFonts w:ascii="Times New Roman" w:hAnsi="Times New Roman"/>
          <w:sz w:val="28"/>
          <w:szCs w:val="28"/>
        </w:rPr>
        <w:t>финансируемых за счет средств бюджетов всех уровней, безвозмездных поступлений в бюджет города Азова, оценивается как доля мероприятий, выполненных в полном объеме</w:t>
      </w:r>
      <w:r w:rsidR="005F081C" w:rsidRPr="005F081C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5F081C" w:rsidRPr="005F081C" w:rsidRDefault="005F081C" w:rsidP="005F0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5F081C" w:rsidRPr="005F081C" w:rsidRDefault="005F081C" w:rsidP="005F0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F081C">
        <w:rPr>
          <w:rFonts w:ascii="Times New Roman" w:hAnsi="Times New Roman"/>
          <w:sz w:val="28"/>
          <w:szCs w:val="28"/>
        </w:rPr>
        <w:t>СРм</w:t>
      </w:r>
      <w:proofErr w:type="spellEnd"/>
      <w:r w:rsidRPr="005F081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F081C">
        <w:rPr>
          <w:rFonts w:ascii="Times New Roman" w:hAnsi="Times New Roman"/>
          <w:sz w:val="28"/>
          <w:szCs w:val="28"/>
        </w:rPr>
        <w:t>Мв</w:t>
      </w:r>
      <w:proofErr w:type="spellEnd"/>
      <w:r w:rsidRPr="005F081C">
        <w:rPr>
          <w:rFonts w:ascii="Times New Roman" w:hAnsi="Times New Roman"/>
          <w:sz w:val="28"/>
          <w:szCs w:val="28"/>
        </w:rPr>
        <w:t xml:space="preserve"> / М</w:t>
      </w:r>
      <w:r>
        <w:rPr>
          <w:rFonts w:ascii="Times New Roman" w:hAnsi="Times New Roman"/>
          <w:sz w:val="28"/>
          <w:szCs w:val="28"/>
        </w:rPr>
        <w:t xml:space="preserve"> =</w:t>
      </w:r>
      <w:r w:rsidR="005D7F65">
        <w:rPr>
          <w:rFonts w:ascii="Times New Roman" w:hAnsi="Times New Roman"/>
          <w:sz w:val="28"/>
          <w:szCs w:val="28"/>
        </w:rPr>
        <w:t xml:space="preserve"> </w:t>
      </w:r>
      <w:r w:rsidR="005162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/ </w:t>
      </w:r>
      <w:r w:rsidR="005162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="005D7F65">
        <w:rPr>
          <w:rFonts w:ascii="Times New Roman" w:hAnsi="Times New Roman"/>
          <w:sz w:val="28"/>
          <w:szCs w:val="28"/>
        </w:rPr>
        <w:t>1</w:t>
      </w:r>
      <w:r w:rsidRPr="005F081C">
        <w:rPr>
          <w:rFonts w:ascii="Times New Roman" w:hAnsi="Times New Roman"/>
          <w:sz w:val="28"/>
          <w:szCs w:val="28"/>
        </w:rPr>
        <w:t>,</w:t>
      </w:r>
    </w:p>
    <w:p w:rsidR="005F081C" w:rsidRPr="005F081C" w:rsidRDefault="005F081C" w:rsidP="005F0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081C" w:rsidRPr="005F081C" w:rsidRDefault="005F081C" w:rsidP="005F0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81C">
        <w:rPr>
          <w:rFonts w:ascii="Times New Roman" w:hAnsi="Times New Roman"/>
          <w:sz w:val="28"/>
          <w:szCs w:val="28"/>
        </w:rPr>
        <w:lastRenderedPageBreak/>
        <w:t xml:space="preserve">где: </w:t>
      </w:r>
    </w:p>
    <w:p w:rsidR="005F081C" w:rsidRPr="005F081C" w:rsidRDefault="005F081C" w:rsidP="005F0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081C">
        <w:rPr>
          <w:rFonts w:ascii="Times New Roman" w:hAnsi="Times New Roman"/>
          <w:sz w:val="28"/>
          <w:szCs w:val="28"/>
        </w:rPr>
        <w:t>СРм</w:t>
      </w:r>
      <w:proofErr w:type="spellEnd"/>
      <w:r w:rsidR="00E56AD2">
        <w:rPr>
          <w:rFonts w:ascii="Times New Roman" w:hAnsi="Times New Roman"/>
          <w:sz w:val="28"/>
          <w:szCs w:val="28"/>
        </w:rPr>
        <w:t xml:space="preserve"> </w:t>
      </w:r>
      <w:r w:rsidRPr="005F081C">
        <w:rPr>
          <w:rFonts w:ascii="Times New Roman" w:hAnsi="Times New Roman"/>
          <w:sz w:val="28"/>
          <w:szCs w:val="28"/>
        </w:rPr>
        <w:t>– степень реализации мероприятий;</w:t>
      </w:r>
    </w:p>
    <w:p w:rsidR="005F081C" w:rsidRPr="005F081C" w:rsidRDefault="005F081C" w:rsidP="005F0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081C">
        <w:rPr>
          <w:rFonts w:ascii="Times New Roman" w:hAnsi="Times New Roman"/>
          <w:sz w:val="28"/>
          <w:szCs w:val="28"/>
        </w:rPr>
        <w:t>Мв</w:t>
      </w:r>
      <w:proofErr w:type="spellEnd"/>
      <w:r w:rsidR="00E56AD2">
        <w:rPr>
          <w:rFonts w:ascii="Times New Roman" w:hAnsi="Times New Roman"/>
          <w:sz w:val="28"/>
          <w:szCs w:val="28"/>
        </w:rPr>
        <w:t xml:space="preserve"> </w:t>
      </w:r>
      <w:r w:rsidRPr="005F081C">
        <w:rPr>
          <w:rFonts w:ascii="Times New Roman" w:hAnsi="Times New Roman"/>
          <w:sz w:val="28"/>
          <w:szCs w:val="28"/>
        </w:rPr>
        <w:t>– количество мероприятий, выполненных в полном объеме, из числа мероприятий, запланированных к реализации в отчетном году;</w:t>
      </w:r>
    </w:p>
    <w:p w:rsidR="005F081C" w:rsidRPr="005F081C" w:rsidRDefault="005F081C" w:rsidP="005F08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81C">
        <w:rPr>
          <w:rFonts w:ascii="Times New Roman" w:hAnsi="Times New Roman"/>
          <w:sz w:val="28"/>
          <w:szCs w:val="28"/>
        </w:rPr>
        <w:t xml:space="preserve">М – общее количество мероприятий, запланированных к реализации </w:t>
      </w:r>
      <w:r w:rsidRPr="005F081C">
        <w:rPr>
          <w:rFonts w:ascii="Times New Roman" w:hAnsi="Times New Roman"/>
          <w:sz w:val="28"/>
          <w:szCs w:val="28"/>
        </w:rPr>
        <w:br/>
        <w:t>в отчетном году.</w:t>
      </w:r>
    </w:p>
    <w:p w:rsidR="00350E25" w:rsidRPr="005F081C" w:rsidRDefault="00350E25" w:rsidP="005F0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A8B" w:rsidRPr="00F40A8B" w:rsidRDefault="00515424" w:rsidP="00F40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6.3.2. </w:t>
      </w:r>
      <w:r w:rsidR="00F40A8B" w:rsidRPr="00F40A8B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 за счет средств бюджетов всех уровней, безвозмездных поступлений в бюджет города Азова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F40A8B" w:rsidRPr="00F40A8B" w:rsidRDefault="00F40A8B" w:rsidP="00F40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40A8B" w:rsidRPr="00F40A8B" w:rsidRDefault="00F40A8B" w:rsidP="00B15B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40A8B">
        <w:rPr>
          <w:rFonts w:ascii="Times New Roman" w:hAnsi="Times New Roman"/>
          <w:sz w:val="28"/>
          <w:szCs w:val="28"/>
        </w:rPr>
        <w:t>ССуз</w:t>
      </w:r>
      <w:proofErr w:type="spellEnd"/>
      <w:r w:rsidRPr="00F40A8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40A8B">
        <w:rPr>
          <w:rFonts w:ascii="Times New Roman" w:hAnsi="Times New Roman"/>
          <w:sz w:val="28"/>
          <w:szCs w:val="28"/>
        </w:rPr>
        <w:t>Зф</w:t>
      </w:r>
      <w:proofErr w:type="spellEnd"/>
      <w:r w:rsidRPr="00F40A8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40A8B"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D85199">
        <w:rPr>
          <w:rFonts w:ascii="Times New Roman" w:hAnsi="Times New Roman"/>
          <w:sz w:val="28"/>
          <w:szCs w:val="28"/>
        </w:rPr>
        <w:t>4 417,1</w:t>
      </w:r>
      <w:r>
        <w:rPr>
          <w:rFonts w:ascii="Times New Roman" w:hAnsi="Times New Roman"/>
          <w:sz w:val="28"/>
          <w:szCs w:val="28"/>
        </w:rPr>
        <w:t xml:space="preserve"> тыс. рублей / </w:t>
      </w:r>
      <w:r w:rsidR="00D85199">
        <w:rPr>
          <w:rFonts w:ascii="Times New Roman" w:hAnsi="Times New Roman"/>
          <w:sz w:val="28"/>
          <w:szCs w:val="28"/>
        </w:rPr>
        <w:t>4 417,3</w:t>
      </w:r>
      <w:r>
        <w:rPr>
          <w:rFonts w:ascii="Times New Roman" w:hAnsi="Times New Roman"/>
          <w:sz w:val="28"/>
          <w:szCs w:val="28"/>
        </w:rPr>
        <w:t xml:space="preserve"> тыс. рублей = </w:t>
      </w:r>
      <w:r w:rsidR="00D85199">
        <w:rPr>
          <w:rFonts w:ascii="Times New Roman" w:hAnsi="Times New Roman"/>
          <w:sz w:val="28"/>
          <w:szCs w:val="28"/>
        </w:rPr>
        <w:t>1</w:t>
      </w:r>
    </w:p>
    <w:p w:rsidR="00F40A8B" w:rsidRPr="00F40A8B" w:rsidRDefault="00F40A8B" w:rsidP="00F40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F40A8B" w:rsidRPr="00F40A8B" w:rsidRDefault="00F40A8B" w:rsidP="00F40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8B">
        <w:rPr>
          <w:rFonts w:ascii="Times New Roman" w:hAnsi="Times New Roman"/>
          <w:sz w:val="28"/>
          <w:szCs w:val="28"/>
        </w:rPr>
        <w:t xml:space="preserve">где: </w:t>
      </w:r>
    </w:p>
    <w:p w:rsidR="00F40A8B" w:rsidRPr="00F40A8B" w:rsidRDefault="00F40A8B" w:rsidP="00F40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A8B">
        <w:rPr>
          <w:rFonts w:ascii="Times New Roman" w:hAnsi="Times New Roman"/>
          <w:sz w:val="28"/>
          <w:szCs w:val="28"/>
        </w:rPr>
        <w:t>ССуз</w:t>
      </w:r>
      <w:proofErr w:type="spellEnd"/>
      <w:r w:rsidR="00E56AD2">
        <w:rPr>
          <w:rFonts w:ascii="Times New Roman" w:hAnsi="Times New Roman"/>
          <w:sz w:val="28"/>
          <w:szCs w:val="28"/>
        </w:rPr>
        <w:t xml:space="preserve"> </w:t>
      </w:r>
      <w:r w:rsidRPr="00F40A8B">
        <w:rPr>
          <w:rFonts w:ascii="Times New Roman" w:hAnsi="Times New Roman"/>
          <w:sz w:val="28"/>
          <w:szCs w:val="28"/>
        </w:rPr>
        <w:t>– степень соответствия запланированному уровню расходов;</w:t>
      </w:r>
    </w:p>
    <w:p w:rsidR="00F40A8B" w:rsidRPr="00F40A8B" w:rsidRDefault="00F40A8B" w:rsidP="00F40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A8B">
        <w:rPr>
          <w:rFonts w:ascii="Times New Roman" w:hAnsi="Times New Roman"/>
          <w:sz w:val="28"/>
          <w:szCs w:val="28"/>
        </w:rPr>
        <w:t>Зф</w:t>
      </w:r>
      <w:proofErr w:type="spellEnd"/>
      <w:r w:rsidR="00E56AD2">
        <w:rPr>
          <w:rFonts w:ascii="Times New Roman" w:hAnsi="Times New Roman"/>
          <w:sz w:val="28"/>
          <w:szCs w:val="28"/>
        </w:rPr>
        <w:t xml:space="preserve"> </w:t>
      </w:r>
      <w:r w:rsidRPr="00F40A8B">
        <w:rPr>
          <w:rFonts w:ascii="Times New Roman" w:hAnsi="Times New Roman"/>
          <w:sz w:val="28"/>
          <w:szCs w:val="28"/>
        </w:rPr>
        <w:t>– фактические бюджетные расходы на реализацию муниципальной программы в отчетном году;</w:t>
      </w:r>
    </w:p>
    <w:p w:rsidR="00F40A8B" w:rsidRDefault="00F40A8B" w:rsidP="00F40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A8B">
        <w:rPr>
          <w:rFonts w:ascii="Times New Roman" w:hAnsi="Times New Roman"/>
          <w:sz w:val="28"/>
          <w:szCs w:val="28"/>
        </w:rPr>
        <w:t>Зп</w:t>
      </w:r>
      <w:proofErr w:type="spellEnd"/>
      <w:r w:rsidRPr="00F40A8B">
        <w:rPr>
          <w:rFonts w:ascii="Times New Roman" w:hAnsi="Times New Roman"/>
          <w:sz w:val="28"/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3F24C6" w:rsidRPr="003F24C6" w:rsidRDefault="003F24C6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4C6" w:rsidRDefault="003F24C6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4C6">
        <w:rPr>
          <w:rFonts w:ascii="Times New Roman" w:hAnsi="Times New Roman"/>
          <w:sz w:val="28"/>
          <w:szCs w:val="28"/>
        </w:rPr>
        <w:t>6.3.</w:t>
      </w:r>
      <w:r w:rsidR="00515424">
        <w:rPr>
          <w:rFonts w:ascii="Times New Roman" w:hAnsi="Times New Roman"/>
          <w:sz w:val="28"/>
          <w:szCs w:val="28"/>
        </w:rPr>
        <w:t>3</w:t>
      </w:r>
      <w:r w:rsidRPr="003F24C6">
        <w:rPr>
          <w:rFonts w:ascii="Times New Roman" w:hAnsi="Times New Roman"/>
          <w:sz w:val="28"/>
          <w:szCs w:val="28"/>
        </w:rPr>
        <w:t>.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бюджета, безвозмездных поступлений в бюджет по следующей формуле:</w:t>
      </w:r>
    </w:p>
    <w:p w:rsidR="00B15B00" w:rsidRDefault="00B15B00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B00" w:rsidRDefault="00B15B00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Эис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СРм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DF5261">
        <w:rPr>
          <w:rFonts w:ascii="Times New Roman" w:hAnsi="Times New Roman"/>
          <w:sz w:val="28"/>
          <w:szCs w:val="28"/>
        </w:rPr>
        <w:t>1</w:t>
      </w:r>
      <w:r w:rsidR="00725F77">
        <w:rPr>
          <w:rFonts w:ascii="Times New Roman" w:hAnsi="Times New Roman"/>
          <w:sz w:val="28"/>
          <w:szCs w:val="28"/>
        </w:rPr>
        <w:t xml:space="preserve"> / </w:t>
      </w:r>
      <w:r w:rsidR="00D851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=</w:t>
      </w:r>
      <w:r w:rsidR="00DF5261">
        <w:rPr>
          <w:rFonts w:ascii="Times New Roman" w:hAnsi="Times New Roman"/>
          <w:sz w:val="28"/>
          <w:szCs w:val="28"/>
        </w:rPr>
        <w:t xml:space="preserve"> 1</w:t>
      </w:r>
    </w:p>
    <w:p w:rsidR="00B15B00" w:rsidRPr="003F24C6" w:rsidRDefault="00B15B00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4C6" w:rsidRPr="003F24C6" w:rsidRDefault="003F24C6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F24C6" w:rsidRPr="003F24C6" w:rsidRDefault="003F24C6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4C6">
        <w:rPr>
          <w:rFonts w:ascii="Times New Roman" w:hAnsi="Times New Roman"/>
          <w:sz w:val="28"/>
          <w:szCs w:val="28"/>
        </w:rPr>
        <w:t>где:</w:t>
      </w:r>
    </w:p>
    <w:p w:rsidR="003F24C6" w:rsidRPr="003F24C6" w:rsidRDefault="004C3ECB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0AE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23850"/>
            <wp:effectExtent l="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4C6" w:rsidRPr="003F24C6">
        <w:rPr>
          <w:rFonts w:ascii="Times New Roman" w:hAnsi="Times New Roman"/>
          <w:sz w:val="28"/>
          <w:szCs w:val="28"/>
        </w:rPr>
        <w:t>– эффективность использования финансовых ресурсов на реализацию программы;</w:t>
      </w:r>
    </w:p>
    <w:p w:rsidR="003F24C6" w:rsidRPr="003F24C6" w:rsidRDefault="004C3ECB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0AE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4C6" w:rsidRPr="003F24C6">
        <w:rPr>
          <w:rFonts w:ascii="Times New Roman" w:hAnsi="Times New Roman"/>
          <w:sz w:val="28"/>
          <w:szCs w:val="28"/>
        </w:rPr>
        <w:t>– степень реализации всех мероприятий программы;</w:t>
      </w:r>
    </w:p>
    <w:p w:rsidR="003F24C6" w:rsidRPr="003F24C6" w:rsidRDefault="004C3ECB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0AE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85775" cy="333375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4C6" w:rsidRPr="003F24C6">
        <w:rPr>
          <w:rFonts w:ascii="Times New Roman" w:hAnsi="Times New Roman"/>
          <w:sz w:val="28"/>
          <w:szCs w:val="28"/>
        </w:rPr>
        <w:t xml:space="preserve">– степень соответствия запланированному уровню расходов </w:t>
      </w:r>
      <w:r w:rsidR="003F24C6" w:rsidRPr="003F24C6">
        <w:rPr>
          <w:rFonts w:ascii="Times New Roman" w:hAnsi="Times New Roman"/>
          <w:sz w:val="28"/>
          <w:szCs w:val="28"/>
        </w:rPr>
        <w:br/>
        <w:t>из бюджета.</w:t>
      </w:r>
    </w:p>
    <w:p w:rsidR="003F24C6" w:rsidRPr="003F24C6" w:rsidRDefault="003F24C6" w:rsidP="003F2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4C6">
        <w:rPr>
          <w:rFonts w:ascii="Times New Roman" w:hAnsi="Times New Roman"/>
          <w:sz w:val="28"/>
          <w:szCs w:val="28"/>
        </w:rPr>
        <w:t>Бюджетная эффективность реализаци</w:t>
      </w:r>
      <w:r w:rsidR="00367AF4">
        <w:rPr>
          <w:rFonts w:ascii="Times New Roman" w:hAnsi="Times New Roman"/>
          <w:sz w:val="28"/>
          <w:szCs w:val="28"/>
        </w:rPr>
        <w:t xml:space="preserve">и программы признается </w:t>
      </w:r>
      <w:r w:rsidR="00E93812">
        <w:rPr>
          <w:rFonts w:ascii="Times New Roman" w:hAnsi="Times New Roman"/>
          <w:sz w:val="28"/>
          <w:szCs w:val="28"/>
        </w:rPr>
        <w:t>высокой</w:t>
      </w:r>
      <w:r w:rsidRPr="003F24C6">
        <w:rPr>
          <w:rFonts w:ascii="Times New Roman" w:hAnsi="Times New Roman"/>
          <w:sz w:val="28"/>
          <w:szCs w:val="28"/>
        </w:rPr>
        <w:t xml:space="preserve">, </w:t>
      </w:r>
      <w:r w:rsidR="00367AF4">
        <w:rPr>
          <w:rFonts w:ascii="Times New Roman" w:hAnsi="Times New Roman"/>
          <w:sz w:val="28"/>
          <w:szCs w:val="28"/>
        </w:rPr>
        <w:t xml:space="preserve">так как </w:t>
      </w:r>
      <w:r w:rsidRPr="003F24C6">
        <w:rPr>
          <w:rFonts w:ascii="Times New Roman" w:hAnsi="Times New Roman"/>
          <w:sz w:val="28"/>
          <w:szCs w:val="28"/>
        </w:rPr>
        <w:t xml:space="preserve">значение </w:t>
      </w:r>
      <w:proofErr w:type="spellStart"/>
      <w:r w:rsidRPr="003F24C6">
        <w:rPr>
          <w:rFonts w:ascii="Times New Roman" w:hAnsi="Times New Roman"/>
          <w:sz w:val="28"/>
          <w:szCs w:val="28"/>
        </w:rPr>
        <w:t>Э</w:t>
      </w:r>
      <w:r w:rsidRPr="003F24C6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3F24C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F24C6">
        <w:rPr>
          <w:rFonts w:ascii="Times New Roman" w:hAnsi="Times New Roman"/>
          <w:sz w:val="28"/>
          <w:szCs w:val="28"/>
        </w:rPr>
        <w:t>составляет</w:t>
      </w:r>
      <w:r w:rsidR="00405E07">
        <w:rPr>
          <w:rFonts w:ascii="Times New Roman" w:hAnsi="Times New Roman"/>
          <w:sz w:val="28"/>
          <w:szCs w:val="28"/>
        </w:rPr>
        <w:t xml:space="preserve"> </w:t>
      </w:r>
      <w:r w:rsidR="00E93812">
        <w:rPr>
          <w:rFonts w:ascii="Times New Roman" w:hAnsi="Times New Roman"/>
          <w:sz w:val="28"/>
          <w:szCs w:val="28"/>
        </w:rPr>
        <w:t>более</w:t>
      </w:r>
      <w:r w:rsidR="00597394">
        <w:rPr>
          <w:rFonts w:ascii="Times New Roman" w:hAnsi="Times New Roman"/>
          <w:sz w:val="28"/>
          <w:szCs w:val="28"/>
        </w:rPr>
        <w:t xml:space="preserve"> </w:t>
      </w:r>
      <w:r w:rsidR="00405E07">
        <w:rPr>
          <w:rFonts w:ascii="Times New Roman" w:hAnsi="Times New Roman"/>
          <w:sz w:val="28"/>
          <w:szCs w:val="28"/>
        </w:rPr>
        <w:t>0,</w:t>
      </w:r>
      <w:r w:rsidR="00E93812">
        <w:rPr>
          <w:rFonts w:ascii="Times New Roman" w:hAnsi="Times New Roman"/>
          <w:sz w:val="28"/>
          <w:szCs w:val="28"/>
        </w:rPr>
        <w:t>9</w:t>
      </w:r>
      <w:r w:rsidRPr="003F24C6">
        <w:rPr>
          <w:rFonts w:ascii="Times New Roman" w:hAnsi="Times New Roman"/>
          <w:sz w:val="28"/>
          <w:szCs w:val="28"/>
        </w:rPr>
        <w:t>5</w:t>
      </w:r>
      <w:r w:rsidR="00597394">
        <w:rPr>
          <w:rFonts w:ascii="Times New Roman" w:hAnsi="Times New Roman"/>
          <w:sz w:val="28"/>
          <w:szCs w:val="28"/>
        </w:rPr>
        <w:t>.</w:t>
      </w:r>
    </w:p>
    <w:p w:rsidR="00597394" w:rsidRDefault="00597394" w:rsidP="003F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4C6" w:rsidRPr="003F24C6" w:rsidRDefault="00597394" w:rsidP="003F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6.4.</w:t>
      </w:r>
      <w:r w:rsidR="003F24C6" w:rsidRPr="003F24C6">
        <w:rPr>
          <w:rFonts w:ascii="Times New Roman" w:eastAsia="Calibri" w:hAnsi="Times New Roman"/>
          <w:sz w:val="28"/>
          <w:szCs w:val="28"/>
          <w:lang w:eastAsia="en-US"/>
        </w:rPr>
        <w:t> Для оценки эффективности реализации программы применяются следующие коэффициенты значимости:</w:t>
      </w:r>
    </w:p>
    <w:p w:rsidR="003F24C6" w:rsidRPr="003F24C6" w:rsidRDefault="003F24C6" w:rsidP="003F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24C6">
        <w:rPr>
          <w:rFonts w:ascii="Times New Roman" w:eastAsia="Calibri" w:hAnsi="Times New Roman"/>
          <w:sz w:val="28"/>
          <w:szCs w:val="28"/>
          <w:lang w:eastAsia="en-US"/>
        </w:rPr>
        <w:t>степень достижения целевых показателей – 0,5;</w:t>
      </w:r>
    </w:p>
    <w:p w:rsidR="003F24C6" w:rsidRPr="003F24C6" w:rsidRDefault="003F24C6" w:rsidP="003F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24C6">
        <w:rPr>
          <w:rFonts w:ascii="Times New Roman" w:eastAsia="Calibri" w:hAnsi="Times New Roman"/>
          <w:sz w:val="28"/>
          <w:szCs w:val="28"/>
          <w:lang w:eastAsia="en-US"/>
        </w:rPr>
        <w:t>реализация основных мероприятий – 0,3;</w:t>
      </w:r>
    </w:p>
    <w:p w:rsidR="003F24C6" w:rsidRDefault="003F24C6" w:rsidP="003F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24C6">
        <w:rPr>
          <w:rFonts w:ascii="Times New Roman" w:eastAsia="Calibri" w:hAnsi="Times New Roman"/>
          <w:sz w:val="28"/>
          <w:szCs w:val="28"/>
          <w:lang w:eastAsia="en-US"/>
        </w:rPr>
        <w:t>бюджетная эффективность – 0,2.</w:t>
      </w:r>
    </w:p>
    <w:p w:rsidR="00597394" w:rsidRPr="003F24C6" w:rsidRDefault="00597394" w:rsidP="003F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4C6" w:rsidRDefault="00597394" w:rsidP="003F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6.5.</w:t>
      </w:r>
      <w:r w:rsidR="003925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3F24C6" w:rsidRPr="003F24C6">
        <w:rPr>
          <w:rFonts w:ascii="Times New Roman" w:eastAsia="Calibri" w:hAnsi="Times New Roman"/>
          <w:sz w:val="28"/>
          <w:szCs w:val="28"/>
          <w:lang w:eastAsia="en-US"/>
        </w:rPr>
        <w:t>Уровень реализации муниципальной программы в целом оценивается по формуле:</w:t>
      </w:r>
    </w:p>
    <w:p w:rsidR="00597394" w:rsidRPr="003F24C6" w:rsidRDefault="00597394" w:rsidP="003F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4C6" w:rsidRDefault="003F24C6" w:rsidP="00000C43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F24C6">
        <w:rPr>
          <w:rFonts w:ascii="Times New Roman" w:eastAsia="Calibri" w:hAnsi="Times New Roman"/>
          <w:sz w:val="28"/>
          <w:szCs w:val="28"/>
          <w:lang w:eastAsia="en-US"/>
        </w:rPr>
        <w:t>УР</w:t>
      </w:r>
      <w:r w:rsidRPr="003F24C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пр</w:t>
      </w:r>
      <w:proofErr w:type="spellEnd"/>
      <w:r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= </w:t>
      </w:r>
      <w:r w:rsidR="00597394" w:rsidRPr="00B64DC5">
        <w:rPr>
          <w:rFonts w:ascii="Times New Roman" w:hAnsi="Times New Roman"/>
          <w:sz w:val="28"/>
          <w:szCs w:val="28"/>
        </w:rPr>
        <w:t>Со</w:t>
      </w:r>
      <w:r w:rsidR="00597394"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х0,5 + </w:t>
      </w:r>
      <w:proofErr w:type="spellStart"/>
      <w:r w:rsidRPr="003F24C6">
        <w:rPr>
          <w:rFonts w:ascii="Times New Roman" w:eastAsia="Calibri" w:hAnsi="Times New Roman"/>
          <w:sz w:val="28"/>
          <w:szCs w:val="28"/>
          <w:lang w:eastAsia="en-US"/>
        </w:rPr>
        <w:t>СР</w:t>
      </w:r>
      <w:r w:rsidRPr="003F24C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ом</w:t>
      </w:r>
      <w:proofErr w:type="spellEnd"/>
      <w:r w:rsidRPr="003F24C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 xml:space="preserve"> </w:t>
      </w:r>
      <w:r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х 0,3 + </w:t>
      </w:r>
      <w:proofErr w:type="spellStart"/>
      <w:r w:rsidRPr="003F24C6">
        <w:rPr>
          <w:rFonts w:ascii="Times New Roman" w:eastAsia="Calibri" w:hAnsi="Times New Roman"/>
          <w:sz w:val="28"/>
          <w:szCs w:val="28"/>
          <w:lang w:eastAsia="en-US"/>
        </w:rPr>
        <w:t>Э</w:t>
      </w:r>
      <w:r w:rsidRPr="003F24C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ис</w:t>
      </w:r>
      <w:r w:rsidRPr="003F24C6">
        <w:rPr>
          <w:rFonts w:ascii="Times New Roman" w:eastAsia="Calibri" w:hAnsi="Times New Roman"/>
          <w:sz w:val="28"/>
          <w:szCs w:val="28"/>
          <w:lang w:eastAsia="en-US"/>
        </w:rPr>
        <w:t>х</w:t>
      </w:r>
      <w:proofErr w:type="spellEnd"/>
      <w:r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 0,2</w:t>
      </w:r>
      <w:r w:rsidR="001305C7">
        <w:rPr>
          <w:rFonts w:ascii="Times New Roman" w:eastAsia="Calibri" w:hAnsi="Times New Roman"/>
          <w:sz w:val="28"/>
          <w:szCs w:val="28"/>
          <w:lang w:eastAsia="en-US"/>
        </w:rPr>
        <w:t xml:space="preserve"> = </w:t>
      </w:r>
      <w:r w:rsidR="00E93812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00C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394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000C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394">
        <w:rPr>
          <w:rFonts w:ascii="Times New Roman" w:eastAsia="Calibri" w:hAnsi="Times New Roman"/>
          <w:sz w:val="28"/>
          <w:szCs w:val="28"/>
          <w:lang w:eastAsia="en-US"/>
        </w:rPr>
        <w:t xml:space="preserve">0,5 + </w:t>
      </w:r>
      <w:r w:rsidR="00E93812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00C43">
        <w:rPr>
          <w:rFonts w:ascii="Times New Roman" w:eastAsia="Calibri" w:hAnsi="Times New Roman"/>
          <w:sz w:val="28"/>
          <w:szCs w:val="28"/>
          <w:lang w:eastAsia="en-US"/>
        </w:rPr>
        <w:t xml:space="preserve"> х 0,3</w:t>
      </w:r>
      <w:r w:rsidR="00597394">
        <w:rPr>
          <w:rFonts w:ascii="Times New Roman" w:eastAsia="Calibri" w:hAnsi="Times New Roman"/>
          <w:sz w:val="28"/>
          <w:szCs w:val="28"/>
          <w:lang w:eastAsia="en-US"/>
        </w:rPr>
        <w:t xml:space="preserve"> + </w:t>
      </w:r>
      <w:r w:rsidR="00E93812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00C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394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000C43">
        <w:rPr>
          <w:rFonts w:ascii="Times New Roman" w:eastAsia="Calibri" w:hAnsi="Times New Roman"/>
          <w:sz w:val="28"/>
          <w:szCs w:val="28"/>
          <w:lang w:eastAsia="en-US"/>
        </w:rPr>
        <w:t xml:space="preserve"> 0,2</w:t>
      </w:r>
      <w:r w:rsidR="00597394">
        <w:rPr>
          <w:rFonts w:ascii="Times New Roman" w:eastAsia="Calibri" w:hAnsi="Times New Roman"/>
          <w:sz w:val="28"/>
          <w:szCs w:val="28"/>
          <w:lang w:eastAsia="en-US"/>
        </w:rPr>
        <w:t xml:space="preserve"> =</w:t>
      </w:r>
      <w:r w:rsidR="00E93812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</w:p>
    <w:p w:rsidR="00597394" w:rsidRPr="003F24C6" w:rsidRDefault="00597394" w:rsidP="003F24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4C6" w:rsidRPr="003F24C6" w:rsidRDefault="003F24C6" w:rsidP="003F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Уровень реализации муниципальной программы в отчетном году признается </w:t>
      </w:r>
      <w:r w:rsidR="00E93812">
        <w:rPr>
          <w:rFonts w:ascii="Times New Roman" w:eastAsia="Calibri" w:hAnsi="Times New Roman"/>
          <w:sz w:val="28"/>
          <w:szCs w:val="28"/>
          <w:lang w:eastAsia="en-US"/>
        </w:rPr>
        <w:t>высокий</w:t>
      </w:r>
      <w:r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000C43">
        <w:rPr>
          <w:rFonts w:ascii="Times New Roman" w:eastAsia="Calibri" w:hAnsi="Times New Roman"/>
          <w:sz w:val="28"/>
          <w:szCs w:val="28"/>
          <w:lang w:eastAsia="en-US"/>
        </w:rPr>
        <w:t>так как</w:t>
      </w:r>
      <w:r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24C6">
        <w:rPr>
          <w:rFonts w:ascii="Times New Roman" w:eastAsia="Calibri" w:hAnsi="Times New Roman"/>
          <w:sz w:val="28"/>
          <w:szCs w:val="28"/>
          <w:lang w:eastAsia="en-US"/>
        </w:rPr>
        <w:t>УР</w:t>
      </w:r>
      <w:r w:rsidRPr="003F24C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пр</w:t>
      </w:r>
      <w:proofErr w:type="spellEnd"/>
      <w:r w:rsidRPr="003F24C6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 xml:space="preserve"> </w:t>
      </w:r>
      <w:r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составляет </w:t>
      </w:r>
      <w:r w:rsidR="00E93812">
        <w:rPr>
          <w:rFonts w:ascii="Times New Roman" w:eastAsia="Calibri" w:hAnsi="Times New Roman"/>
          <w:sz w:val="28"/>
          <w:szCs w:val="28"/>
          <w:lang w:eastAsia="en-US"/>
        </w:rPr>
        <w:t>более</w:t>
      </w:r>
      <w:r w:rsidR="00000C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24C6">
        <w:rPr>
          <w:rFonts w:ascii="Times New Roman" w:eastAsia="Calibri" w:hAnsi="Times New Roman"/>
          <w:sz w:val="28"/>
          <w:szCs w:val="28"/>
          <w:lang w:eastAsia="en-US"/>
        </w:rPr>
        <w:t>0,</w:t>
      </w:r>
      <w:r w:rsidR="00E93812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3F24C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00C4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24C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40A8B" w:rsidRDefault="00F40A8B" w:rsidP="003F24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9D07D1" w:rsidRPr="001D0949" w:rsidRDefault="009D07D1" w:rsidP="009D07D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D0949">
        <w:rPr>
          <w:rFonts w:ascii="Times New Roman" w:hAnsi="Times New Roman"/>
          <w:kern w:val="2"/>
          <w:sz w:val="28"/>
          <w:szCs w:val="28"/>
          <w:lang w:eastAsia="ar-SA"/>
        </w:rPr>
        <w:t xml:space="preserve">Сведения об оценке эффективности муниципальной программы представлены согласно приложениям №№ 5 - </w:t>
      </w:r>
      <w:r w:rsidR="00A77B2D">
        <w:rPr>
          <w:rFonts w:ascii="Times New Roman" w:hAnsi="Times New Roman"/>
          <w:kern w:val="2"/>
          <w:sz w:val="28"/>
          <w:szCs w:val="28"/>
          <w:lang w:eastAsia="ar-SA"/>
        </w:rPr>
        <w:t>9</w:t>
      </w:r>
      <w:r w:rsidRPr="001D0949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4B73C1" w:rsidRDefault="00F475F3" w:rsidP="004B7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949">
        <w:rPr>
          <w:rFonts w:ascii="Times New Roman" w:hAnsi="Times New Roman"/>
          <w:sz w:val="28"/>
          <w:szCs w:val="28"/>
        </w:rPr>
        <w:t>Экономия бюджетных ассигнований, выделенных на реализацию муниципальной программы в 20</w:t>
      </w:r>
      <w:r w:rsidR="001C1DB3" w:rsidRPr="001D0949">
        <w:rPr>
          <w:rFonts w:ascii="Times New Roman" w:hAnsi="Times New Roman"/>
          <w:sz w:val="28"/>
          <w:szCs w:val="28"/>
        </w:rPr>
        <w:t>2</w:t>
      </w:r>
      <w:r w:rsidR="00D85199">
        <w:rPr>
          <w:rFonts w:ascii="Times New Roman" w:hAnsi="Times New Roman"/>
          <w:sz w:val="28"/>
          <w:szCs w:val="28"/>
        </w:rPr>
        <w:t>4</w:t>
      </w:r>
      <w:r w:rsidRPr="001D0949">
        <w:rPr>
          <w:rFonts w:ascii="Times New Roman" w:hAnsi="Times New Roman"/>
          <w:sz w:val="28"/>
          <w:szCs w:val="28"/>
        </w:rPr>
        <w:t xml:space="preserve"> году</w:t>
      </w:r>
      <w:r w:rsidR="00A060A1" w:rsidRPr="001D0949">
        <w:rPr>
          <w:rFonts w:ascii="Times New Roman" w:hAnsi="Times New Roman"/>
          <w:sz w:val="28"/>
          <w:szCs w:val="28"/>
        </w:rPr>
        <w:t xml:space="preserve">, составила </w:t>
      </w:r>
      <w:r w:rsidR="00D85199">
        <w:rPr>
          <w:rFonts w:ascii="Times New Roman" w:hAnsi="Times New Roman"/>
          <w:sz w:val="28"/>
          <w:szCs w:val="28"/>
        </w:rPr>
        <w:t>0,2</w:t>
      </w:r>
      <w:r w:rsidR="00A060A1" w:rsidRPr="001D0949">
        <w:rPr>
          <w:rFonts w:ascii="Times New Roman" w:hAnsi="Times New Roman"/>
          <w:sz w:val="28"/>
          <w:szCs w:val="28"/>
        </w:rPr>
        <w:t xml:space="preserve"> тыс. рублей</w:t>
      </w:r>
      <w:r w:rsidRPr="001D0949">
        <w:rPr>
          <w:rFonts w:ascii="Times New Roman" w:hAnsi="Times New Roman"/>
          <w:sz w:val="28"/>
          <w:szCs w:val="28"/>
        </w:rPr>
        <w:t xml:space="preserve"> </w:t>
      </w:r>
      <w:r w:rsidR="004B73C1" w:rsidRPr="00336528">
        <w:rPr>
          <w:rFonts w:ascii="Times New Roman" w:hAnsi="Times New Roman"/>
          <w:sz w:val="28"/>
          <w:szCs w:val="28"/>
        </w:rPr>
        <w:t xml:space="preserve">в результате </w:t>
      </w:r>
      <w:r w:rsidR="00517E5D" w:rsidRPr="004C496B">
        <w:rPr>
          <w:rFonts w:ascii="Times New Roman" w:hAnsi="Times New Roman"/>
          <w:sz w:val="28"/>
          <w:szCs w:val="28"/>
        </w:rPr>
        <w:t>фактически выполненных объемов работ</w:t>
      </w:r>
      <w:r w:rsidR="004B73C1">
        <w:rPr>
          <w:rFonts w:ascii="Times New Roman" w:hAnsi="Times New Roman"/>
          <w:sz w:val="28"/>
          <w:szCs w:val="28"/>
        </w:rPr>
        <w:t>.</w:t>
      </w:r>
    </w:p>
    <w:p w:rsidR="000B6564" w:rsidRPr="005642DF" w:rsidRDefault="000B6564" w:rsidP="000B6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2DF">
        <w:rPr>
          <w:rFonts w:ascii="Times New Roman" w:hAnsi="Times New Roman"/>
          <w:sz w:val="28"/>
          <w:szCs w:val="28"/>
        </w:rPr>
        <w:t xml:space="preserve">При реализации муниципальной программы осуществлялось финансирование за счет средств </w:t>
      </w:r>
      <w:r w:rsidR="006E683F">
        <w:rPr>
          <w:rFonts w:ascii="Times New Roman" w:hAnsi="Times New Roman"/>
          <w:sz w:val="28"/>
          <w:szCs w:val="28"/>
        </w:rPr>
        <w:t xml:space="preserve">федерального, </w:t>
      </w:r>
      <w:r w:rsidRPr="005642DF">
        <w:rPr>
          <w:rFonts w:ascii="Times New Roman" w:hAnsi="Times New Roman"/>
          <w:sz w:val="28"/>
          <w:szCs w:val="28"/>
        </w:rPr>
        <w:t xml:space="preserve">областного и местного бюджетов. </w:t>
      </w:r>
    </w:p>
    <w:p w:rsidR="000B6564" w:rsidRPr="00B21550" w:rsidRDefault="000B6564" w:rsidP="000B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550">
        <w:rPr>
          <w:rFonts w:ascii="Times New Roman" w:hAnsi="Times New Roman"/>
          <w:sz w:val="28"/>
          <w:szCs w:val="28"/>
        </w:rPr>
        <w:t>В 202</w:t>
      </w:r>
      <w:r w:rsidR="00517E5D">
        <w:rPr>
          <w:rFonts w:ascii="Times New Roman" w:hAnsi="Times New Roman"/>
          <w:sz w:val="28"/>
          <w:szCs w:val="28"/>
        </w:rPr>
        <w:t>4</w:t>
      </w:r>
      <w:r w:rsidRPr="00B21550">
        <w:rPr>
          <w:rFonts w:ascii="Times New Roman" w:hAnsi="Times New Roman"/>
          <w:sz w:val="28"/>
          <w:szCs w:val="28"/>
        </w:rPr>
        <w:t xml:space="preserve"> году выполнены условия софинансирования расходных обязательств муниципального образования «Город Азов» при реализации основных мероприятий подпрограмм муниципальной программы, установленный объем софинансирования расходов областного и местного бюджетов выдержан в соответствии с </w:t>
      </w:r>
      <w:hyperlink r:id="rId11" w:history="1">
        <w:r w:rsidRPr="00B2155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21550">
        <w:rPr>
          <w:rFonts w:ascii="Times New Roman" w:hAnsi="Times New Roman"/>
          <w:sz w:val="28"/>
          <w:szCs w:val="28"/>
        </w:rPr>
        <w:t xml:space="preserve">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0B6564" w:rsidRDefault="000B6564" w:rsidP="000B6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550">
        <w:rPr>
          <w:rFonts w:ascii="Times New Roman" w:hAnsi="Times New Roman"/>
          <w:sz w:val="28"/>
          <w:szCs w:val="28"/>
        </w:rPr>
        <w:t>Расходы за счет средств, полученных от предпринимательской и иной приносящей доход деятельности муниципальных бюджетных и автономных учреждений города Азова в 202</w:t>
      </w:r>
      <w:r w:rsidR="003C6BC8">
        <w:rPr>
          <w:rFonts w:ascii="Times New Roman" w:hAnsi="Times New Roman"/>
          <w:sz w:val="28"/>
          <w:szCs w:val="28"/>
        </w:rPr>
        <w:t>4</w:t>
      </w:r>
      <w:r w:rsidRPr="00B21550">
        <w:rPr>
          <w:rFonts w:ascii="Times New Roman" w:hAnsi="Times New Roman"/>
          <w:sz w:val="28"/>
          <w:szCs w:val="28"/>
        </w:rPr>
        <w:t xml:space="preserve"> году на реализацию муниципальной программы, не осуществлялись.</w:t>
      </w:r>
      <w:r w:rsidR="00516251">
        <w:rPr>
          <w:rFonts w:ascii="Times New Roman" w:hAnsi="Times New Roman"/>
          <w:sz w:val="28"/>
          <w:szCs w:val="28"/>
        </w:rPr>
        <w:t>»</w:t>
      </w:r>
    </w:p>
    <w:p w:rsidR="00516251" w:rsidRDefault="00516251" w:rsidP="000B6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A9C" w:rsidRPr="00FD4D48" w:rsidRDefault="00516251" w:rsidP="001C2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C2A9C" w:rsidRPr="00FD4D48">
        <w:rPr>
          <w:rFonts w:ascii="Times New Roman" w:hAnsi="Times New Roman"/>
          <w:sz w:val="28"/>
          <w:szCs w:val="28"/>
        </w:rPr>
        <w:t>Приложени</w:t>
      </w:r>
      <w:r w:rsidR="001C2A9C">
        <w:rPr>
          <w:rFonts w:ascii="Times New Roman" w:hAnsi="Times New Roman"/>
          <w:sz w:val="28"/>
          <w:szCs w:val="28"/>
        </w:rPr>
        <w:t xml:space="preserve">я </w:t>
      </w:r>
      <w:r w:rsidR="001C2A9C" w:rsidRPr="00FD4D48">
        <w:rPr>
          <w:rFonts w:ascii="Times New Roman" w:hAnsi="Times New Roman"/>
          <w:sz w:val="28"/>
          <w:szCs w:val="28"/>
        </w:rPr>
        <w:t xml:space="preserve">№ </w:t>
      </w:r>
      <w:r w:rsidR="001C2A9C">
        <w:rPr>
          <w:rFonts w:ascii="Times New Roman" w:hAnsi="Times New Roman"/>
          <w:sz w:val="28"/>
          <w:szCs w:val="28"/>
        </w:rPr>
        <w:t>3, № 4</w:t>
      </w:r>
      <w:r w:rsidR="001C2A9C" w:rsidRPr="00FD4D48">
        <w:rPr>
          <w:rFonts w:ascii="Times New Roman" w:hAnsi="Times New Roman"/>
          <w:sz w:val="28"/>
          <w:szCs w:val="28"/>
        </w:rPr>
        <w:t xml:space="preserve"> к отчету о реализации муниципальной программы города Азова «</w:t>
      </w:r>
      <w:r w:rsidR="001C2A9C" w:rsidRPr="00404CAC">
        <w:rPr>
          <w:rFonts w:ascii="Times New Roman" w:hAnsi="Times New Roman"/>
          <w:kern w:val="2"/>
          <w:sz w:val="28"/>
          <w:szCs w:val="28"/>
        </w:rPr>
        <w:t>Формирование современной городской среды на территории города Азова</w:t>
      </w:r>
      <w:r w:rsidR="001C2A9C" w:rsidRPr="00FD4D48">
        <w:rPr>
          <w:rFonts w:ascii="Times New Roman" w:hAnsi="Times New Roman"/>
          <w:sz w:val="28"/>
          <w:szCs w:val="28"/>
        </w:rPr>
        <w:t xml:space="preserve">», утвержденной постановлением </w:t>
      </w:r>
      <w:r w:rsidR="001C2A9C">
        <w:rPr>
          <w:rFonts w:ascii="Times New Roman" w:hAnsi="Times New Roman"/>
          <w:sz w:val="28"/>
          <w:szCs w:val="28"/>
        </w:rPr>
        <w:t>А</w:t>
      </w:r>
      <w:r w:rsidR="001C2A9C" w:rsidRPr="00FD4D48">
        <w:rPr>
          <w:rFonts w:ascii="Times New Roman" w:hAnsi="Times New Roman"/>
          <w:sz w:val="28"/>
          <w:szCs w:val="28"/>
        </w:rPr>
        <w:t xml:space="preserve">дминистрации города Азова от </w:t>
      </w:r>
      <w:r w:rsidR="001C2A9C">
        <w:rPr>
          <w:rFonts w:ascii="Times New Roman" w:hAnsi="Times New Roman"/>
          <w:sz w:val="28"/>
          <w:szCs w:val="28"/>
        </w:rPr>
        <w:t>24</w:t>
      </w:r>
      <w:r w:rsidR="001C2A9C" w:rsidRPr="0020757D">
        <w:rPr>
          <w:rFonts w:ascii="Times New Roman" w:hAnsi="Times New Roman"/>
          <w:sz w:val="28"/>
          <w:szCs w:val="28"/>
        </w:rPr>
        <w:t>.</w:t>
      </w:r>
      <w:r w:rsidR="001C2A9C">
        <w:rPr>
          <w:rFonts w:ascii="Times New Roman" w:hAnsi="Times New Roman"/>
          <w:sz w:val="28"/>
          <w:szCs w:val="28"/>
        </w:rPr>
        <w:t>10</w:t>
      </w:r>
      <w:r w:rsidR="001C2A9C" w:rsidRPr="0020757D">
        <w:rPr>
          <w:rFonts w:ascii="Times New Roman" w:hAnsi="Times New Roman"/>
          <w:sz w:val="28"/>
          <w:szCs w:val="28"/>
        </w:rPr>
        <w:t>.20</w:t>
      </w:r>
      <w:r w:rsidR="001C2A9C">
        <w:rPr>
          <w:rFonts w:ascii="Times New Roman" w:hAnsi="Times New Roman"/>
          <w:sz w:val="28"/>
          <w:szCs w:val="28"/>
        </w:rPr>
        <w:t>17</w:t>
      </w:r>
      <w:r w:rsidR="001C2A9C" w:rsidRPr="0020757D">
        <w:rPr>
          <w:rFonts w:ascii="Times New Roman" w:hAnsi="Times New Roman"/>
          <w:sz w:val="28"/>
          <w:szCs w:val="28"/>
        </w:rPr>
        <w:t xml:space="preserve"> № </w:t>
      </w:r>
      <w:r w:rsidR="001C2A9C">
        <w:rPr>
          <w:rFonts w:ascii="Times New Roman" w:hAnsi="Times New Roman"/>
          <w:sz w:val="28"/>
          <w:szCs w:val="28"/>
        </w:rPr>
        <w:t>2503</w:t>
      </w:r>
      <w:r w:rsidR="001C2A9C" w:rsidRPr="00FD4D48">
        <w:rPr>
          <w:rFonts w:ascii="Times New Roman" w:hAnsi="Times New Roman"/>
          <w:sz w:val="28"/>
          <w:szCs w:val="28"/>
        </w:rPr>
        <w:t>, по результатам за 202</w:t>
      </w:r>
      <w:r w:rsidR="001C2A9C">
        <w:rPr>
          <w:rFonts w:ascii="Times New Roman" w:hAnsi="Times New Roman"/>
          <w:sz w:val="28"/>
          <w:szCs w:val="28"/>
        </w:rPr>
        <w:t>4</w:t>
      </w:r>
      <w:r w:rsidR="001C2A9C" w:rsidRPr="00FD4D48">
        <w:rPr>
          <w:rFonts w:ascii="Times New Roman" w:hAnsi="Times New Roman"/>
          <w:sz w:val="28"/>
          <w:szCs w:val="28"/>
        </w:rPr>
        <w:t xml:space="preserve"> год изложить в редакции:</w:t>
      </w:r>
    </w:p>
    <w:p w:rsidR="001C2A9C" w:rsidRPr="00FD4D48" w:rsidRDefault="001C2A9C" w:rsidP="001C2A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516251" w:rsidRPr="00B21550" w:rsidRDefault="00516251" w:rsidP="000B6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034" w:rsidRDefault="006A6034" w:rsidP="00A0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C33" w:rsidRDefault="00E25C33" w:rsidP="00F05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25C33" w:rsidSect="00AE3E3A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613" w:type="dxa"/>
        <w:tblLook w:val="04A0" w:firstRow="1" w:lastRow="0" w:firstColumn="1" w:lastColumn="0" w:noHBand="0" w:noVBand="1"/>
      </w:tblPr>
      <w:tblGrid>
        <w:gridCol w:w="5957"/>
      </w:tblGrid>
      <w:tr w:rsidR="00047497" w:rsidRPr="001430AE" w:rsidTr="00AE3E3A">
        <w:tc>
          <w:tcPr>
            <w:tcW w:w="5957" w:type="dxa"/>
            <w:shd w:val="clear" w:color="auto" w:fill="auto"/>
          </w:tcPr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047497" w:rsidRPr="001430AE" w:rsidRDefault="00047497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430AE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047497" w:rsidRPr="001430AE" w:rsidRDefault="00047497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430AE">
              <w:rPr>
                <w:rFonts w:ascii="Times New Roman" w:hAnsi="Times New Roman"/>
                <w:sz w:val="28"/>
                <w:szCs w:val="28"/>
              </w:rPr>
              <w:t xml:space="preserve">к отчету о реализации муниципальной программы </w:t>
            </w:r>
            <w:r w:rsidRPr="001430AE">
              <w:rPr>
                <w:rFonts w:ascii="Times New Roman" w:hAnsi="Times New Roman"/>
                <w:kern w:val="2"/>
                <w:sz w:val="28"/>
                <w:szCs w:val="28"/>
              </w:rPr>
              <w:t>города Азова «Формирование современной городской среды на территории города Азова»</w:t>
            </w:r>
            <w:r w:rsidRPr="001430AE">
              <w:rPr>
                <w:rFonts w:ascii="Times New Roman" w:hAnsi="Times New Roman"/>
                <w:sz w:val="28"/>
                <w:szCs w:val="28"/>
              </w:rPr>
              <w:t>, утвержденной постановлением администрации города Азова от 24.10.2017 № 2503, по результатам за 20</w:t>
            </w:r>
            <w:r w:rsidR="00B04396" w:rsidRPr="001430AE">
              <w:rPr>
                <w:rFonts w:ascii="Times New Roman" w:hAnsi="Times New Roman"/>
                <w:sz w:val="28"/>
                <w:szCs w:val="28"/>
              </w:rPr>
              <w:t>2</w:t>
            </w:r>
            <w:r w:rsidR="007747DB">
              <w:rPr>
                <w:rFonts w:ascii="Times New Roman" w:hAnsi="Times New Roman"/>
                <w:sz w:val="28"/>
                <w:szCs w:val="28"/>
              </w:rPr>
              <w:t>4</w:t>
            </w:r>
            <w:r w:rsidRPr="001430A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047497" w:rsidRPr="001430AE" w:rsidRDefault="00047497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FED" w:rsidRDefault="000A29D8" w:rsidP="000A2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422"/>
      <w:bookmarkEnd w:id="0"/>
      <w:r w:rsidRPr="000A29D8">
        <w:rPr>
          <w:rFonts w:ascii="Times New Roman" w:hAnsi="Times New Roman"/>
          <w:sz w:val="28"/>
          <w:szCs w:val="28"/>
        </w:rPr>
        <w:t xml:space="preserve">Сведения </w:t>
      </w:r>
    </w:p>
    <w:p w:rsidR="000A29D8" w:rsidRPr="000A29D8" w:rsidRDefault="000A29D8" w:rsidP="000A2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9D8">
        <w:rPr>
          <w:rFonts w:ascii="Times New Roman" w:hAnsi="Times New Roman"/>
          <w:sz w:val="28"/>
          <w:szCs w:val="28"/>
        </w:rPr>
        <w:t xml:space="preserve">о достижении значений показателей (индикаторов) </w:t>
      </w:r>
    </w:p>
    <w:p w:rsidR="000A29D8" w:rsidRPr="00410FDD" w:rsidRDefault="000A29D8" w:rsidP="000A2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418"/>
        <w:gridCol w:w="1559"/>
        <w:gridCol w:w="1701"/>
        <w:gridCol w:w="1843"/>
        <w:gridCol w:w="4252"/>
      </w:tblGrid>
      <w:tr w:rsidR="00364A7D" w:rsidRPr="001430AE" w:rsidTr="007747DB">
        <w:trPr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E76466" w:rsidP="00E76466">
            <w:pPr>
              <w:pStyle w:val="ConsPlusCell"/>
              <w:shd w:val="clear" w:color="auto" w:fill="FFFFFF"/>
              <w:jc w:val="center"/>
            </w:pPr>
            <w:r>
              <w:t xml:space="preserve">Номер и 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A6690C" w:rsidP="000A29D8">
            <w:pPr>
              <w:pStyle w:val="ConsPlusCell"/>
              <w:shd w:val="clear" w:color="auto" w:fill="FFFFFF"/>
              <w:jc w:val="center"/>
            </w:pPr>
            <w:r>
              <w:t>Единица</w:t>
            </w:r>
          </w:p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 xml:space="preserve">Значения показателей (индикаторов) </w:t>
            </w:r>
            <w:r w:rsidRPr="000E5F44">
              <w:br/>
              <w:t xml:space="preserve">муниципальной </w:t>
            </w:r>
            <w:r w:rsidR="00E76466" w:rsidRPr="000E5F44">
              <w:t>программы, подпрограммы</w:t>
            </w:r>
            <w:r w:rsidRPr="000E5F44">
              <w:t xml:space="preserve"> муниципальной    </w:t>
            </w:r>
            <w:r w:rsidRPr="000E5F44">
              <w:br/>
              <w:t>программы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5F6A91">
            <w:pPr>
              <w:pStyle w:val="ConsPlusCell"/>
              <w:shd w:val="clear" w:color="auto" w:fill="FFFFFF"/>
              <w:jc w:val="center"/>
            </w:pPr>
            <w:r w:rsidRPr="000E5F44">
              <w:t xml:space="preserve">Обоснование отклонений  </w:t>
            </w:r>
            <w:r w:rsidRPr="000E5F44">
              <w:br/>
              <w:t xml:space="preserve"> значений </w:t>
            </w:r>
            <w:r w:rsidR="005F6A91" w:rsidRPr="000E5F44">
              <w:t>показателя (</w:t>
            </w:r>
            <w:r w:rsidRPr="000E5F44">
              <w:t>индикатора) на конец</w:t>
            </w:r>
            <w:r w:rsidR="005F6A91">
              <w:t xml:space="preserve"> </w:t>
            </w:r>
            <w:r w:rsidRPr="000E5F44">
              <w:t xml:space="preserve">отчетного года       </w:t>
            </w:r>
            <w:r w:rsidRPr="000E5F44">
              <w:br/>
              <w:t>(при наличии)</w:t>
            </w:r>
          </w:p>
        </w:tc>
      </w:tr>
      <w:tr w:rsidR="00364A7D" w:rsidRPr="001430AE" w:rsidTr="007747DB">
        <w:trPr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1430AE" w:rsidRDefault="000A29D8" w:rsidP="00462D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  <w:r w:rsidR="0046200E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7747DB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1430AE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1430AE" w:rsidRDefault="000A29D8" w:rsidP="00462D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  <w:r w:rsidR="008B2916" w:rsidRPr="001430AE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7747DB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1430AE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</w:pPr>
          </w:p>
        </w:tc>
      </w:tr>
      <w:tr w:rsidR="00BB2D63" w:rsidRPr="001430AE" w:rsidTr="007747DB">
        <w:trPr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267108">
              <w:rPr>
                <w:kern w:val="2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1430AE" w:rsidRDefault="000A29D8" w:rsidP="000A29D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</w:pPr>
          </w:p>
        </w:tc>
      </w:tr>
    </w:tbl>
    <w:p w:rsidR="00364A7D" w:rsidRPr="00364A7D" w:rsidRDefault="00364A7D" w:rsidP="00521C38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13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559"/>
        <w:gridCol w:w="1701"/>
        <w:gridCol w:w="1843"/>
        <w:gridCol w:w="4223"/>
      </w:tblGrid>
      <w:tr w:rsidR="000D17C4" w:rsidRPr="001430AE" w:rsidTr="00FE3A96">
        <w:trPr>
          <w:tblHeader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1</w:t>
            </w:r>
            <w:r w:rsidR="00521C38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2</w:t>
            </w:r>
            <w:r w:rsidR="00521C3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3</w:t>
            </w:r>
            <w:r w:rsidR="00521C3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4</w:t>
            </w:r>
            <w:r w:rsidR="00521C3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5</w:t>
            </w:r>
            <w:r w:rsidR="00521C38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6</w:t>
            </w:r>
            <w:r w:rsidR="00521C38"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7</w:t>
            </w:r>
            <w:r w:rsidR="00521C38">
              <w:t>.</w:t>
            </w:r>
          </w:p>
        </w:tc>
      </w:tr>
      <w:tr w:rsidR="000A29D8" w:rsidRPr="001430AE" w:rsidTr="00FE3A96">
        <w:trPr>
          <w:trHeight w:val="298"/>
          <w:tblCellSpacing w:w="5" w:type="nil"/>
          <w:jc w:val="center"/>
        </w:trPr>
        <w:tc>
          <w:tcPr>
            <w:tcW w:w="151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Default="006A538A" w:rsidP="00047497">
            <w:pPr>
              <w:pStyle w:val="ConsPlusCell"/>
              <w:shd w:val="clear" w:color="auto" w:fill="FFFFFF"/>
              <w:jc w:val="center"/>
              <w:rPr>
                <w:kern w:val="2"/>
              </w:rPr>
            </w:pPr>
            <w:r>
              <w:t xml:space="preserve">Муниципальная программа </w:t>
            </w:r>
            <w:r w:rsidR="000A29D8" w:rsidRPr="00D74768">
              <w:t xml:space="preserve">города Азова </w:t>
            </w:r>
            <w:r w:rsidR="000A29D8" w:rsidRPr="00D74768">
              <w:rPr>
                <w:kern w:val="2"/>
              </w:rPr>
              <w:t>«</w:t>
            </w:r>
            <w:r w:rsidR="00AF5232" w:rsidRPr="00D17B4C">
              <w:rPr>
                <w:color w:val="000000"/>
              </w:rPr>
              <w:t>Формирование современной городской среды на территории города Азова</w:t>
            </w:r>
            <w:r w:rsidR="000A29D8" w:rsidRPr="00D74768">
              <w:rPr>
                <w:kern w:val="2"/>
              </w:rPr>
              <w:t>»</w:t>
            </w:r>
          </w:p>
          <w:p w:rsidR="00047497" w:rsidRPr="00D74768" w:rsidRDefault="00047497" w:rsidP="00047497">
            <w:pPr>
              <w:pStyle w:val="ConsPlusCell"/>
              <w:shd w:val="clear" w:color="auto" w:fill="FFFFFF"/>
              <w:jc w:val="center"/>
            </w:pPr>
          </w:p>
        </w:tc>
      </w:tr>
      <w:tr w:rsidR="000D17C4" w:rsidRPr="001430AE" w:rsidTr="00FE3A96">
        <w:trPr>
          <w:trHeight w:val="313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0A29D8" w:rsidP="000A29D8">
            <w:pPr>
              <w:pStyle w:val="ConsPlusCell"/>
              <w:shd w:val="clear" w:color="auto" w:fill="FFFFFF"/>
              <w:jc w:val="center"/>
            </w:pPr>
            <w:r w:rsidRPr="000E5F44"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E" w:rsidRDefault="007C791E" w:rsidP="000A29D8">
            <w:pPr>
              <w:pStyle w:val="ConsPlusCell"/>
              <w:shd w:val="clear" w:color="auto" w:fill="FFFFFF"/>
            </w:pPr>
            <w:r>
              <w:t>Показатель 1.</w:t>
            </w:r>
          </w:p>
          <w:p w:rsidR="00047497" w:rsidRDefault="00AF5232" w:rsidP="009F52C4">
            <w:pPr>
              <w:pStyle w:val="ConsPlusCell"/>
              <w:shd w:val="clear" w:color="auto" w:fill="FFFFFF"/>
            </w:pPr>
            <w:r>
              <w:t>Доля благоустроенных объектов в городе Азове от общего количества объектов, требующих благоустройства</w:t>
            </w:r>
          </w:p>
          <w:p w:rsidR="00CE4F33" w:rsidRDefault="00CE4F33" w:rsidP="009F52C4">
            <w:pPr>
              <w:pStyle w:val="ConsPlusCell"/>
              <w:shd w:val="clear" w:color="auto" w:fill="FFFFFF"/>
            </w:pPr>
          </w:p>
          <w:p w:rsidR="00CE4F33" w:rsidRDefault="00CE4F33" w:rsidP="009F52C4">
            <w:pPr>
              <w:pStyle w:val="ConsPlusCell"/>
              <w:shd w:val="clear" w:color="auto" w:fill="FFFFFF"/>
            </w:pPr>
          </w:p>
          <w:p w:rsidR="00AE3E3A" w:rsidRDefault="00AE3E3A" w:rsidP="009F52C4">
            <w:pPr>
              <w:pStyle w:val="ConsPlusCell"/>
              <w:shd w:val="clear" w:color="auto" w:fill="FFFFFF"/>
            </w:pPr>
          </w:p>
          <w:p w:rsidR="00CE4F33" w:rsidRPr="000E5F44" w:rsidRDefault="00CE4F33" w:rsidP="009F52C4">
            <w:pPr>
              <w:pStyle w:val="ConsPlusCell"/>
              <w:shd w:val="clear" w:color="auto" w:fill="FFFFFF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AF5232" w:rsidP="000A29D8">
            <w:pPr>
              <w:pStyle w:val="ConsPlusCell"/>
              <w:shd w:val="clear" w:color="auto" w:fill="FFFFFF"/>
              <w:jc w:val="center"/>
            </w:pPr>
            <w:r>
              <w:lastRenderedPageBreak/>
              <w:t>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462D3D" w:rsidP="00CE0166">
            <w:pPr>
              <w:pStyle w:val="ConsPlusCell"/>
              <w:shd w:val="clear" w:color="auto" w:fill="FFFFFF"/>
              <w:jc w:val="center"/>
            </w:pPr>
            <w:r>
              <w:t>65,4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8B2916" w:rsidP="000636B8">
            <w:pPr>
              <w:pStyle w:val="ConsPlusCell"/>
              <w:shd w:val="clear" w:color="auto" w:fill="FFFFFF"/>
              <w:jc w:val="center"/>
            </w:pPr>
            <w:r>
              <w:t>65,4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0E5F44" w:rsidRDefault="008B2916" w:rsidP="0046200E">
            <w:pPr>
              <w:pStyle w:val="ConsPlusCell"/>
              <w:shd w:val="clear" w:color="auto" w:fill="FFFFFF"/>
              <w:jc w:val="center"/>
            </w:pPr>
            <w:r>
              <w:t>65,</w:t>
            </w:r>
            <w:r w:rsidR="00803EBE">
              <w:t>8</w:t>
            </w:r>
          </w:p>
        </w:tc>
        <w:tc>
          <w:tcPr>
            <w:tcW w:w="4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8" w:rsidRPr="00437C1D" w:rsidRDefault="004532B4" w:rsidP="00ED742F">
            <w:pPr>
              <w:pStyle w:val="ConsPlusCell"/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468EA" w:rsidRPr="001430AE" w:rsidTr="00FE3A96">
        <w:trPr>
          <w:trHeight w:val="486"/>
          <w:tblCellSpacing w:w="5" w:type="nil"/>
          <w:jc w:val="center"/>
        </w:trPr>
        <w:tc>
          <w:tcPr>
            <w:tcW w:w="151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7" w:rsidRPr="000E5F44" w:rsidRDefault="00D468EA" w:rsidP="008B2916">
            <w:pPr>
              <w:pStyle w:val="ConsPlusCell"/>
              <w:shd w:val="clear" w:color="auto" w:fill="FFFFFF"/>
              <w:jc w:val="center"/>
            </w:pPr>
            <w:r w:rsidRPr="000E5F44">
              <w:t>Подпрограмма</w:t>
            </w:r>
            <w:r w:rsidR="00CC05CD">
              <w:t xml:space="preserve">1. </w:t>
            </w:r>
            <w:r w:rsidRPr="000E5F44">
              <w:t>«</w:t>
            </w:r>
            <w:r w:rsidR="00AF5232">
              <w:t xml:space="preserve">Благоустройство общественных территорий </w:t>
            </w:r>
            <w:r w:rsidRPr="000E5F44">
              <w:t>города Азова»</w:t>
            </w:r>
          </w:p>
        </w:tc>
      </w:tr>
      <w:tr w:rsidR="0018702E" w:rsidRPr="001430AE" w:rsidTr="00FE3A96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E" w:rsidRPr="001430AE" w:rsidRDefault="00E55022" w:rsidP="00D4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702E" w:rsidRPr="00143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E" w:rsidRPr="001430AE" w:rsidRDefault="0018702E" w:rsidP="00D4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51">
              <w:rPr>
                <w:rFonts w:ascii="Times New Roman" w:hAnsi="Times New Roman"/>
                <w:sz w:val="24"/>
                <w:szCs w:val="24"/>
              </w:rPr>
              <w:t>Показатель 1.</w:t>
            </w:r>
            <w:r w:rsidR="00516251" w:rsidRPr="00516251">
              <w:rPr>
                <w:rFonts w:ascii="Times New Roman" w:hAnsi="Times New Roman"/>
                <w:sz w:val="24"/>
                <w:szCs w:val="24"/>
              </w:rPr>
              <w:t>1</w:t>
            </w:r>
            <w:r w:rsidRPr="005162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02E" w:rsidRPr="001430AE" w:rsidRDefault="0018702E" w:rsidP="00D4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 города Азова, включенных в муниципальную программу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E" w:rsidRPr="001430AE" w:rsidRDefault="0018702E" w:rsidP="00D4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E" w:rsidRPr="001430AE" w:rsidRDefault="00E55022" w:rsidP="00D4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E" w:rsidRPr="001430AE" w:rsidRDefault="00803EBE" w:rsidP="00D4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E" w:rsidRPr="001430AE" w:rsidRDefault="00803EBE" w:rsidP="00D4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E" w:rsidRPr="00FE3A96" w:rsidRDefault="00E55022" w:rsidP="00D46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0A29D8" w:rsidRDefault="000A29D8" w:rsidP="000A29D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2D9F" w:rsidRDefault="00982D9F" w:rsidP="000A29D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8472" w:type="dxa"/>
        <w:tblLook w:val="04A0" w:firstRow="1" w:lastRow="0" w:firstColumn="1" w:lastColumn="0" w:noHBand="0" w:noVBand="1"/>
      </w:tblPr>
      <w:tblGrid>
        <w:gridCol w:w="6098"/>
      </w:tblGrid>
      <w:tr w:rsidR="00047497" w:rsidRPr="001430AE">
        <w:tc>
          <w:tcPr>
            <w:tcW w:w="6314" w:type="dxa"/>
            <w:shd w:val="clear" w:color="auto" w:fill="auto"/>
          </w:tcPr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3E3A" w:rsidRDefault="00AE3E3A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047497" w:rsidRPr="001430AE" w:rsidRDefault="00047497" w:rsidP="0014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430AE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047497" w:rsidRPr="001430AE" w:rsidRDefault="00047497" w:rsidP="00232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430AE">
              <w:rPr>
                <w:rFonts w:ascii="Times New Roman" w:hAnsi="Times New Roman"/>
                <w:sz w:val="28"/>
                <w:szCs w:val="28"/>
              </w:rPr>
              <w:t xml:space="preserve">к отчету о реализации муниципальной программы </w:t>
            </w:r>
            <w:r w:rsidRPr="001430AE">
              <w:rPr>
                <w:rFonts w:ascii="Times New Roman" w:hAnsi="Times New Roman"/>
                <w:kern w:val="2"/>
                <w:sz w:val="28"/>
                <w:szCs w:val="28"/>
              </w:rPr>
              <w:t>города Азова «Формирование современной городской среды на территории города Азова»</w:t>
            </w:r>
            <w:r w:rsidRPr="001430AE">
              <w:rPr>
                <w:rFonts w:ascii="Times New Roman" w:hAnsi="Times New Roman"/>
                <w:sz w:val="28"/>
                <w:szCs w:val="28"/>
              </w:rPr>
              <w:t>, утвержденной постановлением администрации города Азова от 24.10.2017 № 2503, по результатам за 20</w:t>
            </w:r>
            <w:r w:rsidR="008B2916" w:rsidRPr="001430AE">
              <w:rPr>
                <w:rFonts w:ascii="Times New Roman" w:hAnsi="Times New Roman"/>
                <w:sz w:val="28"/>
                <w:szCs w:val="28"/>
              </w:rPr>
              <w:t>2</w:t>
            </w:r>
            <w:r w:rsidR="00CE4F33">
              <w:rPr>
                <w:rFonts w:ascii="Times New Roman" w:hAnsi="Times New Roman"/>
                <w:sz w:val="28"/>
                <w:szCs w:val="28"/>
              </w:rPr>
              <w:t>4</w:t>
            </w:r>
            <w:r w:rsidRPr="001430A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D30FED" w:rsidRPr="00982D9F" w:rsidRDefault="00CC59D3" w:rsidP="00CC5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D9F">
        <w:rPr>
          <w:rFonts w:ascii="Times New Roman" w:hAnsi="Times New Roman"/>
          <w:sz w:val="28"/>
          <w:szCs w:val="28"/>
        </w:rPr>
        <w:lastRenderedPageBreak/>
        <w:t xml:space="preserve">Сведения </w:t>
      </w:r>
    </w:p>
    <w:p w:rsidR="00CC59D3" w:rsidRPr="000A29D8" w:rsidRDefault="00CC59D3" w:rsidP="00CC5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D9F">
        <w:rPr>
          <w:rFonts w:ascii="Times New Roman" w:hAnsi="Times New Roman"/>
          <w:sz w:val="28"/>
          <w:szCs w:val="28"/>
        </w:rPr>
        <w:t>о достижении значений показателей (индикаторов) по муниципальному образованию «Город Азов»</w:t>
      </w:r>
    </w:p>
    <w:p w:rsidR="00CC59D3" w:rsidRPr="00410FDD" w:rsidRDefault="00CC59D3" w:rsidP="00CC5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97"/>
        <w:gridCol w:w="1417"/>
        <w:gridCol w:w="2552"/>
        <w:gridCol w:w="1276"/>
        <w:gridCol w:w="1418"/>
        <w:gridCol w:w="1417"/>
        <w:gridCol w:w="2835"/>
      </w:tblGrid>
      <w:tr w:rsidR="00141F30" w:rsidRPr="001430AE" w:rsidTr="005E031D">
        <w:trPr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30" w:rsidRDefault="00141F30" w:rsidP="001F1E7C">
            <w:pPr>
              <w:pStyle w:val="ConsPlusCell"/>
              <w:shd w:val="clear" w:color="auto" w:fill="FFFFFF"/>
              <w:jc w:val="center"/>
            </w:pPr>
            <w:r>
              <w:t xml:space="preserve">Показатель (индикатор) </w:t>
            </w:r>
          </w:p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  <w:r>
              <w:t>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  <w:r>
              <w:t>Наименование отраслевого (функционального) органа администрации города Азова или администрации города Азова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  <w: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C65AEC">
            <w:pPr>
              <w:pStyle w:val="ConsPlusCell"/>
              <w:shd w:val="clear" w:color="auto" w:fill="FFFFFF"/>
              <w:jc w:val="center"/>
            </w:pPr>
            <w:r w:rsidRPr="000E5F44">
              <w:t xml:space="preserve">Обоснование отклонений  </w:t>
            </w:r>
            <w:r w:rsidRPr="000E5F44">
              <w:br/>
              <w:t xml:space="preserve"> значений показателя (индикатора) на конец</w:t>
            </w:r>
            <w:r>
              <w:t xml:space="preserve"> </w:t>
            </w:r>
            <w:r w:rsidRPr="000E5F44">
              <w:t>отчетного года (при наличии)</w:t>
            </w:r>
          </w:p>
        </w:tc>
      </w:tr>
      <w:tr w:rsidR="00141F30" w:rsidRPr="001430AE" w:rsidTr="005E031D">
        <w:trPr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462D3D">
            <w:pPr>
              <w:pStyle w:val="ConsPlusCell"/>
              <w:shd w:val="clear" w:color="auto" w:fill="FFFFFF"/>
              <w:jc w:val="center"/>
            </w:pPr>
            <w:r>
              <w:t>20</w:t>
            </w:r>
            <w:r w:rsidR="007E2152">
              <w:t>2</w:t>
            </w:r>
            <w:r w:rsidR="00CE4F33">
              <w:t>3</w:t>
            </w:r>
            <w: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462D3D">
            <w:pPr>
              <w:pStyle w:val="ConsPlusCell"/>
              <w:shd w:val="clear" w:color="auto" w:fill="FFFFFF"/>
              <w:jc w:val="center"/>
            </w:pPr>
            <w:r>
              <w:t>2</w:t>
            </w:r>
            <w:r w:rsidR="008B2916">
              <w:t>02</w:t>
            </w:r>
            <w:r w:rsidR="00CE4F33">
              <w:t>4</w:t>
            </w:r>
            <w:r>
              <w:t xml:space="preserve">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</w:tr>
      <w:tr w:rsidR="00141F30" w:rsidRPr="001430AE" w:rsidTr="005E031D">
        <w:trPr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0" w:rsidRPr="000E5F44" w:rsidRDefault="00141F30" w:rsidP="001F1E7C">
            <w:pPr>
              <w:pStyle w:val="ConsPlusCell"/>
              <w:shd w:val="clear" w:color="auto" w:fill="FFFFFF"/>
              <w:jc w:val="center"/>
            </w:pPr>
          </w:p>
        </w:tc>
      </w:tr>
    </w:tbl>
    <w:p w:rsidR="00F64A2E" w:rsidRPr="00F64A2E" w:rsidRDefault="00F64A2E" w:rsidP="00521C38">
      <w:pPr>
        <w:spacing w:after="0"/>
        <w:rPr>
          <w:sz w:val="2"/>
          <w:szCs w:val="2"/>
        </w:rPr>
      </w:pPr>
    </w:p>
    <w:tbl>
      <w:tblPr>
        <w:tblW w:w="1487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97"/>
        <w:gridCol w:w="1417"/>
        <w:gridCol w:w="2552"/>
        <w:gridCol w:w="1276"/>
        <w:gridCol w:w="1418"/>
        <w:gridCol w:w="1417"/>
        <w:gridCol w:w="2835"/>
      </w:tblGrid>
      <w:tr w:rsidR="00982D9F" w:rsidRPr="001430AE" w:rsidTr="005E031D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9F" w:rsidRPr="000E5F44" w:rsidRDefault="00982D9F" w:rsidP="001F1E7C">
            <w:pPr>
              <w:pStyle w:val="ConsPlusCell"/>
              <w:shd w:val="clear" w:color="auto" w:fill="FFFFFF"/>
              <w:jc w:val="center"/>
            </w:pPr>
            <w:r w:rsidRPr="000E5F44">
              <w:t>1</w:t>
            </w:r>
            <w:r w:rsidR="00521C38"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9F" w:rsidRPr="000E5F44" w:rsidRDefault="00982D9F" w:rsidP="001F1E7C">
            <w:pPr>
              <w:pStyle w:val="ConsPlusCell"/>
              <w:shd w:val="clear" w:color="auto" w:fill="FFFFFF"/>
              <w:jc w:val="center"/>
            </w:pPr>
            <w:r w:rsidRPr="000E5F44">
              <w:t>2</w:t>
            </w:r>
            <w:r w:rsidR="00521C3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9F" w:rsidRPr="000E5F44" w:rsidRDefault="00982D9F" w:rsidP="001F1E7C">
            <w:pPr>
              <w:pStyle w:val="ConsPlusCell"/>
              <w:shd w:val="clear" w:color="auto" w:fill="FFFFFF"/>
              <w:jc w:val="center"/>
            </w:pPr>
            <w:r w:rsidRPr="000E5F44">
              <w:t>3</w:t>
            </w:r>
            <w:r w:rsidR="00521C38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9F" w:rsidRPr="000E5F44" w:rsidRDefault="00090C49" w:rsidP="001F1E7C">
            <w:pPr>
              <w:pStyle w:val="ConsPlusCell"/>
              <w:shd w:val="clear" w:color="auto" w:fill="FFFFFF"/>
              <w:jc w:val="center"/>
            </w:pPr>
            <w:r>
              <w:t>4</w:t>
            </w:r>
            <w:r w:rsidR="00521C3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9F" w:rsidRPr="000E5F44" w:rsidRDefault="00090C49" w:rsidP="001F1E7C">
            <w:pPr>
              <w:pStyle w:val="ConsPlusCell"/>
              <w:shd w:val="clear" w:color="auto" w:fill="FFFFFF"/>
              <w:jc w:val="center"/>
            </w:pPr>
            <w:r>
              <w:t>5</w:t>
            </w:r>
            <w:r w:rsidR="00521C3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9F" w:rsidRPr="000E5F44" w:rsidRDefault="00090C49" w:rsidP="001F1E7C">
            <w:pPr>
              <w:pStyle w:val="ConsPlusCell"/>
              <w:shd w:val="clear" w:color="auto" w:fill="FFFFFF"/>
              <w:jc w:val="center"/>
            </w:pPr>
            <w:r>
              <w:t>6</w:t>
            </w:r>
            <w:r w:rsidR="00521C3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9F" w:rsidRPr="000E5F44" w:rsidRDefault="00090C49" w:rsidP="001F1E7C">
            <w:pPr>
              <w:pStyle w:val="ConsPlusCell"/>
              <w:shd w:val="clear" w:color="auto" w:fill="FFFFFF"/>
              <w:jc w:val="center"/>
            </w:pPr>
            <w:r>
              <w:t>7</w:t>
            </w:r>
            <w:r w:rsidR="00521C38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9F" w:rsidRPr="000E5F44" w:rsidRDefault="00090C49" w:rsidP="001F1E7C">
            <w:pPr>
              <w:pStyle w:val="ConsPlusCell"/>
              <w:shd w:val="clear" w:color="auto" w:fill="FFFFFF"/>
              <w:jc w:val="center"/>
            </w:pPr>
            <w:r>
              <w:t>8</w:t>
            </w:r>
            <w:r w:rsidR="00521C38">
              <w:t>.</w:t>
            </w:r>
          </w:p>
        </w:tc>
      </w:tr>
      <w:tr w:rsidR="00097ABD" w:rsidRPr="001430AE" w:rsidTr="005E031D">
        <w:trPr>
          <w:trHeight w:val="316"/>
          <w:tblCellSpacing w:w="5" w:type="nil"/>
        </w:trPr>
        <w:tc>
          <w:tcPr>
            <w:tcW w:w="148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7" w:rsidRPr="000E5F44" w:rsidRDefault="00097ABD" w:rsidP="00521C38">
            <w:pPr>
              <w:pStyle w:val="ConsPlusCell"/>
              <w:shd w:val="clear" w:color="auto" w:fill="FFFFFF"/>
              <w:jc w:val="center"/>
            </w:pPr>
            <w:r w:rsidRPr="000E5F44">
              <w:t>Подпрограмма</w:t>
            </w:r>
            <w:r w:rsidR="00521C38">
              <w:t xml:space="preserve"> </w:t>
            </w:r>
            <w:r>
              <w:t xml:space="preserve">1. </w:t>
            </w:r>
            <w:r w:rsidRPr="000E5F44">
              <w:t>«</w:t>
            </w:r>
            <w:r>
              <w:t xml:space="preserve">Благоустройство общественных территорий </w:t>
            </w:r>
            <w:r w:rsidRPr="000E5F44">
              <w:t>города Азова»</w:t>
            </w:r>
          </w:p>
        </w:tc>
      </w:tr>
      <w:tr w:rsidR="00657381" w:rsidRPr="001430AE" w:rsidTr="005E03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1430AE" w:rsidRDefault="009F52C4" w:rsidP="00657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1430AE" w:rsidRDefault="00657381" w:rsidP="00657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51">
              <w:rPr>
                <w:rFonts w:ascii="Times New Roman" w:hAnsi="Times New Roman"/>
                <w:sz w:val="24"/>
                <w:szCs w:val="24"/>
              </w:rPr>
              <w:t>Показатель 1.</w:t>
            </w:r>
            <w:r w:rsidR="00516251">
              <w:rPr>
                <w:rFonts w:ascii="Times New Roman" w:hAnsi="Times New Roman"/>
                <w:sz w:val="24"/>
                <w:szCs w:val="24"/>
              </w:rPr>
              <w:t>1</w:t>
            </w:r>
            <w:r w:rsidRPr="005162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381" w:rsidRPr="001430AE" w:rsidRDefault="00657381" w:rsidP="00657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 города Азова, включенных в муниципальную программу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1430AE" w:rsidRDefault="00657381" w:rsidP="00657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1430AE" w:rsidRDefault="00657381" w:rsidP="00657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sz w:val="24"/>
                <w:szCs w:val="24"/>
              </w:rPr>
              <w:t xml:space="preserve">Управление ЖКХ </w:t>
            </w:r>
          </w:p>
          <w:p w:rsidR="00657381" w:rsidRPr="001430AE" w:rsidRDefault="00657381" w:rsidP="00657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AE">
              <w:rPr>
                <w:rFonts w:ascii="Times New Roman" w:hAnsi="Times New Roman"/>
                <w:sz w:val="24"/>
                <w:szCs w:val="24"/>
              </w:rPr>
              <w:t>г. Азова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1430AE" w:rsidRDefault="009F52C4" w:rsidP="00657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1430AE" w:rsidRDefault="00CE4F33" w:rsidP="00657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1430AE" w:rsidRDefault="00CE4F33" w:rsidP="00657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1430AE" w:rsidRDefault="00A57758" w:rsidP="00657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56AD2" w:rsidRDefault="005E031D" w:rsidP="00E56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управляющего делами</w:t>
      </w:r>
    </w:p>
    <w:p w:rsidR="00E566FA" w:rsidRDefault="00E56AD2" w:rsidP="00E56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031D">
        <w:rPr>
          <w:sz w:val="28"/>
          <w:szCs w:val="28"/>
        </w:rPr>
        <w:t>администрации                                                                                                       В.А. Жигайлова</w:t>
      </w:r>
    </w:p>
    <w:p w:rsidR="002321DA" w:rsidRDefault="002321DA" w:rsidP="00E56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2321DA" w:rsidRDefault="002321DA" w:rsidP="00E56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                        В.А. Жигайлова</w:t>
      </w:r>
    </w:p>
    <w:p w:rsidR="002321DA" w:rsidRPr="00E566FA" w:rsidRDefault="002321DA" w:rsidP="00E56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04.06.2025</w:t>
      </w:r>
    </w:p>
    <w:sectPr w:rsidR="002321DA" w:rsidRPr="00E566FA" w:rsidSect="001730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F6" w:rsidRDefault="00FD3DF6" w:rsidP="00BA78E7">
      <w:pPr>
        <w:spacing w:after="0" w:line="240" w:lineRule="auto"/>
      </w:pPr>
      <w:r>
        <w:separator/>
      </w:r>
    </w:p>
  </w:endnote>
  <w:endnote w:type="continuationSeparator" w:id="0">
    <w:p w:rsidR="00FD3DF6" w:rsidRDefault="00FD3DF6" w:rsidP="00BA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FE" w:rsidRDefault="001B48F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F6" w:rsidRDefault="00FD3DF6" w:rsidP="00BA78E7">
      <w:pPr>
        <w:spacing w:after="0" w:line="240" w:lineRule="auto"/>
      </w:pPr>
      <w:r>
        <w:separator/>
      </w:r>
    </w:p>
  </w:footnote>
  <w:footnote w:type="continuationSeparator" w:id="0">
    <w:p w:rsidR="00FD3DF6" w:rsidRDefault="00FD3DF6" w:rsidP="00BA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638556"/>
      <w:docPartObj>
        <w:docPartGallery w:val="Page Numbers (Top of Page)"/>
        <w:docPartUnique/>
      </w:docPartObj>
    </w:sdtPr>
    <w:sdtEndPr/>
    <w:sdtContent>
      <w:p w:rsidR="00AE3E3A" w:rsidRDefault="00AE3E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1DA">
          <w:rPr>
            <w:noProof/>
          </w:rPr>
          <w:t>8</w:t>
        </w:r>
        <w:r>
          <w:fldChar w:fldCharType="end"/>
        </w:r>
      </w:p>
    </w:sdtContent>
  </w:sdt>
  <w:p w:rsidR="00AE3E3A" w:rsidRDefault="00AE3E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A1435"/>
    <w:multiLevelType w:val="hybridMultilevel"/>
    <w:tmpl w:val="0BD41DDE"/>
    <w:lvl w:ilvl="0" w:tplc="0D802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A1CD5"/>
    <w:multiLevelType w:val="hybridMultilevel"/>
    <w:tmpl w:val="74A8B758"/>
    <w:lvl w:ilvl="0" w:tplc="092EA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B"/>
    <w:rsid w:val="00000C43"/>
    <w:rsid w:val="00001207"/>
    <w:rsid w:val="00001B4A"/>
    <w:rsid w:val="00001C4D"/>
    <w:rsid w:val="00002B5D"/>
    <w:rsid w:val="00002E83"/>
    <w:rsid w:val="000150CF"/>
    <w:rsid w:val="00016D64"/>
    <w:rsid w:val="0001724F"/>
    <w:rsid w:val="00017350"/>
    <w:rsid w:val="0002116E"/>
    <w:rsid w:val="000216EA"/>
    <w:rsid w:val="0002321B"/>
    <w:rsid w:val="00026952"/>
    <w:rsid w:val="00030043"/>
    <w:rsid w:val="00031778"/>
    <w:rsid w:val="0003437D"/>
    <w:rsid w:val="000419EE"/>
    <w:rsid w:val="00043561"/>
    <w:rsid w:val="0004375D"/>
    <w:rsid w:val="00044A1A"/>
    <w:rsid w:val="0004546D"/>
    <w:rsid w:val="00046146"/>
    <w:rsid w:val="00047497"/>
    <w:rsid w:val="00056F80"/>
    <w:rsid w:val="0006031F"/>
    <w:rsid w:val="000636B8"/>
    <w:rsid w:val="00063EF9"/>
    <w:rsid w:val="00070E7E"/>
    <w:rsid w:val="00072D85"/>
    <w:rsid w:val="000732C2"/>
    <w:rsid w:val="00074F15"/>
    <w:rsid w:val="000774EB"/>
    <w:rsid w:val="00077689"/>
    <w:rsid w:val="00080C96"/>
    <w:rsid w:val="00080CBF"/>
    <w:rsid w:val="00080FF3"/>
    <w:rsid w:val="00081037"/>
    <w:rsid w:val="000815F3"/>
    <w:rsid w:val="0008320B"/>
    <w:rsid w:val="000844EA"/>
    <w:rsid w:val="00087619"/>
    <w:rsid w:val="00090C49"/>
    <w:rsid w:val="000951DE"/>
    <w:rsid w:val="00097A59"/>
    <w:rsid w:val="00097ABD"/>
    <w:rsid w:val="000A29D8"/>
    <w:rsid w:val="000A3031"/>
    <w:rsid w:val="000A5D0A"/>
    <w:rsid w:val="000A7E11"/>
    <w:rsid w:val="000B08D3"/>
    <w:rsid w:val="000B473D"/>
    <w:rsid w:val="000B6129"/>
    <w:rsid w:val="000B6564"/>
    <w:rsid w:val="000B7803"/>
    <w:rsid w:val="000C0A01"/>
    <w:rsid w:val="000D035C"/>
    <w:rsid w:val="000D17C4"/>
    <w:rsid w:val="000D218C"/>
    <w:rsid w:val="000D3D29"/>
    <w:rsid w:val="000D6FAD"/>
    <w:rsid w:val="000D7C44"/>
    <w:rsid w:val="000E08A2"/>
    <w:rsid w:val="000E08E7"/>
    <w:rsid w:val="000E3336"/>
    <w:rsid w:val="000E4454"/>
    <w:rsid w:val="000E4BB9"/>
    <w:rsid w:val="000F125A"/>
    <w:rsid w:val="000F1D4A"/>
    <w:rsid w:val="000F1F99"/>
    <w:rsid w:val="000F28F2"/>
    <w:rsid w:val="000F3F05"/>
    <w:rsid w:val="000F4E0F"/>
    <w:rsid w:val="000F6251"/>
    <w:rsid w:val="0010105D"/>
    <w:rsid w:val="00105489"/>
    <w:rsid w:val="0010726B"/>
    <w:rsid w:val="001114CD"/>
    <w:rsid w:val="001125E2"/>
    <w:rsid w:val="00116E12"/>
    <w:rsid w:val="00117E17"/>
    <w:rsid w:val="00121E21"/>
    <w:rsid w:val="00124148"/>
    <w:rsid w:val="00127EE8"/>
    <w:rsid w:val="001305C7"/>
    <w:rsid w:val="001350DE"/>
    <w:rsid w:val="0013535B"/>
    <w:rsid w:val="00135CA3"/>
    <w:rsid w:val="00141F30"/>
    <w:rsid w:val="00141FA0"/>
    <w:rsid w:val="0014216F"/>
    <w:rsid w:val="00142ABA"/>
    <w:rsid w:val="00142D72"/>
    <w:rsid w:val="001430AE"/>
    <w:rsid w:val="00147569"/>
    <w:rsid w:val="001503B8"/>
    <w:rsid w:val="00150F1D"/>
    <w:rsid w:val="001526B0"/>
    <w:rsid w:val="00153801"/>
    <w:rsid w:val="001614C0"/>
    <w:rsid w:val="0016413F"/>
    <w:rsid w:val="0016656F"/>
    <w:rsid w:val="00171F5D"/>
    <w:rsid w:val="0017308C"/>
    <w:rsid w:val="001732FA"/>
    <w:rsid w:val="001742DC"/>
    <w:rsid w:val="00176348"/>
    <w:rsid w:val="001779C4"/>
    <w:rsid w:val="00180D91"/>
    <w:rsid w:val="00182316"/>
    <w:rsid w:val="00183219"/>
    <w:rsid w:val="0018341A"/>
    <w:rsid w:val="00184346"/>
    <w:rsid w:val="0018481D"/>
    <w:rsid w:val="0018702E"/>
    <w:rsid w:val="00187498"/>
    <w:rsid w:val="001876CC"/>
    <w:rsid w:val="0019010B"/>
    <w:rsid w:val="001902C7"/>
    <w:rsid w:val="00190B1E"/>
    <w:rsid w:val="0019504F"/>
    <w:rsid w:val="0019563E"/>
    <w:rsid w:val="0019641B"/>
    <w:rsid w:val="00196CBD"/>
    <w:rsid w:val="001A112C"/>
    <w:rsid w:val="001A247C"/>
    <w:rsid w:val="001A2923"/>
    <w:rsid w:val="001A2D26"/>
    <w:rsid w:val="001A33B1"/>
    <w:rsid w:val="001A6C75"/>
    <w:rsid w:val="001A792A"/>
    <w:rsid w:val="001B39AD"/>
    <w:rsid w:val="001B48FE"/>
    <w:rsid w:val="001B5275"/>
    <w:rsid w:val="001B63B0"/>
    <w:rsid w:val="001C05A8"/>
    <w:rsid w:val="001C1DB3"/>
    <w:rsid w:val="001C2A9C"/>
    <w:rsid w:val="001C442D"/>
    <w:rsid w:val="001C697E"/>
    <w:rsid w:val="001C730A"/>
    <w:rsid w:val="001D0949"/>
    <w:rsid w:val="001D1216"/>
    <w:rsid w:val="001D46DA"/>
    <w:rsid w:val="001D7E48"/>
    <w:rsid w:val="001E057B"/>
    <w:rsid w:val="001E4DFF"/>
    <w:rsid w:val="001E5796"/>
    <w:rsid w:val="001E5B6A"/>
    <w:rsid w:val="001E70E9"/>
    <w:rsid w:val="001E7995"/>
    <w:rsid w:val="001F0A56"/>
    <w:rsid w:val="001F19ED"/>
    <w:rsid w:val="001F1E7C"/>
    <w:rsid w:val="001F5767"/>
    <w:rsid w:val="001F662D"/>
    <w:rsid w:val="001F6B15"/>
    <w:rsid w:val="00201D8D"/>
    <w:rsid w:val="00202392"/>
    <w:rsid w:val="00203AF8"/>
    <w:rsid w:val="0020480F"/>
    <w:rsid w:val="0020648E"/>
    <w:rsid w:val="002200AE"/>
    <w:rsid w:val="00220E7F"/>
    <w:rsid w:val="00222974"/>
    <w:rsid w:val="00230480"/>
    <w:rsid w:val="002321DA"/>
    <w:rsid w:val="00232DD1"/>
    <w:rsid w:val="002342EA"/>
    <w:rsid w:val="00235314"/>
    <w:rsid w:val="00241FDF"/>
    <w:rsid w:val="002445DE"/>
    <w:rsid w:val="002463AC"/>
    <w:rsid w:val="002544AD"/>
    <w:rsid w:val="00260068"/>
    <w:rsid w:val="002604B0"/>
    <w:rsid w:val="0026074D"/>
    <w:rsid w:val="002615FB"/>
    <w:rsid w:val="00261DA7"/>
    <w:rsid w:val="0026392E"/>
    <w:rsid w:val="002662F1"/>
    <w:rsid w:val="002667FC"/>
    <w:rsid w:val="0026690A"/>
    <w:rsid w:val="00267D95"/>
    <w:rsid w:val="00267E06"/>
    <w:rsid w:val="00272335"/>
    <w:rsid w:val="00277014"/>
    <w:rsid w:val="00277F55"/>
    <w:rsid w:val="00281917"/>
    <w:rsid w:val="002820A9"/>
    <w:rsid w:val="00283C09"/>
    <w:rsid w:val="00283F6C"/>
    <w:rsid w:val="00284695"/>
    <w:rsid w:val="00285989"/>
    <w:rsid w:val="00292E5B"/>
    <w:rsid w:val="00293F1C"/>
    <w:rsid w:val="002943E3"/>
    <w:rsid w:val="002A1335"/>
    <w:rsid w:val="002A334D"/>
    <w:rsid w:val="002A622D"/>
    <w:rsid w:val="002A7F09"/>
    <w:rsid w:val="002B0209"/>
    <w:rsid w:val="002B1AAD"/>
    <w:rsid w:val="002B60A4"/>
    <w:rsid w:val="002B7D88"/>
    <w:rsid w:val="002C1541"/>
    <w:rsid w:val="002D2868"/>
    <w:rsid w:val="002D6E51"/>
    <w:rsid w:val="002D72E5"/>
    <w:rsid w:val="002E1AFA"/>
    <w:rsid w:val="002E1DF9"/>
    <w:rsid w:val="002E579A"/>
    <w:rsid w:val="002E647B"/>
    <w:rsid w:val="002E7B04"/>
    <w:rsid w:val="002F0EEE"/>
    <w:rsid w:val="002F2854"/>
    <w:rsid w:val="003109EF"/>
    <w:rsid w:val="0031260E"/>
    <w:rsid w:val="003144C1"/>
    <w:rsid w:val="00315AE1"/>
    <w:rsid w:val="00316ABD"/>
    <w:rsid w:val="00321684"/>
    <w:rsid w:val="00322BBE"/>
    <w:rsid w:val="00323B29"/>
    <w:rsid w:val="00325B72"/>
    <w:rsid w:val="00330B62"/>
    <w:rsid w:val="00335FA6"/>
    <w:rsid w:val="00341F82"/>
    <w:rsid w:val="003420D9"/>
    <w:rsid w:val="003436A6"/>
    <w:rsid w:val="00343C20"/>
    <w:rsid w:val="00344F57"/>
    <w:rsid w:val="00346163"/>
    <w:rsid w:val="00346FF6"/>
    <w:rsid w:val="00347BA8"/>
    <w:rsid w:val="00350B48"/>
    <w:rsid w:val="00350E25"/>
    <w:rsid w:val="00352B6F"/>
    <w:rsid w:val="00353DB5"/>
    <w:rsid w:val="00354173"/>
    <w:rsid w:val="00356DC2"/>
    <w:rsid w:val="0035709B"/>
    <w:rsid w:val="00357388"/>
    <w:rsid w:val="00360377"/>
    <w:rsid w:val="00362A1F"/>
    <w:rsid w:val="00363302"/>
    <w:rsid w:val="00363C59"/>
    <w:rsid w:val="003649AE"/>
    <w:rsid w:val="00364A7D"/>
    <w:rsid w:val="0036530B"/>
    <w:rsid w:val="00365497"/>
    <w:rsid w:val="00367AF4"/>
    <w:rsid w:val="00374833"/>
    <w:rsid w:val="00384F34"/>
    <w:rsid w:val="00386439"/>
    <w:rsid w:val="00387220"/>
    <w:rsid w:val="00390DE4"/>
    <w:rsid w:val="00390FFE"/>
    <w:rsid w:val="00392558"/>
    <w:rsid w:val="00394367"/>
    <w:rsid w:val="003955AB"/>
    <w:rsid w:val="003A01E0"/>
    <w:rsid w:val="003A2574"/>
    <w:rsid w:val="003A671A"/>
    <w:rsid w:val="003A6A2F"/>
    <w:rsid w:val="003A7B2F"/>
    <w:rsid w:val="003B0739"/>
    <w:rsid w:val="003B0CC5"/>
    <w:rsid w:val="003B1CB5"/>
    <w:rsid w:val="003B27BB"/>
    <w:rsid w:val="003B322A"/>
    <w:rsid w:val="003B3FD0"/>
    <w:rsid w:val="003C3A48"/>
    <w:rsid w:val="003C5862"/>
    <w:rsid w:val="003C644E"/>
    <w:rsid w:val="003C6BC8"/>
    <w:rsid w:val="003D099E"/>
    <w:rsid w:val="003D535E"/>
    <w:rsid w:val="003D6344"/>
    <w:rsid w:val="003D6644"/>
    <w:rsid w:val="003D6D55"/>
    <w:rsid w:val="003E3206"/>
    <w:rsid w:val="003F24C6"/>
    <w:rsid w:val="003F2A75"/>
    <w:rsid w:val="003F36F3"/>
    <w:rsid w:val="003F5217"/>
    <w:rsid w:val="0040263A"/>
    <w:rsid w:val="00404CAC"/>
    <w:rsid w:val="00405E07"/>
    <w:rsid w:val="00410350"/>
    <w:rsid w:val="00411BA1"/>
    <w:rsid w:val="004208E3"/>
    <w:rsid w:val="0042481C"/>
    <w:rsid w:val="00424A07"/>
    <w:rsid w:val="00424FA3"/>
    <w:rsid w:val="004319F4"/>
    <w:rsid w:val="00434E97"/>
    <w:rsid w:val="00435735"/>
    <w:rsid w:val="00436329"/>
    <w:rsid w:val="00437C1D"/>
    <w:rsid w:val="004413D5"/>
    <w:rsid w:val="00447ED7"/>
    <w:rsid w:val="004532B4"/>
    <w:rsid w:val="00453354"/>
    <w:rsid w:val="00454303"/>
    <w:rsid w:val="00456F80"/>
    <w:rsid w:val="0046024D"/>
    <w:rsid w:val="004603EC"/>
    <w:rsid w:val="00460D24"/>
    <w:rsid w:val="0046200E"/>
    <w:rsid w:val="0046209D"/>
    <w:rsid w:val="00462C5B"/>
    <w:rsid w:val="00462D3D"/>
    <w:rsid w:val="0046307F"/>
    <w:rsid w:val="004632A9"/>
    <w:rsid w:val="0046551A"/>
    <w:rsid w:val="004660AB"/>
    <w:rsid w:val="00467089"/>
    <w:rsid w:val="004673BC"/>
    <w:rsid w:val="00472FF7"/>
    <w:rsid w:val="0047682E"/>
    <w:rsid w:val="00490B7A"/>
    <w:rsid w:val="004918A4"/>
    <w:rsid w:val="00494242"/>
    <w:rsid w:val="00495A5D"/>
    <w:rsid w:val="00496656"/>
    <w:rsid w:val="004A02E5"/>
    <w:rsid w:val="004A0E2E"/>
    <w:rsid w:val="004A1974"/>
    <w:rsid w:val="004A2B4F"/>
    <w:rsid w:val="004A374A"/>
    <w:rsid w:val="004A4A18"/>
    <w:rsid w:val="004A5A05"/>
    <w:rsid w:val="004A7CBE"/>
    <w:rsid w:val="004B10D9"/>
    <w:rsid w:val="004B20C8"/>
    <w:rsid w:val="004B2222"/>
    <w:rsid w:val="004B2612"/>
    <w:rsid w:val="004B2777"/>
    <w:rsid w:val="004B73C1"/>
    <w:rsid w:val="004C0859"/>
    <w:rsid w:val="004C0FE7"/>
    <w:rsid w:val="004C12F4"/>
    <w:rsid w:val="004C28C5"/>
    <w:rsid w:val="004C3ECB"/>
    <w:rsid w:val="004C496B"/>
    <w:rsid w:val="004C5030"/>
    <w:rsid w:val="004C50C5"/>
    <w:rsid w:val="004C6703"/>
    <w:rsid w:val="004D110D"/>
    <w:rsid w:val="004E0244"/>
    <w:rsid w:val="004E113D"/>
    <w:rsid w:val="004E3D9E"/>
    <w:rsid w:val="004E4B52"/>
    <w:rsid w:val="004E6015"/>
    <w:rsid w:val="004E6198"/>
    <w:rsid w:val="004F1900"/>
    <w:rsid w:val="004F1AC2"/>
    <w:rsid w:val="004F1C50"/>
    <w:rsid w:val="004F33E9"/>
    <w:rsid w:val="004F42AE"/>
    <w:rsid w:val="004F5899"/>
    <w:rsid w:val="004F7DBD"/>
    <w:rsid w:val="005031EC"/>
    <w:rsid w:val="0050387A"/>
    <w:rsid w:val="005079CF"/>
    <w:rsid w:val="00507BE6"/>
    <w:rsid w:val="0051064B"/>
    <w:rsid w:val="0051066A"/>
    <w:rsid w:val="005113BE"/>
    <w:rsid w:val="00512B03"/>
    <w:rsid w:val="00515424"/>
    <w:rsid w:val="00516251"/>
    <w:rsid w:val="00516323"/>
    <w:rsid w:val="00516C66"/>
    <w:rsid w:val="00517E5D"/>
    <w:rsid w:val="005212BE"/>
    <w:rsid w:val="00521C38"/>
    <w:rsid w:val="0052226D"/>
    <w:rsid w:val="00522D94"/>
    <w:rsid w:val="005235CE"/>
    <w:rsid w:val="005235E3"/>
    <w:rsid w:val="0052490E"/>
    <w:rsid w:val="00525E46"/>
    <w:rsid w:val="00526947"/>
    <w:rsid w:val="00527DB9"/>
    <w:rsid w:val="00531DBD"/>
    <w:rsid w:val="00532C7C"/>
    <w:rsid w:val="00532CDF"/>
    <w:rsid w:val="00535711"/>
    <w:rsid w:val="00536EEA"/>
    <w:rsid w:val="005376E9"/>
    <w:rsid w:val="00537960"/>
    <w:rsid w:val="00542CD6"/>
    <w:rsid w:val="005437DD"/>
    <w:rsid w:val="0054428F"/>
    <w:rsid w:val="00547C3A"/>
    <w:rsid w:val="00551CC0"/>
    <w:rsid w:val="00554842"/>
    <w:rsid w:val="00556743"/>
    <w:rsid w:val="005567BE"/>
    <w:rsid w:val="00563D19"/>
    <w:rsid w:val="00564A07"/>
    <w:rsid w:val="00570261"/>
    <w:rsid w:val="00575724"/>
    <w:rsid w:val="005757BD"/>
    <w:rsid w:val="00577287"/>
    <w:rsid w:val="00581277"/>
    <w:rsid w:val="005820D5"/>
    <w:rsid w:val="00582379"/>
    <w:rsid w:val="00585549"/>
    <w:rsid w:val="00585E48"/>
    <w:rsid w:val="00590822"/>
    <w:rsid w:val="00590FCB"/>
    <w:rsid w:val="00591B67"/>
    <w:rsid w:val="005925DF"/>
    <w:rsid w:val="005925F2"/>
    <w:rsid w:val="00592C3F"/>
    <w:rsid w:val="00593DE0"/>
    <w:rsid w:val="005942B4"/>
    <w:rsid w:val="00594F96"/>
    <w:rsid w:val="005953B2"/>
    <w:rsid w:val="00597394"/>
    <w:rsid w:val="005A2AF7"/>
    <w:rsid w:val="005A54C2"/>
    <w:rsid w:val="005A669F"/>
    <w:rsid w:val="005B158C"/>
    <w:rsid w:val="005B1ED9"/>
    <w:rsid w:val="005B35D1"/>
    <w:rsid w:val="005B37CF"/>
    <w:rsid w:val="005B5257"/>
    <w:rsid w:val="005B55BB"/>
    <w:rsid w:val="005C4935"/>
    <w:rsid w:val="005C6844"/>
    <w:rsid w:val="005D1902"/>
    <w:rsid w:val="005D2BB1"/>
    <w:rsid w:val="005D3DFD"/>
    <w:rsid w:val="005D5BB9"/>
    <w:rsid w:val="005D5C9E"/>
    <w:rsid w:val="005D5F11"/>
    <w:rsid w:val="005D7F65"/>
    <w:rsid w:val="005E031D"/>
    <w:rsid w:val="005E289C"/>
    <w:rsid w:val="005E466B"/>
    <w:rsid w:val="005E482A"/>
    <w:rsid w:val="005E6B4D"/>
    <w:rsid w:val="005E758E"/>
    <w:rsid w:val="005F02C5"/>
    <w:rsid w:val="005F081C"/>
    <w:rsid w:val="005F59F1"/>
    <w:rsid w:val="005F6A91"/>
    <w:rsid w:val="005F7008"/>
    <w:rsid w:val="006001C7"/>
    <w:rsid w:val="006051A3"/>
    <w:rsid w:val="006052F9"/>
    <w:rsid w:val="00614A0F"/>
    <w:rsid w:val="00615EC0"/>
    <w:rsid w:val="00616983"/>
    <w:rsid w:val="0062124F"/>
    <w:rsid w:val="006221B6"/>
    <w:rsid w:val="00623186"/>
    <w:rsid w:val="00625D31"/>
    <w:rsid w:val="00627218"/>
    <w:rsid w:val="0063324F"/>
    <w:rsid w:val="0063407C"/>
    <w:rsid w:val="0063477B"/>
    <w:rsid w:val="006357D0"/>
    <w:rsid w:val="00641391"/>
    <w:rsid w:val="00643011"/>
    <w:rsid w:val="00643040"/>
    <w:rsid w:val="00644CF0"/>
    <w:rsid w:val="00644E88"/>
    <w:rsid w:val="00645675"/>
    <w:rsid w:val="00647921"/>
    <w:rsid w:val="0064793C"/>
    <w:rsid w:val="00652C94"/>
    <w:rsid w:val="00657381"/>
    <w:rsid w:val="00657480"/>
    <w:rsid w:val="00664151"/>
    <w:rsid w:val="006643A4"/>
    <w:rsid w:val="0067237E"/>
    <w:rsid w:val="006763CA"/>
    <w:rsid w:val="00677A69"/>
    <w:rsid w:val="0068178C"/>
    <w:rsid w:val="006838BE"/>
    <w:rsid w:val="00686500"/>
    <w:rsid w:val="00686744"/>
    <w:rsid w:val="00690A61"/>
    <w:rsid w:val="0069202D"/>
    <w:rsid w:val="00693F81"/>
    <w:rsid w:val="00694A0F"/>
    <w:rsid w:val="006950B4"/>
    <w:rsid w:val="0069516F"/>
    <w:rsid w:val="006A142C"/>
    <w:rsid w:val="006A260C"/>
    <w:rsid w:val="006A4E63"/>
    <w:rsid w:val="006A538A"/>
    <w:rsid w:val="006A6034"/>
    <w:rsid w:val="006A6DC9"/>
    <w:rsid w:val="006B0504"/>
    <w:rsid w:val="006B103C"/>
    <w:rsid w:val="006B17E9"/>
    <w:rsid w:val="006B25D6"/>
    <w:rsid w:val="006B26E8"/>
    <w:rsid w:val="006B5CF7"/>
    <w:rsid w:val="006B649E"/>
    <w:rsid w:val="006B68DE"/>
    <w:rsid w:val="006C06DE"/>
    <w:rsid w:val="006C09BC"/>
    <w:rsid w:val="006C14FC"/>
    <w:rsid w:val="006C164B"/>
    <w:rsid w:val="006C7011"/>
    <w:rsid w:val="006C77C3"/>
    <w:rsid w:val="006D455E"/>
    <w:rsid w:val="006E0C01"/>
    <w:rsid w:val="006E30C3"/>
    <w:rsid w:val="006E4001"/>
    <w:rsid w:val="006E4810"/>
    <w:rsid w:val="006E4E05"/>
    <w:rsid w:val="006E683F"/>
    <w:rsid w:val="006E738F"/>
    <w:rsid w:val="006E7A27"/>
    <w:rsid w:val="006F17DA"/>
    <w:rsid w:val="006F5F9D"/>
    <w:rsid w:val="007071A2"/>
    <w:rsid w:val="0071066C"/>
    <w:rsid w:val="00711313"/>
    <w:rsid w:val="007115E4"/>
    <w:rsid w:val="00714124"/>
    <w:rsid w:val="00715248"/>
    <w:rsid w:val="00721D2D"/>
    <w:rsid w:val="00725692"/>
    <w:rsid w:val="00725F77"/>
    <w:rsid w:val="00726905"/>
    <w:rsid w:val="0072699A"/>
    <w:rsid w:val="007303DD"/>
    <w:rsid w:val="00731613"/>
    <w:rsid w:val="0073286D"/>
    <w:rsid w:val="00734A3B"/>
    <w:rsid w:val="007402A9"/>
    <w:rsid w:val="00740324"/>
    <w:rsid w:val="007407AF"/>
    <w:rsid w:val="0074121B"/>
    <w:rsid w:val="007460DF"/>
    <w:rsid w:val="00746195"/>
    <w:rsid w:val="007472E8"/>
    <w:rsid w:val="007502BA"/>
    <w:rsid w:val="00752ABF"/>
    <w:rsid w:val="007601CB"/>
    <w:rsid w:val="0076069F"/>
    <w:rsid w:val="00760831"/>
    <w:rsid w:val="00763031"/>
    <w:rsid w:val="00766C76"/>
    <w:rsid w:val="00770E25"/>
    <w:rsid w:val="007716E5"/>
    <w:rsid w:val="00772396"/>
    <w:rsid w:val="007747DB"/>
    <w:rsid w:val="00775EBE"/>
    <w:rsid w:val="00776828"/>
    <w:rsid w:val="0077790B"/>
    <w:rsid w:val="00782ACD"/>
    <w:rsid w:val="007832AD"/>
    <w:rsid w:val="007868C7"/>
    <w:rsid w:val="00787FB7"/>
    <w:rsid w:val="0079060F"/>
    <w:rsid w:val="00790881"/>
    <w:rsid w:val="00792520"/>
    <w:rsid w:val="00793421"/>
    <w:rsid w:val="00793838"/>
    <w:rsid w:val="0079467B"/>
    <w:rsid w:val="00794BBD"/>
    <w:rsid w:val="00794C64"/>
    <w:rsid w:val="007968D5"/>
    <w:rsid w:val="00797403"/>
    <w:rsid w:val="007A1CC6"/>
    <w:rsid w:val="007A2126"/>
    <w:rsid w:val="007A752F"/>
    <w:rsid w:val="007B2F54"/>
    <w:rsid w:val="007B5874"/>
    <w:rsid w:val="007C22B5"/>
    <w:rsid w:val="007C41E4"/>
    <w:rsid w:val="007C43D8"/>
    <w:rsid w:val="007C5E85"/>
    <w:rsid w:val="007C64B6"/>
    <w:rsid w:val="007C791E"/>
    <w:rsid w:val="007D2033"/>
    <w:rsid w:val="007D338F"/>
    <w:rsid w:val="007D70E7"/>
    <w:rsid w:val="007E211D"/>
    <w:rsid w:val="007E2152"/>
    <w:rsid w:val="007E4746"/>
    <w:rsid w:val="007F6AC8"/>
    <w:rsid w:val="007F7915"/>
    <w:rsid w:val="008012A4"/>
    <w:rsid w:val="0080380F"/>
    <w:rsid w:val="00803EBE"/>
    <w:rsid w:val="00807C0E"/>
    <w:rsid w:val="008126BF"/>
    <w:rsid w:val="0081324C"/>
    <w:rsid w:val="00814712"/>
    <w:rsid w:val="008156FE"/>
    <w:rsid w:val="00816507"/>
    <w:rsid w:val="00821087"/>
    <w:rsid w:val="00821D4F"/>
    <w:rsid w:val="00822166"/>
    <w:rsid w:val="00823B1D"/>
    <w:rsid w:val="008259BA"/>
    <w:rsid w:val="00826EF2"/>
    <w:rsid w:val="00830496"/>
    <w:rsid w:val="00830C2A"/>
    <w:rsid w:val="008324ED"/>
    <w:rsid w:val="008334BA"/>
    <w:rsid w:val="00835145"/>
    <w:rsid w:val="008352D1"/>
    <w:rsid w:val="00836091"/>
    <w:rsid w:val="00840CBB"/>
    <w:rsid w:val="00841425"/>
    <w:rsid w:val="008461D6"/>
    <w:rsid w:val="008467AF"/>
    <w:rsid w:val="0085028A"/>
    <w:rsid w:val="008536F2"/>
    <w:rsid w:val="00853C11"/>
    <w:rsid w:val="00855351"/>
    <w:rsid w:val="008554EA"/>
    <w:rsid w:val="00856251"/>
    <w:rsid w:val="00863D7C"/>
    <w:rsid w:val="00865705"/>
    <w:rsid w:val="008657A5"/>
    <w:rsid w:val="008662A0"/>
    <w:rsid w:val="00871C87"/>
    <w:rsid w:val="00873210"/>
    <w:rsid w:val="008744A0"/>
    <w:rsid w:val="0087528E"/>
    <w:rsid w:val="00875426"/>
    <w:rsid w:val="00876DDE"/>
    <w:rsid w:val="008775F1"/>
    <w:rsid w:val="00877D66"/>
    <w:rsid w:val="008800DB"/>
    <w:rsid w:val="008827F5"/>
    <w:rsid w:val="00882B3A"/>
    <w:rsid w:val="008844CF"/>
    <w:rsid w:val="00884F3A"/>
    <w:rsid w:val="00886385"/>
    <w:rsid w:val="00886642"/>
    <w:rsid w:val="00887F43"/>
    <w:rsid w:val="0089093E"/>
    <w:rsid w:val="0089195F"/>
    <w:rsid w:val="00891E37"/>
    <w:rsid w:val="00892C19"/>
    <w:rsid w:val="00895A3C"/>
    <w:rsid w:val="0089624F"/>
    <w:rsid w:val="00897A60"/>
    <w:rsid w:val="008A5A5C"/>
    <w:rsid w:val="008B2916"/>
    <w:rsid w:val="008B2B22"/>
    <w:rsid w:val="008B55CF"/>
    <w:rsid w:val="008C1C7C"/>
    <w:rsid w:val="008C4605"/>
    <w:rsid w:val="008C4EAB"/>
    <w:rsid w:val="008C79A9"/>
    <w:rsid w:val="008D101A"/>
    <w:rsid w:val="008D1C82"/>
    <w:rsid w:val="008D2C2E"/>
    <w:rsid w:val="008D2C71"/>
    <w:rsid w:val="008D4C9F"/>
    <w:rsid w:val="008D73AB"/>
    <w:rsid w:val="008E06AD"/>
    <w:rsid w:val="008E18AB"/>
    <w:rsid w:val="008E5C4F"/>
    <w:rsid w:val="008E736F"/>
    <w:rsid w:val="008E7892"/>
    <w:rsid w:val="008F2012"/>
    <w:rsid w:val="008F3C9E"/>
    <w:rsid w:val="008F42B7"/>
    <w:rsid w:val="008F4BB5"/>
    <w:rsid w:val="00903C9F"/>
    <w:rsid w:val="009058DD"/>
    <w:rsid w:val="00907190"/>
    <w:rsid w:val="00912A49"/>
    <w:rsid w:val="00913322"/>
    <w:rsid w:val="0092009E"/>
    <w:rsid w:val="00923E36"/>
    <w:rsid w:val="009260C1"/>
    <w:rsid w:val="00926D3A"/>
    <w:rsid w:val="009309C8"/>
    <w:rsid w:val="00934B4A"/>
    <w:rsid w:val="00937433"/>
    <w:rsid w:val="00937606"/>
    <w:rsid w:val="00940B0D"/>
    <w:rsid w:val="0094117A"/>
    <w:rsid w:val="00943D47"/>
    <w:rsid w:val="00943FAF"/>
    <w:rsid w:val="009442D3"/>
    <w:rsid w:val="00945A43"/>
    <w:rsid w:val="00945D68"/>
    <w:rsid w:val="00946500"/>
    <w:rsid w:val="00946C95"/>
    <w:rsid w:val="00950B1C"/>
    <w:rsid w:val="00950CAC"/>
    <w:rsid w:val="0095636E"/>
    <w:rsid w:val="009614BD"/>
    <w:rsid w:val="00966248"/>
    <w:rsid w:val="00970EA8"/>
    <w:rsid w:val="0097194A"/>
    <w:rsid w:val="00973034"/>
    <w:rsid w:val="00973859"/>
    <w:rsid w:val="00974EA6"/>
    <w:rsid w:val="0097646B"/>
    <w:rsid w:val="00976D06"/>
    <w:rsid w:val="0098213D"/>
    <w:rsid w:val="00982D9F"/>
    <w:rsid w:val="00986495"/>
    <w:rsid w:val="00987510"/>
    <w:rsid w:val="00993055"/>
    <w:rsid w:val="00995543"/>
    <w:rsid w:val="00995977"/>
    <w:rsid w:val="00997BBC"/>
    <w:rsid w:val="009A0F8C"/>
    <w:rsid w:val="009A30AF"/>
    <w:rsid w:val="009A6EB1"/>
    <w:rsid w:val="009B04D8"/>
    <w:rsid w:val="009B1693"/>
    <w:rsid w:val="009B3796"/>
    <w:rsid w:val="009B52B8"/>
    <w:rsid w:val="009C01D9"/>
    <w:rsid w:val="009C1963"/>
    <w:rsid w:val="009C1B99"/>
    <w:rsid w:val="009C5030"/>
    <w:rsid w:val="009C54A0"/>
    <w:rsid w:val="009C618B"/>
    <w:rsid w:val="009C7668"/>
    <w:rsid w:val="009C7CC6"/>
    <w:rsid w:val="009D07D1"/>
    <w:rsid w:val="009D1BA6"/>
    <w:rsid w:val="009D2CA3"/>
    <w:rsid w:val="009D2CB0"/>
    <w:rsid w:val="009D3B08"/>
    <w:rsid w:val="009D5D67"/>
    <w:rsid w:val="009D6A76"/>
    <w:rsid w:val="009D6EBF"/>
    <w:rsid w:val="009E200A"/>
    <w:rsid w:val="009E2583"/>
    <w:rsid w:val="009E27DB"/>
    <w:rsid w:val="009E31D8"/>
    <w:rsid w:val="009E3A77"/>
    <w:rsid w:val="009E3BD3"/>
    <w:rsid w:val="009E48AB"/>
    <w:rsid w:val="009F0E6A"/>
    <w:rsid w:val="009F52C4"/>
    <w:rsid w:val="009F5EF7"/>
    <w:rsid w:val="00A012D4"/>
    <w:rsid w:val="00A02B19"/>
    <w:rsid w:val="00A060A1"/>
    <w:rsid w:val="00A07DF4"/>
    <w:rsid w:val="00A10E5F"/>
    <w:rsid w:val="00A118A1"/>
    <w:rsid w:val="00A13C94"/>
    <w:rsid w:val="00A13F4D"/>
    <w:rsid w:val="00A216D4"/>
    <w:rsid w:val="00A223BA"/>
    <w:rsid w:val="00A2374D"/>
    <w:rsid w:val="00A238DB"/>
    <w:rsid w:val="00A239F5"/>
    <w:rsid w:val="00A26A02"/>
    <w:rsid w:val="00A26FA3"/>
    <w:rsid w:val="00A31196"/>
    <w:rsid w:val="00A3303E"/>
    <w:rsid w:val="00A50499"/>
    <w:rsid w:val="00A52B72"/>
    <w:rsid w:val="00A569DA"/>
    <w:rsid w:val="00A5767B"/>
    <w:rsid w:val="00A57758"/>
    <w:rsid w:val="00A57A93"/>
    <w:rsid w:val="00A6245E"/>
    <w:rsid w:val="00A62B0B"/>
    <w:rsid w:val="00A64C99"/>
    <w:rsid w:val="00A6610B"/>
    <w:rsid w:val="00A6690C"/>
    <w:rsid w:val="00A713A6"/>
    <w:rsid w:val="00A715F2"/>
    <w:rsid w:val="00A72C20"/>
    <w:rsid w:val="00A739AD"/>
    <w:rsid w:val="00A73F39"/>
    <w:rsid w:val="00A77B2D"/>
    <w:rsid w:val="00A81571"/>
    <w:rsid w:val="00A8195F"/>
    <w:rsid w:val="00A820DB"/>
    <w:rsid w:val="00A82B4F"/>
    <w:rsid w:val="00A84110"/>
    <w:rsid w:val="00A8542F"/>
    <w:rsid w:val="00A85683"/>
    <w:rsid w:val="00A86D30"/>
    <w:rsid w:val="00A875EF"/>
    <w:rsid w:val="00AA7543"/>
    <w:rsid w:val="00AB3AB9"/>
    <w:rsid w:val="00AB6D08"/>
    <w:rsid w:val="00AB6DB2"/>
    <w:rsid w:val="00AC10F3"/>
    <w:rsid w:val="00AC2DEA"/>
    <w:rsid w:val="00AC350E"/>
    <w:rsid w:val="00AC3BDC"/>
    <w:rsid w:val="00AC4EE1"/>
    <w:rsid w:val="00AC5930"/>
    <w:rsid w:val="00AC7A07"/>
    <w:rsid w:val="00AD1C53"/>
    <w:rsid w:val="00AD2F6F"/>
    <w:rsid w:val="00AD35C5"/>
    <w:rsid w:val="00AD3EF6"/>
    <w:rsid w:val="00AD3FDF"/>
    <w:rsid w:val="00AD4690"/>
    <w:rsid w:val="00AD4BAC"/>
    <w:rsid w:val="00AD553E"/>
    <w:rsid w:val="00AD5E3A"/>
    <w:rsid w:val="00AE0330"/>
    <w:rsid w:val="00AE04B0"/>
    <w:rsid w:val="00AE1746"/>
    <w:rsid w:val="00AE190A"/>
    <w:rsid w:val="00AE3E3A"/>
    <w:rsid w:val="00AE4A1D"/>
    <w:rsid w:val="00AE79EE"/>
    <w:rsid w:val="00AF3114"/>
    <w:rsid w:val="00AF5232"/>
    <w:rsid w:val="00B0420E"/>
    <w:rsid w:val="00B04396"/>
    <w:rsid w:val="00B04A90"/>
    <w:rsid w:val="00B05257"/>
    <w:rsid w:val="00B056A1"/>
    <w:rsid w:val="00B076E9"/>
    <w:rsid w:val="00B10ED5"/>
    <w:rsid w:val="00B11C80"/>
    <w:rsid w:val="00B1252F"/>
    <w:rsid w:val="00B129DB"/>
    <w:rsid w:val="00B14D72"/>
    <w:rsid w:val="00B15833"/>
    <w:rsid w:val="00B15B00"/>
    <w:rsid w:val="00B1615F"/>
    <w:rsid w:val="00B164CA"/>
    <w:rsid w:val="00B17191"/>
    <w:rsid w:val="00B2157B"/>
    <w:rsid w:val="00B23507"/>
    <w:rsid w:val="00B23DDD"/>
    <w:rsid w:val="00B248F3"/>
    <w:rsid w:val="00B3070F"/>
    <w:rsid w:val="00B33417"/>
    <w:rsid w:val="00B34BD0"/>
    <w:rsid w:val="00B351A7"/>
    <w:rsid w:val="00B36067"/>
    <w:rsid w:val="00B41047"/>
    <w:rsid w:val="00B45722"/>
    <w:rsid w:val="00B4707D"/>
    <w:rsid w:val="00B47DB9"/>
    <w:rsid w:val="00B602EC"/>
    <w:rsid w:val="00B63550"/>
    <w:rsid w:val="00B64DC5"/>
    <w:rsid w:val="00B65615"/>
    <w:rsid w:val="00B662D7"/>
    <w:rsid w:val="00B67429"/>
    <w:rsid w:val="00B6742A"/>
    <w:rsid w:val="00B67497"/>
    <w:rsid w:val="00B73074"/>
    <w:rsid w:val="00B7379C"/>
    <w:rsid w:val="00B739D0"/>
    <w:rsid w:val="00B73A68"/>
    <w:rsid w:val="00B7492D"/>
    <w:rsid w:val="00B750A9"/>
    <w:rsid w:val="00B768BD"/>
    <w:rsid w:val="00B76AA1"/>
    <w:rsid w:val="00B77EB5"/>
    <w:rsid w:val="00B81C20"/>
    <w:rsid w:val="00B86618"/>
    <w:rsid w:val="00B8665D"/>
    <w:rsid w:val="00B86C8D"/>
    <w:rsid w:val="00B91872"/>
    <w:rsid w:val="00B92718"/>
    <w:rsid w:val="00B931ED"/>
    <w:rsid w:val="00B94017"/>
    <w:rsid w:val="00B9655B"/>
    <w:rsid w:val="00BA2D20"/>
    <w:rsid w:val="00BA48FF"/>
    <w:rsid w:val="00BA4D47"/>
    <w:rsid w:val="00BA582B"/>
    <w:rsid w:val="00BA78E7"/>
    <w:rsid w:val="00BB2070"/>
    <w:rsid w:val="00BB2D63"/>
    <w:rsid w:val="00BB56BE"/>
    <w:rsid w:val="00BB5F3D"/>
    <w:rsid w:val="00BC1072"/>
    <w:rsid w:val="00BC3412"/>
    <w:rsid w:val="00BC6621"/>
    <w:rsid w:val="00BC7B99"/>
    <w:rsid w:val="00BD05AC"/>
    <w:rsid w:val="00BD6C45"/>
    <w:rsid w:val="00BE2B00"/>
    <w:rsid w:val="00BE2C85"/>
    <w:rsid w:val="00BE7C46"/>
    <w:rsid w:val="00BF1829"/>
    <w:rsid w:val="00BF368D"/>
    <w:rsid w:val="00BF372E"/>
    <w:rsid w:val="00BF44A6"/>
    <w:rsid w:val="00BF7438"/>
    <w:rsid w:val="00BF7EEA"/>
    <w:rsid w:val="00C00140"/>
    <w:rsid w:val="00C0192F"/>
    <w:rsid w:val="00C01B53"/>
    <w:rsid w:val="00C02FEE"/>
    <w:rsid w:val="00C14BB1"/>
    <w:rsid w:val="00C1664E"/>
    <w:rsid w:val="00C16780"/>
    <w:rsid w:val="00C17431"/>
    <w:rsid w:val="00C217AB"/>
    <w:rsid w:val="00C22D18"/>
    <w:rsid w:val="00C22EBE"/>
    <w:rsid w:val="00C244D6"/>
    <w:rsid w:val="00C24C79"/>
    <w:rsid w:val="00C24F08"/>
    <w:rsid w:val="00C25166"/>
    <w:rsid w:val="00C27991"/>
    <w:rsid w:val="00C3496A"/>
    <w:rsid w:val="00C36F49"/>
    <w:rsid w:val="00C40010"/>
    <w:rsid w:val="00C4096D"/>
    <w:rsid w:val="00C41547"/>
    <w:rsid w:val="00C435F6"/>
    <w:rsid w:val="00C43761"/>
    <w:rsid w:val="00C52E1C"/>
    <w:rsid w:val="00C5324D"/>
    <w:rsid w:val="00C55560"/>
    <w:rsid w:val="00C57F0D"/>
    <w:rsid w:val="00C60CA7"/>
    <w:rsid w:val="00C65A6E"/>
    <w:rsid w:val="00C65AEC"/>
    <w:rsid w:val="00C66E55"/>
    <w:rsid w:val="00C7060B"/>
    <w:rsid w:val="00C72015"/>
    <w:rsid w:val="00C7396C"/>
    <w:rsid w:val="00C73F35"/>
    <w:rsid w:val="00C7761D"/>
    <w:rsid w:val="00C77876"/>
    <w:rsid w:val="00C802D0"/>
    <w:rsid w:val="00C824B8"/>
    <w:rsid w:val="00C83627"/>
    <w:rsid w:val="00C8740A"/>
    <w:rsid w:val="00C877A4"/>
    <w:rsid w:val="00C877D9"/>
    <w:rsid w:val="00C90ED7"/>
    <w:rsid w:val="00C94570"/>
    <w:rsid w:val="00C947EA"/>
    <w:rsid w:val="00CA02B5"/>
    <w:rsid w:val="00CA0A85"/>
    <w:rsid w:val="00CA3B3F"/>
    <w:rsid w:val="00CA5CFF"/>
    <w:rsid w:val="00CA611C"/>
    <w:rsid w:val="00CB0B1B"/>
    <w:rsid w:val="00CB66C5"/>
    <w:rsid w:val="00CC05CD"/>
    <w:rsid w:val="00CC31A5"/>
    <w:rsid w:val="00CC4EC7"/>
    <w:rsid w:val="00CC59D3"/>
    <w:rsid w:val="00CC6415"/>
    <w:rsid w:val="00CD012D"/>
    <w:rsid w:val="00CD1463"/>
    <w:rsid w:val="00CD2D34"/>
    <w:rsid w:val="00CD30F2"/>
    <w:rsid w:val="00CE0166"/>
    <w:rsid w:val="00CE0BFE"/>
    <w:rsid w:val="00CE1A84"/>
    <w:rsid w:val="00CE2DC2"/>
    <w:rsid w:val="00CE34B4"/>
    <w:rsid w:val="00CE4F33"/>
    <w:rsid w:val="00CF11C1"/>
    <w:rsid w:val="00CF28CF"/>
    <w:rsid w:val="00CF2C26"/>
    <w:rsid w:val="00CF3450"/>
    <w:rsid w:val="00CF48F1"/>
    <w:rsid w:val="00CF53A9"/>
    <w:rsid w:val="00D057AE"/>
    <w:rsid w:val="00D0717F"/>
    <w:rsid w:val="00D10486"/>
    <w:rsid w:val="00D15A65"/>
    <w:rsid w:val="00D17B4C"/>
    <w:rsid w:val="00D17BE3"/>
    <w:rsid w:val="00D200D9"/>
    <w:rsid w:val="00D2042C"/>
    <w:rsid w:val="00D2142E"/>
    <w:rsid w:val="00D22250"/>
    <w:rsid w:val="00D26772"/>
    <w:rsid w:val="00D26F85"/>
    <w:rsid w:val="00D30FED"/>
    <w:rsid w:val="00D31064"/>
    <w:rsid w:val="00D438B1"/>
    <w:rsid w:val="00D4461E"/>
    <w:rsid w:val="00D468EA"/>
    <w:rsid w:val="00D47413"/>
    <w:rsid w:val="00D50BFB"/>
    <w:rsid w:val="00D511D0"/>
    <w:rsid w:val="00D55546"/>
    <w:rsid w:val="00D60004"/>
    <w:rsid w:val="00D61C39"/>
    <w:rsid w:val="00D62AEF"/>
    <w:rsid w:val="00D633CA"/>
    <w:rsid w:val="00D64ECE"/>
    <w:rsid w:val="00D656C6"/>
    <w:rsid w:val="00D656CE"/>
    <w:rsid w:val="00D72318"/>
    <w:rsid w:val="00D73AD1"/>
    <w:rsid w:val="00D80BA9"/>
    <w:rsid w:val="00D82952"/>
    <w:rsid w:val="00D85199"/>
    <w:rsid w:val="00D8734B"/>
    <w:rsid w:val="00D93546"/>
    <w:rsid w:val="00D93966"/>
    <w:rsid w:val="00D939E5"/>
    <w:rsid w:val="00D9401C"/>
    <w:rsid w:val="00D940AF"/>
    <w:rsid w:val="00D977CC"/>
    <w:rsid w:val="00DA24B4"/>
    <w:rsid w:val="00DA4D3F"/>
    <w:rsid w:val="00DA5A3B"/>
    <w:rsid w:val="00DA6663"/>
    <w:rsid w:val="00DA7B65"/>
    <w:rsid w:val="00DB0A15"/>
    <w:rsid w:val="00DB1C6C"/>
    <w:rsid w:val="00DB1F96"/>
    <w:rsid w:val="00DB25A4"/>
    <w:rsid w:val="00DB312B"/>
    <w:rsid w:val="00DB3FED"/>
    <w:rsid w:val="00DB73DA"/>
    <w:rsid w:val="00DB7A60"/>
    <w:rsid w:val="00DC071D"/>
    <w:rsid w:val="00DC077D"/>
    <w:rsid w:val="00DC2923"/>
    <w:rsid w:val="00DC509D"/>
    <w:rsid w:val="00DC530B"/>
    <w:rsid w:val="00DD1A3A"/>
    <w:rsid w:val="00DE6359"/>
    <w:rsid w:val="00DF0C00"/>
    <w:rsid w:val="00DF1825"/>
    <w:rsid w:val="00DF2CC1"/>
    <w:rsid w:val="00DF3726"/>
    <w:rsid w:val="00DF3D47"/>
    <w:rsid w:val="00DF4042"/>
    <w:rsid w:val="00DF47F2"/>
    <w:rsid w:val="00DF5261"/>
    <w:rsid w:val="00DF58BE"/>
    <w:rsid w:val="00DF7B92"/>
    <w:rsid w:val="00DF7CFA"/>
    <w:rsid w:val="00E00D5B"/>
    <w:rsid w:val="00E02982"/>
    <w:rsid w:val="00E07088"/>
    <w:rsid w:val="00E0770F"/>
    <w:rsid w:val="00E114DE"/>
    <w:rsid w:val="00E120AC"/>
    <w:rsid w:val="00E14BA2"/>
    <w:rsid w:val="00E22AE2"/>
    <w:rsid w:val="00E25C33"/>
    <w:rsid w:val="00E31315"/>
    <w:rsid w:val="00E32F49"/>
    <w:rsid w:val="00E4399C"/>
    <w:rsid w:val="00E456F9"/>
    <w:rsid w:val="00E50FC2"/>
    <w:rsid w:val="00E51DE5"/>
    <w:rsid w:val="00E5269A"/>
    <w:rsid w:val="00E53DFF"/>
    <w:rsid w:val="00E54C13"/>
    <w:rsid w:val="00E55022"/>
    <w:rsid w:val="00E5513E"/>
    <w:rsid w:val="00E566FA"/>
    <w:rsid w:val="00E56AD2"/>
    <w:rsid w:val="00E56C18"/>
    <w:rsid w:val="00E65962"/>
    <w:rsid w:val="00E67E03"/>
    <w:rsid w:val="00E71805"/>
    <w:rsid w:val="00E72B9C"/>
    <w:rsid w:val="00E73E38"/>
    <w:rsid w:val="00E76466"/>
    <w:rsid w:val="00E83E9A"/>
    <w:rsid w:val="00E93812"/>
    <w:rsid w:val="00E93FBD"/>
    <w:rsid w:val="00E9441E"/>
    <w:rsid w:val="00E944FC"/>
    <w:rsid w:val="00E9502A"/>
    <w:rsid w:val="00E95329"/>
    <w:rsid w:val="00E9650F"/>
    <w:rsid w:val="00EA4733"/>
    <w:rsid w:val="00EA5B39"/>
    <w:rsid w:val="00EA5E76"/>
    <w:rsid w:val="00EA737A"/>
    <w:rsid w:val="00EA7E72"/>
    <w:rsid w:val="00EB3E83"/>
    <w:rsid w:val="00EB3EF5"/>
    <w:rsid w:val="00EB474E"/>
    <w:rsid w:val="00EB5E08"/>
    <w:rsid w:val="00EB72A8"/>
    <w:rsid w:val="00EC3B20"/>
    <w:rsid w:val="00EC52C5"/>
    <w:rsid w:val="00EC6CFC"/>
    <w:rsid w:val="00EC7077"/>
    <w:rsid w:val="00ED0939"/>
    <w:rsid w:val="00ED0CBB"/>
    <w:rsid w:val="00ED121D"/>
    <w:rsid w:val="00ED1EFB"/>
    <w:rsid w:val="00ED4F70"/>
    <w:rsid w:val="00ED53BE"/>
    <w:rsid w:val="00ED68E3"/>
    <w:rsid w:val="00ED742F"/>
    <w:rsid w:val="00EE0AAB"/>
    <w:rsid w:val="00EE4AA8"/>
    <w:rsid w:val="00EF4598"/>
    <w:rsid w:val="00EF584D"/>
    <w:rsid w:val="00EF62A6"/>
    <w:rsid w:val="00F021A3"/>
    <w:rsid w:val="00F05003"/>
    <w:rsid w:val="00F059BE"/>
    <w:rsid w:val="00F069D1"/>
    <w:rsid w:val="00F07F12"/>
    <w:rsid w:val="00F12EEC"/>
    <w:rsid w:val="00F134FE"/>
    <w:rsid w:val="00F13E4C"/>
    <w:rsid w:val="00F17F06"/>
    <w:rsid w:val="00F255F9"/>
    <w:rsid w:val="00F27002"/>
    <w:rsid w:val="00F27189"/>
    <w:rsid w:val="00F27666"/>
    <w:rsid w:val="00F359F1"/>
    <w:rsid w:val="00F36128"/>
    <w:rsid w:val="00F40A8B"/>
    <w:rsid w:val="00F41368"/>
    <w:rsid w:val="00F42EBA"/>
    <w:rsid w:val="00F44C57"/>
    <w:rsid w:val="00F475F3"/>
    <w:rsid w:val="00F50D4D"/>
    <w:rsid w:val="00F52FAD"/>
    <w:rsid w:val="00F54D76"/>
    <w:rsid w:val="00F556FE"/>
    <w:rsid w:val="00F61A0F"/>
    <w:rsid w:val="00F64A2E"/>
    <w:rsid w:val="00F65AEF"/>
    <w:rsid w:val="00F66835"/>
    <w:rsid w:val="00F675AD"/>
    <w:rsid w:val="00F70438"/>
    <w:rsid w:val="00F71BD7"/>
    <w:rsid w:val="00F72DF4"/>
    <w:rsid w:val="00F745F4"/>
    <w:rsid w:val="00F75128"/>
    <w:rsid w:val="00F76A91"/>
    <w:rsid w:val="00F774DE"/>
    <w:rsid w:val="00F82081"/>
    <w:rsid w:val="00F830C9"/>
    <w:rsid w:val="00F866B3"/>
    <w:rsid w:val="00F86C41"/>
    <w:rsid w:val="00F90707"/>
    <w:rsid w:val="00F94760"/>
    <w:rsid w:val="00F948F0"/>
    <w:rsid w:val="00FA0128"/>
    <w:rsid w:val="00FA09E8"/>
    <w:rsid w:val="00FA2311"/>
    <w:rsid w:val="00FA35D3"/>
    <w:rsid w:val="00FB2D82"/>
    <w:rsid w:val="00FB398D"/>
    <w:rsid w:val="00FB5DD3"/>
    <w:rsid w:val="00FC2D8C"/>
    <w:rsid w:val="00FC6E19"/>
    <w:rsid w:val="00FD2735"/>
    <w:rsid w:val="00FD3DF6"/>
    <w:rsid w:val="00FD62A0"/>
    <w:rsid w:val="00FE064D"/>
    <w:rsid w:val="00FE3A96"/>
    <w:rsid w:val="00FE3FE5"/>
    <w:rsid w:val="00FE450F"/>
    <w:rsid w:val="00FE6816"/>
    <w:rsid w:val="00FE6C0E"/>
    <w:rsid w:val="00FE7FD1"/>
    <w:rsid w:val="00FF1BD4"/>
    <w:rsid w:val="00FF1E7B"/>
    <w:rsid w:val="00FF4AA4"/>
    <w:rsid w:val="00FF6A0C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0DF03-207B-463F-8D59-F25FB891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8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522D9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2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A84110"/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8411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73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C2516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F5F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22D9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A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78E7"/>
  </w:style>
  <w:style w:type="paragraph" w:styleId="aa">
    <w:name w:val="footer"/>
    <w:basedOn w:val="a"/>
    <w:link w:val="ab"/>
    <w:uiPriority w:val="99"/>
    <w:unhideWhenUsed/>
    <w:rsid w:val="00BA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8E7"/>
  </w:style>
  <w:style w:type="paragraph" w:styleId="ac">
    <w:name w:val="List Paragraph"/>
    <w:basedOn w:val="a"/>
    <w:uiPriority w:val="99"/>
    <w:qFormat/>
    <w:rsid w:val="00FF6A0C"/>
    <w:pPr>
      <w:ind w:left="720"/>
      <w:contextualSpacing/>
    </w:pPr>
  </w:style>
  <w:style w:type="character" w:customStyle="1" w:styleId="4">
    <w:name w:val="Основной текст (4)"/>
    <w:link w:val="41"/>
    <w:locked/>
    <w:rsid w:val="00A57A93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57A93"/>
    <w:pPr>
      <w:shd w:val="clear" w:color="auto" w:fill="FFFFFF"/>
      <w:spacing w:after="0" w:line="240" w:lineRule="atLeast"/>
      <w:jc w:val="both"/>
    </w:pPr>
    <w:rPr>
      <w:sz w:val="28"/>
      <w:szCs w:val="28"/>
    </w:rPr>
  </w:style>
  <w:style w:type="paragraph" w:customStyle="1" w:styleId="1">
    <w:name w:val="Без интервала1"/>
    <w:link w:val="NoSpacingChar"/>
    <w:rsid w:val="00CA3B3F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"/>
    <w:locked/>
    <w:rsid w:val="00CA3B3F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CB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196BA773E269023A4127E504F4AD3720C5BF6E896AF2C30E7A2EE8183E67766FA53B452BA5D83A189A59AAC5FE3DA6A7H6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АЗОВА</vt:lpstr>
    </vt:vector>
  </TitlesOfParts>
  <Company>Your Company Name</Company>
  <LinksUpToDate>false</LinksUpToDate>
  <CharactersWithSpaces>9993</CharactersWithSpaces>
  <SharedDoc>false</SharedDoc>
  <HLinks>
    <vt:vector size="12" baseType="variant"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consultantplus://offline/ref=5C196BA773E269023A4127E504F4AD3720C5BF6E896AF2C30E7A2EE8183E67766FA53B452BA5D83A189A59AAC5FE3DA6A7H6M</vt:lpwstr>
      </vt:variant>
      <vt:variant>
        <vt:lpwstr/>
      </vt:variant>
      <vt:variant>
        <vt:i4>1507340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consultantplus://offline/ref=D5E3F777C0E8D1FF58AD6B139BC9DC7935BABC4130D9635C95A0E955CB9CF4B9EC70D85C8577E7DA30DD2Bi048M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АЗОВА</dc:title>
  <dc:subject/>
  <dc:creator>Your User Name</dc:creator>
  <cp:keywords/>
  <dc:description/>
  <cp:lastModifiedBy>Ковтун Надежда Георгиевна</cp:lastModifiedBy>
  <cp:revision>11</cp:revision>
  <cp:lastPrinted>2024-02-12T09:20:00Z</cp:lastPrinted>
  <dcterms:created xsi:type="dcterms:W3CDTF">2025-02-07T13:58:00Z</dcterms:created>
  <dcterms:modified xsi:type="dcterms:W3CDTF">2025-06-04T14:08:00Z</dcterms:modified>
</cp:coreProperties>
</file>