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77" w:rsidRDefault="00C30777" w:rsidP="00C3077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79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92E46" wp14:editId="5EE1222C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792F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азова</w:t>
      </w: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792F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92F">
        <w:rPr>
          <w:rFonts w:ascii="Times New Roman" w:hAnsi="Times New Roman" w:cs="Times New Roman"/>
          <w:sz w:val="28"/>
          <w:szCs w:val="28"/>
        </w:rPr>
        <w:t xml:space="preserve">от </w:t>
      </w:r>
      <w:r w:rsidR="0028748D">
        <w:rPr>
          <w:rFonts w:ascii="Times New Roman" w:hAnsi="Times New Roman" w:cs="Times New Roman"/>
          <w:sz w:val="28"/>
          <w:szCs w:val="28"/>
        </w:rPr>
        <w:t xml:space="preserve">15.05.2025 </w:t>
      </w:r>
      <w:r w:rsidRPr="008A792F">
        <w:rPr>
          <w:rFonts w:ascii="Times New Roman" w:hAnsi="Times New Roman" w:cs="Times New Roman"/>
          <w:sz w:val="28"/>
          <w:szCs w:val="28"/>
        </w:rPr>
        <w:t xml:space="preserve">№ </w:t>
      </w:r>
      <w:r w:rsidR="0028748D">
        <w:rPr>
          <w:rFonts w:ascii="Times New Roman" w:hAnsi="Times New Roman" w:cs="Times New Roman"/>
          <w:sz w:val="28"/>
          <w:szCs w:val="28"/>
        </w:rPr>
        <w:t>400</w:t>
      </w: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92F">
        <w:rPr>
          <w:rFonts w:ascii="Times New Roman" w:hAnsi="Times New Roman" w:cs="Times New Roman"/>
          <w:sz w:val="28"/>
          <w:szCs w:val="28"/>
        </w:rPr>
        <w:t>г. Азов</w:t>
      </w:r>
    </w:p>
    <w:p w:rsidR="00605887" w:rsidRDefault="00605887" w:rsidP="00605887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C4152F" w:rsidRDefault="00C4152F" w:rsidP="00605887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C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подготовки </w:t>
      </w:r>
    </w:p>
    <w:p w:rsidR="00C4152F" w:rsidRDefault="00C4152F" w:rsidP="00605887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отопительному периоду</w:t>
      </w:r>
      <w:r w:rsidR="006058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2025-2026 годов на территории</w:t>
      </w:r>
    </w:p>
    <w:p w:rsidR="00C4152F" w:rsidRPr="00A104C5" w:rsidRDefault="00C4152F" w:rsidP="00605887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«Город </w:t>
      </w:r>
      <w:r w:rsidR="00B87B44">
        <w:rPr>
          <w:rFonts w:ascii="Times New Roman" w:hAnsi="Times New Roman" w:cs="Times New Roman"/>
          <w:b/>
          <w:sz w:val="28"/>
          <w:szCs w:val="28"/>
        </w:rPr>
        <w:t>Азов</w:t>
      </w:r>
      <w:r>
        <w:rPr>
          <w:rFonts w:ascii="Times New Roman" w:hAnsi="Times New Roman" w:cs="Times New Roman"/>
          <w:b/>
          <w:sz w:val="28"/>
          <w:szCs w:val="28"/>
        </w:rPr>
        <w:t>» Ростовской области</w:t>
      </w:r>
    </w:p>
    <w:p w:rsidR="00605887" w:rsidRDefault="00605887" w:rsidP="00605887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CB68E3" w:rsidRPr="00992A5C" w:rsidRDefault="00CB68E3" w:rsidP="00605887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C4152F" w:rsidRDefault="00C4152F" w:rsidP="00605887">
      <w:pPr>
        <w:pStyle w:val="Textbody"/>
        <w:spacing w:after="0" w:line="240" w:lineRule="auto"/>
        <w:ind w:right="1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CB0539">
        <w:rPr>
          <w:rFonts w:ascii="Times New Roman" w:hAnsi="Times New Roman" w:cs="Times New Roman"/>
          <w:sz w:val="28"/>
          <w:szCs w:val="28"/>
          <w:lang w:val="ru-RU"/>
        </w:rPr>
        <w:t>Федеральным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CB68E3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 27.07.2010 № 190-ФЗ</w:t>
      </w:r>
      <w:r w:rsidR="00CB68E3">
        <w:rPr>
          <w:rFonts w:ascii="Times New Roman" w:hAnsi="Times New Roman" w:cs="Times New Roman"/>
          <w:sz w:val="28"/>
          <w:szCs w:val="28"/>
          <w:lang w:val="ru-RU"/>
        </w:rPr>
        <w:t xml:space="preserve"> «О 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теплоснабжении», Федеральным законом от 06.10.2003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131-ФЗ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68E3">
        <w:rPr>
          <w:rFonts w:ascii="Times New Roman" w:hAnsi="Times New Roman" w:cs="Times New Roman"/>
          <w:sz w:val="28"/>
          <w:szCs w:val="28"/>
          <w:lang w:val="ru-RU"/>
        </w:rPr>
        <w:t>«Об 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общих принципах организации местного самоуправления в Р</w:t>
      </w:r>
      <w:r w:rsidR="00CB68E3">
        <w:rPr>
          <w:rFonts w:ascii="Times New Roman" w:hAnsi="Times New Roman" w:cs="Times New Roman"/>
          <w:sz w:val="28"/>
          <w:szCs w:val="28"/>
          <w:lang w:val="ru-RU"/>
        </w:rPr>
        <w:t>оссийской Федерации», приказом м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инистерства энергетики Российской Федераци</w:t>
      </w:r>
      <w:r>
        <w:rPr>
          <w:rFonts w:ascii="Times New Roman" w:hAnsi="Times New Roman" w:cs="Times New Roman"/>
          <w:sz w:val="28"/>
          <w:szCs w:val="28"/>
          <w:lang w:val="ru-RU"/>
        </w:rPr>
        <w:t>и от 13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11.2024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2234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Правил </w:t>
      </w:r>
      <w:r w:rsidR="00CB68E3">
        <w:rPr>
          <w:rFonts w:ascii="Times New Roman" w:hAnsi="Times New Roman" w:cs="Times New Roman"/>
          <w:sz w:val="28"/>
          <w:szCs w:val="28"/>
          <w:lang w:val="ru-RU"/>
        </w:rPr>
        <w:t>обеспечения готовности к </w:t>
      </w:r>
      <w:r>
        <w:rPr>
          <w:rFonts w:ascii="Times New Roman" w:hAnsi="Times New Roman" w:cs="Times New Roman"/>
          <w:sz w:val="28"/>
          <w:szCs w:val="28"/>
          <w:lang w:val="ru-RU"/>
        </w:rPr>
        <w:t>отопительному периоду и Порядка проведения оценки обеспечения готовности к отопительному периоду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руководствуясь Уставом муниципального образования «Город </w:t>
      </w:r>
      <w:r w:rsidR="00B87B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Азов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Ростовской области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города</w:t>
      </w:r>
      <w:r w:rsidR="00B87B44">
        <w:rPr>
          <w:rFonts w:ascii="Times New Roman" w:hAnsi="Times New Roman" w:cs="Times New Roman"/>
          <w:sz w:val="28"/>
          <w:szCs w:val="28"/>
          <w:lang w:val="ru-RU"/>
        </w:rPr>
        <w:t xml:space="preserve"> Азова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CB68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CB68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="00CB68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r w:rsidR="00CB68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CB68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="00CB68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CB68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="00CB68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 w:rsidR="00CB68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="00CB68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CB68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т:</w:t>
      </w:r>
    </w:p>
    <w:p w:rsidR="00C4152F" w:rsidRDefault="00C4152F" w:rsidP="00605887">
      <w:pPr>
        <w:pStyle w:val="Textbody"/>
        <w:spacing w:after="0" w:line="240" w:lineRule="auto"/>
        <w:ind w:right="1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68E3" w:rsidRDefault="00CB68E3" w:rsidP="00605887">
      <w:pPr>
        <w:pStyle w:val="Textbody"/>
        <w:spacing w:after="0" w:line="240" w:lineRule="auto"/>
        <w:ind w:right="1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4152F" w:rsidRPr="00C4152F" w:rsidRDefault="00C4152F" w:rsidP="00605887">
      <w:pPr>
        <w:pStyle w:val="Textbody"/>
        <w:spacing w:after="0" w:line="240" w:lineRule="auto"/>
        <w:ind w:right="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4152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 </w:t>
      </w:r>
      <w:r w:rsidRPr="00C4152F">
        <w:rPr>
          <w:rFonts w:ascii="Times New Roman" w:hAnsi="Times New Roman" w:cs="Times New Roman"/>
          <w:sz w:val="28"/>
          <w:szCs w:val="28"/>
          <w:lang w:val="ru-RU"/>
        </w:rPr>
        <w:t>Утвердить План подготовки к отопительному периоду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52F">
        <w:rPr>
          <w:rFonts w:ascii="Times New Roman" w:hAnsi="Times New Roman" w:cs="Times New Roman"/>
          <w:sz w:val="28"/>
          <w:szCs w:val="28"/>
          <w:lang w:val="ru-RU"/>
        </w:rPr>
        <w:t>2025-2026 годов на территории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52F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</w:t>
      </w:r>
      <w:r w:rsidR="00B87B44">
        <w:rPr>
          <w:rFonts w:ascii="Times New Roman" w:hAnsi="Times New Roman" w:cs="Times New Roman"/>
          <w:sz w:val="28"/>
          <w:szCs w:val="28"/>
          <w:lang w:val="ru-RU"/>
        </w:rPr>
        <w:t>Азов</w:t>
      </w:r>
      <w:r w:rsidRPr="00C4152F">
        <w:rPr>
          <w:rFonts w:ascii="Times New Roman" w:hAnsi="Times New Roman" w:cs="Times New Roman"/>
          <w:sz w:val="28"/>
          <w:szCs w:val="28"/>
          <w:lang w:val="ru-RU"/>
        </w:rPr>
        <w:t xml:space="preserve">» Ростовской области согласно </w:t>
      </w:r>
      <w:r w:rsidR="0018129F" w:rsidRPr="00C4152F">
        <w:rPr>
          <w:rFonts w:ascii="Times New Roman" w:hAnsi="Times New Roman" w:cs="Times New Roman"/>
          <w:sz w:val="28"/>
          <w:szCs w:val="28"/>
          <w:lang w:val="ru-RU"/>
        </w:rPr>
        <w:t>приложению</w:t>
      </w:r>
      <w:r w:rsidRPr="00C4152F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постановлению.</w:t>
      </w:r>
    </w:p>
    <w:p w:rsidR="00CB68E3" w:rsidRDefault="00CB68E3" w:rsidP="005C7D0C">
      <w:pPr>
        <w:pStyle w:val="Textbody"/>
        <w:tabs>
          <w:tab w:val="left" w:pos="1134"/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7D0C" w:rsidRDefault="00CB68E3" w:rsidP="005C7D0C">
      <w:pPr>
        <w:pStyle w:val="Textbody"/>
        <w:tabs>
          <w:tab w:val="left" w:pos="1134"/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C7D0C">
        <w:rPr>
          <w:rFonts w:ascii="Times New Roman" w:hAnsi="Times New Roman" w:cs="Times New Roman"/>
          <w:sz w:val="28"/>
          <w:szCs w:val="28"/>
          <w:lang w:val="ru-RU"/>
        </w:rPr>
        <w:t>. Постановление</w:t>
      </w:r>
      <w:r w:rsidR="005C7D0C">
        <w:rPr>
          <w:rFonts w:ascii="Times New Roman" w:hAnsi="Times New Roman"/>
          <w:sz w:val="28"/>
          <w:szCs w:val="28"/>
          <w:lang w:val="ru-RU"/>
        </w:rPr>
        <w:t xml:space="preserve"> вступает в силу с момента подписания и подлежит </w:t>
      </w:r>
      <w:r>
        <w:rPr>
          <w:rFonts w:ascii="Times New Roman" w:hAnsi="Times New Roman"/>
          <w:sz w:val="28"/>
          <w:szCs w:val="28"/>
          <w:lang w:val="ru-RU"/>
        </w:rPr>
        <w:t xml:space="preserve">размещению на </w:t>
      </w:r>
      <w:r w:rsidR="005C7D0C">
        <w:rPr>
          <w:rFonts w:ascii="Times New Roman" w:hAnsi="Times New Roman"/>
          <w:sz w:val="28"/>
          <w:szCs w:val="28"/>
          <w:lang w:val="ru-RU"/>
        </w:rPr>
        <w:t>официальном</w:t>
      </w:r>
      <w:r>
        <w:rPr>
          <w:rFonts w:ascii="Times New Roman" w:hAnsi="Times New Roman"/>
          <w:sz w:val="28"/>
          <w:szCs w:val="28"/>
          <w:lang w:val="ru-RU"/>
        </w:rPr>
        <w:t xml:space="preserve"> сайте Администрации города Азова в</w:t>
      </w:r>
      <w:r w:rsidR="002F123D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информационно-телекоммуникационной сети «Интернет».</w:t>
      </w:r>
    </w:p>
    <w:p w:rsidR="00CB68E3" w:rsidRDefault="00CB68E3" w:rsidP="005C7D0C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D0C" w:rsidRDefault="00CB68E3" w:rsidP="005C7D0C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7D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Направить настоящее п</w:t>
      </w:r>
      <w:r w:rsidR="005C7D0C">
        <w:rPr>
          <w:rFonts w:ascii="Times New Roman" w:hAnsi="Times New Roman" w:cs="Times New Roman"/>
          <w:sz w:val="28"/>
          <w:szCs w:val="28"/>
        </w:rPr>
        <w:t xml:space="preserve">остановление в Правительство Ростовской области для включения в регистр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5C7D0C">
        <w:rPr>
          <w:rFonts w:ascii="Times New Roman" w:hAnsi="Times New Roman" w:cs="Times New Roman"/>
          <w:sz w:val="28"/>
          <w:szCs w:val="28"/>
        </w:rPr>
        <w:t>правовых актов Ростовской области.</w:t>
      </w:r>
    </w:p>
    <w:p w:rsidR="00CB68E3" w:rsidRDefault="00CB68E3" w:rsidP="005C7D0C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8E3" w:rsidRDefault="00CB68E3" w:rsidP="005C7D0C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8E3" w:rsidRDefault="00CB68E3" w:rsidP="005C7D0C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D0C" w:rsidRDefault="00CB68E3" w:rsidP="005C7D0C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C7D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C7D0C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и.о. заместителя главы администрации - начальника Управления ЖКХ Белокобыльского Н.П.</w:t>
      </w:r>
    </w:p>
    <w:p w:rsidR="00122125" w:rsidRDefault="00122125" w:rsidP="005C7D0C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CB68E3" w:rsidRDefault="00CB68E3" w:rsidP="005C7D0C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CB68E3" w:rsidRPr="00DD2DC8" w:rsidRDefault="00CB68E3" w:rsidP="005C7D0C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Default="00B87B44" w:rsidP="005C7D0C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Азов</w:t>
      </w:r>
      <w:r w:rsidR="00B35824" w:rsidRPr="00DD2DC8"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</w:t>
      </w:r>
      <w:r w:rsidR="00B3582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B68E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Д.Ю. Устименко</w:t>
      </w:r>
    </w:p>
    <w:p w:rsidR="0028748D" w:rsidRDefault="0028748D" w:rsidP="005C7D0C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28748D" w:rsidRDefault="0028748D" w:rsidP="005C7D0C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</w:t>
      </w:r>
    </w:p>
    <w:p w:rsidR="0028748D" w:rsidRDefault="0028748D" w:rsidP="005C7D0C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В.А. Жигайлова</w:t>
      </w:r>
    </w:p>
    <w:p w:rsidR="0028748D" w:rsidRPr="00DD2DC8" w:rsidRDefault="0028748D" w:rsidP="005C7D0C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15.05.2025</w:t>
      </w:r>
    </w:p>
    <w:p w:rsidR="005C7D0C" w:rsidRDefault="005C7D0C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CB68E3" w:rsidRDefault="00CB68E3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B35824" w:rsidRPr="00DD2DC8" w:rsidRDefault="00B35824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DD2DC8">
        <w:rPr>
          <w:rFonts w:ascii="Times New Roman" w:hAnsi="Times New Roman"/>
          <w:sz w:val="28"/>
          <w:szCs w:val="28"/>
        </w:rPr>
        <w:t xml:space="preserve"> вносит</w:t>
      </w:r>
    </w:p>
    <w:p w:rsidR="00B35824" w:rsidRDefault="00B35824" w:rsidP="00B87B44">
      <w:pPr>
        <w:ind w:right="1"/>
        <w:rPr>
          <w:rFonts w:ascii="Times New Roman" w:hAnsi="Times New Roman"/>
          <w:sz w:val="28"/>
          <w:szCs w:val="28"/>
        </w:rPr>
      </w:pPr>
      <w:r w:rsidRPr="00DD2DC8">
        <w:rPr>
          <w:rFonts w:ascii="Times New Roman" w:hAnsi="Times New Roman"/>
          <w:sz w:val="28"/>
          <w:szCs w:val="28"/>
        </w:rPr>
        <w:t>Управление</w:t>
      </w:r>
      <w:r w:rsidR="00B87B44">
        <w:rPr>
          <w:rFonts w:ascii="Times New Roman" w:hAnsi="Times New Roman"/>
          <w:sz w:val="28"/>
          <w:szCs w:val="28"/>
        </w:rPr>
        <w:t xml:space="preserve"> ЖКХ</w:t>
      </w:r>
    </w:p>
    <w:p w:rsidR="002A2883" w:rsidRPr="002A2883" w:rsidRDefault="002A2883" w:rsidP="00CB68E3">
      <w:pPr>
        <w:autoSpaceDE w:val="0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2A28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A0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E3" w:rsidRDefault="002A2883" w:rsidP="00CB68E3">
      <w:pPr>
        <w:autoSpaceDE w:val="0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2A288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A2883" w:rsidRPr="002A2883" w:rsidRDefault="002A2883" w:rsidP="00CB68E3">
      <w:pPr>
        <w:autoSpaceDE w:val="0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2A288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B87B44">
        <w:rPr>
          <w:rFonts w:ascii="Times New Roman" w:hAnsi="Times New Roman" w:cs="Times New Roman"/>
          <w:sz w:val="28"/>
          <w:szCs w:val="28"/>
        </w:rPr>
        <w:t>Азова</w:t>
      </w:r>
    </w:p>
    <w:p w:rsidR="002A2883" w:rsidRPr="002A2883" w:rsidRDefault="00FA0B21" w:rsidP="00CB68E3">
      <w:pPr>
        <w:autoSpaceDE w:val="0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748D">
        <w:rPr>
          <w:rFonts w:ascii="Times New Roman" w:hAnsi="Times New Roman" w:cs="Times New Roman"/>
          <w:sz w:val="28"/>
          <w:szCs w:val="28"/>
        </w:rPr>
        <w:t>15.05.2025</w:t>
      </w:r>
      <w:r w:rsidR="002A2883" w:rsidRPr="002A2883">
        <w:rPr>
          <w:rFonts w:ascii="Times New Roman" w:hAnsi="Times New Roman" w:cs="Times New Roman"/>
          <w:sz w:val="28"/>
          <w:szCs w:val="28"/>
        </w:rPr>
        <w:t xml:space="preserve"> № </w:t>
      </w:r>
      <w:r w:rsidR="0028748D">
        <w:rPr>
          <w:rFonts w:ascii="Times New Roman" w:hAnsi="Times New Roman" w:cs="Times New Roman"/>
          <w:sz w:val="28"/>
          <w:szCs w:val="28"/>
        </w:rPr>
        <w:t>400</w:t>
      </w:r>
    </w:p>
    <w:p w:rsidR="002A2883" w:rsidRPr="002A2883" w:rsidRDefault="002A2883" w:rsidP="00CB68E3">
      <w:pPr>
        <w:rPr>
          <w:rFonts w:ascii="Times New Roman" w:hAnsi="Times New Roman" w:cs="Times New Roman"/>
          <w:sz w:val="28"/>
          <w:szCs w:val="28"/>
        </w:rPr>
      </w:pPr>
    </w:p>
    <w:p w:rsidR="00B35824" w:rsidRDefault="00247FF7" w:rsidP="00CB6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35824" w:rsidRDefault="00247FF7" w:rsidP="00CB68E3">
      <w:pPr>
        <w:pStyle w:val="a3"/>
        <w:tabs>
          <w:tab w:val="left" w:pos="0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подготовки к отопительному периоду 2025-2026 годов </w:t>
      </w:r>
      <w:r w:rsidRPr="00C4152F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52F">
        <w:rPr>
          <w:rFonts w:ascii="Times New Roman" w:hAnsi="Times New Roman" w:cs="Times New Roman"/>
          <w:sz w:val="28"/>
          <w:szCs w:val="28"/>
        </w:rPr>
        <w:t>муниципального образования «Город</w:t>
      </w:r>
      <w:r w:rsidR="00B87B44">
        <w:rPr>
          <w:rFonts w:ascii="Times New Roman" w:hAnsi="Times New Roman" w:cs="Times New Roman"/>
          <w:sz w:val="28"/>
          <w:szCs w:val="28"/>
        </w:rPr>
        <w:t xml:space="preserve"> Азов</w:t>
      </w:r>
      <w:r w:rsidRPr="00C4152F">
        <w:rPr>
          <w:rFonts w:ascii="Times New Roman" w:hAnsi="Times New Roman" w:cs="Times New Roman"/>
          <w:sz w:val="28"/>
          <w:szCs w:val="28"/>
        </w:rPr>
        <w:t>» Ростовской области</w:t>
      </w:r>
    </w:p>
    <w:p w:rsidR="00F9669B" w:rsidRDefault="00F9669B" w:rsidP="00B3582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68E3" w:rsidRPr="00247FF7" w:rsidRDefault="00CB68E3" w:rsidP="00B3582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3544"/>
        <w:gridCol w:w="1985"/>
        <w:gridCol w:w="141"/>
        <w:gridCol w:w="2410"/>
        <w:gridCol w:w="1134"/>
      </w:tblGrid>
      <w:tr w:rsidR="00CF0F8E" w:rsidRPr="00A43BDF" w:rsidTr="00CB68E3">
        <w:trPr>
          <w:trHeight w:val="450"/>
        </w:trPr>
        <w:tc>
          <w:tcPr>
            <w:tcW w:w="9819" w:type="dxa"/>
            <w:gridSpan w:val="6"/>
          </w:tcPr>
          <w:p w:rsidR="00CF0F8E" w:rsidRPr="00CB68E3" w:rsidRDefault="00D00157" w:rsidP="005F6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8E3">
              <w:rPr>
                <w:rFonts w:ascii="Times New Roman" w:hAnsi="Times New Roman" w:cs="Times New Roman"/>
                <w:sz w:val="28"/>
                <w:szCs w:val="28"/>
              </w:rPr>
              <w:t>1. Выполнение обязательных требований:</w:t>
            </w:r>
          </w:p>
        </w:tc>
      </w:tr>
      <w:tr w:rsidR="00500C4D" w:rsidRPr="00A43BDF" w:rsidTr="00CB68E3">
        <w:trPr>
          <w:trHeight w:val="390"/>
        </w:trPr>
        <w:tc>
          <w:tcPr>
            <w:tcW w:w="605" w:type="dxa"/>
          </w:tcPr>
          <w:p w:rsidR="000C6224" w:rsidRPr="00A43BDF" w:rsidRDefault="00D00157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544" w:type="dxa"/>
          </w:tcPr>
          <w:p w:rsidR="000C6224" w:rsidRPr="00A43BDF" w:rsidRDefault="00D00157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Обязательное требование</w:t>
            </w:r>
          </w:p>
        </w:tc>
        <w:tc>
          <w:tcPr>
            <w:tcW w:w="2126" w:type="dxa"/>
            <w:gridSpan w:val="2"/>
          </w:tcPr>
          <w:p w:rsidR="000C6224" w:rsidRPr="00A43BDF" w:rsidRDefault="00D00157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Наличие подтверждающего документа</w:t>
            </w:r>
          </w:p>
        </w:tc>
        <w:tc>
          <w:tcPr>
            <w:tcW w:w="2410" w:type="dxa"/>
          </w:tcPr>
          <w:p w:rsidR="000C6224" w:rsidRPr="0018129F" w:rsidRDefault="00D00157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9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134" w:type="dxa"/>
          </w:tcPr>
          <w:p w:rsidR="000C6224" w:rsidRPr="00A43BDF" w:rsidRDefault="00D00157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00C4D" w:rsidRPr="00A43BDF" w:rsidTr="00CB68E3">
        <w:trPr>
          <w:trHeight w:val="1365"/>
        </w:trPr>
        <w:tc>
          <w:tcPr>
            <w:tcW w:w="605" w:type="dxa"/>
          </w:tcPr>
          <w:p w:rsidR="000C6224" w:rsidRPr="00A43BDF" w:rsidRDefault="00BD4BB5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C6224" w:rsidRPr="00A43BDF" w:rsidRDefault="00D00157" w:rsidP="00CB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требования, установленные </w:t>
            </w:r>
            <w:hyperlink r:id="rId9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20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2010 г. </w:t>
            </w:r>
            <w:r w:rsidR="00CB68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190-ФЗ </w:t>
            </w:r>
            <w:r w:rsidR="00CB68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О теплоснабжении</w:t>
            </w:r>
            <w:r w:rsidR="00CB68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Федеральный закон о теплоснабжении) (</w:t>
            </w:r>
            <w:hyperlink w:anchor="Par65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подпункт 8.1 пункта 8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Правил обеспечения готовности к отопительному периоду, утвержденных приказом Минэнерго России от 13 ноября 2024 г. </w:t>
            </w:r>
            <w:r w:rsidR="00CB68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2234 (далее - Правила):</w:t>
            </w:r>
          </w:p>
        </w:tc>
        <w:tc>
          <w:tcPr>
            <w:tcW w:w="2126" w:type="dxa"/>
            <w:gridSpan w:val="2"/>
          </w:tcPr>
          <w:p w:rsidR="00BD4BB5" w:rsidRPr="00A43BDF" w:rsidRDefault="00BD4BB5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D4BB5" w:rsidRPr="0018129F" w:rsidRDefault="00BD4BB5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4BB5" w:rsidRPr="00A43BDF" w:rsidRDefault="00BD4BB5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BB5" w:rsidRPr="00A43BDF" w:rsidRDefault="00BD4BB5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BB5" w:rsidRPr="00A43BDF" w:rsidRDefault="00BD4BB5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BB5" w:rsidRPr="00A43BDF" w:rsidRDefault="00BD4BB5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BB5" w:rsidRPr="00A43BDF" w:rsidRDefault="00BD4BB5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4D" w:rsidRPr="00A43BDF" w:rsidTr="00CB68E3">
        <w:trPr>
          <w:trHeight w:val="2070"/>
        </w:trPr>
        <w:tc>
          <w:tcPr>
            <w:tcW w:w="605" w:type="dxa"/>
          </w:tcPr>
          <w:p w:rsidR="000C6224" w:rsidRPr="00A43BDF" w:rsidRDefault="00BD4BB5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D48C7" w:rsidRPr="00A43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0C6224" w:rsidRPr="00A43BDF" w:rsidRDefault="00BD4BB5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Иметь порядок (план) действий по ликвидации последствий аварийных ситуаций в сфере теплоснабжения в муниципальном образовании (</w:t>
            </w:r>
            <w:hyperlink r:id="rId10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пункт 1 части 3 статьи 20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 теплоснабжении)</w:t>
            </w:r>
          </w:p>
        </w:tc>
        <w:tc>
          <w:tcPr>
            <w:tcW w:w="2126" w:type="dxa"/>
            <w:gridSpan w:val="2"/>
          </w:tcPr>
          <w:p w:rsidR="000C6224" w:rsidRPr="00A43BDF" w:rsidRDefault="00BD4BB5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(актуализированный) порядок (план) действий по ликвидации последствий аварийных ситуаций в сфере теплоснабжения в муниципальном образовании </w:t>
            </w:r>
            <w:r w:rsidRPr="00A43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том числе с применением электронного моделирования аварийных ситуаций) (</w:t>
            </w:r>
            <w:hyperlink w:anchor="Par71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подпункт 8.3.1 пункта 8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Правил)</w:t>
            </w:r>
          </w:p>
        </w:tc>
        <w:tc>
          <w:tcPr>
            <w:tcW w:w="2410" w:type="dxa"/>
          </w:tcPr>
          <w:p w:rsidR="00B87B44" w:rsidRPr="0018129F" w:rsidRDefault="00B87B44" w:rsidP="00B87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1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И.о. заместителя главы администрации-</w:t>
            </w:r>
          </w:p>
          <w:p w:rsidR="000C6224" w:rsidRPr="0018129F" w:rsidRDefault="00B87B44" w:rsidP="00B8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9F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ЖКХ</w:t>
            </w:r>
          </w:p>
        </w:tc>
        <w:tc>
          <w:tcPr>
            <w:tcW w:w="1134" w:type="dxa"/>
          </w:tcPr>
          <w:p w:rsidR="002D48C7" w:rsidRPr="00A43BDF" w:rsidRDefault="00500C4D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2D48C7" w:rsidRPr="00A43BD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C6224" w:rsidRPr="00A43BDF" w:rsidRDefault="000C6224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4D" w:rsidRPr="00A43BDF" w:rsidTr="00CB68E3">
        <w:trPr>
          <w:trHeight w:val="1950"/>
        </w:trPr>
        <w:tc>
          <w:tcPr>
            <w:tcW w:w="605" w:type="dxa"/>
          </w:tcPr>
          <w:p w:rsidR="000C6224" w:rsidRPr="00A43BDF" w:rsidRDefault="002D48C7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4" w:type="dxa"/>
          </w:tcPr>
          <w:p w:rsidR="000C6224" w:rsidRPr="00A43BDF" w:rsidRDefault="002D48C7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Иметь утвержденную актуализированную схему теплоснабжения в соответствии с </w:t>
            </w:r>
            <w:hyperlink r:id="rId11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23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 теплоснабжении (</w:t>
            </w:r>
            <w:hyperlink r:id="rId12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пункт 2 части 3 статьи 20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 теплоснабжении)</w:t>
            </w:r>
          </w:p>
        </w:tc>
        <w:tc>
          <w:tcPr>
            <w:tcW w:w="2126" w:type="dxa"/>
            <w:gridSpan w:val="2"/>
          </w:tcPr>
          <w:p w:rsidR="000C6224" w:rsidRPr="00A43BDF" w:rsidRDefault="002D48C7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Утвержденная актуализированная схема теплоснабжения, в соответствии с требованиями </w:t>
            </w:r>
            <w:hyperlink r:id="rId13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22 февраля 2012 г. N 154 (</w:t>
            </w:r>
            <w:hyperlink w:anchor="Par80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подпункт 8.3.2 пункта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Правил)</w:t>
            </w:r>
          </w:p>
        </w:tc>
        <w:tc>
          <w:tcPr>
            <w:tcW w:w="2410" w:type="dxa"/>
          </w:tcPr>
          <w:p w:rsidR="00B87B44" w:rsidRPr="0018129F" w:rsidRDefault="00B87B44" w:rsidP="00B87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129F">
              <w:rPr>
                <w:rFonts w:ascii="Times New Roman" w:hAnsi="Times New Roman" w:cs="Times New Roman"/>
                <w:sz w:val="28"/>
                <w:szCs w:val="28"/>
              </w:rPr>
              <w:t>И.о. заместителя главы администрации-</w:t>
            </w:r>
          </w:p>
          <w:p w:rsidR="000C6224" w:rsidRPr="0018129F" w:rsidRDefault="00B87B44" w:rsidP="00B8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9F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ЖКХ</w:t>
            </w:r>
          </w:p>
        </w:tc>
        <w:tc>
          <w:tcPr>
            <w:tcW w:w="1134" w:type="dxa"/>
          </w:tcPr>
          <w:p w:rsidR="002D48C7" w:rsidRPr="00A43BDF" w:rsidRDefault="00500C4D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До 01.07</w:t>
            </w:r>
            <w:r w:rsidR="002D48C7" w:rsidRPr="00A43BD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0C6224" w:rsidRPr="00A43BDF" w:rsidRDefault="000C6224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4D" w:rsidRPr="00A43BDF" w:rsidTr="00CB68E3">
        <w:trPr>
          <w:trHeight w:val="1095"/>
        </w:trPr>
        <w:tc>
          <w:tcPr>
            <w:tcW w:w="605" w:type="dxa"/>
          </w:tcPr>
          <w:p w:rsidR="000C6224" w:rsidRPr="00A43BDF" w:rsidRDefault="002D48C7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44" w:type="dxa"/>
          </w:tcPr>
          <w:p w:rsidR="000C6224" w:rsidRPr="00A43BDF" w:rsidRDefault="002D48C7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подготовку к отопительному периоду бесхозяйных объектов теплоснабжения, в отношении которых в соответствии с </w:t>
            </w:r>
            <w:hyperlink r:id="rId14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частью 6.4 статьи 15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 теплоснабжении не определена организация по содержанию и обслуживанию (</w:t>
            </w:r>
            <w:hyperlink r:id="rId15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пункт 3 части 3 статьи 20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 теплоснабжении)</w:t>
            </w:r>
          </w:p>
        </w:tc>
        <w:tc>
          <w:tcPr>
            <w:tcW w:w="2126" w:type="dxa"/>
            <w:gridSpan w:val="2"/>
          </w:tcPr>
          <w:p w:rsidR="000C6224" w:rsidRPr="00A43BDF" w:rsidRDefault="002D48C7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предусмотренные </w:t>
            </w:r>
            <w:hyperlink w:anchor="Par93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подпунктами 9.3.1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ar95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9.3.3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110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9.3.12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ar112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9.3.14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116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9.3.16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ar118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9.3.18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124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9.3.24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ar129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9.3.26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134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9.3.28 пункта 9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Правил, и документы, подтверждающие выполнение требований по обеспечению готовности к отопительному периоду бесхозяйных объектов теплоснабжени</w:t>
            </w:r>
            <w:r w:rsidRPr="00A43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я, в отношении которых не определена организация, которая будет осуществлять содержание и обслуживание бесхозяйного объекта теплоснабжения, в соответствии с требованиями </w:t>
            </w:r>
            <w:hyperlink r:id="rId16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части 6.1 статьи 15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 теплоснабжении (</w:t>
            </w:r>
            <w:hyperlink w:anchor="Par81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подпункт 8.3.3 пункта 8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Правил)</w:t>
            </w:r>
          </w:p>
        </w:tc>
        <w:tc>
          <w:tcPr>
            <w:tcW w:w="2410" w:type="dxa"/>
          </w:tcPr>
          <w:p w:rsidR="00B87B44" w:rsidRPr="0018129F" w:rsidRDefault="00B87B44" w:rsidP="00B87B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1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И.о. заместителя главы администрации-</w:t>
            </w:r>
          </w:p>
          <w:p w:rsidR="000C6224" w:rsidRPr="0018129F" w:rsidRDefault="00B87B44" w:rsidP="00B8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9F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ЖКХ</w:t>
            </w:r>
          </w:p>
        </w:tc>
        <w:tc>
          <w:tcPr>
            <w:tcW w:w="1134" w:type="dxa"/>
          </w:tcPr>
          <w:p w:rsidR="000C6224" w:rsidRPr="00A43BDF" w:rsidRDefault="00500C4D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До 01.</w:t>
            </w:r>
            <w:r w:rsidR="002D48C7" w:rsidRPr="00A43B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48C7" w:rsidRPr="00A43BD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500C4D" w:rsidRPr="00A43BDF" w:rsidTr="00CB68E3">
        <w:trPr>
          <w:trHeight w:val="2925"/>
        </w:trPr>
        <w:tc>
          <w:tcPr>
            <w:tcW w:w="605" w:type="dxa"/>
          </w:tcPr>
          <w:p w:rsidR="002D48C7" w:rsidRPr="00A43BDF" w:rsidRDefault="002D48C7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D48C7" w:rsidRPr="00A43BDF" w:rsidRDefault="002D48C7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оценку обеспечения готовности к отопительному периоду лицами, указанными в </w:t>
            </w:r>
            <w:hyperlink w:anchor="Par379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подпунктах 1.2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383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1.6 пункта 1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Правил в соответствии с Порядком проведения оценки обеспечения готовности к отопительному периоду, утвержденным приказом Минэнерго России от 13 ноября 2024 г. N 2234 (далее - Порядок) (</w:t>
            </w:r>
            <w:hyperlink w:anchor="Par66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подпункт 8.2 пункта 8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Правил)</w:t>
            </w:r>
          </w:p>
        </w:tc>
        <w:tc>
          <w:tcPr>
            <w:tcW w:w="2126" w:type="dxa"/>
            <w:gridSpan w:val="2"/>
          </w:tcPr>
          <w:p w:rsidR="002D48C7" w:rsidRPr="00A43BDF" w:rsidRDefault="002D48C7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Выданные акты оценки обеспечения готовности к отопительному периоду, подтверждающие выполнение требований, установленных </w:t>
            </w:r>
            <w:hyperlink w:anchor="Par66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подпунктом 8.2 пункта 8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w:anchor="Par66" w:history="1">
              <w:r w:rsidRPr="00A43BDF">
                <w:rPr>
                  <w:rFonts w:ascii="Times New Roman" w:hAnsi="Times New Roman" w:cs="Times New Roman"/>
                  <w:sz w:val="28"/>
                  <w:szCs w:val="28"/>
                </w:rPr>
                <w:t>подпункт 8.2 пункта 8</w:t>
              </w:r>
            </w:hyperlink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 w:rsidR="00943B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45200" w:rsidRPr="0018129F" w:rsidRDefault="00D45200" w:rsidP="00D452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129F">
              <w:rPr>
                <w:rFonts w:ascii="Times New Roman" w:hAnsi="Times New Roman" w:cs="Times New Roman"/>
                <w:sz w:val="28"/>
                <w:szCs w:val="28"/>
              </w:rPr>
              <w:t>И.о. заместителя главы администрации-</w:t>
            </w:r>
          </w:p>
          <w:p w:rsidR="002D48C7" w:rsidRPr="0018129F" w:rsidRDefault="00D45200" w:rsidP="00D4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9F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ЖКХ</w:t>
            </w:r>
          </w:p>
        </w:tc>
        <w:tc>
          <w:tcPr>
            <w:tcW w:w="1134" w:type="dxa"/>
          </w:tcPr>
          <w:p w:rsidR="002D48C7" w:rsidRPr="00A43BDF" w:rsidRDefault="00500C4D" w:rsidP="005F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До 10.09.2025</w:t>
            </w:r>
          </w:p>
        </w:tc>
      </w:tr>
      <w:tr w:rsidR="005F6D7D" w:rsidRPr="00A43BDF" w:rsidTr="00CB68E3">
        <w:trPr>
          <w:trHeight w:val="630"/>
        </w:trPr>
        <w:tc>
          <w:tcPr>
            <w:tcW w:w="9819" w:type="dxa"/>
            <w:gridSpan w:val="6"/>
          </w:tcPr>
          <w:p w:rsidR="005F6D7D" w:rsidRPr="00A43BDF" w:rsidRDefault="005F6D7D" w:rsidP="005F6D7D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9F" w:rsidRDefault="0018129F" w:rsidP="00B91548">
            <w:pPr>
              <w:pStyle w:val="a3"/>
              <w:tabs>
                <w:tab w:val="left" w:pos="0"/>
              </w:tabs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1B28" w:rsidRDefault="002D1B28" w:rsidP="00B91548">
            <w:pPr>
              <w:pStyle w:val="a3"/>
              <w:tabs>
                <w:tab w:val="left" w:pos="0"/>
              </w:tabs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8E3" w:rsidRDefault="00CB68E3" w:rsidP="00B91548">
            <w:pPr>
              <w:pStyle w:val="a3"/>
              <w:tabs>
                <w:tab w:val="left" w:pos="0"/>
              </w:tabs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8E3" w:rsidRDefault="00CB68E3" w:rsidP="00B91548">
            <w:pPr>
              <w:pStyle w:val="a3"/>
              <w:tabs>
                <w:tab w:val="left" w:pos="0"/>
              </w:tabs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D7D" w:rsidRPr="00CB68E3" w:rsidRDefault="005F6D7D" w:rsidP="005D76C4">
            <w:pPr>
              <w:pStyle w:val="a3"/>
              <w:tabs>
                <w:tab w:val="left" w:pos="0"/>
              </w:tabs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Мероприятия, направленные на повышение надежности систем теплоснабжения и предусмотренные схемой теплоснабжения муниципального образования «Город </w:t>
            </w:r>
            <w:r w:rsidR="00B91548" w:rsidRPr="00CB68E3">
              <w:rPr>
                <w:rFonts w:ascii="Times New Roman" w:hAnsi="Times New Roman" w:cs="Times New Roman"/>
                <w:sz w:val="28"/>
                <w:szCs w:val="28"/>
              </w:rPr>
              <w:t>Азов</w:t>
            </w:r>
            <w:r w:rsidRPr="00CB68E3">
              <w:rPr>
                <w:rFonts w:ascii="Times New Roman" w:hAnsi="Times New Roman" w:cs="Times New Roman"/>
                <w:sz w:val="28"/>
                <w:szCs w:val="28"/>
              </w:rPr>
              <w:t>» Ростовской области</w:t>
            </w:r>
          </w:p>
        </w:tc>
      </w:tr>
      <w:tr w:rsidR="00300F0C" w:rsidRPr="00A43BDF" w:rsidTr="00CB68E3">
        <w:trPr>
          <w:trHeight w:val="395"/>
        </w:trPr>
        <w:tc>
          <w:tcPr>
            <w:tcW w:w="605" w:type="dxa"/>
          </w:tcPr>
          <w:p w:rsidR="00300F0C" w:rsidRPr="00A43BDF" w:rsidRDefault="00300F0C" w:rsidP="00300F0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№№ п/п</w:t>
            </w:r>
          </w:p>
        </w:tc>
        <w:tc>
          <w:tcPr>
            <w:tcW w:w="5529" w:type="dxa"/>
            <w:gridSpan w:val="2"/>
          </w:tcPr>
          <w:p w:rsidR="00300F0C" w:rsidRPr="00A43BDF" w:rsidRDefault="00300F0C" w:rsidP="0010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gridSpan w:val="2"/>
          </w:tcPr>
          <w:p w:rsidR="00300F0C" w:rsidRPr="00A43BDF" w:rsidRDefault="00300F0C" w:rsidP="0010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</w:tcPr>
          <w:p w:rsidR="00300F0C" w:rsidRPr="00A43BDF" w:rsidRDefault="00300F0C" w:rsidP="00300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300F0C" w:rsidRPr="002D1B28" w:rsidTr="00CB68E3">
        <w:trPr>
          <w:trHeight w:val="1752"/>
        </w:trPr>
        <w:tc>
          <w:tcPr>
            <w:tcW w:w="605" w:type="dxa"/>
          </w:tcPr>
          <w:p w:rsidR="00300F0C" w:rsidRPr="00A43BDF" w:rsidRDefault="00300F0C" w:rsidP="00C63D7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0C" w:rsidRPr="00A43BDF" w:rsidRDefault="00300F0C" w:rsidP="00C63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529" w:type="dxa"/>
            <w:gridSpan w:val="2"/>
          </w:tcPr>
          <w:p w:rsidR="00300F0C" w:rsidRDefault="00595A6E" w:rsidP="00281E73">
            <w:pPr>
              <w:ind w:left="1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A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№</w:t>
            </w:r>
            <w:r w:rsidR="00CB68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A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 ул. Инзенская,9Б</w:t>
            </w:r>
          </w:p>
          <w:p w:rsidR="00595A6E" w:rsidRPr="00595A6E" w:rsidRDefault="00595A6E" w:rsidP="00595A6E">
            <w:pPr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Замена авт. воздушников котлов №1,2,3</w:t>
            </w:r>
          </w:p>
          <w:p w:rsidR="00595A6E" w:rsidRPr="00595A6E" w:rsidRDefault="00595A6E" w:rsidP="00595A6E">
            <w:pPr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Изоляция трубопроводов</w:t>
            </w:r>
          </w:p>
          <w:p w:rsidR="00595A6E" w:rsidRPr="00595A6E" w:rsidRDefault="00595A6E" w:rsidP="00595A6E">
            <w:pPr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Ремонт запорной арматуры теплообменников №</w:t>
            </w:r>
            <w:r w:rsidR="00CB6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1, №</w:t>
            </w:r>
            <w:r w:rsidR="00CB6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5A6E" w:rsidRPr="00595A6E" w:rsidRDefault="00595A6E" w:rsidP="00595A6E">
            <w:pPr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Установка расширительных баков котлового контура</w:t>
            </w:r>
          </w:p>
          <w:p w:rsidR="00595A6E" w:rsidRPr="00595A6E" w:rsidRDefault="00595A6E" w:rsidP="00595A6E">
            <w:pPr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Ремонт запорной арматуры сетевых насосов</w:t>
            </w:r>
          </w:p>
          <w:p w:rsidR="00595A6E" w:rsidRPr="00281E73" w:rsidRDefault="00595A6E" w:rsidP="00281E73">
            <w:pPr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00F0C" w:rsidRPr="00281E73" w:rsidRDefault="00281E73" w:rsidP="00281E73">
            <w:pPr>
              <w:ind w:lef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73">
              <w:rPr>
                <w:rFonts w:ascii="Times New Roman" w:hAnsi="Times New Roman" w:cs="Times New Roman"/>
                <w:sz w:val="28"/>
                <w:szCs w:val="28"/>
              </w:rPr>
              <w:t>ООО «Азовтеплоэнерго»</w:t>
            </w:r>
          </w:p>
        </w:tc>
        <w:tc>
          <w:tcPr>
            <w:tcW w:w="1134" w:type="dxa"/>
          </w:tcPr>
          <w:p w:rsidR="00300F0C" w:rsidRPr="00281E73" w:rsidRDefault="00595A6E" w:rsidP="00C63D7C">
            <w:pPr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  <w:r w:rsidR="00300F0C" w:rsidRPr="00281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0F0C" w:rsidRPr="002D1B28" w:rsidTr="00CB68E3">
        <w:trPr>
          <w:trHeight w:val="300"/>
        </w:trPr>
        <w:tc>
          <w:tcPr>
            <w:tcW w:w="605" w:type="dxa"/>
          </w:tcPr>
          <w:p w:rsidR="00300F0C" w:rsidRPr="00281E73" w:rsidRDefault="00300F0C" w:rsidP="00C63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E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gridSpan w:val="2"/>
          </w:tcPr>
          <w:p w:rsidR="00300F0C" w:rsidRDefault="00595A6E" w:rsidP="00357CFE">
            <w:pPr>
              <w:ind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Котельная №23, ул. С. Разина, 3Б</w:t>
            </w:r>
          </w:p>
          <w:p w:rsidR="00595A6E" w:rsidRPr="00595A6E" w:rsidRDefault="00595A6E" w:rsidP="00357CFE">
            <w:pPr>
              <w:ind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Замена котла №8 КСГВ 1,86</w:t>
            </w:r>
          </w:p>
          <w:p w:rsidR="00595A6E" w:rsidRPr="00281E73" w:rsidRDefault="00595A6E" w:rsidP="00357CFE">
            <w:pPr>
              <w:ind w:firstLine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Замена котла №3 Ростов-1</w:t>
            </w:r>
          </w:p>
        </w:tc>
        <w:tc>
          <w:tcPr>
            <w:tcW w:w="2551" w:type="dxa"/>
            <w:gridSpan w:val="2"/>
          </w:tcPr>
          <w:p w:rsidR="00300F0C" w:rsidRPr="002D1B28" w:rsidRDefault="00281E73" w:rsidP="00281E73">
            <w:pPr>
              <w:ind w:left="11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1E73">
              <w:rPr>
                <w:rFonts w:ascii="Times New Roman" w:hAnsi="Times New Roman" w:cs="Times New Roman"/>
                <w:sz w:val="28"/>
                <w:szCs w:val="28"/>
              </w:rPr>
              <w:t>ООО «Азовтеплоэнерго»</w:t>
            </w:r>
          </w:p>
        </w:tc>
        <w:tc>
          <w:tcPr>
            <w:tcW w:w="1134" w:type="dxa"/>
          </w:tcPr>
          <w:p w:rsidR="00300F0C" w:rsidRPr="002D1B28" w:rsidRDefault="00595A6E" w:rsidP="00C63D7C">
            <w:pPr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  <w:r w:rsidR="00C63D7C" w:rsidRPr="00281E7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300F0C" w:rsidRPr="002D1B28" w:rsidTr="00CB68E3">
        <w:trPr>
          <w:trHeight w:val="420"/>
        </w:trPr>
        <w:tc>
          <w:tcPr>
            <w:tcW w:w="605" w:type="dxa"/>
          </w:tcPr>
          <w:p w:rsidR="00300F0C" w:rsidRPr="005D76C4" w:rsidRDefault="00E210AD" w:rsidP="00C63D7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6C4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529" w:type="dxa"/>
            <w:gridSpan w:val="2"/>
          </w:tcPr>
          <w:p w:rsidR="00300F0C" w:rsidRDefault="00595A6E" w:rsidP="00281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Котельная №25, ул. Толстого, 104</w:t>
            </w:r>
          </w:p>
          <w:p w:rsidR="00595A6E" w:rsidRDefault="00595A6E" w:rsidP="00281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Замена котлов №1,№2 ДКВР 4/13</w:t>
            </w:r>
          </w:p>
          <w:p w:rsidR="00595A6E" w:rsidRPr="005D76C4" w:rsidRDefault="00595A6E" w:rsidP="00281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Замена насоса сетевого К45/30</w:t>
            </w:r>
          </w:p>
        </w:tc>
        <w:tc>
          <w:tcPr>
            <w:tcW w:w="2551" w:type="dxa"/>
            <w:gridSpan w:val="2"/>
          </w:tcPr>
          <w:p w:rsidR="00300F0C" w:rsidRPr="005D76C4" w:rsidRDefault="005D76C4" w:rsidP="005D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C4">
              <w:rPr>
                <w:rFonts w:ascii="Times New Roman" w:hAnsi="Times New Roman" w:cs="Times New Roman"/>
                <w:sz w:val="28"/>
                <w:szCs w:val="28"/>
              </w:rPr>
              <w:t>ООО «Азовтеплоэнерго»</w:t>
            </w:r>
          </w:p>
        </w:tc>
        <w:tc>
          <w:tcPr>
            <w:tcW w:w="1134" w:type="dxa"/>
          </w:tcPr>
          <w:p w:rsidR="00300F0C" w:rsidRPr="005D76C4" w:rsidRDefault="00595A6E" w:rsidP="00595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</w:t>
            </w:r>
            <w:r w:rsidR="00C63D7C" w:rsidRPr="005D76C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D76C4" w:rsidRPr="005D76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76C4" w:rsidRPr="002D1B28" w:rsidTr="00CB68E3">
        <w:trPr>
          <w:trHeight w:val="420"/>
        </w:trPr>
        <w:tc>
          <w:tcPr>
            <w:tcW w:w="605" w:type="dxa"/>
          </w:tcPr>
          <w:p w:rsidR="00595A6E" w:rsidRDefault="00595A6E" w:rsidP="00C63D7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D76C4" w:rsidRPr="00595A6E" w:rsidRDefault="00595A6E" w:rsidP="0059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gridSpan w:val="2"/>
          </w:tcPr>
          <w:p w:rsidR="005D76C4" w:rsidRDefault="00595A6E" w:rsidP="005D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Котельная №21, пер. Социалистический, 61</w:t>
            </w:r>
          </w:p>
          <w:p w:rsidR="00595A6E" w:rsidRPr="005D76C4" w:rsidRDefault="00595A6E" w:rsidP="005D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Замена насоса сетевого К45/30</w:t>
            </w:r>
          </w:p>
        </w:tc>
        <w:tc>
          <w:tcPr>
            <w:tcW w:w="2551" w:type="dxa"/>
            <w:gridSpan w:val="2"/>
          </w:tcPr>
          <w:p w:rsidR="005D76C4" w:rsidRPr="005D76C4" w:rsidRDefault="005D76C4" w:rsidP="005D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C4">
              <w:rPr>
                <w:rFonts w:ascii="Times New Roman" w:hAnsi="Times New Roman" w:cs="Times New Roman"/>
                <w:sz w:val="28"/>
                <w:szCs w:val="28"/>
              </w:rPr>
              <w:t>ООО «Азовтеплоэнерго»</w:t>
            </w:r>
          </w:p>
        </w:tc>
        <w:tc>
          <w:tcPr>
            <w:tcW w:w="1134" w:type="dxa"/>
          </w:tcPr>
          <w:p w:rsidR="005D76C4" w:rsidRDefault="00595A6E" w:rsidP="00595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  <w:p w:rsidR="00595A6E" w:rsidRPr="005D76C4" w:rsidRDefault="00595A6E" w:rsidP="00595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0C" w:rsidRPr="002D1B28" w:rsidTr="00CB68E3">
        <w:trPr>
          <w:trHeight w:val="450"/>
        </w:trPr>
        <w:tc>
          <w:tcPr>
            <w:tcW w:w="605" w:type="dxa"/>
          </w:tcPr>
          <w:p w:rsidR="00C63D7C" w:rsidRPr="00A43BDF" w:rsidRDefault="00C63D7C" w:rsidP="00C63D7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0C" w:rsidRPr="00A43BDF" w:rsidRDefault="00595A6E" w:rsidP="00C63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3D7C" w:rsidRPr="00A43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gridSpan w:val="2"/>
          </w:tcPr>
          <w:p w:rsidR="00300F0C" w:rsidRDefault="00595A6E" w:rsidP="00654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Котельная №18, ул. Измайлова,56</w:t>
            </w:r>
          </w:p>
          <w:p w:rsidR="00595A6E" w:rsidRPr="00595A6E" w:rsidRDefault="00595A6E" w:rsidP="00595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Замена котла №5 Ростов-1</w:t>
            </w:r>
          </w:p>
          <w:p w:rsidR="00595A6E" w:rsidRPr="00654CD2" w:rsidRDefault="00595A6E" w:rsidP="00595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Замена котла №2 Ростов-1</w:t>
            </w:r>
          </w:p>
        </w:tc>
        <w:tc>
          <w:tcPr>
            <w:tcW w:w="2551" w:type="dxa"/>
            <w:gridSpan w:val="2"/>
          </w:tcPr>
          <w:p w:rsidR="00300F0C" w:rsidRPr="00654CD2" w:rsidRDefault="00654CD2" w:rsidP="005D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CD2">
              <w:rPr>
                <w:rFonts w:ascii="Times New Roman" w:hAnsi="Times New Roman" w:cs="Times New Roman"/>
                <w:sz w:val="28"/>
                <w:szCs w:val="28"/>
              </w:rPr>
              <w:t>ООО «Азовтеплоэнерго»</w:t>
            </w:r>
          </w:p>
        </w:tc>
        <w:tc>
          <w:tcPr>
            <w:tcW w:w="1134" w:type="dxa"/>
          </w:tcPr>
          <w:p w:rsidR="00300F0C" w:rsidRPr="00654CD2" w:rsidRDefault="00595A6E" w:rsidP="00A2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21.07.2025</w:t>
            </w:r>
          </w:p>
        </w:tc>
      </w:tr>
      <w:tr w:rsidR="00595A6E" w:rsidRPr="002D1B28" w:rsidTr="00CB68E3">
        <w:trPr>
          <w:trHeight w:val="450"/>
        </w:trPr>
        <w:tc>
          <w:tcPr>
            <w:tcW w:w="605" w:type="dxa"/>
          </w:tcPr>
          <w:p w:rsidR="00595A6E" w:rsidRPr="00A43BDF" w:rsidRDefault="003D35E7" w:rsidP="00C63D7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529" w:type="dxa"/>
            <w:gridSpan w:val="2"/>
          </w:tcPr>
          <w:p w:rsidR="00595A6E" w:rsidRDefault="00595A6E" w:rsidP="00654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Котельная №8 ш. Кагальницкое 3</w:t>
            </w:r>
          </w:p>
          <w:p w:rsidR="00595A6E" w:rsidRPr="00595A6E" w:rsidRDefault="00595A6E" w:rsidP="00595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Замена водоуказательного стекла на котле №4</w:t>
            </w:r>
          </w:p>
          <w:p w:rsidR="00595A6E" w:rsidRPr="00595A6E" w:rsidRDefault="00595A6E" w:rsidP="00595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Ремонт запорной арматуры теплообменников №1, №2, №3</w:t>
            </w:r>
          </w:p>
        </w:tc>
        <w:tc>
          <w:tcPr>
            <w:tcW w:w="2551" w:type="dxa"/>
            <w:gridSpan w:val="2"/>
          </w:tcPr>
          <w:p w:rsidR="00595A6E" w:rsidRPr="00654CD2" w:rsidRDefault="003D35E7" w:rsidP="005D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CD2">
              <w:rPr>
                <w:rFonts w:ascii="Times New Roman" w:hAnsi="Times New Roman" w:cs="Times New Roman"/>
                <w:sz w:val="28"/>
                <w:szCs w:val="28"/>
              </w:rPr>
              <w:t>ООО «Азовтеплоэнерго»</w:t>
            </w:r>
          </w:p>
        </w:tc>
        <w:tc>
          <w:tcPr>
            <w:tcW w:w="1134" w:type="dxa"/>
          </w:tcPr>
          <w:p w:rsidR="00595A6E" w:rsidRDefault="00595A6E" w:rsidP="00A2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25.08.2025</w:t>
            </w:r>
          </w:p>
        </w:tc>
      </w:tr>
      <w:tr w:rsidR="00595A6E" w:rsidRPr="002D1B28" w:rsidTr="00CB68E3">
        <w:trPr>
          <w:trHeight w:val="450"/>
        </w:trPr>
        <w:tc>
          <w:tcPr>
            <w:tcW w:w="605" w:type="dxa"/>
          </w:tcPr>
          <w:p w:rsidR="00595A6E" w:rsidRPr="00A43BDF" w:rsidRDefault="003D35E7" w:rsidP="00C63D7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529" w:type="dxa"/>
            <w:gridSpan w:val="2"/>
          </w:tcPr>
          <w:p w:rsidR="00595A6E" w:rsidRDefault="00595A6E" w:rsidP="00654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Котельная №15 пер. Коллонтаевский,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595A6E" w:rsidRPr="00595A6E" w:rsidRDefault="00595A6E" w:rsidP="00595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Текущий ремонт участка тепловой сети от ТК-15 до МКД пр. З.Космодемьянской 81, Ф63 ПП-20 тр.м</w:t>
            </w:r>
          </w:p>
          <w:p w:rsidR="00595A6E" w:rsidRPr="00595A6E" w:rsidRDefault="00595A6E" w:rsidP="00595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текущий ремонт участка тепловой сети от ТК-15 до МКД пр. З.Космодемьянской 81 А, Ф63 ПП-40 тр.м</w:t>
            </w:r>
          </w:p>
          <w:p w:rsidR="00595A6E" w:rsidRDefault="00595A6E" w:rsidP="00595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текущий ремонт участка тепловой сети от ТК-16 до МКД пр. З.Космодемьянской 78, Ф108 ст-8тр.м</w:t>
            </w:r>
          </w:p>
          <w:p w:rsidR="00595A6E" w:rsidRPr="00595A6E" w:rsidRDefault="00595A6E" w:rsidP="00654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595A6E" w:rsidRPr="00654CD2" w:rsidRDefault="003D35E7" w:rsidP="005D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CD2">
              <w:rPr>
                <w:rFonts w:ascii="Times New Roman" w:hAnsi="Times New Roman" w:cs="Times New Roman"/>
                <w:sz w:val="28"/>
                <w:szCs w:val="28"/>
              </w:rPr>
              <w:t>ООО «Азовтеплоэнерго»</w:t>
            </w:r>
          </w:p>
        </w:tc>
        <w:tc>
          <w:tcPr>
            <w:tcW w:w="1134" w:type="dxa"/>
          </w:tcPr>
          <w:p w:rsidR="00595A6E" w:rsidRDefault="00595A6E" w:rsidP="00A2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26.05-01.09.2025</w:t>
            </w:r>
          </w:p>
        </w:tc>
      </w:tr>
      <w:tr w:rsidR="00595A6E" w:rsidRPr="002D1B28" w:rsidTr="00CB68E3">
        <w:trPr>
          <w:trHeight w:val="450"/>
        </w:trPr>
        <w:tc>
          <w:tcPr>
            <w:tcW w:w="605" w:type="dxa"/>
          </w:tcPr>
          <w:p w:rsidR="003D35E7" w:rsidRDefault="003D35E7" w:rsidP="00C63D7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6E" w:rsidRPr="003D35E7" w:rsidRDefault="003D35E7" w:rsidP="003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  <w:gridSpan w:val="2"/>
          </w:tcPr>
          <w:p w:rsidR="00595A6E" w:rsidRDefault="00595A6E" w:rsidP="00654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Котельная №30 ул. Мира 102</w:t>
            </w:r>
          </w:p>
          <w:p w:rsidR="00595A6E" w:rsidRPr="00595A6E" w:rsidRDefault="00595A6E" w:rsidP="00654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текущий ремонт участка тепловой сети от Ут-6 до УТ-7  Ф219 ППУ-14 тр.м</w:t>
            </w:r>
          </w:p>
        </w:tc>
        <w:tc>
          <w:tcPr>
            <w:tcW w:w="2551" w:type="dxa"/>
            <w:gridSpan w:val="2"/>
          </w:tcPr>
          <w:p w:rsidR="00595A6E" w:rsidRPr="00654CD2" w:rsidRDefault="003D35E7" w:rsidP="005D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CD2">
              <w:rPr>
                <w:rFonts w:ascii="Times New Roman" w:hAnsi="Times New Roman" w:cs="Times New Roman"/>
                <w:sz w:val="28"/>
                <w:szCs w:val="28"/>
              </w:rPr>
              <w:t>ООО «Азовтеплоэнерго»</w:t>
            </w:r>
          </w:p>
        </w:tc>
        <w:tc>
          <w:tcPr>
            <w:tcW w:w="1134" w:type="dxa"/>
          </w:tcPr>
          <w:p w:rsidR="00595A6E" w:rsidRDefault="00595A6E" w:rsidP="00A2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22.07.2025</w:t>
            </w:r>
          </w:p>
        </w:tc>
      </w:tr>
      <w:tr w:rsidR="00595A6E" w:rsidRPr="002D1B28" w:rsidTr="00CB68E3">
        <w:trPr>
          <w:trHeight w:val="450"/>
        </w:trPr>
        <w:tc>
          <w:tcPr>
            <w:tcW w:w="605" w:type="dxa"/>
          </w:tcPr>
          <w:p w:rsidR="003D35E7" w:rsidRDefault="003D35E7" w:rsidP="00C63D7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6E" w:rsidRPr="003D35E7" w:rsidRDefault="003D35E7" w:rsidP="003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  <w:gridSpan w:val="2"/>
          </w:tcPr>
          <w:p w:rsidR="00595A6E" w:rsidRDefault="00595A6E" w:rsidP="00654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E">
              <w:rPr>
                <w:rFonts w:ascii="Times New Roman" w:hAnsi="Times New Roman" w:cs="Times New Roman"/>
                <w:sz w:val="28"/>
                <w:szCs w:val="28"/>
              </w:rPr>
              <w:t>Котельная №23 ул. С.Разина 3Б</w:t>
            </w:r>
          </w:p>
          <w:p w:rsidR="00595A6E" w:rsidRPr="00595A6E" w:rsidRDefault="003D35E7" w:rsidP="00654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E7">
              <w:rPr>
                <w:rFonts w:ascii="Times New Roman" w:hAnsi="Times New Roman" w:cs="Times New Roman"/>
                <w:sz w:val="28"/>
                <w:szCs w:val="28"/>
              </w:rPr>
              <w:t>текущий ремонт участка тепловой сети от ТК-9 до здания УСЗН Ф63 ПП-35 тр.м</w:t>
            </w:r>
          </w:p>
        </w:tc>
        <w:tc>
          <w:tcPr>
            <w:tcW w:w="2551" w:type="dxa"/>
            <w:gridSpan w:val="2"/>
          </w:tcPr>
          <w:p w:rsidR="00595A6E" w:rsidRPr="00654CD2" w:rsidRDefault="003D35E7" w:rsidP="005D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CD2">
              <w:rPr>
                <w:rFonts w:ascii="Times New Roman" w:hAnsi="Times New Roman" w:cs="Times New Roman"/>
                <w:sz w:val="28"/>
                <w:szCs w:val="28"/>
              </w:rPr>
              <w:t>ООО «Азовтеплоэнерго»</w:t>
            </w:r>
          </w:p>
        </w:tc>
        <w:tc>
          <w:tcPr>
            <w:tcW w:w="1134" w:type="dxa"/>
          </w:tcPr>
          <w:p w:rsidR="00595A6E" w:rsidRDefault="003D35E7" w:rsidP="00A2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</w:tr>
      <w:tr w:rsidR="003D35E7" w:rsidRPr="002D1B28" w:rsidTr="00CB68E3">
        <w:trPr>
          <w:trHeight w:val="450"/>
        </w:trPr>
        <w:tc>
          <w:tcPr>
            <w:tcW w:w="605" w:type="dxa"/>
          </w:tcPr>
          <w:p w:rsidR="003D35E7" w:rsidRDefault="003D35E7" w:rsidP="00C63D7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E7" w:rsidRDefault="003D35E7" w:rsidP="003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E7" w:rsidRPr="003D35E7" w:rsidRDefault="003D35E7" w:rsidP="003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  <w:gridSpan w:val="2"/>
          </w:tcPr>
          <w:p w:rsidR="003D35E7" w:rsidRDefault="003D35E7" w:rsidP="00654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E7">
              <w:rPr>
                <w:rFonts w:ascii="Times New Roman" w:hAnsi="Times New Roman" w:cs="Times New Roman"/>
                <w:sz w:val="28"/>
                <w:szCs w:val="28"/>
              </w:rPr>
              <w:t>Котельная №7 ул. Кондаурова 20</w:t>
            </w:r>
          </w:p>
          <w:p w:rsidR="003D35E7" w:rsidRPr="00595A6E" w:rsidRDefault="003D35E7" w:rsidP="00654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E7">
              <w:rPr>
                <w:rFonts w:ascii="Times New Roman" w:hAnsi="Times New Roman" w:cs="Times New Roman"/>
                <w:sz w:val="28"/>
                <w:szCs w:val="28"/>
              </w:rPr>
              <w:t>текущий ремонт участка тепловой сети от ТК-4 до МКД пр.З.Космодемьянской 86 Ф63 ПП-40тр.м</w:t>
            </w:r>
          </w:p>
        </w:tc>
        <w:tc>
          <w:tcPr>
            <w:tcW w:w="2551" w:type="dxa"/>
            <w:gridSpan w:val="2"/>
          </w:tcPr>
          <w:p w:rsidR="003D35E7" w:rsidRPr="00654CD2" w:rsidRDefault="003D35E7" w:rsidP="005D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CD2">
              <w:rPr>
                <w:rFonts w:ascii="Times New Roman" w:hAnsi="Times New Roman" w:cs="Times New Roman"/>
                <w:sz w:val="28"/>
                <w:szCs w:val="28"/>
              </w:rPr>
              <w:t>ООО «Азовтеплоэнерго»</w:t>
            </w:r>
          </w:p>
        </w:tc>
        <w:tc>
          <w:tcPr>
            <w:tcW w:w="1134" w:type="dxa"/>
          </w:tcPr>
          <w:p w:rsidR="003D35E7" w:rsidRDefault="003D35E7" w:rsidP="00A2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</w:tr>
      <w:tr w:rsidR="003D35E7" w:rsidRPr="002D1B28" w:rsidTr="00CB68E3">
        <w:trPr>
          <w:trHeight w:val="450"/>
        </w:trPr>
        <w:tc>
          <w:tcPr>
            <w:tcW w:w="605" w:type="dxa"/>
          </w:tcPr>
          <w:p w:rsidR="003D35E7" w:rsidRDefault="003D35E7" w:rsidP="00C63D7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5E7" w:rsidRPr="003D35E7" w:rsidRDefault="003D35E7" w:rsidP="003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  <w:gridSpan w:val="2"/>
          </w:tcPr>
          <w:p w:rsidR="003D35E7" w:rsidRDefault="003D35E7" w:rsidP="00654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E7">
              <w:rPr>
                <w:rFonts w:ascii="Times New Roman" w:hAnsi="Times New Roman" w:cs="Times New Roman"/>
                <w:sz w:val="28"/>
                <w:szCs w:val="28"/>
              </w:rPr>
              <w:t>Котельная №38 пр. Литейный 9/22</w:t>
            </w:r>
          </w:p>
          <w:p w:rsidR="003D35E7" w:rsidRPr="00595A6E" w:rsidRDefault="003D35E7" w:rsidP="00654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участка тепловой сети от ТК-4 до АБК НПО ПУ-45, Ф108ППУ-120 тр.м</w:t>
            </w:r>
          </w:p>
        </w:tc>
        <w:tc>
          <w:tcPr>
            <w:tcW w:w="2551" w:type="dxa"/>
            <w:gridSpan w:val="2"/>
          </w:tcPr>
          <w:p w:rsidR="003D35E7" w:rsidRPr="00654CD2" w:rsidRDefault="003D35E7" w:rsidP="005D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CD2">
              <w:rPr>
                <w:rFonts w:ascii="Times New Roman" w:hAnsi="Times New Roman" w:cs="Times New Roman"/>
                <w:sz w:val="28"/>
                <w:szCs w:val="28"/>
              </w:rPr>
              <w:t>ООО «Азовтеплоэнерго»</w:t>
            </w:r>
          </w:p>
        </w:tc>
        <w:tc>
          <w:tcPr>
            <w:tcW w:w="1134" w:type="dxa"/>
          </w:tcPr>
          <w:p w:rsidR="003D35E7" w:rsidRDefault="003D35E7" w:rsidP="00A2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</w:tr>
      <w:tr w:rsidR="00300F0C" w:rsidRPr="002D1B28" w:rsidTr="00CB68E3">
        <w:trPr>
          <w:trHeight w:val="315"/>
        </w:trPr>
        <w:tc>
          <w:tcPr>
            <w:tcW w:w="605" w:type="dxa"/>
          </w:tcPr>
          <w:p w:rsidR="00C63D7C" w:rsidRPr="00A43BDF" w:rsidRDefault="00C63D7C" w:rsidP="00C63D7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0C" w:rsidRPr="00A43BDF" w:rsidRDefault="00C63D7C" w:rsidP="00C6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gridSpan w:val="2"/>
          </w:tcPr>
          <w:p w:rsidR="00300F0C" w:rsidRPr="00654CD2" w:rsidRDefault="00C63D7C" w:rsidP="00C63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CD2">
              <w:rPr>
                <w:rFonts w:ascii="Times New Roman" w:hAnsi="Times New Roman" w:cs="Times New Roman"/>
                <w:sz w:val="28"/>
                <w:szCs w:val="28"/>
              </w:rPr>
              <w:t>Проведение регулярных профилактических работ в системе теплоснабжения</w:t>
            </w:r>
          </w:p>
        </w:tc>
        <w:tc>
          <w:tcPr>
            <w:tcW w:w="2551" w:type="dxa"/>
            <w:gridSpan w:val="2"/>
          </w:tcPr>
          <w:p w:rsidR="00300F0C" w:rsidRPr="00654CD2" w:rsidRDefault="002D1B28" w:rsidP="005D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CD2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134" w:type="dxa"/>
          </w:tcPr>
          <w:p w:rsidR="00300F0C" w:rsidRPr="00654CD2" w:rsidRDefault="00C63D7C" w:rsidP="00A2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C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500C4D" w:rsidRDefault="00500C4D" w:rsidP="00B3582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123A" w:rsidRDefault="00A2123A" w:rsidP="00B3582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68E3" w:rsidRPr="00247FF7" w:rsidRDefault="00CB68E3" w:rsidP="00B3582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7"/>
        <w:gridCol w:w="3398"/>
      </w:tblGrid>
      <w:tr w:rsidR="00B35824" w:rsidRPr="00A42C49" w:rsidTr="00E210AD">
        <w:trPr>
          <w:trHeight w:val="631"/>
        </w:trPr>
        <w:tc>
          <w:tcPr>
            <w:tcW w:w="6667" w:type="dxa"/>
            <w:hideMark/>
          </w:tcPr>
          <w:p w:rsidR="00B35824" w:rsidRDefault="002D1B28" w:rsidP="00EA10D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2D1B28" w:rsidRDefault="00CB68E3" w:rsidP="00EA10D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874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1B28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28748D" w:rsidRDefault="0028748D" w:rsidP="00EA10D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48D" w:rsidRDefault="0028748D" w:rsidP="00EA10D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28748D" w:rsidRDefault="0028748D" w:rsidP="00EA10D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28748D" w:rsidRPr="00A42C49" w:rsidRDefault="0028748D" w:rsidP="00EA10D1">
            <w:pPr>
              <w:pStyle w:val="af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  <w:bookmarkStart w:id="0" w:name="_GoBack"/>
            <w:bookmarkEnd w:id="0"/>
          </w:p>
        </w:tc>
        <w:tc>
          <w:tcPr>
            <w:tcW w:w="3398" w:type="dxa"/>
          </w:tcPr>
          <w:p w:rsidR="00B35824" w:rsidRPr="00A42C49" w:rsidRDefault="00B35824" w:rsidP="00B35824">
            <w:pPr>
              <w:pStyle w:val="af1"/>
              <w:snapToGrid w:val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35824" w:rsidRDefault="00CB68E3" w:rsidP="008C3B3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D1B28">
              <w:rPr>
                <w:rFonts w:ascii="Times New Roman" w:hAnsi="Times New Roman" w:cs="Times New Roman"/>
                <w:sz w:val="28"/>
                <w:szCs w:val="28"/>
              </w:rPr>
              <w:t>И.Н. Дзюба</w:t>
            </w:r>
          </w:p>
          <w:p w:rsidR="0028748D" w:rsidRDefault="0028748D" w:rsidP="008C3B3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48D" w:rsidRDefault="0028748D" w:rsidP="008C3B3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48D" w:rsidRDefault="0028748D" w:rsidP="008C3B3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В.А. Жигайлова</w:t>
            </w:r>
          </w:p>
          <w:p w:rsidR="0028748D" w:rsidRDefault="0028748D" w:rsidP="008C3B3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48D" w:rsidRPr="00A42C49" w:rsidRDefault="0028748D" w:rsidP="008C3B3A">
            <w:pPr>
              <w:pStyle w:val="af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B35824" w:rsidRDefault="00B35824" w:rsidP="00A43BDF">
      <w:pP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B35824" w:rsidSect="00CB68E3">
      <w:headerReference w:type="default" r:id="rId17"/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72" w:rsidRDefault="00B33C72" w:rsidP="00992A5C">
      <w:r>
        <w:separator/>
      </w:r>
    </w:p>
  </w:endnote>
  <w:endnote w:type="continuationSeparator" w:id="0">
    <w:p w:rsidR="00B33C72" w:rsidRDefault="00B33C72" w:rsidP="009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72" w:rsidRDefault="00B33C72" w:rsidP="00992A5C">
      <w:r>
        <w:separator/>
      </w:r>
    </w:p>
  </w:footnote>
  <w:footnote w:type="continuationSeparator" w:id="0">
    <w:p w:rsidR="00B33C72" w:rsidRDefault="00B33C72" w:rsidP="0099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7C" w:rsidRPr="00274458" w:rsidRDefault="009E1BFD">
    <w:pPr>
      <w:pStyle w:val="a8"/>
      <w:jc w:val="center"/>
      <w:rPr>
        <w:rFonts w:ascii="Times New Roman" w:hAnsi="Times New Roman"/>
      </w:rPr>
    </w:pPr>
    <w:r w:rsidRPr="00274458">
      <w:rPr>
        <w:rFonts w:ascii="Times New Roman" w:hAnsi="Times New Roman"/>
      </w:rPr>
      <w:fldChar w:fldCharType="begin"/>
    </w:r>
    <w:r w:rsidR="00C63D7C" w:rsidRPr="00274458">
      <w:rPr>
        <w:rFonts w:ascii="Times New Roman" w:hAnsi="Times New Roman"/>
      </w:rPr>
      <w:instrText>PAGE   \* MERGEFORMAT</w:instrText>
    </w:r>
    <w:r w:rsidRPr="00274458">
      <w:rPr>
        <w:rFonts w:ascii="Times New Roman" w:hAnsi="Times New Roman"/>
      </w:rPr>
      <w:fldChar w:fldCharType="separate"/>
    </w:r>
    <w:r w:rsidR="0028748D">
      <w:rPr>
        <w:rFonts w:ascii="Times New Roman" w:hAnsi="Times New Roman"/>
        <w:noProof/>
      </w:rPr>
      <w:t>7</w:t>
    </w:r>
    <w:r w:rsidRPr="00274458">
      <w:rPr>
        <w:rFonts w:ascii="Times New Roman" w:hAnsi="Times New Roman"/>
      </w:rPr>
      <w:fldChar w:fldCharType="end"/>
    </w:r>
  </w:p>
  <w:p w:rsidR="00C63D7C" w:rsidRDefault="00C63D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599"/>
    <w:multiLevelType w:val="hybridMultilevel"/>
    <w:tmpl w:val="3C9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61298"/>
    <w:multiLevelType w:val="multilevel"/>
    <w:tmpl w:val="101E95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BE5F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C7E5022"/>
    <w:multiLevelType w:val="multilevel"/>
    <w:tmpl w:val="BCF22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0B1"/>
    <w:rsid w:val="00013518"/>
    <w:rsid w:val="000242EB"/>
    <w:rsid w:val="00040385"/>
    <w:rsid w:val="00051FAD"/>
    <w:rsid w:val="00056CF1"/>
    <w:rsid w:val="0006358F"/>
    <w:rsid w:val="00072DFE"/>
    <w:rsid w:val="00092A48"/>
    <w:rsid w:val="000A3254"/>
    <w:rsid w:val="000A605B"/>
    <w:rsid w:val="000B03F9"/>
    <w:rsid w:val="000B40C5"/>
    <w:rsid w:val="000B6500"/>
    <w:rsid w:val="000C54EF"/>
    <w:rsid w:val="000C6224"/>
    <w:rsid w:val="000D3E6E"/>
    <w:rsid w:val="000D67A7"/>
    <w:rsid w:val="000E51E5"/>
    <w:rsid w:val="000E632B"/>
    <w:rsid w:val="000F0B4F"/>
    <w:rsid w:val="000F3770"/>
    <w:rsid w:val="000F49BA"/>
    <w:rsid w:val="00100661"/>
    <w:rsid w:val="001065C7"/>
    <w:rsid w:val="00106B3F"/>
    <w:rsid w:val="00122125"/>
    <w:rsid w:val="00124572"/>
    <w:rsid w:val="00124B16"/>
    <w:rsid w:val="00131D21"/>
    <w:rsid w:val="00137863"/>
    <w:rsid w:val="00141063"/>
    <w:rsid w:val="00143BCD"/>
    <w:rsid w:val="00147191"/>
    <w:rsid w:val="001634C5"/>
    <w:rsid w:val="0018129F"/>
    <w:rsid w:val="00185E9E"/>
    <w:rsid w:val="001A626F"/>
    <w:rsid w:val="001C5892"/>
    <w:rsid w:val="001C7EDB"/>
    <w:rsid w:val="001F20D6"/>
    <w:rsid w:val="001F35F9"/>
    <w:rsid w:val="00206E21"/>
    <w:rsid w:val="0021005E"/>
    <w:rsid w:val="00211D69"/>
    <w:rsid w:val="00221F12"/>
    <w:rsid w:val="00226430"/>
    <w:rsid w:val="00235ED8"/>
    <w:rsid w:val="00247FF7"/>
    <w:rsid w:val="002645E4"/>
    <w:rsid w:val="00271A44"/>
    <w:rsid w:val="00274458"/>
    <w:rsid w:val="0027774D"/>
    <w:rsid w:val="00277F57"/>
    <w:rsid w:val="00281E73"/>
    <w:rsid w:val="0028748D"/>
    <w:rsid w:val="00294B6A"/>
    <w:rsid w:val="002964C4"/>
    <w:rsid w:val="002964FF"/>
    <w:rsid w:val="00297941"/>
    <w:rsid w:val="00297CBA"/>
    <w:rsid w:val="002A2883"/>
    <w:rsid w:val="002A570B"/>
    <w:rsid w:val="002A635E"/>
    <w:rsid w:val="002B04BF"/>
    <w:rsid w:val="002B1F82"/>
    <w:rsid w:val="002B43FF"/>
    <w:rsid w:val="002C7CC9"/>
    <w:rsid w:val="002D0B46"/>
    <w:rsid w:val="002D1B28"/>
    <w:rsid w:val="002D48C7"/>
    <w:rsid w:val="002E3AD5"/>
    <w:rsid w:val="002F123D"/>
    <w:rsid w:val="002F2101"/>
    <w:rsid w:val="002F5CB8"/>
    <w:rsid w:val="00300517"/>
    <w:rsid w:val="0030081B"/>
    <w:rsid w:val="00300F0C"/>
    <w:rsid w:val="0031461F"/>
    <w:rsid w:val="00317DB8"/>
    <w:rsid w:val="00350939"/>
    <w:rsid w:val="00350C84"/>
    <w:rsid w:val="00357CFE"/>
    <w:rsid w:val="00360B00"/>
    <w:rsid w:val="003834EB"/>
    <w:rsid w:val="003838A6"/>
    <w:rsid w:val="00387643"/>
    <w:rsid w:val="003A517C"/>
    <w:rsid w:val="003B4849"/>
    <w:rsid w:val="003B4942"/>
    <w:rsid w:val="003D35E7"/>
    <w:rsid w:val="003F1866"/>
    <w:rsid w:val="00405C88"/>
    <w:rsid w:val="004140B9"/>
    <w:rsid w:val="00414DDA"/>
    <w:rsid w:val="004179C2"/>
    <w:rsid w:val="00417F39"/>
    <w:rsid w:val="004222EB"/>
    <w:rsid w:val="00423849"/>
    <w:rsid w:val="00424884"/>
    <w:rsid w:val="004378DC"/>
    <w:rsid w:val="004505E1"/>
    <w:rsid w:val="004543BD"/>
    <w:rsid w:val="00456C81"/>
    <w:rsid w:val="00456CB7"/>
    <w:rsid w:val="004734F1"/>
    <w:rsid w:val="00484C68"/>
    <w:rsid w:val="00486196"/>
    <w:rsid w:val="004A3874"/>
    <w:rsid w:val="004A7379"/>
    <w:rsid w:val="004B3164"/>
    <w:rsid w:val="004C0C20"/>
    <w:rsid w:val="004C3B0C"/>
    <w:rsid w:val="004C46AA"/>
    <w:rsid w:val="004D7330"/>
    <w:rsid w:val="004D753E"/>
    <w:rsid w:val="004F2932"/>
    <w:rsid w:val="00500C4D"/>
    <w:rsid w:val="00526A75"/>
    <w:rsid w:val="00543189"/>
    <w:rsid w:val="00554A3B"/>
    <w:rsid w:val="0055533B"/>
    <w:rsid w:val="00556535"/>
    <w:rsid w:val="00571D01"/>
    <w:rsid w:val="00572813"/>
    <w:rsid w:val="00595A6E"/>
    <w:rsid w:val="00596E37"/>
    <w:rsid w:val="005A1C27"/>
    <w:rsid w:val="005A3776"/>
    <w:rsid w:val="005A49F0"/>
    <w:rsid w:val="005B16C5"/>
    <w:rsid w:val="005B1D49"/>
    <w:rsid w:val="005B47EA"/>
    <w:rsid w:val="005C3910"/>
    <w:rsid w:val="005C7D0C"/>
    <w:rsid w:val="005D1BB4"/>
    <w:rsid w:val="005D76C4"/>
    <w:rsid w:val="005E1824"/>
    <w:rsid w:val="005F1CFB"/>
    <w:rsid w:val="005F3A93"/>
    <w:rsid w:val="005F4A7C"/>
    <w:rsid w:val="005F6D7D"/>
    <w:rsid w:val="00605887"/>
    <w:rsid w:val="006124D6"/>
    <w:rsid w:val="00640ABC"/>
    <w:rsid w:val="00654CD2"/>
    <w:rsid w:val="0065549D"/>
    <w:rsid w:val="00664024"/>
    <w:rsid w:val="00664321"/>
    <w:rsid w:val="00674C89"/>
    <w:rsid w:val="00676415"/>
    <w:rsid w:val="00681D7E"/>
    <w:rsid w:val="00682A98"/>
    <w:rsid w:val="006A094D"/>
    <w:rsid w:val="006C35E0"/>
    <w:rsid w:val="00710825"/>
    <w:rsid w:val="007167C9"/>
    <w:rsid w:val="00716E6A"/>
    <w:rsid w:val="00720F59"/>
    <w:rsid w:val="0073105B"/>
    <w:rsid w:val="00732EC0"/>
    <w:rsid w:val="00732F77"/>
    <w:rsid w:val="00744F13"/>
    <w:rsid w:val="007535F3"/>
    <w:rsid w:val="007649F8"/>
    <w:rsid w:val="0077145B"/>
    <w:rsid w:val="0078016D"/>
    <w:rsid w:val="0078532A"/>
    <w:rsid w:val="00786CEA"/>
    <w:rsid w:val="007908CA"/>
    <w:rsid w:val="00790B97"/>
    <w:rsid w:val="00793BAB"/>
    <w:rsid w:val="007940B1"/>
    <w:rsid w:val="00794E21"/>
    <w:rsid w:val="007A7E94"/>
    <w:rsid w:val="007B4516"/>
    <w:rsid w:val="007B4747"/>
    <w:rsid w:val="007C023D"/>
    <w:rsid w:val="007C10ED"/>
    <w:rsid w:val="007D279C"/>
    <w:rsid w:val="007D44B8"/>
    <w:rsid w:val="007F6F70"/>
    <w:rsid w:val="00804D0B"/>
    <w:rsid w:val="00824CFA"/>
    <w:rsid w:val="00824F8A"/>
    <w:rsid w:val="00830869"/>
    <w:rsid w:val="00832131"/>
    <w:rsid w:val="008456B3"/>
    <w:rsid w:val="008544EF"/>
    <w:rsid w:val="00856237"/>
    <w:rsid w:val="00863679"/>
    <w:rsid w:val="00867A37"/>
    <w:rsid w:val="00871B66"/>
    <w:rsid w:val="0087256F"/>
    <w:rsid w:val="00873E85"/>
    <w:rsid w:val="00886560"/>
    <w:rsid w:val="00892569"/>
    <w:rsid w:val="008B629D"/>
    <w:rsid w:val="008C3B3A"/>
    <w:rsid w:val="008C45CD"/>
    <w:rsid w:val="008D0ACB"/>
    <w:rsid w:val="008D2B7A"/>
    <w:rsid w:val="008D5A9A"/>
    <w:rsid w:val="008D7E1F"/>
    <w:rsid w:val="008E72F1"/>
    <w:rsid w:val="008E7CD9"/>
    <w:rsid w:val="008F23D2"/>
    <w:rsid w:val="00914AAC"/>
    <w:rsid w:val="00927E65"/>
    <w:rsid w:val="009345C4"/>
    <w:rsid w:val="00937DE0"/>
    <w:rsid w:val="00943B1B"/>
    <w:rsid w:val="00951E2B"/>
    <w:rsid w:val="00957673"/>
    <w:rsid w:val="00966018"/>
    <w:rsid w:val="00975203"/>
    <w:rsid w:val="009768FD"/>
    <w:rsid w:val="00977652"/>
    <w:rsid w:val="00980556"/>
    <w:rsid w:val="009856C7"/>
    <w:rsid w:val="0099040B"/>
    <w:rsid w:val="00992A5C"/>
    <w:rsid w:val="009A1209"/>
    <w:rsid w:val="009A29ED"/>
    <w:rsid w:val="009A5A70"/>
    <w:rsid w:val="009B5EFF"/>
    <w:rsid w:val="009C0808"/>
    <w:rsid w:val="009C452F"/>
    <w:rsid w:val="009D51ED"/>
    <w:rsid w:val="009E1BFD"/>
    <w:rsid w:val="009E236A"/>
    <w:rsid w:val="009E5656"/>
    <w:rsid w:val="00A00BA1"/>
    <w:rsid w:val="00A06E8B"/>
    <w:rsid w:val="00A103D1"/>
    <w:rsid w:val="00A104C5"/>
    <w:rsid w:val="00A11B6A"/>
    <w:rsid w:val="00A11C7D"/>
    <w:rsid w:val="00A2123A"/>
    <w:rsid w:val="00A23F72"/>
    <w:rsid w:val="00A25965"/>
    <w:rsid w:val="00A35B47"/>
    <w:rsid w:val="00A379B6"/>
    <w:rsid w:val="00A42C49"/>
    <w:rsid w:val="00A43BDF"/>
    <w:rsid w:val="00A536A9"/>
    <w:rsid w:val="00A56D67"/>
    <w:rsid w:val="00A607E8"/>
    <w:rsid w:val="00A60C72"/>
    <w:rsid w:val="00A652DB"/>
    <w:rsid w:val="00A72526"/>
    <w:rsid w:val="00A80C9D"/>
    <w:rsid w:val="00A83A0F"/>
    <w:rsid w:val="00A86930"/>
    <w:rsid w:val="00AA4678"/>
    <w:rsid w:val="00AA7A6D"/>
    <w:rsid w:val="00AB6F04"/>
    <w:rsid w:val="00AC0632"/>
    <w:rsid w:val="00AC08B6"/>
    <w:rsid w:val="00AC26DC"/>
    <w:rsid w:val="00AD23AB"/>
    <w:rsid w:val="00AD2CE1"/>
    <w:rsid w:val="00AD5520"/>
    <w:rsid w:val="00AD7ECF"/>
    <w:rsid w:val="00AF1AF2"/>
    <w:rsid w:val="00AF46FA"/>
    <w:rsid w:val="00B02FCB"/>
    <w:rsid w:val="00B03EF6"/>
    <w:rsid w:val="00B1026D"/>
    <w:rsid w:val="00B11053"/>
    <w:rsid w:val="00B114D0"/>
    <w:rsid w:val="00B13199"/>
    <w:rsid w:val="00B15B06"/>
    <w:rsid w:val="00B33C72"/>
    <w:rsid w:val="00B35824"/>
    <w:rsid w:val="00B410BB"/>
    <w:rsid w:val="00B45947"/>
    <w:rsid w:val="00B50601"/>
    <w:rsid w:val="00B51B12"/>
    <w:rsid w:val="00B66859"/>
    <w:rsid w:val="00B73B61"/>
    <w:rsid w:val="00B7543B"/>
    <w:rsid w:val="00B7694A"/>
    <w:rsid w:val="00B77401"/>
    <w:rsid w:val="00B81D4A"/>
    <w:rsid w:val="00B86B5E"/>
    <w:rsid w:val="00B87B44"/>
    <w:rsid w:val="00B91548"/>
    <w:rsid w:val="00B953DD"/>
    <w:rsid w:val="00BA2DB7"/>
    <w:rsid w:val="00BB0635"/>
    <w:rsid w:val="00BB7746"/>
    <w:rsid w:val="00BD4BB5"/>
    <w:rsid w:val="00BE0A8A"/>
    <w:rsid w:val="00BE6A8A"/>
    <w:rsid w:val="00BF387A"/>
    <w:rsid w:val="00BF4477"/>
    <w:rsid w:val="00BF719D"/>
    <w:rsid w:val="00C05348"/>
    <w:rsid w:val="00C1686D"/>
    <w:rsid w:val="00C20CE8"/>
    <w:rsid w:val="00C2200E"/>
    <w:rsid w:val="00C25857"/>
    <w:rsid w:val="00C26813"/>
    <w:rsid w:val="00C30777"/>
    <w:rsid w:val="00C325B9"/>
    <w:rsid w:val="00C34203"/>
    <w:rsid w:val="00C36798"/>
    <w:rsid w:val="00C37BDE"/>
    <w:rsid w:val="00C4152F"/>
    <w:rsid w:val="00C445BD"/>
    <w:rsid w:val="00C47F63"/>
    <w:rsid w:val="00C5270F"/>
    <w:rsid w:val="00C5489D"/>
    <w:rsid w:val="00C63D7C"/>
    <w:rsid w:val="00C67541"/>
    <w:rsid w:val="00C705FD"/>
    <w:rsid w:val="00C90073"/>
    <w:rsid w:val="00C9271A"/>
    <w:rsid w:val="00C92756"/>
    <w:rsid w:val="00C93DF9"/>
    <w:rsid w:val="00CA1F83"/>
    <w:rsid w:val="00CA45CE"/>
    <w:rsid w:val="00CB0539"/>
    <w:rsid w:val="00CB1394"/>
    <w:rsid w:val="00CB68E3"/>
    <w:rsid w:val="00CC4F2D"/>
    <w:rsid w:val="00CC59C2"/>
    <w:rsid w:val="00CD1EB2"/>
    <w:rsid w:val="00CD2719"/>
    <w:rsid w:val="00CD28F0"/>
    <w:rsid w:val="00CE159D"/>
    <w:rsid w:val="00CE5C61"/>
    <w:rsid w:val="00CF0F8E"/>
    <w:rsid w:val="00CF1E54"/>
    <w:rsid w:val="00D00157"/>
    <w:rsid w:val="00D0668B"/>
    <w:rsid w:val="00D0779C"/>
    <w:rsid w:val="00D13880"/>
    <w:rsid w:val="00D22EEE"/>
    <w:rsid w:val="00D31D6C"/>
    <w:rsid w:val="00D34784"/>
    <w:rsid w:val="00D410F8"/>
    <w:rsid w:val="00D45200"/>
    <w:rsid w:val="00D53FB1"/>
    <w:rsid w:val="00D578C4"/>
    <w:rsid w:val="00D57C06"/>
    <w:rsid w:val="00D6090C"/>
    <w:rsid w:val="00D87875"/>
    <w:rsid w:val="00D911BB"/>
    <w:rsid w:val="00D96620"/>
    <w:rsid w:val="00D97F19"/>
    <w:rsid w:val="00DB3D39"/>
    <w:rsid w:val="00DC66F1"/>
    <w:rsid w:val="00DD0B2F"/>
    <w:rsid w:val="00DD1761"/>
    <w:rsid w:val="00DD2DC8"/>
    <w:rsid w:val="00DE222D"/>
    <w:rsid w:val="00DF0285"/>
    <w:rsid w:val="00DF5BFF"/>
    <w:rsid w:val="00DF60C2"/>
    <w:rsid w:val="00E034B6"/>
    <w:rsid w:val="00E11FAB"/>
    <w:rsid w:val="00E12412"/>
    <w:rsid w:val="00E147F3"/>
    <w:rsid w:val="00E17D4C"/>
    <w:rsid w:val="00E20160"/>
    <w:rsid w:val="00E210AD"/>
    <w:rsid w:val="00E25D5B"/>
    <w:rsid w:val="00E32433"/>
    <w:rsid w:val="00E35719"/>
    <w:rsid w:val="00E4153C"/>
    <w:rsid w:val="00E67FAD"/>
    <w:rsid w:val="00E82239"/>
    <w:rsid w:val="00E903E9"/>
    <w:rsid w:val="00E92BC4"/>
    <w:rsid w:val="00EA10D1"/>
    <w:rsid w:val="00EB1A56"/>
    <w:rsid w:val="00EC1ACF"/>
    <w:rsid w:val="00EC4659"/>
    <w:rsid w:val="00EC65AB"/>
    <w:rsid w:val="00EC7B75"/>
    <w:rsid w:val="00EE63A4"/>
    <w:rsid w:val="00EF0BD2"/>
    <w:rsid w:val="00EF453A"/>
    <w:rsid w:val="00EF7E96"/>
    <w:rsid w:val="00F0103F"/>
    <w:rsid w:val="00F065B7"/>
    <w:rsid w:val="00F11ABA"/>
    <w:rsid w:val="00F159FB"/>
    <w:rsid w:val="00F206E3"/>
    <w:rsid w:val="00F221E5"/>
    <w:rsid w:val="00F32AE5"/>
    <w:rsid w:val="00F35F2C"/>
    <w:rsid w:val="00F42253"/>
    <w:rsid w:val="00F43DED"/>
    <w:rsid w:val="00F47923"/>
    <w:rsid w:val="00F507E8"/>
    <w:rsid w:val="00F600F8"/>
    <w:rsid w:val="00F81466"/>
    <w:rsid w:val="00F90742"/>
    <w:rsid w:val="00F9399E"/>
    <w:rsid w:val="00F9669B"/>
    <w:rsid w:val="00F97C88"/>
    <w:rsid w:val="00FA0B21"/>
    <w:rsid w:val="00FA2959"/>
    <w:rsid w:val="00FB758F"/>
    <w:rsid w:val="00FC5277"/>
    <w:rsid w:val="00FC5666"/>
    <w:rsid w:val="00FD40CA"/>
    <w:rsid w:val="00FD53BD"/>
    <w:rsid w:val="00FD641C"/>
    <w:rsid w:val="00FD77FC"/>
    <w:rsid w:val="00FE6985"/>
    <w:rsid w:val="00FF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A79FD5E-116F-4F0D-BD21-73179A09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01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paragraph" w:styleId="3">
    <w:name w:val="heading 3"/>
    <w:basedOn w:val="a"/>
    <w:link w:val="30"/>
    <w:uiPriority w:val="9"/>
    <w:qFormat/>
    <w:rsid w:val="008544EF"/>
    <w:pPr>
      <w:suppressAutoHyphens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10">
    <w:name w:val="Заголовок1"/>
    <w:basedOn w:val="a"/>
    <w:next w:val="a3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B77401"/>
    <w:pPr>
      <w:spacing w:after="120"/>
    </w:pPr>
  </w:style>
  <w:style w:type="paragraph" w:styleId="a4">
    <w:name w:val="List"/>
    <w:basedOn w:val="a3"/>
    <w:rsid w:val="00B77401"/>
    <w:rPr>
      <w:rFonts w:cs="Arial"/>
    </w:rPr>
  </w:style>
  <w:style w:type="paragraph" w:customStyle="1" w:styleId="11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5">
    <w:name w:val="Содержимое таблицы"/>
    <w:basedOn w:val="a"/>
    <w:rsid w:val="00B77401"/>
    <w:pPr>
      <w:suppressLineNumbers/>
    </w:pPr>
  </w:style>
  <w:style w:type="paragraph" w:customStyle="1" w:styleId="a6">
    <w:name w:val="Заголовок таблицы"/>
    <w:basedOn w:val="a5"/>
    <w:rsid w:val="00B77401"/>
    <w:pPr>
      <w:jc w:val="center"/>
    </w:pPr>
    <w:rPr>
      <w:b/>
      <w:bCs/>
    </w:rPr>
  </w:style>
  <w:style w:type="table" w:styleId="a7">
    <w:name w:val="Table Grid"/>
    <w:basedOn w:val="a1"/>
    <w:uiPriority w:val="59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e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">
    <w:name w:val="Гипертекстовая ссылка"/>
    <w:basedOn w:val="ae"/>
    <w:rsid w:val="00F0103F"/>
    <w:rPr>
      <w:b/>
      <w:bCs/>
      <w:color w:val="106BBE"/>
    </w:rPr>
  </w:style>
  <w:style w:type="paragraph" w:customStyle="1" w:styleId="af0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572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List Paragraph"/>
    <w:basedOn w:val="a"/>
    <w:uiPriority w:val="34"/>
    <w:qFormat/>
    <w:rsid w:val="00572813"/>
    <w:pPr>
      <w:suppressAutoHyphens w:val="0"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rsid w:val="0057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"/>
    <w:link w:val="af4"/>
    <w:uiPriority w:val="99"/>
    <w:semiHidden/>
    <w:unhideWhenUsed/>
    <w:rsid w:val="00E147F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147F3"/>
    <w:rPr>
      <w:rFonts w:ascii="Tahoma" w:hAnsi="Tahoma" w:cs="Tahoma"/>
      <w:sz w:val="16"/>
      <w:szCs w:val="16"/>
      <w:lang w:eastAsia="ar-SA"/>
    </w:rPr>
  </w:style>
  <w:style w:type="paragraph" w:styleId="af5">
    <w:name w:val="Normal (Web)"/>
    <w:basedOn w:val="a"/>
    <w:uiPriority w:val="99"/>
    <w:unhideWhenUsed/>
    <w:rsid w:val="00141063"/>
    <w:pPr>
      <w:suppressAutoHyphens w:val="0"/>
      <w:spacing w:before="100" w:before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41063"/>
    <w:pPr>
      <w:suppressAutoHyphens w:val="0"/>
      <w:spacing w:before="100" w:before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44EF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B229D2BB7354BA5F8D16433AEC9E5F2E39478B1D58D00FA56F67C056C0372B9E282AC85B45C5B72668762AD6CSBp7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229D2BB7354BA5F8D16433AEC9E5F2E39473B7D38000FA56F67C056C0372B9F082F48DB6504E2635DD35A06EB7F0E02D559A7DA0S3p7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229D2BB7354BA5F8D16433AEC9E5F2E39473B7D38000FA56F67C056C0372B9F082F48BB0504E2635DD35A06EB7F0E02D559A7DA0S3p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229D2BB7354BA5F8D16433AEC9E5F2E39473B7D38000FA56F67C056C0372B9F082F489B4594674649234FC2AE7E3E02A55987FBC30A3CFS7p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229D2BB7354BA5F8D16433AEC9E5F2E39473B7D38000FA56F67C056C0372B9F082F48DB7594E2635DD35A06EB7F0E02D559A7DA0S3p7H" TargetMode="External"/><Relationship Id="rId10" Type="http://schemas.openxmlformats.org/officeDocument/2006/relationships/hyperlink" Target="consultantplus://offline/ref=5B229D2BB7354BA5F8D16433AEC9E5F2E39473B7D38000FA56F67C056C0372B9F082F48DB6514E2635DD35A06EB7F0E02D559A7DA0S3p7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229D2BB7354BA5F8D16433AEC9E5F2E39473B7D38000FA56F67C056C0372B9F082F48DB65E4E2635DD35A06EB7F0E02D559A7DA0S3p7H" TargetMode="External"/><Relationship Id="rId14" Type="http://schemas.openxmlformats.org/officeDocument/2006/relationships/hyperlink" Target="consultantplus://offline/ref=5B229D2BB7354BA5F8D16433AEC9E5F2E39473B7D38000FA56F67C056C0372B9F082F48BB15B4E2635DD35A06EB7F0E02D559A7DA0S3p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2F16-E103-4C41-A23A-7D2D4445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7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Ковтун Надежда Георгиевна</cp:lastModifiedBy>
  <cp:revision>78</cp:revision>
  <cp:lastPrinted>2025-03-21T09:57:00Z</cp:lastPrinted>
  <dcterms:created xsi:type="dcterms:W3CDTF">2024-04-04T13:58:00Z</dcterms:created>
  <dcterms:modified xsi:type="dcterms:W3CDTF">2025-05-16T14:03:00Z</dcterms:modified>
</cp:coreProperties>
</file>