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13" w:rsidRPr="00931413" w:rsidRDefault="00931413" w:rsidP="00931413">
      <w:pPr>
        <w:suppressAutoHyphens w:val="0"/>
        <w:spacing w:after="160" w:line="256" w:lineRule="auto"/>
        <w:jc w:val="center"/>
        <w:rPr>
          <w:rFonts w:eastAsia="Calibri"/>
          <w:lang w:eastAsia="en-US"/>
        </w:rPr>
      </w:pPr>
      <w:r w:rsidRPr="00931413">
        <w:rPr>
          <w:rFonts w:ascii="Calibri" w:eastAsia="Calibri" w:hAnsi="Calibri"/>
          <w:noProof/>
          <w:sz w:val="30"/>
          <w:szCs w:val="30"/>
        </w:rPr>
        <w:drawing>
          <wp:inline distT="0" distB="0" distL="0" distR="0" wp14:anchorId="193B29E1" wp14:editId="6D0FD45D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13" w:rsidRPr="00931413" w:rsidRDefault="00931413" w:rsidP="00931413">
      <w:pPr>
        <w:suppressAutoHyphens w:val="0"/>
        <w:jc w:val="center"/>
        <w:rPr>
          <w:rFonts w:eastAsia="Calibri"/>
          <w:lang w:eastAsia="en-US"/>
        </w:rPr>
      </w:pPr>
    </w:p>
    <w:p w:rsidR="00931413" w:rsidRPr="00931413" w:rsidRDefault="00931413" w:rsidP="00931413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931413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931413" w:rsidRPr="00931413" w:rsidRDefault="00931413" w:rsidP="0093141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31413" w:rsidRPr="00931413" w:rsidRDefault="00931413" w:rsidP="00931413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931413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931413" w:rsidRPr="00931413" w:rsidRDefault="00931413" w:rsidP="0093141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31413" w:rsidRPr="00931413" w:rsidRDefault="00931413" w:rsidP="0093141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931413">
        <w:rPr>
          <w:rFonts w:eastAsia="Calibri"/>
          <w:sz w:val="28"/>
          <w:szCs w:val="28"/>
          <w:lang w:eastAsia="en-US"/>
        </w:rPr>
        <w:t xml:space="preserve">от </w:t>
      </w:r>
      <w:r w:rsidR="000D4C3E">
        <w:rPr>
          <w:rFonts w:eastAsia="Calibri"/>
          <w:sz w:val="28"/>
          <w:szCs w:val="28"/>
          <w:lang w:eastAsia="en-US"/>
        </w:rPr>
        <w:t>06.05.2025</w:t>
      </w:r>
      <w:r w:rsidRPr="00931413">
        <w:rPr>
          <w:rFonts w:eastAsia="Calibri"/>
          <w:sz w:val="28"/>
          <w:szCs w:val="28"/>
          <w:lang w:eastAsia="en-US"/>
        </w:rPr>
        <w:t xml:space="preserve"> № </w:t>
      </w:r>
      <w:r w:rsidR="000D4C3E">
        <w:rPr>
          <w:rFonts w:eastAsia="Calibri"/>
          <w:sz w:val="28"/>
          <w:szCs w:val="28"/>
          <w:lang w:eastAsia="en-US"/>
        </w:rPr>
        <w:t>375</w:t>
      </w:r>
    </w:p>
    <w:p w:rsidR="00931413" w:rsidRPr="00931413" w:rsidRDefault="00931413" w:rsidP="0093141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931413" w:rsidRPr="00931413" w:rsidRDefault="00931413" w:rsidP="0093141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931413">
        <w:rPr>
          <w:rFonts w:eastAsia="Calibri"/>
          <w:sz w:val="28"/>
          <w:szCs w:val="28"/>
          <w:lang w:eastAsia="en-US"/>
        </w:rPr>
        <w:t>г. Азов</w:t>
      </w:r>
    </w:p>
    <w:p w:rsidR="00042519" w:rsidRDefault="00042519" w:rsidP="000425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31413" w:rsidRPr="004A01F3" w:rsidRDefault="00931413" w:rsidP="000425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2519" w:rsidRPr="004A01F3" w:rsidRDefault="00042519" w:rsidP="00042519">
      <w:pPr>
        <w:jc w:val="center"/>
        <w:rPr>
          <w:b/>
          <w:sz w:val="28"/>
          <w:szCs w:val="28"/>
        </w:rPr>
      </w:pPr>
      <w:r w:rsidRPr="004A01F3">
        <w:rPr>
          <w:b/>
          <w:sz w:val="28"/>
          <w:szCs w:val="28"/>
        </w:rPr>
        <w:t>О назначении публичных слушаний</w:t>
      </w:r>
    </w:p>
    <w:p w:rsidR="00042519" w:rsidRPr="004A01F3" w:rsidRDefault="00042519" w:rsidP="00042519">
      <w:pPr>
        <w:rPr>
          <w:sz w:val="24"/>
          <w:szCs w:val="24"/>
        </w:rPr>
      </w:pPr>
    </w:p>
    <w:p w:rsidR="003902D8" w:rsidRPr="004A01F3" w:rsidRDefault="003902D8">
      <w:pPr>
        <w:widowControl w:val="0"/>
        <w:jc w:val="center"/>
        <w:rPr>
          <w:sz w:val="28"/>
          <w:szCs w:val="28"/>
        </w:rPr>
      </w:pPr>
    </w:p>
    <w:p w:rsidR="003902D8" w:rsidRPr="004A01F3" w:rsidRDefault="003902D8">
      <w:pPr>
        <w:ind w:firstLine="708"/>
        <w:jc w:val="both"/>
      </w:pPr>
      <w:r w:rsidRPr="004A01F3">
        <w:rPr>
          <w:sz w:val="28"/>
          <w:szCs w:val="28"/>
          <w:lang w:eastAsia="zh-CN"/>
        </w:rPr>
        <w:t>В соответствии со статьей 28 Федерального закона от 06.10.2003 №</w:t>
      </w:r>
      <w:r w:rsidR="00931413">
        <w:rPr>
          <w:sz w:val="28"/>
          <w:szCs w:val="28"/>
          <w:lang w:eastAsia="zh-CN"/>
        </w:rPr>
        <w:t xml:space="preserve"> </w:t>
      </w:r>
      <w:r w:rsidRPr="004A01F3">
        <w:rPr>
          <w:sz w:val="28"/>
          <w:szCs w:val="28"/>
          <w:lang w:eastAsia="zh-CN"/>
        </w:rPr>
        <w:t>131-ФЗ</w:t>
      </w:r>
      <w:bookmarkStart w:id="0" w:name="p17"/>
      <w:bookmarkEnd w:id="0"/>
      <w:r w:rsidRPr="004A01F3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статьей 1</w:t>
      </w:r>
      <w:r w:rsidR="00042519" w:rsidRPr="004A01F3">
        <w:rPr>
          <w:sz w:val="28"/>
          <w:szCs w:val="28"/>
          <w:lang w:eastAsia="zh-CN"/>
        </w:rPr>
        <w:t>6</w:t>
      </w:r>
      <w:r w:rsidRPr="004A01F3">
        <w:rPr>
          <w:sz w:val="28"/>
          <w:szCs w:val="28"/>
          <w:lang w:eastAsia="zh-CN"/>
        </w:rPr>
        <w:t xml:space="preserve"> </w:t>
      </w:r>
      <w:r w:rsidRPr="004A01F3">
        <w:rPr>
          <w:sz w:val="28"/>
          <w:szCs w:val="24"/>
          <w:lang w:eastAsia="zh-CN"/>
        </w:rPr>
        <w:t xml:space="preserve">Устава муниципального образования </w:t>
      </w:r>
      <w:r w:rsidR="000B453F" w:rsidRPr="004A01F3">
        <w:rPr>
          <w:sz w:val="28"/>
          <w:szCs w:val="24"/>
          <w:lang w:eastAsia="zh-CN"/>
        </w:rPr>
        <w:t xml:space="preserve">городского округа </w:t>
      </w:r>
      <w:r w:rsidRPr="004A01F3">
        <w:rPr>
          <w:sz w:val="28"/>
          <w:szCs w:val="24"/>
          <w:lang w:eastAsia="zh-CN"/>
        </w:rPr>
        <w:t>«Город Азов»</w:t>
      </w:r>
      <w:r w:rsidR="000B453F" w:rsidRPr="004A01F3">
        <w:rPr>
          <w:sz w:val="28"/>
          <w:szCs w:val="24"/>
          <w:lang w:eastAsia="zh-CN"/>
        </w:rPr>
        <w:t xml:space="preserve"> Ростовской области</w:t>
      </w:r>
      <w:r w:rsidRPr="004A01F3">
        <w:rPr>
          <w:sz w:val="28"/>
          <w:szCs w:val="24"/>
          <w:lang w:eastAsia="zh-CN"/>
        </w:rPr>
        <w:t xml:space="preserve">, </w:t>
      </w:r>
      <w:r w:rsidRPr="004A01F3">
        <w:rPr>
          <w:sz w:val="28"/>
          <w:szCs w:val="28"/>
          <w:lang w:eastAsia="zh-CN"/>
        </w:rPr>
        <w:t xml:space="preserve">с целью обсуждения проекта решения Азовской городской Думы </w:t>
      </w:r>
      <w:r w:rsidRPr="004A01F3">
        <w:rPr>
          <w:sz w:val="28"/>
          <w:szCs w:val="28"/>
        </w:rPr>
        <w:t>«О</w:t>
      </w:r>
      <w:r w:rsidR="00176492" w:rsidRPr="004A01F3">
        <w:rPr>
          <w:sz w:val="28"/>
          <w:szCs w:val="28"/>
        </w:rPr>
        <w:t xml:space="preserve">б исполнении </w:t>
      </w:r>
      <w:r w:rsidRPr="004A01F3">
        <w:rPr>
          <w:sz w:val="28"/>
          <w:szCs w:val="28"/>
        </w:rPr>
        <w:t>бюджет</w:t>
      </w:r>
      <w:r w:rsidR="00176492" w:rsidRPr="004A01F3">
        <w:rPr>
          <w:sz w:val="28"/>
          <w:szCs w:val="28"/>
        </w:rPr>
        <w:t>а города Азова з</w:t>
      </w:r>
      <w:r w:rsidRPr="004A01F3">
        <w:rPr>
          <w:sz w:val="28"/>
          <w:szCs w:val="28"/>
        </w:rPr>
        <w:t>а 202</w:t>
      </w:r>
      <w:r w:rsidR="00176492" w:rsidRPr="004A01F3">
        <w:rPr>
          <w:sz w:val="28"/>
          <w:szCs w:val="28"/>
        </w:rPr>
        <w:t>4</w:t>
      </w:r>
      <w:r w:rsidRPr="004A01F3">
        <w:rPr>
          <w:sz w:val="28"/>
          <w:szCs w:val="28"/>
        </w:rPr>
        <w:t xml:space="preserve"> год»</w:t>
      </w:r>
      <w:r w:rsidR="00042519" w:rsidRPr="004A01F3">
        <w:rPr>
          <w:sz w:val="28"/>
          <w:szCs w:val="28"/>
        </w:rPr>
        <w:t xml:space="preserve"> Администрация города Азова</w:t>
      </w:r>
      <w:r w:rsidR="00EF7155">
        <w:rPr>
          <w:sz w:val="28"/>
          <w:szCs w:val="28"/>
        </w:rPr>
        <w:t xml:space="preserve"> </w:t>
      </w:r>
      <w:r w:rsidR="00042519" w:rsidRPr="004A01F3">
        <w:rPr>
          <w:b/>
          <w:sz w:val="28"/>
          <w:szCs w:val="28"/>
        </w:rPr>
        <w:t>п о с т а н о в л я е т</w:t>
      </w:r>
      <w:r w:rsidR="00042519" w:rsidRPr="004A01F3">
        <w:rPr>
          <w:sz w:val="28"/>
          <w:szCs w:val="28"/>
        </w:rPr>
        <w:t>:</w:t>
      </w:r>
    </w:p>
    <w:p w:rsidR="003902D8" w:rsidRPr="004A01F3" w:rsidRDefault="003902D8">
      <w:pPr>
        <w:jc w:val="center"/>
        <w:rPr>
          <w:iCs/>
          <w:kern w:val="2"/>
          <w:sz w:val="28"/>
          <w:szCs w:val="28"/>
          <w:lang w:eastAsia="ar-SA"/>
        </w:rPr>
      </w:pPr>
    </w:p>
    <w:p w:rsidR="003902D8" w:rsidRPr="004A01F3" w:rsidRDefault="003902D8">
      <w:pPr>
        <w:ind w:firstLine="708"/>
        <w:jc w:val="both"/>
        <w:rPr>
          <w:sz w:val="28"/>
          <w:szCs w:val="28"/>
        </w:rPr>
      </w:pPr>
    </w:p>
    <w:p w:rsidR="003902D8" w:rsidRPr="004A01F3" w:rsidRDefault="003902D8">
      <w:pPr>
        <w:ind w:firstLine="708"/>
        <w:jc w:val="both"/>
      </w:pPr>
      <w:r w:rsidRPr="004A01F3">
        <w:rPr>
          <w:sz w:val="28"/>
          <w:szCs w:val="28"/>
        </w:rPr>
        <w:t xml:space="preserve">1. Назначить по инициативе </w:t>
      </w:r>
      <w:r w:rsidR="00042519" w:rsidRPr="004A01F3">
        <w:rPr>
          <w:sz w:val="28"/>
          <w:szCs w:val="28"/>
        </w:rPr>
        <w:t>Г</w:t>
      </w:r>
      <w:r w:rsidRPr="004A01F3">
        <w:rPr>
          <w:sz w:val="28"/>
          <w:szCs w:val="28"/>
        </w:rPr>
        <w:t>лавы города Азова публичные слушания по рассмотрению проекта решения Азовской городской Думы «</w:t>
      </w:r>
      <w:r w:rsidR="00176492" w:rsidRPr="004A01F3">
        <w:rPr>
          <w:sz w:val="28"/>
          <w:szCs w:val="28"/>
        </w:rPr>
        <w:t>Об исполнении бюджета города Азова за 2024 год</w:t>
      </w:r>
      <w:r w:rsidRPr="004A01F3">
        <w:rPr>
          <w:sz w:val="28"/>
          <w:szCs w:val="28"/>
        </w:rPr>
        <w:t>».</w:t>
      </w:r>
    </w:p>
    <w:p w:rsidR="00931413" w:rsidRDefault="00931413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 xml:space="preserve">2. Провести публичные слушания </w:t>
      </w:r>
      <w:r w:rsidR="001A758E" w:rsidRPr="004A01F3">
        <w:rPr>
          <w:rFonts w:eastAsia="Calibri"/>
          <w:sz w:val="28"/>
          <w:szCs w:val="28"/>
          <w:lang w:eastAsia="zh-CN"/>
        </w:rPr>
        <w:t>20</w:t>
      </w:r>
      <w:r w:rsidRPr="004A01F3">
        <w:rPr>
          <w:rFonts w:eastAsia="Calibri"/>
          <w:sz w:val="28"/>
          <w:szCs w:val="28"/>
          <w:lang w:eastAsia="zh-CN"/>
        </w:rPr>
        <w:t xml:space="preserve"> </w:t>
      </w:r>
      <w:r w:rsidR="001A758E" w:rsidRPr="004A01F3">
        <w:rPr>
          <w:rFonts w:eastAsia="Calibri"/>
          <w:sz w:val="28"/>
          <w:szCs w:val="28"/>
          <w:lang w:eastAsia="zh-CN"/>
        </w:rPr>
        <w:t xml:space="preserve">мая </w:t>
      </w:r>
      <w:r w:rsidRPr="004A01F3">
        <w:rPr>
          <w:rFonts w:eastAsia="Calibri"/>
          <w:sz w:val="28"/>
          <w:szCs w:val="28"/>
          <w:lang w:eastAsia="zh-CN"/>
        </w:rPr>
        <w:t>202</w:t>
      </w:r>
      <w:r w:rsidR="001A758E" w:rsidRPr="004A01F3">
        <w:rPr>
          <w:rFonts w:eastAsia="Calibri"/>
          <w:sz w:val="28"/>
          <w:szCs w:val="28"/>
          <w:lang w:eastAsia="zh-CN"/>
        </w:rPr>
        <w:t>5</w:t>
      </w:r>
      <w:r w:rsidRPr="004A01F3">
        <w:rPr>
          <w:rFonts w:eastAsia="Calibri"/>
          <w:sz w:val="28"/>
          <w:szCs w:val="28"/>
          <w:lang w:eastAsia="zh-CN"/>
        </w:rPr>
        <w:t xml:space="preserve"> года в 16:00 часов в большом зале заседаний </w:t>
      </w:r>
      <w:r w:rsidR="00FF45BA">
        <w:rPr>
          <w:rFonts w:eastAsia="Calibri"/>
          <w:sz w:val="28"/>
          <w:szCs w:val="28"/>
          <w:lang w:eastAsia="zh-CN"/>
        </w:rPr>
        <w:t>Администрации города Азова</w:t>
      </w:r>
      <w:r w:rsidRPr="004A01F3">
        <w:rPr>
          <w:rFonts w:eastAsia="Calibri"/>
          <w:sz w:val="28"/>
          <w:szCs w:val="28"/>
          <w:lang w:eastAsia="zh-CN"/>
        </w:rPr>
        <w:t xml:space="preserve"> (пл. Петровская, 4, третий этаж).</w:t>
      </w:r>
    </w:p>
    <w:p w:rsidR="00931413" w:rsidRDefault="00931413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>3. Пригласить для участия в публичных слушаниях депутатов Азовской городской Думы, муниципальных служащих Азовской городской Думы</w:t>
      </w:r>
      <w:r w:rsidR="00931413">
        <w:rPr>
          <w:rFonts w:eastAsia="Calibri"/>
          <w:sz w:val="28"/>
          <w:szCs w:val="28"/>
          <w:lang w:eastAsia="zh-CN"/>
        </w:rPr>
        <w:t>;</w:t>
      </w:r>
      <w:r w:rsidRPr="004A01F3">
        <w:rPr>
          <w:rFonts w:eastAsia="Calibri"/>
          <w:sz w:val="28"/>
          <w:szCs w:val="28"/>
          <w:lang w:eastAsia="zh-CN"/>
        </w:rPr>
        <w:t xml:space="preserve"> муниципальных служащих аппарата, структурных подразделений и отраслевых (функциональных) органов Администрации города Азова; руководителей муниципальных предприятий и учреждений; представителей общественных организаций, органов территориального общественного самоуправления; представителей средств массовой информации; жителей города Азова.</w:t>
      </w:r>
    </w:p>
    <w:p w:rsidR="00931413" w:rsidRDefault="00931413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>4.</w:t>
      </w:r>
      <w:r w:rsidR="00931413">
        <w:rPr>
          <w:rFonts w:eastAsia="Calibri"/>
          <w:sz w:val="28"/>
          <w:szCs w:val="28"/>
          <w:lang w:eastAsia="zh-CN"/>
        </w:rPr>
        <w:t> </w:t>
      </w:r>
      <w:r w:rsidRPr="004A01F3">
        <w:rPr>
          <w:rFonts w:eastAsia="Calibri"/>
          <w:sz w:val="28"/>
          <w:szCs w:val="28"/>
          <w:lang w:eastAsia="zh-CN"/>
        </w:rPr>
        <w:t>Возложить ответственность за подготовку и проведение публичных слушаний на</w:t>
      </w:r>
      <w:r w:rsidR="00042519" w:rsidRPr="004A01F3">
        <w:rPr>
          <w:rFonts w:eastAsia="Calibri"/>
          <w:sz w:val="28"/>
          <w:szCs w:val="28"/>
          <w:lang w:eastAsia="zh-CN"/>
        </w:rPr>
        <w:t xml:space="preserve"> </w:t>
      </w:r>
      <w:r w:rsidR="00FC7814" w:rsidRPr="004A01F3">
        <w:rPr>
          <w:rFonts w:eastAsia="Calibri"/>
          <w:sz w:val="28"/>
          <w:szCs w:val="28"/>
          <w:lang w:eastAsia="zh-CN"/>
        </w:rPr>
        <w:t>Финансовое управление</w:t>
      </w:r>
      <w:r w:rsidR="00E66E19" w:rsidRPr="004A01F3">
        <w:rPr>
          <w:rFonts w:eastAsia="Calibri"/>
          <w:sz w:val="28"/>
          <w:szCs w:val="28"/>
          <w:lang w:eastAsia="zh-CN"/>
        </w:rPr>
        <w:t xml:space="preserve"> администрации</w:t>
      </w:r>
      <w:r w:rsidR="00931413">
        <w:rPr>
          <w:rFonts w:eastAsia="Calibri"/>
          <w:sz w:val="28"/>
          <w:szCs w:val="28"/>
          <w:lang w:eastAsia="zh-CN"/>
        </w:rPr>
        <w:t xml:space="preserve"> г. Азова (Шурховецкий </w:t>
      </w:r>
      <w:r w:rsidR="00FC7814" w:rsidRPr="004A01F3">
        <w:rPr>
          <w:rFonts w:eastAsia="Calibri"/>
          <w:sz w:val="28"/>
          <w:szCs w:val="28"/>
          <w:lang w:eastAsia="zh-CN"/>
        </w:rPr>
        <w:t>Ю.П.)</w:t>
      </w:r>
      <w:r w:rsidRPr="004A01F3">
        <w:rPr>
          <w:rFonts w:eastAsia="Calibri"/>
          <w:sz w:val="28"/>
          <w:szCs w:val="28"/>
          <w:lang w:eastAsia="zh-CN"/>
        </w:rPr>
        <w:t>.</w:t>
      </w:r>
    </w:p>
    <w:p w:rsidR="00931413" w:rsidRDefault="00931413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lastRenderedPageBreak/>
        <w:t xml:space="preserve">5. Довести до сведения жителей города, что проект решения Азовской городской Думы </w:t>
      </w:r>
      <w:r w:rsidRPr="004A01F3">
        <w:rPr>
          <w:sz w:val="28"/>
          <w:szCs w:val="28"/>
        </w:rPr>
        <w:t>«</w:t>
      </w:r>
      <w:r w:rsidR="00176492" w:rsidRPr="004A01F3">
        <w:rPr>
          <w:sz w:val="28"/>
          <w:szCs w:val="28"/>
        </w:rPr>
        <w:t>Об исполнении бюджета города Азова за 2024 год</w:t>
      </w:r>
      <w:r w:rsidRPr="004A01F3">
        <w:rPr>
          <w:sz w:val="28"/>
          <w:szCs w:val="28"/>
        </w:rPr>
        <w:t>»</w:t>
      </w:r>
      <w:r w:rsidRPr="004A01F3">
        <w:rPr>
          <w:rFonts w:eastAsia="Calibri"/>
          <w:sz w:val="28"/>
          <w:szCs w:val="28"/>
          <w:lang w:eastAsia="zh-CN"/>
        </w:rPr>
        <w:t xml:space="preserve"> будет опубликован в официальном вестнике города Азова «Азов официальный», размещен на официальном сайте А</w:t>
      </w:r>
      <w:r w:rsidR="00042519" w:rsidRPr="004A01F3">
        <w:rPr>
          <w:rFonts w:eastAsia="Calibri"/>
          <w:sz w:val="28"/>
          <w:szCs w:val="28"/>
          <w:lang w:eastAsia="zh-CN"/>
        </w:rPr>
        <w:t>дминистрации города Азова</w:t>
      </w:r>
      <w:r w:rsidR="00215FE3" w:rsidRPr="004A01F3">
        <w:rPr>
          <w:rFonts w:eastAsia="Calibri"/>
          <w:sz w:val="28"/>
          <w:szCs w:val="28"/>
          <w:lang w:eastAsia="zh-CN"/>
        </w:rPr>
        <w:t xml:space="preserve"> и федеральной государственной информационной системе «</w:t>
      </w:r>
      <w:r w:rsidR="00931413">
        <w:rPr>
          <w:rFonts w:eastAsia="Calibri"/>
          <w:sz w:val="28"/>
          <w:szCs w:val="28"/>
          <w:lang w:eastAsia="zh-CN"/>
        </w:rPr>
        <w:t>Единый портал государственных и </w:t>
      </w:r>
      <w:r w:rsidR="00215FE3" w:rsidRPr="004A01F3">
        <w:rPr>
          <w:rFonts w:eastAsia="Calibri"/>
          <w:sz w:val="28"/>
          <w:szCs w:val="28"/>
          <w:lang w:eastAsia="zh-CN"/>
        </w:rPr>
        <w:t>муниципальных услуг (функций)»</w:t>
      </w:r>
      <w:r w:rsidRPr="004A01F3">
        <w:rPr>
          <w:rFonts w:eastAsia="Calibri"/>
          <w:sz w:val="28"/>
          <w:szCs w:val="28"/>
          <w:lang w:eastAsia="zh-CN"/>
        </w:rPr>
        <w:t xml:space="preserve">, с ним также можно ознакомиться и внести в него замечания и предложения с </w:t>
      </w:r>
      <w:r w:rsidR="001A758E" w:rsidRPr="004A01F3">
        <w:rPr>
          <w:rFonts w:eastAsia="Calibri"/>
          <w:sz w:val="28"/>
          <w:szCs w:val="28"/>
          <w:lang w:eastAsia="zh-CN"/>
        </w:rPr>
        <w:t>12</w:t>
      </w:r>
      <w:r w:rsidRPr="004A01F3">
        <w:rPr>
          <w:rFonts w:eastAsia="Calibri"/>
          <w:sz w:val="28"/>
          <w:szCs w:val="28"/>
          <w:lang w:eastAsia="zh-CN"/>
        </w:rPr>
        <w:t xml:space="preserve"> </w:t>
      </w:r>
      <w:r w:rsidR="001A758E" w:rsidRPr="004A01F3">
        <w:rPr>
          <w:rFonts w:eastAsia="Calibri"/>
          <w:sz w:val="28"/>
          <w:szCs w:val="28"/>
          <w:lang w:eastAsia="zh-CN"/>
        </w:rPr>
        <w:t>мая</w:t>
      </w:r>
      <w:r w:rsidRPr="004A01F3">
        <w:rPr>
          <w:rFonts w:eastAsia="Calibri"/>
          <w:sz w:val="28"/>
          <w:szCs w:val="28"/>
          <w:lang w:eastAsia="zh-CN"/>
        </w:rPr>
        <w:t xml:space="preserve"> по </w:t>
      </w:r>
      <w:r w:rsidR="00042519" w:rsidRPr="004A01F3">
        <w:rPr>
          <w:rFonts w:eastAsia="Calibri"/>
          <w:sz w:val="28"/>
          <w:szCs w:val="28"/>
          <w:lang w:eastAsia="zh-CN"/>
        </w:rPr>
        <w:t>1</w:t>
      </w:r>
      <w:r w:rsidR="001A758E" w:rsidRPr="004A01F3">
        <w:rPr>
          <w:rFonts w:eastAsia="Calibri"/>
          <w:sz w:val="28"/>
          <w:szCs w:val="28"/>
          <w:lang w:eastAsia="zh-CN"/>
        </w:rPr>
        <w:t>9</w:t>
      </w:r>
      <w:r w:rsidR="00042519" w:rsidRPr="004A01F3">
        <w:rPr>
          <w:rFonts w:eastAsia="Calibri"/>
          <w:sz w:val="28"/>
          <w:szCs w:val="28"/>
          <w:lang w:eastAsia="zh-CN"/>
        </w:rPr>
        <w:t xml:space="preserve"> </w:t>
      </w:r>
      <w:r w:rsidR="001A758E" w:rsidRPr="004A01F3">
        <w:rPr>
          <w:rFonts w:eastAsia="Calibri"/>
          <w:sz w:val="28"/>
          <w:szCs w:val="28"/>
          <w:lang w:eastAsia="zh-CN"/>
        </w:rPr>
        <w:t>мая</w:t>
      </w:r>
      <w:r w:rsidRPr="004A01F3">
        <w:rPr>
          <w:rFonts w:eastAsia="Calibri"/>
          <w:sz w:val="28"/>
          <w:szCs w:val="28"/>
          <w:lang w:eastAsia="zh-CN"/>
        </w:rPr>
        <w:t xml:space="preserve"> 202</w:t>
      </w:r>
      <w:r w:rsidR="001A758E" w:rsidRPr="004A01F3">
        <w:rPr>
          <w:rFonts w:eastAsia="Calibri"/>
          <w:sz w:val="28"/>
          <w:szCs w:val="28"/>
          <w:lang w:eastAsia="zh-CN"/>
        </w:rPr>
        <w:t>5</w:t>
      </w:r>
      <w:r w:rsidR="00931413">
        <w:rPr>
          <w:rFonts w:eastAsia="Calibri"/>
          <w:sz w:val="28"/>
          <w:szCs w:val="28"/>
          <w:lang w:eastAsia="zh-CN"/>
        </w:rPr>
        <w:t xml:space="preserve"> года в рабочие дни (с </w:t>
      </w:r>
      <w:r w:rsidRPr="004A01F3">
        <w:rPr>
          <w:rFonts w:eastAsia="Calibri"/>
          <w:sz w:val="28"/>
          <w:szCs w:val="28"/>
          <w:lang w:eastAsia="zh-CN"/>
        </w:rPr>
        <w:t>09.00 до 13.00, с 14.00 до 18.00, в пятницу до 17.00) в А</w:t>
      </w:r>
      <w:r w:rsidR="00042519" w:rsidRPr="004A01F3">
        <w:rPr>
          <w:rFonts w:eastAsia="Calibri"/>
          <w:sz w:val="28"/>
          <w:szCs w:val="28"/>
          <w:lang w:eastAsia="zh-CN"/>
        </w:rPr>
        <w:t>дминистрации города Азова</w:t>
      </w:r>
      <w:r w:rsidRPr="004A01F3">
        <w:rPr>
          <w:rFonts w:eastAsia="Calibri"/>
          <w:sz w:val="28"/>
          <w:szCs w:val="28"/>
          <w:lang w:eastAsia="zh-CN"/>
        </w:rPr>
        <w:t xml:space="preserve"> (пл. Петровская, 4, каб.</w:t>
      </w:r>
      <w:r w:rsidR="00832900" w:rsidRPr="004A01F3">
        <w:rPr>
          <w:rFonts w:eastAsia="Calibri"/>
          <w:sz w:val="28"/>
          <w:szCs w:val="28"/>
          <w:lang w:eastAsia="zh-CN"/>
        </w:rPr>
        <w:t>3</w:t>
      </w:r>
      <w:r w:rsidR="00DF5424" w:rsidRPr="004A01F3">
        <w:rPr>
          <w:rFonts w:eastAsia="Calibri"/>
          <w:sz w:val="28"/>
          <w:szCs w:val="28"/>
          <w:lang w:eastAsia="zh-CN"/>
        </w:rPr>
        <w:t>9</w:t>
      </w:r>
      <w:r w:rsidRPr="004A01F3">
        <w:rPr>
          <w:rFonts w:eastAsia="Calibri"/>
          <w:sz w:val="28"/>
          <w:szCs w:val="28"/>
          <w:lang w:eastAsia="zh-CN"/>
        </w:rPr>
        <w:t>).</w:t>
      </w:r>
    </w:p>
    <w:p w:rsidR="00931413" w:rsidRDefault="00931413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>6.</w:t>
      </w:r>
      <w:r w:rsidR="00931413">
        <w:rPr>
          <w:rFonts w:eastAsia="Calibri"/>
          <w:sz w:val="28"/>
          <w:szCs w:val="28"/>
          <w:lang w:eastAsia="zh-CN"/>
        </w:rPr>
        <w:t> </w:t>
      </w:r>
      <w:r w:rsidR="00FC7814" w:rsidRPr="004A01F3">
        <w:rPr>
          <w:rFonts w:eastAsia="Calibri"/>
          <w:sz w:val="28"/>
          <w:szCs w:val="28"/>
          <w:lang w:eastAsia="zh-CN"/>
        </w:rPr>
        <w:t>Управляющему делами администрации Дзюб</w:t>
      </w:r>
      <w:r w:rsidR="00931413">
        <w:rPr>
          <w:rFonts w:eastAsia="Calibri"/>
          <w:sz w:val="28"/>
          <w:szCs w:val="28"/>
          <w:lang w:eastAsia="zh-CN"/>
        </w:rPr>
        <w:t>е</w:t>
      </w:r>
      <w:r w:rsidR="00FC7814" w:rsidRPr="004A01F3">
        <w:rPr>
          <w:rFonts w:eastAsia="Calibri"/>
          <w:sz w:val="28"/>
          <w:szCs w:val="28"/>
          <w:lang w:eastAsia="zh-CN"/>
        </w:rPr>
        <w:t xml:space="preserve"> И.Н.</w:t>
      </w:r>
      <w:r w:rsidR="00042519" w:rsidRPr="004A01F3">
        <w:rPr>
          <w:rFonts w:eastAsia="Calibri"/>
          <w:sz w:val="28"/>
          <w:szCs w:val="28"/>
          <w:lang w:eastAsia="zh-CN"/>
        </w:rPr>
        <w:t xml:space="preserve"> обеспечить не позднее </w:t>
      </w:r>
      <w:r w:rsidR="001A758E" w:rsidRPr="004A01F3">
        <w:rPr>
          <w:rFonts w:eastAsia="Calibri"/>
          <w:sz w:val="28"/>
          <w:szCs w:val="28"/>
          <w:lang w:eastAsia="zh-CN"/>
        </w:rPr>
        <w:t>11</w:t>
      </w:r>
      <w:r w:rsidRPr="004A01F3">
        <w:rPr>
          <w:rFonts w:eastAsia="Calibri"/>
          <w:sz w:val="28"/>
          <w:szCs w:val="28"/>
          <w:lang w:eastAsia="zh-CN"/>
        </w:rPr>
        <w:t xml:space="preserve"> </w:t>
      </w:r>
      <w:r w:rsidR="001A758E" w:rsidRPr="004A01F3">
        <w:rPr>
          <w:rFonts w:eastAsia="Calibri"/>
          <w:sz w:val="28"/>
          <w:szCs w:val="28"/>
          <w:lang w:eastAsia="zh-CN"/>
        </w:rPr>
        <w:t>мая</w:t>
      </w:r>
      <w:r w:rsidRPr="004A01F3">
        <w:rPr>
          <w:rFonts w:eastAsia="Calibri"/>
          <w:sz w:val="28"/>
          <w:szCs w:val="28"/>
          <w:lang w:eastAsia="zh-CN"/>
        </w:rPr>
        <w:t xml:space="preserve"> 202</w:t>
      </w:r>
      <w:r w:rsidR="001A758E" w:rsidRPr="004A01F3">
        <w:rPr>
          <w:rFonts w:eastAsia="Calibri"/>
          <w:sz w:val="28"/>
          <w:szCs w:val="28"/>
          <w:lang w:eastAsia="zh-CN"/>
        </w:rPr>
        <w:t>5</w:t>
      </w:r>
      <w:r w:rsidRPr="004A01F3">
        <w:rPr>
          <w:rFonts w:eastAsia="Calibri"/>
          <w:sz w:val="28"/>
          <w:szCs w:val="28"/>
          <w:lang w:eastAsia="zh-CN"/>
        </w:rPr>
        <w:t xml:space="preserve"> года:</w:t>
      </w:r>
    </w:p>
    <w:p w:rsidR="003902D8" w:rsidRPr="004A01F3" w:rsidRDefault="003902D8">
      <w:pPr>
        <w:ind w:firstLine="708"/>
        <w:jc w:val="both"/>
        <w:outlineLvl w:val="0"/>
      </w:pPr>
      <w:r w:rsidRPr="004A01F3">
        <w:rPr>
          <w:rFonts w:eastAsia="Calibri"/>
          <w:sz w:val="28"/>
          <w:szCs w:val="28"/>
          <w:lang w:eastAsia="zh-CN"/>
        </w:rPr>
        <w:t>6.1</w:t>
      </w:r>
      <w:r w:rsidR="00931413">
        <w:rPr>
          <w:rFonts w:eastAsia="Calibri"/>
          <w:sz w:val="28"/>
          <w:szCs w:val="28"/>
          <w:lang w:eastAsia="zh-CN"/>
        </w:rPr>
        <w:t> </w:t>
      </w:r>
      <w:r w:rsidRPr="004A01F3">
        <w:rPr>
          <w:rFonts w:eastAsia="Calibri"/>
          <w:sz w:val="28"/>
          <w:szCs w:val="28"/>
          <w:lang w:eastAsia="zh-CN"/>
        </w:rPr>
        <w:t xml:space="preserve">опубликование проекта решения Азовской городской Думы </w:t>
      </w:r>
      <w:r w:rsidRPr="004A01F3">
        <w:rPr>
          <w:sz w:val="28"/>
          <w:szCs w:val="28"/>
        </w:rPr>
        <w:t>«</w:t>
      </w:r>
      <w:r w:rsidR="00931413">
        <w:rPr>
          <w:sz w:val="28"/>
          <w:szCs w:val="28"/>
        </w:rPr>
        <w:t>Об </w:t>
      </w:r>
      <w:r w:rsidR="00176492" w:rsidRPr="004A01F3">
        <w:rPr>
          <w:sz w:val="28"/>
          <w:szCs w:val="28"/>
        </w:rPr>
        <w:t>исполнении бюджета города Азова за 2024 год</w:t>
      </w:r>
      <w:r w:rsidRPr="004A01F3">
        <w:rPr>
          <w:sz w:val="28"/>
          <w:szCs w:val="28"/>
        </w:rPr>
        <w:t xml:space="preserve">», </w:t>
      </w:r>
      <w:r w:rsidRPr="004A01F3">
        <w:rPr>
          <w:rFonts w:eastAsia="Calibri"/>
          <w:sz w:val="28"/>
          <w:szCs w:val="28"/>
          <w:lang w:eastAsia="zh-CN"/>
        </w:rPr>
        <w:t>настоящего постановления и объявления о проведении публичных слушаний по рассмотрению проекта решения Азовской городской Думы «</w:t>
      </w:r>
      <w:r w:rsidR="00176492" w:rsidRPr="004A01F3">
        <w:rPr>
          <w:sz w:val="28"/>
          <w:szCs w:val="28"/>
        </w:rPr>
        <w:t>Об исполнении бюджета города Азова за 2024 год</w:t>
      </w:r>
      <w:r w:rsidRPr="004A01F3">
        <w:rPr>
          <w:rFonts w:eastAsia="Calibri"/>
          <w:sz w:val="28"/>
          <w:szCs w:val="28"/>
          <w:lang w:eastAsia="zh-CN"/>
        </w:rPr>
        <w:t>» в официальном вестнике города Азова «Азов официальный»</w:t>
      </w:r>
      <w:r w:rsidR="00215FE3" w:rsidRPr="004A01F3">
        <w:rPr>
          <w:rFonts w:eastAsia="Calibri"/>
          <w:sz w:val="28"/>
          <w:szCs w:val="28"/>
          <w:lang w:eastAsia="zh-CN"/>
        </w:rPr>
        <w:t xml:space="preserve"> и на едином портале</w:t>
      </w:r>
      <w:r w:rsidRPr="004A01F3">
        <w:rPr>
          <w:rFonts w:eastAsia="Calibri"/>
          <w:sz w:val="28"/>
          <w:szCs w:val="28"/>
          <w:lang w:eastAsia="zh-CN"/>
        </w:rPr>
        <w:t>;</w:t>
      </w: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>6.2</w:t>
      </w:r>
      <w:r w:rsidR="00931413">
        <w:rPr>
          <w:rFonts w:eastAsia="Calibri"/>
          <w:sz w:val="28"/>
          <w:szCs w:val="28"/>
          <w:lang w:eastAsia="zh-CN"/>
        </w:rPr>
        <w:t> </w:t>
      </w:r>
      <w:r w:rsidRPr="004A01F3">
        <w:rPr>
          <w:rFonts w:eastAsia="Calibri"/>
          <w:sz w:val="28"/>
          <w:szCs w:val="28"/>
          <w:lang w:eastAsia="zh-CN"/>
        </w:rPr>
        <w:t xml:space="preserve">размещение объявления о проведении публичных слушаний по рассмотрению проекта решения Азовской городской Думы </w:t>
      </w:r>
      <w:r w:rsidRPr="004A01F3">
        <w:rPr>
          <w:sz w:val="28"/>
          <w:szCs w:val="28"/>
        </w:rPr>
        <w:t>«</w:t>
      </w:r>
      <w:r w:rsidR="00176492" w:rsidRPr="004A01F3">
        <w:rPr>
          <w:sz w:val="28"/>
          <w:szCs w:val="28"/>
        </w:rPr>
        <w:t>Об исполнении бюджета города Азова за 2024 год</w:t>
      </w:r>
      <w:r w:rsidRPr="004A01F3">
        <w:rPr>
          <w:sz w:val="28"/>
          <w:szCs w:val="28"/>
        </w:rPr>
        <w:t>»</w:t>
      </w:r>
      <w:r w:rsidRPr="004A01F3">
        <w:rPr>
          <w:rFonts w:eastAsia="Calibri"/>
          <w:sz w:val="28"/>
          <w:szCs w:val="28"/>
          <w:lang w:eastAsia="zh-CN"/>
        </w:rPr>
        <w:t xml:space="preserve"> на официальном сайте А</w:t>
      </w:r>
      <w:r w:rsidR="00042519" w:rsidRPr="004A01F3">
        <w:rPr>
          <w:rFonts w:eastAsia="Calibri"/>
          <w:sz w:val="28"/>
          <w:szCs w:val="28"/>
          <w:lang w:eastAsia="zh-CN"/>
        </w:rPr>
        <w:t>дминистрации города Азова</w:t>
      </w:r>
      <w:r w:rsidRPr="004A01F3">
        <w:rPr>
          <w:rFonts w:eastAsia="Calibri"/>
          <w:sz w:val="28"/>
          <w:szCs w:val="28"/>
          <w:lang w:eastAsia="zh-CN"/>
        </w:rPr>
        <w:t>;</w:t>
      </w:r>
    </w:p>
    <w:p w:rsidR="003902D8" w:rsidRPr="004A01F3" w:rsidRDefault="003902D8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4A01F3">
        <w:rPr>
          <w:rFonts w:eastAsia="Calibri"/>
          <w:sz w:val="28"/>
          <w:szCs w:val="28"/>
          <w:lang w:eastAsia="zh-CN"/>
        </w:rPr>
        <w:t>6.3</w:t>
      </w:r>
      <w:r w:rsidR="00931413">
        <w:rPr>
          <w:rFonts w:eastAsia="Calibri"/>
          <w:sz w:val="28"/>
          <w:szCs w:val="28"/>
          <w:lang w:eastAsia="zh-CN"/>
        </w:rPr>
        <w:t> </w:t>
      </w:r>
      <w:r w:rsidRPr="004A01F3">
        <w:rPr>
          <w:rFonts w:eastAsia="Calibri"/>
          <w:sz w:val="28"/>
          <w:szCs w:val="28"/>
          <w:lang w:eastAsia="zh-CN"/>
        </w:rPr>
        <w:t xml:space="preserve">размещение проекта решения Азовской городской Думы </w:t>
      </w:r>
      <w:r w:rsidRPr="004A01F3">
        <w:rPr>
          <w:sz w:val="28"/>
          <w:szCs w:val="28"/>
        </w:rPr>
        <w:t>«</w:t>
      </w:r>
      <w:r w:rsidR="00176492" w:rsidRPr="004A01F3">
        <w:rPr>
          <w:sz w:val="28"/>
          <w:szCs w:val="28"/>
        </w:rPr>
        <w:t>Об исполнении бюджета города Азова за 2024 год</w:t>
      </w:r>
      <w:r w:rsidRPr="004A01F3">
        <w:rPr>
          <w:sz w:val="28"/>
          <w:szCs w:val="28"/>
        </w:rPr>
        <w:t>»</w:t>
      </w:r>
      <w:r w:rsidRPr="004A01F3">
        <w:rPr>
          <w:rFonts w:eastAsia="Calibri"/>
          <w:sz w:val="28"/>
          <w:szCs w:val="28"/>
          <w:lang w:eastAsia="zh-CN"/>
        </w:rPr>
        <w:t xml:space="preserve"> на официальном сайте </w:t>
      </w:r>
      <w:r w:rsidR="00832900" w:rsidRPr="004A01F3">
        <w:rPr>
          <w:rFonts w:eastAsia="Calibri"/>
          <w:sz w:val="28"/>
          <w:szCs w:val="28"/>
          <w:lang w:eastAsia="zh-CN"/>
        </w:rPr>
        <w:t>Администрации города Азова</w:t>
      </w:r>
      <w:r w:rsidRPr="004A01F3">
        <w:rPr>
          <w:rFonts w:eastAsia="Calibri"/>
          <w:sz w:val="28"/>
          <w:szCs w:val="28"/>
          <w:lang w:eastAsia="zh-CN"/>
        </w:rPr>
        <w:t>;</w:t>
      </w:r>
    </w:p>
    <w:p w:rsidR="00176492" w:rsidRPr="004A01F3" w:rsidRDefault="00176492" w:rsidP="00176492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>6.4</w:t>
      </w:r>
      <w:r w:rsidR="00931413">
        <w:rPr>
          <w:rFonts w:eastAsia="Calibri"/>
          <w:sz w:val="28"/>
          <w:szCs w:val="28"/>
          <w:lang w:eastAsia="zh-CN"/>
        </w:rPr>
        <w:t> </w:t>
      </w:r>
      <w:r w:rsidRPr="004A01F3">
        <w:rPr>
          <w:rFonts w:eastAsia="Calibri"/>
          <w:sz w:val="28"/>
          <w:szCs w:val="28"/>
          <w:lang w:eastAsia="zh-CN"/>
        </w:rPr>
        <w:t xml:space="preserve">размещение проекта решения Азовской городской Думы </w:t>
      </w:r>
      <w:r w:rsidRPr="004A01F3">
        <w:rPr>
          <w:sz w:val="28"/>
          <w:szCs w:val="28"/>
        </w:rPr>
        <w:t>«Об исполнении бюджета города Азова за 2024 год»</w:t>
      </w:r>
      <w:r w:rsidRPr="004A01F3">
        <w:rPr>
          <w:rFonts w:eastAsia="Calibri"/>
          <w:sz w:val="28"/>
          <w:szCs w:val="28"/>
          <w:lang w:eastAsia="zh-CN"/>
        </w:rPr>
        <w:t xml:space="preserve"> на Платформе обратной связи;</w:t>
      </w: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>6.</w:t>
      </w:r>
      <w:r w:rsidR="00176492" w:rsidRPr="004A01F3">
        <w:rPr>
          <w:rFonts w:eastAsia="Calibri"/>
          <w:sz w:val="28"/>
          <w:szCs w:val="28"/>
          <w:lang w:eastAsia="zh-CN"/>
        </w:rPr>
        <w:t>5</w:t>
      </w:r>
      <w:r w:rsidR="00931413">
        <w:rPr>
          <w:rFonts w:eastAsia="Calibri"/>
          <w:sz w:val="28"/>
          <w:szCs w:val="28"/>
          <w:lang w:eastAsia="zh-CN"/>
        </w:rPr>
        <w:t> </w:t>
      </w:r>
      <w:r w:rsidRPr="004A01F3">
        <w:rPr>
          <w:rFonts w:eastAsia="Calibri"/>
          <w:sz w:val="28"/>
          <w:szCs w:val="28"/>
          <w:lang w:eastAsia="zh-CN"/>
        </w:rPr>
        <w:t>организационно-техническую подготовку проведения публичных слушаний (помещение, микрофоны, стол для президиума и т.п.).</w:t>
      </w:r>
    </w:p>
    <w:p w:rsidR="00931413" w:rsidRDefault="00931413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 xml:space="preserve">7. Настоящее постановление </w:t>
      </w:r>
      <w:r w:rsidRPr="004A01F3">
        <w:rPr>
          <w:sz w:val="28"/>
          <w:szCs w:val="28"/>
        </w:rPr>
        <w:t>подлежит официальному опубликованию.</w:t>
      </w:r>
    </w:p>
    <w:p w:rsidR="00931413" w:rsidRDefault="00931413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902D8" w:rsidRPr="004A01F3" w:rsidRDefault="003902D8">
      <w:pPr>
        <w:ind w:firstLine="708"/>
        <w:jc w:val="both"/>
      </w:pPr>
      <w:r w:rsidRPr="004A01F3">
        <w:rPr>
          <w:rFonts w:eastAsia="Calibri"/>
          <w:sz w:val="28"/>
          <w:szCs w:val="28"/>
          <w:lang w:eastAsia="zh-CN"/>
        </w:rPr>
        <w:t xml:space="preserve">8. </w:t>
      </w:r>
      <w:r w:rsidRPr="004A01F3">
        <w:rPr>
          <w:sz w:val="28"/>
          <w:szCs w:val="28"/>
        </w:rPr>
        <w:t>Контроль за исполнением постановления оставляю за собой</w:t>
      </w:r>
      <w:r w:rsidRPr="004A01F3">
        <w:rPr>
          <w:rFonts w:eastAsia="Calibri"/>
          <w:sz w:val="28"/>
          <w:szCs w:val="28"/>
          <w:lang w:eastAsia="zh-CN"/>
        </w:rPr>
        <w:t>.</w:t>
      </w:r>
    </w:p>
    <w:p w:rsidR="003902D8" w:rsidRPr="004A01F3" w:rsidRDefault="003902D8">
      <w:pPr>
        <w:widowControl w:val="0"/>
        <w:ind w:firstLine="540"/>
        <w:jc w:val="both"/>
        <w:rPr>
          <w:sz w:val="28"/>
          <w:szCs w:val="28"/>
        </w:rPr>
      </w:pPr>
    </w:p>
    <w:p w:rsidR="003902D8" w:rsidRPr="004A01F3" w:rsidRDefault="003902D8">
      <w:pPr>
        <w:ind w:right="-2" w:firstLine="561"/>
        <w:jc w:val="both"/>
        <w:rPr>
          <w:sz w:val="28"/>
          <w:szCs w:val="28"/>
        </w:rPr>
      </w:pPr>
    </w:p>
    <w:p w:rsidR="003902D8" w:rsidRPr="004A01F3" w:rsidRDefault="003902D8">
      <w:pPr>
        <w:ind w:right="-2" w:firstLine="561"/>
        <w:jc w:val="both"/>
        <w:rPr>
          <w:sz w:val="28"/>
          <w:szCs w:val="28"/>
        </w:rPr>
      </w:pPr>
    </w:p>
    <w:p w:rsidR="003902D8" w:rsidRDefault="00C0356A" w:rsidP="00931413">
      <w:pPr>
        <w:jc w:val="both"/>
        <w:rPr>
          <w:sz w:val="28"/>
          <w:szCs w:val="28"/>
        </w:rPr>
      </w:pPr>
      <w:r w:rsidRPr="004A01F3">
        <w:rPr>
          <w:sz w:val="28"/>
          <w:szCs w:val="28"/>
        </w:rPr>
        <w:t>Г</w:t>
      </w:r>
      <w:r w:rsidR="003902D8" w:rsidRPr="004A01F3">
        <w:rPr>
          <w:sz w:val="28"/>
          <w:szCs w:val="28"/>
        </w:rPr>
        <w:t xml:space="preserve">лава города Азова  </w:t>
      </w:r>
      <w:r w:rsidR="003902D8" w:rsidRPr="004A01F3">
        <w:rPr>
          <w:sz w:val="28"/>
          <w:szCs w:val="28"/>
        </w:rPr>
        <w:tab/>
      </w:r>
      <w:r w:rsidR="003902D8" w:rsidRPr="004A01F3">
        <w:rPr>
          <w:sz w:val="28"/>
          <w:szCs w:val="28"/>
        </w:rPr>
        <w:tab/>
      </w:r>
      <w:r w:rsidR="003902D8" w:rsidRPr="004A01F3">
        <w:rPr>
          <w:sz w:val="28"/>
          <w:szCs w:val="28"/>
        </w:rPr>
        <w:tab/>
      </w:r>
      <w:r w:rsidR="003902D8" w:rsidRPr="004A01F3">
        <w:rPr>
          <w:sz w:val="28"/>
          <w:szCs w:val="28"/>
        </w:rPr>
        <w:tab/>
        <w:t xml:space="preserve">         </w:t>
      </w:r>
      <w:r w:rsidR="00931413">
        <w:rPr>
          <w:sz w:val="28"/>
          <w:szCs w:val="28"/>
        </w:rPr>
        <w:t xml:space="preserve">       </w:t>
      </w:r>
      <w:r w:rsidR="003902D8" w:rsidRPr="004A01F3">
        <w:rPr>
          <w:sz w:val="28"/>
          <w:szCs w:val="28"/>
        </w:rPr>
        <w:t xml:space="preserve">  </w:t>
      </w:r>
      <w:r w:rsidRPr="004A01F3">
        <w:rPr>
          <w:sz w:val="28"/>
          <w:szCs w:val="28"/>
        </w:rPr>
        <w:t xml:space="preserve">                   Д. Ю. Устименко</w:t>
      </w:r>
    </w:p>
    <w:p w:rsidR="000D4C3E" w:rsidRDefault="000D4C3E" w:rsidP="00931413">
      <w:pPr>
        <w:jc w:val="both"/>
        <w:rPr>
          <w:sz w:val="28"/>
          <w:szCs w:val="28"/>
        </w:rPr>
      </w:pPr>
    </w:p>
    <w:p w:rsidR="000D4C3E" w:rsidRDefault="000D4C3E" w:rsidP="0093141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0D4C3E" w:rsidRDefault="000D4C3E" w:rsidP="0093141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общего отдела                                                       М.А. Олейникова</w:t>
      </w:r>
    </w:p>
    <w:p w:rsidR="000D4C3E" w:rsidRPr="004A01F3" w:rsidRDefault="000D4C3E" w:rsidP="00931413">
      <w:pPr>
        <w:jc w:val="both"/>
      </w:pPr>
      <w:r>
        <w:rPr>
          <w:sz w:val="28"/>
          <w:szCs w:val="28"/>
        </w:rPr>
        <w:t>06.05.2025</w:t>
      </w:r>
    </w:p>
    <w:p w:rsidR="003902D8" w:rsidRPr="004A01F3" w:rsidRDefault="003902D8">
      <w:pPr>
        <w:jc w:val="both"/>
        <w:rPr>
          <w:sz w:val="28"/>
          <w:szCs w:val="28"/>
        </w:rPr>
      </w:pPr>
    </w:p>
    <w:p w:rsidR="003902D8" w:rsidRPr="004A01F3" w:rsidRDefault="003902D8">
      <w:pPr>
        <w:jc w:val="both"/>
        <w:rPr>
          <w:sz w:val="28"/>
          <w:szCs w:val="28"/>
        </w:rPr>
      </w:pPr>
    </w:p>
    <w:p w:rsidR="003902D8" w:rsidRPr="004A01F3" w:rsidRDefault="003902D8">
      <w:pPr>
        <w:jc w:val="both"/>
        <w:rPr>
          <w:sz w:val="28"/>
          <w:szCs w:val="28"/>
        </w:rPr>
      </w:pPr>
      <w:bookmarkStart w:id="1" w:name="_GoBack"/>
      <w:bookmarkEnd w:id="1"/>
      <w:r w:rsidRPr="004A01F3">
        <w:rPr>
          <w:sz w:val="28"/>
          <w:szCs w:val="28"/>
        </w:rPr>
        <w:t>Постановление вносит</w:t>
      </w:r>
    </w:p>
    <w:p w:rsidR="003902D8" w:rsidRPr="004A01F3" w:rsidRDefault="00C0356A">
      <w:pPr>
        <w:jc w:val="both"/>
      </w:pPr>
      <w:r w:rsidRPr="004A01F3">
        <w:rPr>
          <w:sz w:val="28"/>
          <w:szCs w:val="28"/>
        </w:rPr>
        <w:t>Финансовое управление администрации г. Азова</w:t>
      </w:r>
    </w:p>
    <w:sectPr w:rsidR="003902D8" w:rsidRPr="004A01F3" w:rsidSect="00931413">
      <w:pgSz w:w="11906" w:h="16838"/>
      <w:pgMar w:top="1134" w:right="567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39" w:rsidRDefault="00823F39">
      <w:r>
        <w:separator/>
      </w:r>
    </w:p>
  </w:endnote>
  <w:endnote w:type="continuationSeparator" w:id="0">
    <w:p w:rsidR="00823F39" w:rsidRDefault="0082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39" w:rsidRDefault="00823F39">
      <w:r>
        <w:separator/>
      </w:r>
    </w:p>
  </w:footnote>
  <w:footnote w:type="continuationSeparator" w:id="0">
    <w:p w:rsidR="00823F39" w:rsidRDefault="0082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19"/>
    <w:rsid w:val="00042519"/>
    <w:rsid w:val="000B453F"/>
    <w:rsid w:val="000D4C3E"/>
    <w:rsid w:val="00176492"/>
    <w:rsid w:val="001A758E"/>
    <w:rsid w:val="0021502B"/>
    <w:rsid w:val="00215FE3"/>
    <w:rsid w:val="003677CE"/>
    <w:rsid w:val="003902D8"/>
    <w:rsid w:val="003E1ACA"/>
    <w:rsid w:val="004A01F3"/>
    <w:rsid w:val="0066027F"/>
    <w:rsid w:val="007718C2"/>
    <w:rsid w:val="00823F39"/>
    <w:rsid w:val="00832900"/>
    <w:rsid w:val="00931413"/>
    <w:rsid w:val="00C0356A"/>
    <w:rsid w:val="00CA0A7F"/>
    <w:rsid w:val="00DF5424"/>
    <w:rsid w:val="00E120EC"/>
    <w:rsid w:val="00E66E19"/>
    <w:rsid w:val="00E879A7"/>
    <w:rsid w:val="00ED6C85"/>
    <w:rsid w:val="00EF7155"/>
    <w:rsid w:val="00FC7814"/>
    <w:rsid w:val="00FF45B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87DFA3-75C4-400B-B335-18C9617B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Колонтитул"/>
    <w:basedOn w:val="a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13"/>
    <w:uiPriority w:val="99"/>
    <w:semiHidden/>
    <w:unhideWhenUsed/>
    <w:rsid w:val="003677CE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c"/>
    <w:uiPriority w:val="99"/>
    <w:semiHidden/>
    <w:rsid w:val="0036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Ковтун Надежда Георгиевна</cp:lastModifiedBy>
  <cp:revision>18</cp:revision>
  <cp:lastPrinted>2024-11-22T08:26:00Z</cp:lastPrinted>
  <dcterms:created xsi:type="dcterms:W3CDTF">2024-11-22T12:25:00Z</dcterms:created>
  <dcterms:modified xsi:type="dcterms:W3CDTF">2025-05-06T12:39:00Z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