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0D" w:rsidRPr="00FF5D0D" w:rsidRDefault="00FF5D0D" w:rsidP="00FF5D0D">
      <w:pPr>
        <w:spacing w:after="160" w:line="256" w:lineRule="auto"/>
        <w:ind w:firstLine="0"/>
        <w:jc w:val="center"/>
        <w:rPr>
          <w:rFonts w:ascii="Calibri" w:eastAsia="Calibri" w:hAnsi="Calibri"/>
          <w:color w:val="auto"/>
          <w:sz w:val="20"/>
          <w:szCs w:val="20"/>
          <w:lang w:eastAsia="en-US"/>
        </w:rPr>
      </w:pPr>
      <w:r w:rsidRPr="00FF5D0D">
        <w:rPr>
          <w:rFonts w:ascii="Calibri" w:eastAsia="Calibri" w:hAnsi="Calibri"/>
          <w:noProof/>
          <w:color w:val="auto"/>
          <w:sz w:val="30"/>
          <w:szCs w:val="30"/>
        </w:rPr>
        <w:drawing>
          <wp:inline distT="0" distB="0" distL="0" distR="0" wp14:anchorId="6B2693ED" wp14:editId="64ECB5D9">
            <wp:extent cx="457200" cy="64770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0D" w:rsidRPr="00FF5D0D" w:rsidRDefault="00FF5D0D" w:rsidP="00FF5D0D">
      <w:pPr>
        <w:ind w:firstLine="0"/>
        <w:jc w:val="center"/>
        <w:rPr>
          <w:rFonts w:eastAsia="Calibri"/>
          <w:b/>
          <w:color w:val="auto"/>
          <w:sz w:val="30"/>
          <w:szCs w:val="30"/>
          <w:lang w:eastAsia="en-US"/>
        </w:rPr>
      </w:pPr>
      <w:r w:rsidRPr="00FF5D0D">
        <w:rPr>
          <w:rFonts w:eastAsia="Calibri"/>
          <w:b/>
          <w:color w:val="auto"/>
          <w:sz w:val="30"/>
          <w:szCs w:val="30"/>
          <w:lang w:eastAsia="en-US"/>
        </w:rPr>
        <w:t>АДМИНИСТРАЦИЯ ГОРОДА АЗОВА</w:t>
      </w:r>
    </w:p>
    <w:p w:rsidR="00FF5D0D" w:rsidRPr="00FF5D0D" w:rsidRDefault="00FF5D0D" w:rsidP="00FF5D0D">
      <w:pPr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FF5D0D" w:rsidRPr="00FF5D0D" w:rsidRDefault="00FF5D0D" w:rsidP="00FF5D0D">
      <w:pPr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FF5D0D" w:rsidRPr="00FF5D0D" w:rsidRDefault="00FF5D0D" w:rsidP="00FF5D0D">
      <w:pPr>
        <w:ind w:firstLine="0"/>
        <w:jc w:val="center"/>
        <w:rPr>
          <w:rFonts w:eastAsia="Calibri"/>
          <w:b/>
          <w:color w:val="auto"/>
          <w:sz w:val="30"/>
          <w:szCs w:val="30"/>
          <w:lang w:eastAsia="en-US"/>
        </w:rPr>
      </w:pPr>
      <w:r w:rsidRPr="00FF5D0D">
        <w:rPr>
          <w:rFonts w:eastAsia="Calibri"/>
          <w:b/>
          <w:color w:val="auto"/>
          <w:sz w:val="30"/>
          <w:szCs w:val="30"/>
          <w:lang w:eastAsia="en-US"/>
        </w:rPr>
        <w:t>ПОСТАНОВЛЕНИЕ</w:t>
      </w:r>
    </w:p>
    <w:p w:rsidR="00FF5D0D" w:rsidRPr="00FF5D0D" w:rsidRDefault="00FF5D0D" w:rsidP="00FF5D0D">
      <w:pPr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FF5D0D" w:rsidRPr="00FF5D0D" w:rsidRDefault="00FF5D0D" w:rsidP="00FF5D0D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  <w:r w:rsidRPr="00FF5D0D">
        <w:rPr>
          <w:rFonts w:eastAsia="Calibri"/>
          <w:color w:val="auto"/>
          <w:szCs w:val="28"/>
          <w:lang w:eastAsia="en-US"/>
        </w:rPr>
        <w:t xml:space="preserve">от </w:t>
      </w:r>
      <w:r w:rsidR="00BB4FDD">
        <w:rPr>
          <w:rFonts w:eastAsia="Calibri"/>
          <w:color w:val="auto"/>
          <w:szCs w:val="28"/>
          <w:lang w:eastAsia="en-US"/>
        </w:rPr>
        <w:t>09.12.2024</w:t>
      </w:r>
      <w:r w:rsidRPr="00FF5D0D">
        <w:rPr>
          <w:rFonts w:eastAsia="Calibri"/>
          <w:color w:val="auto"/>
          <w:szCs w:val="28"/>
          <w:lang w:eastAsia="en-US"/>
        </w:rPr>
        <w:t xml:space="preserve"> № </w:t>
      </w:r>
      <w:r w:rsidR="00BB4FDD">
        <w:rPr>
          <w:rFonts w:eastAsia="Calibri"/>
          <w:color w:val="auto"/>
          <w:szCs w:val="28"/>
          <w:lang w:eastAsia="en-US"/>
        </w:rPr>
        <w:t>213</w:t>
      </w:r>
    </w:p>
    <w:p w:rsidR="00FF5D0D" w:rsidRPr="00FF5D0D" w:rsidRDefault="00FF5D0D" w:rsidP="00FF5D0D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</w:p>
    <w:p w:rsidR="00FF5D0D" w:rsidRPr="00FF5D0D" w:rsidRDefault="00FF5D0D" w:rsidP="00FF5D0D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  <w:r w:rsidRPr="00FF5D0D">
        <w:rPr>
          <w:rFonts w:eastAsia="Calibri"/>
          <w:color w:val="auto"/>
          <w:szCs w:val="28"/>
          <w:lang w:eastAsia="en-US"/>
        </w:rPr>
        <w:t>г. Азов</w:t>
      </w:r>
    </w:p>
    <w:p w:rsidR="00FF5D0D" w:rsidRDefault="00FF5D0D" w:rsidP="003A5C75">
      <w:pPr>
        <w:ind w:right="-1" w:firstLine="0"/>
        <w:jc w:val="center"/>
        <w:rPr>
          <w:b/>
          <w:color w:val="auto"/>
          <w:szCs w:val="28"/>
        </w:rPr>
      </w:pPr>
    </w:p>
    <w:p w:rsidR="00FF5D0D" w:rsidRDefault="00FF5D0D" w:rsidP="003A5C75">
      <w:pPr>
        <w:ind w:right="-1" w:firstLine="0"/>
        <w:jc w:val="center"/>
        <w:rPr>
          <w:b/>
          <w:color w:val="auto"/>
          <w:szCs w:val="28"/>
        </w:rPr>
      </w:pPr>
    </w:p>
    <w:p w:rsidR="003A5C75" w:rsidRPr="005061F7" w:rsidRDefault="00956986" w:rsidP="003A5C75">
      <w:pPr>
        <w:ind w:right="-1" w:firstLine="0"/>
        <w:jc w:val="center"/>
        <w:rPr>
          <w:b/>
          <w:color w:val="auto"/>
          <w:szCs w:val="28"/>
        </w:rPr>
      </w:pPr>
      <w:r w:rsidRPr="005061F7">
        <w:rPr>
          <w:b/>
          <w:color w:val="auto"/>
          <w:szCs w:val="28"/>
        </w:rPr>
        <w:t>Об утверждении административного регламента предоставления муниципальной услуги «Включение молодых семей, нуждающихся в  улучшении жилищных условий, в состав участников мероприятия по  обеспечению жильем молодых семей федерального проекта «Содействие субъектам Российской Федерации в реализации полномочий  по оказанию государственной поддержки гражданам в  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 Российской Федерации»</w:t>
      </w:r>
    </w:p>
    <w:p w:rsidR="007C2361" w:rsidRPr="005061F7" w:rsidRDefault="007C2361" w:rsidP="007C2361">
      <w:pPr>
        <w:tabs>
          <w:tab w:val="left" w:pos="0"/>
        </w:tabs>
        <w:ind w:right="4534" w:firstLine="0"/>
        <w:rPr>
          <w:color w:val="auto"/>
          <w:szCs w:val="28"/>
        </w:rPr>
      </w:pPr>
    </w:p>
    <w:p w:rsidR="00DE4EE2" w:rsidRPr="005061F7" w:rsidRDefault="00DE4EE2" w:rsidP="007C2361">
      <w:pPr>
        <w:tabs>
          <w:tab w:val="left" w:pos="0"/>
        </w:tabs>
        <w:ind w:right="4534" w:firstLine="0"/>
        <w:rPr>
          <w:color w:val="auto"/>
          <w:szCs w:val="28"/>
        </w:rPr>
      </w:pPr>
    </w:p>
    <w:p w:rsidR="007C2361" w:rsidRPr="005061F7" w:rsidRDefault="007C2361" w:rsidP="00656C87">
      <w:pPr>
        <w:pStyle w:val="ad"/>
        <w:ind w:right="-2" w:firstLine="709"/>
        <w:rPr>
          <w:b/>
        </w:rPr>
      </w:pPr>
      <w:r w:rsidRPr="005061F7">
        <w:t xml:space="preserve">В соответствии с Федеральным </w:t>
      </w:r>
      <w:hyperlink r:id="rId9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5061F7">
          <w:t>законом</w:t>
        </w:r>
      </w:hyperlink>
      <w:r w:rsidRPr="005061F7">
        <w:t xml:space="preserve"> от 27.07.2010 № 210-ФЗ «Об </w:t>
      </w:r>
      <w:r w:rsidR="0057685C" w:rsidRPr="005061F7">
        <w:t> </w:t>
      </w:r>
      <w:r w:rsidRPr="005061F7">
        <w:t xml:space="preserve">организации предоставления государственных и муниципальных услуг», </w:t>
      </w:r>
      <w:r w:rsidR="00CF3C51" w:rsidRPr="005061F7">
        <w:t xml:space="preserve">постановлением </w:t>
      </w:r>
      <w:r w:rsidR="00551833" w:rsidRPr="005061F7">
        <w:t>Администрации</w:t>
      </w:r>
      <w:r w:rsidR="00CF3C51" w:rsidRPr="005061F7">
        <w:t xml:space="preserve"> города Азова от 22.11.2022 № 1077 «О порядке </w:t>
      </w:r>
      <w:r w:rsidR="00CE104C" w:rsidRPr="005061F7">
        <w:t>разработки и утверждения Администрацией города Азова административных регламентов предоставления муниципальных услуг»</w:t>
      </w:r>
      <w:r w:rsidRPr="005061F7">
        <w:rPr>
          <w:rFonts w:eastAsia="Andale Sans UI"/>
          <w:bCs/>
        </w:rPr>
        <w:t xml:space="preserve">, </w:t>
      </w:r>
      <w:r w:rsidR="000B1F7D" w:rsidRPr="005061F7">
        <w:rPr>
          <w:lang w:eastAsia="en-US"/>
        </w:rPr>
        <w:t xml:space="preserve">в целях повышения качества и доступности предоставления муниципальной услуги для заявителей, </w:t>
      </w:r>
      <w:r w:rsidR="00551833" w:rsidRPr="005061F7">
        <w:rPr>
          <w:lang w:eastAsia="en-US"/>
        </w:rPr>
        <w:t>Администрация</w:t>
      </w:r>
      <w:r w:rsidR="000B1F7D" w:rsidRPr="005061F7">
        <w:rPr>
          <w:lang w:eastAsia="en-US"/>
        </w:rPr>
        <w:t xml:space="preserve"> города Азова </w:t>
      </w:r>
      <w:r w:rsidR="00FF41AB" w:rsidRPr="005061F7">
        <w:rPr>
          <w:lang w:eastAsia="en-US"/>
        </w:rPr>
        <w:t xml:space="preserve"> </w:t>
      </w:r>
      <w:r w:rsidR="00FF41AB" w:rsidRPr="005061F7">
        <w:rPr>
          <w:b/>
          <w:lang w:eastAsia="en-US"/>
        </w:rPr>
        <w:t>п</w:t>
      </w:r>
      <w:r w:rsidR="00954696" w:rsidRPr="005061F7">
        <w:rPr>
          <w:b/>
          <w:lang w:eastAsia="en-US"/>
        </w:rPr>
        <w:t xml:space="preserve"> </w:t>
      </w:r>
      <w:r w:rsidR="00FF41AB" w:rsidRPr="005061F7">
        <w:rPr>
          <w:b/>
          <w:lang w:eastAsia="en-US"/>
        </w:rPr>
        <w:t xml:space="preserve">о с т а н </w:t>
      </w:r>
      <w:r w:rsidR="000B1F7D" w:rsidRPr="005061F7">
        <w:rPr>
          <w:b/>
          <w:lang w:eastAsia="en-US"/>
        </w:rPr>
        <w:t>о в л я е т:</w:t>
      </w:r>
    </w:p>
    <w:p w:rsidR="005C6A33" w:rsidRPr="005061F7" w:rsidRDefault="005C6A33" w:rsidP="0057685C">
      <w:pPr>
        <w:ind w:firstLine="720"/>
        <w:rPr>
          <w:color w:val="auto"/>
          <w:szCs w:val="28"/>
        </w:rPr>
      </w:pPr>
    </w:p>
    <w:p w:rsidR="003549E3" w:rsidRPr="005061F7" w:rsidRDefault="00583EB4" w:rsidP="009050BE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1.</w:t>
      </w:r>
      <w:r w:rsidRPr="005061F7">
        <w:rPr>
          <w:color w:val="auto"/>
        </w:rPr>
        <w:t> </w:t>
      </w:r>
      <w:r w:rsidR="00B80ECB" w:rsidRPr="005061F7">
        <w:rPr>
          <w:color w:val="auto"/>
          <w:szCs w:val="28"/>
        </w:rPr>
        <w:t>Утвердить административный регламент предоставления муниципальной услуги «Включение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 государственной программы Российской Фед</w:t>
      </w:r>
      <w:r w:rsidR="00FF5D0D">
        <w:rPr>
          <w:color w:val="auto"/>
          <w:szCs w:val="28"/>
        </w:rPr>
        <w:t>ерации «Обеспечение доступным и </w:t>
      </w:r>
      <w:r w:rsidR="00B80ECB" w:rsidRPr="005061F7">
        <w:rPr>
          <w:color w:val="auto"/>
          <w:szCs w:val="28"/>
        </w:rPr>
        <w:t>комфортным жильем и коммунальными услугами граждан Российской Федерации»</w:t>
      </w:r>
      <w:r w:rsidR="00A5019D" w:rsidRPr="005061F7">
        <w:rPr>
          <w:color w:val="auto"/>
          <w:szCs w:val="28"/>
        </w:rPr>
        <w:t xml:space="preserve"> согласно приложению к настоящему постановлению</w:t>
      </w:r>
      <w:r w:rsidR="00B80ECB" w:rsidRPr="005061F7">
        <w:rPr>
          <w:color w:val="auto"/>
          <w:szCs w:val="28"/>
        </w:rPr>
        <w:t>.</w:t>
      </w:r>
    </w:p>
    <w:p w:rsidR="007C2361" w:rsidRPr="005061F7" w:rsidRDefault="007C2361" w:rsidP="007C23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C2361" w:rsidRPr="005061F7" w:rsidRDefault="007C2361" w:rsidP="007C2361">
      <w:pPr>
        <w:autoSpaceDE w:val="0"/>
        <w:autoSpaceDN w:val="0"/>
        <w:adjustRightInd w:val="0"/>
        <w:rPr>
          <w:bCs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>2.</w:t>
      </w:r>
      <w:r w:rsidRPr="005061F7">
        <w:rPr>
          <w:color w:val="auto"/>
          <w:szCs w:val="28"/>
        </w:rPr>
        <w:t xml:space="preserve"> Признать утратившим силу постановлени</w:t>
      </w:r>
      <w:r w:rsidR="00956986" w:rsidRPr="005061F7">
        <w:rPr>
          <w:color w:val="auto"/>
          <w:szCs w:val="28"/>
        </w:rPr>
        <w:t>е</w:t>
      </w:r>
      <w:r w:rsidRPr="005061F7">
        <w:rPr>
          <w:color w:val="auto"/>
          <w:szCs w:val="28"/>
        </w:rPr>
        <w:t xml:space="preserve">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</w:t>
      </w:r>
      <w:r w:rsidR="00CE104C" w:rsidRPr="005061F7">
        <w:rPr>
          <w:color w:val="auto"/>
          <w:szCs w:val="28"/>
        </w:rPr>
        <w:t>от 14.09.2022 № 841</w:t>
      </w:r>
      <w:r w:rsidR="00956986" w:rsidRPr="005061F7">
        <w:rPr>
          <w:color w:val="auto"/>
          <w:szCs w:val="28"/>
        </w:rPr>
        <w:t xml:space="preserve"> «Об утверждении административного регламента предоставления муниципальной услуги «</w:t>
      </w:r>
      <w:bookmarkStart w:id="0" w:name="OLE_LINK1"/>
      <w:bookmarkStart w:id="1" w:name="OLE_LINK2"/>
      <w:bookmarkStart w:id="2" w:name="OLE_LINK3"/>
      <w:r w:rsidR="00956986" w:rsidRPr="005061F7">
        <w:rPr>
          <w:color w:val="auto"/>
          <w:szCs w:val="28"/>
        </w:rPr>
        <w:t xml:space="preserve"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</w:t>
      </w:r>
      <w:r w:rsidR="00FF5D0D">
        <w:rPr>
          <w:color w:val="auto"/>
          <w:szCs w:val="28"/>
        </w:rPr>
        <w:t>доступным и комфортным жильем и </w:t>
      </w:r>
      <w:r w:rsidR="00956986" w:rsidRPr="005061F7">
        <w:rPr>
          <w:color w:val="auto"/>
          <w:szCs w:val="28"/>
        </w:rPr>
        <w:t>коммунальными услугами граждан Российской Федерации»</w:t>
      </w:r>
      <w:bookmarkEnd w:id="0"/>
      <w:bookmarkEnd w:id="1"/>
      <w:bookmarkEnd w:id="2"/>
      <w:r w:rsidRPr="005061F7">
        <w:rPr>
          <w:color w:val="auto"/>
          <w:szCs w:val="28"/>
        </w:rPr>
        <w:t>.</w:t>
      </w: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bCs/>
          <w:color w:val="auto"/>
          <w:szCs w:val="28"/>
        </w:rPr>
      </w:pPr>
    </w:p>
    <w:p w:rsidR="00956986" w:rsidRPr="005061F7" w:rsidRDefault="00493A41" w:rsidP="00956986">
      <w:pPr>
        <w:autoSpaceDE w:val="0"/>
        <w:autoSpaceDN w:val="0"/>
        <w:adjustRightInd w:val="0"/>
        <w:rPr>
          <w:rFonts w:eastAsia="Andale Sans UI"/>
          <w:bCs/>
          <w:color w:val="auto"/>
          <w:szCs w:val="28"/>
        </w:rPr>
      </w:pPr>
      <w:r w:rsidRPr="005061F7">
        <w:rPr>
          <w:rFonts w:eastAsia="Andale Sans UI"/>
          <w:bCs/>
          <w:color w:val="auto"/>
          <w:szCs w:val="28"/>
        </w:rPr>
        <w:t>3</w:t>
      </w:r>
      <w:r w:rsidR="00956986" w:rsidRPr="005061F7">
        <w:rPr>
          <w:rFonts w:eastAsia="Andale Sans UI"/>
          <w:bCs/>
          <w:color w:val="auto"/>
          <w:szCs w:val="28"/>
        </w:rPr>
        <w:t xml:space="preserve">. Настоящее постановление </w:t>
      </w:r>
      <w:r w:rsidR="009F796F" w:rsidRPr="005061F7">
        <w:rPr>
          <w:rFonts w:eastAsia="Andale Sans UI"/>
          <w:bCs/>
          <w:color w:val="auto"/>
          <w:szCs w:val="28"/>
        </w:rPr>
        <w:t xml:space="preserve">вступает в силу со дня его опубликования </w:t>
      </w:r>
      <w:r w:rsidR="00FF5D0D">
        <w:rPr>
          <w:rFonts w:eastAsia="Andale Sans UI"/>
          <w:bCs/>
          <w:color w:val="auto"/>
          <w:szCs w:val="28"/>
        </w:rPr>
        <w:t>и </w:t>
      </w:r>
      <w:r w:rsidR="00956986" w:rsidRPr="005061F7">
        <w:rPr>
          <w:rFonts w:eastAsia="Andale Sans UI"/>
          <w:bCs/>
          <w:color w:val="auto"/>
          <w:szCs w:val="28"/>
        </w:rPr>
        <w:t xml:space="preserve">подлежит размещению на официальном сайте </w:t>
      </w:r>
      <w:r w:rsidR="00551833" w:rsidRPr="005061F7">
        <w:rPr>
          <w:rFonts w:eastAsia="Andale Sans UI"/>
          <w:bCs/>
          <w:color w:val="auto"/>
          <w:szCs w:val="28"/>
        </w:rPr>
        <w:t>Администрации</w:t>
      </w:r>
      <w:r w:rsidR="00FF5D0D">
        <w:rPr>
          <w:rFonts w:eastAsia="Andale Sans UI"/>
          <w:bCs/>
          <w:color w:val="auto"/>
          <w:szCs w:val="28"/>
        </w:rPr>
        <w:t xml:space="preserve"> города Азова в </w:t>
      </w:r>
      <w:r w:rsidR="00956986" w:rsidRPr="005061F7">
        <w:rPr>
          <w:rFonts w:eastAsia="Andale Sans UI"/>
          <w:bCs/>
          <w:color w:val="auto"/>
          <w:szCs w:val="28"/>
        </w:rPr>
        <w:t>информационно-телекоммуникационной сети «Интернет», в федеральной государственной информационной системе «Федеральный реестр государственных услуг», на Едином портале государственных и муниципальных услуг.</w:t>
      </w:r>
    </w:p>
    <w:p w:rsidR="00956986" w:rsidRPr="005061F7" w:rsidRDefault="00956986" w:rsidP="00956986">
      <w:pPr>
        <w:ind w:right="-62"/>
        <w:rPr>
          <w:color w:val="auto"/>
          <w:szCs w:val="28"/>
          <w:lang w:eastAsia="zh-CN"/>
        </w:rPr>
      </w:pPr>
    </w:p>
    <w:p w:rsidR="00956986" w:rsidRPr="005061F7" w:rsidRDefault="00493A41" w:rsidP="00956986">
      <w:pPr>
        <w:ind w:right="-62"/>
        <w:rPr>
          <w:color w:val="auto"/>
          <w:szCs w:val="28"/>
          <w:lang w:eastAsia="zh-CN"/>
        </w:rPr>
      </w:pPr>
      <w:r w:rsidRPr="005061F7">
        <w:rPr>
          <w:rFonts w:eastAsia="Andale Sans UI"/>
          <w:bCs/>
          <w:color w:val="auto"/>
          <w:szCs w:val="28"/>
        </w:rPr>
        <w:t>4.</w:t>
      </w:r>
      <w:r w:rsidR="00956986" w:rsidRPr="005061F7">
        <w:rPr>
          <w:color w:val="auto"/>
          <w:szCs w:val="28"/>
          <w:lang w:eastAsia="zh-CN"/>
        </w:rPr>
        <w:t>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956986" w:rsidRPr="005061F7" w:rsidRDefault="00956986" w:rsidP="00956986">
      <w:pPr>
        <w:pStyle w:val="ConsPlusNormal"/>
        <w:widowControl/>
        <w:tabs>
          <w:tab w:val="left" w:pos="993"/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9B4" w:rsidRPr="005061F7" w:rsidRDefault="009F796F" w:rsidP="007C2361">
      <w:pPr>
        <w:pStyle w:val="af2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7C2361" w:rsidRPr="005061F7">
        <w:rPr>
          <w:rFonts w:ascii="Times New Roman" w:hAnsi="Times New Roman"/>
          <w:sz w:val="28"/>
          <w:szCs w:val="28"/>
        </w:rPr>
        <w:t>. </w:t>
      </w:r>
      <w:r w:rsidR="00DB4B70" w:rsidRPr="005061F7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CA782A" w:rsidRPr="005061F7">
        <w:rPr>
          <w:rFonts w:ascii="Times New Roman" w:hAnsi="Times New Roman"/>
          <w:sz w:val="28"/>
          <w:szCs w:val="28"/>
        </w:rPr>
        <w:t xml:space="preserve">и.о. </w:t>
      </w:r>
      <w:r w:rsidR="00DB4B70" w:rsidRPr="005061F7">
        <w:rPr>
          <w:rFonts w:ascii="Times New Roman" w:hAnsi="Times New Roman"/>
          <w:sz w:val="28"/>
          <w:szCs w:val="28"/>
        </w:rPr>
        <w:t>главного архитектора</w:t>
      </w:r>
      <w:r w:rsidR="00CA782A" w:rsidRPr="005061F7">
        <w:rPr>
          <w:rFonts w:ascii="Times New Roman" w:hAnsi="Times New Roman"/>
          <w:sz w:val="28"/>
          <w:szCs w:val="28"/>
        </w:rPr>
        <w:t xml:space="preserve"> Варсан Н.В</w:t>
      </w:r>
      <w:r w:rsidR="00DB4B70" w:rsidRPr="005061F7">
        <w:rPr>
          <w:rFonts w:ascii="Times New Roman" w:hAnsi="Times New Roman"/>
          <w:sz w:val="28"/>
          <w:szCs w:val="28"/>
        </w:rPr>
        <w:t>.</w:t>
      </w:r>
    </w:p>
    <w:p w:rsidR="003F69B4" w:rsidRPr="005061F7" w:rsidRDefault="003F69B4">
      <w:pPr>
        <w:ind w:firstLine="720"/>
        <w:rPr>
          <w:color w:val="auto"/>
          <w:spacing w:val="-2"/>
          <w:szCs w:val="28"/>
        </w:rPr>
      </w:pPr>
    </w:p>
    <w:p w:rsidR="003F69B4" w:rsidRPr="005061F7" w:rsidRDefault="003F69B4">
      <w:pPr>
        <w:ind w:firstLine="720"/>
        <w:rPr>
          <w:color w:val="auto"/>
          <w:spacing w:val="-2"/>
          <w:szCs w:val="28"/>
        </w:rPr>
      </w:pPr>
    </w:p>
    <w:p w:rsidR="003F69B4" w:rsidRPr="005061F7" w:rsidRDefault="003F69B4">
      <w:pPr>
        <w:ind w:firstLine="720"/>
        <w:rPr>
          <w:color w:val="auto"/>
          <w:spacing w:val="-2"/>
          <w:szCs w:val="28"/>
        </w:rPr>
      </w:pPr>
    </w:p>
    <w:p w:rsidR="00DC37E6" w:rsidRDefault="00FF5D0D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t>Глава города Азова                                                                            Д.Ю. Устименко</w:t>
      </w:r>
    </w:p>
    <w:p w:rsidR="00BB4FDD" w:rsidRDefault="00BB4FDD">
      <w:pPr>
        <w:ind w:firstLine="0"/>
        <w:rPr>
          <w:color w:val="auto"/>
          <w:szCs w:val="28"/>
        </w:rPr>
      </w:pPr>
    </w:p>
    <w:p w:rsidR="00BB4FDD" w:rsidRDefault="00BB4FDD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t>Верно.</w:t>
      </w:r>
    </w:p>
    <w:p w:rsidR="00BB4FDD" w:rsidRDefault="00BB4FDD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t>Начальник общего отдела                                                                 В.А. Жигайлова</w:t>
      </w:r>
    </w:p>
    <w:p w:rsidR="00BB4FDD" w:rsidRPr="005061F7" w:rsidRDefault="00BB4FDD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t>09.12.2024</w:t>
      </w:r>
    </w:p>
    <w:p w:rsidR="00CC79B7" w:rsidRPr="005061F7" w:rsidRDefault="00CC79B7">
      <w:pPr>
        <w:ind w:firstLine="0"/>
        <w:rPr>
          <w:color w:val="auto"/>
          <w:szCs w:val="28"/>
        </w:rPr>
      </w:pPr>
    </w:p>
    <w:p w:rsidR="00CC79B7" w:rsidRPr="005061F7" w:rsidRDefault="00CC79B7">
      <w:pPr>
        <w:ind w:firstLine="0"/>
        <w:rPr>
          <w:color w:val="auto"/>
          <w:szCs w:val="28"/>
        </w:rPr>
      </w:pPr>
    </w:p>
    <w:p w:rsidR="00E06672" w:rsidRPr="005061F7" w:rsidRDefault="00E06672">
      <w:pPr>
        <w:ind w:firstLine="0"/>
        <w:rPr>
          <w:color w:val="auto"/>
          <w:szCs w:val="28"/>
        </w:rPr>
      </w:pPr>
    </w:p>
    <w:p w:rsidR="00A5019D" w:rsidRPr="005061F7" w:rsidRDefault="00A5019D">
      <w:pPr>
        <w:ind w:firstLine="0"/>
        <w:rPr>
          <w:color w:val="auto"/>
          <w:szCs w:val="28"/>
        </w:rPr>
      </w:pPr>
    </w:p>
    <w:p w:rsidR="009D727D" w:rsidRPr="005061F7" w:rsidRDefault="009D727D">
      <w:pPr>
        <w:ind w:firstLine="0"/>
        <w:rPr>
          <w:color w:val="auto"/>
          <w:szCs w:val="28"/>
        </w:rPr>
      </w:pPr>
    </w:p>
    <w:p w:rsidR="009D727D" w:rsidRPr="005061F7" w:rsidRDefault="009D727D">
      <w:pPr>
        <w:ind w:firstLine="0"/>
        <w:rPr>
          <w:color w:val="auto"/>
          <w:szCs w:val="28"/>
        </w:rPr>
      </w:pPr>
    </w:p>
    <w:p w:rsidR="009D727D" w:rsidRPr="005061F7" w:rsidRDefault="009D727D">
      <w:pPr>
        <w:ind w:firstLine="0"/>
        <w:rPr>
          <w:color w:val="auto"/>
          <w:szCs w:val="28"/>
        </w:rPr>
      </w:pPr>
    </w:p>
    <w:p w:rsidR="00493A41" w:rsidRPr="005061F7" w:rsidRDefault="00493A41">
      <w:pPr>
        <w:ind w:firstLine="0"/>
        <w:rPr>
          <w:color w:val="auto"/>
          <w:szCs w:val="28"/>
        </w:rPr>
      </w:pPr>
    </w:p>
    <w:p w:rsidR="00493A41" w:rsidRPr="005061F7" w:rsidRDefault="00493A41">
      <w:pPr>
        <w:ind w:firstLine="0"/>
        <w:rPr>
          <w:color w:val="auto"/>
          <w:szCs w:val="28"/>
        </w:rPr>
      </w:pPr>
    </w:p>
    <w:p w:rsidR="009D727D" w:rsidRPr="005061F7" w:rsidRDefault="009D727D">
      <w:pPr>
        <w:ind w:firstLine="0"/>
        <w:rPr>
          <w:color w:val="auto"/>
          <w:szCs w:val="28"/>
        </w:rPr>
      </w:pPr>
      <w:bookmarkStart w:id="3" w:name="_GoBack"/>
      <w:bookmarkEnd w:id="3"/>
    </w:p>
    <w:p w:rsidR="003F69B4" w:rsidRPr="005061F7" w:rsidRDefault="00E95A32">
      <w:pPr>
        <w:ind w:firstLine="0"/>
        <w:rPr>
          <w:color w:val="auto"/>
          <w:szCs w:val="28"/>
        </w:rPr>
      </w:pPr>
      <w:r w:rsidRPr="005061F7">
        <w:rPr>
          <w:color w:val="auto"/>
          <w:szCs w:val="28"/>
        </w:rPr>
        <w:t>Постановление вносит</w:t>
      </w:r>
    </w:p>
    <w:p w:rsidR="003F69B4" w:rsidRPr="005061F7" w:rsidRDefault="00E95A32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отдел по строительству </w:t>
      </w:r>
    </w:p>
    <w:p w:rsidR="007C2361" w:rsidRPr="005061F7" w:rsidRDefault="00E95A32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color w:val="auto"/>
          <w:szCs w:val="28"/>
        </w:rPr>
        <w:sectPr w:rsidR="007C2361" w:rsidRPr="005061F7" w:rsidSect="00C31722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5061F7">
        <w:rPr>
          <w:color w:val="auto"/>
          <w:szCs w:val="28"/>
        </w:rPr>
        <w:t>и архитектуре</w:t>
      </w:r>
    </w:p>
    <w:p w:rsidR="006E7493" w:rsidRPr="005061F7" w:rsidRDefault="006E7493" w:rsidP="006E7493">
      <w:pPr>
        <w:snapToGrid w:val="0"/>
        <w:ind w:left="5103" w:firstLine="0"/>
        <w:jc w:val="center"/>
        <w:rPr>
          <w:color w:val="auto"/>
          <w:szCs w:val="28"/>
        </w:rPr>
      </w:pPr>
      <w:r w:rsidRPr="005061F7">
        <w:rPr>
          <w:color w:val="auto"/>
          <w:szCs w:val="28"/>
        </w:rPr>
        <w:lastRenderedPageBreak/>
        <w:t>Приложение</w:t>
      </w:r>
    </w:p>
    <w:p w:rsidR="006E7493" w:rsidRPr="005061F7" w:rsidRDefault="006E7493" w:rsidP="006E7493">
      <w:pPr>
        <w:ind w:left="5103" w:firstLine="0"/>
        <w:jc w:val="center"/>
        <w:rPr>
          <w:color w:val="auto"/>
          <w:szCs w:val="28"/>
        </w:rPr>
      </w:pPr>
      <w:r w:rsidRPr="005061F7">
        <w:rPr>
          <w:color w:val="auto"/>
          <w:szCs w:val="28"/>
        </w:rPr>
        <w:t>к постановлению</w:t>
      </w:r>
    </w:p>
    <w:p w:rsidR="006E7493" w:rsidRPr="005061F7" w:rsidRDefault="00551833" w:rsidP="006E7493">
      <w:pPr>
        <w:ind w:left="5103" w:firstLine="0"/>
        <w:jc w:val="center"/>
        <w:rPr>
          <w:color w:val="auto"/>
          <w:szCs w:val="28"/>
        </w:rPr>
      </w:pPr>
      <w:r w:rsidRPr="005061F7">
        <w:rPr>
          <w:color w:val="auto"/>
          <w:szCs w:val="28"/>
        </w:rPr>
        <w:t>Администрации</w:t>
      </w:r>
      <w:r w:rsidR="006E7493" w:rsidRPr="005061F7">
        <w:rPr>
          <w:color w:val="auto"/>
          <w:szCs w:val="28"/>
        </w:rPr>
        <w:t xml:space="preserve"> города Азова</w:t>
      </w:r>
    </w:p>
    <w:p w:rsidR="006E7493" w:rsidRPr="005061F7" w:rsidRDefault="006E7493" w:rsidP="006E7493">
      <w:pPr>
        <w:snapToGrid w:val="0"/>
        <w:ind w:left="5103" w:firstLine="0"/>
        <w:jc w:val="center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от </w:t>
      </w:r>
      <w:r w:rsidR="00BB4FDD">
        <w:rPr>
          <w:color w:val="auto"/>
          <w:szCs w:val="28"/>
        </w:rPr>
        <w:t>09.12.2024</w:t>
      </w:r>
      <w:r w:rsidRPr="005061F7">
        <w:rPr>
          <w:color w:val="auto"/>
          <w:szCs w:val="28"/>
        </w:rPr>
        <w:t xml:space="preserve"> № </w:t>
      </w:r>
      <w:r w:rsidR="00BB4FDD">
        <w:rPr>
          <w:color w:val="auto"/>
          <w:szCs w:val="28"/>
        </w:rPr>
        <w:t>213</w:t>
      </w:r>
    </w:p>
    <w:p w:rsidR="003A21A0" w:rsidRPr="005061F7" w:rsidRDefault="003A21A0" w:rsidP="007C2361">
      <w:pPr>
        <w:rPr>
          <w:color w:val="auto"/>
          <w:szCs w:val="28"/>
        </w:rPr>
      </w:pPr>
    </w:p>
    <w:p w:rsidR="008653FF" w:rsidRPr="005061F7" w:rsidRDefault="008653FF" w:rsidP="007C2361">
      <w:pPr>
        <w:rPr>
          <w:color w:val="auto"/>
          <w:szCs w:val="28"/>
        </w:rPr>
      </w:pPr>
    </w:p>
    <w:p w:rsidR="006E0CC0" w:rsidRPr="005061F7" w:rsidRDefault="006E0CC0" w:rsidP="007C2361">
      <w:pPr>
        <w:ind w:firstLine="0"/>
        <w:jc w:val="center"/>
        <w:rPr>
          <w:color w:val="auto"/>
          <w:szCs w:val="28"/>
        </w:rPr>
      </w:pPr>
    </w:p>
    <w:p w:rsidR="007C2361" w:rsidRPr="005061F7" w:rsidRDefault="007C2361" w:rsidP="007C2361">
      <w:pPr>
        <w:ind w:firstLine="0"/>
        <w:jc w:val="center"/>
        <w:rPr>
          <w:rFonts w:eastAsia="Andale Sans UI"/>
          <w:color w:val="auto"/>
          <w:szCs w:val="28"/>
        </w:rPr>
      </w:pPr>
      <w:r w:rsidRPr="005061F7">
        <w:rPr>
          <w:color w:val="auto"/>
          <w:szCs w:val="28"/>
        </w:rPr>
        <w:t>АДМИНИСТРАТИВНЫЙ</w:t>
      </w:r>
      <w:r w:rsidRPr="005061F7">
        <w:rPr>
          <w:rFonts w:eastAsia="Andale Sans UI"/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>РЕГЛАМЕНТ</w:t>
      </w:r>
    </w:p>
    <w:p w:rsidR="007C2361" w:rsidRPr="005061F7" w:rsidRDefault="00AA752F" w:rsidP="00B80ECB">
      <w:pPr>
        <w:ind w:firstLine="0"/>
        <w:jc w:val="center"/>
        <w:rPr>
          <w:rFonts w:eastAsia="EanGnivc"/>
          <w:bCs/>
          <w:color w:val="auto"/>
          <w:szCs w:val="28"/>
        </w:rPr>
      </w:pPr>
      <w:r w:rsidRPr="005061F7">
        <w:rPr>
          <w:color w:val="auto"/>
          <w:szCs w:val="28"/>
        </w:rPr>
        <w:t>предоставления муниципальной услуги «Включение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B80ECB" w:rsidRPr="005061F7">
        <w:rPr>
          <w:color w:val="auto"/>
          <w:szCs w:val="28"/>
        </w:rPr>
        <w:t>»</w:t>
      </w:r>
    </w:p>
    <w:p w:rsidR="007C2361" w:rsidRPr="005061F7" w:rsidRDefault="007C2361" w:rsidP="007C2361">
      <w:pPr>
        <w:rPr>
          <w:color w:val="auto"/>
          <w:lang w:eastAsia="hi-IN" w:bidi="hi-IN"/>
        </w:rPr>
      </w:pPr>
    </w:p>
    <w:p w:rsidR="008653FF" w:rsidRPr="005061F7" w:rsidRDefault="008653FF" w:rsidP="007C2361">
      <w:pPr>
        <w:rPr>
          <w:color w:val="auto"/>
          <w:lang w:eastAsia="hi-IN" w:bidi="hi-IN"/>
        </w:rPr>
      </w:pP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outlineLvl w:val="0"/>
        <w:rPr>
          <w:rFonts w:eastAsia="Andale Sans UI"/>
          <w:bCs/>
          <w:color w:val="auto"/>
          <w:szCs w:val="28"/>
        </w:rPr>
      </w:pPr>
      <w:r w:rsidRPr="005061F7">
        <w:rPr>
          <w:rFonts w:eastAsia="Andale Sans UI"/>
          <w:bCs/>
          <w:color w:val="auto"/>
          <w:szCs w:val="28"/>
        </w:rPr>
        <w:t>Раздел 1. Общие положения</w:t>
      </w:r>
    </w:p>
    <w:p w:rsidR="00DE5122" w:rsidRPr="005061F7" w:rsidRDefault="00DE5122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C2361" w:rsidRPr="005061F7" w:rsidRDefault="007C2361" w:rsidP="003A21A0">
      <w:pPr>
        <w:pStyle w:val="af3"/>
        <w:numPr>
          <w:ilvl w:val="0"/>
          <w:numId w:val="12"/>
        </w:num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Предмет регулирования административного регламента</w:t>
      </w:r>
      <w:r w:rsidR="008653FF" w:rsidRPr="005061F7">
        <w:rPr>
          <w:rFonts w:eastAsia="Andale Sans UI"/>
          <w:color w:val="auto"/>
          <w:szCs w:val="28"/>
        </w:rPr>
        <w:t>.</w:t>
      </w:r>
    </w:p>
    <w:p w:rsidR="00FF5D0D" w:rsidRDefault="00FF5D0D" w:rsidP="0034520F">
      <w:pPr>
        <w:pStyle w:val="af3"/>
        <w:tabs>
          <w:tab w:val="left" w:pos="993"/>
          <w:tab w:val="left" w:pos="1276"/>
        </w:tabs>
        <w:ind w:left="0"/>
        <w:rPr>
          <w:rFonts w:eastAsia="Andale Sans UI"/>
          <w:color w:val="auto"/>
          <w:szCs w:val="28"/>
        </w:rPr>
      </w:pPr>
    </w:p>
    <w:p w:rsidR="00C82D2B" w:rsidRPr="005061F7" w:rsidRDefault="00C82D2B" w:rsidP="0034520F">
      <w:pPr>
        <w:pStyle w:val="af3"/>
        <w:tabs>
          <w:tab w:val="left" w:pos="993"/>
          <w:tab w:val="left" w:pos="1276"/>
        </w:tabs>
        <w:ind w:left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Предметом правового регулирования </w:t>
      </w:r>
      <w:r w:rsidR="002A542B" w:rsidRPr="005061F7">
        <w:rPr>
          <w:rFonts w:eastAsia="Andale Sans UI"/>
          <w:color w:val="auto"/>
          <w:szCs w:val="28"/>
        </w:rPr>
        <w:t>а</w:t>
      </w:r>
      <w:r w:rsidRPr="005061F7">
        <w:rPr>
          <w:rFonts w:eastAsia="Andale Sans UI"/>
          <w:color w:val="auto"/>
          <w:szCs w:val="28"/>
        </w:rPr>
        <w:t>дминистративного регламента предоставления муниципальной услуги</w:t>
      </w:r>
      <w:r w:rsidRPr="005061F7">
        <w:rPr>
          <w:color w:val="auto"/>
          <w:szCs w:val="28"/>
        </w:rPr>
        <w:t xml:space="preserve"> «</w:t>
      </w:r>
      <w:r w:rsidR="00B80ECB" w:rsidRPr="005061F7">
        <w:rPr>
          <w:color w:val="auto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5061F7">
        <w:rPr>
          <w:color w:val="auto"/>
          <w:szCs w:val="28"/>
        </w:rPr>
        <w:t>»</w:t>
      </w:r>
      <w:r w:rsidRPr="005061F7">
        <w:rPr>
          <w:rFonts w:eastAsia="Andale Sans UI"/>
          <w:color w:val="auto"/>
          <w:szCs w:val="28"/>
        </w:rPr>
        <w:t xml:space="preserve"> (далее </w:t>
      </w:r>
      <w:r w:rsidR="00697A5B" w:rsidRPr="005061F7">
        <w:rPr>
          <w:rFonts w:eastAsia="Andale Sans UI"/>
          <w:color w:val="auto"/>
          <w:szCs w:val="28"/>
        </w:rPr>
        <w:t xml:space="preserve">соответственно </w:t>
      </w:r>
      <w:r w:rsidRPr="005061F7">
        <w:rPr>
          <w:rFonts w:eastAsia="Andale Sans UI"/>
          <w:color w:val="auto"/>
          <w:szCs w:val="28"/>
        </w:rPr>
        <w:t xml:space="preserve">- </w:t>
      </w:r>
      <w:r w:rsidR="00FF41AB" w:rsidRPr="005061F7">
        <w:rPr>
          <w:rFonts w:eastAsia="Andale Sans UI"/>
          <w:color w:val="auto"/>
          <w:szCs w:val="28"/>
        </w:rPr>
        <w:t>а</w:t>
      </w:r>
      <w:r w:rsidRPr="005061F7">
        <w:rPr>
          <w:rFonts w:eastAsia="Andale Sans UI"/>
          <w:color w:val="auto"/>
          <w:szCs w:val="28"/>
        </w:rPr>
        <w:t>дминистративный регламент</w:t>
      </w:r>
      <w:r w:rsidR="003774FE" w:rsidRPr="005061F7">
        <w:rPr>
          <w:rFonts w:eastAsia="Andale Sans UI"/>
          <w:color w:val="auto"/>
          <w:szCs w:val="28"/>
        </w:rPr>
        <w:t>, регламент</w:t>
      </w:r>
      <w:r w:rsidRPr="005061F7">
        <w:rPr>
          <w:rFonts w:eastAsia="Andale Sans UI"/>
          <w:color w:val="auto"/>
          <w:szCs w:val="28"/>
        </w:rPr>
        <w:t>) являются общественные отношения, возникающие в процессе предоставления муниципальной услуги.</w:t>
      </w:r>
    </w:p>
    <w:p w:rsidR="00C82D2B" w:rsidRPr="005061F7" w:rsidRDefault="00C82D2B" w:rsidP="00583EB4">
      <w:pPr>
        <w:autoSpaceDE w:val="0"/>
        <w:autoSpaceDN w:val="0"/>
        <w:adjustRightInd w:val="0"/>
        <w:outlineLvl w:val="0"/>
        <w:rPr>
          <w:color w:val="auto"/>
          <w:szCs w:val="28"/>
          <w:lang w:eastAsia="en-US"/>
        </w:rPr>
      </w:pPr>
      <w:r w:rsidRPr="005061F7">
        <w:rPr>
          <w:rFonts w:eastAsia="Andale Sans UI"/>
          <w:color w:val="auto"/>
          <w:szCs w:val="28"/>
        </w:rPr>
        <w:t>Административный регламент разработан в соответствии с Федеральн</w:t>
      </w:r>
      <w:r w:rsidR="001022F2" w:rsidRPr="005061F7">
        <w:rPr>
          <w:rFonts w:eastAsia="Andale Sans UI"/>
          <w:color w:val="auto"/>
          <w:szCs w:val="28"/>
        </w:rPr>
        <w:t>ым</w:t>
      </w:r>
      <w:r w:rsidRPr="005061F7">
        <w:rPr>
          <w:rFonts w:eastAsia="Andale Sans UI"/>
          <w:color w:val="auto"/>
          <w:szCs w:val="28"/>
        </w:rPr>
        <w:t xml:space="preserve"> закон</w:t>
      </w:r>
      <w:r w:rsidR="001022F2" w:rsidRPr="005061F7">
        <w:rPr>
          <w:rFonts w:eastAsia="Andale Sans UI"/>
          <w:color w:val="auto"/>
          <w:szCs w:val="28"/>
        </w:rPr>
        <w:t>ом</w:t>
      </w:r>
      <w:r w:rsidRPr="005061F7">
        <w:rPr>
          <w:rFonts w:eastAsia="Andale Sans UI"/>
          <w:color w:val="auto"/>
          <w:szCs w:val="28"/>
        </w:rPr>
        <w:t xml:space="preserve"> от 27.07.2010 № 210-ФЗ «Об организации предоставления государственных и муниципальных услуг» (далее </w:t>
      </w:r>
      <w:r w:rsidR="001022F2" w:rsidRPr="005061F7">
        <w:rPr>
          <w:rFonts w:eastAsia="Andale Sans UI"/>
          <w:color w:val="auto"/>
          <w:szCs w:val="28"/>
        </w:rPr>
        <w:t>-</w:t>
      </w:r>
      <w:r w:rsidRPr="005061F7">
        <w:rPr>
          <w:rFonts w:eastAsia="Andale Sans UI"/>
          <w:color w:val="auto"/>
          <w:szCs w:val="28"/>
        </w:rPr>
        <w:t xml:space="preserve"> Федеральный закон № </w:t>
      </w:r>
      <w:r w:rsidR="00E83965">
        <w:rPr>
          <w:rFonts w:eastAsia="Andale Sans UI"/>
          <w:color w:val="auto"/>
          <w:szCs w:val="28"/>
        </w:rPr>
        <w:t> </w:t>
      </w:r>
      <w:r w:rsidRPr="005061F7">
        <w:rPr>
          <w:rFonts w:eastAsia="Andale Sans UI"/>
          <w:color w:val="auto"/>
          <w:szCs w:val="28"/>
        </w:rPr>
        <w:t>210-</w:t>
      </w:r>
      <w:r w:rsidR="00033121" w:rsidRPr="005061F7">
        <w:rPr>
          <w:rFonts w:eastAsia="Andale Sans UI"/>
          <w:color w:val="auto"/>
          <w:szCs w:val="28"/>
        </w:rPr>
        <w:t> </w:t>
      </w:r>
      <w:r w:rsidRPr="005061F7">
        <w:rPr>
          <w:rFonts w:eastAsia="Andale Sans UI"/>
          <w:color w:val="auto"/>
          <w:szCs w:val="28"/>
        </w:rPr>
        <w:t xml:space="preserve">ФЗ), </w:t>
      </w:r>
      <w:r w:rsidR="00E83965">
        <w:rPr>
          <w:rFonts w:eastAsia="Andale Sans UI"/>
          <w:color w:val="auto"/>
          <w:szCs w:val="28"/>
        </w:rPr>
        <w:t xml:space="preserve">главой 7 </w:t>
      </w:r>
      <w:r w:rsidRPr="005061F7">
        <w:rPr>
          <w:rFonts w:eastAsia="Andale Sans UI"/>
          <w:color w:val="auto"/>
          <w:szCs w:val="28"/>
        </w:rPr>
        <w:t>Жилищн</w:t>
      </w:r>
      <w:r w:rsidR="00E83965">
        <w:rPr>
          <w:rFonts w:eastAsia="Andale Sans UI"/>
          <w:color w:val="auto"/>
          <w:szCs w:val="28"/>
        </w:rPr>
        <w:t>ого</w:t>
      </w:r>
      <w:r w:rsidRPr="005061F7">
        <w:rPr>
          <w:rFonts w:eastAsia="Andale Sans UI"/>
          <w:color w:val="auto"/>
          <w:szCs w:val="28"/>
        </w:rPr>
        <w:t xml:space="preserve"> кодек</w:t>
      </w:r>
      <w:r w:rsidR="008E4E4A">
        <w:rPr>
          <w:rFonts w:eastAsia="Andale Sans UI"/>
          <w:color w:val="auto"/>
          <w:szCs w:val="28"/>
        </w:rPr>
        <w:t>с</w:t>
      </w:r>
      <w:r w:rsidR="00E83965">
        <w:rPr>
          <w:rFonts w:eastAsia="Andale Sans UI"/>
          <w:color w:val="auto"/>
          <w:szCs w:val="28"/>
        </w:rPr>
        <w:t>а</w:t>
      </w:r>
      <w:r w:rsidRPr="005061F7">
        <w:rPr>
          <w:rFonts w:eastAsia="Andale Sans UI"/>
          <w:color w:val="auto"/>
          <w:szCs w:val="28"/>
        </w:rPr>
        <w:t xml:space="preserve"> Российской Федерации</w:t>
      </w:r>
      <w:r w:rsidR="006E0CC0" w:rsidRPr="005061F7">
        <w:rPr>
          <w:rFonts w:eastAsia="Andale Sans UI"/>
          <w:color w:val="auto"/>
          <w:szCs w:val="28"/>
        </w:rPr>
        <w:t xml:space="preserve"> </w:t>
      </w:r>
      <w:r w:rsidR="00EC7863" w:rsidRPr="005061F7">
        <w:rPr>
          <w:rFonts w:eastAsia="Andale Sans UI"/>
          <w:color w:val="auto"/>
          <w:szCs w:val="28"/>
        </w:rPr>
        <w:t xml:space="preserve">(далее - ЖК </w:t>
      </w:r>
      <w:r w:rsidR="00E83965">
        <w:rPr>
          <w:rFonts w:eastAsia="Andale Sans UI"/>
          <w:color w:val="auto"/>
          <w:szCs w:val="28"/>
        </w:rPr>
        <w:t> </w:t>
      </w:r>
      <w:r w:rsidR="00EC7863" w:rsidRPr="005061F7">
        <w:rPr>
          <w:rFonts w:eastAsia="Andale Sans UI"/>
          <w:color w:val="auto"/>
          <w:szCs w:val="28"/>
        </w:rPr>
        <w:t>РФ)</w:t>
      </w:r>
      <w:r w:rsidRPr="005061F7">
        <w:rPr>
          <w:rFonts w:eastAsia="Andale Sans UI"/>
          <w:color w:val="auto"/>
          <w:szCs w:val="28"/>
        </w:rPr>
        <w:t>, Правил</w:t>
      </w:r>
      <w:r w:rsidR="003A21A0" w:rsidRPr="005061F7">
        <w:rPr>
          <w:rFonts w:eastAsia="Andale Sans UI"/>
          <w:color w:val="auto"/>
          <w:szCs w:val="28"/>
        </w:rPr>
        <w:t>ами</w:t>
      </w:r>
      <w:r w:rsidRPr="005061F7">
        <w:rPr>
          <w:rFonts w:eastAsia="Andale Sans UI"/>
          <w:color w:val="auto"/>
          <w:szCs w:val="28"/>
        </w:rPr>
        <w:t xml:space="preserve"> </w:t>
      </w:r>
      <w:r w:rsidR="00766F7F" w:rsidRPr="005061F7">
        <w:rPr>
          <w:color w:val="auto"/>
          <w:szCs w:val="28"/>
        </w:rPr>
        <w:t xml:space="preserve">предоставления молодым семьям социальных выплат на приобретение (строительство) жилья и их использования, приведенными в приложении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17.12.2010 № 1050 </w:t>
      </w:r>
      <w:r w:rsidR="00367CB4" w:rsidRPr="005061F7">
        <w:rPr>
          <w:rFonts w:eastAsia="Andale Sans UI"/>
          <w:color w:val="auto"/>
          <w:szCs w:val="28"/>
        </w:rPr>
        <w:t xml:space="preserve">(далее - </w:t>
      </w:r>
      <w:r w:rsidR="006E0CC0" w:rsidRPr="005061F7">
        <w:rPr>
          <w:color w:val="auto"/>
          <w:szCs w:val="28"/>
        </w:rPr>
        <w:t>постановление Правительства РФ</w:t>
      </w:r>
      <w:r w:rsidR="006E0CC0" w:rsidRPr="005061F7">
        <w:rPr>
          <w:rFonts w:eastAsia="Andale Sans UI"/>
          <w:color w:val="auto"/>
          <w:szCs w:val="28"/>
        </w:rPr>
        <w:t xml:space="preserve"> </w:t>
      </w:r>
      <w:r w:rsidR="00367CB4" w:rsidRPr="005061F7">
        <w:rPr>
          <w:rFonts w:eastAsia="Andale Sans UI"/>
          <w:color w:val="auto"/>
          <w:szCs w:val="28"/>
        </w:rPr>
        <w:t xml:space="preserve">№ </w:t>
      </w:r>
      <w:r w:rsidR="00E83965">
        <w:rPr>
          <w:rFonts w:eastAsia="Andale Sans UI"/>
          <w:color w:val="auto"/>
          <w:szCs w:val="28"/>
        </w:rPr>
        <w:t> </w:t>
      </w:r>
      <w:r w:rsidR="00367CB4" w:rsidRPr="005061F7">
        <w:rPr>
          <w:rFonts w:eastAsia="Andale Sans UI"/>
          <w:color w:val="auto"/>
          <w:szCs w:val="28"/>
        </w:rPr>
        <w:t>1050)</w:t>
      </w:r>
      <w:r w:rsidRPr="005061F7">
        <w:rPr>
          <w:rFonts w:eastAsia="Andale Sans UI"/>
          <w:color w:val="auto"/>
          <w:szCs w:val="28"/>
        </w:rPr>
        <w:t>, Областн</w:t>
      </w:r>
      <w:r w:rsidR="003A21A0" w:rsidRPr="005061F7">
        <w:rPr>
          <w:rFonts w:eastAsia="Andale Sans UI"/>
          <w:color w:val="auto"/>
          <w:szCs w:val="28"/>
        </w:rPr>
        <w:t>ым</w:t>
      </w:r>
      <w:r w:rsidRPr="005061F7">
        <w:rPr>
          <w:rFonts w:eastAsia="Andale Sans UI"/>
          <w:color w:val="auto"/>
          <w:szCs w:val="28"/>
        </w:rPr>
        <w:t xml:space="preserve"> закон</w:t>
      </w:r>
      <w:r w:rsidR="003A21A0" w:rsidRPr="005061F7">
        <w:rPr>
          <w:rFonts w:eastAsia="Andale Sans UI"/>
          <w:color w:val="auto"/>
          <w:szCs w:val="28"/>
        </w:rPr>
        <w:t xml:space="preserve">ом </w:t>
      </w:r>
      <w:r w:rsidR="00FF41AB" w:rsidRPr="005061F7">
        <w:rPr>
          <w:rFonts w:eastAsia="Andale Sans UI"/>
          <w:color w:val="auto"/>
          <w:szCs w:val="28"/>
        </w:rPr>
        <w:t xml:space="preserve">Ростовской области </w:t>
      </w:r>
      <w:r w:rsidRPr="005061F7">
        <w:rPr>
          <w:rFonts w:eastAsia="Andale Sans UI"/>
          <w:color w:val="auto"/>
          <w:szCs w:val="28"/>
        </w:rPr>
        <w:t xml:space="preserve">от 07.10.2005 № 363-ЗС </w:t>
      </w:r>
      <w:r w:rsidRPr="005061F7">
        <w:rPr>
          <w:rFonts w:eastAsia="Andale Sans UI"/>
          <w:color w:val="auto"/>
          <w:szCs w:val="28"/>
        </w:rPr>
        <w:lastRenderedPageBreak/>
        <w:t xml:space="preserve">«Об </w:t>
      </w:r>
      <w:r w:rsidR="00E83965">
        <w:rPr>
          <w:rFonts w:eastAsia="Andale Sans UI"/>
          <w:color w:val="auto"/>
          <w:szCs w:val="28"/>
        </w:rPr>
        <w:t> </w:t>
      </w:r>
      <w:r w:rsidRPr="005061F7">
        <w:rPr>
          <w:rFonts w:eastAsia="Andale Sans UI"/>
          <w:color w:val="auto"/>
          <w:szCs w:val="28"/>
        </w:rPr>
        <w:t>учете граждан в качестве нуждающихся в жилых помещениях, предоставляемых по договору социального найма на территории Ростовской области», постановлени</w:t>
      </w:r>
      <w:r w:rsidR="003A21A0" w:rsidRPr="005061F7">
        <w:rPr>
          <w:rFonts w:eastAsia="Andale Sans UI"/>
          <w:color w:val="auto"/>
          <w:szCs w:val="28"/>
        </w:rPr>
        <w:t>ем</w:t>
      </w:r>
      <w:r w:rsidRPr="005061F7">
        <w:rPr>
          <w:rFonts w:eastAsia="Andale Sans UI"/>
          <w:color w:val="auto"/>
          <w:szCs w:val="28"/>
        </w:rPr>
        <w:t xml:space="preserve"> Правительства Ростовской области от 27.02.2014 № </w:t>
      </w:r>
      <w:r w:rsidR="00E83965">
        <w:rPr>
          <w:rFonts w:eastAsia="Andale Sans UI"/>
          <w:color w:val="auto"/>
          <w:szCs w:val="28"/>
        </w:rPr>
        <w:t> </w:t>
      </w:r>
      <w:r w:rsidRPr="005061F7">
        <w:rPr>
          <w:rFonts w:eastAsia="Andale Sans UI"/>
          <w:color w:val="auto"/>
          <w:szCs w:val="28"/>
        </w:rPr>
        <w:t>135 «</w:t>
      </w:r>
      <w:r w:rsidR="00B80ECB" w:rsidRPr="005061F7">
        <w:rPr>
          <w:rFonts w:eastAsia="Andale Sans UI"/>
          <w:color w:val="auto"/>
          <w:szCs w:val="28"/>
        </w:rPr>
        <w:t xml:space="preserve">О порядке реализации мероприятия по обеспечению жильем молодых семей федерального проекта </w:t>
      </w:r>
      <w:r w:rsidR="005C6A33" w:rsidRPr="005061F7">
        <w:rPr>
          <w:rFonts w:eastAsia="Andale Sans UI"/>
          <w:color w:val="auto"/>
          <w:szCs w:val="28"/>
        </w:rPr>
        <w:t>«</w:t>
      </w:r>
      <w:r w:rsidR="00B80ECB" w:rsidRPr="005061F7">
        <w:rPr>
          <w:rFonts w:eastAsia="Andale Sans UI"/>
          <w:color w:val="auto"/>
          <w:szCs w:val="28"/>
        </w:rPr>
        <w:t xml:space="preserve">Содействие субъектам Российской Федерации в </w:t>
      </w:r>
      <w:r w:rsidR="00E83965">
        <w:rPr>
          <w:rFonts w:eastAsia="Andale Sans UI"/>
          <w:color w:val="auto"/>
          <w:szCs w:val="28"/>
        </w:rPr>
        <w:t> </w:t>
      </w:r>
      <w:r w:rsidR="00B80ECB" w:rsidRPr="005061F7">
        <w:rPr>
          <w:rFonts w:eastAsia="Andale Sans UI"/>
          <w:color w:val="auto"/>
          <w:szCs w:val="28"/>
        </w:rPr>
        <w:t>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5C6A33" w:rsidRPr="005061F7">
        <w:rPr>
          <w:rFonts w:eastAsia="Andale Sans UI"/>
          <w:color w:val="auto"/>
          <w:szCs w:val="28"/>
        </w:rPr>
        <w:t>»</w:t>
      </w:r>
      <w:r w:rsidR="00B80ECB" w:rsidRPr="005061F7">
        <w:rPr>
          <w:rFonts w:eastAsia="Andale Sans UI"/>
          <w:color w:val="auto"/>
          <w:szCs w:val="28"/>
        </w:rPr>
        <w:t xml:space="preserve"> государственной программы Российской Федерации </w:t>
      </w:r>
      <w:r w:rsidR="005C6A33" w:rsidRPr="005061F7">
        <w:rPr>
          <w:rFonts w:eastAsia="Andale Sans UI"/>
          <w:color w:val="auto"/>
          <w:szCs w:val="28"/>
        </w:rPr>
        <w:t>«</w:t>
      </w:r>
      <w:r w:rsidR="00B80ECB" w:rsidRPr="005061F7">
        <w:rPr>
          <w:rFonts w:eastAsia="Andale Sans UI"/>
          <w:color w:val="auto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5C6A33" w:rsidRPr="005061F7">
        <w:rPr>
          <w:rFonts w:eastAsia="Andale Sans UI"/>
          <w:color w:val="auto"/>
          <w:szCs w:val="28"/>
        </w:rPr>
        <w:t>»</w:t>
      </w:r>
      <w:r w:rsidR="00B80ECB" w:rsidRPr="005061F7">
        <w:rPr>
          <w:rFonts w:eastAsia="Andale Sans UI"/>
          <w:color w:val="auto"/>
          <w:szCs w:val="28"/>
        </w:rPr>
        <w:t xml:space="preserve"> на территории Ростовской области</w:t>
      </w:r>
      <w:r w:rsidRPr="005061F7">
        <w:rPr>
          <w:rFonts w:eastAsia="Andale Sans UI"/>
          <w:color w:val="auto"/>
          <w:szCs w:val="28"/>
        </w:rPr>
        <w:t>»</w:t>
      </w:r>
      <w:r w:rsidRPr="005061F7">
        <w:rPr>
          <w:color w:val="auto"/>
          <w:szCs w:val="28"/>
          <w:lang w:eastAsia="en-US"/>
        </w:rPr>
        <w:t>.</w:t>
      </w:r>
    </w:p>
    <w:p w:rsidR="007C2361" w:rsidRPr="005061F7" w:rsidRDefault="007C2361" w:rsidP="00583EB4">
      <w:pPr>
        <w:autoSpaceDE w:val="0"/>
        <w:autoSpaceDN w:val="0"/>
        <w:adjustRightInd w:val="0"/>
        <w:rPr>
          <w:rFonts w:eastAsia="Andale Sans UI"/>
          <w:i/>
          <w:color w:val="auto"/>
          <w:szCs w:val="28"/>
        </w:rPr>
      </w:pPr>
    </w:p>
    <w:p w:rsidR="007C2361" w:rsidRPr="005061F7" w:rsidRDefault="007C2361" w:rsidP="008653FF">
      <w:pPr>
        <w:pStyle w:val="af3"/>
        <w:numPr>
          <w:ilvl w:val="0"/>
          <w:numId w:val="12"/>
        </w:num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Круг заявителей</w:t>
      </w:r>
      <w:r w:rsidR="008653FF" w:rsidRPr="005061F7">
        <w:rPr>
          <w:rFonts w:eastAsia="Andale Sans UI"/>
          <w:color w:val="auto"/>
          <w:szCs w:val="28"/>
        </w:rPr>
        <w:t>.</w:t>
      </w:r>
    </w:p>
    <w:p w:rsidR="00764EEE" w:rsidRDefault="00764EEE" w:rsidP="00106A6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C82D2B" w:rsidRPr="005061F7" w:rsidRDefault="00ED7432" w:rsidP="00106A6B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rFonts w:eastAsia="Andale Sans UI"/>
          <w:color w:val="auto"/>
          <w:szCs w:val="28"/>
        </w:rPr>
        <w:t>2.</w:t>
      </w:r>
      <w:r w:rsidR="00150D51" w:rsidRPr="005061F7">
        <w:rPr>
          <w:rFonts w:eastAsia="Andale Sans UI"/>
          <w:color w:val="auto"/>
          <w:szCs w:val="28"/>
        </w:rPr>
        <w:t>1. </w:t>
      </w:r>
      <w:r w:rsidR="00C82D2B" w:rsidRPr="005061F7">
        <w:rPr>
          <w:rFonts w:eastAsia="Andale Sans UI"/>
          <w:color w:val="auto"/>
          <w:szCs w:val="28"/>
        </w:rPr>
        <w:t>Заявител</w:t>
      </w:r>
      <w:r w:rsidR="003B3D0E" w:rsidRPr="005061F7">
        <w:rPr>
          <w:rFonts w:eastAsia="Andale Sans UI"/>
          <w:color w:val="auto"/>
          <w:szCs w:val="28"/>
        </w:rPr>
        <w:t>ем</w:t>
      </w:r>
      <w:r w:rsidR="00C82D2B" w:rsidRPr="005061F7">
        <w:rPr>
          <w:rFonts w:eastAsia="Andale Sans UI"/>
          <w:color w:val="auto"/>
          <w:szCs w:val="28"/>
        </w:rPr>
        <w:t xml:space="preserve"> </w:t>
      </w:r>
      <w:r w:rsidR="003774FE" w:rsidRPr="005061F7">
        <w:rPr>
          <w:rFonts w:eastAsia="Andale Sans UI"/>
          <w:color w:val="auto"/>
          <w:szCs w:val="28"/>
        </w:rPr>
        <w:t>в</w:t>
      </w:r>
      <w:r w:rsidR="00C82D2B" w:rsidRPr="005061F7">
        <w:rPr>
          <w:rFonts w:eastAsia="Andale Sans UI"/>
          <w:color w:val="auto"/>
          <w:szCs w:val="28"/>
        </w:rPr>
        <w:t xml:space="preserve"> цел</w:t>
      </w:r>
      <w:r w:rsidR="003774FE" w:rsidRPr="005061F7">
        <w:rPr>
          <w:rFonts w:eastAsia="Andale Sans UI"/>
          <w:color w:val="auto"/>
          <w:szCs w:val="28"/>
        </w:rPr>
        <w:t>ях</w:t>
      </w:r>
      <w:r w:rsidR="00C82D2B" w:rsidRPr="005061F7">
        <w:rPr>
          <w:rFonts w:eastAsia="Andale Sans UI"/>
          <w:color w:val="auto"/>
          <w:szCs w:val="28"/>
        </w:rPr>
        <w:t xml:space="preserve"> предоставления муниципальной услуги </w:t>
      </w:r>
      <w:r w:rsidR="00106A6B" w:rsidRPr="005061F7">
        <w:rPr>
          <w:color w:val="auto"/>
          <w:szCs w:val="28"/>
        </w:rPr>
        <w:t>мо</w:t>
      </w:r>
      <w:r w:rsidR="003B3D0E" w:rsidRPr="005061F7">
        <w:rPr>
          <w:color w:val="auto"/>
          <w:szCs w:val="28"/>
        </w:rPr>
        <w:t>же</w:t>
      </w:r>
      <w:r w:rsidR="00106A6B" w:rsidRPr="005061F7">
        <w:rPr>
          <w:color w:val="auto"/>
          <w:szCs w:val="28"/>
        </w:rPr>
        <w:t xml:space="preserve">т быть молодая семья, </w:t>
      </w:r>
      <w:r w:rsidR="001D5FC1">
        <w:rPr>
          <w:color w:val="auto"/>
          <w:szCs w:val="28"/>
        </w:rPr>
        <w:t xml:space="preserve">состоящая из супругов, являющихся </w:t>
      </w:r>
      <w:r w:rsidR="00764EEE">
        <w:rPr>
          <w:color w:val="auto"/>
          <w:szCs w:val="28"/>
        </w:rPr>
        <w:t>граждан</w:t>
      </w:r>
      <w:r w:rsidR="001D5FC1">
        <w:rPr>
          <w:color w:val="auto"/>
          <w:szCs w:val="28"/>
        </w:rPr>
        <w:t>ами</w:t>
      </w:r>
      <w:r w:rsidR="00764EEE">
        <w:rPr>
          <w:color w:val="auto"/>
          <w:szCs w:val="28"/>
        </w:rPr>
        <w:t xml:space="preserve"> </w:t>
      </w:r>
      <w:r w:rsidR="00764EEE" w:rsidRPr="005061F7">
        <w:rPr>
          <w:color w:val="auto"/>
          <w:szCs w:val="28"/>
        </w:rPr>
        <w:t>Российской Федерации</w:t>
      </w:r>
      <w:r w:rsidR="00764EEE">
        <w:rPr>
          <w:color w:val="auto"/>
          <w:szCs w:val="28"/>
        </w:rPr>
        <w:t xml:space="preserve">, </w:t>
      </w:r>
      <w:r w:rsidR="00106A6B" w:rsidRPr="005061F7">
        <w:rPr>
          <w:color w:val="auto"/>
          <w:szCs w:val="28"/>
        </w:rPr>
        <w:t xml:space="preserve">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 </w:t>
      </w:r>
      <w:r w:rsidR="006D60B6" w:rsidRPr="005061F7">
        <w:rPr>
          <w:rFonts w:eastAsia="Andale Sans UI"/>
          <w:color w:val="auto"/>
          <w:szCs w:val="28"/>
        </w:rPr>
        <w:t xml:space="preserve">(далее </w:t>
      </w:r>
      <w:r w:rsidR="006E23E7">
        <w:rPr>
          <w:rFonts w:eastAsia="Andale Sans UI"/>
          <w:color w:val="auto"/>
          <w:szCs w:val="28"/>
        </w:rPr>
        <w:t>-</w:t>
      </w:r>
      <w:r w:rsidR="006D60B6" w:rsidRPr="005061F7">
        <w:rPr>
          <w:rFonts w:eastAsia="Andale Sans UI"/>
          <w:color w:val="auto"/>
          <w:szCs w:val="28"/>
        </w:rPr>
        <w:t xml:space="preserve"> </w:t>
      </w:r>
      <w:r w:rsidR="006E23E7">
        <w:rPr>
          <w:rFonts w:eastAsia="Andale Sans UI"/>
          <w:color w:val="auto"/>
          <w:szCs w:val="28"/>
        </w:rPr>
        <w:t xml:space="preserve">соответственно </w:t>
      </w:r>
      <w:r w:rsidR="006D60B6" w:rsidRPr="005061F7">
        <w:rPr>
          <w:rFonts w:eastAsia="Andale Sans UI"/>
          <w:color w:val="auto"/>
          <w:szCs w:val="28"/>
        </w:rPr>
        <w:t>молодая семья</w:t>
      </w:r>
      <w:r w:rsidR="006E23E7">
        <w:rPr>
          <w:rFonts w:eastAsia="Andale Sans UI"/>
          <w:color w:val="auto"/>
          <w:szCs w:val="28"/>
        </w:rPr>
        <w:t>, граждане</w:t>
      </w:r>
      <w:r w:rsidR="00764EEE">
        <w:rPr>
          <w:rFonts w:eastAsia="Andale Sans UI"/>
          <w:color w:val="auto"/>
          <w:szCs w:val="28"/>
        </w:rPr>
        <w:t>, заявители</w:t>
      </w:r>
      <w:r w:rsidR="006D60B6" w:rsidRPr="005061F7">
        <w:rPr>
          <w:rFonts w:eastAsia="Andale Sans UI"/>
          <w:color w:val="auto"/>
          <w:szCs w:val="28"/>
        </w:rPr>
        <w:t>)</w:t>
      </w:r>
      <w:r w:rsidR="006D60B6" w:rsidRPr="005061F7">
        <w:rPr>
          <w:color w:val="auto"/>
          <w:szCs w:val="28"/>
        </w:rPr>
        <w:t>, соответствующ</w:t>
      </w:r>
      <w:r w:rsidR="003C7E9C" w:rsidRPr="005061F7">
        <w:rPr>
          <w:color w:val="auto"/>
          <w:szCs w:val="28"/>
        </w:rPr>
        <w:t>ая</w:t>
      </w:r>
      <w:r w:rsidR="006D60B6" w:rsidRPr="005061F7">
        <w:rPr>
          <w:color w:val="auto"/>
          <w:szCs w:val="28"/>
        </w:rPr>
        <w:t xml:space="preserve"> следующим требованиям:</w:t>
      </w:r>
    </w:p>
    <w:p w:rsidR="00C82D2B" w:rsidRPr="005061F7" w:rsidRDefault="00C82D2B" w:rsidP="00ED7432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возраст </w:t>
      </w:r>
      <w:r w:rsidR="00F017B3" w:rsidRPr="005061F7">
        <w:rPr>
          <w:color w:val="auto"/>
          <w:szCs w:val="28"/>
        </w:rPr>
        <w:t xml:space="preserve">каждого из </w:t>
      </w:r>
      <w:r w:rsidRPr="005061F7">
        <w:rPr>
          <w:rFonts w:eastAsia="Andale Sans UI"/>
          <w:color w:val="auto"/>
          <w:szCs w:val="28"/>
        </w:rPr>
        <w:t xml:space="preserve">супругов </w:t>
      </w:r>
      <w:r w:rsidR="00F017B3" w:rsidRPr="005061F7">
        <w:rPr>
          <w:rFonts w:eastAsia="Andale Sans UI"/>
          <w:color w:val="auto"/>
          <w:szCs w:val="28"/>
        </w:rPr>
        <w:t>либо</w:t>
      </w:r>
      <w:r w:rsidRPr="005061F7">
        <w:rPr>
          <w:rFonts w:eastAsia="Andale Sans UI"/>
          <w:color w:val="auto"/>
          <w:szCs w:val="28"/>
        </w:rPr>
        <w:t xml:space="preserve"> одного родителя в неполной </w:t>
      </w:r>
      <w:r w:rsidR="003774FE" w:rsidRPr="005061F7">
        <w:rPr>
          <w:rFonts w:eastAsia="Andale Sans UI"/>
          <w:color w:val="auto"/>
          <w:szCs w:val="28"/>
        </w:rPr>
        <w:t xml:space="preserve">молодой </w:t>
      </w:r>
      <w:r w:rsidRPr="005061F7">
        <w:rPr>
          <w:rFonts w:eastAsia="Andale Sans UI"/>
          <w:color w:val="auto"/>
          <w:szCs w:val="28"/>
        </w:rPr>
        <w:t xml:space="preserve">семье </w:t>
      </w:r>
      <w:r w:rsidR="00F017B3" w:rsidRPr="005061F7">
        <w:rPr>
          <w:color w:val="auto"/>
          <w:szCs w:val="28"/>
        </w:rPr>
        <w:t xml:space="preserve">на день принятия решения о </w:t>
      </w:r>
      <w:r w:rsidR="003A21A0" w:rsidRPr="005061F7">
        <w:rPr>
          <w:color w:val="auto"/>
          <w:szCs w:val="28"/>
        </w:rPr>
        <w:t xml:space="preserve">включении </w:t>
      </w:r>
      <w:r w:rsidR="006D60B6" w:rsidRPr="005061F7">
        <w:rPr>
          <w:color w:val="auto"/>
          <w:szCs w:val="28"/>
        </w:rPr>
        <w:t xml:space="preserve">молодой семьи </w:t>
      </w:r>
      <w:r w:rsidR="003A21A0" w:rsidRPr="005061F7">
        <w:rPr>
          <w:color w:val="auto"/>
          <w:szCs w:val="28"/>
        </w:rPr>
        <w:t xml:space="preserve">в состав участников мероприятия по обеспечению жильем </w:t>
      </w:r>
      <w:r w:rsidRPr="005061F7">
        <w:rPr>
          <w:rFonts w:eastAsia="Andale Sans UI"/>
          <w:color w:val="auto"/>
          <w:szCs w:val="28"/>
        </w:rPr>
        <w:t>не превышает 35 лет;</w:t>
      </w:r>
    </w:p>
    <w:p w:rsidR="006D60B6" w:rsidRPr="005061F7" w:rsidRDefault="00D60BFE" w:rsidP="00ED7432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молодая семья признана </w:t>
      </w:r>
      <w:r w:rsidR="006D60B6" w:rsidRPr="005061F7">
        <w:rPr>
          <w:color w:val="auto"/>
          <w:szCs w:val="28"/>
        </w:rPr>
        <w:t>нуждающейся в жилом помещении</w:t>
      </w:r>
      <w:r w:rsidR="00FF5D0D">
        <w:rPr>
          <w:color w:val="auto"/>
          <w:szCs w:val="28"/>
        </w:rPr>
        <w:t xml:space="preserve"> в </w:t>
      </w:r>
      <w:r w:rsidRPr="005061F7">
        <w:rPr>
          <w:color w:val="auto"/>
          <w:szCs w:val="28"/>
        </w:rPr>
        <w:t>соответствии с подпунктом 3.</w:t>
      </w:r>
      <w:r w:rsidR="00660642" w:rsidRPr="005061F7">
        <w:rPr>
          <w:color w:val="auto"/>
          <w:szCs w:val="28"/>
        </w:rPr>
        <w:t>2</w:t>
      </w:r>
      <w:r w:rsidRPr="005061F7">
        <w:rPr>
          <w:color w:val="auto"/>
          <w:szCs w:val="28"/>
        </w:rPr>
        <w:t xml:space="preserve"> пункта 3 раздела 2 настоящего Регламента</w:t>
      </w:r>
      <w:r w:rsidR="006D60B6" w:rsidRPr="005061F7">
        <w:rPr>
          <w:color w:val="auto"/>
          <w:szCs w:val="28"/>
        </w:rPr>
        <w:t>;</w:t>
      </w:r>
    </w:p>
    <w:p w:rsidR="00EF64CA" w:rsidRPr="005061F7" w:rsidRDefault="00D60BFE" w:rsidP="00ED7432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молодая семья признана имеющей </w:t>
      </w:r>
      <w:r w:rsidR="00EF64CA" w:rsidRPr="005061F7">
        <w:rPr>
          <w:color w:val="auto"/>
          <w:szCs w:val="28"/>
        </w:rPr>
        <w:t>доход</w:t>
      </w:r>
      <w:r w:rsidR="001E4277" w:rsidRPr="005061F7">
        <w:rPr>
          <w:color w:val="auto"/>
          <w:szCs w:val="28"/>
        </w:rPr>
        <w:t>ы</w:t>
      </w:r>
      <w:r w:rsidR="00EF64CA" w:rsidRPr="005061F7">
        <w:rPr>
          <w:color w:val="auto"/>
          <w:szCs w:val="28"/>
        </w:rPr>
        <w:t>, позволяющи</w:t>
      </w:r>
      <w:r w:rsidR="001E4277" w:rsidRPr="005061F7">
        <w:rPr>
          <w:color w:val="auto"/>
          <w:szCs w:val="28"/>
        </w:rPr>
        <w:t>е</w:t>
      </w:r>
      <w:r w:rsidR="00EF64CA" w:rsidRPr="005061F7">
        <w:rPr>
          <w:color w:val="auto"/>
          <w:szCs w:val="28"/>
        </w:rPr>
        <w:t xml:space="preserve"> получить кредит, либо ины</w:t>
      </w:r>
      <w:r w:rsidR="001E4277" w:rsidRPr="005061F7">
        <w:rPr>
          <w:color w:val="auto"/>
          <w:szCs w:val="28"/>
        </w:rPr>
        <w:t>е</w:t>
      </w:r>
      <w:r w:rsidR="00EF64CA" w:rsidRPr="005061F7">
        <w:rPr>
          <w:color w:val="auto"/>
          <w:szCs w:val="28"/>
        </w:rPr>
        <w:t xml:space="preserve"> денежны</w:t>
      </w:r>
      <w:r w:rsidR="001E4277" w:rsidRPr="005061F7">
        <w:rPr>
          <w:color w:val="auto"/>
          <w:szCs w:val="28"/>
        </w:rPr>
        <w:t>е</w:t>
      </w:r>
      <w:r w:rsidR="00EF64CA" w:rsidRPr="005061F7">
        <w:rPr>
          <w:color w:val="auto"/>
          <w:szCs w:val="28"/>
        </w:rPr>
        <w:t xml:space="preserve"> средств</w:t>
      </w:r>
      <w:r w:rsidR="001E4277" w:rsidRPr="005061F7">
        <w:rPr>
          <w:color w:val="auto"/>
          <w:szCs w:val="28"/>
        </w:rPr>
        <w:t>а</w:t>
      </w:r>
      <w:r w:rsidR="00EF64CA" w:rsidRPr="005061F7">
        <w:rPr>
          <w:color w:val="auto"/>
          <w:szCs w:val="28"/>
        </w:rPr>
        <w:t>, достаточны</w:t>
      </w:r>
      <w:r w:rsidR="001E4277" w:rsidRPr="005061F7">
        <w:rPr>
          <w:color w:val="auto"/>
          <w:szCs w:val="28"/>
        </w:rPr>
        <w:t>е</w:t>
      </w:r>
      <w:r w:rsidR="00EF64CA" w:rsidRPr="005061F7">
        <w:rPr>
          <w:color w:val="auto"/>
          <w:szCs w:val="28"/>
        </w:rPr>
        <w:t xml:space="preserve"> для оплаты расчетной (средней) стоимости жилья в части, превышающей размер предоставляемой социальной выплаты</w:t>
      </w:r>
      <w:r w:rsidR="007337CF" w:rsidRPr="005061F7">
        <w:rPr>
          <w:color w:val="auto"/>
          <w:szCs w:val="28"/>
        </w:rPr>
        <w:t xml:space="preserve"> (далее - имеющая доходы, достаточные для оплаты стоимости жилья в части, превышающей размер предоставляемой выплаты)</w:t>
      </w:r>
      <w:r w:rsidR="00FF5D0D">
        <w:rPr>
          <w:color w:val="auto"/>
          <w:szCs w:val="28"/>
        </w:rPr>
        <w:t>, в </w:t>
      </w:r>
      <w:r w:rsidRPr="005061F7">
        <w:rPr>
          <w:color w:val="auto"/>
          <w:szCs w:val="28"/>
        </w:rPr>
        <w:t>соответствии с подпунктом 3.</w:t>
      </w:r>
      <w:r w:rsidR="00660642" w:rsidRPr="005061F7">
        <w:rPr>
          <w:color w:val="auto"/>
          <w:szCs w:val="28"/>
        </w:rPr>
        <w:t>3</w:t>
      </w:r>
      <w:r w:rsidRPr="005061F7">
        <w:rPr>
          <w:color w:val="auto"/>
          <w:szCs w:val="28"/>
        </w:rPr>
        <w:t xml:space="preserve"> пункта 3 раздела 2 настоящего Регламента</w:t>
      </w:r>
      <w:r w:rsidR="00EF64CA" w:rsidRPr="005061F7">
        <w:rPr>
          <w:color w:val="auto"/>
          <w:szCs w:val="28"/>
        </w:rPr>
        <w:t>;</w:t>
      </w:r>
    </w:p>
    <w:p w:rsidR="00C82D2B" w:rsidRPr="005061F7" w:rsidRDefault="00C82D2B" w:rsidP="00ED7432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постоян</w:t>
      </w:r>
      <w:r w:rsidR="00033121" w:rsidRPr="005061F7">
        <w:rPr>
          <w:rFonts w:eastAsia="Andale Sans UI"/>
          <w:color w:val="auto"/>
          <w:szCs w:val="28"/>
        </w:rPr>
        <w:t>но</w:t>
      </w:r>
      <w:r w:rsidRPr="005061F7">
        <w:rPr>
          <w:rFonts w:eastAsia="Andale Sans UI"/>
          <w:color w:val="auto"/>
          <w:szCs w:val="28"/>
        </w:rPr>
        <w:t xml:space="preserve"> </w:t>
      </w:r>
      <w:r w:rsidR="00033121" w:rsidRPr="005061F7">
        <w:rPr>
          <w:rFonts w:eastAsia="Andale Sans UI"/>
          <w:color w:val="auto"/>
          <w:szCs w:val="28"/>
        </w:rPr>
        <w:t>за</w:t>
      </w:r>
      <w:r w:rsidRPr="005061F7">
        <w:rPr>
          <w:rFonts w:eastAsia="Andale Sans UI"/>
          <w:color w:val="auto"/>
          <w:szCs w:val="28"/>
        </w:rPr>
        <w:t>регистр</w:t>
      </w:r>
      <w:r w:rsidR="00033121" w:rsidRPr="005061F7">
        <w:rPr>
          <w:rFonts w:eastAsia="Andale Sans UI"/>
          <w:color w:val="auto"/>
          <w:szCs w:val="28"/>
        </w:rPr>
        <w:t>ированы</w:t>
      </w:r>
      <w:r w:rsidRPr="005061F7">
        <w:rPr>
          <w:rFonts w:eastAsia="Andale Sans UI"/>
          <w:color w:val="auto"/>
          <w:szCs w:val="28"/>
        </w:rPr>
        <w:t xml:space="preserve"> по месту жительства на территории города Азова, за исключением одного из супругов, не являющегося гражданином Российской Федерации, в семье, </w:t>
      </w:r>
      <w:r w:rsidRPr="005061F7">
        <w:rPr>
          <w:color w:val="auto"/>
          <w:szCs w:val="28"/>
        </w:rPr>
        <w:t>имеющей одного ребенка и более</w:t>
      </w:r>
      <w:r w:rsidRPr="005061F7">
        <w:rPr>
          <w:rFonts w:eastAsia="Andale Sans UI"/>
          <w:color w:val="auto"/>
          <w:szCs w:val="28"/>
        </w:rPr>
        <w:t>;</w:t>
      </w:r>
    </w:p>
    <w:p w:rsidR="008653FF" w:rsidRPr="00934303" w:rsidRDefault="00C82D2B" w:rsidP="00E439F1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ndale Sans UI"/>
          <w:color w:val="auto"/>
          <w:szCs w:val="28"/>
        </w:rPr>
      </w:pPr>
      <w:bookmarkStart w:id="4" w:name="Par6"/>
      <w:bookmarkEnd w:id="4"/>
      <w:r w:rsidRPr="008E4E4A">
        <w:rPr>
          <w:rFonts w:eastAsia="Andale Sans UI"/>
          <w:color w:val="auto"/>
          <w:szCs w:val="28"/>
        </w:rPr>
        <w:t xml:space="preserve">ранее не </w:t>
      </w:r>
      <w:r w:rsidR="00937A40" w:rsidRPr="008E4E4A">
        <w:rPr>
          <w:rFonts w:eastAsia="Andale Sans UI"/>
          <w:color w:val="auto"/>
          <w:szCs w:val="28"/>
        </w:rPr>
        <w:t>использовали</w:t>
      </w:r>
      <w:r w:rsidRPr="008E4E4A">
        <w:rPr>
          <w:rFonts w:eastAsia="Andale Sans UI"/>
          <w:color w:val="auto"/>
          <w:szCs w:val="28"/>
        </w:rPr>
        <w:t xml:space="preserve"> </w:t>
      </w:r>
      <w:r w:rsidR="00937A40" w:rsidRPr="008E4E4A">
        <w:rPr>
          <w:rFonts w:eastAsia="Andale Sans UI"/>
          <w:color w:val="auto"/>
          <w:szCs w:val="28"/>
        </w:rPr>
        <w:t>п</w:t>
      </w:r>
      <w:r w:rsidR="00937A40" w:rsidRPr="008E4E4A">
        <w:rPr>
          <w:color w:val="auto"/>
          <w:szCs w:val="28"/>
        </w:rPr>
        <w:t xml:space="preserve">раво </w:t>
      </w:r>
      <w:r w:rsidR="00FF5D0D">
        <w:rPr>
          <w:color w:val="auto"/>
          <w:szCs w:val="28"/>
        </w:rPr>
        <w:t>на улучшение жилищных условий с </w:t>
      </w:r>
      <w:r w:rsidR="00937A40" w:rsidRPr="008E4E4A">
        <w:rPr>
          <w:color w:val="auto"/>
          <w:szCs w:val="28"/>
        </w:rPr>
        <w:t>использованием социальной выплаты</w:t>
      </w:r>
      <w:r w:rsidR="008E4E4A" w:rsidRPr="008E4E4A">
        <w:rPr>
          <w:color w:val="auto"/>
          <w:szCs w:val="28"/>
        </w:rPr>
        <w:t xml:space="preserve">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</w:t>
      </w:r>
      <w:r w:rsidR="008E4E4A" w:rsidRPr="008E4E4A">
        <w:rPr>
          <w:color w:val="auto"/>
          <w:szCs w:val="28"/>
        </w:rPr>
        <w:lastRenderedPageBreak/>
        <w:t>Федерального закона «Об актах гражданского состояния»</w:t>
      </w:r>
      <w:r w:rsidR="000C4B1C">
        <w:rPr>
          <w:color w:val="auto"/>
          <w:szCs w:val="28"/>
        </w:rPr>
        <w:t xml:space="preserve"> (далее - ранее не использовали </w:t>
      </w:r>
      <w:r w:rsidR="000C4B1C" w:rsidRPr="008E4E4A">
        <w:rPr>
          <w:rFonts w:eastAsia="Andale Sans UI"/>
          <w:color w:val="auto"/>
          <w:szCs w:val="28"/>
        </w:rPr>
        <w:t>п</w:t>
      </w:r>
      <w:r w:rsidR="000C4B1C" w:rsidRPr="008E4E4A">
        <w:rPr>
          <w:color w:val="auto"/>
          <w:szCs w:val="28"/>
        </w:rPr>
        <w:t xml:space="preserve">раво </w:t>
      </w:r>
      <w:r w:rsidR="00934303" w:rsidRPr="008E4E4A">
        <w:rPr>
          <w:color w:val="auto"/>
          <w:szCs w:val="28"/>
        </w:rPr>
        <w:t>на улучшение жилищных условий с использованием социальной выплаты или иной формы государственной поддержки за счет средств федерального бюджета</w:t>
      </w:r>
      <w:r w:rsidR="000C4B1C">
        <w:rPr>
          <w:color w:val="auto"/>
          <w:szCs w:val="28"/>
        </w:rPr>
        <w:t>)</w:t>
      </w:r>
      <w:r w:rsidR="008E4E4A">
        <w:rPr>
          <w:color w:val="auto"/>
          <w:szCs w:val="28"/>
        </w:rPr>
        <w:t>.</w:t>
      </w:r>
    </w:p>
    <w:p w:rsidR="00934303" w:rsidRPr="000C4B1C" w:rsidRDefault="00934303" w:rsidP="00934303">
      <w:pPr>
        <w:pStyle w:val="af3"/>
        <w:tabs>
          <w:tab w:val="left" w:pos="993"/>
        </w:tabs>
        <w:autoSpaceDE w:val="0"/>
        <w:autoSpaceDN w:val="0"/>
        <w:adjustRightInd w:val="0"/>
        <w:ind w:left="709" w:firstLine="0"/>
        <w:rPr>
          <w:rFonts w:eastAsia="Andale Sans UI"/>
          <w:color w:val="auto"/>
          <w:szCs w:val="28"/>
        </w:rPr>
      </w:pPr>
    </w:p>
    <w:p w:rsidR="007C2361" w:rsidRPr="005061F7" w:rsidRDefault="00D72B94" w:rsidP="007C2361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>
        <w:rPr>
          <w:rFonts w:eastAsia="Andale Sans UI"/>
          <w:color w:val="auto"/>
          <w:szCs w:val="28"/>
        </w:rPr>
        <w:t>2.2. </w:t>
      </w:r>
      <w:r w:rsidR="007762E7" w:rsidRPr="005061F7">
        <w:rPr>
          <w:rFonts w:eastAsia="Andale Sans UI"/>
          <w:color w:val="auto"/>
          <w:szCs w:val="28"/>
        </w:rPr>
        <w:t xml:space="preserve">Заявителем от имени молодой семьи </w:t>
      </w:r>
      <w:r w:rsidR="007C2361" w:rsidRPr="005061F7">
        <w:rPr>
          <w:rFonts w:eastAsia="Andale Sans UI"/>
          <w:color w:val="auto"/>
          <w:szCs w:val="28"/>
        </w:rPr>
        <w:t xml:space="preserve">может выступить </w:t>
      </w:r>
      <w:r w:rsidR="007C2361" w:rsidRPr="005061F7">
        <w:rPr>
          <w:color w:val="auto"/>
          <w:szCs w:val="28"/>
          <w:lang w:eastAsia="en-US"/>
        </w:rPr>
        <w:t xml:space="preserve">один из </w:t>
      </w:r>
      <w:r w:rsidR="007762E7" w:rsidRPr="005061F7">
        <w:rPr>
          <w:color w:val="auto"/>
          <w:szCs w:val="28"/>
          <w:lang w:eastAsia="en-US"/>
        </w:rPr>
        <w:t>совершеннолетних членов семьи</w:t>
      </w:r>
      <w:r w:rsidR="007C2361" w:rsidRPr="005061F7">
        <w:rPr>
          <w:color w:val="auto"/>
          <w:szCs w:val="28"/>
          <w:lang w:eastAsia="en-US"/>
        </w:rPr>
        <w:t xml:space="preserve"> </w:t>
      </w:r>
      <w:r w:rsidR="00766F7F" w:rsidRPr="005061F7">
        <w:rPr>
          <w:color w:val="auto"/>
          <w:szCs w:val="28"/>
          <w:lang w:eastAsia="en-US"/>
        </w:rPr>
        <w:t>либо</w:t>
      </w:r>
      <w:r w:rsidR="007C2361" w:rsidRPr="005061F7">
        <w:rPr>
          <w:color w:val="auto"/>
          <w:szCs w:val="28"/>
          <w:lang w:eastAsia="en-US"/>
        </w:rPr>
        <w:t xml:space="preserve"> </w:t>
      </w:r>
      <w:r w:rsidR="00EF64CA" w:rsidRPr="005061F7">
        <w:rPr>
          <w:color w:val="auto"/>
          <w:szCs w:val="28"/>
          <w:lang w:eastAsia="en-US"/>
        </w:rPr>
        <w:t xml:space="preserve">иной </w:t>
      </w:r>
      <w:r w:rsidR="00EF64CA" w:rsidRPr="005061F7">
        <w:rPr>
          <w:color w:val="auto"/>
          <w:szCs w:val="28"/>
        </w:rPr>
        <w:t xml:space="preserve">представитель молодой семьи </w:t>
      </w:r>
      <w:r w:rsidR="00106A6B" w:rsidRPr="005061F7">
        <w:rPr>
          <w:color w:val="auto"/>
          <w:szCs w:val="28"/>
        </w:rPr>
        <w:t>при наличии надлежащим образом оформленных полномочий</w:t>
      </w:r>
      <w:r w:rsidR="007C2361" w:rsidRPr="005061F7">
        <w:rPr>
          <w:color w:val="auto"/>
          <w:szCs w:val="28"/>
          <w:lang w:eastAsia="en-US"/>
        </w:rPr>
        <w:t>.</w:t>
      </w:r>
    </w:p>
    <w:p w:rsidR="001B4946" w:rsidRDefault="00D72B94" w:rsidP="00E439F1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З</w:t>
      </w:r>
      <w:r w:rsidR="001B4946">
        <w:rPr>
          <w:color w:val="auto"/>
          <w:szCs w:val="28"/>
        </w:rPr>
        <w:t xml:space="preserve">аявления </w:t>
      </w:r>
      <w:r w:rsidR="001B4946" w:rsidRPr="005061F7">
        <w:rPr>
          <w:rFonts w:eastAsia="Calibri"/>
          <w:color w:val="auto"/>
          <w:szCs w:val="28"/>
        </w:rPr>
        <w:t>о признании молодой семьи нуждающейся в жилом помещении</w:t>
      </w:r>
      <w:r>
        <w:rPr>
          <w:rFonts w:eastAsia="Calibri"/>
          <w:color w:val="auto"/>
          <w:szCs w:val="28"/>
        </w:rPr>
        <w:t xml:space="preserve"> и</w:t>
      </w:r>
      <w:r w:rsidR="001B4946" w:rsidRPr="005061F7">
        <w:rPr>
          <w:rFonts w:eastAsia="Calibri"/>
          <w:color w:val="auto"/>
          <w:szCs w:val="28"/>
        </w:rPr>
        <w:t xml:space="preserve"> имеющей доходы, достаточны</w:t>
      </w:r>
      <w:r w:rsidR="001B4946">
        <w:rPr>
          <w:rFonts w:eastAsia="Calibri"/>
          <w:color w:val="auto"/>
          <w:szCs w:val="28"/>
        </w:rPr>
        <w:t>х</w:t>
      </w:r>
      <w:r w:rsidR="001B4946" w:rsidRPr="005061F7">
        <w:rPr>
          <w:rFonts w:eastAsia="Calibri"/>
          <w:color w:val="auto"/>
          <w:szCs w:val="28"/>
        </w:rPr>
        <w:t xml:space="preserve"> для оплаты стоимости жилья в части, превышающей размер предоставляемой социальной выплаты</w:t>
      </w:r>
      <w:r>
        <w:rPr>
          <w:rFonts w:eastAsia="Calibri"/>
          <w:color w:val="auto"/>
          <w:szCs w:val="28"/>
        </w:rPr>
        <w:t>,</w:t>
      </w:r>
      <w:r w:rsidR="001B4946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а также</w:t>
      </w:r>
      <w:r w:rsidR="001B4946">
        <w:rPr>
          <w:rFonts w:eastAsia="Calibri"/>
          <w:color w:val="auto"/>
          <w:szCs w:val="28"/>
        </w:rPr>
        <w:t xml:space="preserve"> </w:t>
      </w:r>
      <w:r w:rsidRPr="005061F7">
        <w:rPr>
          <w:rFonts w:eastAsia="Calibri"/>
          <w:color w:val="auto"/>
          <w:szCs w:val="28"/>
        </w:rPr>
        <w:t>включении семьи молодой в состав участников мероприятия по обеспечению жильем молодых семей</w:t>
      </w:r>
      <w:r>
        <w:rPr>
          <w:rFonts w:eastAsia="Calibri"/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при личном обращении в Администрацию города Азова </w:t>
      </w:r>
      <w:r w:rsidR="001B4946">
        <w:rPr>
          <w:color w:val="auto"/>
          <w:szCs w:val="28"/>
        </w:rPr>
        <w:t>пода</w:t>
      </w:r>
      <w:r>
        <w:rPr>
          <w:color w:val="auto"/>
          <w:szCs w:val="28"/>
        </w:rPr>
        <w:t>ю</w:t>
      </w:r>
      <w:r w:rsidR="001B4946">
        <w:rPr>
          <w:color w:val="auto"/>
          <w:szCs w:val="28"/>
        </w:rPr>
        <w:t>тся в 2 экземплярах, один экземпляр возвращается заявителю с указанием даты принятия заявления и приложенных к нему документов</w:t>
      </w:r>
      <w:r>
        <w:rPr>
          <w:color w:val="auto"/>
          <w:szCs w:val="28"/>
        </w:rPr>
        <w:t>.</w:t>
      </w:r>
      <w:r w:rsidR="001B4946" w:rsidRPr="005061F7">
        <w:rPr>
          <w:color w:val="auto"/>
          <w:szCs w:val="28"/>
        </w:rPr>
        <w:t xml:space="preserve"> </w:t>
      </w:r>
    </w:p>
    <w:p w:rsidR="00E439F1" w:rsidRPr="005061F7" w:rsidRDefault="00E439F1" w:rsidP="001B4946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Совершеннолетние члены молодой семьи несут ответственность за достоверность представленных ими или их представителем документов.</w:t>
      </w:r>
    </w:p>
    <w:p w:rsidR="008653FF" w:rsidRPr="005061F7" w:rsidRDefault="008653FF" w:rsidP="007762E7">
      <w:pPr>
        <w:autoSpaceDE w:val="0"/>
        <w:autoSpaceDN w:val="0"/>
        <w:adjustRightInd w:val="0"/>
        <w:rPr>
          <w:color w:val="auto"/>
          <w:szCs w:val="28"/>
        </w:rPr>
      </w:pP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outlineLvl w:val="0"/>
        <w:rPr>
          <w:rFonts w:eastAsia="Andale Sans UI"/>
          <w:bCs/>
          <w:color w:val="auto"/>
          <w:szCs w:val="28"/>
        </w:rPr>
      </w:pPr>
      <w:r w:rsidRPr="005061F7">
        <w:rPr>
          <w:rFonts w:eastAsia="Andale Sans UI"/>
          <w:bCs/>
          <w:color w:val="auto"/>
          <w:szCs w:val="28"/>
        </w:rPr>
        <w:t>Раздел 2. Стандарт предоставления муниципальной услуги</w:t>
      </w: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C2361" w:rsidRPr="005061F7" w:rsidRDefault="007C2361" w:rsidP="00C62DEB">
      <w:pPr>
        <w:pStyle w:val="af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Наименование муниципальной услуги:</w:t>
      </w:r>
      <w:r w:rsidR="00421C05" w:rsidRPr="005061F7">
        <w:rPr>
          <w:rFonts w:eastAsia="Andale Sans UI"/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>«</w:t>
      </w:r>
      <w:r w:rsidR="00B80ECB" w:rsidRPr="005061F7">
        <w:rPr>
          <w:color w:val="auto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B861A3" w:rsidRPr="005061F7">
        <w:rPr>
          <w:color w:val="auto"/>
          <w:szCs w:val="28"/>
        </w:rPr>
        <w:t>»</w:t>
      </w:r>
      <w:r w:rsidR="00605ACE" w:rsidRPr="005061F7">
        <w:rPr>
          <w:color w:val="auto"/>
          <w:szCs w:val="28"/>
        </w:rPr>
        <w:t xml:space="preserve"> (далее - </w:t>
      </w:r>
      <w:r w:rsidR="00605ACE" w:rsidRPr="005061F7">
        <w:rPr>
          <w:rFonts w:eastAsia="Andale Sans UI"/>
          <w:color w:val="auto"/>
          <w:szCs w:val="28"/>
        </w:rPr>
        <w:t>муниципальная услуга, услуга, мероприятия по обеспечению жильем молодых семей)</w:t>
      </w:r>
      <w:r w:rsidRPr="005061F7">
        <w:rPr>
          <w:rFonts w:eastAsia="Andale Sans UI"/>
          <w:color w:val="auto"/>
          <w:szCs w:val="28"/>
        </w:rPr>
        <w:t>.</w:t>
      </w: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2. Наименование органа, предост</w:t>
      </w:r>
      <w:r w:rsidR="00DE5122" w:rsidRPr="005061F7">
        <w:rPr>
          <w:rFonts w:eastAsia="Andale Sans UI"/>
          <w:color w:val="auto"/>
          <w:szCs w:val="28"/>
        </w:rPr>
        <w:t>авляющего муниципальную услугу</w:t>
      </w:r>
      <w:r w:rsidR="008653FF" w:rsidRPr="005061F7">
        <w:rPr>
          <w:rFonts w:eastAsia="Andale Sans UI"/>
          <w:color w:val="auto"/>
          <w:szCs w:val="28"/>
        </w:rPr>
        <w:t>.</w:t>
      </w:r>
    </w:p>
    <w:p w:rsidR="008653FF" w:rsidRPr="005061F7" w:rsidRDefault="008653FF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2.1. Муниципальная услуга предоставляется отделом по строительству и архитектуре в лице ведущего специалиста по жилищным вопросам (далее - уполномоченный орган</w:t>
      </w:r>
      <w:r w:rsidR="0056652C" w:rsidRPr="005061F7">
        <w:rPr>
          <w:rFonts w:eastAsia="Andale Sans UI"/>
          <w:color w:val="auto"/>
          <w:szCs w:val="28"/>
        </w:rPr>
        <w:t>,</w:t>
      </w:r>
      <w:r w:rsidRPr="005061F7">
        <w:rPr>
          <w:rFonts w:eastAsia="Andale Sans UI"/>
          <w:color w:val="auto"/>
          <w:szCs w:val="28"/>
        </w:rPr>
        <w:t xml:space="preserve"> орган, предоставляющий услугу). </w:t>
      </w:r>
    </w:p>
    <w:p w:rsidR="008653FF" w:rsidRPr="005061F7" w:rsidRDefault="008653FF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A91DAA" w:rsidRPr="005061F7" w:rsidRDefault="00DC2F9C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2.2. </w:t>
      </w:r>
      <w:r w:rsidR="007C2361" w:rsidRPr="005061F7">
        <w:rPr>
          <w:rFonts w:eastAsia="Andale Sans UI"/>
          <w:color w:val="auto"/>
          <w:szCs w:val="28"/>
        </w:rPr>
        <w:t xml:space="preserve">В организации предоставления услуги участвует МФЦ. </w:t>
      </w:r>
    </w:p>
    <w:p w:rsidR="006C4D6A" w:rsidRPr="005061F7" w:rsidRDefault="006C4D6A" w:rsidP="007C2361">
      <w:pPr>
        <w:autoSpaceDE w:val="0"/>
        <w:autoSpaceDN w:val="0"/>
        <w:adjustRightInd w:val="0"/>
        <w:rPr>
          <w:color w:val="auto"/>
          <w:spacing w:val="-2"/>
          <w:szCs w:val="28"/>
        </w:rPr>
      </w:pPr>
      <w:r w:rsidRPr="005061F7">
        <w:rPr>
          <w:color w:val="auto"/>
          <w:szCs w:val="28"/>
        </w:rPr>
        <w:t xml:space="preserve">МФЦ имеет возможность принятия решения об отказе в приеме запроса и документов и (или) информации, </w:t>
      </w:r>
      <w:r w:rsidRPr="005061F7">
        <w:rPr>
          <w:color w:val="auto"/>
          <w:spacing w:val="-2"/>
          <w:szCs w:val="28"/>
        </w:rPr>
        <w:t xml:space="preserve">необходимых для предоставления </w:t>
      </w:r>
      <w:r w:rsidR="00071FED" w:rsidRPr="005061F7">
        <w:rPr>
          <w:color w:val="auto"/>
          <w:spacing w:val="-2"/>
          <w:szCs w:val="28"/>
        </w:rPr>
        <w:t>услуги.</w:t>
      </w:r>
    </w:p>
    <w:p w:rsidR="008653FF" w:rsidRPr="005061F7" w:rsidRDefault="008653FF" w:rsidP="007D50AE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D50AE" w:rsidRPr="005061F7" w:rsidRDefault="007D50AE" w:rsidP="007D50AE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rFonts w:eastAsia="Andale Sans UI"/>
          <w:color w:val="auto"/>
          <w:szCs w:val="28"/>
        </w:rPr>
        <w:t xml:space="preserve">2.3. В предоставлении услуги </w:t>
      </w:r>
      <w:r w:rsidRPr="005061F7">
        <w:rPr>
          <w:color w:val="auto"/>
          <w:szCs w:val="28"/>
          <w:lang w:eastAsia="en-US"/>
        </w:rPr>
        <w:t xml:space="preserve">участвуют органы государственной власти, органы местного самоуправления и подведомственные им организации, </w:t>
      </w:r>
      <w:r w:rsidRPr="005061F7">
        <w:rPr>
          <w:rFonts w:eastAsia="Andale Sans UI"/>
          <w:color w:val="auto"/>
          <w:szCs w:val="28"/>
        </w:rPr>
        <w:t>в распоряжении которых находятся необходимые для предоставления услуги документы</w:t>
      </w:r>
      <w:r w:rsidRPr="005061F7">
        <w:rPr>
          <w:color w:val="auto"/>
          <w:szCs w:val="28"/>
          <w:lang w:eastAsia="en-US"/>
        </w:rPr>
        <w:t xml:space="preserve"> (их копии или содержащиеся в них сведения) в соответствии с </w:t>
      </w:r>
      <w:r w:rsidRPr="005061F7">
        <w:rPr>
          <w:color w:val="auto"/>
          <w:szCs w:val="28"/>
          <w:lang w:eastAsia="en-US"/>
        </w:rPr>
        <w:lastRenderedPageBreak/>
        <w:t xml:space="preserve">нормативными правовыми актами </w:t>
      </w:r>
      <w:r w:rsidRPr="005061F7">
        <w:rPr>
          <w:color w:val="auto"/>
          <w:szCs w:val="28"/>
        </w:rPr>
        <w:t>Российской Федерации</w:t>
      </w:r>
      <w:r w:rsidRPr="005061F7">
        <w:rPr>
          <w:color w:val="auto"/>
          <w:szCs w:val="28"/>
          <w:lang w:eastAsia="en-US"/>
        </w:rPr>
        <w:t>, нормативными правовыми актами Ростовской области, муниципальными правовыми актами</w:t>
      </w:r>
      <w:r w:rsidRPr="005061F7">
        <w:rPr>
          <w:rFonts w:eastAsia="Andale Sans UI"/>
          <w:color w:val="auto"/>
          <w:szCs w:val="28"/>
        </w:rPr>
        <w:t>:</w:t>
      </w:r>
    </w:p>
    <w:p w:rsidR="00087C16" w:rsidRPr="005061F7" w:rsidRDefault="008653FF" w:rsidP="00087C16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</w:t>
      </w:r>
      <w:r w:rsidR="00FF5D0D">
        <w:rPr>
          <w:rFonts w:eastAsia="Andale Sans UI"/>
          <w:color w:val="auto"/>
          <w:szCs w:val="28"/>
        </w:rPr>
        <w:t> </w:t>
      </w:r>
      <w:r w:rsidR="00087C16" w:rsidRPr="005061F7">
        <w:rPr>
          <w:rFonts w:eastAsia="Andale Sans UI"/>
          <w:color w:val="auto"/>
          <w:szCs w:val="28"/>
        </w:rPr>
        <w:t xml:space="preserve">предприятия технической инвентаризации (далее - ПТИ) - в части получения сведений </w:t>
      </w:r>
      <w:r w:rsidR="00087C16" w:rsidRPr="005061F7">
        <w:rPr>
          <w:color w:val="auto"/>
          <w:szCs w:val="28"/>
          <w:lang w:eastAsia="en-US"/>
        </w:rPr>
        <w:t xml:space="preserve">о наличии (отсутствии) у граждан жилых помещений, земельных участков на праве собственности, не зарегистрированных в </w:t>
      </w:r>
      <w:r w:rsidR="00087C16" w:rsidRPr="005061F7">
        <w:rPr>
          <w:rFonts w:eastAsia="Andale Sans UI"/>
          <w:color w:val="auto"/>
          <w:szCs w:val="28"/>
        </w:rPr>
        <w:t xml:space="preserve">Едином государственном реестре недвижимости (далее - ЕГРН), об </w:t>
      </w:r>
      <w:r w:rsidR="00087C16" w:rsidRPr="005061F7">
        <w:rPr>
          <w:color w:val="auto"/>
          <w:szCs w:val="28"/>
          <w:lang w:eastAsia="en-US"/>
        </w:rPr>
        <w:t>основных характеристиках на объекты недвижимости</w:t>
      </w:r>
      <w:r w:rsidR="00087C16" w:rsidRPr="005061F7">
        <w:rPr>
          <w:rFonts w:eastAsia="Andale Sans UI"/>
          <w:color w:val="auto"/>
          <w:szCs w:val="28"/>
        </w:rPr>
        <w:t>;</w:t>
      </w:r>
    </w:p>
    <w:p w:rsidR="00087C16" w:rsidRPr="005061F7" w:rsidRDefault="008653FF" w:rsidP="00087C16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rFonts w:eastAsia="Andale Sans UI"/>
          <w:color w:val="auto"/>
          <w:szCs w:val="28"/>
        </w:rPr>
        <w:t>-</w:t>
      </w:r>
      <w:r w:rsidR="00FF5D0D">
        <w:rPr>
          <w:rFonts w:eastAsia="Andale Sans UI"/>
          <w:color w:val="auto"/>
          <w:szCs w:val="28"/>
        </w:rPr>
        <w:t> </w:t>
      </w:r>
      <w:r w:rsidR="00087C16" w:rsidRPr="005061F7">
        <w:rPr>
          <w:rFonts w:eastAsia="Andale Sans UI"/>
          <w:color w:val="auto"/>
          <w:szCs w:val="28"/>
        </w:rPr>
        <w:t xml:space="preserve">Управление Федеральной службы государственной регистрации, кадастра и картографии - в части получения сведений из ЕГРН </w:t>
      </w:r>
      <w:r w:rsidR="00087C16" w:rsidRPr="005061F7">
        <w:rPr>
          <w:color w:val="auto"/>
          <w:szCs w:val="28"/>
        </w:rPr>
        <w:t xml:space="preserve">о наличии (отсутствии) </w:t>
      </w:r>
      <w:r w:rsidR="00087C16" w:rsidRPr="005061F7">
        <w:rPr>
          <w:color w:val="auto"/>
          <w:szCs w:val="28"/>
          <w:lang w:eastAsia="en-US"/>
        </w:rPr>
        <w:t xml:space="preserve">жилых помещений на праве собственности </w:t>
      </w:r>
      <w:r w:rsidR="00087C16" w:rsidRPr="005061F7">
        <w:rPr>
          <w:color w:val="auto"/>
          <w:szCs w:val="28"/>
        </w:rPr>
        <w:t>на территории Российской Федерации</w:t>
      </w:r>
      <w:r w:rsidR="00735443" w:rsidRPr="005061F7">
        <w:rPr>
          <w:color w:val="auto"/>
          <w:szCs w:val="28"/>
          <w:lang w:eastAsia="en-US"/>
        </w:rPr>
        <w:t xml:space="preserve"> и</w:t>
      </w:r>
      <w:r w:rsidR="00087C16" w:rsidRPr="005061F7">
        <w:rPr>
          <w:color w:val="auto"/>
          <w:szCs w:val="28"/>
          <w:lang w:eastAsia="en-US"/>
        </w:rPr>
        <w:t xml:space="preserve"> основных характеристиках на объекты недвижимости, зарегистрированные в ЕГРН;</w:t>
      </w:r>
    </w:p>
    <w:p w:rsidR="00B87AF8" w:rsidRPr="005061F7" w:rsidRDefault="008653FF" w:rsidP="00B87AF8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B87AF8" w:rsidRPr="005061F7">
        <w:rPr>
          <w:color w:val="auto"/>
          <w:szCs w:val="28"/>
        </w:rPr>
        <w:t xml:space="preserve">Фонд пенсионного и социального страхования Российской Федерации - в </w:t>
      </w:r>
      <w:r w:rsidR="00735443" w:rsidRPr="005061F7">
        <w:rPr>
          <w:color w:val="auto"/>
          <w:szCs w:val="28"/>
        </w:rPr>
        <w:t> </w:t>
      </w:r>
      <w:r w:rsidR="00B87AF8" w:rsidRPr="005061F7">
        <w:rPr>
          <w:color w:val="auto"/>
          <w:szCs w:val="28"/>
        </w:rPr>
        <w:t xml:space="preserve">части получения сведений, подтверждающих регистрацию граждан в системе индивидуального (персонифицированного) учета и содержащих сведения о страховом номере индивидуального лицевого счета (далее - документы СНИЛС), сведений о </w:t>
      </w:r>
      <w:r w:rsidR="00914655" w:rsidRPr="005061F7">
        <w:rPr>
          <w:color w:val="auto"/>
          <w:szCs w:val="28"/>
        </w:rPr>
        <w:t xml:space="preserve">получении </w:t>
      </w:r>
      <w:r w:rsidR="00B87AF8" w:rsidRPr="005061F7">
        <w:rPr>
          <w:color w:val="auto"/>
          <w:szCs w:val="28"/>
        </w:rPr>
        <w:t>материнского (семейного) капитала и его размере;</w:t>
      </w:r>
    </w:p>
    <w:p w:rsidR="00087C16" w:rsidRPr="005061F7" w:rsidRDefault="008653FF" w:rsidP="00087C16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087C16" w:rsidRPr="005061F7">
        <w:rPr>
          <w:color w:val="auto"/>
          <w:szCs w:val="28"/>
        </w:rPr>
        <w:t>Федеральная налоговая служба (далее - ФНС) - в целях получения сведений из Единого государственного реестра записей актов гражданского состояния (далее - ЕГР ЗАГС) о рождении, заключении (расторжении) брак</w:t>
      </w:r>
      <w:r w:rsidR="00914655" w:rsidRPr="005061F7">
        <w:rPr>
          <w:color w:val="auto"/>
          <w:szCs w:val="28"/>
        </w:rPr>
        <w:t>а</w:t>
      </w:r>
      <w:r w:rsidR="00087C16" w:rsidRPr="005061F7">
        <w:rPr>
          <w:color w:val="auto"/>
          <w:szCs w:val="28"/>
        </w:rPr>
        <w:t>, перемене фамилии (имени, отчества), установлении отцовства;</w:t>
      </w:r>
    </w:p>
    <w:p w:rsidR="00087C16" w:rsidRPr="005061F7" w:rsidRDefault="008653FF" w:rsidP="00087C16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color w:val="auto"/>
          <w:shd w:val="clear" w:color="auto" w:fill="FFFFFF"/>
        </w:rPr>
        <w:t xml:space="preserve">- </w:t>
      </w:r>
      <w:r w:rsidR="00087C16" w:rsidRPr="005061F7">
        <w:rPr>
          <w:color w:val="auto"/>
          <w:shd w:val="clear" w:color="auto" w:fill="FFFFFF"/>
        </w:rPr>
        <w:t xml:space="preserve">Межмуниципальный отдел </w:t>
      </w:r>
      <w:r w:rsidR="00087C16" w:rsidRPr="005061F7">
        <w:rPr>
          <w:rFonts w:eastAsia="Andale Sans UI"/>
          <w:color w:val="auto"/>
          <w:szCs w:val="28"/>
        </w:rPr>
        <w:t>МВД РФ</w:t>
      </w:r>
      <w:r w:rsidR="00087C16" w:rsidRPr="005061F7">
        <w:rPr>
          <w:color w:val="auto"/>
          <w:shd w:val="clear" w:color="auto" w:fill="FFFFFF"/>
        </w:rPr>
        <w:t xml:space="preserve"> «Азовский»</w:t>
      </w:r>
      <w:r w:rsidR="00087C16" w:rsidRPr="005061F7">
        <w:rPr>
          <w:rFonts w:eastAsia="Andale Sans UI"/>
          <w:color w:val="auto"/>
          <w:szCs w:val="28"/>
        </w:rPr>
        <w:t xml:space="preserve"> (далее - ОВМ МО МВД России «Азовский») - в части получения сведений о регистрации граждан по месту жительства на территории города Азова</w:t>
      </w:r>
      <w:r w:rsidR="00F458F0" w:rsidRPr="005061F7">
        <w:rPr>
          <w:rFonts w:eastAsia="Andale Sans UI"/>
          <w:color w:val="auto"/>
          <w:szCs w:val="28"/>
        </w:rPr>
        <w:t>.</w:t>
      </w:r>
    </w:p>
    <w:p w:rsidR="00071FED" w:rsidRPr="005061F7" w:rsidRDefault="00071FED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C2361" w:rsidRPr="005061F7" w:rsidRDefault="00071FED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3</w:t>
      </w:r>
      <w:r w:rsidR="007C2361" w:rsidRPr="005061F7">
        <w:rPr>
          <w:rFonts w:eastAsia="Andale Sans UI"/>
          <w:color w:val="auto"/>
          <w:szCs w:val="28"/>
        </w:rPr>
        <w:t>. Результат предоставления муниципальной услуги</w:t>
      </w:r>
      <w:r w:rsidR="008653FF" w:rsidRPr="005061F7">
        <w:rPr>
          <w:rFonts w:eastAsia="Andale Sans UI"/>
          <w:color w:val="auto"/>
          <w:szCs w:val="28"/>
        </w:rPr>
        <w:t>.</w:t>
      </w:r>
    </w:p>
    <w:p w:rsidR="008653FF" w:rsidRPr="005061F7" w:rsidRDefault="008653FF" w:rsidP="00A0464F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A0464F" w:rsidRPr="005061F7" w:rsidRDefault="00D6513A" w:rsidP="00A0464F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3.1. </w:t>
      </w:r>
      <w:r w:rsidR="00A0464F" w:rsidRPr="005061F7">
        <w:rPr>
          <w:rFonts w:eastAsia="Andale Sans UI"/>
          <w:color w:val="auto"/>
          <w:szCs w:val="28"/>
        </w:rPr>
        <w:t xml:space="preserve">Результат предоставления муниципальной услуги </w:t>
      </w:r>
      <w:r w:rsidR="00CF6817" w:rsidRPr="005061F7">
        <w:rPr>
          <w:rFonts w:eastAsia="Andale Sans UI"/>
          <w:color w:val="auto"/>
          <w:szCs w:val="28"/>
        </w:rPr>
        <w:t>принимается</w:t>
      </w:r>
      <w:r w:rsidR="00A0464F" w:rsidRPr="005061F7">
        <w:rPr>
          <w:rFonts w:eastAsia="Andale Sans UI"/>
          <w:color w:val="auto"/>
          <w:szCs w:val="28"/>
        </w:rPr>
        <w:t xml:space="preserve"> правовым актом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="00A0464F" w:rsidRPr="005061F7">
        <w:rPr>
          <w:rFonts w:eastAsia="Andale Sans UI"/>
          <w:color w:val="auto"/>
          <w:szCs w:val="28"/>
        </w:rPr>
        <w:t xml:space="preserve"> города Азова в виде постановления (далее - </w:t>
      </w:r>
      <w:r w:rsidRPr="005061F7">
        <w:rPr>
          <w:rFonts w:eastAsia="Andale Sans UI"/>
          <w:color w:val="auto"/>
          <w:szCs w:val="28"/>
        </w:rPr>
        <w:t>постановление</w:t>
      </w:r>
      <w:r w:rsidR="00914655" w:rsidRPr="005061F7">
        <w:rPr>
          <w:rFonts w:eastAsia="Andale Sans UI"/>
          <w:color w:val="auto"/>
          <w:szCs w:val="28"/>
        </w:rPr>
        <w:t xml:space="preserve"> (решение)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="00914655" w:rsidRPr="005061F7">
        <w:rPr>
          <w:rFonts w:eastAsia="Andale Sans UI"/>
          <w:color w:val="auto"/>
          <w:szCs w:val="28"/>
        </w:rPr>
        <w:t xml:space="preserve"> города Азова</w:t>
      </w:r>
      <w:r w:rsidRPr="005061F7">
        <w:rPr>
          <w:rFonts w:eastAsia="Andale Sans UI"/>
          <w:color w:val="auto"/>
          <w:szCs w:val="28"/>
        </w:rPr>
        <w:t>,</w:t>
      </w:r>
      <w:r w:rsidR="00A0464F" w:rsidRPr="005061F7">
        <w:rPr>
          <w:rFonts w:eastAsia="Andale Sans UI"/>
          <w:color w:val="auto"/>
          <w:szCs w:val="28"/>
        </w:rPr>
        <w:t xml:space="preserve"> результат пред</w:t>
      </w:r>
      <w:r w:rsidRPr="005061F7">
        <w:rPr>
          <w:rFonts w:eastAsia="Andale Sans UI"/>
          <w:color w:val="auto"/>
          <w:szCs w:val="28"/>
        </w:rPr>
        <w:t>оставления муниципальной услуги</w:t>
      </w:r>
      <w:r w:rsidR="00A0464F" w:rsidRPr="005061F7">
        <w:rPr>
          <w:rFonts w:eastAsia="Andale Sans UI"/>
          <w:color w:val="auto"/>
          <w:szCs w:val="28"/>
        </w:rPr>
        <w:t>) в одном из вариантов:</w:t>
      </w:r>
    </w:p>
    <w:p w:rsidR="00A0464F" w:rsidRPr="005061F7" w:rsidRDefault="00766F7F" w:rsidP="00A0464F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1) </w:t>
      </w:r>
      <w:r w:rsidR="00A0464F" w:rsidRPr="005061F7">
        <w:rPr>
          <w:rFonts w:eastAsia="Andale Sans UI"/>
          <w:color w:val="auto"/>
          <w:szCs w:val="28"/>
        </w:rPr>
        <w:t xml:space="preserve">«О </w:t>
      </w:r>
      <w:r w:rsidR="00D84A74" w:rsidRPr="002A2F7E">
        <w:rPr>
          <w:color w:val="auto"/>
          <w:szCs w:val="28"/>
        </w:rPr>
        <w:t>признании молодой семьи участницей мероприятия</w:t>
      </w:r>
      <w:r w:rsidR="00D84A74" w:rsidRPr="005061F7">
        <w:rPr>
          <w:rFonts w:eastAsia="Andale Sans UI"/>
          <w:color w:val="auto"/>
          <w:szCs w:val="28"/>
        </w:rPr>
        <w:t xml:space="preserve"> </w:t>
      </w:r>
      <w:r w:rsidR="00A0464F" w:rsidRPr="005061F7">
        <w:rPr>
          <w:rFonts w:eastAsia="Andale Sans UI"/>
          <w:color w:val="auto"/>
          <w:szCs w:val="28"/>
        </w:rPr>
        <w:t>по обеспечению жильем»;</w:t>
      </w:r>
    </w:p>
    <w:p w:rsidR="00A0464F" w:rsidRPr="005061F7" w:rsidRDefault="00766F7F" w:rsidP="00A0464F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2)</w:t>
      </w:r>
      <w:r w:rsidRPr="005061F7">
        <w:rPr>
          <w:rFonts w:eastAsia="Andale Sans UI"/>
          <w:color w:val="auto"/>
        </w:rPr>
        <w:t> </w:t>
      </w:r>
      <w:r w:rsidR="00A0464F" w:rsidRPr="005061F7">
        <w:rPr>
          <w:rFonts w:eastAsia="Andale Sans UI"/>
          <w:color w:val="auto"/>
          <w:szCs w:val="28"/>
        </w:rPr>
        <w:t xml:space="preserve">«Об отказе </w:t>
      </w:r>
      <w:r w:rsidR="00D84A74">
        <w:rPr>
          <w:rFonts w:eastAsia="Andale Sans UI"/>
          <w:color w:val="auto"/>
          <w:szCs w:val="28"/>
        </w:rPr>
        <w:t xml:space="preserve">молодой </w:t>
      </w:r>
      <w:r w:rsidR="00914655" w:rsidRPr="005061F7">
        <w:rPr>
          <w:rFonts w:eastAsia="Andale Sans UI"/>
          <w:color w:val="auto"/>
          <w:szCs w:val="28"/>
        </w:rPr>
        <w:t xml:space="preserve">семье </w:t>
      </w:r>
      <w:r w:rsidR="00DD2789">
        <w:rPr>
          <w:rFonts w:eastAsia="Andale Sans UI"/>
          <w:color w:val="auto"/>
          <w:szCs w:val="28"/>
        </w:rPr>
        <w:t xml:space="preserve">в </w:t>
      </w:r>
      <w:r w:rsidR="00D84A74" w:rsidRPr="002A2F7E">
        <w:rPr>
          <w:color w:val="auto"/>
          <w:szCs w:val="28"/>
        </w:rPr>
        <w:t>признании участницей мероприятия</w:t>
      </w:r>
      <w:r w:rsidR="00D84A74" w:rsidRPr="005061F7">
        <w:rPr>
          <w:rFonts w:eastAsia="Andale Sans UI"/>
          <w:color w:val="auto"/>
          <w:szCs w:val="28"/>
        </w:rPr>
        <w:t xml:space="preserve"> </w:t>
      </w:r>
      <w:r w:rsidR="00A0464F" w:rsidRPr="005061F7">
        <w:rPr>
          <w:rFonts w:eastAsia="Andale Sans UI"/>
          <w:color w:val="auto"/>
          <w:szCs w:val="28"/>
        </w:rPr>
        <w:t>по обеспечению жильем».</w:t>
      </w:r>
    </w:p>
    <w:p w:rsidR="008653FF" w:rsidRPr="005061F7" w:rsidRDefault="008653FF" w:rsidP="00B05A55">
      <w:pPr>
        <w:tabs>
          <w:tab w:val="left" w:pos="1276"/>
        </w:tabs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35443" w:rsidRPr="005061F7" w:rsidRDefault="00735443" w:rsidP="00914655">
      <w:pPr>
        <w:pStyle w:val="af3"/>
        <w:numPr>
          <w:ilvl w:val="1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условий до 01.03.2005, а также молодые семьи, признанные для цели участия в </w:t>
      </w:r>
      <w:r w:rsidR="001209D3" w:rsidRPr="005061F7">
        <w:rPr>
          <w:color w:val="auto"/>
          <w:szCs w:val="28"/>
        </w:rPr>
        <w:t> </w:t>
      </w:r>
      <w:r w:rsidRPr="005061F7">
        <w:rPr>
          <w:color w:val="auto"/>
          <w:szCs w:val="28"/>
        </w:rPr>
        <w:t xml:space="preserve">мероприятии нуждающимися в жилых помещениях после 01.03.2005 по тем же основаниям, которые установлены статьей 51 </w:t>
      </w:r>
      <w:r w:rsidR="00EC7863" w:rsidRPr="005061F7">
        <w:rPr>
          <w:color w:val="auto"/>
          <w:szCs w:val="28"/>
        </w:rPr>
        <w:t>ЖК РФ</w:t>
      </w:r>
      <w:r w:rsidRPr="005061F7">
        <w:rPr>
          <w:color w:val="auto"/>
          <w:szCs w:val="28"/>
        </w:rPr>
        <w:t xml:space="preserve"> для признания граждан нуждающимися в жилых помещениях, предоставляемых по договорам социального найма, вне зависимости от того, поставле</w:t>
      </w:r>
      <w:r w:rsidR="00FF5D0D">
        <w:rPr>
          <w:color w:val="auto"/>
          <w:szCs w:val="28"/>
        </w:rPr>
        <w:t>ны ли они на учет в </w:t>
      </w:r>
      <w:r w:rsidRPr="005061F7">
        <w:rPr>
          <w:color w:val="auto"/>
          <w:szCs w:val="28"/>
        </w:rPr>
        <w:t xml:space="preserve">качестве нуждающихся в жилых помещениях. </w:t>
      </w:r>
    </w:p>
    <w:p w:rsidR="00735443" w:rsidRPr="005061F7" w:rsidRDefault="00735443" w:rsidP="00735443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before="280"/>
        <w:ind w:left="0"/>
        <w:rPr>
          <w:color w:val="auto"/>
          <w:szCs w:val="28"/>
        </w:rPr>
      </w:pPr>
      <w:r w:rsidRPr="005061F7">
        <w:rPr>
          <w:color w:val="auto"/>
          <w:szCs w:val="28"/>
        </w:rPr>
        <w:lastRenderedPageBreak/>
        <w:t xml:space="preserve">При определении уровня обеспеченности </w:t>
      </w:r>
      <w:r w:rsidR="00317CF9" w:rsidRPr="005061F7">
        <w:rPr>
          <w:color w:val="auto"/>
          <w:szCs w:val="28"/>
        </w:rPr>
        <w:t xml:space="preserve">молодой семьи </w:t>
      </w:r>
      <w:r w:rsidRPr="005061F7">
        <w:rPr>
          <w:color w:val="auto"/>
          <w:szCs w:val="28"/>
        </w:rPr>
        <w:t xml:space="preserve">общей площадью жилого помещения в целях признания нуждающейся в жилом помещении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 Уровень обеспеченности </w:t>
      </w:r>
      <w:r w:rsidR="000B3C22" w:rsidRPr="005061F7">
        <w:rPr>
          <w:color w:val="auto"/>
          <w:szCs w:val="28"/>
        </w:rPr>
        <w:t>молодой семьи</w:t>
      </w:r>
      <w:r w:rsidRPr="005061F7">
        <w:rPr>
          <w:color w:val="auto"/>
          <w:szCs w:val="28"/>
        </w:rPr>
        <w:t xml:space="preserve"> общей площадью жилого помещения определяется исходя из учетной нормы общей площади жилого помещения на одного члена семьи, установленной постановлением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от 01.09.2022 № 801 «Об утверждении норм учета и предоставления жилых помещений» в размере 8 квадратных метров</w:t>
      </w:r>
      <w:r w:rsidR="003720B1" w:rsidRPr="003720B1">
        <w:rPr>
          <w:color w:val="auto"/>
          <w:szCs w:val="28"/>
        </w:rPr>
        <w:t xml:space="preserve"> </w:t>
      </w:r>
      <w:r w:rsidR="003720B1" w:rsidRPr="005061F7">
        <w:rPr>
          <w:color w:val="auto"/>
          <w:szCs w:val="28"/>
        </w:rPr>
        <w:t>общей площади жилого помещения на одного члена семьи</w:t>
      </w:r>
      <w:r w:rsidRPr="005061F7">
        <w:rPr>
          <w:color w:val="auto"/>
          <w:szCs w:val="28"/>
        </w:rPr>
        <w:t>.</w:t>
      </w:r>
    </w:p>
    <w:p w:rsidR="00735443" w:rsidRPr="005061F7" w:rsidRDefault="00735443" w:rsidP="00735443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before="280"/>
        <w:ind w:left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Граждане, которые ухудшили свои жилищные условия, совершив действия и гражданско-правовые сделки с жилыми помещениями, в результате которых такие граждане могут быть признаны нуждающимися в жилых помещениях, </w:t>
      </w:r>
      <w:r w:rsidR="00A91DAA" w:rsidRPr="005061F7">
        <w:rPr>
          <w:color w:val="auto"/>
          <w:szCs w:val="28"/>
        </w:rPr>
        <w:t>признаются нуждающимися в</w:t>
      </w:r>
      <w:r w:rsidR="000B3C22" w:rsidRPr="005061F7">
        <w:rPr>
          <w:color w:val="auto"/>
          <w:szCs w:val="28"/>
        </w:rPr>
        <w:t xml:space="preserve"> жилом помещении</w:t>
      </w:r>
      <w:r w:rsidRPr="005061F7">
        <w:rPr>
          <w:color w:val="auto"/>
          <w:szCs w:val="28"/>
        </w:rPr>
        <w:t xml:space="preserve"> </w:t>
      </w:r>
      <w:r w:rsidR="001209D3" w:rsidRPr="005061F7">
        <w:rPr>
          <w:color w:val="auto"/>
          <w:szCs w:val="28"/>
        </w:rPr>
        <w:t xml:space="preserve">в соответствии со статьей 53 </w:t>
      </w:r>
      <w:r w:rsidR="00EC7863" w:rsidRPr="005061F7">
        <w:rPr>
          <w:color w:val="auto"/>
          <w:szCs w:val="28"/>
        </w:rPr>
        <w:t>ЖК РФ</w:t>
      </w:r>
      <w:r w:rsidR="001209D3" w:rsidRPr="005061F7">
        <w:rPr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>не ранее чем через 5 лет со дня совершения указанных действий.</w:t>
      </w:r>
    </w:p>
    <w:p w:rsidR="008653FF" w:rsidRPr="005061F7" w:rsidRDefault="008653FF" w:rsidP="00735443">
      <w:pPr>
        <w:pStyle w:val="af3"/>
        <w:tabs>
          <w:tab w:val="left" w:pos="993"/>
          <w:tab w:val="left" w:pos="1276"/>
        </w:tabs>
        <w:autoSpaceDE w:val="0"/>
        <w:autoSpaceDN w:val="0"/>
        <w:adjustRightInd w:val="0"/>
        <w:spacing w:before="280"/>
        <w:ind w:left="0"/>
        <w:rPr>
          <w:color w:val="auto"/>
          <w:szCs w:val="28"/>
        </w:rPr>
      </w:pPr>
    </w:p>
    <w:p w:rsidR="00735443" w:rsidRPr="005061F7" w:rsidRDefault="00735443" w:rsidP="00735443">
      <w:pPr>
        <w:pStyle w:val="af3"/>
        <w:numPr>
          <w:ilvl w:val="1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280"/>
        <w:ind w:left="0" w:firstLine="709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Под имеющими </w:t>
      </w:r>
      <w:r w:rsidR="00272FD4" w:rsidRPr="005061F7">
        <w:rPr>
          <w:color w:val="auto"/>
          <w:szCs w:val="28"/>
        </w:rPr>
        <w:t>доходы, достаточных для оплаты стоимости жилья в части, превышающей размер предоставляемой выплаты</w:t>
      </w:r>
      <w:r w:rsidRPr="005061F7">
        <w:rPr>
          <w:color w:val="auto"/>
          <w:szCs w:val="28"/>
        </w:rPr>
        <w:t xml:space="preserve">, понимаются молодые семьи, которые могут </w:t>
      </w:r>
      <w:r w:rsidRPr="005061F7">
        <w:rPr>
          <w:rFonts w:eastAsia="Andale Sans UI"/>
          <w:color w:val="auto"/>
          <w:szCs w:val="28"/>
        </w:rPr>
        <w:t xml:space="preserve">подтвердить наличие доходов, </w:t>
      </w:r>
      <w:r w:rsidRPr="005061F7">
        <w:rPr>
          <w:color w:val="auto"/>
          <w:szCs w:val="28"/>
        </w:rPr>
        <w:t>позволяющих получить кредит, либо иных денежных средств в зависимости от возможности покрытия стоимости жилья в части, превышающей размер предоставляемой выплаты,</w:t>
      </w:r>
      <w:r w:rsidRPr="005061F7">
        <w:rPr>
          <w:rFonts w:eastAsia="Andale Sans UI"/>
          <w:color w:val="auto"/>
          <w:szCs w:val="28"/>
        </w:rPr>
        <w:t xml:space="preserve"> </w:t>
      </w:r>
      <w:r w:rsidR="00272FD4" w:rsidRPr="005061F7">
        <w:rPr>
          <w:color w:val="auto"/>
          <w:szCs w:val="28"/>
        </w:rPr>
        <w:t xml:space="preserve">в размере не менее утвержденного постановлением </w:t>
      </w:r>
      <w:r w:rsidR="00551833" w:rsidRPr="005061F7">
        <w:rPr>
          <w:color w:val="auto"/>
          <w:szCs w:val="28"/>
        </w:rPr>
        <w:t>Администрации</w:t>
      </w:r>
      <w:r w:rsidR="00272FD4" w:rsidRPr="005061F7">
        <w:rPr>
          <w:color w:val="auto"/>
          <w:szCs w:val="28"/>
        </w:rPr>
        <w:t xml:space="preserve"> города Азова на текущий год (квартал), в котором подано заявление</w:t>
      </w:r>
      <w:r w:rsidRPr="005061F7">
        <w:rPr>
          <w:color w:val="auto"/>
          <w:szCs w:val="28"/>
        </w:rPr>
        <w:t xml:space="preserve">. </w:t>
      </w:r>
    </w:p>
    <w:p w:rsidR="00735443" w:rsidRPr="005061F7" w:rsidRDefault="006C534E" w:rsidP="006C534E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Расчет</w:t>
      </w:r>
      <w:r w:rsidR="00735443" w:rsidRPr="005061F7">
        <w:rPr>
          <w:color w:val="auto"/>
          <w:szCs w:val="28"/>
        </w:rPr>
        <w:t xml:space="preserve"> размера </w:t>
      </w:r>
      <w:r w:rsidR="006025A1" w:rsidRPr="005061F7">
        <w:rPr>
          <w:color w:val="auto"/>
          <w:szCs w:val="28"/>
        </w:rPr>
        <w:t xml:space="preserve">собственных средств молодой семьи, достаточных для оплаты расчетной (средней) стоимости жилья в части, превышающей размер предоставляемой социальной выплаты, </w:t>
      </w:r>
      <w:r w:rsidRPr="005061F7">
        <w:rPr>
          <w:color w:val="auto"/>
          <w:szCs w:val="28"/>
        </w:rPr>
        <w:t xml:space="preserve">устанавливается </w:t>
      </w:r>
      <w:r w:rsidRPr="005061F7">
        <w:rPr>
          <w:rFonts w:eastAsia="Andale Sans UI"/>
          <w:color w:val="auto"/>
          <w:szCs w:val="28"/>
        </w:rPr>
        <w:t xml:space="preserve">постановлением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Pr="005061F7">
        <w:rPr>
          <w:rFonts w:eastAsia="Andale Sans UI"/>
          <w:color w:val="auto"/>
          <w:szCs w:val="28"/>
        </w:rPr>
        <w:t xml:space="preserve"> города Азова</w:t>
      </w:r>
      <w:r w:rsidRPr="005061F7">
        <w:rPr>
          <w:color w:val="auto"/>
          <w:szCs w:val="28"/>
        </w:rPr>
        <w:t xml:space="preserve"> </w:t>
      </w:r>
      <w:r w:rsidR="006025A1" w:rsidRPr="005061F7">
        <w:rPr>
          <w:color w:val="auto"/>
          <w:szCs w:val="28"/>
        </w:rPr>
        <w:t xml:space="preserve">в соответствии с пунктом 13 </w:t>
      </w:r>
      <w:hyperlink r:id="rId11" w:history="1">
        <w:r w:rsidR="006025A1" w:rsidRPr="005061F7">
          <w:rPr>
            <w:rFonts w:eastAsia="Andale Sans UI"/>
            <w:color w:val="auto"/>
            <w:szCs w:val="28"/>
          </w:rPr>
          <w:t>постановлени</w:t>
        </w:r>
        <w:r w:rsidR="007337CF" w:rsidRPr="005061F7">
          <w:rPr>
            <w:rFonts w:eastAsia="Andale Sans UI"/>
            <w:color w:val="auto"/>
            <w:szCs w:val="28"/>
          </w:rPr>
          <w:t>я</w:t>
        </w:r>
      </w:hyperlink>
      <w:r w:rsidR="006025A1" w:rsidRPr="005061F7">
        <w:rPr>
          <w:rFonts w:eastAsia="Andale Sans UI"/>
          <w:color w:val="auto"/>
          <w:szCs w:val="28"/>
        </w:rPr>
        <w:t xml:space="preserve"> Правительства </w:t>
      </w:r>
      <w:r w:rsidR="00914655" w:rsidRPr="005061F7">
        <w:rPr>
          <w:rFonts w:eastAsia="Andale Sans UI"/>
          <w:color w:val="auto"/>
          <w:szCs w:val="28"/>
        </w:rPr>
        <w:t>РФ</w:t>
      </w:r>
      <w:r w:rsidR="006025A1" w:rsidRPr="005061F7">
        <w:rPr>
          <w:rFonts w:eastAsia="Andale Sans UI"/>
          <w:color w:val="auto"/>
          <w:szCs w:val="28"/>
        </w:rPr>
        <w:t xml:space="preserve"> № 1050</w:t>
      </w:r>
      <w:r w:rsidR="00735443" w:rsidRPr="005061F7">
        <w:rPr>
          <w:color w:val="auto"/>
          <w:szCs w:val="28"/>
        </w:rPr>
        <w:t>.</w:t>
      </w:r>
    </w:p>
    <w:p w:rsidR="00272FD4" w:rsidRPr="005061F7" w:rsidRDefault="00272FD4" w:rsidP="00660642">
      <w:pPr>
        <w:tabs>
          <w:tab w:val="left" w:pos="1276"/>
        </w:tabs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337CF" w:rsidRPr="005061F7" w:rsidRDefault="00660642" w:rsidP="00660642">
      <w:pPr>
        <w:tabs>
          <w:tab w:val="left" w:pos="1276"/>
        </w:tabs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3.4.</w:t>
      </w:r>
      <w:r w:rsidRPr="005061F7">
        <w:rPr>
          <w:rFonts w:eastAsia="Andale Sans UI"/>
          <w:color w:val="auto"/>
        </w:rPr>
        <w:t> Р</w:t>
      </w:r>
      <w:r w:rsidRPr="005061F7">
        <w:rPr>
          <w:rFonts w:eastAsia="Andale Sans UI"/>
          <w:color w:val="auto"/>
          <w:szCs w:val="28"/>
        </w:rPr>
        <w:t xml:space="preserve">ешение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Pr="005061F7">
        <w:rPr>
          <w:rFonts w:eastAsia="Andale Sans UI"/>
          <w:color w:val="auto"/>
          <w:szCs w:val="28"/>
        </w:rPr>
        <w:t xml:space="preserve"> города Азова о </w:t>
      </w:r>
      <w:r w:rsidR="00D84A74" w:rsidRPr="002A2F7E">
        <w:rPr>
          <w:color w:val="auto"/>
          <w:szCs w:val="28"/>
        </w:rPr>
        <w:t>признании молодой семьи участницей мероприятия</w:t>
      </w:r>
      <w:r w:rsidRPr="005061F7">
        <w:rPr>
          <w:rFonts w:eastAsia="Andale Sans UI"/>
          <w:color w:val="auto"/>
          <w:szCs w:val="28"/>
        </w:rPr>
        <w:t xml:space="preserve"> по обеспечению жильем должн</w:t>
      </w:r>
      <w:r w:rsidR="001B4946">
        <w:rPr>
          <w:rFonts w:eastAsia="Andale Sans UI"/>
          <w:color w:val="auto"/>
          <w:szCs w:val="28"/>
        </w:rPr>
        <w:t>о</w:t>
      </w:r>
      <w:r w:rsidRPr="005061F7">
        <w:rPr>
          <w:rFonts w:eastAsia="Andale Sans UI"/>
          <w:color w:val="auto"/>
          <w:szCs w:val="28"/>
        </w:rPr>
        <w:t xml:space="preserve"> содержать положения</w:t>
      </w:r>
      <w:r w:rsidR="007337CF" w:rsidRPr="005061F7">
        <w:rPr>
          <w:rFonts w:eastAsia="Andale Sans UI"/>
          <w:color w:val="auto"/>
          <w:szCs w:val="28"/>
        </w:rPr>
        <w:t>:</w:t>
      </w:r>
    </w:p>
    <w:p w:rsidR="007337CF" w:rsidRPr="005061F7" w:rsidRDefault="007337CF" w:rsidP="00660642">
      <w:pPr>
        <w:tabs>
          <w:tab w:val="left" w:pos="1276"/>
        </w:tabs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</w:t>
      </w:r>
      <w:r w:rsidR="00660642" w:rsidRPr="005061F7">
        <w:rPr>
          <w:rFonts w:eastAsia="Andale Sans UI"/>
          <w:color w:val="auto"/>
          <w:szCs w:val="28"/>
        </w:rPr>
        <w:t xml:space="preserve"> о </w:t>
      </w:r>
      <w:r w:rsidR="003C2F22" w:rsidRPr="005061F7">
        <w:rPr>
          <w:color w:val="auto"/>
          <w:szCs w:val="28"/>
        </w:rPr>
        <w:t xml:space="preserve">постановке на учет в качестве нуждающихся в улучшении жилищных условий до 01.03.2005, или о признании для цели участия в мероприятии нуждающимися в жилых помещениях после 01.03.2005 по тем же основаниям, которые установлены статьей 51 </w:t>
      </w:r>
      <w:r w:rsidR="00EC7863" w:rsidRPr="005061F7">
        <w:rPr>
          <w:color w:val="auto"/>
          <w:szCs w:val="28"/>
        </w:rPr>
        <w:t>ЖК РФ</w:t>
      </w:r>
      <w:r w:rsidR="003C2F22" w:rsidRPr="005061F7">
        <w:rPr>
          <w:color w:val="auto"/>
          <w:szCs w:val="28"/>
        </w:rPr>
        <w:t xml:space="preserve"> для признания граждан нуждающимися в жилых помещениях, предоставляемых по договорам социального найма</w:t>
      </w:r>
      <w:r w:rsidRPr="005061F7">
        <w:rPr>
          <w:color w:val="auto"/>
          <w:szCs w:val="28"/>
        </w:rPr>
        <w:t>;</w:t>
      </w:r>
    </w:p>
    <w:p w:rsidR="00660642" w:rsidRPr="005061F7" w:rsidRDefault="007337CF" w:rsidP="00660642">
      <w:pPr>
        <w:tabs>
          <w:tab w:val="left" w:pos="1276"/>
        </w:tabs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color w:val="auto"/>
          <w:szCs w:val="28"/>
        </w:rPr>
        <w:t>-</w:t>
      </w:r>
      <w:r w:rsidR="003C2F22" w:rsidRPr="005061F7">
        <w:rPr>
          <w:color w:val="auto"/>
          <w:szCs w:val="28"/>
        </w:rPr>
        <w:t xml:space="preserve"> </w:t>
      </w:r>
      <w:r w:rsidR="003C2F22" w:rsidRPr="005061F7">
        <w:rPr>
          <w:rFonts w:eastAsia="Andale Sans UI"/>
          <w:bCs/>
          <w:color w:val="auto"/>
          <w:szCs w:val="28"/>
        </w:rPr>
        <w:t>о признании молодой семьи имеющей</w:t>
      </w:r>
      <w:r w:rsidR="00660642" w:rsidRPr="005061F7">
        <w:rPr>
          <w:rFonts w:eastAsia="Andale Sans UI"/>
          <w:bCs/>
          <w:color w:val="auto"/>
          <w:szCs w:val="28"/>
        </w:rPr>
        <w:t xml:space="preserve"> </w:t>
      </w:r>
      <w:r w:rsidR="00272FD4" w:rsidRPr="005061F7">
        <w:rPr>
          <w:color w:val="auto"/>
          <w:szCs w:val="28"/>
        </w:rPr>
        <w:t>доходы, достаточны</w:t>
      </w:r>
      <w:r w:rsidR="00EC7863" w:rsidRPr="005061F7">
        <w:rPr>
          <w:color w:val="auto"/>
          <w:szCs w:val="28"/>
        </w:rPr>
        <w:t>х</w:t>
      </w:r>
      <w:r w:rsidR="00272FD4" w:rsidRPr="005061F7">
        <w:rPr>
          <w:color w:val="auto"/>
          <w:szCs w:val="28"/>
        </w:rPr>
        <w:t xml:space="preserve"> для оплаты стоимости жилья в части, превышающей размер предоставляемой выплаты</w:t>
      </w:r>
      <w:r w:rsidR="00660642" w:rsidRPr="005061F7">
        <w:rPr>
          <w:rFonts w:eastAsia="Andale Sans UI"/>
          <w:color w:val="auto"/>
          <w:szCs w:val="28"/>
        </w:rPr>
        <w:t xml:space="preserve">. </w:t>
      </w:r>
    </w:p>
    <w:p w:rsidR="00EC7863" w:rsidRPr="005061F7" w:rsidRDefault="00660642" w:rsidP="00660642">
      <w:pPr>
        <w:tabs>
          <w:tab w:val="left" w:pos="1276"/>
        </w:tabs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При наличии оснований для отказа </w:t>
      </w:r>
      <w:r w:rsidR="00D84A74">
        <w:rPr>
          <w:rFonts w:eastAsia="Andale Sans UI"/>
          <w:color w:val="auto"/>
          <w:szCs w:val="28"/>
        </w:rPr>
        <w:t xml:space="preserve">молодой </w:t>
      </w:r>
      <w:r w:rsidR="00EC7863" w:rsidRPr="005061F7">
        <w:rPr>
          <w:rFonts w:eastAsia="Andale Sans UI"/>
          <w:color w:val="auto"/>
          <w:szCs w:val="28"/>
        </w:rPr>
        <w:t xml:space="preserve">семье </w:t>
      </w:r>
      <w:r w:rsidRPr="005061F7">
        <w:rPr>
          <w:rFonts w:eastAsia="Andale Sans UI"/>
          <w:color w:val="auto"/>
          <w:szCs w:val="28"/>
        </w:rPr>
        <w:t>в признании нуждающейся в жилом помещении, признани</w:t>
      </w:r>
      <w:r w:rsidR="007337CF" w:rsidRPr="005061F7">
        <w:rPr>
          <w:rFonts w:eastAsia="Andale Sans UI"/>
          <w:color w:val="auto"/>
          <w:szCs w:val="28"/>
        </w:rPr>
        <w:t>е</w:t>
      </w:r>
      <w:r w:rsidRPr="005061F7">
        <w:rPr>
          <w:rFonts w:eastAsia="Andale Sans UI"/>
          <w:color w:val="auto"/>
          <w:szCs w:val="28"/>
        </w:rPr>
        <w:t xml:space="preserve"> </w:t>
      </w:r>
      <w:r w:rsidRPr="005061F7">
        <w:rPr>
          <w:rFonts w:eastAsia="Andale Sans UI"/>
          <w:bCs/>
          <w:color w:val="auto"/>
          <w:szCs w:val="28"/>
        </w:rPr>
        <w:t xml:space="preserve">имеющей </w:t>
      </w:r>
      <w:r w:rsidRPr="005061F7">
        <w:rPr>
          <w:rFonts w:eastAsia="Andale Sans UI"/>
          <w:color w:val="auto"/>
          <w:szCs w:val="28"/>
        </w:rPr>
        <w:t>доходы, достаточны</w:t>
      </w:r>
      <w:r w:rsidR="00EC7863" w:rsidRPr="005061F7">
        <w:rPr>
          <w:rFonts w:eastAsia="Andale Sans UI"/>
          <w:color w:val="auto"/>
          <w:szCs w:val="28"/>
        </w:rPr>
        <w:t>х</w:t>
      </w:r>
      <w:r w:rsidRPr="005061F7">
        <w:rPr>
          <w:rFonts w:eastAsia="Andale Sans UI"/>
          <w:color w:val="auto"/>
          <w:szCs w:val="28"/>
        </w:rPr>
        <w:t xml:space="preserve"> для оплаты стоимости жилья в части, превышающей размер предоставляемой выплаты, не провод</w:t>
      </w:r>
      <w:r w:rsidR="007337CF" w:rsidRPr="005061F7">
        <w:rPr>
          <w:rFonts w:eastAsia="Andale Sans UI"/>
          <w:color w:val="auto"/>
          <w:szCs w:val="28"/>
        </w:rPr>
        <w:t>и</w:t>
      </w:r>
      <w:r w:rsidRPr="005061F7">
        <w:rPr>
          <w:rFonts w:eastAsia="Andale Sans UI"/>
          <w:color w:val="auto"/>
          <w:szCs w:val="28"/>
        </w:rPr>
        <w:t xml:space="preserve">тся. </w:t>
      </w:r>
    </w:p>
    <w:p w:rsidR="00660642" w:rsidRPr="005061F7" w:rsidRDefault="00660642" w:rsidP="00660642">
      <w:pPr>
        <w:tabs>
          <w:tab w:val="left" w:pos="1276"/>
        </w:tabs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 xml:space="preserve">При наличии оснований для отказа семье в признании имеющей доходы, </w:t>
      </w:r>
      <w:r w:rsidRPr="005061F7">
        <w:rPr>
          <w:color w:val="auto"/>
          <w:szCs w:val="28"/>
        </w:rPr>
        <w:t>достаточны</w:t>
      </w:r>
      <w:r w:rsidR="00272FD4" w:rsidRPr="005061F7">
        <w:rPr>
          <w:color w:val="auto"/>
          <w:szCs w:val="28"/>
        </w:rPr>
        <w:t>х</w:t>
      </w:r>
      <w:r w:rsidRPr="005061F7">
        <w:rPr>
          <w:color w:val="auto"/>
          <w:szCs w:val="28"/>
        </w:rPr>
        <w:t xml:space="preserve"> для оплаты стоимости жилья в части, превышающей размер предоставляемой выплаты</w:t>
      </w:r>
      <w:r w:rsidRPr="005061F7">
        <w:rPr>
          <w:rFonts w:eastAsia="Andale Sans UI"/>
          <w:color w:val="auto"/>
          <w:szCs w:val="28"/>
        </w:rPr>
        <w:t>, признани</w:t>
      </w:r>
      <w:r w:rsidR="007337CF" w:rsidRPr="005061F7">
        <w:rPr>
          <w:rFonts w:eastAsia="Andale Sans UI"/>
          <w:color w:val="auto"/>
          <w:szCs w:val="28"/>
        </w:rPr>
        <w:t>е</w:t>
      </w:r>
      <w:r w:rsidRPr="005061F7">
        <w:rPr>
          <w:rFonts w:eastAsia="Andale Sans UI"/>
          <w:color w:val="auto"/>
          <w:szCs w:val="28"/>
        </w:rPr>
        <w:t xml:space="preserve"> нуждающ</w:t>
      </w:r>
      <w:r w:rsidR="00EC7863" w:rsidRPr="005061F7">
        <w:rPr>
          <w:rFonts w:eastAsia="Andale Sans UI"/>
          <w:color w:val="auto"/>
          <w:szCs w:val="28"/>
        </w:rPr>
        <w:t>ей</w:t>
      </w:r>
      <w:r w:rsidRPr="005061F7">
        <w:rPr>
          <w:rFonts w:eastAsia="Andale Sans UI"/>
          <w:color w:val="auto"/>
          <w:szCs w:val="28"/>
        </w:rPr>
        <w:t>ся в жилом помещении не провод</w:t>
      </w:r>
      <w:r w:rsidR="007337CF" w:rsidRPr="005061F7">
        <w:rPr>
          <w:rFonts w:eastAsia="Andale Sans UI"/>
          <w:color w:val="auto"/>
          <w:szCs w:val="28"/>
        </w:rPr>
        <w:t>и</w:t>
      </w:r>
      <w:r w:rsidRPr="005061F7">
        <w:rPr>
          <w:rFonts w:eastAsia="Andale Sans UI"/>
          <w:color w:val="auto"/>
          <w:szCs w:val="28"/>
        </w:rPr>
        <w:t>тся.</w:t>
      </w:r>
    </w:p>
    <w:p w:rsidR="00660642" w:rsidRPr="005061F7" w:rsidRDefault="00660642" w:rsidP="00660642">
      <w:pPr>
        <w:tabs>
          <w:tab w:val="left" w:pos="1276"/>
        </w:tabs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DA523D" w:rsidRPr="005061F7" w:rsidRDefault="00DA377E" w:rsidP="00DA377E">
      <w:pPr>
        <w:widowControl w:val="0"/>
        <w:autoSpaceDE w:val="0"/>
        <w:autoSpaceDN w:val="0"/>
        <w:spacing w:line="242" w:lineRule="auto"/>
        <w:rPr>
          <w:color w:val="auto"/>
          <w:szCs w:val="28"/>
        </w:rPr>
      </w:pPr>
      <w:r w:rsidRPr="005061F7">
        <w:rPr>
          <w:color w:val="auto"/>
          <w:szCs w:val="28"/>
        </w:rPr>
        <w:t>3.</w:t>
      </w:r>
      <w:r w:rsidR="00660642" w:rsidRPr="005061F7">
        <w:rPr>
          <w:color w:val="auto"/>
          <w:szCs w:val="28"/>
        </w:rPr>
        <w:t>5</w:t>
      </w:r>
      <w:r w:rsidRPr="005061F7">
        <w:rPr>
          <w:color w:val="auto"/>
          <w:szCs w:val="28"/>
        </w:rPr>
        <w:t>.</w:t>
      </w:r>
      <w:r w:rsidRPr="005061F7">
        <w:rPr>
          <w:color w:val="auto"/>
        </w:rPr>
        <w:t> </w:t>
      </w:r>
      <w:r w:rsidRPr="005061F7">
        <w:rPr>
          <w:color w:val="auto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 w:rsidR="00162CDB" w:rsidRPr="005061F7">
        <w:rPr>
          <w:color w:val="auto"/>
          <w:szCs w:val="28"/>
        </w:rPr>
        <w:t xml:space="preserve">предоставления </w:t>
      </w:r>
      <w:r w:rsidRPr="005061F7">
        <w:rPr>
          <w:color w:val="auto"/>
          <w:szCs w:val="28"/>
        </w:rPr>
        <w:t>муниципальной услуги, явля</w:t>
      </w:r>
      <w:r w:rsidR="00162CDB" w:rsidRPr="005061F7">
        <w:rPr>
          <w:color w:val="auto"/>
          <w:szCs w:val="28"/>
        </w:rPr>
        <w:t>ю</w:t>
      </w:r>
      <w:r w:rsidRPr="005061F7">
        <w:rPr>
          <w:color w:val="auto"/>
          <w:szCs w:val="28"/>
        </w:rPr>
        <w:t>тся</w:t>
      </w:r>
      <w:r w:rsidR="00DA523D" w:rsidRPr="005061F7">
        <w:rPr>
          <w:color w:val="auto"/>
          <w:szCs w:val="28"/>
        </w:rPr>
        <w:t>:</w:t>
      </w:r>
    </w:p>
    <w:p w:rsidR="00DA523D" w:rsidRPr="005061F7" w:rsidRDefault="00077012" w:rsidP="00DA377E">
      <w:pPr>
        <w:widowControl w:val="0"/>
        <w:autoSpaceDE w:val="0"/>
        <w:autoSpaceDN w:val="0"/>
        <w:spacing w:line="242" w:lineRule="auto"/>
        <w:rPr>
          <w:color w:val="auto"/>
          <w:szCs w:val="28"/>
        </w:rPr>
      </w:pPr>
      <w:r w:rsidRPr="005061F7">
        <w:rPr>
          <w:color w:val="auto"/>
          <w:szCs w:val="28"/>
        </w:rPr>
        <w:t>-</w:t>
      </w:r>
      <w:r w:rsidR="00056EE1" w:rsidRPr="005061F7">
        <w:rPr>
          <w:color w:val="auto"/>
          <w:szCs w:val="28"/>
        </w:rPr>
        <w:t> </w:t>
      </w:r>
      <w:r w:rsidR="00FA1610" w:rsidRPr="005061F7">
        <w:rPr>
          <w:color w:val="auto"/>
          <w:szCs w:val="28"/>
        </w:rPr>
        <w:t>в</w:t>
      </w:r>
      <w:r w:rsidR="00DA523D" w:rsidRPr="005061F7">
        <w:rPr>
          <w:color w:val="auto"/>
          <w:szCs w:val="28"/>
        </w:rPr>
        <w:t xml:space="preserve"> случае </w:t>
      </w:r>
      <w:r w:rsidR="00FA1610" w:rsidRPr="005061F7">
        <w:rPr>
          <w:color w:val="auto"/>
          <w:szCs w:val="28"/>
        </w:rPr>
        <w:t>признани</w:t>
      </w:r>
      <w:r w:rsidR="00162CDB" w:rsidRPr="005061F7">
        <w:rPr>
          <w:color w:val="auto"/>
          <w:szCs w:val="28"/>
        </w:rPr>
        <w:t>я</w:t>
      </w:r>
      <w:r w:rsidR="00FA1610" w:rsidRPr="005061F7">
        <w:rPr>
          <w:color w:val="auto"/>
          <w:szCs w:val="28"/>
        </w:rPr>
        <w:t xml:space="preserve"> молодой семьи участницей мероприятия</w:t>
      </w:r>
      <w:r w:rsidR="00162CDB" w:rsidRPr="005061F7">
        <w:rPr>
          <w:color w:val="auto"/>
          <w:szCs w:val="28"/>
        </w:rPr>
        <w:t xml:space="preserve"> по обеспечению жильем</w:t>
      </w:r>
      <w:r w:rsidR="00FA1610" w:rsidRPr="005061F7">
        <w:rPr>
          <w:color w:val="auto"/>
          <w:szCs w:val="28"/>
        </w:rPr>
        <w:t xml:space="preserve"> -</w:t>
      </w:r>
      <w:r w:rsidR="00DA523D" w:rsidRPr="005061F7">
        <w:rPr>
          <w:color w:val="auto"/>
          <w:szCs w:val="28"/>
        </w:rPr>
        <w:t xml:space="preserve"> соответствующ</w:t>
      </w:r>
      <w:r w:rsidR="00162CDB" w:rsidRPr="005061F7">
        <w:rPr>
          <w:color w:val="auto"/>
          <w:szCs w:val="28"/>
        </w:rPr>
        <w:t>е</w:t>
      </w:r>
      <w:r w:rsidR="00DA523D" w:rsidRPr="005061F7">
        <w:rPr>
          <w:color w:val="auto"/>
          <w:szCs w:val="28"/>
        </w:rPr>
        <w:t>е уведомление</w:t>
      </w:r>
      <w:r w:rsidR="00FA1610" w:rsidRPr="005061F7">
        <w:rPr>
          <w:color w:val="auto"/>
          <w:szCs w:val="28"/>
        </w:rPr>
        <w:t>,</w:t>
      </w:r>
      <w:r w:rsidR="00DA523D" w:rsidRPr="005061F7">
        <w:rPr>
          <w:color w:val="auto"/>
          <w:szCs w:val="28"/>
        </w:rPr>
        <w:t xml:space="preserve"> с указанием очередности </w:t>
      </w:r>
      <w:r w:rsidR="00A91DAA" w:rsidRPr="005061F7">
        <w:rPr>
          <w:color w:val="auto"/>
          <w:szCs w:val="28"/>
        </w:rPr>
        <w:t xml:space="preserve">молодой </w:t>
      </w:r>
      <w:r w:rsidR="00162CDB" w:rsidRPr="005061F7">
        <w:rPr>
          <w:color w:val="auto"/>
          <w:szCs w:val="28"/>
        </w:rPr>
        <w:t xml:space="preserve">семьи </w:t>
      </w:r>
      <w:r w:rsidR="00DA523D" w:rsidRPr="005061F7">
        <w:rPr>
          <w:color w:val="auto"/>
          <w:szCs w:val="28"/>
        </w:rPr>
        <w:t>в списке</w:t>
      </w:r>
      <w:r w:rsidR="00162CDB" w:rsidRPr="005061F7">
        <w:rPr>
          <w:color w:val="auto"/>
          <w:szCs w:val="28"/>
        </w:rPr>
        <w:t xml:space="preserve"> участников мероприятия</w:t>
      </w:r>
      <w:r w:rsidR="00DA523D" w:rsidRPr="005061F7">
        <w:rPr>
          <w:color w:val="auto"/>
          <w:szCs w:val="28"/>
        </w:rPr>
        <w:t>;</w:t>
      </w:r>
    </w:p>
    <w:p w:rsidR="00FA1610" w:rsidRPr="005061F7" w:rsidRDefault="00077012" w:rsidP="00FA1610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</w:t>
      </w:r>
      <w:r w:rsidR="00FA1610" w:rsidRPr="005061F7">
        <w:rPr>
          <w:color w:val="auto"/>
          <w:szCs w:val="28"/>
        </w:rPr>
        <w:t xml:space="preserve"> в</w:t>
      </w:r>
      <w:r w:rsidR="00DA523D" w:rsidRPr="005061F7">
        <w:rPr>
          <w:color w:val="auto"/>
          <w:szCs w:val="28"/>
        </w:rPr>
        <w:t xml:space="preserve"> случае отказа </w:t>
      </w:r>
      <w:r w:rsidR="00FA1610" w:rsidRPr="005061F7">
        <w:rPr>
          <w:color w:val="auto"/>
          <w:szCs w:val="28"/>
        </w:rPr>
        <w:t>в признании молодой семьи участницей мероприятия -</w:t>
      </w:r>
      <w:r w:rsidR="00DA523D" w:rsidRPr="005061F7">
        <w:rPr>
          <w:color w:val="auto"/>
          <w:szCs w:val="28"/>
        </w:rPr>
        <w:t xml:space="preserve"> соответствующая выписка</w:t>
      </w:r>
      <w:r w:rsidR="00DA377E" w:rsidRPr="005061F7">
        <w:rPr>
          <w:color w:val="auto"/>
          <w:szCs w:val="28"/>
        </w:rPr>
        <w:t xml:space="preserve"> из постановления </w:t>
      </w:r>
      <w:r w:rsidR="00551833" w:rsidRPr="005061F7">
        <w:rPr>
          <w:color w:val="auto"/>
          <w:szCs w:val="28"/>
        </w:rPr>
        <w:t>Администрации</w:t>
      </w:r>
      <w:r w:rsidR="00DA377E" w:rsidRPr="005061F7">
        <w:rPr>
          <w:color w:val="auto"/>
          <w:szCs w:val="28"/>
        </w:rPr>
        <w:t xml:space="preserve"> города Азова</w:t>
      </w:r>
      <w:r w:rsidR="00FA1610" w:rsidRPr="005061F7">
        <w:rPr>
          <w:color w:val="auto"/>
          <w:szCs w:val="28"/>
        </w:rPr>
        <w:t>,</w:t>
      </w:r>
      <w:r w:rsidR="00DA377E" w:rsidRPr="005061F7">
        <w:rPr>
          <w:color w:val="auto"/>
          <w:szCs w:val="28"/>
        </w:rPr>
        <w:t xml:space="preserve"> </w:t>
      </w:r>
      <w:r w:rsidR="00FA1610" w:rsidRPr="005061F7">
        <w:rPr>
          <w:color w:val="auto"/>
          <w:szCs w:val="28"/>
        </w:rPr>
        <w:t>содержащая мотивированные основания такого отказа с обязательной ссылкой на основания, предусмотренные</w:t>
      </w:r>
      <w:r w:rsidR="00056EE1" w:rsidRPr="005061F7">
        <w:rPr>
          <w:color w:val="auto"/>
          <w:szCs w:val="28"/>
        </w:rPr>
        <w:t xml:space="preserve"> </w:t>
      </w:r>
      <w:r w:rsidR="00EC7863" w:rsidRPr="005061F7">
        <w:rPr>
          <w:color w:val="auto"/>
          <w:szCs w:val="28"/>
        </w:rPr>
        <w:t>под</w:t>
      </w:r>
      <w:r w:rsidR="00056EE1" w:rsidRPr="005061F7">
        <w:rPr>
          <w:color w:val="auto"/>
          <w:szCs w:val="28"/>
        </w:rPr>
        <w:t>пун</w:t>
      </w:r>
      <w:r w:rsidR="00715D0B" w:rsidRPr="005061F7">
        <w:rPr>
          <w:color w:val="auto"/>
          <w:szCs w:val="28"/>
        </w:rPr>
        <w:t>к</w:t>
      </w:r>
      <w:r w:rsidR="00056EE1" w:rsidRPr="005061F7">
        <w:rPr>
          <w:color w:val="auto"/>
          <w:szCs w:val="28"/>
        </w:rPr>
        <w:t>том 7.3</w:t>
      </w:r>
      <w:r w:rsidR="00FA1610" w:rsidRPr="005061F7">
        <w:rPr>
          <w:color w:val="auto"/>
          <w:szCs w:val="28"/>
        </w:rPr>
        <w:t xml:space="preserve"> </w:t>
      </w:r>
      <w:r w:rsidR="00EC7863" w:rsidRPr="005061F7">
        <w:rPr>
          <w:color w:val="auto"/>
          <w:szCs w:val="28"/>
        </w:rPr>
        <w:t xml:space="preserve">пункта 7 </w:t>
      </w:r>
      <w:r w:rsidR="00FA1610" w:rsidRPr="005061F7">
        <w:rPr>
          <w:color w:val="auto"/>
          <w:szCs w:val="28"/>
        </w:rPr>
        <w:t>настояще</w:t>
      </w:r>
      <w:r w:rsidR="00056EE1" w:rsidRPr="005061F7">
        <w:rPr>
          <w:color w:val="auto"/>
          <w:szCs w:val="28"/>
        </w:rPr>
        <w:t>го</w:t>
      </w:r>
      <w:r w:rsidR="00FA1610" w:rsidRPr="005061F7">
        <w:rPr>
          <w:color w:val="auto"/>
          <w:szCs w:val="28"/>
        </w:rPr>
        <w:t xml:space="preserve"> </w:t>
      </w:r>
      <w:r w:rsidR="00056EE1" w:rsidRPr="005061F7">
        <w:rPr>
          <w:color w:val="auto"/>
          <w:szCs w:val="28"/>
        </w:rPr>
        <w:t>раздела</w:t>
      </w:r>
      <w:r w:rsidR="00FA1610" w:rsidRPr="005061F7">
        <w:rPr>
          <w:color w:val="auto"/>
          <w:szCs w:val="28"/>
        </w:rPr>
        <w:t>.</w:t>
      </w:r>
    </w:p>
    <w:p w:rsidR="008653FF" w:rsidRPr="005061F7" w:rsidRDefault="008653FF" w:rsidP="00DA377E">
      <w:pPr>
        <w:widowControl w:val="0"/>
        <w:autoSpaceDE w:val="0"/>
        <w:autoSpaceDN w:val="0"/>
        <w:spacing w:line="242" w:lineRule="auto"/>
        <w:rPr>
          <w:rFonts w:eastAsia="Andale Sans UI"/>
          <w:color w:val="auto"/>
          <w:szCs w:val="28"/>
        </w:rPr>
      </w:pPr>
    </w:p>
    <w:p w:rsidR="00DA377E" w:rsidRPr="005061F7" w:rsidRDefault="00DA377E" w:rsidP="00DA377E">
      <w:pPr>
        <w:widowControl w:val="0"/>
        <w:autoSpaceDE w:val="0"/>
        <w:autoSpaceDN w:val="0"/>
        <w:spacing w:line="242" w:lineRule="auto"/>
        <w:rPr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3.</w:t>
      </w:r>
      <w:r w:rsidR="00660642" w:rsidRPr="005061F7">
        <w:rPr>
          <w:rFonts w:eastAsia="Andale Sans UI"/>
          <w:color w:val="auto"/>
          <w:szCs w:val="28"/>
        </w:rPr>
        <w:t>6</w:t>
      </w:r>
      <w:r w:rsidRPr="005061F7">
        <w:rPr>
          <w:rFonts w:eastAsia="Andale Sans UI"/>
          <w:color w:val="auto"/>
          <w:szCs w:val="28"/>
        </w:rPr>
        <w:t>. Наименование и с</w:t>
      </w:r>
      <w:r w:rsidRPr="005061F7">
        <w:rPr>
          <w:color w:val="auto"/>
          <w:szCs w:val="28"/>
        </w:rPr>
        <w:t xml:space="preserve">остав реквизитов постановления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Азова, содержащего </w:t>
      </w:r>
      <w:r w:rsidRPr="005061F7">
        <w:rPr>
          <w:rFonts w:eastAsia="Andale Sans UI"/>
          <w:color w:val="auto"/>
          <w:szCs w:val="28"/>
        </w:rPr>
        <w:t>решение о предоставлении муниципальной услуги, на основании которого заявителю предоставляется результат услуги,</w:t>
      </w:r>
      <w:r w:rsidRPr="005061F7">
        <w:rPr>
          <w:color w:val="auto"/>
          <w:szCs w:val="28"/>
        </w:rPr>
        <w:t xml:space="preserve"> определяется Инструкцией по делопроизводству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Азова.</w:t>
      </w:r>
    </w:p>
    <w:p w:rsidR="008653FF" w:rsidRPr="005061F7" w:rsidRDefault="008653FF" w:rsidP="00DA377E">
      <w:pPr>
        <w:widowControl w:val="0"/>
        <w:autoSpaceDE w:val="0"/>
        <w:autoSpaceDN w:val="0"/>
        <w:spacing w:line="242" w:lineRule="auto"/>
        <w:rPr>
          <w:color w:val="auto"/>
          <w:szCs w:val="28"/>
        </w:rPr>
      </w:pPr>
    </w:p>
    <w:p w:rsidR="00DA377E" w:rsidRPr="005061F7" w:rsidRDefault="00DA377E" w:rsidP="00DA377E">
      <w:pPr>
        <w:widowControl w:val="0"/>
        <w:autoSpaceDE w:val="0"/>
        <w:autoSpaceDN w:val="0"/>
        <w:spacing w:line="242" w:lineRule="auto"/>
        <w:rPr>
          <w:color w:val="auto"/>
          <w:szCs w:val="28"/>
        </w:rPr>
      </w:pPr>
      <w:r w:rsidRPr="005061F7">
        <w:rPr>
          <w:color w:val="auto"/>
          <w:szCs w:val="28"/>
        </w:rPr>
        <w:t>3.</w:t>
      </w:r>
      <w:r w:rsidR="00660642" w:rsidRPr="005061F7">
        <w:rPr>
          <w:color w:val="auto"/>
          <w:szCs w:val="28"/>
        </w:rPr>
        <w:t>7</w:t>
      </w:r>
      <w:r w:rsidRPr="005061F7">
        <w:rPr>
          <w:color w:val="auto"/>
          <w:szCs w:val="28"/>
        </w:rPr>
        <w:t xml:space="preserve">. Информационной системой, в которой фиксируется факт получения заявителем результата предоставления услуги, является </w:t>
      </w:r>
      <w:r w:rsidRPr="005061F7">
        <w:rPr>
          <w:color w:val="auto"/>
        </w:rPr>
        <w:t>межведомственная система электронного документооборота и делопроизводства «Дело» (далее - система «Дело»)</w:t>
      </w:r>
      <w:r w:rsidRPr="005061F7">
        <w:rPr>
          <w:color w:val="auto"/>
          <w:szCs w:val="28"/>
        </w:rPr>
        <w:t>.</w:t>
      </w:r>
    </w:p>
    <w:p w:rsidR="00071FED" w:rsidRPr="005061F7" w:rsidRDefault="00071FED" w:rsidP="00071FED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CE4840" w:rsidRPr="005061F7" w:rsidRDefault="007C2361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4. </w:t>
      </w:r>
      <w:r w:rsidR="00CE4840" w:rsidRPr="005061F7">
        <w:rPr>
          <w:rFonts w:eastAsia="Andale Sans UI"/>
          <w:color w:val="auto"/>
          <w:szCs w:val="28"/>
        </w:rPr>
        <w:t>Срок предоставления муниципальной услуги</w:t>
      </w:r>
      <w:r w:rsidR="008653FF" w:rsidRPr="005061F7">
        <w:rPr>
          <w:rFonts w:eastAsia="Andale Sans UI"/>
          <w:color w:val="auto"/>
          <w:szCs w:val="28"/>
        </w:rPr>
        <w:t>.</w:t>
      </w:r>
    </w:p>
    <w:p w:rsidR="001D3652" w:rsidRPr="005061F7" w:rsidRDefault="00157680" w:rsidP="00157680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bCs/>
          <w:iCs/>
          <w:color w:val="auto"/>
          <w:szCs w:val="28"/>
        </w:rPr>
        <w:t xml:space="preserve">Максимальный срок предоставления муниципальной услуги, в том числе </w:t>
      </w:r>
      <w:r w:rsidRPr="005061F7">
        <w:rPr>
          <w:rFonts w:eastAsia="Andale Sans UI"/>
          <w:color w:val="auto"/>
          <w:szCs w:val="28"/>
        </w:rPr>
        <w:t>в электронном виде,</w:t>
      </w:r>
      <w:r w:rsidRPr="005061F7">
        <w:rPr>
          <w:rFonts w:eastAsia="Andale Sans UI"/>
          <w:bCs/>
          <w:iCs/>
          <w:color w:val="auto"/>
          <w:szCs w:val="28"/>
        </w:rPr>
        <w:t xml:space="preserve"> составляет </w:t>
      </w:r>
      <w:r w:rsidR="000F1215" w:rsidRPr="005061F7">
        <w:rPr>
          <w:color w:val="auto"/>
          <w:szCs w:val="28"/>
        </w:rPr>
        <w:t xml:space="preserve">30 рабочих дней со дня представления документов, обязанность по представлению которых возложена на заявителя, </w:t>
      </w:r>
      <w:r w:rsidRPr="005061F7">
        <w:rPr>
          <w:rFonts w:eastAsia="Andale Sans UI"/>
          <w:bCs/>
          <w:iCs/>
          <w:color w:val="auto"/>
          <w:szCs w:val="28"/>
        </w:rPr>
        <w:t xml:space="preserve">и исчисляется со дня регистрации </w:t>
      </w:r>
      <w:r w:rsidR="000F1215" w:rsidRPr="005061F7">
        <w:rPr>
          <w:rFonts w:eastAsia="Andale Sans UI"/>
          <w:bCs/>
          <w:iCs/>
          <w:color w:val="auto"/>
          <w:szCs w:val="28"/>
        </w:rPr>
        <w:t>заявления</w:t>
      </w:r>
      <w:r w:rsidRPr="005061F7">
        <w:rPr>
          <w:rFonts w:eastAsia="Andale Sans UI"/>
          <w:bCs/>
          <w:iCs/>
          <w:color w:val="auto"/>
          <w:szCs w:val="28"/>
        </w:rPr>
        <w:t xml:space="preserve"> и документов, обязанность по представлению которых возложена на заявителя</w:t>
      </w:r>
      <w:r w:rsidR="000F1215" w:rsidRPr="005061F7">
        <w:rPr>
          <w:rFonts w:eastAsia="Andale Sans UI"/>
          <w:bCs/>
          <w:iCs/>
          <w:color w:val="auto"/>
          <w:szCs w:val="28"/>
        </w:rPr>
        <w:t xml:space="preserve">, в общем отделе </w:t>
      </w:r>
      <w:r w:rsidR="00551833" w:rsidRPr="005061F7">
        <w:rPr>
          <w:rFonts w:eastAsia="Andale Sans UI"/>
          <w:bCs/>
          <w:iCs/>
          <w:color w:val="auto"/>
          <w:szCs w:val="28"/>
        </w:rPr>
        <w:t>Администрации</w:t>
      </w:r>
      <w:r w:rsidR="000F1215" w:rsidRPr="005061F7">
        <w:rPr>
          <w:rFonts w:eastAsia="Andale Sans UI"/>
          <w:bCs/>
          <w:iCs/>
          <w:color w:val="auto"/>
          <w:szCs w:val="28"/>
        </w:rPr>
        <w:t xml:space="preserve"> города</w:t>
      </w:r>
      <w:r w:rsidR="001D3652" w:rsidRPr="005061F7">
        <w:rPr>
          <w:rFonts w:eastAsia="Andale Sans UI"/>
          <w:bCs/>
          <w:iCs/>
          <w:color w:val="auto"/>
          <w:szCs w:val="28"/>
        </w:rPr>
        <w:t xml:space="preserve"> Азова</w:t>
      </w:r>
      <w:r w:rsidRPr="005061F7">
        <w:rPr>
          <w:rFonts w:eastAsia="Andale Sans UI"/>
          <w:color w:val="auto"/>
          <w:szCs w:val="28"/>
        </w:rPr>
        <w:t xml:space="preserve">. </w:t>
      </w:r>
    </w:p>
    <w:p w:rsidR="00157680" w:rsidRPr="005061F7" w:rsidRDefault="00157680" w:rsidP="00157680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В случае направления </w:t>
      </w:r>
      <w:r w:rsidRPr="005061F7">
        <w:rPr>
          <w:rFonts w:eastAsia="Andale Sans UI"/>
          <w:bCs/>
          <w:iCs/>
          <w:color w:val="auto"/>
          <w:szCs w:val="28"/>
        </w:rPr>
        <w:t>запроса и документов</w:t>
      </w:r>
      <w:r w:rsidRPr="005061F7">
        <w:rPr>
          <w:rFonts w:eastAsia="Andale Sans UI"/>
          <w:color w:val="auto"/>
          <w:szCs w:val="28"/>
        </w:rPr>
        <w:t xml:space="preserve"> через МФЦ, </w:t>
      </w:r>
      <w:r w:rsidRPr="005061F7">
        <w:rPr>
          <w:color w:val="auto"/>
          <w:szCs w:val="28"/>
        </w:rPr>
        <w:t>федеральной государственной информационной систем</w:t>
      </w:r>
      <w:r w:rsidR="000F1215" w:rsidRPr="005061F7">
        <w:rPr>
          <w:color w:val="auto"/>
          <w:szCs w:val="28"/>
        </w:rPr>
        <w:t>ы</w:t>
      </w:r>
      <w:r w:rsidRPr="005061F7">
        <w:rPr>
          <w:color w:val="auto"/>
          <w:szCs w:val="28"/>
        </w:rPr>
        <w:t xml:space="preserve"> «Единый портал государственных и муниципальных услуг (функций)» (далее - </w:t>
      </w:r>
      <w:r w:rsidR="00EC7863" w:rsidRPr="005061F7">
        <w:rPr>
          <w:color w:val="auto"/>
          <w:szCs w:val="28"/>
        </w:rPr>
        <w:t>ЕПГУ</w:t>
      </w:r>
      <w:r w:rsidRPr="005061F7">
        <w:rPr>
          <w:color w:val="auto"/>
          <w:szCs w:val="28"/>
        </w:rPr>
        <w:t>)</w:t>
      </w:r>
      <w:r w:rsidRPr="005061F7">
        <w:rPr>
          <w:rFonts w:eastAsia="Andale Sans UI"/>
          <w:color w:val="auto"/>
          <w:szCs w:val="28"/>
        </w:rPr>
        <w:t xml:space="preserve"> или посредством почтового отправления, срок </w:t>
      </w:r>
      <w:r w:rsidRPr="005061F7">
        <w:rPr>
          <w:rFonts w:eastAsia="Andale Sans UI"/>
          <w:bCs/>
          <w:iCs/>
          <w:color w:val="auto"/>
          <w:szCs w:val="28"/>
        </w:rPr>
        <w:t xml:space="preserve">предоставления муниципальной услуги </w:t>
      </w:r>
      <w:r w:rsidRPr="005061F7">
        <w:rPr>
          <w:rFonts w:eastAsia="Andale Sans UI"/>
          <w:color w:val="auto"/>
          <w:szCs w:val="28"/>
        </w:rPr>
        <w:t xml:space="preserve">исчисляется со дня передачи многофункциональным центром и регистрации заявления и полного комплекта документов, </w:t>
      </w:r>
      <w:r w:rsidRPr="005061F7">
        <w:rPr>
          <w:rFonts w:eastAsia="Andale Sans UI"/>
          <w:bCs/>
          <w:iCs/>
          <w:color w:val="auto"/>
          <w:szCs w:val="28"/>
        </w:rPr>
        <w:t>обязанность по представлению которых возложена на заявителя,</w:t>
      </w:r>
      <w:r w:rsidRPr="005061F7">
        <w:rPr>
          <w:rFonts w:eastAsia="Andale Sans UI"/>
          <w:color w:val="auto"/>
          <w:szCs w:val="28"/>
        </w:rPr>
        <w:t xml:space="preserve"> в общем отделе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Pr="005061F7">
        <w:rPr>
          <w:rFonts w:eastAsia="Andale Sans UI"/>
          <w:color w:val="auto"/>
          <w:szCs w:val="28"/>
        </w:rPr>
        <w:t xml:space="preserve"> города</w:t>
      </w:r>
      <w:r w:rsidR="001D3652" w:rsidRPr="005061F7">
        <w:rPr>
          <w:rFonts w:eastAsia="Andale Sans UI"/>
          <w:color w:val="auto"/>
          <w:szCs w:val="28"/>
        </w:rPr>
        <w:t xml:space="preserve"> Азова</w:t>
      </w:r>
      <w:r w:rsidRPr="005061F7">
        <w:rPr>
          <w:rFonts w:eastAsia="Andale Sans UI"/>
          <w:color w:val="auto"/>
          <w:szCs w:val="28"/>
        </w:rPr>
        <w:t>.</w:t>
      </w:r>
    </w:p>
    <w:p w:rsidR="000F1215" w:rsidRPr="005061F7" w:rsidRDefault="000F1215" w:rsidP="000F1215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Заявитель</w:t>
      </w:r>
      <w:r w:rsidRPr="005061F7">
        <w:rPr>
          <w:color w:val="auto"/>
          <w:szCs w:val="28"/>
        </w:rPr>
        <w:t xml:space="preserve"> </w:t>
      </w:r>
      <w:r w:rsidRPr="005061F7">
        <w:rPr>
          <w:rFonts w:eastAsia="Andale Sans UI"/>
          <w:color w:val="auto"/>
          <w:szCs w:val="28"/>
        </w:rPr>
        <w:t xml:space="preserve">уведомляется </w:t>
      </w:r>
      <w:r w:rsidRPr="005061F7">
        <w:rPr>
          <w:color w:val="auto"/>
          <w:szCs w:val="28"/>
        </w:rPr>
        <w:t xml:space="preserve">о результате предоставления муниципальной услуги уполномоченным органом в 5-дневный срок способом, которым был направлен запрос, если иной способ не указан заявителем. </w:t>
      </w:r>
      <w:r w:rsidRPr="005061F7">
        <w:rPr>
          <w:rFonts w:eastAsia="Andale Sans UI"/>
          <w:color w:val="auto"/>
          <w:szCs w:val="28"/>
        </w:rPr>
        <w:t xml:space="preserve">В случае направления </w:t>
      </w:r>
      <w:r w:rsidRPr="005061F7">
        <w:rPr>
          <w:rFonts w:eastAsia="Andale Sans UI"/>
          <w:bCs/>
          <w:iCs/>
          <w:color w:val="auto"/>
          <w:szCs w:val="28"/>
        </w:rPr>
        <w:t xml:space="preserve">запроса и документов </w:t>
      </w:r>
      <w:r w:rsidRPr="005061F7">
        <w:rPr>
          <w:rFonts w:eastAsia="Andale Sans UI"/>
          <w:color w:val="auto"/>
          <w:szCs w:val="28"/>
        </w:rPr>
        <w:t xml:space="preserve">через МФЦ, </w:t>
      </w:r>
      <w:r w:rsidRPr="005061F7">
        <w:rPr>
          <w:color w:val="auto"/>
          <w:szCs w:val="28"/>
        </w:rPr>
        <w:t xml:space="preserve">заявители </w:t>
      </w:r>
      <w:r w:rsidRPr="005061F7">
        <w:rPr>
          <w:rFonts w:eastAsia="Andale Sans UI"/>
          <w:color w:val="auto"/>
          <w:szCs w:val="28"/>
        </w:rPr>
        <w:t xml:space="preserve">уведомляются </w:t>
      </w:r>
      <w:r w:rsidRPr="005061F7">
        <w:rPr>
          <w:color w:val="auto"/>
          <w:szCs w:val="28"/>
        </w:rPr>
        <w:t xml:space="preserve">о принятом решении </w:t>
      </w:r>
      <w:r w:rsidRPr="005061F7">
        <w:rPr>
          <w:rFonts w:eastAsia="Andale Sans UI"/>
          <w:color w:val="auto"/>
          <w:szCs w:val="28"/>
        </w:rPr>
        <w:lastRenderedPageBreak/>
        <w:t xml:space="preserve">многофункциональным центром </w:t>
      </w:r>
      <w:r w:rsidRPr="005061F7">
        <w:rPr>
          <w:color w:val="auto"/>
          <w:szCs w:val="28"/>
        </w:rPr>
        <w:t>в 3-дневный срок</w:t>
      </w:r>
      <w:r w:rsidRPr="005061F7">
        <w:rPr>
          <w:rFonts w:eastAsia="Andale Sans UI"/>
          <w:color w:val="auto"/>
          <w:szCs w:val="28"/>
        </w:rPr>
        <w:t xml:space="preserve"> после получения результата предоставления муниципальной услуги.</w:t>
      </w:r>
    </w:p>
    <w:p w:rsidR="000F1215" w:rsidRPr="005061F7" w:rsidRDefault="000F1215" w:rsidP="000F1215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При наличии оснований для отказа в </w:t>
      </w:r>
      <w:r w:rsidR="00771906" w:rsidRPr="005061F7">
        <w:rPr>
          <w:rFonts w:eastAsia="Andale Sans UI"/>
          <w:color w:val="auto"/>
          <w:szCs w:val="28"/>
        </w:rPr>
        <w:t>рассмотрении</w:t>
      </w:r>
      <w:r w:rsidRPr="005061F7">
        <w:rPr>
          <w:rFonts w:eastAsia="Andale Sans UI"/>
          <w:color w:val="auto"/>
          <w:szCs w:val="28"/>
        </w:rPr>
        <w:t xml:space="preserve"> </w:t>
      </w:r>
      <w:r w:rsidR="00EC7863" w:rsidRPr="005061F7">
        <w:rPr>
          <w:rFonts w:eastAsia="Andale Sans UI"/>
          <w:color w:val="auto"/>
          <w:szCs w:val="28"/>
        </w:rPr>
        <w:t>заявления</w:t>
      </w:r>
      <w:r w:rsidRPr="005061F7">
        <w:rPr>
          <w:rFonts w:eastAsia="Andale Sans UI"/>
          <w:color w:val="auto"/>
          <w:szCs w:val="28"/>
        </w:rPr>
        <w:t xml:space="preserve"> и документов, указанных </w:t>
      </w:r>
      <w:r w:rsidR="00EC7863" w:rsidRPr="005061F7">
        <w:rPr>
          <w:rFonts w:eastAsia="Andale Sans UI"/>
          <w:color w:val="auto"/>
          <w:szCs w:val="28"/>
        </w:rPr>
        <w:t xml:space="preserve">в </w:t>
      </w:r>
      <w:r w:rsidR="00771906" w:rsidRPr="005061F7">
        <w:rPr>
          <w:rFonts w:eastAsia="Andale Sans UI"/>
          <w:color w:val="auto"/>
          <w:szCs w:val="28"/>
        </w:rPr>
        <w:t xml:space="preserve">подпункте 7.2 пункта </w:t>
      </w:r>
      <w:r w:rsidRPr="005061F7">
        <w:rPr>
          <w:rFonts w:eastAsia="Andale Sans UI"/>
          <w:color w:val="auto"/>
          <w:szCs w:val="28"/>
        </w:rPr>
        <w:t xml:space="preserve">7 настоящего раздела, уполномоченный орган не позднее следующего за рабочим днем поступления заявления и документов из общего отдела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Pr="005061F7">
        <w:rPr>
          <w:rFonts w:eastAsia="Andale Sans UI"/>
          <w:color w:val="auto"/>
          <w:szCs w:val="28"/>
        </w:rPr>
        <w:t xml:space="preserve"> </w:t>
      </w:r>
      <w:r w:rsidR="001D3652" w:rsidRPr="005061F7">
        <w:rPr>
          <w:rFonts w:eastAsia="Andale Sans UI"/>
          <w:color w:val="auto"/>
          <w:szCs w:val="28"/>
        </w:rPr>
        <w:t xml:space="preserve">города Азова </w:t>
      </w:r>
      <w:r w:rsidRPr="005061F7">
        <w:rPr>
          <w:rFonts w:eastAsia="Andale Sans UI"/>
          <w:color w:val="auto"/>
          <w:szCs w:val="28"/>
        </w:rPr>
        <w:t>направляет заявителю соответствующее уведомление.</w:t>
      </w: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b/>
          <w:color w:val="auto"/>
          <w:szCs w:val="28"/>
        </w:rPr>
      </w:pPr>
    </w:p>
    <w:p w:rsidR="005332A1" w:rsidRPr="005061F7" w:rsidRDefault="005332A1" w:rsidP="005332A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5. Правовые основания для предоставления муниципальной услуги</w:t>
      </w:r>
      <w:r w:rsidR="008653FF" w:rsidRPr="005061F7">
        <w:rPr>
          <w:rFonts w:eastAsia="Andale Sans UI"/>
          <w:color w:val="auto"/>
          <w:szCs w:val="28"/>
        </w:rPr>
        <w:t>.</w:t>
      </w:r>
    </w:p>
    <w:p w:rsidR="001B4946" w:rsidRDefault="00771906" w:rsidP="00771906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должностных лиц, муниципальных служащих и работников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Pr="005061F7">
        <w:rPr>
          <w:rFonts w:eastAsia="Andale Sans UI"/>
          <w:color w:val="auto"/>
          <w:szCs w:val="28"/>
        </w:rPr>
        <w:t xml:space="preserve"> города Азова размеща</w:t>
      </w:r>
      <w:r w:rsidR="001B4946">
        <w:rPr>
          <w:rFonts w:eastAsia="Andale Sans UI"/>
          <w:color w:val="auto"/>
          <w:szCs w:val="28"/>
        </w:rPr>
        <w:t>е</w:t>
      </w:r>
      <w:r w:rsidRPr="005061F7">
        <w:rPr>
          <w:rFonts w:eastAsia="Andale Sans UI"/>
          <w:color w:val="auto"/>
          <w:szCs w:val="28"/>
        </w:rPr>
        <w:t xml:space="preserve">тся на официальном сайте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Pr="005061F7">
        <w:rPr>
          <w:rFonts w:eastAsia="Andale Sans UI"/>
          <w:color w:val="auto"/>
          <w:szCs w:val="28"/>
        </w:rPr>
        <w:t xml:space="preserve"> города Азова, на ЕПГУ.</w:t>
      </w:r>
      <w:r w:rsidR="001B4946">
        <w:rPr>
          <w:rFonts w:eastAsia="Andale Sans UI"/>
          <w:color w:val="auto"/>
          <w:szCs w:val="28"/>
        </w:rPr>
        <w:t xml:space="preserve"> </w:t>
      </w:r>
    </w:p>
    <w:p w:rsidR="00771906" w:rsidRPr="005061F7" w:rsidRDefault="00771906" w:rsidP="00771906">
      <w:pPr>
        <w:autoSpaceDE w:val="0"/>
        <w:autoSpaceDN w:val="0"/>
        <w:adjustRightInd w:val="0"/>
        <w:rPr>
          <w:bCs/>
          <w:color w:val="auto"/>
          <w:szCs w:val="28"/>
        </w:rPr>
      </w:pPr>
      <w:r w:rsidRPr="005061F7">
        <w:rPr>
          <w:bCs/>
          <w:color w:val="auto"/>
          <w:szCs w:val="28"/>
        </w:rPr>
        <w:t xml:space="preserve">Размещение и актуализацию перечня нормативных правовых актов, регулирующих предоставление муниципальной услуги, на официальном сайте </w:t>
      </w:r>
      <w:r w:rsidR="00551833" w:rsidRPr="005061F7">
        <w:rPr>
          <w:bCs/>
          <w:color w:val="auto"/>
          <w:szCs w:val="28"/>
        </w:rPr>
        <w:t>Администрации</w:t>
      </w:r>
      <w:r w:rsidRPr="005061F7">
        <w:rPr>
          <w:bCs/>
          <w:color w:val="auto"/>
          <w:szCs w:val="28"/>
        </w:rPr>
        <w:t xml:space="preserve"> города Азова, в </w:t>
      </w:r>
      <w:r w:rsidRPr="005061F7">
        <w:rPr>
          <w:rFonts w:eastAsia="Andale Sans UI"/>
          <w:color w:val="auto"/>
          <w:szCs w:val="28"/>
        </w:rPr>
        <w:t>федеральном реестре</w:t>
      </w:r>
      <w:r w:rsidRPr="005061F7">
        <w:rPr>
          <w:bCs/>
          <w:color w:val="auto"/>
          <w:szCs w:val="28"/>
        </w:rPr>
        <w:t xml:space="preserve"> и на ЕПГУ обеспечивает ответственное должностное лицо </w:t>
      </w:r>
      <w:r w:rsidR="00551833" w:rsidRPr="005061F7">
        <w:rPr>
          <w:bCs/>
          <w:color w:val="auto"/>
          <w:szCs w:val="28"/>
        </w:rPr>
        <w:t>Администрации</w:t>
      </w:r>
      <w:r w:rsidRPr="005061F7">
        <w:rPr>
          <w:bCs/>
          <w:color w:val="auto"/>
          <w:szCs w:val="28"/>
        </w:rPr>
        <w:t xml:space="preserve"> города Азова в установленном порядке.</w:t>
      </w:r>
    </w:p>
    <w:p w:rsidR="00AE689B" w:rsidRPr="005061F7" w:rsidRDefault="00AE689B" w:rsidP="00AE689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bCs/>
          <w:iCs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6. </w:t>
      </w:r>
      <w:r w:rsidRPr="005061F7">
        <w:rPr>
          <w:rFonts w:eastAsia="Andale Sans UI"/>
          <w:bCs/>
          <w:iCs/>
          <w:color w:val="auto"/>
          <w:szCs w:val="28"/>
        </w:rPr>
        <w:t xml:space="preserve">Исчерпывающий перечень </w:t>
      </w:r>
      <w:r w:rsidR="00771906" w:rsidRPr="005061F7">
        <w:rPr>
          <w:rFonts w:eastAsia="Andale Sans UI"/>
          <w:bCs/>
          <w:iCs/>
          <w:color w:val="auto"/>
          <w:szCs w:val="28"/>
        </w:rPr>
        <w:t xml:space="preserve">информации и </w:t>
      </w:r>
      <w:r w:rsidRPr="005061F7">
        <w:rPr>
          <w:rFonts w:eastAsia="Andale Sans UI"/>
          <w:bCs/>
          <w:iCs/>
          <w:color w:val="auto"/>
          <w:szCs w:val="28"/>
        </w:rPr>
        <w:t>документов, необходимых для предоставления муниципальной услуги</w:t>
      </w:r>
      <w:r w:rsidR="008653FF" w:rsidRPr="005061F7">
        <w:rPr>
          <w:rFonts w:eastAsia="Andale Sans UI"/>
          <w:bCs/>
          <w:iCs/>
          <w:color w:val="auto"/>
          <w:szCs w:val="28"/>
        </w:rPr>
        <w:t>.</w:t>
      </w:r>
      <w:r w:rsidRPr="005061F7">
        <w:rPr>
          <w:rFonts w:eastAsia="Andale Sans UI"/>
          <w:bCs/>
          <w:iCs/>
          <w:color w:val="auto"/>
          <w:szCs w:val="28"/>
        </w:rPr>
        <w:t xml:space="preserve"> </w:t>
      </w:r>
    </w:p>
    <w:p w:rsidR="00317CF9" w:rsidRPr="005061F7" w:rsidRDefault="00317CF9" w:rsidP="007C2361">
      <w:pPr>
        <w:autoSpaceDE w:val="0"/>
        <w:autoSpaceDN w:val="0"/>
        <w:adjustRightInd w:val="0"/>
        <w:rPr>
          <w:rFonts w:eastAsia="Andale Sans UI"/>
          <w:bCs/>
          <w:iCs/>
          <w:color w:val="auto"/>
          <w:szCs w:val="28"/>
        </w:rPr>
      </w:pPr>
    </w:p>
    <w:p w:rsidR="003C6ACA" w:rsidRPr="005061F7" w:rsidRDefault="0034145F" w:rsidP="007C2361">
      <w:pPr>
        <w:autoSpaceDE w:val="0"/>
        <w:autoSpaceDN w:val="0"/>
        <w:adjustRightInd w:val="0"/>
        <w:rPr>
          <w:rFonts w:eastAsia="Andale Sans UI"/>
          <w:bCs/>
          <w:iCs/>
          <w:color w:val="auto"/>
          <w:szCs w:val="28"/>
        </w:rPr>
      </w:pPr>
      <w:r w:rsidRPr="005061F7">
        <w:rPr>
          <w:rFonts w:eastAsia="Andale Sans UI"/>
          <w:bCs/>
          <w:iCs/>
          <w:color w:val="auto"/>
          <w:szCs w:val="28"/>
        </w:rPr>
        <w:t>6.1. </w:t>
      </w:r>
      <w:r w:rsidR="003C6ACA" w:rsidRPr="005061F7">
        <w:rPr>
          <w:rFonts w:eastAsia="Andale Sans UI"/>
          <w:color w:val="auto"/>
          <w:szCs w:val="28"/>
        </w:rPr>
        <w:t>Исчерпывающий перечень информации, которую заявитель должен предоставить самостоятельно</w:t>
      </w:r>
      <w:r w:rsidR="003C6ACA" w:rsidRPr="005061F7">
        <w:rPr>
          <w:rFonts w:eastAsia="Andale Sans UI"/>
          <w:bCs/>
          <w:iCs/>
          <w:color w:val="auto"/>
          <w:szCs w:val="28"/>
        </w:rPr>
        <w:t>:</w:t>
      </w:r>
    </w:p>
    <w:p w:rsidR="00AE689B" w:rsidRPr="005061F7" w:rsidRDefault="00AE689B" w:rsidP="00AE689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1) сведения о рождении (смерти) членов семьи;</w:t>
      </w:r>
    </w:p>
    <w:p w:rsidR="00AE689B" w:rsidRPr="005061F7" w:rsidRDefault="00AE689B" w:rsidP="00AE689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2) сведения о заключении (расторжении) брака (браков) членами семьи;</w:t>
      </w:r>
    </w:p>
    <w:p w:rsidR="00AE689B" w:rsidRPr="005061F7" w:rsidRDefault="00AE689B" w:rsidP="00AE689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3) сведения о перемене фамилии, имени или отчества, об установлении отцовства членами семьи;</w:t>
      </w:r>
    </w:p>
    <w:p w:rsidR="00AE689B" w:rsidRPr="005061F7" w:rsidRDefault="00AE689B" w:rsidP="00AE689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color w:val="auto"/>
          <w:szCs w:val="28"/>
        </w:rPr>
        <w:t xml:space="preserve">4) сведения о регистрации </w:t>
      </w:r>
      <w:r w:rsidR="00634426" w:rsidRPr="005061F7">
        <w:rPr>
          <w:color w:val="auto"/>
          <w:szCs w:val="28"/>
        </w:rPr>
        <w:t xml:space="preserve">членов семьи </w:t>
      </w:r>
      <w:r w:rsidRPr="005061F7">
        <w:rPr>
          <w:color w:val="auto"/>
          <w:szCs w:val="28"/>
        </w:rPr>
        <w:t xml:space="preserve">по месту жительства в течение </w:t>
      </w:r>
      <w:r w:rsidR="008653FF" w:rsidRPr="005061F7">
        <w:rPr>
          <w:color w:val="auto"/>
          <w:szCs w:val="28"/>
        </w:rPr>
        <w:t>пяти</w:t>
      </w:r>
      <w:r w:rsidRPr="005061F7">
        <w:rPr>
          <w:color w:val="auto"/>
          <w:szCs w:val="28"/>
        </w:rPr>
        <w:t xml:space="preserve"> лет до даты подачи заявления</w:t>
      </w:r>
      <w:r w:rsidRPr="005061F7">
        <w:rPr>
          <w:rFonts w:eastAsia="Andale Sans UI"/>
          <w:color w:val="auto"/>
          <w:szCs w:val="28"/>
        </w:rPr>
        <w:t>;</w:t>
      </w:r>
    </w:p>
    <w:p w:rsidR="00AE689B" w:rsidRPr="005061F7" w:rsidRDefault="00AE689B" w:rsidP="00AE689B">
      <w:pPr>
        <w:autoSpaceDE w:val="0"/>
        <w:autoSpaceDN w:val="0"/>
        <w:adjustRightInd w:val="0"/>
        <w:rPr>
          <w:rFonts w:eastAsia="Andale Sans UI"/>
          <w:i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5</w:t>
      </w:r>
      <w:r w:rsidR="00583677" w:rsidRPr="005061F7">
        <w:rPr>
          <w:rFonts w:eastAsia="Andale Sans UI"/>
          <w:color w:val="auto"/>
          <w:szCs w:val="28"/>
        </w:rPr>
        <w:t>)</w:t>
      </w:r>
      <w:r w:rsidR="00583677" w:rsidRPr="005061F7">
        <w:rPr>
          <w:rFonts w:eastAsia="Andale Sans UI"/>
          <w:color w:val="auto"/>
        </w:rPr>
        <w:t> </w:t>
      </w:r>
      <w:r w:rsidRPr="005061F7">
        <w:rPr>
          <w:rFonts w:eastAsia="Andale Sans UI"/>
          <w:color w:val="auto"/>
          <w:szCs w:val="28"/>
        </w:rPr>
        <w:t xml:space="preserve">сведения </w:t>
      </w:r>
      <w:r w:rsidR="00634426" w:rsidRPr="005061F7">
        <w:rPr>
          <w:rFonts w:eastAsia="Andale Sans UI"/>
          <w:color w:val="auto"/>
          <w:szCs w:val="28"/>
        </w:rPr>
        <w:t xml:space="preserve">о </w:t>
      </w:r>
      <w:r w:rsidRPr="005061F7">
        <w:rPr>
          <w:rFonts w:eastAsia="Andale Sans UI"/>
          <w:color w:val="auto"/>
          <w:szCs w:val="28"/>
        </w:rPr>
        <w:t>жилых помещени</w:t>
      </w:r>
      <w:r w:rsidR="00634426" w:rsidRPr="005061F7">
        <w:rPr>
          <w:rFonts w:eastAsia="Andale Sans UI"/>
          <w:color w:val="auto"/>
          <w:szCs w:val="28"/>
        </w:rPr>
        <w:t>ях</w:t>
      </w:r>
      <w:r w:rsidRPr="005061F7">
        <w:rPr>
          <w:rFonts w:eastAsia="Andale Sans UI"/>
          <w:color w:val="auto"/>
          <w:szCs w:val="28"/>
        </w:rPr>
        <w:t>, занимаемых членами семьи по договорам социального найма</w:t>
      </w:r>
      <w:r w:rsidR="00583677" w:rsidRPr="005061F7">
        <w:rPr>
          <w:rFonts w:eastAsia="Andale Sans UI"/>
          <w:color w:val="auto"/>
          <w:szCs w:val="28"/>
        </w:rPr>
        <w:t>,</w:t>
      </w:r>
      <w:r w:rsidRPr="005061F7">
        <w:rPr>
          <w:rFonts w:eastAsia="Andale Sans UI"/>
          <w:color w:val="auto"/>
          <w:szCs w:val="28"/>
        </w:rPr>
        <w:t xml:space="preserve"> договорам найма жилых помещений жилищного фонда социального использования в качестве нанимателей или членов семьи нанимателей;</w:t>
      </w:r>
    </w:p>
    <w:p w:rsidR="001F4871" w:rsidRPr="005061F7" w:rsidRDefault="001F4871" w:rsidP="001F4871">
      <w:pPr>
        <w:autoSpaceDE w:val="0"/>
        <w:autoSpaceDN w:val="0"/>
        <w:adjustRightInd w:val="0"/>
        <w:rPr>
          <w:rFonts w:eastAsia="Andale Sans UI"/>
          <w:i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6) сведения о наличии жилых помещений, право собственности на которые не зарегистрировано в ЕГРН;</w:t>
      </w:r>
    </w:p>
    <w:p w:rsidR="00AE689B" w:rsidRPr="005061F7" w:rsidRDefault="001F4871" w:rsidP="00AE689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7</w:t>
      </w:r>
      <w:r w:rsidR="00583677" w:rsidRPr="005061F7">
        <w:rPr>
          <w:rFonts w:eastAsia="Andale Sans UI"/>
          <w:color w:val="auto"/>
          <w:szCs w:val="28"/>
        </w:rPr>
        <w:t>) </w:t>
      </w:r>
      <w:r w:rsidR="00771906" w:rsidRPr="005061F7">
        <w:rPr>
          <w:rFonts w:eastAsia="Andale Sans UI"/>
          <w:color w:val="auto"/>
          <w:szCs w:val="28"/>
        </w:rPr>
        <w:t xml:space="preserve">сведения о совершении членами семьи в течение </w:t>
      </w:r>
      <w:r w:rsidR="008653FF" w:rsidRPr="005061F7">
        <w:rPr>
          <w:rFonts w:eastAsia="Andale Sans UI"/>
          <w:color w:val="auto"/>
          <w:szCs w:val="28"/>
        </w:rPr>
        <w:t>пяти</w:t>
      </w:r>
      <w:r w:rsidR="00771906" w:rsidRPr="005061F7">
        <w:rPr>
          <w:rFonts w:eastAsia="Andale Sans UI"/>
          <w:color w:val="auto"/>
          <w:szCs w:val="28"/>
        </w:rPr>
        <w:t xml:space="preserve"> лет до даты подачи заявления сделок по отчуждению жилых помещений, право собственности на которые не зарегистрировано в ЕГРН</w:t>
      </w:r>
      <w:r w:rsidR="00AE689B" w:rsidRPr="005061F7">
        <w:rPr>
          <w:rFonts w:eastAsia="Andale Sans UI"/>
          <w:color w:val="auto"/>
          <w:szCs w:val="28"/>
        </w:rPr>
        <w:t>;</w:t>
      </w:r>
    </w:p>
    <w:p w:rsidR="00AE689B" w:rsidRPr="005061F7" w:rsidRDefault="001F4871" w:rsidP="00AE689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8</w:t>
      </w:r>
      <w:r w:rsidR="00583677" w:rsidRPr="005061F7">
        <w:rPr>
          <w:rFonts w:eastAsia="Andale Sans UI"/>
          <w:color w:val="auto"/>
          <w:szCs w:val="28"/>
        </w:rPr>
        <w:t>) </w:t>
      </w:r>
      <w:r w:rsidR="00AE689B" w:rsidRPr="005061F7">
        <w:rPr>
          <w:rFonts w:eastAsia="Andale Sans UI"/>
          <w:color w:val="auto"/>
          <w:szCs w:val="28"/>
        </w:rPr>
        <w:t>сведения о получении социальных выплат и иной формы государственной поддержки на улучшение жилищных условий за счет бюджетных средств</w:t>
      </w:r>
      <w:r w:rsidR="00634426" w:rsidRPr="005061F7">
        <w:rPr>
          <w:rFonts w:eastAsia="Andale Sans UI"/>
          <w:color w:val="auto"/>
          <w:szCs w:val="28"/>
        </w:rPr>
        <w:t>.</w:t>
      </w:r>
    </w:p>
    <w:p w:rsidR="006359D5" w:rsidRPr="005061F7" w:rsidRDefault="006359D5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>6.</w:t>
      </w:r>
      <w:r w:rsidR="00AF0EDB" w:rsidRPr="005061F7">
        <w:rPr>
          <w:rFonts w:eastAsia="Andale Sans UI"/>
          <w:color w:val="auto"/>
          <w:szCs w:val="28"/>
        </w:rPr>
        <w:t>2.</w:t>
      </w:r>
      <w:r w:rsidRPr="005061F7">
        <w:rPr>
          <w:rFonts w:eastAsia="Andale Sans UI"/>
          <w:color w:val="auto"/>
          <w:szCs w:val="28"/>
        </w:rPr>
        <w:t xml:space="preserve"> </w:t>
      </w:r>
      <w:r w:rsidR="00634426" w:rsidRPr="005061F7">
        <w:rPr>
          <w:rFonts w:eastAsia="Andale Sans UI"/>
          <w:color w:val="auto"/>
          <w:szCs w:val="28"/>
        </w:rPr>
        <w:t>Исчерпывающий перечень документов, которые заявитель должен</w:t>
      </w:r>
      <w:r w:rsidR="00634426" w:rsidRPr="005061F7">
        <w:rPr>
          <w:rFonts w:eastAsia="Andale Sans UI"/>
          <w:b/>
          <w:color w:val="auto"/>
          <w:szCs w:val="28"/>
        </w:rPr>
        <w:t xml:space="preserve"> </w:t>
      </w:r>
      <w:r w:rsidR="00634426" w:rsidRPr="005061F7">
        <w:rPr>
          <w:rFonts w:eastAsia="Andale Sans UI"/>
          <w:color w:val="auto"/>
          <w:szCs w:val="28"/>
        </w:rPr>
        <w:t>предоставить самостоятельно</w:t>
      </w:r>
      <w:r w:rsidRPr="005061F7">
        <w:rPr>
          <w:rFonts w:eastAsia="Andale Sans UI"/>
          <w:color w:val="auto"/>
          <w:szCs w:val="28"/>
        </w:rPr>
        <w:t>:</w:t>
      </w:r>
    </w:p>
    <w:p w:rsidR="002F4931" w:rsidRPr="005061F7" w:rsidRDefault="002F4931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1) копии документов, удостоверяющих личность гражданина Российской Федерации, </w:t>
      </w:r>
      <w:r w:rsidR="0034145F" w:rsidRPr="005061F7">
        <w:rPr>
          <w:color w:val="auto"/>
          <w:szCs w:val="28"/>
        </w:rPr>
        <w:t>и</w:t>
      </w:r>
      <w:r w:rsidRPr="005061F7">
        <w:rPr>
          <w:color w:val="auto"/>
          <w:szCs w:val="28"/>
        </w:rPr>
        <w:t xml:space="preserve"> всех членов семьи, достигших возраста 14 лет (все страницы);</w:t>
      </w:r>
    </w:p>
    <w:p w:rsidR="002F4931" w:rsidRPr="005061F7" w:rsidRDefault="0034145F" w:rsidP="002F493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2</w:t>
      </w:r>
      <w:r w:rsidR="002F4931" w:rsidRPr="005061F7">
        <w:rPr>
          <w:rFonts w:eastAsia="Andale Sans UI"/>
          <w:color w:val="auto"/>
          <w:szCs w:val="28"/>
        </w:rPr>
        <w:t>) </w:t>
      </w:r>
      <w:r w:rsidR="002F4931" w:rsidRPr="005061F7">
        <w:rPr>
          <w:color w:val="auto"/>
          <w:szCs w:val="28"/>
        </w:rPr>
        <w:t xml:space="preserve">копии </w:t>
      </w:r>
      <w:r w:rsidR="002F4931" w:rsidRPr="005061F7">
        <w:rPr>
          <w:rFonts w:eastAsia="Andale Sans UI"/>
          <w:color w:val="auto"/>
          <w:szCs w:val="28"/>
        </w:rPr>
        <w:t xml:space="preserve">свидетельств о рождении (смерти) всех членов семьи, о перемене фамилии (имени, отчества), об установлении отцовства членами семьи (при отсутствии </w:t>
      </w:r>
      <w:r w:rsidR="002F4931" w:rsidRPr="005061F7">
        <w:rPr>
          <w:color w:val="auto"/>
          <w:szCs w:val="28"/>
        </w:rPr>
        <w:t>сведений в ЕГР ЗАГС</w:t>
      </w:r>
      <w:r w:rsidR="002F4931" w:rsidRPr="005061F7">
        <w:rPr>
          <w:rFonts w:eastAsia="Andale Sans UI"/>
          <w:color w:val="auto"/>
          <w:szCs w:val="28"/>
        </w:rPr>
        <w:t xml:space="preserve">); </w:t>
      </w:r>
    </w:p>
    <w:p w:rsidR="0034145F" w:rsidRPr="005061F7" w:rsidRDefault="00470E8B" w:rsidP="0034145F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3</w:t>
      </w:r>
      <w:r w:rsidR="0034145F" w:rsidRPr="005061F7">
        <w:rPr>
          <w:color w:val="auto"/>
          <w:szCs w:val="28"/>
        </w:rPr>
        <w:t>) 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 (в случае выдачи);</w:t>
      </w:r>
    </w:p>
    <w:p w:rsidR="00470E8B" w:rsidRPr="005061F7" w:rsidRDefault="00470E8B" w:rsidP="00470E8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4) </w:t>
      </w:r>
      <w:r w:rsidRPr="005061F7">
        <w:rPr>
          <w:color w:val="auto"/>
          <w:szCs w:val="28"/>
        </w:rPr>
        <w:t xml:space="preserve">копии </w:t>
      </w:r>
      <w:r w:rsidRPr="005061F7">
        <w:rPr>
          <w:rFonts w:eastAsia="Andale Sans UI"/>
          <w:color w:val="auto"/>
          <w:szCs w:val="28"/>
        </w:rPr>
        <w:t xml:space="preserve">свидетельств о заключении (расторжении) брака (браков) членами семьи (в случае заключения (расторжения), при отсутствии </w:t>
      </w:r>
      <w:r w:rsidRPr="005061F7">
        <w:rPr>
          <w:color w:val="auto"/>
          <w:szCs w:val="28"/>
        </w:rPr>
        <w:t>сведений в ЕГР ЗАГС</w:t>
      </w:r>
      <w:r w:rsidRPr="005061F7">
        <w:rPr>
          <w:rFonts w:eastAsia="Andale Sans UI"/>
          <w:color w:val="auto"/>
          <w:szCs w:val="28"/>
        </w:rPr>
        <w:t>);</w:t>
      </w:r>
    </w:p>
    <w:p w:rsidR="0034145F" w:rsidRPr="005061F7" w:rsidRDefault="0034145F" w:rsidP="0034145F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5) </w:t>
      </w:r>
      <w:r w:rsidRPr="005061F7">
        <w:rPr>
          <w:color w:val="auto"/>
          <w:szCs w:val="28"/>
        </w:rPr>
        <w:t xml:space="preserve">копии </w:t>
      </w:r>
      <w:r w:rsidRPr="005061F7">
        <w:rPr>
          <w:rFonts w:eastAsia="Andale Sans UI"/>
          <w:color w:val="auto"/>
          <w:szCs w:val="28"/>
        </w:rPr>
        <w:t xml:space="preserve">документов </w:t>
      </w:r>
      <w:r w:rsidRPr="005061F7">
        <w:rPr>
          <w:color w:val="auto"/>
          <w:szCs w:val="28"/>
        </w:rPr>
        <w:t xml:space="preserve">СНИЛС </w:t>
      </w:r>
      <w:r w:rsidRPr="005061F7">
        <w:rPr>
          <w:rFonts w:eastAsia="Andale Sans UI"/>
          <w:color w:val="auto"/>
          <w:szCs w:val="28"/>
        </w:rPr>
        <w:t xml:space="preserve">всех членов семьи (при отсутствии </w:t>
      </w:r>
      <w:r w:rsidRPr="005061F7">
        <w:rPr>
          <w:color w:val="auto"/>
          <w:szCs w:val="28"/>
        </w:rPr>
        <w:t>сведений в системе индивидуального (персонифицированного) учета АДИ-РЕГ</w:t>
      </w:r>
      <w:r w:rsidRPr="005061F7">
        <w:rPr>
          <w:rFonts w:eastAsia="Andale Sans UI"/>
          <w:color w:val="auto"/>
          <w:szCs w:val="28"/>
        </w:rPr>
        <w:t>);</w:t>
      </w:r>
    </w:p>
    <w:p w:rsidR="00DD335C" w:rsidRPr="005061F7" w:rsidRDefault="00810D1B" w:rsidP="00DD335C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6</w:t>
      </w:r>
      <w:r w:rsidR="0050365D" w:rsidRPr="005061F7">
        <w:rPr>
          <w:rFonts w:eastAsia="Andale Sans UI"/>
          <w:color w:val="auto"/>
          <w:szCs w:val="28"/>
        </w:rPr>
        <w:t>)</w:t>
      </w:r>
      <w:r w:rsidR="0050365D" w:rsidRPr="005061F7">
        <w:rPr>
          <w:rFonts w:eastAsia="Andale Sans UI"/>
          <w:color w:val="auto"/>
        </w:rPr>
        <w:t> </w:t>
      </w:r>
      <w:r w:rsidR="00150D51" w:rsidRPr="005061F7">
        <w:rPr>
          <w:color w:val="auto"/>
          <w:szCs w:val="28"/>
        </w:rPr>
        <w:t>документы</w:t>
      </w:r>
      <w:r w:rsidR="00DD335C" w:rsidRPr="005061F7">
        <w:rPr>
          <w:rFonts w:eastAsia="Andale Sans UI"/>
          <w:color w:val="auto"/>
          <w:szCs w:val="28"/>
        </w:rPr>
        <w:t xml:space="preserve">, подтверждающие наличие доходов, </w:t>
      </w:r>
      <w:r w:rsidR="00317CF9" w:rsidRPr="005061F7">
        <w:rPr>
          <w:rFonts w:eastAsia="Andale Sans UI"/>
          <w:color w:val="auto"/>
          <w:szCs w:val="28"/>
        </w:rPr>
        <w:t>д</w:t>
      </w:r>
      <w:r w:rsidR="00317CF9" w:rsidRPr="005061F7">
        <w:rPr>
          <w:color w:val="auto"/>
          <w:szCs w:val="28"/>
        </w:rPr>
        <w:t>остаточных для оплаты стоимости жилья в части, превышающей размер предоставляемой выплаты</w:t>
      </w:r>
      <w:r w:rsidR="00317CF9" w:rsidRPr="005061F7">
        <w:rPr>
          <w:rFonts w:eastAsia="Andale Sans UI"/>
          <w:color w:val="auto"/>
          <w:szCs w:val="28"/>
        </w:rPr>
        <w:t xml:space="preserve"> </w:t>
      </w:r>
      <w:r w:rsidR="002941C2" w:rsidRPr="005061F7">
        <w:rPr>
          <w:rFonts w:eastAsia="Andale Sans UI"/>
          <w:color w:val="auto"/>
          <w:szCs w:val="28"/>
        </w:rPr>
        <w:t>(один или несколько</w:t>
      </w:r>
      <w:r w:rsidR="00410D7E" w:rsidRPr="005061F7">
        <w:rPr>
          <w:rFonts w:eastAsia="Andale Sans UI"/>
          <w:color w:val="auto"/>
          <w:szCs w:val="28"/>
        </w:rPr>
        <w:t xml:space="preserve"> документов</w:t>
      </w:r>
      <w:r w:rsidR="00321041" w:rsidRPr="005061F7">
        <w:rPr>
          <w:color w:val="auto"/>
          <w:szCs w:val="28"/>
        </w:rPr>
        <w:t xml:space="preserve"> в зависимости от возможности покрытия стоимости жилья в части, превышающей размер предоставляемой выплаты</w:t>
      </w:r>
      <w:r w:rsidR="002941C2" w:rsidRPr="005061F7">
        <w:rPr>
          <w:rFonts w:eastAsia="Andale Sans UI"/>
          <w:color w:val="auto"/>
          <w:szCs w:val="28"/>
        </w:rPr>
        <w:t>)</w:t>
      </w:r>
      <w:r w:rsidR="00DD335C" w:rsidRPr="005061F7">
        <w:rPr>
          <w:rFonts w:eastAsia="Andale Sans UI"/>
          <w:color w:val="auto"/>
          <w:szCs w:val="28"/>
        </w:rPr>
        <w:t xml:space="preserve">: </w:t>
      </w:r>
    </w:p>
    <w:p w:rsidR="00DD335C" w:rsidRPr="005061F7" w:rsidRDefault="00F86065" w:rsidP="00DD335C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DD335C" w:rsidRPr="005061F7">
        <w:rPr>
          <w:color w:val="auto"/>
          <w:szCs w:val="28"/>
        </w:rPr>
        <w:t>справк</w:t>
      </w:r>
      <w:r w:rsidR="00470E8B" w:rsidRPr="005061F7">
        <w:rPr>
          <w:color w:val="auto"/>
          <w:szCs w:val="28"/>
        </w:rPr>
        <w:t>а</w:t>
      </w:r>
      <w:r w:rsidR="00DD335C" w:rsidRPr="005061F7">
        <w:rPr>
          <w:color w:val="auto"/>
          <w:szCs w:val="28"/>
        </w:rPr>
        <w:t xml:space="preserve"> из банка или иной организации, уставом которой определено предоставление кредитов (займов), о сумме возможного ипотечного кредита (займа) гражданину - члену данной молодой семьи;</w:t>
      </w:r>
    </w:p>
    <w:p w:rsidR="00DD335C" w:rsidRPr="005061F7" w:rsidRDefault="00470E8B" w:rsidP="00DD335C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DD335C" w:rsidRPr="005061F7">
        <w:rPr>
          <w:color w:val="auto"/>
          <w:szCs w:val="28"/>
        </w:rPr>
        <w:t>копи</w:t>
      </w:r>
      <w:r w:rsidR="00623FE5" w:rsidRPr="005061F7">
        <w:rPr>
          <w:color w:val="auto"/>
          <w:szCs w:val="28"/>
        </w:rPr>
        <w:t>я</w:t>
      </w:r>
      <w:r w:rsidR="00DD335C" w:rsidRPr="005061F7">
        <w:rPr>
          <w:color w:val="auto"/>
          <w:szCs w:val="28"/>
        </w:rPr>
        <w:t xml:space="preserve"> государственного сертификата на материнский (семейный) капитал</w:t>
      </w:r>
      <w:r w:rsidR="009E4488" w:rsidRPr="005061F7">
        <w:rPr>
          <w:color w:val="auto"/>
          <w:szCs w:val="28"/>
        </w:rPr>
        <w:t xml:space="preserve"> и сведения о размере остатка средств материнского (семейного) капитала по состоянию на дату подачи заявления;</w:t>
      </w:r>
    </w:p>
    <w:p w:rsidR="00CF35AB" w:rsidRPr="005061F7" w:rsidRDefault="00CF35AB" w:rsidP="00CF35AB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</w:t>
      </w:r>
      <w:r w:rsidRPr="005061F7">
        <w:rPr>
          <w:color w:val="auto"/>
        </w:rPr>
        <w:t> </w:t>
      </w:r>
      <w:r w:rsidRPr="005061F7">
        <w:rPr>
          <w:color w:val="auto"/>
          <w:szCs w:val="28"/>
        </w:rPr>
        <w:t>оригинал выписки из банковского лицевого счета или копия сберегательной книжки одного или обоих супругов, содержащих сведения о размере денежных средств на лицевом счете</w:t>
      </w:r>
      <w:r w:rsidR="006E23E7">
        <w:rPr>
          <w:color w:val="auto"/>
          <w:szCs w:val="28"/>
        </w:rPr>
        <w:t>,</w:t>
      </w:r>
      <w:r w:rsidR="006E23E7" w:rsidRPr="006E23E7">
        <w:rPr>
          <w:color w:val="auto"/>
          <w:szCs w:val="28"/>
        </w:rPr>
        <w:t xml:space="preserve"> </w:t>
      </w:r>
      <w:r w:rsidR="006E23E7" w:rsidRPr="005061F7">
        <w:rPr>
          <w:color w:val="auto"/>
          <w:szCs w:val="28"/>
        </w:rPr>
        <w:t>по состоянию на дату подачи заявления</w:t>
      </w:r>
      <w:r w:rsidRPr="005061F7">
        <w:rPr>
          <w:color w:val="auto"/>
          <w:szCs w:val="28"/>
        </w:rPr>
        <w:t>;</w:t>
      </w:r>
    </w:p>
    <w:p w:rsidR="002F4931" w:rsidRPr="005061F7" w:rsidRDefault="00810D1B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7</w:t>
      </w:r>
      <w:r w:rsidR="002F4931" w:rsidRPr="005061F7">
        <w:rPr>
          <w:color w:val="auto"/>
          <w:szCs w:val="28"/>
        </w:rPr>
        <w:t>) сведения о регистрации по месту жительства всех членов семьи (</w:t>
      </w:r>
      <w:r w:rsidR="002F4931" w:rsidRPr="005061F7">
        <w:rPr>
          <w:rFonts w:eastAsia="Andale Sans UI"/>
          <w:color w:val="auto"/>
          <w:szCs w:val="28"/>
        </w:rPr>
        <w:t xml:space="preserve">при отсутствии </w:t>
      </w:r>
      <w:r w:rsidR="002F4931" w:rsidRPr="005061F7">
        <w:rPr>
          <w:color w:val="auto"/>
          <w:szCs w:val="28"/>
        </w:rPr>
        <w:t xml:space="preserve">сведений в ЕГР МВД РФ и возможности получения </w:t>
      </w:r>
      <w:r w:rsidR="001357AA" w:rsidRPr="005061F7">
        <w:rPr>
          <w:color w:val="auto"/>
          <w:szCs w:val="28"/>
        </w:rPr>
        <w:t xml:space="preserve">сведений </w:t>
      </w:r>
      <w:r w:rsidR="002F4931" w:rsidRPr="005061F7">
        <w:rPr>
          <w:color w:val="auto"/>
          <w:szCs w:val="28"/>
        </w:rPr>
        <w:t>уполномоченным органом</w:t>
      </w:r>
      <w:r w:rsidR="00704700" w:rsidRPr="005061F7">
        <w:rPr>
          <w:color w:val="auto"/>
          <w:szCs w:val="28"/>
        </w:rPr>
        <w:t>,</w:t>
      </w:r>
      <w:r w:rsidR="002F4931" w:rsidRPr="005061F7">
        <w:rPr>
          <w:color w:val="auto"/>
          <w:szCs w:val="28"/>
        </w:rPr>
        <w:t xml:space="preserve"> МФЦ);</w:t>
      </w:r>
    </w:p>
    <w:p w:rsidR="002F4931" w:rsidRPr="005061F7" w:rsidRDefault="00810D1B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8</w:t>
      </w:r>
      <w:r w:rsidR="002F4931" w:rsidRPr="005061F7">
        <w:rPr>
          <w:color w:val="auto"/>
          <w:szCs w:val="28"/>
        </w:rPr>
        <w:t xml:space="preserve">) справки </w:t>
      </w:r>
      <w:r w:rsidR="00317CF9" w:rsidRPr="005061F7">
        <w:rPr>
          <w:color w:val="auto"/>
          <w:szCs w:val="28"/>
        </w:rPr>
        <w:t>ПТИ</w:t>
      </w:r>
      <w:r w:rsidR="002F4931" w:rsidRPr="005061F7">
        <w:rPr>
          <w:color w:val="auto"/>
          <w:szCs w:val="28"/>
        </w:rPr>
        <w:t xml:space="preserve"> о наличии (отсутствии) жилья на праве собственности</w:t>
      </w:r>
      <w:r w:rsidR="00D71A1B" w:rsidRPr="005061F7">
        <w:rPr>
          <w:color w:val="auto"/>
          <w:szCs w:val="28"/>
        </w:rPr>
        <w:t xml:space="preserve"> на территории города Азова</w:t>
      </w:r>
      <w:r w:rsidR="00F458F0" w:rsidRPr="005061F7">
        <w:rPr>
          <w:color w:val="auto"/>
          <w:szCs w:val="28"/>
        </w:rPr>
        <w:t>,</w:t>
      </w:r>
      <w:r w:rsidR="002F4931" w:rsidRPr="005061F7">
        <w:rPr>
          <w:color w:val="auto"/>
          <w:szCs w:val="28"/>
        </w:rPr>
        <w:t xml:space="preserve"> на всех членов семьи, рожденных до 2000 г</w:t>
      </w:r>
      <w:r w:rsidRPr="005061F7">
        <w:rPr>
          <w:color w:val="auto"/>
          <w:szCs w:val="28"/>
        </w:rPr>
        <w:t xml:space="preserve">ода </w:t>
      </w:r>
      <w:r w:rsidR="002F4931" w:rsidRPr="005061F7">
        <w:rPr>
          <w:rFonts w:eastAsia="Andale Sans UI"/>
          <w:color w:val="auto"/>
          <w:szCs w:val="28"/>
        </w:rPr>
        <w:t>(</w:t>
      </w:r>
      <w:r w:rsidR="002F4931" w:rsidRPr="005061F7">
        <w:rPr>
          <w:color w:val="auto"/>
          <w:szCs w:val="28"/>
        </w:rPr>
        <w:t xml:space="preserve">при отсутствии возможности получения </w:t>
      </w:r>
      <w:r w:rsidR="001357AA" w:rsidRPr="005061F7">
        <w:rPr>
          <w:color w:val="auto"/>
          <w:szCs w:val="28"/>
        </w:rPr>
        <w:t xml:space="preserve">сведений </w:t>
      </w:r>
      <w:r w:rsidR="00704700" w:rsidRPr="005061F7">
        <w:rPr>
          <w:color w:val="auto"/>
          <w:szCs w:val="28"/>
        </w:rPr>
        <w:t xml:space="preserve">уполномоченным органом, </w:t>
      </w:r>
      <w:r w:rsidR="002F4931" w:rsidRPr="005061F7">
        <w:rPr>
          <w:color w:val="auto"/>
          <w:szCs w:val="28"/>
        </w:rPr>
        <w:t>МФЦ</w:t>
      </w:r>
      <w:r w:rsidR="002F4931" w:rsidRPr="005061F7">
        <w:rPr>
          <w:rFonts w:eastAsia="Andale Sans UI"/>
          <w:color w:val="auto"/>
          <w:szCs w:val="28"/>
        </w:rPr>
        <w:t>)</w:t>
      </w:r>
      <w:r w:rsidR="002F4931" w:rsidRPr="005061F7">
        <w:rPr>
          <w:color w:val="auto"/>
          <w:szCs w:val="28"/>
        </w:rPr>
        <w:t>;</w:t>
      </w:r>
    </w:p>
    <w:p w:rsidR="002F4931" w:rsidRPr="005061F7" w:rsidRDefault="00810D1B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9</w:t>
      </w:r>
      <w:r w:rsidR="002F4931" w:rsidRPr="005061F7">
        <w:rPr>
          <w:color w:val="auto"/>
          <w:szCs w:val="28"/>
        </w:rPr>
        <w:t xml:space="preserve">) в случае если в течение </w:t>
      </w:r>
      <w:r w:rsidR="00704700" w:rsidRPr="005061F7">
        <w:rPr>
          <w:color w:val="auto"/>
          <w:szCs w:val="28"/>
        </w:rPr>
        <w:t>5</w:t>
      </w:r>
      <w:r w:rsidR="002F4931" w:rsidRPr="005061F7">
        <w:rPr>
          <w:color w:val="auto"/>
          <w:szCs w:val="28"/>
        </w:rPr>
        <w:t xml:space="preserve"> лет до даты подачи заявления </w:t>
      </w:r>
      <w:r w:rsidR="00704700" w:rsidRPr="005061F7">
        <w:rPr>
          <w:color w:val="auto"/>
          <w:szCs w:val="28"/>
        </w:rPr>
        <w:t xml:space="preserve">члены семьи, рожденные до 2000 года, </w:t>
      </w:r>
      <w:r w:rsidR="002F4931" w:rsidRPr="005061F7">
        <w:rPr>
          <w:color w:val="auto"/>
          <w:szCs w:val="28"/>
        </w:rPr>
        <w:t>проживали в ином муниципальном образовании, - справка ПТИ о наличии (отсутствии) жилья на праве собственности в муниципальн</w:t>
      </w:r>
      <w:r w:rsidR="00DD335C" w:rsidRPr="005061F7">
        <w:rPr>
          <w:color w:val="auto"/>
          <w:szCs w:val="28"/>
        </w:rPr>
        <w:t>ом</w:t>
      </w:r>
      <w:r w:rsidR="002F4931" w:rsidRPr="005061F7">
        <w:rPr>
          <w:color w:val="auto"/>
          <w:szCs w:val="28"/>
        </w:rPr>
        <w:t xml:space="preserve"> образовани</w:t>
      </w:r>
      <w:r w:rsidR="00DD335C" w:rsidRPr="005061F7">
        <w:rPr>
          <w:color w:val="auto"/>
          <w:szCs w:val="28"/>
        </w:rPr>
        <w:t>и</w:t>
      </w:r>
      <w:r w:rsidR="002F4931" w:rsidRPr="005061F7">
        <w:rPr>
          <w:color w:val="auto"/>
          <w:szCs w:val="28"/>
        </w:rPr>
        <w:t>, в котор</w:t>
      </w:r>
      <w:r w:rsidR="00DD335C" w:rsidRPr="005061F7">
        <w:rPr>
          <w:color w:val="auto"/>
          <w:szCs w:val="28"/>
        </w:rPr>
        <w:t>ом</w:t>
      </w:r>
      <w:r w:rsidR="002F4931" w:rsidRPr="005061F7">
        <w:rPr>
          <w:color w:val="auto"/>
          <w:szCs w:val="28"/>
        </w:rPr>
        <w:t xml:space="preserve"> проживали </w:t>
      </w:r>
      <w:r w:rsidR="00704700" w:rsidRPr="005061F7">
        <w:rPr>
          <w:color w:val="auto"/>
          <w:szCs w:val="28"/>
        </w:rPr>
        <w:t xml:space="preserve">данные </w:t>
      </w:r>
      <w:r w:rsidR="002F4931" w:rsidRPr="005061F7">
        <w:rPr>
          <w:color w:val="auto"/>
          <w:szCs w:val="28"/>
        </w:rPr>
        <w:t xml:space="preserve">члены семьи </w:t>
      </w:r>
      <w:r w:rsidR="002F4931" w:rsidRPr="005061F7">
        <w:rPr>
          <w:rFonts w:eastAsia="Andale Sans UI"/>
          <w:color w:val="auto"/>
          <w:szCs w:val="28"/>
        </w:rPr>
        <w:t>(</w:t>
      </w:r>
      <w:r w:rsidR="002F4931" w:rsidRPr="005061F7">
        <w:rPr>
          <w:color w:val="auto"/>
          <w:szCs w:val="28"/>
        </w:rPr>
        <w:t xml:space="preserve">при отсутствии возможности получения </w:t>
      </w:r>
      <w:r w:rsidR="001357AA" w:rsidRPr="005061F7">
        <w:rPr>
          <w:color w:val="auto"/>
          <w:szCs w:val="28"/>
        </w:rPr>
        <w:t xml:space="preserve">сведений </w:t>
      </w:r>
      <w:r w:rsidR="002F4931" w:rsidRPr="005061F7">
        <w:rPr>
          <w:color w:val="auto"/>
          <w:szCs w:val="28"/>
        </w:rPr>
        <w:t>уполномоченным органом</w:t>
      </w:r>
      <w:r w:rsidR="00704700" w:rsidRPr="005061F7">
        <w:rPr>
          <w:color w:val="auto"/>
          <w:szCs w:val="28"/>
        </w:rPr>
        <w:t>,</w:t>
      </w:r>
      <w:r w:rsidR="002F4931" w:rsidRPr="005061F7">
        <w:rPr>
          <w:color w:val="auto"/>
          <w:szCs w:val="28"/>
        </w:rPr>
        <w:t xml:space="preserve"> МФЦ</w:t>
      </w:r>
      <w:r w:rsidR="002F4931" w:rsidRPr="005061F7">
        <w:rPr>
          <w:rFonts w:eastAsia="Andale Sans UI"/>
          <w:color w:val="auto"/>
          <w:szCs w:val="28"/>
        </w:rPr>
        <w:t>);</w:t>
      </w:r>
    </w:p>
    <w:p w:rsidR="002F4931" w:rsidRPr="005061F7" w:rsidRDefault="00810D1B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10</w:t>
      </w:r>
      <w:r w:rsidR="002F4931" w:rsidRPr="005061F7">
        <w:rPr>
          <w:color w:val="auto"/>
          <w:szCs w:val="28"/>
        </w:rPr>
        <w:t>)</w:t>
      </w:r>
      <w:r w:rsidR="002F4931" w:rsidRPr="005061F7">
        <w:rPr>
          <w:color w:val="auto"/>
        </w:rPr>
        <w:t> </w:t>
      </w:r>
      <w:r w:rsidR="002F4931" w:rsidRPr="005061F7">
        <w:rPr>
          <w:color w:val="auto"/>
          <w:szCs w:val="28"/>
        </w:rPr>
        <w:t>копии правоустанавливающих документов на занимаемые жилые помещения, право на которые не зарегистрировано в ЕГРН</w:t>
      </w:r>
      <w:r w:rsidR="004D77B6" w:rsidRPr="005061F7">
        <w:rPr>
          <w:color w:val="auto"/>
          <w:szCs w:val="28"/>
        </w:rPr>
        <w:t xml:space="preserve">, </w:t>
      </w:r>
      <w:r w:rsidR="00CF35AB" w:rsidRPr="005061F7">
        <w:rPr>
          <w:color w:val="auto"/>
          <w:szCs w:val="28"/>
        </w:rPr>
        <w:t>в том числе</w:t>
      </w:r>
      <w:r w:rsidR="00D71A1B" w:rsidRPr="005061F7">
        <w:rPr>
          <w:color w:val="auto"/>
          <w:szCs w:val="28"/>
        </w:rPr>
        <w:t xml:space="preserve"> </w:t>
      </w:r>
      <w:r w:rsidR="00CF35AB" w:rsidRPr="005061F7">
        <w:rPr>
          <w:color w:val="auto"/>
          <w:szCs w:val="28"/>
        </w:rPr>
        <w:t xml:space="preserve">копии </w:t>
      </w:r>
      <w:r w:rsidR="00CF35AB" w:rsidRPr="005061F7">
        <w:rPr>
          <w:color w:val="auto"/>
          <w:szCs w:val="28"/>
        </w:rPr>
        <w:lastRenderedPageBreak/>
        <w:t xml:space="preserve">правоустанавливающих </w:t>
      </w:r>
      <w:r w:rsidR="004D77B6" w:rsidRPr="005061F7">
        <w:rPr>
          <w:color w:val="auto"/>
          <w:szCs w:val="28"/>
        </w:rPr>
        <w:t>документ</w:t>
      </w:r>
      <w:r w:rsidR="00CF35AB" w:rsidRPr="005061F7">
        <w:rPr>
          <w:color w:val="auto"/>
          <w:szCs w:val="28"/>
        </w:rPr>
        <w:t>ов, послуживших основанием для ограничения прав и обременения жилых помещений, право собственности на которые зарегистрировано в ЕГРН</w:t>
      </w:r>
      <w:r w:rsidR="002F4931" w:rsidRPr="005061F7">
        <w:rPr>
          <w:color w:val="auto"/>
          <w:szCs w:val="28"/>
        </w:rPr>
        <w:t>;</w:t>
      </w:r>
    </w:p>
    <w:p w:rsidR="00CF35AB" w:rsidRPr="005061F7" w:rsidRDefault="00DD75B3" w:rsidP="00DD75B3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11) </w:t>
      </w:r>
      <w:r w:rsidR="00CF35AB" w:rsidRPr="005061F7">
        <w:rPr>
          <w:color w:val="auto"/>
          <w:szCs w:val="28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</w:t>
      </w:r>
      <w:r w:rsidRPr="005061F7">
        <w:rPr>
          <w:color w:val="auto"/>
          <w:szCs w:val="28"/>
        </w:rPr>
        <w:t>;</w:t>
      </w:r>
    </w:p>
    <w:p w:rsidR="002F4931" w:rsidRPr="005061F7" w:rsidRDefault="00704700" w:rsidP="00CF35AB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1</w:t>
      </w:r>
      <w:r w:rsidR="00DD75B3" w:rsidRPr="005061F7">
        <w:rPr>
          <w:color w:val="auto"/>
          <w:szCs w:val="28"/>
        </w:rPr>
        <w:t>2</w:t>
      </w:r>
      <w:r w:rsidR="002F4931" w:rsidRPr="005061F7">
        <w:rPr>
          <w:rFonts w:eastAsia="Andale Sans UI"/>
          <w:color w:val="auto"/>
          <w:szCs w:val="28"/>
        </w:rPr>
        <w:t xml:space="preserve">) </w:t>
      </w:r>
      <w:r w:rsidR="002F4931" w:rsidRPr="005061F7">
        <w:rPr>
          <w:color w:val="auto"/>
          <w:szCs w:val="28"/>
        </w:rPr>
        <w:t>в случае подачи заявления представителем</w:t>
      </w:r>
      <w:r w:rsidR="002F4931" w:rsidRPr="005061F7">
        <w:rPr>
          <w:rFonts w:eastAsia="Andale Sans UI"/>
          <w:color w:val="auto"/>
          <w:szCs w:val="28"/>
        </w:rPr>
        <w:t xml:space="preserve"> </w:t>
      </w:r>
      <w:r w:rsidRPr="005061F7">
        <w:rPr>
          <w:rFonts w:eastAsia="Andale Sans UI"/>
          <w:color w:val="auto"/>
          <w:szCs w:val="28"/>
        </w:rPr>
        <w:t>молодой</w:t>
      </w:r>
      <w:r w:rsidR="002F4931" w:rsidRPr="005061F7">
        <w:rPr>
          <w:rFonts w:eastAsia="Andale Sans UI"/>
          <w:color w:val="auto"/>
          <w:szCs w:val="28"/>
        </w:rPr>
        <w:t xml:space="preserve"> семьи, - </w:t>
      </w:r>
      <w:r w:rsidR="002F4931" w:rsidRPr="005061F7">
        <w:rPr>
          <w:color w:val="auto"/>
          <w:szCs w:val="28"/>
        </w:rPr>
        <w:t xml:space="preserve">копии </w:t>
      </w:r>
      <w:r w:rsidR="002F4931" w:rsidRPr="005061F7">
        <w:rPr>
          <w:rFonts w:eastAsia="Andale Sans UI"/>
          <w:color w:val="auto"/>
          <w:szCs w:val="28"/>
        </w:rPr>
        <w:t>документов, удостоверяющих личность и полномочия такого представителя</w:t>
      </w:r>
      <w:r w:rsidR="002F4931" w:rsidRPr="005061F7">
        <w:rPr>
          <w:color w:val="auto"/>
          <w:szCs w:val="28"/>
        </w:rPr>
        <w:t>.</w:t>
      </w:r>
    </w:p>
    <w:p w:rsidR="00085BD4" w:rsidRPr="005061F7" w:rsidRDefault="00085BD4" w:rsidP="007C2361">
      <w:pPr>
        <w:autoSpaceDE w:val="0"/>
        <w:autoSpaceDN w:val="0"/>
        <w:adjustRightInd w:val="0"/>
        <w:rPr>
          <w:rFonts w:eastAsia="Andale Sans UI"/>
          <w:bCs/>
          <w:iCs/>
          <w:color w:val="auto"/>
          <w:szCs w:val="28"/>
        </w:rPr>
      </w:pPr>
    </w:p>
    <w:p w:rsidR="007C2361" w:rsidRPr="005061F7" w:rsidRDefault="00D84A74" w:rsidP="007C2361">
      <w:pPr>
        <w:autoSpaceDE w:val="0"/>
        <w:autoSpaceDN w:val="0"/>
        <w:adjustRightInd w:val="0"/>
        <w:rPr>
          <w:rFonts w:eastAsia="Andale Sans UI"/>
          <w:bCs/>
          <w:iCs/>
          <w:color w:val="auto"/>
          <w:szCs w:val="28"/>
        </w:rPr>
      </w:pPr>
      <w:r>
        <w:rPr>
          <w:rFonts w:eastAsia="Andale Sans UI"/>
          <w:bCs/>
          <w:iCs/>
          <w:color w:val="auto"/>
          <w:szCs w:val="28"/>
        </w:rPr>
        <w:t>6.3. </w:t>
      </w:r>
      <w:r w:rsidR="007C2361" w:rsidRPr="005061F7">
        <w:rPr>
          <w:rFonts w:eastAsia="Andale Sans UI"/>
          <w:bCs/>
          <w:iCs/>
          <w:color w:val="auto"/>
          <w:szCs w:val="28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взаимодействия:</w:t>
      </w:r>
    </w:p>
    <w:p w:rsidR="002F4931" w:rsidRPr="005061F7" w:rsidRDefault="002F4931" w:rsidP="002F493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1) свидетельства о рождении (смерти) </w:t>
      </w:r>
      <w:r w:rsidR="00DD335C" w:rsidRPr="005061F7">
        <w:rPr>
          <w:rFonts w:eastAsia="Andale Sans UI"/>
          <w:color w:val="auto"/>
          <w:szCs w:val="28"/>
        </w:rPr>
        <w:t xml:space="preserve">всех </w:t>
      </w:r>
      <w:r w:rsidRPr="005061F7">
        <w:rPr>
          <w:rFonts w:eastAsia="Andale Sans UI"/>
          <w:color w:val="auto"/>
          <w:szCs w:val="28"/>
        </w:rPr>
        <w:t xml:space="preserve">членов семьи (при наличии </w:t>
      </w:r>
      <w:r w:rsidRPr="005061F7">
        <w:rPr>
          <w:color w:val="auto"/>
          <w:szCs w:val="28"/>
        </w:rPr>
        <w:t>сведений в ЕГР ЗАГС</w:t>
      </w:r>
      <w:r w:rsidRPr="005061F7">
        <w:rPr>
          <w:rFonts w:eastAsia="Andale Sans UI"/>
          <w:color w:val="auto"/>
          <w:szCs w:val="28"/>
        </w:rPr>
        <w:t>);</w:t>
      </w:r>
    </w:p>
    <w:p w:rsidR="002F4931" w:rsidRPr="005061F7" w:rsidRDefault="002F4931" w:rsidP="002F493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2) свидетельств о заключении (расторжении) брака (браков) членами семьи (при наличии </w:t>
      </w:r>
      <w:r w:rsidRPr="005061F7">
        <w:rPr>
          <w:color w:val="auto"/>
          <w:szCs w:val="28"/>
        </w:rPr>
        <w:t>сведений в ЕГР ЗАГС</w:t>
      </w:r>
      <w:r w:rsidRPr="005061F7">
        <w:rPr>
          <w:rFonts w:eastAsia="Andale Sans UI"/>
          <w:color w:val="auto"/>
          <w:szCs w:val="28"/>
        </w:rPr>
        <w:t>);</w:t>
      </w:r>
    </w:p>
    <w:p w:rsidR="002F4931" w:rsidRPr="005061F7" w:rsidRDefault="002F4931" w:rsidP="002F493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3) документы </w:t>
      </w:r>
      <w:r w:rsidRPr="005061F7">
        <w:rPr>
          <w:color w:val="auto"/>
          <w:szCs w:val="28"/>
        </w:rPr>
        <w:t>СНИЛС</w:t>
      </w:r>
      <w:r w:rsidRPr="005061F7">
        <w:rPr>
          <w:rFonts w:eastAsia="Andale Sans UI"/>
          <w:color w:val="auto"/>
          <w:szCs w:val="28"/>
        </w:rPr>
        <w:t xml:space="preserve"> </w:t>
      </w:r>
      <w:r w:rsidR="00DD335C" w:rsidRPr="005061F7">
        <w:rPr>
          <w:rFonts w:eastAsia="Andale Sans UI"/>
          <w:color w:val="auto"/>
          <w:szCs w:val="28"/>
        </w:rPr>
        <w:t xml:space="preserve">всех </w:t>
      </w:r>
      <w:r w:rsidRPr="005061F7">
        <w:rPr>
          <w:rFonts w:eastAsia="Andale Sans UI"/>
          <w:color w:val="auto"/>
          <w:szCs w:val="28"/>
        </w:rPr>
        <w:t xml:space="preserve">членов семьи (при наличии </w:t>
      </w:r>
      <w:r w:rsidRPr="005061F7">
        <w:rPr>
          <w:color w:val="auto"/>
          <w:szCs w:val="28"/>
        </w:rPr>
        <w:t>сведений в системе индивидуального (персонифицированного) учета АДИ-РЕГ</w:t>
      </w:r>
      <w:r w:rsidRPr="005061F7">
        <w:rPr>
          <w:rFonts w:eastAsia="Andale Sans UI"/>
          <w:color w:val="auto"/>
          <w:szCs w:val="28"/>
        </w:rPr>
        <w:t>);</w:t>
      </w:r>
    </w:p>
    <w:p w:rsidR="002F4931" w:rsidRPr="005061F7" w:rsidRDefault="002F4931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4) сведения о регистрации по месту жительства всех членов семьи (при наличии сведений в ЕГР МВД РФ);</w:t>
      </w:r>
    </w:p>
    <w:p w:rsidR="002F4931" w:rsidRPr="005061F7" w:rsidRDefault="002F4931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5) справка ПТИ о наличии (отсутствии) жилья на праве собственности</w:t>
      </w:r>
      <w:r w:rsidR="00114408" w:rsidRPr="005061F7">
        <w:rPr>
          <w:color w:val="auto"/>
          <w:szCs w:val="28"/>
        </w:rPr>
        <w:t>,</w:t>
      </w:r>
      <w:r w:rsidRPr="005061F7">
        <w:rPr>
          <w:color w:val="auto"/>
          <w:szCs w:val="28"/>
        </w:rPr>
        <w:t xml:space="preserve"> на всех членов семьи, рожденных до 2000 года</w:t>
      </w:r>
      <w:r w:rsidR="002A6045" w:rsidRPr="005061F7">
        <w:rPr>
          <w:color w:val="auto"/>
          <w:szCs w:val="28"/>
        </w:rPr>
        <w:t>, на территории города Азова</w:t>
      </w:r>
      <w:r w:rsidRPr="005061F7">
        <w:rPr>
          <w:color w:val="auto"/>
          <w:szCs w:val="28"/>
        </w:rPr>
        <w:t xml:space="preserve"> (при возможности получения сведений уполномоченным органом</w:t>
      </w:r>
      <w:r w:rsidR="00DD335C" w:rsidRPr="005061F7">
        <w:rPr>
          <w:color w:val="auto"/>
          <w:szCs w:val="28"/>
        </w:rPr>
        <w:t>,</w:t>
      </w:r>
      <w:r w:rsidRPr="005061F7">
        <w:rPr>
          <w:color w:val="auto"/>
          <w:szCs w:val="28"/>
        </w:rPr>
        <w:t xml:space="preserve"> МФЦ);</w:t>
      </w:r>
    </w:p>
    <w:p w:rsidR="002F4931" w:rsidRPr="005061F7" w:rsidRDefault="002F4931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6) </w:t>
      </w:r>
      <w:r w:rsidR="00DD335C" w:rsidRPr="005061F7">
        <w:rPr>
          <w:color w:val="auto"/>
          <w:szCs w:val="28"/>
        </w:rPr>
        <w:t>в случае если в течение 5 лет до даты подачи заявления члены семьи, рожденные до 2000 года, проживали в ином муниципальном образовании, - справка ПТИ о наличии (отсутствии) жилья на праве собственности в муниципальном образовании, в котором проживали данные члены семьи</w:t>
      </w:r>
      <w:r w:rsidRPr="005061F7">
        <w:rPr>
          <w:color w:val="auto"/>
          <w:szCs w:val="28"/>
        </w:rPr>
        <w:t xml:space="preserve"> (при возможности получения сведений уполномоченным органом</w:t>
      </w:r>
      <w:r w:rsidR="00DD335C" w:rsidRPr="005061F7">
        <w:rPr>
          <w:color w:val="auto"/>
          <w:szCs w:val="28"/>
        </w:rPr>
        <w:t>,</w:t>
      </w:r>
      <w:r w:rsidRPr="005061F7">
        <w:rPr>
          <w:color w:val="auto"/>
          <w:szCs w:val="28"/>
        </w:rPr>
        <w:t xml:space="preserve"> МФЦ);</w:t>
      </w:r>
    </w:p>
    <w:p w:rsidR="002F4931" w:rsidRPr="005061F7" w:rsidRDefault="002F4931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7) выписка из ЕГРН о наличии (отсутствии) жилья на праве собственности на всех членов семьи на территории </w:t>
      </w:r>
      <w:r w:rsidRPr="005061F7">
        <w:rPr>
          <w:rFonts w:eastAsia="Andale Sans UI"/>
          <w:color w:val="auto"/>
          <w:szCs w:val="28"/>
        </w:rPr>
        <w:t>Российской Федерации</w:t>
      </w:r>
      <w:r w:rsidRPr="005061F7">
        <w:rPr>
          <w:color w:val="auto"/>
          <w:szCs w:val="28"/>
        </w:rPr>
        <w:t>, по состоянию на дату подачи заявления;</w:t>
      </w:r>
    </w:p>
    <w:p w:rsidR="002F4931" w:rsidRPr="005061F7" w:rsidRDefault="002F4931" w:rsidP="002F4931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8) правоустанавливающие документы на занимаемые жилые помещения, право на которые зарегистрировано в ЕГРН</w:t>
      </w:r>
      <w:r w:rsidR="00DD335C" w:rsidRPr="005061F7">
        <w:rPr>
          <w:color w:val="auto"/>
          <w:szCs w:val="28"/>
        </w:rPr>
        <w:t>.</w:t>
      </w:r>
    </w:p>
    <w:p w:rsidR="00E21AFB" w:rsidRPr="005061F7" w:rsidRDefault="00E21AFB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367CB4" w:rsidRPr="005061F7" w:rsidRDefault="00367CB4" w:rsidP="00367CB4">
      <w:pPr>
        <w:autoSpaceDE w:val="0"/>
        <w:autoSpaceDN w:val="0"/>
        <w:adjustRightInd w:val="0"/>
        <w:rPr>
          <w:rFonts w:eastAsia="Calibri"/>
          <w:color w:val="auto"/>
          <w:szCs w:val="28"/>
        </w:rPr>
      </w:pPr>
      <w:r w:rsidRPr="005061F7">
        <w:rPr>
          <w:color w:val="auto"/>
          <w:szCs w:val="28"/>
        </w:rPr>
        <w:t>6.4. Бланки заявлений и иных документов, подаваемых заявителем в связи с предоставлением муниципальной услуги:</w:t>
      </w:r>
    </w:p>
    <w:p w:rsidR="00367CB4" w:rsidRPr="005061F7" w:rsidRDefault="00367CB4" w:rsidP="00367CB4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Calibri"/>
          <w:color w:val="auto"/>
          <w:szCs w:val="28"/>
        </w:rPr>
        <w:t>1)</w:t>
      </w:r>
      <w:r w:rsidRPr="005061F7">
        <w:rPr>
          <w:rFonts w:eastAsia="Calibri"/>
          <w:color w:val="auto"/>
        </w:rPr>
        <w:t> </w:t>
      </w:r>
      <w:r w:rsidRPr="005061F7">
        <w:rPr>
          <w:rFonts w:eastAsia="Calibri"/>
          <w:color w:val="auto"/>
          <w:szCs w:val="28"/>
        </w:rPr>
        <w:t>заявление о признании молодой семьи нуждающейся в жилом помещении и имеющей доходы, достаточны</w:t>
      </w:r>
      <w:r w:rsidR="006E23E7">
        <w:rPr>
          <w:rFonts w:eastAsia="Calibri"/>
          <w:color w:val="auto"/>
          <w:szCs w:val="28"/>
        </w:rPr>
        <w:t>х</w:t>
      </w:r>
      <w:r w:rsidRPr="005061F7">
        <w:rPr>
          <w:rFonts w:eastAsia="Calibri"/>
          <w:color w:val="auto"/>
          <w:szCs w:val="28"/>
        </w:rPr>
        <w:t xml:space="preserve"> для оплаты стоимости жилья в части, превышающей размер предоставляемой социальной выплаты</w:t>
      </w:r>
      <w:r w:rsidR="00995629">
        <w:rPr>
          <w:rFonts w:eastAsia="Calibri"/>
          <w:color w:val="auto"/>
          <w:szCs w:val="28"/>
        </w:rPr>
        <w:t xml:space="preserve"> </w:t>
      </w:r>
      <w:r w:rsidR="00995629">
        <w:rPr>
          <w:color w:val="auto"/>
          <w:szCs w:val="28"/>
        </w:rPr>
        <w:t xml:space="preserve">(при личном обращении в Администрацию города Азова заявление подается в 2 экземплярах, один экземпляр возвращается заявителю с указанием даты принятия заявления и </w:t>
      </w:r>
      <w:r w:rsidR="00995629">
        <w:rPr>
          <w:color w:val="auto"/>
          <w:szCs w:val="28"/>
        </w:rPr>
        <w:lastRenderedPageBreak/>
        <w:t>приложенных к нему документов)</w:t>
      </w:r>
      <w:r w:rsidRPr="005061F7">
        <w:rPr>
          <w:rFonts w:eastAsia="Calibri"/>
          <w:color w:val="auto"/>
          <w:szCs w:val="28"/>
        </w:rPr>
        <w:t>, по форме согласно приложению № 1 к настоящему Регламенту;</w:t>
      </w:r>
    </w:p>
    <w:p w:rsidR="00367CB4" w:rsidRPr="005061F7" w:rsidRDefault="00367CB4" w:rsidP="00995629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Calibri"/>
          <w:color w:val="auto"/>
          <w:szCs w:val="28"/>
        </w:rPr>
        <w:t xml:space="preserve">2) заявление о </w:t>
      </w:r>
      <w:r w:rsidR="00D84A74" w:rsidRPr="002A2F7E">
        <w:rPr>
          <w:color w:val="auto"/>
          <w:szCs w:val="28"/>
        </w:rPr>
        <w:t>признании молодой семьи участницей мероприятия</w:t>
      </w:r>
      <w:r w:rsidR="00D84A74" w:rsidRPr="005061F7">
        <w:rPr>
          <w:rFonts w:eastAsia="Calibri"/>
          <w:color w:val="auto"/>
          <w:szCs w:val="28"/>
        </w:rPr>
        <w:t xml:space="preserve"> </w:t>
      </w:r>
      <w:r w:rsidRPr="005061F7">
        <w:rPr>
          <w:rFonts w:eastAsia="Calibri"/>
          <w:color w:val="auto"/>
          <w:szCs w:val="28"/>
        </w:rPr>
        <w:t>по обеспечению жильем</w:t>
      </w:r>
      <w:r w:rsidR="00C0207E" w:rsidRPr="005061F7">
        <w:rPr>
          <w:rFonts w:eastAsia="Calibri"/>
          <w:color w:val="auto"/>
          <w:szCs w:val="28"/>
        </w:rPr>
        <w:t xml:space="preserve"> </w:t>
      </w:r>
      <w:r w:rsidR="00995629">
        <w:rPr>
          <w:color w:val="auto"/>
          <w:szCs w:val="28"/>
        </w:rPr>
        <w:t>(при личном обращении в Администрацию города Азова заявление подается в 2 экземплярах, один экземпляр возвращается заявителю с указанием даты принятия заявления и приложенных к нему документов)</w:t>
      </w:r>
      <w:r w:rsidRPr="005061F7">
        <w:rPr>
          <w:rFonts w:eastAsia="Calibri"/>
          <w:color w:val="auto"/>
          <w:szCs w:val="28"/>
        </w:rPr>
        <w:t xml:space="preserve">, по форме </w:t>
      </w:r>
      <w:r w:rsidR="00E57A9F" w:rsidRPr="005061F7">
        <w:rPr>
          <w:rFonts w:eastAsia="Calibri"/>
          <w:color w:val="auto"/>
          <w:szCs w:val="28"/>
        </w:rPr>
        <w:t>согласно</w:t>
      </w:r>
      <w:r w:rsidRPr="005061F7">
        <w:rPr>
          <w:rFonts w:eastAsia="Calibri"/>
          <w:color w:val="auto"/>
          <w:szCs w:val="28"/>
        </w:rPr>
        <w:t xml:space="preserve"> приложени</w:t>
      </w:r>
      <w:r w:rsidR="00E57A9F" w:rsidRPr="005061F7">
        <w:rPr>
          <w:rFonts w:eastAsia="Calibri"/>
          <w:color w:val="auto"/>
          <w:szCs w:val="28"/>
        </w:rPr>
        <w:t>ю</w:t>
      </w:r>
      <w:r w:rsidRPr="005061F7">
        <w:rPr>
          <w:rFonts w:eastAsia="Calibri"/>
          <w:color w:val="auto"/>
          <w:szCs w:val="28"/>
        </w:rPr>
        <w:t xml:space="preserve"> № 2 к настоящему Регламенту;</w:t>
      </w:r>
    </w:p>
    <w:p w:rsidR="00367CB4" w:rsidRPr="005061F7" w:rsidRDefault="00C0207E" w:rsidP="00367CB4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3</w:t>
      </w:r>
      <w:r w:rsidR="00E57A9F" w:rsidRPr="005061F7">
        <w:rPr>
          <w:rFonts w:eastAsia="Andale Sans UI"/>
          <w:color w:val="auto"/>
          <w:szCs w:val="28"/>
        </w:rPr>
        <w:t>) </w:t>
      </w:r>
      <w:r w:rsidR="00367CB4" w:rsidRPr="005061F7">
        <w:rPr>
          <w:rFonts w:eastAsia="Andale Sans UI"/>
          <w:color w:val="auto"/>
          <w:szCs w:val="28"/>
        </w:rPr>
        <w:t xml:space="preserve">уведомление </w:t>
      </w:r>
      <w:r w:rsidR="00E57A9F" w:rsidRPr="005061F7">
        <w:rPr>
          <w:rFonts w:eastAsia="Calibri"/>
          <w:color w:val="auto"/>
          <w:szCs w:val="28"/>
        </w:rPr>
        <w:t xml:space="preserve">о </w:t>
      </w:r>
      <w:r w:rsidR="00D84A74" w:rsidRPr="002A2F7E">
        <w:rPr>
          <w:color w:val="auto"/>
          <w:szCs w:val="28"/>
        </w:rPr>
        <w:t>признании молодой семьи участницей мероприятия</w:t>
      </w:r>
      <w:r w:rsidR="00E57A9F" w:rsidRPr="005061F7">
        <w:rPr>
          <w:rFonts w:eastAsia="Calibri"/>
          <w:color w:val="auto"/>
          <w:szCs w:val="28"/>
        </w:rPr>
        <w:t xml:space="preserve"> по обеспечению жильем</w:t>
      </w:r>
      <w:r w:rsidR="00367CB4" w:rsidRPr="005061F7">
        <w:rPr>
          <w:rFonts w:eastAsia="Andale Sans UI"/>
          <w:color w:val="auto"/>
          <w:szCs w:val="28"/>
        </w:rPr>
        <w:t xml:space="preserve">, </w:t>
      </w:r>
      <w:r w:rsidR="00367CB4" w:rsidRPr="005061F7">
        <w:rPr>
          <w:rFonts w:eastAsia="Calibri"/>
          <w:color w:val="auto"/>
          <w:szCs w:val="28"/>
        </w:rPr>
        <w:t xml:space="preserve">по форме согласно приложению № </w:t>
      </w:r>
      <w:r w:rsidRPr="005061F7">
        <w:rPr>
          <w:rFonts w:eastAsia="Calibri"/>
          <w:color w:val="auto"/>
          <w:szCs w:val="28"/>
        </w:rPr>
        <w:t>3</w:t>
      </w:r>
      <w:r w:rsidR="00367CB4" w:rsidRPr="005061F7">
        <w:rPr>
          <w:rFonts w:eastAsia="Calibri"/>
          <w:color w:val="auto"/>
          <w:szCs w:val="28"/>
        </w:rPr>
        <w:t xml:space="preserve"> к настоящему Регламенту</w:t>
      </w:r>
      <w:r w:rsidR="00367CB4" w:rsidRPr="005061F7">
        <w:rPr>
          <w:rFonts w:eastAsia="Andale Sans UI"/>
          <w:color w:val="auto"/>
          <w:szCs w:val="28"/>
        </w:rPr>
        <w:t>;</w:t>
      </w:r>
    </w:p>
    <w:p w:rsidR="00367CB4" w:rsidRPr="005061F7" w:rsidRDefault="00C0207E" w:rsidP="00367CB4">
      <w:pPr>
        <w:autoSpaceDE w:val="0"/>
        <w:autoSpaceDN w:val="0"/>
        <w:adjustRightInd w:val="0"/>
        <w:rPr>
          <w:rFonts w:eastAsia="Calibr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4</w:t>
      </w:r>
      <w:r w:rsidR="00E57A9F" w:rsidRPr="005061F7">
        <w:rPr>
          <w:rFonts w:eastAsia="Andale Sans UI"/>
          <w:color w:val="auto"/>
          <w:szCs w:val="28"/>
        </w:rPr>
        <w:t>)</w:t>
      </w:r>
      <w:r w:rsidR="00E57A9F" w:rsidRPr="005061F7">
        <w:rPr>
          <w:rFonts w:eastAsia="Andale Sans UI"/>
          <w:color w:val="auto"/>
        </w:rPr>
        <w:t> </w:t>
      </w:r>
      <w:r w:rsidR="00367CB4" w:rsidRPr="005061F7">
        <w:rPr>
          <w:rFonts w:eastAsia="Andale Sans UI"/>
          <w:color w:val="auto"/>
          <w:szCs w:val="28"/>
        </w:rPr>
        <w:t xml:space="preserve">заявление об исправлении опечаток и (или) ошибок в документе, являющемся результатом предоставления муниципальной услуги, </w:t>
      </w:r>
      <w:r w:rsidR="00367CB4" w:rsidRPr="005061F7">
        <w:rPr>
          <w:rFonts w:eastAsia="Calibri"/>
          <w:color w:val="auto"/>
          <w:szCs w:val="28"/>
        </w:rPr>
        <w:t xml:space="preserve">по форме согласно приложению № </w:t>
      </w:r>
      <w:r w:rsidRPr="005061F7">
        <w:rPr>
          <w:rFonts w:eastAsia="Calibri"/>
          <w:color w:val="auto"/>
          <w:szCs w:val="28"/>
        </w:rPr>
        <w:t>4</w:t>
      </w:r>
      <w:r w:rsidR="00367CB4" w:rsidRPr="005061F7">
        <w:rPr>
          <w:rFonts w:eastAsia="Calibri"/>
          <w:color w:val="auto"/>
          <w:szCs w:val="28"/>
        </w:rPr>
        <w:t xml:space="preserve"> к настоящему Регламенту;</w:t>
      </w:r>
    </w:p>
    <w:p w:rsidR="00C0207E" w:rsidRPr="005061F7" w:rsidRDefault="00C0207E" w:rsidP="00C0207E">
      <w:pPr>
        <w:autoSpaceDE w:val="0"/>
        <w:autoSpaceDN w:val="0"/>
        <w:adjustRightInd w:val="0"/>
        <w:rPr>
          <w:i/>
          <w:iCs/>
          <w:color w:val="auto"/>
          <w:szCs w:val="28"/>
          <w:lang w:eastAsia="en-US"/>
        </w:rPr>
      </w:pPr>
      <w:r w:rsidRPr="005061F7">
        <w:rPr>
          <w:iCs/>
          <w:color w:val="auto"/>
          <w:szCs w:val="28"/>
          <w:lang w:eastAsia="en-US"/>
        </w:rPr>
        <w:t xml:space="preserve">5) заявление о выдаче дубликата документа, </w:t>
      </w:r>
      <w:r w:rsidRPr="005061F7">
        <w:rPr>
          <w:rFonts w:eastAsia="Andale Sans UI"/>
          <w:color w:val="auto"/>
          <w:szCs w:val="28"/>
        </w:rPr>
        <w:t xml:space="preserve">являющегося результатом предоставления муниципальной услуги, </w:t>
      </w:r>
      <w:r w:rsidRPr="005061F7">
        <w:rPr>
          <w:rFonts w:eastAsia="Calibri"/>
          <w:color w:val="auto"/>
          <w:szCs w:val="28"/>
        </w:rPr>
        <w:t>по форме согласно приложению № 5 к настоящему Регламенту</w:t>
      </w:r>
      <w:r w:rsidRPr="005061F7">
        <w:rPr>
          <w:iCs/>
          <w:color w:val="auto"/>
          <w:szCs w:val="28"/>
          <w:lang w:eastAsia="en-US"/>
        </w:rPr>
        <w:t>;</w:t>
      </w:r>
    </w:p>
    <w:p w:rsidR="00367CB4" w:rsidRPr="005061F7" w:rsidRDefault="00C0207E" w:rsidP="00367CB4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Calibri"/>
          <w:color w:val="auto"/>
          <w:szCs w:val="28"/>
        </w:rPr>
        <w:t>6</w:t>
      </w:r>
      <w:r w:rsidR="00367CB4" w:rsidRPr="005061F7">
        <w:rPr>
          <w:rFonts w:eastAsia="Calibri"/>
          <w:color w:val="auto"/>
          <w:szCs w:val="28"/>
        </w:rPr>
        <w:t xml:space="preserve">) жалоба на отказ в предоставлении муниципальной услуги, по форме согласно приложению № </w:t>
      </w:r>
      <w:r w:rsidR="00E57A9F" w:rsidRPr="005061F7">
        <w:rPr>
          <w:rFonts w:eastAsia="Calibri"/>
          <w:color w:val="auto"/>
          <w:szCs w:val="28"/>
        </w:rPr>
        <w:t>6</w:t>
      </w:r>
      <w:r w:rsidR="00367CB4" w:rsidRPr="005061F7">
        <w:rPr>
          <w:rFonts w:eastAsia="Calibri"/>
          <w:color w:val="auto"/>
          <w:szCs w:val="28"/>
        </w:rPr>
        <w:t xml:space="preserve"> к настоящему Регламенту.</w:t>
      </w:r>
    </w:p>
    <w:p w:rsidR="00367CB4" w:rsidRPr="005061F7" w:rsidRDefault="00367CB4" w:rsidP="00367CB4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093D02" w:rsidRPr="005061F7" w:rsidRDefault="00093D02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7. Исчерпывающий перечень оснований для приостановления пред</w:t>
      </w:r>
      <w:r w:rsidR="006E23E7">
        <w:rPr>
          <w:rFonts w:eastAsia="Andale Sans UI"/>
          <w:color w:val="auto"/>
          <w:szCs w:val="28"/>
        </w:rPr>
        <w:t>оставления муниципальной услуги</w:t>
      </w:r>
      <w:r w:rsidRPr="005061F7">
        <w:rPr>
          <w:rFonts w:eastAsia="Andale Sans UI"/>
          <w:color w:val="auto"/>
          <w:szCs w:val="28"/>
        </w:rPr>
        <w:t>.</w:t>
      </w:r>
    </w:p>
    <w:p w:rsidR="00093D02" w:rsidRPr="005061F7" w:rsidRDefault="00093D02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</w:rPr>
        <w:t>7.1. </w:t>
      </w:r>
      <w:r w:rsidRPr="005061F7">
        <w:rPr>
          <w:rFonts w:eastAsia="Andale Sans UI"/>
          <w:color w:val="auto"/>
          <w:szCs w:val="28"/>
        </w:rPr>
        <w:t>Приостановление предоставления муниципальной услуги.</w:t>
      </w: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 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7.1.1. Приостановление предоставления муниципальной услуги допускается в </w:t>
      </w:r>
      <w:r w:rsidRPr="005061F7">
        <w:rPr>
          <w:color w:val="auto"/>
          <w:szCs w:val="28"/>
        </w:rPr>
        <w:t>случае:</w:t>
      </w:r>
    </w:p>
    <w:p w:rsidR="008B5A8D" w:rsidRDefault="00093D02" w:rsidP="008B5A8D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1) </w:t>
      </w:r>
      <w:r w:rsidR="008B5A8D">
        <w:rPr>
          <w:color w:val="auto"/>
          <w:szCs w:val="28"/>
        </w:rPr>
        <w:t>непредставлени</w:t>
      </w:r>
      <w:r w:rsidR="00694010">
        <w:rPr>
          <w:color w:val="auto"/>
          <w:szCs w:val="28"/>
        </w:rPr>
        <w:t>я</w:t>
      </w:r>
      <w:r w:rsidR="008B5A8D">
        <w:rPr>
          <w:color w:val="auto"/>
          <w:szCs w:val="28"/>
        </w:rPr>
        <w:t xml:space="preserve"> или представлени</w:t>
      </w:r>
      <w:r w:rsidR="00694010">
        <w:rPr>
          <w:color w:val="auto"/>
          <w:szCs w:val="28"/>
        </w:rPr>
        <w:t>я</w:t>
      </w:r>
      <w:r w:rsidR="008B5A8D">
        <w:rPr>
          <w:color w:val="auto"/>
          <w:szCs w:val="28"/>
        </w:rPr>
        <w:t xml:space="preserve"> не в полном объеме информации и (или) документов, предусмотренных подпунктами 6.1, 6.2 пункта 6 настоящего Регламента;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color w:val="auto"/>
          <w:szCs w:val="28"/>
        </w:rPr>
        <w:t xml:space="preserve">2) получения </w:t>
      </w:r>
      <w:r w:rsidRPr="005061F7">
        <w:rPr>
          <w:color w:val="auto"/>
          <w:szCs w:val="28"/>
          <w:lang w:eastAsia="en-US"/>
        </w:rPr>
        <w:t>ответа органа государственной власти, органа местного самоуправления либо подведомственной им организации на межведомственный запрос об отсутствии документа и (или) информации, необходимых для принятия граждан на учет,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учете.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7.1.2. В случае выявления недостоверности и (или) неполноты сведений, содержащихся в заявлении и (или) документах, указанных в пункте 6 настоящего раздела, уполномоченный орган или МФЦ в срок, не превышающий 3 рабочих дней со дня получения заявления и документов выдает непосредственно (лично) или направляет заявителю запрос об уточнении указанных сведений (далее - запрос) на бумажном носителе способом, которым было направлено заявление. 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lastRenderedPageBreak/>
        <w:t>Срок рассмотрения заявления приостанавливается со дня направления заявителю запроса уполномоченным органом или МФЦ в соответствии с подпунктом 7.1.1 настоящего пункта, но не более чем на 5 рабочих дней.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</w:p>
    <w:p w:rsidR="00093D02" w:rsidRPr="005061F7" w:rsidRDefault="00E54B3B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7.1.3.</w:t>
      </w:r>
      <w:r w:rsidRPr="005061F7">
        <w:rPr>
          <w:color w:val="auto"/>
        </w:rPr>
        <w:t> </w:t>
      </w:r>
      <w:r w:rsidR="00093D02" w:rsidRPr="005061F7">
        <w:rPr>
          <w:color w:val="auto"/>
          <w:szCs w:val="28"/>
        </w:rPr>
        <w:t>Заявитель представляет в уполномоченный орган или МФЦ доработанные заявление и (или) документы в течение 5 рабочих дней со дня получения запроса одним из следующих способов:</w:t>
      </w:r>
    </w:p>
    <w:p w:rsidR="00093D02" w:rsidRPr="005061F7" w:rsidRDefault="00E54B3B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093D02" w:rsidRPr="005061F7">
        <w:rPr>
          <w:color w:val="auto"/>
          <w:szCs w:val="28"/>
        </w:rPr>
        <w:t>на бумажном носителе непосредственно (лично) или направляет почтовым отправлением;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с использованием ЕПГУ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муниципальной услуги в электронной форме в случае направления заявления о предоставлении услуги через ЕПГУ и наличии технической возможности получения уполномоченным органом или МФЦ.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Срок рассмотрения заявления возобновляется со дня поступления в уполномоченный орган или МФЦ доработанных заявления и (или) документов. 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7.1.4. В случае непредставления заявителем доработанных заявления и (или) документов в течение 5 рабочих дней со дня получения запроса или неустранения указанных замечаний уполномоченный орган или МФЦ в течение 10 рабочих дней со дня направления запроса выдает или направляет заявителю уведомление об оставлении заявления и документов без рассмотрения, с указанием причин такого возврата в форме документа на бумажном носителе почтовым отправлением или в электронной форме в личный кабинет на ЕПГУ.</w:t>
      </w: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color w:val="auto"/>
        </w:rPr>
      </w:pP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</w:rPr>
        <w:t xml:space="preserve">7.2. </w:t>
      </w:r>
      <w:r w:rsidRPr="005061F7">
        <w:rPr>
          <w:rFonts w:eastAsia="Andale Sans UI"/>
          <w:color w:val="auto"/>
          <w:szCs w:val="28"/>
        </w:rPr>
        <w:t>Исчерпывающий перечень оснований для отказа</w:t>
      </w:r>
      <w:r w:rsidRPr="005061F7">
        <w:rPr>
          <w:rFonts w:eastAsia="Andale Sans UI"/>
          <w:i/>
          <w:color w:val="auto"/>
          <w:szCs w:val="28"/>
        </w:rPr>
        <w:t xml:space="preserve"> </w:t>
      </w:r>
      <w:r w:rsidRPr="005061F7">
        <w:rPr>
          <w:rFonts w:eastAsia="Andale Sans UI"/>
          <w:color w:val="auto"/>
          <w:szCs w:val="28"/>
        </w:rPr>
        <w:t>в рассмотрении</w:t>
      </w:r>
      <w:r w:rsidRPr="005061F7">
        <w:rPr>
          <w:rFonts w:eastAsia="Andale Sans UI"/>
          <w:b/>
          <w:color w:val="auto"/>
          <w:szCs w:val="28"/>
        </w:rPr>
        <w:t xml:space="preserve"> </w:t>
      </w:r>
      <w:r w:rsidRPr="005061F7">
        <w:rPr>
          <w:rFonts w:eastAsia="Andale Sans UI"/>
          <w:color w:val="auto"/>
          <w:szCs w:val="28"/>
        </w:rPr>
        <w:t>заявления и документов при предоставлении муниципальной услуги:</w:t>
      </w:r>
    </w:p>
    <w:p w:rsidR="00093D02" w:rsidRPr="005061F7" w:rsidRDefault="00093D02" w:rsidP="00093D02">
      <w:pPr>
        <w:autoSpaceDE w:val="0"/>
        <w:autoSpaceDN w:val="0"/>
        <w:adjustRightInd w:val="0"/>
        <w:ind w:firstLine="0"/>
        <w:rPr>
          <w:rFonts w:eastAsia="Andale Sans UI"/>
          <w:color w:val="auto"/>
          <w:szCs w:val="28"/>
        </w:rPr>
      </w:pPr>
      <w:r w:rsidRPr="005061F7">
        <w:rPr>
          <w:color w:val="auto"/>
          <w:szCs w:val="28"/>
          <w:lang w:eastAsia="en-US"/>
        </w:rPr>
        <w:tab/>
      </w:r>
      <w:r w:rsidRPr="005061F7">
        <w:rPr>
          <w:rFonts w:eastAsia="Andale Sans UI"/>
          <w:color w:val="auto"/>
          <w:szCs w:val="28"/>
        </w:rPr>
        <w:t>1) отсутствие гражданства Российской Федерации</w:t>
      </w:r>
      <w:r w:rsidR="00CC3A9B">
        <w:rPr>
          <w:rFonts w:eastAsia="Andale Sans UI"/>
          <w:color w:val="auto"/>
          <w:szCs w:val="28"/>
        </w:rPr>
        <w:t>, за исключением одного из супругов в семье, имеющей одного и более детей</w:t>
      </w:r>
      <w:r w:rsidRPr="005061F7">
        <w:rPr>
          <w:rFonts w:eastAsia="Andale Sans UI"/>
          <w:color w:val="auto"/>
          <w:szCs w:val="28"/>
        </w:rPr>
        <w:t>;</w:t>
      </w: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2)</w:t>
      </w:r>
      <w:r w:rsidRPr="005061F7">
        <w:rPr>
          <w:rFonts w:eastAsia="Andale Sans UI"/>
          <w:color w:val="auto"/>
        </w:rPr>
        <w:t> </w:t>
      </w:r>
      <w:r w:rsidRPr="005061F7">
        <w:rPr>
          <w:rFonts w:eastAsia="Andale Sans UI"/>
          <w:color w:val="auto"/>
          <w:szCs w:val="28"/>
        </w:rPr>
        <w:t>отсутствие постоянной регистрации на территории города Азова</w:t>
      </w:r>
      <w:r w:rsidR="006A47F5">
        <w:rPr>
          <w:rFonts w:eastAsia="Andale Sans UI"/>
          <w:color w:val="auto"/>
          <w:szCs w:val="28"/>
        </w:rPr>
        <w:t xml:space="preserve">, за исключением одного из супругов, не являющегося гражданином </w:t>
      </w:r>
      <w:r w:rsidR="006A47F5" w:rsidRPr="005061F7">
        <w:rPr>
          <w:rFonts w:eastAsia="Andale Sans UI"/>
          <w:color w:val="auto"/>
          <w:szCs w:val="28"/>
        </w:rPr>
        <w:t>Российской Федерации</w:t>
      </w:r>
      <w:r w:rsidR="006A47F5">
        <w:rPr>
          <w:rFonts w:eastAsia="Andale Sans UI"/>
          <w:color w:val="auto"/>
          <w:szCs w:val="28"/>
        </w:rPr>
        <w:t>, в семье, имеющей одного и более детей</w:t>
      </w:r>
      <w:r w:rsidRPr="005061F7">
        <w:rPr>
          <w:rFonts w:eastAsia="Andale Sans UI"/>
          <w:color w:val="auto"/>
          <w:szCs w:val="28"/>
        </w:rPr>
        <w:t>;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3) непредъявление заявителем оригиналов документов для сверки с их копиями, за исключением </w:t>
      </w:r>
      <w:r w:rsidRPr="005061F7">
        <w:rPr>
          <w:color w:val="auto"/>
          <w:szCs w:val="28"/>
          <w:lang w:eastAsia="en-US"/>
        </w:rPr>
        <w:t xml:space="preserve">копий документов, заверенных нотариально или </w:t>
      </w:r>
      <w:r w:rsidRPr="005061F7">
        <w:rPr>
          <w:color w:val="auto"/>
          <w:szCs w:val="28"/>
        </w:rPr>
        <w:t>организациями и предприятиями, выдавшими соответствующий документ</w:t>
      </w:r>
      <w:r w:rsidRPr="005061F7">
        <w:rPr>
          <w:rFonts w:eastAsia="Andale Sans UI"/>
          <w:color w:val="auto"/>
          <w:szCs w:val="28"/>
        </w:rPr>
        <w:t>;</w:t>
      </w: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4) заявление подано лицом, не имеющим соответствующих полномочий;</w:t>
      </w: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5) заявление не подписано всеми совершеннолетними членами семьи или их подписи не идентичны подписям в документах, удостоверяющих личность;</w:t>
      </w: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6) подписи членов семьи в заявлении и (или) копии документов, направленные почтовым отправлением, </w:t>
      </w:r>
      <w:r w:rsidR="005745BB" w:rsidRPr="005061F7">
        <w:rPr>
          <w:rFonts w:eastAsia="Andale Sans UI"/>
          <w:color w:val="auto"/>
          <w:szCs w:val="28"/>
        </w:rPr>
        <w:t>не обеспечены нотариальным заверением</w:t>
      </w:r>
      <w:r w:rsidRPr="005061F7">
        <w:rPr>
          <w:rFonts w:eastAsia="Andale Sans UI"/>
          <w:color w:val="auto"/>
          <w:szCs w:val="28"/>
        </w:rPr>
        <w:t>;</w:t>
      </w:r>
    </w:p>
    <w:p w:rsidR="00093D02" w:rsidRPr="005061F7" w:rsidRDefault="005745BB" w:rsidP="00093D02">
      <w:pPr>
        <w:tabs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>
        <w:rPr>
          <w:rFonts w:eastAsia="Andale Sans UI"/>
          <w:color w:val="auto"/>
          <w:szCs w:val="28"/>
        </w:rPr>
        <w:lastRenderedPageBreak/>
        <w:t>7</w:t>
      </w:r>
      <w:r w:rsidR="00093D02" w:rsidRPr="005061F7">
        <w:rPr>
          <w:rFonts w:eastAsia="Andale Sans UI"/>
          <w:color w:val="auto"/>
          <w:szCs w:val="28"/>
        </w:rPr>
        <w:t>) </w:t>
      </w:r>
      <w:r w:rsidR="00093D02" w:rsidRPr="005061F7">
        <w:rPr>
          <w:color w:val="auto"/>
          <w:szCs w:val="28"/>
          <w:lang w:eastAsia="en-US"/>
        </w:rPr>
        <w:t xml:space="preserve">заявление подано по форме, не установленной настоящим Регламентом, либо </w:t>
      </w:r>
      <w:r w:rsidR="00093D02" w:rsidRPr="005061F7">
        <w:rPr>
          <w:color w:val="auto"/>
          <w:szCs w:val="28"/>
        </w:rPr>
        <w:t>не заполнено информацией в полном объеме</w:t>
      </w:r>
      <w:r w:rsidR="00093D02" w:rsidRPr="005061F7">
        <w:rPr>
          <w:rFonts w:eastAsia="Andale Sans UI"/>
          <w:color w:val="auto"/>
          <w:szCs w:val="28"/>
        </w:rPr>
        <w:t>, предусмотренно</w:t>
      </w:r>
      <w:r w:rsidR="006A47F5">
        <w:rPr>
          <w:rFonts w:eastAsia="Andale Sans UI"/>
          <w:color w:val="auto"/>
          <w:szCs w:val="28"/>
        </w:rPr>
        <w:t>м</w:t>
      </w:r>
      <w:r w:rsidR="00093D02" w:rsidRPr="005061F7">
        <w:rPr>
          <w:rFonts w:eastAsia="Andale Sans UI"/>
          <w:color w:val="auto"/>
          <w:szCs w:val="28"/>
        </w:rPr>
        <w:t xml:space="preserve"> бланком;</w:t>
      </w:r>
    </w:p>
    <w:p w:rsidR="00093D02" w:rsidRPr="005061F7" w:rsidRDefault="005745BB" w:rsidP="00093D02">
      <w:pPr>
        <w:tabs>
          <w:tab w:val="left" w:pos="993"/>
        </w:tabs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>
        <w:rPr>
          <w:rFonts w:eastAsia="Andale Sans UI"/>
          <w:color w:val="auto"/>
          <w:szCs w:val="28"/>
        </w:rPr>
        <w:t>8</w:t>
      </w:r>
      <w:r w:rsidR="00093D02" w:rsidRPr="005061F7">
        <w:rPr>
          <w:rFonts w:eastAsia="Andale Sans UI"/>
          <w:color w:val="auto"/>
          <w:szCs w:val="28"/>
        </w:rPr>
        <w:t>) сведения, указанные в заявлении, не соответствуют сведениям, содержащимся в представленных документах;</w:t>
      </w:r>
    </w:p>
    <w:p w:rsidR="00093D02" w:rsidRPr="005061F7" w:rsidRDefault="005745BB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>
        <w:rPr>
          <w:rFonts w:eastAsia="Andale Sans UI"/>
          <w:color w:val="auto"/>
          <w:szCs w:val="28"/>
        </w:rPr>
        <w:t>9</w:t>
      </w:r>
      <w:r w:rsidR="00093D02" w:rsidRPr="005061F7">
        <w:rPr>
          <w:rFonts w:eastAsia="Andale Sans UI"/>
          <w:color w:val="auto"/>
          <w:szCs w:val="28"/>
        </w:rPr>
        <w:t>)</w:t>
      </w:r>
      <w:r w:rsidR="00093D02" w:rsidRPr="005061F7">
        <w:rPr>
          <w:rFonts w:eastAsia="Andale Sans UI"/>
          <w:color w:val="auto"/>
        </w:rPr>
        <w:t xml:space="preserve"> заявление или документы </w:t>
      </w:r>
      <w:r w:rsidR="00093D02" w:rsidRPr="005061F7">
        <w:rPr>
          <w:rFonts w:eastAsia="Andale Sans UI"/>
          <w:color w:val="auto"/>
          <w:szCs w:val="28"/>
        </w:rPr>
        <w:t xml:space="preserve">исполнены карандашом или </w:t>
      </w:r>
      <w:r w:rsidR="00093D02" w:rsidRPr="005061F7">
        <w:rPr>
          <w:color w:val="auto"/>
          <w:szCs w:val="28"/>
          <w:lang w:eastAsia="en-US"/>
        </w:rPr>
        <w:t xml:space="preserve">иным цветом чернил, кроме черного или синего, в них имеются </w:t>
      </w:r>
      <w:r w:rsidR="00093D02" w:rsidRPr="005061F7">
        <w:rPr>
          <w:rFonts w:eastAsia="Andale Sans UI"/>
          <w:color w:val="auto"/>
          <w:szCs w:val="28"/>
        </w:rPr>
        <w:t xml:space="preserve">подчистки, дописки, зачеркнутые слова, </w:t>
      </w:r>
      <w:r w:rsidR="00093D02" w:rsidRPr="005061F7">
        <w:rPr>
          <w:color w:val="auto"/>
          <w:szCs w:val="28"/>
        </w:rPr>
        <w:t xml:space="preserve">нечитаемые фрагменты текста или иные </w:t>
      </w:r>
      <w:r w:rsidR="00093D02" w:rsidRPr="005061F7">
        <w:rPr>
          <w:rFonts w:eastAsia="Andale Sans UI"/>
          <w:color w:val="auto"/>
          <w:szCs w:val="28"/>
        </w:rPr>
        <w:t xml:space="preserve">неоговоренные исправления </w:t>
      </w:r>
      <w:r w:rsidR="00093D02" w:rsidRPr="005061F7">
        <w:rPr>
          <w:color w:val="auto"/>
          <w:szCs w:val="28"/>
        </w:rPr>
        <w:t>либо оговоренные исправления в документе, в котором они недопустимы</w:t>
      </w:r>
      <w:r w:rsidR="00093D02" w:rsidRPr="005061F7">
        <w:rPr>
          <w:rFonts w:eastAsia="Andale Sans UI"/>
          <w:color w:val="auto"/>
          <w:szCs w:val="28"/>
        </w:rPr>
        <w:t>;</w:t>
      </w:r>
    </w:p>
    <w:p w:rsidR="00093D02" w:rsidRPr="005061F7" w:rsidRDefault="005745BB" w:rsidP="00093D02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10</w:t>
      </w:r>
      <w:r w:rsidR="00093D02" w:rsidRPr="005061F7">
        <w:rPr>
          <w:color w:val="auto"/>
          <w:szCs w:val="28"/>
        </w:rPr>
        <w:t>) нарушена целостность документа;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1</w:t>
      </w:r>
      <w:r w:rsidR="005745BB">
        <w:rPr>
          <w:color w:val="auto"/>
          <w:szCs w:val="28"/>
        </w:rPr>
        <w:t>1</w:t>
      </w:r>
      <w:r w:rsidRPr="005061F7">
        <w:rPr>
          <w:color w:val="auto"/>
          <w:szCs w:val="28"/>
        </w:rPr>
        <w:t>) истек срок действия документа;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1</w:t>
      </w:r>
      <w:r w:rsidR="005745BB">
        <w:rPr>
          <w:color w:val="auto"/>
          <w:szCs w:val="28"/>
        </w:rPr>
        <w:t>2</w:t>
      </w:r>
      <w:r w:rsidRPr="005061F7">
        <w:rPr>
          <w:color w:val="auto"/>
          <w:szCs w:val="28"/>
        </w:rPr>
        <w:t>) подпись должностного лица, подписавшего документ, выполнена светокопированием либо при помощи факсимильного штампа или иным техническим способом;</w:t>
      </w:r>
    </w:p>
    <w:p w:rsidR="00093D02" w:rsidRPr="005061F7" w:rsidRDefault="00093D02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1</w:t>
      </w:r>
      <w:r w:rsidR="005745BB">
        <w:rPr>
          <w:color w:val="auto"/>
          <w:szCs w:val="28"/>
        </w:rPr>
        <w:t>3</w:t>
      </w:r>
      <w:r w:rsidRPr="005061F7">
        <w:rPr>
          <w:color w:val="auto"/>
          <w:szCs w:val="28"/>
        </w:rPr>
        <w:t>) представлен заламинированный документ (за исключением случаев, когда такой способ защиты документа предусмотрен законодательством) либо поверхность документа скрыта иным техническим способом, не позволяющим сделать однозначного вывода об отсутствии признаков подделки документа;</w:t>
      </w: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1</w:t>
      </w:r>
      <w:r w:rsidR="005745BB">
        <w:rPr>
          <w:rFonts w:eastAsia="Andale Sans UI"/>
          <w:color w:val="auto"/>
          <w:szCs w:val="28"/>
        </w:rPr>
        <w:t>4</w:t>
      </w:r>
      <w:r w:rsidRPr="005061F7">
        <w:rPr>
          <w:rFonts w:eastAsia="Andale Sans UI"/>
          <w:color w:val="auto"/>
          <w:szCs w:val="28"/>
        </w:rPr>
        <w:t>) целостность документа, исполненного на бумажном носителе, состоящего из нескольких листов, не обеспечена надлежащим образом исполненным скреплением, исключающим сомнения в его целостности;</w:t>
      </w:r>
    </w:p>
    <w:p w:rsidR="00093D02" w:rsidRPr="005061F7" w:rsidRDefault="005745BB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>
        <w:rPr>
          <w:rFonts w:eastAsia="Andale Sans UI"/>
          <w:color w:val="auto"/>
          <w:szCs w:val="28"/>
        </w:rPr>
        <w:t>15</w:t>
      </w:r>
      <w:r w:rsidR="00093D02" w:rsidRPr="005061F7">
        <w:rPr>
          <w:rFonts w:eastAsia="Andale Sans UI"/>
          <w:color w:val="auto"/>
          <w:szCs w:val="28"/>
        </w:rPr>
        <w:t>) заявление и документы в электронной форме поданы с нарушением установленных требований:</w:t>
      </w:r>
    </w:p>
    <w:p w:rsidR="00093D02" w:rsidRPr="005061F7" w:rsidRDefault="00296E3F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- </w:t>
      </w:r>
      <w:r w:rsidR="00093D02" w:rsidRPr="005061F7">
        <w:rPr>
          <w:rFonts w:eastAsia="Andale Sans UI"/>
          <w:color w:val="auto"/>
          <w:szCs w:val="28"/>
        </w:rPr>
        <w:t>формат не соответствует требованиям законодательства;</w:t>
      </w:r>
    </w:p>
    <w:p w:rsidR="00093D02" w:rsidRPr="005061F7" w:rsidRDefault="00296E3F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 </w:t>
      </w:r>
      <w:r w:rsidR="00093D02" w:rsidRPr="005061F7">
        <w:rPr>
          <w:rFonts w:eastAsia="Andale Sans UI"/>
          <w:color w:val="auto"/>
          <w:szCs w:val="28"/>
        </w:rPr>
        <w:t>документы могут быть воспроизведены программно-техническими средствами, имеющимися в распоряжении;</w:t>
      </w:r>
    </w:p>
    <w:p w:rsidR="00093D02" w:rsidRPr="005061F7" w:rsidRDefault="00296E3F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 </w:t>
      </w:r>
      <w:r w:rsidR="00093D02" w:rsidRPr="005061F7">
        <w:rPr>
          <w:rFonts w:eastAsia="Andale Sans UI"/>
          <w:color w:val="auto"/>
          <w:szCs w:val="28"/>
        </w:rPr>
        <w:t>документы содержат компьютерные программы либо иную компьютерную информацию, заведомо предназначенные для несанкционированного уничтожения, блокирования, модификации или копирования компьютерной информации либо нейтрализации средств защиты компьютерной информации;</w:t>
      </w:r>
    </w:p>
    <w:p w:rsidR="00093D02" w:rsidRPr="005061F7" w:rsidRDefault="00296E3F" w:rsidP="00093D02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093D02" w:rsidRPr="005061F7">
        <w:rPr>
          <w:color w:val="auto"/>
          <w:szCs w:val="28"/>
        </w:rPr>
        <w:t>данные владельца сертификата ключа проверки электронной подписи не соответствую данным заявителя, указанным в заявлении, поданном в форме электронного документа;</w:t>
      </w:r>
    </w:p>
    <w:p w:rsidR="00093D02" w:rsidRPr="005061F7" w:rsidRDefault="00296E3F" w:rsidP="00093D02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093D02" w:rsidRPr="005061F7">
        <w:rPr>
          <w:color w:val="auto"/>
          <w:szCs w:val="28"/>
        </w:rPr>
        <w:t>электронные документы</w:t>
      </w:r>
      <w:r w:rsidR="00093D02" w:rsidRPr="005061F7">
        <w:rPr>
          <w:rFonts w:eastAsia="Andale Sans UI"/>
          <w:color w:val="auto"/>
          <w:szCs w:val="28"/>
        </w:rPr>
        <w:t xml:space="preserve"> содержат повреждения, которые не позволяют в полном объеме использовать информацию и сведения, содержащиеся в документах.</w:t>
      </w:r>
    </w:p>
    <w:p w:rsidR="00093D02" w:rsidRPr="005061F7" w:rsidRDefault="00093D02" w:rsidP="00093D02">
      <w:pPr>
        <w:autoSpaceDE w:val="0"/>
        <w:autoSpaceDN w:val="0"/>
        <w:adjustRightInd w:val="0"/>
        <w:rPr>
          <w:rFonts w:eastAsia="Andale Sans UI"/>
          <w:i/>
          <w:color w:val="auto"/>
          <w:szCs w:val="28"/>
        </w:rPr>
      </w:pPr>
    </w:p>
    <w:p w:rsidR="00296E3F" w:rsidRPr="005061F7" w:rsidRDefault="00296E3F" w:rsidP="00296E3F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7.3. Исчерпывающий перечень оснований для отказа </w:t>
      </w:r>
      <w:r w:rsidR="00934303">
        <w:rPr>
          <w:rFonts w:eastAsia="Andale Sans UI"/>
          <w:color w:val="auto"/>
          <w:szCs w:val="28"/>
        </w:rPr>
        <w:t xml:space="preserve">молодой семье </w:t>
      </w:r>
      <w:r w:rsidRPr="005061F7">
        <w:rPr>
          <w:rFonts w:eastAsia="Andale Sans UI"/>
          <w:color w:val="auto"/>
          <w:szCs w:val="28"/>
        </w:rPr>
        <w:t>в предоставлении муниципальной услуги:</w:t>
      </w:r>
    </w:p>
    <w:p w:rsidR="00296E3F" w:rsidRPr="005061F7" w:rsidRDefault="00296E3F" w:rsidP="00296E3F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1) несоответствие требованиям, предусмотренным под</w:t>
      </w:r>
      <w:r w:rsidRPr="005061F7">
        <w:rPr>
          <w:color w:val="auto"/>
          <w:szCs w:val="28"/>
        </w:rPr>
        <w:t xml:space="preserve">пунктом 2.1 пункта </w:t>
      </w:r>
      <w:r w:rsidR="00857E5D">
        <w:rPr>
          <w:color w:val="auto"/>
          <w:szCs w:val="28"/>
        </w:rPr>
        <w:t> </w:t>
      </w:r>
      <w:r w:rsidRPr="005061F7">
        <w:rPr>
          <w:color w:val="auto"/>
          <w:szCs w:val="28"/>
        </w:rPr>
        <w:t>2 раздела 1 настоящего Регламента;</w:t>
      </w:r>
    </w:p>
    <w:p w:rsidR="00296E3F" w:rsidRPr="005061F7" w:rsidRDefault="00296E3F" w:rsidP="00296E3F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2)</w:t>
      </w:r>
      <w:r w:rsidRPr="005061F7">
        <w:rPr>
          <w:color w:val="auto"/>
          <w:szCs w:val="28"/>
        </w:rPr>
        <w:t> непредставление или представление не в полном объеме документов, предусмотренных</w:t>
      </w:r>
      <w:r w:rsidR="00A11DA6" w:rsidRPr="005061F7">
        <w:rPr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>подпунктом 6.2 пункта 6 настоящ</w:t>
      </w:r>
      <w:r w:rsidR="00A11DA6" w:rsidRPr="005061F7">
        <w:rPr>
          <w:color w:val="auto"/>
          <w:szCs w:val="28"/>
        </w:rPr>
        <w:t>его раздела</w:t>
      </w:r>
      <w:r w:rsidRPr="005061F7">
        <w:rPr>
          <w:rFonts w:eastAsia="Andale Sans UI"/>
          <w:color w:val="auto"/>
          <w:szCs w:val="28"/>
        </w:rPr>
        <w:t>;</w:t>
      </w:r>
    </w:p>
    <w:p w:rsidR="006F5196" w:rsidRPr="005061F7" w:rsidRDefault="006F5196" w:rsidP="006F5196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lastRenderedPageBreak/>
        <w:t>3</w:t>
      </w:r>
      <w:r w:rsidRPr="005061F7">
        <w:rPr>
          <w:color w:val="auto"/>
          <w:szCs w:val="28"/>
          <w:lang w:eastAsia="en-US"/>
        </w:rPr>
        <w:t>)</w:t>
      </w:r>
      <w:r w:rsidRPr="005061F7">
        <w:rPr>
          <w:color w:val="auto"/>
          <w:szCs w:val="28"/>
        </w:rPr>
        <w:t> </w:t>
      </w:r>
      <w:r w:rsidRPr="005061F7">
        <w:rPr>
          <w:color w:val="auto"/>
          <w:szCs w:val="28"/>
          <w:lang w:eastAsia="en-US"/>
        </w:rPr>
        <w:t>ответ органа государственной власти, органа местного самоуправления либо подведомственной им организации на межведомственный запрос свидетельствует об отсутствии документа и (или) информации, необходимых для принятия граждан на учет,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учете;</w:t>
      </w:r>
    </w:p>
    <w:p w:rsidR="006F5196" w:rsidRPr="005061F7" w:rsidRDefault="006F5196" w:rsidP="006F5196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4</w:t>
      </w:r>
      <w:r w:rsidRPr="005061F7">
        <w:rPr>
          <w:color w:val="auto"/>
          <w:szCs w:val="28"/>
        </w:rPr>
        <w:t>)</w:t>
      </w:r>
      <w:r w:rsidRPr="005061F7">
        <w:rPr>
          <w:color w:val="auto"/>
        </w:rPr>
        <w:t> </w:t>
      </w:r>
      <w:r w:rsidRPr="005061F7">
        <w:rPr>
          <w:color w:val="auto"/>
          <w:szCs w:val="28"/>
        </w:rPr>
        <w:t>недостоверность сведений, содержащихся в представленных документах;</w:t>
      </w:r>
    </w:p>
    <w:p w:rsidR="006F5196" w:rsidRPr="005061F7" w:rsidRDefault="006F5196" w:rsidP="006F5196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5</w:t>
      </w:r>
      <w:r w:rsidRPr="005061F7">
        <w:rPr>
          <w:color w:val="auto"/>
          <w:szCs w:val="28"/>
        </w:rPr>
        <w:t xml:space="preserve">) не истек срок, предусмотренный статьей 53 Жилищного кодекса </w:t>
      </w:r>
      <w:r w:rsidRPr="005061F7">
        <w:rPr>
          <w:rFonts w:eastAsia="Andale Sans UI"/>
          <w:color w:val="auto"/>
          <w:szCs w:val="28"/>
        </w:rPr>
        <w:t>Российской Федерации</w:t>
      </w:r>
      <w:r w:rsidRPr="005061F7">
        <w:rPr>
          <w:color w:val="auto"/>
          <w:szCs w:val="28"/>
        </w:rPr>
        <w:t xml:space="preserve">; </w:t>
      </w:r>
    </w:p>
    <w:p w:rsidR="006F5196" w:rsidRPr="005061F7" w:rsidRDefault="006F5196" w:rsidP="006F5196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6) 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296E3F" w:rsidRPr="005061F7" w:rsidRDefault="00296E3F" w:rsidP="00296E3F">
      <w:pPr>
        <w:autoSpaceDE w:val="0"/>
        <w:autoSpaceDN w:val="0"/>
        <w:adjustRightInd w:val="0"/>
        <w:rPr>
          <w:rFonts w:eastAsia="Andale Sans UI"/>
          <w:b/>
          <w:i/>
          <w:color w:val="auto"/>
          <w:szCs w:val="28"/>
        </w:rPr>
      </w:pPr>
    </w:p>
    <w:p w:rsidR="0000149A" w:rsidRPr="005061F7" w:rsidRDefault="0056673E" w:rsidP="0000149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8</w:t>
      </w:r>
      <w:r w:rsidR="007C2361" w:rsidRPr="005061F7">
        <w:rPr>
          <w:rFonts w:eastAsia="Andale Sans UI"/>
          <w:color w:val="auto"/>
          <w:szCs w:val="28"/>
        </w:rPr>
        <w:t>.</w:t>
      </w:r>
      <w:r w:rsidR="0000149A" w:rsidRPr="005061F7">
        <w:rPr>
          <w:rFonts w:eastAsia="Andale Sans UI"/>
          <w:color w:val="auto"/>
          <w:szCs w:val="28"/>
        </w:rPr>
        <w:t xml:space="preserve"> Муниципальная услуга предоставляется бесплатно. </w:t>
      </w:r>
    </w:p>
    <w:p w:rsidR="0000149A" w:rsidRPr="005061F7" w:rsidRDefault="0000149A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7C2361" w:rsidRPr="005061F7" w:rsidRDefault="0056673E" w:rsidP="0056673E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9</w:t>
      </w:r>
      <w:r w:rsidR="007C2361" w:rsidRPr="005061F7">
        <w:rPr>
          <w:rFonts w:eastAsia="Andale Sans UI"/>
          <w:color w:val="auto"/>
          <w:szCs w:val="28"/>
        </w:rPr>
        <w:t xml:space="preserve">. </w:t>
      </w:r>
      <w:r w:rsidRPr="005061F7">
        <w:rPr>
          <w:rFonts w:eastAsia="Andale Sans UI"/>
          <w:color w:val="auto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минут, а при получении результата предоставления муниципальной услуги срок ожидания в очереди не должен превышать 10 минут.</w:t>
      </w:r>
    </w:p>
    <w:p w:rsidR="0056673E" w:rsidRPr="005061F7" w:rsidRDefault="0056673E" w:rsidP="0056673E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10. Срок регистрации запроса заявителя о предоставлении муниципальной услуги. 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Регистрация запроса заявителя, в том числе в электронной форме, производится должностным лицом общего отдела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Pr="005061F7">
        <w:rPr>
          <w:rFonts w:eastAsia="Andale Sans UI"/>
          <w:color w:val="auto"/>
          <w:szCs w:val="28"/>
        </w:rPr>
        <w:t xml:space="preserve"> города Азова в течение одного рабочего дня со дня получения запроса и полного пакета документов, обязанность по представлению которых возложена на заявителя. 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В случае поступления запроса в выходные, нерабочие и праздничные дни, его регистрация осуществляется в первый рабочий день, следующий за выходным, нерабочим или праздничным днем.</w:t>
      </w:r>
    </w:p>
    <w:p w:rsidR="00872DFB" w:rsidRPr="005061F7" w:rsidRDefault="00872DFB" w:rsidP="007C2361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11. Требования к помещениям, в которых предоставляется муниципальная услуга.</w:t>
      </w:r>
    </w:p>
    <w:p w:rsidR="00872DFB" w:rsidRPr="005061F7" w:rsidRDefault="00872DFB" w:rsidP="00872DFB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Помещения, в которых предоставляется муниципальная услуга, должны соответствовать требованиям пожарной, санитарно-эпидемиологической безопасности, иметь информационные таблички с указанием номера кабинета, фамилии, имени и отчества (при наличии) и должности должностного лица, режима работы и графика приема граждан, номера телефонов для справок. </w:t>
      </w:r>
    </w:p>
    <w:p w:rsidR="00872DFB" w:rsidRPr="005061F7" w:rsidRDefault="00872DFB" w:rsidP="00872DFB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Зал ожидания и места заполнения запросов о предоставлении услуги должны быть оборудованы информационными стендами со справочной информацией, стульями, столами, писчей бумагой, бланками заявлений и письменными принадлежностями в достаточном количестве. 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12. Показатели доступности и качества муниципальной услуги:</w:t>
      </w:r>
    </w:p>
    <w:p w:rsidR="00872DFB" w:rsidRPr="005061F7" w:rsidRDefault="00551833" w:rsidP="00872DFB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872DFB" w:rsidRPr="005061F7">
        <w:rPr>
          <w:color w:val="auto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72DFB" w:rsidRPr="005061F7" w:rsidRDefault="00872DFB" w:rsidP="00872DFB">
      <w:pPr>
        <w:widowControl w:val="0"/>
        <w:autoSpaceDE w:val="0"/>
        <w:autoSpaceDN w:val="0"/>
        <w:rPr>
          <w:color w:val="auto"/>
          <w:szCs w:val="28"/>
        </w:rPr>
      </w:pPr>
      <w:r w:rsidRPr="005061F7">
        <w:rPr>
          <w:color w:val="auto"/>
          <w:szCs w:val="28"/>
        </w:rPr>
        <w:t>- своевременное предоставление муниципальной услуги;</w:t>
      </w:r>
    </w:p>
    <w:p w:rsidR="00872DFB" w:rsidRPr="005061F7" w:rsidRDefault="00551833" w:rsidP="00872DFB">
      <w:pPr>
        <w:widowControl w:val="0"/>
        <w:autoSpaceDE w:val="0"/>
        <w:autoSpaceDN w:val="0"/>
        <w:rPr>
          <w:color w:val="auto"/>
          <w:szCs w:val="28"/>
        </w:rPr>
      </w:pPr>
      <w:r w:rsidRPr="005061F7">
        <w:rPr>
          <w:color w:val="auto"/>
          <w:szCs w:val="28"/>
        </w:rPr>
        <w:t>-</w:t>
      </w:r>
      <w:r w:rsidRPr="005061F7">
        <w:rPr>
          <w:color w:val="auto"/>
        </w:rPr>
        <w:t> </w:t>
      </w:r>
      <w:r w:rsidR="00872DFB" w:rsidRPr="005061F7">
        <w:rPr>
          <w:color w:val="auto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13.</w:t>
      </w:r>
      <w:r w:rsidRPr="005061F7">
        <w:rPr>
          <w:color w:val="auto"/>
          <w:szCs w:val="28"/>
        </w:rPr>
        <w:t> </w:t>
      </w:r>
      <w:r w:rsidRPr="005061F7">
        <w:rPr>
          <w:rFonts w:eastAsia="Andale Sans UI"/>
          <w:color w:val="auto"/>
          <w:szCs w:val="28"/>
        </w:rPr>
        <w:t>Иные требования, в том числе учитывающие особенности предоставления муниципальной услуги в МФЦ и в электронной форме.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Перечень услуг, которые являются необходимыми и обязательными для предоставления муниципальной услуги: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 изготовление копий документов, обязанность по представлению которых возложена на заявителя;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 свидетельствование верности копий документов и их перевода, подлинности подписей в запросе (нотариальные конторы, нотариусы, органы (организации), выдавшие документ, при необходимости);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 оформление доверенностей и согласий (нотариальные конторы, нотариусы, органы (организации), выдавшие документ, при необходимости).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Порядок, размер и основания взимания платы с заявителя за предоставление услуг, которые являются необходимыми и обязательными при предоставлении муниципальной услуги регламентируются федеральными законами, принимаемыми в соответствии с ними нормативными правовыми актами Ростовской области, и определяются договорами, заключенными совершеннолетними членами семьи с организациями, физическими лицами или нотариальными конторами.</w:t>
      </w:r>
    </w:p>
    <w:p w:rsidR="00872DFB" w:rsidRPr="005061F7" w:rsidRDefault="00872DFB" w:rsidP="00872DFB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bookmarkStart w:id="5" w:name="Par236"/>
      <w:bookmarkEnd w:id="5"/>
    </w:p>
    <w:p w:rsidR="0016486E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rFonts w:eastAsia="Andale Sans UI"/>
          <w:bCs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Раздел 3. С</w:t>
      </w:r>
      <w:r w:rsidRPr="005061F7">
        <w:rPr>
          <w:rFonts w:eastAsia="Andale Sans UI"/>
          <w:bCs/>
          <w:color w:val="auto"/>
          <w:szCs w:val="28"/>
        </w:rPr>
        <w:t xml:space="preserve">остав, последовательность и сроки </w:t>
      </w:r>
    </w:p>
    <w:p w:rsidR="007C2361" w:rsidRPr="005061F7" w:rsidRDefault="008F6B19" w:rsidP="007C2361">
      <w:pPr>
        <w:autoSpaceDE w:val="0"/>
        <w:autoSpaceDN w:val="0"/>
        <w:adjustRightInd w:val="0"/>
        <w:ind w:firstLine="0"/>
        <w:jc w:val="center"/>
        <w:rPr>
          <w:rFonts w:eastAsia="Andale Sans UI"/>
          <w:bCs/>
          <w:color w:val="auto"/>
          <w:szCs w:val="28"/>
        </w:rPr>
      </w:pPr>
      <w:r w:rsidRPr="005061F7">
        <w:rPr>
          <w:rFonts w:eastAsia="Andale Sans UI"/>
          <w:bCs/>
          <w:color w:val="auto"/>
          <w:szCs w:val="28"/>
        </w:rPr>
        <w:t xml:space="preserve">выполнения </w:t>
      </w:r>
      <w:r w:rsidR="0016486E" w:rsidRPr="005061F7">
        <w:rPr>
          <w:rFonts w:eastAsia="Andale Sans UI"/>
          <w:bCs/>
          <w:color w:val="auto"/>
          <w:szCs w:val="28"/>
        </w:rPr>
        <w:t>административных процедур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rFonts w:eastAsia="Andale Sans UI"/>
          <w:bCs/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1. Требования к порядку подачи запроса о предоставлении муниципальной услуги.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Заявления и д</w:t>
      </w:r>
      <w:r w:rsidRPr="005061F7">
        <w:rPr>
          <w:color w:val="auto"/>
          <w:szCs w:val="28"/>
        </w:rPr>
        <w:t>окументы</w:t>
      </w:r>
      <w:r w:rsidRPr="005061F7">
        <w:rPr>
          <w:rFonts w:eastAsia="Andale Sans UI"/>
          <w:color w:val="auto"/>
          <w:szCs w:val="28"/>
        </w:rPr>
        <w:t xml:space="preserve"> о предоставлении муниципальной услуги</w:t>
      </w:r>
      <w:r w:rsidRPr="005061F7">
        <w:rPr>
          <w:color w:val="auto"/>
          <w:szCs w:val="28"/>
        </w:rPr>
        <w:t xml:space="preserve"> могут быть поданы </w:t>
      </w:r>
      <w:r w:rsidR="009248D4">
        <w:rPr>
          <w:color w:val="auto"/>
          <w:szCs w:val="28"/>
        </w:rPr>
        <w:t xml:space="preserve">уполномоченными лицами </w:t>
      </w:r>
      <w:r w:rsidRPr="005061F7">
        <w:rPr>
          <w:color w:val="auto"/>
          <w:szCs w:val="28"/>
        </w:rPr>
        <w:t xml:space="preserve">посредством личного обращения в </w:t>
      </w:r>
      <w:r w:rsidR="00551833" w:rsidRPr="005061F7">
        <w:rPr>
          <w:color w:val="auto"/>
          <w:szCs w:val="28"/>
        </w:rPr>
        <w:t>Администрацию</w:t>
      </w:r>
      <w:r w:rsidRPr="005061F7">
        <w:rPr>
          <w:color w:val="auto"/>
          <w:szCs w:val="28"/>
        </w:rPr>
        <w:t xml:space="preserve"> города Азова, через МФЦ, почтовым отправлением в </w:t>
      </w:r>
      <w:r w:rsidR="00551833" w:rsidRPr="005061F7">
        <w:rPr>
          <w:color w:val="auto"/>
          <w:szCs w:val="28"/>
        </w:rPr>
        <w:t>Администрацию</w:t>
      </w:r>
      <w:r w:rsidRPr="005061F7">
        <w:rPr>
          <w:color w:val="auto"/>
          <w:szCs w:val="28"/>
        </w:rPr>
        <w:t xml:space="preserve"> города Азова, в электронной форме посредством ЕПГУ.</w:t>
      </w:r>
    </w:p>
    <w:p w:rsidR="0098405A" w:rsidRPr="005061F7" w:rsidRDefault="0098405A" w:rsidP="0098405A">
      <w:pPr>
        <w:pStyle w:val="af3"/>
        <w:tabs>
          <w:tab w:val="left" w:pos="1276"/>
        </w:tabs>
        <w:autoSpaceDE w:val="0"/>
        <w:autoSpaceDN w:val="0"/>
        <w:adjustRightInd w:val="0"/>
        <w:ind w:left="0"/>
        <w:rPr>
          <w:color w:val="auto"/>
          <w:szCs w:val="28"/>
          <w:lang w:eastAsia="en-US"/>
        </w:rPr>
      </w:pPr>
      <w:r w:rsidRPr="005061F7">
        <w:rPr>
          <w:color w:val="auto"/>
          <w:szCs w:val="28"/>
          <w:lang w:eastAsia="en-US"/>
        </w:rPr>
        <w:t>Граждане могут представлять документы, необходимые для предоставления муниципальной услуги, как подлинные, так и копии, заверенные нотариально либо организациями и предприятиями, выдавшими соответствующий документ.</w:t>
      </w:r>
      <w:r w:rsidRPr="005061F7">
        <w:rPr>
          <w:color w:val="auto"/>
          <w:szCs w:val="28"/>
        </w:rPr>
        <w:t xml:space="preserve"> Все копии документов предоставляются с предъявлением их оригиналов. Подлинники документов возвращаются заявителю непосредственно после сверки и заверения копий представленных документов. Верность копий представленных заявителями документов </w:t>
      </w:r>
      <w:r w:rsidRPr="005061F7">
        <w:rPr>
          <w:color w:val="auto"/>
          <w:szCs w:val="28"/>
        </w:rPr>
        <w:lastRenderedPageBreak/>
        <w:t>удостоверяется подписью должностного лица, принявшего документы, штампом (либо надписью) «копия верна» и печатью органа, принявшего документы.</w:t>
      </w:r>
    </w:p>
    <w:p w:rsidR="0098405A" w:rsidRPr="005061F7" w:rsidRDefault="0098405A" w:rsidP="0098405A">
      <w:pPr>
        <w:pStyle w:val="af3"/>
        <w:tabs>
          <w:tab w:val="left" w:pos="1276"/>
        </w:tabs>
        <w:autoSpaceDE w:val="0"/>
        <w:autoSpaceDN w:val="0"/>
        <w:adjustRightInd w:val="0"/>
        <w:ind w:left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Заявление заполняется с использованием программного обеспечения либо вручную </w:t>
      </w:r>
      <w:r w:rsidR="003720B1" w:rsidRPr="005061F7">
        <w:rPr>
          <w:color w:val="auto"/>
          <w:szCs w:val="28"/>
        </w:rPr>
        <w:t>разборчиво</w:t>
      </w:r>
      <w:r w:rsidR="003720B1">
        <w:rPr>
          <w:color w:val="auto"/>
          <w:szCs w:val="28"/>
        </w:rPr>
        <w:t>,</w:t>
      </w:r>
      <w:r w:rsidR="003720B1" w:rsidRPr="003720B1">
        <w:rPr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>чернилами черного или синего цвета, без исправлений, помарок, сокращений. Заявление должно быть заполнено информацией в полном объеме, предусмотренного бланком</w:t>
      </w:r>
      <w:r w:rsidR="003720B1">
        <w:rPr>
          <w:color w:val="auto"/>
          <w:szCs w:val="28"/>
        </w:rPr>
        <w:t>, и</w:t>
      </w:r>
      <w:r w:rsidR="003720B1" w:rsidRPr="005061F7">
        <w:rPr>
          <w:color w:val="auto"/>
          <w:szCs w:val="28"/>
        </w:rPr>
        <w:t xml:space="preserve"> подписано всеми совершеннолетними членами семьи</w:t>
      </w:r>
      <w:r w:rsidRPr="005061F7">
        <w:rPr>
          <w:color w:val="auto"/>
          <w:szCs w:val="28"/>
        </w:rPr>
        <w:t>. В случае направления запроса и документов почтовым отправлением подписи совершеннолетних членов семьи на заявлениях и копии приложенных к запросу документов должны быть заверены нотариально или органом, выдавшем документ.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2. Требования к порядку подачи запроса о предоставлении муниципальной услуги в электронной форме. 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Для подачи заявления и документов в электронной форме совершеннолетнему </w:t>
      </w:r>
      <w:r w:rsidRPr="005061F7">
        <w:rPr>
          <w:color w:val="auto"/>
          <w:szCs w:val="28"/>
        </w:rPr>
        <w:t xml:space="preserve">члену семьи </w:t>
      </w:r>
      <w:r w:rsidRPr="005061F7">
        <w:rPr>
          <w:rFonts w:eastAsia="Andale Sans UI"/>
          <w:color w:val="auto"/>
          <w:szCs w:val="28"/>
        </w:rPr>
        <w:t>необходимо авторизоваться на ЕПГУ посредством подтвержденной учетной записи в 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муниципальной услуги в электронной форме» (далее - ЕСИА), заполнить заявление с использованием интерактивной формы в электронном виде</w:t>
      </w:r>
      <w:r w:rsidRPr="005061F7">
        <w:rPr>
          <w:color w:val="auto"/>
          <w:szCs w:val="28"/>
        </w:rPr>
        <w:t xml:space="preserve"> и подписать его простой электронной подписью в соответствии с </w:t>
      </w:r>
      <w:hyperlink r:id="rId12" w:history="1">
        <w:r w:rsidRPr="005061F7">
          <w:rPr>
            <w:color w:val="auto"/>
            <w:szCs w:val="28"/>
          </w:rPr>
          <w:t>пунктом 2(1)</w:t>
        </w:r>
      </w:hyperlink>
      <w:r w:rsidRPr="005061F7">
        <w:rPr>
          <w:color w:val="auto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</w:t>
      </w:r>
      <w:r w:rsidRPr="005061F7">
        <w:rPr>
          <w:rFonts w:eastAsia="Andale Sans UI"/>
          <w:color w:val="auto"/>
          <w:szCs w:val="28"/>
        </w:rPr>
        <w:t>Российской Федерации</w:t>
      </w:r>
      <w:r w:rsidRPr="005061F7">
        <w:rPr>
          <w:color w:val="auto"/>
          <w:szCs w:val="28"/>
        </w:rPr>
        <w:t xml:space="preserve"> от 25.06.2012 № 634. 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Заполненное заявление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Формирование электронного документа должно осуществляться путем его сканирования непосредственно с оригинала документа (использование копий не допускается), с сохранением ориентации оригинала документа в разрешении 300-500 dpi (масштаб 1:1) с использованием режимов: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Количество файлов должно соответствовать количеству документов.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 xml:space="preserve">В случае направления заявления посредством ЕПГУ результат предоставления муниципальной услуги может быть направлен заявителю в личный кабинет на ЕПГУ в форме электронного документа, подписанного усиленной квалифицированной электронной подписью ответственного должностного лица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Pr="005061F7">
        <w:rPr>
          <w:rFonts w:eastAsia="Andale Sans UI"/>
          <w:color w:val="auto"/>
          <w:szCs w:val="28"/>
        </w:rPr>
        <w:t xml:space="preserve"> города Азова, либо выдан заявителю на бумажном носителе в уполномоченном органе в установленном порядке.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Возможность подачи заявления и документов в форме электронных документов посредством ЕПГУ обеспечивается заявителю при наличии технической возможности.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3. </w:t>
      </w:r>
      <w:r w:rsidRPr="005061F7">
        <w:rPr>
          <w:rFonts w:eastAsia="Andale Sans UI"/>
          <w:color w:val="auto"/>
          <w:szCs w:val="28"/>
        </w:rPr>
        <w:t>Особенности предоставления муниципальной услуги в МФЦ.</w:t>
      </w:r>
      <w:r w:rsidRPr="005061F7">
        <w:rPr>
          <w:color w:val="auto"/>
          <w:szCs w:val="28"/>
        </w:rPr>
        <w:t xml:space="preserve">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МФЦ осуществляет: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прием заявлений о предоставлении муниципальной услуги и документов;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информирование заявителей по вопросам, связанным с предоставлением муниципальной услуги;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направление межведомственных запросов о предоставлении документов (сведений), обязанность по представлению которых не возложена на заявителя и не представленные им по собственной инициативе;</w:t>
      </w:r>
    </w:p>
    <w:p w:rsidR="0098405A" w:rsidRPr="005061F7" w:rsidRDefault="00551833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</w:t>
      </w:r>
      <w:r w:rsidRPr="005061F7">
        <w:rPr>
          <w:color w:val="auto"/>
        </w:rPr>
        <w:t> </w:t>
      </w:r>
      <w:r w:rsidR="0098405A" w:rsidRPr="005061F7">
        <w:rPr>
          <w:color w:val="auto"/>
          <w:szCs w:val="28"/>
        </w:rPr>
        <w:t xml:space="preserve">передачу в </w:t>
      </w:r>
      <w:r w:rsidRPr="005061F7">
        <w:rPr>
          <w:color w:val="auto"/>
          <w:szCs w:val="28"/>
        </w:rPr>
        <w:t>Администрацию</w:t>
      </w:r>
      <w:r w:rsidR="0098405A" w:rsidRPr="005061F7">
        <w:rPr>
          <w:color w:val="auto"/>
          <w:szCs w:val="28"/>
        </w:rPr>
        <w:t xml:space="preserve"> города Азова запросов и документов, принятых от заявителя;</w:t>
      </w:r>
    </w:p>
    <w:p w:rsidR="0098405A" w:rsidRPr="005061F7" w:rsidRDefault="00551833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 xml:space="preserve">получение в </w:t>
      </w:r>
      <w:r w:rsidRPr="005061F7">
        <w:rPr>
          <w:color w:val="auto"/>
          <w:szCs w:val="28"/>
        </w:rPr>
        <w:t>Администрации</w:t>
      </w:r>
      <w:r w:rsidR="0098405A" w:rsidRPr="005061F7">
        <w:rPr>
          <w:color w:val="auto"/>
          <w:szCs w:val="28"/>
        </w:rPr>
        <w:t xml:space="preserve"> города Азова результата предоставления муниципальной услуги;</w:t>
      </w:r>
    </w:p>
    <w:p w:rsidR="0098405A" w:rsidRPr="005061F7" w:rsidRDefault="00551833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>выдачу заявителю результата предоставления муниципальной услуги (в случае подачи заявителем запроса о предоставлении услуги через МФЦ);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взаимодействие с уполномоченным органом по вопросам предоставления муниципальной услуги;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иные функции, установленные нормативными правовыми актами.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4. Исчерпывающий перечень административных процедур, осуществляемых при предоставлении муниципальной услуги:</w:t>
      </w:r>
    </w:p>
    <w:p w:rsidR="0098405A" w:rsidRPr="005061F7" w:rsidRDefault="00551833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>прием и регистрация заявления и приложенных к нему документов, обязанность по представлению которых возложена на заявителя;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отказ в рассмотрении </w:t>
      </w:r>
      <w:r w:rsidRPr="005061F7">
        <w:rPr>
          <w:rFonts w:eastAsia="Andale Sans UI"/>
          <w:color w:val="auto"/>
          <w:szCs w:val="28"/>
        </w:rPr>
        <w:t>заявления и документов (при наличии оснований);</w:t>
      </w:r>
    </w:p>
    <w:p w:rsidR="0098405A" w:rsidRPr="005061F7" w:rsidRDefault="0098405A" w:rsidP="0098405A">
      <w:pPr>
        <w:tabs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формирование и направление межведомственных запросов для получения необходимых документов в государственных органах, органах местного самоуправления и подведомственных им организациях, в соответствии с нормативными правовыми актами Российской Федерации, нормативными правовыми актами Ростовской области, если такие документы не были представлены заявителем по собственной инициативе;</w:t>
      </w:r>
    </w:p>
    <w:p w:rsidR="0098405A" w:rsidRPr="005061F7" w:rsidRDefault="0098405A" w:rsidP="0098405A">
      <w:pPr>
        <w:tabs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подготовка результата муниципальной услуги;</w:t>
      </w:r>
    </w:p>
    <w:p w:rsidR="0098405A" w:rsidRPr="005061F7" w:rsidRDefault="0098405A" w:rsidP="0098405A">
      <w:pPr>
        <w:tabs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выдача (направление) заявителю результата предоставления услуги.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i/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5. Описание административных процедур.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lastRenderedPageBreak/>
        <w:t xml:space="preserve">5.1. Административная процедура «Прием и регистрация заявления и приложенных к нему документов».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Ответственными за выполнение административной процедуры являются общий отдел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и МФЦ (далее - должностное лицо).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Основанием для начала проведения административной процедуры является обращение заявителя с запросом и полным комплектом документов, предусмотренных пунктом 6 раздела 2 настоящего Регламента, в </w:t>
      </w:r>
      <w:r w:rsidR="00551833" w:rsidRPr="005061F7">
        <w:rPr>
          <w:color w:val="auto"/>
          <w:szCs w:val="28"/>
        </w:rPr>
        <w:t>Администрацию</w:t>
      </w:r>
      <w:r w:rsidRPr="005061F7">
        <w:rPr>
          <w:color w:val="auto"/>
          <w:szCs w:val="28"/>
        </w:rPr>
        <w:t xml:space="preserve"> города Азова, в МФЦ или через ЕПГУ.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При приеме заявлений о предоставлении муниципальной услуги и выдаче документов должностное лицо, принимающее заявление и документы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или посредством идентификации, аутентификации с использованием информационных систем, указанных в частях 7, 11 статьи 7 Федерального закона № 210-ФЗ, а также проверять соответствие копий представляемых документов, за исключением нотариально заверенных, их оригиналам.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5.1.1. Прием и регистрация заявления и пакета документов при личном обращении заявителя в </w:t>
      </w:r>
      <w:r w:rsidR="00551833" w:rsidRPr="005061F7">
        <w:rPr>
          <w:color w:val="auto"/>
          <w:szCs w:val="28"/>
        </w:rPr>
        <w:t>Администрацию</w:t>
      </w:r>
      <w:r w:rsidRPr="005061F7">
        <w:rPr>
          <w:color w:val="auto"/>
          <w:szCs w:val="28"/>
        </w:rPr>
        <w:t xml:space="preserve"> города.</w:t>
      </w:r>
    </w:p>
    <w:p w:rsidR="00B0775E" w:rsidRPr="005061F7" w:rsidRDefault="00D801D8" w:rsidP="00B0775E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У</w:t>
      </w:r>
      <w:r w:rsidR="00B0775E">
        <w:rPr>
          <w:color w:val="auto"/>
          <w:szCs w:val="28"/>
        </w:rPr>
        <w:t>полномоченный орган</w:t>
      </w:r>
      <w:r w:rsidR="00B0775E" w:rsidRPr="005061F7">
        <w:rPr>
          <w:color w:val="auto"/>
          <w:szCs w:val="28"/>
        </w:rPr>
        <w:t xml:space="preserve"> </w:t>
      </w:r>
      <w:r w:rsidR="00F735E7" w:rsidRPr="005061F7">
        <w:rPr>
          <w:color w:val="auto"/>
          <w:szCs w:val="28"/>
        </w:rPr>
        <w:t xml:space="preserve">в ходе личного приема </w:t>
      </w:r>
      <w:r w:rsidR="00B0775E" w:rsidRPr="005061F7">
        <w:rPr>
          <w:color w:val="auto"/>
          <w:szCs w:val="28"/>
        </w:rPr>
        <w:t>при личном обращении заявителя</w:t>
      </w:r>
      <w:r w:rsidR="00B0775E">
        <w:rPr>
          <w:color w:val="auto"/>
          <w:szCs w:val="28"/>
        </w:rPr>
        <w:t xml:space="preserve"> в Администрацию города</w:t>
      </w:r>
      <w:r w:rsidR="00B0775E" w:rsidRPr="005061F7">
        <w:rPr>
          <w:color w:val="auto"/>
          <w:szCs w:val="28"/>
        </w:rPr>
        <w:t>: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устанавливает личность заявителя на основании документов, удостоверяющих личность заявителя (законного заявителя);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проверяет полномочия законного представителя;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проверяет полноту заполнения бланка заявления, в том числе на предмет наличия подписей совершеннолетних членов семьи (законного представителя), в случае незаполнения отдельных строк бланка предлагает заявителю заполнить их до регистрации заявления;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проверяет соответствие фактически приложенных к заявлению документов перечню документов, указанных в заявлении как прилагаемых;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проверяет комплектность представленных документов на соответствие перечню документов, предусмотренному подпунктом 6.2 пункта 6 раздела 2 настоящего Регламента. В случае непредставления или предоставления документов не в полном комплекте, в устной форме информирует заявителя о наличии препятствий для принятия положительного решения о предоставлении муниципальной услуги и предлагает принять меры по их устранению до регистрации заявления;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проверяет соответствие копий представленных документов их оригиналам, за исключением завере</w:t>
      </w:r>
      <w:r w:rsidR="00D801D8">
        <w:rPr>
          <w:color w:val="auto"/>
          <w:szCs w:val="28"/>
        </w:rPr>
        <w:t>нных в установленном порядке</w:t>
      </w:r>
      <w:r w:rsidR="00B0775E">
        <w:rPr>
          <w:color w:val="auto"/>
          <w:szCs w:val="28"/>
        </w:rPr>
        <w:t>.</w:t>
      </w:r>
    </w:p>
    <w:p w:rsidR="00D801D8" w:rsidRDefault="00D801D8" w:rsidP="00B0775E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У</w:t>
      </w:r>
      <w:r w:rsidR="00B0775E">
        <w:rPr>
          <w:color w:val="auto"/>
          <w:szCs w:val="28"/>
        </w:rPr>
        <w:t>полномоченный орган</w:t>
      </w:r>
      <w:r w:rsidR="00B0775E" w:rsidRPr="005061F7">
        <w:rPr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 xml:space="preserve">принимает документы и в случае </w:t>
      </w:r>
      <w:r>
        <w:rPr>
          <w:color w:val="auto"/>
          <w:szCs w:val="28"/>
        </w:rPr>
        <w:t xml:space="preserve">их </w:t>
      </w:r>
      <w:r w:rsidRPr="005061F7">
        <w:rPr>
          <w:color w:val="auto"/>
          <w:szCs w:val="28"/>
        </w:rPr>
        <w:t>соответствия заверяет копии документов штампом «копия верна», с проставлением даты принятия документов и подписи в приеме документов</w:t>
      </w:r>
      <w:r>
        <w:rPr>
          <w:color w:val="auto"/>
          <w:szCs w:val="28"/>
        </w:rPr>
        <w:t xml:space="preserve"> на одном экземпляр </w:t>
      </w:r>
      <w:r>
        <w:rPr>
          <w:color w:val="auto"/>
          <w:szCs w:val="28"/>
        </w:rPr>
        <w:lastRenderedPageBreak/>
        <w:t>заявления</w:t>
      </w:r>
      <w:r w:rsidR="00995629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один экземпляр</w:t>
      </w:r>
      <w:r w:rsidR="0099562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заявлений возвращает </w:t>
      </w:r>
      <w:r w:rsidR="00995629">
        <w:rPr>
          <w:color w:val="auto"/>
          <w:szCs w:val="28"/>
        </w:rPr>
        <w:t>заявителю с указанием даты принятия заявления и приложенных к нему документов</w:t>
      </w:r>
      <w:r>
        <w:rPr>
          <w:color w:val="auto"/>
          <w:szCs w:val="28"/>
        </w:rPr>
        <w:t>.</w:t>
      </w:r>
      <w:r w:rsidR="00995629" w:rsidRPr="005061F7">
        <w:rPr>
          <w:color w:val="auto"/>
          <w:szCs w:val="28"/>
        </w:rPr>
        <w:t xml:space="preserve"> </w:t>
      </w:r>
    </w:p>
    <w:p w:rsidR="00D801D8" w:rsidRDefault="00D801D8" w:rsidP="00B0775E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Уполномоченный орган</w:t>
      </w:r>
      <w:r w:rsidRPr="005061F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передает принятые заявления в общий отдел Администрации города Азова в течение одного рабочего дня. </w:t>
      </w:r>
    </w:p>
    <w:p w:rsidR="0098405A" w:rsidRPr="005061F7" w:rsidRDefault="00B0775E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Должностное лицо общего отдела Администрации города Азова, ответственное за прием документов, при личном обращении заявителя</w:t>
      </w:r>
      <w:r w:rsidR="00D801D8">
        <w:rPr>
          <w:color w:val="auto"/>
          <w:szCs w:val="28"/>
        </w:rPr>
        <w:t xml:space="preserve"> </w:t>
      </w:r>
      <w:r w:rsidR="0098405A" w:rsidRPr="005061F7">
        <w:rPr>
          <w:color w:val="auto"/>
          <w:szCs w:val="28"/>
        </w:rPr>
        <w:t>обеспечивает регистрацию заявления в системе «Дело» в день их поступления установленным порядком.</w:t>
      </w:r>
      <w:r w:rsidR="00D801D8">
        <w:rPr>
          <w:color w:val="auto"/>
          <w:szCs w:val="28"/>
        </w:rPr>
        <w:t xml:space="preserve"> </w:t>
      </w:r>
      <w:r w:rsidR="0098405A" w:rsidRPr="005061F7">
        <w:rPr>
          <w:color w:val="auto"/>
          <w:szCs w:val="28"/>
        </w:rPr>
        <w:t>Доведение исполнения муниципальной услуги до уполномоченного органа осуществляется в порядке общего делопроизводства.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5.1.2. Прием и регистрация заявления и пакета документов при обращении заявителя в МФЦ.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МФЦ, его работник, ответственный за прием документов, при личном обращении заявителя в МФЦ: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устанавливает личность заявителя на основании документов, удостоверяющих личность заявителя (законного заявителя);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проверяет полноту заполнения бланка заявления, в том числе на предмет наличия подписей совершеннолетних членов семьи (законного представителя). В случае незаполнения отдельных строк бланка предлагает заявителю заполнить их до регистрации заявления;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проверяет соответствие фактически приложенных к заявлению документов перечню документов, указанных в заявлении как прилагаемых;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 проверяет комплектность представленных документов на соответствие перечню, предусмотренному подпунктом 6.2 пункта 6 раздела 2 настоящего Регламента. В случае непредставления или предоставления документов не в полном комплекте, в устной форме информирует заявителя о наличии препятствий для принятия положительного решения о предоставлении муниципальной услуги и предлагает принять меры по их устранению до регистрации заявления;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проверяет соответствие копий представленных документов их оригиналам, за исключением заверенных в установленном порядке, и в случае соответствия заверяет копии документов штампом «копия верна», ставит дату принятия документов и подпись в приеме документов.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МФЦ имеет право отказать заявителю в приеме заявления и документов по основаниям, предусмотренным пунктом 7 раздела 2 настоящего Регламента.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Прием, регистрация и направление многофункциональным центром заявлений и документов в общий отдел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осуществляется не позднее 1 рабочего дня, следующего за днем получения запроса.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5.1.3. Прием и регистрация заявления и документов, направленных заявителем в </w:t>
      </w:r>
      <w:r w:rsidR="00551833" w:rsidRPr="005061F7">
        <w:rPr>
          <w:color w:val="auto"/>
          <w:szCs w:val="28"/>
        </w:rPr>
        <w:t>Администрацию</w:t>
      </w:r>
      <w:r w:rsidRPr="005061F7">
        <w:rPr>
          <w:color w:val="auto"/>
          <w:szCs w:val="28"/>
        </w:rPr>
        <w:t xml:space="preserve"> города почтовым отправлением</w:t>
      </w:r>
      <w:r w:rsidR="00995629">
        <w:rPr>
          <w:color w:val="auto"/>
          <w:szCs w:val="28"/>
        </w:rPr>
        <w:t>.</w:t>
      </w:r>
      <w:r w:rsidRPr="005061F7">
        <w:rPr>
          <w:color w:val="auto"/>
          <w:szCs w:val="28"/>
        </w:rPr>
        <w:t xml:space="preserve">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Прием</w:t>
      </w:r>
      <w:r w:rsidR="00302B6F">
        <w:rPr>
          <w:color w:val="auto"/>
          <w:szCs w:val="28"/>
        </w:rPr>
        <w:t>,</w:t>
      </w:r>
      <w:r w:rsidRPr="005061F7">
        <w:rPr>
          <w:color w:val="auto"/>
          <w:szCs w:val="28"/>
        </w:rPr>
        <w:t xml:space="preserve"> регистрация </w:t>
      </w:r>
      <w:r w:rsidR="00302B6F">
        <w:rPr>
          <w:color w:val="auto"/>
          <w:szCs w:val="28"/>
        </w:rPr>
        <w:t>и д</w:t>
      </w:r>
      <w:r w:rsidR="00302B6F" w:rsidRPr="005061F7">
        <w:rPr>
          <w:color w:val="auto"/>
          <w:szCs w:val="28"/>
        </w:rPr>
        <w:t xml:space="preserve">оведение до уполномоченного органа </w:t>
      </w:r>
      <w:r w:rsidRPr="005061F7">
        <w:rPr>
          <w:color w:val="auto"/>
          <w:szCs w:val="28"/>
        </w:rPr>
        <w:t xml:space="preserve">заявления и документов, поступивших в </w:t>
      </w:r>
      <w:r w:rsidR="00551833" w:rsidRPr="005061F7">
        <w:rPr>
          <w:color w:val="auto"/>
          <w:szCs w:val="28"/>
        </w:rPr>
        <w:t>Администрацию</w:t>
      </w:r>
      <w:r w:rsidRPr="005061F7">
        <w:rPr>
          <w:color w:val="auto"/>
          <w:szCs w:val="28"/>
        </w:rPr>
        <w:t xml:space="preserve"> города по почте, осуществляется </w:t>
      </w:r>
      <w:r w:rsidRPr="005061F7">
        <w:rPr>
          <w:color w:val="auto"/>
          <w:szCs w:val="28"/>
        </w:rPr>
        <w:lastRenderedPageBreak/>
        <w:t xml:space="preserve">должностным лицом общего отдела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в порядке общего делопроизводства.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bookmarkStart w:id="6" w:name="Par36"/>
      <w:bookmarkEnd w:id="6"/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5.1.4. Прием и регистрация заявления и пакета документов, направленных заявителем посредством ЕПГУ.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Прием и регистрация электронного заявления и пакета документов при их направлении с использованием ЕПГУ осуществляется в системе «Дело» ответственным должностным лицом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в день их поступления либо на следующий рабочий день в случае поступления по окончании рабочего времени. В случае поступления заявления и документов в выходные или нерабочие праздничные дни их регистрация осуществляется в первый рабочий день, следующий за выходным или нерабочим праздничным днем.</w:t>
      </w:r>
      <w:r w:rsidR="00D90123">
        <w:rPr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 xml:space="preserve">Уведомление о приеме запроса направляется ответственным должностным лицом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заявителю в личный кабинет ЕПГУ не позднее рабочего дня, следующего за днем регистрации заявления в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В случае если в результате проверки усиленной квалифицированной электронной подписи</w:t>
      </w:r>
      <w:r w:rsidR="00D90123">
        <w:rPr>
          <w:color w:val="auto"/>
          <w:szCs w:val="28"/>
        </w:rPr>
        <w:t xml:space="preserve"> (далее - УКЭП)</w:t>
      </w:r>
      <w:r w:rsidRPr="005061F7">
        <w:rPr>
          <w:color w:val="auto"/>
          <w:szCs w:val="28"/>
        </w:rPr>
        <w:t xml:space="preserve">, с использованием которой подписаны заявление и пакет электронных документов, выявлено несоблюдение установленных условий признания ее действительности, ответственное должностное лицо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в течение 3 дней со дня завершения проведения проверки принимает решение об отказе в приеме к рассмотрению заявления, пакета документов и направляет заявителю соответствующее уведомление в электронной форме, с указанием пунктов </w:t>
      </w:r>
      <w:hyperlink r:id="rId13" w:history="1">
        <w:r w:rsidRPr="005061F7">
          <w:rPr>
            <w:color w:val="auto"/>
            <w:szCs w:val="28"/>
          </w:rPr>
          <w:t>статьи 11</w:t>
        </w:r>
      </w:hyperlink>
      <w:r w:rsidRPr="005061F7">
        <w:rPr>
          <w:color w:val="auto"/>
          <w:szCs w:val="28"/>
        </w:rPr>
        <w:t xml:space="preserve"> Федерального закона от 06.04.2011 № 63-ФЗ «Об электронной подписи», которые послужили основанием для принятия такого решения. Уведомление об отказе в приеме к рассмотрению заявления и документов в электронной форме подписывается </w:t>
      </w:r>
      <w:r w:rsidR="00D90123">
        <w:rPr>
          <w:color w:val="auto"/>
          <w:szCs w:val="28"/>
        </w:rPr>
        <w:t>УКЭП</w:t>
      </w:r>
      <w:r w:rsidRPr="005061F7">
        <w:rPr>
          <w:color w:val="auto"/>
          <w:szCs w:val="28"/>
        </w:rPr>
        <w:t xml:space="preserve"> и направляется заявителю в его личный кабинет ЕПГУ. </w:t>
      </w:r>
      <w:bookmarkStart w:id="7" w:name="Par50"/>
      <w:bookmarkEnd w:id="7"/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Доведение электронных заявления и документов до уполномоченного органа осуществляется в порядке общего делопроизводства.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Критерием принятия решения о регистрации запроса о предоставлении муниципальной услуги является факт поступления заявления и документов.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Результатом административной процедуры является: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направление зарегистрированного запроса и приложенных к нему документов в уполномоченный орган;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направление заявителю уведомления об отказе в приеме запроса и документов при наличии нарушений, предусмотренных пунктом 7 раздела 2 настоящего Регламента, с мотивированным обоснованием причин, послуживших основанием для принятия такого решения;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 xml:space="preserve">направление заявителю уведомления об отказе в приеме заявления и пакета документов в электронной форме в течение 3 дней со дня завершения проведения проверки </w:t>
      </w:r>
      <w:r w:rsidR="00D90123">
        <w:rPr>
          <w:color w:val="auto"/>
          <w:szCs w:val="28"/>
        </w:rPr>
        <w:t>УКЭП</w:t>
      </w:r>
      <w:r w:rsidR="0098405A" w:rsidRPr="005061F7">
        <w:rPr>
          <w:color w:val="auto"/>
          <w:szCs w:val="28"/>
        </w:rPr>
        <w:t xml:space="preserve">, с использованием которой подписаны заявление и пакет документов (в случае если выявлено несоблюдение установленных </w:t>
      </w:r>
      <w:r w:rsidR="0098405A" w:rsidRPr="005061F7">
        <w:rPr>
          <w:color w:val="auto"/>
          <w:szCs w:val="28"/>
        </w:rPr>
        <w:lastRenderedPageBreak/>
        <w:t xml:space="preserve">условий признания действительности </w:t>
      </w:r>
      <w:r w:rsidR="00D90123">
        <w:rPr>
          <w:color w:val="auto"/>
          <w:szCs w:val="28"/>
        </w:rPr>
        <w:t>УКЭП</w:t>
      </w:r>
      <w:r w:rsidR="0098405A" w:rsidRPr="005061F7">
        <w:rPr>
          <w:color w:val="auto"/>
          <w:szCs w:val="28"/>
        </w:rPr>
        <w:t>, с использованием которой подписаны заявление и пакет электронных документов для предоставления муниципальной услуги).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Способом фиксации результата административной процедуры является регистрация заявления и документов в системе «Дело».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Срок приема и регистрации заявления и пакета документов составляет 1 рабочий день. Максимальный срок выполнения административной процедуры составляет 3 дня.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5.2. Административная процедура «Формирование и направление межведомственных запросов для получения необходимых документов в государственных органах, органах местного самоуправления и подведомственных им организациях, в соответствии с нормативными правовыми актами Российской Федерации, нормативными правовыми актами Ростовской области, если такие документы не были представлены заявителем по собственной инициативе»</w:t>
      </w:r>
      <w:r w:rsidR="004D67B6" w:rsidRPr="005061F7">
        <w:rPr>
          <w:color w:val="auto"/>
          <w:szCs w:val="28"/>
        </w:rPr>
        <w:t>.</w:t>
      </w:r>
      <w:r w:rsidRPr="005061F7">
        <w:rPr>
          <w:color w:val="auto"/>
          <w:szCs w:val="28"/>
        </w:rPr>
        <w:t xml:space="preserve">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Ответственным за выполнение данной административной процедуры является уполномоченный орган или МФЦ, если запрос о предоставлении услуги подан заявителем в МФЦ.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Основанием для начала проведения процедуры является </w:t>
      </w:r>
      <w:r w:rsidR="00F97659">
        <w:rPr>
          <w:color w:val="auto"/>
          <w:szCs w:val="28"/>
        </w:rPr>
        <w:t>не</w:t>
      </w:r>
      <w:r w:rsidR="00F97659" w:rsidRPr="005061F7">
        <w:rPr>
          <w:color w:val="auto"/>
          <w:szCs w:val="28"/>
        </w:rPr>
        <w:t>представлен</w:t>
      </w:r>
      <w:r w:rsidR="00F97659">
        <w:rPr>
          <w:color w:val="auto"/>
          <w:szCs w:val="28"/>
        </w:rPr>
        <w:t>ие</w:t>
      </w:r>
      <w:r w:rsidR="00F97659" w:rsidRPr="005061F7">
        <w:rPr>
          <w:color w:val="auto"/>
          <w:szCs w:val="28"/>
        </w:rPr>
        <w:t xml:space="preserve"> заявителем по собственной инициативе </w:t>
      </w:r>
      <w:r w:rsidRPr="005061F7">
        <w:rPr>
          <w:color w:val="auto"/>
          <w:szCs w:val="28"/>
        </w:rPr>
        <w:t xml:space="preserve">документов, </w:t>
      </w:r>
      <w:r w:rsidR="00F97659" w:rsidRPr="005061F7">
        <w:rPr>
          <w:color w:val="auto"/>
          <w:szCs w:val="28"/>
        </w:rPr>
        <w:t>находящихся в распоряжении государственных органов, органов местного самоуправления и подведомственных им организациях</w:t>
      </w:r>
      <w:r w:rsidR="00F97659">
        <w:rPr>
          <w:color w:val="auto"/>
          <w:szCs w:val="28"/>
        </w:rPr>
        <w:t>,</w:t>
      </w:r>
      <w:r w:rsidR="00F97659" w:rsidRPr="005061F7">
        <w:rPr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 xml:space="preserve">наличие которых предусмотрено нормативными правовыми актами Российской Федерации и нормативными правовыми актами Ростовской области документов. </w:t>
      </w:r>
    </w:p>
    <w:p w:rsidR="00B927D6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bookmarkStart w:id="8" w:name="Par27"/>
      <w:bookmarkEnd w:id="8"/>
      <w:r w:rsidRPr="005061F7">
        <w:rPr>
          <w:color w:val="auto"/>
          <w:szCs w:val="28"/>
        </w:rPr>
        <w:t xml:space="preserve">При поступлении зарегистрированного заявления и документов из общего отдела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уполномоченный орган рассматривает представленный комплект документов на предмет определения документов, подлежащих получению в рамках межведомственного взаимодействия. </w:t>
      </w:r>
    </w:p>
    <w:p w:rsidR="00614B10" w:rsidRDefault="0098405A" w:rsidP="0098405A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color w:val="auto"/>
          <w:szCs w:val="28"/>
          <w:lang w:eastAsia="en-US"/>
        </w:rPr>
        <w:t xml:space="preserve">Получение документов, необходимых для предоставления муниципальной услуги, инициируется посредством направления межведомственных запросов и завершается получением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 </w:t>
      </w:r>
    </w:p>
    <w:p w:rsidR="00F97659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Уполномоченный орган или МФЦ </w:t>
      </w:r>
      <w:r w:rsidRPr="005061F7">
        <w:rPr>
          <w:rFonts w:ascii="Andale Sans UI" w:hAnsi="Andale Sans UI" w:cs="Andale Sans UI"/>
          <w:color w:val="auto"/>
          <w:szCs w:val="28"/>
          <w:lang w:eastAsia="en-US"/>
        </w:rPr>
        <w:t xml:space="preserve">самостоятельно запрашивают документы (их копии или содержащиеся в них сведения), необходимые для предоставления муниципальной услуги в органах государственной власти, органах местного самоуправления и подведомственных им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</w:t>
      </w:r>
      <w:r w:rsidRPr="005061F7">
        <w:rPr>
          <w:color w:val="auto"/>
          <w:szCs w:val="28"/>
        </w:rPr>
        <w:t xml:space="preserve">Российской Федерации </w:t>
      </w:r>
      <w:r w:rsidRPr="005061F7">
        <w:rPr>
          <w:rFonts w:ascii="Andale Sans UI" w:hAnsi="Andale Sans UI" w:cs="Andale Sans UI"/>
          <w:color w:val="auto"/>
          <w:szCs w:val="28"/>
          <w:lang w:eastAsia="en-US"/>
        </w:rPr>
        <w:t>и Ростовской области, муниципальными правовыми актами, если такие документы не были представлены гражданами по собственной инициативе</w:t>
      </w:r>
      <w:r w:rsidRPr="005061F7">
        <w:rPr>
          <w:color w:val="auto"/>
          <w:szCs w:val="28"/>
        </w:rPr>
        <w:t xml:space="preserve">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color w:val="auto"/>
          <w:szCs w:val="28"/>
          <w:lang w:eastAsia="en-US"/>
        </w:rPr>
        <w:lastRenderedPageBreak/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форме, а также при необходимости представления оригиналов документов на бумажном носителе межведомственное информационное взаимодействие может осуществляться на бумажном носителе.</w:t>
      </w:r>
    </w:p>
    <w:p w:rsidR="00F97659" w:rsidRPr="005061F7" w:rsidRDefault="00F97659" w:rsidP="00F97659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При наличии оснований для отказа в предоставлении муниципальной услуги, направление межведомственных запросов для получения иных документов не осуществляется.</w:t>
      </w:r>
    </w:p>
    <w:p w:rsidR="0098405A" w:rsidRPr="005061F7" w:rsidRDefault="0098405A" w:rsidP="00984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либо отказ в получении из государственных органов, органов местного самоуправления и подведомственных им организаций запрошенных документов, необходимых для предоставления муниципальной услуги.</w:t>
      </w:r>
    </w:p>
    <w:p w:rsidR="0098405A" w:rsidRPr="005061F7" w:rsidRDefault="0098405A" w:rsidP="00984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F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поступление в уполномоченный орган или МФЦ зарегистрированных документов, необходимых для предоставления муниципальной услуги.</w:t>
      </w:r>
    </w:p>
    <w:p w:rsidR="0098405A" w:rsidRPr="005061F7" w:rsidRDefault="0098405A" w:rsidP="00984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F7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5 рабочих дней со дня направления запроса.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5.3. Административная процедура «Подготовка результата муниципальной услуги»</w:t>
      </w:r>
      <w:r w:rsidR="004D67B6" w:rsidRPr="005061F7">
        <w:rPr>
          <w:color w:val="auto"/>
          <w:szCs w:val="28"/>
        </w:rPr>
        <w:t>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Ответственным за выполнение административной процедуры является уполномоченный орган.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Основанием для начала процедуры является </w:t>
      </w:r>
      <w:r w:rsidR="00D15704">
        <w:rPr>
          <w:color w:val="auto"/>
          <w:szCs w:val="28"/>
        </w:rPr>
        <w:t>поступление</w:t>
      </w:r>
      <w:r w:rsidRPr="005061F7">
        <w:rPr>
          <w:color w:val="auto"/>
          <w:szCs w:val="28"/>
        </w:rPr>
        <w:t xml:space="preserve"> в уполномоченн</w:t>
      </w:r>
      <w:r w:rsidR="00D15704">
        <w:rPr>
          <w:color w:val="auto"/>
          <w:szCs w:val="28"/>
        </w:rPr>
        <w:t>ый</w:t>
      </w:r>
      <w:r w:rsidRPr="005061F7">
        <w:rPr>
          <w:color w:val="auto"/>
          <w:szCs w:val="28"/>
        </w:rPr>
        <w:t xml:space="preserve"> орган заявления и полного пакета необходимых документов, представленных заявителем по собственной инициативе и полученных в рамках межведомственного взаимодействия. Уполномоченный орган рассматривает </w:t>
      </w:r>
      <w:r w:rsidR="00614B10">
        <w:rPr>
          <w:color w:val="auto"/>
          <w:szCs w:val="28"/>
        </w:rPr>
        <w:t xml:space="preserve">данные </w:t>
      </w:r>
      <w:r w:rsidRPr="005061F7">
        <w:rPr>
          <w:color w:val="auto"/>
          <w:szCs w:val="28"/>
        </w:rPr>
        <w:t xml:space="preserve">документы и готовит проект постановления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о предоставлении либо об отказе в предоставлении муниципальной услуги, формирует </w:t>
      </w:r>
      <w:r w:rsidR="00614B10">
        <w:rPr>
          <w:color w:val="auto"/>
          <w:szCs w:val="28"/>
        </w:rPr>
        <w:t xml:space="preserve">проект </w:t>
      </w:r>
      <w:r w:rsidRPr="005061F7">
        <w:rPr>
          <w:color w:val="auto"/>
          <w:szCs w:val="28"/>
        </w:rPr>
        <w:t xml:space="preserve">в системе «Дело» и направляет </w:t>
      </w:r>
      <w:r w:rsidR="00614B10">
        <w:rPr>
          <w:color w:val="auto"/>
          <w:szCs w:val="28"/>
        </w:rPr>
        <w:t xml:space="preserve">его </w:t>
      </w:r>
      <w:r w:rsidRPr="005061F7">
        <w:rPr>
          <w:color w:val="auto"/>
          <w:szCs w:val="28"/>
        </w:rPr>
        <w:t xml:space="preserve">на визирование должностным лицам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в порядке общего делопроизводства.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Должностное лицо общего отдела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осуществляет регистрацию утвержденного </w:t>
      </w:r>
      <w:r w:rsidR="00F97659">
        <w:rPr>
          <w:color w:val="auto"/>
          <w:szCs w:val="28"/>
        </w:rPr>
        <w:t>Г</w:t>
      </w:r>
      <w:r w:rsidRPr="005061F7">
        <w:rPr>
          <w:color w:val="auto"/>
          <w:szCs w:val="28"/>
        </w:rPr>
        <w:t xml:space="preserve">лавой города </w:t>
      </w:r>
      <w:r w:rsidR="00860A05">
        <w:rPr>
          <w:color w:val="auto"/>
          <w:szCs w:val="28"/>
        </w:rPr>
        <w:t xml:space="preserve">Азова </w:t>
      </w:r>
      <w:r w:rsidRPr="005061F7">
        <w:rPr>
          <w:color w:val="auto"/>
          <w:szCs w:val="28"/>
        </w:rPr>
        <w:t xml:space="preserve">или должностным лицом, исполняющим его обязанности, постановления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Азова, обеспечивает изготовление и направление выписок из него в уполномоченный орган в порядке общего делопроизводства.</w:t>
      </w:r>
    </w:p>
    <w:p w:rsidR="00E30DCA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В случае если заявителем выбран способ получения муниципальной услуги посредством ЕПГУ, ответственным должностным лицом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создаются электронные образы документов, полученные в результате сканирования этих документов на бумажном носителе.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Электронные документы подписываются усиленной квалифицированной подписью </w:t>
      </w:r>
      <w:r w:rsidR="00614B10">
        <w:rPr>
          <w:color w:val="auto"/>
          <w:szCs w:val="28"/>
        </w:rPr>
        <w:t>Г</w:t>
      </w:r>
      <w:r w:rsidRPr="005061F7">
        <w:rPr>
          <w:color w:val="auto"/>
          <w:szCs w:val="28"/>
        </w:rPr>
        <w:t xml:space="preserve">лавы города </w:t>
      </w:r>
      <w:r w:rsidR="00614B10">
        <w:rPr>
          <w:color w:val="auto"/>
          <w:szCs w:val="28"/>
        </w:rPr>
        <w:t xml:space="preserve">Азова </w:t>
      </w:r>
      <w:r w:rsidRPr="005061F7">
        <w:rPr>
          <w:color w:val="auto"/>
          <w:szCs w:val="28"/>
        </w:rPr>
        <w:t xml:space="preserve">или иного должностного лица, исполняющего </w:t>
      </w:r>
      <w:r w:rsidR="00614B10">
        <w:rPr>
          <w:color w:val="auto"/>
          <w:szCs w:val="28"/>
        </w:rPr>
        <w:t xml:space="preserve">его </w:t>
      </w:r>
      <w:r w:rsidRPr="005061F7">
        <w:rPr>
          <w:color w:val="auto"/>
          <w:szCs w:val="28"/>
        </w:rPr>
        <w:t xml:space="preserve">обязанности. Электронные документы, подписанные усиленной </w:t>
      </w:r>
      <w:r w:rsidRPr="005061F7">
        <w:rPr>
          <w:color w:val="auto"/>
          <w:szCs w:val="28"/>
        </w:rPr>
        <w:lastRenderedPageBreak/>
        <w:t xml:space="preserve">квалифицированной электронной подписью </w:t>
      </w:r>
      <w:r w:rsidR="00614B10">
        <w:rPr>
          <w:color w:val="auto"/>
          <w:szCs w:val="28"/>
        </w:rPr>
        <w:t>Г</w:t>
      </w:r>
      <w:r w:rsidRPr="005061F7">
        <w:rPr>
          <w:color w:val="auto"/>
          <w:szCs w:val="28"/>
        </w:rPr>
        <w:t>лавы города</w:t>
      </w:r>
      <w:r w:rsidR="00614B10">
        <w:rPr>
          <w:color w:val="auto"/>
          <w:szCs w:val="28"/>
        </w:rPr>
        <w:t xml:space="preserve"> Азова</w:t>
      </w:r>
      <w:r w:rsidRPr="005061F7">
        <w:rPr>
          <w:color w:val="auto"/>
          <w:szCs w:val="28"/>
        </w:rPr>
        <w:t>, признаются равнозначными документам, подписанным собственноручной подписью и имеющим оттиск печати.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Максимальный срок исполнения административной процедуры составляет 10 дней со дня регистрации последнего документа, полученного в рамках межведомственного взаимодействия.</w:t>
      </w:r>
      <w:r w:rsidR="00614B10">
        <w:rPr>
          <w:color w:val="auto"/>
          <w:szCs w:val="28"/>
        </w:rPr>
        <w:t xml:space="preserve">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Критерием принятия решения о подготовке результата предоставления услуги является отсутствие оснований для отказа в приеме заявления и документов.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Результатом административной процедуры является направление в уполномоченный орган выписки из постановления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о предоставлении муниципальной услуги в порядке общего делопроизводства.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Способом фиксации результата административной процедуры является регистрация утвержденного </w:t>
      </w:r>
      <w:r w:rsidR="00F97659">
        <w:rPr>
          <w:color w:val="auto"/>
          <w:szCs w:val="28"/>
        </w:rPr>
        <w:t>Г</w:t>
      </w:r>
      <w:r w:rsidRPr="005061F7">
        <w:rPr>
          <w:color w:val="auto"/>
          <w:szCs w:val="28"/>
        </w:rPr>
        <w:t xml:space="preserve">лавой города </w:t>
      </w:r>
      <w:r w:rsidR="00860A05">
        <w:rPr>
          <w:color w:val="auto"/>
          <w:szCs w:val="28"/>
        </w:rPr>
        <w:t xml:space="preserve">Азова </w:t>
      </w:r>
      <w:r w:rsidRPr="005061F7">
        <w:rPr>
          <w:color w:val="auto"/>
          <w:szCs w:val="28"/>
        </w:rPr>
        <w:t xml:space="preserve">(должностным лицом, исполняющим его обязанности) постановления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и направление выписки из него в уполномоченный орган.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b/>
          <w:color w:val="auto"/>
          <w:szCs w:val="28"/>
        </w:rPr>
      </w:pPr>
      <w:r w:rsidRPr="005061F7">
        <w:rPr>
          <w:color w:val="auto"/>
          <w:szCs w:val="28"/>
        </w:rPr>
        <w:t xml:space="preserve">5.4. Административная процедура </w:t>
      </w:r>
      <w:r w:rsidRPr="005061F7">
        <w:rPr>
          <w:b/>
          <w:color w:val="auto"/>
          <w:szCs w:val="28"/>
        </w:rPr>
        <w:t>«</w:t>
      </w:r>
      <w:r w:rsidRPr="005061F7">
        <w:rPr>
          <w:color w:val="auto"/>
          <w:szCs w:val="28"/>
        </w:rPr>
        <w:t>Выдача (направление) результата предоставления муниципальной услуги</w:t>
      </w:r>
      <w:r w:rsidRPr="005061F7">
        <w:rPr>
          <w:b/>
          <w:color w:val="auto"/>
          <w:szCs w:val="28"/>
        </w:rPr>
        <w:t>»</w:t>
      </w:r>
      <w:r w:rsidR="004D67B6" w:rsidRPr="005061F7">
        <w:rPr>
          <w:b/>
          <w:color w:val="auto"/>
          <w:szCs w:val="28"/>
        </w:rPr>
        <w:t>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Ответственными за исполнение административной процедуры являются уполномоченный орган либо МФЦ, в зависимости от способа получения результата предоставления услуги, выбранного заявителем.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Основанием для начала административной процедуры является поступление в порядке общего делопроизводства в уполномоченный орган выписки из утвержденного </w:t>
      </w:r>
      <w:r w:rsidR="00F97659">
        <w:rPr>
          <w:color w:val="auto"/>
          <w:szCs w:val="28"/>
        </w:rPr>
        <w:t>Г</w:t>
      </w:r>
      <w:r w:rsidRPr="005061F7">
        <w:rPr>
          <w:color w:val="auto"/>
          <w:szCs w:val="28"/>
        </w:rPr>
        <w:t xml:space="preserve">лавой города </w:t>
      </w:r>
      <w:r w:rsidR="00860A05">
        <w:rPr>
          <w:color w:val="auto"/>
          <w:szCs w:val="28"/>
        </w:rPr>
        <w:t xml:space="preserve">Азова </w:t>
      </w:r>
      <w:r w:rsidRPr="005061F7">
        <w:rPr>
          <w:color w:val="auto"/>
          <w:szCs w:val="28"/>
        </w:rPr>
        <w:t xml:space="preserve">(должностным лицом, исполняющим его обязанности) постановления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Азова, являющегося результатом предоставления услуги.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Уполномоченный орган обеспечивает выдачу (направление) заявителю результата предоставления муниципальной услуги способом, выбранным заявителем. В случае если заявителем не указан способ получения результата предоставления услуги, он направляется тем же способом, которым получен запрос.</w:t>
      </w:r>
    </w:p>
    <w:p w:rsidR="004D67B6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5.4.1. Выдача результата предоставления муниципальной услуги в уполномоченном органе осуществляется в следующем порядке: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уполномоченный орган в телефонном режиме оповещает заявителя о готовности результата предоставления муниципальной услуги и предлагает в течение 3 рабочих дней прибыть для его получения в уполномоченный орган</w:t>
      </w:r>
      <w:r w:rsidR="000F2C64">
        <w:rPr>
          <w:color w:val="auto"/>
          <w:szCs w:val="28"/>
        </w:rPr>
        <w:t xml:space="preserve"> в соответствии с графиком работы уполномоченного органа</w:t>
      </w:r>
      <w:r w:rsidR="0098405A" w:rsidRPr="005061F7">
        <w:rPr>
          <w:color w:val="auto"/>
          <w:szCs w:val="28"/>
        </w:rPr>
        <w:t>;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заявитель прибывает в уполномоченный орган, предъявляет документ, удостоверяющий личность (законный представитель заявителя дополнительно представляет документ, подтверждающий полномочия);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уполномоченный орган знакомит заявителя с содержанием документа, являющегося результатом предоставления муниципальной услуги;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lastRenderedPageBreak/>
        <w:t xml:space="preserve">- </w:t>
      </w:r>
      <w:r w:rsidR="0098405A" w:rsidRPr="005061F7">
        <w:rPr>
          <w:color w:val="auto"/>
          <w:szCs w:val="28"/>
        </w:rPr>
        <w:t xml:space="preserve">уполномоченный орган выдает заявителю результат предоставления муниципальной услуги, заявитель подтверждает его получение своей личной подписью с расшифровкой и датой получения на одном экземпляре документа, предназначенном для хранения в уполномоченном органе.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color w:val="auto"/>
          <w:szCs w:val="28"/>
          <w:lang w:eastAsia="en-US"/>
        </w:rPr>
        <w:t>Результат предоставления муниципальной услуги выдается заявителю в 7- дневный срок со дня его принятия.</w:t>
      </w:r>
      <w:r w:rsidR="000F2C64">
        <w:rPr>
          <w:color w:val="auto"/>
          <w:szCs w:val="28"/>
          <w:lang w:eastAsia="en-US"/>
        </w:rPr>
        <w:t xml:space="preserve"> </w:t>
      </w:r>
      <w:r w:rsidRPr="005061F7">
        <w:rPr>
          <w:color w:val="auto"/>
          <w:szCs w:val="28"/>
          <w:lang w:eastAsia="en-US"/>
        </w:rPr>
        <w:t>В случае направления гражданином запроса о предоставлении услуги через МФЦ результат предоставления муниципальной услуги направляется уполномоченным органом в МФЦ.</w:t>
      </w:r>
    </w:p>
    <w:p w:rsidR="004D67B6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b/>
          <w:color w:val="auto"/>
          <w:szCs w:val="28"/>
        </w:rPr>
      </w:pPr>
      <w:r w:rsidRPr="005061F7">
        <w:rPr>
          <w:color w:val="auto"/>
          <w:szCs w:val="28"/>
        </w:rPr>
        <w:t>5.4.2. Выдача результата предоставления муниципальной услуги при обращении заявителя в МФЦ</w:t>
      </w:r>
      <w:r w:rsidR="004D67B6" w:rsidRPr="005061F7">
        <w:rPr>
          <w:color w:val="auto"/>
          <w:szCs w:val="28"/>
        </w:rPr>
        <w:t>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Выдача заявителю результата </w:t>
      </w:r>
      <w:r w:rsidR="004D67B6" w:rsidRPr="005061F7">
        <w:rPr>
          <w:color w:val="auto"/>
          <w:szCs w:val="28"/>
        </w:rPr>
        <w:t xml:space="preserve">предоставления </w:t>
      </w:r>
      <w:r w:rsidRPr="005061F7">
        <w:rPr>
          <w:color w:val="auto"/>
          <w:szCs w:val="28"/>
        </w:rPr>
        <w:t>муниципальной услуги, полученного из уполномоченного органа, осуществляется в следующем порядке: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>работник МФЦ оповещает заявителя о готовности результата предоставления муниципальной услуги и предлагает прибыть для его получения в МФЦ в соответствии с графиком работы МФЦ;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заявитель прибывает в МФЦ, предъявляет документ, удостоверяющий личность (представитель заявителя дополнительно представляет документ, подтверждающий полномочия представителя заявителя);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 xml:space="preserve">работник МФЦ выдает заявителю результат предоставления услуги, заявитель подтверждает его получение личной подписью с расшифровкой и датой получения.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При поступлении в МФЦ результата предоставления муниципальной услуги, МФЦ обязан обеспечить возможность его выдачи заявителю не позднее рабочего дня, следующего за днем поступления документа в МФЦ.</w:t>
      </w:r>
    </w:p>
    <w:p w:rsidR="004D67B6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5.4.3. В случае выбора заявителем способа получения результата </w:t>
      </w:r>
      <w:r w:rsidR="004D67B6" w:rsidRPr="005061F7">
        <w:rPr>
          <w:color w:val="auto"/>
          <w:szCs w:val="28"/>
        </w:rPr>
        <w:t xml:space="preserve">предоставления </w:t>
      </w:r>
      <w:r w:rsidRPr="005061F7">
        <w:rPr>
          <w:color w:val="auto"/>
          <w:szCs w:val="28"/>
        </w:rPr>
        <w:t>муниципальной услуги по почте, уполномоченный орган направляет в адрес заявителя результат предоставления муниципальной услуги почтовым отправлением по указанному заявителем адресу в 7-дневный срок.</w:t>
      </w:r>
    </w:p>
    <w:p w:rsidR="004D67B6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5.4.4. В случае выбора заявителем способа получения результата предоставления муниципальной услуги по электронной почте, уполномоченный орган направляет его по указанному заявителем адресу электронной почты не позднее 1 рабочего дня после поступления результата из общего отдела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Азова.</w:t>
      </w:r>
    </w:p>
    <w:p w:rsidR="004D67B6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5.4.5. В случае указания заявителем способа получения результата предоставления муниципальной услуги посредством ЕПГУ результат направляется заявителю посредством ЕПГУ ответственным должностным лицом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в 7-дневный срок с даты регистрации результата предоставления услуги.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Направление результата муниципальной услуги посредством ЕПГУ возможно только в случае обращения заявителя посредством ЕПГУ.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lastRenderedPageBreak/>
        <w:t xml:space="preserve">Критерием принятия решения при выборе способа выдачи (направления) результата муниципальной услуги является способ получения результата </w:t>
      </w:r>
      <w:r w:rsidR="004D67B6" w:rsidRPr="005061F7">
        <w:rPr>
          <w:color w:val="auto"/>
          <w:szCs w:val="28"/>
        </w:rPr>
        <w:t xml:space="preserve">предоставления </w:t>
      </w:r>
      <w:r w:rsidRPr="005061F7">
        <w:rPr>
          <w:color w:val="auto"/>
          <w:szCs w:val="28"/>
        </w:rPr>
        <w:t>муниципальной услуги, указанный заявителем в заявлении.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Результатом административной процедуры является выдача (направление) заявителю результата предоставления муниципальной услуги.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Способы фиксации результата административной процедуры:</w:t>
      </w:r>
    </w:p>
    <w:p w:rsidR="0098405A" w:rsidRPr="005061F7" w:rsidRDefault="00551833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>при выдаче результата предоставления муниципальной услуги в уполномоченном органе и в МФЦ - личная подпись заявителя и дата получения;</w:t>
      </w:r>
    </w:p>
    <w:p w:rsidR="0098405A" w:rsidRPr="005061F7" w:rsidRDefault="00551833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>направление результата предоставления муниципальной услуги почтовым отправлением - отметка об отправке в реестре отправленной корреспонденции;</w:t>
      </w:r>
    </w:p>
    <w:p w:rsidR="0098405A" w:rsidRPr="005061F7" w:rsidRDefault="00551833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>при направлении результата предоставления муниципальной услуги посредством электронной почты или через ЕПГУ - отметка в системе «Дело».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Максимальный срок исполнения административной процедуры не должен превышать 5 дней со дня регистрации результата предоставления муниципальной услуги в общем отделе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6. Порядок осуществления административных процедур в электронной форме, в том числе с использованием ЕПГУ</w:t>
      </w:r>
      <w:r w:rsidR="004D67B6" w:rsidRPr="005061F7">
        <w:rPr>
          <w:color w:val="auto"/>
          <w:szCs w:val="28"/>
        </w:rPr>
        <w:t>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Предоставление информации о порядке предоставления муниципальной услуги в электронной форме осуществляется посредством официального сайта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и ЕПГУ в порядке, установленном пунктом 3 раздела 1 настоящего Регламента.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какой-либо иной форме.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Ответственное должностное лицо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обеспечивает в электронной форме прием документов и регистрацию запроса. После регистрации запроса и документы направляются в уполномоченный орган в порядке общего делопроизводства. 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</w:t>
      </w:r>
      <w:r w:rsidR="00D90123">
        <w:rPr>
          <w:color w:val="auto"/>
          <w:szCs w:val="28"/>
        </w:rPr>
        <w:t>УКЭП</w:t>
      </w:r>
      <w:r w:rsidRPr="005061F7">
        <w:rPr>
          <w:color w:val="auto"/>
          <w:szCs w:val="28"/>
        </w:rPr>
        <w:t>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8405A" w:rsidRPr="005061F7" w:rsidRDefault="0098405A" w:rsidP="000F2C64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При предоставлении услуги в электронной форме заявителю направляется</w:t>
      </w:r>
      <w:r w:rsidR="004D67B6" w:rsidRPr="005061F7">
        <w:rPr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>уведомление о приеме запроса</w:t>
      </w:r>
      <w:r w:rsidR="000F2C64">
        <w:rPr>
          <w:color w:val="auto"/>
          <w:szCs w:val="28"/>
        </w:rPr>
        <w:t xml:space="preserve">, </w:t>
      </w:r>
      <w:r w:rsidRPr="005061F7">
        <w:rPr>
          <w:color w:val="auto"/>
          <w:szCs w:val="28"/>
        </w:rPr>
        <w:t>о готовности решения о предоставлении муниципальной услуги и возможности получения результата предоставления услуги</w:t>
      </w:r>
      <w:r w:rsidR="000F2C64">
        <w:rPr>
          <w:color w:val="auto"/>
          <w:szCs w:val="28"/>
        </w:rPr>
        <w:t>,</w:t>
      </w:r>
      <w:r w:rsidRPr="005061F7">
        <w:rPr>
          <w:color w:val="auto"/>
          <w:szCs w:val="28"/>
        </w:rPr>
        <w:t xml:space="preserve"> об отказе в приеме к рассмотрению заявления и документов в электронной форме.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Информацию о </w:t>
      </w:r>
      <w:r w:rsidRPr="005061F7">
        <w:rPr>
          <w:rFonts w:eastAsia="Andale Sans UI"/>
          <w:color w:val="auto"/>
          <w:szCs w:val="28"/>
        </w:rPr>
        <w:t xml:space="preserve">ходе рассмотрения заявления и </w:t>
      </w:r>
      <w:r w:rsidRPr="005061F7">
        <w:rPr>
          <w:color w:val="auto"/>
          <w:szCs w:val="28"/>
        </w:rPr>
        <w:t>готовности результата предоставления муниципальной услуги посредством ЕПГУ заявитель вправе получить при наличии технической возможности. Заявителям обеспечивается возможность направления жалобы, предусмотренной разделом 5 настоящего Регламента, в том числе в электронной форме.</w:t>
      </w:r>
    </w:p>
    <w:p w:rsidR="0098405A" w:rsidRPr="005061F7" w:rsidRDefault="0098405A" w:rsidP="0098405A">
      <w:pPr>
        <w:autoSpaceDE w:val="0"/>
        <w:autoSpaceDN w:val="0"/>
        <w:adjustRightInd w:val="0"/>
        <w:rPr>
          <w:i/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7. Порядок исправления допущенных опечаток и ошибок в выданных в результате предоставления муниципальной услуги документах</w:t>
      </w:r>
      <w:r w:rsidR="004D67B6" w:rsidRPr="005061F7">
        <w:rPr>
          <w:color w:val="auto"/>
          <w:szCs w:val="28"/>
        </w:rPr>
        <w:t>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В случае выявления в документе, являющемся результатом предоставления муниципальной услуги, опечаток (ошибок), заявитель представляет (направляет) на имя главы города </w:t>
      </w:r>
      <w:r w:rsidR="004D67B6" w:rsidRPr="005061F7">
        <w:rPr>
          <w:color w:val="auto"/>
          <w:szCs w:val="28"/>
        </w:rPr>
        <w:t xml:space="preserve">Азова </w:t>
      </w:r>
      <w:r w:rsidRPr="005061F7">
        <w:rPr>
          <w:color w:val="auto"/>
          <w:szCs w:val="28"/>
        </w:rPr>
        <w:t>заявление об исправлении допущенных в выданном результате предоставления муниципальной услуги опечаток (ошибок), прилагает к нему документы, подтверждающие доводы, изложенные в заявлении.</w:t>
      </w:r>
      <w:r w:rsidR="000F2C64">
        <w:rPr>
          <w:color w:val="auto"/>
          <w:szCs w:val="28"/>
        </w:rPr>
        <w:t xml:space="preserve"> 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Заявление об исправлении опечаток (ошибок) заявитель может подать при личном обращении в </w:t>
      </w:r>
      <w:r w:rsidR="00551833" w:rsidRPr="005061F7">
        <w:rPr>
          <w:color w:val="auto"/>
          <w:szCs w:val="28"/>
        </w:rPr>
        <w:t>Администрацию</w:t>
      </w:r>
      <w:r w:rsidRPr="005061F7">
        <w:rPr>
          <w:color w:val="auto"/>
          <w:szCs w:val="28"/>
        </w:rPr>
        <w:t xml:space="preserve"> города</w:t>
      </w:r>
      <w:r w:rsidR="004D67B6" w:rsidRPr="005061F7">
        <w:rPr>
          <w:color w:val="auto"/>
          <w:szCs w:val="28"/>
        </w:rPr>
        <w:t xml:space="preserve"> Азова</w:t>
      </w:r>
      <w:r w:rsidRPr="005061F7">
        <w:rPr>
          <w:color w:val="auto"/>
          <w:szCs w:val="28"/>
        </w:rPr>
        <w:t>, посредством почтового отправления или на адрес электронной почты.</w:t>
      </w:r>
      <w:r w:rsidR="009248D4">
        <w:rPr>
          <w:color w:val="auto"/>
          <w:szCs w:val="28"/>
        </w:rPr>
        <w:t xml:space="preserve"> </w:t>
      </w:r>
      <w:r w:rsidRPr="005061F7">
        <w:rPr>
          <w:color w:val="auto"/>
          <w:szCs w:val="28"/>
        </w:rPr>
        <w:t xml:space="preserve">В случае подачи заявления в </w:t>
      </w:r>
      <w:r w:rsidR="00551833" w:rsidRPr="005061F7">
        <w:rPr>
          <w:color w:val="auto"/>
          <w:szCs w:val="28"/>
        </w:rPr>
        <w:t>Администрацию</w:t>
      </w:r>
      <w:r w:rsidRPr="005061F7">
        <w:rPr>
          <w:color w:val="auto"/>
          <w:szCs w:val="28"/>
        </w:rPr>
        <w:t xml:space="preserve"> города или МФЦ при личном обращении оно регистрируется в день его приема. При отправке заявления в </w:t>
      </w:r>
      <w:r w:rsidR="00551833" w:rsidRPr="005061F7">
        <w:rPr>
          <w:color w:val="auto"/>
          <w:szCs w:val="28"/>
        </w:rPr>
        <w:t>Администрацию</w:t>
      </w:r>
      <w:r w:rsidRPr="005061F7">
        <w:rPr>
          <w:color w:val="auto"/>
          <w:szCs w:val="28"/>
        </w:rPr>
        <w:t xml:space="preserve"> города по почте оно регистрируется в день его поступления. При направлении заявления посредством электронной почты его регистрация осуществляется в день поступления либо на следующий рабочий день в случае поступления заявления по окончании рабочего времени. При поступлении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Уполномоченный орган проводит проверку указанных в заявлении доводов и в случае выявления опечаток (ошибок) в выданном результате предоставления муниципальной услуги обеспечивает подготовку и выдачу (направление) заявителю результата предоставления муниципальной услуги без опечаток и ошибок </w:t>
      </w:r>
      <w:r w:rsidR="000F2C64">
        <w:rPr>
          <w:color w:val="auto"/>
          <w:szCs w:val="28"/>
        </w:rPr>
        <w:t>в порядке общего делопроизводства</w:t>
      </w:r>
      <w:r w:rsidRPr="005061F7">
        <w:rPr>
          <w:color w:val="auto"/>
          <w:szCs w:val="28"/>
        </w:rPr>
        <w:t>. В случае отсутствия опечаток (ошибок) уполномоченный орган обеспечивает выдачу (направление) соответствующего уведомления в течение 5 рабочих дней со дня регистрации соответствующего заявления. К уведомлению об отсутствии опечаток (ошибок) прилагается оригинал документа, приобщенный заявителем к заявлению.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Результатом рассмотрения заявления об исправлении опечаток (ошибок) является выдача (направление) заявителю результата предоставления муниципальной услуги с учетом исправления допущенных опечаток (ошибок) либо уведомления об их отсутствии. Выдача (направление) результата рассмотрения заявления осуществляется способом, указанным в заявлении, либо тем же способом, которым было подано соответствующее заявление.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8. Порядок выдачи дубликата документа, выданного по результату предоставления муниципальной услуги, в том числе исчерпывающий перечень оснований для отказа в выдаче этого дубликата</w:t>
      </w:r>
      <w:r w:rsidR="004D67B6" w:rsidRPr="005061F7">
        <w:rPr>
          <w:color w:val="auto"/>
          <w:szCs w:val="28"/>
        </w:rPr>
        <w:t>.</w:t>
      </w:r>
    </w:p>
    <w:p w:rsidR="004D67B6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8.1. Основанием для выдачи дубликата документа, являющегося результатом предоставления муниципальной услуги, является поданное на имя главы города соответствующее заявление гражданина, в отношении которого принят результат, либо его представителя. </w:t>
      </w:r>
    </w:p>
    <w:p w:rsidR="004D67B6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8.2. Исчерпывающий перечень оснований для отказа в выдаче дубликата:</w:t>
      </w:r>
    </w:p>
    <w:p w:rsidR="0098405A" w:rsidRPr="005061F7" w:rsidRDefault="004D67B6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- </w:t>
      </w:r>
      <w:r w:rsidR="0098405A" w:rsidRPr="005061F7">
        <w:rPr>
          <w:rFonts w:eastAsia="Andale Sans UI"/>
          <w:color w:val="auto"/>
          <w:szCs w:val="28"/>
        </w:rPr>
        <w:t xml:space="preserve">заявление подано лицом, не имеющим полномочия; </w:t>
      </w:r>
    </w:p>
    <w:p w:rsidR="0098405A" w:rsidRPr="005061F7" w:rsidRDefault="004D67B6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- </w:t>
      </w:r>
      <w:r w:rsidR="0098405A" w:rsidRPr="005061F7">
        <w:rPr>
          <w:rFonts w:eastAsia="Andale Sans UI"/>
          <w:color w:val="auto"/>
          <w:szCs w:val="28"/>
        </w:rPr>
        <w:t xml:space="preserve">непредъявление заявителем </w:t>
      </w:r>
      <w:r w:rsidR="000F2C64" w:rsidRPr="005061F7">
        <w:rPr>
          <w:rFonts w:eastAsia="Andale Sans UI"/>
          <w:color w:val="auto"/>
          <w:szCs w:val="28"/>
        </w:rPr>
        <w:t xml:space="preserve">при подаче заявления </w:t>
      </w:r>
      <w:r w:rsidR="0098405A" w:rsidRPr="005061F7">
        <w:rPr>
          <w:rFonts w:eastAsia="Andale Sans UI"/>
          <w:color w:val="auto"/>
          <w:szCs w:val="28"/>
        </w:rPr>
        <w:t>оригинала документа, удостоверяющего личность;</w:t>
      </w:r>
    </w:p>
    <w:p w:rsidR="0098405A" w:rsidRPr="005061F7" w:rsidRDefault="004D67B6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наличие в заявлении ошибок,</w:t>
      </w:r>
      <w:r w:rsidR="0098405A" w:rsidRPr="005061F7">
        <w:rPr>
          <w:rFonts w:eastAsia="Andale Sans UI"/>
          <w:color w:val="auto"/>
          <w:szCs w:val="28"/>
        </w:rPr>
        <w:t xml:space="preserve"> подчисток, приписок, зачеркнутых слов либо нечитаемого текста;</w:t>
      </w:r>
    </w:p>
    <w:p w:rsidR="0098405A" w:rsidRPr="005061F7" w:rsidRDefault="004D67B6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- </w:t>
      </w:r>
      <w:r w:rsidR="0098405A" w:rsidRPr="005061F7">
        <w:rPr>
          <w:rFonts w:eastAsia="Andale Sans UI"/>
          <w:color w:val="auto"/>
          <w:szCs w:val="28"/>
        </w:rPr>
        <w:t>подпись заявителя в заявлении и копии документов, направленные почтовым отправлением, не обеспечены нотариальным заверением;</w:t>
      </w:r>
    </w:p>
    <w:p w:rsidR="0098405A" w:rsidRPr="005061F7" w:rsidRDefault="004D67B6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- </w:t>
      </w:r>
      <w:r w:rsidR="0098405A" w:rsidRPr="005061F7">
        <w:rPr>
          <w:rFonts w:eastAsia="Andale Sans UI"/>
          <w:color w:val="auto"/>
          <w:szCs w:val="28"/>
        </w:rPr>
        <w:t>заявление в электронной форме подано с нарушением установленных требований.</w:t>
      </w:r>
    </w:p>
    <w:p w:rsidR="004D67B6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color w:val="auto"/>
          <w:szCs w:val="28"/>
        </w:rPr>
        <w:t>8.3. Выдача (направление) дубликата результата предоставления услуги осуществляется в течение 5 рабочих дней с даты регистрации заявления одним из следующих способов по выбору заявителя: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 xml:space="preserve">лично в уполномоченном органе с проставлением заявителем либо его законным представителем личной подписи </w:t>
      </w:r>
      <w:r w:rsidR="006B291B">
        <w:rPr>
          <w:color w:val="auto"/>
          <w:szCs w:val="28"/>
        </w:rPr>
        <w:t>в получении документа</w:t>
      </w:r>
      <w:r w:rsidR="0098405A" w:rsidRPr="005061F7">
        <w:rPr>
          <w:color w:val="auto"/>
          <w:szCs w:val="28"/>
        </w:rPr>
        <w:t>;</w:t>
      </w:r>
    </w:p>
    <w:p w:rsidR="0098405A" w:rsidRPr="005061F7" w:rsidRDefault="005061F7" w:rsidP="0098405A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-</w:t>
      </w:r>
      <w:r>
        <w:t> </w:t>
      </w:r>
      <w:r w:rsidR="0098405A" w:rsidRPr="005061F7">
        <w:rPr>
          <w:color w:val="auto"/>
          <w:szCs w:val="28"/>
        </w:rPr>
        <w:t xml:space="preserve">посредством почтового отправления по указанному заявителем адресу; 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посредством электронной почты по указанному заявителем в заявлении адресу электронной почты;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посредством ЕПГУ, если запрос был направлен через ЕПГУ, при наличии технической возможности.</w:t>
      </w:r>
    </w:p>
    <w:p w:rsidR="0098405A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Cs w:val="28"/>
        </w:rPr>
      </w:pPr>
      <w:bookmarkStart w:id="9" w:name="Par0"/>
      <w:bookmarkEnd w:id="9"/>
      <w:r w:rsidRPr="005061F7">
        <w:rPr>
          <w:rFonts w:eastAsia="Andale Sans UI"/>
          <w:color w:val="auto"/>
          <w:szCs w:val="28"/>
        </w:rPr>
        <w:t xml:space="preserve">Раздел 4. Формы контроля за исполнением </w:t>
      </w:r>
    </w:p>
    <w:p w:rsidR="0098405A" w:rsidRPr="005061F7" w:rsidRDefault="0098405A" w:rsidP="0098405A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административного регламента</w:t>
      </w:r>
    </w:p>
    <w:p w:rsidR="0098405A" w:rsidRPr="005061F7" w:rsidRDefault="0098405A" w:rsidP="0098405A">
      <w:pPr>
        <w:autoSpaceDE w:val="0"/>
        <w:autoSpaceDN w:val="0"/>
        <w:adjustRightInd w:val="0"/>
        <w:ind w:firstLine="540"/>
        <w:rPr>
          <w:rFonts w:eastAsia="Andale Sans UI"/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осуществляют руководители соответствующих структурных подразделений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 и МФЦ путем проведения проверок соблюдения и исполнения ответственными должностными лицами положений настоящего Регламента и иных нормативных актов, устанавливающих требования к предоставлению муниципальной услуги.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  <w:lang w:eastAsia="en-US"/>
        </w:rPr>
        <w:t xml:space="preserve">Контроль за порядком, полнотой и качеством предоставления муниципальной услуги осуществляется посредством проведения внутренних аудитов должностными лицами, ответственными за проведение внутреннего аудита, в установленном порядке. </w:t>
      </w:r>
      <w:r w:rsidRPr="005061F7">
        <w:rPr>
          <w:color w:val="auto"/>
          <w:szCs w:val="28"/>
        </w:rPr>
        <w:t xml:space="preserve">В случае если в результате контроля обнаружены несоответствия в муниципальных правовых документах, в действиях должностных лиц структурных подразделений </w:t>
      </w:r>
      <w:r w:rsidR="00551833" w:rsidRPr="005061F7">
        <w:rPr>
          <w:color w:val="auto"/>
          <w:szCs w:val="28"/>
        </w:rPr>
        <w:t>Администрации</w:t>
      </w:r>
      <w:r w:rsidRPr="005061F7">
        <w:rPr>
          <w:color w:val="auto"/>
          <w:szCs w:val="28"/>
        </w:rPr>
        <w:t xml:space="preserve"> города Азова, участвующих в предоставлении муниципальной услуги, или работников МФЦ, обеспечивается разработка и выполнение действий по устранению выявленных несоответствий и их причин в установленном порядке.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Должностные лица, осуществляющие действия, определенные административными процедурами, несут персональную ответственность за </w:t>
      </w:r>
      <w:r w:rsidRPr="005061F7">
        <w:rPr>
          <w:color w:val="auto"/>
          <w:szCs w:val="28"/>
        </w:rPr>
        <w:lastRenderedPageBreak/>
        <w:t>соблюдение сроков и порядка предоставления муниципальной услуги в соответствии с нормативными правовыми актами Российской Федерации, нормативными правовыми актами Ростовской области</w:t>
      </w:r>
      <w:r w:rsidR="004D67B6" w:rsidRPr="005061F7">
        <w:rPr>
          <w:color w:val="auto"/>
          <w:szCs w:val="28"/>
        </w:rPr>
        <w:t>,</w:t>
      </w:r>
      <w:r w:rsidRPr="005061F7">
        <w:rPr>
          <w:color w:val="auto"/>
          <w:szCs w:val="28"/>
        </w:rPr>
        <w:t xml:space="preserve"> муниципальными нормативными правовыми актами и должностными инструкциями.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Осуществление контроля за предоставлением муниципальной услуги, в том числе со стороны граждан, их объединений и организаций, регулируется нормативными правовыми актами Российской Федерации, нормативными правовыми актами Ростовской области и муниципальными нормативными правовыми актами.</w:t>
      </w:r>
    </w:p>
    <w:p w:rsidR="0098405A" w:rsidRPr="005061F7" w:rsidRDefault="0098405A" w:rsidP="0098405A">
      <w:pPr>
        <w:autoSpaceDE w:val="0"/>
        <w:autoSpaceDN w:val="0"/>
        <w:adjustRightInd w:val="0"/>
        <w:ind w:firstLine="540"/>
        <w:rPr>
          <w:rFonts w:eastAsia="Andale Sans UI"/>
          <w:color w:val="auto"/>
          <w:szCs w:val="28"/>
        </w:rPr>
      </w:pPr>
    </w:p>
    <w:p w:rsidR="0098405A" w:rsidRPr="005061F7" w:rsidRDefault="0098405A" w:rsidP="0098405A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Раздел 5. Досудебный (внесудебный) порядок обжалования решений и действий (бездействия) органа, предоставляющего услугу, МФЦ, </w:t>
      </w:r>
    </w:p>
    <w:p w:rsidR="0098405A" w:rsidRPr="005061F7" w:rsidRDefault="0098405A" w:rsidP="0098405A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организаций, указанных в части 1.1 статьи 16 Федерального закона </w:t>
      </w:r>
    </w:p>
    <w:p w:rsidR="0098405A" w:rsidRPr="005061F7" w:rsidRDefault="0098405A" w:rsidP="0098405A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от 27.07.2010 № 210-ФЗ, а также их должностных лиц, </w:t>
      </w:r>
    </w:p>
    <w:p w:rsidR="0098405A" w:rsidRPr="005061F7" w:rsidRDefault="0098405A" w:rsidP="0098405A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государственных или муниципальных служащих, работников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i/>
          <w:color w:val="auto"/>
          <w:szCs w:val="28"/>
        </w:rPr>
      </w:pPr>
    </w:p>
    <w:p w:rsidR="0098405A" w:rsidRPr="005061F7" w:rsidRDefault="005061F7" w:rsidP="0098405A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 xml:space="preserve">1. </w:t>
      </w:r>
      <w:r w:rsidR="0098405A" w:rsidRPr="005061F7">
        <w:rPr>
          <w:color w:val="auto"/>
          <w:szCs w:val="28"/>
        </w:rPr>
        <w:t>Заявитель имеет право в досудебном (внесудебном) порядке обратиться с жалобой</w:t>
      </w:r>
      <w:r w:rsidR="0098405A" w:rsidRPr="005061F7">
        <w:rPr>
          <w:rFonts w:eastAsia="Andale Sans UI"/>
          <w:color w:val="auto"/>
          <w:szCs w:val="28"/>
        </w:rPr>
        <w:t xml:space="preserve"> </w:t>
      </w:r>
      <w:r w:rsidR="0098405A" w:rsidRPr="005061F7">
        <w:rPr>
          <w:color w:val="auto"/>
          <w:szCs w:val="28"/>
        </w:rPr>
        <w:t>в случаях, предусмотренных статьей 11.1</w:t>
      </w:r>
      <w:r w:rsidR="0098405A" w:rsidRPr="005061F7">
        <w:rPr>
          <w:rFonts w:eastAsia="Andale Sans UI"/>
          <w:color w:val="auto"/>
          <w:szCs w:val="28"/>
        </w:rPr>
        <w:t xml:space="preserve"> Федерального закона №  210-ФЗ</w:t>
      </w:r>
      <w:r w:rsidR="0098405A" w:rsidRPr="005061F7">
        <w:rPr>
          <w:color w:val="auto"/>
          <w:szCs w:val="28"/>
        </w:rPr>
        <w:t>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color w:val="auto"/>
          <w:szCs w:val="28"/>
          <w:lang w:eastAsia="en-US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5061F7">
        <w:rPr>
          <w:color w:val="auto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(ошибок) или в случае обжалования нарушения установленного срока таких исправлений - в течение 5 рабочих дней со дня ее регистрации.</w:t>
      </w:r>
    </w:p>
    <w:p w:rsidR="0098405A" w:rsidRPr="005061F7" w:rsidRDefault="0098405A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98405A" w:rsidRPr="005061F7" w:rsidRDefault="00A57F6B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>
        <w:rPr>
          <w:rFonts w:eastAsia="Andale Sans UI"/>
          <w:color w:val="auto"/>
          <w:szCs w:val="28"/>
        </w:rPr>
        <w:t>2</w:t>
      </w:r>
      <w:r w:rsidR="0098405A" w:rsidRPr="005061F7">
        <w:rPr>
          <w:rFonts w:eastAsia="Andale Sans UI"/>
          <w:color w:val="auto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551833" w:rsidRPr="005061F7">
        <w:rPr>
          <w:rFonts w:eastAsia="Andale Sans UI"/>
          <w:color w:val="auto"/>
          <w:szCs w:val="28"/>
        </w:rPr>
        <w:t>Администрации</w:t>
      </w:r>
      <w:r w:rsidR="0098405A" w:rsidRPr="005061F7">
        <w:rPr>
          <w:rFonts w:eastAsia="Andale Sans UI"/>
          <w:color w:val="auto"/>
          <w:szCs w:val="28"/>
        </w:rPr>
        <w:t xml:space="preserve"> города </w:t>
      </w:r>
      <w:r w:rsidR="0098405A" w:rsidRPr="005061F7">
        <w:rPr>
          <w:color w:val="auto"/>
          <w:szCs w:val="28"/>
        </w:rPr>
        <w:t>Азова</w:t>
      </w:r>
      <w:r w:rsidR="0098405A" w:rsidRPr="005061F7">
        <w:rPr>
          <w:rFonts w:eastAsia="Andale Sans UI"/>
          <w:color w:val="auto"/>
          <w:szCs w:val="28"/>
        </w:rPr>
        <w:t>, в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A57F6B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>
        <w:rPr>
          <w:color w:val="auto"/>
          <w:szCs w:val="28"/>
        </w:rPr>
        <w:t>3</w:t>
      </w:r>
      <w:r w:rsidR="0098405A" w:rsidRPr="005061F7">
        <w:rPr>
          <w:color w:val="auto"/>
          <w:szCs w:val="28"/>
        </w:rPr>
        <w:t xml:space="preserve">. </w:t>
      </w:r>
      <w:r w:rsidR="0098405A" w:rsidRPr="005061F7">
        <w:rPr>
          <w:rFonts w:eastAsia="Andale Sans UI"/>
          <w:color w:val="auto"/>
          <w:szCs w:val="28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</w:t>
      </w:r>
      <w:r w:rsidR="0098405A" w:rsidRPr="005061F7">
        <w:rPr>
          <w:color w:val="auto"/>
          <w:szCs w:val="28"/>
        </w:rPr>
        <w:t xml:space="preserve"> на решения, действия (бездействия) должностных лиц</w:t>
      </w:r>
      <w:r w:rsidR="0098405A" w:rsidRPr="005061F7">
        <w:rPr>
          <w:rFonts w:eastAsia="Andale Sans UI"/>
          <w:color w:val="auto"/>
          <w:szCs w:val="28"/>
        </w:rPr>
        <w:t>:</w:t>
      </w:r>
    </w:p>
    <w:p w:rsidR="0098405A" w:rsidRPr="005061F7" w:rsidRDefault="004D67B6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 xml:space="preserve">- </w:t>
      </w:r>
      <w:r w:rsidR="0098405A" w:rsidRPr="005061F7">
        <w:rPr>
          <w:color w:val="auto"/>
          <w:szCs w:val="28"/>
        </w:rPr>
        <w:t>к начальнику общего отдела - на действия должностных лиц общего отдела;</w:t>
      </w:r>
    </w:p>
    <w:p w:rsidR="0098405A" w:rsidRPr="005061F7" w:rsidRDefault="005061F7" w:rsidP="0098405A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>к главному архитектору города Азова - на действия должностных лиц уполномоченного органа;</w:t>
      </w:r>
    </w:p>
    <w:p w:rsidR="0098405A" w:rsidRPr="005061F7" w:rsidRDefault="005061F7" w:rsidP="0098405A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- </w:t>
      </w:r>
      <w:r w:rsidR="0098405A" w:rsidRPr="005061F7">
        <w:rPr>
          <w:color w:val="auto"/>
          <w:szCs w:val="28"/>
        </w:rPr>
        <w:t xml:space="preserve">к </w:t>
      </w:r>
      <w:r w:rsidR="00DC5F88">
        <w:rPr>
          <w:color w:val="auto"/>
          <w:szCs w:val="28"/>
        </w:rPr>
        <w:t>Г</w:t>
      </w:r>
      <w:r w:rsidR="0098405A" w:rsidRPr="005061F7">
        <w:rPr>
          <w:color w:val="auto"/>
          <w:szCs w:val="28"/>
        </w:rPr>
        <w:t>лаве города Азова - на действия начальника общего отдела или главного архитектора города Азова;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  <w:r w:rsidRPr="005061F7">
        <w:rPr>
          <w:color w:val="auto"/>
          <w:szCs w:val="28"/>
        </w:rPr>
        <w:t>к руководителю МФЦ - на действия работников МФЦ.</w:t>
      </w:r>
    </w:p>
    <w:p w:rsidR="0098405A" w:rsidRPr="005061F7" w:rsidRDefault="0098405A" w:rsidP="0098405A">
      <w:pPr>
        <w:autoSpaceDE w:val="0"/>
        <w:autoSpaceDN w:val="0"/>
        <w:adjustRightInd w:val="0"/>
        <w:rPr>
          <w:color w:val="auto"/>
          <w:szCs w:val="28"/>
        </w:rPr>
      </w:pPr>
    </w:p>
    <w:p w:rsidR="0098405A" w:rsidRPr="005061F7" w:rsidRDefault="00A57F6B" w:rsidP="0098405A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98405A" w:rsidRPr="005061F7">
        <w:rPr>
          <w:color w:val="auto"/>
          <w:szCs w:val="28"/>
        </w:rPr>
        <w:t xml:space="preserve">. Досудебное (внесудебное) обжалование решений, действий (бездействия) должностных лиц </w:t>
      </w:r>
      <w:r w:rsidR="00551833" w:rsidRPr="005061F7">
        <w:rPr>
          <w:color w:val="auto"/>
          <w:szCs w:val="28"/>
        </w:rPr>
        <w:t>Администрации</w:t>
      </w:r>
      <w:r w:rsidR="0098405A" w:rsidRPr="005061F7">
        <w:rPr>
          <w:color w:val="auto"/>
          <w:szCs w:val="28"/>
        </w:rPr>
        <w:t xml:space="preserve"> города Азова и работников МФЦ регулируется следующими нормативными актами:</w:t>
      </w:r>
    </w:p>
    <w:p w:rsidR="0098405A" w:rsidRPr="005061F7" w:rsidRDefault="004D67B6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- </w:t>
      </w:r>
      <w:r w:rsidR="0098405A" w:rsidRPr="005061F7">
        <w:rPr>
          <w:rFonts w:eastAsia="Andale Sans UI"/>
          <w:color w:val="auto"/>
          <w:szCs w:val="28"/>
        </w:rPr>
        <w:t>Федеральным законом № 210-ФЗ;</w:t>
      </w:r>
    </w:p>
    <w:p w:rsidR="0098405A" w:rsidRPr="005061F7" w:rsidRDefault="005061F7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>
        <w:rPr>
          <w:rFonts w:eastAsia="Andale Sans UI"/>
          <w:color w:val="auto"/>
          <w:szCs w:val="28"/>
        </w:rPr>
        <w:t>- </w:t>
      </w:r>
      <w:r w:rsidR="0098405A" w:rsidRPr="005061F7">
        <w:rPr>
          <w:rFonts w:eastAsia="Andale Sans UI"/>
          <w:color w:val="auto"/>
          <w:szCs w:val="28"/>
        </w:rPr>
        <w:t xml:space="preserve">постановлением Правительства </w:t>
      </w:r>
      <w:r w:rsidR="0098405A" w:rsidRPr="005061F7">
        <w:rPr>
          <w:color w:val="auto"/>
          <w:szCs w:val="28"/>
        </w:rPr>
        <w:t>Российской Федерации</w:t>
      </w:r>
      <w:r w:rsidR="0098405A" w:rsidRPr="005061F7">
        <w:rPr>
          <w:rFonts w:eastAsia="Andale Sans UI"/>
          <w:color w:val="auto"/>
          <w:szCs w:val="28"/>
        </w:rPr>
        <w:t xml:space="preserve"> от 16.08.2012 № 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</w:r>
      <w:r w:rsidR="0098405A" w:rsidRPr="005061F7">
        <w:rPr>
          <w:color w:val="auto"/>
          <w:szCs w:val="28"/>
        </w:rPr>
        <w:t>Российской Федерации</w:t>
      </w:r>
      <w:r w:rsidR="0098405A" w:rsidRPr="005061F7">
        <w:rPr>
          <w:rFonts w:eastAsia="Andale Sans UI"/>
          <w:color w:val="auto"/>
          <w:szCs w:val="28"/>
        </w:rPr>
        <w:t>, государственных корпораций, наделенных в соответствии с федеральными законами полномочиями по предост</w:t>
      </w:r>
      <w:r w:rsidR="00FF5D0D">
        <w:rPr>
          <w:rFonts w:eastAsia="Andale Sans UI"/>
          <w:color w:val="auto"/>
          <w:szCs w:val="28"/>
        </w:rPr>
        <w:t>авлению государственных услуг в </w:t>
      </w:r>
      <w:r w:rsidR="0098405A" w:rsidRPr="005061F7">
        <w:rPr>
          <w:rFonts w:eastAsia="Andale Sans UI"/>
          <w:color w:val="auto"/>
          <w:szCs w:val="28"/>
        </w:rPr>
        <w:t>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98405A" w:rsidRPr="005061F7" w:rsidRDefault="004D67B6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 xml:space="preserve">- </w:t>
      </w:r>
      <w:r w:rsidR="0098405A" w:rsidRPr="005061F7">
        <w:rPr>
          <w:rFonts w:eastAsia="Andale Sans UI"/>
          <w:color w:val="auto"/>
          <w:szCs w:val="28"/>
        </w:rPr>
        <w:t xml:space="preserve">постановлением Правительства </w:t>
      </w:r>
      <w:r w:rsidR="0098405A" w:rsidRPr="005061F7">
        <w:rPr>
          <w:color w:val="auto"/>
          <w:szCs w:val="28"/>
        </w:rPr>
        <w:t>Российской Федерации</w:t>
      </w:r>
      <w:r w:rsidR="00014DBF">
        <w:rPr>
          <w:rFonts w:eastAsia="Andale Sans UI"/>
          <w:color w:val="auto"/>
          <w:szCs w:val="28"/>
        </w:rPr>
        <w:t xml:space="preserve"> от 20.11.2012 № </w:t>
      </w:r>
      <w:r w:rsidR="0098405A" w:rsidRPr="005061F7">
        <w:rPr>
          <w:rFonts w:eastAsia="Andale Sans UI"/>
          <w:color w:val="auto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E5546" w:rsidRDefault="002E5546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5061F7" w:rsidRDefault="005061F7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p w:rsidR="009248D4" w:rsidRDefault="009248D4" w:rsidP="0098405A">
      <w:pPr>
        <w:autoSpaceDE w:val="0"/>
        <w:autoSpaceDN w:val="0"/>
        <w:adjustRightInd w:val="0"/>
        <w:rPr>
          <w:rFonts w:eastAsia="Andale Sans UI"/>
          <w:color w:val="auto"/>
          <w:szCs w:val="28"/>
        </w:rPr>
      </w:pPr>
    </w:p>
    <w:tbl>
      <w:tblPr>
        <w:tblStyle w:val="af1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89"/>
      </w:tblGrid>
      <w:tr w:rsidR="005061F7" w:rsidRPr="005061F7" w:rsidTr="00BB4FDD">
        <w:tc>
          <w:tcPr>
            <w:tcW w:w="3686" w:type="dxa"/>
          </w:tcPr>
          <w:p w:rsidR="002E5546" w:rsidRPr="005061F7" w:rsidRDefault="002E5546" w:rsidP="002E5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Andale Sans UI"/>
                <w:color w:val="auto"/>
                <w:szCs w:val="28"/>
              </w:rPr>
            </w:pPr>
            <w:r w:rsidRPr="005061F7">
              <w:rPr>
                <w:rFonts w:eastAsia="Andale Sans UI"/>
                <w:color w:val="auto"/>
                <w:szCs w:val="28"/>
              </w:rPr>
              <w:t>Управляющий делами</w:t>
            </w:r>
          </w:p>
        </w:tc>
        <w:tc>
          <w:tcPr>
            <w:tcW w:w="6089" w:type="dxa"/>
          </w:tcPr>
          <w:p w:rsidR="002E5546" w:rsidRPr="005061F7" w:rsidRDefault="002E5546" w:rsidP="007C2361">
            <w:pPr>
              <w:autoSpaceDE w:val="0"/>
              <w:autoSpaceDN w:val="0"/>
              <w:adjustRightInd w:val="0"/>
              <w:ind w:firstLine="0"/>
              <w:rPr>
                <w:rFonts w:eastAsia="Andale Sans UI"/>
                <w:color w:val="auto"/>
                <w:szCs w:val="28"/>
              </w:rPr>
            </w:pPr>
          </w:p>
        </w:tc>
      </w:tr>
      <w:tr w:rsidR="005061F7" w:rsidRPr="005061F7" w:rsidTr="00BB4FDD">
        <w:tc>
          <w:tcPr>
            <w:tcW w:w="3686" w:type="dxa"/>
          </w:tcPr>
          <w:p w:rsidR="002E5546" w:rsidRDefault="00BB4FDD" w:rsidP="002E5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Andale Sans UI"/>
                <w:color w:val="auto"/>
                <w:szCs w:val="28"/>
              </w:rPr>
            </w:pPr>
            <w:r>
              <w:rPr>
                <w:rFonts w:eastAsia="Andale Sans UI"/>
                <w:color w:val="auto"/>
                <w:szCs w:val="28"/>
              </w:rPr>
              <w:t>а</w:t>
            </w:r>
            <w:r w:rsidR="002E5546" w:rsidRPr="005061F7">
              <w:rPr>
                <w:rFonts w:eastAsia="Andale Sans UI"/>
                <w:color w:val="auto"/>
                <w:szCs w:val="28"/>
              </w:rPr>
              <w:t>дминистрации</w:t>
            </w:r>
          </w:p>
          <w:p w:rsidR="00BB4FDD" w:rsidRDefault="00BB4FDD" w:rsidP="002E5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Andale Sans UI"/>
                <w:color w:val="auto"/>
                <w:szCs w:val="28"/>
              </w:rPr>
            </w:pPr>
          </w:p>
          <w:p w:rsidR="00BB4FDD" w:rsidRDefault="00BB4FDD" w:rsidP="00BB4FDD">
            <w:pPr>
              <w:autoSpaceDE w:val="0"/>
              <w:autoSpaceDN w:val="0"/>
              <w:adjustRightInd w:val="0"/>
              <w:ind w:firstLine="0"/>
              <w:rPr>
                <w:rFonts w:eastAsia="Andale Sans UI"/>
                <w:color w:val="auto"/>
                <w:szCs w:val="28"/>
              </w:rPr>
            </w:pPr>
            <w:r>
              <w:rPr>
                <w:rFonts w:eastAsia="Andale Sans UI"/>
                <w:color w:val="auto"/>
                <w:szCs w:val="28"/>
              </w:rPr>
              <w:t>Верно.</w:t>
            </w:r>
          </w:p>
          <w:p w:rsidR="00BB4FDD" w:rsidRDefault="00BB4FDD" w:rsidP="00BB4FDD">
            <w:pPr>
              <w:autoSpaceDE w:val="0"/>
              <w:autoSpaceDN w:val="0"/>
              <w:adjustRightInd w:val="0"/>
              <w:ind w:firstLine="0"/>
              <w:rPr>
                <w:rFonts w:eastAsia="Andale Sans UI"/>
                <w:color w:val="auto"/>
                <w:szCs w:val="28"/>
              </w:rPr>
            </w:pPr>
            <w:r>
              <w:rPr>
                <w:rFonts w:eastAsia="Andale Sans UI"/>
                <w:color w:val="auto"/>
                <w:szCs w:val="28"/>
              </w:rPr>
              <w:t>Начальник общего отдела</w:t>
            </w:r>
          </w:p>
          <w:p w:rsidR="00BB4FDD" w:rsidRPr="005061F7" w:rsidRDefault="00BB4FDD" w:rsidP="00BB4FDD">
            <w:pPr>
              <w:autoSpaceDE w:val="0"/>
              <w:autoSpaceDN w:val="0"/>
              <w:adjustRightInd w:val="0"/>
              <w:ind w:firstLine="0"/>
              <w:rPr>
                <w:rFonts w:eastAsia="Andale Sans UI"/>
                <w:color w:val="auto"/>
                <w:szCs w:val="28"/>
              </w:rPr>
            </w:pPr>
            <w:r>
              <w:rPr>
                <w:rFonts w:eastAsia="Andale Sans UI"/>
                <w:color w:val="auto"/>
                <w:szCs w:val="28"/>
              </w:rPr>
              <w:t>09.12.2024</w:t>
            </w:r>
          </w:p>
        </w:tc>
        <w:tc>
          <w:tcPr>
            <w:tcW w:w="6089" w:type="dxa"/>
          </w:tcPr>
          <w:p w:rsidR="002E5546" w:rsidRDefault="002E5546" w:rsidP="001D34E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Andale Sans UI"/>
                <w:color w:val="auto"/>
                <w:szCs w:val="28"/>
              </w:rPr>
            </w:pPr>
            <w:r w:rsidRPr="005061F7">
              <w:rPr>
                <w:rFonts w:eastAsia="Andale Sans UI"/>
                <w:color w:val="auto"/>
                <w:szCs w:val="28"/>
              </w:rPr>
              <w:t>И.Н. Дзюба</w:t>
            </w:r>
          </w:p>
          <w:p w:rsidR="00BB4FDD" w:rsidRDefault="00BB4FDD" w:rsidP="001D34E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Andale Sans UI"/>
                <w:color w:val="auto"/>
                <w:szCs w:val="28"/>
              </w:rPr>
            </w:pPr>
          </w:p>
          <w:p w:rsidR="00BB4FDD" w:rsidRDefault="00BB4FDD" w:rsidP="001D34E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Andale Sans UI"/>
                <w:color w:val="auto"/>
                <w:szCs w:val="28"/>
              </w:rPr>
            </w:pPr>
          </w:p>
          <w:p w:rsidR="00BB4FDD" w:rsidRPr="005061F7" w:rsidRDefault="00BB4FDD" w:rsidP="001D34E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Andale Sans UI"/>
                <w:color w:val="auto"/>
                <w:szCs w:val="28"/>
              </w:rPr>
            </w:pPr>
            <w:r>
              <w:rPr>
                <w:rFonts w:eastAsia="Andale Sans UI"/>
                <w:color w:val="auto"/>
                <w:szCs w:val="28"/>
              </w:rPr>
              <w:t>В.А. Жигайлова</w:t>
            </w:r>
          </w:p>
        </w:tc>
      </w:tr>
    </w:tbl>
    <w:p w:rsidR="007C2361" w:rsidRPr="005061F7" w:rsidRDefault="007C2361" w:rsidP="007C2361">
      <w:pPr>
        <w:ind w:firstLine="0"/>
        <w:rPr>
          <w:color w:val="auto"/>
        </w:rPr>
        <w:sectPr w:rsidR="007C2361" w:rsidRPr="005061F7" w:rsidSect="00DC2F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2361" w:rsidRPr="005061F7" w:rsidRDefault="007C2361" w:rsidP="00F04096">
      <w:pPr>
        <w:autoSpaceDE w:val="0"/>
        <w:autoSpaceDN w:val="0"/>
        <w:adjustRightInd w:val="0"/>
        <w:ind w:left="4536" w:firstLine="0"/>
        <w:jc w:val="center"/>
        <w:outlineLvl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>Приложение № 1</w:t>
      </w:r>
    </w:p>
    <w:p w:rsidR="007C2361" w:rsidRPr="005061F7" w:rsidRDefault="007C2361" w:rsidP="00F04096">
      <w:pPr>
        <w:autoSpaceDE w:val="0"/>
        <w:autoSpaceDN w:val="0"/>
        <w:adjustRightInd w:val="0"/>
        <w:ind w:left="4536" w:firstLine="0"/>
        <w:jc w:val="center"/>
        <w:rPr>
          <w:bCs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к Административному регламенту</w:t>
      </w:r>
      <w:r w:rsidRPr="005061F7">
        <w:rPr>
          <w:bCs/>
          <w:color w:val="auto"/>
          <w:szCs w:val="28"/>
        </w:rPr>
        <w:t xml:space="preserve"> </w:t>
      </w:r>
    </w:p>
    <w:p w:rsidR="007C2361" w:rsidRPr="005061F7" w:rsidRDefault="007C2361" w:rsidP="00F04096">
      <w:pPr>
        <w:autoSpaceDE w:val="0"/>
        <w:autoSpaceDN w:val="0"/>
        <w:adjustRightInd w:val="0"/>
        <w:ind w:left="4536" w:firstLine="0"/>
        <w:jc w:val="center"/>
        <w:rPr>
          <w:bCs/>
          <w:color w:val="auto"/>
          <w:szCs w:val="28"/>
        </w:rPr>
      </w:pPr>
      <w:r w:rsidRPr="005061F7">
        <w:rPr>
          <w:bCs/>
          <w:color w:val="auto"/>
          <w:szCs w:val="28"/>
        </w:rPr>
        <w:t>предоставления муниципальной услуги</w:t>
      </w:r>
    </w:p>
    <w:p w:rsidR="007B50A9" w:rsidRPr="005061F7" w:rsidRDefault="007B50A9" w:rsidP="00A57F6B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color w:val="auto"/>
          <w:szCs w:val="28"/>
        </w:rPr>
        <w:t xml:space="preserve">«Включение молодых семей, нуждающихся в </w:t>
      </w:r>
      <w:r w:rsidR="00BB75DC" w:rsidRPr="005061F7">
        <w:rPr>
          <w:color w:val="auto"/>
          <w:szCs w:val="28"/>
        </w:rPr>
        <w:t> </w:t>
      </w:r>
      <w:r w:rsidRPr="005061F7">
        <w:rPr>
          <w:color w:val="auto"/>
          <w:szCs w:val="28"/>
        </w:rPr>
        <w:t>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7C2361" w:rsidRPr="005061F7" w:rsidRDefault="007C2361" w:rsidP="007C2361">
      <w:pPr>
        <w:pStyle w:val="ConsPlusNormal"/>
        <w:widowControl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6D42" w:rsidRDefault="00B56D42" w:rsidP="007C2361">
      <w:pPr>
        <w:pStyle w:val="ConsPlusNormal"/>
        <w:widowControl/>
        <w:ind w:left="439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2361" w:rsidRPr="005061F7" w:rsidRDefault="007C2361" w:rsidP="007C2361">
      <w:pPr>
        <w:pStyle w:val="ConsPlusNormal"/>
        <w:widowControl/>
        <w:ind w:left="4395"/>
        <w:jc w:val="right"/>
        <w:rPr>
          <w:sz w:val="24"/>
          <w:szCs w:val="24"/>
        </w:rPr>
      </w:pPr>
      <w:r w:rsidRPr="005061F7">
        <w:rPr>
          <w:rFonts w:ascii="Times New Roman" w:hAnsi="Times New Roman" w:cs="Times New Roman"/>
          <w:bCs/>
          <w:sz w:val="24"/>
          <w:szCs w:val="24"/>
        </w:rPr>
        <w:t xml:space="preserve">Главе города Азова </w:t>
      </w:r>
      <w:r w:rsidRPr="005061F7">
        <w:rPr>
          <w:sz w:val="24"/>
          <w:szCs w:val="24"/>
        </w:rPr>
        <w:t>_________________</w:t>
      </w:r>
    </w:p>
    <w:p w:rsidR="007C2361" w:rsidRDefault="007C2361" w:rsidP="007C2361">
      <w:pPr>
        <w:ind w:firstLine="0"/>
        <w:jc w:val="center"/>
        <w:rPr>
          <w:bCs/>
          <w:color w:val="auto"/>
          <w:spacing w:val="60"/>
          <w:sz w:val="24"/>
        </w:rPr>
      </w:pPr>
    </w:p>
    <w:p w:rsidR="00087EFE" w:rsidRPr="005061F7" w:rsidRDefault="00087EFE" w:rsidP="007C2361">
      <w:pPr>
        <w:ind w:firstLine="0"/>
        <w:jc w:val="center"/>
        <w:rPr>
          <w:bCs/>
          <w:color w:val="auto"/>
          <w:spacing w:val="60"/>
          <w:sz w:val="24"/>
        </w:rPr>
      </w:pPr>
    </w:p>
    <w:p w:rsidR="00713DA2" w:rsidRPr="005061F7" w:rsidRDefault="00713DA2" w:rsidP="00713DA2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ЗАЯВЛЕНИЕ</w:t>
      </w:r>
    </w:p>
    <w:p w:rsidR="00713DA2" w:rsidRPr="005061F7" w:rsidRDefault="00713DA2" w:rsidP="00713DA2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A5464" w:rsidRPr="005061F7" w:rsidRDefault="0040041E" w:rsidP="00493A1E">
      <w:pPr>
        <w:autoSpaceDE w:val="0"/>
        <w:autoSpaceDN w:val="0"/>
        <w:adjustRightInd w:val="0"/>
        <w:rPr>
          <w:color w:val="auto"/>
          <w:sz w:val="24"/>
        </w:rPr>
      </w:pPr>
      <w:r>
        <w:rPr>
          <w:color w:val="auto"/>
          <w:sz w:val="24"/>
        </w:rPr>
        <w:t>П</w:t>
      </w:r>
      <w:r w:rsidRPr="005061F7">
        <w:rPr>
          <w:color w:val="auto"/>
          <w:sz w:val="24"/>
        </w:rPr>
        <w:t>рошу признать нуждающ</w:t>
      </w:r>
      <w:r w:rsidR="00694010">
        <w:rPr>
          <w:color w:val="auto"/>
          <w:sz w:val="24"/>
        </w:rPr>
        <w:t>ей</w:t>
      </w:r>
      <w:r w:rsidRPr="005061F7">
        <w:rPr>
          <w:color w:val="auto"/>
          <w:sz w:val="24"/>
        </w:rPr>
        <w:t xml:space="preserve">ся в жилом помещении и </w:t>
      </w:r>
      <w:r w:rsidRPr="005061F7">
        <w:rPr>
          <w:rFonts w:eastAsia="Calibri"/>
          <w:color w:val="auto"/>
          <w:sz w:val="24"/>
        </w:rPr>
        <w:t>имеющ</w:t>
      </w:r>
      <w:r w:rsidR="00694010">
        <w:rPr>
          <w:rFonts w:eastAsia="Calibri"/>
          <w:color w:val="auto"/>
          <w:sz w:val="24"/>
        </w:rPr>
        <w:t>ей</w:t>
      </w:r>
      <w:r w:rsidRPr="005061F7">
        <w:rPr>
          <w:rFonts w:eastAsia="Calibri"/>
          <w:color w:val="auto"/>
          <w:sz w:val="24"/>
        </w:rPr>
        <w:t xml:space="preserve"> доходы, достаточны</w:t>
      </w:r>
      <w:r>
        <w:rPr>
          <w:rFonts w:eastAsia="Calibri"/>
          <w:color w:val="auto"/>
          <w:sz w:val="24"/>
        </w:rPr>
        <w:t>х</w:t>
      </w:r>
      <w:r w:rsidRPr="005061F7">
        <w:rPr>
          <w:rFonts w:eastAsia="Calibri"/>
          <w:color w:val="auto"/>
          <w:sz w:val="24"/>
        </w:rPr>
        <w:t xml:space="preserve"> для оплаты стоимости жилья в части, превышающей размер предоставляемой социальной выплаты</w:t>
      </w:r>
      <w:r>
        <w:rPr>
          <w:rFonts w:eastAsia="Calibri"/>
          <w:color w:val="auto"/>
          <w:sz w:val="24"/>
        </w:rPr>
        <w:t xml:space="preserve">, в </w:t>
      </w:r>
      <w:r w:rsidR="00AA5B75">
        <w:rPr>
          <w:rFonts w:eastAsia="Calibri"/>
          <w:color w:val="auto"/>
          <w:sz w:val="24"/>
        </w:rPr>
        <w:t> </w:t>
      </w:r>
      <w:r w:rsidR="002A5464" w:rsidRPr="005061F7">
        <w:rPr>
          <w:color w:val="auto"/>
          <w:sz w:val="24"/>
        </w:rPr>
        <w:t>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93A1E" w:rsidRPr="005061F7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мою </w:t>
      </w:r>
      <w:r w:rsidR="00757C11">
        <w:rPr>
          <w:rFonts w:eastAsia="Calibri"/>
          <w:color w:val="auto"/>
          <w:sz w:val="24"/>
        </w:rPr>
        <w:t>семью в составе</w:t>
      </w:r>
      <w:r w:rsidR="002A5464" w:rsidRPr="005061F7">
        <w:rPr>
          <w:color w:val="auto"/>
          <w:sz w:val="24"/>
        </w:rPr>
        <w:t>: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___________________________________________________________________________ г.р.,</w:t>
      </w:r>
    </w:p>
    <w:p w:rsidR="002A5464" w:rsidRPr="005061F7" w:rsidRDefault="002A5464" w:rsidP="002A546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061F7">
        <w:rPr>
          <w:rFonts w:ascii="Times New Roman" w:hAnsi="Times New Roman" w:cs="Times New Roman"/>
        </w:rPr>
        <w:t xml:space="preserve">(фамилия, имя, отчество полностью </w:t>
      </w:r>
      <w:r w:rsidRPr="005061F7">
        <w:rPr>
          <w:rFonts w:ascii="Times New Roman" w:eastAsia="Andale Sans UI" w:hAnsi="Times New Roman" w:cs="Times New Roman"/>
        </w:rPr>
        <w:t>(последнее - при наличии)</w:t>
      </w:r>
      <w:r w:rsidRPr="005061F7">
        <w:rPr>
          <w:rFonts w:ascii="Times New Roman" w:hAnsi="Times New Roman" w:cs="Times New Roman"/>
        </w:rPr>
        <w:t>, дата рождения)</w:t>
      </w:r>
    </w:p>
    <w:p w:rsidR="002A5464" w:rsidRPr="005061F7" w:rsidRDefault="0066509F" w:rsidP="002A54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п</w:t>
      </w:r>
      <w:r w:rsidR="002A5464" w:rsidRPr="005061F7">
        <w:rPr>
          <w:rFonts w:ascii="Times New Roman" w:hAnsi="Times New Roman" w:cs="Times New Roman"/>
          <w:sz w:val="24"/>
          <w:szCs w:val="24"/>
        </w:rPr>
        <w:t>аспорт: серия ___________№__________</w:t>
      </w:r>
      <w:r w:rsidRPr="005061F7">
        <w:rPr>
          <w:rFonts w:ascii="Times New Roman" w:hAnsi="Times New Roman" w:cs="Times New Roman"/>
          <w:sz w:val="24"/>
          <w:szCs w:val="24"/>
        </w:rPr>
        <w:t>____, выдан _____</w:t>
      </w:r>
      <w:r w:rsidR="002A5464" w:rsidRPr="005061F7">
        <w:rPr>
          <w:rFonts w:ascii="Times New Roman" w:hAnsi="Times New Roman" w:cs="Times New Roman"/>
          <w:sz w:val="24"/>
          <w:szCs w:val="24"/>
        </w:rPr>
        <w:t>____</w:t>
      </w:r>
      <w:r w:rsidRPr="005061F7">
        <w:rPr>
          <w:rFonts w:ascii="Times New Roman" w:hAnsi="Times New Roman" w:cs="Times New Roman"/>
          <w:sz w:val="24"/>
          <w:szCs w:val="24"/>
        </w:rPr>
        <w:t>_______________</w:t>
      </w:r>
      <w:r w:rsidR="002A5464" w:rsidRPr="005061F7">
        <w:rPr>
          <w:rFonts w:ascii="Times New Roman" w:hAnsi="Times New Roman" w:cs="Times New Roman"/>
          <w:sz w:val="24"/>
          <w:szCs w:val="24"/>
        </w:rPr>
        <w:t>______________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________________________________________________г., СНИЛС ___________________________, адрес регистрации: ___________________________________________________________________,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номер телефона _______________________________, эл. почта______________________________,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супруга _________________________________________________________</w:t>
      </w:r>
      <w:r w:rsidR="002E5546" w:rsidRPr="005061F7">
        <w:rPr>
          <w:rFonts w:ascii="Times New Roman" w:hAnsi="Times New Roman" w:cs="Times New Roman"/>
          <w:sz w:val="24"/>
          <w:szCs w:val="24"/>
        </w:rPr>
        <w:t>__</w:t>
      </w:r>
      <w:r w:rsidRPr="005061F7">
        <w:rPr>
          <w:rFonts w:ascii="Times New Roman" w:hAnsi="Times New Roman" w:cs="Times New Roman"/>
          <w:sz w:val="24"/>
          <w:szCs w:val="24"/>
        </w:rPr>
        <w:t>_______________ г.р.,</w:t>
      </w:r>
    </w:p>
    <w:p w:rsidR="002A5464" w:rsidRPr="005061F7" w:rsidRDefault="002A5464" w:rsidP="002A546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061F7">
        <w:rPr>
          <w:rFonts w:ascii="Times New Roman" w:hAnsi="Times New Roman" w:cs="Times New Roman"/>
        </w:rPr>
        <w:t xml:space="preserve">(фамилия, имя, отчество полностью </w:t>
      </w:r>
      <w:r w:rsidRPr="005061F7">
        <w:rPr>
          <w:rFonts w:ascii="Times New Roman" w:eastAsia="Andale Sans UI" w:hAnsi="Times New Roman" w:cs="Times New Roman"/>
        </w:rPr>
        <w:t>(последнее - при наличии)</w:t>
      </w:r>
      <w:r w:rsidRPr="005061F7">
        <w:rPr>
          <w:rFonts w:ascii="Times New Roman" w:hAnsi="Times New Roman" w:cs="Times New Roman"/>
        </w:rPr>
        <w:t>, дата рождения)</w:t>
      </w:r>
    </w:p>
    <w:p w:rsidR="0066509F" w:rsidRPr="005061F7" w:rsidRDefault="0066509F" w:rsidP="006650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паспорт: серия ___________№______________, выдан ______________________________________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________________________________________________г., СНИЛС ___________________________, адрес регистрации: ___________________________________________________________________,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номер телефона _______________________________, эл. почта______________________________,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дети: 1) ________________________________________________________</w:t>
      </w:r>
      <w:r w:rsidR="00F04096" w:rsidRPr="005061F7">
        <w:rPr>
          <w:rFonts w:ascii="Times New Roman" w:hAnsi="Times New Roman" w:cs="Times New Roman"/>
          <w:sz w:val="24"/>
          <w:szCs w:val="24"/>
        </w:rPr>
        <w:t>_____________</w:t>
      </w:r>
      <w:r w:rsidRPr="005061F7">
        <w:rPr>
          <w:rFonts w:ascii="Times New Roman" w:hAnsi="Times New Roman" w:cs="Times New Roman"/>
          <w:sz w:val="24"/>
          <w:szCs w:val="24"/>
        </w:rPr>
        <w:t>_____ г.р.,</w:t>
      </w:r>
    </w:p>
    <w:p w:rsidR="002A5464" w:rsidRPr="005061F7" w:rsidRDefault="002A5464" w:rsidP="002A54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61F7">
        <w:rPr>
          <w:rFonts w:ascii="Times New Roman" w:hAnsi="Times New Roman" w:cs="Times New Roman"/>
          <w:sz w:val="18"/>
          <w:szCs w:val="18"/>
        </w:rPr>
        <w:t>(</w:t>
      </w:r>
      <w:r w:rsidRPr="005061F7">
        <w:rPr>
          <w:rFonts w:ascii="Times New Roman" w:hAnsi="Times New Roman" w:cs="Times New Roman"/>
        </w:rPr>
        <w:t xml:space="preserve">фамилия, имя, отчество полностью </w:t>
      </w:r>
      <w:r w:rsidRPr="005061F7">
        <w:rPr>
          <w:rFonts w:ascii="Times New Roman" w:eastAsia="Andale Sans UI" w:hAnsi="Times New Roman" w:cs="Times New Roman"/>
        </w:rPr>
        <w:t>(последнее - при наличии)</w:t>
      </w:r>
      <w:r w:rsidRPr="005061F7">
        <w:rPr>
          <w:rFonts w:ascii="Times New Roman" w:hAnsi="Times New Roman" w:cs="Times New Roman"/>
        </w:rPr>
        <w:t>, дата рождения</w:t>
      </w:r>
      <w:r w:rsidRPr="005061F7">
        <w:rPr>
          <w:rFonts w:ascii="Times New Roman" w:hAnsi="Times New Roman" w:cs="Times New Roman"/>
          <w:sz w:val="18"/>
          <w:szCs w:val="18"/>
        </w:rPr>
        <w:t>)</w:t>
      </w:r>
    </w:p>
    <w:p w:rsidR="00493A1E" w:rsidRPr="005061F7" w:rsidRDefault="00493A1E" w:rsidP="00493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 № _____________ выдан ________________</w:t>
      </w:r>
    </w:p>
    <w:p w:rsidR="00493A1E" w:rsidRPr="005061F7" w:rsidRDefault="00493A1E" w:rsidP="00493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______________________________________________________ г., СНИЛС ____________________,</w:t>
      </w:r>
    </w:p>
    <w:p w:rsidR="00493A1E" w:rsidRPr="005061F7" w:rsidRDefault="00493A1E" w:rsidP="00493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___________________________________________________________________,</w:t>
      </w:r>
    </w:p>
    <w:p w:rsidR="002A5464" w:rsidRPr="005061F7" w:rsidRDefault="0066527D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2</w:t>
      </w:r>
      <w:r w:rsidR="002A5464" w:rsidRPr="005061F7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 г.р.,</w:t>
      </w:r>
    </w:p>
    <w:p w:rsidR="002A5464" w:rsidRPr="005061F7" w:rsidRDefault="002A5464" w:rsidP="002A54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61F7">
        <w:rPr>
          <w:rFonts w:ascii="Times New Roman" w:hAnsi="Times New Roman" w:cs="Times New Roman"/>
          <w:sz w:val="18"/>
          <w:szCs w:val="18"/>
        </w:rPr>
        <w:t>(</w:t>
      </w:r>
      <w:r w:rsidRPr="005061F7">
        <w:rPr>
          <w:rFonts w:ascii="Times New Roman" w:hAnsi="Times New Roman" w:cs="Times New Roman"/>
        </w:rPr>
        <w:t xml:space="preserve">фамилия, имя, отчество полностью </w:t>
      </w:r>
      <w:r w:rsidRPr="005061F7">
        <w:rPr>
          <w:rFonts w:ascii="Times New Roman" w:eastAsia="Andale Sans UI" w:hAnsi="Times New Roman" w:cs="Times New Roman"/>
        </w:rPr>
        <w:t>(последнее - при наличии)</w:t>
      </w:r>
      <w:r w:rsidRPr="005061F7">
        <w:rPr>
          <w:rFonts w:ascii="Times New Roman" w:hAnsi="Times New Roman" w:cs="Times New Roman"/>
        </w:rPr>
        <w:t>, дата рождения</w:t>
      </w:r>
      <w:r w:rsidRPr="005061F7">
        <w:rPr>
          <w:rFonts w:ascii="Times New Roman" w:hAnsi="Times New Roman" w:cs="Times New Roman"/>
          <w:sz w:val="18"/>
          <w:szCs w:val="18"/>
        </w:rPr>
        <w:t>)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 № _____________ выдан ________________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______________________________________________________ г., СНИЛС ____________________,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___________________________________________________________________,</w:t>
      </w:r>
    </w:p>
    <w:p w:rsidR="002A5464" w:rsidRPr="005061F7" w:rsidRDefault="0066527D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A5464" w:rsidRPr="005061F7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 г.р.,</w:t>
      </w:r>
    </w:p>
    <w:p w:rsidR="002A5464" w:rsidRPr="005061F7" w:rsidRDefault="002A5464" w:rsidP="002A54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61F7">
        <w:rPr>
          <w:rFonts w:ascii="Times New Roman" w:hAnsi="Times New Roman" w:cs="Times New Roman"/>
          <w:sz w:val="18"/>
          <w:szCs w:val="18"/>
        </w:rPr>
        <w:t>(</w:t>
      </w:r>
      <w:r w:rsidRPr="005061F7">
        <w:rPr>
          <w:rFonts w:ascii="Times New Roman" w:hAnsi="Times New Roman" w:cs="Times New Roman"/>
        </w:rPr>
        <w:t xml:space="preserve">фамилия, имя, отчество полностью </w:t>
      </w:r>
      <w:r w:rsidRPr="005061F7">
        <w:rPr>
          <w:rFonts w:ascii="Times New Roman" w:eastAsia="Andale Sans UI" w:hAnsi="Times New Roman" w:cs="Times New Roman"/>
        </w:rPr>
        <w:t>(последнее - при наличии)</w:t>
      </w:r>
      <w:r w:rsidRPr="005061F7">
        <w:rPr>
          <w:rFonts w:ascii="Times New Roman" w:hAnsi="Times New Roman" w:cs="Times New Roman"/>
        </w:rPr>
        <w:t>, дата рождения</w:t>
      </w:r>
      <w:r w:rsidRPr="005061F7">
        <w:rPr>
          <w:rFonts w:ascii="Times New Roman" w:hAnsi="Times New Roman" w:cs="Times New Roman"/>
          <w:sz w:val="18"/>
          <w:szCs w:val="18"/>
        </w:rPr>
        <w:t>)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 № _____________ выдан ________________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______________________________________________________ г., СНИЛС ____________________,</w:t>
      </w:r>
    </w:p>
    <w:p w:rsidR="002A5464" w:rsidRPr="005061F7" w:rsidRDefault="002A5464" w:rsidP="002A5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</w:t>
      </w:r>
      <w:r w:rsidR="0066527D" w:rsidRPr="005061F7">
        <w:rPr>
          <w:rFonts w:ascii="Times New Roman" w:hAnsi="Times New Roman" w:cs="Times New Roman"/>
          <w:sz w:val="24"/>
          <w:szCs w:val="24"/>
        </w:rPr>
        <w:t>.</w:t>
      </w:r>
    </w:p>
    <w:p w:rsidR="00493A1E" w:rsidRPr="005061F7" w:rsidRDefault="00493A1E" w:rsidP="00493A1E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В настоящее время и в течение 5 лет до подачи заявления членам семьи принадлежат и (или) принадлежали жилые помещения на праве собственности, члены семьи занимают по договору социального найма (указать адрес жилого помещения/реквизиты договора социального найма): _____________________________________________________________________________________</w:t>
      </w:r>
    </w:p>
    <w:p w:rsidR="00493A1E" w:rsidRPr="005061F7" w:rsidRDefault="00493A1E" w:rsidP="00493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493A1E" w:rsidRPr="005061F7" w:rsidRDefault="00493A1E" w:rsidP="00493A1E">
      <w:pPr>
        <w:autoSpaceDE w:val="0"/>
        <w:autoSpaceDN w:val="0"/>
        <w:adjustRightInd w:val="0"/>
        <w:ind w:firstLine="426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Сведения о перемене фамилии, имени или отчества, об установлении отцовства членами семьи (указать все предыдущие фамилии, имена, отчества): _______________________________________</w:t>
      </w:r>
    </w:p>
    <w:p w:rsidR="00493A1E" w:rsidRPr="005061F7" w:rsidRDefault="00493A1E" w:rsidP="00493A1E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_____________________________________________________________________________________</w:t>
      </w:r>
    </w:p>
    <w:p w:rsidR="00493A1E" w:rsidRPr="005061F7" w:rsidRDefault="00493A1E" w:rsidP="00493A1E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____________________________________________________________________________________.</w:t>
      </w:r>
    </w:p>
    <w:p w:rsidR="00493A1E" w:rsidRPr="005061F7" w:rsidRDefault="00493A1E" w:rsidP="00493A1E">
      <w:pPr>
        <w:autoSpaceDE w:val="0"/>
        <w:autoSpaceDN w:val="0"/>
        <w:adjustRightInd w:val="0"/>
        <w:ind w:firstLine="426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Сведения о проживании членов семьи</w:t>
      </w:r>
      <w:r w:rsidRPr="005061F7">
        <w:rPr>
          <w:color w:val="auto"/>
          <w:sz w:val="24"/>
        </w:rPr>
        <w:t xml:space="preserve"> в ином муниципальном образовании в течение 5 лет до даты подачи заявления</w:t>
      </w:r>
      <w:r w:rsidRPr="005061F7">
        <w:rPr>
          <w:rFonts w:eastAsia="Andale Sans UI"/>
          <w:color w:val="auto"/>
          <w:sz w:val="24"/>
        </w:rPr>
        <w:t xml:space="preserve"> (указать адреса постоянной регистрации, не указанные в паспортах): _____________________________________________________________________________________ ____________________________________________________________________________________.</w:t>
      </w:r>
    </w:p>
    <w:p w:rsidR="002D1378" w:rsidRPr="005061F7" w:rsidRDefault="002D1378" w:rsidP="00115FD3">
      <w:pPr>
        <w:autoSpaceDE w:val="0"/>
        <w:autoSpaceDN w:val="0"/>
        <w:adjustRightInd w:val="0"/>
        <w:ind w:firstLine="426"/>
        <w:rPr>
          <w:color w:val="auto"/>
          <w:sz w:val="24"/>
        </w:rPr>
      </w:pPr>
      <w:r w:rsidRPr="005061F7">
        <w:rPr>
          <w:bCs/>
          <w:color w:val="auto"/>
          <w:sz w:val="24"/>
        </w:rPr>
        <w:t xml:space="preserve">Обязуемся в случае изменения обстоятельств, послуживших основанием для признания семьи нуждающейся в жилом помещении и имеющей </w:t>
      </w:r>
      <w:r w:rsidRPr="005061F7">
        <w:rPr>
          <w:rFonts w:eastAsia="Calibri"/>
          <w:color w:val="auto"/>
          <w:sz w:val="24"/>
        </w:rPr>
        <w:t xml:space="preserve">доходы, достаточные для оплаты расчетной (средней) стоимости жилья в части, превышающей размер предоставляемой социальной выплаты </w:t>
      </w:r>
      <w:r w:rsidRPr="005061F7">
        <w:rPr>
          <w:bCs/>
          <w:color w:val="auto"/>
          <w:sz w:val="24"/>
        </w:rPr>
        <w:t>(изменения семейного положения, состава семьи</w:t>
      </w:r>
      <w:r w:rsidR="00AB54AA" w:rsidRPr="005061F7">
        <w:rPr>
          <w:bCs/>
          <w:color w:val="auto"/>
          <w:sz w:val="24"/>
        </w:rPr>
        <w:t>,</w:t>
      </w:r>
      <w:r w:rsidRPr="005061F7">
        <w:rPr>
          <w:bCs/>
          <w:color w:val="auto"/>
          <w:sz w:val="24"/>
        </w:rPr>
        <w:t xml:space="preserve"> жилищных условий</w:t>
      </w:r>
      <w:r w:rsidR="00AB54AA" w:rsidRPr="005061F7">
        <w:rPr>
          <w:bCs/>
          <w:color w:val="auto"/>
          <w:sz w:val="24"/>
        </w:rPr>
        <w:t xml:space="preserve"> или места регистрации</w:t>
      </w:r>
      <w:r w:rsidRPr="005061F7">
        <w:rPr>
          <w:bCs/>
          <w:color w:val="auto"/>
          <w:sz w:val="24"/>
        </w:rPr>
        <w:t xml:space="preserve">), предоставить в </w:t>
      </w:r>
      <w:r w:rsidR="00D70131">
        <w:rPr>
          <w:bCs/>
          <w:color w:val="auto"/>
          <w:sz w:val="24"/>
        </w:rPr>
        <w:t xml:space="preserve">уполномоченный орган </w:t>
      </w:r>
      <w:r w:rsidR="00551833" w:rsidRPr="005061F7">
        <w:rPr>
          <w:bCs/>
          <w:color w:val="auto"/>
          <w:sz w:val="24"/>
        </w:rPr>
        <w:t>Администрацию</w:t>
      </w:r>
      <w:r w:rsidRPr="005061F7">
        <w:rPr>
          <w:bCs/>
          <w:color w:val="auto"/>
          <w:sz w:val="24"/>
        </w:rPr>
        <w:t xml:space="preserve"> города Азова подтверждающие документы в течение одного месяца со дня возникновения таких обстоятельств.</w:t>
      </w:r>
    </w:p>
    <w:p w:rsidR="003C529D" w:rsidRPr="005061F7" w:rsidRDefault="003C529D" w:rsidP="003C529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 xml:space="preserve">Даю согласие в соответствии со статьей 9 Федерального закона от 27.07.2006 № 152-ФЗ «О  персональных данных» на автоматизированную, а также без использования средств автоматизации обработку моих персональных данных, со сведениями, представленными мной в </w:t>
      </w:r>
      <w:r w:rsidR="00551833" w:rsidRPr="005061F7">
        <w:rPr>
          <w:rFonts w:ascii="Times New Roman" w:hAnsi="Times New Roman" w:cs="Times New Roman"/>
          <w:sz w:val="24"/>
          <w:szCs w:val="24"/>
        </w:rPr>
        <w:t>Администрацию</w:t>
      </w:r>
      <w:r w:rsidRPr="005061F7">
        <w:rPr>
          <w:rFonts w:ascii="Times New Roman" w:hAnsi="Times New Roman" w:cs="Times New Roman"/>
          <w:sz w:val="24"/>
          <w:szCs w:val="24"/>
        </w:rPr>
        <w:t xml:space="preserve"> города Азова.</w:t>
      </w:r>
    </w:p>
    <w:p w:rsidR="002D1378" w:rsidRPr="005061F7" w:rsidRDefault="002D1378" w:rsidP="00493A1E">
      <w:pPr>
        <w:autoSpaceDE w:val="0"/>
        <w:autoSpaceDN w:val="0"/>
        <w:adjustRightInd w:val="0"/>
        <w:ind w:firstLine="426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Подтверждаю, что члены семьи ранее социальные выплаты и иные формы государственной поддержки на улучшение жилищных условий</w:t>
      </w:r>
      <w:r w:rsidR="00115FD3" w:rsidRPr="005061F7">
        <w:rPr>
          <w:rFonts w:eastAsia="Andale Sans UI"/>
          <w:color w:val="auto"/>
          <w:sz w:val="24"/>
        </w:rPr>
        <w:t xml:space="preserve"> не использовали.</w:t>
      </w:r>
    </w:p>
    <w:p w:rsidR="00713DA2" w:rsidRPr="005061F7" w:rsidRDefault="00713DA2" w:rsidP="00713DA2">
      <w:pPr>
        <w:autoSpaceDE w:val="0"/>
        <w:autoSpaceDN w:val="0"/>
        <w:adjustRightInd w:val="0"/>
        <w:ind w:firstLine="426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Уведомление о принятом решении прошу направить способом: __________________________.</w:t>
      </w:r>
    </w:p>
    <w:p w:rsidR="00713DA2" w:rsidRPr="005061F7" w:rsidRDefault="00713DA2" w:rsidP="00713DA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7B50A9" w:rsidRPr="005061F7" w:rsidRDefault="00436379" w:rsidP="00F04096">
      <w:pPr>
        <w:autoSpaceDE w:val="0"/>
        <w:autoSpaceDN w:val="0"/>
        <w:adjustRightInd w:val="0"/>
        <w:ind w:firstLine="0"/>
        <w:rPr>
          <w:color w:val="auto"/>
          <w:sz w:val="24"/>
        </w:rPr>
      </w:pPr>
      <w:r>
        <w:rPr>
          <w:rFonts w:eastAsia="Andale Sans UI"/>
          <w:color w:val="auto"/>
          <w:sz w:val="24"/>
        </w:rPr>
        <w:t>1.</w:t>
      </w:r>
      <w:r w:rsidR="00851FEC" w:rsidRPr="005061F7">
        <w:rPr>
          <w:rFonts w:eastAsia="Andale Sans UI"/>
          <w:color w:val="auto"/>
          <w:sz w:val="24"/>
        </w:rPr>
        <w:t>___________________________________________________________________________________</w:t>
      </w:r>
      <w:r>
        <w:rPr>
          <w:color w:val="auto"/>
          <w:sz w:val="24"/>
        </w:rPr>
        <w:t>2.</w:t>
      </w:r>
      <w:r w:rsidR="007B50A9" w:rsidRPr="005061F7">
        <w:rPr>
          <w:color w:val="auto"/>
          <w:sz w:val="24"/>
        </w:rPr>
        <w:t>___________________________________________________________________________________</w:t>
      </w:r>
      <w:r>
        <w:rPr>
          <w:color w:val="auto"/>
          <w:sz w:val="24"/>
        </w:rPr>
        <w:t>3.</w:t>
      </w:r>
      <w:r w:rsidR="007B50A9" w:rsidRPr="005061F7">
        <w:rPr>
          <w:color w:val="auto"/>
          <w:sz w:val="24"/>
        </w:rPr>
        <w:t>___________________________________________________________________________________</w:t>
      </w:r>
      <w:r>
        <w:rPr>
          <w:color w:val="auto"/>
          <w:sz w:val="24"/>
        </w:rPr>
        <w:t>4.</w:t>
      </w:r>
      <w:r w:rsidR="00F04096" w:rsidRPr="005061F7">
        <w:rPr>
          <w:color w:val="auto"/>
          <w:sz w:val="24"/>
        </w:rPr>
        <w:t>___________________________________________________________________________________</w:t>
      </w:r>
      <w:r>
        <w:rPr>
          <w:color w:val="auto"/>
          <w:sz w:val="24"/>
        </w:rPr>
        <w:t xml:space="preserve">5. </w:t>
      </w:r>
      <w:r w:rsidR="00501951" w:rsidRPr="005061F7">
        <w:rPr>
          <w:color w:val="auto"/>
          <w:sz w:val="24"/>
        </w:rPr>
        <w:t>___________________________________________________________________________________</w:t>
      </w:r>
    </w:p>
    <w:p w:rsidR="0036110F" w:rsidRPr="005061F7" w:rsidRDefault="0036110F" w:rsidP="0036110F">
      <w:pPr>
        <w:autoSpaceDE w:val="0"/>
        <w:autoSpaceDN w:val="0"/>
        <w:adjustRightInd w:val="0"/>
        <w:ind w:firstLine="0"/>
        <w:rPr>
          <w:color w:val="auto"/>
          <w:sz w:val="24"/>
        </w:rPr>
      </w:pPr>
      <w:r>
        <w:rPr>
          <w:color w:val="auto"/>
          <w:sz w:val="24"/>
        </w:rPr>
        <w:t xml:space="preserve">6. </w:t>
      </w:r>
      <w:r w:rsidRPr="005061F7">
        <w:rPr>
          <w:color w:val="auto"/>
          <w:sz w:val="24"/>
        </w:rPr>
        <w:t>___________________________________________________________________________________</w:t>
      </w:r>
    </w:p>
    <w:p w:rsidR="0036110F" w:rsidRPr="005061F7" w:rsidRDefault="0036110F" w:rsidP="0036110F">
      <w:pPr>
        <w:autoSpaceDE w:val="0"/>
        <w:autoSpaceDN w:val="0"/>
        <w:adjustRightInd w:val="0"/>
        <w:ind w:firstLine="0"/>
        <w:rPr>
          <w:color w:val="auto"/>
          <w:sz w:val="24"/>
        </w:rPr>
      </w:pPr>
      <w:r>
        <w:rPr>
          <w:color w:val="auto"/>
          <w:sz w:val="24"/>
        </w:rPr>
        <w:t xml:space="preserve">7. </w:t>
      </w:r>
      <w:r w:rsidRPr="005061F7">
        <w:rPr>
          <w:color w:val="auto"/>
          <w:sz w:val="24"/>
        </w:rPr>
        <w:t>___________________________________________________________________________________</w:t>
      </w:r>
    </w:p>
    <w:p w:rsidR="0036110F" w:rsidRPr="005061F7" w:rsidRDefault="0036110F" w:rsidP="0036110F">
      <w:pPr>
        <w:autoSpaceDE w:val="0"/>
        <w:autoSpaceDN w:val="0"/>
        <w:adjustRightInd w:val="0"/>
        <w:ind w:firstLine="0"/>
        <w:rPr>
          <w:color w:val="auto"/>
          <w:sz w:val="24"/>
        </w:rPr>
      </w:pPr>
      <w:r>
        <w:rPr>
          <w:color w:val="auto"/>
          <w:sz w:val="24"/>
        </w:rPr>
        <w:t xml:space="preserve">8. </w:t>
      </w:r>
      <w:r w:rsidRPr="005061F7">
        <w:rPr>
          <w:color w:val="auto"/>
          <w:sz w:val="24"/>
        </w:rPr>
        <w:t>___________________________________________________________________________________</w:t>
      </w:r>
    </w:p>
    <w:p w:rsidR="0036110F" w:rsidRPr="005061F7" w:rsidRDefault="0036110F" w:rsidP="0036110F">
      <w:pPr>
        <w:autoSpaceDE w:val="0"/>
        <w:autoSpaceDN w:val="0"/>
        <w:adjustRightInd w:val="0"/>
        <w:ind w:firstLine="0"/>
        <w:rPr>
          <w:color w:val="auto"/>
          <w:sz w:val="24"/>
        </w:rPr>
      </w:pPr>
      <w:r>
        <w:rPr>
          <w:color w:val="auto"/>
          <w:sz w:val="24"/>
        </w:rPr>
        <w:t xml:space="preserve">9. </w:t>
      </w:r>
      <w:r w:rsidRPr="005061F7">
        <w:rPr>
          <w:color w:val="auto"/>
          <w:sz w:val="24"/>
        </w:rPr>
        <w:t>___________________________________________________________________________________</w:t>
      </w:r>
    </w:p>
    <w:p w:rsidR="0036110F" w:rsidRPr="005061F7" w:rsidRDefault="0036110F" w:rsidP="0036110F">
      <w:pPr>
        <w:autoSpaceDE w:val="0"/>
        <w:autoSpaceDN w:val="0"/>
        <w:adjustRightInd w:val="0"/>
        <w:ind w:firstLine="0"/>
        <w:rPr>
          <w:color w:val="auto"/>
          <w:sz w:val="24"/>
        </w:rPr>
      </w:pPr>
      <w:r>
        <w:rPr>
          <w:color w:val="auto"/>
          <w:sz w:val="24"/>
        </w:rPr>
        <w:t xml:space="preserve">10. </w:t>
      </w:r>
      <w:r w:rsidRPr="005061F7">
        <w:rPr>
          <w:color w:val="auto"/>
          <w:sz w:val="24"/>
        </w:rPr>
        <w:t>__________________________________________________________________________________</w:t>
      </w:r>
    </w:p>
    <w:p w:rsidR="007B50A9" w:rsidRPr="005061F7" w:rsidRDefault="007B50A9" w:rsidP="00713D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1C2" w:rsidRPr="005061F7" w:rsidRDefault="00D111C2" w:rsidP="00D111C2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 w:val="0"/>
          <w:color w:val="auto"/>
          <w:szCs w:val="24"/>
        </w:rPr>
        <w:t>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 ______________ ___________________</w:t>
      </w:r>
    </w:p>
    <w:p w:rsidR="00D111C2" w:rsidRPr="005061F7" w:rsidRDefault="00D111C2" w:rsidP="00D111C2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фамилия, инициалы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совершеннолетнего члена семьи)                      (подпись)                     (дата)</w:t>
      </w:r>
    </w:p>
    <w:p w:rsidR="00D111C2" w:rsidRPr="005061F7" w:rsidRDefault="00D111C2" w:rsidP="00D111C2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b w:val="0"/>
          <w:color w:val="auto"/>
          <w:szCs w:val="24"/>
        </w:rPr>
        <w:t>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___ ______________ ___________________</w:t>
      </w:r>
    </w:p>
    <w:p w:rsidR="00D111C2" w:rsidRPr="005061F7" w:rsidRDefault="00D111C2" w:rsidP="00D111C2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фамилия, инициалы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совершеннолетнего члена семьи)                      (подпись)                     (дата)</w:t>
      </w:r>
    </w:p>
    <w:p w:rsidR="00BB75DC" w:rsidRPr="005061F7" w:rsidRDefault="00BB75DC" w:rsidP="00713DA2">
      <w:pPr>
        <w:pStyle w:val="1"/>
        <w:keepNext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 w:val="0"/>
          <w:color w:val="auto"/>
          <w:szCs w:val="24"/>
        </w:rPr>
      </w:pPr>
    </w:p>
    <w:p w:rsidR="00713DA2" w:rsidRPr="005061F7" w:rsidRDefault="00713DA2" w:rsidP="00713DA2">
      <w:pPr>
        <w:pStyle w:val="1"/>
        <w:keepNext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Заявление и прилагаемые к нему согласно перечню документы приняты ________________ г.</w:t>
      </w:r>
    </w:p>
    <w:p w:rsidR="00713DA2" w:rsidRPr="005061F7" w:rsidRDefault="00713DA2" w:rsidP="00713DA2">
      <w:pPr>
        <w:pStyle w:val="1"/>
        <w:keepNext w:val="0"/>
        <w:autoSpaceDE w:val="0"/>
        <w:autoSpaceDN w:val="0"/>
        <w:adjustRightInd w:val="0"/>
        <w:spacing w:line="240" w:lineRule="auto"/>
        <w:ind w:left="426"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______________________________________________________ _______________ ___________________________</w:t>
      </w:r>
    </w:p>
    <w:p w:rsidR="007C2361" w:rsidRPr="005061F7" w:rsidRDefault="00713DA2" w:rsidP="00713D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</w:rPr>
        <w:t>(должность лица, принявшего заявление)                                (подпись, дата)     (фамилия, инициалы)</w:t>
      </w:r>
    </w:p>
    <w:p w:rsidR="007C2361" w:rsidRPr="005061F7" w:rsidRDefault="007C2361" w:rsidP="00A22D71">
      <w:pPr>
        <w:pStyle w:val="ConsPlusNonformat"/>
        <w:widowControl/>
        <w:jc w:val="center"/>
        <w:rPr>
          <w:rFonts w:eastAsia="Andale Sans UI"/>
          <w:sz w:val="16"/>
          <w:szCs w:val="16"/>
        </w:rPr>
        <w:sectPr w:rsidR="007C2361" w:rsidRPr="005061F7" w:rsidSect="0071715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061F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078F" w:rsidRPr="005061F7" w:rsidRDefault="0048078F" w:rsidP="00A57F6B">
      <w:pPr>
        <w:autoSpaceDE w:val="0"/>
        <w:autoSpaceDN w:val="0"/>
        <w:adjustRightInd w:val="0"/>
        <w:ind w:left="4395" w:firstLine="0"/>
        <w:jc w:val="center"/>
        <w:outlineLvl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 xml:space="preserve">Приложение № </w:t>
      </w:r>
      <w:r w:rsidR="007B50A9" w:rsidRPr="005061F7">
        <w:rPr>
          <w:rFonts w:eastAsia="Andale Sans UI"/>
          <w:color w:val="auto"/>
          <w:szCs w:val="28"/>
        </w:rPr>
        <w:t>2</w:t>
      </w:r>
    </w:p>
    <w:p w:rsidR="0048078F" w:rsidRPr="005061F7" w:rsidRDefault="0048078F" w:rsidP="00A57F6B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к Административному регламенту</w:t>
      </w:r>
      <w:r w:rsidRPr="005061F7">
        <w:rPr>
          <w:bCs/>
          <w:color w:val="auto"/>
          <w:szCs w:val="28"/>
        </w:rPr>
        <w:t xml:space="preserve"> </w:t>
      </w:r>
    </w:p>
    <w:p w:rsidR="0048078F" w:rsidRPr="005061F7" w:rsidRDefault="0048078F" w:rsidP="00A57F6B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bCs/>
          <w:color w:val="auto"/>
          <w:szCs w:val="28"/>
        </w:rPr>
        <w:t>предоставления муниципальной услуги</w:t>
      </w:r>
    </w:p>
    <w:p w:rsidR="007B50A9" w:rsidRPr="005061F7" w:rsidRDefault="007B50A9" w:rsidP="00A57F6B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color w:val="auto"/>
          <w:szCs w:val="28"/>
        </w:rPr>
        <w:t xml:space="preserve">«Включение молодых семей, нуждающихся в </w:t>
      </w:r>
      <w:r w:rsidR="0066509F" w:rsidRPr="005061F7">
        <w:rPr>
          <w:color w:val="auto"/>
          <w:szCs w:val="28"/>
        </w:rPr>
        <w:t> </w:t>
      </w:r>
      <w:r w:rsidRPr="005061F7">
        <w:rPr>
          <w:color w:val="auto"/>
          <w:szCs w:val="28"/>
        </w:rPr>
        <w:t>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48078F" w:rsidRPr="005061F7" w:rsidRDefault="0048078F" w:rsidP="0048078F">
      <w:pPr>
        <w:pStyle w:val="ConsPlusNormal"/>
        <w:widowControl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369E" w:rsidRPr="005061F7" w:rsidRDefault="00F3369E" w:rsidP="0048078F">
      <w:pPr>
        <w:pStyle w:val="ConsPlusNormal"/>
        <w:widowControl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8078F" w:rsidRPr="005061F7" w:rsidRDefault="0048078F" w:rsidP="0048078F">
      <w:pPr>
        <w:pStyle w:val="ConsPlusNormal"/>
        <w:widowControl/>
        <w:ind w:left="4395"/>
        <w:jc w:val="right"/>
        <w:rPr>
          <w:sz w:val="24"/>
          <w:szCs w:val="24"/>
        </w:rPr>
      </w:pPr>
      <w:r w:rsidRPr="005061F7">
        <w:rPr>
          <w:rFonts w:ascii="Times New Roman" w:hAnsi="Times New Roman" w:cs="Times New Roman"/>
          <w:bCs/>
          <w:sz w:val="24"/>
          <w:szCs w:val="24"/>
        </w:rPr>
        <w:t xml:space="preserve">Главе города Азова </w:t>
      </w:r>
      <w:r w:rsidRPr="005061F7">
        <w:rPr>
          <w:sz w:val="24"/>
          <w:szCs w:val="24"/>
        </w:rPr>
        <w:t>_________________</w:t>
      </w:r>
    </w:p>
    <w:p w:rsidR="0048078F" w:rsidRPr="005061F7" w:rsidRDefault="0048078F" w:rsidP="0048078F">
      <w:pPr>
        <w:ind w:firstLine="0"/>
        <w:jc w:val="center"/>
        <w:rPr>
          <w:bCs/>
          <w:color w:val="auto"/>
          <w:spacing w:val="60"/>
          <w:sz w:val="24"/>
        </w:rPr>
      </w:pPr>
    </w:p>
    <w:p w:rsidR="00F3369E" w:rsidRDefault="00F3369E" w:rsidP="0048078F">
      <w:pPr>
        <w:ind w:firstLine="0"/>
        <w:jc w:val="center"/>
        <w:rPr>
          <w:bCs/>
          <w:color w:val="auto"/>
          <w:spacing w:val="60"/>
          <w:sz w:val="24"/>
        </w:rPr>
      </w:pPr>
    </w:p>
    <w:p w:rsidR="00A57F6B" w:rsidRPr="005061F7" w:rsidRDefault="00A57F6B" w:rsidP="0048078F">
      <w:pPr>
        <w:ind w:firstLine="0"/>
        <w:jc w:val="center"/>
        <w:rPr>
          <w:bCs/>
          <w:color w:val="auto"/>
          <w:spacing w:val="60"/>
          <w:sz w:val="24"/>
        </w:rPr>
      </w:pP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ЗАЯВЛЕНИЕ</w:t>
      </w:r>
    </w:p>
    <w:p w:rsidR="0048078F" w:rsidRPr="005061F7" w:rsidRDefault="0048078F" w:rsidP="007C2361">
      <w:pPr>
        <w:autoSpaceDE w:val="0"/>
        <w:autoSpaceDN w:val="0"/>
        <w:adjustRightInd w:val="0"/>
        <w:ind w:left="5103" w:firstLine="0"/>
        <w:jc w:val="center"/>
        <w:outlineLvl w:val="0"/>
        <w:rPr>
          <w:rFonts w:eastAsia="Andale Sans UI"/>
          <w:color w:val="auto"/>
          <w:sz w:val="24"/>
        </w:rPr>
      </w:pP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Прошу включить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</w:t>
      </w:r>
      <w:r w:rsidR="00544C13">
        <w:rPr>
          <w:rFonts w:ascii="Times New Roman" w:hAnsi="Times New Roman" w:cs="Times New Roman"/>
          <w:b w:val="0"/>
          <w:color w:val="auto"/>
          <w:szCs w:val="24"/>
        </w:rPr>
        <w:t> 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супруг ___________________________________________________________</w:t>
      </w:r>
      <w:r w:rsidR="0066509F" w:rsidRPr="005061F7">
        <w:rPr>
          <w:rFonts w:ascii="Times New Roman" w:hAnsi="Times New Roman" w:cs="Times New Roman"/>
          <w:b w:val="0"/>
          <w:color w:val="auto"/>
          <w:szCs w:val="24"/>
        </w:rPr>
        <w:t>___________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________,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(ф.и.о., дата рождения)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паспорт: серия ___________ 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№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______________, выданный ______________</w:t>
      </w:r>
      <w:r w:rsidR="0066509F" w:rsidRPr="005061F7">
        <w:rPr>
          <w:rFonts w:ascii="Times New Roman" w:hAnsi="Times New Roman" w:cs="Times New Roman"/>
          <w:b w:val="0"/>
          <w:color w:val="auto"/>
          <w:szCs w:val="24"/>
        </w:rPr>
        <w:t>_____________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______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</w:t>
      </w:r>
      <w:r w:rsidR="0066509F"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</w:t>
      </w:r>
      <w:r w:rsidR="0066509F" w:rsidRPr="005061F7">
        <w:rPr>
          <w:rFonts w:ascii="Times New Roman" w:hAnsi="Times New Roman" w:cs="Times New Roman"/>
          <w:b w:val="0"/>
          <w:color w:val="auto"/>
          <w:szCs w:val="24"/>
        </w:rPr>
        <w:t>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 г.,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проживает по адресу: ______________________________________</w:t>
      </w:r>
      <w:r w:rsidR="0066509F"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___________________________;</w:t>
      </w:r>
    </w:p>
    <w:p w:rsidR="00F3369E" w:rsidRPr="005061F7" w:rsidRDefault="00F3369E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супруга ________________________</w:t>
      </w:r>
      <w:r w:rsidR="00F3369E" w:rsidRPr="005061F7">
        <w:rPr>
          <w:rFonts w:ascii="Times New Roman" w:hAnsi="Times New Roman" w:cs="Times New Roman"/>
          <w:b w:val="0"/>
          <w:color w:val="auto"/>
          <w:szCs w:val="24"/>
        </w:rPr>
        <w:t>___________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__________________________________________,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(ф.и.о., дата рождения)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паспорт: серия ___________ № ______________, выданный _________________________________</w:t>
      </w:r>
    </w:p>
    <w:p w:rsidR="0066509F" w:rsidRPr="005061F7" w:rsidRDefault="0066509F" w:rsidP="0066509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__________________________________________________________________________________ г.,</w:t>
      </w:r>
    </w:p>
    <w:p w:rsidR="0066509F" w:rsidRPr="005061F7" w:rsidRDefault="0066509F" w:rsidP="0066509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проживает по адресу: _________________________________________________________________;</w:t>
      </w:r>
    </w:p>
    <w:p w:rsidR="00F3369E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дети:</w:t>
      </w:r>
      <w:r w:rsidR="0066509F"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</w:p>
    <w:p w:rsidR="0048078F" w:rsidRPr="005061F7" w:rsidRDefault="0066509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</w:t>
      </w:r>
      <w:r w:rsidR="00F3369E" w:rsidRPr="005061F7">
        <w:rPr>
          <w:rFonts w:ascii="Times New Roman" w:hAnsi="Times New Roman" w:cs="Times New Roman"/>
          <w:b w:val="0"/>
          <w:color w:val="auto"/>
          <w:szCs w:val="24"/>
        </w:rPr>
        <w:t>______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</w:t>
      </w:r>
      <w:r w:rsidR="0048078F"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________________________________________________</w:t>
      </w:r>
      <w:r w:rsidR="00EE4BE8" w:rsidRPr="005061F7">
        <w:rPr>
          <w:rFonts w:ascii="Times New Roman" w:hAnsi="Times New Roman" w:cs="Times New Roman"/>
          <w:b w:val="0"/>
          <w:color w:val="auto"/>
          <w:szCs w:val="24"/>
        </w:rPr>
        <w:t>г.р,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(ф.и.о., дата рождения)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свидетельство о рождении (паспорт для ребенка, достигшего 14 лет)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(ненужное вычеркнуть)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серия ___________ № ______________, выданный _________________________________________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__________________________________________________________________________________ г.,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проживает по адресу: _________________________________________________________________;</w:t>
      </w:r>
    </w:p>
    <w:p w:rsidR="00EE4BE8" w:rsidRPr="005061F7" w:rsidRDefault="00EE4BE8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</w:p>
    <w:p w:rsidR="00EE4BE8" w:rsidRPr="005061F7" w:rsidRDefault="00EE4BE8" w:rsidP="00EE4BE8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__________________________________________________________________________________г.р,</w:t>
      </w:r>
    </w:p>
    <w:p w:rsidR="000568B7" w:rsidRPr="005061F7" w:rsidRDefault="00EE4BE8" w:rsidP="00EE4BE8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568B7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(ф.и.о., дата рождения)</w:t>
      </w:r>
    </w:p>
    <w:p w:rsidR="00A57F6B" w:rsidRDefault="00A57F6B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lastRenderedPageBreak/>
        <w:t>свидетельство о рождении (паспорт для ребенка, достигшего 14 лет)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(ненужное вычеркнуть)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серия ___________ № ______________, выданный _________________________________________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__________________________________________________________________________________ г.,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проживает по адресу: _________________________________________________________________;</w:t>
      </w:r>
    </w:p>
    <w:p w:rsidR="00EE4BE8" w:rsidRPr="005061F7" w:rsidRDefault="00EE4BE8" w:rsidP="00EE4BE8">
      <w:pPr>
        <w:rPr>
          <w:color w:val="auto"/>
          <w:lang w:eastAsia="en-US"/>
        </w:rPr>
      </w:pPr>
    </w:p>
    <w:p w:rsidR="00EE4BE8" w:rsidRPr="005061F7" w:rsidRDefault="00EE4BE8" w:rsidP="00EE4BE8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__________________________________________________________________________________г.р,</w:t>
      </w:r>
    </w:p>
    <w:p w:rsidR="000568B7" w:rsidRPr="005061F7" w:rsidRDefault="00EE4BE8" w:rsidP="00EE4BE8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568B7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(ф.и.о., дата рождения)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свидетельство о рождении (паспорт для ребенка, достигшего 14 лет)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(ненужное вычеркнуть)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серия ___________ № ______________, выданный _________________________________________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__________________________________________________________________________________ г.,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проживает по адресу: _________________________________________________________________.</w:t>
      </w:r>
    </w:p>
    <w:p w:rsidR="00EE4BE8" w:rsidRPr="005061F7" w:rsidRDefault="00EE4BE8" w:rsidP="00EE4BE8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</w:p>
    <w:p w:rsidR="00EE4BE8" w:rsidRPr="005061F7" w:rsidRDefault="00EE4BE8" w:rsidP="00EE4BE8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__________________________________________________________________________________г.р,</w:t>
      </w:r>
    </w:p>
    <w:p w:rsidR="00F3369E" w:rsidRPr="005061F7" w:rsidRDefault="00EE4BE8" w:rsidP="00EE4BE8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3369E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(ф.и.о., дата рождения)</w:t>
      </w:r>
    </w:p>
    <w:p w:rsidR="00F3369E" w:rsidRPr="005061F7" w:rsidRDefault="00F3369E" w:rsidP="00F3369E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свидетельство о рождении (паспорт для ребенка, достигшего 14 лет)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(ненужное вычеркнуть)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F3369E" w:rsidRPr="005061F7" w:rsidRDefault="00F3369E" w:rsidP="00F3369E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серия ___________ № ______________, выданный _________________________________________</w:t>
      </w:r>
    </w:p>
    <w:p w:rsidR="00F3369E" w:rsidRPr="005061F7" w:rsidRDefault="00F3369E" w:rsidP="00F3369E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__________________________________________________________________________________ г.,</w:t>
      </w:r>
    </w:p>
    <w:p w:rsidR="00F3369E" w:rsidRPr="005061F7" w:rsidRDefault="00F3369E" w:rsidP="00F3369E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проживает по адресу: _________________________________________________________________.</w:t>
      </w:r>
    </w:p>
    <w:p w:rsidR="0048078F" w:rsidRPr="005061F7" w:rsidRDefault="0048078F" w:rsidP="000568B7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С условиями участия в мероприятии по обеспечению жильем молодых семей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федерального проекта 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«С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одействие субъектам Российской Федерации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в реализации полномочий по оказанию государственной поддержки гражданам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в обеспечении жильем и оплате жилищно-коммунальных услуг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»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государственной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программы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Российской Федерации 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«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Обеспечение доступным и комфортным жильем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и коммунальными услугами граждан Российской Федерации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»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ознакомлен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(ознакомлены) и обязуюсь (обязуемся) их выполнять:</w:t>
      </w:r>
    </w:p>
    <w:p w:rsidR="00F3369E" w:rsidRPr="005061F7" w:rsidRDefault="00F3369E" w:rsidP="00F3369E">
      <w:pPr>
        <w:rPr>
          <w:color w:val="auto"/>
          <w:sz w:val="24"/>
          <w:lang w:eastAsia="en-US"/>
        </w:rPr>
      </w:pP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1) _________________________________________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____ ______________ ______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________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_____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(ф.и.о. совершеннолетнего члена семьи)    </w:t>
      </w:r>
      <w:r w:rsidR="000568B7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(подпись)  </w:t>
      </w:r>
      <w:r w:rsidR="000568B7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(дата)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2) ________________________________________________ ______________ ___________________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(ф.и.о. совершеннолетнего члена семьи)                      (подпись)                     (дата)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</w:p>
    <w:p w:rsidR="0048078F" w:rsidRPr="005061F7" w:rsidRDefault="0048078F" w:rsidP="00EE4BE8">
      <w:pPr>
        <w:pStyle w:val="1"/>
        <w:keepNext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К заявлению прилагаются следующие документы: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1) ______________________________________________________________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___________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_________;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и номер документа, кем и когда выдан)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2) __________________________________________________________________________________;</w:t>
      </w:r>
    </w:p>
    <w:p w:rsidR="0048078F" w:rsidRPr="005061F7" w:rsidRDefault="0048078F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и номер документа, кем и когда выдан)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3) __________________________________________________________________________________;</w:t>
      </w:r>
    </w:p>
    <w:p w:rsidR="0048078F" w:rsidRPr="005061F7" w:rsidRDefault="0048078F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и номер документа, кем и когда выдан)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4) __________________________________________________________________________________;</w:t>
      </w:r>
    </w:p>
    <w:p w:rsidR="0048078F" w:rsidRPr="005061F7" w:rsidRDefault="0048078F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и номер документа, кем и когда выдан)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5) __________________________________________________________________________________;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и номер документа, кем и когда выдан)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6) __________________________________________________________________________________;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и номер документа, кем и когда выдан)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7) _________________________________________________________________________</w:t>
      </w:r>
      <w:r w:rsidR="00EE4BE8" w:rsidRPr="005061F7">
        <w:rPr>
          <w:rFonts w:ascii="Times New Roman" w:hAnsi="Times New Roman" w:cs="Times New Roman"/>
          <w:b w:val="0"/>
          <w:color w:val="auto"/>
          <w:szCs w:val="24"/>
        </w:rPr>
        <w:t>_________.</w:t>
      </w:r>
    </w:p>
    <w:p w:rsidR="000568B7" w:rsidRPr="005061F7" w:rsidRDefault="000568B7" w:rsidP="000568B7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и номер документа, кем и когда выдан)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</w:p>
    <w:p w:rsidR="0048078F" w:rsidRPr="005061F7" w:rsidRDefault="0048078F" w:rsidP="00EE4BE8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 xml:space="preserve">Заявление и прилагаемые к нему согласно перечню документы приняты </w:t>
      </w:r>
      <w:r w:rsidR="00EE4BE8" w:rsidRPr="005061F7">
        <w:rPr>
          <w:rFonts w:ascii="Times New Roman" w:hAnsi="Times New Roman" w:cs="Times New Roman"/>
          <w:b w:val="0"/>
          <w:color w:val="auto"/>
          <w:szCs w:val="24"/>
        </w:rPr>
        <w:t>________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 xml:space="preserve">______ 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г.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_____________________________________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_____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 ____</w:t>
      </w:r>
      <w:r w:rsidR="000568B7" w:rsidRPr="005061F7">
        <w:rPr>
          <w:rFonts w:ascii="Times New Roman" w:hAnsi="Times New Roman" w:cs="Times New Roman"/>
          <w:b w:val="0"/>
          <w:color w:val="auto"/>
          <w:szCs w:val="24"/>
        </w:rPr>
        <w:t>__</w:t>
      </w:r>
      <w:r w:rsidRPr="005061F7">
        <w:rPr>
          <w:rFonts w:ascii="Times New Roman" w:hAnsi="Times New Roman" w:cs="Times New Roman"/>
          <w:b w:val="0"/>
          <w:color w:val="auto"/>
          <w:szCs w:val="24"/>
        </w:rPr>
        <w:t>___________ ____________________</w:t>
      </w:r>
    </w:p>
    <w:p w:rsidR="0048078F" w:rsidRPr="005061F7" w:rsidRDefault="0048078F" w:rsidP="0048078F">
      <w:pPr>
        <w:pStyle w:val="1"/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(должность лица, принявшего заявление)</w:t>
      </w:r>
      <w:r w:rsidR="000568B7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="00EE4BE8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</w:t>
      </w:r>
      <w:r w:rsidR="000568B7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(подпись, дата) </w:t>
      </w:r>
      <w:r w:rsidR="000568B7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(</w:t>
      </w:r>
      <w:r w:rsidR="00EE4BE8"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инициалы, фамилия</w:t>
      </w:r>
      <w:r w:rsidRPr="005061F7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48078F" w:rsidRPr="005061F7" w:rsidRDefault="0048078F" w:rsidP="007C2361">
      <w:pPr>
        <w:autoSpaceDE w:val="0"/>
        <w:autoSpaceDN w:val="0"/>
        <w:adjustRightInd w:val="0"/>
        <w:ind w:left="5103" w:firstLine="0"/>
        <w:jc w:val="center"/>
        <w:outlineLvl w:val="0"/>
        <w:rPr>
          <w:rFonts w:eastAsia="Andale Sans UI"/>
          <w:color w:val="auto"/>
          <w:szCs w:val="28"/>
        </w:rPr>
      </w:pPr>
    </w:p>
    <w:p w:rsidR="0048078F" w:rsidRPr="005061F7" w:rsidRDefault="0048078F" w:rsidP="007C2361">
      <w:pPr>
        <w:autoSpaceDE w:val="0"/>
        <w:autoSpaceDN w:val="0"/>
        <w:adjustRightInd w:val="0"/>
        <w:ind w:left="5103" w:firstLine="0"/>
        <w:jc w:val="center"/>
        <w:outlineLvl w:val="0"/>
        <w:rPr>
          <w:rFonts w:eastAsia="Andale Sans UI"/>
          <w:color w:val="auto"/>
          <w:szCs w:val="28"/>
        </w:rPr>
        <w:sectPr w:rsidR="0048078F" w:rsidRPr="005061F7" w:rsidSect="0071715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outlineLvl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 xml:space="preserve">Приложение № </w:t>
      </w:r>
      <w:r w:rsidR="00EE4BE8" w:rsidRPr="005061F7">
        <w:rPr>
          <w:rFonts w:eastAsia="Andale Sans UI"/>
          <w:color w:val="auto"/>
          <w:szCs w:val="28"/>
        </w:rPr>
        <w:t>3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к Административному регламенту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предоставления муниципальной услуги</w:t>
      </w:r>
    </w:p>
    <w:p w:rsidR="00F04096" w:rsidRPr="005061F7" w:rsidRDefault="00F04096" w:rsidP="00BE0E1F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color w:val="auto"/>
          <w:szCs w:val="28"/>
        </w:rPr>
        <w:t xml:space="preserve">«Включение молодых семей, нуждающихся в </w:t>
      </w:r>
      <w:r w:rsidR="00EE4BE8" w:rsidRPr="005061F7">
        <w:rPr>
          <w:color w:val="auto"/>
          <w:szCs w:val="28"/>
        </w:rPr>
        <w:t> </w:t>
      </w:r>
      <w:r w:rsidRPr="005061F7">
        <w:rPr>
          <w:color w:val="auto"/>
          <w:szCs w:val="28"/>
        </w:rPr>
        <w:t>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F04096" w:rsidRPr="005061F7" w:rsidRDefault="00F04096" w:rsidP="007C2361">
      <w:pPr>
        <w:autoSpaceDE w:val="0"/>
        <w:autoSpaceDN w:val="0"/>
        <w:adjustRightInd w:val="0"/>
        <w:ind w:left="5103" w:firstLine="0"/>
        <w:jc w:val="center"/>
        <w:rPr>
          <w:rFonts w:eastAsia="Andale Sans UI"/>
          <w:color w:val="auto"/>
          <w:szCs w:val="28"/>
        </w:rPr>
      </w:pPr>
    </w:p>
    <w:p w:rsidR="0079140E" w:rsidRPr="005061F7" w:rsidRDefault="0079140E" w:rsidP="007C2361">
      <w:pPr>
        <w:autoSpaceDE w:val="0"/>
        <w:autoSpaceDN w:val="0"/>
        <w:adjustRightInd w:val="0"/>
        <w:ind w:left="5103" w:firstLine="0"/>
        <w:jc w:val="center"/>
        <w:rPr>
          <w:rFonts w:eastAsia="Andale Sans UI"/>
          <w:color w:val="auto"/>
          <w:szCs w:val="28"/>
        </w:rPr>
      </w:pPr>
    </w:p>
    <w:p w:rsidR="00A22D71" w:rsidRPr="005061F7" w:rsidRDefault="00A22D71" w:rsidP="00A22D71">
      <w:pPr>
        <w:autoSpaceDE w:val="0"/>
        <w:autoSpaceDN w:val="0"/>
        <w:adjustRightInd w:val="0"/>
        <w:ind w:left="5103"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____________________________________</w:t>
      </w:r>
    </w:p>
    <w:p w:rsidR="00A22D71" w:rsidRPr="005061F7" w:rsidRDefault="00A22D71" w:rsidP="00A22D71">
      <w:pPr>
        <w:autoSpaceDE w:val="0"/>
        <w:autoSpaceDN w:val="0"/>
        <w:adjustRightInd w:val="0"/>
        <w:ind w:left="5103" w:firstLine="0"/>
        <w:jc w:val="center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(фамилия, инициалы заявителя)</w:t>
      </w:r>
    </w:p>
    <w:p w:rsidR="00A22D71" w:rsidRPr="005061F7" w:rsidRDefault="00A22D71" w:rsidP="00A22D71">
      <w:pPr>
        <w:autoSpaceDE w:val="0"/>
        <w:autoSpaceDN w:val="0"/>
        <w:adjustRightInd w:val="0"/>
        <w:ind w:left="5103"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___________________________________</w:t>
      </w:r>
    </w:p>
    <w:p w:rsidR="00A22D71" w:rsidRPr="005061F7" w:rsidRDefault="00A22D71" w:rsidP="00A22D71">
      <w:pPr>
        <w:autoSpaceDE w:val="0"/>
        <w:autoSpaceDN w:val="0"/>
        <w:adjustRightInd w:val="0"/>
        <w:ind w:left="5103" w:firstLine="0"/>
        <w:jc w:val="center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(почтовый адрес, адрес электронной почты)</w:t>
      </w:r>
    </w:p>
    <w:p w:rsidR="00EF220C" w:rsidRPr="005061F7" w:rsidRDefault="00EF220C" w:rsidP="00A22D71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</w:p>
    <w:p w:rsidR="0079140E" w:rsidRPr="005061F7" w:rsidRDefault="0079140E" w:rsidP="00A22D71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</w:p>
    <w:p w:rsidR="0079140E" w:rsidRPr="005061F7" w:rsidRDefault="0079140E" w:rsidP="00A22D71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</w:p>
    <w:p w:rsidR="00A22D71" w:rsidRPr="005061F7" w:rsidRDefault="00A22D71" w:rsidP="00A22D71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 xml:space="preserve">УВЕДОМЛЕНИЕ </w:t>
      </w:r>
    </w:p>
    <w:p w:rsidR="002E5546" w:rsidRPr="005061F7" w:rsidRDefault="00A704B3" w:rsidP="00A704B3">
      <w:pPr>
        <w:autoSpaceDE w:val="0"/>
        <w:autoSpaceDN w:val="0"/>
        <w:adjustRightInd w:val="0"/>
        <w:ind w:firstLine="0"/>
        <w:jc w:val="center"/>
        <w:rPr>
          <w:color w:val="auto"/>
          <w:sz w:val="24"/>
        </w:rPr>
      </w:pPr>
      <w:r w:rsidRPr="005061F7">
        <w:rPr>
          <w:color w:val="auto"/>
          <w:sz w:val="24"/>
        </w:rPr>
        <w:t>о включении молодой семьи в состав участников</w:t>
      </w:r>
      <w:r w:rsidR="002E5546" w:rsidRPr="005061F7">
        <w:rPr>
          <w:color w:val="auto"/>
          <w:sz w:val="24"/>
        </w:rPr>
        <w:t xml:space="preserve"> </w:t>
      </w:r>
    </w:p>
    <w:p w:rsidR="00A704B3" w:rsidRPr="005061F7" w:rsidRDefault="00A704B3" w:rsidP="00A704B3">
      <w:pPr>
        <w:autoSpaceDE w:val="0"/>
        <w:autoSpaceDN w:val="0"/>
        <w:adjustRightInd w:val="0"/>
        <w:ind w:firstLine="0"/>
        <w:jc w:val="center"/>
        <w:rPr>
          <w:color w:val="auto"/>
          <w:sz w:val="24"/>
        </w:rPr>
      </w:pPr>
      <w:r w:rsidRPr="005061F7">
        <w:rPr>
          <w:color w:val="auto"/>
          <w:sz w:val="24"/>
        </w:rPr>
        <w:t>мероприятия по обеспечению жильем</w:t>
      </w:r>
    </w:p>
    <w:p w:rsidR="00A704B3" w:rsidRPr="005061F7" w:rsidRDefault="00A704B3" w:rsidP="00A704B3">
      <w:pPr>
        <w:autoSpaceDE w:val="0"/>
        <w:autoSpaceDN w:val="0"/>
        <w:adjustRightInd w:val="0"/>
        <w:jc w:val="center"/>
        <w:rPr>
          <w:color w:val="auto"/>
          <w:sz w:val="24"/>
        </w:rPr>
      </w:pPr>
    </w:p>
    <w:p w:rsidR="00A704B3" w:rsidRPr="005061F7" w:rsidRDefault="00A704B3" w:rsidP="00A22D71">
      <w:pPr>
        <w:autoSpaceDE w:val="0"/>
        <w:autoSpaceDN w:val="0"/>
        <w:adjustRightInd w:val="0"/>
        <w:rPr>
          <w:color w:val="auto"/>
          <w:sz w:val="24"/>
        </w:rPr>
      </w:pPr>
    </w:p>
    <w:p w:rsidR="00A22D71" w:rsidRPr="005061F7" w:rsidRDefault="00A22D71" w:rsidP="00A22D71">
      <w:pPr>
        <w:autoSpaceDE w:val="0"/>
        <w:autoSpaceDN w:val="0"/>
        <w:adjustRightInd w:val="0"/>
        <w:rPr>
          <w:color w:val="auto"/>
          <w:sz w:val="24"/>
        </w:rPr>
      </w:pPr>
      <w:r w:rsidRPr="005061F7">
        <w:rPr>
          <w:color w:val="auto"/>
          <w:sz w:val="24"/>
        </w:rPr>
        <w:t xml:space="preserve">Настоящим уведомляю, что постановлением </w:t>
      </w:r>
      <w:r w:rsidR="00551833" w:rsidRPr="005061F7">
        <w:rPr>
          <w:color w:val="auto"/>
          <w:sz w:val="24"/>
        </w:rPr>
        <w:t>Администрации</w:t>
      </w:r>
      <w:r w:rsidRPr="005061F7">
        <w:rPr>
          <w:color w:val="auto"/>
          <w:sz w:val="24"/>
        </w:rPr>
        <w:t xml:space="preserve"> города Азова от ____________ № _________ Ваша семья в составе: </w:t>
      </w:r>
    </w:p>
    <w:p w:rsidR="00A22D71" w:rsidRPr="005061F7" w:rsidRDefault="00A22D71" w:rsidP="00A22D71">
      <w:pPr>
        <w:autoSpaceDE w:val="0"/>
        <w:autoSpaceDN w:val="0"/>
        <w:adjustRightInd w:val="0"/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 xml:space="preserve">супруг </w:t>
      </w:r>
      <w:r w:rsidR="00EF220C" w:rsidRPr="005061F7">
        <w:rPr>
          <w:color w:val="auto"/>
          <w:sz w:val="24"/>
        </w:rPr>
        <w:t>________</w:t>
      </w:r>
      <w:r w:rsidRPr="005061F7">
        <w:rPr>
          <w:color w:val="auto"/>
          <w:sz w:val="24"/>
        </w:rPr>
        <w:t xml:space="preserve">___________________________________________________________________г.р., </w:t>
      </w:r>
    </w:p>
    <w:p w:rsidR="00EF220C" w:rsidRPr="005061F7" w:rsidRDefault="00EF220C" w:rsidP="00A22D71">
      <w:pPr>
        <w:autoSpaceDE w:val="0"/>
        <w:autoSpaceDN w:val="0"/>
        <w:adjustRightInd w:val="0"/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>супруга __________________________________________________________________________ г.р.,</w:t>
      </w:r>
    </w:p>
    <w:p w:rsidR="00A22D71" w:rsidRPr="005061F7" w:rsidRDefault="00A22D71" w:rsidP="00A22D71">
      <w:pPr>
        <w:autoSpaceDE w:val="0"/>
        <w:autoSpaceDN w:val="0"/>
        <w:adjustRightInd w:val="0"/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 xml:space="preserve">дети _____________________________________________________________________________г.р., </w:t>
      </w:r>
    </w:p>
    <w:p w:rsidR="00A22D71" w:rsidRPr="005061F7" w:rsidRDefault="00A22D71" w:rsidP="00A22D71">
      <w:pPr>
        <w:autoSpaceDE w:val="0"/>
        <w:autoSpaceDN w:val="0"/>
        <w:adjustRightInd w:val="0"/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>_________________________________________________________________________________г.р.,</w:t>
      </w:r>
    </w:p>
    <w:p w:rsidR="00A22D71" w:rsidRPr="005061F7" w:rsidRDefault="00A22D71" w:rsidP="00A22D71">
      <w:pPr>
        <w:autoSpaceDE w:val="0"/>
        <w:autoSpaceDN w:val="0"/>
        <w:adjustRightInd w:val="0"/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>_________________________________________________________________________________г.р.,</w:t>
      </w:r>
    </w:p>
    <w:p w:rsidR="0079140E" w:rsidRPr="005061F7" w:rsidRDefault="0079140E" w:rsidP="0079140E">
      <w:pPr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>включена в состав участников мероприятия по обеспечению жильем молодых семей.</w:t>
      </w:r>
    </w:p>
    <w:p w:rsidR="00A22D71" w:rsidRPr="005061F7" w:rsidRDefault="0079140E" w:rsidP="0079140E">
      <w:pPr>
        <w:ind w:firstLine="708"/>
        <w:rPr>
          <w:color w:val="auto"/>
          <w:sz w:val="24"/>
        </w:rPr>
      </w:pPr>
      <w:r w:rsidRPr="005061F7">
        <w:rPr>
          <w:color w:val="auto"/>
          <w:sz w:val="24"/>
        </w:rPr>
        <w:t>О</w:t>
      </w:r>
      <w:r w:rsidR="00A22D71" w:rsidRPr="005061F7">
        <w:rPr>
          <w:color w:val="auto"/>
          <w:sz w:val="24"/>
        </w:rPr>
        <w:t xml:space="preserve">черёдность </w:t>
      </w:r>
      <w:r w:rsidRPr="005061F7">
        <w:rPr>
          <w:color w:val="auto"/>
          <w:sz w:val="24"/>
        </w:rPr>
        <w:t xml:space="preserve">Вашей семьи </w:t>
      </w:r>
      <w:r w:rsidR="00A22D71" w:rsidRPr="005061F7">
        <w:rPr>
          <w:color w:val="auto"/>
          <w:sz w:val="24"/>
        </w:rPr>
        <w:t xml:space="preserve">в списке </w:t>
      </w:r>
      <w:r w:rsidRPr="005061F7">
        <w:rPr>
          <w:color w:val="auto"/>
          <w:sz w:val="24"/>
        </w:rPr>
        <w:t xml:space="preserve">молодых семей - участников мероприятия </w:t>
      </w:r>
      <w:r w:rsidR="00A22D71" w:rsidRPr="005061F7">
        <w:rPr>
          <w:color w:val="auto"/>
          <w:sz w:val="24"/>
        </w:rPr>
        <w:t>- № _____.</w:t>
      </w:r>
    </w:p>
    <w:p w:rsidR="00A22D71" w:rsidRPr="005061F7" w:rsidRDefault="00A22D71" w:rsidP="00A22D71">
      <w:pPr>
        <w:autoSpaceDE w:val="0"/>
        <w:autoSpaceDN w:val="0"/>
        <w:adjustRightInd w:val="0"/>
        <w:rPr>
          <w:color w:val="auto"/>
          <w:sz w:val="24"/>
        </w:rPr>
      </w:pPr>
      <w:r w:rsidRPr="005061F7">
        <w:rPr>
          <w:color w:val="auto"/>
          <w:sz w:val="24"/>
        </w:rPr>
        <w:t xml:space="preserve">В случае изменении обстоятельств, послуживших основанием для </w:t>
      </w:r>
      <w:r w:rsidR="0079140E" w:rsidRPr="005061F7">
        <w:rPr>
          <w:color w:val="auto"/>
          <w:sz w:val="24"/>
        </w:rPr>
        <w:t xml:space="preserve">включения в состав участников мероприятия по обеспечению жильем молодых семей </w:t>
      </w:r>
      <w:r w:rsidRPr="005061F7">
        <w:rPr>
          <w:color w:val="auto"/>
          <w:sz w:val="24"/>
        </w:rPr>
        <w:t>(изменения состава семьи, семейного положения, жилищных условий, адреса регистрации по месту жительства, номера телефона)</w:t>
      </w:r>
      <w:r w:rsidRPr="005061F7">
        <w:rPr>
          <w:color w:val="auto"/>
          <w:szCs w:val="28"/>
        </w:rPr>
        <w:t xml:space="preserve"> </w:t>
      </w:r>
      <w:r w:rsidRPr="005061F7">
        <w:rPr>
          <w:color w:val="auto"/>
          <w:sz w:val="24"/>
        </w:rPr>
        <w:t>В</w:t>
      </w:r>
      <w:r w:rsidR="0079140E" w:rsidRPr="005061F7">
        <w:rPr>
          <w:color w:val="auto"/>
          <w:sz w:val="24"/>
        </w:rPr>
        <w:t>ы</w:t>
      </w:r>
      <w:r w:rsidRPr="005061F7">
        <w:rPr>
          <w:color w:val="auto"/>
          <w:sz w:val="24"/>
        </w:rPr>
        <w:t xml:space="preserve"> о</w:t>
      </w:r>
      <w:r w:rsidRPr="005061F7">
        <w:rPr>
          <w:bCs/>
          <w:color w:val="auto"/>
          <w:sz w:val="24"/>
        </w:rPr>
        <w:t xml:space="preserve">бязаны </w:t>
      </w:r>
      <w:r w:rsidRPr="005061F7">
        <w:rPr>
          <w:color w:val="auto"/>
          <w:sz w:val="24"/>
        </w:rPr>
        <w:t xml:space="preserve">сообщить в течение одного месяца со дня возникновения указанных обстоятельств и представить подтверждающие документы в отдел по строительству и архитектуре </w:t>
      </w:r>
      <w:r w:rsidR="00551833" w:rsidRPr="005061F7">
        <w:rPr>
          <w:color w:val="auto"/>
          <w:sz w:val="24"/>
        </w:rPr>
        <w:t>Администрации</w:t>
      </w:r>
      <w:r w:rsidRPr="005061F7">
        <w:rPr>
          <w:color w:val="auto"/>
          <w:sz w:val="24"/>
        </w:rPr>
        <w:t xml:space="preserve"> города Азова по адресу: г. Азов, ул. Московская, д. 19, кабинет № 1</w:t>
      </w:r>
      <w:r w:rsidR="003C529D" w:rsidRPr="005061F7">
        <w:rPr>
          <w:color w:val="auto"/>
          <w:sz w:val="24"/>
        </w:rPr>
        <w:t>, тел 4-29-58</w:t>
      </w:r>
      <w:r w:rsidR="00DE32D2" w:rsidRPr="005061F7">
        <w:rPr>
          <w:color w:val="auto"/>
          <w:sz w:val="24"/>
        </w:rPr>
        <w:t>.</w:t>
      </w:r>
      <w:r w:rsidRPr="005061F7">
        <w:rPr>
          <w:color w:val="auto"/>
          <w:sz w:val="24"/>
        </w:rPr>
        <w:t xml:space="preserve"> </w:t>
      </w:r>
    </w:p>
    <w:p w:rsidR="00A22D71" w:rsidRPr="005061F7" w:rsidRDefault="00A22D71" w:rsidP="00A22D71">
      <w:pPr>
        <w:ind w:firstLine="0"/>
        <w:rPr>
          <w:color w:val="auto"/>
          <w:sz w:val="24"/>
        </w:rPr>
      </w:pPr>
    </w:p>
    <w:p w:rsidR="0079140E" w:rsidRPr="005061F7" w:rsidRDefault="0079140E" w:rsidP="00A22D71">
      <w:pPr>
        <w:ind w:firstLine="0"/>
        <w:rPr>
          <w:color w:val="auto"/>
          <w:sz w:val="24"/>
        </w:rPr>
      </w:pPr>
    </w:p>
    <w:p w:rsidR="00A22D71" w:rsidRPr="005061F7" w:rsidRDefault="0079140E" w:rsidP="00A22D71">
      <w:pPr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>Главный архитектор города Азова</w:t>
      </w:r>
      <w:r w:rsidR="00A22D71" w:rsidRPr="005061F7">
        <w:rPr>
          <w:color w:val="auto"/>
          <w:sz w:val="24"/>
        </w:rPr>
        <w:t xml:space="preserve">     _______________        ________________________</w:t>
      </w:r>
    </w:p>
    <w:p w:rsidR="0079140E" w:rsidRPr="005061F7" w:rsidRDefault="0079140E" w:rsidP="00A22D71">
      <w:pPr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 xml:space="preserve">                                                                 (подпись)                           (инициалы, фамилия)</w:t>
      </w:r>
    </w:p>
    <w:p w:rsidR="00C176D4" w:rsidRPr="005061F7" w:rsidRDefault="00C176D4" w:rsidP="00A22D71">
      <w:pPr>
        <w:pStyle w:val="1"/>
        <w:spacing w:line="240" w:lineRule="auto"/>
        <w:ind w:firstLine="0"/>
        <w:rPr>
          <w:color w:val="auto"/>
          <w:sz w:val="20"/>
          <w:szCs w:val="20"/>
        </w:rPr>
        <w:sectPr w:rsidR="00C176D4" w:rsidRPr="005061F7" w:rsidSect="0071715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outlineLvl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 xml:space="preserve">Приложение № </w:t>
      </w:r>
      <w:r w:rsidR="0079140E" w:rsidRPr="005061F7">
        <w:rPr>
          <w:rFonts w:eastAsia="Andale Sans UI"/>
          <w:color w:val="auto"/>
          <w:szCs w:val="28"/>
        </w:rPr>
        <w:t>4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к Административному регламенту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предоставления муниципальной услуги</w:t>
      </w:r>
    </w:p>
    <w:p w:rsidR="00B248AB" w:rsidRPr="005061F7" w:rsidRDefault="00B248AB" w:rsidP="00BE0E1F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color w:val="auto"/>
          <w:szCs w:val="28"/>
        </w:rPr>
        <w:t xml:space="preserve">«Включение молодых семей, нуждающихся в </w:t>
      </w:r>
      <w:r w:rsidR="00A704B3" w:rsidRPr="005061F7">
        <w:rPr>
          <w:color w:val="auto"/>
          <w:szCs w:val="28"/>
        </w:rPr>
        <w:t> </w:t>
      </w:r>
      <w:r w:rsidRPr="005061F7">
        <w:rPr>
          <w:color w:val="auto"/>
          <w:szCs w:val="28"/>
        </w:rPr>
        <w:t>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B248AB" w:rsidRPr="005061F7" w:rsidRDefault="00B248AB" w:rsidP="007C2361">
      <w:pPr>
        <w:autoSpaceDE w:val="0"/>
        <w:autoSpaceDN w:val="0"/>
        <w:adjustRightInd w:val="0"/>
        <w:ind w:left="5103" w:firstLine="0"/>
        <w:jc w:val="center"/>
        <w:rPr>
          <w:rFonts w:eastAsia="Andale Sans UI"/>
          <w:color w:val="auto"/>
          <w:szCs w:val="28"/>
        </w:rPr>
      </w:pPr>
    </w:p>
    <w:p w:rsidR="00A704B3" w:rsidRPr="005061F7" w:rsidRDefault="00A704B3" w:rsidP="007C2361">
      <w:pPr>
        <w:autoSpaceDE w:val="0"/>
        <w:autoSpaceDN w:val="0"/>
        <w:adjustRightInd w:val="0"/>
        <w:ind w:left="5103" w:firstLine="0"/>
        <w:jc w:val="center"/>
        <w:rPr>
          <w:rFonts w:eastAsia="Andale Sans UI"/>
          <w:color w:val="auto"/>
          <w:szCs w:val="28"/>
        </w:rPr>
      </w:pPr>
    </w:p>
    <w:p w:rsidR="00EF220C" w:rsidRPr="005061F7" w:rsidRDefault="00EF220C" w:rsidP="00EF220C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 w:val="24"/>
        </w:rPr>
        <w:t>Главе города Азова ___________________</w:t>
      </w:r>
    </w:p>
    <w:p w:rsidR="00EF220C" w:rsidRPr="005061F7" w:rsidRDefault="00EF220C" w:rsidP="00EF220C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от __________________________________</w:t>
      </w:r>
    </w:p>
    <w:p w:rsidR="00EF220C" w:rsidRPr="005061F7" w:rsidRDefault="00EF220C" w:rsidP="00EF220C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адрес регистрации ____________________</w:t>
      </w:r>
    </w:p>
    <w:p w:rsidR="00EF220C" w:rsidRPr="005061F7" w:rsidRDefault="00EF220C" w:rsidP="00EF220C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тел. _________________________________</w:t>
      </w:r>
    </w:p>
    <w:p w:rsidR="00EF220C" w:rsidRPr="005061F7" w:rsidRDefault="00EF220C" w:rsidP="00EF220C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адрес электронной почты_______________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</w:p>
    <w:p w:rsidR="00A704B3" w:rsidRPr="005061F7" w:rsidRDefault="00A704B3" w:rsidP="007C2361">
      <w:pPr>
        <w:autoSpaceDE w:val="0"/>
        <w:autoSpaceDN w:val="0"/>
        <w:adjustRightInd w:val="0"/>
        <w:ind w:firstLine="0"/>
        <w:jc w:val="center"/>
        <w:rPr>
          <w:bCs/>
          <w:color w:val="auto"/>
          <w:spacing w:val="60"/>
          <w:sz w:val="24"/>
        </w:rPr>
      </w:pPr>
    </w:p>
    <w:p w:rsidR="00A704B3" w:rsidRPr="005061F7" w:rsidRDefault="00A704B3" w:rsidP="007C2361">
      <w:pPr>
        <w:autoSpaceDE w:val="0"/>
        <w:autoSpaceDN w:val="0"/>
        <w:adjustRightInd w:val="0"/>
        <w:ind w:firstLine="0"/>
        <w:jc w:val="center"/>
        <w:rPr>
          <w:bCs/>
          <w:color w:val="auto"/>
          <w:spacing w:val="60"/>
          <w:sz w:val="24"/>
        </w:rPr>
      </w:pP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  <w:r w:rsidRPr="005061F7">
        <w:rPr>
          <w:bCs/>
          <w:color w:val="auto"/>
          <w:spacing w:val="60"/>
          <w:sz w:val="24"/>
        </w:rPr>
        <w:t>ЗАЯВЛЕНИЕ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 xml:space="preserve">об исправлении опечаток (ошибок) в документе, являющемся </w:t>
      </w:r>
    </w:p>
    <w:p w:rsidR="007C2361" w:rsidRPr="005061F7" w:rsidRDefault="00A22D71" w:rsidP="007C2361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 xml:space="preserve">результатом </w:t>
      </w:r>
      <w:r w:rsidR="007C2361" w:rsidRPr="005061F7">
        <w:rPr>
          <w:rFonts w:eastAsia="Andale Sans UI"/>
          <w:color w:val="auto"/>
          <w:sz w:val="24"/>
        </w:rPr>
        <w:t>предоставления муниципальной услуги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</w:rPr>
      </w:pPr>
    </w:p>
    <w:p w:rsidR="007C2361" w:rsidRPr="005061F7" w:rsidRDefault="00EF220C" w:rsidP="00EF220C">
      <w:pPr>
        <w:autoSpaceDE w:val="0"/>
        <w:autoSpaceDN w:val="0"/>
        <w:adjustRightInd w:val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П</w:t>
      </w:r>
      <w:r w:rsidR="007C2361" w:rsidRPr="005061F7">
        <w:rPr>
          <w:rFonts w:eastAsia="Andale Sans UI"/>
          <w:color w:val="auto"/>
          <w:sz w:val="24"/>
        </w:rPr>
        <w:t xml:space="preserve">рошу исправить в постановлении </w:t>
      </w:r>
      <w:r w:rsidR="00551833" w:rsidRPr="005061F7">
        <w:rPr>
          <w:rFonts w:eastAsia="Andale Sans UI"/>
          <w:color w:val="auto"/>
          <w:sz w:val="24"/>
        </w:rPr>
        <w:t>Администрации</w:t>
      </w:r>
      <w:r w:rsidRPr="005061F7">
        <w:rPr>
          <w:rFonts w:eastAsia="Andale Sans UI"/>
          <w:color w:val="auto"/>
          <w:sz w:val="24"/>
        </w:rPr>
        <w:t xml:space="preserve"> города Азова от _______</w:t>
      </w:r>
      <w:r w:rsidR="007C2361" w:rsidRPr="005061F7">
        <w:rPr>
          <w:rFonts w:eastAsia="Andale Sans UI"/>
          <w:color w:val="auto"/>
          <w:sz w:val="24"/>
        </w:rPr>
        <w:t>___ № _______ «___________________________________________________________________________________» являющемся результатом предоставления моей семье муниципальной услуги</w:t>
      </w:r>
      <w:r w:rsidR="007C2361" w:rsidRPr="005061F7">
        <w:rPr>
          <w:color w:val="auto"/>
          <w:sz w:val="24"/>
        </w:rPr>
        <w:t xml:space="preserve">, допущенную </w:t>
      </w:r>
      <w:r w:rsidR="007C2361" w:rsidRPr="005061F7">
        <w:rPr>
          <w:rFonts w:eastAsia="Andale Sans UI"/>
          <w:color w:val="auto"/>
          <w:sz w:val="24"/>
        </w:rPr>
        <w:t>опечатку (ошибку), а именно: _____</w:t>
      </w:r>
      <w:r w:rsidR="00B248AB" w:rsidRPr="005061F7">
        <w:rPr>
          <w:rFonts w:eastAsia="Andale Sans UI"/>
          <w:color w:val="auto"/>
          <w:sz w:val="24"/>
        </w:rPr>
        <w:t>_____________________________</w:t>
      </w:r>
      <w:r w:rsidR="00DE32D2" w:rsidRPr="005061F7">
        <w:rPr>
          <w:rFonts w:eastAsia="Andale Sans UI"/>
          <w:color w:val="auto"/>
          <w:sz w:val="24"/>
        </w:rPr>
        <w:t>_______________</w:t>
      </w:r>
      <w:r w:rsidR="007C2361" w:rsidRPr="005061F7">
        <w:rPr>
          <w:rFonts w:eastAsia="Andale Sans UI"/>
          <w:color w:val="auto"/>
          <w:sz w:val="24"/>
        </w:rPr>
        <w:t>__________</w:t>
      </w:r>
      <w:r w:rsidR="00B248AB" w:rsidRPr="005061F7">
        <w:rPr>
          <w:rFonts w:eastAsia="Andale Sans UI"/>
          <w:color w:val="auto"/>
          <w:sz w:val="24"/>
        </w:rPr>
        <w:t>,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на правильную запись _________________________________________________________________,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что подтверждается следующими документами: ___________________________________________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____________________________________________________________________________________.</w:t>
      </w:r>
    </w:p>
    <w:p w:rsidR="003C529D" w:rsidRPr="005061F7" w:rsidRDefault="003C529D" w:rsidP="003C52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 xml:space="preserve">Даю согласие в соответствии со статьей 9 Федерального закона от 27.07.2006 № 152-ФЗ «О  персональных данных» на автоматизированную, а также без использования средств автоматизации обработку моих персональных данных, со сведениями, представленными мной в </w:t>
      </w:r>
      <w:r w:rsidR="00551833" w:rsidRPr="005061F7">
        <w:rPr>
          <w:rFonts w:ascii="Times New Roman" w:hAnsi="Times New Roman" w:cs="Times New Roman"/>
          <w:sz w:val="24"/>
          <w:szCs w:val="24"/>
        </w:rPr>
        <w:t>Администрацию</w:t>
      </w:r>
      <w:r w:rsidRPr="005061F7">
        <w:rPr>
          <w:rFonts w:ascii="Times New Roman" w:hAnsi="Times New Roman" w:cs="Times New Roman"/>
          <w:sz w:val="24"/>
          <w:szCs w:val="24"/>
        </w:rPr>
        <w:t xml:space="preserve"> города Азова.</w:t>
      </w:r>
    </w:p>
    <w:p w:rsidR="003C529D" w:rsidRPr="005061F7" w:rsidRDefault="003C529D" w:rsidP="007C2361">
      <w:pPr>
        <w:autoSpaceDE w:val="0"/>
        <w:autoSpaceDN w:val="0"/>
        <w:adjustRightInd w:val="0"/>
        <w:rPr>
          <w:rFonts w:eastAsia="Andale Sans UI"/>
          <w:color w:val="auto"/>
          <w:sz w:val="24"/>
        </w:rPr>
      </w:pP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К заявлению прилагаю следующие документы: _____________________________________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 xml:space="preserve">____________________________________________________________________________________. 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_________________________________________</w:t>
      </w:r>
      <w:r w:rsidR="00816617" w:rsidRPr="005061F7">
        <w:rPr>
          <w:rFonts w:eastAsia="Andale Sans UI"/>
          <w:color w:val="auto"/>
          <w:sz w:val="24"/>
        </w:rPr>
        <w:t>_______________________</w:t>
      </w:r>
      <w:r w:rsidRPr="005061F7">
        <w:rPr>
          <w:rFonts w:eastAsia="Andale Sans UI"/>
          <w:color w:val="auto"/>
          <w:sz w:val="24"/>
        </w:rPr>
        <w:t>____________________</w:t>
      </w:r>
    </w:p>
    <w:p w:rsidR="00C176D4" w:rsidRPr="005061F7" w:rsidRDefault="007C2361" w:rsidP="00816617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  <w:sectPr w:rsidR="00C176D4" w:rsidRPr="005061F7" w:rsidSect="0071715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061F7">
        <w:rPr>
          <w:rFonts w:eastAsia="Andale Sans UI"/>
          <w:color w:val="auto"/>
          <w:sz w:val="24"/>
        </w:rPr>
        <w:t>(фамилия, инициалы заявителя (представителя заявителя)</w:t>
      </w:r>
      <w:r w:rsidR="00816617" w:rsidRPr="005061F7">
        <w:rPr>
          <w:rFonts w:eastAsia="Andale Sans UI"/>
          <w:color w:val="auto"/>
          <w:sz w:val="24"/>
        </w:rPr>
        <w:t xml:space="preserve">, </w:t>
      </w:r>
      <w:r w:rsidRPr="005061F7">
        <w:rPr>
          <w:rFonts w:eastAsia="Andale Sans UI"/>
          <w:color w:val="auto"/>
          <w:sz w:val="24"/>
        </w:rPr>
        <w:t>подпись</w:t>
      </w:r>
      <w:r w:rsidR="00816617" w:rsidRPr="005061F7">
        <w:rPr>
          <w:rFonts w:eastAsia="Andale Sans UI"/>
          <w:color w:val="auto"/>
          <w:sz w:val="24"/>
        </w:rPr>
        <w:t xml:space="preserve">, </w:t>
      </w:r>
      <w:r w:rsidRPr="005061F7">
        <w:rPr>
          <w:rFonts w:eastAsia="Andale Sans UI"/>
          <w:color w:val="auto"/>
          <w:sz w:val="24"/>
        </w:rPr>
        <w:t>дата)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outlineLvl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 xml:space="preserve">Приложение № </w:t>
      </w:r>
      <w:r w:rsidR="003C529D" w:rsidRPr="005061F7">
        <w:rPr>
          <w:rFonts w:eastAsia="Andale Sans UI"/>
          <w:color w:val="auto"/>
          <w:szCs w:val="28"/>
        </w:rPr>
        <w:t>5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к Административному регламенту</w:t>
      </w:r>
      <w:r w:rsidRPr="005061F7">
        <w:rPr>
          <w:bCs/>
          <w:color w:val="auto"/>
          <w:szCs w:val="28"/>
        </w:rPr>
        <w:t xml:space="preserve"> 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bCs/>
          <w:color w:val="auto"/>
          <w:szCs w:val="28"/>
        </w:rPr>
        <w:t>предоставления муниципальной услуги</w:t>
      </w:r>
    </w:p>
    <w:p w:rsidR="00B248AB" w:rsidRPr="005061F7" w:rsidRDefault="00B248AB" w:rsidP="00BE0E1F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color w:val="auto"/>
          <w:szCs w:val="28"/>
        </w:rPr>
        <w:t xml:space="preserve">«Включение молодых семей, нуждающихся в </w:t>
      </w:r>
      <w:r w:rsidR="00816617" w:rsidRPr="005061F7">
        <w:rPr>
          <w:color w:val="auto"/>
          <w:szCs w:val="28"/>
        </w:rPr>
        <w:t> </w:t>
      </w:r>
      <w:r w:rsidRPr="005061F7">
        <w:rPr>
          <w:color w:val="auto"/>
          <w:szCs w:val="28"/>
        </w:rPr>
        <w:t>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7C2361" w:rsidRPr="005061F7" w:rsidRDefault="007C2361" w:rsidP="007C2361">
      <w:pPr>
        <w:autoSpaceDE w:val="0"/>
        <w:autoSpaceDN w:val="0"/>
        <w:adjustRightInd w:val="0"/>
        <w:jc w:val="right"/>
        <w:rPr>
          <w:rFonts w:eastAsia="Andale Sans UI"/>
          <w:color w:val="auto"/>
          <w:szCs w:val="28"/>
        </w:rPr>
      </w:pPr>
    </w:p>
    <w:p w:rsidR="00F22B7D" w:rsidRPr="005061F7" w:rsidRDefault="00F22B7D" w:rsidP="00F22B7D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 w:val="24"/>
        </w:rPr>
        <w:t>Главе города Азова ___________________</w:t>
      </w:r>
    </w:p>
    <w:p w:rsidR="00F22B7D" w:rsidRPr="005061F7" w:rsidRDefault="00F22B7D" w:rsidP="00F22B7D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от __________________________________</w:t>
      </w:r>
    </w:p>
    <w:p w:rsidR="00F22B7D" w:rsidRPr="005061F7" w:rsidRDefault="00F22B7D" w:rsidP="00F22B7D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адрес регистрации ____________________</w:t>
      </w:r>
    </w:p>
    <w:p w:rsidR="00F22B7D" w:rsidRPr="005061F7" w:rsidRDefault="00F22B7D" w:rsidP="00F22B7D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тел. _________________________________</w:t>
      </w:r>
    </w:p>
    <w:p w:rsidR="00F22B7D" w:rsidRPr="005061F7" w:rsidRDefault="00F22B7D" w:rsidP="00F22B7D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адрес электронной почты_______________</w:t>
      </w:r>
    </w:p>
    <w:p w:rsidR="00573486" w:rsidRPr="005061F7" w:rsidRDefault="00573486" w:rsidP="007C2361">
      <w:pPr>
        <w:autoSpaceDE w:val="0"/>
        <w:autoSpaceDN w:val="0"/>
        <w:adjustRightInd w:val="0"/>
        <w:ind w:left="5670" w:firstLine="0"/>
        <w:jc w:val="center"/>
        <w:rPr>
          <w:rFonts w:eastAsia="Andale Sans UI"/>
          <w:color w:val="auto"/>
          <w:sz w:val="24"/>
        </w:rPr>
      </w:pPr>
    </w:p>
    <w:p w:rsidR="007C2361" w:rsidRPr="005061F7" w:rsidRDefault="007C2361" w:rsidP="007C2361">
      <w:pPr>
        <w:autoSpaceDE w:val="0"/>
        <w:autoSpaceDN w:val="0"/>
        <w:adjustRightInd w:val="0"/>
        <w:rPr>
          <w:rFonts w:eastAsia="Andale Sans UI"/>
          <w:color w:val="auto"/>
          <w:sz w:val="24"/>
        </w:rPr>
      </w:pP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bCs/>
          <w:color w:val="auto"/>
          <w:spacing w:val="60"/>
          <w:sz w:val="24"/>
        </w:rPr>
      </w:pP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bCs/>
          <w:color w:val="auto"/>
          <w:spacing w:val="60"/>
          <w:sz w:val="24"/>
        </w:rPr>
      </w:pPr>
    </w:p>
    <w:p w:rsidR="00F22B7D" w:rsidRPr="005061F7" w:rsidRDefault="00F22B7D" w:rsidP="00F22B7D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  <w:r w:rsidRPr="005061F7">
        <w:rPr>
          <w:bCs/>
          <w:color w:val="auto"/>
          <w:spacing w:val="60"/>
          <w:sz w:val="24"/>
        </w:rPr>
        <w:t>ЗАЯВЛЕНИЕ</w:t>
      </w:r>
    </w:p>
    <w:p w:rsidR="00F22B7D" w:rsidRPr="005061F7" w:rsidRDefault="00F22B7D" w:rsidP="00F22B7D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 xml:space="preserve">о выдаче дубликата документа, являющегося результатом </w:t>
      </w:r>
    </w:p>
    <w:p w:rsidR="00F22B7D" w:rsidRPr="005061F7" w:rsidRDefault="00F22B7D" w:rsidP="00F22B7D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предоставления муниципальной услуги</w:t>
      </w:r>
    </w:p>
    <w:p w:rsidR="00F22B7D" w:rsidRPr="005061F7" w:rsidRDefault="00F22B7D" w:rsidP="00F22B7D">
      <w:pPr>
        <w:autoSpaceDE w:val="0"/>
        <w:autoSpaceDN w:val="0"/>
        <w:adjustRightInd w:val="0"/>
        <w:rPr>
          <w:rFonts w:eastAsia="Andale Sans UI"/>
          <w:color w:val="auto"/>
          <w:sz w:val="24"/>
        </w:rPr>
      </w:pPr>
    </w:p>
    <w:p w:rsidR="00F22B7D" w:rsidRPr="005061F7" w:rsidRDefault="00F22B7D" w:rsidP="00F22B7D">
      <w:pPr>
        <w:autoSpaceDE w:val="0"/>
        <w:autoSpaceDN w:val="0"/>
        <w:adjustRightInd w:val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 xml:space="preserve">Прошу выдать мне дубликат постановления </w:t>
      </w:r>
      <w:r w:rsidR="00551833" w:rsidRPr="005061F7">
        <w:rPr>
          <w:rFonts w:eastAsia="Andale Sans UI"/>
          <w:color w:val="auto"/>
          <w:sz w:val="24"/>
        </w:rPr>
        <w:t>Администрации</w:t>
      </w:r>
      <w:r w:rsidRPr="005061F7">
        <w:rPr>
          <w:rFonts w:eastAsia="Andale Sans UI"/>
          <w:color w:val="auto"/>
          <w:sz w:val="24"/>
        </w:rPr>
        <w:t xml:space="preserve"> города Азова от</w:t>
      </w:r>
      <w:r w:rsidR="00816617" w:rsidRPr="005061F7">
        <w:rPr>
          <w:rFonts w:eastAsia="Andale Sans UI"/>
          <w:color w:val="auto"/>
          <w:sz w:val="24"/>
        </w:rPr>
        <w:t xml:space="preserve"> </w:t>
      </w:r>
      <w:r w:rsidRPr="005061F7">
        <w:rPr>
          <w:rFonts w:eastAsia="Andale Sans UI"/>
          <w:color w:val="auto"/>
          <w:sz w:val="24"/>
        </w:rPr>
        <w:t xml:space="preserve">_____________ № ________ «_______________________________________________________________________», </w:t>
      </w:r>
    </w:p>
    <w:p w:rsidR="00F22B7D" w:rsidRPr="005061F7" w:rsidRDefault="00F22B7D" w:rsidP="00F22B7D">
      <w:pPr>
        <w:autoSpaceDE w:val="0"/>
        <w:autoSpaceDN w:val="0"/>
        <w:adjustRightInd w:val="0"/>
        <w:ind w:firstLine="0"/>
        <w:jc w:val="center"/>
        <w:rPr>
          <w:color w:val="auto"/>
          <w:sz w:val="24"/>
        </w:rPr>
      </w:pPr>
      <w:r w:rsidRPr="005061F7">
        <w:rPr>
          <w:color w:val="auto"/>
          <w:sz w:val="24"/>
        </w:rPr>
        <w:t>(наименование постановления)</w:t>
      </w:r>
    </w:p>
    <w:p w:rsidR="00F22B7D" w:rsidRPr="005061F7" w:rsidRDefault="00F22B7D" w:rsidP="00F22B7D">
      <w:pPr>
        <w:autoSpaceDE w:val="0"/>
        <w:autoSpaceDN w:val="0"/>
        <w:adjustRightInd w:val="0"/>
        <w:ind w:firstLine="0"/>
        <w:rPr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 xml:space="preserve">являющегося результатом предоставления </w:t>
      </w:r>
      <w:r w:rsidR="003E2823" w:rsidRPr="005061F7">
        <w:rPr>
          <w:rFonts w:eastAsia="Andale Sans UI"/>
          <w:color w:val="auto"/>
          <w:sz w:val="24"/>
        </w:rPr>
        <w:t>моей семье</w:t>
      </w:r>
      <w:r w:rsidRPr="005061F7">
        <w:rPr>
          <w:rFonts w:eastAsia="Andale Sans UI"/>
          <w:color w:val="auto"/>
          <w:sz w:val="24"/>
        </w:rPr>
        <w:t xml:space="preserve"> </w:t>
      </w:r>
      <w:r w:rsidR="003E2823" w:rsidRPr="005061F7">
        <w:rPr>
          <w:rFonts w:eastAsia="Andale Sans UI"/>
          <w:color w:val="auto"/>
          <w:sz w:val="24"/>
        </w:rPr>
        <w:t xml:space="preserve">данной </w:t>
      </w:r>
      <w:r w:rsidRPr="005061F7">
        <w:rPr>
          <w:rFonts w:eastAsia="Andale Sans UI"/>
          <w:color w:val="auto"/>
          <w:sz w:val="24"/>
        </w:rPr>
        <w:t>муниципальной услуги</w:t>
      </w:r>
      <w:r w:rsidRPr="005061F7">
        <w:rPr>
          <w:color w:val="auto"/>
          <w:sz w:val="24"/>
        </w:rPr>
        <w:t xml:space="preserve">. </w:t>
      </w:r>
    </w:p>
    <w:p w:rsidR="00EF220C" w:rsidRPr="005061F7" w:rsidRDefault="00EF220C" w:rsidP="00EF22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 xml:space="preserve">Даю согласие в соответствии со статьей 9 Федерального закона от 27.07.2006 № 152-ФЗ «О  персональных данных» на автоматизированную, а также без использования средств автоматизации обработку моих персональных данных, со сведениями, представленными мной в </w:t>
      </w:r>
      <w:r w:rsidR="00551833" w:rsidRPr="005061F7">
        <w:rPr>
          <w:rFonts w:ascii="Times New Roman" w:hAnsi="Times New Roman" w:cs="Times New Roman"/>
          <w:sz w:val="24"/>
          <w:szCs w:val="24"/>
        </w:rPr>
        <w:t>Администрацию</w:t>
      </w:r>
      <w:r w:rsidRPr="005061F7">
        <w:rPr>
          <w:rFonts w:ascii="Times New Roman" w:hAnsi="Times New Roman" w:cs="Times New Roman"/>
          <w:sz w:val="24"/>
          <w:szCs w:val="24"/>
        </w:rPr>
        <w:t xml:space="preserve"> города Азова.</w:t>
      </w:r>
    </w:p>
    <w:p w:rsidR="00F22B7D" w:rsidRPr="005061F7" w:rsidRDefault="00F22B7D" w:rsidP="00F22B7D">
      <w:pPr>
        <w:autoSpaceDE w:val="0"/>
        <w:autoSpaceDN w:val="0"/>
        <w:adjustRightInd w:val="0"/>
        <w:rPr>
          <w:color w:val="auto"/>
          <w:sz w:val="24"/>
          <w:lang w:eastAsia="en-US"/>
        </w:rPr>
      </w:pPr>
      <w:r w:rsidRPr="005061F7">
        <w:rPr>
          <w:color w:val="auto"/>
          <w:sz w:val="24"/>
        </w:rPr>
        <w:t>Способ, которым должен быть направлен ответ _____________________________________.</w:t>
      </w:r>
    </w:p>
    <w:p w:rsidR="00F22B7D" w:rsidRPr="005061F7" w:rsidRDefault="00F22B7D" w:rsidP="00F22B7D">
      <w:pPr>
        <w:autoSpaceDE w:val="0"/>
        <w:autoSpaceDN w:val="0"/>
        <w:adjustRightInd w:val="0"/>
        <w:ind w:firstLine="0"/>
        <w:rPr>
          <w:color w:val="auto"/>
          <w:sz w:val="24"/>
        </w:rPr>
      </w:pPr>
    </w:p>
    <w:p w:rsidR="00F22B7D" w:rsidRPr="005061F7" w:rsidRDefault="00F22B7D" w:rsidP="00F22B7D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_________________________________________  _______________  ____________________</w:t>
      </w:r>
    </w:p>
    <w:p w:rsidR="00C176D4" w:rsidRPr="005061F7" w:rsidRDefault="00F22B7D" w:rsidP="00F22B7D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  <w:sectPr w:rsidR="00C176D4" w:rsidRPr="005061F7" w:rsidSect="0071715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061F7">
        <w:rPr>
          <w:rFonts w:eastAsia="Andale Sans UI"/>
          <w:color w:val="auto"/>
          <w:sz w:val="24"/>
        </w:rPr>
        <w:t xml:space="preserve">                      (фамилия, инициалы заявителя)             (подпись)                          (дата)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outlineLvl w:val="0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lastRenderedPageBreak/>
        <w:t xml:space="preserve">Приложение № </w:t>
      </w:r>
      <w:r w:rsidR="00357686" w:rsidRPr="005061F7">
        <w:rPr>
          <w:rFonts w:eastAsia="Andale Sans UI"/>
          <w:color w:val="auto"/>
          <w:szCs w:val="28"/>
        </w:rPr>
        <w:t>6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к Административному регламенту</w:t>
      </w:r>
    </w:p>
    <w:p w:rsidR="007C2361" w:rsidRPr="005061F7" w:rsidRDefault="007C2361" w:rsidP="00BE0E1F">
      <w:pPr>
        <w:autoSpaceDE w:val="0"/>
        <w:autoSpaceDN w:val="0"/>
        <w:adjustRightInd w:val="0"/>
        <w:ind w:left="4395" w:firstLine="0"/>
        <w:jc w:val="center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Cs w:val="28"/>
        </w:rPr>
        <w:t>предоставления муниципальной услуги</w:t>
      </w:r>
    </w:p>
    <w:p w:rsidR="00B248AB" w:rsidRPr="005061F7" w:rsidRDefault="00B248AB" w:rsidP="00BE0E1F">
      <w:pPr>
        <w:autoSpaceDE w:val="0"/>
        <w:autoSpaceDN w:val="0"/>
        <w:adjustRightInd w:val="0"/>
        <w:ind w:left="4395" w:firstLine="0"/>
        <w:jc w:val="center"/>
        <w:rPr>
          <w:bCs/>
          <w:color w:val="auto"/>
          <w:szCs w:val="28"/>
        </w:rPr>
      </w:pPr>
      <w:r w:rsidRPr="005061F7">
        <w:rPr>
          <w:color w:val="auto"/>
          <w:szCs w:val="28"/>
        </w:rPr>
        <w:t xml:space="preserve">«Включение молодых семей, нуждающихся в </w:t>
      </w:r>
      <w:r w:rsidR="00357686" w:rsidRPr="005061F7">
        <w:rPr>
          <w:color w:val="auto"/>
          <w:szCs w:val="28"/>
        </w:rPr>
        <w:t> </w:t>
      </w:r>
      <w:r w:rsidRPr="005061F7">
        <w:rPr>
          <w:color w:val="auto"/>
          <w:szCs w:val="28"/>
        </w:rPr>
        <w:t>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B248AB" w:rsidRPr="005061F7" w:rsidRDefault="00B248AB" w:rsidP="007C2361">
      <w:pPr>
        <w:autoSpaceDE w:val="0"/>
        <w:autoSpaceDN w:val="0"/>
        <w:adjustRightInd w:val="0"/>
        <w:ind w:left="5103" w:firstLine="0"/>
        <w:jc w:val="center"/>
        <w:rPr>
          <w:rFonts w:eastAsia="Andale Sans UI"/>
          <w:color w:val="auto"/>
          <w:szCs w:val="28"/>
        </w:rPr>
      </w:pPr>
    </w:p>
    <w:p w:rsidR="003E2823" w:rsidRPr="005061F7" w:rsidRDefault="003E2823" w:rsidP="003E2823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Cs w:val="28"/>
        </w:rPr>
      </w:pPr>
      <w:r w:rsidRPr="005061F7">
        <w:rPr>
          <w:rFonts w:eastAsia="Andale Sans UI"/>
          <w:color w:val="auto"/>
          <w:sz w:val="24"/>
        </w:rPr>
        <w:t>Главе города Азова ___________________</w:t>
      </w:r>
    </w:p>
    <w:p w:rsidR="003E2823" w:rsidRPr="005061F7" w:rsidRDefault="003E2823" w:rsidP="003E2823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от __________________________________</w:t>
      </w:r>
    </w:p>
    <w:p w:rsidR="003E2823" w:rsidRPr="005061F7" w:rsidRDefault="003E2823" w:rsidP="003E2823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адрес регистрации ____________________</w:t>
      </w:r>
    </w:p>
    <w:p w:rsidR="003E2823" w:rsidRPr="005061F7" w:rsidRDefault="003E2823" w:rsidP="003E2823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тел. _________________________________</w:t>
      </w:r>
    </w:p>
    <w:p w:rsidR="003E2823" w:rsidRPr="005061F7" w:rsidRDefault="003E2823" w:rsidP="003E2823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адрес электронной почты_______________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right"/>
        <w:rPr>
          <w:rFonts w:eastAsia="Andale Sans UI"/>
          <w:color w:val="auto"/>
          <w:szCs w:val="28"/>
        </w:rPr>
      </w:pP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rFonts w:eastAsia="Andale Sans UI"/>
          <w:color w:val="auto"/>
          <w:sz w:val="24"/>
        </w:rPr>
      </w:pPr>
      <w:r w:rsidRPr="005061F7">
        <w:rPr>
          <w:bCs/>
          <w:color w:val="auto"/>
          <w:spacing w:val="60"/>
          <w:sz w:val="24"/>
        </w:rPr>
        <w:t>ЖАЛОБА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color w:val="auto"/>
          <w:sz w:val="24"/>
          <w:lang w:eastAsia="en-US"/>
        </w:rPr>
      </w:pPr>
      <w:r w:rsidRPr="005061F7">
        <w:rPr>
          <w:color w:val="auto"/>
          <w:sz w:val="24"/>
          <w:lang w:eastAsia="en-US"/>
        </w:rPr>
        <w:t xml:space="preserve">на решение </w:t>
      </w:r>
      <w:r w:rsidR="00551833" w:rsidRPr="005061F7">
        <w:rPr>
          <w:color w:val="auto"/>
          <w:sz w:val="24"/>
          <w:lang w:eastAsia="en-US"/>
        </w:rPr>
        <w:t>Администрации</w:t>
      </w:r>
      <w:r w:rsidRPr="005061F7">
        <w:rPr>
          <w:color w:val="auto"/>
          <w:sz w:val="24"/>
          <w:lang w:eastAsia="en-US"/>
        </w:rPr>
        <w:t xml:space="preserve"> города Азова или действия (бездействие) должностных лиц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jc w:val="center"/>
        <w:rPr>
          <w:color w:val="auto"/>
          <w:sz w:val="24"/>
        </w:rPr>
      </w:pPr>
      <w:r w:rsidRPr="005061F7">
        <w:rPr>
          <w:color w:val="auto"/>
          <w:sz w:val="24"/>
          <w:lang w:eastAsia="en-US"/>
        </w:rPr>
        <w:t>при предоставлении муниципальной услуги в</w:t>
      </w:r>
      <w:r w:rsidRPr="005061F7">
        <w:rPr>
          <w:color w:val="auto"/>
          <w:sz w:val="24"/>
        </w:rPr>
        <w:t xml:space="preserve"> досудебном (внесудебном) порядке 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</w:p>
    <w:p w:rsidR="003E2823" w:rsidRPr="005061F7" w:rsidRDefault="007C2361" w:rsidP="003E2823">
      <w:pPr>
        <w:autoSpaceDE w:val="0"/>
        <w:autoSpaceDN w:val="0"/>
        <w:adjustRightInd w:val="0"/>
        <w:ind w:firstLine="0"/>
        <w:rPr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ab/>
      </w:r>
      <w:r w:rsidRPr="005061F7">
        <w:rPr>
          <w:color w:val="auto"/>
          <w:sz w:val="24"/>
        </w:rPr>
        <w:t xml:space="preserve">Постановлением </w:t>
      </w:r>
      <w:r w:rsidR="00551833" w:rsidRPr="005061F7">
        <w:rPr>
          <w:color w:val="auto"/>
          <w:sz w:val="24"/>
        </w:rPr>
        <w:t>Администрации</w:t>
      </w:r>
      <w:r w:rsidRPr="005061F7">
        <w:rPr>
          <w:color w:val="auto"/>
          <w:sz w:val="24"/>
        </w:rPr>
        <w:t xml:space="preserve"> города Азова от ________________ № _______________ </w:t>
      </w:r>
      <w:r w:rsidR="003E2823" w:rsidRPr="005061F7">
        <w:rPr>
          <w:color w:val="auto"/>
          <w:sz w:val="24"/>
        </w:rPr>
        <w:t>«___________________________________________________________________________________»</w:t>
      </w:r>
    </w:p>
    <w:p w:rsidR="003E2823" w:rsidRPr="005061F7" w:rsidRDefault="003E2823" w:rsidP="003E2823">
      <w:pPr>
        <w:autoSpaceDE w:val="0"/>
        <w:autoSpaceDN w:val="0"/>
        <w:adjustRightInd w:val="0"/>
        <w:ind w:firstLine="0"/>
        <w:jc w:val="center"/>
        <w:rPr>
          <w:color w:val="auto"/>
          <w:sz w:val="24"/>
        </w:rPr>
      </w:pPr>
      <w:r w:rsidRPr="005061F7">
        <w:rPr>
          <w:color w:val="auto"/>
          <w:sz w:val="24"/>
        </w:rPr>
        <w:t>(наименование постановления)</w:t>
      </w:r>
    </w:p>
    <w:p w:rsidR="007C2361" w:rsidRPr="005061F7" w:rsidRDefault="007C2361" w:rsidP="003E2823">
      <w:pPr>
        <w:autoSpaceDE w:val="0"/>
        <w:autoSpaceDN w:val="0"/>
        <w:adjustRightInd w:val="0"/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 xml:space="preserve">моей семье отказано в предоставлении </w:t>
      </w:r>
      <w:r w:rsidR="003E2823" w:rsidRPr="005061F7">
        <w:rPr>
          <w:color w:val="auto"/>
          <w:sz w:val="24"/>
        </w:rPr>
        <w:t xml:space="preserve">данной </w:t>
      </w:r>
      <w:r w:rsidRPr="005061F7">
        <w:rPr>
          <w:color w:val="auto"/>
          <w:sz w:val="24"/>
        </w:rPr>
        <w:t>муниципальной услуги по следующим основаниям: ____________________________________________________________________________________.</w:t>
      </w:r>
    </w:p>
    <w:p w:rsidR="007C2361" w:rsidRPr="005061F7" w:rsidRDefault="007C2361" w:rsidP="007C2361">
      <w:pPr>
        <w:autoSpaceDE w:val="0"/>
        <w:autoSpaceDN w:val="0"/>
        <w:adjustRightInd w:val="0"/>
        <w:rPr>
          <w:color w:val="auto"/>
          <w:sz w:val="24"/>
        </w:rPr>
      </w:pPr>
      <w:r w:rsidRPr="005061F7">
        <w:rPr>
          <w:color w:val="auto"/>
          <w:sz w:val="24"/>
        </w:rPr>
        <w:t xml:space="preserve">Считаю, что при предоставлении </w:t>
      </w:r>
      <w:r w:rsidR="00886E25" w:rsidRPr="005061F7">
        <w:rPr>
          <w:color w:val="auto"/>
          <w:sz w:val="24"/>
        </w:rPr>
        <w:t xml:space="preserve">моей семье </w:t>
      </w:r>
      <w:r w:rsidRPr="005061F7">
        <w:rPr>
          <w:color w:val="auto"/>
          <w:sz w:val="24"/>
        </w:rPr>
        <w:t xml:space="preserve">муниципальной услуги были допущены следующие нарушения (указать предмет жалобы: отказ в предоставлении муниципальной услуги, </w:t>
      </w:r>
      <w:r w:rsidRPr="005061F7">
        <w:rPr>
          <w:color w:val="auto"/>
          <w:sz w:val="24"/>
          <w:lang w:eastAsia="en-US"/>
        </w:rPr>
        <w:t>действия (бездействия) должностных лиц при предоставлении муниципальной услуги и др</w:t>
      </w:r>
      <w:r w:rsidR="00886E25" w:rsidRPr="005061F7">
        <w:rPr>
          <w:color w:val="auto"/>
          <w:sz w:val="24"/>
          <w:lang w:eastAsia="en-US"/>
        </w:rPr>
        <w:t>угое,</w:t>
      </w:r>
      <w:r w:rsidRPr="005061F7">
        <w:rPr>
          <w:color w:val="auto"/>
          <w:sz w:val="24"/>
          <w:lang w:eastAsia="en-US"/>
        </w:rPr>
        <w:t xml:space="preserve"> с обоснованием своих доводов нормами законодательства)</w:t>
      </w:r>
      <w:r w:rsidRPr="005061F7">
        <w:rPr>
          <w:color w:val="auto"/>
          <w:sz w:val="24"/>
        </w:rPr>
        <w:t xml:space="preserve">: </w:t>
      </w:r>
      <w:r w:rsidR="003E2823" w:rsidRPr="005061F7">
        <w:rPr>
          <w:color w:val="auto"/>
          <w:sz w:val="24"/>
        </w:rPr>
        <w:t>_________________________</w:t>
      </w:r>
      <w:r w:rsidR="00886E25" w:rsidRPr="005061F7">
        <w:rPr>
          <w:color w:val="auto"/>
          <w:sz w:val="24"/>
        </w:rPr>
        <w:t>_______</w:t>
      </w:r>
      <w:r w:rsidR="003E2823" w:rsidRPr="005061F7">
        <w:rPr>
          <w:color w:val="auto"/>
          <w:sz w:val="24"/>
        </w:rPr>
        <w:t>___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color w:val="auto"/>
          <w:sz w:val="24"/>
        </w:rPr>
      </w:pPr>
      <w:r w:rsidRPr="005061F7">
        <w:rPr>
          <w:color w:val="auto"/>
          <w:sz w:val="24"/>
        </w:rPr>
        <w:t>_____________________________________________________________________________________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ab/>
        <w:t>Прошу ________________________________________________________________________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____________________________________________________________________________________.</w:t>
      </w:r>
    </w:p>
    <w:p w:rsidR="007C2361" w:rsidRPr="005061F7" w:rsidRDefault="007C2361" w:rsidP="007C2361">
      <w:pPr>
        <w:autoSpaceDE w:val="0"/>
        <w:autoSpaceDN w:val="0"/>
        <w:adjustRightInd w:val="0"/>
        <w:rPr>
          <w:color w:val="auto"/>
          <w:sz w:val="24"/>
          <w:lang w:eastAsia="en-US"/>
        </w:rPr>
      </w:pPr>
      <w:r w:rsidRPr="005061F7">
        <w:rPr>
          <w:color w:val="auto"/>
          <w:sz w:val="24"/>
          <w:lang w:eastAsia="en-US"/>
        </w:rPr>
        <w:t>Способ, которым должен быть направлен ответ _____________________________________.</w:t>
      </w:r>
    </w:p>
    <w:p w:rsidR="003E2823" w:rsidRPr="005061F7" w:rsidRDefault="003E2823" w:rsidP="003E28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1F7">
        <w:rPr>
          <w:rFonts w:ascii="Times New Roman" w:hAnsi="Times New Roman" w:cs="Times New Roman"/>
          <w:sz w:val="24"/>
          <w:szCs w:val="24"/>
        </w:rPr>
        <w:t xml:space="preserve">Даю согласие в соответствии со статьей 9 Федерального закона от 27.07.2006 № 152-ФЗ «О  персональных данных» на автоматизированную, а также без использования средств автоматизации обработку моих персональных данных, со сведениями, представленными мной в </w:t>
      </w:r>
      <w:r w:rsidR="00551833" w:rsidRPr="005061F7">
        <w:rPr>
          <w:rFonts w:ascii="Times New Roman" w:hAnsi="Times New Roman" w:cs="Times New Roman"/>
          <w:sz w:val="24"/>
          <w:szCs w:val="24"/>
        </w:rPr>
        <w:t>Администрацию</w:t>
      </w:r>
      <w:r w:rsidRPr="005061F7">
        <w:rPr>
          <w:rFonts w:ascii="Times New Roman" w:hAnsi="Times New Roman" w:cs="Times New Roman"/>
          <w:sz w:val="24"/>
          <w:szCs w:val="24"/>
        </w:rPr>
        <w:t xml:space="preserve"> города Азова.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ab/>
        <w:t>Документы, подтверждающие указанные доводы, прилагаю: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__________________________________________________________________________________________________________________________________________________________________________</w:t>
      </w:r>
    </w:p>
    <w:p w:rsidR="007C2361" w:rsidRPr="005061F7" w:rsidRDefault="007C2361" w:rsidP="007C2361">
      <w:pPr>
        <w:autoSpaceDE w:val="0"/>
        <w:autoSpaceDN w:val="0"/>
        <w:adjustRightInd w:val="0"/>
        <w:ind w:firstLine="0"/>
        <w:rPr>
          <w:rFonts w:eastAsia="Andale Sans UI"/>
          <w:color w:val="auto"/>
          <w:sz w:val="24"/>
        </w:rPr>
      </w:pPr>
      <w:r w:rsidRPr="005061F7">
        <w:rPr>
          <w:rFonts w:eastAsia="Andale Sans UI"/>
          <w:color w:val="auto"/>
          <w:sz w:val="24"/>
        </w:rPr>
        <w:t>_________________________________________  _______________  ____________________</w:t>
      </w:r>
    </w:p>
    <w:p w:rsidR="00A22D71" w:rsidRPr="005061F7" w:rsidRDefault="007C2361" w:rsidP="00C176D4">
      <w:pPr>
        <w:autoSpaceDE w:val="0"/>
        <w:autoSpaceDN w:val="0"/>
        <w:adjustRightInd w:val="0"/>
        <w:ind w:firstLine="0"/>
        <w:rPr>
          <w:color w:val="auto"/>
        </w:rPr>
      </w:pPr>
      <w:r w:rsidRPr="005061F7">
        <w:rPr>
          <w:rFonts w:eastAsia="Andale Sans UI"/>
          <w:color w:val="auto"/>
          <w:sz w:val="24"/>
        </w:rPr>
        <w:t xml:space="preserve">      (фамилия, инициалы заявителя)                    </w:t>
      </w:r>
      <w:r w:rsidR="00886E25" w:rsidRPr="005061F7">
        <w:rPr>
          <w:rFonts w:eastAsia="Andale Sans UI"/>
          <w:color w:val="auto"/>
          <w:sz w:val="24"/>
        </w:rPr>
        <w:t xml:space="preserve">   </w:t>
      </w:r>
      <w:r w:rsidRPr="005061F7">
        <w:rPr>
          <w:rFonts w:eastAsia="Andale Sans UI"/>
          <w:color w:val="auto"/>
          <w:sz w:val="24"/>
        </w:rPr>
        <w:t xml:space="preserve">   (подпись)                              (дата)</w:t>
      </w:r>
    </w:p>
    <w:sectPr w:rsidR="00A22D71" w:rsidRPr="005061F7" w:rsidSect="00717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4B" w:rsidRDefault="00B91D4B">
      <w:r>
        <w:separator/>
      </w:r>
    </w:p>
  </w:endnote>
  <w:endnote w:type="continuationSeparator" w:id="0">
    <w:p w:rsidR="00B91D4B" w:rsidRDefault="00B9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4B" w:rsidRDefault="00B91D4B">
      <w:r>
        <w:separator/>
      </w:r>
    </w:p>
  </w:footnote>
  <w:footnote w:type="continuationSeparator" w:id="0">
    <w:p w:rsidR="00B91D4B" w:rsidRDefault="00B9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230134"/>
    </w:sdtPr>
    <w:sdtEndPr/>
    <w:sdtContent>
      <w:p w:rsidR="00E56322" w:rsidRDefault="00E56322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08">
          <w:rPr>
            <w:noProof/>
          </w:rPr>
          <w:t>2</w:t>
        </w:r>
        <w:r>
          <w:fldChar w:fldCharType="end"/>
        </w:r>
      </w:p>
    </w:sdtContent>
  </w:sdt>
  <w:p w:rsidR="00E56322" w:rsidRDefault="00E563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F09FDF"/>
    <w:multiLevelType w:val="singleLevel"/>
    <w:tmpl w:val="A2F09FDF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Andale Sans UI" w:hAnsi="Andale Sans UI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Andale Sans UI" w:hAnsi="Andale Sans UI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Andale Sans UI" w:hAnsi="Andale Sans UI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/>
        <w:sz w:val="28"/>
        <w:szCs w:val="28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7B830EE"/>
    <w:multiLevelType w:val="hybridMultilevel"/>
    <w:tmpl w:val="3BDE15A4"/>
    <w:lvl w:ilvl="0" w:tplc="2C50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10555C"/>
    <w:multiLevelType w:val="multilevel"/>
    <w:tmpl w:val="C78253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9EA13DD"/>
    <w:multiLevelType w:val="hybridMultilevel"/>
    <w:tmpl w:val="3AD6A758"/>
    <w:lvl w:ilvl="0" w:tplc="444EC7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DB4F22"/>
    <w:multiLevelType w:val="hybridMultilevel"/>
    <w:tmpl w:val="5C72F576"/>
    <w:lvl w:ilvl="0" w:tplc="83168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9578FF"/>
    <w:multiLevelType w:val="multilevel"/>
    <w:tmpl w:val="94064D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00D459D"/>
    <w:multiLevelType w:val="multilevel"/>
    <w:tmpl w:val="9C3ACA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CA03F7E"/>
    <w:multiLevelType w:val="multilevel"/>
    <w:tmpl w:val="F6E41A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 w15:restartNumberingAfterBreak="0">
    <w:nsid w:val="62CA27DF"/>
    <w:multiLevelType w:val="multilevel"/>
    <w:tmpl w:val="AE103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8B83826"/>
    <w:multiLevelType w:val="multilevel"/>
    <w:tmpl w:val="905C8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944777B"/>
    <w:multiLevelType w:val="multilevel"/>
    <w:tmpl w:val="B1DCB8B8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Andale Sans UI" w:eastAsia="Andale Sans UI" w:hAnsi="Andale Sans UI" w:cs="Andale Sans UI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12"/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5"/>
    <w:rsid w:val="0000149A"/>
    <w:rsid w:val="00007448"/>
    <w:rsid w:val="00007C88"/>
    <w:rsid w:val="00011E85"/>
    <w:rsid w:val="00014DBF"/>
    <w:rsid w:val="00017700"/>
    <w:rsid w:val="0002214F"/>
    <w:rsid w:val="0003280C"/>
    <w:rsid w:val="00033121"/>
    <w:rsid w:val="00033AF5"/>
    <w:rsid w:val="00034D49"/>
    <w:rsid w:val="0003565C"/>
    <w:rsid w:val="00037473"/>
    <w:rsid w:val="000414E4"/>
    <w:rsid w:val="000429CE"/>
    <w:rsid w:val="000444BC"/>
    <w:rsid w:val="000540A7"/>
    <w:rsid w:val="000568B7"/>
    <w:rsid w:val="00056EE1"/>
    <w:rsid w:val="000604C5"/>
    <w:rsid w:val="0006447F"/>
    <w:rsid w:val="00071982"/>
    <w:rsid w:val="00071FED"/>
    <w:rsid w:val="0007601B"/>
    <w:rsid w:val="00077012"/>
    <w:rsid w:val="000814C8"/>
    <w:rsid w:val="00085BD4"/>
    <w:rsid w:val="00087C16"/>
    <w:rsid w:val="00087EFE"/>
    <w:rsid w:val="00091EBC"/>
    <w:rsid w:val="00093D02"/>
    <w:rsid w:val="00094EF2"/>
    <w:rsid w:val="000A2077"/>
    <w:rsid w:val="000B10C1"/>
    <w:rsid w:val="000B1F7D"/>
    <w:rsid w:val="000B3C22"/>
    <w:rsid w:val="000B6A6A"/>
    <w:rsid w:val="000B7A5F"/>
    <w:rsid w:val="000C4B1C"/>
    <w:rsid w:val="000C6570"/>
    <w:rsid w:val="000D2322"/>
    <w:rsid w:val="000D25DA"/>
    <w:rsid w:val="000F1215"/>
    <w:rsid w:val="000F2C64"/>
    <w:rsid w:val="001022F2"/>
    <w:rsid w:val="001057A0"/>
    <w:rsid w:val="001066D2"/>
    <w:rsid w:val="00106A6B"/>
    <w:rsid w:val="00107FDE"/>
    <w:rsid w:val="00111903"/>
    <w:rsid w:val="00113422"/>
    <w:rsid w:val="00114408"/>
    <w:rsid w:val="00115C28"/>
    <w:rsid w:val="00115FD3"/>
    <w:rsid w:val="00117C97"/>
    <w:rsid w:val="00117CB6"/>
    <w:rsid w:val="001209D3"/>
    <w:rsid w:val="0012291A"/>
    <w:rsid w:val="00134475"/>
    <w:rsid w:val="001357AA"/>
    <w:rsid w:val="001425E1"/>
    <w:rsid w:val="00144926"/>
    <w:rsid w:val="00145C7C"/>
    <w:rsid w:val="00146D2A"/>
    <w:rsid w:val="00150D51"/>
    <w:rsid w:val="00154B5A"/>
    <w:rsid w:val="001573E6"/>
    <w:rsid w:val="00157680"/>
    <w:rsid w:val="00162602"/>
    <w:rsid w:val="00162CDB"/>
    <w:rsid w:val="0016486E"/>
    <w:rsid w:val="00174949"/>
    <w:rsid w:val="00176B25"/>
    <w:rsid w:val="00176D68"/>
    <w:rsid w:val="00181A00"/>
    <w:rsid w:val="00184B79"/>
    <w:rsid w:val="00185236"/>
    <w:rsid w:val="001906DD"/>
    <w:rsid w:val="001A789E"/>
    <w:rsid w:val="001B13B0"/>
    <w:rsid w:val="001B39CB"/>
    <w:rsid w:val="001B4946"/>
    <w:rsid w:val="001C05B8"/>
    <w:rsid w:val="001C3BDB"/>
    <w:rsid w:val="001D02BF"/>
    <w:rsid w:val="001D34ED"/>
    <w:rsid w:val="001D3652"/>
    <w:rsid w:val="001D5416"/>
    <w:rsid w:val="001D5FC1"/>
    <w:rsid w:val="001D6657"/>
    <w:rsid w:val="001E2F3A"/>
    <w:rsid w:val="001E3505"/>
    <w:rsid w:val="001E4277"/>
    <w:rsid w:val="001F1795"/>
    <w:rsid w:val="001F4871"/>
    <w:rsid w:val="001F4B05"/>
    <w:rsid w:val="002023EA"/>
    <w:rsid w:val="002105E5"/>
    <w:rsid w:val="00210CAE"/>
    <w:rsid w:val="00212B11"/>
    <w:rsid w:val="00214458"/>
    <w:rsid w:val="00224F6D"/>
    <w:rsid w:val="00226B40"/>
    <w:rsid w:val="00231F64"/>
    <w:rsid w:val="00234D42"/>
    <w:rsid w:val="00235406"/>
    <w:rsid w:val="00235909"/>
    <w:rsid w:val="00244F2D"/>
    <w:rsid w:val="00251443"/>
    <w:rsid w:val="00260E78"/>
    <w:rsid w:val="00262D79"/>
    <w:rsid w:val="00262E80"/>
    <w:rsid w:val="00266027"/>
    <w:rsid w:val="00272AE0"/>
    <w:rsid w:val="00272FD4"/>
    <w:rsid w:val="00273E55"/>
    <w:rsid w:val="00275208"/>
    <w:rsid w:val="00277195"/>
    <w:rsid w:val="00283257"/>
    <w:rsid w:val="0028368E"/>
    <w:rsid w:val="00283AA9"/>
    <w:rsid w:val="00283C8E"/>
    <w:rsid w:val="00286DB9"/>
    <w:rsid w:val="0028773F"/>
    <w:rsid w:val="00292FB9"/>
    <w:rsid w:val="00293BDD"/>
    <w:rsid w:val="002941C2"/>
    <w:rsid w:val="00296E3F"/>
    <w:rsid w:val="00296EB5"/>
    <w:rsid w:val="002A0274"/>
    <w:rsid w:val="002A542B"/>
    <w:rsid w:val="002A5464"/>
    <w:rsid w:val="002A5DFB"/>
    <w:rsid w:val="002A6045"/>
    <w:rsid w:val="002A731B"/>
    <w:rsid w:val="002B108A"/>
    <w:rsid w:val="002B69CC"/>
    <w:rsid w:val="002C5AC3"/>
    <w:rsid w:val="002D1378"/>
    <w:rsid w:val="002D636C"/>
    <w:rsid w:val="002E01AA"/>
    <w:rsid w:val="002E0A4B"/>
    <w:rsid w:val="002E5546"/>
    <w:rsid w:val="002F28FF"/>
    <w:rsid w:val="002F4931"/>
    <w:rsid w:val="002F5EEF"/>
    <w:rsid w:val="00300C7F"/>
    <w:rsid w:val="00302B6F"/>
    <w:rsid w:val="00304348"/>
    <w:rsid w:val="003045CE"/>
    <w:rsid w:val="00316C49"/>
    <w:rsid w:val="00317CF9"/>
    <w:rsid w:val="00321041"/>
    <w:rsid w:val="00336CE1"/>
    <w:rsid w:val="00341389"/>
    <w:rsid w:val="0034145F"/>
    <w:rsid w:val="003415E8"/>
    <w:rsid w:val="0034520F"/>
    <w:rsid w:val="0034545E"/>
    <w:rsid w:val="0035163C"/>
    <w:rsid w:val="0035270C"/>
    <w:rsid w:val="003549CC"/>
    <w:rsid w:val="003549E3"/>
    <w:rsid w:val="003568C6"/>
    <w:rsid w:val="00357686"/>
    <w:rsid w:val="00357931"/>
    <w:rsid w:val="00360B16"/>
    <w:rsid w:val="0036110F"/>
    <w:rsid w:val="00361F74"/>
    <w:rsid w:val="00367CB4"/>
    <w:rsid w:val="003720B1"/>
    <w:rsid w:val="00372E0D"/>
    <w:rsid w:val="00376DB2"/>
    <w:rsid w:val="003774FE"/>
    <w:rsid w:val="0037775C"/>
    <w:rsid w:val="00393EBD"/>
    <w:rsid w:val="003A21A0"/>
    <w:rsid w:val="003A35F7"/>
    <w:rsid w:val="003A52BF"/>
    <w:rsid w:val="003A5C75"/>
    <w:rsid w:val="003A67C0"/>
    <w:rsid w:val="003B00FA"/>
    <w:rsid w:val="003B2E09"/>
    <w:rsid w:val="003B3D0E"/>
    <w:rsid w:val="003C11E6"/>
    <w:rsid w:val="003C1C68"/>
    <w:rsid w:val="003C2F22"/>
    <w:rsid w:val="003C3872"/>
    <w:rsid w:val="003C3A2A"/>
    <w:rsid w:val="003C4DB2"/>
    <w:rsid w:val="003C4F0B"/>
    <w:rsid w:val="003C529D"/>
    <w:rsid w:val="003C6ACA"/>
    <w:rsid w:val="003C7E9C"/>
    <w:rsid w:val="003D7099"/>
    <w:rsid w:val="003E2823"/>
    <w:rsid w:val="003E6606"/>
    <w:rsid w:val="003F1322"/>
    <w:rsid w:val="003F69B4"/>
    <w:rsid w:val="0040041E"/>
    <w:rsid w:val="0040093D"/>
    <w:rsid w:val="0040728B"/>
    <w:rsid w:val="00410D7E"/>
    <w:rsid w:val="004129F8"/>
    <w:rsid w:val="0041331A"/>
    <w:rsid w:val="00421C05"/>
    <w:rsid w:val="00424A99"/>
    <w:rsid w:val="00427401"/>
    <w:rsid w:val="00427507"/>
    <w:rsid w:val="00436379"/>
    <w:rsid w:val="00436B29"/>
    <w:rsid w:val="0044021E"/>
    <w:rsid w:val="00440234"/>
    <w:rsid w:val="00440330"/>
    <w:rsid w:val="004455AF"/>
    <w:rsid w:val="00445B86"/>
    <w:rsid w:val="00447BF0"/>
    <w:rsid w:val="00453DAB"/>
    <w:rsid w:val="00455432"/>
    <w:rsid w:val="00462472"/>
    <w:rsid w:val="00464637"/>
    <w:rsid w:val="0046503E"/>
    <w:rsid w:val="00470E8B"/>
    <w:rsid w:val="00474FE4"/>
    <w:rsid w:val="0048078F"/>
    <w:rsid w:val="004848E5"/>
    <w:rsid w:val="00493A1E"/>
    <w:rsid w:val="00493A41"/>
    <w:rsid w:val="00493F0C"/>
    <w:rsid w:val="004A19DF"/>
    <w:rsid w:val="004A7C76"/>
    <w:rsid w:val="004B71B7"/>
    <w:rsid w:val="004C0570"/>
    <w:rsid w:val="004C51C8"/>
    <w:rsid w:val="004C6AC8"/>
    <w:rsid w:val="004C7A9A"/>
    <w:rsid w:val="004D0AB1"/>
    <w:rsid w:val="004D2157"/>
    <w:rsid w:val="004D3EF7"/>
    <w:rsid w:val="004D67B6"/>
    <w:rsid w:val="004D77B6"/>
    <w:rsid w:val="004E2AEE"/>
    <w:rsid w:val="004E3A2B"/>
    <w:rsid w:val="004F0E5A"/>
    <w:rsid w:val="004F1BFC"/>
    <w:rsid w:val="004F253D"/>
    <w:rsid w:val="004F32C1"/>
    <w:rsid w:val="004F39D6"/>
    <w:rsid w:val="004F7D24"/>
    <w:rsid w:val="0050052E"/>
    <w:rsid w:val="00500F64"/>
    <w:rsid w:val="00501951"/>
    <w:rsid w:val="0050365D"/>
    <w:rsid w:val="005061F7"/>
    <w:rsid w:val="005129ED"/>
    <w:rsid w:val="005154F7"/>
    <w:rsid w:val="00520D57"/>
    <w:rsid w:val="005242DB"/>
    <w:rsid w:val="00524481"/>
    <w:rsid w:val="005279C5"/>
    <w:rsid w:val="005332A1"/>
    <w:rsid w:val="00541F7B"/>
    <w:rsid w:val="005448EC"/>
    <w:rsid w:val="00544C13"/>
    <w:rsid w:val="00546828"/>
    <w:rsid w:val="00546C25"/>
    <w:rsid w:val="005472EF"/>
    <w:rsid w:val="00550314"/>
    <w:rsid w:val="00551833"/>
    <w:rsid w:val="005537BE"/>
    <w:rsid w:val="00553D1E"/>
    <w:rsid w:val="00562055"/>
    <w:rsid w:val="00564BD0"/>
    <w:rsid w:val="0056652C"/>
    <w:rsid w:val="0056673E"/>
    <w:rsid w:val="005678DB"/>
    <w:rsid w:val="005712E4"/>
    <w:rsid w:val="00571361"/>
    <w:rsid w:val="00573486"/>
    <w:rsid w:val="00574315"/>
    <w:rsid w:val="005745BB"/>
    <w:rsid w:val="0057685C"/>
    <w:rsid w:val="00583677"/>
    <w:rsid w:val="00583EB4"/>
    <w:rsid w:val="00585766"/>
    <w:rsid w:val="0059690C"/>
    <w:rsid w:val="005A1A6B"/>
    <w:rsid w:val="005A4A5A"/>
    <w:rsid w:val="005A7B7B"/>
    <w:rsid w:val="005B00A7"/>
    <w:rsid w:val="005B07C5"/>
    <w:rsid w:val="005B2631"/>
    <w:rsid w:val="005B4684"/>
    <w:rsid w:val="005B5AC1"/>
    <w:rsid w:val="005B5EA7"/>
    <w:rsid w:val="005B689C"/>
    <w:rsid w:val="005C0E8B"/>
    <w:rsid w:val="005C4F01"/>
    <w:rsid w:val="005C6A33"/>
    <w:rsid w:val="005D07F4"/>
    <w:rsid w:val="005E124D"/>
    <w:rsid w:val="005E1A85"/>
    <w:rsid w:val="005E2AF7"/>
    <w:rsid w:val="005E2C81"/>
    <w:rsid w:val="005E2EEC"/>
    <w:rsid w:val="005F00D6"/>
    <w:rsid w:val="005F713F"/>
    <w:rsid w:val="006016E0"/>
    <w:rsid w:val="006019C0"/>
    <w:rsid w:val="006025A1"/>
    <w:rsid w:val="00602D3F"/>
    <w:rsid w:val="00603BE9"/>
    <w:rsid w:val="00605A6E"/>
    <w:rsid w:val="00605ACE"/>
    <w:rsid w:val="00610BB1"/>
    <w:rsid w:val="00611AFC"/>
    <w:rsid w:val="00614B10"/>
    <w:rsid w:val="0061534B"/>
    <w:rsid w:val="006157EE"/>
    <w:rsid w:val="0061581F"/>
    <w:rsid w:val="00623090"/>
    <w:rsid w:val="00623FE5"/>
    <w:rsid w:val="0063393C"/>
    <w:rsid w:val="00634426"/>
    <w:rsid w:val="006346FF"/>
    <w:rsid w:val="00634932"/>
    <w:rsid w:val="006359D5"/>
    <w:rsid w:val="00641538"/>
    <w:rsid w:val="00655D08"/>
    <w:rsid w:val="00656C87"/>
    <w:rsid w:val="00660642"/>
    <w:rsid w:val="0066509F"/>
    <w:rsid w:val="0066527D"/>
    <w:rsid w:val="00665D80"/>
    <w:rsid w:val="006672CE"/>
    <w:rsid w:val="006715CA"/>
    <w:rsid w:val="00673CB9"/>
    <w:rsid w:val="00680FE4"/>
    <w:rsid w:val="0068405E"/>
    <w:rsid w:val="006861E8"/>
    <w:rsid w:val="00690160"/>
    <w:rsid w:val="00694010"/>
    <w:rsid w:val="006968DB"/>
    <w:rsid w:val="00697A5B"/>
    <w:rsid w:val="006A002B"/>
    <w:rsid w:val="006A47F5"/>
    <w:rsid w:val="006A5AAA"/>
    <w:rsid w:val="006B291B"/>
    <w:rsid w:val="006B5AD6"/>
    <w:rsid w:val="006B67D3"/>
    <w:rsid w:val="006B745B"/>
    <w:rsid w:val="006C4D6A"/>
    <w:rsid w:val="006C534E"/>
    <w:rsid w:val="006D60B6"/>
    <w:rsid w:val="006D7ED0"/>
    <w:rsid w:val="006E0CC0"/>
    <w:rsid w:val="006E23E7"/>
    <w:rsid w:val="006E2E0A"/>
    <w:rsid w:val="006E606F"/>
    <w:rsid w:val="006E7493"/>
    <w:rsid w:val="006F5196"/>
    <w:rsid w:val="006F6F4B"/>
    <w:rsid w:val="007023BA"/>
    <w:rsid w:val="00703525"/>
    <w:rsid w:val="00704700"/>
    <w:rsid w:val="00704EEA"/>
    <w:rsid w:val="00705FD8"/>
    <w:rsid w:val="00706C25"/>
    <w:rsid w:val="007114C1"/>
    <w:rsid w:val="0071254A"/>
    <w:rsid w:val="00713DA2"/>
    <w:rsid w:val="0071540E"/>
    <w:rsid w:val="00715D0B"/>
    <w:rsid w:val="00717152"/>
    <w:rsid w:val="00727FB7"/>
    <w:rsid w:val="007337CF"/>
    <w:rsid w:val="00735443"/>
    <w:rsid w:val="00735717"/>
    <w:rsid w:val="00736505"/>
    <w:rsid w:val="00743E60"/>
    <w:rsid w:val="00750348"/>
    <w:rsid w:val="00750C8F"/>
    <w:rsid w:val="00754949"/>
    <w:rsid w:val="00754E03"/>
    <w:rsid w:val="00757C11"/>
    <w:rsid w:val="00757FDB"/>
    <w:rsid w:val="00760E24"/>
    <w:rsid w:val="00764EEE"/>
    <w:rsid w:val="007651E1"/>
    <w:rsid w:val="00766F7F"/>
    <w:rsid w:val="00766F99"/>
    <w:rsid w:val="0077059B"/>
    <w:rsid w:val="00771906"/>
    <w:rsid w:val="007762E7"/>
    <w:rsid w:val="007831F7"/>
    <w:rsid w:val="0079140E"/>
    <w:rsid w:val="00791A7B"/>
    <w:rsid w:val="00795B44"/>
    <w:rsid w:val="00797CF7"/>
    <w:rsid w:val="007B50A9"/>
    <w:rsid w:val="007C2361"/>
    <w:rsid w:val="007D16B1"/>
    <w:rsid w:val="007D2D0F"/>
    <w:rsid w:val="007D50AE"/>
    <w:rsid w:val="007D55C7"/>
    <w:rsid w:val="007E62C2"/>
    <w:rsid w:val="007F26B2"/>
    <w:rsid w:val="007F5392"/>
    <w:rsid w:val="00803B56"/>
    <w:rsid w:val="00804A57"/>
    <w:rsid w:val="00805A56"/>
    <w:rsid w:val="00810D1B"/>
    <w:rsid w:val="00811A3A"/>
    <w:rsid w:val="00812B2C"/>
    <w:rsid w:val="00816617"/>
    <w:rsid w:val="0082165A"/>
    <w:rsid w:val="008239E0"/>
    <w:rsid w:val="00823ECC"/>
    <w:rsid w:val="008259DB"/>
    <w:rsid w:val="00827103"/>
    <w:rsid w:val="00830115"/>
    <w:rsid w:val="00830385"/>
    <w:rsid w:val="00835ED9"/>
    <w:rsid w:val="0084311A"/>
    <w:rsid w:val="00845135"/>
    <w:rsid w:val="0084557C"/>
    <w:rsid w:val="00845C12"/>
    <w:rsid w:val="00850D3B"/>
    <w:rsid w:val="00851C0D"/>
    <w:rsid w:val="00851C5B"/>
    <w:rsid w:val="00851FEC"/>
    <w:rsid w:val="008530D6"/>
    <w:rsid w:val="00857E5D"/>
    <w:rsid w:val="00860A05"/>
    <w:rsid w:val="00861661"/>
    <w:rsid w:val="008653FF"/>
    <w:rsid w:val="008716D8"/>
    <w:rsid w:val="008728BF"/>
    <w:rsid w:val="00872DFB"/>
    <w:rsid w:val="00873BFE"/>
    <w:rsid w:val="008777B8"/>
    <w:rsid w:val="0088286E"/>
    <w:rsid w:val="0088290D"/>
    <w:rsid w:val="0088574E"/>
    <w:rsid w:val="00886A3A"/>
    <w:rsid w:val="00886E25"/>
    <w:rsid w:val="00887D23"/>
    <w:rsid w:val="00891CA8"/>
    <w:rsid w:val="00892949"/>
    <w:rsid w:val="008B5A8D"/>
    <w:rsid w:val="008C1D29"/>
    <w:rsid w:val="008C34F7"/>
    <w:rsid w:val="008D252B"/>
    <w:rsid w:val="008E2440"/>
    <w:rsid w:val="008E4E4A"/>
    <w:rsid w:val="008F0EF6"/>
    <w:rsid w:val="008F2239"/>
    <w:rsid w:val="008F6B19"/>
    <w:rsid w:val="00900685"/>
    <w:rsid w:val="009050BE"/>
    <w:rsid w:val="00910BB8"/>
    <w:rsid w:val="00913B0C"/>
    <w:rsid w:val="00914655"/>
    <w:rsid w:val="00915926"/>
    <w:rsid w:val="00916343"/>
    <w:rsid w:val="009205BA"/>
    <w:rsid w:val="00921A3E"/>
    <w:rsid w:val="009230F4"/>
    <w:rsid w:val="009248D4"/>
    <w:rsid w:val="009316E7"/>
    <w:rsid w:val="00934303"/>
    <w:rsid w:val="009346BE"/>
    <w:rsid w:val="00937A40"/>
    <w:rsid w:val="00940359"/>
    <w:rsid w:val="00944685"/>
    <w:rsid w:val="00946B30"/>
    <w:rsid w:val="00950045"/>
    <w:rsid w:val="00950844"/>
    <w:rsid w:val="00954696"/>
    <w:rsid w:val="00956986"/>
    <w:rsid w:val="00956AA9"/>
    <w:rsid w:val="00956B97"/>
    <w:rsid w:val="00967558"/>
    <w:rsid w:val="00967AF4"/>
    <w:rsid w:val="0097158E"/>
    <w:rsid w:val="00972D1C"/>
    <w:rsid w:val="009742CB"/>
    <w:rsid w:val="00977A84"/>
    <w:rsid w:val="00982708"/>
    <w:rsid w:val="0098405A"/>
    <w:rsid w:val="00986030"/>
    <w:rsid w:val="00987E29"/>
    <w:rsid w:val="009914F5"/>
    <w:rsid w:val="0099354D"/>
    <w:rsid w:val="009935B2"/>
    <w:rsid w:val="00995629"/>
    <w:rsid w:val="00997334"/>
    <w:rsid w:val="009A6EFF"/>
    <w:rsid w:val="009B0838"/>
    <w:rsid w:val="009B164F"/>
    <w:rsid w:val="009B3C30"/>
    <w:rsid w:val="009B673D"/>
    <w:rsid w:val="009C0415"/>
    <w:rsid w:val="009C0799"/>
    <w:rsid w:val="009C0E80"/>
    <w:rsid w:val="009C1684"/>
    <w:rsid w:val="009C2468"/>
    <w:rsid w:val="009C30BA"/>
    <w:rsid w:val="009D1DF7"/>
    <w:rsid w:val="009D3451"/>
    <w:rsid w:val="009D36CA"/>
    <w:rsid w:val="009D3B1B"/>
    <w:rsid w:val="009D509D"/>
    <w:rsid w:val="009D521F"/>
    <w:rsid w:val="009D727D"/>
    <w:rsid w:val="009D7479"/>
    <w:rsid w:val="009E4488"/>
    <w:rsid w:val="009F1A52"/>
    <w:rsid w:val="009F4C85"/>
    <w:rsid w:val="009F614B"/>
    <w:rsid w:val="009F796F"/>
    <w:rsid w:val="00A026E8"/>
    <w:rsid w:val="00A041C7"/>
    <w:rsid w:val="00A0464F"/>
    <w:rsid w:val="00A11DA6"/>
    <w:rsid w:val="00A12711"/>
    <w:rsid w:val="00A13690"/>
    <w:rsid w:val="00A1684A"/>
    <w:rsid w:val="00A17139"/>
    <w:rsid w:val="00A21F85"/>
    <w:rsid w:val="00A22D71"/>
    <w:rsid w:val="00A328D1"/>
    <w:rsid w:val="00A32F70"/>
    <w:rsid w:val="00A47D46"/>
    <w:rsid w:val="00A5019D"/>
    <w:rsid w:val="00A51A9E"/>
    <w:rsid w:val="00A57BFB"/>
    <w:rsid w:val="00A57F6B"/>
    <w:rsid w:val="00A60A4D"/>
    <w:rsid w:val="00A61775"/>
    <w:rsid w:val="00A6699B"/>
    <w:rsid w:val="00A704B3"/>
    <w:rsid w:val="00A7311A"/>
    <w:rsid w:val="00A85207"/>
    <w:rsid w:val="00A8733C"/>
    <w:rsid w:val="00A8743A"/>
    <w:rsid w:val="00A91DAA"/>
    <w:rsid w:val="00A92BB7"/>
    <w:rsid w:val="00A97502"/>
    <w:rsid w:val="00AA1AD2"/>
    <w:rsid w:val="00AA1CD5"/>
    <w:rsid w:val="00AA398F"/>
    <w:rsid w:val="00AA4682"/>
    <w:rsid w:val="00AA5B75"/>
    <w:rsid w:val="00AA752F"/>
    <w:rsid w:val="00AB0468"/>
    <w:rsid w:val="00AB54AA"/>
    <w:rsid w:val="00AC25A1"/>
    <w:rsid w:val="00AC30D4"/>
    <w:rsid w:val="00AD7642"/>
    <w:rsid w:val="00AE4901"/>
    <w:rsid w:val="00AE689B"/>
    <w:rsid w:val="00AE6A1F"/>
    <w:rsid w:val="00AF0EDB"/>
    <w:rsid w:val="00AF63AB"/>
    <w:rsid w:val="00B017A2"/>
    <w:rsid w:val="00B02EC0"/>
    <w:rsid w:val="00B05A55"/>
    <w:rsid w:val="00B0775E"/>
    <w:rsid w:val="00B07D6D"/>
    <w:rsid w:val="00B14E63"/>
    <w:rsid w:val="00B163D9"/>
    <w:rsid w:val="00B23DF4"/>
    <w:rsid w:val="00B248AB"/>
    <w:rsid w:val="00B276CE"/>
    <w:rsid w:val="00B40662"/>
    <w:rsid w:val="00B40DE1"/>
    <w:rsid w:val="00B41644"/>
    <w:rsid w:val="00B437DE"/>
    <w:rsid w:val="00B43E27"/>
    <w:rsid w:val="00B505A4"/>
    <w:rsid w:val="00B56D42"/>
    <w:rsid w:val="00B7365B"/>
    <w:rsid w:val="00B804BB"/>
    <w:rsid w:val="00B80ECB"/>
    <w:rsid w:val="00B84FA0"/>
    <w:rsid w:val="00B861A3"/>
    <w:rsid w:val="00B87AF8"/>
    <w:rsid w:val="00B91D4B"/>
    <w:rsid w:val="00B927D6"/>
    <w:rsid w:val="00B93018"/>
    <w:rsid w:val="00BA3B91"/>
    <w:rsid w:val="00BA3EB0"/>
    <w:rsid w:val="00BA5102"/>
    <w:rsid w:val="00BB4FDD"/>
    <w:rsid w:val="00BB56F9"/>
    <w:rsid w:val="00BB75DC"/>
    <w:rsid w:val="00BD6C14"/>
    <w:rsid w:val="00BE0E1F"/>
    <w:rsid w:val="00BE1A76"/>
    <w:rsid w:val="00BE5C43"/>
    <w:rsid w:val="00BE6C6B"/>
    <w:rsid w:val="00BF04F3"/>
    <w:rsid w:val="00BF4AAF"/>
    <w:rsid w:val="00BF6D8D"/>
    <w:rsid w:val="00BF6F57"/>
    <w:rsid w:val="00C00DB3"/>
    <w:rsid w:val="00C0207E"/>
    <w:rsid w:val="00C03E2B"/>
    <w:rsid w:val="00C04DC8"/>
    <w:rsid w:val="00C13245"/>
    <w:rsid w:val="00C176D4"/>
    <w:rsid w:val="00C205FF"/>
    <w:rsid w:val="00C21824"/>
    <w:rsid w:val="00C239DA"/>
    <w:rsid w:val="00C26C6E"/>
    <w:rsid w:val="00C27481"/>
    <w:rsid w:val="00C31722"/>
    <w:rsid w:val="00C34F27"/>
    <w:rsid w:val="00C36039"/>
    <w:rsid w:val="00C403F7"/>
    <w:rsid w:val="00C433AC"/>
    <w:rsid w:val="00C45C8F"/>
    <w:rsid w:val="00C603B3"/>
    <w:rsid w:val="00C6221A"/>
    <w:rsid w:val="00C62D4B"/>
    <w:rsid w:val="00C62DEB"/>
    <w:rsid w:val="00C67B6F"/>
    <w:rsid w:val="00C71883"/>
    <w:rsid w:val="00C776C6"/>
    <w:rsid w:val="00C80049"/>
    <w:rsid w:val="00C82D2B"/>
    <w:rsid w:val="00C93453"/>
    <w:rsid w:val="00C93936"/>
    <w:rsid w:val="00CA085E"/>
    <w:rsid w:val="00CA166D"/>
    <w:rsid w:val="00CA7703"/>
    <w:rsid w:val="00CA782A"/>
    <w:rsid w:val="00CB5861"/>
    <w:rsid w:val="00CB6A05"/>
    <w:rsid w:val="00CB7666"/>
    <w:rsid w:val="00CC2550"/>
    <w:rsid w:val="00CC37A2"/>
    <w:rsid w:val="00CC3A9B"/>
    <w:rsid w:val="00CC3BAC"/>
    <w:rsid w:val="00CC4D34"/>
    <w:rsid w:val="00CC7792"/>
    <w:rsid w:val="00CC79B7"/>
    <w:rsid w:val="00CC7CCD"/>
    <w:rsid w:val="00CD17B3"/>
    <w:rsid w:val="00CD513F"/>
    <w:rsid w:val="00CD54F0"/>
    <w:rsid w:val="00CE104C"/>
    <w:rsid w:val="00CE163D"/>
    <w:rsid w:val="00CE4840"/>
    <w:rsid w:val="00CE6DE0"/>
    <w:rsid w:val="00CF073B"/>
    <w:rsid w:val="00CF283C"/>
    <w:rsid w:val="00CF2E01"/>
    <w:rsid w:val="00CF35AB"/>
    <w:rsid w:val="00CF3C51"/>
    <w:rsid w:val="00CF6817"/>
    <w:rsid w:val="00D01BB1"/>
    <w:rsid w:val="00D04C4E"/>
    <w:rsid w:val="00D07E1B"/>
    <w:rsid w:val="00D111C2"/>
    <w:rsid w:val="00D15704"/>
    <w:rsid w:val="00D1759E"/>
    <w:rsid w:val="00D23DA6"/>
    <w:rsid w:val="00D3024C"/>
    <w:rsid w:val="00D330AE"/>
    <w:rsid w:val="00D343E9"/>
    <w:rsid w:val="00D3633C"/>
    <w:rsid w:val="00D376B4"/>
    <w:rsid w:val="00D44010"/>
    <w:rsid w:val="00D44C00"/>
    <w:rsid w:val="00D46C48"/>
    <w:rsid w:val="00D5239D"/>
    <w:rsid w:val="00D60BFE"/>
    <w:rsid w:val="00D610F1"/>
    <w:rsid w:val="00D623BC"/>
    <w:rsid w:val="00D636A2"/>
    <w:rsid w:val="00D6513A"/>
    <w:rsid w:val="00D67360"/>
    <w:rsid w:val="00D70131"/>
    <w:rsid w:val="00D71A1B"/>
    <w:rsid w:val="00D72B94"/>
    <w:rsid w:val="00D801D8"/>
    <w:rsid w:val="00D8050D"/>
    <w:rsid w:val="00D84A74"/>
    <w:rsid w:val="00D90123"/>
    <w:rsid w:val="00D933A1"/>
    <w:rsid w:val="00DA05CB"/>
    <w:rsid w:val="00DA1DC4"/>
    <w:rsid w:val="00DA3507"/>
    <w:rsid w:val="00DA377E"/>
    <w:rsid w:val="00DA523D"/>
    <w:rsid w:val="00DA5286"/>
    <w:rsid w:val="00DA5549"/>
    <w:rsid w:val="00DB4B70"/>
    <w:rsid w:val="00DB5444"/>
    <w:rsid w:val="00DC1EDF"/>
    <w:rsid w:val="00DC2105"/>
    <w:rsid w:val="00DC2F9C"/>
    <w:rsid w:val="00DC37E6"/>
    <w:rsid w:val="00DC3AED"/>
    <w:rsid w:val="00DC5F88"/>
    <w:rsid w:val="00DC60E0"/>
    <w:rsid w:val="00DC7A0E"/>
    <w:rsid w:val="00DD158F"/>
    <w:rsid w:val="00DD2789"/>
    <w:rsid w:val="00DD335C"/>
    <w:rsid w:val="00DD536B"/>
    <w:rsid w:val="00DD75B3"/>
    <w:rsid w:val="00DE3109"/>
    <w:rsid w:val="00DE32D2"/>
    <w:rsid w:val="00DE34D1"/>
    <w:rsid w:val="00DE4EE2"/>
    <w:rsid w:val="00DE5122"/>
    <w:rsid w:val="00DF01EE"/>
    <w:rsid w:val="00DF5171"/>
    <w:rsid w:val="00DF5F13"/>
    <w:rsid w:val="00E005CE"/>
    <w:rsid w:val="00E00998"/>
    <w:rsid w:val="00E04624"/>
    <w:rsid w:val="00E06672"/>
    <w:rsid w:val="00E16122"/>
    <w:rsid w:val="00E21AFB"/>
    <w:rsid w:val="00E22D29"/>
    <w:rsid w:val="00E30BD4"/>
    <w:rsid w:val="00E30DCA"/>
    <w:rsid w:val="00E33070"/>
    <w:rsid w:val="00E409DF"/>
    <w:rsid w:val="00E428DE"/>
    <w:rsid w:val="00E439F1"/>
    <w:rsid w:val="00E54B3B"/>
    <w:rsid w:val="00E55767"/>
    <w:rsid w:val="00E56322"/>
    <w:rsid w:val="00E57A9F"/>
    <w:rsid w:val="00E60127"/>
    <w:rsid w:val="00E6124F"/>
    <w:rsid w:val="00E62166"/>
    <w:rsid w:val="00E72336"/>
    <w:rsid w:val="00E74794"/>
    <w:rsid w:val="00E822FB"/>
    <w:rsid w:val="00E83965"/>
    <w:rsid w:val="00E85060"/>
    <w:rsid w:val="00E91D05"/>
    <w:rsid w:val="00E92059"/>
    <w:rsid w:val="00E927F5"/>
    <w:rsid w:val="00E934AC"/>
    <w:rsid w:val="00E94641"/>
    <w:rsid w:val="00E95A32"/>
    <w:rsid w:val="00EA0AD0"/>
    <w:rsid w:val="00EA46A2"/>
    <w:rsid w:val="00EA74B3"/>
    <w:rsid w:val="00EA7E18"/>
    <w:rsid w:val="00EB0CBB"/>
    <w:rsid w:val="00EB25D1"/>
    <w:rsid w:val="00EB3F91"/>
    <w:rsid w:val="00EB6E38"/>
    <w:rsid w:val="00EB7728"/>
    <w:rsid w:val="00EB7CC0"/>
    <w:rsid w:val="00EC2439"/>
    <w:rsid w:val="00EC38F5"/>
    <w:rsid w:val="00EC3BA8"/>
    <w:rsid w:val="00EC4631"/>
    <w:rsid w:val="00EC6F8D"/>
    <w:rsid w:val="00EC7863"/>
    <w:rsid w:val="00EC7BAE"/>
    <w:rsid w:val="00EC7D20"/>
    <w:rsid w:val="00ED2388"/>
    <w:rsid w:val="00ED4FB3"/>
    <w:rsid w:val="00ED7432"/>
    <w:rsid w:val="00ED7E6E"/>
    <w:rsid w:val="00EE1A52"/>
    <w:rsid w:val="00EE4BE8"/>
    <w:rsid w:val="00EE77D9"/>
    <w:rsid w:val="00EF1EEA"/>
    <w:rsid w:val="00EF220C"/>
    <w:rsid w:val="00EF3E19"/>
    <w:rsid w:val="00EF64CA"/>
    <w:rsid w:val="00F017B3"/>
    <w:rsid w:val="00F04096"/>
    <w:rsid w:val="00F0749B"/>
    <w:rsid w:val="00F07B10"/>
    <w:rsid w:val="00F12023"/>
    <w:rsid w:val="00F12360"/>
    <w:rsid w:val="00F12B68"/>
    <w:rsid w:val="00F16EC5"/>
    <w:rsid w:val="00F22B69"/>
    <w:rsid w:val="00F22B7D"/>
    <w:rsid w:val="00F23B91"/>
    <w:rsid w:val="00F23F52"/>
    <w:rsid w:val="00F24F26"/>
    <w:rsid w:val="00F3369E"/>
    <w:rsid w:val="00F33F4D"/>
    <w:rsid w:val="00F3631B"/>
    <w:rsid w:val="00F458F0"/>
    <w:rsid w:val="00F47F1D"/>
    <w:rsid w:val="00F53272"/>
    <w:rsid w:val="00F60E6E"/>
    <w:rsid w:val="00F6273C"/>
    <w:rsid w:val="00F6462D"/>
    <w:rsid w:val="00F67C9E"/>
    <w:rsid w:val="00F7140F"/>
    <w:rsid w:val="00F735E7"/>
    <w:rsid w:val="00F86065"/>
    <w:rsid w:val="00F95924"/>
    <w:rsid w:val="00F97659"/>
    <w:rsid w:val="00FA1167"/>
    <w:rsid w:val="00FA1610"/>
    <w:rsid w:val="00FA67DA"/>
    <w:rsid w:val="00FB1C96"/>
    <w:rsid w:val="00FB1E43"/>
    <w:rsid w:val="00FB3F7D"/>
    <w:rsid w:val="00FB6D6A"/>
    <w:rsid w:val="00FC1583"/>
    <w:rsid w:val="00FC2F1C"/>
    <w:rsid w:val="00FC35A1"/>
    <w:rsid w:val="00FD1009"/>
    <w:rsid w:val="00FD2554"/>
    <w:rsid w:val="00FD5599"/>
    <w:rsid w:val="00FD5C05"/>
    <w:rsid w:val="00FE47B2"/>
    <w:rsid w:val="00FE68DF"/>
    <w:rsid w:val="00FF41AB"/>
    <w:rsid w:val="00FF435D"/>
    <w:rsid w:val="00FF5D0D"/>
    <w:rsid w:val="45292D4F"/>
    <w:rsid w:val="458A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5332A-4775-4221-AF93-03186471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F2"/>
    <w:pPr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</w:rPr>
  </w:style>
  <w:style w:type="paragraph" w:styleId="1">
    <w:name w:val="heading 1"/>
    <w:basedOn w:val="a"/>
    <w:next w:val="a"/>
    <w:link w:val="10"/>
    <w:qFormat/>
    <w:rsid w:val="00094EF2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94EF2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94EF2"/>
    <w:rPr>
      <w:sz w:val="16"/>
      <w:szCs w:val="16"/>
    </w:rPr>
  </w:style>
  <w:style w:type="character" w:styleId="a4">
    <w:name w:val="Hyperlink"/>
    <w:basedOn w:val="a0"/>
    <w:unhideWhenUsed/>
    <w:rsid w:val="00094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EF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4EF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4EF2"/>
    <w:rPr>
      <w:b/>
      <w:bCs/>
    </w:rPr>
  </w:style>
  <w:style w:type="paragraph" w:styleId="ab">
    <w:name w:val="header"/>
    <w:basedOn w:val="a"/>
    <w:link w:val="ac"/>
    <w:unhideWhenUsed/>
    <w:rsid w:val="00094EF2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rsid w:val="00094EF2"/>
    <w:pPr>
      <w:ind w:right="3850" w:firstLine="0"/>
    </w:pPr>
    <w:rPr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094EF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nhideWhenUsed/>
    <w:rsid w:val="00094EF2"/>
    <w:pPr>
      <w:spacing w:after="120" w:line="480" w:lineRule="auto"/>
      <w:ind w:left="283"/>
    </w:pPr>
  </w:style>
  <w:style w:type="table" w:styleId="af1">
    <w:name w:val="Table Grid"/>
    <w:basedOn w:val="a1"/>
    <w:uiPriority w:val="59"/>
    <w:rsid w:val="0009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94EF2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094EF2"/>
    <w:rPr>
      <w:rFonts w:ascii="Times New Roman" w:hAnsi="Times New Roman" w:cs="Times New Roman"/>
      <w:b/>
      <w:bCs/>
      <w:sz w:val="28"/>
      <w:szCs w:val="3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F2"/>
    <w:rPr>
      <w:rFonts w:ascii="Tahoma" w:hAnsi="Tahoma" w:cs="Tahoma"/>
      <w:color w:val="000000" w:themeColor="text1"/>
      <w:sz w:val="16"/>
      <w:szCs w:val="16"/>
      <w:lang w:eastAsia="ru-RU"/>
    </w:rPr>
  </w:style>
  <w:style w:type="character" w:customStyle="1" w:styleId="ae">
    <w:name w:val="Основной текст Знак"/>
    <w:basedOn w:val="a0"/>
    <w:link w:val="ad"/>
    <w:rsid w:val="00094EF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4EF2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f2">
    <w:name w:val="No Spacing"/>
    <w:uiPriority w:val="1"/>
    <w:qFormat/>
    <w:rsid w:val="00094EF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qFormat/>
    <w:rsid w:val="00094EF2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094EF2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094EF2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4EF2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customStyle="1" w:styleId="11">
    <w:name w:val="Рецензия1"/>
    <w:hidden/>
    <w:uiPriority w:val="99"/>
    <w:semiHidden/>
    <w:qFormat/>
    <w:rsid w:val="00094EF2"/>
    <w:rPr>
      <w:rFonts w:ascii="Times New Roman" w:hAnsi="Times New Roman" w:cs="Times New Roman"/>
      <w:color w:val="000000" w:themeColor="text1"/>
      <w:sz w:val="28"/>
      <w:szCs w:val="24"/>
    </w:rPr>
  </w:style>
  <w:style w:type="paragraph" w:styleId="af3">
    <w:name w:val="List Paragraph"/>
    <w:basedOn w:val="a"/>
    <w:uiPriority w:val="34"/>
    <w:qFormat/>
    <w:rsid w:val="009D3451"/>
    <w:pPr>
      <w:ind w:left="720"/>
      <w:contextualSpacing/>
    </w:pPr>
  </w:style>
  <w:style w:type="character" w:customStyle="1" w:styleId="FontStyle25">
    <w:name w:val="Font Style25"/>
    <w:rsid w:val="007C2361"/>
    <w:rPr>
      <w:rFonts w:ascii="Times New Roman" w:hAnsi="Times New Roman" w:cs="Times New Roman" w:hint="default"/>
      <w:sz w:val="26"/>
      <w:szCs w:val="26"/>
    </w:rPr>
  </w:style>
  <w:style w:type="character" w:customStyle="1" w:styleId="Absatz-Standardschriftart">
    <w:name w:val="Absatz-Standardschriftart"/>
    <w:rsid w:val="007C2361"/>
  </w:style>
  <w:style w:type="paragraph" w:customStyle="1" w:styleId="ConsPlusNormal">
    <w:name w:val="ConsPlusNormal"/>
    <w:rsid w:val="007C2361"/>
    <w:pPr>
      <w:widowControl w:val="0"/>
      <w:suppressAutoHyphens/>
      <w:autoSpaceDE w:val="0"/>
      <w:ind w:firstLine="720"/>
    </w:pPr>
    <w:rPr>
      <w:rFonts w:ascii="Andale Sans UI" w:eastAsia="Andale Sans UI" w:hAnsi="Andale Sans UI" w:cs="Andale Sans UI"/>
      <w:kern w:val="1"/>
      <w:lang w:eastAsia="ar-SA"/>
    </w:rPr>
  </w:style>
  <w:style w:type="paragraph" w:customStyle="1" w:styleId="ConsPlusTitle">
    <w:name w:val="ConsPlusTitle"/>
    <w:next w:val="a"/>
    <w:link w:val="ConsPlusTitle0"/>
    <w:rsid w:val="007C2361"/>
    <w:pPr>
      <w:widowControl w:val="0"/>
      <w:suppressAutoHyphens/>
    </w:pPr>
    <w:rPr>
      <w:rFonts w:ascii="Andale Sans UI" w:eastAsia="Andale Sans UI" w:hAnsi="Andale Sans UI" w:cs="Andale Sans UI"/>
      <w:b/>
      <w:bCs/>
      <w:sz w:val="22"/>
      <w:szCs w:val="22"/>
      <w:lang w:eastAsia="hi-IN" w:bidi="hi-IN"/>
    </w:rPr>
  </w:style>
  <w:style w:type="character" w:customStyle="1" w:styleId="ConsPlusTitle0">
    <w:name w:val="ConsPlusTitle Знак"/>
    <w:link w:val="ConsPlusTitle"/>
    <w:locked/>
    <w:rsid w:val="007C2361"/>
    <w:rPr>
      <w:rFonts w:ascii="Andale Sans UI" w:eastAsia="Andale Sans UI" w:hAnsi="Andale Sans UI" w:cs="Andale Sans UI"/>
      <w:b/>
      <w:bCs/>
      <w:sz w:val="22"/>
      <w:szCs w:val="22"/>
      <w:lang w:eastAsia="hi-IN" w:bidi="hi-IN"/>
    </w:rPr>
  </w:style>
  <w:style w:type="paragraph" w:styleId="af4">
    <w:name w:val="Body Text Indent"/>
    <w:basedOn w:val="a"/>
    <w:link w:val="af5"/>
    <w:unhideWhenUsed/>
    <w:rsid w:val="007C2361"/>
    <w:pPr>
      <w:spacing w:after="120"/>
      <w:ind w:left="283"/>
    </w:pPr>
    <w:rPr>
      <w:color w:val="000000"/>
    </w:rPr>
  </w:style>
  <w:style w:type="character" w:customStyle="1" w:styleId="af5">
    <w:name w:val="Основной текст с отступом Знак"/>
    <w:basedOn w:val="a0"/>
    <w:link w:val="af4"/>
    <w:rsid w:val="007C2361"/>
    <w:rPr>
      <w:rFonts w:ascii="Times New Roman" w:hAnsi="Times New Roman" w:cs="Times New Roman"/>
      <w:color w:val="000000"/>
      <w:sz w:val="28"/>
      <w:szCs w:val="24"/>
    </w:rPr>
  </w:style>
  <w:style w:type="character" w:customStyle="1" w:styleId="WW8Num1z2">
    <w:name w:val="WW8Num1z2"/>
    <w:rsid w:val="007C2361"/>
    <w:rPr>
      <w:sz w:val="28"/>
      <w:szCs w:val="28"/>
    </w:rPr>
  </w:style>
  <w:style w:type="character" w:customStyle="1" w:styleId="WW8Num2z0">
    <w:name w:val="WW8Num2z0"/>
    <w:rsid w:val="007C2361"/>
    <w:rPr>
      <w:sz w:val="28"/>
      <w:szCs w:val="28"/>
    </w:rPr>
  </w:style>
  <w:style w:type="character" w:customStyle="1" w:styleId="WW8Num3z0">
    <w:name w:val="WW8Num3z0"/>
    <w:rsid w:val="007C2361"/>
    <w:rPr>
      <w:sz w:val="28"/>
      <w:szCs w:val="28"/>
    </w:rPr>
  </w:style>
  <w:style w:type="character" w:customStyle="1" w:styleId="WW8Num4z0">
    <w:name w:val="WW8Num4z0"/>
    <w:rsid w:val="007C2361"/>
    <w:rPr>
      <w:sz w:val="28"/>
      <w:szCs w:val="28"/>
    </w:rPr>
  </w:style>
  <w:style w:type="character" w:customStyle="1" w:styleId="WW-Absatz-Standardschriftart">
    <w:name w:val="WW-Absatz-Standardschriftart"/>
    <w:rsid w:val="007C2361"/>
  </w:style>
  <w:style w:type="character" w:customStyle="1" w:styleId="WW8Num5z0">
    <w:name w:val="WW8Num5z0"/>
    <w:rsid w:val="007C2361"/>
    <w:rPr>
      <w:sz w:val="28"/>
      <w:szCs w:val="28"/>
    </w:rPr>
  </w:style>
  <w:style w:type="character" w:customStyle="1" w:styleId="5">
    <w:name w:val="Основной шрифт абзаца5"/>
    <w:rsid w:val="007C2361"/>
  </w:style>
  <w:style w:type="character" w:customStyle="1" w:styleId="WW8Num2z2">
    <w:name w:val="WW8Num2z2"/>
    <w:rsid w:val="007C2361"/>
    <w:rPr>
      <w:sz w:val="28"/>
      <w:szCs w:val="28"/>
    </w:rPr>
  </w:style>
  <w:style w:type="character" w:customStyle="1" w:styleId="WW8Num4z2">
    <w:name w:val="WW8Num4z2"/>
    <w:rsid w:val="007C2361"/>
    <w:rPr>
      <w:sz w:val="28"/>
      <w:szCs w:val="28"/>
    </w:rPr>
  </w:style>
  <w:style w:type="character" w:customStyle="1" w:styleId="4">
    <w:name w:val="Основной шрифт абзаца4"/>
    <w:rsid w:val="007C2361"/>
  </w:style>
  <w:style w:type="character" w:customStyle="1" w:styleId="WW-Absatz-Standardschriftart1">
    <w:name w:val="WW-Absatz-Standardschriftart1"/>
    <w:rsid w:val="007C2361"/>
  </w:style>
  <w:style w:type="character" w:customStyle="1" w:styleId="WW-Absatz-Standardschriftart11">
    <w:name w:val="WW-Absatz-Standardschriftart11"/>
    <w:rsid w:val="007C2361"/>
  </w:style>
  <w:style w:type="character" w:customStyle="1" w:styleId="WW-Absatz-Standardschriftart111">
    <w:name w:val="WW-Absatz-Standardschriftart111"/>
    <w:rsid w:val="007C2361"/>
  </w:style>
  <w:style w:type="character" w:customStyle="1" w:styleId="WW8Num1z0">
    <w:name w:val="WW8Num1z0"/>
    <w:rsid w:val="007C2361"/>
    <w:rPr>
      <w:sz w:val="28"/>
      <w:szCs w:val="28"/>
    </w:rPr>
  </w:style>
  <w:style w:type="character" w:customStyle="1" w:styleId="WW8Num6z2">
    <w:name w:val="WW8Num6z2"/>
    <w:rsid w:val="007C2361"/>
    <w:rPr>
      <w:sz w:val="28"/>
      <w:szCs w:val="28"/>
    </w:rPr>
  </w:style>
  <w:style w:type="character" w:customStyle="1" w:styleId="WW-Absatz-Standardschriftart1111">
    <w:name w:val="WW-Absatz-Standardschriftart1111"/>
    <w:rsid w:val="007C2361"/>
  </w:style>
  <w:style w:type="character" w:customStyle="1" w:styleId="WW-Absatz-Standardschriftart11111">
    <w:name w:val="WW-Absatz-Standardschriftart11111"/>
    <w:rsid w:val="007C2361"/>
  </w:style>
  <w:style w:type="character" w:customStyle="1" w:styleId="3">
    <w:name w:val="Основной шрифт абзаца3"/>
    <w:rsid w:val="007C2361"/>
  </w:style>
  <w:style w:type="character" w:customStyle="1" w:styleId="WW8Num3z2">
    <w:name w:val="WW8Num3z2"/>
    <w:rsid w:val="007C2361"/>
    <w:rPr>
      <w:sz w:val="28"/>
      <w:szCs w:val="28"/>
    </w:rPr>
  </w:style>
  <w:style w:type="character" w:customStyle="1" w:styleId="WW-Absatz-Standardschriftart111111">
    <w:name w:val="WW-Absatz-Standardschriftart111111"/>
    <w:rsid w:val="007C2361"/>
  </w:style>
  <w:style w:type="character" w:customStyle="1" w:styleId="WW-Absatz-Standardschriftart1111111">
    <w:name w:val="WW-Absatz-Standardschriftart1111111"/>
    <w:rsid w:val="007C2361"/>
  </w:style>
  <w:style w:type="character" w:customStyle="1" w:styleId="WW-Absatz-Standardschriftart11111111">
    <w:name w:val="WW-Absatz-Standardschriftart11111111"/>
    <w:rsid w:val="007C2361"/>
  </w:style>
  <w:style w:type="character" w:customStyle="1" w:styleId="WW-Absatz-Standardschriftart111111111">
    <w:name w:val="WW-Absatz-Standardschriftart111111111"/>
    <w:rsid w:val="007C2361"/>
  </w:style>
  <w:style w:type="character" w:customStyle="1" w:styleId="23">
    <w:name w:val="Основной шрифт абзаца2"/>
    <w:rsid w:val="007C2361"/>
  </w:style>
  <w:style w:type="character" w:customStyle="1" w:styleId="WW8Num5z2">
    <w:name w:val="WW8Num5z2"/>
    <w:rsid w:val="007C2361"/>
    <w:rPr>
      <w:sz w:val="28"/>
      <w:szCs w:val="28"/>
    </w:rPr>
  </w:style>
  <w:style w:type="character" w:customStyle="1" w:styleId="WW8Num6z0">
    <w:name w:val="WW8Num6z0"/>
    <w:rsid w:val="007C2361"/>
    <w:rPr>
      <w:sz w:val="28"/>
      <w:szCs w:val="28"/>
    </w:rPr>
  </w:style>
  <w:style w:type="character" w:customStyle="1" w:styleId="WW8Num7z0">
    <w:name w:val="WW8Num7z0"/>
    <w:rsid w:val="007C2361"/>
    <w:rPr>
      <w:sz w:val="28"/>
      <w:szCs w:val="28"/>
    </w:rPr>
  </w:style>
  <w:style w:type="character" w:customStyle="1" w:styleId="WW8Num8z0">
    <w:name w:val="WW8Num8z0"/>
    <w:rsid w:val="007C2361"/>
    <w:rPr>
      <w:rFonts w:ascii="Andale Sans UI" w:hAnsi="Andale Sans UI" w:cs="Cambria"/>
    </w:rPr>
  </w:style>
  <w:style w:type="character" w:customStyle="1" w:styleId="WW8Num9z0">
    <w:name w:val="WW8Num9z0"/>
    <w:rsid w:val="007C2361"/>
    <w:rPr>
      <w:sz w:val="28"/>
      <w:szCs w:val="28"/>
    </w:rPr>
  </w:style>
  <w:style w:type="character" w:customStyle="1" w:styleId="WW8Num10z2">
    <w:name w:val="WW8Num10z2"/>
    <w:rsid w:val="007C2361"/>
    <w:rPr>
      <w:sz w:val="28"/>
      <w:szCs w:val="28"/>
    </w:rPr>
  </w:style>
  <w:style w:type="character" w:customStyle="1" w:styleId="WW8Num11z0">
    <w:name w:val="WW8Num11z0"/>
    <w:rsid w:val="007C2361"/>
    <w:rPr>
      <w:rFonts w:ascii="Andale Sans UI" w:hAnsi="Andale Sans UI" w:cs="Cambria"/>
    </w:rPr>
  </w:style>
  <w:style w:type="character" w:customStyle="1" w:styleId="WW8Num12z2">
    <w:name w:val="WW8Num12z2"/>
    <w:rsid w:val="007C2361"/>
    <w:rPr>
      <w:sz w:val="28"/>
      <w:szCs w:val="28"/>
    </w:rPr>
  </w:style>
  <w:style w:type="character" w:customStyle="1" w:styleId="WW8Num13z0">
    <w:name w:val="WW8Num13z0"/>
    <w:rsid w:val="007C2361"/>
    <w:rPr>
      <w:sz w:val="28"/>
      <w:szCs w:val="28"/>
    </w:rPr>
  </w:style>
  <w:style w:type="character" w:customStyle="1" w:styleId="WW8Num14z0">
    <w:name w:val="WW8Num14z0"/>
    <w:rsid w:val="007C2361"/>
    <w:rPr>
      <w:sz w:val="28"/>
      <w:szCs w:val="28"/>
    </w:rPr>
  </w:style>
  <w:style w:type="character" w:customStyle="1" w:styleId="WW8Num15z0">
    <w:name w:val="WW8Num15z0"/>
    <w:rsid w:val="007C2361"/>
    <w:rPr>
      <w:sz w:val="28"/>
      <w:szCs w:val="28"/>
    </w:rPr>
  </w:style>
  <w:style w:type="character" w:customStyle="1" w:styleId="WW8Num16z0">
    <w:name w:val="WW8Num16z0"/>
    <w:rsid w:val="007C2361"/>
    <w:rPr>
      <w:sz w:val="28"/>
      <w:szCs w:val="28"/>
    </w:rPr>
  </w:style>
  <w:style w:type="character" w:customStyle="1" w:styleId="WW8Num17z0">
    <w:name w:val="WW8Num17z0"/>
    <w:rsid w:val="007C2361"/>
    <w:rPr>
      <w:sz w:val="28"/>
      <w:szCs w:val="28"/>
    </w:rPr>
  </w:style>
  <w:style w:type="character" w:customStyle="1" w:styleId="WW8Num18z0">
    <w:name w:val="WW8Num18z0"/>
    <w:rsid w:val="007C2361"/>
    <w:rPr>
      <w:sz w:val="28"/>
      <w:szCs w:val="28"/>
    </w:rPr>
  </w:style>
  <w:style w:type="character" w:customStyle="1" w:styleId="WW8Num19z0">
    <w:name w:val="WW8Num19z0"/>
    <w:rsid w:val="007C2361"/>
    <w:rPr>
      <w:sz w:val="28"/>
      <w:szCs w:val="28"/>
    </w:rPr>
  </w:style>
  <w:style w:type="character" w:customStyle="1" w:styleId="12">
    <w:name w:val="Основной шрифт абзаца1"/>
    <w:rsid w:val="007C2361"/>
  </w:style>
  <w:style w:type="character" w:customStyle="1" w:styleId="WW-Absatz-Standardschriftart1111111111">
    <w:name w:val="WW-Absatz-Standardschriftart1111111111"/>
    <w:rsid w:val="007C2361"/>
  </w:style>
  <w:style w:type="character" w:customStyle="1" w:styleId="WW-Absatz-Standardschriftart11111111111">
    <w:name w:val="WW-Absatz-Standardschriftart11111111111"/>
    <w:rsid w:val="007C2361"/>
  </w:style>
  <w:style w:type="character" w:customStyle="1" w:styleId="WW-Absatz-Standardschriftart111111111111">
    <w:name w:val="WW-Absatz-Standardschriftart111111111111"/>
    <w:rsid w:val="007C2361"/>
  </w:style>
  <w:style w:type="character" w:customStyle="1" w:styleId="WW-Absatz-Standardschriftart1111111111111">
    <w:name w:val="WW-Absatz-Standardschriftart1111111111111"/>
    <w:rsid w:val="007C2361"/>
  </w:style>
  <w:style w:type="character" w:customStyle="1" w:styleId="WW-Absatz-Standardschriftart11111111111111">
    <w:name w:val="WW-Absatz-Standardschriftart11111111111111"/>
    <w:rsid w:val="007C2361"/>
  </w:style>
  <w:style w:type="character" w:customStyle="1" w:styleId="WW8Num8z2">
    <w:name w:val="WW8Num8z2"/>
    <w:rsid w:val="007C2361"/>
    <w:rPr>
      <w:sz w:val="28"/>
      <w:szCs w:val="28"/>
    </w:rPr>
  </w:style>
  <w:style w:type="character" w:customStyle="1" w:styleId="WW8Num10z0">
    <w:name w:val="WW8Num10z0"/>
    <w:rsid w:val="007C2361"/>
    <w:rPr>
      <w:rFonts w:ascii="Andale Sans UI" w:hAnsi="Andale Sans UI" w:cs="Cambria"/>
    </w:rPr>
  </w:style>
  <w:style w:type="character" w:customStyle="1" w:styleId="WW8Num12z0">
    <w:name w:val="WW8Num12z0"/>
    <w:rsid w:val="007C2361"/>
    <w:rPr>
      <w:sz w:val="28"/>
      <w:szCs w:val="28"/>
    </w:rPr>
  </w:style>
  <w:style w:type="character" w:customStyle="1" w:styleId="WW8Num13z2">
    <w:name w:val="WW8Num13z2"/>
    <w:rsid w:val="007C2361"/>
    <w:rPr>
      <w:sz w:val="28"/>
      <w:szCs w:val="28"/>
    </w:rPr>
  </w:style>
  <w:style w:type="character" w:customStyle="1" w:styleId="WW8Num15z2">
    <w:name w:val="WW8Num15z2"/>
    <w:rsid w:val="007C2361"/>
    <w:rPr>
      <w:sz w:val="28"/>
      <w:szCs w:val="28"/>
    </w:rPr>
  </w:style>
  <w:style w:type="character" w:customStyle="1" w:styleId="WW-Absatz-Standardschriftart111111111111111">
    <w:name w:val="WW-Absatz-Standardschriftart111111111111111"/>
    <w:rsid w:val="007C2361"/>
  </w:style>
  <w:style w:type="character" w:customStyle="1" w:styleId="af6">
    <w:name w:val="Символ нумерации"/>
    <w:rsid w:val="007C2361"/>
    <w:rPr>
      <w:sz w:val="28"/>
      <w:szCs w:val="28"/>
    </w:rPr>
  </w:style>
  <w:style w:type="character" w:customStyle="1" w:styleId="af7">
    <w:name w:val="Маркеры списка"/>
    <w:rsid w:val="007C2361"/>
    <w:rPr>
      <w:rFonts w:ascii="Cambria" w:eastAsia="Cambria" w:hAnsi="Cambria" w:cs="Cambria"/>
    </w:rPr>
  </w:style>
  <w:style w:type="character" w:customStyle="1" w:styleId="HTML">
    <w:name w:val="Стандартный HTML Знак"/>
    <w:uiPriority w:val="99"/>
    <w:rsid w:val="007C2361"/>
    <w:rPr>
      <w:rFonts w:ascii="EanGnivc" w:hAnsi="EanGnivc" w:cs="EanGnivc"/>
    </w:rPr>
  </w:style>
  <w:style w:type="character" w:styleId="af8">
    <w:name w:val="Strong"/>
    <w:qFormat/>
    <w:rsid w:val="007C2361"/>
    <w:rPr>
      <w:b/>
      <w:bCs/>
    </w:rPr>
  </w:style>
  <w:style w:type="character" w:styleId="af9">
    <w:name w:val="page number"/>
    <w:basedOn w:val="5"/>
    <w:rsid w:val="007C2361"/>
  </w:style>
  <w:style w:type="paragraph" w:styleId="afa">
    <w:name w:val="Title"/>
    <w:basedOn w:val="a"/>
    <w:next w:val="ad"/>
    <w:link w:val="afb"/>
    <w:rsid w:val="007C2361"/>
    <w:pPr>
      <w:keepNext/>
      <w:widowControl w:val="0"/>
      <w:suppressAutoHyphens/>
      <w:spacing w:before="240" w:after="120"/>
      <w:ind w:firstLine="0"/>
      <w:jc w:val="left"/>
    </w:pPr>
    <w:rPr>
      <w:rFonts w:ascii="Andale Sans UI" w:eastAsia="Cambria" w:hAnsi="Andale Sans UI" w:cs="Cambria"/>
      <w:color w:val="auto"/>
      <w:kern w:val="1"/>
      <w:szCs w:val="28"/>
      <w:lang w:eastAsia="ar-SA"/>
    </w:rPr>
  </w:style>
  <w:style w:type="character" w:customStyle="1" w:styleId="afb">
    <w:name w:val="Название Знак"/>
    <w:basedOn w:val="a0"/>
    <w:link w:val="afa"/>
    <w:rsid w:val="007C2361"/>
    <w:rPr>
      <w:rFonts w:ascii="Andale Sans UI" w:eastAsia="Cambria" w:hAnsi="Andale Sans UI" w:cs="Cambria"/>
      <w:kern w:val="1"/>
      <w:sz w:val="28"/>
      <w:szCs w:val="28"/>
      <w:lang w:eastAsia="ar-SA"/>
    </w:rPr>
  </w:style>
  <w:style w:type="paragraph" w:styleId="afc">
    <w:name w:val="List"/>
    <w:basedOn w:val="ad"/>
    <w:rsid w:val="007C2361"/>
    <w:pPr>
      <w:widowControl w:val="0"/>
      <w:suppressAutoHyphens/>
      <w:spacing w:after="120"/>
      <w:ind w:right="0"/>
      <w:jc w:val="left"/>
    </w:pPr>
    <w:rPr>
      <w:rFonts w:ascii="Andale Sans UI" w:eastAsia="Cambria" w:hAnsi="Andale Sans UI" w:cs="Cambria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7C2361"/>
    <w:pPr>
      <w:widowControl w:val="0"/>
      <w:suppressLineNumbers/>
      <w:suppressAutoHyphens/>
      <w:spacing w:before="120" w:after="120"/>
      <w:ind w:firstLine="0"/>
      <w:jc w:val="left"/>
    </w:pPr>
    <w:rPr>
      <w:rFonts w:ascii="Andale Sans UI" w:eastAsia="Cambria" w:hAnsi="Andale Sans UI" w:cs="EanGnivc"/>
      <w:i/>
      <w:iCs/>
      <w:color w:val="auto"/>
      <w:kern w:val="1"/>
      <w:sz w:val="24"/>
      <w:lang w:eastAsia="ar-SA"/>
    </w:rPr>
  </w:style>
  <w:style w:type="paragraph" w:customStyle="1" w:styleId="6">
    <w:name w:val="Указатель6"/>
    <w:basedOn w:val="a"/>
    <w:rsid w:val="007C2361"/>
    <w:pPr>
      <w:widowControl w:val="0"/>
      <w:suppressLineNumbers/>
      <w:suppressAutoHyphens/>
      <w:ind w:firstLine="0"/>
      <w:jc w:val="left"/>
    </w:pPr>
    <w:rPr>
      <w:rFonts w:ascii="Andale Sans UI" w:eastAsia="Cambria" w:hAnsi="Andale Sans UI" w:cs="EanGnivc"/>
      <w:color w:val="auto"/>
      <w:kern w:val="1"/>
      <w:sz w:val="24"/>
      <w:lang w:eastAsia="ar-SA"/>
    </w:rPr>
  </w:style>
  <w:style w:type="paragraph" w:customStyle="1" w:styleId="40">
    <w:name w:val="Название4"/>
    <w:basedOn w:val="a"/>
    <w:rsid w:val="007C2361"/>
    <w:pPr>
      <w:widowControl w:val="0"/>
      <w:suppressLineNumbers/>
      <w:suppressAutoHyphens/>
      <w:spacing w:before="120" w:after="120"/>
      <w:ind w:firstLine="0"/>
      <w:jc w:val="left"/>
    </w:pPr>
    <w:rPr>
      <w:rFonts w:ascii="Andale Sans UI" w:eastAsia="Cambria" w:hAnsi="Andale Sans UI" w:cs="EanGnivc"/>
      <w:i/>
      <w:iCs/>
      <w:color w:val="auto"/>
      <w:kern w:val="1"/>
      <w:sz w:val="24"/>
      <w:lang w:eastAsia="ar-SA"/>
    </w:rPr>
  </w:style>
  <w:style w:type="paragraph" w:customStyle="1" w:styleId="51">
    <w:name w:val="Указатель5"/>
    <w:basedOn w:val="a"/>
    <w:rsid w:val="007C2361"/>
    <w:pPr>
      <w:widowControl w:val="0"/>
      <w:suppressLineNumbers/>
      <w:suppressAutoHyphens/>
      <w:ind w:firstLine="0"/>
      <w:jc w:val="left"/>
    </w:pPr>
    <w:rPr>
      <w:rFonts w:ascii="Andale Sans UI" w:eastAsia="Cambria" w:hAnsi="Andale Sans UI" w:cs="EanGnivc"/>
      <w:color w:val="auto"/>
      <w:kern w:val="1"/>
      <w:sz w:val="24"/>
      <w:lang w:eastAsia="ar-SA"/>
    </w:rPr>
  </w:style>
  <w:style w:type="paragraph" w:customStyle="1" w:styleId="30">
    <w:name w:val="Название3"/>
    <w:basedOn w:val="a"/>
    <w:rsid w:val="007C2361"/>
    <w:pPr>
      <w:widowControl w:val="0"/>
      <w:suppressLineNumbers/>
      <w:suppressAutoHyphens/>
      <w:spacing w:before="120" w:after="120"/>
      <w:ind w:firstLine="0"/>
      <w:jc w:val="left"/>
    </w:pPr>
    <w:rPr>
      <w:rFonts w:ascii="Andale Sans UI" w:eastAsia="Cambria" w:hAnsi="Andale Sans UI" w:cs="EanGnivc"/>
      <w:i/>
      <w:iCs/>
      <w:color w:val="auto"/>
      <w:kern w:val="1"/>
      <w:sz w:val="24"/>
      <w:lang w:eastAsia="ar-SA"/>
    </w:rPr>
  </w:style>
  <w:style w:type="paragraph" w:customStyle="1" w:styleId="41">
    <w:name w:val="Указатель4"/>
    <w:basedOn w:val="a"/>
    <w:rsid w:val="007C2361"/>
    <w:pPr>
      <w:widowControl w:val="0"/>
      <w:suppressLineNumbers/>
      <w:suppressAutoHyphens/>
      <w:ind w:firstLine="0"/>
      <w:jc w:val="left"/>
    </w:pPr>
    <w:rPr>
      <w:rFonts w:ascii="Andale Sans UI" w:eastAsia="Cambria" w:hAnsi="Andale Sans UI" w:cs="EanGnivc"/>
      <w:color w:val="auto"/>
      <w:kern w:val="1"/>
      <w:sz w:val="24"/>
      <w:lang w:eastAsia="ar-SA"/>
    </w:rPr>
  </w:style>
  <w:style w:type="paragraph" w:customStyle="1" w:styleId="13">
    <w:name w:val="Название объекта1"/>
    <w:basedOn w:val="a"/>
    <w:rsid w:val="007C2361"/>
    <w:pPr>
      <w:widowControl w:val="0"/>
      <w:suppressLineNumbers/>
      <w:suppressAutoHyphens/>
      <w:spacing w:before="120" w:after="120"/>
      <w:ind w:firstLine="0"/>
      <w:jc w:val="left"/>
    </w:pPr>
    <w:rPr>
      <w:rFonts w:ascii="Andale Sans UI" w:eastAsia="Cambria" w:hAnsi="Andale Sans UI" w:cs="EanGnivc"/>
      <w:i/>
      <w:iCs/>
      <w:color w:val="auto"/>
      <w:kern w:val="1"/>
      <w:sz w:val="24"/>
      <w:lang w:eastAsia="ar-SA"/>
    </w:rPr>
  </w:style>
  <w:style w:type="paragraph" w:customStyle="1" w:styleId="31">
    <w:name w:val="Указатель3"/>
    <w:basedOn w:val="a"/>
    <w:rsid w:val="007C2361"/>
    <w:pPr>
      <w:widowControl w:val="0"/>
      <w:suppressLineNumbers/>
      <w:suppressAutoHyphens/>
      <w:ind w:firstLine="0"/>
      <w:jc w:val="left"/>
    </w:pPr>
    <w:rPr>
      <w:rFonts w:ascii="Andale Sans UI" w:eastAsia="Cambria" w:hAnsi="Andale Sans UI" w:cs="EanGnivc"/>
      <w:color w:val="auto"/>
      <w:kern w:val="1"/>
      <w:sz w:val="24"/>
      <w:lang w:eastAsia="ar-SA"/>
    </w:rPr>
  </w:style>
  <w:style w:type="paragraph" w:customStyle="1" w:styleId="24">
    <w:name w:val="Название2"/>
    <w:basedOn w:val="a"/>
    <w:rsid w:val="007C2361"/>
    <w:pPr>
      <w:widowControl w:val="0"/>
      <w:suppressLineNumbers/>
      <w:suppressAutoHyphens/>
      <w:spacing w:before="120" w:after="120"/>
      <w:ind w:firstLine="0"/>
      <w:jc w:val="left"/>
    </w:pPr>
    <w:rPr>
      <w:rFonts w:ascii="Andale Sans UI" w:eastAsia="Cambria" w:hAnsi="Andale Sans UI" w:cs="EanGnivc"/>
      <w:i/>
      <w:iCs/>
      <w:color w:val="auto"/>
      <w:kern w:val="1"/>
      <w:sz w:val="24"/>
      <w:lang w:eastAsia="ar-SA"/>
    </w:rPr>
  </w:style>
  <w:style w:type="paragraph" w:customStyle="1" w:styleId="25">
    <w:name w:val="Указатель2"/>
    <w:basedOn w:val="a"/>
    <w:rsid w:val="007C2361"/>
    <w:pPr>
      <w:widowControl w:val="0"/>
      <w:suppressLineNumbers/>
      <w:suppressAutoHyphens/>
      <w:ind w:firstLine="0"/>
      <w:jc w:val="left"/>
    </w:pPr>
    <w:rPr>
      <w:rFonts w:ascii="Andale Sans UI" w:eastAsia="Cambria" w:hAnsi="Andale Sans UI" w:cs="EanGnivc"/>
      <w:color w:val="auto"/>
      <w:kern w:val="1"/>
      <w:sz w:val="24"/>
      <w:lang w:eastAsia="ar-SA"/>
    </w:rPr>
  </w:style>
  <w:style w:type="paragraph" w:customStyle="1" w:styleId="14">
    <w:name w:val="Название1"/>
    <w:basedOn w:val="a"/>
    <w:rsid w:val="007C2361"/>
    <w:pPr>
      <w:widowControl w:val="0"/>
      <w:suppressLineNumbers/>
      <w:suppressAutoHyphens/>
      <w:spacing w:before="120" w:after="120"/>
      <w:ind w:firstLine="0"/>
      <w:jc w:val="left"/>
    </w:pPr>
    <w:rPr>
      <w:rFonts w:ascii="Andale Sans UI" w:eastAsia="Cambria" w:hAnsi="Andale Sans UI" w:cs="Cambria"/>
      <w:i/>
      <w:iCs/>
      <w:color w:val="auto"/>
      <w:kern w:val="1"/>
      <w:sz w:val="24"/>
      <w:lang w:eastAsia="ar-SA"/>
    </w:rPr>
  </w:style>
  <w:style w:type="paragraph" w:customStyle="1" w:styleId="15">
    <w:name w:val="Указатель1"/>
    <w:basedOn w:val="a"/>
    <w:rsid w:val="007C2361"/>
    <w:pPr>
      <w:widowControl w:val="0"/>
      <w:suppressLineNumbers/>
      <w:suppressAutoHyphens/>
      <w:ind w:firstLine="0"/>
      <w:jc w:val="left"/>
    </w:pPr>
    <w:rPr>
      <w:rFonts w:ascii="Andale Sans UI" w:eastAsia="Cambria" w:hAnsi="Andale Sans UI" w:cs="Cambria"/>
      <w:color w:val="auto"/>
      <w:kern w:val="1"/>
      <w:sz w:val="24"/>
      <w:lang w:eastAsia="ar-SA"/>
    </w:rPr>
  </w:style>
  <w:style w:type="paragraph" w:customStyle="1" w:styleId="WW-">
    <w:name w:val="WW-Заголовок"/>
    <w:basedOn w:val="afa"/>
    <w:next w:val="afd"/>
    <w:rsid w:val="007C2361"/>
  </w:style>
  <w:style w:type="paragraph" w:styleId="afd">
    <w:name w:val="Subtitle"/>
    <w:basedOn w:val="afa"/>
    <w:next w:val="ad"/>
    <w:link w:val="afe"/>
    <w:qFormat/>
    <w:rsid w:val="007C236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7C2361"/>
    <w:rPr>
      <w:rFonts w:ascii="Andale Sans UI" w:eastAsia="Cambria" w:hAnsi="Andale Sans UI" w:cs="Cambri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C2361"/>
    <w:pPr>
      <w:widowControl w:val="0"/>
      <w:suppressAutoHyphens/>
      <w:spacing w:after="120" w:line="480" w:lineRule="auto"/>
      <w:ind w:firstLine="0"/>
      <w:jc w:val="left"/>
    </w:pPr>
    <w:rPr>
      <w:rFonts w:ascii="Andale Sans UI" w:eastAsia="Cambria" w:hAnsi="Andale Sans UI" w:cs="Andale Sans UI"/>
      <w:color w:val="auto"/>
      <w:kern w:val="1"/>
      <w:sz w:val="24"/>
      <w:lang w:val="en-US" w:eastAsia="ar-SA"/>
    </w:rPr>
  </w:style>
  <w:style w:type="paragraph" w:customStyle="1" w:styleId="211">
    <w:name w:val="Основной текст с отступом 21"/>
    <w:basedOn w:val="a"/>
    <w:rsid w:val="007C2361"/>
    <w:pPr>
      <w:widowControl w:val="0"/>
      <w:suppressAutoHyphens/>
      <w:spacing w:after="120" w:line="480" w:lineRule="auto"/>
      <w:ind w:left="283" w:firstLine="0"/>
      <w:jc w:val="left"/>
    </w:pPr>
    <w:rPr>
      <w:rFonts w:ascii="Andale Sans UI" w:eastAsia="Cambria" w:hAnsi="Andale Sans UI" w:cs="Andale Sans UI"/>
      <w:color w:val="auto"/>
      <w:kern w:val="1"/>
      <w:sz w:val="24"/>
      <w:lang w:val="en-US" w:eastAsia="ar-SA"/>
    </w:rPr>
  </w:style>
  <w:style w:type="paragraph" w:customStyle="1" w:styleId="310">
    <w:name w:val="Основной текст с отступом 31"/>
    <w:basedOn w:val="a"/>
    <w:rsid w:val="007C2361"/>
    <w:pPr>
      <w:widowControl w:val="0"/>
      <w:suppressAutoHyphens/>
      <w:spacing w:after="120"/>
      <w:ind w:left="283" w:firstLine="0"/>
      <w:jc w:val="left"/>
    </w:pPr>
    <w:rPr>
      <w:rFonts w:ascii="Andale Sans UI" w:eastAsia="Cambria" w:hAnsi="Andale Sans UI" w:cs="Andale Sans UI"/>
      <w:color w:val="auto"/>
      <w:kern w:val="1"/>
      <w:sz w:val="16"/>
      <w:szCs w:val="16"/>
      <w:lang w:eastAsia="ar-SA"/>
    </w:rPr>
  </w:style>
  <w:style w:type="paragraph" w:styleId="HTML0">
    <w:name w:val="HTML Preformatted"/>
    <w:basedOn w:val="a"/>
    <w:link w:val="HTML1"/>
    <w:uiPriority w:val="99"/>
    <w:rsid w:val="007C2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</w:pPr>
    <w:rPr>
      <w:rFonts w:ascii="EanGnivc" w:eastAsia="Andale Sans UI" w:hAnsi="EanGnivc" w:cs="EanGnivc"/>
      <w:color w:val="auto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rsid w:val="007C2361"/>
    <w:rPr>
      <w:rFonts w:ascii="EanGnivc" w:eastAsia="Andale Sans UI" w:hAnsi="EanGnivc" w:cs="EanGnivc"/>
      <w:kern w:val="1"/>
      <w:lang w:eastAsia="ar-SA"/>
    </w:rPr>
  </w:style>
  <w:style w:type="paragraph" w:customStyle="1" w:styleId="aff">
    <w:name w:val="Содержимое таблицы"/>
    <w:basedOn w:val="a"/>
    <w:rsid w:val="007C2361"/>
    <w:pPr>
      <w:widowControl w:val="0"/>
      <w:suppressLineNumbers/>
      <w:suppressAutoHyphens/>
      <w:ind w:firstLine="0"/>
      <w:jc w:val="left"/>
    </w:pPr>
    <w:rPr>
      <w:rFonts w:ascii="Andale Sans UI" w:eastAsia="Cambria" w:hAnsi="Andale Sans UI" w:cs="Andale Sans UI"/>
      <w:color w:val="auto"/>
      <w:kern w:val="1"/>
      <w:sz w:val="24"/>
      <w:lang w:eastAsia="ar-SA"/>
    </w:rPr>
  </w:style>
  <w:style w:type="paragraph" w:customStyle="1" w:styleId="aff0">
    <w:name w:val="Заголовок таблицы"/>
    <w:basedOn w:val="aff"/>
    <w:rsid w:val="007C2361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7C2361"/>
    <w:pPr>
      <w:widowControl w:val="0"/>
      <w:suppressAutoHyphens/>
    </w:pPr>
    <w:rPr>
      <w:rFonts w:ascii="Andale Sans UI" w:eastAsia="Andale Sans UI" w:hAnsi="Andale Sans UI" w:cs="Andale Sans UI"/>
      <w:lang w:eastAsia="hi-IN" w:bidi="hi-IN"/>
    </w:rPr>
  </w:style>
  <w:style w:type="paragraph" w:customStyle="1" w:styleId="ConsPlusCell">
    <w:name w:val="ConsPlusCell"/>
    <w:next w:val="a"/>
    <w:rsid w:val="007C2361"/>
    <w:pPr>
      <w:widowControl w:val="0"/>
      <w:suppressAutoHyphens/>
    </w:pPr>
    <w:rPr>
      <w:rFonts w:ascii="Andale Sans UI" w:eastAsia="Andale Sans UI" w:hAnsi="Andale Sans UI" w:cs="Andale Sans UI"/>
      <w:lang w:eastAsia="hi-IN" w:bidi="hi-IN"/>
    </w:rPr>
  </w:style>
  <w:style w:type="paragraph" w:customStyle="1" w:styleId="ConsPlusNonformat">
    <w:name w:val="ConsPlusNonformat"/>
    <w:next w:val="a"/>
    <w:uiPriority w:val="99"/>
    <w:rsid w:val="007C2361"/>
    <w:pPr>
      <w:widowControl w:val="0"/>
      <w:suppressAutoHyphens/>
    </w:pPr>
    <w:rPr>
      <w:rFonts w:ascii="EanGnivc" w:eastAsia="EanGnivc" w:hAnsi="EanGnivc" w:cs="EanGnivc"/>
      <w:lang w:eastAsia="hi-IN" w:bidi="hi-IN"/>
    </w:rPr>
  </w:style>
  <w:style w:type="paragraph" w:customStyle="1" w:styleId="aff1">
    <w:name w:val="Содержимое врезки"/>
    <w:basedOn w:val="ad"/>
    <w:rsid w:val="007C2361"/>
    <w:pPr>
      <w:widowControl w:val="0"/>
      <w:suppressAutoHyphens/>
      <w:spacing w:after="120"/>
      <w:ind w:right="0"/>
      <w:jc w:val="left"/>
    </w:pPr>
    <w:rPr>
      <w:rFonts w:ascii="Andale Sans UI" w:eastAsia="Cambria" w:hAnsi="Andale Sans UI" w:cs="Andale Sans UI"/>
      <w:kern w:val="1"/>
      <w:sz w:val="24"/>
      <w:szCs w:val="24"/>
      <w:lang w:eastAsia="ar-SA"/>
    </w:rPr>
  </w:style>
  <w:style w:type="paragraph" w:styleId="aff2">
    <w:name w:val="Normal (Web)"/>
    <w:basedOn w:val="a"/>
    <w:semiHidden/>
    <w:rsid w:val="007C2361"/>
    <w:pPr>
      <w:spacing w:before="100" w:beforeAutospacing="1" w:after="100" w:afterAutospacing="1"/>
      <w:ind w:firstLine="0"/>
      <w:jc w:val="left"/>
    </w:pPr>
    <w:rPr>
      <w:rFonts w:ascii="Andale Sans UI" w:eastAsia="Andale Sans UI" w:hAnsi="Andale Sans UI" w:cs="Andale Sans UI"/>
      <w:color w:val="auto"/>
      <w:sz w:val="24"/>
    </w:rPr>
  </w:style>
  <w:style w:type="paragraph" w:customStyle="1" w:styleId="aff3">
    <w:name w:val="Описание документов"/>
    <w:basedOn w:val="a"/>
    <w:link w:val="aff4"/>
    <w:qFormat/>
    <w:rsid w:val="007C2361"/>
    <w:pPr>
      <w:ind w:firstLine="0"/>
      <w:jc w:val="left"/>
    </w:pPr>
    <w:rPr>
      <w:rFonts w:eastAsia="Calibri"/>
      <w:color w:val="auto"/>
      <w:sz w:val="16"/>
      <w:szCs w:val="16"/>
      <w:lang w:val="x-none" w:eastAsia="x-none"/>
    </w:rPr>
  </w:style>
  <w:style w:type="character" w:customStyle="1" w:styleId="aff4">
    <w:name w:val="Описание документов Знак"/>
    <w:link w:val="aff3"/>
    <w:rsid w:val="007C2361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styleId="aff5">
    <w:name w:val="line number"/>
    <w:basedOn w:val="a0"/>
    <w:uiPriority w:val="99"/>
    <w:semiHidden/>
    <w:unhideWhenUsed/>
    <w:rsid w:val="007C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46E110FD02B47851760064F49F2E528C262C75CFD1622259E39508A1D4EC442C56BEE7980C280401C3AFB17C6BF6C318343659A8E33045B2FR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74664B64686B8C7362C4E8FD4A2F3E4750F054F1D0F2D5B9DBEB76157F03450FEDEDF976836B6CC007344E8F16BCF27B23FC59N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7AFBA1921EF97EBD916F7CCBF3DCEDF406E14B0363B0379790616564B0E51EBC15F057D92D42ED9D2CE69E7EtBU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D1F4B74731D4C2F672A77A497E1945B1F31AC1D6478406B55F4010AD3E76BDDB09F7E4F2D7B2D49C03A0D45755F217964465C8FE03DA5wAe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C54D-3374-42B6-8C94-DF0FB27E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14120</Words>
  <Characters>80484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94416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Ковтун Надежда Георгиевна</cp:lastModifiedBy>
  <cp:revision>2</cp:revision>
  <cp:lastPrinted>2024-12-09T13:43:00Z</cp:lastPrinted>
  <dcterms:created xsi:type="dcterms:W3CDTF">2024-12-09T13:46:00Z</dcterms:created>
  <dcterms:modified xsi:type="dcterms:W3CDTF">2024-12-09T13:46:00Z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3880F9A95E9C430DA82B3440DC4F48AB_12</vt:lpwstr>
  </property>
</Properties>
</file>