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28EB" w:rsidRDefault="0092789D" w:rsidP="00812AD4">
      <w:pPr>
        <w:jc w:val="center"/>
        <w:rPr>
          <w:sz w:val="10"/>
          <w:szCs w:val="10"/>
          <w:lang w:val="en-US"/>
        </w:rPr>
      </w:pPr>
      <w:r>
        <w:rPr>
          <w:noProof/>
          <w:lang w:eastAsia="ru-RU"/>
        </w:rPr>
        <w:drawing>
          <wp:inline distT="0" distB="0" distL="0" distR="0">
            <wp:extent cx="4572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7200" cy="647700"/>
                    </a:xfrm>
                    <a:prstGeom prst="rect">
                      <a:avLst/>
                    </a:prstGeom>
                    <a:solidFill>
                      <a:srgbClr val="FFFFFF"/>
                    </a:solidFill>
                    <a:ln w="9525">
                      <a:noFill/>
                      <a:miter lim="800000"/>
                      <a:headEnd/>
                      <a:tailEnd/>
                    </a:ln>
                  </pic:spPr>
                </pic:pic>
              </a:graphicData>
            </a:graphic>
          </wp:inline>
        </w:drawing>
      </w:r>
    </w:p>
    <w:p w:rsidR="000B28EB" w:rsidRDefault="000B28EB" w:rsidP="00812AD4">
      <w:pPr>
        <w:jc w:val="center"/>
        <w:rPr>
          <w:sz w:val="10"/>
          <w:szCs w:val="10"/>
          <w:lang w:val="en-US"/>
        </w:rPr>
      </w:pPr>
    </w:p>
    <w:p w:rsidR="000B28EB" w:rsidRPr="00812AD4" w:rsidRDefault="005F734E" w:rsidP="00812AD4">
      <w:pPr>
        <w:jc w:val="center"/>
        <w:rPr>
          <w:b/>
          <w:caps/>
          <w:sz w:val="28"/>
        </w:rPr>
      </w:pPr>
      <w:r w:rsidRPr="00812AD4">
        <w:rPr>
          <w:b/>
          <w:caps/>
          <w:sz w:val="28"/>
        </w:rPr>
        <w:t>администрация</w:t>
      </w:r>
      <w:r w:rsidR="009F4985" w:rsidRPr="00812AD4">
        <w:rPr>
          <w:b/>
          <w:caps/>
          <w:sz w:val="28"/>
        </w:rPr>
        <w:t xml:space="preserve"> города азова</w:t>
      </w:r>
    </w:p>
    <w:p w:rsidR="000B28EB" w:rsidRPr="00812AD4" w:rsidRDefault="000B28EB" w:rsidP="00812AD4">
      <w:pPr>
        <w:jc w:val="center"/>
        <w:rPr>
          <w:b/>
          <w:caps/>
          <w:sz w:val="28"/>
        </w:rPr>
      </w:pPr>
    </w:p>
    <w:p w:rsidR="000B28EB" w:rsidRPr="00812AD4" w:rsidRDefault="000B28EB" w:rsidP="00812AD4">
      <w:pPr>
        <w:jc w:val="center"/>
        <w:rPr>
          <w:caps/>
          <w:sz w:val="18"/>
        </w:rPr>
      </w:pPr>
    </w:p>
    <w:p w:rsidR="000B28EB" w:rsidRPr="00812AD4" w:rsidRDefault="000B28EB" w:rsidP="00812AD4">
      <w:pPr>
        <w:jc w:val="center"/>
        <w:rPr>
          <w:b/>
          <w:caps/>
          <w:sz w:val="28"/>
        </w:rPr>
      </w:pPr>
      <w:r w:rsidRPr="00812AD4">
        <w:rPr>
          <w:b/>
          <w:caps/>
          <w:sz w:val="28"/>
        </w:rPr>
        <w:t>постановление</w:t>
      </w:r>
    </w:p>
    <w:p w:rsidR="000B28EB" w:rsidRPr="005035A7" w:rsidRDefault="000B28EB">
      <w:pPr>
        <w:jc w:val="center"/>
        <w:rPr>
          <w:caps/>
          <w:sz w:val="28"/>
          <w:szCs w:val="28"/>
        </w:rPr>
      </w:pPr>
    </w:p>
    <w:p w:rsidR="000B28EB" w:rsidRPr="00914F1B" w:rsidRDefault="00D07443" w:rsidP="00D07443">
      <w:pPr>
        <w:ind w:right="4251"/>
        <w:rPr>
          <w:sz w:val="28"/>
          <w:szCs w:val="28"/>
        </w:rPr>
      </w:pPr>
      <w:r>
        <w:rPr>
          <w:sz w:val="28"/>
          <w:szCs w:val="28"/>
        </w:rPr>
        <w:t xml:space="preserve">18.12.2023                                        </w:t>
      </w:r>
      <w:r w:rsidR="00914F1B" w:rsidRPr="000E4B80">
        <w:rPr>
          <w:sz w:val="28"/>
          <w:szCs w:val="28"/>
        </w:rPr>
        <w:t xml:space="preserve"> </w:t>
      </w:r>
      <w:r w:rsidR="00033655" w:rsidRPr="000E4B80">
        <w:rPr>
          <w:sz w:val="28"/>
          <w:szCs w:val="28"/>
        </w:rPr>
        <w:t>№</w:t>
      </w:r>
      <w:r>
        <w:rPr>
          <w:sz w:val="28"/>
          <w:szCs w:val="28"/>
        </w:rPr>
        <w:t xml:space="preserve"> </w:t>
      </w:r>
      <w:r w:rsidR="00033655" w:rsidRPr="000E4B80">
        <w:rPr>
          <w:sz w:val="28"/>
          <w:szCs w:val="28"/>
        </w:rPr>
        <w:t xml:space="preserve"> </w:t>
      </w:r>
      <w:r>
        <w:rPr>
          <w:sz w:val="28"/>
          <w:szCs w:val="28"/>
        </w:rPr>
        <w:t>1015</w:t>
      </w:r>
    </w:p>
    <w:p w:rsidR="000B28EB" w:rsidRPr="005035A7" w:rsidRDefault="000B28EB">
      <w:pPr>
        <w:jc w:val="center"/>
        <w:rPr>
          <w:sz w:val="28"/>
          <w:szCs w:val="28"/>
        </w:rPr>
      </w:pPr>
    </w:p>
    <w:tbl>
      <w:tblPr>
        <w:tblW w:w="5118" w:type="pct"/>
        <w:tblLayout w:type="fixed"/>
        <w:tblLook w:val="0000"/>
      </w:tblPr>
      <w:tblGrid>
        <w:gridCol w:w="8344"/>
        <w:gridCol w:w="1452"/>
      </w:tblGrid>
      <w:tr w:rsidR="000A33FE" w:rsidRPr="000A33FE" w:rsidTr="00F606FB">
        <w:trPr>
          <w:trHeight w:val="1309"/>
        </w:trPr>
        <w:tc>
          <w:tcPr>
            <w:tcW w:w="4259" w:type="pct"/>
            <w:shd w:val="clear" w:color="auto" w:fill="FFFFFF"/>
          </w:tcPr>
          <w:p w:rsidR="000A33FE" w:rsidRPr="000A33FE" w:rsidRDefault="000A33FE" w:rsidP="000A33FE">
            <w:pPr>
              <w:ind w:right="3450"/>
              <w:jc w:val="both"/>
              <w:rPr>
                <w:sz w:val="28"/>
                <w:szCs w:val="28"/>
              </w:rPr>
            </w:pPr>
            <w:r w:rsidRPr="000A33FE">
              <w:rPr>
                <w:sz w:val="28"/>
                <w:szCs w:val="28"/>
              </w:rPr>
              <w:t>О внесении изменений в постановление Администрации города Азова от 13.11.2018 № 2479</w:t>
            </w:r>
          </w:p>
          <w:p w:rsidR="00812AD4" w:rsidRPr="000A33FE" w:rsidRDefault="00812AD4" w:rsidP="000A33FE">
            <w:pPr>
              <w:ind w:right="4371"/>
              <w:jc w:val="both"/>
              <w:rPr>
                <w:sz w:val="28"/>
                <w:szCs w:val="28"/>
              </w:rPr>
            </w:pPr>
          </w:p>
        </w:tc>
        <w:tc>
          <w:tcPr>
            <w:tcW w:w="741" w:type="pct"/>
            <w:shd w:val="clear" w:color="auto" w:fill="FFFFFF"/>
          </w:tcPr>
          <w:p w:rsidR="000A33FE" w:rsidRPr="000A33FE" w:rsidRDefault="000A33FE" w:rsidP="000A33FE">
            <w:pPr>
              <w:snapToGrid w:val="0"/>
              <w:ind w:left="-108"/>
              <w:jc w:val="both"/>
              <w:rPr>
                <w:sz w:val="28"/>
                <w:szCs w:val="28"/>
              </w:rPr>
            </w:pPr>
          </w:p>
        </w:tc>
      </w:tr>
    </w:tbl>
    <w:p w:rsidR="000A33FE" w:rsidRPr="000A33FE" w:rsidRDefault="000A33FE" w:rsidP="000A33FE">
      <w:pPr>
        <w:widowControl w:val="0"/>
        <w:autoSpaceDE w:val="0"/>
        <w:ind w:firstLine="709"/>
        <w:jc w:val="both"/>
        <w:rPr>
          <w:sz w:val="28"/>
          <w:szCs w:val="28"/>
          <w:lang w:eastAsia="zh-CN"/>
        </w:rPr>
      </w:pPr>
      <w:r w:rsidRPr="000A33FE">
        <w:rPr>
          <w:sz w:val="28"/>
          <w:szCs w:val="28"/>
          <w:lang w:eastAsia="zh-CN"/>
        </w:rPr>
        <w:t xml:space="preserve">В соответствии с постановлением </w:t>
      </w:r>
      <w:bookmarkStart w:id="0" w:name="_Hlk129271527"/>
      <w:r w:rsidRPr="000A33FE">
        <w:rPr>
          <w:sz w:val="28"/>
          <w:szCs w:val="28"/>
          <w:lang w:eastAsia="zh-CN"/>
        </w:rPr>
        <w:t>Администрации города Азова</w:t>
      </w:r>
      <w:bookmarkEnd w:id="0"/>
      <w:r w:rsidR="00812AD4">
        <w:rPr>
          <w:sz w:val="28"/>
          <w:szCs w:val="28"/>
          <w:lang w:eastAsia="zh-CN"/>
        </w:rPr>
        <w:t xml:space="preserve"> от </w:t>
      </w:r>
      <w:r w:rsidRPr="000A33FE">
        <w:rPr>
          <w:sz w:val="28"/>
          <w:szCs w:val="28"/>
          <w:lang w:eastAsia="zh-CN"/>
        </w:rPr>
        <w:t xml:space="preserve">10.08.2018 № 1805 «Об утверждении Порядка разработки, реализации и оценки эффективности муниципальных программ города Азова» </w:t>
      </w:r>
      <w:bookmarkStart w:id="1" w:name="_Hlk122620650"/>
      <w:r w:rsidRPr="000A33FE">
        <w:rPr>
          <w:sz w:val="28"/>
          <w:szCs w:val="28"/>
          <w:lang w:eastAsia="zh-CN"/>
        </w:rPr>
        <w:t xml:space="preserve">и </w:t>
      </w:r>
      <w:bookmarkStart w:id="2" w:name="_Hlk129357978"/>
      <w:r w:rsidRPr="000E4B80">
        <w:rPr>
          <w:sz w:val="28"/>
          <w:szCs w:val="28"/>
        </w:rPr>
        <w:t xml:space="preserve">решением </w:t>
      </w:r>
      <w:bookmarkStart w:id="3" w:name="_Hlk129357652"/>
      <w:r w:rsidR="00D0455F" w:rsidRPr="000E4B80">
        <w:rPr>
          <w:sz w:val="28"/>
          <w:szCs w:val="28"/>
        </w:rPr>
        <w:t>Азовской городской Д</w:t>
      </w:r>
      <w:r w:rsidRPr="000E4B80">
        <w:rPr>
          <w:sz w:val="28"/>
          <w:szCs w:val="28"/>
        </w:rPr>
        <w:t>умы</w:t>
      </w:r>
      <w:bookmarkEnd w:id="3"/>
      <w:r w:rsidRPr="000E4B80">
        <w:rPr>
          <w:sz w:val="28"/>
          <w:szCs w:val="28"/>
        </w:rPr>
        <w:t xml:space="preserve"> </w:t>
      </w:r>
      <w:r w:rsidR="002902E8">
        <w:rPr>
          <w:sz w:val="28"/>
          <w:szCs w:val="28"/>
          <w:lang w:eastAsia="ru-RU"/>
        </w:rPr>
        <w:t>от 23.11.2023 № 236</w:t>
      </w:r>
      <w:r w:rsidRPr="000E4B80">
        <w:rPr>
          <w:sz w:val="28"/>
          <w:szCs w:val="28"/>
          <w:lang w:eastAsia="ru-RU"/>
        </w:rPr>
        <w:t xml:space="preserve"> «О внесении изменений в </w:t>
      </w:r>
      <w:r w:rsidRPr="000E4B80">
        <w:rPr>
          <w:sz w:val="28"/>
          <w:szCs w:val="28"/>
        </w:rPr>
        <w:t>решение</w:t>
      </w:r>
      <w:r w:rsidRPr="000E4B80">
        <w:rPr>
          <w:sz w:val="28"/>
          <w:szCs w:val="28"/>
          <w:lang w:eastAsia="ru-RU"/>
        </w:rPr>
        <w:t xml:space="preserve"> </w:t>
      </w:r>
      <w:r w:rsidR="00D0455F" w:rsidRPr="000E4B80">
        <w:rPr>
          <w:sz w:val="28"/>
          <w:szCs w:val="28"/>
        </w:rPr>
        <w:t>Азовской городской Д</w:t>
      </w:r>
      <w:r w:rsidRPr="000E4B80">
        <w:rPr>
          <w:sz w:val="28"/>
          <w:szCs w:val="28"/>
        </w:rPr>
        <w:t>умы</w:t>
      </w:r>
      <w:r w:rsidRPr="000E4B80">
        <w:rPr>
          <w:sz w:val="28"/>
          <w:szCs w:val="28"/>
          <w:lang w:eastAsia="ru-RU"/>
        </w:rPr>
        <w:t xml:space="preserve"> «О бюджете </w:t>
      </w:r>
      <w:r w:rsidRPr="000E4B80">
        <w:rPr>
          <w:sz w:val="28"/>
          <w:szCs w:val="28"/>
          <w:lang w:eastAsia="zh-CN"/>
        </w:rPr>
        <w:t>города Азова</w:t>
      </w:r>
      <w:r w:rsidRPr="000E4B80">
        <w:rPr>
          <w:sz w:val="28"/>
          <w:szCs w:val="28"/>
        </w:rPr>
        <w:t xml:space="preserve"> на 2023 год и плановый период 2024 и 2025 годов»,</w:t>
      </w:r>
    </w:p>
    <w:bookmarkEnd w:id="2"/>
    <w:p w:rsidR="000A33FE" w:rsidRPr="000A33FE" w:rsidRDefault="000A33FE" w:rsidP="000A33FE">
      <w:pPr>
        <w:widowControl w:val="0"/>
        <w:autoSpaceDE w:val="0"/>
        <w:ind w:firstLine="709"/>
        <w:jc w:val="both"/>
        <w:rPr>
          <w:sz w:val="28"/>
          <w:szCs w:val="28"/>
          <w:lang w:eastAsia="zh-CN"/>
        </w:rPr>
      </w:pPr>
    </w:p>
    <w:bookmarkEnd w:id="1"/>
    <w:p w:rsidR="000A33FE" w:rsidRPr="000A33FE" w:rsidRDefault="000A33FE" w:rsidP="000A33FE">
      <w:pPr>
        <w:widowControl w:val="0"/>
        <w:tabs>
          <w:tab w:val="left" w:pos="720"/>
        </w:tabs>
        <w:autoSpaceDE w:val="0"/>
        <w:jc w:val="center"/>
        <w:rPr>
          <w:sz w:val="28"/>
          <w:szCs w:val="28"/>
          <w:lang w:eastAsia="zh-CN"/>
        </w:rPr>
      </w:pPr>
      <w:r w:rsidRPr="000A33FE">
        <w:rPr>
          <w:sz w:val="28"/>
          <w:szCs w:val="28"/>
          <w:lang w:eastAsia="zh-CN"/>
        </w:rPr>
        <w:t>ПОСТАНОВЛЯЮ:</w:t>
      </w:r>
    </w:p>
    <w:p w:rsidR="000A33FE" w:rsidRPr="000A33FE" w:rsidRDefault="000A33FE" w:rsidP="000A33FE">
      <w:pPr>
        <w:widowControl w:val="0"/>
        <w:autoSpaceDE w:val="0"/>
        <w:ind w:firstLine="720"/>
        <w:jc w:val="both"/>
        <w:rPr>
          <w:sz w:val="28"/>
          <w:szCs w:val="28"/>
          <w:lang w:eastAsia="zh-CN"/>
        </w:rPr>
      </w:pPr>
    </w:p>
    <w:p w:rsidR="000A33FE" w:rsidRPr="000A33FE" w:rsidRDefault="00CB1144" w:rsidP="000A33FE">
      <w:pPr>
        <w:ind w:right="-2" w:firstLine="709"/>
        <w:jc w:val="both"/>
        <w:rPr>
          <w:sz w:val="28"/>
          <w:szCs w:val="28"/>
        </w:rPr>
      </w:pPr>
      <w:r>
        <w:rPr>
          <w:sz w:val="28"/>
          <w:szCs w:val="28"/>
        </w:rPr>
        <w:t>1. </w:t>
      </w:r>
      <w:r w:rsidR="000A33FE" w:rsidRPr="000A33FE">
        <w:rPr>
          <w:sz w:val="28"/>
          <w:szCs w:val="28"/>
        </w:rPr>
        <w:t>Внести в приложение к постановлению Администрации города Азова от 13.11.2018 № 2479 «Об утверждении муниципальной программы города Азова «Поддержка казачьих обществ города Азова» изменения, согласно приложению к настоящему постановлению.</w:t>
      </w:r>
    </w:p>
    <w:p w:rsidR="000A33FE" w:rsidRPr="000A33FE" w:rsidRDefault="00CB1144" w:rsidP="000A33FE">
      <w:pPr>
        <w:ind w:right="-2" w:firstLine="709"/>
        <w:jc w:val="both"/>
        <w:rPr>
          <w:sz w:val="28"/>
          <w:szCs w:val="28"/>
        </w:rPr>
      </w:pPr>
      <w:r>
        <w:rPr>
          <w:sz w:val="28"/>
          <w:szCs w:val="28"/>
        </w:rPr>
        <w:t>2. </w:t>
      </w:r>
      <w:r w:rsidR="000A33FE" w:rsidRPr="000A33FE">
        <w:rPr>
          <w:sz w:val="28"/>
          <w:szCs w:val="28"/>
        </w:rPr>
        <w:t>Настоящее постановление вступает в силу со дня его официального опубликования.</w:t>
      </w:r>
    </w:p>
    <w:p w:rsidR="000A33FE" w:rsidRPr="000A33FE" w:rsidRDefault="00CB1144" w:rsidP="000A33FE">
      <w:pPr>
        <w:suppressAutoHyphens w:val="0"/>
        <w:ind w:firstLine="709"/>
        <w:jc w:val="both"/>
        <w:rPr>
          <w:iCs/>
          <w:sz w:val="28"/>
          <w:szCs w:val="28"/>
          <w:lang w:eastAsia="ru-RU"/>
        </w:rPr>
      </w:pPr>
      <w:r>
        <w:rPr>
          <w:sz w:val="28"/>
          <w:szCs w:val="28"/>
          <w:lang w:eastAsia="ru-RU"/>
        </w:rPr>
        <w:t>3. </w:t>
      </w:r>
      <w:r w:rsidR="000A33FE" w:rsidRPr="000A33FE">
        <w:rPr>
          <w:sz w:val="28"/>
          <w:szCs w:val="28"/>
          <w:lang w:eastAsia="ru-RU"/>
        </w:rPr>
        <w:t>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0A33FE" w:rsidRPr="000A33FE" w:rsidRDefault="00CB1144" w:rsidP="000A33FE">
      <w:pPr>
        <w:widowControl w:val="0"/>
        <w:autoSpaceDE w:val="0"/>
        <w:ind w:firstLine="709"/>
        <w:jc w:val="both"/>
        <w:rPr>
          <w:sz w:val="28"/>
          <w:szCs w:val="28"/>
          <w:lang w:eastAsia="zh-CN"/>
        </w:rPr>
      </w:pPr>
      <w:r>
        <w:rPr>
          <w:sz w:val="28"/>
          <w:szCs w:val="28"/>
          <w:lang w:eastAsia="zh-CN"/>
        </w:rPr>
        <w:t>4. </w:t>
      </w:r>
      <w:r w:rsidR="000A33FE" w:rsidRPr="000A33FE">
        <w:rPr>
          <w:sz w:val="28"/>
          <w:szCs w:val="28"/>
          <w:lang w:eastAsia="zh-CN"/>
        </w:rPr>
        <w:t xml:space="preserve">Контроль за исполнением постановления возложить на заместителя главы администрации по социальным вопросам - директора Департамента социального развития г. Азова Давлятову С.В. </w:t>
      </w:r>
    </w:p>
    <w:p w:rsidR="000A33FE" w:rsidRDefault="000A33FE" w:rsidP="000A33FE">
      <w:pPr>
        <w:shd w:val="clear" w:color="auto" w:fill="FFFFFF"/>
        <w:tabs>
          <w:tab w:val="left" w:pos="0"/>
        </w:tabs>
        <w:ind w:firstLine="709"/>
        <w:jc w:val="both"/>
        <w:rPr>
          <w:spacing w:val="-12"/>
          <w:sz w:val="28"/>
          <w:szCs w:val="28"/>
        </w:rPr>
      </w:pPr>
    </w:p>
    <w:p w:rsidR="000E4B80" w:rsidRPr="000A33FE" w:rsidRDefault="000E4B80" w:rsidP="000A33FE">
      <w:pPr>
        <w:shd w:val="clear" w:color="auto" w:fill="FFFFFF"/>
        <w:tabs>
          <w:tab w:val="left" w:pos="0"/>
        </w:tabs>
        <w:ind w:firstLine="709"/>
        <w:jc w:val="both"/>
        <w:rPr>
          <w:spacing w:val="-12"/>
          <w:sz w:val="28"/>
          <w:szCs w:val="28"/>
        </w:rPr>
      </w:pPr>
    </w:p>
    <w:p w:rsidR="000A33FE" w:rsidRPr="0004366D" w:rsidRDefault="0004366D" w:rsidP="000A33FE">
      <w:pPr>
        <w:shd w:val="clear" w:color="auto" w:fill="FFFFFF"/>
        <w:tabs>
          <w:tab w:val="left" w:pos="0"/>
        </w:tabs>
        <w:jc w:val="both"/>
        <w:rPr>
          <w:sz w:val="28"/>
          <w:szCs w:val="28"/>
        </w:rPr>
      </w:pPr>
      <w:r>
        <w:rPr>
          <w:sz w:val="28"/>
          <w:szCs w:val="28"/>
        </w:rPr>
        <w:t>Г</w:t>
      </w:r>
      <w:r w:rsidR="000A33FE" w:rsidRPr="0004366D">
        <w:rPr>
          <w:sz w:val="28"/>
          <w:szCs w:val="28"/>
        </w:rPr>
        <w:t>лав</w:t>
      </w:r>
      <w:r>
        <w:rPr>
          <w:sz w:val="28"/>
          <w:szCs w:val="28"/>
        </w:rPr>
        <w:t>а</w:t>
      </w:r>
      <w:r w:rsidR="000A33FE" w:rsidRPr="0004366D">
        <w:rPr>
          <w:sz w:val="28"/>
          <w:szCs w:val="28"/>
        </w:rPr>
        <w:t xml:space="preserve"> Администрации </w:t>
      </w:r>
    </w:p>
    <w:p w:rsidR="000A33FE" w:rsidRPr="000E4B80" w:rsidRDefault="000A33FE" w:rsidP="000A33FE">
      <w:pPr>
        <w:shd w:val="clear" w:color="auto" w:fill="FFFFFF"/>
        <w:tabs>
          <w:tab w:val="left" w:pos="0"/>
          <w:tab w:val="left" w:pos="6804"/>
        </w:tabs>
        <w:jc w:val="both"/>
        <w:rPr>
          <w:sz w:val="28"/>
          <w:szCs w:val="28"/>
          <w:highlight w:val="yellow"/>
        </w:rPr>
      </w:pPr>
      <w:r w:rsidRPr="0004366D">
        <w:rPr>
          <w:sz w:val="28"/>
          <w:szCs w:val="28"/>
        </w:rPr>
        <w:t xml:space="preserve">города Азова           </w:t>
      </w:r>
      <w:r w:rsidR="005035A7" w:rsidRPr="0004366D">
        <w:rPr>
          <w:sz w:val="28"/>
          <w:szCs w:val="28"/>
        </w:rPr>
        <w:t xml:space="preserve">                                                                    </w:t>
      </w:r>
      <w:r w:rsidRPr="0004366D">
        <w:rPr>
          <w:sz w:val="28"/>
          <w:szCs w:val="28"/>
        </w:rPr>
        <w:t xml:space="preserve">  </w:t>
      </w:r>
      <w:r w:rsidR="0004366D">
        <w:rPr>
          <w:sz w:val="28"/>
          <w:szCs w:val="28"/>
        </w:rPr>
        <w:t xml:space="preserve">  </w:t>
      </w:r>
      <w:r w:rsidRPr="0004366D">
        <w:rPr>
          <w:sz w:val="28"/>
          <w:szCs w:val="28"/>
        </w:rPr>
        <w:t xml:space="preserve">  </w:t>
      </w:r>
      <w:r w:rsidR="0004366D">
        <w:rPr>
          <w:sz w:val="28"/>
          <w:szCs w:val="28"/>
        </w:rPr>
        <w:t>В.В. Ращупкин</w:t>
      </w:r>
    </w:p>
    <w:p w:rsidR="0004366D" w:rsidRDefault="00345787" w:rsidP="000A33FE">
      <w:pPr>
        <w:jc w:val="both"/>
        <w:rPr>
          <w:sz w:val="28"/>
          <w:szCs w:val="28"/>
        </w:rPr>
      </w:pPr>
      <w:r>
        <w:rPr>
          <w:sz w:val="28"/>
          <w:szCs w:val="28"/>
        </w:rPr>
        <w:t>Верно</w:t>
      </w:r>
    </w:p>
    <w:p w:rsidR="00345787" w:rsidRDefault="00345787" w:rsidP="000A33FE">
      <w:pPr>
        <w:jc w:val="both"/>
        <w:rPr>
          <w:sz w:val="28"/>
          <w:szCs w:val="28"/>
        </w:rPr>
      </w:pPr>
      <w:r>
        <w:rPr>
          <w:sz w:val="28"/>
          <w:szCs w:val="28"/>
        </w:rPr>
        <w:t>Начальник общего отдела                                                             В.А. Жигайлова</w:t>
      </w:r>
    </w:p>
    <w:p w:rsidR="00CB1144" w:rsidRDefault="00CB1144" w:rsidP="000A33FE">
      <w:pPr>
        <w:jc w:val="both"/>
        <w:rPr>
          <w:sz w:val="28"/>
          <w:szCs w:val="28"/>
        </w:rPr>
      </w:pPr>
    </w:p>
    <w:p w:rsidR="000A33FE" w:rsidRPr="000A33FE" w:rsidRDefault="000A33FE" w:rsidP="000A33FE">
      <w:pPr>
        <w:jc w:val="both"/>
        <w:rPr>
          <w:sz w:val="28"/>
          <w:szCs w:val="28"/>
        </w:rPr>
      </w:pPr>
      <w:r w:rsidRPr="0004366D">
        <w:rPr>
          <w:sz w:val="28"/>
          <w:szCs w:val="28"/>
        </w:rPr>
        <w:t>Постановление вносит</w:t>
      </w:r>
    </w:p>
    <w:p w:rsidR="000A33FE" w:rsidRDefault="005035A7" w:rsidP="000A33FE">
      <w:pPr>
        <w:jc w:val="both"/>
        <w:rPr>
          <w:sz w:val="28"/>
          <w:szCs w:val="28"/>
        </w:rPr>
      </w:pPr>
      <w:r>
        <w:rPr>
          <w:sz w:val="28"/>
          <w:szCs w:val="28"/>
        </w:rPr>
        <w:t>з</w:t>
      </w:r>
      <w:r w:rsidR="000A33FE" w:rsidRPr="000A33FE">
        <w:rPr>
          <w:sz w:val="28"/>
          <w:szCs w:val="28"/>
        </w:rPr>
        <w:t>аместитель главы администрации по социальным вопросам - директор Департамента социального развития г. Азова</w:t>
      </w:r>
    </w:p>
    <w:p w:rsidR="000A33FE" w:rsidRPr="000A33FE" w:rsidRDefault="000A33FE" w:rsidP="000A33FE">
      <w:pPr>
        <w:suppressAutoHyphens w:val="0"/>
        <w:ind w:firstLine="5245"/>
        <w:contextualSpacing/>
        <w:jc w:val="center"/>
        <w:rPr>
          <w:sz w:val="28"/>
          <w:szCs w:val="28"/>
          <w:lang w:eastAsia="ru-RU"/>
        </w:rPr>
      </w:pPr>
      <w:r w:rsidRPr="000A33FE">
        <w:rPr>
          <w:sz w:val="28"/>
          <w:szCs w:val="28"/>
          <w:lang w:eastAsia="ru-RU"/>
        </w:rPr>
        <w:lastRenderedPageBreak/>
        <w:t>Приложение</w:t>
      </w:r>
    </w:p>
    <w:p w:rsidR="000A33FE" w:rsidRPr="000A33FE" w:rsidRDefault="000A33FE" w:rsidP="000A33FE">
      <w:pPr>
        <w:suppressAutoHyphens w:val="0"/>
        <w:ind w:firstLine="5245"/>
        <w:contextualSpacing/>
        <w:jc w:val="center"/>
        <w:rPr>
          <w:sz w:val="28"/>
          <w:szCs w:val="28"/>
          <w:lang w:eastAsia="ru-RU"/>
        </w:rPr>
      </w:pPr>
      <w:r w:rsidRPr="000A33FE">
        <w:rPr>
          <w:sz w:val="28"/>
          <w:szCs w:val="28"/>
          <w:lang w:eastAsia="ru-RU"/>
        </w:rPr>
        <w:t>к постановлению</w:t>
      </w:r>
    </w:p>
    <w:p w:rsidR="000A33FE" w:rsidRPr="000A33FE" w:rsidRDefault="000A33FE" w:rsidP="000A33FE">
      <w:pPr>
        <w:suppressAutoHyphens w:val="0"/>
        <w:ind w:firstLine="5245"/>
        <w:contextualSpacing/>
        <w:jc w:val="center"/>
        <w:rPr>
          <w:sz w:val="28"/>
          <w:szCs w:val="28"/>
          <w:lang w:eastAsia="ru-RU"/>
        </w:rPr>
      </w:pPr>
      <w:r w:rsidRPr="000A33FE">
        <w:rPr>
          <w:sz w:val="28"/>
          <w:szCs w:val="28"/>
          <w:lang w:eastAsia="ru-RU"/>
        </w:rPr>
        <w:t>Администрации города Азова</w:t>
      </w:r>
    </w:p>
    <w:p w:rsidR="000A33FE" w:rsidRPr="000A33FE" w:rsidRDefault="000A33FE" w:rsidP="000A33FE">
      <w:pPr>
        <w:autoSpaceDE w:val="0"/>
        <w:ind w:firstLine="5245"/>
        <w:jc w:val="center"/>
        <w:rPr>
          <w:sz w:val="28"/>
          <w:szCs w:val="28"/>
        </w:rPr>
      </w:pPr>
      <w:r w:rsidRPr="000A33FE">
        <w:rPr>
          <w:sz w:val="28"/>
          <w:szCs w:val="28"/>
        </w:rPr>
        <w:t xml:space="preserve">от </w:t>
      </w:r>
      <w:r w:rsidR="00D07443">
        <w:rPr>
          <w:sz w:val="28"/>
          <w:szCs w:val="28"/>
        </w:rPr>
        <w:t>18.12.2023</w:t>
      </w:r>
      <w:r w:rsidR="000E4B80" w:rsidRPr="000A33FE">
        <w:rPr>
          <w:sz w:val="28"/>
          <w:szCs w:val="28"/>
        </w:rPr>
        <w:t xml:space="preserve"> № </w:t>
      </w:r>
      <w:r w:rsidR="00D07443">
        <w:rPr>
          <w:sz w:val="28"/>
          <w:szCs w:val="28"/>
        </w:rPr>
        <w:t>1015</w:t>
      </w:r>
    </w:p>
    <w:p w:rsidR="000A33FE" w:rsidRPr="00991AF3" w:rsidRDefault="000A33FE" w:rsidP="000A33FE">
      <w:pPr>
        <w:autoSpaceDE w:val="0"/>
        <w:ind w:firstLine="5245"/>
        <w:jc w:val="center"/>
        <w:rPr>
          <w:sz w:val="28"/>
        </w:rPr>
      </w:pPr>
    </w:p>
    <w:p w:rsidR="000E4B80" w:rsidRPr="000A33FE" w:rsidRDefault="000E4B80" w:rsidP="000E4B80">
      <w:pPr>
        <w:suppressAutoHyphens w:val="0"/>
        <w:ind w:firstLine="5245"/>
        <w:contextualSpacing/>
        <w:jc w:val="center"/>
        <w:rPr>
          <w:sz w:val="28"/>
          <w:szCs w:val="28"/>
          <w:lang w:eastAsia="ru-RU"/>
        </w:rPr>
      </w:pPr>
      <w:r w:rsidRPr="000A33FE">
        <w:rPr>
          <w:sz w:val="28"/>
          <w:szCs w:val="28"/>
          <w:lang w:eastAsia="ru-RU"/>
        </w:rPr>
        <w:t>Приложение</w:t>
      </w:r>
    </w:p>
    <w:p w:rsidR="000E4B80" w:rsidRPr="000A33FE" w:rsidRDefault="000E4B80" w:rsidP="000E4B80">
      <w:pPr>
        <w:suppressAutoHyphens w:val="0"/>
        <w:ind w:firstLine="5245"/>
        <w:contextualSpacing/>
        <w:jc w:val="center"/>
        <w:rPr>
          <w:sz w:val="28"/>
          <w:szCs w:val="28"/>
          <w:lang w:eastAsia="ru-RU"/>
        </w:rPr>
      </w:pPr>
      <w:r w:rsidRPr="000A33FE">
        <w:rPr>
          <w:sz w:val="28"/>
          <w:szCs w:val="28"/>
          <w:lang w:eastAsia="ru-RU"/>
        </w:rPr>
        <w:t>к постановлению</w:t>
      </w:r>
    </w:p>
    <w:p w:rsidR="000E4B80" w:rsidRPr="000A33FE" w:rsidRDefault="000E4B80" w:rsidP="000E4B80">
      <w:pPr>
        <w:suppressAutoHyphens w:val="0"/>
        <w:ind w:firstLine="5245"/>
        <w:contextualSpacing/>
        <w:jc w:val="center"/>
        <w:rPr>
          <w:sz w:val="28"/>
          <w:szCs w:val="28"/>
          <w:lang w:eastAsia="ru-RU"/>
        </w:rPr>
      </w:pPr>
      <w:r w:rsidRPr="000A33FE">
        <w:rPr>
          <w:sz w:val="28"/>
          <w:szCs w:val="28"/>
          <w:lang w:eastAsia="ru-RU"/>
        </w:rPr>
        <w:t>Администрации города Азова</w:t>
      </w:r>
    </w:p>
    <w:p w:rsidR="000E4B80" w:rsidRPr="000A33FE" w:rsidRDefault="000E4B80" w:rsidP="000E4B80">
      <w:pPr>
        <w:autoSpaceDE w:val="0"/>
        <w:ind w:firstLine="5245"/>
        <w:jc w:val="center"/>
        <w:rPr>
          <w:sz w:val="28"/>
          <w:szCs w:val="28"/>
        </w:rPr>
      </w:pPr>
      <w:r w:rsidRPr="000A33FE">
        <w:rPr>
          <w:sz w:val="28"/>
          <w:szCs w:val="28"/>
        </w:rPr>
        <w:t>от 13.11.2018 № 2479</w:t>
      </w:r>
    </w:p>
    <w:p w:rsidR="000A33FE" w:rsidRPr="00991AF3" w:rsidRDefault="000A33FE" w:rsidP="000A33FE">
      <w:pPr>
        <w:autoSpaceDE w:val="0"/>
        <w:ind w:firstLine="5245"/>
        <w:jc w:val="center"/>
        <w:rPr>
          <w:sz w:val="28"/>
        </w:rPr>
      </w:pPr>
    </w:p>
    <w:p w:rsidR="000A33FE" w:rsidRPr="000A33FE" w:rsidRDefault="000A33FE" w:rsidP="000A33FE">
      <w:pPr>
        <w:spacing w:line="252" w:lineRule="auto"/>
        <w:jc w:val="center"/>
        <w:rPr>
          <w:sz w:val="28"/>
          <w:szCs w:val="28"/>
          <w:lang w:eastAsia="ru-RU"/>
        </w:rPr>
      </w:pPr>
      <w:r w:rsidRPr="000A33FE">
        <w:rPr>
          <w:sz w:val="28"/>
          <w:szCs w:val="28"/>
          <w:lang w:eastAsia="ru-RU"/>
        </w:rPr>
        <w:t>Изменения,</w:t>
      </w:r>
    </w:p>
    <w:p w:rsidR="000A33FE" w:rsidRPr="000A33FE" w:rsidRDefault="00C80ECB" w:rsidP="000A33FE">
      <w:pPr>
        <w:spacing w:line="252" w:lineRule="auto"/>
        <w:jc w:val="center"/>
        <w:rPr>
          <w:sz w:val="28"/>
          <w:szCs w:val="28"/>
          <w:lang w:eastAsia="ru-RU"/>
        </w:rPr>
      </w:pPr>
      <w:r>
        <w:rPr>
          <w:sz w:val="28"/>
          <w:szCs w:val="28"/>
          <w:lang w:eastAsia="ru-RU"/>
        </w:rPr>
        <w:t>вносимые в Приложение</w:t>
      </w:r>
      <w:r w:rsidR="000A33FE" w:rsidRPr="000A33FE">
        <w:rPr>
          <w:sz w:val="28"/>
          <w:szCs w:val="28"/>
          <w:lang w:eastAsia="ru-RU"/>
        </w:rPr>
        <w:t xml:space="preserve"> к постановлению администрации города Азова </w:t>
      </w:r>
    </w:p>
    <w:p w:rsidR="000A33FE" w:rsidRPr="000A33FE" w:rsidRDefault="000A33FE" w:rsidP="000A33FE">
      <w:pPr>
        <w:spacing w:line="252" w:lineRule="auto"/>
        <w:jc w:val="center"/>
        <w:rPr>
          <w:sz w:val="28"/>
          <w:szCs w:val="28"/>
          <w:lang w:eastAsia="ru-RU"/>
        </w:rPr>
      </w:pPr>
      <w:r w:rsidRPr="000A33FE">
        <w:rPr>
          <w:sz w:val="28"/>
          <w:szCs w:val="28"/>
          <w:lang w:eastAsia="ru-RU"/>
        </w:rPr>
        <w:t xml:space="preserve">от </w:t>
      </w:r>
      <w:r w:rsidRPr="000A33FE">
        <w:rPr>
          <w:sz w:val="28"/>
          <w:lang w:eastAsia="ru-RU"/>
        </w:rPr>
        <w:t xml:space="preserve">13.11.2018 № 2479 </w:t>
      </w:r>
      <w:r w:rsidRPr="000A33FE">
        <w:rPr>
          <w:sz w:val="28"/>
          <w:szCs w:val="28"/>
          <w:lang w:eastAsia="ru-RU"/>
        </w:rPr>
        <w:t>«Об утверждении муниципальной программы города Азова «Поддержка казачьих обществ города Азова»</w:t>
      </w:r>
    </w:p>
    <w:p w:rsidR="000A33FE" w:rsidRPr="000A33FE" w:rsidRDefault="000A33FE" w:rsidP="000A33FE">
      <w:pPr>
        <w:spacing w:line="252" w:lineRule="auto"/>
        <w:jc w:val="both"/>
        <w:rPr>
          <w:sz w:val="28"/>
          <w:szCs w:val="28"/>
          <w:lang w:eastAsia="ru-RU"/>
        </w:rPr>
      </w:pPr>
    </w:p>
    <w:p w:rsidR="000A33FE" w:rsidRPr="000A33FE" w:rsidRDefault="000A33FE" w:rsidP="000A33FE">
      <w:pPr>
        <w:numPr>
          <w:ilvl w:val="0"/>
          <w:numId w:val="9"/>
        </w:numPr>
        <w:suppressAutoHyphens w:val="0"/>
        <w:jc w:val="both"/>
        <w:rPr>
          <w:sz w:val="28"/>
          <w:szCs w:val="28"/>
          <w:lang w:eastAsia="ru-RU"/>
        </w:rPr>
      </w:pPr>
      <w:r w:rsidRPr="000A33FE">
        <w:rPr>
          <w:sz w:val="28"/>
          <w:szCs w:val="28"/>
          <w:lang w:eastAsia="ru-RU"/>
        </w:rPr>
        <w:t>В приложении:</w:t>
      </w:r>
    </w:p>
    <w:p w:rsidR="000A33FE" w:rsidRPr="000A33FE" w:rsidRDefault="000A33FE" w:rsidP="000A33FE">
      <w:pPr>
        <w:suppressAutoHyphens w:val="0"/>
        <w:ind w:firstLine="708"/>
        <w:jc w:val="both"/>
        <w:rPr>
          <w:sz w:val="28"/>
          <w:szCs w:val="28"/>
          <w:lang w:eastAsia="ru-RU"/>
        </w:rPr>
      </w:pPr>
      <w:r w:rsidRPr="000A33FE">
        <w:rPr>
          <w:sz w:val="28"/>
          <w:szCs w:val="28"/>
          <w:lang w:eastAsia="ru-RU"/>
        </w:rPr>
        <w:t>1.1. В муниципальной программе города Азова «Поддержка казачьих обществ города Азова»:</w:t>
      </w:r>
    </w:p>
    <w:p w:rsidR="000A33FE" w:rsidRPr="000A33FE" w:rsidRDefault="000A33FE" w:rsidP="000A33FE">
      <w:pPr>
        <w:suppressAutoHyphens w:val="0"/>
        <w:ind w:firstLine="708"/>
        <w:jc w:val="both"/>
        <w:rPr>
          <w:sz w:val="28"/>
          <w:szCs w:val="28"/>
          <w:lang w:eastAsia="ru-RU"/>
        </w:rPr>
      </w:pPr>
      <w:r w:rsidRPr="000A33FE">
        <w:rPr>
          <w:sz w:val="28"/>
          <w:szCs w:val="28"/>
          <w:lang w:eastAsia="ru-RU"/>
        </w:rPr>
        <w:t xml:space="preserve">1.1.1.В паспорте муниципальной программы города Азова «Поддержка казачьих обществ города Азова» подраздел «Ресурсное обеспечение муниципальной программы города Азова» </w:t>
      </w:r>
      <w:bookmarkStart w:id="4" w:name="_Hlk129268633"/>
      <w:r w:rsidRPr="000A33FE">
        <w:rPr>
          <w:sz w:val="28"/>
          <w:szCs w:val="28"/>
          <w:lang w:eastAsia="ru-RU"/>
        </w:rPr>
        <w:t>изложить в следующей редакции:</w:t>
      </w:r>
      <w:bookmarkEnd w:id="4"/>
    </w:p>
    <w:p w:rsidR="000A33FE" w:rsidRPr="000A33FE" w:rsidRDefault="000A33FE" w:rsidP="000A33FE">
      <w:pPr>
        <w:rPr>
          <w:sz w:val="28"/>
          <w:szCs w:val="28"/>
        </w:rPr>
      </w:pPr>
      <w:r w:rsidRPr="000A33FE">
        <w:rPr>
          <w:sz w:val="28"/>
          <w:lang w:eastAsia="ru-RU"/>
        </w:rPr>
        <w:t>«</w:t>
      </w:r>
      <w:r w:rsidRPr="000A33FE">
        <w:rPr>
          <w:sz w:val="28"/>
          <w:szCs w:val="28"/>
        </w:rPr>
        <w:t>общий о</w:t>
      </w:r>
      <w:r w:rsidR="00522FEA">
        <w:rPr>
          <w:sz w:val="28"/>
          <w:szCs w:val="28"/>
        </w:rPr>
        <w:t>бъё</w:t>
      </w:r>
      <w:r w:rsidRPr="000A33FE">
        <w:rPr>
          <w:sz w:val="28"/>
          <w:szCs w:val="28"/>
        </w:rPr>
        <w:t>м финансирования муниципальной программы –</w:t>
      </w:r>
    </w:p>
    <w:p w:rsidR="000A33FE" w:rsidRPr="000A33FE" w:rsidRDefault="004B2932" w:rsidP="000A33FE">
      <w:pPr>
        <w:rPr>
          <w:sz w:val="28"/>
          <w:szCs w:val="28"/>
        </w:rPr>
      </w:pPr>
      <w:bookmarkStart w:id="5" w:name="_Hlk110527761"/>
      <w:r w:rsidRPr="0004366D">
        <w:rPr>
          <w:sz w:val="28"/>
          <w:szCs w:val="28"/>
        </w:rPr>
        <w:t>66329</w:t>
      </w:r>
      <w:r w:rsidR="00373333" w:rsidRPr="0004366D">
        <w:rPr>
          <w:sz w:val="28"/>
          <w:szCs w:val="28"/>
        </w:rPr>
        <w:t>,9</w:t>
      </w:r>
      <w:r w:rsidR="000A33FE" w:rsidRPr="000A33FE">
        <w:rPr>
          <w:sz w:val="28"/>
          <w:szCs w:val="28"/>
        </w:rPr>
        <w:t xml:space="preserve"> </w:t>
      </w:r>
      <w:bookmarkEnd w:id="5"/>
      <w:r w:rsidR="000A33FE" w:rsidRPr="000A33FE">
        <w:rPr>
          <w:sz w:val="28"/>
          <w:szCs w:val="28"/>
        </w:rPr>
        <w:t>тыс. рублей, в том числе:</w:t>
      </w:r>
    </w:p>
    <w:p w:rsidR="000A33FE" w:rsidRPr="000A33FE" w:rsidRDefault="000A33FE" w:rsidP="000A33FE">
      <w:pPr>
        <w:rPr>
          <w:sz w:val="28"/>
          <w:szCs w:val="28"/>
        </w:rPr>
      </w:pPr>
      <w:r w:rsidRPr="000A33FE">
        <w:rPr>
          <w:sz w:val="28"/>
          <w:szCs w:val="28"/>
        </w:rPr>
        <w:t>в 2019 году -</w:t>
      </w:r>
      <w:r w:rsidRPr="000A33FE">
        <w:rPr>
          <w:kern w:val="2"/>
          <w:sz w:val="28"/>
          <w:szCs w:val="28"/>
        </w:rPr>
        <w:t xml:space="preserve"> </w:t>
      </w:r>
      <w:r w:rsidRPr="000A33FE">
        <w:rPr>
          <w:sz w:val="28"/>
          <w:szCs w:val="28"/>
        </w:rPr>
        <w:t>9452,0 тыс. рублей;</w:t>
      </w:r>
    </w:p>
    <w:p w:rsidR="000A33FE" w:rsidRPr="000A33FE" w:rsidRDefault="000A33FE" w:rsidP="000A33FE">
      <w:pPr>
        <w:rPr>
          <w:sz w:val="28"/>
          <w:szCs w:val="28"/>
        </w:rPr>
      </w:pPr>
      <w:r w:rsidRPr="000A33FE">
        <w:rPr>
          <w:sz w:val="28"/>
          <w:szCs w:val="28"/>
        </w:rPr>
        <w:t>в 2020 году -</w:t>
      </w:r>
      <w:r w:rsidRPr="000A33FE">
        <w:rPr>
          <w:kern w:val="2"/>
          <w:sz w:val="28"/>
          <w:szCs w:val="28"/>
        </w:rPr>
        <w:t xml:space="preserve"> </w:t>
      </w:r>
      <w:r w:rsidRPr="000A33FE">
        <w:rPr>
          <w:sz w:val="28"/>
          <w:szCs w:val="28"/>
        </w:rPr>
        <w:t>6965,1 тыс. рублей;</w:t>
      </w:r>
    </w:p>
    <w:p w:rsidR="000A33FE" w:rsidRPr="000A33FE" w:rsidRDefault="000A33FE" w:rsidP="000A33FE">
      <w:pPr>
        <w:rPr>
          <w:sz w:val="28"/>
          <w:szCs w:val="28"/>
        </w:rPr>
      </w:pPr>
      <w:r w:rsidRPr="000A33FE">
        <w:rPr>
          <w:sz w:val="28"/>
          <w:szCs w:val="28"/>
        </w:rPr>
        <w:t>в 2021 году -</w:t>
      </w:r>
      <w:r w:rsidRPr="000A33FE">
        <w:rPr>
          <w:kern w:val="2"/>
          <w:sz w:val="28"/>
          <w:szCs w:val="28"/>
        </w:rPr>
        <w:t xml:space="preserve"> 380</w:t>
      </w:r>
      <w:r w:rsidRPr="000A33FE">
        <w:rPr>
          <w:sz w:val="28"/>
          <w:szCs w:val="28"/>
        </w:rPr>
        <w:t>4,9 тыс. рублей;</w:t>
      </w:r>
    </w:p>
    <w:p w:rsidR="000A33FE" w:rsidRPr="000A33FE" w:rsidRDefault="000A33FE" w:rsidP="000A33FE">
      <w:pPr>
        <w:rPr>
          <w:sz w:val="28"/>
          <w:szCs w:val="28"/>
        </w:rPr>
      </w:pPr>
      <w:r w:rsidRPr="000A33FE">
        <w:rPr>
          <w:sz w:val="28"/>
          <w:szCs w:val="28"/>
        </w:rPr>
        <w:t>в 2022 году -</w:t>
      </w:r>
      <w:r w:rsidRPr="000A33FE">
        <w:rPr>
          <w:kern w:val="2"/>
          <w:sz w:val="28"/>
          <w:szCs w:val="28"/>
        </w:rPr>
        <w:t xml:space="preserve"> </w:t>
      </w:r>
      <w:bookmarkStart w:id="6" w:name="_Hlk122620757"/>
      <w:r w:rsidRPr="000A33FE">
        <w:rPr>
          <w:sz w:val="28"/>
          <w:szCs w:val="28"/>
        </w:rPr>
        <w:t xml:space="preserve">4991,3 </w:t>
      </w:r>
      <w:bookmarkEnd w:id="6"/>
      <w:r w:rsidRPr="000A33FE">
        <w:rPr>
          <w:sz w:val="28"/>
          <w:szCs w:val="28"/>
        </w:rPr>
        <w:t>тыс. рублей;</w:t>
      </w:r>
    </w:p>
    <w:p w:rsidR="000A33FE" w:rsidRPr="000A33FE" w:rsidRDefault="000A33FE" w:rsidP="000A33FE">
      <w:pPr>
        <w:rPr>
          <w:sz w:val="28"/>
          <w:szCs w:val="28"/>
        </w:rPr>
      </w:pPr>
      <w:bookmarkStart w:id="7" w:name="_Hlk129358158"/>
      <w:r w:rsidRPr="000A33FE">
        <w:rPr>
          <w:sz w:val="28"/>
          <w:szCs w:val="28"/>
        </w:rPr>
        <w:t xml:space="preserve">в 2023 году </w:t>
      </w:r>
      <w:r w:rsidR="00E7050C" w:rsidRPr="000A33FE">
        <w:rPr>
          <w:sz w:val="28"/>
          <w:szCs w:val="28"/>
        </w:rPr>
        <w:t>-</w:t>
      </w:r>
      <w:r w:rsidRPr="000A33FE">
        <w:rPr>
          <w:kern w:val="2"/>
          <w:sz w:val="28"/>
          <w:szCs w:val="28"/>
        </w:rPr>
        <w:t xml:space="preserve"> </w:t>
      </w:r>
      <w:r w:rsidR="00373333" w:rsidRPr="0004366D">
        <w:rPr>
          <w:sz w:val="28"/>
          <w:szCs w:val="28"/>
        </w:rPr>
        <w:t>6182,1</w:t>
      </w:r>
      <w:r w:rsidRPr="000A33FE">
        <w:rPr>
          <w:sz w:val="28"/>
          <w:szCs w:val="28"/>
        </w:rPr>
        <w:t xml:space="preserve"> тыс. рублей;</w:t>
      </w:r>
    </w:p>
    <w:p w:rsidR="000A33FE" w:rsidRPr="000A33FE" w:rsidRDefault="000A33FE" w:rsidP="000A33FE">
      <w:pPr>
        <w:rPr>
          <w:sz w:val="28"/>
          <w:szCs w:val="28"/>
        </w:rPr>
      </w:pPr>
      <w:r w:rsidRPr="000A33FE">
        <w:rPr>
          <w:sz w:val="28"/>
          <w:szCs w:val="28"/>
        </w:rPr>
        <w:t>в 2024 году -</w:t>
      </w:r>
      <w:r w:rsidRPr="000A33FE">
        <w:rPr>
          <w:kern w:val="2"/>
          <w:sz w:val="28"/>
          <w:szCs w:val="28"/>
        </w:rPr>
        <w:t xml:space="preserve"> </w:t>
      </w:r>
      <w:r w:rsidRPr="000A33FE">
        <w:rPr>
          <w:sz w:val="28"/>
          <w:szCs w:val="28"/>
        </w:rPr>
        <w:t>6276,0 тыс. рублей;</w:t>
      </w:r>
    </w:p>
    <w:p w:rsidR="000A33FE" w:rsidRPr="000A33FE" w:rsidRDefault="000A33FE" w:rsidP="000A33FE">
      <w:pPr>
        <w:rPr>
          <w:sz w:val="28"/>
          <w:szCs w:val="28"/>
        </w:rPr>
      </w:pPr>
      <w:r w:rsidRPr="000A33FE">
        <w:rPr>
          <w:sz w:val="28"/>
          <w:szCs w:val="28"/>
        </w:rPr>
        <w:t>в 2025 году -</w:t>
      </w:r>
      <w:r w:rsidRPr="000A33FE">
        <w:rPr>
          <w:kern w:val="2"/>
          <w:sz w:val="28"/>
          <w:szCs w:val="28"/>
        </w:rPr>
        <w:t xml:space="preserve"> </w:t>
      </w:r>
      <w:r w:rsidRPr="000A33FE">
        <w:rPr>
          <w:sz w:val="28"/>
          <w:szCs w:val="28"/>
        </w:rPr>
        <w:t>6276,0 тыс. рублей;</w:t>
      </w:r>
    </w:p>
    <w:bookmarkEnd w:id="7"/>
    <w:p w:rsidR="000A33FE" w:rsidRPr="000A33FE" w:rsidRDefault="000A33FE" w:rsidP="000A33FE">
      <w:pPr>
        <w:rPr>
          <w:sz w:val="28"/>
          <w:szCs w:val="28"/>
        </w:rPr>
      </w:pPr>
      <w:r w:rsidRPr="000A33FE">
        <w:rPr>
          <w:sz w:val="28"/>
          <w:szCs w:val="28"/>
        </w:rPr>
        <w:t>в 2026 году -</w:t>
      </w:r>
      <w:r w:rsidRPr="000A33FE">
        <w:rPr>
          <w:kern w:val="2"/>
          <w:sz w:val="28"/>
          <w:szCs w:val="28"/>
        </w:rPr>
        <w:t xml:space="preserve"> </w:t>
      </w:r>
      <w:r w:rsidRPr="000A33FE">
        <w:rPr>
          <w:sz w:val="28"/>
          <w:szCs w:val="28"/>
        </w:rPr>
        <w:t>4476,5 тыс. рублей;</w:t>
      </w:r>
    </w:p>
    <w:p w:rsidR="000A33FE" w:rsidRPr="000A33FE" w:rsidRDefault="000A33FE" w:rsidP="000A33FE">
      <w:pPr>
        <w:rPr>
          <w:sz w:val="28"/>
          <w:szCs w:val="28"/>
        </w:rPr>
      </w:pPr>
      <w:r w:rsidRPr="000A33FE">
        <w:rPr>
          <w:sz w:val="28"/>
          <w:szCs w:val="28"/>
        </w:rPr>
        <w:t>в 2027 году -</w:t>
      </w:r>
      <w:r w:rsidRPr="000A33FE">
        <w:rPr>
          <w:kern w:val="2"/>
          <w:sz w:val="28"/>
          <w:szCs w:val="28"/>
        </w:rPr>
        <w:t xml:space="preserve"> </w:t>
      </w:r>
      <w:r w:rsidRPr="000A33FE">
        <w:rPr>
          <w:sz w:val="28"/>
          <w:szCs w:val="28"/>
        </w:rPr>
        <w:t>4476,5 тыс. рублей;</w:t>
      </w:r>
    </w:p>
    <w:p w:rsidR="000A33FE" w:rsidRPr="000A33FE" w:rsidRDefault="000A33FE" w:rsidP="000A33FE">
      <w:pPr>
        <w:rPr>
          <w:sz w:val="28"/>
          <w:szCs w:val="28"/>
        </w:rPr>
      </w:pPr>
      <w:r w:rsidRPr="000A33FE">
        <w:rPr>
          <w:sz w:val="28"/>
          <w:szCs w:val="28"/>
        </w:rPr>
        <w:t>в 2028 году -</w:t>
      </w:r>
      <w:r w:rsidRPr="000A33FE">
        <w:rPr>
          <w:kern w:val="2"/>
          <w:sz w:val="28"/>
          <w:szCs w:val="28"/>
        </w:rPr>
        <w:t xml:space="preserve"> </w:t>
      </w:r>
      <w:r w:rsidRPr="000A33FE">
        <w:rPr>
          <w:sz w:val="28"/>
          <w:szCs w:val="28"/>
        </w:rPr>
        <w:t>4476,5 тыс. рублей;</w:t>
      </w:r>
    </w:p>
    <w:p w:rsidR="000A33FE" w:rsidRPr="000A33FE" w:rsidRDefault="000A33FE" w:rsidP="000A33FE">
      <w:pPr>
        <w:rPr>
          <w:sz w:val="28"/>
          <w:szCs w:val="28"/>
        </w:rPr>
      </w:pPr>
      <w:r w:rsidRPr="000A33FE">
        <w:rPr>
          <w:sz w:val="28"/>
          <w:szCs w:val="28"/>
        </w:rPr>
        <w:t>в 2029 году -</w:t>
      </w:r>
      <w:r w:rsidRPr="000A33FE">
        <w:rPr>
          <w:kern w:val="2"/>
          <w:sz w:val="28"/>
          <w:szCs w:val="28"/>
        </w:rPr>
        <w:t xml:space="preserve"> </w:t>
      </w:r>
      <w:r w:rsidRPr="000A33FE">
        <w:rPr>
          <w:sz w:val="28"/>
          <w:szCs w:val="28"/>
        </w:rPr>
        <w:t>4476,5 тыс. рублей;</w:t>
      </w:r>
    </w:p>
    <w:p w:rsidR="000A33FE" w:rsidRPr="000A33FE" w:rsidRDefault="000A33FE" w:rsidP="000A33FE">
      <w:pPr>
        <w:rPr>
          <w:sz w:val="28"/>
          <w:szCs w:val="28"/>
        </w:rPr>
      </w:pPr>
      <w:r w:rsidRPr="000A33FE">
        <w:rPr>
          <w:sz w:val="28"/>
          <w:szCs w:val="28"/>
        </w:rPr>
        <w:t>в 2030 году - 4476,5 тыс. рублей,</w:t>
      </w:r>
    </w:p>
    <w:p w:rsidR="000A33FE" w:rsidRPr="000A33FE" w:rsidRDefault="000A33FE" w:rsidP="000A33FE">
      <w:pPr>
        <w:autoSpaceDE w:val="0"/>
        <w:autoSpaceDN w:val="0"/>
        <w:adjustRightInd w:val="0"/>
        <w:rPr>
          <w:kern w:val="2"/>
          <w:sz w:val="28"/>
          <w:szCs w:val="28"/>
        </w:rPr>
      </w:pPr>
      <w:r w:rsidRPr="000A33FE">
        <w:rPr>
          <w:kern w:val="2"/>
          <w:sz w:val="28"/>
          <w:szCs w:val="28"/>
        </w:rPr>
        <w:t>из них:</w:t>
      </w:r>
    </w:p>
    <w:p w:rsidR="000A33FE" w:rsidRPr="000A33FE" w:rsidRDefault="000A33FE" w:rsidP="000A33FE">
      <w:pPr>
        <w:rPr>
          <w:kern w:val="2"/>
          <w:sz w:val="28"/>
          <w:szCs w:val="28"/>
        </w:rPr>
      </w:pPr>
      <w:bookmarkStart w:id="8" w:name="_Hlk110527858"/>
      <w:r w:rsidRPr="000A33FE">
        <w:rPr>
          <w:kern w:val="2"/>
          <w:sz w:val="28"/>
          <w:szCs w:val="28"/>
        </w:rPr>
        <w:t xml:space="preserve">средства областного бюджета – </w:t>
      </w:r>
    </w:p>
    <w:p w:rsidR="000A33FE" w:rsidRPr="000A33FE" w:rsidRDefault="006356A3" w:rsidP="000A33FE">
      <w:pPr>
        <w:rPr>
          <w:kern w:val="2"/>
          <w:sz w:val="28"/>
          <w:szCs w:val="28"/>
        </w:rPr>
      </w:pPr>
      <w:bookmarkStart w:id="9" w:name="_Hlk129276502"/>
      <w:r w:rsidRPr="00E7050C">
        <w:rPr>
          <w:bCs/>
          <w:sz w:val="28"/>
          <w:szCs w:val="28"/>
        </w:rPr>
        <w:t>65365,2</w:t>
      </w:r>
      <w:r w:rsidR="00A93B55" w:rsidRPr="000A33FE">
        <w:rPr>
          <w:bCs/>
          <w:sz w:val="28"/>
          <w:szCs w:val="28"/>
        </w:rPr>
        <w:t xml:space="preserve"> </w:t>
      </w:r>
      <w:r w:rsidR="000A33FE" w:rsidRPr="000A33FE">
        <w:rPr>
          <w:kern w:val="2"/>
          <w:sz w:val="28"/>
          <w:szCs w:val="28"/>
        </w:rPr>
        <w:t>тыс. рублей, в том числе:</w:t>
      </w:r>
    </w:p>
    <w:bookmarkEnd w:id="8"/>
    <w:p w:rsidR="000A33FE" w:rsidRPr="000A33FE" w:rsidRDefault="000A33FE" w:rsidP="000A33FE">
      <w:pPr>
        <w:rPr>
          <w:sz w:val="28"/>
          <w:szCs w:val="28"/>
        </w:rPr>
      </w:pPr>
      <w:r w:rsidRPr="000A33FE">
        <w:rPr>
          <w:sz w:val="28"/>
          <w:szCs w:val="28"/>
        </w:rPr>
        <w:t>в 2019 году -</w:t>
      </w:r>
      <w:r w:rsidRPr="000A33FE">
        <w:rPr>
          <w:kern w:val="2"/>
          <w:sz w:val="28"/>
          <w:szCs w:val="28"/>
        </w:rPr>
        <w:t xml:space="preserve"> </w:t>
      </w:r>
      <w:r w:rsidRPr="000A33FE">
        <w:rPr>
          <w:sz w:val="28"/>
          <w:szCs w:val="28"/>
        </w:rPr>
        <w:t xml:space="preserve">9347,1 тыс. рублей; </w:t>
      </w:r>
    </w:p>
    <w:p w:rsidR="000A33FE" w:rsidRPr="000A33FE" w:rsidRDefault="000A33FE" w:rsidP="000A33FE">
      <w:pPr>
        <w:rPr>
          <w:sz w:val="28"/>
          <w:szCs w:val="28"/>
        </w:rPr>
      </w:pPr>
      <w:r w:rsidRPr="000A33FE">
        <w:rPr>
          <w:sz w:val="28"/>
          <w:szCs w:val="28"/>
        </w:rPr>
        <w:t>в 2020 году -</w:t>
      </w:r>
      <w:r w:rsidRPr="000A33FE">
        <w:rPr>
          <w:kern w:val="2"/>
          <w:sz w:val="28"/>
          <w:szCs w:val="28"/>
        </w:rPr>
        <w:t xml:space="preserve"> </w:t>
      </w:r>
      <w:r w:rsidRPr="000A33FE">
        <w:rPr>
          <w:sz w:val="28"/>
          <w:szCs w:val="28"/>
        </w:rPr>
        <w:t>6940,2 тыс. рублей;</w:t>
      </w:r>
    </w:p>
    <w:p w:rsidR="000A33FE" w:rsidRPr="000A33FE" w:rsidRDefault="000A33FE" w:rsidP="000A33FE">
      <w:pPr>
        <w:rPr>
          <w:sz w:val="28"/>
          <w:szCs w:val="28"/>
        </w:rPr>
      </w:pPr>
      <w:r w:rsidRPr="000A33FE">
        <w:rPr>
          <w:sz w:val="28"/>
          <w:szCs w:val="28"/>
        </w:rPr>
        <w:t>в 2021 году -</w:t>
      </w:r>
      <w:r w:rsidRPr="000A33FE">
        <w:rPr>
          <w:kern w:val="2"/>
          <w:sz w:val="28"/>
          <w:szCs w:val="28"/>
        </w:rPr>
        <w:t xml:space="preserve"> </w:t>
      </w:r>
      <w:r w:rsidRPr="000A33FE">
        <w:rPr>
          <w:sz w:val="28"/>
          <w:szCs w:val="28"/>
        </w:rPr>
        <w:t>3721,0 тыс. рублей;</w:t>
      </w:r>
    </w:p>
    <w:p w:rsidR="000A33FE" w:rsidRPr="000A33FE" w:rsidRDefault="000A33FE" w:rsidP="000A33FE">
      <w:pPr>
        <w:rPr>
          <w:sz w:val="28"/>
          <w:szCs w:val="28"/>
        </w:rPr>
      </w:pPr>
      <w:r w:rsidRPr="000A33FE">
        <w:rPr>
          <w:sz w:val="28"/>
          <w:szCs w:val="28"/>
        </w:rPr>
        <w:t>в 2022 году -</w:t>
      </w:r>
      <w:r w:rsidRPr="000A33FE">
        <w:rPr>
          <w:kern w:val="2"/>
          <w:sz w:val="28"/>
          <w:szCs w:val="28"/>
        </w:rPr>
        <w:t xml:space="preserve"> </w:t>
      </w:r>
      <w:bookmarkStart w:id="10" w:name="_Hlk110527887"/>
      <w:r w:rsidRPr="000A33FE">
        <w:rPr>
          <w:sz w:val="28"/>
          <w:szCs w:val="28"/>
        </w:rPr>
        <w:t xml:space="preserve">4991,3 </w:t>
      </w:r>
      <w:bookmarkEnd w:id="10"/>
      <w:r w:rsidRPr="000A33FE">
        <w:rPr>
          <w:sz w:val="28"/>
          <w:szCs w:val="28"/>
        </w:rPr>
        <w:t>тыс. рублей;</w:t>
      </w:r>
    </w:p>
    <w:p w:rsidR="000A33FE" w:rsidRPr="000A33FE" w:rsidRDefault="000A33FE" w:rsidP="000A33FE">
      <w:pPr>
        <w:rPr>
          <w:sz w:val="28"/>
          <w:szCs w:val="28"/>
        </w:rPr>
      </w:pPr>
      <w:bookmarkStart w:id="11" w:name="_Hlk129358229"/>
      <w:r w:rsidRPr="000A33FE">
        <w:rPr>
          <w:sz w:val="28"/>
          <w:szCs w:val="28"/>
        </w:rPr>
        <w:t>в 2023 году -</w:t>
      </w:r>
      <w:r w:rsidRPr="000A33FE">
        <w:rPr>
          <w:kern w:val="2"/>
          <w:sz w:val="28"/>
          <w:szCs w:val="28"/>
        </w:rPr>
        <w:t xml:space="preserve"> </w:t>
      </w:r>
      <w:r w:rsidR="006356A3" w:rsidRPr="00E7050C">
        <w:rPr>
          <w:sz w:val="28"/>
          <w:szCs w:val="28"/>
        </w:rPr>
        <w:t>6106,6</w:t>
      </w:r>
      <w:r w:rsidR="00A93B55" w:rsidRPr="000A33FE">
        <w:rPr>
          <w:sz w:val="28"/>
          <w:szCs w:val="28"/>
        </w:rPr>
        <w:t xml:space="preserve"> </w:t>
      </w:r>
      <w:r w:rsidRPr="000A33FE">
        <w:rPr>
          <w:sz w:val="28"/>
          <w:szCs w:val="28"/>
        </w:rPr>
        <w:t xml:space="preserve">тыс. рублей; </w:t>
      </w:r>
    </w:p>
    <w:p w:rsidR="000A33FE" w:rsidRPr="000A33FE" w:rsidRDefault="000A33FE" w:rsidP="000A33FE">
      <w:pPr>
        <w:rPr>
          <w:sz w:val="28"/>
          <w:szCs w:val="28"/>
        </w:rPr>
      </w:pPr>
      <w:r w:rsidRPr="000A33FE">
        <w:rPr>
          <w:sz w:val="28"/>
          <w:szCs w:val="28"/>
        </w:rPr>
        <w:t>в 2024 году -</w:t>
      </w:r>
      <w:r w:rsidRPr="000A33FE">
        <w:rPr>
          <w:kern w:val="2"/>
          <w:sz w:val="28"/>
          <w:szCs w:val="28"/>
        </w:rPr>
        <w:t xml:space="preserve"> </w:t>
      </w:r>
      <w:r w:rsidRPr="000A33FE">
        <w:rPr>
          <w:sz w:val="28"/>
          <w:szCs w:val="28"/>
        </w:rPr>
        <w:t xml:space="preserve">6200,5 тыс. рублей; </w:t>
      </w:r>
    </w:p>
    <w:p w:rsidR="000A33FE" w:rsidRPr="000A33FE" w:rsidRDefault="000A33FE" w:rsidP="000A33FE">
      <w:pPr>
        <w:rPr>
          <w:sz w:val="28"/>
          <w:szCs w:val="28"/>
        </w:rPr>
      </w:pPr>
      <w:r w:rsidRPr="000A33FE">
        <w:rPr>
          <w:sz w:val="28"/>
          <w:szCs w:val="28"/>
        </w:rPr>
        <w:t xml:space="preserve">в 2025 году - 6200,5 тыс. рублей; </w:t>
      </w:r>
    </w:p>
    <w:bookmarkEnd w:id="11"/>
    <w:p w:rsidR="000A33FE" w:rsidRPr="000A33FE" w:rsidRDefault="000A33FE" w:rsidP="000A33FE">
      <w:pPr>
        <w:rPr>
          <w:sz w:val="28"/>
          <w:szCs w:val="28"/>
        </w:rPr>
      </w:pPr>
      <w:r w:rsidRPr="000A33FE">
        <w:rPr>
          <w:sz w:val="28"/>
          <w:szCs w:val="28"/>
        </w:rPr>
        <w:t>в 2026 году -</w:t>
      </w:r>
      <w:r w:rsidRPr="000A33FE">
        <w:rPr>
          <w:kern w:val="2"/>
          <w:sz w:val="28"/>
          <w:szCs w:val="28"/>
        </w:rPr>
        <w:t xml:space="preserve"> </w:t>
      </w:r>
      <w:r w:rsidRPr="000A33FE">
        <w:rPr>
          <w:sz w:val="28"/>
          <w:szCs w:val="28"/>
        </w:rPr>
        <w:t xml:space="preserve">4371,6 тыс. рублей; </w:t>
      </w:r>
    </w:p>
    <w:p w:rsidR="000A33FE" w:rsidRPr="000A33FE" w:rsidRDefault="000A33FE" w:rsidP="000A33FE">
      <w:pPr>
        <w:rPr>
          <w:sz w:val="28"/>
          <w:szCs w:val="28"/>
        </w:rPr>
      </w:pPr>
      <w:r w:rsidRPr="000A33FE">
        <w:rPr>
          <w:sz w:val="28"/>
          <w:szCs w:val="28"/>
        </w:rPr>
        <w:t>в 2027 году -</w:t>
      </w:r>
      <w:r w:rsidRPr="000A33FE">
        <w:rPr>
          <w:kern w:val="2"/>
          <w:sz w:val="28"/>
          <w:szCs w:val="28"/>
        </w:rPr>
        <w:t xml:space="preserve"> </w:t>
      </w:r>
      <w:r w:rsidRPr="000A33FE">
        <w:rPr>
          <w:sz w:val="28"/>
          <w:szCs w:val="28"/>
        </w:rPr>
        <w:t xml:space="preserve">4371,6 тыс. рублей; </w:t>
      </w:r>
    </w:p>
    <w:p w:rsidR="000A33FE" w:rsidRPr="000A33FE" w:rsidRDefault="000A33FE" w:rsidP="000A33FE">
      <w:pPr>
        <w:rPr>
          <w:sz w:val="28"/>
          <w:szCs w:val="28"/>
        </w:rPr>
      </w:pPr>
      <w:r w:rsidRPr="000A33FE">
        <w:rPr>
          <w:sz w:val="28"/>
          <w:szCs w:val="28"/>
        </w:rPr>
        <w:t>в 2028 году -</w:t>
      </w:r>
      <w:r w:rsidRPr="000A33FE">
        <w:rPr>
          <w:kern w:val="2"/>
          <w:sz w:val="28"/>
          <w:szCs w:val="28"/>
        </w:rPr>
        <w:t xml:space="preserve"> </w:t>
      </w:r>
      <w:r w:rsidRPr="000A33FE">
        <w:rPr>
          <w:sz w:val="28"/>
          <w:szCs w:val="28"/>
        </w:rPr>
        <w:t xml:space="preserve">4371,6 тыс. рублей; </w:t>
      </w:r>
    </w:p>
    <w:p w:rsidR="000A33FE" w:rsidRPr="000A33FE" w:rsidRDefault="000A33FE" w:rsidP="000A33FE">
      <w:pPr>
        <w:rPr>
          <w:sz w:val="28"/>
          <w:szCs w:val="28"/>
        </w:rPr>
      </w:pPr>
      <w:r w:rsidRPr="000A33FE">
        <w:rPr>
          <w:sz w:val="28"/>
          <w:szCs w:val="28"/>
        </w:rPr>
        <w:t>в 2029 году -</w:t>
      </w:r>
      <w:r w:rsidRPr="000A33FE">
        <w:rPr>
          <w:kern w:val="2"/>
          <w:sz w:val="28"/>
          <w:szCs w:val="28"/>
        </w:rPr>
        <w:t xml:space="preserve"> </w:t>
      </w:r>
      <w:r w:rsidRPr="000A33FE">
        <w:rPr>
          <w:sz w:val="28"/>
          <w:szCs w:val="28"/>
        </w:rPr>
        <w:t xml:space="preserve">4371,6 тыс. рублей; </w:t>
      </w:r>
    </w:p>
    <w:p w:rsidR="000A33FE" w:rsidRPr="000A33FE" w:rsidRDefault="000A33FE" w:rsidP="000A33FE">
      <w:pPr>
        <w:tabs>
          <w:tab w:val="left" w:pos="779"/>
        </w:tabs>
        <w:rPr>
          <w:sz w:val="28"/>
          <w:szCs w:val="28"/>
        </w:rPr>
      </w:pPr>
      <w:r w:rsidRPr="000A33FE">
        <w:rPr>
          <w:sz w:val="28"/>
          <w:szCs w:val="28"/>
        </w:rPr>
        <w:t>в 2030 году -</w:t>
      </w:r>
      <w:r w:rsidRPr="000A33FE">
        <w:rPr>
          <w:kern w:val="2"/>
          <w:sz w:val="28"/>
          <w:szCs w:val="28"/>
        </w:rPr>
        <w:t xml:space="preserve"> </w:t>
      </w:r>
      <w:r w:rsidRPr="000A33FE">
        <w:rPr>
          <w:sz w:val="28"/>
          <w:szCs w:val="28"/>
        </w:rPr>
        <w:t>4371,6 тыс. рублей,</w:t>
      </w:r>
      <w:bookmarkEnd w:id="9"/>
    </w:p>
    <w:p w:rsidR="000A33FE" w:rsidRPr="000A33FE" w:rsidRDefault="000A33FE" w:rsidP="000A33FE">
      <w:pPr>
        <w:tabs>
          <w:tab w:val="left" w:pos="779"/>
        </w:tabs>
        <w:rPr>
          <w:kern w:val="2"/>
          <w:sz w:val="28"/>
          <w:szCs w:val="28"/>
        </w:rPr>
      </w:pPr>
      <w:r w:rsidRPr="000A33FE">
        <w:rPr>
          <w:kern w:val="2"/>
          <w:sz w:val="28"/>
          <w:szCs w:val="28"/>
        </w:rPr>
        <w:t xml:space="preserve">средства </w:t>
      </w:r>
      <w:r w:rsidRPr="000A33FE">
        <w:rPr>
          <w:sz w:val="28"/>
          <w:szCs w:val="28"/>
        </w:rPr>
        <w:t xml:space="preserve">бюджета города Азова </w:t>
      </w:r>
      <w:r w:rsidRPr="000A33FE">
        <w:rPr>
          <w:kern w:val="2"/>
          <w:sz w:val="28"/>
          <w:szCs w:val="28"/>
        </w:rPr>
        <w:t xml:space="preserve">– </w:t>
      </w:r>
    </w:p>
    <w:p w:rsidR="000A33FE" w:rsidRPr="000A33FE" w:rsidRDefault="000A33FE" w:rsidP="000A33FE">
      <w:pPr>
        <w:tabs>
          <w:tab w:val="left" w:pos="779"/>
        </w:tabs>
        <w:rPr>
          <w:kern w:val="2"/>
          <w:sz w:val="28"/>
          <w:szCs w:val="28"/>
        </w:rPr>
      </w:pPr>
      <w:r w:rsidRPr="000A33FE">
        <w:rPr>
          <w:bCs/>
          <w:color w:val="000000"/>
          <w:sz w:val="28"/>
          <w:szCs w:val="28"/>
          <w:lang w:eastAsia="ru-RU"/>
        </w:rPr>
        <w:t>964,7</w:t>
      </w:r>
      <w:r w:rsidRPr="000A33FE">
        <w:rPr>
          <w:kern w:val="2"/>
          <w:sz w:val="28"/>
          <w:szCs w:val="28"/>
        </w:rPr>
        <w:t xml:space="preserve"> тыс. рублей, в том числе:</w:t>
      </w:r>
    </w:p>
    <w:p w:rsidR="000A33FE" w:rsidRPr="000A33FE" w:rsidRDefault="000A33FE" w:rsidP="000A33FE">
      <w:pPr>
        <w:rPr>
          <w:sz w:val="28"/>
          <w:szCs w:val="28"/>
        </w:rPr>
      </w:pPr>
      <w:r w:rsidRPr="000A33FE">
        <w:rPr>
          <w:sz w:val="28"/>
          <w:szCs w:val="28"/>
        </w:rPr>
        <w:t xml:space="preserve">в 2019 году - </w:t>
      </w:r>
      <w:r w:rsidRPr="000A33FE">
        <w:rPr>
          <w:color w:val="000000"/>
          <w:sz w:val="28"/>
          <w:szCs w:val="28"/>
          <w:lang w:eastAsia="ru-RU"/>
        </w:rPr>
        <w:t xml:space="preserve">104,9 </w:t>
      </w:r>
      <w:r w:rsidRPr="000A33FE">
        <w:rPr>
          <w:sz w:val="28"/>
          <w:szCs w:val="28"/>
        </w:rPr>
        <w:t>тыс. рублей;</w:t>
      </w:r>
    </w:p>
    <w:p w:rsidR="000A33FE" w:rsidRPr="000A33FE" w:rsidRDefault="000A33FE" w:rsidP="000A33FE">
      <w:pPr>
        <w:rPr>
          <w:sz w:val="28"/>
          <w:szCs w:val="28"/>
        </w:rPr>
      </w:pPr>
      <w:r w:rsidRPr="000A33FE">
        <w:rPr>
          <w:sz w:val="28"/>
          <w:szCs w:val="28"/>
        </w:rPr>
        <w:t>в 2020 году - 24,9 тыс. рублей;</w:t>
      </w:r>
    </w:p>
    <w:p w:rsidR="000A33FE" w:rsidRPr="000A33FE" w:rsidRDefault="000A33FE" w:rsidP="000A33FE">
      <w:pPr>
        <w:rPr>
          <w:sz w:val="28"/>
          <w:szCs w:val="28"/>
        </w:rPr>
      </w:pPr>
      <w:r w:rsidRPr="000A33FE">
        <w:rPr>
          <w:sz w:val="28"/>
          <w:szCs w:val="28"/>
        </w:rPr>
        <w:t xml:space="preserve">в 2021 году - </w:t>
      </w:r>
      <w:r w:rsidRPr="000A33FE">
        <w:rPr>
          <w:color w:val="000000"/>
          <w:sz w:val="28"/>
          <w:szCs w:val="28"/>
          <w:lang w:eastAsia="ru-RU"/>
        </w:rPr>
        <w:t xml:space="preserve">83,9 </w:t>
      </w:r>
      <w:r w:rsidRPr="000A33FE">
        <w:rPr>
          <w:sz w:val="28"/>
          <w:szCs w:val="28"/>
        </w:rPr>
        <w:t>тыс. рублей;</w:t>
      </w:r>
    </w:p>
    <w:p w:rsidR="000A33FE" w:rsidRPr="000A33FE" w:rsidRDefault="000A33FE" w:rsidP="000A33FE">
      <w:pPr>
        <w:rPr>
          <w:sz w:val="28"/>
          <w:szCs w:val="28"/>
        </w:rPr>
      </w:pPr>
      <w:r w:rsidRPr="000A33FE">
        <w:rPr>
          <w:sz w:val="28"/>
          <w:szCs w:val="28"/>
        </w:rPr>
        <w:t>в 2022 году - 0,0 тыс. рублей;</w:t>
      </w:r>
    </w:p>
    <w:p w:rsidR="000A33FE" w:rsidRPr="000A33FE" w:rsidRDefault="000A33FE" w:rsidP="000A33FE">
      <w:pPr>
        <w:rPr>
          <w:sz w:val="28"/>
          <w:szCs w:val="28"/>
        </w:rPr>
      </w:pPr>
      <w:r w:rsidRPr="000A33FE">
        <w:rPr>
          <w:sz w:val="28"/>
          <w:szCs w:val="28"/>
        </w:rPr>
        <w:t xml:space="preserve">в 2023 году - </w:t>
      </w:r>
      <w:r w:rsidRPr="000A33FE">
        <w:rPr>
          <w:color w:val="000000"/>
          <w:sz w:val="28"/>
          <w:szCs w:val="28"/>
          <w:lang w:eastAsia="ru-RU"/>
        </w:rPr>
        <w:t xml:space="preserve">75,5 </w:t>
      </w:r>
      <w:r w:rsidRPr="000A33FE">
        <w:rPr>
          <w:sz w:val="28"/>
          <w:szCs w:val="28"/>
        </w:rPr>
        <w:t>тыс. рублей;</w:t>
      </w:r>
    </w:p>
    <w:p w:rsidR="000A33FE" w:rsidRPr="000A33FE" w:rsidRDefault="000A33FE" w:rsidP="000A33FE">
      <w:pPr>
        <w:rPr>
          <w:sz w:val="28"/>
          <w:szCs w:val="28"/>
        </w:rPr>
      </w:pPr>
      <w:r w:rsidRPr="000A33FE">
        <w:rPr>
          <w:sz w:val="28"/>
          <w:szCs w:val="28"/>
        </w:rPr>
        <w:t xml:space="preserve">в 2024 году - </w:t>
      </w:r>
      <w:r w:rsidRPr="000A33FE">
        <w:rPr>
          <w:color w:val="000000"/>
          <w:sz w:val="28"/>
          <w:szCs w:val="28"/>
          <w:lang w:eastAsia="ru-RU"/>
        </w:rPr>
        <w:t xml:space="preserve">75,5 </w:t>
      </w:r>
      <w:r w:rsidRPr="000A33FE">
        <w:rPr>
          <w:sz w:val="28"/>
          <w:szCs w:val="28"/>
        </w:rPr>
        <w:t>тыс. рублей;</w:t>
      </w:r>
    </w:p>
    <w:p w:rsidR="000A33FE" w:rsidRPr="000A33FE" w:rsidRDefault="000A33FE" w:rsidP="000A33FE">
      <w:pPr>
        <w:rPr>
          <w:sz w:val="28"/>
          <w:szCs w:val="28"/>
        </w:rPr>
      </w:pPr>
      <w:r w:rsidRPr="000A33FE">
        <w:rPr>
          <w:sz w:val="28"/>
          <w:szCs w:val="28"/>
        </w:rPr>
        <w:t xml:space="preserve">в 2025 году - </w:t>
      </w:r>
      <w:r w:rsidRPr="000A33FE">
        <w:rPr>
          <w:color w:val="000000"/>
          <w:sz w:val="28"/>
          <w:szCs w:val="28"/>
          <w:lang w:eastAsia="ru-RU"/>
        </w:rPr>
        <w:t xml:space="preserve">75,5 </w:t>
      </w:r>
      <w:r w:rsidRPr="000A33FE">
        <w:rPr>
          <w:sz w:val="28"/>
          <w:szCs w:val="28"/>
        </w:rPr>
        <w:t>тыс. рублей;</w:t>
      </w:r>
    </w:p>
    <w:p w:rsidR="000A33FE" w:rsidRPr="000A33FE" w:rsidRDefault="000A33FE" w:rsidP="000A33FE">
      <w:pPr>
        <w:rPr>
          <w:sz w:val="28"/>
          <w:szCs w:val="28"/>
        </w:rPr>
      </w:pPr>
      <w:r w:rsidRPr="000A33FE">
        <w:rPr>
          <w:sz w:val="28"/>
          <w:szCs w:val="28"/>
        </w:rPr>
        <w:t xml:space="preserve">в 2026 году - </w:t>
      </w:r>
      <w:r w:rsidRPr="000A33FE">
        <w:rPr>
          <w:color w:val="000000"/>
          <w:sz w:val="28"/>
          <w:szCs w:val="28"/>
          <w:lang w:eastAsia="ru-RU"/>
        </w:rPr>
        <w:t xml:space="preserve">104,9 </w:t>
      </w:r>
      <w:r w:rsidRPr="000A33FE">
        <w:rPr>
          <w:sz w:val="28"/>
          <w:szCs w:val="28"/>
        </w:rPr>
        <w:t>тыс. рублей;</w:t>
      </w:r>
    </w:p>
    <w:p w:rsidR="000A33FE" w:rsidRPr="000A33FE" w:rsidRDefault="000A33FE" w:rsidP="000A33FE">
      <w:pPr>
        <w:rPr>
          <w:sz w:val="28"/>
          <w:szCs w:val="28"/>
        </w:rPr>
      </w:pPr>
      <w:r w:rsidRPr="000A33FE">
        <w:rPr>
          <w:sz w:val="28"/>
          <w:szCs w:val="28"/>
        </w:rPr>
        <w:t xml:space="preserve">в 2027 году - </w:t>
      </w:r>
      <w:r w:rsidRPr="000A33FE">
        <w:rPr>
          <w:color w:val="000000"/>
          <w:sz w:val="28"/>
          <w:szCs w:val="28"/>
          <w:lang w:eastAsia="ru-RU"/>
        </w:rPr>
        <w:t xml:space="preserve">104,9 </w:t>
      </w:r>
      <w:r w:rsidRPr="000A33FE">
        <w:rPr>
          <w:sz w:val="28"/>
          <w:szCs w:val="28"/>
        </w:rPr>
        <w:t>тыс. рублей;</w:t>
      </w:r>
    </w:p>
    <w:p w:rsidR="000A33FE" w:rsidRPr="000A33FE" w:rsidRDefault="000A33FE" w:rsidP="000A33FE">
      <w:pPr>
        <w:rPr>
          <w:sz w:val="28"/>
          <w:szCs w:val="28"/>
        </w:rPr>
      </w:pPr>
      <w:r w:rsidRPr="000A33FE">
        <w:rPr>
          <w:sz w:val="28"/>
          <w:szCs w:val="28"/>
        </w:rPr>
        <w:t xml:space="preserve">в 2028 году - </w:t>
      </w:r>
      <w:r w:rsidRPr="000A33FE">
        <w:rPr>
          <w:color w:val="000000"/>
          <w:sz w:val="28"/>
          <w:szCs w:val="28"/>
          <w:lang w:eastAsia="ru-RU"/>
        </w:rPr>
        <w:t xml:space="preserve">104,9 </w:t>
      </w:r>
      <w:r w:rsidRPr="000A33FE">
        <w:rPr>
          <w:sz w:val="28"/>
          <w:szCs w:val="28"/>
        </w:rPr>
        <w:t>тыс. рублей;</w:t>
      </w:r>
    </w:p>
    <w:p w:rsidR="000A33FE" w:rsidRPr="000A33FE" w:rsidRDefault="000A33FE" w:rsidP="000A33FE">
      <w:pPr>
        <w:rPr>
          <w:sz w:val="28"/>
          <w:szCs w:val="28"/>
        </w:rPr>
      </w:pPr>
      <w:r w:rsidRPr="000A33FE">
        <w:rPr>
          <w:sz w:val="28"/>
          <w:szCs w:val="28"/>
        </w:rPr>
        <w:t xml:space="preserve">в 2029 году - </w:t>
      </w:r>
      <w:r w:rsidRPr="000A33FE">
        <w:rPr>
          <w:color w:val="000000"/>
          <w:sz w:val="28"/>
          <w:szCs w:val="28"/>
          <w:lang w:eastAsia="ru-RU"/>
        </w:rPr>
        <w:t xml:space="preserve">104,9 </w:t>
      </w:r>
      <w:r w:rsidRPr="000A33FE">
        <w:rPr>
          <w:sz w:val="28"/>
          <w:szCs w:val="28"/>
        </w:rPr>
        <w:t>тыс. рублей;</w:t>
      </w:r>
    </w:p>
    <w:p w:rsidR="000A33FE" w:rsidRPr="000A33FE" w:rsidRDefault="000A33FE" w:rsidP="000A33FE">
      <w:pPr>
        <w:suppressAutoHyphens w:val="0"/>
        <w:rPr>
          <w:sz w:val="28"/>
          <w:lang w:eastAsia="ru-RU"/>
        </w:rPr>
      </w:pPr>
      <w:r w:rsidRPr="000A33FE">
        <w:rPr>
          <w:sz w:val="28"/>
          <w:szCs w:val="28"/>
        </w:rPr>
        <w:t xml:space="preserve">в 2030 году - </w:t>
      </w:r>
      <w:r w:rsidRPr="000A33FE">
        <w:rPr>
          <w:color w:val="000000"/>
          <w:sz w:val="28"/>
          <w:szCs w:val="28"/>
          <w:lang w:eastAsia="ru-RU"/>
        </w:rPr>
        <w:t xml:space="preserve">104,9 </w:t>
      </w:r>
      <w:r w:rsidRPr="000A33FE">
        <w:rPr>
          <w:sz w:val="28"/>
          <w:szCs w:val="28"/>
        </w:rPr>
        <w:t>тыс. рублей.</w:t>
      </w:r>
      <w:r w:rsidRPr="000A33FE">
        <w:rPr>
          <w:kern w:val="2"/>
          <w:sz w:val="28"/>
          <w:lang w:eastAsia="ru-RU"/>
        </w:rPr>
        <w:t>»</w:t>
      </w:r>
    </w:p>
    <w:p w:rsidR="000A33FE" w:rsidRPr="000A33FE" w:rsidRDefault="000A33FE" w:rsidP="000A33FE">
      <w:pPr>
        <w:suppressAutoHyphens w:val="0"/>
        <w:ind w:firstLine="708"/>
        <w:jc w:val="both"/>
        <w:rPr>
          <w:kern w:val="2"/>
          <w:sz w:val="28"/>
          <w:szCs w:val="28"/>
          <w:lang w:eastAsia="ru-RU"/>
        </w:rPr>
      </w:pPr>
      <w:r w:rsidRPr="000A33FE">
        <w:rPr>
          <w:sz w:val="28"/>
          <w:szCs w:val="28"/>
          <w:lang w:eastAsia="ru-RU"/>
        </w:rPr>
        <w:t>1.2. В подпрограмме «</w:t>
      </w:r>
      <w:bookmarkStart w:id="12" w:name="_Hlk110527931"/>
      <w:r w:rsidRPr="000A33FE">
        <w:rPr>
          <w:kern w:val="2"/>
          <w:sz w:val="28"/>
          <w:szCs w:val="28"/>
          <w:lang w:eastAsia="ru-RU"/>
        </w:rPr>
        <w:t>Обеспечение несения муниципальной службы членами казачьей дружины</w:t>
      </w:r>
      <w:bookmarkEnd w:id="12"/>
      <w:r w:rsidRPr="000A33FE">
        <w:rPr>
          <w:sz w:val="28"/>
          <w:szCs w:val="28"/>
          <w:lang w:eastAsia="ru-RU"/>
        </w:rPr>
        <w:t>» муниципальной программы города Азова «Поддержка казачьих обществ города Азова»:</w:t>
      </w:r>
    </w:p>
    <w:p w:rsidR="000A33FE" w:rsidRPr="000A33FE" w:rsidRDefault="000A33FE" w:rsidP="000A33FE">
      <w:pPr>
        <w:suppressAutoHyphens w:val="0"/>
        <w:ind w:firstLine="709"/>
        <w:jc w:val="both"/>
        <w:rPr>
          <w:sz w:val="28"/>
          <w:szCs w:val="28"/>
          <w:lang w:eastAsia="ru-RU"/>
        </w:rPr>
      </w:pPr>
      <w:r w:rsidRPr="000A33FE">
        <w:rPr>
          <w:sz w:val="28"/>
          <w:szCs w:val="28"/>
          <w:lang w:eastAsia="ru-RU"/>
        </w:rPr>
        <w:t>1.2.1. В паспорте подпрограмме «</w:t>
      </w:r>
      <w:r w:rsidRPr="000A33FE">
        <w:rPr>
          <w:kern w:val="2"/>
          <w:sz w:val="28"/>
          <w:szCs w:val="28"/>
          <w:lang w:eastAsia="ru-RU"/>
        </w:rPr>
        <w:t>Обеспечение несения муниципальной службы членами казачьей дружины</w:t>
      </w:r>
      <w:r w:rsidRPr="000A33FE">
        <w:rPr>
          <w:sz w:val="28"/>
          <w:szCs w:val="28"/>
          <w:lang w:eastAsia="ru-RU"/>
        </w:rPr>
        <w:t>» муниципальной программы города Азова «Поддержка казачьих обществ города Азова» подраздел «Ресурсное обеспечение подпрограммы» изложить в следующей редакции:</w:t>
      </w:r>
    </w:p>
    <w:p w:rsidR="000A33FE" w:rsidRPr="000A33FE" w:rsidRDefault="000A33FE" w:rsidP="000A33FE">
      <w:pPr>
        <w:jc w:val="both"/>
        <w:rPr>
          <w:sz w:val="28"/>
          <w:szCs w:val="28"/>
        </w:rPr>
      </w:pPr>
      <w:r w:rsidRPr="000A33FE">
        <w:rPr>
          <w:sz w:val="28"/>
          <w:szCs w:val="28"/>
          <w:lang w:eastAsia="ru-RU"/>
        </w:rPr>
        <w:t>«</w:t>
      </w:r>
      <w:r w:rsidR="00522FEA">
        <w:rPr>
          <w:sz w:val="28"/>
          <w:szCs w:val="28"/>
        </w:rPr>
        <w:t>общий объё</w:t>
      </w:r>
      <w:r w:rsidRPr="000A33FE">
        <w:rPr>
          <w:sz w:val="28"/>
          <w:szCs w:val="28"/>
        </w:rPr>
        <w:t>м финансирования подпрограммы 3 –</w:t>
      </w:r>
    </w:p>
    <w:p w:rsidR="000A33FE" w:rsidRPr="000A33FE" w:rsidRDefault="004B2932" w:rsidP="000A33FE">
      <w:pPr>
        <w:rPr>
          <w:kern w:val="2"/>
          <w:sz w:val="28"/>
          <w:szCs w:val="28"/>
        </w:rPr>
      </w:pPr>
      <w:r w:rsidRPr="00E7050C">
        <w:rPr>
          <w:bCs/>
          <w:sz w:val="28"/>
          <w:szCs w:val="28"/>
        </w:rPr>
        <w:t>65365,2</w:t>
      </w:r>
      <w:r w:rsidRPr="000A33FE">
        <w:rPr>
          <w:bCs/>
          <w:sz w:val="28"/>
          <w:szCs w:val="28"/>
        </w:rPr>
        <w:t xml:space="preserve"> </w:t>
      </w:r>
      <w:r w:rsidR="000A33FE" w:rsidRPr="000A33FE">
        <w:rPr>
          <w:kern w:val="2"/>
          <w:sz w:val="28"/>
          <w:szCs w:val="28"/>
        </w:rPr>
        <w:t>тыс. рублей, в том числе:</w:t>
      </w:r>
    </w:p>
    <w:p w:rsidR="000A33FE" w:rsidRPr="000A33FE" w:rsidRDefault="000A33FE" w:rsidP="000A33FE">
      <w:pPr>
        <w:rPr>
          <w:sz w:val="28"/>
          <w:szCs w:val="28"/>
        </w:rPr>
      </w:pPr>
      <w:r w:rsidRPr="000A33FE">
        <w:rPr>
          <w:sz w:val="28"/>
          <w:szCs w:val="28"/>
        </w:rPr>
        <w:t>в 2019 году -</w:t>
      </w:r>
      <w:r w:rsidRPr="000A33FE">
        <w:rPr>
          <w:kern w:val="2"/>
          <w:sz w:val="28"/>
          <w:szCs w:val="28"/>
        </w:rPr>
        <w:t xml:space="preserve"> </w:t>
      </w:r>
      <w:r w:rsidRPr="000A33FE">
        <w:rPr>
          <w:sz w:val="28"/>
          <w:szCs w:val="28"/>
        </w:rPr>
        <w:t xml:space="preserve">9347,1 тыс. рублей; </w:t>
      </w:r>
    </w:p>
    <w:p w:rsidR="000A33FE" w:rsidRPr="000A33FE" w:rsidRDefault="000A33FE" w:rsidP="000A33FE">
      <w:pPr>
        <w:rPr>
          <w:sz w:val="28"/>
          <w:szCs w:val="28"/>
        </w:rPr>
      </w:pPr>
      <w:r w:rsidRPr="000A33FE">
        <w:rPr>
          <w:sz w:val="28"/>
          <w:szCs w:val="28"/>
        </w:rPr>
        <w:t>в 2020 году -</w:t>
      </w:r>
      <w:r w:rsidRPr="000A33FE">
        <w:rPr>
          <w:kern w:val="2"/>
          <w:sz w:val="28"/>
          <w:szCs w:val="28"/>
        </w:rPr>
        <w:t xml:space="preserve"> </w:t>
      </w:r>
      <w:r w:rsidRPr="000A33FE">
        <w:rPr>
          <w:sz w:val="28"/>
          <w:szCs w:val="28"/>
        </w:rPr>
        <w:t>6940,2 тыс. рублей;</w:t>
      </w:r>
    </w:p>
    <w:p w:rsidR="000A33FE" w:rsidRPr="000A33FE" w:rsidRDefault="000A33FE" w:rsidP="000A33FE">
      <w:pPr>
        <w:rPr>
          <w:sz w:val="28"/>
          <w:szCs w:val="28"/>
        </w:rPr>
      </w:pPr>
      <w:r w:rsidRPr="000A33FE">
        <w:rPr>
          <w:sz w:val="28"/>
          <w:szCs w:val="28"/>
        </w:rPr>
        <w:t>в 2021 году -</w:t>
      </w:r>
      <w:r w:rsidRPr="000A33FE">
        <w:rPr>
          <w:kern w:val="2"/>
          <w:sz w:val="28"/>
          <w:szCs w:val="28"/>
        </w:rPr>
        <w:t xml:space="preserve"> </w:t>
      </w:r>
      <w:r w:rsidRPr="000A33FE">
        <w:rPr>
          <w:sz w:val="28"/>
          <w:szCs w:val="28"/>
        </w:rPr>
        <w:t>3721,0 тыс. рублей;</w:t>
      </w:r>
    </w:p>
    <w:p w:rsidR="000A33FE" w:rsidRPr="000A33FE" w:rsidRDefault="000A33FE" w:rsidP="000A33FE">
      <w:pPr>
        <w:rPr>
          <w:sz w:val="28"/>
          <w:szCs w:val="28"/>
        </w:rPr>
      </w:pPr>
      <w:r w:rsidRPr="000A33FE">
        <w:rPr>
          <w:sz w:val="28"/>
          <w:szCs w:val="28"/>
        </w:rPr>
        <w:t>в 2022 году -</w:t>
      </w:r>
      <w:r w:rsidRPr="000A33FE">
        <w:rPr>
          <w:kern w:val="2"/>
          <w:sz w:val="28"/>
          <w:szCs w:val="28"/>
        </w:rPr>
        <w:t xml:space="preserve"> </w:t>
      </w:r>
      <w:r w:rsidRPr="000A33FE">
        <w:rPr>
          <w:sz w:val="28"/>
          <w:szCs w:val="28"/>
        </w:rPr>
        <w:t>4991,3 тыс. рублей;</w:t>
      </w:r>
    </w:p>
    <w:p w:rsidR="000A33FE" w:rsidRPr="000A33FE" w:rsidRDefault="000A33FE" w:rsidP="000A33FE">
      <w:pPr>
        <w:rPr>
          <w:sz w:val="28"/>
          <w:szCs w:val="28"/>
        </w:rPr>
      </w:pPr>
      <w:bookmarkStart w:id="13" w:name="_Hlk129358537"/>
      <w:r w:rsidRPr="000A33FE">
        <w:rPr>
          <w:sz w:val="28"/>
          <w:szCs w:val="28"/>
        </w:rPr>
        <w:t>в 2023 году -</w:t>
      </w:r>
      <w:r w:rsidRPr="000A33FE">
        <w:rPr>
          <w:kern w:val="2"/>
          <w:sz w:val="28"/>
          <w:szCs w:val="28"/>
        </w:rPr>
        <w:t xml:space="preserve"> </w:t>
      </w:r>
      <w:r w:rsidR="004B2932" w:rsidRPr="00E7050C">
        <w:rPr>
          <w:sz w:val="28"/>
          <w:szCs w:val="28"/>
        </w:rPr>
        <w:t>6106,6</w:t>
      </w:r>
      <w:r w:rsidR="004B2932" w:rsidRPr="000A33FE">
        <w:rPr>
          <w:sz w:val="28"/>
          <w:szCs w:val="28"/>
        </w:rPr>
        <w:t xml:space="preserve"> </w:t>
      </w:r>
      <w:r w:rsidRPr="000A33FE">
        <w:rPr>
          <w:sz w:val="28"/>
          <w:szCs w:val="28"/>
        </w:rPr>
        <w:t xml:space="preserve">тыс. рублей; </w:t>
      </w:r>
    </w:p>
    <w:p w:rsidR="000A33FE" w:rsidRPr="000A33FE" w:rsidRDefault="000A33FE" w:rsidP="000A33FE">
      <w:pPr>
        <w:rPr>
          <w:sz w:val="28"/>
          <w:szCs w:val="28"/>
        </w:rPr>
      </w:pPr>
      <w:r w:rsidRPr="000A33FE">
        <w:rPr>
          <w:sz w:val="28"/>
          <w:szCs w:val="28"/>
        </w:rPr>
        <w:t>в 2024 году -</w:t>
      </w:r>
      <w:r w:rsidRPr="000A33FE">
        <w:rPr>
          <w:kern w:val="2"/>
          <w:sz w:val="28"/>
          <w:szCs w:val="28"/>
        </w:rPr>
        <w:t xml:space="preserve"> </w:t>
      </w:r>
      <w:r w:rsidRPr="000A33FE">
        <w:rPr>
          <w:sz w:val="28"/>
          <w:szCs w:val="28"/>
        </w:rPr>
        <w:t xml:space="preserve">6200,5 тыс. рублей; </w:t>
      </w:r>
    </w:p>
    <w:p w:rsidR="000A33FE" w:rsidRPr="000A33FE" w:rsidRDefault="000A33FE" w:rsidP="000A33FE">
      <w:pPr>
        <w:rPr>
          <w:sz w:val="28"/>
          <w:szCs w:val="28"/>
        </w:rPr>
      </w:pPr>
      <w:r w:rsidRPr="000A33FE">
        <w:rPr>
          <w:sz w:val="28"/>
          <w:szCs w:val="28"/>
        </w:rPr>
        <w:t xml:space="preserve">в 2025 году - 6200,5 тыс. рублей; </w:t>
      </w:r>
    </w:p>
    <w:bookmarkEnd w:id="13"/>
    <w:p w:rsidR="000A33FE" w:rsidRPr="000A33FE" w:rsidRDefault="000A33FE" w:rsidP="000A33FE">
      <w:pPr>
        <w:rPr>
          <w:sz w:val="28"/>
          <w:szCs w:val="28"/>
        </w:rPr>
      </w:pPr>
      <w:r w:rsidRPr="000A33FE">
        <w:rPr>
          <w:sz w:val="28"/>
          <w:szCs w:val="28"/>
        </w:rPr>
        <w:t>в 2026 году -</w:t>
      </w:r>
      <w:r w:rsidRPr="000A33FE">
        <w:rPr>
          <w:kern w:val="2"/>
          <w:sz w:val="28"/>
          <w:szCs w:val="28"/>
        </w:rPr>
        <w:t xml:space="preserve"> </w:t>
      </w:r>
      <w:r w:rsidRPr="000A33FE">
        <w:rPr>
          <w:sz w:val="28"/>
          <w:szCs w:val="28"/>
        </w:rPr>
        <w:t xml:space="preserve">4371,6 тыс. рублей; </w:t>
      </w:r>
    </w:p>
    <w:p w:rsidR="000A33FE" w:rsidRPr="000A33FE" w:rsidRDefault="000A33FE" w:rsidP="000A33FE">
      <w:pPr>
        <w:rPr>
          <w:sz w:val="28"/>
          <w:szCs w:val="28"/>
        </w:rPr>
      </w:pPr>
      <w:r w:rsidRPr="000A33FE">
        <w:rPr>
          <w:sz w:val="28"/>
          <w:szCs w:val="28"/>
        </w:rPr>
        <w:t>в 2027 году -</w:t>
      </w:r>
      <w:r w:rsidRPr="000A33FE">
        <w:rPr>
          <w:kern w:val="2"/>
          <w:sz w:val="28"/>
          <w:szCs w:val="28"/>
        </w:rPr>
        <w:t xml:space="preserve"> </w:t>
      </w:r>
      <w:r w:rsidRPr="000A33FE">
        <w:rPr>
          <w:sz w:val="28"/>
          <w:szCs w:val="28"/>
        </w:rPr>
        <w:t xml:space="preserve">4371,6 тыс. рублей; </w:t>
      </w:r>
    </w:p>
    <w:p w:rsidR="000A33FE" w:rsidRPr="000A33FE" w:rsidRDefault="000A33FE" w:rsidP="000A33FE">
      <w:pPr>
        <w:rPr>
          <w:sz w:val="28"/>
          <w:szCs w:val="28"/>
        </w:rPr>
      </w:pPr>
      <w:r w:rsidRPr="000A33FE">
        <w:rPr>
          <w:sz w:val="28"/>
          <w:szCs w:val="28"/>
        </w:rPr>
        <w:t>в 2028 году -</w:t>
      </w:r>
      <w:r w:rsidRPr="000A33FE">
        <w:rPr>
          <w:kern w:val="2"/>
          <w:sz w:val="28"/>
          <w:szCs w:val="28"/>
        </w:rPr>
        <w:t xml:space="preserve"> </w:t>
      </w:r>
      <w:r w:rsidRPr="000A33FE">
        <w:rPr>
          <w:sz w:val="28"/>
          <w:szCs w:val="28"/>
        </w:rPr>
        <w:t xml:space="preserve">4371,6 тыс. рублей; </w:t>
      </w:r>
    </w:p>
    <w:p w:rsidR="000A33FE" w:rsidRPr="000A33FE" w:rsidRDefault="000A33FE" w:rsidP="000A33FE">
      <w:pPr>
        <w:rPr>
          <w:sz w:val="28"/>
          <w:szCs w:val="28"/>
        </w:rPr>
      </w:pPr>
      <w:r w:rsidRPr="000A33FE">
        <w:rPr>
          <w:sz w:val="28"/>
          <w:szCs w:val="28"/>
        </w:rPr>
        <w:t>в 2029 году -</w:t>
      </w:r>
      <w:r w:rsidRPr="000A33FE">
        <w:rPr>
          <w:kern w:val="2"/>
          <w:sz w:val="28"/>
          <w:szCs w:val="28"/>
        </w:rPr>
        <w:t xml:space="preserve"> </w:t>
      </w:r>
      <w:r w:rsidRPr="000A33FE">
        <w:rPr>
          <w:sz w:val="28"/>
          <w:szCs w:val="28"/>
        </w:rPr>
        <w:t xml:space="preserve">4371,6 тыс. рублей; </w:t>
      </w:r>
    </w:p>
    <w:p w:rsidR="000A33FE" w:rsidRPr="000A33FE" w:rsidRDefault="000A33FE" w:rsidP="000A33FE">
      <w:pPr>
        <w:suppressAutoHyphens w:val="0"/>
        <w:rPr>
          <w:sz w:val="28"/>
          <w:szCs w:val="28"/>
        </w:rPr>
      </w:pPr>
      <w:r w:rsidRPr="000A33FE">
        <w:rPr>
          <w:sz w:val="28"/>
          <w:szCs w:val="28"/>
        </w:rPr>
        <w:t>в 2030 году -</w:t>
      </w:r>
      <w:r w:rsidRPr="000A33FE">
        <w:rPr>
          <w:kern w:val="2"/>
          <w:sz w:val="28"/>
          <w:szCs w:val="28"/>
        </w:rPr>
        <w:t xml:space="preserve"> </w:t>
      </w:r>
      <w:r w:rsidRPr="000A33FE">
        <w:rPr>
          <w:sz w:val="28"/>
          <w:szCs w:val="28"/>
        </w:rPr>
        <w:t>4371,6 тыс. рублей,</w:t>
      </w:r>
    </w:p>
    <w:p w:rsidR="000A33FE" w:rsidRPr="000A33FE" w:rsidRDefault="000A33FE" w:rsidP="000A33FE">
      <w:pPr>
        <w:suppressAutoHyphens w:val="0"/>
        <w:rPr>
          <w:kern w:val="2"/>
          <w:sz w:val="28"/>
          <w:szCs w:val="28"/>
          <w:lang w:eastAsia="ru-RU"/>
        </w:rPr>
      </w:pPr>
      <w:r w:rsidRPr="000A33FE">
        <w:rPr>
          <w:kern w:val="2"/>
          <w:sz w:val="28"/>
          <w:szCs w:val="28"/>
        </w:rPr>
        <w:t xml:space="preserve">средства </w:t>
      </w:r>
      <w:r w:rsidRPr="000A33FE">
        <w:rPr>
          <w:sz w:val="28"/>
          <w:szCs w:val="28"/>
        </w:rPr>
        <w:t xml:space="preserve">бюджета города Азова </w:t>
      </w:r>
      <w:r w:rsidRPr="000A33FE">
        <w:rPr>
          <w:kern w:val="2"/>
          <w:sz w:val="28"/>
          <w:szCs w:val="28"/>
        </w:rPr>
        <w:t>отсутствуют.</w:t>
      </w:r>
      <w:r w:rsidRPr="000A33FE">
        <w:rPr>
          <w:kern w:val="2"/>
          <w:sz w:val="28"/>
          <w:szCs w:val="28"/>
          <w:lang w:eastAsia="ru-RU"/>
        </w:rPr>
        <w:t>»</w:t>
      </w:r>
    </w:p>
    <w:p w:rsidR="000A33FE" w:rsidRPr="00DA287C" w:rsidRDefault="000A33FE" w:rsidP="00DA287C">
      <w:pPr>
        <w:suppressAutoHyphens w:val="0"/>
        <w:ind w:firstLine="708"/>
        <w:jc w:val="both"/>
        <w:rPr>
          <w:sz w:val="28"/>
          <w:szCs w:val="28"/>
        </w:rPr>
        <w:sectPr w:rsidR="000A33FE" w:rsidRPr="00DA287C" w:rsidSect="00CB1144">
          <w:footerReference w:type="default" r:id="rId9"/>
          <w:pgSz w:w="11906" w:h="16838"/>
          <w:pgMar w:top="1134" w:right="567" w:bottom="1134" w:left="1985" w:header="709" w:footer="720" w:gutter="0"/>
          <w:pgNumType w:start="1"/>
          <w:cols w:space="720"/>
          <w:titlePg/>
          <w:docGrid w:linePitch="381"/>
        </w:sectPr>
      </w:pPr>
    </w:p>
    <w:p w:rsidR="000A33FE" w:rsidRPr="000A33FE" w:rsidRDefault="00E7050C" w:rsidP="00E7050C">
      <w:pPr>
        <w:suppressAutoHyphens w:val="0"/>
        <w:autoSpaceDE w:val="0"/>
        <w:autoSpaceDN w:val="0"/>
        <w:adjustRightInd w:val="0"/>
        <w:ind w:right="400"/>
        <w:jc w:val="both"/>
        <w:outlineLvl w:val="2"/>
        <w:rPr>
          <w:sz w:val="28"/>
          <w:lang w:eastAsia="ru-RU"/>
        </w:rPr>
      </w:pPr>
      <w:bookmarkStart w:id="14" w:name="_Hlk129272097"/>
      <w:r>
        <w:rPr>
          <w:sz w:val="28"/>
          <w:lang w:eastAsia="ru-RU"/>
        </w:rPr>
        <w:t>2.</w:t>
      </w:r>
      <w:r w:rsidR="00D0455F">
        <w:rPr>
          <w:sz w:val="28"/>
          <w:lang w:eastAsia="ru-RU"/>
        </w:rPr>
        <w:t xml:space="preserve"> Приложение № 4</w:t>
      </w:r>
      <w:r w:rsidR="00D0455F" w:rsidRPr="000A33FE">
        <w:rPr>
          <w:sz w:val="28"/>
          <w:lang w:eastAsia="ru-RU"/>
        </w:rPr>
        <w:t xml:space="preserve"> </w:t>
      </w:r>
      <w:r w:rsidR="00D0455F">
        <w:rPr>
          <w:sz w:val="28"/>
          <w:szCs w:val="28"/>
          <w:lang w:eastAsia="ru-RU"/>
        </w:rPr>
        <w:t>к муниципальной программе</w:t>
      </w:r>
      <w:r w:rsidR="00D0455F" w:rsidRPr="000A33FE">
        <w:rPr>
          <w:sz w:val="28"/>
          <w:szCs w:val="28"/>
          <w:lang w:eastAsia="ru-RU"/>
        </w:rPr>
        <w:t xml:space="preserve"> города Азова «Поддержка казачьих обществ города Азова</w:t>
      </w:r>
      <w:r w:rsidR="00643DA3" w:rsidRPr="000A33FE">
        <w:rPr>
          <w:sz w:val="28"/>
          <w:szCs w:val="28"/>
          <w:lang w:eastAsia="ru-RU"/>
        </w:rPr>
        <w:t xml:space="preserve">» </w:t>
      </w:r>
      <w:r w:rsidR="00643DA3" w:rsidRPr="000A33FE">
        <w:rPr>
          <w:sz w:val="28"/>
          <w:lang w:eastAsia="ru-RU"/>
        </w:rPr>
        <w:t>изложить в следующей редакции:</w:t>
      </w:r>
    </w:p>
    <w:bookmarkEnd w:id="14"/>
    <w:p w:rsidR="007A05CF" w:rsidRPr="00057C66" w:rsidRDefault="008D0DE5" w:rsidP="007A05CF">
      <w:pPr>
        <w:autoSpaceDE w:val="0"/>
        <w:autoSpaceDN w:val="0"/>
        <w:adjustRightInd w:val="0"/>
        <w:ind w:left="9923" w:right="258"/>
        <w:jc w:val="center"/>
        <w:outlineLvl w:val="2"/>
        <w:rPr>
          <w:sz w:val="28"/>
          <w:szCs w:val="28"/>
        </w:rPr>
      </w:pPr>
      <w:r>
        <w:rPr>
          <w:sz w:val="28"/>
          <w:szCs w:val="28"/>
        </w:rPr>
        <w:t>«Приложение № 4</w:t>
      </w:r>
    </w:p>
    <w:p w:rsidR="007A05CF" w:rsidRPr="00057C66" w:rsidRDefault="007A05CF" w:rsidP="007A05CF">
      <w:pPr>
        <w:autoSpaceDE w:val="0"/>
        <w:autoSpaceDN w:val="0"/>
        <w:adjustRightInd w:val="0"/>
        <w:ind w:left="9923" w:right="258"/>
        <w:jc w:val="center"/>
        <w:outlineLvl w:val="2"/>
        <w:rPr>
          <w:sz w:val="28"/>
          <w:szCs w:val="28"/>
        </w:rPr>
      </w:pPr>
      <w:r w:rsidRPr="00057C66">
        <w:rPr>
          <w:sz w:val="28"/>
          <w:szCs w:val="28"/>
        </w:rPr>
        <w:t>к м</w:t>
      </w:r>
      <w:r w:rsidRPr="00057C66">
        <w:rPr>
          <w:kern w:val="2"/>
          <w:sz w:val="28"/>
          <w:szCs w:val="28"/>
        </w:rPr>
        <w:t xml:space="preserve">униципальной программе города Азова </w:t>
      </w:r>
      <w:r w:rsidRPr="00057C66">
        <w:rPr>
          <w:sz w:val="28"/>
          <w:szCs w:val="28"/>
        </w:rPr>
        <w:t>«Поддержка казачьих обществ города Азова»</w:t>
      </w:r>
    </w:p>
    <w:p w:rsidR="000A33FE" w:rsidRPr="000A33FE" w:rsidRDefault="000A33FE" w:rsidP="008D0DE5">
      <w:pPr>
        <w:suppressAutoHyphens w:val="0"/>
        <w:autoSpaceDE w:val="0"/>
        <w:autoSpaceDN w:val="0"/>
        <w:adjustRightInd w:val="0"/>
        <w:ind w:right="400"/>
        <w:outlineLvl w:val="2"/>
        <w:rPr>
          <w:sz w:val="28"/>
          <w:lang w:eastAsia="ru-RU"/>
        </w:rPr>
      </w:pPr>
    </w:p>
    <w:p w:rsidR="000A33FE" w:rsidRPr="000A33FE" w:rsidRDefault="000A33FE" w:rsidP="00643DA3">
      <w:pPr>
        <w:autoSpaceDE w:val="0"/>
        <w:autoSpaceDN w:val="0"/>
        <w:adjustRightInd w:val="0"/>
        <w:jc w:val="center"/>
        <w:outlineLvl w:val="2"/>
        <w:rPr>
          <w:sz w:val="28"/>
          <w:szCs w:val="28"/>
        </w:rPr>
      </w:pPr>
      <w:r w:rsidRPr="000A33FE">
        <w:rPr>
          <w:sz w:val="28"/>
          <w:szCs w:val="28"/>
        </w:rPr>
        <w:t>Расходы</w:t>
      </w:r>
      <w:r w:rsidR="00CD6BB5">
        <w:rPr>
          <w:sz w:val="28"/>
          <w:szCs w:val="28"/>
        </w:rPr>
        <w:t xml:space="preserve"> </w:t>
      </w:r>
      <w:r w:rsidRPr="000A33FE">
        <w:rPr>
          <w:sz w:val="28"/>
          <w:szCs w:val="28"/>
        </w:rPr>
        <w:t xml:space="preserve">областного бюджета, федерального бюджета, бюджета города Азова </w:t>
      </w:r>
    </w:p>
    <w:p w:rsidR="000A33FE" w:rsidRPr="000A33FE" w:rsidRDefault="000A33FE" w:rsidP="000A33FE">
      <w:pPr>
        <w:widowControl w:val="0"/>
        <w:autoSpaceDE w:val="0"/>
        <w:autoSpaceDN w:val="0"/>
        <w:adjustRightInd w:val="0"/>
        <w:jc w:val="center"/>
        <w:outlineLvl w:val="2"/>
        <w:rPr>
          <w:sz w:val="28"/>
          <w:szCs w:val="28"/>
        </w:rPr>
      </w:pPr>
      <w:r w:rsidRPr="000A33FE">
        <w:rPr>
          <w:sz w:val="28"/>
          <w:szCs w:val="28"/>
        </w:rPr>
        <w:t>и внебюджетных источников на реализацию муниципальной программы города Азова</w:t>
      </w:r>
    </w:p>
    <w:p w:rsidR="000A33FE" w:rsidRPr="000A33FE" w:rsidRDefault="000A33FE" w:rsidP="000A33FE">
      <w:pPr>
        <w:widowControl w:val="0"/>
        <w:autoSpaceDE w:val="0"/>
        <w:autoSpaceDN w:val="0"/>
        <w:adjustRightInd w:val="0"/>
        <w:jc w:val="center"/>
        <w:outlineLvl w:val="2"/>
        <w:rPr>
          <w:sz w:val="28"/>
          <w:szCs w:val="28"/>
        </w:rPr>
      </w:pPr>
    </w:p>
    <w:tbl>
      <w:tblPr>
        <w:tblW w:w="15960" w:type="dxa"/>
        <w:tblInd w:w="-987" w:type="dxa"/>
        <w:tblLayout w:type="fixed"/>
        <w:tblLook w:val="04A0"/>
      </w:tblPr>
      <w:tblGrid>
        <w:gridCol w:w="1978"/>
        <w:gridCol w:w="1843"/>
        <w:gridCol w:w="708"/>
        <w:gridCol w:w="677"/>
        <w:gridCol w:w="741"/>
        <w:gridCol w:w="567"/>
        <w:gridCol w:w="906"/>
        <w:gridCol w:w="840"/>
        <w:gridCol w:w="700"/>
        <w:gridCol w:w="700"/>
        <w:gridCol w:w="700"/>
        <w:gridCol w:w="700"/>
        <w:gridCol w:w="700"/>
        <w:gridCol w:w="700"/>
        <w:gridCol w:w="700"/>
        <w:gridCol w:w="700"/>
        <w:gridCol w:w="700"/>
        <w:gridCol w:w="700"/>
        <w:gridCol w:w="700"/>
      </w:tblGrid>
      <w:tr w:rsidR="000A33FE" w:rsidRPr="000A33FE" w:rsidTr="00F606FB">
        <w:trPr>
          <w:trHeight w:val="1050"/>
        </w:trPr>
        <w:tc>
          <w:tcPr>
            <w:tcW w:w="19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3FE" w:rsidRPr="000A33FE" w:rsidRDefault="000A33FE" w:rsidP="00285D0C">
            <w:pPr>
              <w:jc w:val="center"/>
              <w:rPr>
                <w:sz w:val="22"/>
                <w:szCs w:val="22"/>
              </w:rPr>
            </w:pPr>
            <w:r w:rsidRPr="000A33FE">
              <w:rPr>
                <w:sz w:val="22"/>
                <w:szCs w:val="22"/>
              </w:rPr>
              <w:t>Номер и наименование подпрограммы, основного мероприятия подпрограммы, мероприятия ведомственной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3FE" w:rsidRPr="000A33FE" w:rsidRDefault="000A33FE" w:rsidP="00A65253">
            <w:pPr>
              <w:jc w:val="center"/>
              <w:rPr>
                <w:sz w:val="22"/>
                <w:szCs w:val="22"/>
              </w:rPr>
            </w:pPr>
            <w:r w:rsidRPr="000A33FE">
              <w:rPr>
                <w:sz w:val="22"/>
                <w:szCs w:val="22"/>
              </w:rPr>
              <w:t>Ответственный исполнитель, соисполнители, участники</w:t>
            </w:r>
          </w:p>
        </w:tc>
        <w:tc>
          <w:tcPr>
            <w:tcW w:w="2693" w:type="dxa"/>
            <w:gridSpan w:val="4"/>
            <w:tcBorders>
              <w:top w:val="single" w:sz="4" w:space="0" w:color="auto"/>
              <w:left w:val="nil"/>
              <w:bottom w:val="single" w:sz="4" w:space="0" w:color="auto"/>
              <w:right w:val="single" w:sz="4" w:space="0" w:color="auto"/>
            </w:tcBorders>
            <w:shd w:val="clear" w:color="auto" w:fill="auto"/>
            <w:hideMark/>
          </w:tcPr>
          <w:p w:rsidR="000A33FE" w:rsidRPr="000A33FE" w:rsidRDefault="000A33FE" w:rsidP="00A65253">
            <w:pPr>
              <w:jc w:val="center"/>
              <w:rPr>
                <w:sz w:val="22"/>
                <w:szCs w:val="22"/>
              </w:rPr>
            </w:pPr>
            <w:r w:rsidRPr="000A33FE">
              <w:rPr>
                <w:sz w:val="22"/>
                <w:szCs w:val="22"/>
              </w:rPr>
              <w:t>Код бюджетной классификации</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33FE" w:rsidRPr="000A33FE" w:rsidRDefault="000A33FE" w:rsidP="00A65253">
            <w:pPr>
              <w:jc w:val="center"/>
              <w:rPr>
                <w:sz w:val="22"/>
                <w:szCs w:val="22"/>
              </w:rPr>
            </w:pPr>
            <w:r w:rsidRPr="000A33FE">
              <w:rPr>
                <w:sz w:val="22"/>
                <w:szCs w:val="22"/>
              </w:rPr>
              <w:t>Объём расходов всего (тыс. руб.)</w:t>
            </w:r>
          </w:p>
        </w:tc>
        <w:tc>
          <w:tcPr>
            <w:tcW w:w="8540" w:type="dxa"/>
            <w:gridSpan w:val="12"/>
            <w:tcBorders>
              <w:top w:val="single" w:sz="4" w:space="0" w:color="auto"/>
              <w:left w:val="nil"/>
              <w:bottom w:val="single" w:sz="4" w:space="0" w:color="auto"/>
              <w:right w:val="single" w:sz="4" w:space="0" w:color="auto"/>
            </w:tcBorders>
            <w:shd w:val="clear" w:color="auto" w:fill="auto"/>
            <w:hideMark/>
          </w:tcPr>
          <w:p w:rsidR="000A33FE" w:rsidRPr="000A33FE" w:rsidRDefault="000A33FE" w:rsidP="00A65253">
            <w:pPr>
              <w:jc w:val="center"/>
              <w:rPr>
                <w:sz w:val="22"/>
                <w:szCs w:val="22"/>
              </w:rPr>
            </w:pPr>
            <w:r w:rsidRPr="000A33FE">
              <w:rPr>
                <w:sz w:val="22"/>
                <w:szCs w:val="22"/>
              </w:rPr>
              <w:t>в том числе по годам реализации муниципальной программы</w:t>
            </w:r>
          </w:p>
        </w:tc>
      </w:tr>
      <w:tr w:rsidR="000A33FE" w:rsidRPr="000A33FE" w:rsidTr="00A65253">
        <w:trPr>
          <w:cantSplit/>
          <w:trHeight w:val="1134"/>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708" w:type="dxa"/>
            <w:tcBorders>
              <w:top w:val="nil"/>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Мин</w:t>
            </w:r>
          </w:p>
        </w:tc>
        <w:tc>
          <w:tcPr>
            <w:tcW w:w="677" w:type="dxa"/>
            <w:tcBorders>
              <w:top w:val="nil"/>
              <w:left w:val="nil"/>
              <w:bottom w:val="single" w:sz="4" w:space="0" w:color="auto"/>
              <w:right w:val="single" w:sz="4" w:space="0" w:color="auto"/>
            </w:tcBorders>
            <w:shd w:val="clear" w:color="auto" w:fill="auto"/>
            <w:hideMark/>
          </w:tcPr>
          <w:p w:rsidR="000A33FE" w:rsidRPr="000A33FE" w:rsidRDefault="000A33FE" w:rsidP="000A33FE">
            <w:pPr>
              <w:rPr>
                <w:sz w:val="22"/>
                <w:szCs w:val="22"/>
                <w:highlight w:val="yellow"/>
              </w:rPr>
            </w:pPr>
            <w:r w:rsidRPr="000A33FE">
              <w:rPr>
                <w:sz w:val="22"/>
                <w:szCs w:val="22"/>
              </w:rPr>
              <w:t>Рз, ПР</w:t>
            </w:r>
          </w:p>
        </w:tc>
        <w:tc>
          <w:tcPr>
            <w:tcW w:w="741" w:type="dxa"/>
            <w:tcBorders>
              <w:top w:val="nil"/>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ЦСР</w:t>
            </w:r>
          </w:p>
        </w:tc>
        <w:tc>
          <w:tcPr>
            <w:tcW w:w="567" w:type="dxa"/>
            <w:tcBorders>
              <w:top w:val="nil"/>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ВР</w:t>
            </w: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0A33FE" w:rsidRPr="000A33FE" w:rsidRDefault="000A33FE" w:rsidP="000A33FE">
            <w:pPr>
              <w:rPr>
                <w:sz w:val="22"/>
                <w:szCs w:val="22"/>
              </w:rPr>
            </w:pPr>
          </w:p>
        </w:tc>
        <w:tc>
          <w:tcPr>
            <w:tcW w:w="840" w:type="dxa"/>
            <w:tcBorders>
              <w:top w:val="nil"/>
              <w:left w:val="nil"/>
              <w:bottom w:val="single" w:sz="4" w:space="0" w:color="auto"/>
              <w:right w:val="single" w:sz="4" w:space="0" w:color="auto"/>
            </w:tcBorders>
            <w:shd w:val="clear" w:color="auto" w:fill="auto"/>
            <w:textDirection w:val="btLr"/>
            <w:vAlign w:val="center"/>
            <w:hideMark/>
          </w:tcPr>
          <w:p w:rsidR="000A33FE" w:rsidRPr="000A33FE" w:rsidRDefault="000A33FE" w:rsidP="00A65253">
            <w:pPr>
              <w:ind w:left="113" w:right="113"/>
              <w:jc w:val="center"/>
              <w:rPr>
                <w:sz w:val="22"/>
                <w:szCs w:val="22"/>
              </w:rPr>
            </w:pPr>
            <w:r w:rsidRPr="000A33FE">
              <w:rPr>
                <w:sz w:val="22"/>
                <w:szCs w:val="22"/>
              </w:rPr>
              <w:t>2019</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0A33FE" w:rsidRPr="000A33FE" w:rsidRDefault="000A33FE" w:rsidP="00A65253">
            <w:pPr>
              <w:ind w:left="113" w:right="113"/>
              <w:jc w:val="center"/>
              <w:rPr>
                <w:sz w:val="22"/>
                <w:szCs w:val="22"/>
              </w:rPr>
            </w:pPr>
            <w:r w:rsidRPr="000A33FE">
              <w:rPr>
                <w:sz w:val="22"/>
                <w:szCs w:val="22"/>
              </w:rPr>
              <w:t>2020</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0A33FE" w:rsidRPr="000A33FE" w:rsidRDefault="000A33FE" w:rsidP="00A65253">
            <w:pPr>
              <w:ind w:left="113" w:right="113"/>
              <w:jc w:val="center"/>
              <w:rPr>
                <w:sz w:val="22"/>
                <w:szCs w:val="22"/>
              </w:rPr>
            </w:pPr>
            <w:r w:rsidRPr="000A33FE">
              <w:rPr>
                <w:sz w:val="22"/>
                <w:szCs w:val="22"/>
              </w:rPr>
              <w:t>2021</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0A33FE" w:rsidRPr="000A33FE" w:rsidRDefault="000A33FE" w:rsidP="00A65253">
            <w:pPr>
              <w:ind w:left="113" w:right="113"/>
              <w:jc w:val="center"/>
              <w:rPr>
                <w:sz w:val="22"/>
                <w:szCs w:val="22"/>
              </w:rPr>
            </w:pPr>
            <w:r w:rsidRPr="000A33FE">
              <w:rPr>
                <w:sz w:val="22"/>
                <w:szCs w:val="22"/>
              </w:rPr>
              <w:t>2022</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0A33FE" w:rsidRPr="000A33FE" w:rsidRDefault="000A33FE" w:rsidP="00A65253">
            <w:pPr>
              <w:ind w:left="113" w:right="113"/>
              <w:jc w:val="center"/>
              <w:rPr>
                <w:sz w:val="22"/>
                <w:szCs w:val="22"/>
              </w:rPr>
            </w:pPr>
            <w:r w:rsidRPr="000A33FE">
              <w:rPr>
                <w:sz w:val="22"/>
                <w:szCs w:val="22"/>
              </w:rPr>
              <w:t>2023</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0A33FE" w:rsidRPr="000A33FE" w:rsidRDefault="000A33FE" w:rsidP="00A65253">
            <w:pPr>
              <w:ind w:left="113" w:right="113"/>
              <w:jc w:val="center"/>
              <w:rPr>
                <w:sz w:val="22"/>
                <w:szCs w:val="22"/>
              </w:rPr>
            </w:pPr>
            <w:r w:rsidRPr="000A33FE">
              <w:rPr>
                <w:sz w:val="22"/>
                <w:szCs w:val="22"/>
              </w:rPr>
              <w:t>2024</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0A33FE" w:rsidRPr="000A33FE" w:rsidRDefault="000A33FE" w:rsidP="00A65253">
            <w:pPr>
              <w:ind w:left="113" w:right="113"/>
              <w:jc w:val="center"/>
              <w:rPr>
                <w:sz w:val="22"/>
                <w:szCs w:val="22"/>
              </w:rPr>
            </w:pPr>
            <w:r w:rsidRPr="000A33FE">
              <w:rPr>
                <w:sz w:val="22"/>
                <w:szCs w:val="22"/>
              </w:rPr>
              <w:t>2025</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0A33FE" w:rsidRPr="000A33FE" w:rsidRDefault="000A33FE" w:rsidP="00A65253">
            <w:pPr>
              <w:ind w:left="113" w:right="113"/>
              <w:jc w:val="center"/>
              <w:rPr>
                <w:sz w:val="22"/>
                <w:szCs w:val="22"/>
              </w:rPr>
            </w:pPr>
            <w:r w:rsidRPr="000A33FE">
              <w:rPr>
                <w:sz w:val="22"/>
                <w:szCs w:val="22"/>
              </w:rPr>
              <w:t>2026</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0A33FE" w:rsidRPr="000A33FE" w:rsidRDefault="000A33FE" w:rsidP="00A65253">
            <w:pPr>
              <w:ind w:left="113" w:right="113"/>
              <w:jc w:val="center"/>
              <w:rPr>
                <w:sz w:val="22"/>
                <w:szCs w:val="22"/>
              </w:rPr>
            </w:pPr>
            <w:r w:rsidRPr="000A33FE">
              <w:rPr>
                <w:sz w:val="22"/>
                <w:szCs w:val="22"/>
              </w:rPr>
              <w:t>2027</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0A33FE" w:rsidRPr="000A33FE" w:rsidRDefault="000A33FE" w:rsidP="00A65253">
            <w:pPr>
              <w:ind w:left="113" w:right="113"/>
              <w:jc w:val="center"/>
              <w:rPr>
                <w:sz w:val="22"/>
                <w:szCs w:val="22"/>
              </w:rPr>
            </w:pPr>
            <w:r w:rsidRPr="000A33FE">
              <w:rPr>
                <w:sz w:val="22"/>
                <w:szCs w:val="22"/>
              </w:rPr>
              <w:t>2028</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0A33FE" w:rsidRPr="000A33FE" w:rsidRDefault="000A33FE" w:rsidP="00A65253">
            <w:pPr>
              <w:ind w:left="113" w:right="113"/>
              <w:jc w:val="center"/>
              <w:rPr>
                <w:sz w:val="22"/>
                <w:szCs w:val="22"/>
              </w:rPr>
            </w:pPr>
            <w:r w:rsidRPr="000A33FE">
              <w:rPr>
                <w:sz w:val="22"/>
                <w:szCs w:val="22"/>
              </w:rPr>
              <w:t>2029</w:t>
            </w:r>
          </w:p>
        </w:tc>
        <w:tc>
          <w:tcPr>
            <w:tcW w:w="700" w:type="dxa"/>
            <w:tcBorders>
              <w:top w:val="nil"/>
              <w:left w:val="nil"/>
              <w:bottom w:val="single" w:sz="4" w:space="0" w:color="auto"/>
              <w:right w:val="single" w:sz="4" w:space="0" w:color="auto"/>
            </w:tcBorders>
            <w:shd w:val="clear" w:color="auto" w:fill="auto"/>
            <w:noWrap/>
            <w:textDirection w:val="btLr"/>
            <w:vAlign w:val="center"/>
            <w:hideMark/>
          </w:tcPr>
          <w:p w:rsidR="000A33FE" w:rsidRPr="000A33FE" w:rsidRDefault="000A33FE" w:rsidP="00A65253">
            <w:pPr>
              <w:ind w:left="113" w:right="113"/>
              <w:jc w:val="center"/>
              <w:rPr>
                <w:sz w:val="22"/>
                <w:szCs w:val="22"/>
              </w:rPr>
            </w:pPr>
            <w:r w:rsidRPr="000A33FE">
              <w:rPr>
                <w:sz w:val="22"/>
                <w:szCs w:val="22"/>
              </w:rPr>
              <w:t>2030</w:t>
            </w:r>
          </w:p>
        </w:tc>
      </w:tr>
    </w:tbl>
    <w:p w:rsidR="000A33FE" w:rsidRPr="000A33FE" w:rsidRDefault="000A33FE" w:rsidP="000A33FE">
      <w:pPr>
        <w:jc w:val="both"/>
        <w:rPr>
          <w:sz w:val="22"/>
          <w:szCs w:val="22"/>
        </w:rPr>
      </w:pPr>
    </w:p>
    <w:tbl>
      <w:tblPr>
        <w:tblW w:w="15960" w:type="dxa"/>
        <w:tblInd w:w="-987" w:type="dxa"/>
        <w:tblLayout w:type="fixed"/>
        <w:tblLook w:val="04A0"/>
      </w:tblPr>
      <w:tblGrid>
        <w:gridCol w:w="1978"/>
        <w:gridCol w:w="1843"/>
        <w:gridCol w:w="708"/>
        <w:gridCol w:w="709"/>
        <w:gridCol w:w="709"/>
        <w:gridCol w:w="567"/>
        <w:gridCol w:w="906"/>
        <w:gridCol w:w="795"/>
        <w:gridCol w:w="709"/>
        <w:gridCol w:w="736"/>
        <w:gridCol w:w="700"/>
        <w:gridCol w:w="700"/>
        <w:gridCol w:w="700"/>
        <w:gridCol w:w="700"/>
        <w:gridCol w:w="700"/>
        <w:gridCol w:w="700"/>
        <w:gridCol w:w="700"/>
        <w:gridCol w:w="700"/>
        <w:gridCol w:w="700"/>
      </w:tblGrid>
      <w:tr w:rsidR="000A33FE" w:rsidRPr="000A33FE" w:rsidTr="00F606FB">
        <w:trPr>
          <w:trHeight w:val="315"/>
          <w:tblHeader/>
        </w:trPr>
        <w:tc>
          <w:tcPr>
            <w:tcW w:w="1978" w:type="dxa"/>
            <w:tcBorders>
              <w:top w:val="single" w:sz="4" w:space="0" w:color="auto"/>
              <w:left w:val="single" w:sz="4" w:space="0" w:color="auto"/>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w:t>
            </w:r>
          </w:p>
        </w:tc>
        <w:tc>
          <w:tcPr>
            <w:tcW w:w="1843"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2.</w:t>
            </w:r>
          </w:p>
        </w:tc>
        <w:tc>
          <w:tcPr>
            <w:tcW w:w="708"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5.</w:t>
            </w:r>
          </w:p>
        </w:tc>
        <w:tc>
          <w:tcPr>
            <w:tcW w:w="567"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6.</w:t>
            </w:r>
          </w:p>
        </w:tc>
        <w:tc>
          <w:tcPr>
            <w:tcW w:w="906"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7.</w:t>
            </w:r>
          </w:p>
        </w:tc>
        <w:tc>
          <w:tcPr>
            <w:tcW w:w="795"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8.</w:t>
            </w:r>
          </w:p>
        </w:tc>
        <w:tc>
          <w:tcPr>
            <w:tcW w:w="709"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9.</w:t>
            </w:r>
          </w:p>
        </w:tc>
        <w:tc>
          <w:tcPr>
            <w:tcW w:w="736"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10.</w:t>
            </w:r>
          </w:p>
        </w:tc>
        <w:tc>
          <w:tcPr>
            <w:tcW w:w="70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11.</w:t>
            </w:r>
          </w:p>
        </w:tc>
        <w:tc>
          <w:tcPr>
            <w:tcW w:w="70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12.</w:t>
            </w:r>
          </w:p>
        </w:tc>
        <w:tc>
          <w:tcPr>
            <w:tcW w:w="70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13.</w:t>
            </w:r>
          </w:p>
        </w:tc>
        <w:tc>
          <w:tcPr>
            <w:tcW w:w="70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14.</w:t>
            </w:r>
          </w:p>
        </w:tc>
        <w:tc>
          <w:tcPr>
            <w:tcW w:w="70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15.</w:t>
            </w:r>
          </w:p>
        </w:tc>
        <w:tc>
          <w:tcPr>
            <w:tcW w:w="70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16.</w:t>
            </w:r>
          </w:p>
        </w:tc>
        <w:tc>
          <w:tcPr>
            <w:tcW w:w="70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17.</w:t>
            </w:r>
          </w:p>
        </w:tc>
        <w:tc>
          <w:tcPr>
            <w:tcW w:w="70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18.</w:t>
            </w:r>
          </w:p>
        </w:tc>
        <w:tc>
          <w:tcPr>
            <w:tcW w:w="70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19.</w:t>
            </w:r>
          </w:p>
        </w:tc>
      </w:tr>
      <w:tr w:rsidR="000A33FE" w:rsidRPr="000A33FE" w:rsidTr="00F606FB">
        <w:trPr>
          <w:cantSplit/>
          <w:trHeight w:val="533"/>
        </w:trPr>
        <w:tc>
          <w:tcPr>
            <w:tcW w:w="1978" w:type="dxa"/>
            <w:vMerge w:val="restart"/>
            <w:tcBorders>
              <w:top w:val="nil"/>
              <w:left w:val="single" w:sz="4" w:space="0" w:color="auto"/>
              <w:bottom w:val="single" w:sz="4" w:space="0" w:color="auto"/>
              <w:right w:val="single" w:sz="4" w:space="0" w:color="auto"/>
            </w:tcBorders>
            <w:shd w:val="clear" w:color="auto" w:fill="auto"/>
            <w:hideMark/>
          </w:tcPr>
          <w:p w:rsidR="000A33FE" w:rsidRPr="000A33FE" w:rsidRDefault="000A33FE" w:rsidP="000A33FE">
            <w:pPr>
              <w:widowControl w:val="0"/>
              <w:autoSpaceDE w:val="0"/>
              <w:rPr>
                <w:sz w:val="22"/>
                <w:szCs w:val="22"/>
                <w:lang w:eastAsia="zh-CN"/>
              </w:rPr>
            </w:pPr>
            <w:bookmarkStart w:id="15" w:name="_Hlk129358847"/>
            <w:r w:rsidRPr="000A33FE">
              <w:rPr>
                <w:sz w:val="22"/>
                <w:szCs w:val="22"/>
                <w:lang w:eastAsia="zh-CN"/>
              </w:rPr>
              <w:t>Муниципальная программа «Поддержка казачьих обществ города Азова»</w:t>
            </w:r>
          </w:p>
          <w:p w:rsidR="000A33FE" w:rsidRPr="000A33FE" w:rsidRDefault="000A33FE" w:rsidP="000A33FE">
            <w:pPr>
              <w:widowControl w:val="0"/>
              <w:autoSpaceDE w:val="0"/>
              <w:rPr>
                <w:sz w:val="22"/>
                <w:szCs w:val="22"/>
                <w:lang w:eastAsia="zh-CN"/>
              </w:rPr>
            </w:pPr>
          </w:p>
        </w:tc>
        <w:tc>
          <w:tcPr>
            <w:tcW w:w="1843" w:type="dxa"/>
            <w:tcBorders>
              <w:top w:val="nil"/>
              <w:left w:val="nil"/>
              <w:bottom w:val="single" w:sz="4" w:space="0" w:color="auto"/>
              <w:right w:val="single" w:sz="4" w:space="0" w:color="auto"/>
            </w:tcBorders>
            <w:shd w:val="clear" w:color="auto" w:fill="auto"/>
            <w:hideMark/>
          </w:tcPr>
          <w:p w:rsidR="000A33FE" w:rsidRPr="000A33FE" w:rsidRDefault="000A33FE" w:rsidP="000A33FE">
            <w:pPr>
              <w:widowControl w:val="0"/>
              <w:autoSpaceDE w:val="0"/>
              <w:rPr>
                <w:sz w:val="22"/>
                <w:szCs w:val="22"/>
                <w:lang w:eastAsia="zh-CN"/>
              </w:rPr>
            </w:pPr>
            <w:r w:rsidRPr="000A33FE">
              <w:rPr>
                <w:sz w:val="22"/>
                <w:szCs w:val="22"/>
                <w:lang w:eastAsia="zh-CN"/>
              </w:rPr>
              <w:t xml:space="preserve">всего, </w:t>
            </w:r>
          </w:p>
          <w:p w:rsidR="000A33FE" w:rsidRPr="000A33FE" w:rsidRDefault="000A33FE" w:rsidP="000A33FE">
            <w:pPr>
              <w:widowControl w:val="0"/>
              <w:autoSpaceDE w:val="0"/>
              <w:rPr>
                <w:sz w:val="22"/>
                <w:szCs w:val="22"/>
                <w:lang w:eastAsia="zh-CN"/>
              </w:rPr>
            </w:pPr>
            <w:r w:rsidRPr="000A33FE">
              <w:rPr>
                <w:sz w:val="22"/>
                <w:szCs w:val="22"/>
                <w:lang w:eastAsia="zh-CN"/>
              </w:rPr>
              <w:t xml:space="preserve">в том числе: </w:t>
            </w:r>
          </w:p>
        </w:tc>
        <w:tc>
          <w:tcPr>
            <w:tcW w:w="708"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х</w:t>
            </w:r>
          </w:p>
        </w:tc>
        <w:tc>
          <w:tcPr>
            <w:tcW w:w="567"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х</w:t>
            </w:r>
          </w:p>
        </w:tc>
        <w:tc>
          <w:tcPr>
            <w:tcW w:w="906" w:type="dxa"/>
            <w:tcBorders>
              <w:top w:val="nil"/>
              <w:left w:val="nil"/>
              <w:bottom w:val="single" w:sz="4" w:space="0" w:color="auto"/>
              <w:right w:val="single" w:sz="4" w:space="0" w:color="auto"/>
            </w:tcBorders>
            <w:shd w:val="clear" w:color="auto" w:fill="auto"/>
            <w:noWrap/>
          </w:tcPr>
          <w:p w:rsidR="000A33FE" w:rsidRPr="000A33FE" w:rsidRDefault="00AB6D26" w:rsidP="000A33FE">
            <w:pPr>
              <w:ind w:left="-140" w:right="-162"/>
              <w:jc w:val="center"/>
              <w:rPr>
                <w:bCs/>
                <w:sz w:val="22"/>
                <w:szCs w:val="22"/>
              </w:rPr>
            </w:pPr>
            <w:r w:rsidRPr="00E7050C">
              <w:rPr>
                <w:sz w:val="22"/>
                <w:szCs w:val="28"/>
              </w:rPr>
              <w:t>66329.9</w:t>
            </w:r>
          </w:p>
        </w:tc>
        <w:tc>
          <w:tcPr>
            <w:tcW w:w="795" w:type="dxa"/>
            <w:tcBorders>
              <w:top w:val="nil"/>
              <w:left w:val="nil"/>
              <w:bottom w:val="single" w:sz="4" w:space="0" w:color="auto"/>
              <w:right w:val="single" w:sz="4" w:space="0" w:color="auto"/>
            </w:tcBorders>
            <w:shd w:val="clear" w:color="auto" w:fill="auto"/>
            <w:noWrap/>
          </w:tcPr>
          <w:p w:rsidR="000A33FE" w:rsidRPr="000A33FE" w:rsidRDefault="000A33FE" w:rsidP="000A33FE">
            <w:pPr>
              <w:ind w:left="-140" w:right="-162"/>
              <w:jc w:val="center"/>
              <w:rPr>
                <w:sz w:val="22"/>
                <w:szCs w:val="22"/>
              </w:rPr>
            </w:pPr>
            <w:r w:rsidRPr="000A33FE">
              <w:rPr>
                <w:sz w:val="22"/>
                <w:szCs w:val="22"/>
              </w:rPr>
              <w:t>9452,0</w:t>
            </w:r>
          </w:p>
        </w:tc>
        <w:tc>
          <w:tcPr>
            <w:tcW w:w="709" w:type="dxa"/>
            <w:tcBorders>
              <w:top w:val="nil"/>
              <w:left w:val="nil"/>
              <w:bottom w:val="single" w:sz="4" w:space="0" w:color="auto"/>
              <w:right w:val="single" w:sz="4" w:space="0" w:color="auto"/>
            </w:tcBorders>
            <w:shd w:val="clear" w:color="auto" w:fill="auto"/>
            <w:noWrap/>
          </w:tcPr>
          <w:p w:rsidR="000A33FE" w:rsidRPr="000A33FE" w:rsidRDefault="000A33FE" w:rsidP="000A33FE">
            <w:pPr>
              <w:ind w:left="-140" w:right="-162"/>
              <w:jc w:val="center"/>
              <w:rPr>
                <w:sz w:val="22"/>
                <w:szCs w:val="22"/>
              </w:rPr>
            </w:pPr>
            <w:r w:rsidRPr="000A33FE">
              <w:rPr>
                <w:sz w:val="22"/>
                <w:szCs w:val="22"/>
              </w:rPr>
              <w:t>6965,1</w:t>
            </w:r>
          </w:p>
        </w:tc>
        <w:tc>
          <w:tcPr>
            <w:tcW w:w="736" w:type="dxa"/>
            <w:tcBorders>
              <w:top w:val="nil"/>
              <w:left w:val="nil"/>
              <w:bottom w:val="single" w:sz="4" w:space="0" w:color="auto"/>
              <w:right w:val="single" w:sz="4" w:space="0" w:color="auto"/>
            </w:tcBorders>
            <w:shd w:val="clear" w:color="auto" w:fill="auto"/>
            <w:noWrap/>
          </w:tcPr>
          <w:p w:rsidR="000A33FE" w:rsidRPr="000A33FE" w:rsidRDefault="000A33FE" w:rsidP="000A33FE">
            <w:pPr>
              <w:ind w:left="-140" w:right="-162"/>
              <w:jc w:val="center"/>
              <w:rPr>
                <w:sz w:val="22"/>
                <w:szCs w:val="22"/>
              </w:rPr>
            </w:pPr>
            <w:r w:rsidRPr="000A33FE">
              <w:rPr>
                <w:kern w:val="2"/>
                <w:sz w:val="22"/>
                <w:szCs w:val="22"/>
              </w:rPr>
              <w:t>3804,9</w:t>
            </w:r>
          </w:p>
        </w:tc>
        <w:tc>
          <w:tcPr>
            <w:tcW w:w="700" w:type="dxa"/>
            <w:tcBorders>
              <w:top w:val="nil"/>
              <w:left w:val="nil"/>
              <w:bottom w:val="single" w:sz="4" w:space="0" w:color="auto"/>
              <w:right w:val="single" w:sz="4" w:space="0" w:color="auto"/>
            </w:tcBorders>
            <w:shd w:val="clear" w:color="auto" w:fill="auto"/>
            <w:noWrap/>
          </w:tcPr>
          <w:p w:rsidR="000A33FE" w:rsidRPr="000A33FE" w:rsidRDefault="00847780" w:rsidP="000A33FE">
            <w:pPr>
              <w:ind w:left="-140" w:right="-162"/>
              <w:jc w:val="center"/>
              <w:rPr>
                <w:sz w:val="22"/>
                <w:szCs w:val="22"/>
              </w:rPr>
            </w:pPr>
            <w:r w:rsidRPr="006A5128">
              <w:rPr>
                <w:sz w:val="22"/>
                <w:szCs w:val="22"/>
              </w:rPr>
              <w:t>4991,3</w:t>
            </w:r>
          </w:p>
        </w:tc>
        <w:tc>
          <w:tcPr>
            <w:tcW w:w="700" w:type="dxa"/>
            <w:tcBorders>
              <w:top w:val="nil"/>
              <w:left w:val="nil"/>
              <w:bottom w:val="single" w:sz="4" w:space="0" w:color="auto"/>
              <w:right w:val="single" w:sz="4" w:space="0" w:color="auto"/>
            </w:tcBorders>
            <w:shd w:val="clear" w:color="auto" w:fill="auto"/>
            <w:noWrap/>
          </w:tcPr>
          <w:p w:rsidR="000A33FE" w:rsidRPr="000A33FE" w:rsidRDefault="00AB6D26" w:rsidP="000A33FE">
            <w:pPr>
              <w:ind w:left="-140" w:right="-162"/>
              <w:jc w:val="center"/>
              <w:rPr>
                <w:sz w:val="22"/>
                <w:szCs w:val="22"/>
              </w:rPr>
            </w:pPr>
            <w:r w:rsidRPr="00E7050C">
              <w:rPr>
                <w:sz w:val="22"/>
                <w:szCs w:val="22"/>
              </w:rPr>
              <w:t>6182,1</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left="-140" w:right="-162"/>
              <w:jc w:val="center"/>
              <w:rPr>
                <w:sz w:val="22"/>
                <w:szCs w:val="22"/>
              </w:rPr>
            </w:pPr>
            <w:r w:rsidRPr="000A33FE">
              <w:rPr>
                <w:sz w:val="22"/>
                <w:szCs w:val="22"/>
              </w:rPr>
              <w:t>6276,0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left="-140" w:right="-162"/>
              <w:jc w:val="center"/>
              <w:rPr>
                <w:sz w:val="22"/>
                <w:szCs w:val="22"/>
              </w:rPr>
            </w:pPr>
            <w:r w:rsidRPr="000A33FE">
              <w:rPr>
                <w:sz w:val="22"/>
                <w:szCs w:val="22"/>
              </w:rPr>
              <w:t>6276,0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left="-140" w:right="-162"/>
              <w:jc w:val="center"/>
              <w:rPr>
                <w:sz w:val="22"/>
                <w:szCs w:val="22"/>
              </w:rPr>
            </w:pPr>
            <w:r w:rsidRPr="000A33FE">
              <w:rPr>
                <w:sz w:val="22"/>
                <w:szCs w:val="22"/>
              </w:rPr>
              <w:t>4476,5</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left="-140" w:right="-162"/>
              <w:jc w:val="center"/>
              <w:rPr>
                <w:sz w:val="22"/>
                <w:szCs w:val="22"/>
              </w:rPr>
            </w:pPr>
            <w:r w:rsidRPr="000A33FE">
              <w:rPr>
                <w:sz w:val="22"/>
                <w:szCs w:val="22"/>
              </w:rPr>
              <w:t>4476,5</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left="-140" w:right="-162"/>
              <w:jc w:val="center"/>
              <w:rPr>
                <w:sz w:val="22"/>
                <w:szCs w:val="22"/>
              </w:rPr>
            </w:pPr>
            <w:r w:rsidRPr="000A33FE">
              <w:rPr>
                <w:sz w:val="22"/>
                <w:szCs w:val="22"/>
              </w:rPr>
              <w:t>4476,5</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left="-140" w:right="-162"/>
              <w:jc w:val="center"/>
              <w:rPr>
                <w:sz w:val="22"/>
                <w:szCs w:val="22"/>
              </w:rPr>
            </w:pPr>
            <w:r w:rsidRPr="000A33FE">
              <w:rPr>
                <w:sz w:val="22"/>
                <w:szCs w:val="22"/>
              </w:rPr>
              <w:t>4476,5</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left="-140" w:right="-162"/>
              <w:jc w:val="center"/>
              <w:rPr>
                <w:sz w:val="22"/>
                <w:szCs w:val="22"/>
              </w:rPr>
            </w:pPr>
            <w:r w:rsidRPr="000A33FE">
              <w:rPr>
                <w:sz w:val="22"/>
                <w:szCs w:val="22"/>
              </w:rPr>
              <w:t>4476,5</w:t>
            </w:r>
          </w:p>
        </w:tc>
      </w:tr>
      <w:bookmarkEnd w:id="15"/>
      <w:tr w:rsidR="000A33FE" w:rsidRPr="000A33FE" w:rsidTr="00F606FB">
        <w:trPr>
          <w:cantSplit/>
          <w:trHeight w:val="663"/>
        </w:trPr>
        <w:tc>
          <w:tcPr>
            <w:tcW w:w="1978" w:type="dxa"/>
            <w:vMerge/>
            <w:tcBorders>
              <w:top w:val="nil"/>
              <w:left w:val="single" w:sz="4" w:space="0" w:color="auto"/>
              <w:bottom w:val="single" w:sz="4" w:space="0" w:color="auto"/>
              <w:right w:val="single" w:sz="4" w:space="0" w:color="auto"/>
            </w:tcBorders>
            <w:hideMark/>
          </w:tcPr>
          <w:p w:rsidR="000A33FE" w:rsidRPr="000A33FE" w:rsidRDefault="000A33FE" w:rsidP="000A33FE">
            <w:pPr>
              <w:rPr>
                <w:sz w:val="22"/>
                <w:szCs w:val="22"/>
              </w:rPr>
            </w:pPr>
          </w:p>
        </w:tc>
        <w:tc>
          <w:tcPr>
            <w:tcW w:w="1843" w:type="dxa"/>
            <w:vMerge w:val="restart"/>
            <w:tcBorders>
              <w:top w:val="nil"/>
              <w:left w:val="nil"/>
              <w:right w:val="single" w:sz="4" w:space="0" w:color="auto"/>
            </w:tcBorders>
            <w:shd w:val="clear" w:color="auto" w:fill="auto"/>
            <w:hideMark/>
          </w:tcPr>
          <w:p w:rsidR="000A33FE" w:rsidRPr="000A33FE" w:rsidRDefault="000A33FE" w:rsidP="000A33FE">
            <w:pPr>
              <w:rPr>
                <w:sz w:val="22"/>
                <w:szCs w:val="22"/>
              </w:rPr>
            </w:pPr>
            <w:r w:rsidRPr="000A33FE">
              <w:rPr>
                <w:sz w:val="22"/>
                <w:szCs w:val="22"/>
              </w:rPr>
              <w:t>Администрация город Азова</w:t>
            </w:r>
          </w:p>
        </w:tc>
        <w:tc>
          <w:tcPr>
            <w:tcW w:w="708"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902</w:t>
            </w:r>
          </w:p>
        </w:tc>
        <w:tc>
          <w:tcPr>
            <w:tcW w:w="709"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01, 13</w:t>
            </w:r>
          </w:p>
        </w:tc>
        <w:tc>
          <w:tcPr>
            <w:tcW w:w="709"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18"/>
              </w:rPr>
            </w:pPr>
            <w:r w:rsidRPr="000A33FE">
              <w:rPr>
                <w:bCs/>
                <w:sz w:val="22"/>
                <w:szCs w:val="18"/>
              </w:rPr>
              <w:t>1730071040</w:t>
            </w:r>
          </w:p>
        </w:tc>
        <w:tc>
          <w:tcPr>
            <w:tcW w:w="567"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240</w:t>
            </w:r>
          </w:p>
        </w:tc>
        <w:tc>
          <w:tcPr>
            <w:tcW w:w="906"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bookmarkStart w:id="16" w:name="_Hlk130896279"/>
            <w:r w:rsidRPr="000A33FE">
              <w:rPr>
                <w:bCs/>
                <w:sz w:val="22"/>
                <w:szCs w:val="28"/>
              </w:rPr>
              <w:t>22023,5</w:t>
            </w:r>
            <w:bookmarkEnd w:id="16"/>
          </w:p>
        </w:tc>
        <w:tc>
          <w:tcPr>
            <w:tcW w:w="795"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sz w:val="22"/>
                <w:szCs w:val="22"/>
              </w:rPr>
            </w:pPr>
            <w:r w:rsidRPr="000A33FE">
              <w:rPr>
                <w:sz w:val="22"/>
                <w:szCs w:val="22"/>
              </w:rPr>
              <w:t>9347,1</w:t>
            </w:r>
          </w:p>
        </w:tc>
        <w:tc>
          <w:tcPr>
            <w:tcW w:w="709"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sz w:val="22"/>
                <w:szCs w:val="22"/>
              </w:rPr>
            </w:pPr>
            <w:r w:rsidRPr="000A33FE">
              <w:rPr>
                <w:sz w:val="22"/>
                <w:szCs w:val="22"/>
              </w:rPr>
              <w:t>6940,2</w:t>
            </w:r>
          </w:p>
        </w:tc>
        <w:tc>
          <w:tcPr>
            <w:tcW w:w="736"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sz w:val="22"/>
                <w:szCs w:val="22"/>
              </w:rPr>
            </w:pPr>
            <w:r w:rsidRPr="000A33FE">
              <w:rPr>
                <w:sz w:val="22"/>
                <w:szCs w:val="22"/>
              </w:rPr>
              <w:t>3721,0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sz w:val="22"/>
                <w:szCs w:val="22"/>
              </w:rPr>
            </w:pPr>
            <w:r w:rsidRPr="000A33FE">
              <w:rPr>
                <w:sz w:val="22"/>
                <w:szCs w:val="28"/>
              </w:rPr>
              <w:t>2015,2</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r>
      <w:tr w:rsidR="000A33FE" w:rsidRPr="000A33FE" w:rsidTr="00F606FB">
        <w:trPr>
          <w:cantSplit/>
          <w:trHeight w:val="663"/>
        </w:trPr>
        <w:tc>
          <w:tcPr>
            <w:tcW w:w="1978" w:type="dxa"/>
            <w:vMerge/>
            <w:tcBorders>
              <w:top w:val="nil"/>
              <w:left w:val="single" w:sz="4" w:space="0" w:color="auto"/>
              <w:bottom w:val="single" w:sz="4" w:space="0" w:color="auto"/>
              <w:right w:val="single" w:sz="4" w:space="0" w:color="auto"/>
            </w:tcBorders>
            <w:hideMark/>
          </w:tcPr>
          <w:p w:rsidR="000A33FE" w:rsidRPr="000A33FE" w:rsidRDefault="000A33FE" w:rsidP="000A33FE">
            <w:pPr>
              <w:rPr>
                <w:sz w:val="22"/>
                <w:szCs w:val="22"/>
              </w:rPr>
            </w:pPr>
            <w:bookmarkStart w:id="17" w:name="_Hlk129358989"/>
          </w:p>
        </w:tc>
        <w:tc>
          <w:tcPr>
            <w:tcW w:w="1843" w:type="dxa"/>
            <w:vMerge/>
            <w:tcBorders>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p>
        </w:tc>
        <w:tc>
          <w:tcPr>
            <w:tcW w:w="708"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902</w:t>
            </w:r>
          </w:p>
        </w:tc>
        <w:tc>
          <w:tcPr>
            <w:tcW w:w="709"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01, 13</w:t>
            </w:r>
          </w:p>
        </w:tc>
        <w:tc>
          <w:tcPr>
            <w:tcW w:w="709"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18"/>
              </w:rPr>
            </w:pPr>
            <w:r w:rsidRPr="000A33FE">
              <w:rPr>
                <w:bCs/>
                <w:sz w:val="22"/>
                <w:szCs w:val="18"/>
              </w:rPr>
              <w:t>1730071040</w:t>
            </w:r>
          </w:p>
        </w:tc>
        <w:tc>
          <w:tcPr>
            <w:tcW w:w="567"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630</w:t>
            </w:r>
          </w:p>
        </w:tc>
        <w:tc>
          <w:tcPr>
            <w:tcW w:w="906" w:type="dxa"/>
            <w:tcBorders>
              <w:top w:val="nil"/>
              <w:left w:val="nil"/>
              <w:bottom w:val="single" w:sz="4" w:space="0" w:color="auto"/>
              <w:right w:val="single" w:sz="4" w:space="0" w:color="auto"/>
            </w:tcBorders>
            <w:shd w:val="clear" w:color="auto" w:fill="auto"/>
            <w:noWrap/>
          </w:tcPr>
          <w:p w:rsidR="000A33FE" w:rsidRPr="000A33FE" w:rsidRDefault="00AB6D26" w:rsidP="000A33FE">
            <w:pPr>
              <w:ind w:right="-162" w:hanging="140"/>
              <w:jc w:val="center"/>
              <w:rPr>
                <w:bCs/>
                <w:sz w:val="22"/>
                <w:szCs w:val="22"/>
              </w:rPr>
            </w:pPr>
            <w:r w:rsidRPr="00E7050C">
              <w:rPr>
                <w:bCs/>
                <w:sz w:val="22"/>
                <w:szCs w:val="28"/>
              </w:rPr>
              <w:t>43341,7</w:t>
            </w:r>
          </w:p>
        </w:tc>
        <w:tc>
          <w:tcPr>
            <w:tcW w:w="795"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c>
          <w:tcPr>
            <w:tcW w:w="709"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c>
          <w:tcPr>
            <w:tcW w:w="736"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nil"/>
              <w:left w:val="nil"/>
              <w:bottom w:val="single" w:sz="4" w:space="0" w:color="auto"/>
              <w:right w:val="single" w:sz="4" w:space="0" w:color="auto"/>
            </w:tcBorders>
            <w:shd w:val="clear" w:color="auto" w:fill="auto"/>
            <w:noWrap/>
          </w:tcPr>
          <w:p w:rsidR="000A33FE" w:rsidRPr="00847780" w:rsidRDefault="00847780" w:rsidP="000A33FE">
            <w:pPr>
              <w:ind w:right="-162" w:hanging="140"/>
              <w:jc w:val="center"/>
              <w:rPr>
                <w:sz w:val="22"/>
                <w:szCs w:val="22"/>
                <w:highlight w:val="yellow"/>
              </w:rPr>
            </w:pPr>
            <w:r w:rsidRPr="006A5128">
              <w:rPr>
                <w:sz w:val="22"/>
                <w:szCs w:val="28"/>
              </w:rPr>
              <w:t>2976,1</w:t>
            </w:r>
          </w:p>
        </w:tc>
        <w:tc>
          <w:tcPr>
            <w:tcW w:w="700" w:type="dxa"/>
            <w:tcBorders>
              <w:top w:val="nil"/>
              <w:left w:val="nil"/>
              <w:bottom w:val="single" w:sz="4" w:space="0" w:color="auto"/>
              <w:right w:val="single" w:sz="4" w:space="0" w:color="auto"/>
            </w:tcBorders>
            <w:shd w:val="clear" w:color="auto" w:fill="auto"/>
            <w:noWrap/>
          </w:tcPr>
          <w:p w:rsidR="000A33FE" w:rsidRPr="00AB6D26" w:rsidRDefault="00AB6D26" w:rsidP="000A33FE">
            <w:pPr>
              <w:ind w:right="-162" w:hanging="140"/>
              <w:jc w:val="center"/>
              <w:rPr>
                <w:sz w:val="22"/>
                <w:szCs w:val="22"/>
              </w:rPr>
            </w:pPr>
            <w:r w:rsidRPr="00E7050C">
              <w:rPr>
                <w:sz w:val="22"/>
                <w:szCs w:val="22"/>
              </w:rPr>
              <w:t>6106,6</w:t>
            </w:r>
          </w:p>
        </w:tc>
        <w:tc>
          <w:tcPr>
            <w:tcW w:w="700" w:type="dxa"/>
            <w:tcBorders>
              <w:top w:val="nil"/>
              <w:left w:val="nil"/>
              <w:bottom w:val="single" w:sz="4" w:space="0" w:color="auto"/>
              <w:right w:val="single" w:sz="4" w:space="0" w:color="auto"/>
            </w:tcBorders>
            <w:shd w:val="clear" w:color="auto" w:fill="auto"/>
            <w:noWrap/>
          </w:tcPr>
          <w:p w:rsidR="000A33FE" w:rsidRPr="00AB6D26" w:rsidRDefault="000A33FE" w:rsidP="000A33FE">
            <w:pPr>
              <w:ind w:right="-162" w:hanging="140"/>
              <w:jc w:val="center"/>
              <w:rPr>
                <w:sz w:val="22"/>
                <w:szCs w:val="22"/>
              </w:rPr>
            </w:pPr>
            <w:r w:rsidRPr="00AB6D26">
              <w:rPr>
                <w:sz w:val="22"/>
                <w:szCs w:val="22"/>
              </w:rPr>
              <w:t>6200,5</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sz w:val="22"/>
                <w:szCs w:val="22"/>
              </w:rPr>
            </w:pPr>
            <w:r w:rsidRPr="000A33FE">
              <w:rPr>
                <w:sz w:val="22"/>
                <w:szCs w:val="28"/>
              </w:rPr>
              <w:t>6200,5</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sz w:val="22"/>
                <w:szCs w:val="22"/>
              </w:rPr>
            </w:pPr>
            <w:r w:rsidRPr="000A33FE">
              <w:rPr>
                <w:sz w:val="22"/>
                <w:szCs w:val="22"/>
              </w:rPr>
              <w:t>4371,6</w:t>
            </w:r>
          </w:p>
        </w:tc>
      </w:tr>
      <w:tr w:rsidR="000A33FE" w:rsidRPr="000A33FE" w:rsidTr="00F606FB">
        <w:trPr>
          <w:cantSplit/>
          <w:trHeight w:val="1134"/>
        </w:trPr>
        <w:tc>
          <w:tcPr>
            <w:tcW w:w="1978" w:type="dxa"/>
            <w:vMerge/>
            <w:tcBorders>
              <w:top w:val="nil"/>
              <w:left w:val="single" w:sz="4" w:space="0" w:color="auto"/>
              <w:bottom w:val="single" w:sz="4" w:space="0" w:color="auto"/>
              <w:right w:val="single" w:sz="4" w:space="0" w:color="auto"/>
            </w:tcBorders>
          </w:tcPr>
          <w:p w:rsidR="000A33FE" w:rsidRPr="000A33FE" w:rsidRDefault="000A33FE" w:rsidP="000A33FE">
            <w:pPr>
              <w:rPr>
                <w:sz w:val="22"/>
                <w:szCs w:val="22"/>
              </w:rPr>
            </w:pPr>
            <w:bookmarkStart w:id="18" w:name="_Hlk130896363"/>
            <w:bookmarkEnd w:id="17"/>
          </w:p>
        </w:tc>
        <w:tc>
          <w:tcPr>
            <w:tcW w:w="1843" w:type="dxa"/>
            <w:tcBorders>
              <w:top w:val="nil"/>
              <w:left w:val="nil"/>
              <w:bottom w:val="single" w:sz="4" w:space="0" w:color="auto"/>
              <w:right w:val="single" w:sz="4" w:space="0" w:color="auto"/>
            </w:tcBorders>
            <w:shd w:val="clear" w:color="auto" w:fill="auto"/>
          </w:tcPr>
          <w:p w:rsidR="000A33FE" w:rsidRPr="000A33FE" w:rsidRDefault="000A33FE" w:rsidP="000A33FE">
            <w:pPr>
              <w:rPr>
                <w:sz w:val="22"/>
                <w:szCs w:val="22"/>
              </w:rPr>
            </w:pPr>
            <w:r w:rsidRPr="000A33FE">
              <w:rPr>
                <w:sz w:val="22"/>
                <w:szCs w:val="22"/>
              </w:rPr>
              <w:t xml:space="preserve">Департамент социального развития </w:t>
            </w:r>
          </w:p>
          <w:p w:rsidR="000A33FE" w:rsidRPr="000A33FE" w:rsidRDefault="000A33FE" w:rsidP="000A33FE">
            <w:pPr>
              <w:rPr>
                <w:sz w:val="22"/>
                <w:szCs w:val="22"/>
              </w:rPr>
            </w:pPr>
            <w:r w:rsidRPr="000A33FE">
              <w:rPr>
                <w:sz w:val="22"/>
                <w:szCs w:val="22"/>
              </w:rPr>
              <w:t>г. Азова</w:t>
            </w:r>
          </w:p>
          <w:p w:rsidR="000A33FE" w:rsidRPr="000A33FE" w:rsidRDefault="000A33FE" w:rsidP="000A33FE">
            <w:pPr>
              <w:rPr>
                <w:sz w:val="22"/>
                <w:szCs w:val="22"/>
              </w:rPr>
            </w:pPr>
            <w:r w:rsidRPr="000A33FE">
              <w:rPr>
                <w:sz w:val="22"/>
                <w:szCs w:val="22"/>
              </w:rPr>
              <w:t>МБУК ГДК</w:t>
            </w:r>
          </w:p>
          <w:p w:rsidR="00AF2838" w:rsidRPr="000A33FE" w:rsidRDefault="000A33FE" w:rsidP="000A33FE">
            <w:pPr>
              <w:rPr>
                <w:sz w:val="22"/>
                <w:szCs w:val="22"/>
              </w:rPr>
            </w:pPr>
            <w:r w:rsidRPr="000A33FE">
              <w:rPr>
                <w:sz w:val="22"/>
                <w:szCs w:val="22"/>
              </w:rPr>
              <w:t>г. Азова</w:t>
            </w:r>
          </w:p>
        </w:tc>
        <w:tc>
          <w:tcPr>
            <w:tcW w:w="708"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906</w:t>
            </w:r>
          </w:p>
        </w:tc>
        <w:tc>
          <w:tcPr>
            <w:tcW w:w="709"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bCs/>
                <w:sz w:val="22"/>
                <w:szCs w:val="22"/>
              </w:rPr>
            </w:pPr>
            <w:r w:rsidRPr="000A33FE">
              <w:rPr>
                <w:bCs/>
                <w:sz w:val="22"/>
                <w:szCs w:val="22"/>
              </w:rPr>
              <w:t>08, 01</w:t>
            </w:r>
          </w:p>
        </w:tc>
        <w:tc>
          <w:tcPr>
            <w:tcW w:w="709"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bCs/>
                <w:sz w:val="22"/>
                <w:szCs w:val="22"/>
              </w:rPr>
            </w:pPr>
            <w:r w:rsidRPr="000A33FE">
              <w:rPr>
                <w:bCs/>
                <w:sz w:val="22"/>
                <w:szCs w:val="22"/>
              </w:rPr>
              <w:t>1720027410</w:t>
            </w:r>
          </w:p>
        </w:tc>
        <w:tc>
          <w:tcPr>
            <w:tcW w:w="567"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bCs/>
                <w:sz w:val="22"/>
                <w:szCs w:val="22"/>
                <w:highlight w:val="yellow"/>
              </w:rPr>
            </w:pPr>
            <w:r w:rsidRPr="000A33FE">
              <w:rPr>
                <w:bCs/>
                <w:sz w:val="22"/>
                <w:szCs w:val="22"/>
              </w:rPr>
              <w:t>610</w:t>
            </w:r>
          </w:p>
        </w:tc>
        <w:tc>
          <w:tcPr>
            <w:tcW w:w="906"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highlight w:val="yellow"/>
              </w:rPr>
            </w:pPr>
            <w:r w:rsidRPr="000A33FE">
              <w:rPr>
                <w:bCs/>
                <w:sz w:val="22"/>
                <w:szCs w:val="28"/>
              </w:rPr>
              <w:t>716,8</w:t>
            </w:r>
          </w:p>
        </w:tc>
        <w:tc>
          <w:tcPr>
            <w:tcW w:w="795"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80,0</w:t>
            </w:r>
          </w:p>
        </w:tc>
        <w:tc>
          <w:tcPr>
            <w:tcW w:w="709"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0,0</w:t>
            </w:r>
          </w:p>
        </w:tc>
        <w:tc>
          <w:tcPr>
            <w:tcW w:w="736"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64,0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57,6</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57,6</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57,6</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80,0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80,0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80,0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80,0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rPr>
                <w:sz w:val="22"/>
                <w:szCs w:val="22"/>
              </w:rPr>
            </w:pPr>
            <w:r w:rsidRPr="000A33FE">
              <w:rPr>
                <w:sz w:val="22"/>
                <w:szCs w:val="22"/>
              </w:rPr>
              <w:t>80,0</w:t>
            </w:r>
          </w:p>
        </w:tc>
      </w:tr>
      <w:tr w:rsidR="000A33FE" w:rsidRPr="000A33FE" w:rsidTr="00F606FB">
        <w:trPr>
          <w:cantSplit/>
          <w:trHeight w:val="1515"/>
        </w:trPr>
        <w:tc>
          <w:tcPr>
            <w:tcW w:w="1978" w:type="dxa"/>
            <w:vMerge/>
            <w:tcBorders>
              <w:top w:val="nil"/>
              <w:left w:val="single" w:sz="4" w:space="0" w:color="auto"/>
              <w:bottom w:val="single" w:sz="4" w:space="0" w:color="auto"/>
              <w:right w:val="single" w:sz="4" w:space="0" w:color="auto"/>
            </w:tcBorders>
            <w:hideMark/>
          </w:tcPr>
          <w:p w:rsidR="000A33FE" w:rsidRPr="000A33FE" w:rsidRDefault="000A33FE" w:rsidP="000A33FE">
            <w:pPr>
              <w:rPr>
                <w:sz w:val="22"/>
                <w:szCs w:val="22"/>
              </w:rPr>
            </w:pPr>
            <w:bookmarkStart w:id="19" w:name="_Hlk130896392"/>
            <w:bookmarkEnd w:id="18"/>
          </w:p>
        </w:tc>
        <w:tc>
          <w:tcPr>
            <w:tcW w:w="1843" w:type="dxa"/>
            <w:tcBorders>
              <w:top w:val="nil"/>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Управление образования администрации города Азова,</w:t>
            </w:r>
          </w:p>
          <w:p w:rsidR="000A33FE" w:rsidRPr="000A33FE" w:rsidRDefault="000A33FE" w:rsidP="000A33FE">
            <w:pPr>
              <w:rPr>
                <w:sz w:val="22"/>
                <w:szCs w:val="22"/>
              </w:rPr>
            </w:pPr>
            <w:r w:rsidRPr="000A33FE">
              <w:rPr>
                <w:sz w:val="22"/>
                <w:szCs w:val="22"/>
              </w:rPr>
              <w:t>МОУ г. Азова со статусом «казачье»</w:t>
            </w:r>
          </w:p>
        </w:tc>
        <w:tc>
          <w:tcPr>
            <w:tcW w:w="708"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color w:val="000000"/>
                <w:sz w:val="22"/>
                <w:szCs w:val="22"/>
              </w:rPr>
            </w:pPr>
            <w:r w:rsidRPr="000A33FE">
              <w:rPr>
                <w:color w:val="000000"/>
                <w:sz w:val="22"/>
                <w:szCs w:val="22"/>
              </w:rPr>
              <w:t>907</w:t>
            </w:r>
          </w:p>
        </w:tc>
        <w:tc>
          <w:tcPr>
            <w:tcW w:w="709"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color w:val="000000"/>
                <w:sz w:val="22"/>
                <w:szCs w:val="22"/>
              </w:rPr>
            </w:pPr>
            <w:r w:rsidRPr="000A33FE">
              <w:rPr>
                <w:bCs/>
                <w:color w:val="000000"/>
                <w:sz w:val="22"/>
                <w:szCs w:val="22"/>
              </w:rPr>
              <w:t>07, 02</w:t>
            </w:r>
          </w:p>
        </w:tc>
        <w:tc>
          <w:tcPr>
            <w:tcW w:w="709"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color w:val="000000"/>
                <w:sz w:val="22"/>
                <w:szCs w:val="22"/>
              </w:rPr>
            </w:pPr>
            <w:r w:rsidRPr="000A33FE">
              <w:rPr>
                <w:bCs/>
                <w:color w:val="000000"/>
                <w:sz w:val="22"/>
                <w:szCs w:val="22"/>
              </w:rPr>
              <w:t>1710027400</w:t>
            </w:r>
          </w:p>
        </w:tc>
        <w:tc>
          <w:tcPr>
            <w:tcW w:w="567"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color w:val="000000"/>
                <w:sz w:val="22"/>
                <w:szCs w:val="22"/>
              </w:rPr>
            </w:pPr>
            <w:r w:rsidRPr="000A33FE">
              <w:rPr>
                <w:bCs/>
                <w:color w:val="000000"/>
                <w:sz w:val="22"/>
                <w:szCs w:val="22"/>
              </w:rPr>
              <w:t>610</w:t>
            </w:r>
          </w:p>
        </w:tc>
        <w:tc>
          <w:tcPr>
            <w:tcW w:w="906"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rPr>
            </w:pPr>
            <w:r w:rsidRPr="000A33FE">
              <w:rPr>
                <w:bCs/>
                <w:sz w:val="22"/>
                <w:szCs w:val="28"/>
              </w:rPr>
              <w:t>247,9</w:t>
            </w:r>
          </w:p>
        </w:tc>
        <w:tc>
          <w:tcPr>
            <w:tcW w:w="795"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24,9</w:t>
            </w:r>
          </w:p>
        </w:tc>
        <w:tc>
          <w:tcPr>
            <w:tcW w:w="709"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24,9</w:t>
            </w:r>
          </w:p>
        </w:tc>
        <w:tc>
          <w:tcPr>
            <w:tcW w:w="736"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19,9</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0,0</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17,9</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17,9</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17,9</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24,9</w:t>
            </w:r>
          </w:p>
        </w:tc>
      </w:tr>
      <w:bookmarkEnd w:id="19"/>
      <w:tr w:rsidR="000A33FE" w:rsidRPr="000A33FE" w:rsidTr="00F606FB">
        <w:trPr>
          <w:cantSplit/>
          <w:trHeight w:val="1134"/>
        </w:trPr>
        <w:tc>
          <w:tcPr>
            <w:tcW w:w="1978" w:type="dxa"/>
            <w:vMerge w:val="restart"/>
            <w:tcBorders>
              <w:top w:val="nil"/>
              <w:left w:val="single" w:sz="4" w:space="0" w:color="auto"/>
              <w:bottom w:val="nil"/>
              <w:right w:val="single" w:sz="4" w:space="0" w:color="auto"/>
            </w:tcBorders>
            <w:shd w:val="clear" w:color="000000" w:fill="FFFFFF"/>
            <w:hideMark/>
          </w:tcPr>
          <w:p w:rsidR="000A33FE" w:rsidRPr="000A33FE" w:rsidRDefault="000A33FE" w:rsidP="000A33FE">
            <w:pPr>
              <w:widowControl w:val="0"/>
              <w:autoSpaceDE w:val="0"/>
              <w:rPr>
                <w:kern w:val="2"/>
                <w:sz w:val="22"/>
                <w:szCs w:val="22"/>
                <w:lang w:eastAsia="zh-CN"/>
              </w:rPr>
            </w:pPr>
            <w:r w:rsidRPr="000A33FE">
              <w:rPr>
                <w:bCs/>
                <w:sz w:val="22"/>
                <w:szCs w:val="22"/>
                <w:lang w:eastAsia="zh-CN"/>
              </w:rPr>
              <w:t>Подпрограмма 1</w:t>
            </w:r>
            <w:r w:rsidRPr="000A33FE">
              <w:rPr>
                <w:sz w:val="22"/>
                <w:szCs w:val="22"/>
                <w:lang w:eastAsia="zh-CN"/>
              </w:rPr>
              <w:t xml:space="preserve"> «Поддержка р</w:t>
            </w:r>
            <w:r w:rsidRPr="000A33FE">
              <w:rPr>
                <w:kern w:val="2"/>
                <w:sz w:val="22"/>
                <w:szCs w:val="22"/>
                <w:lang w:eastAsia="zh-CN"/>
              </w:rPr>
              <w:t>азвития на территории города Азова сети образовательных учреждений, использующих в учебно-воспитательном процессе казачий компонент»</w:t>
            </w:r>
          </w:p>
        </w:tc>
        <w:tc>
          <w:tcPr>
            <w:tcW w:w="1843" w:type="dxa"/>
            <w:tcBorders>
              <w:top w:val="nil"/>
              <w:left w:val="nil"/>
              <w:bottom w:val="single" w:sz="4" w:space="0" w:color="auto"/>
              <w:right w:val="single" w:sz="4" w:space="0" w:color="auto"/>
            </w:tcBorders>
            <w:shd w:val="clear" w:color="000000" w:fill="FFFFFF"/>
            <w:hideMark/>
          </w:tcPr>
          <w:p w:rsidR="000A33FE" w:rsidRPr="000A33FE" w:rsidRDefault="000A33FE" w:rsidP="000A33FE">
            <w:pPr>
              <w:rPr>
                <w:sz w:val="22"/>
                <w:szCs w:val="22"/>
              </w:rPr>
            </w:pPr>
            <w:r w:rsidRPr="000A33FE">
              <w:rPr>
                <w:sz w:val="22"/>
                <w:szCs w:val="22"/>
              </w:rPr>
              <w:t xml:space="preserve">всего, </w:t>
            </w:r>
          </w:p>
          <w:p w:rsidR="000A33FE" w:rsidRPr="000A33FE" w:rsidRDefault="000A33FE" w:rsidP="000A33FE">
            <w:pPr>
              <w:rPr>
                <w:sz w:val="22"/>
                <w:szCs w:val="22"/>
              </w:rPr>
            </w:pPr>
            <w:r w:rsidRPr="000A33FE">
              <w:rPr>
                <w:sz w:val="22"/>
                <w:szCs w:val="22"/>
              </w:rPr>
              <w:t>в том числе:</w:t>
            </w:r>
          </w:p>
        </w:tc>
        <w:tc>
          <w:tcPr>
            <w:tcW w:w="708"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х</w:t>
            </w:r>
          </w:p>
        </w:tc>
        <w:tc>
          <w:tcPr>
            <w:tcW w:w="709"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х</w:t>
            </w:r>
          </w:p>
        </w:tc>
        <w:tc>
          <w:tcPr>
            <w:tcW w:w="567"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bCs/>
                <w:sz w:val="22"/>
                <w:szCs w:val="22"/>
              </w:rPr>
            </w:pPr>
            <w:r w:rsidRPr="000A33FE">
              <w:rPr>
                <w:bCs/>
                <w:sz w:val="22"/>
                <w:szCs w:val="22"/>
              </w:rPr>
              <w:t>х</w:t>
            </w:r>
          </w:p>
        </w:tc>
        <w:tc>
          <w:tcPr>
            <w:tcW w:w="906"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rPr>
            </w:pPr>
            <w:r w:rsidRPr="000A33FE">
              <w:rPr>
                <w:bCs/>
                <w:sz w:val="22"/>
                <w:szCs w:val="28"/>
              </w:rPr>
              <w:t>247,9</w:t>
            </w:r>
          </w:p>
        </w:tc>
        <w:tc>
          <w:tcPr>
            <w:tcW w:w="795"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09"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36"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19,9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17,9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17,9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17,9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r>
      <w:tr w:rsidR="000A33FE" w:rsidRPr="000A33FE" w:rsidTr="00F606FB">
        <w:trPr>
          <w:cantSplit/>
          <w:trHeight w:val="1134"/>
        </w:trPr>
        <w:tc>
          <w:tcPr>
            <w:tcW w:w="1978" w:type="dxa"/>
            <w:vMerge/>
            <w:tcBorders>
              <w:top w:val="nil"/>
              <w:left w:val="single" w:sz="4" w:space="0" w:color="auto"/>
              <w:bottom w:val="nil"/>
              <w:right w:val="single" w:sz="4" w:space="0" w:color="auto"/>
            </w:tcBorders>
            <w:vAlign w:val="center"/>
            <w:hideMark/>
          </w:tcPr>
          <w:p w:rsidR="000A33FE" w:rsidRPr="000A33FE" w:rsidRDefault="000A33FE" w:rsidP="000A33FE">
            <w:pPr>
              <w:rPr>
                <w:sz w:val="22"/>
                <w:szCs w:val="22"/>
              </w:rPr>
            </w:pPr>
          </w:p>
        </w:tc>
        <w:tc>
          <w:tcPr>
            <w:tcW w:w="1843" w:type="dxa"/>
            <w:tcBorders>
              <w:top w:val="nil"/>
              <w:left w:val="nil"/>
              <w:bottom w:val="single" w:sz="4" w:space="0" w:color="auto"/>
              <w:right w:val="single" w:sz="4" w:space="0" w:color="auto"/>
            </w:tcBorders>
            <w:shd w:val="clear" w:color="000000" w:fill="FFFFFF"/>
            <w:hideMark/>
          </w:tcPr>
          <w:p w:rsidR="000A33FE" w:rsidRPr="000A33FE" w:rsidRDefault="000A33FE" w:rsidP="000A33FE">
            <w:pPr>
              <w:rPr>
                <w:sz w:val="22"/>
                <w:szCs w:val="22"/>
              </w:rPr>
            </w:pPr>
            <w:r w:rsidRPr="000A33FE">
              <w:rPr>
                <w:sz w:val="22"/>
                <w:szCs w:val="22"/>
              </w:rPr>
              <w:t>Управление образования администрации города Азова,</w:t>
            </w:r>
          </w:p>
          <w:p w:rsidR="000A33FE" w:rsidRPr="000A33FE" w:rsidRDefault="000A33FE" w:rsidP="000A33FE">
            <w:pPr>
              <w:rPr>
                <w:sz w:val="22"/>
                <w:szCs w:val="22"/>
              </w:rPr>
            </w:pPr>
            <w:r w:rsidRPr="000A33FE">
              <w:rPr>
                <w:sz w:val="22"/>
                <w:szCs w:val="22"/>
              </w:rPr>
              <w:t>МОУ г. Азова со статусом «казачье»</w:t>
            </w:r>
          </w:p>
        </w:tc>
        <w:tc>
          <w:tcPr>
            <w:tcW w:w="708"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907</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highlight w:val="yellow"/>
              </w:rPr>
            </w:pPr>
            <w:r w:rsidRPr="000A33FE">
              <w:rPr>
                <w:bCs/>
                <w:sz w:val="22"/>
                <w:szCs w:val="22"/>
              </w:rPr>
              <w:t>07, 02</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1710027400</w:t>
            </w:r>
          </w:p>
        </w:tc>
        <w:tc>
          <w:tcPr>
            <w:tcW w:w="567"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610</w:t>
            </w:r>
          </w:p>
        </w:tc>
        <w:tc>
          <w:tcPr>
            <w:tcW w:w="906"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rPr>
            </w:pPr>
            <w:r w:rsidRPr="000A33FE">
              <w:rPr>
                <w:bCs/>
                <w:sz w:val="22"/>
                <w:szCs w:val="28"/>
              </w:rPr>
              <w:t>247,9</w:t>
            </w:r>
          </w:p>
        </w:tc>
        <w:tc>
          <w:tcPr>
            <w:tcW w:w="795"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09"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36"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19,9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17,9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17,9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17,9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24,9</w:t>
            </w:r>
          </w:p>
        </w:tc>
      </w:tr>
      <w:tr w:rsidR="000A33FE" w:rsidRPr="000A33FE" w:rsidTr="00F606FB">
        <w:trPr>
          <w:cantSplit/>
          <w:trHeight w:val="1965"/>
        </w:trPr>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rsidR="000A33FE" w:rsidRPr="000A33FE" w:rsidRDefault="000A33FE" w:rsidP="000A33FE">
            <w:pPr>
              <w:autoSpaceDE w:val="0"/>
              <w:rPr>
                <w:sz w:val="22"/>
                <w:szCs w:val="22"/>
                <w:lang w:eastAsia="zh-CN"/>
              </w:rPr>
            </w:pPr>
            <w:r w:rsidRPr="000A33FE">
              <w:rPr>
                <w:sz w:val="22"/>
                <w:szCs w:val="22"/>
                <w:lang w:eastAsia="zh-CN"/>
              </w:rPr>
              <w:t>Основное мероприятие 1.1 Подготовка и проведение уроков мужества в образовательных учреждениях города</w:t>
            </w:r>
          </w:p>
        </w:tc>
        <w:tc>
          <w:tcPr>
            <w:tcW w:w="1843" w:type="dxa"/>
            <w:tcBorders>
              <w:top w:val="nil"/>
              <w:left w:val="nil"/>
              <w:bottom w:val="single" w:sz="4" w:space="0" w:color="auto"/>
              <w:right w:val="single" w:sz="4" w:space="0" w:color="auto"/>
            </w:tcBorders>
            <w:shd w:val="clear" w:color="000000" w:fill="FFFFFF"/>
            <w:hideMark/>
          </w:tcPr>
          <w:p w:rsidR="000A33FE" w:rsidRPr="000A33FE" w:rsidRDefault="000A33FE" w:rsidP="000A33FE">
            <w:pPr>
              <w:rPr>
                <w:sz w:val="22"/>
                <w:szCs w:val="22"/>
              </w:rPr>
            </w:pPr>
            <w:r w:rsidRPr="000A33FE">
              <w:rPr>
                <w:sz w:val="22"/>
                <w:szCs w:val="22"/>
              </w:rPr>
              <w:t>Управление образования администрации города Азова</w:t>
            </w:r>
          </w:p>
        </w:tc>
        <w:tc>
          <w:tcPr>
            <w:tcW w:w="708"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907</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567"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906"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bCs/>
                <w:sz w:val="22"/>
                <w:szCs w:val="22"/>
              </w:rPr>
            </w:pPr>
            <w:r w:rsidRPr="000A33FE">
              <w:rPr>
                <w:bCs/>
                <w:sz w:val="22"/>
                <w:szCs w:val="22"/>
              </w:rPr>
              <w:t>0</w:t>
            </w:r>
          </w:p>
        </w:tc>
        <w:tc>
          <w:tcPr>
            <w:tcW w:w="795"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9"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36"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bCs/>
                <w:sz w:val="22"/>
                <w:szCs w:val="22"/>
              </w:rPr>
            </w:pPr>
            <w:r w:rsidRPr="000A33FE">
              <w:rPr>
                <w:bCs/>
                <w:sz w:val="22"/>
                <w:szCs w:val="22"/>
              </w:rPr>
              <w:t>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bCs/>
                <w:sz w:val="22"/>
                <w:szCs w:val="22"/>
              </w:rPr>
            </w:pPr>
            <w:r w:rsidRPr="000A33FE">
              <w:rPr>
                <w:bCs/>
                <w:sz w:val="22"/>
                <w:szCs w:val="22"/>
              </w:rPr>
              <w:t>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r>
      <w:tr w:rsidR="000A33FE" w:rsidRPr="000A33FE" w:rsidTr="00F606FB">
        <w:trPr>
          <w:cantSplit/>
          <w:trHeight w:val="1890"/>
        </w:trPr>
        <w:tc>
          <w:tcPr>
            <w:tcW w:w="1978" w:type="dxa"/>
            <w:tcBorders>
              <w:top w:val="nil"/>
              <w:left w:val="single" w:sz="4" w:space="0" w:color="auto"/>
              <w:bottom w:val="single" w:sz="4" w:space="0" w:color="auto"/>
              <w:right w:val="single" w:sz="4" w:space="0" w:color="auto"/>
            </w:tcBorders>
            <w:shd w:val="clear" w:color="000000" w:fill="FFFFFF"/>
            <w:hideMark/>
          </w:tcPr>
          <w:p w:rsidR="000A33FE" w:rsidRPr="000A33FE" w:rsidRDefault="000A33FE" w:rsidP="000A33FE">
            <w:pPr>
              <w:rPr>
                <w:sz w:val="22"/>
                <w:szCs w:val="22"/>
              </w:rPr>
            </w:pPr>
            <w:r w:rsidRPr="000A33FE">
              <w:rPr>
                <w:sz w:val="22"/>
                <w:szCs w:val="22"/>
              </w:rPr>
              <w:t>Основное мероприятие 1.2</w:t>
            </w:r>
          </w:p>
          <w:p w:rsidR="000A33FE" w:rsidRPr="000A33FE" w:rsidRDefault="000A33FE" w:rsidP="000A33FE">
            <w:pPr>
              <w:rPr>
                <w:sz w:val="22"/>
                <w:szCs w:val="22"/>
              </w:rPr>
            </w:pPr>
            <w:r w:rsidRPr="000A33FE">
              <w:rPr>
                <w:sz w:val="22"/>
                <w:szCs w:val="22"/>
              </w:rPr>
              <w:t xml:space="preserve">Создание уголка казачьей славы города Азова в одном из МОУ </w:t>
            </w:r>
          </w:p>
          <w:p w:rsidR="000A33FE" w:rsidRPr="000A33FE" w:rsidRDefault="000A33FE" w:rsidP="000A33FE">
            <w:pPr>
              <w:rPr>
                <w:sz w:val="22"/>
                <w:szCs w:val="22"/>
              </w:rPr>
            </w:pPr>
            <w:r w:rsidRPr="000A33FE">
              <w:rPr>
                <w:sz w:val="22"/>
                <w:szCs w:val="22"/>
              </w:rPr>
              <w:t>г. Азова со статусом «казачье»</w:t>
            </w:r>
          </w:p>
        </w:tc>
        <w:tc>
          <w:tcPr>
            <w:tcW w:w="1843" w:type="dxa"/>
            <w:tcBorders>
              <w:top w:val="nil"/>
              <w:left w:val="nil"/>
              <w:bottom w:val="single" w:sz="4" w:space="0" w:color="auto"/>
              <w:right w:val="single" w:sz="4" w:space="0" w:color="auto"/>
            </w:tcBorders>
            <w:shd w:val="clear" w:color="000000" w:fill="FFFFFF"/>
            <w:hideMark/>
          </w:tcPr>
          <w:p w:rsidR="000A33FE" w:rsidRPr="000A33FE" w:rsidRDefault="000A33FE" w:rsidP="000A33FE">
            <w:pPr>
              <w:rPr>
                <w:sz w:val="22"/>
                <w:szCs w:val="22"/>
              </w:rPr>
            </w:pPr>
            <w:r w:rsidRPr="000A33FE">
              <w:rPr>
                <w:sz w:val="22"/>
                <w:szCs w:val="22"/>
              </w:rPr>
              <w:t>Управление образования администрации города Азова,</w:t>
            </w:r>
          </w:p>
          <w:p w:rsidR="000A33FE" w:rsidRPr="000A33FE" w:rsidRDefault="000A33FE" w:rsidP="000A33FE">
            <w:pPr>
              <w:rPr>
                <w:sz w:val="22"/>
                <w:szCs w:val="22"/>
              </w:rPr>
            </w:pPr>
            <w:r w:rsidRPr="000A33FE">
              <w:rPr>
                <w:sz w:val="22"/>
                <w:szCs w:val="22"/>
              </w:rPr>
              <w:t>МОУ г. Азова со статусом «казачье»</w:t>
            </w:r>
          </w:p>
        </w:tc>
        <w:tc>
          <w:tcPr>
            <w:tcW w:w="708"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907</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07, 02</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1710027400</w:t>
            </w:r>
          </w:p>
        </w:tc>
        <w:tc>
          <w:tcPr>
            <w:tcW w:w="567"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610</w:t>
            </w:r>
          </w:p>
        </w:tc>
        <w:tc>
          <w:tcPr>
            <w:tcW w:w="906"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41,9</w:t>
            </w:r>
          </w:p>
        </w:tc>
        <w:tc>
          <w:tcPr>
            <w:tcW w:w="795"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16,6</w:t>
            </w:r>
          </w:p>
        </w:tc>
        <w:tc>
          <w:tcPr>
            <w:tcW w:w="709"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16,6</w:t>
            </w:r>
          </w:p>
        </w:tc>
        <w:tc>
          <w:tcPr>
            <w:tcW w:w="736"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13,3</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highlight w:val="yellow"/>
              </w:rPr>
            </w:pPr>
            <w:r w:rsidRPr="000A33FE">
              <w:rPr>
                <w:sz w:val="22"/>
                <w:szCs w:val="22"/>
              </w:rPr>
              <w:t>0,0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12,0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12,0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12,0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16,6</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16,6</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16,6</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16,6</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16,6</w:t>
            </w:r>
          </w:p>
        </w:tc>
      </w:tr>
      <w:tr w:rsidR="000A33FE" w:rsidRPr="000A33FE" w:rsidTr="00F606FB">
        <w:trPr>
          <w:cantSplit/>
          <w:trHeight w:val="1155"/>
        </w:trPr>
        <w:tc>
          <w:tcPr>
            <w:tcW w:w="1978" w:type="dxa"/>
            <w:tcBorders>
              <w:top w:val="nil"/>
              <w:left w:val="single" w:sz="4" w:space="0" w:color="auto"/>
              <w:bottom w:val="single" w:sz="4" w:space="0" w:color="auto"/>
              <w:right w:val="single" w:sz="4" w:space="0" w:color="auto"/>
            </w:tcBorders>
            <w:shd w:val="clear" w:color="000000" w:fill="FFFFFF"/>
            <w:hideMark/>
          </w:tcPr>
          <w:p w:rsidR="000A33FE" w:rsidRPr="000A33FE" w:rsidRDefault="000A33FE" w:rsidP="000A33FE">
            <w:pPr>
              <w:rPr>
                <w:sz w:val="22"/>
                <w:szCs w:val="22"/>
              </w:rPr>
            </w:pPr>
            <w:r w:rsidRPr="000A33FE">
              <w:rPr>
                <w:sz w:val="22"/>
                <w:szCs w:val="22"/>
              </w:rPr>
              <w:t>Основное мероприятие 1.3</w:t>
            </w:r>
          </w:p>
          <w:p w:rsidR="000A33FE" w:rsidRPr="000A33FE" w:rsidRDefault="000A33FE" w:rsidP="000A33FE">
            <w:pPr>
              <w:rPr>
                <w:sz w:val="22"/>
                <w:szCs w:val="22"/>
              </w:rPr>
            </w:pPr>
            <w:r w:rsidRPr="000A33FE">
              <w:rPr>
                <w:sz w:val="22"/>
                <w:szCs w:val="22"/>
              </w:rPr>
              <w:t>Создание галереи ветеранов-азовчан 5-го Донского Казачьего Кавалерийского Корпуса в одном из МОУ г. Азова со статусом «казачье»</w:t>
            </w:r>
          </w:p>
        </w:tc>
        <w:tc>
          <w:tcPr>
            <w:tcW w:w="1843" w:type="dxa"/>
            <w:tcBorders>
              <w:top w:val="nil"/>
              <w:left w:val="nil"/>
              <w:bottom w:val="single" w:sz="4" w:space="0" w:color="auto"/>
              <w:right w:val="single" w:sz="4" w:space="0" w:color="auto"/>
            </w:tcBorders>
            <w:shd w:val="clear" w:color="000000" w:fill="FFFFFF"/>
          </w:tcPr>
          <w:p w:rsidR="000A33FE" w:rsidRPr="000A33FE" w:rsidRDefault="000A33FE" w:rsidP="000A33FE">
            <w:pPr>
              <w:rPr>
                <w:sz w:val="22"/>
                <w:szCs w:val="22"/>
              </w:rPr>
            </w:pPr>
            <w:r w:rsidRPr="000A33FE">
              <w:rPr>
                <w:sz w:val="22"/>
                <w:szCs w:val="22"/>
              </w:rPr>
              <w:t>Управление образования администрации города Азова,</w:t>
            </w:r>
          </w:p>
          <w:p w:rsidR="000A33FE" w:rsidRPr="000A33FE" w:rsidRDefault="000A33FE" w:rsidP="000A33FE">
            <w:pPr>
              <w:rPr>
                <w:sz w:val="22"/>
                <w:szCs w:val="22"/>
              </w:rPr>
            </w:pPr>
            <w:r w:rsidRPr="000A33FE">
              <w:rPr>
                <w:sz w:val="22"/>
                <w:szCs w:val="22"/>
              </w:rPr>
              <w:t>МОУ г. Азова со статусом «казачье»</w:t>
            </w:r>
          </w:p>
        </w:tc>
        <w:tc>
          <w:tcPr>
            <w:tcW w:w="708"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907</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07, 02</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1710027400</w:t>
            </w:r>
          </w:p>
        </w:tc>
        <w:tc>
          <w:tcPr>
            <w:tcW w:w="567"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610</w:t>
            </w:r>
          </w:p>
        </w:tc>
        <w:tc>
          <w:tcPr>
            <w:tcW w:w="906" w:type="dxa"/>
            <w:tcBorders>
              <w:top w:val="nil"/>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20,8</w:t>
            </w:r>
          </w:p>
        </w:tc>
        <w:tc>
          <w:tcPr>
            <w:tcW w:w="795"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8,3</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8,3</w:t>
            </w:r>
          </w:p>
        </w:tc>
        <w:tc>
          <w:tcPr>
            <w:tcW w:w="736"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6,6</w:t>
            </w:r>
          </w:p>
        </w:tc>
        <w:tc>
          <w:tcPr>
            <w:tcW w:w="700"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highlight w:val="yellow"/>
              </w:rPr>
            </w:pPr>
            <w:r w:rsidRPr="000A33FE">
              <w:rPr>
                <w:sz w:val="22"/>
                <w:szCs w:val="22"/>
              </w:rPr>
              <w:t>0,0</w:t>
            </w:r>
          </w:p>
        </w:tc>
        <w:tc>
          <w:tcPr>
            <w:tcW w:w="700"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5,9</w:t>
            </w:r>
          </w:p>
        </w:tc>
        <w:tc>
          <w:tcPr>
            <w:tcW w:w="700"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5,9</w:t>
            </w:r>
          </w:p>
        </w:tc>
        <w:tc>
          <w:tcPr>
            <w:tcW w:w="700"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5,9</w:t>
            </w:r>
          </w:p>
        </w:tc>
        <w:tc>
          <w:tcPr>
            <w:tcW w:w="700"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8,3</w:t>
            </w:r>
          </w:p>
        </w:tc>
        <w:tc>
          <w:tcPr>
            <w:tcW w:w="700"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8,3</w:t>
            </w:r>
          </w:p>
        </w:tc>
        <w:tc>
          <w:tcPr>
            <w:tcW w:w="700"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8,3</w:t>
            </w:r>
          </w:p>
        </w:tc>
        <w:tc>
          <w:tcPr>
            <w:tcW w:w="700"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8,3</w:t>
            </w:r>
          </w:p>
        </w:tc>
        <w:tc>
          <w:tcPr>
            <w:tcW w:w="700"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8,3</w:t>
            </w:r>
          </w:p>
        </w:tc>
      </w:tr>
      <w:tr w:rsidR="000A33FE" w:rsidRPr="000A33FE" w:rsidTr="00F606FB">
        <w:trPr>
          <w:cantSplit/>
          <w:trHeight w:val="663"/>
        </w:trPr>
        <w:tc>
          <w:tcPr>
            <w:tcW w:w="1978" w:type="dxa"/>
            <w:tcBorders>
              <w:top w:val="single" w:sz="4" w:space="0" w:color="auto"/>
              <w:left w:val="single" w:sz="4" w:space="0" w:color="auto"/>
              <w:bottom w:val="single" w:sz="4" w:space="0" w:color="auto"/>
              <w:right w:val="single" w:sz="4" w:space="0" w:color="auto"/>
            </w:tcBorders>
            <w:shd w:val="clear" w:color="000000" w:fill="FFFFFF"/>
            <w:hideMark/>
          </w:tcPr>
          <w:p w:rsidR="000A33FE" w:rsidRPr="000A33FE" w:rsidRDefault="000A33FE" w:rsidP="000A33FE">
            <w:pPr>
              <w:autoSpaceDE w:val="0"/>
              <w:rPr>
                <w:sz w:val="22"/>
                <w:szCs w:val="22"/>
                <w:lang w:eastAsia="zh-CN"/>
              </w:rPr>
            </w:pPr>
            <w:r w:rsidRPr="000A33FE">
              <w:rPr>
                <w:sz w:val="22"/>
                <w:szCs w:val="22"/>
                <w:lang w:eastAsia="zh-CN"/>
              </w:rPr>
              <w:t>Основное мероприятие 1.4</w:t>
            </w:r>
          </w:p>
          <w:p w:rsidR="000A33FE" w:rsidRPr="000A33FE" w:rsidRDefault="000A33FE" w:rsidP="000A33FE">
            <w:pPr>
              <w:autoSpaceDE w:val="0"/>
              <w:rPr>
                <w:sz w:val="22"/>
                <w:szCs w:val="22"/>
                <w:lang w:eastAsia="zh-CN"/>
              </w:rPr>
            </w:pPr>
            <w:r w:rsidRPr="000A33FE">
              <w:rPr>
                <w:sz w:val="22"/>
                <w:szCs w:val="22"/>
                <w:lang w:eastAsia="zh-CN"/>
              </w:rPr>
              <w:t>Организация поискового отряда по сбору материалов по истории 5-го Донского Казачьего Кавалерийского Корпуса в одном из МОУ г. Азова со статусом «казачье»</w:t>
            </w:r>
          </w:p>
        </w:tc>
        <w:tc>
          <w:tcPr>
            <w:tcW w:w="1843" w:type="dxa"/>
            <w:tcBorders>
              <w:top w:val="single" w:sz="4" w:space="0" w:color="auto"/>
              <w:left w:val="nil"/>
              <w:bottom w:val="single" w:sz="4" w:space="0" w:color="auto"/>
              <w:right w:val="single" w:sz="4" w:space="0" w:color="auto"/>
            </w:tcBorders>
            <w:shd w:val="clear" w:color="000000" w:fill="FFFFFF"/>
            <w:hideMark/>
          </w:tcPr>
          <w:p w:rsidR="000A33FE" w:rsidRPr="000A33FE" w:rsidRDefault="000A33FE" w:rsidP="000A33FE">
            <w:pPr>
              <w:rPr>
                <w:sz w:val="22"/>
                <w:szCs w:val="22"/>
              </w:rPr>
            </w:pPr>
            <w:r w:rsidRPr="000A33FE">
              <w:rPr>
                <w:sz w:val="22"/>
                <w:szCs w:val="22"/>
              </w:rPr>
              <w:t>Управление образования администрации города Азова,</w:t>
            </w:r>
          </w:p>
          <w:p w:rsidR="000A33FE" w:rsidRPr="000A33FE" w:rsidRDefault="000A33FE" w:rsidP="000A33FE">
            <w:pPr>
              <w:rPr>
                <w:sz w:val="22"/>
                <w:szCs w:val="22"/>
              </w:rPr>
            </w:pPr>
            <w:r w:rsidRPr="000A33FE">
              <w:rPr>
                <w:sz w:val="22"/>
                <w:szCs w:val="22"/>
              </w:rPr>
              <w:t>МОУ г. Азова со статусом «казачье»</w:t>
            </w:r>
          </w:p>
        </w:tc>
        <w:tc>
          <w:tcPr>
            <w:tcW w:w="708"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567"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906"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0</w:t>
            </w:r>
          </w:p>
        </w:tc>
        <w:tc>
          <w:tcPr>
            <w:tcW w:w="795"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9"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36"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highlight w:val="yellow"/>
              </w:rPr>
            </w:pPr>
            <w:r w:rsidRPr="000A33FE">
              <w:rPr>
                <w:sz w:val="22"/>
                <w:szCs w:val="22"/>
              </w:rPr>
              <w:t>-</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r>
      <w:tr w:rsidR="000A33FE" w:rsidRPr="000A33FE" w:rsidTr="00F606FB">
        <w:trPr>
          <w:cantSplit/>
          <w:trHeight w:val="518"/>
        </w:trPr>
        <w:tc>
          <w:tcPr>
            <w:tcW w:w="1978" w:type="dxa"/>
            <w:vMerge w:val="restart"/>
            <w:tcBorders>
              <w:top w:val="single" w:sz="4" w:space="0" w:color="auto"/>
              <w:left w:val="single" w:sz="4" w:space="0" w:color="auto"/>
              <w:right w:val="single" w:sz="4" w:space="0" w:color="auto"/>
            </w:tcBorders>
            <w:hideMark/>
          </w:tcPr>
          <w:p w:rsidR="000A33FE" w:rsidRPr="000A33FE" w:rsidRDefault="000A33FE" w:rsidP="000A33FE">
            <w:pPr>
              <w:rPr>
                <w:sz w:val="22"/>
                <w:szCs w:val="22"/>
              </w:rPr>
            </w:pPr>
            <w:r w:rsidRPr="000A33FE">
              <w:rPr>
                <w:bCs/>
                <w:sz w:val="22"/>
                <w:szCs w:val="22"/>
              </w:rPr>
              <w:t>Подпрограмма 2</w:t>
            </w:r>
            <w:r w:rsidRPr="000A33FE">
              <w:rPr>
                <w:kern w:val="2"/>
                <w:sz w:val="22"/>
                <w:szCs w:val="22"/>
              </w:rPr>
              <w:t xml:space="preserve"> «Развитие казачьего самодеятельного народного творчества»</w:t>
            </w:r>
          </w:p>
        </w:tc>
        <w:tc>
          <w:tcPr>
            <w:tcW w:w="1843" w:type="dxa"/>
            <w:tcBorders>
              <w:top w:val="nil"/>
              <w:left w:val="nil"/>
              <w:bottom w:val="single" w:sz="4" w:space="0" w:color="auto"/>
              <w:right w:val="single" w:sz="4" w:space="0" w:color="auto"/>
            </w:tcBorders>
            <w:shd w:val="clear" w:color="auto" w:fill="auto"/>
            <w:hideMark/>
          </w:tcPr>
          <w:p w:rsidR="000A33FE" w:rsidRPr="000A33FE" w:rsidRDefault="000A33FE" w:rsidP="000A33FE">
            <w:pPr>
              <w:widowControl w:val="0"/>
              <w:autoSpaceDE w:val="0"/>
              <w:rPr>
                <w:sz w:val="22"/>
                <w:szCs w:val="22"/>
                <w:lang w:eastAsia="zh-CN"/>
              </w:rPr>
            </w:pPr>
            <w:r w:rsidRPr="000A33FE">
              <w:rPr>
                <w:sz w:val="22"/>
                <w:szCs w:val="22"/>
                <w:lang w:eastAsia="zh-CN"/>
              </w:rPr>
              <w:t xml:space="preserve">всего, </w:t>
            </w:r>
          </w:p>
          <w:p w:rsidR="000A33FE" w:rsidRPr="000A33FE" w:rsidRDefault="000A33FE" w:rsidP="000A33FE">
            <w:pPr>
              <w:widowControl w:val="0"/>
              <w:autoSpaceDE w:val="0"/>
              <w:rPr>
                <w:sz w:val="22"/>
                <w:szCs w:val="22"/>
                <w:lang w:eastAsia="zh-CN"/>
              </w:rPr>
            </w:pPr>
            <w:r w:rsidRPr="000A33FE">
              <w:rPr>
                <w:sz w:val="22"/>
                <w:szCs w:val="22"/>
                <w:lang w:eastAsia="zh-CN"/>
              </w:rPr>
              <w:t>в том числе;</w:t>
            </w:r>
          </w:p>
        </w:tc>
        <w:tc>
          <w:tcPr>
            <w:tcW w:w="708"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709"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567" w:type="dxa"/>
            <w:tcBorders>
              <w:top w:val="nil"/>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906" w:type="dxa"/>
            <w:tcBorders>
              <w:top w:val="nil"/>
              <w:left w:val="nil"/>
              <w:bottom w:val="single" w:sz="4" w:space="0" w:color="auto"/>
              <w:right w:val="single" w:sz="4" w:space="0" w:color="auto"/>
            </w:tcBorders>
            <w:shd w:val="clear" w:color="auto" w:fill="auto"/>
            <w:noWrap/>
          </w:tcPr>
          <w:p w:rsidR="000A33FE" w:rsidRPr="000A33FE" w:rsidRDefault="000A33FE" w:rsidP="000A33FE">
            <w:pPr>
              <w:jc w:val="center"/>
            </w:pPr>
            <w:r w:rsidRPr="000A33FE">
              <w:rPr>
                <w:bCs/>
                <w:sz w:val="22"/>
                <w:szCs w:val="28"/>
              </w:rPr>
              <w:t>716,8</w:t>
            </w:r>
          </w:p>
        </w:tc>
        <w:tc>
          <w:tcPr>
            <w:tcW w:w="795"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9"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0,0</w:t>
            </w:r>
          </w:p>
        </w:tc>
        <w:tc>
          <w:tcPr>
            <w:tcW w:w="736"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64,0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highlight w:val="yellow"/>
              </w:rPr>
            </w:pPr>
            <w:r w:rsidRPr="000A33FE">
              <w:rPr>
                <w:sz w:val="22"/>
                <w:szCs w:val="22"/>
              </w:rPr>
              <w:t>0,0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57,6</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57,6</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r w:rsidRPr="000A33FE">
              <w:rPr>
                <w:sz w:val="22"/>
                <w:szCs w:val="22"/>
              </w:rPr>
              <w:t>57,6</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nil"/>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r>
      <w:tr w:rsidR="000A33FE" w:rsidRPr="000A33FE" w:rsidTr="00F606FB">
        <w:trPr>
          <w:cantSplit/>
          <w:trHeight w:val="1205"/>
        </w:trPr>
        <w:tc>
          <w:tcPr>
            <w:tcW w:w="1978" w:type="dxa"/>
            <w:vMerge/>
            <w:tcBorders>
              <w:left w:val="single" w:sz="4" w:space="0" w:color="auto"/>
              <w:bottom w:val="single" w:sz="4" w:space="0" w:color="auto"/>
              <w:right w:val="single" w:sz="4" w:space="0" w:color="auto"/>
            </w:tcBorders>
            <w:hideMark/>
          </w:tcPr>
          <w:p w:rsidR="000A33FE" w:rsidRPr="000A33FE" w:rsidRDefault="000A33FE" w:rsidP="000A33FE">
            <w:pPr>
              <w:rPr>
                <w:sz w:val="22"/>
                <w:szCs w:val="22"/>
              </w:rPr>
            </w:pP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 xml:space="preserve">Департамент социального развития </w:t>
            </w:r>
          </w:p>
          <w:p w:rsidR="000A33FE" w:rsidRPr="000A33FE" w:rsidRDefault="000A33FE" w:rsidP="000A33FE">
            <w:pPr>
              <w:rPr>
                <w:sz w:val="22"/>
                <w:szCs w:val="22"/>
              </w:rPr>
            </w:pPr>
            <w:r w:rsidRPr="000A33FE">
              <w:rPr>
                <w:sz w:val="22"/>
                <w:szCs w:val="22"/>
              </w:rPr>
              <w:t>г. Азова,</w:t>
            </w:r>
          </w:p>
          <w:p w:rsidR="000A33FE" w:rsidRPr="000A33FE" w:rsidRDefault="000A33FE" w:rsidP="000A33FE">
            <w:pPr>
              <w:rPr>
                <w:sz w:val="22"/>
                <w:szCs w:val="22"/>
              </w:rPr>
            </w:pPr>
            <w:r w:rsidRPr="000A33FE">
              <w:rPr>
                <w:sz w:val="22"/>
                <w:szCs w:val="22"/>
              </w:rPr>
              <w:t xml:space="preserve">МБУК ГДК </w:t>
            </w:r>
          </w:p>
          <w:p w:rsidR="000A33FE" w:rsidRPr="000A33FE" w:rsidRDefault="000A33FE" w:rsidP="000A33FE">
            <w:pPr>
              <w:rPr>
                <w:sz w:val="22"/>
                <w:szCs w:val="22"/>
              </w:rPr>
            </w:pPr>
            <w:r w:rsidRPr="000A33FE">
              <w:rPr>
                <w:sz w:val="22"/>
                <w:szCs w:val="22"/>
              </w:rPr>
              <w:t>г.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08, 01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1720027410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610</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jc w:val="center"/>
            </w:pPr>
            <w:r w:rsidRPr="000A33FE">
              <w:rPr>
                <w:bCs/>
                <w:sz w:val="22"/>
                <w:szCs w:val="28"/>
              </w:rPr>
              <w:t>716,8</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0,0</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64,0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57,6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57,6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r w:rsidRPr="000A33FE">
              <w:rPr>
                <w:sz w:val="22"/>
                <w:szCs w:val="22"/>
              </w:rPr>
              <w:t>57,6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r>
      <w:tr w:rsidR="000A33FE" w:rsidRPr="000A33FE" w:rsidTr="00F606FB">
        <w:trPr>
          <w:cantSplit/>
          <w:trHeight w:val="2370"/>
        </w:trPr>
        <w:tc>
          <w:tcPr>
            <w:tcW w:w="1978" w:type="dxa"/>
            <w:tcBorders>
              <w:top w:val="single" w:sz="4" w:space="0" w:color="auto"/>
              <w:left w:val="single" w:sz="4" w:space="0" w:color="auto"/>
              <w:bottom w:val="single" w:sz="4" w:space="0" w:color="auto"/>
              <w:right w:val="single" w:sz="4" w:space="0" w:color="auto"/>
            </w:tcBorders>
            <w:hideMark/>
          </w:tcPr>
          <w:p w:rsidR="000A33FE" w:rsidRPr="000A33FE" w:rsidRDefault="000A33FE" w:rsidP="000A33FE">
            <w:pPr>
              <w:rPr>
                <w:sz w:val="22"/>
                <w:szCs w:val="22"/>
              </w:rPr>
            </w:pPr>
            <w:r w:rsidRPr="000A33FE">
              <w:rPr>
                <w:sz w:val="22"/>
                <w:szCs w:val="22"/>
              </w:rPr>
              <w:t>Основное мероприятие 2.1</w:t>
            </w:r>
          </w:p>
          <w:p w:rsidR="000A33FE" w:rsidRPr="000A33FE" w:rsidRDefault="000A33FE" w:rsidP="000A33FE">
            <w:pPr>
              <w:rPr>
                <w:sz w:val="22"/>
                <w:szCs w:val="22"/>
              </w:rPr>
            </w:pPr>
            <w:r w:rsidRPr="000A33FE">
              <w:rPr>
                <w:sz w:val="22"/>
                <w:szCs w:val="22"/>
              </w:rPr>
              <w:t>Подготовка и проведение детского утренника «Новогодняя Рождественская ёлка»</w:t>
            </w: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Департамент социального развития</w:t>
            </w:r>
          </w:p>
          <w:p w:rsidR="000A33FE" w:rsidRPr="000A33FE" w:rsidRDefault="000A33FE" w:rsidP="000A33FE">
            <w:pPr>
              <w:rPr>
                <w:sz w:val="22"/>
                <w:szCs w:val="22"/>
              </w:rPr>
            </w:pPr>
            <w:r w:rsidRPr="000A33FE">
              <w:rPr>
                <w:sz w:val="22"/>
                <w:szCs w:val="22"/>
              </w:rPr>
              <w:t>г. Азова,</w:t>
            </w:r>
          </w:p>
          <w:p w:rsidR="000A33FE" w:rsidRPr="000A33FE" w:rsidRDefault="000A33FE" w:rsidP="000A33FE">
            <w:pPr>
              <w:rPr>
                <w:sz w:val="22"/>
                <w:szCs w:val="22"/>
              </w:rPr>
            </w:pPr>
            <w:r w:rsidRPr="000A33FE">
              <w:rPr>
                <w:sz w:val="22"/>
                <w:szCs w:val="22"/>
              </w:rPr>
              <w:t>МБУК ГДК</w:t>
            </w:r>
          </w:p>
          <w:p w:rsidR="000A33FE" w:rsidRPr="000A33FE" w:rsidRDefault="000A33FE" w:rsidP="000A33FE">
            <w:pPr>
              <w:rPr>
                <w:sz w:val="22"/>
                <w:szCs w:val="22"/>
              </w:rPr>
            </w:pPr>
            <w:r w:rsidRPr="000A33FE">
              <w:rPr>
                <w:sz w:val="22"/>
                <w:szCs w:val="22"/>
              </w:rPr>
              <w:t>г.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08, 01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1720027410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610</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80,0</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50,0</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0,0</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30,0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r>
      <w:tr w:rsidR="000A33FE" w:rsidRPr="000A33FE" w:rsidTr="00F606FB">
        <w:trPr>
          <w:cantSplit/>
          <w:trHeight w:val="3920"/>
        </w:trPr>
        <w:tc>
          <w:tcPr>
            <w:tcW w:w="1978" w:type="dxa"/>
            <w:tcBorders>
              <w:top w:val="single" w:sz="4" w:space="0" w:color="auto"/>
              <w:left w:val="single" w:sz="4" w:space="0" w:color="auto"/>
              <w:bottom w:val="single" w:sz="4" w:space="0" w:color="auto"/>
              <w:right w:val="single" w:sz="4" w:space="0" w:color="auto"/>
            </w:tcBorders>
            <w:hideMark/>
          </w:tcPr>
          <w:p w:rsidR="000A33FE" w:rsidRPr="000A33FE" w:rsidRDefault="000A33FE" w:rsidP="000A33FE">
            <w:pPr>
              <w:rPr>
                <w:sz w:val="22"/>
                <w:szCs w:val="22"/>
              </w:rPr>
            </w:pPr>
            <w:r w:rsidRPr="000A33FE">
              <w:rPr>
                <w:sz w:val="22"/>
                <w:szCs w:val="22"/>
              </w:rPr>
              <w:t>Основное мероприятие 2.2</w:t>
            </w:r>
          </w:p>
          <w:p w:rsidR="000A33FE" w:rsidRPr="000A33FE" w:rsidRDefault="000A33FE" w:rsidP="000A33FE">
            <w:pPr>
              <w:rPr>
                <w:sz w:val="22"/>
                <w:szCs w:val="22"/>
              </w:rPr>
            </w:pPr>
            <w:r w:rsidRPr="000A33FE">
              <w:rPr>
                <w:sz w:val="22"/>
                <w:szCs w:val="22"/>
              </w:rPr>
              <w:t>Проведение мероприятий в образовательных учреждениях по истории культуры казачества: организация выставок художественных произведений по казачьей тематике и фотовыставок</w:t>
            </w: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Управление образования администрации города Азова,</w:t>
            </w:r>
          </w:p>
          <w:p w:rsidR="000A33FE" w:rsidRPr="000A33FE" w:rsidRDefault="000A33FE" w:rsidP="000A33FE">
            <w:pPr>
              <w:rPr>
                <w:sz w:val="22"/>
                <w:szCs w:val="22"/>
              </w:rPr>
            </w:pPr>
            <w:r w:rsidRPr="000A33FE">
              <w:rPr>
                <w:sz w:val="22"/>
                <w:szCs w:val="22"/>
              </w:rPr>
              <w:t>МОУ г. Азова со статусом «казачье»</w:t>
            </w: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0</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r>
      <w:tr w:rsidR="000A33FE" w:rsidRPr="000A33FE" w:rsidTr="00F606FB">
        <w:trPr>
          <w:cantSplit/>
          <w:trHeight w:val="2644"/>
        </w:trPr>
        <w:tc>
          <w:tcPr>
            <w:tcW w:w="1978" w:type="dxa"/>
            <w:tcBorders>
              <w:top w:val="single" w:sz="4" w:space="0" w:color="auto"/>
              <w:left w:val="single" w:sz="4" w:space="0" w:color="auto"/>
              <w:bottom w:val="single" w:sz="4" w:space="0" w:color="auto"/>
              <w:right w:val="single" w:sz="4" w:space="0" w:color="auto"/>
            </w:tcBorders>
            <w:hideMark/>
          </w:tcPr>
          <w:p w:rsidR="000A33FE" w:rsidRPr="000A33FE" w:rsidRDefault="000A33FE" w:rsidP="000A33FE">
            <w:pPr>
              <w:rPr>
                <w:sz w:val="22"/>
                <w:szCs w:val="22"/>
              </w:rPr>
            </w:pPr>
            <w:r w:rsidRPr="000A33FE">
              <w:rPr>
                <w:sz w:val="22"/>
                <w:szCs w:val="22"/>
              </w:rPr>
              <w:t>Основное мероприятие 2.3</w:t>
            </w:r>
          </w:p>
          <w:p w:rsidR="000A33FE" w:rsidRPr="000A33FE" w:rsidRDefault="000A33FE" w:rsidP="000A33FE">
            <w:pPr>
              <w:rPr>
                <w:sz w:val="22"/>
                <w:szCs w:val="22"/>
              </w:rPr>
            </w:pPr>
            <w:r w:rsidRPr="000A33FE">
              <w:rPr>
                <w:sz w:val="22"/>
                <w:szCs w:val="22"/>
              </w:rPr>
              <w:t>Подготовка и проведение детского казачьего фольклорного праздника «ВЕСЁЛЫЙ КУРЕНЬ»</w:t>
            </w:r>
          </w:p>
          <w:p w:rsidR="000A33FE" w:rsidRPr="000A33FE" w:rsidRDefault="000A33FE" w:rsidP="000A33FE">
            <w:pPr>
              <w:rPr>
                <w:sz w:val="22"/>
                <w:szCs w:val="22"/>
              </w:rPr>
            </w:pP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Департамент социального развития</w:t>
            </w:r>
          </w:p>
          <w:p w:rsidR="000A33FE" w:rsidRPr="000A33FE" w:rsidRDefault="000A33FE" w:rsidP="000A33FE">
            <w:pPr>
              <w:rPr>
                <w:sz w:val="22"/>
                <w:szCs w:val="22"/>
              </w:rPr>
            </w:pPr>
            <w:r w:rsidRPr="000A33FE">
              <w:rPr>
                <w:sz w:val="22"/>
                <w:szCs w:val="22"/>
              </w:rPr>
              <w:t>г. Азова,</w:t>
            </w:r>
          </w:p>
          <w:p w:rsidR="000A33FE" w:rsidRPr="000A33FE" w:rsidRDefault="000A33FE" w:rsidP="000A33FE">
            <w:pPr>
              <w:rPr>
                <w:sz w:val="22"/>
                <w:szCs w:val="22"/>
              </w:rPr>
            </w:pPr>
            <w:r w:rsidRPr="000A33FE">
              <w:rPr>
                <w:sz w:val="22"/>
                <w:szCs w:val="22"/>
              </w:rPr>
              <w:t>МБУК ГДК</w:t>
            </w:r>
          </w:p>
          <w:p w:rsidR="000A33FE" w:rsidRPr="000A33FE" w:rsidRDefault="000A33FE" w:rsidP="000A33FE">
            <w:pPr>
              <w:rPr>
                <w:sz w:val="22"/>
                <w:szCs w:val="22"/>
              </w:rPr>
            </w:pPr>
            <w:r w:rsidRPr="000A33FE">
              <w:rPr>
                <w:sz w:val="22"/>
                <w:szCs w:val="22"/>
              </w:rPr>
              <w:t>г. Азова</w:t>
            </w:r>
          </w:p>
          <w:p w:rsidR="000A33FE" w:rsidRPr="000A33FE" w:rsidRDefault="000A33FE" w:rsidP="000A33FE">
            <w:pPr>
              <w:rPr>
                <w:sz w:val="22"/>
                <w:szCs w:val="22"/>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08, 01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bCs/>
                <w:sz w:val="22"/>
                <w:szCs w:val="22"/>
              </w:rPr>
              <w:t>1720027410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610</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40,0</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20,0</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0,0</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20,0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highlight w:val="yellow"/>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r>
      <w:tr w:rsidR="000A33FE" w:rsidRPr="000A33FE" w:rsidTr="00F606FB">
        <w:trPr>
          <w:cantSplit/>
          <w:trHeight w:val="1831"/>
        </w:trPr>
        <w:tc>
          <w:tcPr>
            <w:tcW w:w="1978" w:type="dxa"/>
            <w:tcBorders>
              <w:top w:val="single" w:sz="4" w:space="0" w:color="auto"/>
              <w:left w:val="single" w:sz="4" w:space="0" w:color="auto"/>
              <w:bottom w:val="single" w:sz="4" w:space="0" w:color="auto"/>
              <w:right w:val="single" w:sz="4" w:space="0" w:color="auto"/>
            </w:tcBorders>
            <w:hideMark/>
          </w:tcPr>
          <w:p w:rsidR="000A33FE" w:rsidRPr="000A33FE" w:rsidRDefault="000A33FE" w:rsidP="000A33FE">
            <w:pPr>
              <w:autoSpaceDE w:val="0"/>
              <w:rPr>
                <w:sz w:val="22"/>
                <w:szCs w:val="22"/>
                <w:lang w:eastAsia="zh-CN"/>
              </w:rPr>
            </w:pPr>
            <w:r w:rsidRPr="000A33FE">
              <w:rPr>
                <w:sz w:val="22"/>
                <w:szCs w:val="22"/>
                <w:lang w:eastAsia="zh-CN"/>
              </w:rPr>
              <w:t>Основное мероприятие 2.4</w:t>
            </w:r>
          </w:p>
          <w:p w:rsidR="000A33FE" w:rsidRPr="000A33FE" w:rsidRDefault="000A33FE" w:rsidP="000A33FE">
            <w:pPr>
              <w:autoSpaceDE w:val="0"/>
              <w:rPr>
                <w:sz w:val="22"/>
                <w:szCs w:val="22"/>
                <w:lang w:eastAsia="zh-CN"/>
              </w:rPr>
            </w:pPr>
            <w:r w:rsidRPr="000A33FE">
              <w:rPr>
                <w:sz w:val="22"/>
                <w:szCs w:val="22"/>
                <w:lang w:eastAsia="zh-CN"/>
              </w:rPr>
              <w:t xml:space="preserve">Подготовка и проведение праздника Донского казачества </w:t>
            </w:r>
          </w:p>
          <w:p w:rsidR="000A33FE" w:rsidRPr="000A33FE" w:rsidRDefault="000A33FE" w:rsidP="000A33FE">
            <w:pPr>
              <w:autoSpaceDE w:val="0"/>
              <w:rPr>
                <w:sz w:val="22"/>
                <w:szCs w:val="22"/>
                <w:lang w:eastAsia="zh-CN"/>
              </w:rPr>
            </w:pP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Департамент социального развития</w:t>
            </w:r>
          </w:p>
          <w:p w:rsidR="000A33FE" w:rsidRPr="000A33FE" w:rsidRDefault="000A33FE" w:rsidP="000A33FE">
            <w:pPr>
              <w:rPr>
                <w:sz w:val="22"/>
                <w:szCs w:val="22"/>
              </w:rPr>
            </w:pPr>
            <w:r w:rsidRPr="000A33FE">
              <w:rPr>
                <w:sz w:val="22"/>
                <w:szCs w:val="22"/>
              </w:rPr>
              <w:t>г. Азова,</w:t>
            </w:r>
          </w:p>
          <w:p w:rsidR="000A33FE" w:rsidRPr="000A33FE" w:rsidRDefault="000A33FE" w:rsidP="000A33FE">
            <w:pPr>
              <w:rPr>
                <w:sz w:val="22"/>
                <w:szCs w:val="22"/>
              </w:rPr>
            </w:pPr>
            <w:r w:rsidRPr="000A33FE">
              <w:rPr>
                <w:sz w:val="22"/>
                <w:szCs w:val="22"/>
              </w:rPr>
              <w:t>МБУК ГДК</w:t>
            </w:r>
          </w:p>
          <w:p w:rsidR="000A33FE" w:rsidRPr="000A33FE" w:rsidRDefault="000A33FE" w:rsidP="000A33FE">
            <w:pPr>
              <w:rPr>
                <w:sz w:val="22"/>
                <w:szCs w:val="22"/>
              </w:rPr>
            </w:pPr>
            <w:r w:rsidRPr="000A33FE">
              <w:rPr>
                <w:sz w:val="22"/>
                <w:szCs w:val="22"/>
              </w:rPr>
              <w:t>г. Азова</w:t>
            </w:r>
          </w:p>
          <w:p w:rsidR="000A33FE" w:rsidRPr="000A33FE" w:rsidRDefault="000A33FE" w:rsidP="000A33FE">
            <w:pPr>
              <w:rPr>
                <w:sz w:val="22"/>
                <w:szCs w:val="22"/>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08, 01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bCs/>
                <w:sz w:val="22"/>
                <w:szCs w:val="22"/>
              </w:rPr>
              <w:t>1720027410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610</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24,0</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10,0</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0,0</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14,0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highlight w:val="yellow"/>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r>
      <w:tr w:rsidR="000A33FE" w:rsidRPr="000A33FE" w:rsidTr="00F606FB">
        <w:trPr>
          <w:cantSplit/>
          <w:trHeight w:val="1970"/>
        </w:trPr>
        <w:tc>
          <w:tcPr>
            <w:tcW w:w="1978" w:type="dxa"/>
            <w:tcBorders>
              <w:top w:val="single" w:sz="4" w:space="0" w:color="auto"/>
              <w:left w:val="single" w:sz="4" w:space="0" w:color="auto"/>
              <w:bottom w:val="single" w:sz="4" w:space="0" w:color="auto"/>
              <w:right w:val="single" w:sz="4" w:space="0" w:color="auto"/>
            </w:tcBorders>
            <w:hideMark/>
          </w:tcPr>
          <w:p w:rsidR="000A33FE" w:rsidRPr="000A33FE" w:rsidRDefault="000A33FE" w:rsidP="000A33FE">
            <w:pPr>
              <w:autoSpaceDE w:val="0"/>
              <w:rPr>
                <w:sz w:val="22"/>
                <w:szCs w:val="22"/>
                <w:lang w:eastAsia="zh-CN"/>
              </w:rPr>
            </w:pPr>
            <w:r w:rsidRPr="000A33FE">
              <w:rPr>
                <w:sz w:val="22"/>
                <w:szCs w:val="22"/>
                <w:lang w:eastAsia="zh-CN"/>
              </w:rPr>
              <w:t>Основное мероприятие 2.5</w:t>
            </w:r>
          </w:p>
          <w:p w:rsidR="000A33FE" w:rsidRPr="000A33FE" w:rsidRDefault="000A33FE" w:rsidP="000A33FE">
            <w:pPr>
              <w:autoSpaceDE w:val="0"/>
              <w:rPr>
                <w:sz w:val="22"/>
                <w:szCs w:val="22"/>
                <w:lang w:eastAsia="zh-CN"/>
              </w:rPr>
            </w:pPr>
            <w:r w:rsidRPr="000A33FE">
              <w:rPr>
                <w:sz w:val="22"/>
                <w:szCs w:val="22"/>
                <w:lang w:eastAsia="zh-CN"/>
              </w:rPr>
              <w:t>Подготовка и проведение праздника Покрова Божией Матери</w:t>
            </w: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Управление образования администрации города Азова,</w:t>
            </w:r>
          </w:p>
          <w:p w:rsidR="000A33FE" w:rsidRPr="000A33FE" w:rsidRDefault="000A33FE" w:rsidP="000A33FE">
            <w:pPr>
              <w:rPr>
                <w:sz w:val="22"/>
                <w:szCs w:val="22"/>
              </w:rPr>
            </w:pPr>
            <w:r w:rsidRPr="000A33FE">
              <w:rPr>
                <w:sz w:val="22"/>
                <w:szCs w:val="22"/>
              </w:rPr>
              <w:t>МОУ г.Азова со статусом «казачье»</w:t>
            </w: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0</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highlight w:val="yellow"/>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r>
      <w:tr w:rsidR="000A33FE" w:rsidRPr="000A33FE" w:rsidTr="00F606FB">
        <w:trPr>
          <w:cantSplit/>
          <w:trHeight w:val="1794"/>
        </w:trPr>
        <w:tc>
          <w:tcPr>
            <w:tcW w:w="1978" w:type="dxa"/>
            <w:tcBorders>
              <w:top w:val="single" w:sz="4" w:space="0" w:color="auto"/>
              <w:left w:val="single" w:sz="4" w:space="0" w:color="auto"/>
              <w:bottom w:val="single" w:sz="4" w:space="0" w:color="auto"/>
              <w:right w:val="single" w:sz="4" w:space="0" w:color="auto"/>
            </w:tcBorders>
            <w:hideMark/>
          </w:tcPr>
          <w:p w:rsidR="000A33FE" w:rsidRPr="000A33FE" w:rsidRDefault="000A33FE" w:rsidP="000A33FE">
            <w:pPr>
              <w:widowControl w:val="0"/>
              <w:autoSpaceDE w:val="0"/>
              <w:rPr>
                <w:sz w:val="22"/>
                <w:szCs w:val="22"/>
                <w:lang w:eastAsia="zh-CN"/>
              </w:rPr>
            </w:pPr>
            <w:r w:rsidRPr="000A33FE">
              <w:rPr>
                <w:sz w:val="22"/>
                <w:szCs w:val="22"/>
                <w:lang w:eastAsia="zh-CN"/>
              </w:rPr>
              <w:t>Основное мероприятие 2.6. Мероприятия по возрождению культуры казачества</w:t>
            </w: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 xml:space="preserve">Департамент социального развития </w:t>
            </w:r>
          </w:p>
          <w:p w:rsidR="000A33FE" w:rsidRPr="000A33FE" w:rsidRDefault="000A33FE" w:rsidP="000A33FE">
            <w:pPr>
              <w:rPr>
                <w:sz w:val="22"/>
                <w:szCs w:val="22"/>
              </w:rPr>
            </w:pPr>
            <w:r w:rsidRPr="000A33FE">
              <w:rPr>
                <w:sz w:val="22"/>
                <w:szCs w:val="22"/>
              </w:rPr>
              <w:t>г. Азова,</w:t>
            </w:r>
          </w:p>
          <w:p w:rsidR="000A33FE" w:rsidRPr="000A33FE" w:rsidRDefault="000A33FE" w:rsidP="000A33FE">
            <w:pPr>
              <w:rPr>
                <w:sz w:val="22"/>
                <w:szCs w:val="22"/>
              </w:rPr>
            </w:pPr>
            <w:r w:rsidRPr="000A33FE">
              <w:rPr>
                <w:sz w:val="22"/>
                <w:szCs w:val="22"/>
              </w:rPr>
              <w:t>МБУК ГДК</w:t>
            </w:r>
          </w:p>
          <w:p w:rsidR="000A33FE" w:rsidRPr="000A33FE" w:rsidRDefault="000A33FE" w:rsidP="000A33FE">
            <w:pPr>
              <w:rPr>
                <w:sz w:val="22"/>
                <w:szCs w:val="22"/>
              </w:rPr>
            </w:pPr>
            <w:r w:rsidRPr="000A33FE">
              <w:rPr>
                <w:sz w:val="22"/>
                <w:szCs w:val="22"/>
              </w:rPr>
              <w:t>г. Азова</w:t>
            </w:r>
          </w:p>
          <w:p w:rsidR="000A33FE" w:rsidRPr="000A33FE" w:rsidRDefault="000A33FE" w:rsidP="000A33FE">
            <w:pPr>
              <w:rPr>
                <w:sz w:val="22"/>
                <w:szCs w:val="22"/>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08, 01</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1720027410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610</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sz w:val="22"/>
                <w:szCs w:val="22"/>
              </w:rPr>
              <w:t>572,8</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tabs>
                <w:tab w:val="center" w:pos="242"/>
              </w:tabs>
              <w:jc w:val="center"/>
              <w:rPr>
                <w:sz w:val="22"/>
                <w:szCs w:val="22"/>
                <w:highlight w:val="yellow"/>
              </w:rPr>
            </w:pPr>
            <w:r w:rsidRPr="000A33FE">
              <w:rPr>
                <w:sz w:val="22"/>
                <w:szCs w:val="22"/>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57,6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57,6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57,6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80,0</w:t>
            </w:r>
          </w:p>
        </w:tc>
      </w:tr>
      <w:tr w:rsidR="000A33FE" w:rsidRPr="000A33FE" w:rsidTr="00F606FB">
        <w:trPr>
          <w:cantSplit/>
          <w:trHeight w:val="2501"/>
        </w:trPr>
        <w:tc>
          <w:tcPr>
            <w:tcW w:w="1978" w:type="dxa"/>
            <w:tcBorders>
              <w:top w:val="single" w:sz="4" w:space="0" w:color="auto"/>
              <w:left w:val="single" w:sz="4" w:space="0" w:color="auto"/>
              <w:bottom w:val="single" w:sz="4" w:space="0" w:color="auto"/>
              <w:right w:val="single" w:sz="4" w:space="0" w:color="auto"/>
            </w:tcBorders>
            <w:hideMark/>
          </w:tcPr>
          <w:p w:rsidR="000A33FE" w:rsidRPr="000A33FE" w:rsidRDefault="000A33FE" w:rsidP="000A33FE">
            <w:pPr>
              <w:autoSpaceDE w:val="0"/>
              <w:autoSpaceDN w:val="0"/>
              <w:adjustRightInd w:val="0"/>
              <w:rPr>
                <w:sz w:val="28"/>
                <w:szCs w:val="28"/>
              </w:rPr>
            </w:pPr>
            <w:r w:rsidRPr="000A33FE">
              <w:rPr>
                <w:sz w:val="22"/>
                <w:szCs w:val="22"/>
              </w:rPr>
              <w:t>Основное мероприятие 2.7. Мероприятия по развитию патриотического и нравственного воспитания казачьей молодежи через популяризацию самобытной казачьей культуры.</w:t>
            </w:r>
          </w:p>
          <w:p w:rsidR="000A33FE" w:rsidRPr="000A33FE" w:rsidRDefault="000A33FE" w:rsidP="000A33FE">
            <w:pPr>
              <w:widowControl w:val="0"/>
              <w:autoSpaceDE w:val="0"/>
              <w:rPr>
                <w:sz w:val="22"/>
                <w:szCs w:val="22"/>
                <w:lang w:eastAsia="zh-CN"/>
              </w:rPr>
            </w:pP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Управление образования администрации города Азова,</w:t>
            </w:r>
          </w:p>
          <w:p w:rsidR="000A33FE" w:rsidRPr="000A33FE" w:rsidRDefault="000A33FE" w:rsidP="000A33FE">
            <w:pPr>
              <w:rPr>
                <w:sz w:val="22"/>
                <w:szCs w:val="22"/>
              </w:rPr>
            </w:pPr>
            <w:r w:rsidRPr="000A33FE">
              <w:rPr>
                <w:sz w:val="22"/>
                <w:szCs w:val="22"/>
              </w:rPr>
              <w:t>МОУ г. Азова со статусом «казачье»</w:t>
            </w: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906</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
                <w:sz w:val="22"/>
                <w:szCs w:val="22"/>
              </w:rPr>
            </w:pP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jc w:val="center"/>
              <w:rPr>
                <w:sz w:val="22"/>
                <w:szCs w:val="22"/>
              </w:rPr>
            </w:pPr>
            <w:r w:rsidRPr="000A33FE">
              <w:rPr>
                <w:bCs/>
                <w:sz w:val="22"/>
                <w:szCs w:val="22"/>
              </w:rPr>
              <w:t>-</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highlight w:val="yellow"/>
              </w:rPr>
            </w:pPr>
            <w:r w:rsidRPr="000A33FE">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r w:rsidRPr="000A33FE">
              <w:rPr>
                <w:sz w:val="22"/>
                <w:szCs w:val="22"/>
              </w:rPr>
              <w:t>0</w:t>
            </w:r>
          </w:p>
        </w:tc>
      </w:tr>
      <w:tr w:rsidR="000A33FE" w:rsidRPr="000A33FE" w:rsidTr="00F606FB">
        <w:trPr>
          <w:cantSplit/>
          <w:trHeight w:val="930"/>
        </w:trPr>
        <w:tc>
          <w:tcPr>
            <w:tcW w:w="1978" w:type="dxa"/>
            <w:vMerge w:val="restart"/>
            <w:tcBorders>
              <w:top w:val="single" w:sz="4" w:space="0" w:color="auto"/>
              <w:left w:val="single" w:sz="4" w:space="0" w:color="auto"/>
              <w:right w:val="single" w:sz="4" w:space="0" w:color="auto"/>
            </w:tcBorders>
            <w:hideMark/>
          </w:tcPr>
          <w:p w:rsidR="000A33FE" w:rsidRPr="000A33FE" w:rsidRDefault="000A33FE" w:rsidP="000A33FE">
            <w:pPr>
              <w:rPr>
                <w:sz w:val="22"/>
                <w:szCs w:val="22"/>
              </w:rPr>
            </w:pPr>
            <w:bookmarkStart w:id="20" w:name="_Hlk129359394"/>
            <w:r w:rsidRPr="000A33FE">
              <w:rPr>
                <w:bCs/>
                <w:sz w:val="22"/>
                <w:szCs w:val="22"/>
              </w:rPr>
              <w:t>Подпрограмма 3</w:t>
            </w:r>
            <w:r w:rsidRPr="000A33FE">
              <w:rPr>
                <w:kern w:val="2"/>
                <w:sz w:val="22"/>
                <w:szCs w:val="22"/>
              </w:rPr>
              <w:t xml:space="preserve"> «Обеспечение несения </w:t>
            </w:r>
          </w:p>
          <w:p w:rsidR="000A33FE" w:rsidRPr="000A33FE" w:rsidRDefault="000A33FE" w:rsidP="000A33FE">
            <w:pPr>
              <w:rPr>
                <w:sz w:val="22"/>
                <w:szCs w:val="22"/>
              </w:rPr>
            </w:pPr>
            <w:r w:rsidRPr="000A33FE">
              <w:rPr>
                <w:kern w:val="2"/>
                <w:sz w:val="22"/>
                <w:szCs w:val="22"/>
              </w:rPr>
              <w:t>муниципальной службы членами казачьей дружины»</w:t>
            </w: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widowControl w:val="0"/>
              <w:autoSpaceDE w:val="0"/>
              <w:rPr>
                <w:sz w:val="22"/>
                <w:szCs w:val="22"/>
                <w:lang w:eastAsia="zh-CN"/>
              </w:rPr>
            </w:pPr>
            <w:r w:rsidRPr="000A33FE">
              <w:rPr>
                <w:sz w:val="22"/>
                <w:szCs w:val="22"/>
                <w:lang w:eastAsia="zh-CN"/>
              </w:rPr>
              <w:t xml:space="preserve">всего, </w:t>
            </w:r>
          </w:p>
          <w:p w:rsidR="000A33FE" w:rsidRPr="000A33FE" w:rsidRDefault="000A33FE" w:rsidP="000A33FE">
            <w:pPr>
              <w:widowControl w:val="0"/>
              <w:autoSpaceDE w:val="0"/>
              <w:rPr>
                <w:sz w:val="22"/>
                <w:szCs w:val="22"/>
                <w:lang w:eastAsia="zh-CN"/>
              </w:rPr>
            </w:pPr>
            <w:r w:rsidRPr="000A33FE">
              <w:rPr>
                <w:sz w:val="22"/>
                <w:szCs w:val="22"/>
                <w:lang w:eastAsia="zh-CN"/>
              </w:rPr>
              <w:t xml:space="preserve">в том числе: </w:t>
            </w: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х</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1E22CD" w:rsidRDefault="001E22CD" w:rsidP="000A33FE">
            <w:pPr>
              <w:ind w:left="-140" w:right="-162"/>
              <w:jc w:val="center"/>
              <w:rPr>
                <w:sz w:val="24"/>
              </w:rPr>
            </w:pPr>
            <w:r w:rsidRPr="00E7050C">
              <w:rPr>
                <w:bCs/>
                <w:sz w:val="22"/>
                <w:szCs w:val="28"/>
              </w:rPr>
              <w:t>65365,2</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9347,1</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6940,2</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3721,0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CE6E1D" w:rsidP="000A33FE">
            <w:pPr>
              <w:ind w:left="-140" w:right="-162"/>
              <w:jc w:val="center"/>
              <w:rPr>
                <w:sz w:val="22"/>
              </w:rPr>
            </w:pPr>
            <w:r w:rsidRPr="006A5128">
              <w:rPr>
                <w:sz w:val="22"/>
                <w:szCs w:val="22"/>
              </w:rPr>
              <w:t>4991,3</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1E22CD" w:rsidP="000A33FE">
            <w:pPr>
              <w:ind w:left="-140" w:right="-162"/>
              <w:jc w:val="center"/>
              <w:rPr>
                <w:sz w:val="22"/>
                <w:szCs w:val="22"/>
              </w:rPr>
            </w:pPr>
            <w:r w:rsidRPr="00E7050C">
              <w:rPr>
                <w:sz w:val="22"/>
                <w:szCs w:val="28"/>
              </w:rPr>
              <w:t>6106,6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6200,5</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6200,5</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4371,6</w:t>
            </w:r>
          </w:p>
        </w:tc>
      </w:tr>
      <w:bookmarkEnd w:id="20"/>
      <w:tr w:rsidR="000A33FE" w:rsidRPr="000A33FE" w:rsidTr="00F606FB">
        <w:trPr>
          <w:cantSplit/>
          <w:trHeight w:val="886"/>
        </w:trPr>
        <w:tc>
          <w:tcPr>
            <w:tcW w:w="1978" w:type="dxa"/>
            <w:vMerge/>
            <w:tcBorders>
              <w:left w:val="single" w:sz="4" w:space="0" w:color="auto"/>
              <w:right w:val="single" w:sz="4" w:space="0" w:color="auto"/>
            </w:tcBorders>
            <w:hideMark/>
          </w:tcPr>
          <w:p w:rsidR="000A33FE" w:rsidRPr="000A33FE" w:rsidRDefault="000A33FE" w:rsidP="000A33FE">
            <w:pPr>
              <w:rPr>
                <w:bCs/>
                <w:sz w:val="22"/>
                <w:szCs w:val="22"/>
              </w:rPr>
            </w:pPr>
          </w:p>
        </w:tc>
        <w:tc>
          <w:tcPr>
            <w:tcW w:w="1843" w:type="dxa"/>
            <w:vMerge w:val="restart"/>
            <w:tcBorders>
              <w:top w:val="single" w:sz="4" w:space="0" w:color="auto"/>
              <w:left w:val="nil"/>
              <w:right w:val="single" w:sz="4" w:space="0" w:color="auto"/>
            </w:tcBorders>
            <w:shd w:val="clear" w:color="auto" w:fill="auto"/>
            <w:hideMark/>
          </w:tcPr>
          <w:p w:rsidR="000A33FE" w:rsidRPr="000A33FE" w:rsidRDefault="000A33FE" w:rsidP="000A33FE">
            <w:pPr>
              <w:widowControl w:val="0"/>
              <w:autoSpaceDE w:val="0"/>
              <w:rPr>
                <w:sz w:val="22"/>
                <w:szCs w:val="22"/>
                <w:lang w:eastAsia="zh-CN"/>
              </w:rPr>
            </w:pPr>
            <w:r w:rsidRPr="000A33FE">
              <w:rPr>
                <w:sz w:val="22"/>
                <w:szCs w:val="22"/>
                <w:lang w:eastAsia="zh-CN"/>
              </w:rPr>
              <w:t>Администрация города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01, 13</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18"/>
              </w:rPr>
            </w:pPr>
            <w:r w:rsidRPr="000A33FE">
              <w:rPr>
                <w:bCs/>
                <w:sz w:val="22"/>
                <w:szCs w:val="18"/>
              </w:rPr>
              <w:t>1730071040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240</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22023,5</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9347,1</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6940,2</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3721,0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8"/>
              </w:rPr>
              <w:t>2015,2</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r>
      <w:tr w:rsidR="000A33FE" w:rsidRPr="000A33FE" w:rsidTr="00F606FB">
        <w:trPr>
          <w:cantSplit/>
          <w:trHeight w:val="567"/>
        </w:trPr>
        <w:tc>
          <w:tcPr>
            <w:tcW w:w="1978" w:type="dxa"/>
            <w:vMerge/>
            <w:tcBorders>
              <w:left w:val="single" w:sz="4" w:space="0" w:color="auto"/>
              <w:bottom w:val="single" w:sz="4" w:space="0" w:color="auto"/>
              <w:right w:val="single" w:sz="4" w:space="0" w:color="auto"/>
            </w:tcBorders>
            <w:hideMark/>
          </w:tcPr>
          <w:p w:rsidR="000A33FE" w:rsidRPr="000A33FE" w:rsidRDefault="000A33FE" w:rsidP="000A33FE">
            <w:pPr>
              <w:rPr>
                <w:bCs/>
                <w:sz w:val="22"/>
                <w:szCs w:val="22"/>
              </w:rPr>
            </w:pPr>
            <w:bookmarkStart w:id="21" w:name="_Hlk129359475"/>
          </w:p>
        </w:tc>
        <w:tc>
          <w:tcPr>
            <w:tcW w:w="1843" w:type="dxa"/>
            <w:vMerge/>
            <w:tcBorders>
              <w:left w:val="nil"/>
              <w:bottom w:val="single" w:sz="4" w:space="0" w:color="auto"/>
              <w:right w:val="single" w:sz="4" w:space="0" w:color="auto"/>
            </w:tcBorders>
            <w:shd w:val="clear" w:color="auto" w:fill="auto"/>
            <w:hideMark/>
          </w:tcPr>
          <w:p w:rsidR="000A33FE" w:rsidRPr="000A33FE" w:rsidRDefault="000A33FE" w:rsidP="000A33FE">
            <w:pPr>
              <w:widowControl w:val="0"/>
              <w:autoSpaceDE w:val="0"/>
              <w:rPr>
                <w:sz w:val="22"/>
                <w:szCs w:val="22"/>
                <w:lang w:eastAsia="zh-CN"/>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01, 13</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18"/>
              </w:rPr>
            </w:pPr>
            <w:r w:rsidRPr="000A33FE">
              <w:rPr>
                <w:bCs/>
                <w:sz w:val="22"/>
                <w:szCs w:val="18"/>
              </w:rPr>
              <w:t>1730071040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630</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4A17B7" w:rsidP="000A33FE">
            <w:pPr>
              <w:ind w:right="-162" w:hanging="140"/>
              <w:jc w:val="center"/>
              <w:rPr>
                <w:bCs/>
                <w:sz w:val="22"/>
                <w:szCs w:val="22"/>
              </w:rPr>
            </w:pPr>
            <w:r w:rsidRPr="00E7050C">
              <w:rPr>
                <w:bCs/>
                <w:sz w:val="22"/>
                <w:szCs w:val="28"/>
              </w:rPr>
              <w:t>43341,7</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CE6E1D" w:rsidP="000A33FE">
            <w:pPr>
              <w:ind w:right="-162" w:hanging="140"/>
              <w:jc w:val="center"/>
              <w:rPr>
                <w:sz w:val="22"/>
                <w:szCs w:val="22"/>
              </w:rPr>
            </w:pPr>
            <w:r w:rsidRPr="006A5128">
              <w:rPr>
                <w:sz w:val="22"/>
                <w:szCs w:val="28"/>
              </w:rPr>
              <w:t>2976,1</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1E22CD" w:rsidP="000A33FE">
            <w:pPr>
              <w:ind w:left="-140" w:right="-162"/>
              <w:jc w:val="center"/>
              <w:rPr>
                <w:sz w:val="22"/>
                <w:szCs w:val="22"/>
              </w:rPr>
            </w:pPr>
            <w:r w:rsidRPr="00E7050C">
              <w:rPr>
                <w:sz w:val="22"/>
                <w:szCs w:val="28"/>
              </w:rPr>
              <w:t>6106.6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6200,5</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6200,5</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4371,6</w:t>
            </w:r>
          </w:p>
        </w:tc>
      </w:tr>
      <w:bookmarkEnd w:id="21"/>
      <w:tr w:rsidR="000A33FE" w:rsidRPr="000A33FE" w:rsidTr="00F606FB">
        <w:trPr>
          <w:cantSplit/>
          <w:trHeight w:val="810"/>
        </w:trPr>
        <w:tc>
          <w:tcPr>
            <w:tcW w:w="1978" w:type="dxa"/>
            <w:vMerge w:val="restart"/>
            <w:tcBorders>
              <w:top w:val="single" w:sz="4" w:space="0" w:color="auto"/>
              <w:left w:val="single" w:sz="4" w:space="0" w:color="auto"/>
              <w:right w:val="single" w:sz="4" w:space="0" w:color="auto"/>
            </w:tcBorders>
            <w:hideMark/>
          </w:tcPr>
          <w:p w:rsidR="000A33FE" w:rsidRPr="000A33FE" w:rsidRDefault="000A33FE" w:rsidP="000A33FE">
            <w:pPr>
              <w:rPr>
                <w:sz w:val="22"/>
                <w:szCs w:val="22"/>
              </w:rPr>
            </w:pPr>
            <w:r w:rsidRPr="000A33FE">
              <w:rPr>
                <w:sz w:val="22"/>
                <w:szCs w:val="22"/>
              </w:rPr>
              <w:t>Основное мероприятие 3.1</w:t>
            </w:r>
          </w:p>
          <w:p w:rsidR="000A33FE" w:rsidRPr="000A33FE" w:rsidRDefault="000A33FE" w:rsidP="000A33FE">
            <w:pPr>
              <w:rPr>
                <w:sz w:val="22"/>
                <w:szCs w:val="22"/>
              </w:rPr>
            </w:pPr>
            <w:r w:rsidRPr="000A33FE">
              <w:rPr>
                <w:sz w:val="22"/>
                <w:szCs w:val="22"/>
              </w:rPr>
              <w:t xml:space="preserve">Обеспечение деятельности казачьей </w:t>
            </w:r>
          </w:p>
          <w:p w:rsidR="000A33FE" w:rsidRPr="000A33FE" w:rsidRDefault="000A33FE" w:rsidP="000A33FE">
            <w:pPr>
              <w:rPr>
                <w:sz w:val="22"/>
                <w:szCs w:val="22"/>
              </w:rPr>
            </w:pPr>
            <w:r w:rsidRPr="000A33FE">
              <w:rPr>
                <w:sz w:val="22"/>
                <w:szCs w:val="22"/>
              </w:rPr>
              <w:t>дружины ВКО ВВД г. Азова</w:t>
            </w:r>
          </w:p>
        </w:tc>
        <w:tc>
          <w:tcPr>
            <w:tcW w:w="1843" w:type="dxa"/>
            <w:vMerge w:val="restart"/>
            <w:tcBorders>
              <w:top w:val="single" w:sz="4" w:space="0" w:color="auto"/>
              <w:left w:val="nil"/>
              <w:right w:val="single" w:sz="4" w:space="0" w:color="auto"/>
            </w:tcBorders>
            <w:shd w:val="clear" w:color="auto" w:fill="auto"/>
            <w:hideMark/>
          </w:tcPr>
          <w:p w:rsidR="000A33FE" w:rsidRPr="000A33FE" w:rsidRDefault="000A33FE" w:rsidP="000A33FE">
            <w:pPr>
              <w:rPr>
                <w:sz w:val="22"/>
                <w:szCs w:val="22"/>
              </w:rPr>
            </w:pPr>
            <w:r w:rsidRPr="000A33FE">
              <w:rPr>
                <w:sz w:val="22"/>
                <w:szCs w:val="22"/>
              </w:rPr>
              <w:t>Администрация города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01, 13</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18"/>
              </w:rPr>
            </w:pPr>
            <w:r w:rsidRPr="000A33FE">
              <w:rPr>
                <w:bCs/>
                <w:sz w:val="22"/>
                <w:szCs w:val="18"/>
              </w:rPr>
              <w:t>1730071040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240</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ind w:right="-162" w:hanging="140"/>
              <w:jc w:val="center"/>
              <w:rPr>
                <w:bCs/>
                <w:sz w:val="22"/>
                <w:szCs w:val="22"/>
              </w:rPr>
            </w:pPr>
            <w:r w:rsidRPr="000A33FE">
              <w:rPr>
                <w:bCs/>
                <w:sz w:val="22"/>
                <w:szCs w:val="28"/>
              </w:rPr>
              <w:t>22023,5</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9347,1</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6940,2</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3721,0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8"/>
              </w:rPr>
              <w:t>2015,2</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r>
      <w:tr w:rsidR="000A33FE" w:rsidRPr="000A33FE" w:rsidTr="00F606FB">
        <w:trPr>
          <w:cantSplit/>
          <w:trHeight w:val="1155"/>
        </w:trPr>
        <w:tc>
          <w:tcPr>
            <w:tcW w:w="1978" w:type="dxa"/>
            <w:vMerge/>
            <w:tcBorders>
              <w:left w:val="single" w:sz="4" w:space="0" w:color="auto"/>
              <w:bottom w:val="single" w:sz="4" w:space="0" w:color="auto"/>
              <w:right w:val="single" w:sz="4" w:space="0" w:color="auto"/>
            </w:tcBorders>
            <w:hideMark/>
          </w:tcPr>
          <w:p w:rsidR="000A33FE" w:rsidRPr="000A33FE" w:rsidRDefault="000A33FE" w:rsidP="000A33FE">
            <w:pPr>
              <w:rPr>
                <w:sz w:val="22"/>
                <w:szCs w:val="22"/>
              </w:rPr>
            </w:pPr>
          </w:p>
        </w:tc>
        <w:tc>
          <w:tcPr>
            <w:tcW w:w="1843" w:type="dxa"/>
            <w:vMerge/>
            <w:tcBorders>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01, 13</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18"/>
              </w:rPr>
            </w:pPr>
            <w:r w:rsidRPr="000A33FE">
              <w:rPr>
                <w:bCs/>
                <w:sz w:val="22"/>
                <w:szCs w:val="18"/>
              </w:rPr>
              <w:t>1730071040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bCs/>
                <w:sz w:val="22"/>
                <w:szCs w:val="22"/>
              </w:rPr>
            </w:pPr>
            <w:r w:rsidRPr="000A33FE">
              <w:rPr>
                <w:bCs/>
                <w:sz w:val="22"/>
                <w:szCs w:val="22"/>
              </w:rPr>
              <w:t>630</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4A17B7" w:rsidP="000A33FE">
            <w:pPr>
              <w:ind w:right="-162" w:hanging="140"/>
              <w:jc w:val="center"/>
              <w:rPr>
                <w:bCs/>
                <w:sz w:val="22"/>
                <w:szCs w:val="22"/>
              </w:rPr>
            </w:pPr>
            <w:r w:rsidRPr="00E7050C">
              <w:rPr>
                <w:bCs/>
                <w:sz w:val="22"/>
                <w:szCs w:val="28"/>
              </w:rPr>
              <w:t>43341,7</w:t>
            </w: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bCs/>
                <w:sz w:val="22"/>
                <w:szCs w:val="22"/>
              </w:rPr>
            </w:pPr>
            <w:r w:rsidRPr="000A33FE">
              <w:rPr>
                <w:bCs/>
                <w:sz w:val="22"/>
                <w:szCs w:val="28"/>
              </w:rPr>
              <w:t>0,0</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CE6E1D" w:rsidP="000A33FE">
            <w:pPr>
              <w:ind w:right="-162" w:hanging="140"/>
              <w:jc w:val="center"/>
              <w:rPr>
                <w:sz w:val="22"/>
                <w:szCs w:val="22"/>
              </w:rPr>
            </w:pPr>
            <w:r w:rsidRPr="006A5128">
              <w:rPr>
                <w:sz w:val="22"/>
                <w:szCs w:val="28"/>
              </w:rPr>
              <w:t>2976,1</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1E22CD" w:rsidP="000A33FE">
            <w:pPr>
              <w:ind w:left="-140" w:right="-162"/>
              <w:jc w:val="center"/>
              <w:rPr>
                <w:sz w:val="22"/>
                <w:szCs w:val="22"/>
              </w:rPr>
            </w:pPr>
            <w:r w:rsidRPr="00E7050C">
              <w:rPr>
                <w:sz w:val="22"/>
                <w:szCs w:val="28"/>
              </w:rPr>
              <w:t>6106.6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6200,5</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left="-140" w:right="-162"/>
              <w:jc w:val="center"/>
              <w:rPr>
                <w:sz w:val="22"/>
                <w:szCs w:val="22"/>
              </w:rPr>
            </w:pPr>
            <w:r w:rsidRPr="000A33FE">
              <w:rPr>
                <w:sz w:val="22"/>
                <w:szCs w:val="22"/>
              </w:rPr>
              <w:t>6200,5</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4371,6</w:t>
            </w: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ind w:right="-162" w:hanging="140"/>
              <w:jc w:val="center"/>
              <w:rPr>
                <w:sz w:val="22"/>
                <w:szCs w:val="22"/>
              </w:rPr>
            </w:pPr>
            <w:r w:rsidRPr="000A33FE">
              <w:rPr>
                <w:sz w:val="22"/>
                <w:szCs w:val="22"/>
              </w:rPr>
              <w:t>4371,6</w:t>
            </w:r>
          </w:p>
        </w:tc>
      </w:tr>
      <w:tr w:rsidR="000A33FE" w:rsidRPr="000A33FE" w:rsidTr="00F606FB">
        <w:trPr>
          <w:cantSplit/>
          <w:trHeight w:val="1976"/>
        </w:trPr>
        <w:tc>
          <w:tcPr>
            <w:tcW w:w="1978" w:type="dxa"/>
            <w:tcBorders>
              <w:top w:val="single" w:sz="4" w:space="0" w:color="auto"/>
              <w:left w:val="single" w:sz="4" w:space="0" w:color="auto"/>
              <w:bottom w:val="single" w:sz="4" w:space="0" w:color="auto"/>
              <w:right w:val="single" w:sz="4" w:space="0" w:color="auto"/>
            </w:tcBorders>
            <w:hideMark/>
          </w:tcPr>
          <w:p w:rsidR="000A33FE" w:rsidRPr="000A33FE" w:rsidRDefault="000A33FE" w:rsidP="000A33FE">
            <w:pPr>
              <w:autoSpaceDE w:val="0"/>
              <w:autoSpaceDN w:val="0"/>
              <w:adjustRightInd w:val="0"/>
              <w:rPr>
                <w:sz w:val="22"/>
                <w:szCs w:val="22"/>
              </w:rPr>
            </w:pPr>
            <w:r w:rsidRPr="000A33FE">
              <w:rPr>
                <w:sz w:val="22"/>
                <w:szCs w:val="22"/>
              </w:rPr>
              <w:t>Основное мероприятие 3.2. Оказание содействия органу местного самоуправления в осуществлении установленных задач и функций по ликвидации последствий проявления терроризма и экстремизма и чрезвычайных ситуаций.</w:t>
            </w: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Администрация города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jc w:val="center"/>
              <w:rPr>
                <w:bCs/>
                <w:sz w:val="22"/>
                <w:szCs w:val="22"/>
              </w:rPr>
            </w:pP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r>
      <w:tr w:rsidR="000A33FE" w:rsidRPr="000A33FE" w:rsidTr="00F606FB">
        <w:trPr>
          <w:cantSplit/>
          <w:trHeight w:val="1976"/>
        </w:trPr>
        <w:tc>
          <w:tcPr>
            <w:tcW w:w="1978" w:type="dxa"/>
            <w:tcBorders>
              <w:top w:val="single" w:sz="4" w:space="0" w:color="auto"/>
              <w:left w:val="single" w:sz="4" w:space="0" w:color="auto"/>
              <w:bottom w:val="single" w:sz="4" w:space="0" w:color="auto"/>
              <w:right w:val="single" w:sz="4" w:space="0" w:color="auto"/>
            </w:tcBorders>
            <w:hideMark/>
          </w:tcPr>
          <w:p w:rsidR="000A33FE" w:rsidRPr="000A33FE" w:rsidRDefault="000A33FE" w:rsidP="000A33FE">
            <w:pPr>
              <w:rPr>
                <w:sz w:val="22"/>
                <w:szCs w:val="22"/>
              </w:rPr>
            </w:pPr>
            <w:r w:rsidRPr="000A33FE">
              <w:rPr>
                <w:sz w:val="22"/>
                <w:szCs w:val="22"/>
              </w:rPr>
              <w:t>Основное мероприятие 3.3. Оказание содействия органу местного самоуправления в осуществлении установленных задач и функций по охране окружающей среды и чрезвычайных ситуаций природного и техногенного характера</w:t>
            </w:r>
          </w:p>
        </w:tc>
        <w:tc>
          <w:tcPr>
            <w:tcW w:w="1843" w:type="dxa"/>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rPr>
                <w:sz w:val="22"/>
                <w:szCs w:val="22"/>
              </w:rPr>
            </w:pPr>
            <w:r w:rsidRPr="000A33FE">
              <w:rPr>
                <w:sz w:val="22"/>
                <w:szCs w:val="22"/>
              </w:rPr>
              <w:t>Администрация города Азова</w:t>
            </w:r>
          </w:p>
        </w:tc>
        <w:tc>
          <w:tcPr>
            <w:tcW w:w="708"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902</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567" w:type="dxa"/>
            <w:tcBorders>
              <w:top w:val="single" w:sz="4" w:space="0" w:color="auto"/>
              <w:left w:val="nil"/>
              <w:bottom w:val="single" w:sz="4" w:space="0" w:color="auto"/>
              <w:right w:val="single" w:sz="4" w:space="0" w:color="auto"/>
            </w:tcBorders>
            <w:shd w:val="clear" w:color="000000" w:fill="FFFFFF"/>
            <w:noWrap/>
            <w:hideMark/>
          </w:tcPr>
          <w:p w:rsidR="000A33FE" w:rsidRPr="000A33FE" w:rsidRDefault="000A33FE" w:rsidP="000A33FE">
            <w:pPr>
              <w:jc w:val="center"/>
              <w:rPr>
                <w:sz w:val="22"/>
                <w:szCs w:val="22"/>
              </w:rPr>
            </w:pPr>
            <w:r w:rsidRPr="000A33FE">
              <w:rPr>
                <w:sz w:val="22"/>
                <w:szCs w:val="22"/>
              </w:rPr>
              <w:t>х</w:t>
            </w:r>
          </w:p>
        </w:tc>
        <w:tc>
          <w:tcPr>
            <w:tcW w:w="906" w:type="dxa"/>
            <w:tcBorders>
              <w:top w:val="single" w:sz="4" w:space="0" w:color="auto"/>
              <w:left w:val="nil"/>
              <w:bottom w:val="single" w:sz="4" w:space="0" w:color="auto"/>
              <w:right w:val="single" w:sz="4" w:space="0" w:color="auto"/>
            </w:tcBorders>
            <w:shd w:val="clear" w:color="auto" w:fill="auto"/>
            <w:noWrap/>
          </w:tcPr>
          <w:p w:rsidR="000A33FE" w:rsidRPr="000A33FE" w:rsidRDefault="000A33FE" w:rsidP="000A33FE">
            <w:pPr>
              <w:jc w:val="center"/>
              <w:rPr>
                <w:bCs/>
                <w:sz w:val="22"/>
                <w:szCs w:val="22"/>
              </w:rPr>
            </w:pPr>
          </w:p>
        </w:tc>
        <w:tc>
          <w:tcPr>
            <w:tcW w:w="795"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9"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36"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c>
          <w:tcPr>
            <w:tcW w:w="700" w:type="dxa"/>
            <w:tcBorders>
              <w:top w:val="single" w:sz="4" w:space="0" w:color="auto"/>
              <w:left w:val="nil"/>
              <w:bottom w:val="single" w:sz="4" w:space="0" w:color="auto"/>
              <w:right w:val="single" w:sz="4" w:space="0" w:color="auto"/>
            </w:tcBorders>
            <w:shd w:val="clear" w:color="000000" w:fill="FFFFFF"/>
            <w:noWrap/>
          </w:tcPr>
          <w:p w:rsidR="000A33FE" w:rsidRPr="000A33FE" w:rsidRDefault="000A33FE" w:rsidP="000A33FE">
            <w:pPr>
              <w:jc w:val="center"/>
              <w:rPr>
                <w:sz w:val="22"/>
                <w:szCs w:val="22"/>
              </w:rPr>
            </w:pPr>
          </w:p>
        </w:tc>
      </w:tr>
    </w:tbl>
    <w:p w:rsidR="000A33FE" w:rsidRPr="008D0DE5" w:rsidRDefault="008D0DE5" w:rsidP="008D0DE5">
      <w:pPr>
        <w:widowControl w:val="0"/>
        <w:autoSpaceDE w:val="0"/>
        <w:autoSpaceDN w:val="0"/>
        <w:adjustRightInd w:val="0"/>
        <w:ind w:right="400"/>
        <w:jc w:val="right"/>
        <w:outlineLvl w:val="2"/>
        <w:rPr>
          <w:sz w:val="28"/>
        </w:rPr>
      </w:pPr>
      <w:r>
        <w:rPr>
          <w:sz w:val="28"/>
        </w:rPr>
        <w:t>»</w:t>
      </w:r>
    </w:p>
    <w:p w:rsidR="005035A7" w:rsidRDefault="005035A7" w:rsidP="00945D89">
      <w:pPr>
        <w:suppressAutoHyphens w:val="0"/>
        <w:autoSpaceDE w:val="0"/>
        <w:autoSpaceDN w:val="0"/>
        <w:adjustRightInd w:val="0"/>
        <w:ind w:right="400"/>
        <w:jc w:val="both"/>
        <w:outlineLvl w:val="2"/>
        <w:rPr>
          <w:sz w:val="28"/>
          <w:lang w:eastAsia="ru-RU"/>
        </w:rPr>
      </w:pPr>
    </w:p>
    <w:p w:rsidR="00CD6BB5" w:rsidRPr="000A33FE" w:rsidRDefault="00611E0B" w:rsidP="00945D89">
      <w:pPr>
        <w:suppressAutoHyphens w:val="0"/>
        <w:autoSpaceDE w:val="0"/>
        <w:autoSpaceDN w:val="0"/>
        <w:adjustRightInd w:val="0"/>
        <w:ind w:right="400"/>
        <w:jc w:val="both"/>
        <w:outlineLvl w:val="2"/>
        <w:rPr>
          <w:sz w:val="28"/>
          <w:lang w:eastAsia="ru-RU"/>
        </w:rPr>
      </w:pPr>
      <w:r>
        <w:rPr>
          <w:sz w:val="28"/>
          <w:lang w:eastAsia="ru-RU"/>
        </w:rPr>
        <w:t>3</w:t>
      </w:r>
      <w:r w:rsidR="000A33FE" w:rsidRPr="000A33FE">
        <w:rPr>
          <w:sz w:val="28"/>
          <w:lang w:eastAsia="ru-RU"/>
        </w:rPr>
        <w:t xml:space="preserve">. Приложение № 5 </w:t>
      </w:r>
      <w:r w:rsidR="00CD6BB5">
        <w:rPr>
          <w:sz w:val="28"/>
          <w:szCs w:val="28"/>
          <w:lang w:eastAsia="ru-RU"/>
        </w:rPr>
        <w:t>к муниципальной программе</w:t>
      </w:r>
      <w:r w:rsidR="00CD6BB5" w:rsidRPr="000A33FE">
        <w:rPr>
          <w:sz w:val="28"/>
          <w:szCs w:val="28"/>
          <w:lang w:eastAsia="ru-RU"/>
        </w:rPr>
        <w:t xml:space="preserve"> города Азова «Поддержка казачьих обществ города Азова» </w:t>
      </w:r>
      <w:r w:rsidR="00522FEA">
        <w:rPr>
          <w:sz w:val="28"/>
          <w:lang w:eastAsia="ru-RU"/>
        </w:rPr>
        <w:t>изложить в следующей редакции:</w:t>
      </w:r>
    </w:p>
    <w:p w:rsidR="005035A7" w:rsidRDefault="005035A7" w:rsidP="00E66235">
      <w:pPr>
        <w:autoSpaceDE w:val="0"/>
        <w:autoSpaceDN w:val="0"/>
        <w:adjustRightInd w:val="0"/>
        <w:ind w:left="9923" w:right="258"/>
        <w:jc w:val="center"/>
        <w:outlineLvl w:val="2"/>
        <w:rPr>
          <w:sz w:val="28"/>
          <w:szCs w:val="28"/>
        </w:rPr>
      </w:pPr>
    </w:p>
    <w:p w:rsidR="00E66235" w:rsidRPr="00057C66" w:rsidRDefault="00E66235" w:rsidP="00E66235">
      <w:pPr>
        <w:autoSpaceDE w:val="0"/>
        <w:autoSpaceDN w:val="0"/>
        <w:adjustRightInd w:val="0"/>
        <w:ind w:left="9923" w:right="258"/>
        <w:jc w:val="center"/>
        <w:outlineLvl w:val="2"/>
        <w:rPr>
          <w:sz w:val="28"/>
          <w:szCs w:val="28"/>
        </w:rPr>
      </w:pPr>
      <w:r>
        <w:rPr>
          <w:sz w:val="28"/>
          <w:szCs w:val="28"/>
        </w:rPr>
        <w:t>«Приложение № 5</w:t>
      </w:r>
    </w:p>
    <w:p w:rsidR="00E66235" w:rsidRPr="00057C66" w:rsidRDefault="00E66235" w:rsidP="00E66235">
      <w:pPr>
        <w:autoSpaceDE w:val="0"/>
        <w:autoSpaceDN w:val="0"/>
        <w:adjustRightInd w:val="0"/>
        <w:ind w:left="9923" w:right="258"/>
        <w:jc w:val="center"/>
        <w:outlineLvl w:val="2"/>
        <w:rPr>
          <w:sz w:val="28"/>
          <w:szCs w:val="28"/>
        </w:rPr>
      </w:pPr>
      <w:r w:rsidRPr="00057C66">
        <w:rPr>
          <w:sz w:val="28"/>
          <w:szCs w:val="28"/>
        </w:rPr>
        <w:t>к м</w:t>
      </w:r>
      <w:r w:rsidRPr="00057C66">
        <w:rPr>
          <w:kern w:val="2"/>
          <w:sz w:val="28"/>
          <w:szCs w:val="28"/>
        </w:rPr>
        <w:t xml:space="preserve">униципальной программе города Азова </w:t>
      </w:r>
      <w:r w:rsidRPr="00057C66">
        <w:rPr>
          <w:sz w:val="28"/>
          <w:szCs w:val="28"/>
        </w:rPr>
        <w:t>«Поддержка казачьих обществ города Азова»</w:t>
      </w:r>
    </w:p>
    <w:p w:rsidR="000A33FE" w:rsidRPr="000A33FE" w:rsidRDefault="000A33FE" w:rsidP="00E66235">
      <w:pPr>
        <w:suppressAutoHyphens w:val="0"/>
        <w:autoSpaceDE w:val="0"/>
        <w:autoSpaceDN w:val="0"/>
        <w:adjustRightInd w:val="0"/>
        <w:ind w:right="400"/>
        <w:outlineLvl w:val="2"/>
        <w:rPr>
          <w:sz w:val="28"/>
          <w:lang w:eastAsia="ru-RU"/>
        </w:rPr>
      </w:pPr>
    </w:p>
    <w:p w:rsidR="000A33FE" w:rsidRPr="000A33FE" w:rsidRDefault="000A33FE" w:rsidP="000A33FE">
      <w:pPr>
        <w:widowControl w:val="0"/>
        <w:autoSpaceDE w:val="0"/>
        <w:autoSpaceDN w:val="0"/>
        <w:adjustRightInd w:val="0"/>
        <w:jc w:val="center"/>
        <w:outlineLvl w:val="2"/>
        <w:rPr>
          <w:sz w:val="28"/>
          <w:szCs w:val="28"/>
        </w:rPr>
      </w:pPr>
      <w:r w:rsidRPr="000A33FE">
        <w:rPr>
          <w:sz w:val="28"/>
          <w:szCs w:val="28"/>
        </w:rPr>
        <w:t>«Расходы на реализацию муниципальной программы</w:t>
      </w:r>
    </w:p>
    <w:p w:rsidR="000A33FE" w:rsidRDefault="000A33FE" w:rsidP="000A33FE">
      <w:pPr>
        <w:widowControl w:val="0"/>
        <w:autoSpaceDE w:val="0"/>
        <w:autoSpaceDN w:val="0"/>
        <w:adjustRightInd w:val="0"/>
        <w:jc w:val="center"/>
        <w:outlineLvl w:val="2"/>
        <w:rPr>
          <w:sz w:val="28"/>
          <w:szCs w:val="28"/>
        </w:rPr>
      </w:pPr>
    </w:p>
    <w:tbl>
      <w:tblPr>
        <w:tblW w:w="16240" w:type="dxa"/>
        <w:tblInd w:w="-1137" w:type="dxa"/>
        <w:tblLayout w:type="fixed"/>
        <w:tblLook w:val="04A0"/>
      </w:tblPr>
      <w:tblGrid>
        <w:gridCol w:w="1836"/>
        <w:gridCol w:w="1524"/>
        <w:gridCol w:w="1120"/>
        <w:gridCol w:w="980"/>
        <w:gridCol w:w="980"/>
        <w:gridCol w:w="980"/>
        <w:gridCol w:w="980"/>
        <w:gridCol w:w="980"/>
        <w:gridCol w:w="980"/>
        <w:gridCol w:w="980"/>
        <w:gridCol w:w="980"/>
        <w:gridCol w:w="980"/>
        <w:gridCol w:w="980"/>
        <w:gridCol w:w="1004"/>
        <w:gridCol w:w="956"/>
      </w:tblGrid>
      <w:tr w:rsidR="000A33FE" w:rsidRPr="000A33FE" w:rsidTr="00A65253">
        <w:trPr>
          <w:trHeight w:val="428"/>
        </w:trPr>
        <w:tc>
          <w:tcPr>
            <w:tcW w:w="1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3FE" w:rsidRPr="000A33FE" w:rsidRDefault="000A33FE" w:rsidP="000A33FE">
            <w:pPr>
              <w:spacing w:after="240"/>
              <w:rPr>
                <w:sz w:val="22"/>
                <w:szCs w:val="22"/>
              </w:rPr>
            </w:pPr>
            <w:r w:rsidRPr="000A33FE">
              <w:rPr>
                <w:sz w:val="22"/>
                <w:szCs w:val="22"/>
              </w:rPr>
              <w:t>Наименование муниципальной программы, номер и наименование подпрограммы</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3FE" w:rsidRPr="000A33FE" w:rsidRDefault="000A33FE" w:rsidP="000A33FE">
            <w:pPr>
              <w:jc w:val="center"/>
              <w:rPr>
                <w:sz w:val="22"/>
                <w:szCs w:val="22"/>
              </w:rPr>
            </w:pPr>
            <w:r w:rsidRPr="000A33FE">
              <w:rPr>
                <w:sz w:val="22"/>
                <w:szCs w:val="22"/>
              </w:rPr>
              <w:t>Источники финансирования</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A33FE" w:rsidRPr="000A33FE" w:rsidRDefault="00A65253" w:rsidP="000A33FE">
            <w:pPr>
              <w:jc w:val="center"/>
              <w:rPr>
                <w:sz w:val="22"/>
                <w:szCs w:val="22"/>
              </w:rPr>
            </w:pPr>
            <w:r>
              <w:rPr>
                <w:sz w:val="22"/>
                <w:szCs w:val="22"/>
              </w:rPr>
              <w:t>Объё</w:t>
            </w:r>
            <w:r w:rsidR="000A33FE" w:rsidRPr="000A33FE">
              <w:rPr>
                <w:sz w:val="22"/>
                <w:szCs w:val="22"/>
              </w:rPr>
              <w:t>м расходов всего (тыс. рублей)</w:t>
            </w:r>
          </w:p>
        </w:tc>
        <w:tc>
          <w:tcPr>
            <w:tcW w:w="11760" w:type="dxa"/>
            <w:gridSpan w:val="12"/>
            <w:tcBorders>
              <w:top w:val="single" w:sz="4" w:space="0" w:color="auto"/>
              <w:left w:val="nil"/>
              <w:bottom w:val="single" w:sz="4" w:space="0" w:color="auto"/>
              <w:right w:val="single" w:sz="4" w:space="0" w:color="auto"/>
            </w:tcBorders>
            <w:shd w:val="clear" w:color="auto" w:fill="auto"/>
            <w:hideMark/>
          </w:tcPr>
          <w:p w:rsidR="000A33FE" w:rsidRPr="000A33FE" w:rsidRDefault="000A33FE" w:rsidP="000A33FE">
            <w:pPr>
              <w:jc w:val="center"/>
              <w:rPr>
                <w:sz w:val="22"/>
                <w:szCs w:val="22"/>
              </w:rPr>
            </w:pPr>
            <w:r w:rsidRPr="000A33FE">
              <w:rPr>
                <w:sz w:val="22"/>
                <w:szCs w:val="22"/>
              </w:rPr>
              <w:t>в том числе по годам реализации муниципальной программы</w:t>
            </w:r>
          </w:p>
        </w:tc>
      </w:tr>
      <w:tr w:rsidR="000A33FE" w:rsidRPr="000A33FE" w:rsidTr="00A65253">
        <w:trPr>
          <w:trHeight w:val="986"/>
        </w:trPr>
        <w:tc>
          <w:tcPr>
            <w:tcW w:w="1836" w:type="dxa"/>
            <w:vMerge/>
            <w:tcBorders>
              <w:top w:val="single" w:sz="4" w:space="0" w:color="auto"/>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0A33FE" w:rsidRPr="000A33FE" w:rsidRDefault="000A33FE" w:rsidP="000A33FE">
            <w:pPr>
              <w:rPr>
                <w:sz w:val="22"/>
                <w:szCs w:val="22"/>
              </w:rPr>
            </w:pPr>
          </w:p>
        </w:tc>
        <w:tc>
          <w:tcPr>
            <w:tcW w:w="980"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A65253">
            <w:pPr>
              <w:jc w:val="center"/>
              <w:rPr>
                <w:sz w:val="22"/>
                <w:szCs w:val="22"/>
              </w:rPr>
            </w:pPr>
            <w:r w:rsidRPr="000A33FE">
              <w:rPr>
                <w:sz w:val="22"/>
                <w:szCs w:val="22"/>
              </w:rPr>
              <w:t>2019</w:t>
            </w:r>
          </w:p>
        </w:tc>
        <w:tc>
          <w:tcPr>
            <w:tcW w:w="980"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A65253">
            <w:pPr>
              <w:jc w:val="center"/>
              <w:rPr>
                <w:sz w:val="22"/>
                <w:szCs w:val="22"/>
              </w:rPr>
            </w:pPr>
            <w:r w:rsidRPr="000A33FE">
              <w:rPr>
                <w:sz w:val="22"/>
                <w:szCs w:val="22"/>
              </w:rPr>
              <w:t>2020</w:t>
            </w:r>
          </w:p>
        </w:tc>
        <w:tc>
          <w:tcPr>
            <w:tcW w:w="980"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A65253">
            <w:pPr>
              <w:jc w:val="center"/>
              <w:rPr>
                <w:sz w:val="22"/>
                <w:szCs w:val="22"/>
              </w:rPr>
            </w:pPr>
            <w:r w:rsidRPr="000A33FE">
              <w:rPr>
                <w:sz w:val="22"/>
                <w:szCs w:val="22"/>
              </w:rPr>
              <w:t>2021</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A65253">
            <w:pPr>
              <w:jc w:val="center"/>
              <w:rPr>
                <w:sz w:val="22"/>
                <w:szCs w:val="22"/>
              </w:rPr>
            </w:pPr>
            <w:r w:rsidRPr="000A33FE">
              <w:rPr>
                <w:sz w:val="22"/>
                <w:szCs w:val="22"/>
              </w:rPr>
              <w:t>2022</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A65253">
            <w:pPr>
              <w:jc w:val="center"/>
              <w:rPr>
                <w:sz w:val="22"/>
                <w:szCs w:val="22"/>
              </w:rPr>
            </w:pPr>
            <w:r w:rsidRPr="000A33FE">
              <w:rPr>
                <w:sz w:val="22"/>
                <w:szCs w:val="22"/>
              </w:rPr>
              <w:t>2023</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A65253">
            <w:pPr>
              <w:jc w:val="center"/>
              <w:rPr>
                <w:sz w:val="22"/>
                <w:szCs w:val="22"/>
              </w:rPr>
            </w:pPr>
            <w:r w:rsidRPr="000A33FE">
              <w:rPr>
                <w:sz w:val="22"/>
                <w:szCs w:val="22"/>
              </w:rPr>
              <w:t>2024</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A65253">
            <w:pPr>
              <w:jc w:val="center"/>
              <w:rPr>
                <w:sz w:val="22"/>
                <w:szCs w:val="22"/>
              </w:rPr>
            </w:pPr>
            <w:r w:rsidRPr="000A33FE">
              <w:rPr>
                <w:sz w:val="22"/>
                <w:szCs w:val="22"/>
              </w:rPr>
              <w:t>2025</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A65253">
            <w:pPr>
              <w:jc w:val="center"/>
              <w:rPr>
                <w:sz w:val="22"/>
                <w:szCs w:val="22"/>
              </w:rPr>
            </w:pPr>
            <w:r w:rsidRPr="000A33FE">
              <w:rPr>
                <w:sz w:val="22"/>
                <w:szCs w:val="22"/>
              </w:rPr>
              <w:t>2026</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A65253">
            <w:pPr>
              <w:jc w:val="center"/>
              <w:rPr>
                <w:sz w:val="22"/>
                <w:szCs w:val="22"/>
              </w:rPr>
            </w:pPr>
            <w:r w:rsidRPr="000A33FE">
              <w:rPr>
                <w:sz w:val="22"/>
                <w:szCs w:val="22"/>
              </w:rPr>
              <w:t>2027</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A65253">
            <w:pPr>
              <w:jc w:val="center"/>
              <w:rPr>
                <w:sz w:val="22"/>
                <w:szCs w:val="22"/>
              </w:rPr>
            </w:pPr>
            <w:r w:rsidRPr="000A33FE">
              <w:rPr>
                <w:sz w:val="22"/>
                <w:szCs w:val="22"/>
              </w:rPr>
              <w:t>2028</w:t>
            </w:r>
          </w:p>
        </w:tc>
        <w:tc>
          <w:tcPr>
            <w:tcW w:w="1004"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A65253">
            <w:pPr>
              <w:jc w:val="center"/>
              <w:rPr>
                <w:sz w:val="22"/>
                <w:szCs w:val="22"/>
              </w:rPr>
            </w:pPr>
            <w:r w:rsidRPr="000A33FE">
              <w:rPr>
                <w:sz w:val="22"/>
                <w:szCs w:val="22"/>
              </w:rPr>
              <w:t>2029</w:t>
            </w:r>
          </w:p>
        </w:tc>
        <w:tc>
          <w:tcPr>
            <w:tcW w:w="956"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A65253">
            <w:pPr>
              <w:jc w:val="center"/>
              <w:rPr>
                <w:sz w:val="22"/>
                <w:szCs w:val="22"/>
              </w:rPr>
            </w:pPr>
            <w:r w:rsidRPr="000A33FE">
              <w:rPr>
                <w:sz w:val="22"/>
                <w:szCs w:val="22"/>
              </w:rPr>
              <w:t>2030</w:t>
            </w:r>
          </w:p>
        </w:tc>
      </w:tr>
    </w:tbl>
    <w:p w:rsidR="000A33FE" w:rsidRPr="000A33FE" w:rsidRDefault="000A33FE" w:rsidP="000A33FE">
      <w:pPr>
        <w:rPr>
          <w:sz w:val="22"/>
          <w:szCs w:val="22"/>
        </w:rPr>
      </w:pPr>
    </w:p>
    <w:tbl>
      <w:tblPr>
        <w:tblW w:w="16240" w:type="dxa"/>
        <w:tblInd w:w="-1130" w:type="dxa"/>
        <w:tblLayout w:type="fixed"/>
        <w:tblLook w:val="04A0"/>
      </w:tblPr>
      <w:tblGrid>
        <w:gridCol w:w="1836"/>
        <w:gridCol w:w="1524"/>
        <w:gridCol w:w="1120"/>
        <w:gridCol w:w="980"/>
        <w:gridCol w:w="980"/>
        <w:gridCol w:w="980"/>
        <w:gridCol w:w="980"/>
        <w:gridCol w:w="980"/>
        <w:gridCol w:w="980"/>
        <w:gridCol w:w="980"/>
        <w:gridCol w:w="980"/>
        <w:gridCol w:w="980"/>
        <w:gridCol w:w="980"/>
        <w:gridCol w:w="980"/>
        <w:gridCol w:w="980"/>
      </w:tblGrid>
      <w:tr w:rsidR="000A33FE" w:rsidRPr="000A33FE" w:rsidTr="00F606FB">
        <w:trPr>
          <w:trHeight w:val="315"/>
          <w:tblHeader/>
        </w:trPr>
        <w:tc>
          <w:tcPr>
            <w:tcW w:w="1836" w:type="dxa"/>
            <w:tcBorders>
              <w:top w:val="single" w:sz="4" w:space="0" w:color="auto"/>
              <w:left w:val="single" w:sz="4" w:space="0" w:color="auto"/>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w:t>
            </w:r>
          </w:p>
        </w:tc>
        <w:tc>
          <w:tcPr>
            <w:tcW w:w="1524"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2.</w:t>
            </w:r>
          </w:p>
        </w:tc>
        <w:tc>
          <w:tcPr>
            <w:tcW w:w="112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3.</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4.</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5.</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6.</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7.</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8.</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9.</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10.</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11.</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12.</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13.</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14.</w:t>
            </w:r>
          </w:p>
        </w:tc>
        <w:tc>
          <w:tcPr>
            <w:tcW w:w="980" w:type="dxa"/>
            <w:tcBorders>
              <w:top w:val="single" w:sz="4" w:space="0" w:color="auto"/>
              <w:left w:val="nil"/>
              <w:bottom w:val="single" w:sz="4" w:space="0" w:color="auto"/>
              <w:right w:val="single" w:sz="4" w:space="0" w:color="auto"/>
            </w:tcBorders>
            <w:shd w:val="clear" w:color="auto" w:fill="auto"/>
            <w:noWrap/>
            <w:hideMark/>
          </w:tcPr>
          <w:p w:rsidR="000A33FE" w:rsidRPr="000A33FE" w:rsidRDefault="000A33FE" w:rsidP="000A33FE">
            <w:pPr>
              <w:jc w:val="center"/>
              <w:rPr>
                <w:sz w:val="22"/>
                <w:szCs w:val="22"/>
              </w:rPr>
            </w:pPr>
            <w:r w:rsidRPr="000A33FE">
              <w:rPr>
                <w:sz w:val="22"/>
                <w:szCs w:val="22"/>
              </w:rPr>
              <w:t>15.</w:t>
            </w:r>
          </w:p>
        </w:tc>
      </w:tr>
      <w:tr w:rsidR="000A33FE" w:rsidRPr="000A33FE" w:rsidTr="00F606FB">
        <w:trPr>
          <w:cantSplit/>
          <w:trHeight w:val="525"/>
        </w:trPr>
        <w:tc>
          <w:tcPr>
            <w:tcW w:w="1836" w:type="dxa"/>
            <w:vMerge w:val="restart"/>
            <w:tcBorders>
              <w:top w:val="nil"/>
              <w:left w:val="single" w:sz="4" w:space="0" w:color="auto"/>
              <w:bottom w:val="single" w:sz="4" w:space="0" w:color="auto"/>
              <w:right w:val="single" w:sz="4" w:space="0" w:color="auto"/>
            </w:tcBorders>
            <w:shd w:val="clear" w:color="auto" w:fill="auto"/>
            <w:hideMark/>
          </w:tcPr>
          <w:p w:rsidR="000A33FE" w:rsidRPr="000A33FE" w:rsidRDefault="000A33FE" w:rsidP="000A33FE">
            <w:pPr>
              <w:widowControl w:val="0"/>
              <w:autoSpaceDE w:val="0"/>
              <w:rPr>
                <w:sz w:val="22"/>
                <w:szCs w:val="22"/>
                <w:lang w:eastAsia="zh-CN"/>
              </w:rPr>
            </w:pPr>
            <w:bookmarkStart w:id="22" w:name="_Hlk129359793"/>
            <w:r w:rsidRPr="000A33FE">
              <w:rPr>
                <w:sz w:val="22"/>
                <w:szCs w:val="22"/>
                <w:lang w:eastAsia="zh-CN"/>
              </w:rPr>
              <w:t>Муниципальная программа «Поддержка казачьих обществ города Азова»</w:t>
            </w: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1A7F0A" w:rsidRDefault="001A7F0A" w:rsidP="000A33FE">
            <w:pPr>
              <w:ind w:left="-140" w:right="-162"/>
              <w:jc w:val="center"/>
              <w:rPr>
                <w:bCs/>
                <w:sz w:val="22"/>
                <w:szCs w:val="22"/>
              </w:rPr>
            </w:pPr>
            <w:r w:rsidRPr="00E03EBE">
              <w:rPr>
                <w:sz w:val="22"/>
                <w:szCs w:val="28"/>
              </w:rPr>
              <w:t>66329,9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9452,0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6965,1</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kern w:val="2"/>
                <w:sz w:val="22"/>
                <w:szCs w:val="22"/>
              </w:rPr>
              <w:t>3804,9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CE6E1D" w:rsidRDefault="00CE6E1D" w:rsidP="000A33FE">
            <w:pPr>
              <w:jc w:val="center"/>
              <w:rPr>
                <w:sz w:val="22"/>
                <w:szCs w:val="22"/>
                <w:highlight w:val="yellow"/>
              </w:rPr>
            </w:pPr>
            <w:r w:rsidRPr="006A5128">
              <w:rPr>
                <w:sz w:val="22"/>
                <w:szCs w:val="28"/>
              </w:rPr>
              <w:t>4991,3</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1A7F0A" w:rsidRDefault="001A7F0A" w:rsidP="000A33FE">
            <w:pPr>
              <w:jc w:val="center"/>
              <w:rPr>
                <w:sz w:val="22"/>
              </w:rPr>
            </w:pPr>
            <w:r w:rsidRPr="00E03EBE">
              <w:rPr>
                <w:sz w:val="22"/>
                <w:szCs w:val="28"/>
              </w:rPr>
              <w:t>6182,1</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rPr>
            </w:pPr>
            <w:r w:rsidRPr="000A33FE">
              <w:rPr>
                <w:sz w:val="22"/>
              </w:rPr>
              <w:t>6276,0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rPr>
            </w:pPr>
            <w:r w:rsidRPr="000A33FE">
              <w:rPr>
                <w:sz w:val="22"/>
              </w:rPr>
              <w:t>6276,0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4476,5</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4476,5</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4476,5</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4476,5</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4476,5</w:t>
            </w:r>
          </w:p>
        </w:tc>
      </w:tr>
      <w:tr w:rsidR="000A33FE" w:rsidRPr="000A33FE" w:rsidTr="00F606FB">
        <w:trPr>
          <w:cantSplit/>
          <w:trHeight w:val="353"/>
        </w:trPr>
        <w:tc>
          <w:tcPr>
            <w:tcW w:w="1836" w:type="dxa"/>
            <w:vMerge/>
            <w:tcBorders>
              <w:top w:val="nil"/>
              <w:left w:val="single" w:sz="4" w:space="0" w:color="auto"/>
              <w:bottom w:val="single" w:sz="4" w:space="0" w:color="auto"/>
              <w:right w:val="single" w:sz="4" w:space="0" w:color="auto"/>
            </w:tcBorders>
            <w:hideMark/>
          </w:tcPr>
          <w:p w:rsidR="000A33FE" w:rsidRPr="000A33FE" w:rsidRDefault="000A33FE" w:rsidP="000A33FE">
            <w:pPr>
              <w:rPr>
                <w:sz w:val="22"/>
                <w:szCs w:val="22"/>
              </w:rPr>
            </w:pPr>
            <w:bookmarkStart w:id="23" w:name="_Hlk129359872"/>
            <w:bookmarkEnd w:id="22"/>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rPr>
                <w:sz w:val="22"/>
                <w:szCs w:val="22"/>
              </w:rPr>
            </w:pPr>
            <w:r w:rsidRPr="000A33FE">
              <w:rPr>
                <w:sz w:val="22"/>
                <w:szCs w:val="22"/>
              </w:rPr>
              <w:t>областной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1A7F0A" w:rsidRDefault="001A7F0A" w:rsidP="000A33FE">
            <w:pPr>
              <w:ind w:left="-140" w:right="-162"/>
              <w:jc w:val="center"/>
              <w:rPr>
                <w:sz w:val="22"/>
              </w:rPr>
            </w:pPr>
            <w:r w:rsidRPr="00E03EBE">
              <w:rPr>
                <w:bCs/>
                <w:sz w:val="22"/>
                <w:szCs w:val="28"/>
              </w:rPr>
              <w:t>65365,2</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9347,1</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6940,2</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3721</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CE6E1D" w:rsidRDefault="00CE6E1D" w:rsidP="000A33FE">
            <w:pPr>
              <w:jc w:val="center"/>
              <w:rPr>
                <w:sz w:val="22"/>
                <w:szCs w:val="22"/>
                <w:highlight w:val="yellow"/>
              </w:rPr>
            </w:pPr>
            <w:r w:rsidRPr="006A5128">
              <w:rPr>
                <w:sz w:val="22"/>
                <w:szCs w:val="28"/>
              </w:rPr>
              <w:t>4991,3</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1A7F0A" w:rsidP="000A33FE">
            <w:pPr>
              <w:ind w:left="-140" w:right="-162"/>
              <w:jc w:val="center"/>
              <w:rPr>
                <w:sz w:val="22"/>
                <w:szCs w:val="22"/>
              </w:rPr>
            </w:pPr>
            <w:r w:rsidRPr="00E03EBE">
              <w:rPr>
                <w:sz w:val="22"/>
                <w:szCs w:val="28"/>
              </w:rPr>
              <w:t>6106,6</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ind w:left="-140" w:right="-162"/>
              <w:jc w:val="center"/>
              <w:rPr>
                <w:sz w:val="22"/>
                <w:szCs w:val="22"/>
              </w:rPr>
            </w:pPr>
            <w:r w:rsidRPr="000A33FE">
              <w:rPr>
                <w:sz w:val="22"/>
                <w:szCs w:val="22"/>
              </w:rPr>
              <w:t>6200,5</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ind w:left="-140" w:right="-162"/>
              <w:jc w:val="center"/>
              <w:rPr>
                <w:sz w:val="22"/>
                <w:szCs w:val="22"/>
              </w:rPr>
            </w:pPr>
            <w:r w:rsidRPr="000A33FE">
              <w:rPr>
                <w:sz w:val="22"/>
                <w:szCs w:val="22"/>
              </w:rPr>
              <w:t>6200,5</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4371,6</w:t>
            </w:r>
          </w:p>
        </w:tc>
      </w:tr>
      <w:bookmarkEnd w:id="23"/>
      <w:tr w:rsidR="000A33FE" w:rsidRPr="000A33FE" w:rsidTr="00F606FB">
        <w:trPr>
          <w:cantSplit/>
          <w:trHeight w:val="602"/>
        </w:trPr>
        <w:tc>
          <w:tcPr>
            <w:tcW w:w="1836" w:type="dxa"/>
            <w:vMerge/>
            <w:tcBorders>
              <w:top w:val="nil"/>
              <w:left w:val="single" w:sz="4" w:space="0" w:color="auto"/>
              <w:bottom w:val="single" w:sz="4" w:space="0" w:color="auto"/>
              <w:right w:val="single" w:sz="4" w:space="0" w:color="auto"/>
            </w:tcBorders>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rPr>
                <w:sz w:val="22"/>
                <w:szCs w:val="22"/>
              </w:rPr>
            </w:pPr>
            <w:r w:rsidRPr="000A33FE">
              <w:rPr>
                <w:sz w:val="22"/>
                <w:szCs w:val="22"/>
              </w:rPr>
              <w:t>федеральный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r>
      <w:tr w:rsidR="000A33FE" w:rsidRPr="000A33FE" w:rsidTr="00F606FB">
        <w:trPr>
          <w:cantSplit/>
          <w:trHeight w:val="571"/>
        </w:trPr>
        <w:tc>
          <w:tcPr>
            <w:tcW w:w="1836" w:type="dxa"/>
            <w:vMerge/>
            <w:tcBorders>
              <w:top w:val="nil"/>
              <w:left w:val="single" w:sz="4" w:space="0" w:color="auto"/>
              <w:bottom w:val="single" w:sz="4" w:space="0" w:color="auto"/>
              <w:right w:val="single" w:sz="4" w:space="0" w:color="auto"/>
            </w:tcBorders>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rPr>
                <w:i/>
                <w:iCs/>
                <w:sz w:val="22"/>
                <w:szCs w:val="22"/>
              </w:rPr>
            </w:pPr>
            <w:r w:rsidRPr="000A33FE">
              <w:rPr>
                <w:sz w:val="22"/>
                <w:szCs w:val="22"/>
              </w:rPr>
              <w:t>бюджет города Азова</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bCs/>
                <w:color w:val="000000"/>
                <w:sz w:val="22"/>
                <w:szCs w:val="28"/>
                <w:lang w:eastAsia="ru-RU"/>
              </w:rPr>
              <w:t>964,7</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104,9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83,9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75,5</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75,5</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75,5</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104,9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104,9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104,9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104,9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104,9</w:t>
            </w:r>
          </w:p>
        </w:tc>
      </w:tr>
      <w:tr w:rsidR="000A33FE" w:rsidRPr="000A33FE" w:rsidTr="00F606FB">
        <w:trPr>
          <w:cantSplit/>
          <w:trHeight w:val="484"/>
        </w:trPr>
        <w:tc>
          <w:tcPr>
            <w:tcW w:w="1836" w:type="dxa"/>
            <w:vMerge/>
            <w:tcBorders>
              <w:top w:val="nil"/>
              <w:left w:val="single" w:sz="4" w:space="0" w:color="auto"/>
              <w:bottom w:val="single" w:sz="4" w:space="0" w:color="auto"/>
              <w:right w:val="single" w:sz="4" w:space="0" w:color="auto"/>
            </w:tcBorders>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rPr>
                <w:sz w:val="22"/>
                <w:szCs w:val="22"/>
              </w:rPr>
            </w:pPr>
            <w:r w:rsidRPr="000A33FE">
              <w:rPr>
                <w:sz w:val="22"/>
                <w:szCs w:val="22"/>
              </w:rPr>
              <w:t>внебюджетные источники</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r>
      <w:tr w:rsidR="000A33FE" w:rsidRPr="000A33FE" w:rsidTr="00F606FB">
        <w:trPr>
          <w:cantSplit/>
          <w:trHeight w:val="457"/>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r w:rsidRPr="000A33FE">
              <w:rPr>
                <w:bCs/>
                <w:sz w:val="22"/>
                <w:szCs w:val="22"/>
              </w:rPr>
              <w:t>Подпрограмма 1</w:t>
            </w:r>
            <w:r w:rsidRPr="000A33FE">
              <w:rPr>
                <w:sz w:val="22"/>
                <w:szCs w:val="22"/>
              </w:rPr>
              <w:t xml:space="preserve"> «Поддержка р</w:t>
            </w:r>
            <w:r w:rsidRPr="000A33FE">
              <w:rPr>
                <w:kern w:val="2"/>
                <w:sz w:val="22"/>
                <w:szCs w:val="22"/>
              </w:rPr>
              <w:t>азвития на территории города Азова сети образовательных учреждений, использующих в учебно-воспитательном процессе казачий компонент»</w:t>
            </w: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bCs/>
                <w:sz w:val="22"/>
                <w:szCs w:val="22"/>
              </w:rPr>
            </w:pPr>
            <w:r w:rsidRPr="000A33FE">
              <w:rPr>
                <w:bCs/>
                <w:sz w:val="22"/>
                <w:szCs w:val="28"/>
              </w:rPr>
              <w:t>247,9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19,9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17,9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17,9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17,9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r>
      <w:tr w:rsidR="000A33FE" w:rsidRPr="000A33FE" w:rsidTr="00F606FB">
        <w:trPr>
          <w:cantSplit/>
          <w:trHeight w:val="619"/>
        </w:trPr>
        <w:tc>
          <w:tcPr>
            <w:tcW w:w="1836" w:type="dxa"/>
            <w:vMerge/>
            <w:tcBorders>
              <w:top w:val="nil"/>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областной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widowControl w:val="0"/>
              <w:autoSpaceDE w:val="0"/>
              <w:jc w:val="center"/>
              <w:rPr>
                <w:sz w:val="22"/>
                <w:szCs w:val="22"/>
                <w:lang w:eastAsia="zh-CN"/>
              </w:rPr>
            </w:pPr>
            <w:r w:rsidRPr="000A33FE">
              <w:rPr>
                <w:sz w:val="22"/>
                <w:szCs w:val="22"/>
                <w:lang w:eastAsia="zh-CN"/>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r>
      <w:tr w:rsidR="000A33FE" w:rsidRPr="000A33FE" w:rsidTr="00F606FB">
        <w:trPr>
          <w:cantSplit/>
          <w:trHeight w:val="514"/>
        </w:trPr>
        <w:tc>
          <w:tcPr>
            <w:tcW w:w="1836" w:type="dxa"/>
            <w:vMerge/>
            <w:tcBorders>
              <w:top w:val="nil"/>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федеральный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widowControl w:val="0"/>
              <w:autoSpaceDE w:val="0"/>
              <w:jc w:val="center"/>
              <w:rPr>
                <w:sz w:val="22"/>
                <w:szCs w:val="22"/>
                <w:lang w:eastAsia="zh-CN"/>
              </w:rPr>
            </w:pPr>
            <w:r w:rsidRPr="000A33FE">
              <w:rPr>
                <w:sz w:val="22"/>
                <w:szCs w:val="22"/>
                <w:lang w:eastAsia="zh-CN"/>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r>
      <w:tr w:rsidR="000A33FE" w:rsidRPr="000A33FE" w:rsidTr="00F606FB">
        <w:trPr>
          <w:cantSplit/>
          <w:trHeight w:val="771"/>
        </w:trPr>
        <w:tc>
          <w:tcPr>
            <w:tcW w:w="1836" w:type="dxa"/>
            <w:vMerge/>
            <w:tcBorders>
              <w:top w:val="nil"/>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бюджет города Азова</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bCs/>
                <w:sz w:val="22"/>
                <w:szCs w:val="22"/>
              </w:rPr>
            </w:pPr>
            <w:r w:rsidRPr="000A33FE">
              <w:rPr>
                <w:bCs/>
                <w:sz w:val="22"/>
                <w:szCs w:val="28"/>
              </w:rPr>
              <w:t>247,9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19,9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17,9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17,9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17,9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24,9</w:t>
            </w:r>
          </w:p>
        </w:tc>
      </w:tr>
      <w:tr w:rsidR="000A33FE" w:rsidRPr="000A33FE" w:rsidTr="00F606FB">
        <w:trPr>
          <w:cantSplit/>
          <w:trHeight w:val="838"/>
        </w:trPr>
        <w:tc>
          <w:tcPr>
            <w:tcW w:w="1836" w:type="dxa"/>
            <w:vMerge/>
            <w:tcBorders>
              <w:top w:val="nil"/>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внебюджетные источники</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widowControl w:val="0"/>
              <w:autoSpaceDE w:val="0"/>
              <w:jc w:val="center"/>
              <w:rPr>
                <w:sz w:val="22"/>
                <w:szCs w:val="22"/>
                <w:lang w:eastAsia="zh-CN"/>
              </w:rPr>
            </w:pPr>
            <w:r w:rsidRPr="000A33FE">
              <w:rPr>
                <w:sz w:val="22"/>
                <w:szCs w:val="22"/>
                <w:lang w:eastAsia="zh-CN"/>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r>
      <w:tr w:rsidR="000A33FE" w:rsidRPr="000A33FE" w:rsidTr="00F606FB">
        <w:trPr>
          <w:cantSplit/>
          <w:trHeight w:val="341"/>
        </w:trPr>
        <w:tc>
          <w:tcPr>
            <w:tcW w:w="1836" w:type="dxa"/>
            <w:vMerge w:val="restart"/>
            <w:tcBorders>
              <w:top w:val="nil"/>
              <w:left w:val="single" w:sz="4" w:space="0" w:color="auto"/>
              <w:bottom w:val="nil"/>
              <w:right w:val="single" w:sz="4" w:space="0" w:color="auto"/>
            </w:tcBorders>
            <w:shd w:val="clear" w:color="000000" w:fill="FFFFFF"/>
            <w:hideMark/>
          </w:tcPr>
          <w:p w:rsidR="000A33FE" w:rsidRPr="000A33FE" w:rsidRDefault="000A33FE" w:rsidP="000A33FE">
            <w:pPr>
              <w:rPr>
                <w:sz w:val="22"/>
                <w:szCs w:val="22"/>
              </w:rPr>
            </w:pPr>
            <w:r w:rsidRPr="000A33FE">
              <w:rPr>
                <w:bCs/>
                <w:sz w:val="22"/>
                <w:szCs w:val="22"/>
              </w:rPr>
              <w:t>Подпрограмма 2</w:t>
            </w:r>
            <w:r w:rsidRPr="000A33FE">
              <w:rPr>
                <w:kern w:val="2"/>
                <w:sz w:val="22"/>
                <w:szCs w:val="22"/>
              </w:rPr>
              <w:t xml:space="preserve"> «Развитие казачьего самодеятельного народного творчества»</w:t>
            </w: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bCs/>
                <w:sz w:val="22"/>
                <w:szCs w:val="22"/>
              </w:rPr>
            </w:pPr>
            <w:r w:rsidRPr="000A33FE">
              <w:rPr>
                <w:bCs/>
                <w:sz w:val="22"/>
                <w:szCs w:val="28"/>
              </w:rPr>
              <w:t>716,8</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80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64</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57,6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57,6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57,6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pPr>
            <w:r w:rsidRPr="000A33FE">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pPr>
            <w:r w:rsidRPr="000A33FE">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pPr>
            <w:r w:rsidRPr="000A33FE">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pPr>
            <w:r w:rsidRPr="000A33FE">
              <w:rPr>
                <w:sz w:val="22"/>
                <w:szCs w:val="22"/>
              </w:rPr>
              <w:t>80,0</w:t>
            </w:r>
          </w:p>
        </w:tc>
      </w:tr>
      <w:tr w:rsidR="000A33FE" w:rsidRPr="000A33FE" w:rsidTr="00F606FB">
        <w:trPr>
          <w:cantSplit/>
          <w:trHeight w:val="407"/>
        </w:trPr>
        <w:tc>
          <w:tcPr>
            <w:tcW w:w="1836" w:type="dxa"/>
            <w:vMerge/>
            <w:tcBorders>
              <w:top w:val="nil"/>
              <w:left w:val="single" w:sz="4" w:space="0" w:color="auto"/>
              <w:bottom w:val="nil"/>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 xml:space="preserve">областной бюджет  </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r>
      <w:tr w:rsidR="000A33FE" w:rsidRPr="000A33FE" w:rsidTr="00F606FB">
        <w:trPr>
          <w:cantSplit/>
          <w:trHeight w:val="541"/>
        </w:trPr>
        <w:tc>
          <w:tcPr>
            <w:tcW w:w="1836" w:type="dxa"/>
            <w:vMerge/>
            <w:tcBorders>
              <w:top w:val="nil"/>
              <w:left w:val="single" w:sz="4" w:space="0" w:color="auto"/>
              <w:bottom w:val="nil"/>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федеральный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r>
      <w:tr w:rsidR="000A33FE" w:rsidRPr="000A33FE" w:rsidTr="00F606FB">
        <w:trPr>
          <w:cantSplit/>
          <w:trHeight w:val="412"/>
        </w:trPr>
        <w:tc>
          <w:tcPr>
            <w:tcW w:w="1836" w:type="dxa"/>
            <w:vMerge/>
            <w:tcBorders>
              <w:top w:val="nil"/>
              <w:left w:val="single" w:sz="4" w:space="0" w:color="auto"/>
              <w:bottom w:val="nil"/>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бюджет города Азова</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bCs/>
                <w:sz w:val="22"/>
                <w:szCs w:val="22"/>
              </w:rPr>
            </w:pPr>
            <w:r w:rsidRPr="000A33FE">
              <w:rPr>
                <w:bCs/>
                <w:sz w:val="22"/>
                <w:szCs w:val="28"/>
              </w:rPr>
              <w:t>716,8</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80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64</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57,6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57,6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57,6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pPr>
            <w:r w:rsidRPr="000A33FE">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pPr>
            <w:r w:rsidRPr="000A33FE">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pPr>
            <w:r w:rsidRPr="000A33FE">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pPr>
            <w:r w:rsidRPr="000A33FE">
              <w:rPr>
                <w:sz w:val="22"/>
                <w:szCs w:val="22"/>
              </w:rPr>
              <w:t>80,0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pPr>
            <w:r w:rsidRPr="000A33FE">
              <w:rPr>
                <w:sz w:val="22"/>
                <w:szCs w:val="22"/>
              </w:rPr>
              <w:t>80,0</w:t>
            </w:r>
          </w:p>
        </w:tc>
      </w:tr>
      <w:tr w:rsidR="000A33FE" w:rsidRPr="000A33FE" w:rsidTr="00F606FB">
        <w:trPr>
          <w:cantSplit/>
          <w:trHeight w:val="569"/>
        </w:trPr>
        <w:tc>
          <w:tcPr>
            <w:tcW w:w="1836" w:type="dxa"/>
            <w:vMerge/>
            <w:tcBorders>
              <w:top w:val="nil"/>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внебюджетные источники</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widowControl w:val="0"/>
              <w:autoSpaceDE w:val="0"/>
              <w:jc w:val="center"/>
              <w:rPr>
                <w:sz w:val="22"/>
                <w:szCs w:val="22"/>
                <w:lang w:eastAsia="zh-CN"/>
              </w:rPr>
            </w:pPr>
            <w:r w:rsidRPr="000A33FE">
              <w:rPr>
                <w:sz w:val="22"/>
                <w:szCs w:val="22"/>
                <w:lang w:eastAsia="zh-CN"/>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r>
      <w:tr w:rsidR="000A33FE" w:rsidRPr="000A33FE" w:rsidTr="00945D89">
        <w:trPr>
          <w:cantSplit/>
          <w:trHeight w:val="423"/>
        </w:trPr>
        <w:tc>
          <w:tcPr>
            <w:tcW w:w="1836" w:type="dxa"/>
            <w:vMerge w:val="restart"/>
            <w:tcBorders>
              <w:top w:val="single" w:sz="4" w:space="0" w:color="auto"/>
              <w:left w:val="single" w:sz="4" w:space="0" w:color="auto"/>
              <w:right w:val="single" w:sz="4" w:space="0" w:color="auto"/>
            </w:tcBorders>
            <w:hideMark/>
          </w:tcPr>
          <w:p w:rsidR="000A33FE" w:rsidRPr="000A33FE" w:rsidRDefault="000A33FE" w:rsidP="00945D89">
            <w:pPr>
              <w:rPr>
                <w:sz w:val="22"/>
                <w:szCs w:val="22"/>
              </w:rPr>
            </w:pPr>
            <w:bookmarkStart w:id="24" w:name="_Hlk129360061"/>
            <w:r w:rsidRPr="000A33FE">
              <w:rPr>
                <w:bCs/>
                <w:sz w:val="22"/>
                <w:szCs w:val="22"/>
              </w:rPr>
              <w:t>Подпрограмма 3</w:t>
            </w:r>
            <w:r w:rsidRPr="000A33FE">
              <w:rPr>
                <w:kern w:val="2"/>
                <w:sz w:val="22"/>
                <w:szCs w:val="22"/>
              </w:rPr>
              <w:t xml:space="preserve"> «Обеспечение</w:t>
            </w:r>
          </w:p>
          <w:p w:rsidR="000A33FE" w:rsidRPr="000A33FE" w:rsidRDefault="000A33FE" w:rsidP="00945D89">
            <w:pPr>
              <w:rPr>
                <w:sz w:val="22"/>
                <w:szCs w:val="22"/>
              </w:rPr>
            </w:pPr>
            <w:r w:rsidRPr="000A33FE">
              <w:rPr>
                <w:kern w:val="2"/>
                <w:sz w:val="22"/>
                <w:szCs w:val="22"/>
              </w:rPr>
              <w:t>несения</w:t>
            </w:r>
          </w:p>
          <w:p w:rsidR="000A33FE" w:rsidRPr="000A33FE" w:rsidRDefault="000A33FE" w:rsidP="00945D89">
            <w:pPr>
              <w:rPr>
                <w:sz w:val="22"/>
                <w:szCs w:val="22"/>
              </w:rPr>
            </w:pPr>
            <w:r w:rsidRPr="000A33FE">
              <w:rPr>
                <w:kern w:val="2"/>
                <w:sz w:val="22"/>
                <w:szCs w:val="22"/>
              </w:rPr>
              <w:t>муниципальной службы членами казачьей дружины»</w:t>
            </w: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 xml:space="preserve">всего </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1A7F0A" w:rsidP="000A33FE">
            <w:pPr>
              <w:jc w:val="center"/>
              <w:rPr>
                <w:sz w:val="22"/>
              </w:rPr>
            </w:pPr>
            <w:r w:rsidRPr="00E03EBE">
              <w:rPr>
                <w:bCs/>
                <w:sz w:val="22"/>
                <w:szCs w:val="28"/>
              </w:rPr>
              <w:t>65365,2</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9347,1</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6940,2</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3721,0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CE6E1D" w:rsidRDefault="00CE6E1D" w:rsidP="000A33FE">
            <w:pPr>
              <w:jc w:val="center"/>
              <w:rPr>
                <w:highlight w:val="yellow"/>
              </w:rPr>
            </w:pPr>
            <w:r w:rsidRPr="006A5128">
              <w:rPr>
                <w:sz w:val="22"/>
                <w:szCs w:val="28"/>
              </w:rPr>
              <w:t>4991,3</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1A7F0A" w:rsidP="000A33FE">
            <w:pPr>
              <w:ind w:left="-140" w:right="-162"/>
              <w:jc w:val="center"/>
              <w:rPr>
                <w:sz w:val="22"/>
                <w:szCs w:val="22"/>
              </w:rPr>
            </w:pPr>
            <w:r w:rsidRPr="00E03EBE">
              <w:rPr>
                <w:sz w:val="22"/>
                <w:szCs w:val="28"/>
              </w:rPr>
              <w:t>6106,6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ind w:left="-140" w:right="-162"/>
              <w:jc w:val="center"/>
              <w:rPr>
                <w:sz w:val="22"/>
                <w:szCs w:val="22"/>
              </w:rPr>
            </w:pPr>
            <w:r w:rsidRPr="000A33FE">
              <w:rPr>
                <w:sz w:val="22"/>
                <w:szCs w:val="22"/>
              </w:rPr>
              <w:t>6200,5</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ind w:left="-140" w:right="-162"/>
              <w:jc w:val="center"/>
              <w:rPr>
                <w:sz w:val="22"/>
                <w:szCs w:val="22"/>
              </w:rPr>
            </w:pPr>
            <w:r w:rsidRPr="000A33FE">
              <w:rPr>
                <w:sz w:val="22"/>
                <w:szCs w:val="22"/>
              </w:rPr>
              <w:t>6200,5</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4371,6</w:t>
            </w:r>
          </w:p>
        </w:tc>
      </w:tr>
      <w:bookmarkEnd w:id="24"/>
      <w:tr w:rsidR="000A33FE" w:rsidRPr="000A33FE" w:rsidTr="00F606FB">
        <w:trPr>
          <w:cantSplit/>
          <w:trHeight w:val="557"/>
        </w:trPr>
        <w:tc>
          <w:tcPr>
            <w:tcW w:w="1836" w:type="dxa"/>
            <w:vMerge/>
            <w:tcBorders>
              <w:left w:val="single" w:sz="4" w:space="0" w:color="auto"/>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областной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1A7F0A" w:rsidP="000A33FE">
            <w:pPr>
              <w:jc w:val="center"/>
              <w:rPr>
                <w:sz w:val="22"/>
              </w:rPr>
            </w:pPr>
            <w:r w:rsidRPr="00E03EBE">
              <w:rPr>
                <w:bCs/>
                <w:sz w:val="22"/>
                <w:szCs w:val="28"/>
              </w:rPr>
              <w:t>65365,2</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9347,1</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6940,2</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3721,0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CE6E1D" w:rsidRDefault="00CE6E1D" w:rsidP="000A33FE">
            <w:pPr>
              <w:jc w:val="center"/>
              <w:rPr>
                <w:highlight w:val="yellow"/>
              </w:rPr>
            </w:pPr>
            <w:r w:rsidRPr="006A5128">
              <w:rPr>
                <w:sz w:val="22"/>
                <w:szCs w:val="28"/>
              </w:rPr>
              <w:t>4991,3</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1A7F0A" w:rsidP="000A33FE">
            <w:pPr>
              <w:ind w:left="-140" w:right="-162"/>
              <w:jc w:val="center"/>
              <w:rPr>
                <w:sz w:val="22"/>
                <w:szCs w:val="22"/>
              </w:rPr>
            </w:pPr>
            <w:r w:rsidRPr="00E03EBE">
              <w:rPr>
                <w:sz w:val="22"/>
                <w:szCs w:val="28"/>
              </w:rPr>
              <w:t>6106,6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ind w:left="-140" w:right="-162"/>
              <w:jc w:val="center"/>
              <w:rPr>
                <w:sz w:val="22"/>
                <w:szCs w:val="22"/>
              </w:rPr>
            </w:pPr>
            <w:r w:rsidRPr="000A33FE">
              <w:rPr>
                <w:sz w:val="22"/>
                <w:szCs w:val="22"/>
              </w:rPr>
              <w:t>6200,5</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ind w:left="-140" w:right="-162"/>
              <w:jc w:val="center"/>
              <w:rPr>
                <w:sz w:val="22"/>
                <w:szCs w:val="22"/>
              </w:rPr>
            </w:pPr>
            <w:r w:rsidRPr="000A33FE">
              <w:rPr>
                <w:sz w:val="22"/>
                <w:szCs w:val="22"/>
              </w:rPr>
              <w:t>6200,5</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4371,6</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4371,6</w:t>
            </w:r>
          </w:p>
        </w:tc>
      </w:tr>
      <w:tr w:rsidR="000A33FE" w:rsidRPr="000A33FE" w:rsidTr="00F606FB">
        <w:trPr>
          <w:cantSplit/>
          <w:trHeight w:val="549"/>
        </w:trPr>
        <w:tc>
          <w:tcPr>
            <w:tcW w:w="1836" w:type="dxa"/>
            <w:vMerge/>
            <w:tcBorders>
              <w:left w:val="single" w:sz="4" w:space="0" w:color="auto"/>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федеральный бюджет</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r>
      <w:tr w:rsidR="000A33FE" w:rsidRPr="000A33FE" w:rsidTr="00F606FB">
        <w:trPr>
          <w:cantSplit/>
          <w:trHeight w:val="489"/>
        </w:trPr>
        <w:tc>
          <w:tcPr>
            <w:tcW w:w="1836" w:type="dxa"/>
            <w:vMerge/>
            <w:tcBorders>
              <w:left w:val="single" w:sz="4" w:space="0" w:color="auto"/>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бюджет города Азова</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r>
      <w:tr w:rsidR="000A33FE" w:rsidRPr="000A33FE" w:rsidTr="00F606FB">
        <w:trPr>
          <w:cantSplit/>
          <w:trHeight w:val="617"/>
        </w:trPr>
        <w:tc>
          <w:tcPr>
            <w:tcW w:w="1836" w:type="dxa"/>
            <w:vMerge/>
            <w:tcBorders>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внебюджетные источники</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widowControl w:val="0"/>
              <w:autoSpaceDE w:val="0"/>
              <w:jc w:val="center"/>
              <w:rPr>
                <w:sz w:val="22"/>
                <w:szCs w:val="22"/>
                <w:lang w:eastAsia="zh-CN"/>
              </w:rPr>
            </w:pPr>
            <w:r w:rsidRPr="000A33FE">
              <w:rPr>
                <w:sz w:val="22"/>
                <w:szCs w:val="22"/>
                <w:lang w:eastAsia="zh-CN"/>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r>
      <w:tr w:rsidR="000A33FE" w:rsidRPr="000A33FE" w:rsidTr="00F606FB">
        <w:trPr>
          <w:cantSplit/>
          <w:trHeight w:val="617"/>
        </w:trPr>
        <w:tc>
          <w:tcPr>
            <w:tcW w:w="1836" w:type="dxa"/>
            <w:vMerge/>
            <w:tcBorders>
              <w:left w:val="single" w:sz="4" w:space="0" w:color="auto"/>
              <w:bottom w:val="single" w:sz="4" w:space="0" w:color="auto"/>
              <w:right w:val="single" w:sz="4" w:space="0" w:color="auto"/>
            </w:tcBorders>
            <w:vAlign w:val="center"/>
            <w:hideMark/>
          </w:tcPr>
          <w:p w:rsidR="000A33FE" w:rsidRPr="000A33FE" w:rsidRDefault="000A33FE" w:rsidP="000A33FE">
            <w:pPr>
              <w:rPr>
                <w:sz w:val="22"/>
                <w:szCs w:val="22"/>
              </w:rPr>
            </w:pPr>
          </w:p>
        </w:tc>
        <w:tc>
          <w:tcPr>
            <w:tcW w:w="1524" w:type="dxa"/>
            <w:tcBorders>
              <w:top w:val="nil"/>
              <w:left w:val="nil"/>
              <w:bottom w:val="single" w:sz="4" w:space="0" w:color="auto"/>
              <w:right w:val="single" w:sz="4" w:space="0" w:color="auto"/>
            </w:tcBorders>
            <w:shd w:val="clear" w:color="auto" w:fill="auto"/>
            <w:vAlign w:val="center"/>
            <w:hideMark/>
          </w:tcPr>
          <w:p w:rsidR="000A33FE" w:rsidRPr="000A33FE" w:rsidRDefault="000A33FE" w:rsidP="000A33FE">
            <w:pPr>
              <w:widowControl w:val="0"/>
              <w:autoSpaceDE w:val="0"/>
              <w:rPr>
                <w:sz w:val="22"/>
                <w:szCs w:val="22"/>
                <w:lang w:eastAsia="zh-CN"/>
              </w:rPr>
            </w:pPr>
            <w:r w:rsidRPr="000A33FE">
              <w:rPr>
                <w:sz w:val="22"/>
                <w:szCs w:val="22"/>
                <w:lang w:eastAsia="zh-CN"/>
              </w:rPr>
              <w:t>внебюджетные источники</w:t>
            </w:r>
          </w:p>
        </w:tc>
        <w:tc>
          <w:tcPr>
            <w:tcW w:w="1120" w:type="dxa"/>
            <w:tcBorders>
              <w:top w:val="nil"/>
              <w:left w:val="nil"/>
              <w:bottom w:val="single" w:sz="4" w:space="0" w:color="auto"/>
              <w:right w:val="single" w:sz="4" w:space="0" w:color="auto"/>
            </w:tcBorders>
            <w:shd w:val="clear" w:color="auto" w:fill="auto"/>
            <w:noWrap/>
            <w:vAlign w:val="center"/>
            <w:hideMark/>
          </w:tcPr>
          <w:p w:rsidR="000A33FE" w:rsidRPr="000A33FE" w:rsidRDefault="000A33FE" w:rsidP="000A33FE">
            <w:pPr>
              <w:widowControl w:val="0"/>
              <w:autoSpaceDE w:val="0"/>
              <w:jc w:val="center"/>
              <w:rPr>
                <w:sz w:val="22"/>
                <w:szCs w:val="22"/>
                <w:lang w:eastAsia="zh-CN"/>
              </w:rPr>
            </w:pPr>
            <w:r w:rsidRPr="000A33FE">
              <w:rPr>
                <w:sz w:val="22"/>
                <w:szCs w:val="22"/>
                <w:lang w:eastAsia="zh-CN"/>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c>
          <w:tcPr>
            <w:tcW w:w="980" w:type="dxa"/>
            <w:tcBorders>
              <w:top w:val="nil"/>
              <w:left w:val="nil"/>
              <w:bottom w:val="single" w:sz="4" w:space="0" w:color="auto"/>
              <w:right w:val="single" w:sz="4" w:space="0" w:color="auto"/>
            </w:tcBorders>
            <w:shd w:val="clear" w:color="000000" w:fill="FFFFFF"/>
            <w:noWrap/>
            <w:vAlign w:val="center"/>
            <w:hideMark/>
          </w:tcPr>
          <w:p w:rsidR="000A33FE" w:rsidRPr="000A33FE" w:rsidRDefault="000A33FE" w:rsidP="000A33FE">
            <w:pPr>
              <w:jc w:val="center"/>
              <w:rPr>
                <w:sz w:val="22"/>
                <w:szCs w:val="22"/>
              </w:rPr>
            </w:pPr>
            <w:r w:rsidRPr="000A33FE">
              <w:rPr>
                <w:sz w:val="22"/>
                <w:szCs w:val="22"/>
              </w:rPr>
              <w:t>0,0</w:t>
            </w:r>
          </w:p>
        </w:tc>
      </w:tr>
    </w:tbl>
    <w:p w:rsidR="006A5128" w:rsidRPr="00E66235" w:rsidRDefault="00E66235" w:rsidP="00E66235">
      <w:pPr>
        <w:suppressAutoHyphens w:val="0"/>
        <w:ind w:right="400"/>
        <w:contextualSpacing/>
        <w:jc w:val="right"/>
        <w:rPr>
          <w:sz w:val="28"/>
          <w:szCs w:val="22"/>
          <w:lang w:eastAsia="ru-RU"/>
        </w:rPr>
      </w:pPr>
      <w:r>
        <w:rPr>
          <w:sz w:val="28"/>
          <w:szCs w:val="22"/>
          <w:lang w:eastAsia="ru-RU"/>
        </w:rPr>
        <w:t>»</w:t>
      </w:r>
    </w:p>
    <w:p w:rsidR="00F0591D" w:rsidRDefault="00F0591D" w:rsidP="00CB1144">
      <w:pPr>
        <w:suppressAutoHyphens w:val="0"/>
        <w:ind w:firstLine="709"/>
        <w:jc w:val="both"/>
        <w:rPr>
          <w:sz w:val="28"/>
          <w:szCs w:val="28"/>
          <w:lang w:eastAsia="zh-CN"/>
        </w:rPr>
      </w:pPr>
    </w:p>
    <w:p w:rsidR="00F0591D" w:rsidRDefault="00F0591D" w:rsidP="00CB1144">
      <w:pPr>
        <w:suppressAutoHyphens w:val="0"/>
        <w:ind w:firstLine="709"/>
        <w:jc w:val="both"/>
        <w:rPr>
          <w:sz w:val="28"/>
          <w:szCs w:val="28"/>
          <w:lang w:eastAsia="zh-CN"/>
        </w:rPr>
      </w:pPr>
    </w:p>
    <w:p w:rsidR="005035A7" w:rsidRDefault="005035A7" w:rsidP="00CB1144">
      <w:pPr>
        <w:suppressAutoHyphens w:val="0"/>
        <w:ind w:firstLine="709"/>
        <w:jc w:val="both"/>
        <w:rPr>
          <w:sz w:val="28"/>
          <w:szCs w:val="28"/>
          <w:lang w:eastAsia="zh-CN"/>
        </w:rPr>
      </w:pPr>
    </w:p>
    <w:p w:rsidR="000A33FE" w:rsidRDefault="000A33FE" w:rsidP="00CB1144">
      <w:pPr>
        <w:suppressAutoHyphens w:val="0"/>
        <w:ind w:firstLine="709"/>
        <w:jc w:val="both"/>
        <w:rPr>
          <w:sz w:val="28"/>
          <w:szCs w:val="28"/>
          <w:lang w:eastAsia="zh-CN"/>
        </w:rPr>
      </w:pPr>
      <w:r>
        <w:rPr>
          <w:sz w:val="28"/>
          <w:szCs w:val="28"/>
          <w:lang w:eastAsia="zh-CN"/>
        </w:rPr>
        <w:t>У</w:t>
      </w:r>
      <w:r w:rsidRPr="000A33FE">
        <w:rPr>
          <w:sz w:val="28"/>
          <w:szCs w:val="28"/>
          <w:lang w:eastAsia="zh-CN"/>
        </w:rPr>
        <w:t>правляющий делами</w:t>
      </w:r>
    </w:p>
    <w:p w:rsidR="000A33FE" w:rsidRDefault="000A33FE" w:rsidP="00CE5BC5">
      <w:pPr>
        <w:suppressAutoHyphens w:val="0"/>
        <w:ind w:right="1537" w:firstLine="709"/>
        <w:jc w:val="both"/>
        <w:rPr>
          <w:sz w:val="28"/>
          <w:szCs w:val="28"/>
          <w:lang w:eastAsia="zh-CN"/>
        </w:rPr>
      </w:pPr>
      <w:r w:rsidRPr="000A33FE">
        <w:rPr>
          <w:sz w:val="28"/>
          <w:szCs w:val="28"/>
          <w:lang w:eastAsia="zh-CN"/>
        </w:rPr>
        <w:t xml:space="preserve">администрации                                               </w:t>
      </w:r>
      <w:r w:rsidR="00CB1144">
        <w:rPr>
          <w:sz w:val="28"/>
          <w:szCs w:val="28"/>
          <w:lang w:eastAsia="zh-CN"/>
        </w:rPr>
        <w:t xml:space="preserve">                                          </w:t>
      </w:r>
      <w:r w:rsidRPr="000A33FE">
        <w:rPr>
          <w:sz w:val="28"/>
          <w:szCs w:val="28"/>
          <w:lang w:eastAsia="zh-CN"/>
        </w:rPr>
        <w:t xml:space="preserve">                        </w:t>
      </w:r>
      <w:r w:rsidR="00CE5BC5">
        <w:rPr>
          <w:sz w:val="28"/>
          <w:szCs w:val="28"/>
          <w:lang w:eastAsia="zh-CN"/>
        </w:rPr>
        <w:t xml:space="preserve"> </w:t>
      </w:r>
      <w:r w:rsidRPr="000A33FE">
        <w:rPr>
          <w:sz w:val="28"/>
          <w:szCs w:val="28"/>
          <w:lang w:eastAsia="zh-CN"/>
        </w:rPr>
        <w:t xml:space="preserve">         </w:t>
      </w:r>
      <w:r w:rsidR="00CE5BC5">
        <w:rPr>
          <w:sz w:val="28"/>
          <w:szCs w:val="28"/>
          <w:lang w:eastAsia="zh-CN"/>
        </w:rPr>
        <w:t xml:space="preserve"> </w:t>
      </w:r>
      <w:r w:rsidRPr="000A33FE">
        <w:rPr>
          <w:sz w:val="28"/>
          <w:szCs w:val="28"/>
          <w:lang w:eastAsia="zh-CN"/>
        </w:rPr>
        <w:t xml:space="preserve">         И.Н. Дзюба</w:t>
      </w:r>
    </w:p>
    <w:p w:rsidR="00CE5BC5" w:rsidRDefault="00CE5BC5" w:rsidP="00CB1144">
      <w:pPr>
        <w:suppressAutoHyphens w:val="0"/>
        <w:ind w:firstLine="709"/>
        <w:jc w:val="both"/>
        <w:rPr>
          <w:sz w:val="28"/>
          <w:szCs w:val="28"/>
          <w:lang w:eastAsia="zh-CN"/>
        </w:rPr>
      </w:pPr>
      <w:r>
        <w:rPr>
          <w:sz w:val="28"/>
          <w:szCs w:val="28"/>
          <w:lang w:eastAsia="zh-CN"/>
        </w:rPr>
        <w:t>Верно</w:t>
      </w:r>
    </w:p>
    <w:p w:rsidR="00CE5BC5" w:rsidRDefault="00CE5BC5" w:rsidP="00CE5BC5">
      <w:pPr>
        <w:suppressAutoHyphens w:val="0"/>
        <w:ind w:right="1537" w:firstLine="709"/>
        <w:jc w:val="both"/>
        <w:rPr>
          <w:sz w:val="28"/>
          <w:szCs w:val="28"/>
          <w:lang w:eastAsia="zh-CN"/>
        </w:rPr>
      </w:pPr>
      <w:r>
        <w:rPr>
          <w:sz w:val="28"/>
          <w:szCs w:val="28"/>
          <w:lang w:eastAsia="zh-CN"/>
        </w:rPr>
        <w:t>Начальник общего отдела                                                                                                            В.А. Жигайлова</w:t>
      </w:r>
    </w:p>
    <w:sectPr w:rsidR="00CE5BC5" w:rsidSect="00D07443">
      <w:footnotePr>
        <w:pos w:val="beneathText"/>
      </w:footnotePr>
      <w:pgSz w:w="16837" w:h="11905" w:orient="landscape"/>
      <w:pgMar w:top="1134" w:right="535"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6A5" w:rsidRDefault="00D656A5">
      <w:r>
        <w:separator/>
      </w:r>
    </w:p>
  </w:endnote>
  <w:endnote w:type="continuationSeparator" w:id="1">
    <w:p w:rsidR="00D656A5" w:rsidRDefault="00D65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87" w:rsidRDefault="008702E3" w:rsidP="00D07443">
    <w:pPr>
      <w:pStyle w:val="aff7"/>
      <w:ind w:right="120"/>
      <w:jc w:val="right"/>
    </w:pPr>
    <w:fldSimple w:instr="PAGE   \* MERGEFORMAT">
      <w:r w:rsidR="00217FE2">
        <w:rPr>
          <w:noProof/>
        </w:rPr>
        <w:t>13</w:t>
      </w:r>
    </w:fldSimple>
  </w:p>
  <w:p w:rsidR="00345787" w:rsidRDefault="00345787" w:rsidP="00F606FB">
    <w:pPr>
      <w:pStyle w:val="af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6A5" w:rsidRDefault="00D656A5">
      <w:r>
        <w:separator/>
      </w:r>
    </w:p>
  </w:footnote>
  <w:footnote w:type="continuationSeparator" w:id="1">
    <w:p w:rsidR="00D656A5" w:rsidRDefault="00D65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50FC"/>
    <w:multiLevelType w:val="hybridMultilevel"/>
    <w:tmpl w:val="F69C6B2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8FF405C"/>
    <w:multiLevelType w:val="hybridMultilevel"/>
    <w:tmpl w:val="8C7E3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222118"/>
    <w:multiLevelType w:val="hybridMultilevel"/>
    <w:tmpl w:val="5EC8863C"/>
    <w:lvl w:ilvl="0" w:tplc="99EC9A34">
      <w:start w:val="4"/>
      <w:numFmt w:val="bullet"/>
      <w:lvlText w:val=""/>
      <w:lvlJc w:val="left"/>
      <w:pPr>
        <w:ind w:left="10283" w:hanging="360"/>
      </w:pPr>
      <w:rPr>
        <w:rFonts w:ascii="Symbol" w:eastAsia="Times New Roman" w:hAnsi="Symbol" w:cs="Times New Roman" w:hint="default"/>
        <w:sz w:val="20"/>
      </w:rPr>
    </w:lvl>
    <w:lvl w:ilvl="1" w:tplc="04190003" w:tentative="1">
      <w:start w:val="1"/>
      <w:numFmt w:val="bullet"/>
      <w:lvlText w:val="o"/>
      <w:lvlJc w:val="left"/>
      <w:pPr>
        <w:ind w:left="11003" w:hanging="360"/>
      </w:pPr>
      <w:rPr>
        <w:rFonts w:ascii="Courier New" w:hAnsi="Courier New" w:cs="Courier New" w:hint="default"/>
      </w:rPr>
    </w:lvl>
    <w:lvl w:ilvl="2" w:tplc="04190005" w:tentative="1">
      <w:start w:val="1"/>
      <w:numFmt w:val="bullet"/>
      <w:lvlText w:val=""/>
      <w:lvlJc w:val="left"/>
      <w:pPr>
        <w:ind w:left="11723" w:hanging="360"/>
      </w:pPr>
      <w:rPr>
        <w:rFonts w:ascii="Wingdings" w:hAnsi="Wingdings" w:hint="default"/>
      </w:rPr>
    </w:lvl>
    <w:lvl w:ilvl="3" w:tplc="04190001" w:tentative="1">
      <w:start w:val="1"/>
      <w:numFmt w:val="bullet"/>
      <w:lvlText w:val=""/>
      <w:lvlJc w:val="left"/>
      <w:pPr>
        <w:ind w:left="12443" w:hanging="360"/>
      </w:pPr>
      <w:rPr>
        <w:rFonts w:ascii="Symbol" w:hAnsi="Symbol" w:hint="default"/>
      </w:rPr>
    </w:lvl>
    <w:lvl w:ilvl="4" w:tplc="04190003" w:tentative="1">
      <w:start w:val="1"/>
      <w:numFmt w:val="bullet"/>
      <w:lvlText w:val="o"/>
      <w:lvlJc w:val="left"/>
      <w:pPr>
        <w:ind w:left="13163" w:hanging="360"/>
      </w:pPr>
      <w:rPr>
        <w:rFonts w:ascii="Courier New" w:hAnsi="Courier New" w:cs="Courier New" w:hint="default"/>
      </w:rPr>
    </w:lvl>
    <w:lvl w:ilvl="5" w:tplc="04190005" w:tentative="1">
      <w:start w:val="1"/>
      <w:numFmt w:val="bullet"/>
      <w:lvlText w:val=""/>
      <w:lvlJc w:val="left"/>
      <w:pPr>
        <w:ind w:left="13883" w:hanging="360"/>
      </w:pPr>
      <w:rPr>
        <w:rFonts w:ascii="Wingdings" w:hAnsi="Wingdings" w:hint="default"/>
      </w:rPr>
    </w:lvl>
    <w:lvl w:ilvl="6" w:tplc="04190001" w:tentative="1">
      <w:start w:val="1"/>
      <w:numFmt w:val="bullet"/>
      <w:lvlText w:val=""/>
      <w:lvlJc w:val="left"/>
      <w:pPr>
        <w:ind w:left="14603" w:hanging="360"/>
      </w:pPr>
      <w:rPr>
        <w:rFonts w:ascii="Symbol" w:hAnsi="Symbol" w:hint="default"/>
      </w:rPr>
    </w:lvl>
    <w:lvl w:ilvl="7" w:tplc="04190003" w:tentative="1">
      <w:start w:val="1"/>
      <w:numFmt w:val="bullet"/>
      <w:lvlText w:val="o"/>
      <w:lvlJc w:val="left"/>
      <w:pPr>
        <w:ind w:left="15323" w:hanging="360"/>
      </w:pPr>
      <w:rPr>
        <w:rFonts w:ascii="Courier New" w:hAnsi="Courier New" w:cs="Courier New" w:hint="default"/>
      </w:rPr>
    </w:lvl>
    <w:lvl w:ilvl="8" w:tplc="04190005" w:tentative="1">
      <w:start w:val="1"/>
      <w:numFmt w:val="bullet"/>
      <w:lvlText w:val=""/>
      <w:lvlJc w:val="left"/>
      <w:pPr>
        <w:ind w:left="16043" w:hanging="360"/>
      </w:pPr>
      <w:rPr>
        <w:rFonts w:ascii="Wingdings" w:hAnsi="Wingdings" w:hint="default"/>
      </w:rPr>
    </w:lvl>
  </w:abstractNum>
  <w:abstractNum w:abstractNumId="3">
    <w:nsid w:val="33AB5819"/>
    <w:multiLevelType w:val="multilevel"/>
    <w:tmpl w:val="AFEA0F02"/>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5DF676B"/>
    <w:multiLevelType w:val="hybridMultilevel"/>
    <w:tmpl w:val="2F1A7C1A"/>
    <w:lvl w:ilvl="0" w:tplc="80BC230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137404"/>
    <w:multiLevelType w:val="hybridMultilevel"/>
    <w:tmpl w:val="09B22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B24B23"/>
    <w:multiLevelType w:val="multilevel"/>
    <w:tmpl w:val="AFEA0F02"/>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59F31563"/>
    <w:multiLevelType w:val="hybridMultilevel"/>
    <w:tmpl w:val="5DE6B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18131A"/>
    <w:multiLevelType w:val="hybridMultilevel"/>
    <w:tmpl w:val="3698F7C8"/>
    <w:lvl w:ilvl="0" w:tplc="22A449C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92137D6"/>
    <w:multiLevelType w:val="hybridMultilevel"/>
    <w:tmpl w:val="85DCE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 w:numId="8">
    <w:abstractNumId w:val="2"/>
  </w:num>
  <w:num w:numId="9">
    <w:abstractNumId w:val="3"/>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F734E"/>
    <w:rsid w:val="000206C2"/>
    <w:rsid w:val="00033655"/>
    <w:rsid w:val="00033B7E"/>
    <w:rsid w:val="00041712"/>
    <w:rsid w:val="0004366D"/>
    <w:rsid w:val="000A33FE"/>
    <w:rsid w:val="000B28EB"/>
    <w:rsid w:val="000E4B80"/>
    <w:rsid w:val="000F1112"/>
    <w:rsid w:val="0011788D"/>
    <w:rsid w:val="00177FC4"/>
    <w:rsid w:val="00195174"/>
    <w:rsid w:val="001A7F0A"/>
    <w:rsid w:val="001C117B"/>
    <w:rsid w:val="001D517E"/>
    <w:rsid w:val="001E22CD"/>
    <w:rsid w:val="001F6DF7"/>
    <w:rsid w:val="002070FA"/>
    <w:rsid w:val="00217FE2"/>
    <w:rsid w:val="0026489A"/>
    <w:rsid w:val="00285D0C"/>
    <w:rsid w:val="002902E8"/>
    <w:rsid w:val="00301845"/>
    <w:rsid w:val="00332EA3"/>
    <w:rsid w:val="00345787"/>
    <w:rsid w:val="003520F1"/>
    <w:rsid w:val="00373333"/>
    <w:rsid w:val="003936D4"/>
    <w:rsid w:val="00407D94"/>
    <w:rsid w:val="004224DB"/>
    <w:rsid w:val="00434EC8"/>
    <w:rsid w:val="00440678"/>
    <w:rsid w:val="00444742"/>
    <w:rsid w:val="004A17B7"/>
    <w:rsid w:val="004B0CB8"/>
    <w:rsid w:val="004B2932"/>
    <w:rsid w:val="004F2846"/>
    <w:rsid w:val="005035A7"/>
    <w:rsid w:val="00522FEA"/>
    <w:rsid w:val="005333C2"/>
    <w:rsid w:val="005346B0"/>
    <w:rsid w:val="00541C4E"/>
    <w:rsid w:val="00594696"/>
    <w:rsid w:val="005C47B1"/>
    <w:rsid w:val="005D6288"/>
    <w:rsid w:val="005F734E"/>
    <w:rsid w:val="00600891"/>
    <w:rsid w:val="00611E0B"/>
    <w:rsid w:val="00621160"/>
    <w:rsid w:val="006356A3"/>
    <w:rsid w:val="00643DA3"/>
    <w:rsid w:val="00655A55"/>
    <w:rsid w:val="006724E8"/>
    <w:rsid w:val="00687A70"/>
    <w:rsid w:val="006A5128"/>
    <w:rsid w:val="00707A27"/>
    <w:rsid w:val="007A05CF"/>
    <w:rsid w:val="007C4C88"/>
    <w:rsid w:val="00812AD4"/>
    <w:rsid w:val="00814673"/>
    <w:rsid w:val="00822E92"/>
    <w:rsid w:val="00832F90"/>
    <w:rsid w:val="00847780"/>
    <w:rsid w:val="008702E3"/>
    <w:rsid w:val="008851C8"/>
    <w:rsid w:val="008A54D6"/>
    <w:rsid w:val="008B247B"/>
    <w:rsid w:val="008D0DE5"/>
    <w:rsid w:val="00914F1B"/>
    <w:rsid w:val="0092789D"/>
    <w:rsid w:val="00945D89"/>
    <w:rsid w:val="00982523"/>
    <w:rsid w:val="00991AF3"/>
    <w:rsid w:val="009F4985"/>
    <w:rsid w:val="00A30D1A"/>
    <w:rsid w:val="00A46317"/>
    <w:rsid w:val="00A5627C"/>
    <w:rsid w:val="00A65253"/>
    <w:rsid w:val="00A76122"/>
    <w:rsid w:val="00A93B55"/>
    <w:rsid w:val="00AB6D26"/>
    <w:rsid w:val="00AD67B5"/>
    <w:rsid w:val="00AE378D"/>
    <w:rsid w:val="00AF2838"/>
    <w:rsid w:val="00B57B42"/>
    <w:rsid w:val="00BA1A0E"/>
    <w:rsid w:val="00BA5C41"/>
    <w:rsid w:val="00BA67E2"/>
    <w:rsid w:val="00C712A2"/>
    <w:rsid w:val="00C80ECB"/>
    <w:rsid w:val="00CA5571"/>
    <w:rsid w:val="00CB03E2"/>
    <w:rsid w:val="00CB1144"/>
    <w:rsid w:val="00CC38D5"/>
    <w:rsid w:val="00CC74CF"/>
    <w:rsid w:val="00CD6BB5"/>
    <w:rsid w:val="00CE5BC5"/>
    <w:rsid w:val="00CE6E1D"/>
    <w:rsid w:val="00D00DD8"/>
    <w:rsid w:val="00D0455F"/>
    <w:rsid w:val="00D07443"/>
    <w:rsid w:val="00D37142"/>
    <w:rsid w:val="00D41F63"/>
    <w:rsid w:val="00D63EAA"/>
    <w:rsid w:val="00D656A5"/>
    <w:rsid w:val="00DA287C"/>
    <w:rsid w:val="00E03EBE"/>
    <w:rsid w:val="00E66235"/>
    <w:rsid w:val="00E7050C"/>
    <w:rsid w:val="00E8627E"/>
    <w:rsid w:val="00F0591D"/>
    <w:rsid w:val="00F33A6C"/>
    <w:rsid w:val="00F606FB"/>
    <w:rsid w:val="00FD09AE"/>
    <w:rsid w:val="00FE14DB"/>
    <w:rsid w:val="00FF7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er" w:uiPriority="99"/>
    <w:lsdException w:name="caption" w:semiHidden="1" w:unhideWhenUsed="1" w:qFormat="1"/>
    <w:lsdException w:name="List" w:uiPriority="99"/>
    <w:lsdException w:name="Title" w:uiPriority="10"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78D"/>
    <w:pPr>
      <w:suppressAutoHyphens/>
    </w:pPr>
    <w:rPr>
      <w:lang w:eastAsia="ar-SA"/>
    </w:rPr>
  </w:style>
  <w:style w:type="paragraph" w:styleId="1">
    <w:name w:val="heading 1"/>
    <w:basedOn w:val="a"/>
    <w:next w:val="a"/>
    <w:link w:val="10"/>
    <w:qFormat/>
    <w:rsid w:val="00AE378D"/>
    <w:pPr>
      <w:keepNext/>
      <w:jc w:val="center"/>
      <w:outlineLvl w:val="0"/>
    </w:pPr>
    <w:rPr>
      <w:b/>
      <w:caps/>
      <w:sz w:val="30"/>
    </w:rPr>
  </w:style>
  <w:style w:type="paragraph" w:styleId="2">
    <w:name w:val="heading 2"/>
    <w:basedOn w:val="a"/>
    <w:next w:val="a"/>
    <w:link w:val="20"/>
    <w:qFormat/>
    <w:rsid w:val="000A33FE"/>
    <w:pPr>
      <w:keepNext/>
      <w:tabs>
        <w:tab w:val="num" w:pos="0"/>
      </w:tabs>
      <w:suppressAutoHyphens w:val="0"/>
      <w:ind w:left="709"/>
      <w:jc w:val="center"/>
      <w:outlineLvl w:val="1"/>
    </w:pPr>
    <w:rPr>
      <w:sz w:val="28"/>
      <w:lang w:eastAsia="zh-CN"/>
    </w:rPr>
  </w:style>
  <w:style w:type="paragraph" w:styleId="3">
    <w:name w:val="heading 3"/>
    <w:basedOn w:val="a"/>
    <w:next w:val="a"/>
    <w:link w:val="30"/>
    <w:qFormat/>
    <w:rsid w:val="000A33FE"/>
    <w:pPr>
      <w:keepNext/>
      <w:tabs>
        <w:tab w:val="num" w:pos="0"/>
      </w:tabs>
      <w:suppressAutoHyphens w:val="0"/>
      <w:spacing w:before="240" w:after="60"/>
      <w:jc w:val="center"/>
      <w:outlineLvl w:val="2"/>
    </w:pPr>
    <w:rPr>
      <w:rFonts w:ascii="Arial" w:hAnsi="Arial"/>
      <w:b/>
      <w:bCs/>
      <w:sz w:val="26"/>
      <w:szCs w:val="26"/>
      <w:lang w:eastAsia="zh-CN"/>
    </w:rPr>
  </w:style>
  <w:style w:type="paragraph" w:styleId="4">
    <w:name w:val="heading 4"/>
    <w:basedOn w:val="3"/>
    <w:next w:val="a"/>
    <w:link w:val="40"/>
    <w:qFormat/>
    <w:rsid w:val="000A33FE"/>
    <w:pPr>
      <w:keepNext w:val="0"/>
      <w:widowControl w:val="0"/>
      <w:numPr>
        <w:ilvl w:val="3"/>
      </w:numPr>
      <w:tabs>
        <w:tab w:val="num" w:pos="0"/>
      </w:tabs>
      <w:autoSpaceDE w:val="0"/>
      <w:spacing w:before="0" w:after="0"/>
      <w:jc w:val="both"/>
      <w:outlineLvl w:val="3"/>
    </w:pPr>
    <w:rPr>
      <w:b w:val="0"/>
      <w:bCs w:val="0"/>
      <w:sz w:val="24"/>
      <w:szCs w:val="24"/>
    </w:rPr>
  </w:style>
  <w:style w:type="paragraph" w:styleId="5">
    <w:name w:val="heading 5"/>
    <w:basedOn w:val="a"/>
    <w:next w:val="a"/>
    <w:link w:val="50"/>
    <w:qFormat/>
    <w:rsid w:val="000A33FE"/>
    <w:pPr>
      <w:tabs>
        <w:tab w:val="num" w:pos="0"/>
      </w:tabs>
      <w:suppressAutoHyphens w:val="0"/>
      <w:spacing w:before="240" w:after="60"/>
      <w:jc w:val="center"/>
      <w:outlineLvl w:val="4"/>
    </w:pPr>
    <w:rPr>
      <w:b/>
      <w:bCs/>
      <w:i/>
      <w:iCs/>
      <w:sz w:val="26"/>
      <w:szCs w:val="26"/>
      <w:lang w:eastAsia="zh-CN"/>
    </w:rPr>
  </w:style>
  <w:style w:type="paragraph" w:styleId="6">
    <w:name w:val="heading 6"/>
    <w:basedOn w:val="a"/>
    <w:next w:val="a"/>
    <w:link w:val="60"/>
    <w:qFormat/>
    <w:rsid w:val="000A33FE"/>
    <w:pPr>
      <w:keepNext/>
      <w:tabs>
        <w:tab w:val="num" w:pos="0"/>
      </w:tabs>
      <w:suppressAutoHyphens w:val="0"/>
      <w:jc w:val="center"/>
      <w:outlineLvl w:val="5"/>
    </w:pPr>
    <w:rPr>
      <w:sz w:val="28"/>
      <w:szCs w:val="28"/>
      <w:lang w:eastAsia="zh-CN"/>
    </w:rPr>
  </w:style>
  <w:style w:type="paragraph" w:styleId="7">
    <w:name w:val="heading 7"/>
    <w:basedOn w:val="a"/>
    <w:next w:val="a"/>
    <w:link w:val="70"/>
    <w:qFormat/>
    <w:rsid w:val="000A33FE"/>
    <w:pPr>
      <w:keepNext/>
      <w:tabs>
        <w:tab w:val="num" w:pos="0"/>
      </w:tabs>
      <w:suppressAutoHyphens w:val="0"/>
      <w:jc w:val="center"/>
      <w:outlineLvl w:val="6"/>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AE378D"/>
    <w:pPr>
      <w:keepNext/>
      <w:spacing w:before="240" w:after="120"/>
    </w:pPr>
    <w:rPr>
      <w:rFonts w:ascii="Arial" w:eastAsia="Arial Unicode MS" w:hAnsi="Arial" w:cs="Tahoma"/>
      <w:sz w:val="28"/>
      <w:szCs w:val="28"/>
    </w:rPr>
  </w:style>
  <w:style w:type="paragraph" w:styleId="a4">
    <w:name w:val="Body Text"/>
    <w:aliases w:val="Основной текст Знак Знак,bt"/>
    <w:basedOn w:val="a"/>
    <w:link w:val="a5"/>
    <w:rsid w:val="00AE378D"/>
    <w:pPr>
      <w:spacing w:after="120"/>
    </w:pPr>
  </w:style>
  <w:style w:type="paragraph" w:styleId="a6">
    <w:name w:val="List"/>
    <w:basedOn w:val="a4"/>
    <w:uiPriority w:val="99"/>
    <w:rsid w:val="00AE378D"/>
    <w:rPr>
      <w:rFonts w:ascii="Arial" w:hAnsi="Arial" w:cs="Tahoma"/>
    </w:rPr>
  </w:style>
  <w:style w:type="paragraph" w:styleId="a7">
    <w:name w:val="Title"/>
    <w:basedOn w:val="a"/>
    <w:link w:val="31"/>
    <w:uiPriority w:val="10"/>
    <w:qFormat/>
    <w:rsid w:val="00AE378D"/>
    <w:pPr>
      <w:suppressLineNumbers/>
      <w:spacing w:before="120" w:after="120"/>
    </w:pPr>
    <w:rPr>
      <w:rFonts w:ascii="Arial" w:hAnsi="Arial"/>
      <w:i/>
      <w:iCs/>
      <w:sz w:val="24"/>
      <w:szCs w:val="24"/>
    </w:rPr>
  </w:style>
  <w:style w:type="paragraph" w:styleId="a8">
    <w:name w:val="index heading"/>
    <w:basedOn w:val="a"/>
    <w:semiHidden/>
    <w:rsid w:val="00AE378D"/>
    <w:pPr>
      <w:suppressLineNumbers/>
    </w:pPr>
    <w:rPr>
      <w:rFonts w:ascii="Arial" w:hAnsi="Arial" w:cs="Tahoma"/>
    </w:rPr>
  </w:style>
  <w:style w:type="paragraph" w:styleId="a9">
    <w:name w:val="Balloon Text"/>
    <w:basedOn w:val="a"/>
    <w:link w:val="aa"/>
    <w:rsid w:val="00AE378D"/>
    <w:rPr>
      <w:rFonts w:ascii="Tahoma" w:hAnsi="Tahoma"/>
      <w:sz w:val="16"/>
      <w:szCs w:val="16"/>
    </w:rPr>
  </w:style>
  <w:style w:type="paragraph" w:customStyle="1" w:styleId="ab">
    <w:name w:val="Содержимое врезки"/>
    <w:basedOn w:val="a4"/>
    <w:rsid w:val="00AE378D"/>
  </w:style>
  <w:style w:type="character" w:customStyle="1" w:styleId="20">
    <w:name w:val="Заголовок 2 Знак"/>
    <w:link w:val="2"/>
    <w:rsid w:val="000A33FE"/>
    <w:rPr>
      <w:sz w:val="28"/>
      <w:lang w:eastAsia="zh-CN"/>
    </w:rPr>
  </w:style>
  <w:style w:type="character" w:customStyle="1" w:styleId="30">
    <w:name w:val="Заголовок 3 Знак"/>
    <w:link w:val="3"/>
    <w:rsid w:val="000A33FE"/>
    <w:rPr>
      <w:rFonts w:ascii="Arial" w:hAnsi="Arial"/>
      <w:b/>
      <w:bCs/>
      <w:sz w:val="26"/>
      <w:szCs w:val="26"/>
      <w:lang w:eastAsia="zh-CN"/>
    </w:rPr>
  </w:style>
  <w:style w:type="character" w:customStyle="1" w:styleId="40">
    <w:name w:val="Заголовок 4 Знак"/>
    <w:link w:val="4"/>
    <w:rsid w:val="000A33FE"/>
    <w:rPr>
      <w:rFonts w:ascii="Arial" w:hAnsi="Arial"/>
      <w:sz w:val="24"/>
      <w:szCs w:val="24"/>
      <w:lang w:eastAsia="zh-CN"/>
    </w:rPr>
  </w:style>
  <w:style w:type="character" w:customStyle="1" w:styleId="50">
    <w:name w:val="Заголовок 5 Знак"/>
    <w:link w:val="5"/>
    <w:rsid w:val="000A33FE"/>
    <w:rPr>
      <w:b/>
      <w:bCs/>
      <w:i/>
      <w:iCs/>
      <w:sz w:val="26"/>
      <w:szCs w:val="26"/>
      <w:lang w:eastAsia="zh-CN"/>
    </w:rPr>
  </w:style>
  <w:style w:type="character" w:customStyle="1" w:styleId="60">
    <w:name w:val="Заголовок 6 Знак"/>
    <w:link w:val="6"/>
    <w:rsid w:val="000A33FE"/>
    <w:rPr>
      <w:sz w:val="28"/>
      <w:szCs w:val="28"/>
      <w:lang w:eastAsia="zh-CN"/>
    </w:rPr>
  </w:style>
  <w:style w:type="character" w:customStyle="1" w:styleId="70">
    <w:name w:val="Заголовок 7 Знак"/>
    <w:link w:val="7"/>
    <w:rsid w:val="000A33FE"/>
    <w:rPr>
      <w:b/>
      <w:bCs/>
      <w:sz w:val="28"/>
      <w:szCs w:val="28"/>
      <w:lang w:eastAsia="zh-CN"/>
    </w:rPr>
  </w:style>
  <w:style w:type="numbering" w:customStyle="1" w:styleId="11">
    <w:name w:val="Нет списка1"/>
    <w:next w:val="a2"/>
    <w:uiPriority w:val="99"/>
    <w:semiHidden/>
    <w:unhideWhenUsed/>
    <w:rsid w:val="000A33FE"/>
  </w:style>
  <w:style w:type="character" w:customStyle="1" w:styleId="10">
    <w:name w:val="Заголовок 1 Знак"/>
    <w:link w:val="1"/>
    <w:rsid w:val="000A33FE"/>
    <w:rPr>
      <w:b/>
      <w:caps/>
      <w:sz w:val="30"/>
      <w:lang w:eastAsia="ar-SA"/>
    </w:rPr>
  </w:style>
  <w:style w:type="character" w:customStyle="1" w:styleId="32">
    <w:name w:val="Основной шрифт абзаца3"/>
    <w:semiHidden/>
    <w:rsid w:val="000A33FE"/>
  </w:style>
  <w:style w:type="paragraph" w:customStyle="1" w:styleId="12">
    <w:name w:val="Заголовок1"/>
    <w:basedOn w:val="a"/>
    <w:next w:val="a4"/>
    <w:rsid w:val="000A33FE"/>
    <w:pPr>
      <w:keepNext/>
      <w:spacing w:before="240" w:after="120"/>
      <w:jc w:val="center"/>
    </w:pPr>
    <w:rPr>
      <w:rFonts w:ascii="Arial" w:eastAsia="Arial Unicode MS" w:hAnsi="Arial" w:cs="Tahoma"/>
      <w:sz w:val="28"/>
      <w:szCs w:val="28"/>
    </w:rPr>
  </w:style>
  <w:style w:type="character" w:customStyle="1" w:styleId="a5">
    <w:name w:val="Основной текст Знак"/>
    <w:aliases w:val="Основной текст Знак Знак Знак1,bt Знак1"/>
    <w:link w:val="a4"/>
    <w:rsid w:val="000A33FE"/>
    <w:rPr>
      <w:lang w:eastAsia="ar-SA"/>
    </w:rPr>
  </w:style>
  <w:style w:type="paragraph" w:styleId="13">
    <w:name w:val="index 1"/>
    <w:basedOn w:val="a"/>
    <w:next w:val="a"/>
    <w:autoRedefine/>
    <w:uiPriority w:val="99"/>
    <w:unhideWhenUsed/>
    <w:rsid w:val="000A33FE"/>
    <w:pPr>
      <w:ind w:left="200" w:hanging="200"/>
      <w:jc w:val="center"/>
    </w:pPr>
  </w:style>
  <w:style w:type="character" w:customStyle="1" w:styleId="aa">
    <w:name w:val="Текст выноски Знак"/>
    <w:link w:val="a9"/>
    <w:rsid w:val="000A33FE"/>
    <w:rPr>
      <w:rFonts w:ascii="Tahoma" w:hAnsi="Tahoma" w:cs="Tahoma"/>
      <w:sz w:val="16"/>
      <w:szCs w:val="16"/>
      <w:lang w:eastAsia="ar-SA"/>
    </w:rPr>
  </w:style>
  <w:style w:type="character" w:customStyle="1" w:styleId="ac">
    <w:name w:val="Название Знак"/>
    <w:rsid w:val="000A33FE"/>
    <w:rPr>
      <w:rFonts w:ascii="Arial" w:hAnsi="Arial" w:cs="Tahoma"/>
      <w:i/>
      <w:iCs/>
      <w:sz w:val="24"/>
      <w:szCs w:val="24"/>
      <w:lang w:eastAsia="ar-SA"/>
    </w:rPr>
  </w:style>
  <w:style w:type="character" w:customStyle="1" w:styleId="WW8Num1z0">
    <w:name w:val="WW8Num1z0"/>
    <w:rsid w:val="000A33FE"/>
  </w:style>
  <w:style w:type="character" w:customStyle="1" w:styleId="WW8Num1z1">
    <w:name w:val="WW8Num1z1"/>
    <w:rsid w:val="000A33FE"/>
  </w:style>
  <w:style w:type="character" w:customStyle="1" w:styleId="WW8Num1z2">
    <w:name w:val="WW8Num1z2"/>
    <w:rsid w:val="000A33FE"/>
  </w:style>
  <w:style w:type="character" w:customStyle="1" w:styleId="WW8Num1z3">
    <w:name w:val="WW8Num1z3"/>
    <w:rsid w:val="000A33FE"/>
  </w:style>
  <w:style w:type="character" w:customStyle="1" w:styleId="WW8Num1z4">
    <w:name w:val="WW8Num1z4"/>
    <w:rsid w:val="000A33FE"/>
  </w:style>
  <w:style w:type="character" w:customStyle="1" w:styleId="WW8Num1z5">
    <w:name w:val="WW8Num1z5"/>
    <w:rsid w:val="000A33FE"/>
  </w:style>
  <w:style w:type="character" w:customStyle="1" w:styleId="WW8Num1z6">
    <w:name w:val="WW8Num1z6"/>
    <w:rsid w:val="000A33FE"/>
  </w:style>
  <w:style w:type="character" w:customStyle="1" w:styleId="WW8Num1z7">
    <w:name w:val="WW8Num1z7"/>
    <w:rsid w:val="000A33FE"/>
  </w:style>
  <w:style w:type="character" w:customStyle="1" w:styleId="WW8Num1z8">
    <w:name w:val="WW8Num1z8"/>
    <w:rsid w:val="000A33FE"/>
  </w:style>
  <w:style w:type="character" w:customStyle="1" w:styleId="WW8Num2z0">
    <w:name w:val="WW8Num2z0"/>
    <w:rsid w:val="000A33FE"/>
    <w:rPr>
      <w:rFonts w:ascii="Symbol" w:hAnsi="Symbol" w:cs="Symbol" w:hint="default"/>
    </w:rPr>
  </w:style>
  <w:style w:type="character" w:customStyle="1" w:styleId="WW8Num3z0">
    <w:name w:val="WW8Num3z0"/>
    <w:rsid w:val="000A33FE"/>
    <w:rPr>
      <w:rFonts w:ascii="Times New Roman" w:hAnsi="Times New Roman" w:cs="Times New Roman" w:hint="default"/>
    </w:rPr>
  </w:style>
  <w:style w:type="character" w:customStyle="1" w:styleId="WW8Num2z1">
    <w:name w:val="WW8Num2z1"/>
    <w:rsid w:val="000A33FE"/>
  </w:style>
  <w:style w:type="character" w:customStyle="1" w:styleId="WW8Num2z2">
    <w:name w:val="WW8Num2z2"/>
    <w:rsid w:val="000A33FE"/>
  </w:style>
  <w:style w:type="character" w:customStyle="1" w:styleId="WW8Num2z3">
    <w:name w:val="WW8Num2z3"/>
    <w:rsid w:val="000A33FE"/>
  </w:style>
  <w:style w:type="character" w:customStyle="1" w:styleId="WW8Num2z4">
    <w:name w:val="WW8Num2z4"/>
    <w:rsid w:val="000A33FE"/>
  </w:style>
  <w:style w:type="character" w:customStyle="1" w:styleId="WW8Num2z5">
    <w:name w:val="WW8Num2z5"/>
    <w:rsid w:val="000A33FE"/>
  </w:style>
  <w:style w:type="character" w:customStyle="1" w:styleId="WW8Num2z6">
    <w:name w:val="WW8Num2z6"/>
    <w:rsid w:val="000A33FE"/>
  </w:style>
  <w:style w:type="character" w:customStyle="1" w:styleId="WW8Num2z7">
    <w:name w:val="WW8Num2z7"/>
    <w:rsid w:val="000A33FE"/>
  </w:style>
  <w:style w:type="character" w:customStyle="1" w:styleId="WW8Num2z8">
    <w:name w:val="WW8Num2z8"/>
    <w:rsid w:val="000A33FE"/>
  </w:style>
  <w:style w:type="character" w:customStyle="1" w:styleId="WW8Num3z1">
    <w:name w:val="WW8Num3z1"/>
    <w:rsid w:val="000A33FE"/>
  </w:style>
  <w:style w:type="character" w:customStyle="1" w:styleId="WW8Num3z2">
    <w:name w:val="WW8Num3z2"/>
    <w:rsid w:val="000A33FE"/>
  </w:style>
  <w:style w:type="character" w:customStyle="1" w:styleId="WW8Num3z3">
    <w:name w:val="WW8Num3z3"/>
    <w:rsid w:val="000A33FE"/>
  </w:style>
  <w:style w:type="character" w:customStyle="1" w:styleId="WW8Num3z4">
    <w:name w:val="WW8Num3z4"/>
    <w:rsid w:val="000A33FE"/>
  </w:style>
  <w:style w:type="character" w:customStyle="1" w:styleId="WW8Num3z5">
    <w:name w:val="WW8Num3z5"/>
    <w:rsid w:val="000A33FE"/>
  </w:style>
  <w:style w:type="character" w:customStyle="1" w:styleId="WW8Num3z6">
    <w:name w:val="WW8Num3z6"/>
    <w:rsid w:val="000A33FE"/>
  </w:style>
  <w:style w:type="character" w:customStyle="1" w:styleId="WW8Num3z7">
    <w:name w:val="WW8Num3z7"/>
    <w:rsid w:val="000A33FE"/>
  </w:style>
  <w:style w:type="character" w:customStyle="1" w:styleId="WW8Num3z8">
    <w:name w:val="WW8Num3z8"/>
    <w:rsid w:val="000A33FE"/>
  </w:style>
  <w:style w:type="character" w:customStyle="1" w:styleId="WW8Num4z0">
    <w:name w:val="WW8Num4z0"/>
    <w:rsid w:val="000A33FE"/>
    <w:rPr>
      <w:rFonts w:hint="default"/>
    </w:rPr>
  </w:style>
  <w:style w:type="character" w:customStyle="1" w:styleId="WW8Num5z0">
    <w:name w:val="WW8Num5z0"/>
    <w:rsid w:val="000A33FE"/>
    <w:rPr>
      <w:rFonts w:hint="default"/>
    </w:rPr>
  </w:style>
  <w:style w:type="character" w:customStyle="1" w:styleId="WW8Num6z0">
    <w:name w:val="WW8Num6z0"/>
    <w:rsid w:val="000A33FE"/>
    <w:rPr>
      <w:rFonts w:hint="default"/>
    </w:rPr>
  </w:style>
  <w:style w:type="character" w:customStyle="1" w:styleId="WW8Num7z0">
    <w:name w:val="WW8Num7z0"/>
    <w:rsid w:val="000A33FE"/>
    <w:rPr>
      <w:rFonts w:hint="default"/>
    </w:rPr>
  </w:style>
  <w:style w:type="character" w:customStyle="1" w:styleId="WW8Num7z1">
    <w:name w:val="WW8Num7z1"/>
    <w:rsid w:val="000A33FE"/>
  </w:style>
  <w:style w:type="character" w:customStyle="1" w:styleId="WW8Num7z2">
    <w:name w:val="WW8Num7z2"/>
    <w:rsid w:val="000A33FE"/>
  </w:style>
  <w:style w:type="character" w:customStyle="1" w:styleId="WW8Num7z3">
    <w:name w:val="WW8Num7z3"/>
    <w:rsid w:val="000A33FE"/>
  </w:style>
  <w:style w:type="character" w:customStyle="1" w:styleId="WW8Num7z4">
    <w:name w:val="WW8Num7z4"/>
    <w:rsid w:val="000A33FE"/>
  </w:style>
  <w:style w:type="character" w:customStyle="1" w:styleId="WW8Num7z5">
    <w:name w:val="WW8Num7z5"/>
    <w:rsid w:val="000A33FE"/>
  </w:style>
  <w:style w:type="character" w:customStyle="1" w:styleId="WW8Num7z6">
    <w:name w:val="WW8Num7z6"/>
    <w:rsid w:val="000A33FE"/>
  </w:style>
  <w:style w:type="character" w:customStyle="1" w:styleId="WW8Num7z7">
    <w:name w:val="WW8Num7z7"/>
    <w:rsid w:val="000A33FE"/>
  </w:style>
  <w:style w:type="character" w:customStyle="1" w:styleId="WW8Num7z8">
    <w:name w:val="WW8Num7z8"/>
    <w:rsid w:val="000A33FE"/>
  </w:style>
  <w:style w:type="character" w:customStyle="1" w:styleId="WW8Num8z0">
    <w:name w:val="WW8Num8z0"/>
    <w:rsid w:val="000A33FE"/>
    <w:rPr>
      <w:rFonts w:hint="default"/>
    </w:rPr>
  </w:style>
  <w:style w:type="character" w:customStyle="1" w:styleId="WW8Num9z0">
    <w:name w:val="WW8Num9z0"/>
    <w:rsid w:val="000A33FE"/>
    <w:rPr>
      <w:rFonts w:hint="default"/>
    </w:rPr>
  </w:style>
  <w:style w:type="character" w:customStyle="1" w:styleId="WW8Num10z0">
    <w:name w:val="WW8Num10z0"/>
    <w:rsid w:val="000A33FE"/>
    <w:rPr>
      <w:rFonts w:hint="default"/>
    </w:rPr>
  </w:style>
  <w:style w:type="character" w:customStyle="1" w:styleId="WW8Num10z1">
    <w:name w:val="WW8Num10z1"/>
    <w:rsid w:val="000A33FE"/>
  </w:style>
  <w:style w:type="character" w:customStyle="1" w:styleId="WW8Num10z2">
    <w:name w:val="WW8Num10z2"/>
    <w:rsid w:val="000A33FE"/>
  </w:style>
  <w:style w:type="character" w:customStyle="1" w:styleId="WW8Num10z3">
    <w:name w:val="WW8Num10z3"/>
    <w:rsid w:val="000A33FE"/>
  </w:style>
  <w:style w:type="character" w:customStyle="1" w:styleId="WW8Num10z4">
    <w:name w:val="WW8Num10z4"/>
    <w:rsid w:val="000A33FE"/>
  </w:style>
  <w:style w:type="character" w:customStyle="1" w:styleId="WW8Num10z5">
    <w:name w:val="WW8Num10z5"/>
    <w:rsid w:val="000A33FE"/>
  </w:style>
  <w:style w:type="character" w:customStyle="1" w:styleId="WW8Num10z6">
    <w:name w:val="WW8Num10z6"/>
    <w:rsid w:val="000A33FE"/>
  </w:style>
  <w:style w:type="character" w:customStyle="1" w:styleId="WW8Num10z7">
    <w:name w:val="WW8Num10z7"/>
    <w:rsid w:val="000A33FE"/>
  </w:style>
  <w:style w:type="character" w:customStyle="1" w:styleId="WW8Num10z8">
    <w:name w:val="WW8Num10z8"/>
    <w:rsid w:val="000A33FE"/>
  </w:style>
  <w:style w:type="character" w:customStyle="1" w:styleId="WW8Num11z0">
    <w:name w:val="WW8Num11z0"/>
    <w:rsid w:val="000A33FE"/>
    <w:rPr>
      <w:rFonts w:hint="default"/>
    </w:rPr>
  </w:style>
  <w:style w:type="character" w:customStyle="1" w:styleId="WW8Num12z0">
    <w:name w:val="WW8Num12z0"/>
    <w:rsid w:val="000A33FE"/>
  </w:style>
  <w:style w:type="character" w:customStyle="1" w:styleId="WW8Num12z1">
    <w:name w:val="WW8Num12z1"/>
    <w:rsid w:val="000A33FE"/>
  </w:style>
  <w:style w:type="character" w:customStyle="1" w:styleId="WW8Num12z2">
    <w:name w:val="WW8Num12z2"/>
    <w:rsid w:val="000A33FE"/>
  </w:style>
  <w:style w:type="character" w:customStyle="1" w:styleId="WW8Num12z3">
    <w:name w:val="WW8Num12z3"/>
    <w:rsid w:val="000A33FE"/>
  </w:style>
  <w:style w:type="character" w:customStyle="1" w:styleId="WW8Num12z4">
    <w:name w:val="WW8Num12z4"/>
    <w:rsid w:val="000A33FE"/>
  </w:style>
  <w:style w:type="character" w:customStyle="1" w:styleId="WW8Num12z5">
    <w:name w:val="WW8Num12z5"/>
    <w:rsid w:val="000A33FE"/>
  </w:style>
  <w:style w:type="character" w:customStyle="1" w:styleId="WW8Num12z6">
    <w:name w:val="WW8Num12z6"/>
    <w:rsid w:val="000A33FE"/>
  </w:style>
  <w:style w:type="character" w:customStyle="1" w:styleId="WW8Num12z7">
    <w:name w:val="WW8Num12z7"/>
    <w:rsid w:val="000A33FE"/>
  </w:style>
  <w:style w:type="character" w:customStyle="1" w:styleId="WW8Num12z8">
    <w:name w:val="WW8Num12z8"/>
    <w:rsid w:val="000A33FE"/>
  </w:style>
  <w:style w:type="character" w:customStyle="1" w:styleId="WW8Num13z0">
    <w:name w:val="WW8Num13z0"/>
    <w:rsid w:val="000A33FE"/>
    <w:rPr>
      <w:rFonts w:hint="default"/>
    </w:rPr>
  </w:style>
  <w:style w:type="character" w:customStyle="1" w:styleId="WW8Num13z1">
    <w:name w:val="WW8Num13z1"/>
    <w:rsid w:val="000A33FE"/>
  </w:style>
  <w:style w:type="character" w:customStyle="1" w:styleId="WW8Num13z2">
    <w:name w:val="WW8Num13z2"/>
    <w:rsid w:val="000A33FE"/>
  </w:style>
  <w:style w:type="character" w:customStyle="1" w:styleId="WW8Num13z3">
    <w:name w:val="WW8Num13z3"/>
    <w:rsid w:val="000A33FE"/>
  </w:style>
  <w:style w:type="character" w:customStyle="1" w:styleId="WW8Num13z4">
    <w:name w:val="WW8Num13z4"/>
    <w:rsid w:val="000A33FE"/>
  </w:style>
  <w:style w:type="character" w:customStyle="1" w:styleId="WW8Num13z5">
    <w:name w:val="WW8Num13z5"/>
    <w:rsid w:val="000A33FE"/>
  </w:style>
  <w:style w:type="character" w:customStyle="1" w:styleId="WW8Num13z6">
    <w:name w:val="WW8Num13z6"/>
    <w:rsid w:val="000A33FE"/>
  </w:style>
  <w:style w:type="character" w:customStyle="1" w:styleId="WW8Num13z7">
    <w:name w:val="WW8Num13z7"/>
    <w:rsid w:val="000A33FE"/>
  </w:style>
  <w:style w:type="character" w:customStyle="1" w:styleId="WW8Num13z8">
    <w:name w:val="WW8Num13z8"/>
    <w:rsid w:val="000A33FE"/>
  </w:style>
  <w:style w:type="character" w:customStyle="1" w:styleId="WW8Num14z0">
    <w:name w:val="WW8Num14z0"/>
    <w:rsid w:val="000A33FE"/>
    <w:rPr>
      <w:rFonts w:hint="default"/>
    </w:rPr>
  </w:style>
  <w:style w:type="character" w:customStyle="1" w:styleId="WW8Num14z1">
    <w:name w:val="WW8Num14z1"/>
    <w:rsid w:val="000A33FE"/>
  </w:style>
  <w:style w:type="character" w:customStyle="1" w:styleId="WW8Num14z2">
    <w:name w:val="WW8Num14z2"/>
    <w:rsid w:val="000A33FE"/>
  </w:style>
  <w:style w:type="character" w:customStyle="1" w:styleId="WW8Num14z3">
    <w:name w:val="WW8Num14z3"/>
    <w:rsid w:val="000A33FE"/>
  </w:style>
  <w:style w:type="character" w:customStyle="1" w:styleId="WW8Num14z4">
    <w:name w:val="WW8Num14z4"/>
    <w:rsid w:val="000A33FE"/>
  </w:style>
  <w:style w:type="character" w:customStyle="1" w:styleId="WW8Num14z5">
    <w:name w:val="WW8Num14z5"/>
    <w:rsid w:val="000A33FE"/>
  </w:style>
  <w:style w:type="character" w:customStyle="1" w:styleId="WW8Num14z6">
    <w:name w:val="WW8Num14z6"/>
    <w:rsid w:val="000A33FE"/>
  </w:style>
  <w:style w:type="character" w:customStyle="1" w:styleId="WW8Num14z7">
    <w:name w:val="WW8Num14z7"/>
    <w:rsid w:val="000A33FE"/>
  </w:style>
  <w:style w:type="character" w:customStyle="1" w:styleId="WW8Num14z8">
    <w:name w:val="WW8Num14z8"/>
    <w:rsid w:val="000A33FE"/>
  </w:style>
  <w:style w:type="character" w:customStyle="1" w:styleId="WW8Num15z0">
    <w:name w:val="WW8Num15z0"/>
    <w:rsid w:val="000A33FE"/>
    <w:rPr>
      <w:rFonts w:hint="default"/>
    </w:rPr>
  </w:style>
  <w:style w:type="character" w:customStyle="1" w:styleId="WW8Num15z1">
    <w:name w:val="WW8Num15z1"/>
    <w:rsid w:val="000A33FE"/>
  </w:style>
  <w:style w:type="character" w:customStyle="1" w:styleId="WW8Num15z2">
    <w:name w:val="WW8Num15z2"/>
    <w:rsid w:val="000A33FE"/>
  </w:style>
  <w:style w:type="character" w:customStyle="1" w:styleId="WW8Num15z3">
    <w:name w:val="WW8Num15z3"/>
    <w:rsid w:val="000A33FE"/>
  </w:style>
  <w:style w:type="character" w:customStyle="1" w:styleId="WW8Num15z4">
    <w:name w:val="WW8Num15z4"/>
    <w:rsid w:val="000A33FE"/>
  </w:style>
  <w:style w:type="character" w:customStyle="1" w:styleId="WW8Num15z5">
    <w:name w:val="WW8Num15z5"/>
    <w:rsid w:val="000A33FE"/>
  </w:style>
  <w:style w:type="character" w:customStyle="1" w:styleId="WW8Num15z6">
    <w:name w:val="WW8Num15z6"/>
    <w:rsid w:val="000A33FE"/>
  </w:style>
  <w:style w:type="character" w:customStyle="1" w:styleId="WW8Num15z7">
    <w:name w:val="WW8Num15z7"/>
    <w:rsid w:val="000A33FE"/>
  </w:style>
  <w:style w:type="character" w:customStyle="1" w:styleId="WW8Num15z8">
    <w:name w:val="WW8Num15z8"/>
    <w:rsid w:val="000A33FE"/>
  </w:style>
  <w:style w:type="character" w:customStyle="1" w:styleId="WW8Num16z0">
    <w:name w:val="WW8Num16z0"/>
    <w:rsid w:val="000A33FE"/>
  </w:style>
  <w:style w:type="character" w:customStyle="1" w:styleId="WW8Num16z1">
    <w:name w:val="WW8Num16z1"/>
    <w:rsid w:val="000A33FE"/>
  </w:style>
  <w:style w:type="character" w:customStyle="1" w:styleId="WW8Num16z2">
    <w:name w:val="WW8Num16z2"/>
    <w:rsid w:val="000A33FE"/>
  </w:style>
  <w:style w:type="character" w:customStyle="1" w:styleId="WW8Num16z3">
    <w:name w:val="WW8Num16z3"/>
    <w:rsid w:val="000A33FE"/>
  </w:style>
  <w:style w:type="character" w:customStyle="1" w:styleId="WW8Num16z4">
    <w:name w:val="WW8Num16z4"/>
    <w:rsid w:val="000A33FE"/>
  </w:style>
  <w:style w:type="character" w:customStyle="1" w:styleId="WW8Num16z5">
    <w:name w:val="WW8Num16z5"/>
    <w:rsid w:val="000A33FE"/>
  </w:style>
  <w:style w:type="character" w:customStyle="1" w:styleId="WW8Num16z6">
    <w:name w:val="WW8Num16z6"/>
    <w:rsid w:val="000A33FE"/>
  </w:style>
  <w:style w:type="character" w:customStyle="1" w:styleId="WW8Num16z7">
    <w:name w:val="WW8Num16z7"/>
    <w:rsid w:val="000A33FE"/>
  </w:style>
  <w:style w:type="character" w:customStyle="1" w:styleId="WW8Num16z8">
    <w:name w:val="WW8Num16z8"/>
    <w:rsid w:val="000A33FE"/>
  </w:style>
  <w:style w:type="character" w:customStyle="1" w:styleId="WW8Num17z0">
    <w:name w:val="WW8Num17z0"/>
    <w:rsid w:val="000A33FE"/>
    <w:rPr>
      <w:rFonts w:hint="default"/>
    </w:rPr>
  </w:style>
  <w:style w:type="character" w:customStyle="1" w:styleId="WW8Num17z1">
    <w:name w:val="WW8Num17z1"/>
    <w:rsid w:val="000A33FE"/>
  </w:style>
  <w:style w:type="character" w:customStyle="1" w:styleId="WW8Num17z2">
    <w:name w:val="WW8Num17z2"/>
    <w:rsid w:val="000A33FE"/>
  </w:style>
  <w:style w:type="character" w:customStyle="1" w:styleId="WW8Num17z3">
    <w:name w:val="WW8Num17z3"/>
    <w:rsid w:val="000A33FE"/>
  </w:style>
  <w:style w:type="character" w:customStyle="1" w:styleId="WW8Num17z4">
    <w:name w:val="WW8Num17z4"/>
    <w:rsid w:val="000A33FE"/>
  </w:style>
  <w:style w:type="character" w:customStyle="1" w:styleId="WW8Num17z5">
    <w:name w:val="WW8Num17z5"/>
    <w:rsid w:val="000A33FE"/>
  </w:style>
  <w:style w:type="character" w:customStyle="1" w:styleId="WW8Num17z6">
    <w:name w:val="WW8Num17z6"/>
    <w:rsid w:val="000A33FE"/>
  </w:style>
  <w:style w:type="character" w:customStyle="1" w:styleId="WW8Num17z7">
    <w:name w:val="WW8Num17z7"/>
    <w:rsid w:val="000A33FE"/>
  </w:style>
  <w:style w:type="character" w:customStyle="1" w:styleId="WW8Num17z8">
    <w:name w:val="WW8Num17z8"/>
    <w:rsid w:val="000A33FE"/>
  </w:style>
  <w:style w:type="character" w:customStyle="1" w:styleId="WW8Num18z0">
    <w:name w:val="WW8Num18z0"/>
    <w:rsid w:val="000A33FE"/>
    <w:rPr>
      <w:rFonts w:hint="default"/>
    </w:rPr>
  </w:style>
  <w:style w:type="character" w:customStyle="1" w:styleId="WW8Num18z1">
    <w:name w:val="WW8Num18z1"/>
    <w:rsid w:val="000A33FE"/>
  </w:style>
  <w:style w:type="character" w:customStyle="1" w:styleId="WW8Num18z2">
    <w:name w:val="WW8Num18z2"/>
    <w:rsid w:val="000A33FE"/>
  </w:style>
  <w:style w:type="character" w:customStyle="1" w:styleId="WW8Num18z3">
    <w:name w:val="WW8Num18z3"/>
    <w:rsid w:val="000A33FE"/>
  </w:style>
  <w:style w:type="character" w:customStyle="1" w:styleId="WW8Num18z4">
    <w:name w:val="WW8Num18z4"/>
    <w:rsid w:val="000A33FE"/>
  </w:style>
  <w:style w:type="character" w:customStyle="1" w:styleId="WW8Num18z5">
    <w:name w:val="WW8Num18z5"/>
    <w:rsid w:val="000A33FE"/>
  </w:style>
  <w:style w:type="character" w:customStyle="1" w:styleId="WW8Num18z6">
    <w:name w:val="WW8Num18z6"/>
    <w:rsid w:val="000A33FE"/>
  </w:style>
  <w:style w:type="character" w:customStyle="1" w:styleId="WW8Num18z7">
    <w:name w:val="WW8Num18z7"/>
    <w:rsid w:val="000A33FE"/>
  </w:style>
  <w:style w:type="character" w:customStyle="1" w:styleId="WW8Num18z8">
    <w:name w:val="WW8Num18z8"/>
    <w:rsid w:val="000A33FE"/>
  </w:style>
  <w:style w:type="character" w:customStyle="1" w:styleId="WW8Num19z0">
    <w:name w:val="WW8Num19z0"/>
    <w:rsid w:val="000A33FE"/>
    <w:rPr>
      <w:rFonts w:hint="default"/>
    </w:rPr>
  </w:style>
  <w:style w:type="character" w:customStyle="1" w:styleId="WW8Num20z0">
    <w:name w:val="WW8Num20z0"/>
    <w:rsid w:val="000A33FE"/>
    <w:rPr>
      <w:rFonts w:hint="default"/>
    </w:rPr>
  </w:style>
  <w:style w:type="character" w:customStyle="1" w:styleId="WW8Num20z1">
    <w:name w:val="WW8Num20z1"/>
    <w:rsid w:val="000A33FE"/>
  </w:style>
  <w:style w:type="character" w:customStyle="1" w:styleId="WW8Num20z2">
    <w:name w:val="WW8Num20z2"/>
    <w:rsid w:val="000A33FE"/>
  </w:style>
  <w:style w:type="character" w:customStyle="1" w:styleId="WW8Num20z3">
    <w:name w:val="WW8Num20z3"/>
    <w:rsid w:val="000A33FE"/>
  </w:style>
  <w:style w:type="character" w:customStyle="1" w:styleId="WW8Num20z4">
    <w:name w:val="WW8Num20z4"/>
    <w:rsid w:val="000A33FE"/>
  </w:style>
  <w:style w:type="character" w:customStyle="1" w:styleId="WW8Num20z5">
    <w:name w:val="WW8Num20z5"/>
    <w:rsid w:val="000A33FE"/>
  </w:style>
  <w:style w:type="character" w:customStyle="1" w:styleId="WW8Num20z6">
    <w:name w:val="WW8Num20z6"/>
    <w:rsid w:val="000A33FE"/>
  </w:style>
  <w:style w:type="character" w:customStyle="1" w:styleId="WW8Num20z7">
    <w:name w:val="WW8Num20z7"/>
    <w:rsid w:val="000A33FE"/>
  </w:style>
  <w:style w:type="character" w:customStyle="1" w:styleId="WW8Num20z8">
    <w:name w:val="WW8Num20z8"/>
    <w:rsid w:val="000A33FE"/>
  </w:style>
  <w:style w:type="character" w:customStyle="1" w:styleId="14">
    <w:name w:val="Основной шрифт абзаца1"/>
    <w:rsid w:val="000A33FE"/>
  </w:style>
  <w:style w:type="character" w:customStyle="1" w:styleId="ad">
    <w:name w:val="Верхний колонтитул Знак"/>
    <w:rsid w:val="000A33FE"/>
    <w:rPr>
      <w:sz w:val="24"/>
      <w:szCs w:val="24"/>
      <w:lang w:val="ru-RU" w:bidi="ar-SA"/>
    </w:rPr>
  </w:style>
  <w:style w:type="character" w:styleId="ae">
    <w:name w:val="page number"/>
    <w:rsid w:val="000A33FE"/>
  </w:style>
  <w:style w:type="character" w:customStyle="1" w:styleId="af">
    <w:name w:val="Нижний колонтитул Знак"/>
    <w:uiPriority w:val="99"/>
    <w:rsid w:val="000A33FE"/>
    <w:rPr>
      <w:sz w:val="24"/>
      <w:szCs w:val="24"/>
    </w:rPr>
  </w:style>
  <w:style w:type="character" w:customStyle="1" w:styleId="af0">
    <w:name w:val="Основной текст с отступом Знак"/>
    <w:rsid w:val="000A33FE"/>
    <w:rPr>
      <w:sz w:val="24"/>
      <w:szCs w:val="24"/>
      <w:lang w:val="ru-RU" w:bidi="ar-SA"/>
    </w:rPr>
  </w:style>
  <w:style w:type="character" w:customStyle="1" w:styleId="9">
    <w:name w:val="Знак Знак9"/>
    <w:rsid w:val="000A33FE"/>
  </w:style>
  <w:style w:type="character" w:customStyle="1" w:styleId="8">
    <w:name w:val="Знак Знак8"/>
    <w:rsid w:val="000A33FE"/>
  </w:style>
  <w:style w:type="character" w:customStyle="1" w:styleId="15">
    <w:name w:val="Название Знак1"/>
    <w:rsid w:val="000A33FE"/>
    <w:rPr>
      <w:rFonts w:ascii="Cambria" w:eastAsia="Times New Roman" w:hAnsi="Cambria" w:cs="Times New Roman"/>
      <w:b/>
      <w:bCs/>
      <w:kern w:val="1"/>
      <w:sz w:val="32"/>
      <w:szCs w:val="32"/>
    </w:rPr>
  </w:style>
  <w:style w:type="character" w:customStyle="1" w:styleId="af1">
    <w:name w:val="Подзаголовок Знак"/>
    <w:rsid w:val="000A33FE"/>
    <w:rPr>
      <w:rFonts w:ascii="Cambria" w:hAnsi="Cambria" w:cs="Cambria"/>
      <w:sz w:val="24"/>
      <w:szCs w:val="24"/>
      <w:lang w:bidi="ar-SA"/>
    </w:rPr>
  </w:style>
  <w:style w:type="character" w:customStyle="1" w:styleId="16">
    <w:name w:val="Подзаголовок Знак1"/>
    <w:rsid w:val="000A33FE"/>
    <w:rPr>
      <w:rFonts w:ascii="Cambria" w:eastAsia="Times New Roman" w:hAnsi="Cambria" w:cs="Times New Roman"/>
      <w:sz w:val="24"/>
      <w:szCs w:val="24"/>
    </w:rPr>
  </w:style>
  <w:style w:type="character" w:customStyle="1" w:styleId="21">
    <w:name w:val="Основной текст 2 Знак"/>
    <w:rsid w:val="000A33FE"/>
    <w:rPr>
      <w:sz w:val="28"/>
      <w:szCs w:val="28"/>
      <w:lang w:bidi="ar-SA"/>
    </w:rPr>
  </w:style>
  <w:style w:type="character" w:customStyle="1" w:styleId="210">
    <w:name w:val="Основной текст 2 Знак1"/>
    <w:rsid w:val="000A33FE"/>
  </w:style>
  <w:style w:type="character" w:customStyle="1" w:styleId="33">
    <w:name w:val="Основной текст 3 Знак"/>
    <w:rsid w:val="000A33FE"/>
    <w:rPr>
      <w:b/>
      <w:bCs/>
      <w:sz w:val="24"/>
      <w:szCs w:val="24"/>
      <w:lang w:bidi="ar-SA"/>
    </w:rPr>
  </w:style>
  <w:style w:type="character" w:customStyle="1" w:styleId="310">
    <w:name w:val="Основной текст 3 Знак1"/>
    <w:rsid w:val="000A33FE"/>
    <w:rPr>
      <w:sz w:val="16"/>
      <w:szCs w:val="16"/>
    </w:rPr>
  </w:style>
  <w:style w:type="character" w:customStyle="1" w:styleId="22">
    <w:name w:val="Основной текст с отступом 2 Знак"/>
    <w:rsid w:val="000A33FE"/>
    <w:rPr>
      <w:sz w:val="28"/>
      <w:szCs w:val="28"/>
      <w:lang w:bidi="ar-SA"/>
    </w:rPr>
  </w:style>
  <w:style w:type="character" w:customStyle="1" w:styleId="211">
    <w:name w:val="Основной текст с отступом 2 Знак1"/>
    <w:rsid w:val="000A33FE"/>
  </w:style>
  <w:style w:type="character" w:customStyle="1" w:styleId="311">
    <w:name w:val="Основной текст с отступом 3 Знак1"/>
    <w:rsid w:val="000A33FE"/>
    <w:rPr>
      <w:sz w:val="16"/>
      <w:szCs w:val="16"/>
    </w:rPr>
  </w:style>
  <w:style w:type="character" w:customStyle="1" w:styleId="17">
    <w:name w:val="Схема документа Знак1"/>
    <w:rsid w:val="000A33FE"/>
    <w:rPr>
      <w:rFonts w:ascii="Tahoma" w:hAnsi="Tahoma" w:cs="Tahoma"/>
      <w:sz w:val="16"/>
      <w:szCs w:val="16"/>
    </w:rPr>
  </w:style>
  <w:style w:type="character" w:customStyle="1" w:styleId="18">
    <w:name w:val="Текст выноски Знак1"/>
    <w:rsid w:val="000A33FE"/>
    <w:rPr>
      <w:rFonts w:ascii="Tahoma" w:hAnsi="Tahoma" w:cs="Tahoma"/>
      <w:sz w:val="16"/>
      <w:szCs w:val="16"/>
    </w:rPr>
  </w:style>
  <w:style w:type="character" w:customStyle="1" w:styleId="af2">
    <w:name w:val="Цветовое выделение"/>
    <w:rsid w:val="000A33FE"/>
    <w:rPr>
      <w:b/>
      <w:bCs/>
      <w:color w:val="000080"/>
    </w:rPr>
  </w:style>
  <w:style w:type="character" w:customStyle="1" w:styleId="af3">
    <w:name w:val="Гипертекстовая ссылка"/>
    <w:rsid w:val="000A33FE"/>
    <w:rPr>
      <w:b w:val="0"/>
      <w:bCs w:val="0"/>
      <w:color w:val="008000"/>
    </w:rPr>
  </w:style>
  <w:style w:type="character" w:customStyle="1" w:styleId="af4">
    <w:name w:val="Активная гипертекстовая ссылка"/>
    <w:rsid w:val="000A33FE"/>
    <w:rPr>
      <w:b/>
      <w:bCs/>
      <w:color w:val="008000"/>
      <w:u w:val="single"/>
    </w:rPr>
  </w:style>
  <w:style w:type="character" w:customStyle="1" w:styleId="af5">
    <w:name w:val="Заголовок своего сообщения"/>
    <w:rsid w:val="000A33FE"/>
    <w:rPr>
      <w:b w:val="0"/>
      <w:bCs w:val="0"/>
      <w:color w:val="000080"/>
    </w:rPr>
  </w:style>
  <w:style w:type="character" w:customStyle="1" w:styleId="af6">
    <w:name w:val="Заголовок чужого сообщения"/>
    <w:rsid w:val="000A33FE"/>
    <w:rPr>
      <w:b w:val="0"/>
      <w:bCs w:val="0"/>
      <w:color w:val="FF0000"/>
    </w:rPr>
  </w:style>
  <w:style w:type="character" w:customStyle="1" w:styleId="af7">
    <w:name w:val="Найденные слова"/>
    <w:rsid w:val="000A33FE"/>
    <w:rPr>
      <w:b w:val="0"/>
      <w:bCs w:val="0"/>
      <w:color w:val="000080"/>
    </w:rPr>
  </w:style>
  <w:style w:type="character" w:customStyle="1" w:styleId="af8">
    <w:name w:val="Не вступил в силу"/>
    <w:rsid w:val="000A33FE"/>
    <w:rPr>
      <w:b w:val="0"/>
      <w:bCs w:val="0"/>
      <w:color w:val="008080"/>
    </w:rPr>
  </w:style>
  <w:style w:type="character" w:customStyle="1" w:styleId="af9">
    <w:name w:val="Опечатки"/>
    <w:rsid w:val="000A33FE"/>
    <w:rPr>
      <w:color w:val="FF0000"/>
    </w:rPr>
  </w:style>
  <w:style w:type="character" w:customStyle="1" w:styleId="afa">
    <w:name w:val="Продолжение ссылки"/>
    <w:rsid w:val="000A33FE"/>
    <w:rPr>
      <w:b/>
      <w:bCs/>
      <w:color w:val="008000"/>
    </w:rPr>
  </w:style>
  <w:style w:type="character" w:customStyle="1" w:styleId="afb">
    <w:name w:val="Сравнение редакций"/>
    <w:rsid w:val="000A33FE"/>
    <w:rPr>
      <w:b w:val="0"/>
      <w:bCs w:val="0"/>
      <w:color w:val="000080"/>
    </w:rPr>
  </w:style>
  <w:style w:type="character" w:customStyle="1" w:styleId="afc">
    <w:name w:val="Сравнение редакций. Добавленный фрагмент"/>
    <w:rsid w:val="000A33FE"/>
    <w:rPr>
      <w:color w:val="0000FF"/>
    </w:rPr>
  </w:style>
  <w:style w:type="character" w:customStyle="1" w:styleId="afd">
    <w:name w:val="Сравнение редакций. Удаленный фрагмент"/>
    <w:rsid w:val="000A33FE"/>
    <w:rPr>
      <w:strike/>
      <w:color w:val="808000"/>
    </w:rPr>
  </w:style>
  <w:style w:type="character" w:customStyle="1" w:styleId="afe">
    <w:name w:val="Утратил силу"/>
    <w:rsid w:val="000A33FE"/>
    <w:rPr>
      <w:b w:val="0"/>
      <w:bCs w:val="0"/>
      <w:strike/>
      <w:color w:val="808000"/>
    </w:rPr>
  </w:style>
  <w:style w:type="character" w:customStyle="1" w:styleId="FontStyle11">
    <w:name w:val="Font Style11"/>
    <w:rsid w:val="000A33FE"/>
    <w:rPr>
      <w:rFonts w:ascii="Times New Roman" w:hAnsi="Times New Roman" w:cs="Times New Roman" w:hint="default"/>
      <w:sz w:val="26"/>
      <w:szCs w:val="26"/>
    </w:rPr>
  </w:style>
  <w:style w:type="character" w:styleId="aff">
    <w:name w:val="Hyperlink"/>
    <w:rsid w:val="000A33FE"/>
    <w:rPr>
      <w:color w:val="0000FF"/>
      <w:u w:val="single"/>
    </w:rPr>
  </w:style>
  <w:style w:type="character" w:styleId="aff0">
    <w:name w:val="FollowedHyperlink"/>
    <w:rsid w:val="000A33FE"/>
    <w:rPr>
      <w:color w:val="0000FF"/>
      <w:u w:val="single"/>
    </w:rPr>
  </w:style>
  <w:style w:type="character" w:customStyle="1" w:styleId="FontStyle25">
    <w:name w:val="Font Style25"/>
    <w:rsid w:val="000A33FE"/>
    <w:rPr>
      <w:rFonts w:ascii="Times New Roman" w:hAnsi="Times New Roman" w:cs="Times New Roman"/>
      <w:sz w:val="26"/>
      <w:szCs w:val="26"/>
    </w:rPr>
  </w:style>
  <w:style w:type="character" w:customStyle="1" w:styleId="FontStyle162">
    <w:name w:val="Font Style162"/>
    <w:rsid w:val="000A33FE"/>
    <w:rPr>
      <w:rFonts w:ascii="Times New Roman" w:hAnsi="Times New Roman" w:cs="Times New Roman"/>
      <w:sz w:val="26"/>
      <w:szCs w:val="26"/>
    </w:rPr>
  </w:style>
  <w:style w:type="character" w:customStyle="1" w:styleId="FontStyle35">
    <w:name w:val="Font Style35"/>
    <w:rsid w:val="000A33FE"/>
    <w:rPr>
      <w:rFonts w:ascii="Times New Roman" w:hAnsi="Times New Roman" w:cs="Times New Roman" w:hint="default"/>
      <w:sz w:val="22"/>
      <w:szCs w:val="22"/>
    </w:rPr>
  </w:style>
  <w:style w:type="character" w:customStyle="1" w:styleId="34">
    <w:name w:val="Основной текст с отступом 3 Знак"/>
    <w:link w:val="35"/>
    <w:rsid w:val="000A33FE"/>
    <w:rPr>
      <w:sz w:val="28"/>
      <w:szCs w:val="28"/>
    </w:rPr>
  </w:style>
  <w:style w:type="paragraph" w:styleId="35">
    <w:name w:val="Body Text Indent 3"/>
    <w:basedOn w:val="a"/>
    <w:link w:val="34"/>
    <w:rsid w:val="000A33FE"/>
    <w:pPr>
      <w:suppressAutoHyphens w:val="0"/>
      <w:spacing w:after="120"/>
      <w:ind w:left="283"/>
      <w:jc w:val="center"/>
    </w:pPr>
    <w:rPr>
      <w:sz w:val="28"/>
      <w:szCs w:val="28"/>
    </w:rPr>
  </w:style>
  <w:style w:type="character" w:customStyle="1" w:styleId="320">
    <w:name w:val="Основной текст с отступом 3 Знак2"/>
    <w:uiPriority w:val="99"/>
    <w:rsid w:val="000A33FE"/>
    <w:rPr>
      <w:sz w:val="16"/>
      <w:szCs w:val="16"/>
      <w:lang w:eastAsia="ar-SA"/>
    </w:rPr>
  </w:style>
  <w:style w:type="character" w:customStyle="1" w:styleId="aff1">
    <w:name w:val="Схема документа Знак"/>
    <w:link w:val="aff2"/>
    <w:rsid w:val="000A33FE"/>
    <w:rPr>
      <w:rFonts w:ascii="Tahoma" w:hAnsi="Tahoma" w:cs="Tahoma"/>
    </w:rPr>
  </w:style>
  <w:style w:type="paragraph" w:styleId="aff2">
    <w:name w:val="Document Map"/>
    <w:basedOn w:val="a"/>
    <w:link w:val="aff1"/>
    <w:rsid w:val="000A33FE"/>
    <w:pPr>
      <w:suppressAutoHyphens w:val="0"/>
      <w:jc w:val="center"/>
    </w:pPr>
    <w:rPr>
      <w:rFonts w:ascii="Tahoma" w:hAnsi="Tahoma"/>
    </w:rPr>
  </w:style>
  <w:style w:type="character" w:customStyle="1" w:styleId="23">
    <w:name w:val="Схема документа Знак2"/>
    <w:uiPriority w:val="99"/>
    <w:rsid w:val="000A33FE"/>
    <w:rPr>
      <w:rFonts w:ascii="Tahoma" w:hAnsi="Tahoma" w:cs="Tahoma"/>
      <w:sz w:val="16"/>
      <w:szCs w:val="16"/>
      <w:lang w:eastAsia="ar-SA"/>
    </w:rPr>
  </w:style>
  <w:style w:type="character" w:styleId="aff3">
    <w:name w:val="line number"/>
    <w:rsid w:val="000A33FE"/>
  </w:style>
  <w:style w:type="character" w:customStyle="1" w:styleId="apple-converted-space">
    <w:name w:val="apple-converted-space"/>
    <w:rsid w:val="000A33FE"/>
  </w:style>
  <w:style w:type="paragraph" w:styleId="aff4">
    <w:name w:val="caption"/>
    <w:basedOn w:val="a"/>
    <w:qFormat/>
    <w:rsid w:val="000A33FE"/>
    <w:pPr>
      <w:suppressLineNumbers/>
      <w:suppressAutoHyphens w:val="0"/>
      <w:spacing w:before="120" w:after="120"/>
      <w:jc w:val="center"/>
    </w:pPr>
    <w:rPr>
      <w:rFonts w:cs="Arial"/>
      <w:i/>
      <w:iCs/>
      <w:sz w:val="24"/>
      <w:szCs w:val="24"/>
      <w:lang w:eastAsia="zh-CN"/>
    </w:rPr>
  </w:style>
  <w:style w:type="paragraph" w:customStyle="1" w:styleId="19">
    <w:name w:val="Указатель1"/>
    <w:basedOn w:val="a"/>
    <w:rsid w:val="000A33FE"/>
    <w:pPr>
      <w:suppressLineNumbers/>
      <w:suppressAutoHyphens w:val="0"/>
      <w:jc w:val="center"/>
    </w:pPr>
    <w:rPr>
      <w:rFonts w:cs="Arial"/>
      <w:sz w:val="28"/>
      <w:szCs w:val="28"/>
      <w:lang w:eastAsia="zh-CN"/>
    </w:rPr>
  </w:style>
  <w:style w:type="paragraph" w:customStyle="1" w:styleId="1a">
    <w:name w:val="Текст1"/>
    <w:basedOn w:val="a"/>
    <w:rsid w:val="000A33FE"/>
    <w:pPr>
      <w:suppressAutoHyphens w:val="0"/>
      <w:jc w:val="center"/>
    </w:pPr>
    <w:rPr>
      <w:rFonts w:ascii="Courier New" w:hAnsi="Courier New" w:cs="Courier New"/>
      <w:color w:val="000000"/>
      <w:lang w:eastAsia="zh-CN"/>
    </w:rPr>
  </w:style>
  <w:style w:type="paragraph" w:customStyle="1" w:styleId="ConsPlusNormal">
    <w:name w:val="ConsPlusNormal"/>
    <w:rsid w:val="000A33FE"/>
    <w:pPr>
      <w:widowControl w:val="0"/>
      <w:suppressAutoHyphens/>
      <w:autoSpaceDE w:val="0"/>
      <w:ind w:firstLine="720"/>
      <w:jc w:val="center"/>
    </w:pPr>
    <w:rPr>
      <w:rFonts w:ascii="Arial" w:hAnsi="Arial" w:cs="Arial"/>
      <w:sz w:val="28"/>
      <w:szCs w:val="28"/>
      <w:lang w:eastAsia="zh-CN"/>
    </w:rPr>
  </w:style>
  <w:style w:type="paragraph" w:styleId="aff5">
    <w:name w:val="Body Text Indent"/>
    <w:basedOn w:val="a"/>
    <w:link w:val="1b"/>
    <w:rsid w:val="000A33FE"/>
    <w:pPr>
      <w:suppressAutoHyphens w:val="0"/>
      <w:ind w:firstLine="440"/>
      <w:jc w:val="both"/>
    </w:pPr>
    <w:rPr>
      <w:sz w:val="28"/>
      <w:szCs w:val="28"/>
      <w:lang w:eastAsia="zh-CN"/>
    </w:rPr>
  </w:style>
  <w:style w:type="character" w:customStyle="1" w:styleId="1b">
    <w:name w:val="Основной текст с отступом Знак1"/>
    <w:link w:val="aff5"/>
    <w:rsid w:val="000A33FE"/>
    <w:rPr>
      <w:sz w:val="28"/>
      <w:szCs w:val="28"/>
      <w:lang w:eastAsia="zh-CN"/>
    </w:rPr>
  </w:style>
  <w:style w:type="paragraph" w:styleId="aff6">
    <w:name w:val="header"/>
    <w:basedOn w:val="a"/>
    <w:link w:val="1c"/>
    <w:rsid w:val="000A33FE"/>
    <w:pPr>
      <w:tabs>
        <w:tab w:val="center" w:pos="4153"/>
        <w:tab w:val="right" w:pos="8306"/>
      </w:tabs>
      <w:suppressAutoHyphens w:val="0"/>
      <w:jc w:val="center"/>
    </w:pPr>
    <w:rPr>
      <w:sz w:val="28"/>
      <w:szCs w:val="28"/>
      <w:lang w:eastAsia="zh-CN"/>
    </w:rPr>
  </w:style>
  <w:style w:type="character" w:customStyle="1" w:styleId="1c">
    <w:name w:val="Верхний колонтитул Знак1"/>
    <w:link w:val="aff6"/>
    <w:rsid w:val="000A33FE"/>
    <w:rPr>
      <w:sz w:val="28"/>
      <w:szCs w:val="28"/>
      <w:lang w:eastAsia="zh-CN"/>
    </w:rPr>
  </w:style>
  <w:style w:type="paragraph" w:customStyle="1" w:styleId="ConsNormal">
    <w:name w:val="ConsNormal"/>
    <w:rsid w:val="000A33FE"/>
    <w:pPr>
      <w:widowControl w:val="0"/>
      <w:suppressAutoHyphens/>
      <w:autoSpaceDE w:val="0"/>
      <w:ind w:right="19772" w:firstLine="720"/>
      <w:jc w:val="center"/>
    </w:pPr>
    <w:rPr>
      <w:rFonts w:ascii="Arial" w:hAnsi="Arial" w:cs="Arial"/>
      <w:sz w:val="28"/>
      <w:szCs w:val="28"/>
      <w:lang w:eastAsia="zh-CN"/>
    </w:rPr>
  </w:style>
  <w:style w:type="paragraph" w:customStyle="1" w:styleId="ConsNonformat">
    <w:name w:val="ConsNonformat"/>
    <w:rsid w:val="000A33FE"/>
    <w:pPr>
      <w:widowControl w:val="0"/>
      <w:suppressAutoHyphens/>
      <w:autoSpaceDE w:val="0"/>
      <w:ind w:right="19772"/>
      <w:jc w:val="center"/>
    </w:pPr>
    <w:rPr>
      <w:rFonts w:ascii="Courier New" w:hAnsi="Courier New" w:cs="Courier New"/>
      <w:sz w:val="28"/>
      <w:szCs w:val="28"/>
      <w:lang w:eastAsia="zh-CN"/>
    </w:rPr>
  </w:style>
  <w:style w:type="paragraph" w:customStyle="1" w:styleId="ConsPlusCell">
    <w:name w:val="ConsPlusCell"/>
    <w:uiPriority w:val="99"/>
    <w:rsid w:val="000A33FE"/>
    <w:pPr>
      <w:widowControl w:val="0"/>
      <w:suppressAutoHyphens/>
      <w:autoSpaceDE w:val="0"/>
      <w:jc w:val="center"/>
    </w:pPr>
    <w:rPr>
      <w:rFonts w:ascii="Arial" w:hAnsi="Arial" w:cs="Arial"/>
      <w:sz w:val="28"/>
      <w:szCs w:val="28"/>
      <w:lang w:eastAsia="zh-CN"/>
    </w:rPr>
  </w:style>
  <w:style w:type="paragraph" w:customStyle="1" w:styleId="ConsPlusNonformat">
    <w:name w:val="ConsPlusNonformat"/>
    <w:rsid w:val="000A33FE"/>
    <w:pPr>
      <w:widowControl w:val="0"/>
      <w:suppressAutoHyphens/>
      <w:autoSpaceDE w:val="0"/>
      <w:jc w:val="center"/>
    </w:pPr>
    <w:rPr>
      <w:rFonts w:ascii="Courier New" w:hAnsi="Courier New" w:cs="Courier New"/>
      <w:sz w:val="28"/>
      <w:szCs w:val="28"/>
      <w:lang w:eastAsia="zh-CN"/>
    </w:rPr>
  </w:style>
  <w:style w:type="paragraph" w:styleId="aff7">
    <w:name w:val="footer"/>
    <w:basedOn w:val="a"/>
    <w:link w:val="1d"/>
    <w:uiPriority w:val="99"/>
    <w:rsid w:val="000A33FE"/>
    <w:pPr>
      <w:tabs>
        <w:tab w:val="center" w:pos="4677"/>
        <w:tab w:val="right" w:pos="9355"/>
      </w:tabs>
      <w:suppressAutoHyphens w:val="0"/>
      <w:jc w:val="center"/>
    </w:pPr>
    <w:rPr>
      <w:sz w:val="28"/>
      <w:szCs w:val="28"/>
      <w:lang w:eastAsia="zh-CN"/>
    </w:rPr>
  </w:style>
  <w:style w:type="character" w:customStyle="1" w:styleId="1d">
    <w:name w:val="Нижний колонтитул Знак1"/>
    <w:link w:val="aff7"/>
    <w:uiPriority w:val="99"/>
    <w:rsid w:val="000A33FE"/>
    <w:rPr>
      <w:sz w:val="28"/>
      <w:szCs w:val="28"/>
      <w:lang w:eastAsia="zh-CN"/>
    </w:rPr>
  </w:style>
  <w:style w:type="paragraph" w:customStyle="1" w:styleId="Postan">
    <w:name w:val="Postan"/>
    <w:basedOn w:val="a"/>
    <w:rsid w:val="000A33FE"/>
    <w:pPr>
      <w:suppressAutoHyphens w:val="0"/>
      <w:jc w:val="center"/>
    </w:pPr>
    <w:rPr>
      <w:sz w:val="28"/>
      <w:lang w:eastAsia="zh-CN"/>
    </w:rPr>
  </w:style>
  <w:style w:type="paragraph" w:styleId="24">
    <w:name w:val="List Bullet 2"/>
    <w:basedOn w:val="a"/>
    <w:rsid w:val="000A33FE"/>
    <w:pPr>
      <w:tabs>
        <w:tab w:val="num" w:pos="643"/>
      </w:tabs>
      <w:suppressAutoHyphens w:val="0"/>
      <w:ind w:firstLine="355"/>
      <w:jc w:val="both"/>
    </w:pPr>
    <w:rPr>
      <w:sz w:val="28"/>
      <w:szCs w:val="28"/>
      <w:lang w:eastAsia="zh-CN"/>
    </w:rPr>
  </w:style>
  <w:style w:type="paragraph" w:styleId="aff8">
    <w:name w:val="Subtitle"/>
    <w:basedOn w:val="a"/>
    <w:next w:val="a"/>
    <w:link w:val="25"/>
    <w:qFormat/>
    <w:rsid w:val="000A33FE"/>
    <w:pPr>
      <w:suppressAutoHyphens w:val="0"/>
      <w:spacing w:after="60"/>
      <w:jc w:val="center"/>
    </w:pPr>
    <w:rPr>
      <w:rFonts w:ascii="Cambria" w:hAnsi="Cambria"/>
      <w:sz w:val="28"/>
      <w:szCs w:val="28"/>
      <w:lang w:eastAsia="zh-CN"/>
    </w:rPr>
  </w:style>
  <w:style w:type="character" w:customStyle="1" w:styleId="25">
    <w:name w:val="Подзаголовок Знак2"/>
    <w:link w:val="aff8"/>
    <w:rsid w:val="000A33FE"/>
    <w:rPr>
      <w:rFonts w:ascii="Cambria" w:hAnsi="Cambria"/>
      <w:sz w:val="28"/>
      <w:szCs w:val="28"/>
      <w:lang w:eastAsia="zh-CN"/>
    </w:rPr>
  </w:style>
  <w:style w:type="paragraph" w:customStyle="1" w:styleId="212">
    <w:name w:val="Основной текст 21"/>
    <w:basedOn w:val="a"/>
    <w:rsid w:val="000A33FE"/>
    <w:pPr>
      <w:suppressAutoHyphens w:val="0"/>
      <w:jc w:val="center"/>
    </w:pPr>
    <w:rPr>
      <w:sz w:val="28"/>
      <w:szCs w:val="28"/>
      <w:lang w:eastAsia="zh-CN"/>
    </w:rPr>
  </w:style>
  <w:style w:type="paragraph" w:customStyle="1" w:styleId="312">
    <w:name w:val="Основной текст 31"/>
    <w:basedOn w:val="a"/>
    <w:rsid w:val="000A33FE"/>
    <w:pPr>
      <w:suppressAutoHyphens w:val="0"/>
      <w:spacing w:line="360" w:lineRule="auto"/>
      <w:jc w:val="both"/>
    </w:pPr>
    <w:rPr>
      <w:b/>
      <w:bCs/>
      <w:sz w:val="28"/>
      <w:szCs w:val="28"/>
      <w:lang w:eastAsia="zh-CN"/>
    </w:rPr>
  </w:style>
  <w:style w:type="paragraph" w:customStyle="1" w:styleId="213">
    <w:name w:val="Основной текст с отступом 21"/>
    <w:basedOn w:val="a"/>
    <w:rsid w:val="000A33FE"/>
    <w:pPr>
      <w:suppressAutoHyphens w:val="0"/>
      <w:ind w:firstLine="567"/>
      <w:jc w:val="both"/>
    </w:pPr>
    <w:rPr>
      <w:sz w:val="28"/>
      <w:szCs w:val="28"/>
      <w:lang w:eastAsia="zh-CN"/>
    </w:rPr>
  </w:style>
  <w:style w:type="paragraph" w:customStyle="1" w:styleId="313">
    <w:name w:val="Основной текст с отступом 31"/>
    <w:basedOn w:val="a"/>
    <w:rsid w:val="000A33FE"/>
    <w:pPr>
      <w:suppressAutoHyphens w:val="0"/>
      <w:spacing w:line="360" w:lineRule="auto"/>
      <w:ind w:firstLine="360"/>
      <w:jc w:val="both"/>
    </w:pPr>
    <w:rPr>
      <w:sz w:val="28"/>
      <w:szCs w:val="28"/>
      <w:lang w:eastAsia="zh-CN"/>
    </w:rPr>
  </w:style>
  <w:style w:type="paragraph" w:customStyle="1" w:styleId="1e">
    <w:name w:val="Схема документа1"/>
    <w:basedOn w:val="a"/>
    <w:rsid w:val="000A33FE"/>
    <w:pPr>
      <w:shd w:val="clear" w:color="auto" w:fill="000080"/>
      <w:suppressAutoHyphens w:val="0"/>
      <w:jc w:val="center"/>
    </w:pPr>
    <w:rPr>
      <w:rFonts w:ascii="Tahoma" w:hAnsi="Tahoma" w:cs="Tahoma"/>
      <w:lang w:eastAsia="zh-CN"/>
    </w:rPr>
  </w:style>
  <w:style w:type="paragraph" w:customStyle="1" w:styleId="ConsPlusTitle">
    <w:name w:val="ConsPlusTitle"/>
    <w:rsid w:val="000A33FE"/>
    <w:pPr>
      <w:widowControl w:val="0"/>
      <w:suppressAutoHyphens/>
      <w:autoSpaceDE w:val="0"/>
      <w:jc w:val="center"/>
    </w:pPr>
    <w:rPr>
      <w:b/>
      <w:bCs/>
      <w:sz w:val="24"/>
      <w:szCs w:val="24"/>
      <w:lang w:eastAsia="zh-CN"/>
    </w:rPr>
  </w:style>
  <w:style w:type="paragraph" w:customStyle="1" w:styleId="aff9">
    <w:name w:val="Внимание: Криминал!!"/>
    <w:basedOn w:val="a"/>
    <w:next w:val="a"/>
    <w:rsid w:val="000A33FE"/>
    <w:pPr>
      <w:widowControl w:val="0"/>
      <w:suppressAutoHyphens w:val="0"/>
      <w:autoSpaceDE w:val="0"/>
      <w:jc w:val="both"/>
    </w:pPr>
    <w:rPr>
      <w:rFonts w:ascii="Arial" w:hAnsi="Arial" w:cs="Arial"/>
      <w:sz w:val="28"/>
      <w:szCs w:val="28"/>
      <w:lang w:eastAsia="zh-CN"/>
    </w:rPr>
  </w:style>
  <w:style w:type="paragraph" w:customStyle="1" w:styleId="affa">
    <w:name w:val="Внимание: недобросовестность!"/>
    <w:basedOn w:val="a"/>
    <w:next w:val="a"/>
    <w:rsid w:val="000A33FE"/>
    <w:pPr>
      <w:widowControl w:val="0"/>
      <w:suppressAutoHyphens w:val="0"/>
      <w:autoSpaceDE w:val="0"/>
      <w:jc w:val="both"/>
    </w:pPr>
    <w:rPr>
      <w:rFonts w:ascii="Arial" w:hAnsi="Arial" w:cs="Arial"/>
      <w:sz w:val="28"/>
      <w:szCs w:val="28"/>
      <w:lang w:eastAsia="zh-CN"/>
    </w:rPr>
  </w:style>
  <w:style w:type="paragraph" w:customStyle="1" w:styleId="affb">
    <w:name w:val="Основное меню (преемственное)"/>
    <w:basedOn w:val="a"/>
    <w:next w:val="a"/>
    <w:rsid w:val="000A33FE"/>
    <w:pPr>
      <w:widowControl w:val="0"/>
      <w:suppressAutoHyphens w:val="0"/>
      <w:autoSpaceDE w:val="0"/>
      <w:jc w:val="both"/>
    </w:pPr>
    <w:rPr>
      <w:rFonts w:ascii="Verdana" w:hAnsi="Verdana" w:cs="Verdana"/>
      <w:sz w:val="28"/>
      <w:szCs w:val="28"/>
      <w:lang w:eastAsia="zh-CN"/>
    </w:rPr>
  </w:style>
  <w:style w:type="paragraph" w:customStyle="1" w:styleId="WW-">
    <w:name w:val="WW-Заголовок"/>
    <w:basedOn w:val="affb"/>
    <w:next w:val="a"/>
    <w:rsid w:val="000A33FE"/>
    <w:rPr>
      <w:rFonts w:ascii="Arial" w:hAnsi="Arial" w:cs="Arial"/>
      <w:b/>
      <w:bCs/>
      <w:color w:val="C0C0C0"/>
    </w:rPr>
  </w:style>
  <w:style w:type="paragraph" w:customStyle="1" w:styleId="affc">
    <w:name w:val="Заголовок статьи"/>
    <w:basedOn w:val="a"/>
    <w:next w:val="a"/>
    <w:rsid w:val="000A33FE"/>
    <w:pPr>
      <w:widowControl w:val="0"/>
      <w:suppressAutoHyphens w:val="0"/>
      <w:autoSpaceDE w:val="0"/>
      <w:ind w:left="1612" w:hanging="892"/>
      <w:jc w:val="both"/>
    </w:pPr>
    <w:rPr>
      <w:rFonts w:ascii="Arial" w:hAnsi="Arial" w:cs="Arial"/>
      <w:sz w:val="28"/>
      <w:szCs w:val="28"/>
      <w:lang w:eastAsia="zh-CN"/>
    </w:rPr>
  </w:style>
  <w:style w:type="paragraph" w:customStyle="1" w:styleId="affd">
    <w:name w:val="Интерактивный заголовок"/>
    <w:basedOn w:val="WW-"/>
    <w:next w:val="a"/>
    <w:rsid w:val="000A33FE"/>
    <w:rPr>
      <w:b w:val="0"/>
      <w:bCs w:val="0"/>
      <w:color w:val="auto"/>
      <w:u w:val="single"/>
    </w:rPr>
  </w:style>
  <w:style w:type="paragraph" w:customStyle="1" w:styleId="affe">
    <w:name w:val="Интерфейс"/>
    <w:basedOn w:val="a"/>
    <w:next w:val="a"/>
    <w:rsid w:val="000A33FE"/>
    <w:pPr>
      <w:widowControl w:val="0"/>
      <w:suppressAutoHyphens w:val="0"/>
      <w:autoSpaceDE w:val="0"/>
      <w:jc w:val="both"/>
    </w:pPr>
    <w:rPr>
      <w:rFonts w:ascii="Arial" w:hAnsi="Arial" w:cs="Arial"/>
      <w:color w:val="F0F0F0"/>
      <w:sz w:val="22"/>
      <w:szCs w:val="22"/>
      <w:lang w:eastAsia="zh-CN"/>
    </w:rPr>
  </w:style>
  <w:style w:type="paragraph" w:customStyle="1" w:styleId="afff">
    <w:name w:val="Комментарий"/>
    <w:basedOn w:val="a"/>
    <w:next w:val="a"/>
    <w:rsid w:val="000A33FE"/>
    <w:pPr>
      <w:widowControl w:val="0"/>
      <w:suppressAutoHyphens w:val="0"/>
      <w:autoSpaceDE w:val="0"/>
      <w:ind w:left="170"/>
      <w:jc w:val="both"/>
    </w:pPr>
    <w:rPr>
      <w:rFonts w:ascii="Arial" w:hAnsi="Arial" w:cs="Arial"/>
      <w:i/>
      <w:iCs/>
      <w:color w:val="800080"/>
      <w:sz w:val="28"/>
      <w:szCs w:val="28"/>
      <w:lang w:eastAsia="zh-CN"/>
    </w:rPr>
  </w:style>
  <w:style w:type="paragraph" w:customStyle="1" w:styleId="afff0">
    <w:name w:val="Информация об изменениях документа"/>
    <w:basedOn w:val="afff"/>
    <w:next w:val="a"/>
    <w:rsid w:val="000A33FE"/>
    <w:pPr>
      <w:ind w:left="0"/>
    </w:pPr>
  </w:style>
  <w:style w:type="paragraph" w:customStyle="1" w:styleId="afff1">
    <w:name w:val="Текст (лев. подпись)"/>
    <w:basedOn w:val="a"/>
    <w:next w:val="a"/>
    <w:rsid w:val="000A33FE"/>
    <w:pPr>
      <w:widowControl w:val="0"/>
      <w:suppressAutoHyphens w:val="0"/>
      <w:autoSpaceDE w:val="0"/>
      <w:jc w:val="center"/>
    </w:pPr>
    <w:rPr>
      <w:rFonts w:ascii="Arial" w:hAnsi="Arial" w:cs="Arial"/>
      <w:sz w:val="28"/>
      <w:szCs w:val="28"/>
      <w:lang w:eastAsia="zh-CN"/>
    </w:rPr>
  </w:style>
  <w:style w:type="paragraph" w:customStyle="1" w:styleId="afff2">
    <w:name w:val="Колонтитул (левый)"/>
    <w:basedOn w:val="afff1"/>
    <w:next w:val="a"/>
    <w:rsid w:val="000A33FE"/>
    <w:pPr>
      <w:jc w:val="both"/>
    </w:pPr>
    <w:rPr>
      <w:sz w:val="16"/>
      <w:szCs w:val="16"/>
    </w:rPr>
  </w:style>
  <w:style w:type="paragraph" w:customStyle="1" w:styleId="afff3">
    <w:name w:val="Текст (прав. подпись)"/>
    <w:basedOn w:val="a"/>
    <w:next w:val="a"/>
    <w:rsid w:val="000A33FE"/>
    <w:pPr>
      <w:widowControl w:val="0"/>
      <w:suppressAutoHyphens w:val="0"/>
      <w:autoSpaceDE w:val="0"/>
      <w:jc w:val="right"/>
    </w:pPr>
    <w:rPr>
      <w:rFonts w:ascii="Arial" w:hAnsi="Arial" w:cs="Arial"/>
      <w:sz w:val="28"/>
      <w:szCs w:val="28"/>
      <w:lang w:eastAsia="zh-CN"/>
    </w:rPr>
  </w:style>
  <w:style w:type="paragraph" w:customStyle="1" w:styleId="afff4">
    <w:name w:val="Колонтитул (правый)"/>
    <w:basedOn w:val="afff3"/>
    <w:next w:val="a"/>
    <w:rsid w:val="000A33FE"/>
    <w:pPr>
      <w:jc w:val="both"/>
    </w:pPr>
    <w:rPr>
      <w:sz w:val="16"/>
      <w:szCs w:val="16"/>
    </w:rPr>
  </w:style>
  <w:style w:type="paragraph" w:customStyle="1" w:styleId="afff5">
    <w:name w:val="Комментарий пользователя"/>
    <w:basedOn w:val="afff"/>
    <w:next w:val="a"/>
    <w:rsid w:val="000A33FE"/>
    <w:pPr>
      <w:ind w:left="0"/>
      <w:jc w:val="left"/>
    </w:pPr>
    <w:rPr>
      <w:i w:val="0"/>
      <w:iCs w:val="0"/>
      <w:color w:val="000080"/>
    </w:rPr>
  </w:style>
  <w:style w:type="paragraph" w:customStyle="1" w:styleId="afff6">
    <w:name w:val="Куда обратиться?"/>
    <w:basedOn w:val="a"/>
    <w:next w:val="a"/>
    <w:rsid w:val="000A33FE"/>
    <w:pPr>
      <w:widowControl w:val="0"/>
      <w:suppressAutoHyphens w:val="0"/>
      <w:autoSpaceDE w:val="0"/>
      <w:jc w:val="both"/>
    </w:pPr>
    <w:rPr>
      <w:rFonts w:ascii="Arial" w:hAnsi="Arial" w:cs="Arial"/>
      <w:sz w:val="28"/>
      <w:szCs w:val="28"/>
      <w:lang w:eastAsia="zh-CN"/>
    </w:rPr>
  </w:style>
  <w:style w:type="paragraph" w:customStyle="1" w:styleId="afff7">
    <w:name w:val="Моноширинный"/>
    <w:basedOn w:val="a"/>
    <w:next w:val="a"/>
    <w:rsid w:val="000A33FE"/>
    <w:pPr>
      <w:widowControl w:val="0"/>
      <w:suppressAutoHyphens w:val="0"/>
      <w:autoSpaceDE w:val="0"/>
      <w:jc w:val="both"/>
    </w:pPr>
    <w:rPr>
      <w:rFonts w:ascii="Courier New" w:hAnsi="Courier New" w:cs="Courier New"/>
      <w:sz w:val="28"/>
      <w:szCs w:val="28"/>
      <w:lang w:eastAsia="zh-CN"/>
    </w:rPr>
  </w:style>
  <w:style w:type="paragraph" w:customStyle="1" w:styleId="afff8">
    <w:name w:val="Необходимые документы"/>
    <w:basedOn w:val="a"/>
    <w:next w:val="a"/>
    <w:rsid w:val="000A33FE"/>
    <w:pPr>
      <w:widowControl w:val="0"/>
      <w:suppressAutoHyphens w:val="0"/>
      <w:autoSpaceDE w:val="0"/>
      <w:ind w:left="118"/>
      <w:jc w:val="both"/>
    </w:pPr>
    <w:rPr>
      <w:rFonts w:ascii="Arial" w:hAnsi="Arial" w:cs="Arial"/>
      <w:sz w:val="28"/>
      <w:szCs w:val="28"/>
      <w:lang w:eastAsia="zh-CN"/>
    </w:rPr>
  </w:style>
  <w:style w:type="paragraph" w:customStyle="1" w:styleId="afff9">
    <w:name w:val="Нормальный (таблица)"/>
    <w:basedOn w:val="a"/>
    <w:next w:val="a"/>
    <w:rsid w:val="000A33FE"/>
    <w:pPr>
      <w:widowControl w:val="0"/>
      <w:suppressAutoHyphens w:val="0"/>
      <w:autoSpaceDE w:val="0"/>
      <w:jc w:val="both"/>
    </w:pPr>
    <w:rPr>
      <w:rFonts w:ascii="Arial" w:hAnsi="Arial" w:cs="Arial"/>
      <w:sz w:val="28"/>
      <w:szCs w:val="28"/>
      <w:lang w:eastAsia="zh-CN"/>
    </w:rPr>
  </w:style>
  <w:style w:type="paragraph" w:customStyle="1" w:styleId="afffa">
    <w:name w:val="Объект"/>
    <w:basedOn w:val="a"/>
    <w:next w:val="a"/>
    <w:rsid w:val="000A33FE"/>
    <w:pPr>
      <w:widowControl w:val="0"/>
      <w:suppressAutoHyphens w:val="0"/>
      <w:autoSpaceDE w:val="0"/>
      <w:jc w:val="both"/>
    </w:pPr>
    <w:rPr>
      <w:sz w:val="28"/>
      <w:szCs w:val="28"/>
      <w:lang w:eastAsia="zh-CN"/>
    </w:rPr>
  </w:style>
  <w:style w:type="paragraph" w:customStyle="1" w:styleId="afffb">
    <w:name w:val="Таблицы (моноширинный)"/>
    <w:basedOn w:val="a"/>
    <w:next w:val="a"/>
    <w:rsid w:val="000A33FE"/>
    <w:pPr>
      <w:widowControl w:val="0"/>
      <w:suppressAutoHyphens w:val="0"/>
      <w:autoSpaceDE w:val="0"/>
      <w:jc w:val="both"/>
    </w:pPr>
    <w:rPr>
      <w:rFonts w:ascii="Courier New" w:hAnsi="Courier New" w:cs="Courier New"/>
      <w:sz w:val="28"/>
      <w:szCs w:val="28"/>
      <w:lang w:eastAsia="zh-CN"/>
    </w:rPr>
  </w:style>
  <w:style w:type="paragraph" w:customStyle="1" w:styleId="afffc">
    <w:name w:val="Оглавление"/>
    <w:basedOn w:val="afffb"/>
    <w:next w:val="a"/>
    <w:rsid w:val="000A33FE"/>
    <w:pPr>
      <w:ind w:left="140"/>
    </w:pPr>
    <w:rPr>
      <w:rFonts w:ascii="Arial" w:hAnsi="Arial" w:cs="Arial"/>
    </w:rPr>
  </w:style>
  <w:style w:type="paragraph" w:customStyle="1" w:styleId="afffd">
    <w:name w:val="Переменная часть"/>
    <w:basedOn w:val="affb"/>
    <w:next w:val="a"/>
    <w:rsid w:val="000A33FE"/>
    <w:rPr>
      <w:rFonts w:ascii="Arial" w:hAnsi="Arial" w:cs="Arial"/>
      <w:sz w:val="20"/>
      <w:szCs w:val="20"/>
    </w:rPr>
  </w:style>
  <w:style w:type="paragraph" w:customStyle="1" w:styleId="afffe">
    <w:name w:val="Постоянная часть"/>
    <w:basedOn w:val="affb"/>
    <w:next w:val="a"/>
    <w:rsid w:val="000A33FE"/>
    <w:rPr>
      <w:rFonts w:ascii="Arial" w:hAnsi="Arial" w:cs="Arial"/>
      <w:sz w:val="22"/>
      <w:szCs w:val="22"/>
    </w:rPr>
  </w:style>
  <w:style w:type="paragraph" w:customStyle="1" w:styleId="affff">
    <w:name w:val="Прижатый влево"/>
    <w:basedOn w:val="a"/>
    <w:next w:val="a"/>
    <w:rsid w:val="000A33FE"/>
    <w:pPr>
      <w:widowControl w:val="0"/>
      <w:suppressAutoHyphens w:val="0"/>
      <w:autoSpaceDE w:val="0"/>
      <w:jc w:val="center"/>
    </w:pPr>
    <w:rPr>
      <w:rFonts w:ascii="Arial" w:hAnsi="Arial" w:cs="Arial"/>
      <w:sz w:val="28"/>
      <w:szCs w:val="28"/>
      <w:lang w:eastAsia="zh-CN"/>
    </w:rPr>
  </w:style>
  <w:style w:type="paragraph" w:customStyle="1" w:styleId="affff0">
    <w:name w:val="Пример."/>
    <w:basedOn w:val="a"/>
    <w:next w:val="a"/>
    <w:rsid w:val="000A33FE"/>
    <w:pPr>
      <w:widowControl w:val="0"/>
      <w:suppressAutoHyphens w:val="0"/>
      <w:autoSpaceDE w:val="0"/>
      <w:ind w:left="118" w:firstLine="602"/>
      <w:jc w:val="both"/>
    </w:pPr>
    <w:rPr>
      <w:rFonts w:ascii="Arial" w:hAnsi="Arial" w:cs="Arial"/>
      <w:sz w:val="28"/>
      <w:szCs w:val="28"/>
      <w:lang w:eastAsia="zh-CN"/>
    </w:rPr>
  </w:style>
  <w:style w:type="paragraph" w:customStyle="1" w:styleId="affff1">
    <w:name w:val="Примечание."/>
    <w:basedOn w:val="afff"/>
    <w:next w:val="a"/>
    <w:rsid w:val="000A33FE"/>
    <w:pPr>
      <w:ind w:left="0"/>
    </w:pPr>
    <w:rPr>
      <w:i w:val="0"/>
      <w:iCs w:val="0"/>
      <w:color w:val="auto"/>
    </w:rPr>
  </w:style>
  <w:style w:type="paragraph" w:customStyle="1" w:styleId="affff2">
    <w:name w:val="Словарная статья"/>
    <w:basedOn w:val="a"/>
    <w:next w:val="a"/>
    <w:rsid w:val="000A33FE"/>
    <w:pPr>
      <w:widowControl w:val="0"/>
      <w:suppressAutoHyphens w:val="0"/>
      <w:autoSpaceDE w:val="0"/>
      <w:ind w:right="118"/>
      <w:jc w:val="both"/>
    </w:pPr>
    <w:rPr>
      <w:rFonts w:ascii="Arial" w:hAnsi="Arial" w:cs="Arial"/>
      <w:sz w:val="28"/>
      <w:szCs w:val="28"/>
      <w:lang w:eastAsia="zh-CN"/>
    </w:rPr>
  </w:style>
  <w:style w:type="paragraph" w:customStyle="1" w:styleId="affff3">
    <w:name w:val="Текст (справка)"/>
    <w:basedOn w:val="a"/>
    <w:next w:val="a"/>
    <w:rsid w:val="000A33FE"/>
    <w:pPr>
      <w:widowControl w:val="0"/>
      <w:suppressAutoHyphens w:val="0"/>
      <w:autoSpaceDE w:val="0"/>
      <w:ind w:left="170" w:right="170"/>
      <w:jc w:val="center"/>
    </w:pPr>
    <w:rPr>
      <w:rFonts w:ascii="Arial" w:hAnsi="Arial" w:cs="Arial"/>
      <w:sz w:val="28"/>
      <w:szCs w:val="28"/>
      <w:lang w:eastAsia="zh-CN"/>
    </w:rPr>
  </w:style>
  <w:style w:type="paragraph" w:customStyle="1" w:styleId="affff4">
    <w:name w:val="Текст в таблице"/>
    <w:basedOn w:val="afff9"/>
    <w:next w:val="a"/>
    <w:rsid w:val="000A33FE"/>
    <w:pPr>
      <w:ind w:firstLine="500"/>
    </w:pPr>
  </w:style>
  <w:style w:type="paragraph" w:customStyle="1" w:styleId="affff5">
    <w:name w:val="Технический комментарий"/>
    <w:basedOn w:val="a"/>
    <w:next w:val="a"/>
    <w:rsid w:val="000A33FE"/>
    <w:pPr>
      <w:widowControl w:val="0"/>
      <w:suppressAutoHyphens w:val="0"/>
      <w:autoSpaceDE w:val="0"/>
      <w:jc w:val="center"/>
    </w:pPr>
    <w:rPr>
      <w:rFonts w:ascii="Arial" w:hAnsi="Arial" w:cs="Arial"/>
      <w:sz w:val="28"/>
      <w:szCs w:val="28"/>
      <w:lang w:eastAsia="zh-CN"/>
    </w:rPr>
  </w:style>
  <w:style w:type="paragraph" w:customStyle="1" w:styleId="affff6">
    <w:name w:val="Центрированный (таблица)"/>
    <w:basedOn w:val="afff9"/>
    <w:next w:val="a"/>
    <w:rsid w:val="000A33FE"/>
    <w:pPr>
      <w:jc w:val="center"/>
    </w:pPr>
  </w:style>
  <w:style w:type="paragraph" w:customStyle="1" w:styleId="Style4">
    <w:name w:val="Style4"/>
    <w:basedOn w:val="a"/>
    <w:rsid w:val="000A33FE"/>
    <w:pPr>
      <w:widowControl w:val="0"/>
      <w:suppressAutoHyphens w:val="0"/>
      <w:autoSpaceDE w:val="0"/>
      <w:jc w:val="center"/>
    </w:pPr>
    <w:rPr>
      <w:sz w:val="28"/>
      <w:szCs w:val="28"/>
      <w:lang w:eastAsia="zh-CN"/>
    </w:rPr>
  </w:style>
  <w:style w:type="paragraph" w:customStyle="1" w:styleId="Style1">
    <w:name w:val="Style1"/>
    <w:basedOn w:val="a"/>
    <w:rsid w:val="000A33FE"/>
    <w:pPr>
      <w:widowControl w:val="0"/>
      <w:suppressAutoHyphens w:val="0"/>
      <w:autoSpaceDE w:val="0"/>
      <w:jc w:val="center"/>
    </w:pPr>
    <w:rPr>
      <w:sz w:val="28"/>
      <w:szCs w:val="28"/>
      <w:lang w:eastAsia="zh-CN"/>
    </w:rPr>
  </w:style>
  <w:style w:type="paragraph" w:customStyle="1" w:styleId="1f">
    <w:name w:val="Знак1"/>
    <w:basedOn w:val="a"/>
    <w:rsid w:val="000A33FE"/>
    <w:pPr>
      <w:suppressAutoHyphens w:val="0"/>
      <w:spacing w:before="280" w:after="280"/>
      <w:jc w:val="center"/>
    </w:pPr>
    <w:rPr>
      <w:rFonts w:ascii="Tahoma" w:hAnsi="Tahoma" w:cs="Tahoma"/>
      <w:lang w:val="en-US" w:eastAsia="zh-CN"/>
    </w:rPr>
  </w:style>
  <w:style w:type="paragraph" w:customStyle="1" w:styleId="2Char">
    <w:name w:val="Знак2 Знак Знак Знак Знак Знак Знак Знак Знак Знак Знак Знак Знак Знак Знак Знак Char"/>
    <w:basedOn w:val="a"/>
    <w:rsid w:val="000A33FE"/>
    <w:pPr>
      <w:suppressAutoHyphens w:val="0"/>
      <w:spacing w:after="160" w:line="240" w:lineRule="exact"/>
      <w:jc w:val="center"/>
    </w:pPr>
    <w:rPr>
      <w:rFonts w:ascii="Tahoma" w:hAnsi="Tahoma" w:cs="Tahoma"/>
      <w:lang w:val="en-US" w:eastAsia="zh-CN"/>
    </w:rPr>
  </w:style>
  <w:style w:type="paragraph" w:customStyle="1" w:styleId="msonormalcxspmiddle">
    <w:name w:val="msonormalcxspmiddle"/>
    <w:basedOn w:val="a"/>
    <w:rsid w:val="000A33FE"/>
    <w:pPr>
      <w:suppressAutoHyphens w:val="0"/>
      <w:spacing w:before="280" w:after="280"/>
      <w:jc w:val="center"/>
    </w:pPr>
    <w:rPr>
      <w:sz w:val="28"/>
      <w:szCs w:val="28"/>
      <w:lang w:eastAsia="zh-CN"/>
    </w:rPr>
  </w:style>
  <w:style w:type="paragraph" w:customStyle="1" w:styleId="consplusnormal0">
    <w:name w:val="consplusnormal"/>
    <w:basedOn w:val="a"/>
    <w:rsid w:val="000A33FE"/>
    <w:pPr>
      <w:suppressAutoHyphens w:val="0"/>
      <w:spacing w:before="33" w:after="33"/>
      <w:jc w:val="center"/>
    </w:pPr>
    <w:rPr>
      <w:sz w:val="28"/>
      <w:szCs w:val="28"/>
      <w:lang w:eastAsia="zh-CN"/>
    </w:rPr>
  </w:style>
  <w:style w:type="paragraph" w:customStyle="1" w:styleId="affff7">
    <w:name w:val="Знак"/>
    <w:basedOn w:val="a"/>
    <w:rsid w:val="000A33FE"/>
    <w:pPr>
      <w:suppressAutoHyphens w:val="0"/>
      <w:spacing w:after="160" w:line="240" w:lineRule="exact"/>
      <w:jc w:val="center"/>
    </w:pPr>
    <w:rPr>
      <w:rFonts w:ascii="Verdana" w:hAnsi="Verdana" w:cs="Verdana"/>
      <w:lang w:val="en-US" w:eastAsia="zh-CN"/>
    </w:rPr>
  </w:style>
  <w:style w:type="paragraph" w:styleId="affff8">
    <w:name w:val="List Paragraph"/>
    <w:basedOn w:val="a"/>
    <w:uiPriority w:val="34"/>
    <w:qFormat/>
    <w:rsid w:val="000A33FE"/>
    <w:pPr>
      <w:suppressAutoHyphens w:val="0"/>
      <w:spacing w:after="200" w:line="276" w:lineRule="auto"/>
      <w:ind w:left="720"/>
      <w:contextualSpacing/>
      <w:jc w:val="center"/>
    </w:pPr>
    <w:rPr>
      <w:rFonts w:ascii="Calibri" w:hAnsi="Calibri" w:cs="Calibri"/>
      <w:sz w:val="22"/>
      <w:szCs w:val="22"/>
      <w:lang w:eastAsia="zh-CN"/>
    </w:rPr>
  </w:style>
  <w:style w:type="paragraph" w:styleId="affff9">
    <w:name w:val="Normal (Web)"/>
    <w:basedOn w:val="a"/>
    <w:uiPriority w:val="99"/>
    <w:rsid w:val="000A33FE"/>
    <w:pPr>
      <w:suppressAutoHyphens w:val="0"/>
      <w:spacing w:before="280" w:after="280"/>
      <w:jc w:val="both"/>
    </w:pPr>
    <w:rPr>
      <w:sz w:val="28"/>
      <w:szCs w:val="28"/>
      <w:lang w:eastAsia="zh-CN"/>
    </w:rPr>
  </w:style>
  <w:style w:type="paragraph" w:customStyle="1" w:styleId="Style24">
    <w:name w:val="Style24"/>
    <w:basedOn w:val="a"/>
    <w:rsid w:val="000A33FE"/>
    <w:pPr>
      <w:widowControl w:val="0"/>
      <w:suppressAutoHyphens w:val="0"/>
      <w:autoSpaceDE w:val="0"/>
      <w:spacing w:line="324" w:lineRule="exact"/>
      <w:jc w:val="both"/>
    </w:pPr>
    <w:rPr>
      <w:sz w:val="28"/>
      <w:szCs w:val="28"/>
      <w:lang w:eastAsia="zh-CN"/>
    </w:rPr>
  </w:style>
  <w:style w:type="paragraph" w:customStyle="1" w:styleId="Style26">
    <w:name w:val="Style26"/>
    <w:basedOn w:val="a"/>
    <w:rsid w:val="000A33FE"/>
    <w:pPr>
      <w:widowControl w:val="0"/>
      <w:suppressAutoHyphens w:val="0"/>
      <w:autoSpaceDE w:val="0"/>
      <w:spacing w:line="323" w:lineRule="exact"/>
      <w:ind w:firstLine="691"/>
      <w:jc w:val="both"/>
    </w:pPr>
    <w:rPr>
      <w:sz w:val="28"/>
      <w:szCs w:val="28"/>
      <w:lang w:eastAsia="zh-CN"/>
    </w:rPr>
  </w:style>
  <w:style w:type="paragraph" w:customStyle="1" w:styleId="Style39">
    <w:name w:val="Style39"/>
    <w:basedOn w:val="a"/>
    <w:rsid w:val="000A33FE"/>
    <w:pPr>
      <w:widowControl w:val="0"/>
      <w:suppressAutoHyphens w:val="0"/>
      <w:autoSpaceDE w:val="0"/>
      <w:spacing w:line="322" w:lineRule="exact"/>
      <w:ind w:firstLine="533"/>
      <w:jc w:val="both"/>
    </w:pPr>
    <w:rPr>
      <w:sz w:val="28"/>
      <w:szCs w:val="28"/>
      <w:lang w:eastAsia="zh-CN"/>
    </w:rPr>
  </w:style>
  <w:style w:type="paragraph" w:customStyle="1" w:styleId="1f0">
    <w:name w:val="Абзац списка1"/>
    <w:basedOn w:val="a"/>
    <w:rsid w:val="000A33FE"/>
    <w:pPr>
      <w:suppressAutoHyphens w:val="0"/>
      <w:spacing w:after="200" w:line="276" w:lineRule="auto"/>
      <w:ind w:left="720"/>
      <w:jc w:val="center"/>
    </w:pPr>
    <w:rPr>
      <w:rFonts w:ascii="Calibri" w:eastAsia="Calibri" w:hAnsi="Calibri" w:cs="Calibri"/>
      <w:sz w:val="22"/>
      <w:szCs w:val="22"/>
      <w:lang w:eastAsia="zh-CN"/>
    </w:rPr>
  </w:style>
  <w:style w:type="paragraph" w:customStyle="1" w:styleId="Style79">
    <w:name w:val="Style79"/>
    <w:basedOn w:val="a"/>
    <w:rsid w:val="000A33FE"/>
    <w:pPr>
      <w:widowControl w:val="0"/>
      <w:suppressAutoHyphens w:val="0"/>
      <w:autoSpaceDE w:val="0"/>
      <w:spacing w:line="324" w:lineRule="exact"/>
      <w:ind w:firstLine="605"/>
      <w:jc w:val="center"/>
    </w:pPr>
    <w:rPr>
      <w:sz w:val="28"/>
      <w:szCs w:val="28"/>
      <w:lang w:eastAsia="zh-CN"/>
    </w:rPr>
  </w:style>
  <w:style w:type="paragraph" w:customStyle="1" w:styleId="xl65">
    <w:name w:val="xl65"/>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xl66">
    <w:name w:val="xl66"/>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xl67">
    <w:name w:val="xl67"/>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xl68">
    <w:name w:val="xl68"/>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sz w:val="28"/>
      <w:szCs w:val="28"/>
      <w:lang w:eastAsia="zh-CN"/>
    </w:rPr>
  </w:style>
  <w:style w:type="paragraph" w:customStyle="1" w:styleId="xl69">
    <w:name w:val="xl69"/>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70">
    <w:name w:val="xl70"/>
    <w:basedOn w:val="a"/>
    <w:rsid w:val="000A33FE"/>
    <w:pPr>
      <w:suppressAutoHyphens w:val="0"/>
      <w:spacing w:before="280" w:after="280"/>
      <w:jc w:val="center"/>
    </w:pPr>
    <w:rPr>
      <w:sz w:val="28"/>
      <w:szCs w:val="28"/>
      <w:lang w:eastAsia="zh-CN"/>
    </w:rPr>
  </w:style>
  <w:style w:type="paragraph" w:customStyle="1" w:styleId="xl71">
    <w:name w:val="xl71"/>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sz w:val="28"/>
      <w:szCs w:val="28"/>
      <w:lang w:eastAsia="zh-CN"/>
    </w:rPr>
  </w:style>
  <w:style w:type="paragraph" w:customStyle="1" w:styleId="xl72">
    <w:name w:val="xl72"/>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73">
    <w:name w:val="xl73"/>
    <w:basedOn w:val="a"/>
    <w:rsid w:val="000A33FE"/>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top"/>
    </w:pPr>
    <w:rPr>
      <w:sz w:val="28"/>
      <w:szCs w:val="28"/>
      <w:lang w:eastAsia="zh-CN"/>
    </w:rPr>
  </w:style>
  <w:style w:type="paragraph" w:customStyle="1" w:styleId="xl74">
    <w:name w:val="xl74"/>
    <w:basedOn w:val="a"/>
    <w:rsid w:val="000A33FE"/>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top"/>
    </w:pPr>
    <w:rPr>
      <w:b/>
      <w:bCs/>
      <w:sz w:val="28"/>
      <w:szCs w:val="28"/>
      <w:lang w:eastAsia="zh-CN"/>
    </w:rPr>
  </w:style>
  <w:style w:type="paragraph" w:customStyle="1" w:styleId="xl75">
    <w:name w:val="xl75"/>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76">
    <w:name w:val="xl76"/>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sz w:val="28"/>
      <w:szCs w:val="28"/>
      <w:lang w:eastAsia="zh-CN"/>
    </w:rPr>
  </w:style>
  <w:style w:type="paragraph" w:customStyle="1" w:styleId="xl77">
    <w:name w:val="xl77"/>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78">
    <w:name w:val="xl78"/>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79">
    <w:name w:val="xl79"/>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sz w:val="28"/>
      <w:szCs w:val="28"/>
      <w:lang w:eastAsia="zh-CN"/>
    </w:rPr>
  </w:style>
  <w:style w:type="paragraph" w:customStyle="1" w:styleId="xl80">
    <w:name w:val="xl80"/>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81">
    <w:name w:val="xl81"/>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sz w:val="28"/>
      <w:szCs w:val="28"/>
      <w:lang w:eastAsia="zh-CN"/>
    </w:rPr>
  </w:style>
  <w:style w:type="paragraph" w:customStyle="1" w:styleId="xl82">
    <w:name w:val="xl82"/>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83">
    <w:name w:val="xl83"/>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xl84">
    <w:name w:val="xl84"/>
    <w:basedOn w:val="a"/>
    <w:rsid w:val="000A33FE"/>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top"/>
    </w:pPr>
    <w:rPr>
      <w:sz w:val="28"/>
      <w:szCs w:val="28"/>
      <w:lang w:eastAsia="zh-CN"/>
    </w:rPr>
  </w:style>
  <w:style w:type="paragraph" w:customStyle="1" w:styleId="xl85">
    <w:name w:val="xl85"/>
    <w:basedOn w:val="a"/>
    <w:rsid w:val="000A33FE"/>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top"/>
    </w:pPr>
    <w:rPr>
      <w:sz w:val="28"/>
      <w:szCs w:val="28"/>
      <w:lang w:eastAsia="zh-CN"/>
    </w:rPr>
  </w:style>
  <w:style w:type="paragraph" w:customStyle="1" w:styleId="xl86">
    <w:name w:val="xl86"/>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87">
    <w:name w:val="xl87"/>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88">
    <w:name w:val="xl88"/>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8"/>
      <w:szCs w:val="28"/>
      <w:lang w:eastAsia="zh-CN"/>
    </w:rPr>
  </w:style>
  <w:style w:type="paragraph" w:customStyle="1" w:styleId="xl89">
    <w:name w:val="xl89"/>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28"/>
      <w:szCs w:val="28"/>
      <w:lang w:eastAsia="zh-CN"/>
    </w:rPr>
  </w:style>
  <w:style w:type="paragraph" w:customStyle="1" w:styleId="xl90">
    <w:name w:val="xl90"/>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color w:val="000000"/>
      <w:sz w:val="28"/>
      <w:szCs w:val="28"/>
      <w:lang w:eastAsia="zh-CN"/>
    </w:rPr>
  </w:style>
  <w:style w:type="paragraph" w:customStyle="1" w:styleId="xl91">
    <w:name w:val="xl91"/>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color w:val="000000"/>
      <w:sz w:val="28"/>
      <w:szCs w:val="28"/>
      <w:lang w:eastAsia="zh-CN"/>
    </w:rPr>
  </w:style>
  <w:style w:type="paragraph" w:customStyle="1" w:styleId="xl92">
    <w:name w:val="xl92"/>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93">
    <w:name w:val="xl93"/>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b/>
      <w:bCs/>
      <w:color w:val="000000"/>
      <w:sz w:val="28"/>
      <w:szCs w:val="28"/>
      <w:lang w:eastAsia="zh-CN"/>
    </w:rPr>
  </w:style>
  <w:style w:type="paragraph" w:customStyle="1" w:styleId="xl94">
    <w:name w:val="xl94"/>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95">
    <w:name w:val="xl95"/>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96">
    <w:name w:val="xl96"/>
    <w:basedOn w:val="a"/>
    <w:rsid w:val="000A33FE"/>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97">
    <w:name w:val="xl97"/>
    <w:basedOn w:val="a"/>
    <w:rsid w:val="000A33FE"/>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98">
    <w:name w:val="xl98"/>
    <w:basedOn w:val="a"/>
    <w:rsid w:val="000A33FE"/>
    <w:pPr>
      <w:pBdr>
        <w:top w:val="single" w:sz="4" w:space="0" w:color="000000"/>
        <w:left w:val="single" w:sz="4" w:space="0" w:color="000000"/>
        <w:bottom w:val="none" w:sz="0" w:space="0" w:color="000000"/>
        <w:right w:val="single" w:sz="4" w:space="0" w:color="000000"/>
      </w:pBdr>
      <w:shd w:val="clear" w:color="auto" w:fill="FFFFFF"/>
      <w:suppressAutoHyphens w:val="0"/>
      <w:spacing w:before="280" w:after="280"/>
      <w:jc w:val="center"/>
      <w:textAlignment w:val="top"/>
    </w:pPr>
    <w:rPr>
      <w:color w:val="000000"/>
      <w:sz w:val="28"/>
      <w:szCs w:val="28"/>
      <w:lang w:eastAsia="zh-CN"/>
    </w:rPr>
  </w:style>
  <w:style w:type="paragraph" w:customStyle="1" w:styleId="xl99">
    <w:name w:val="xl99"/>
    <w:basedOn w:val="a"/>
    <w:rsid w:val="000A33FE"/>
    <w:pPr>
      <w:pBdr>
        <w:top w:val="none" w:sz="0" w:space="0" w:color="000000"/>
        <w:left w:val="single" w:sz="4" w:space="0" w:color="000000"/>
        <w:bottom w:val="none" w:sz="0" w:space="0" w:color="000000"/>
        <w:right w:val="single" w:sz="4" w:space="0" w:color="000000"/>
      </w:pBdr>
      <w:shd w:val="clear" w:color="auto" w:fill="FFFFFF"/>
      <w:suppressAutoHyphens w:val="0"/>
      <w:spacing w:before="280" w:after="280"/>
      <w:jc w:val="center"/>
      <w:textAlignment w:val="top"/>
    </w:pPr>
    <w:rPr>
      <w:color w:val="000000"/>
      <w:sz w:val="28"/>
      <w:szCs w:val="28"/>
      <w:lang w:eastAsia="zh-CN"/>
    </w:rPr>
  </w:style>
  <w:style w:type="paragraph" w:customStyle="1" w:styleId="xl100">
    <w:name w:val="xl100"/>
    <w:basedOn w:val="a"/>
    <w:rsid w:val="000A33FE"/>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101">
    <w:name w:val="xl101"/>
    <w:basedOn w:val="a"/>
    <w:rsid w:val="000A33FE"/>
    <w:pPr>
      <w:pBdr>
        <w:top w:val="none" w:sz="0" w:space="0" w:color="000000"/>
        <w:left w:val="single" w:sz="4" w:space="0" w:color="000000"/>
        <w:bottom w:val="none" w:sz="0"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102">
    <w:name w:val="xl102"/>
    <w:basedOn w:val="a"/>
    <w:rsid w:val="000A33FE"/>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03">
    <w:name w:val="xl103"/>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04">
    <w:name w:val="xl104"/>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105">
    <w:name w:val="xl105"/>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color w:val="000000"/>
      <w:sz w:val="28"/>
      <w:szCs w:val="28"/>
      <w:lang w:eastAsia="zh-CN"/>
    </w:rPr>
  </w:style>
  <w:style w:type="paragraph" w:customStyle="1" w:styleId="xl106">
    <w:name w:val="xl106"/>
    <w:basedOn w:val="a"/>
    <w:rsid w:val="000A33FE"/>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sz w:val="28"/>
      <w:szCs w:val="28"/>
      <w:lang w:eastAsia="zh-CN"/>
    </w:rPr>
  </w:style>
  <w:style w:type="paragraph" w:customStyle="1" w:styleId="xl107">
    <w:name w:val="xl107"/>
    <w:basedOn w:val="a"/>
    <w:rsid w:val="000A33FE"/>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pPr>
    <w:rPr>
      <w:sz w:val="28"/>
      <w:szCs w:val="28"/>
      <w:lang w:eastAsia="zh-CN"/>
    </w:rPr>
  </w:style>
  <w:style w:type="paragraph" w:customStyle="1" w:styleId="xl108">
    <w:name w:val="xl108"/>
    <w:basedOn w:val="a"/>
    <w:rsid w:val="000A33FE"/>
    <w:pPr>
      <w:pBdr>
        <w:top w:val="single" w:sz="4" w:space="0" w:color="000000"/>
        <w:left w:val="none" w:sz="0" w:space="0" w:color="000000"/>
        <w:bottom w:val="single" w:sz="4" w:space="0" w:color="000000"/>
        <w:right w:val="none" w:sz="0" w:space="0" w:color="000000"/>
      </w:pBdr>
      <w:suppressAutoHyphens w:val="0"/>
      <w:spacing w:before="280" w:after="280"/>
      <w:jc w:val="center"/>
      <w:textAlignment w:val="center"/>
    </w:pPr>
    <w:rPr>
      <w:sz w:val="28"/>
      <w:szCs w:val="28"/>
      <w:lang w:eastAsia="zh-CN"/>
    </w:rPr>
  </w:style>
  <w:style w:type="paragraph" w:customStyle="1" w:styleId="xl109">
    <w:name w:val="xl109"/>
    <w:basedOn w:val="a"/>
    <w:rsid w:val="000A33FE"/>
    <w:pPr>
      <w:pBdr>
        <w:top w:val="single" w:sz="4" w:space="0" w:color="000000"/>
        <w:left w:val="none" w:sz="0" w:space="0" w:color="000000"/>
        <w:bottom w:val="single" w:sz="4" w:space="0" w:color="000000"/>
        <w:right w:val="none" w:sz="0" w:space="0" w:color="000000"/>
      </w:pBdr>
      <w:suppressAutoHyphens w:val="0"/>
      <w:spacing w:before="280" w:after="280"/>
      <w:jc w:val="center"/>
      <w:textAlignment w:val="top"/>
    </w:pPr>
    <w:rPr>
      <w:sz w:val="28"/>
      <w:szCs w:val="28"/>
      <w:lang w:eastAsia="zh-CN"/>
    </w:rPr>
  </w:style>
  <w:style w:type="paragraph" w:customStyle="1" w:styleId="xl110">
    <w:name w:val="xl110"/>
    <w:basedOn w:val="a"/>
    <w:rsid w:val="000A33FE"/>
    <w:pPr>
      <w:pBdr>
        <w:top w:val="single" w:sz="4" w:space="0" w:color="000000"/>
        <w:left w:val="none" w:sz="0" w:space="0" w:color="000000"/>
        <w:bottom w:val="single" w:sz="4" w:space="0" w:color="000000"/>
        <w:right w:val="none" w:sz="0" w:space="0" w:color="000000"/>
      </w:pBdr>
      <w:suppressAutoHyphens w:val="0"/>
      <w:spacing w:before="280" w:after="280"/>
      <w:jc w:val="center"/>
      <w:textAlignment w:val="top"/>
    </w:pPr>
    <w:rPr>
      <w:sz w:val="28"/>
      <w:szCs w:val="28"/>
      <w:lang w:eastAsia="zh-CN"/>
    </w:rPr>
  </w:style>
  <w:style w:type="paragraph" w:customStyle="1" w:styleId="xl111">
    <w:name w:val="xl111"/>
    <w:basedOn w:val="a"/>
    <w:rsid w:val="000A33FE"/>
    <w:pPr>
      <w:pBdr>
        <w:top w:val="none" w:sz="0" w:space="0" w:color="000000"/>
        <w:left w:val="none" w:sz="0" w:space="0" w:color="000000"/>
        <w:bottom w:val="single" w:sz="4" w:space="0" w:color="000000"/>
        <w:right w:val="none" w:sz="0" w:space="0" w:color="000000"/>
      </w:pBdr>
      <w:suppressAutoHyphens w:val="0"/>
      <w:spacing w:before="280" w:after="280"/>
      <w:jc w:val="center"/>
      <w:textAlignment w:val="center"/>
    </w:pPr>
    <w:rPr>
      <w:sz w:val="28"/>
      <w:szCs w:val="28"/>
      <w:lang w:eastAsia="zh-CN"/>
    </w:rPr>
  </w:style>
  <w:style w:type="paragraph" w:customStyle="1" w:styleId="xl112">
    <w:name w:val="xl112"/>
    <w:basedOn w:val="a"/>
    <w:rsid w:val="000A33FE"/>
    <w:pPr>
      <w:pBdr>
        <w:top w:val="single" w:sz="4" w:space="0" w:color="000000"/>
        <w:left w:val="none" w:sz="0" w:space="0" w:color="000000"/>
        <w:bottom w:val="single" w:sz="4" w:space="0" w:color="000000"/>
        <w:right w:val="none" w:sz="0" w:space="0" w:color="000000"/>
      </w:pBdr>
      <w:shd w:val="clear" w:color="auto" w:fill="FFFFFF"/>
      <w:suppressAutoHyphens w:val="0"/>
      <w:spacing w:before="280" w:after="280"/>
      <w:jc w:val="center"/>
      <w:textAlignment w:val="center"/>
    </w:pPr>
    <w:rPr>
      <w:sz w:val="28"/>
      <w:szCs w:val="28"/>
      <w:lang w:eastAsia="zh-CN"/>
    </w:rPr>
  </w:style>
  <w:style w:type="paragraph" w:customStyle="1" w:styleId="xl113">
    <w:name w:val="xl113"/>
    <w:basedOn w:val="a"/>
    <w:rsid w:val="000A33FE"/>
    <w:pPr>
      <w:pBdr>
        <w:top w:val="single" w:sz="4" w:space="0" w:color="000000"/>
        <w:left w:val="none" w:sz="0" w:space="0" w:color="000000"/>
        <w:bottom w:val="single" w:sz="4" w:space="0" w:color="000000"/>
        <w:right w:val="none" w:sz="0" w:space="0" w:color="000000"/>
      </w:pBdr>
      <w:suppressAutoHyphens w:val="0"/>
      <w:spacing w:before="280" w:after="280"/>
      <w:jc w:val="center"/>
    </w:pPr>
    <w:rPr>
      <w:sz w:val="28"/>
      <w:szCs w:val="28"/>
      <w:lang w:eastAsia="zh-CN"/>
    </w:rPr>
  </w:style>
  <w:style w:type="paragraph" w:customStyle="1" w:styleId="xl114">
    <w:name w:val="xl114"/>
    <w:basedOn w:val="a"/>
    <w:rsid w:val="000A33FE"/>
    <w:pPr>
      <w:pBdr>
        <w:top w:val="single" w:sz="4" w:space="0" w:color="000000"/>
        <w:left w:val="single" w:sz="4" w:space="0" w:color="000000"/>
        <w:bottom w:val="single" w:sz="4" w:space="0" w:color="000000"/>
        <w:right w:val="single" w:sz="4" w:space="0" w:color="000000"/>
      </w:pBdr>
      <w:shd w:val="clear" w:color="auto" w:fill="F2DCDB"/>
      <w:suppressAutoHyphens w:val="0"/>
      <w:spacing w:before="280" w:after="280"/>
      <w:jc w:val="center"/>
      <w:textAlignment w:val="top"/>
    </w:pPr>
    <w:rPr>
      <w:sz w:val="28"/>
      <w:szCs w:val="28"/>
      <w:lang w:eastAsia="zh-CN"/>
    </w:rPr>
  </w:style>
  <w:style w:type="paragraph" w:customStyle="1" w:styleId="xl115">
    <w:name w:val="xl115"/>
    <w:basedOn w:val="a"/>
    <w:rsid w:val="000A33FE"/>
    <w:pPr>
      <w:pBdr>
        <w:top w:val="single" w:sz="4" w:space="0" w:color="000000"/>
        <w:left w:val="single" w:sz="4" w:space="0" w:color="000000"/>
        <w:bottom w:val="none" w:sz="0" w:space="0" w:color="000000"/>
        <w:right w:val="single" w:sz="4" w:space="0" w:color="000000"/>
      </w:pBdr>
      <w:shd w:val="clear" w:color="auto" w:fill="EBF1DE"/>
      <w:suppressAutoHyphens w:val="0"/>
      <w:spacing w:before="280" w:after="280"/>
      <w:jc w:val="center"/>
      <w:textAlignment w:val="top"/>
    </w:pPr>
    <w:rPr>
      <w:sz w:val="28"/>
      <w:szCs w:val="28"/>
      <w:lang w:eastAsia="zh-CN"/>
    </w:rPr>
  </w:style>
  <w:style w:type="paragraph" w:customStyle="1" w:styleId="xl116">
    <w:name w:val="xl116"/>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xl117">
    <w:name w:val="xl117"/>
    <w:basedOn w:val="a"/>
    <w:rsid w:val="000A33FE"/>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18">
    <w:name w:val="xl118"/>
    <w:basedOn w:val="a"/>
    <w:rsid w:val="000A33FE"/>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19">
    <w:name w:val="xl119"/>
    <w:basedOn w:val="a"/>
    <w:rsid w:val="000A33FE"/>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20">
    <w:name w:val="xl120"/>
    <w:basedOn w:val="a"/>
    <w:rsid w:val="000A33FE"/>
    <w:pPr>
      <w:pBdr>
        <w:top w:val="single" w:sz="4" w:space="0" w:color="000000"/>
        <w:left w:val="none" w:sz="0" w:space="0" w:color="000000"/>
        <w:bottom w:val="none" w:sz="0" w:space="0" w:color="000000"/>
        <w:right w:val="none" w:sz="0" w:space="0" w:color="000000"/>
      </w:pBdr>
      <w:shd w:val="clear" w:color="auto" w:fill="EBF1DE"/>
      <w:suppressAutoHyphens w:val="0"/>
      <w:spacing w:before="280" w:after="280"/>
      <w:jc w:val="center"/>
      <w:textAlignment w:val="center"/>
    </w:pPr>
    <w:rPr>
      <w:sz w:val="28"/>
      <w:szCs w:val="28"/>
      <w:lang w:eastAsia="zh-CN"/>
    </w:rPr>
  </w:style>
  <w:style w:type="paragraph" w:customStyle="1" w:styleId="xl121">
    <w:name w:val="xl121"/>
    <w:basedOn w:val="a"/>
    <w:rsid w:val="000A33FE"/>
    <w:pPr>
      <w:shd w:val="clear" w:color="auto" w:fill="EBF1DE"/>
      <w:suppressAutoHyphens w:val="0"/>
      <w:spacing w:before="280" w:after="280"/>
      <w:jc w:val="center"/>
      <w:textAlignment w:val="center"/>
    </w:pPr>
    <w:rPr>
      <w:sz w:val="28"/>
      <w:szCs w:val="28"/>
      <w:lang w:eastAsia="zh-CN"/>
    </w:rPr>
  </w:style>
  <w:style w:type="paragraph" w:customStyle="1" w:styleId="xl122">
    <w:name w:val="xl122"/>
    <w:basedOn w:val="a"/>
    <w:rsid w:val="000A33FE"/>
    <w:pPr>
      <w:pBdr>
        <w:top w:val="none" w:sz="0" w:space="0" w:color="000000"/>
        <w:left w:val="none" w:sz="0" w:space="0" w:color="000000"/>
        <w:bottom w:val="single" w:sz="4" w:space="0" w:color="000000"/>
        <w:right w:val="none" w:sz="0" w:space="0" w:color="000000"/>
      </w:pBdr>
      <w:shd w:val="clear" w:color="auto" w:fill="EBF1DE"/>
      <w:suppressAutoHyphens w:val="0"/>
      <w:spacing w:before="280" w:after="280"/>
      <w:jc w:val="center"/>
      <w:textAlignment w:val="center"/>
    </w:pPr>
    <w:rPr>
      <w:sz w:val="28"/>
      <w:szCs w:val="28"/>
      <w:lang w:eastAsia="zh-CN"/>
    </w:rPr>
  </w:style>
  <w:style w:type="paragraph" w:customStyle="1" w:styleId="xl123">
    <w:name w:val="xl123"/>
    <w:basedOn w:val="a"/>
    <w:rsid w:val="000A33FE"/>
    <w:pPr>
      <w:pBdr>
        <w:top w:val="single" w:sz="4" w:space="0" w:color="000000"/>
        <w:left w:val="none" w:sz="0" w:space="0" w:color="000000"/>
        <w:bottom w:val="none" w:sz="0" w:space="0" w:color="000000"/>
        <w:right w:val="none" w:sz="0" w:space="0" w:color="000000"/>
      </w:pBdr>
      <w:shd w:val="clear" w:color="auto" w:fill="EBF1DE"/>
      <w:suppressAutoHyphens w:val="0"/>
      <w:spacing w:before="280" w:after="280"/>
      <w:jc w:val="center"/>
      <w:textAlignment w:val="top"/>
    </w:pPr>
    <w:rPr>
      <w:sz w:val="28"/>
      <w:szCs w:val="28"/>
      <w:lang w:eastAsia="zh-CN"/>
    </w:rPr>
  </w:style>
  <w:style w:type="paragraph" w:customStyle="1" w:styleId="xl124">
    <w:name w:val="xl124"/>
    <w:basedOn w:val="a"/>
    <w:rsid w:val="000A33FE"/>
    <w:pPr>
      <w:shd w:val="clear" w:color="auto" w:fill="EBF1DE"/>
      <w:suppressAutoHyphens w:val="0"/>
      <w:spacing w:before="280" w:after="280"/>
      <w:jc w:val="center"/>
      <w:textAlignment w:val="top"/>
    </w:pPr>
    <w:rPr>
      <w:sz w:val="28"/>
      <w:szCs w:val="28"/>
      <w:lang w:eastAsia="zh-CN"/>
    </w:rPr>
  </w:style>
  <w:style w:type="paragraph" w:customStyle="1" w:styleId="xl125">
    <w:name w:val="xl125"/>
    <w:basedOn w:val="a"/>
    <w:rsid w:val="000A33FE"/>
    <w:pPr>
      <w:pBdr>
        <w:top w:val="none" w:sz="0" w:space="0" w:color="000000"/>
        <w:left w:val="none" w:sz="0" w:space="0" w:color="000000"/>
        <w:bottom w:val="single" w:sz="4" w:space="0" w:color="000000"/>
        <w:right w:val="none" w:sz="0" w:space="0" w:color="000000"/>
      </w:pBdr>
      <w:shd w:val="clear" w:color="auto" w:fill="EBF1DE"/>
      <w:suppressAutoHyphens w:val="0"/>
      <w:spacing w:before="280" w:after="280"/>
      <w:jc w:val="center"/>
      <w:textAlignment w:val="top"/>
    </w:pPr>
    <w:rPr>
      <w:sz w:val="28"/>
      <w:szCs w:val="28"/>
      <w:lang w:eastAsia="zh-CN"/>
    </w:rPr>
  </w:style>
  <w:style w:type="paragraph" w:customStyle="1" w:styleId="xl126">
    <w:name w:val="xl126"/>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27">
    <w:name w:val="xl127"/>
    <w:basedOn w:val="a"/>
    <w:rsid w:val="000A33FE"/>
    <w:pPr>
      <w:pBdr>
        <w:top w:val="single" w:sz="4" w:space="0" w:color="000000"/>
        <w:left w:val="single" w:sz="4" w:space="0" w:color="000000"/>
        <w:bottom w:val="single" w:sz="4" w:space="0" w:color="000000"/>
        <w:right w:val="none" w:sz="0" w:space="0" w:color="000000"/>
      </w:pBdr>
      <w:suppressAutoHyphens w:val="0"/>
      <w:spacing w:before="280" w:after="280"/>
      <w:jc w:val="center"/>
      <w:textAlignment w:val="top"/>
    </w:pPr>
    <w:rPr>
      <w:b/>
      <w:bCs/>
      <w:i/>
      <w:iCs/>
      <w:sz w:val="32"/>
      <w:szCs w:val="32"/>
      <w:lang w:eastAsia="zh-CN"/>
    </w:rPr>
  </w:style>
  <w:style w:type="paragraph" w:customStyle="1" w:styleId="xl128">
    <w:name w:val="xl128"/>
    <w:basedOn w:val="a"/>
    <w:rsid w:val="000A33FE"/>
    <w:pPr>
      <w:pBdr>
        <w:top w:val="single" w:sz="4" w:space="0" w:color="000000"/>
        <w:left w:val="none" w:sz="0" w:space="0" w:color="000000"/>
        <w:bottom w:val="single" w:sz="4" w:space="0" w:color="000000"/>
        <w:right w:val="none" w:sz="0" w:space="0" w:color="000000"/>
      </w:pBdr>
      <w:suppressAutoHyphens w:val="0"/>
      <w:spacing w:before="280" w:after="280"/>
      <w:jc w:val="center"/>
      <w:textAlignment w:val="top"/>
    </w:pPr>
    <w:rPr>
      <w:b/>
      <w:bCs/>
      <w:i/>
      <w:iCs/>
      <w:sz w:val="32"/>
      <w:szCs w:val="32"/>
      <w:lang w:eastAsia="zh-CN"/>
    </w:rPr>
  </w:style>
  <w:style w:type="paragraph" w:customStyle="1" w:styleId="xl129">
    <w:name w:val="xl129"/>
    <w:basedOn w:val="a"/>
    <w:rsid w:val="000A33FE"/>
    <w:pPr>
      <w:pBdr>
        <w:top w:val="single" w:sz="4" w:space="0" w:color="000000"/>
        <w:left w:val="none" w:sz="0" w:space="0" w:color="000000"/>
        <w:bottom w:val="single" w:sz="4" w:space="0" w:color="000000"/>
        <w:right w:val="single" w:sz="4" w:space="0" w:color="000000"/>
      </w:pBdr>
      <w:suppressAutoHyphens w:val="0"/>
      <w:spacing w:before="280" w:after="280"/>
      <w:jc w:val="center"/>
      <w:textAlignment w:val="top"/>
    </w:pPr>
    <w:rPr>
      <w:b/>
      <w:bCs/>
      <w:i/>
      <w:iCs/>
      <w:sz w:val="32"/>
      <w:szCs w:val="32"/>
      <w:lang w:eastAsia="zh-CN"/>
    </w:rPr>
  </w:style>
  <w:style w:type="paragraph" w:customStyle="1" w:styleId="xl130">
    <w:name w:val="xl130"/>
    <w:basedOn w:val="a"/>
    <w:rsid w:val="000A33F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8"/>
      <w:szCs w:val="28"/>
      <w:lang w:eastAsia="zh-CN"/>
    </w:rPr>
  </w:style>
  <w:style w:type="paragraph" w:customStyle="1" w:styleId="xl131">
    <w:name w:val="xl131"/>
    <w:basedOn w:val="a"/>
    <w:rsid w:val="000A33FE"/>
    <w:pPr>
      <w:pBdr>
        <w:top w:val="single" w:sz="4" w:space="0" w:color="000000"/>
        <w:left w:val="single" w:sz="4" w:space="0" w:color="000000"/>
        <w:bottom w:val="none" w:sz="0" w:space="0" w:color="000000"/>
        <w:right w:val="none" w:sz="0" w:space="0" w:color="000000"/>
      </w:pBdr>
      <w:shd w:val="clear" w:color="auto" w:fill="EBF1DE"/>
      <w:suppressAutoHyphens w:val="0"/>
      <w:spacing w:before="280" w:after="280"/>
      <w:jc w:val="center"/>
      <w:textAlignment w:val="top"/>
    </w:pPr>
    <w:rPr>
      <w:b/>
      <w:bCs/>
      <w:i/>
      <w:iCs/>
      <w:sz w:val="32"/>
      <w:szCs w:val="32"/>
      <w:lang w:eastAsia="zh-CN"/>
    </w:rPr>
  </w:style>
  <w:style w:type="paragraph" w:customStyle="1" w:styleId="xl132">
    <w:name w:val="xl132"/>
    <w:basedOn w:val="a"/>
    <w:rsid w:val="000A33FE"/>
    <w:pPr>
      <w:pBdr>
        <w:top w:val="none" w:sz="0" w:space="0" w:color="000000"/>
        <w:left w:val="single" w:sz="4" w:space="0" w:color="000000"/>
        <w:bottom w:val="none" w:sz="0" w:space="0" w:color="000000"/>
        <w:right w:val="none" w:sz="0" w:space="0" w:color="000000"/>
      </w:pBdr>
      <w:shd w:val="clear" w:color="auto" w:fill="EBF1DE"/>
      <w:suppressAutoHyphens w:val="0"/>
      <w:spacing w:before="280" w:after="280"/>
      <w:jc w:val="center"/>
      <w:textAlignment w:val="top"/>
    </w:pPr>
    <w:rPr>
      <w:b/>
      <w:bCs/>
      <w:i/>
      <w:iCs/>
      <w:sz w:val="32"/>
      <w:szCs w:val="32"/>
      <w:lang w:eastAsia="zh-CN"/>
    </w:rPr>
  </w:style>
  <w:style w:type="paragraph" w:customStyle="1" w:styleId="xl133">
    <w:name w:val="xl133"/>
    <w:basedOn w:val="a"/>
    <w:rsid w:val="000A33FE"/>
    <w:pPr>
      <w:pBdr>
        <w:top w:val="none" w:sz="0" w:space="0" w:color="000000"/>
        <w:left w:val="single" w:sz="4" w:space="0" w:color="000000"/>
        <w:bottom w:val="single" w:sz="4" w:space="0" w:color="000000"/>
        <w:right w:val="none" w:sz="0" w:space="0" w:color="000000"/>
      </w:pBdr>
      <w:shd w:val="clear" w:color="auto" w:fill="EBF1DE"/>
      <w:suppressAutoHyphens w:val="0"/>
      <w:spacing w:before="280" w:after="280"/>
      <w:jc w:val="center"/>
      <w:textAlignment w:val="top"/>
    </w:pPr>
    <w:rPr>
      <w:b/>
      <w:bCs/>
      <w:i/>
      <w:iCs/>
      <w:sz w:val="32"/>
      <w:szCs w:val="32"/>
      <w:lang w:eastAsia="zh-CN"/>
    </w:rPr>
  </w:style>
  <w:style w:type="paragraph" w:customStyle="1" w:styleId="xl134">
    <w:name w:val="xl134"/>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color w:val="000000"/>
      <w:sz w:val="28"/>
      <w:szCs w:val="28"/>
      <w:lang w:eastAsia="zh-CN"/>
    </w:rPr>
  </w:style>
  <w:style w:type="paragraph" w:customStyle="1" w:styleId="xl135">
    <w:name w:val="xl135"/>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36">
    <w:name w:val="xl136"/>
    <w:basedOn w:val="a"/>
    <w:rsid w:val="000A33FE"/>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color w:val="000000"/>
      <w:sz w:val="28"/>
      <w:szCs w:val="28"/>
      <w:lang w:eastAsia="zh-CN"/>
    </w:rPr>
  </w:style>
  <w:style w:type="paragraph" w:customStyle="1" w:styleId="xl137">
    <w:name w:val="xl137"/>
    <w:basedOn w:val="a"/>
    <w:rsid w:val="000A33FE"/>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38">
    <w:name w:val="xl138"/>
    <w:basedOn w:val="a"/>
    <w:rsid w:val="000A33FE"/>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39">
    <w:name w:val="xl139"/>
    <w:basedOn w:val="a"/>
    <w:rsid w:val="000A33FE"/>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40">
    <w:name w:val="xl140"/>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8"/>
      <w:szCs w:val="28"/>
      <w:lang w:eastAsia="zh-CN"/>
    </w:rPr>
  </w:style>
  <w:style w:type="paragraph" w:customStyle="1" w:styleId="xl141">
    <w:name w:val="xl141"/>
    <w:basedOn w:val="a"/>
    <w:rsid w:val="000A33FE"/>
    <w:pPr>
      <w:pBdr>
        <w:top w:val="single" w:sz="4" w:space="0" w:color="000000"/>
        <w:left w:val="single" w:sz="4" w:space="0" w:color="000000"/>
        <w:bottom w:val="none" w:sz="0" w:space="0" w:color="000000"/>
        <w:right w:val="single" w:sz="4" w:space="0" w:color="000000"/>
      </w:pBdr>
      <w:suppressAutoHyphens w:val="0"/>
      <w:spacing w:before="280" w:after="280"/>
      <w:jc w:val="center"/>
    </w:pPr>
    <w:rPr>
      <w:sz w:val="28"/>
      <w:szCs w:val="28"/>
      <w:lang w:eastAsia="zh-CN"/>
    </w:rPr>
  </w:style>
  <w:style w:type="paragraph" w:customStyle="1" w:styleId="xl142">
    <w:name w:val="xl142"/>
    <w:basedOn w:val="a"/>
    <w:rsid w:val="000A33FE"/>
    <w:pPr>
      <w:pBdr>
        <w:top w:val="single" w:sz="4" w:space="0" w:color="000000"/>
        <w:left w:val="single" w:sz="4" w:space="0" w:color="000000"/>
        <w:bottom w:val="none" w:sz="0" w:space="0" w:color="000000"/>
        <w:right w:val="single" w:sz="4" w:space="0" w:color="000000"/>
      </w:pBdr>
      <w:shd w:val="clear" w:color="auto" w:fill="FFFFFF"/>
      <w:suppressAutoHyphens w:val="0"/>
      <w:spacing w:before="280" w:after="280"/>
      <w:jc w:val="center"/>
      <w:textAlignment w:val="center"/>
    </w:pPr>
    <w:rPr>
      <w:sz w:val="28"/>
      <w:szCs w:val="28"/>
      <w:lang w:eastAsia="zh-CN"/>
    </w:rPr>
  </w:style>
  <w:style w:type="paragraph" w:customStyle="1" w:styleId="xl143">
    <w:name w:val="xl143"/>
    <w:basedOn w:val="a"/>
    <w:rsid w:val="000A33F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44">
    <w:name w:val="xl144"/>
    <w:basedOn w:val="a"/>
    <w:rsid w:val="000A33FE"/>
    <w:pPr>
      <w:pBdr>
        <w:top w:val="single" w:sz="4"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45">
    <w:name w:val="xl145"/>
    <w:basedOn w:val="a"/>
    <w:rsid w:val="000A33FE"/>
    <w:pPr>
      <w:pBdr>
        <w:top w:val="none" w:sz="0" w:space="0" w:color="000000"/>
        <w:left w:val="single" w:sz="4" w:space="0" w:color="000000"/>
        <w:bottom w:val="none" w:sz="0"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46">
    <w:name w:val="xl146"/>
    <w:basedOn w:val="a"/>
    <w:rsid w:val="000A33FE"/>
    <w:pPr>
      <w:pBdr>
        <w:top w:val="none" w:sz="0" w:space="0" w:color="000000"/>
        <w:left w:val="single" w:sz="4" w:space="0" w:color="000000"/>
        <w:bottom w:val="single" w:sz="4" w:space="0" w:color="000000"/>
        <w:right w:val="single" w:sz="4" w:space="0" w:color="000000"/>
      </w:pBdr>
      <w:suppressAutoHyphens w:val="0"/>
      <w:spacing w:before="280" w:after="280"/>
      <w:jc w:val="center"/>
      <w:textAlignment w:val="center"/>
    </w:pPr>
    <w:rPr>
      <w:sz w:val="28"/>
      <w:szCs w:val="28"/>
      <w:lang w:eastAsia="zh-CN"/>
    </w:rPr>
  </w:style>
  <w:style w:type="paragraph" w:customStyle="1" w:styleId="xl147">
    <w:name w:val="xl147"/>
    <w:basedOn w:val="a"/>
    <w:rsid w:val="000A33FE"/>
    <w:pPr>
      <w:pBdr>
        <w:top w:val="single" w:sz="4" w:space="0" w:color="000000"/>
        <w:left w:val="none" w:sz="0" w:space="0" w:color="000000"/>
        <w:bottom w:val="single" w:sz="4" w:space="0" w:color="000000"/>
        <w:right w:val="none" w:sz="0" w:space="0" w:color="000000"/>
      </w:pBdr>
      <w:suppressAutoHyphens w:val="0"/>
      <w:spacing w:before="280" w:after="280"/>
      <w:jc w:val="center"/>
      <w:textAlignment w:val="top"/>
    </w:pPr>
    <w:rPr>
      <w:sz w:val="28"/>
      <w:szCs w:val="28"/>
      <w:lang w:eastAsia="zh-CN"/>
    </w:rPr>
  </w:style>
  <w:style w:type="paragraph" w:customStyle="1" w:styleId="xl148">
    <w:name w:val="xl148"/>
    <w:basedOn w:val="a"/>
    <w:rsid w:val="000A33FE"/>
    <w:pPr>
      <w:pBdr>
        <w:top w:val="single" w:sz="4" w:space="0" w:color="000000"/>
        <w:left w:val="none" w:sz="0" w:space="0" w:color="000000"/>
        <w:bottom w:val="single" w:sz="4" w:space="0" w:color="000000"/>
        <w:right w:val="single" w:sz="4" w:space="0" w:color="000000"/>
      </w:pBdr>
      <w:suppressAutoHyphens w:val="0"/>
      <w:spacing w:before="280" w:after="280"/>
      <w:jc w:val="center"/>
      <w:textAlignment w:val="top"/>
    </w:pPr>
    <w:rPr>
      <w:sz w:val="28"/>
      <w:szCs w:val="28"/>
      <w:lang w:eastAsia="zh-CN"/>
    </w:rPr>
  </w:style>
  <w:style w:type="paragraph" w:customStyle="1" w:styleId="s1">
    <w:name w:val="s_1"/>
    <w:basedOn w:val="a"/>
    <w:rsid w:val="000A33FE"/>
    <w:pPr>
      <w:suppressAutoHyphens w:val="0"/>
      <w:spacing w:before="280" w:after="280"/>
      <w:jc w:val="center"/>
    </w:pPr>
    <w:rPr>
      <w:sz w:val="28"/>
      <w:szCs w:val="28"/>
      <w:lang w:eastAsia="zh-CN"/>
    </w:rPr>
  </w:style>
  <w:style w:type="paragraph" w:customStyle="1" w:styleId="affffa">
    <w:name w:val="Содержимое таблицы"/>
    <w:basedOn w:val="a"/>
    <w:rsid w:val="000A33FE"/>
    <w:pPr>
      <w:suppressLineNumbers/>
      <w:suppressAutoHyphens w:val="0"/>
      <w:jc w:val="center"/>
    </w:pPr>
    <w:rPr>
      <w:sz w:val="28"/>
      <w:szCs w:val="28"/>
      <w:lang w:eastAsia="zh-CN"/>
    </w:rPr>
  </w:style>
  <w:style w:type="paragraph" w:customStyle="1" w:styleId="affffb">
    <w:name w:val="Заголовок таблицы"/>
    <w:basedOn w:val="affffa"/>
    <w:rsid w:val="000A33FE"/>
    <w:rPr>
      <w:b/>
      <w:bCs/>
    </w:rPr>
  </w:style>
  <w:style w:type="paragraph" w:styleId="affffc">
    <w:name w:val="No Spacing"/>
    <w:uiPriority w:val="1"/>
    <w:qFormat/>
    <w:rsid w:val="000A33FE"/>
    <w:pPr>
      <w:jc w:val="center"/>
    </w:pPr>
    <w:rPr>
      <w:rFonts w:ascii="Calibri" w:hAnsi="Calibri"/>
      <w:sz w:val="22"/>
      <w:szCs w:val="22"/>
    </w:rPr>
  </w:style>
  <w:style w:type="paragraph" w:customStyle="1" w:styleId="1f1">
    <w:name w:val="Без интервала1"/>
    <w:rsid w:val="000A33FE"/>
    <w:pPr>
      <w:suppressAutoHyphens/>
      <w:jc w:val="center"/>
    </w:pPr>
    <w:rPr>
      <w:rFonts w:ascii="Calibri" w:eastAsia="Calibri" w:hAnsi="Calibri" w:cs="Calibri"/>
      <w:kern w:val="1"/>
      <w:sz w:val="22"/>
      <w:szCs w:val="22"/>
      <w:lang w:eastAsia="zh-CN"/>
    </w:rPr>
  </w:style>
  <w:style w:type="paragraph" w:customStyle="1" w:styleId="Default">
    <w:name w:val="Default"/>
    <w:rsid w:val="000A33FE"/>
    <w:pPr>
      <w:autoSpaceDE w:val="0"/>
      <w:autoSpaceDN w:val="0"/>
      <w:adjustRightInd w:val="0"/>
      <w:jc w:val="center"/>
    </w:pPr>
    <w:rPr>
      <w:color w:val="000000"/>
      <w:sz w:val="24"/>
      <w:szCs w:val="24"/>
    </w:rPr>
  </w:style>
  <w:style w:type="paragraph" w:styleId="36">
    <w:name w:val="Body Text 3"/>
    <w:basedOn w:val="a"/>
    <w:link w:val="321"/>
    <w:rsid w:val="000A33FE"/>
    <w:pPr>
      <w:suppressAutoHyphens w:val="0"/>
      <w:autoSpaceDE w:val="0"/>
      <w:autoSpaceDN w:val="0"/>
      <w:adjustRightInd w:val="0"/>
      <w:ind w:right="4031"/>
      <w:jc w:val="both"/>
    </w:pPr>
    <w:rPr>
      <w:sz w:val="28"/>
      <w:szCs w:val="28"/>
    </w:rPr>
  </w:style>
  <w:style w:type="character" w:customStyle="1" w:styleId="321">
    <w:name w:val="Основной текст 3 Знак2"/>
    <w:link w:val="36"/>
    <w:rsid w:val="000A33FE"/>
    <w:rPr>
      <w:sz w:val="28"/>
      <w:szCs w:val="28"/>
    </w:rPr>
  </w:style>
  <w:style w:type="paragraph" w:customStyle="1" w:styleId="41">
    <w:name w:val="Знак Знак4"/>
    <w:basedOn w:val="a"/>
    <w:rsid w:val="000A33FE"/>
    <w:pPr>
      <w:suppressAutoHyphens w:val="0"/>
      <w:spacing w:before="100" w:beforeAutospacing="1" w:after="100" w:afterAutospacing="1"/>
      <w:jc w:val="center"/>
    </w:pPr>
    <w:rPr>
      <w:rFonts w:ascii="Tahoma" w:hAnsi="Tahoma"/>
      <w:lang w:val="en-US" w:eastAsia="en-US"/>
    </w:rPr>
  </w:style>
  <w:style w:type="character" w:customStyle="1" w:styleId="26">
    <w:name w:val="Название Знак2"/>
    <w:uiPriority w:val="10"/>
    <w:rsid w:val="000A33FE"/>
    <w:rPr>
      <w:rFonts w:ascii="Cambria" w:eastAsia="Times New Roman" w:hAnsi="Cambria" w:cs="Times New Roman"/>
      <w:b/>
      <w:bCs/>
      <w:kern w:val="28"/>
      <w:sz w:val="32"/>
      <w:szCs w:val="32"/>
      <w:lang w:eastAsia="zh-CN"/>
    </w:rPr>
  </w:style>
  <w:style w:type="character" w:styleId="affffd">
    <w:name w:val="Book Title"/>
    <w:aliases w:val="Основной стиль"/>
    <w:uiPriority w:val="33"/>
    <w:rsid w:val="000A33FE"/>
    <w:rPr>
      <w:rFonts w:ascii="Times New Roman" w:hAnsi="Times New Roman" w:cs="Times New Roman"/>
      <w:bCs/>
      <w:smallCaps/>
      <w:spacing w:val="5"/>
      <w:sz w:val="24"/>
    </w:rPr>
  </w:style>
  <w:style w:type="character" w:customStyle="1" w:styleId="Absatz-Standardschriftart">
    <w:name w:val="Absatz-Standardschriftart"/>
    <w:rsid w:val="000A33FE"/>
  </w:style>
  <w:style w:type="character" w:customStyle="1" w:styleId="27">
    <w:name w:val="Основной шрифт абзаца2"/>
    <w:rsid w:val="000A33FE"/>
  </w:style>
  <w:style w:type="character" w:customStyle="1" w:styleId="affffe">
    <w:name w:val="Символ нумерации"/>
    <w:rsid w:val="000A33FE"/>
  </w:style>
  <w:style w:type="paragraph" w:customStyle="1" w:styleId="28">
    <w:name w:val="Название2"/>
    <w:basedOn w:val="a"/>
    <w:rsid w:val="000A33FE"/>
    <w:pPr>
      <w:suppressLineNumbers/>
      <w:spacing w:before="120" w:after="120"/>
      <w:jc w:val="center"/>
    </w:pPr>
    <w:rPr>
      <w:rFonts w:cs="Tahoma"/>
      <w:i/>
      <w:iCs/>
      <w:sz w:val="24"/>
      <w:szCs w:val="24"/>
    </w:rPr>
  </w:style>
  <w:style w:type="paragraph" w:customStyle="1" w:styleId="29">
    <w:name w:val="Указатель2"/>
    <w:basedOn w:val="a"/>
    <w:rsid w:val="000A33FE"/>
    <w:pPr>
      <w:suppressLineNumbers/>
      <w:jc w:val="center"/>
    </w:pPr>
    <w:rPr>
      <w:rFonts w:cs="Tahoma"/>
      <w:sz w:val="24"/>
      <w:szCs w:val="24"/>
    </w:rPr>
  </w:style>
  <w:style w:type="paragraph" w:customStyle="1" w:styleId="1f2">
    <w:name w:val="Название1"/>
    <w:basedOn w:val="a"/>
    <w:rsid w:val="000A33FE"/>
    <w:pPr>
      <w:suppressLineNumbers/>
      <w:spacing w:before="120" w:after="120"/>
      <w:jc w:val="center"/>
    </w:pPr>
    <w:rPr>
      <w:rFonts w:cs="Tahoma"/>
      <w:i/>
      <w:iCs/>
      <w:sz w:val="24"/>
      <w:szCs w:val="24"/>
    </w:rPr>
  </w:style>
  <w:style w:type="character" w:styleId="afffff">
    <w:name w:val="Strong"/>
    <w:uiPriority w:val="22"/>
    <w:qFormat/>
    <w:rsid w:val="000A33FE"/>
    <w:rPr>
      <w:b/>
    </w:rPr>
  </w:style>
  <w:style w:type="paragraph" w:styleId="HTML">
    <w:name w:val="HTML Preformatted"/>
    <w:basedOn w:val="a"/>
    <w:link w:val="HTML0"/>
    <w:uiPriority w:val="99"/>
    <w:rsid w:val="000A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jc w:val="center"/>
    </w:pPr>
    <w:rPr>
      <w:rFonts w:ascii="Courier New" w:hAnsi="Courier New"/>
    </w:rPr>
  </w:style>
  <w:style w:type="character" w:customStyle="1" w:styleId="HTML0">
    <w:name w:val="Стандартный HTML Знак"/>
    <w:link w:val="HTML"/>
    <w:uiPriority w:val="99"/>
    <w:rsid w:val="000A33FE"/>
    <w:rPr>
      <w:rFonts w:ascii="Courier New" w:hAnsi="Courier New"/>
    </w:rPr>
  </w:style>
  <w:style w:type="character" w:customStyle="1" w:styleId="1f3">
    <w:name w:val="Основной текст Знак1"/>
    <w:aliases w:val="Основной текст Знак Знак Знак,bt Знак"/>
    <w:locked/>
    <w:rsid w:val="000A33FE"/>
    <w:rPr>
      <w:rFonts w:ascii="Times New Roman" w:eastAsia="Times New Roman" w:hAnsi="Times New Roman" w:cs="Times New Roman"/>
      <w:sz w:val="20"/>
      <w:szCs w:val="20"/>
      <w:lang w:eastAsia="ar-SA"/>
    </w:rPr>
  </w:style>
  <w:style w:type="paragraph" w:customStyle="1" w:styleId="110">
    <w:name w:val="Знак11"/>
    <w:basedOn w:val="a"/>
    <w:rsid w:val="000A33FE"/>
    <w:pPr>
      <w:suppressAutoHyphens w:val="0"/>
      <w:spacing w:before="100" w:beforeAutospacing="1" w:after="100" w:afterAutospacing="1"/>
      <w:jc w:val="center"/>
    </w:pPr>
    <w:rPr>
      <w:rFonts w:ascii="Tahoma" w:hAnsi="Tahoma" w:cs="Tahoma"/>
      <w:lang w:val="en-US" w:eastAsia="en-US"/>
    </w:rPr>
  </w:style>
  <w:style w:type="character" w:customStyle="1" w:styleId="afffff0">
    <w:name w:val="Основной текст_"/>
    <w:link w:val="51"/>
    <w:locked/>
    <w:rsid w:val="000A33FE"/>
    <w:rPr>
      <w:sz w:val="18"/>
      <w:szCs w:val="18"/>
      <w:shd w:val="clear" w:color="auto" w:fill="FFFFFF"/>
    </w:rPr>
  </w:style>
  <w:style w:type="paragraph" w:customStyle="1" w:styleId="51">
    <w:name w:val="Основной текст5"/>
    <w:basedOn w:val="a"/>
    <w:link w:val="afffff0"/>
    <w:rsid w:val="000A33FE"/>
    <w:pPr>
      <w:widowControl w:val="0"/>
      <w:shd w:val="clear" w:color="auto" w:fill="FFFFFF"/>
      <w:suppressAutoHyphens w:val="0"/>
      <w:spacing w:line="202" w:lineRule="exact"/>
      <w:jc w:val="center"/>
    </w:pPr>
    <w:rPr>
      <w:sz w:val="18"/>
      <w:szCs w:val="18"/>
    </w:rPr>
  </w:style>
  <w:style w:type="character" w:customStyle="1" w:styleId="1f4">
    <w:name w:val="Основной текст1"/>
    <w:rsid w:val="000A33FE"/>
    <w:rPr>
      <w:rFonts w:ascii="Courier New" w:hAnsi="Courier New" w:cs="Courier New"/>
      <w:color w:val="000000"/>
      <w:spacing w:val="0"/>
      <w:w w:val="100"/>
      <w:position w:val="0"/>
      <w:sz w:val="18"/>
      <w:szCs w:val="18"/>
      <w:shd w:val="clear" w:color="auto" w:fill="FFFFFF"/>
      <w:lang w:val="ru-RU"/>
    </w:rPr>
  </w:style>
  <w:style w:type="character" w:customStyle="1" w:styleId="2a">
    <w:name w:val="Основной текст2"/>
    <w:rsid w:val="000A33FE"/>
    <w:rPr>
      <w:rFonts w:ascii="Book Antiqua" w:hAnsi="Book Antiqua" w:cs="Book Antiqua"/>
      <w:color w:val="000000"/>
      <w:spacing w:val="0"/>
      <w:w w:val="100"/>
      <w:position w:val="0"/>
      <w:sz w:val="29"/>
      <w:szCs w:val="29"/>
      <w:u w:val="none"/>
      <w:lang w:val="ru-RU"/>
    </w:rPr>
  </w:style>
  <w:style w:type="paragraph" w:customStyle="1" w:styleId="afffff1">
    <w:name w:val="Отчетный"/>
    <w:basedOn w:val="a"/>
    <w:rsid w:val="000A33FE"/>
    <w:pPr>
      <w:suppressAutoHyphens w:val="0"/>
      <w:spacing w:after="120" w:line="360" w:lineRule="auto"/>
      <w:ind w:firstLine="720"/>
      <w:jc w:val="both"/>
    </w:pPr>
    <w:rPr>
      <w:sz w:val="26"/>
      <w:szCs w:val="2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A33FE"/>
    <w:pPr>
      <w:suppressAutoHyphens w:val="0"/>
      <w:spacing w:before="100" w:beforeAutospacing="1" w:after="100" w:afterAutospacing="1"/>
      <w:jc w:val="center"/>
    </w:pPr>
    <w:rPr>
      <w:rFonts w:ascii="Tahoma" w:hAnsi="Tahoma"/>
      <w:lang w:val="en-US" w:eastAsia="en-US"/>
    </w:rPr>
  </w:style>
  <w:style w:type="character" w:customStyle="1" w:styleId="markedcontent">
    <w:name w:val="markedcontent"/>
    <w:rsid w:val="000A33FE"/>
  </w:style>
  <w:style w:type="paragraph" w:customStyle="1" w:styleId="1f5">
    <w:name w:val="1"/>
    <w:basedOn w:val="a"/>
    <w:next w:val="a4"/>
    <w:rsid w:val="000A33FE"/>
    <w:pPr>
      <w:keepNext/>
      <w:spacing w:before="240" w:after="120"/>
      <w:jc w:val="center"/>
    </w:pPr>
    <w:rPr>
      <w:rFonts w:ascii="Arial" w:eastAsia="Arial Unicode MS" w:hAnsi="Arial" w:cs="Tahoma"/>
      <w:sz w:val="28"/>
      <w:szCs w:val="28"/>
    </w:rPr>
  </w:style>
  <w:style w:type="character" w:customStyle="1" w:styleId="31">
    <w:name w:val="Название Знак3"/>
    <w:link w:val="a7"/>
    <w:uiPriority w:val="10"/>
    <w:rsid w:val="000A33FE"/>
    <w:rPr>
      <w:rFonts w:ascii="Arial" w:hAnsi="Arial" w:cs="Tahoma"/>
      <w:i/>
      <w:i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FCC6-B704-41C4-BE43-BFA38AC6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Бондаренко</cp:lastModifiedBy>
  <cp:revision>2</cp:revision>
  <cp:lastPrinted>2023-12-18T12:15:00Z</cp:lastPrinted>
  <dcterms:created xsi:type="dcterms:W3CDTF">2023-12-19T16:29:00Z</dcterms:created>
  <dcterms:modified xsi:type="dcterms:W3CDTF">2023-12-19T16:29:00Z</dcterms:modified>
</cp:coreProperties>
</file>