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8A0" w:rsidRDefault="00BC28A0" w:rsidP="00E302F5">
      <w:pPr>
        <w:jc w:val="center"/>
        <w:rPr>
          <w:sz w:val="28"/>
          <w:szCs w:val="28"/>
        </w:rPr>
      </w:pPr>
      <w:bookmarkStart w:id="0" w:name="_GoBack"/>
      <w:bookmarkEnd w:id="0"/>
    </w:p>
    <w:p w:rsidR="00BC28A0" w:rsidRPr="004A52AB" w:rsidRDefault="00BC28A0" w:rsidP="00E302F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АДМИНСТРАЦИЯ ГОРОДА АЗОВА</w:t>
      </w:r>
    </w:p>
    <w:p w:rsidR="00BC28A0" w:rsidRDefault="00BC28A0" w:rsidP="00E302F5">
      <w:pPr>
        <w:jc w:val="center"/>
        <w:rPr>
          <w:sz w:val="28"/>
          <w:szCs w:val="28"/>
        </w:rPr>
      </w:pPr>
    </w:p>
    <w:p w:rsidR="00BC28A0" w:rsidRDefault="00BC28A0" w:rsidP="00E302F5">
      <w:pPr>
        <w:jc w:val="center"/>
        <w:rPr>
          <w:sz w:val="28"/>
          <w:szCs w:val="28"/>
        </w:rPr>
      </w:pPr>
    </w:p>
    <w:p w:rsidR="00BC28A0" w:rsidRDefault="00BC28A0" w:rsidP="00E302F5">
      <w:pPr>
        <w:jc w:val="center"/>
        <w:rPr>
          <w:sz w:val="28"/>
          <w:szCs w:val="28"/>
        </w:rPr>
      </w:pPr>
    </w:p>
    <w:p w:rsidR="00BC28A0" w:rsidRDefault="00BC28A0" w:rsidP="00E302F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C28A0" w:rsidRDefault="00BC28A0" w:rsidP="00E302F5">
      <w:pPr>
        <w:jc w:val="both"/>
        <w:rPr>
          <w:sz w:val="28"/>
          <w:szCs w:val="28"/>
        </w:rPr>
      </w:pPr>
    </w:p>
    <w:p w:rsidR="00BC28A0" w:rsidRDefault="00AB4497" w:rsidP="00E302F5">
      <w:pPr>
        <w:jc w:val="both"/>
        <w:rPr>
          <w:sz w:val="28"/>
          <w:szCs w:val="28"/>
        </w:rPr>
      </w:pPr>
      <w:r>
        <w:rPr>
          <w:sz w:val="28"/>
          <w:szCs w:val="28"/>
        </w:rPr>
        <w:t>19.07.2012                                        № 1511</w:t>
      </w:r>
    </w:p>
    <w:p w:rsidR="00BC28A0" w:rsidRDefault="00BC28A0" w:rsidP="00E302F5">
      <w:pPr>
        <w:jc w:val="both"/>
        <w:rPr>
          <w:sz w:val="28"/>
          <w:szCs w:val="28"/>
        </w:rPr>
      </w:pPr>
    </w:p>
    <w:p w:rsidR="00480B29" w:rsidRDefault="00BC28A0" w:rsidP="00480B29">
      <w:pPr>
        <w:jc w:val="both"/>
        <w:rPr>
          <w:sz w:val="28"/>
          <w:szCs w:val="28"/>
        </w:rPr>
      </w:pPr>
      <w:r w:rsidRPr="00D53261">
        <w:rPr>
          <w:sz w:val="28"/>
          <w:szCs w:val="28"/>
        </w:rPr>
        <w:t xml:space="preserve">О комиссии </w:t>
      </w:r>
      <w:r w:rsidR="00550410" w:rsidRPr="00D53261">
        <w:rPr>
          <w:sz w:val="28"/>
          <w:szCs w:val="28"/>
        </w:rPr>
        <w:t xml:space="preserve">по </w:t>
      </w:r>
      <w:r w:rsidR="00E019A1" w:rsidRPr="00D53261">
        <w:rPr>
          <w:sz w:val="28"/>
          <w:szCs w:val="28"/>
        </w:rPr>
        <w:t>координации работы</w:t>
      </w:r>
    </w:p>
    <w:p w:rsidR="00480B29" w:rsidRDefault="00E019A1" w:rsidP="00480B29">
      <w:pPr>
        <w:jc w:val="both"/>
        <w:rPr>
          <w:sz w:val="28"/>
          <w:szCs w:val="28"/>
        </w:rPr>
      </w:pPr>
      <w:r w:rsidRPr="00D53261">
        <w:rPr>
          <w:sz w:val="28"/>
          <w:szCs w:val="28"/>
        </w:rPr>
        <w:t xml:space="preserve"> по </w:t>
      </w:r>
      <w:r w:rsidR="00BC28A0" w:rsidRPr="00D53261">
        <w:rPr>
          <w:sz w:val="28"/>
          <w:szCs w:val="28"/>
        </w:rPr>
        <w:t>противодействию коррупции в</w:t>
      </w:r>
    </w:p>
    <w:p w:rsidR="00480B29" w:rsidRDefault="00BC28A0" w:rsidP="00480B29">
      <w:pPr>
        <w:jc w:val="both"/>
        <w:rPr>
          <w:sz w:val="28"/>
          <w:szCs w:val="28"/>
        </w:rPr>
      </w:pPr>
      <w:r w:rsidRPr="00D53261">
        <w:rPr>
          <w:sz w:val="28"/>
          <w:szCs w:val="28"/>
        </w:rPr>
        <w:t xml:space="preserve"> муниципальном образовании</w:t>
      </w:r>
    </w:p>
    <w:p w:rsidR="00480B29" w:rsidRPr="00480B29" w:rsidRDefault="00BC28A0" w:rsidP="00480B29">
      <w:pPr>
        <w:jc w:val="both"/>
        <w:rPr>
          <w:sz w:val="28"/>
          <w:szCs w:val="28"/>
        </w:rPr>
      </w:pPr>
      <w:r w:rsidRPr="00D53261">
        <w:rPr>
          <w:sz w:val="28"/>
          <w:szCs w:val="28"/>
        </w:rPr>
        <w:t xml:space="preserve"> «Город Азов»</w:t>
      </w:r>
      <w:r w:rsidR="00480B29" w:rsidRPr="00480B29">
        <w:rPr>
          <w:sz w:val="28"/>
          <w:szCs w:val="28"/>
        </w:rPr>
        <w:t xml:space="preserve"> (в редакциях)</w:t>
      </w:r>
    </w:p>
    <w:p w:rsidR="00480B29" w:rsidRPr="00480B29" w:rsidRDefault="00480B29" w:rsidP="00480B29">
      <w:pPr>
        <w:jc w:val="both"/>
        <w:rPr>
          <w:sz w:val="28"/>
          <w:szCs w:val="28"/>
        </w:rPr>
      </w:pPr>
    </w:p>
    <w:p w:rsidR="00BC28A0" w:rsidRPr="00D53261" w:rsidRDefault="00BC28A0" w:rsidP="00394F77">
      <w:pPr>
        <w:ind w:right="4390"/>
        <w:jc w:val="both"/>
        <w:rPr>
          <w:sz w:val="28"/>
          <w:szCs w:val="28"/>
        </w:rPr>
      </w:pPr>
    </w:p>
    <w:p w:rsidR="00BC28A0" w:rsidRPr="00D53261" w:rsidRDefault="00BC28A0" w:rsidP="00E302F5">
      <w:pPr>
        <w:jc w:val="both"/>
        <w:rPr>
          <w:sz w:val="28"/>
          <w:szCs w:val="28"/>
        </w:rPr>
      </w:pPr>
    </w:p>
    <w:p w:rsidR="00BC28A0" w:rsidRPr="00D53261" w:rsidRDefault="00BC28A0" w:rsidP="00E302F5">
      <w:pPr>
        <w:ind w:firstLine="720"/>
        <w:jc w:val="both"/>
        <w:rPr>
          <w:sz w:val="28"/>
          <w:szCs w:val="28"/>
        </w:rPr>
      </w:pPr>
      <w:r w:rsidRPr="00D53261">
        <w:rPr>
          <w:sz w:val="28"/>
          <w:szCs w:val="28"/>
        </w:rPr>
        <w:t>В соответствии со ст. 14 Федерального закона от 06.10.2003 № 131-ФЗ «Об общих принципах организации местного самоуправления в Российской Федерации» и Областным законом от 12.05.2009 № 218-ЗС «О противодействии коррупции в Ростовской области» и в соответствии с кадровыми изменениями,</w:t>
      </w:r>
    </w:p>
    <w:p w:rsidR="00BC28A0" w:rsidRPr="00D53261" w:rsidRDefault="00BC28A0" w:rsidP="00E302F5">
      <w:pPr>
        <w:ind w:firstLine="720"/>
        <w:jc w:val="both"/>
        <w:rPr>
          <w:sz w:val="28"/>
          <w:szCs w:val="28"/>
        </w:rPr>
      </w:pPr>
    </w:p>
    <w:p w:rsidR="00BC28A0" w:rsidRPr="00D53261" w:rsidRDefault="00BC28A0" w:rsidP="00394F77">
      <w:pPr>
        <w:jc w:val="center"/>
        <w:rPr>
          <w:sz w:val="28"/>
          <w:szCs w:val="28"/>
        </w:rPr>
      </w:pPr>
      <w:r w:rsidRPr="00D53261">
        <w:rPr>
          <w:sz w:val="28"/>
          <w:szCs w:val="28"/>
        </w:rPr>
        <w:t>ПОСТАНОВЛЯЮ</w:t>
      </w:r>
    </w:p>
    <w:p w:rsidR="00BC28A0" w:rsidRPr="00D53261" w:rsidRDefault="00BC28A0" w:rsidP="00E302F5">
      <w:pPr>
        <w:ind w:firstLine="720"/>
        <w:jc w:val="both"/>
        <w:rPr>
          <w:sz w:val="28"/>
          <w:szCs w:val="28"/>
        </w:rPr>
      </w:pPr>
    </w:p>
    <w:p w:rsidR="00BC28A0" w:rsidRPr="00D53261" w:rsidRDefault="00BC28A0" w:rsidP="00753AC4">
      <w:pPr>
        <w:ind w:firstLine="708"/>
        <w:jc w:val="both"/>
        <w:rPr>
          <w:sz w:val="28"/>
          <w:szCs w:val="28"/>
        </w:rPr>
      </w:pPr>
      <w:r w:rsidRPr="00D53261">
        <w:rPr>
          <w:sz w:val="28"/>
          <w:szCs w:val="28"/>
        </w:rPr>
        <w:t>1. Утвердить состав комиссии</w:t>
      </w:r>
      <w:r w:rsidR="00550410" w:rsidRPr="00D53261">
        <w:rPr>
          <w:sz w:val="28"/>
          <w:szCs w:val="28"/>
        </w:rPr>
        <w:t xml:space="preserve"> по координации работы</w:t>
      </w:r>
      <w:r w:rsidRPr="00D53261">
        <w:rPr>
          <w:sz w:val="28"/>
          <w:szCs w:val="28"/>
        </w:rPr>
        <w:t xml:space="preserve"> по противодействию коррупции в муниципальном образовании «Город Азов» в составе согласно приложению № 1.</w:t>
      </w:r>
    </w:p>
    <w:p w:rsidR="00BC28A0" w:rsidRPr="00D53261" w:rsidRDefault="00BC28A0" w:rsidP="00753AC4">
      <w:pPr>
        <w:ind w:firstLine="708"/>
        <w:jc w:val="both"/>
        <w:rPr>
          <w:sz w:val="28"/>
          <w:szCs w:val="28"/>
        </w:rPr>
      </w:pPr>
      <w:r w:rsidRPr="00D53261">
        <w:rPr>
          <w:sz w:val="28"/>
          <w:szCs w:val="28"/>
        </w:rPr>
        <w:t>2. Утвердить Положение о комиссии</w:t>
      </w:r>
      <w:r w:rsidR="00550410" w:rsidRPr="00D53261">
        <w:rPr>
          <w:sz w:val="28"/>
          <w:szCs w:val="28"/>
        </w:rPr>
        <w:t xml:space="preserve"> по координации работы</w:t>
      </w:r>
      <w:r w:rsidRPr="00D53261">
        <w:rPr>
          <w:sz w:val="28"/>
          <w:szCs w:val="28"/>
        </w:rPr>
        <w:t xml:space="preserve"> по противодействию коррупции в муниципальном образовании «Город Азов» согласно приложению № 2.</w:t>
      </w:r>
    </w:p>
    <w:p w:rsidR="00BC28A0" w:rsidRPr="00D53261" w:rsidRDefault="00BC28A0" w:rsidP="00753AC4">
      <w:pPr>
        <w:ind w:firstLine="708"/>
        <w:jc w:val="both"/>
        <w:rPr>
          <w:sz w:val="28"/>
          <w:szCs w:val="28"/>
        </w:rPr>
      </w:pPr>
      <w:r w:rsidRPr="00D53261">
        <w:rPr>
          <w:sz w:val="28"/>
          <w:szCs w:val="28"/>
        </w:rPr>
        <w:t>3. 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BC28A0" w:rsidRPr="00D53261" w:rsidRDefault="00BC28A0" w:rsidP="00753AC4">
      <w:pPr>
        <w:ind w:firstLine="708"/>
        <w:jc w:val="both"/>
        <w:rPr>
          <w:sz w:val="28"/>
          <w:szCs w:val="28"/>
        </w:rPr>
      </w:pPr>
    </w:p>
    <w:p w:rsidR="00BC28A0" w:rsidRPr="00D53261" w:rsidRDefault="00BC28A0" w:rsidP="00753AC4">
      <w:pPr>
        <w:ind w:firstLine="708"/>
        <w:jc w:val="both"/>
        <w:rPr>
          <w:sz w:val="28"/>
          <w:szCs w:val="28"/>
        </w:rPr>
      </w:pPr>
      <w:r w:rsidRPr="00D53261">
        <w:rPr>
          <w:sz w:val="28"/>
          <w:szCs w:val="28"/>
        </w:rPr>
        <w:t>4. Контроль за исполнением постановления оставляю за собой.</w:t>
      </w:r>
    </w:p>
    <w:p w:rsidR="008C72E1" w:rsidRDefault="008C72E1" w:rsidP="008C72E1">
      <w:pPr>
        <w:rPr>
          <w:sz w:val="28"/>
          <w:szCs w:val="28"/>
        </w:rPr>
      </w:pPr>
    </w:p>
    <w:p w:rsidR="008C72E1" w:rsidRDefault="008C72E1" w:rsidP="008C72E1">
      <w:pPr>
        <w:rPr>
          <w:sz w:val="28"/>
          <w:szCs w:val="28"/>
        </w:rPr>
      </w:pPr>
    </w:p>
    <w:p w:rsidR="008C72E1" w:rsidRDefault="007A2CAC" w:rsidP="008C72E1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8C72E1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8C72E1">
        <w:rPr>
          <w:sz w:val="28"/>
          <w:szCs w:val="28"/>
        </w:rPr>
        <w:t>Администрации</w:t>
      </w:r>
    </w:p>
    <w:p w:rsidR="008C72E1" w:rsidRDefault="008C72E1" w:rsidP="008C72E1">
      <w:pPr>
        <w:rPr>
          <w:sz w:val="28"/>
          <w:szCs w:val="28"/>
        </w:rPr>
      </w:pPr>
      <w:r>
        <w:rPr>
          <w:sz w:val="28"/>
          <w:szCs w:val="28"/>
        </w:rPr>
        <w:t xml:space="preserve">города Азова                                                                                      </w:t>
      </w:r>
      <w:r w:rsidR="007A2CAC">
        <w:rPr>
          <w:sz w:val="28"/>
          <w:szCs w:val="28"/>
        </w:rPr>
        <w:t>Р.И. Ткаченко</w:t>
      </w:r>
    </w:p>
    <w:p w:rsidR="008C72E1" w:rsidRDefault="008C72E1" w:rsidP="00E302F5">
      <w:pPr>
        <w:ind w:firstLine="4860"/>
        <w:jc w:val="center"/>
        <w:rPr>
          <w:sz w:val="28"/>
          <w:szCs w:val="28"/>
        </w:rPr>
      </w:pPr>
    </w:p>
    <w:p w:rsidR="008C72E1" w:rsidRDefault="008C72E1" w:rsidP="00E302F5">
      <w:pPr>
        <w:ind w:firstLine="4860"/>
        <w:jc w:val="center"/>
        <w:rPr>
          <w:sz w:val="28"/>
          <w:szCs w:val="28"/>
        </w:rPr>
      </w:pPr>
    </w:p>
    <w:p w:rsidR="008C72E1" w:rsidRDefault="008C72E1" w:rsidP="00E302F5">
      <w:pPr>
        <w:ind w:firstLine="4860"/>
        <w:jc w:val="center"/>
        <w:rPr>
          <w:sz w:val="28"/>
          <w:szCs w:val="28"/>
        </w:rPr>
      </w:pPr>
    </w:p>
    <w:p w:rsidR="008C72E1" w:rsidRDefault="008C72E1" w:rsidP="00E302F5">
      <w:pPr>
        <w:ind w:firstLine="4860"/>
        <w:jc w:val="center"/>
        <w:rPr>
          <w:sz w:val="28"/>
          <w:szCs w:val="28"/>
        </w:rPr>
      </w:pPr>
    </w:p>
    <w:p w:rsidR="008C72E1" w:rsidRDefault="008C72E1" w:rsidP="00E302F5">
      <w:pPr>
        <w:ind w:firstLine="4860"/>
        <w:jc w:val="center"/>
        <w:rPr>
          <w:sz w:val="28"/>
          <w:szCs w:val="28"/>
        </w:rPr>
      </w:pPr>
    </w:p>
    <w:p w:rsidR="008C72E1" w:rsidRDefault="008C72E1" w:rsidP="00E302F5">
      <w:pPr>
        <w:ind w:firstLine="4860"/>
        <w:jc w:val="center"/>
        <w:rPr>
          <w:sz w:val="28"/>
          <w:szCs w:val="28"/>
        </w:rPr>
      </w:pPr>
    </w:p>
    <w:p w:rsidR="008C72E1" w:rsidRDefault="008C72E1" w:rsidP="00E302F5">
      <w:pPr>
        <w:ind w:firstLine="4860"/>
        <w:jc w:val="center"/>
        <w:rPr>
          <w:sz w:val="28"/>
          <w:szCs w:val="28"/>
        </w:rPr>
      </w:pPr>
    </w:p>
    <w:p w:rsidR="00E0135D" w:rsidRPr="00E0135D" w:rsidRDefault="00E0135D" w:rsidP="00E0135D">
      <w:pPr>
        <w:ind w:firstLine="4860"/>
        <w:jc w:val="center"/>
        <w:rPr>
          <w:sz w:val="28"/>
          <w:szCs w:val="28"/>
        </w:rPr>
      </w:pPr>
      <w:r w:rsidRPr="00E0135D">
        <w:rPr>
          <w:sz w:val="28"/>
          <w:szCs w:val="28"/>
        </w:rPr>
        <w:lastRenderedPageBreak/>
        <w:t>Приложение № 1</w:t>
      </w:r>
    </w:p>
    <w:p w:rsidR="00E0135D" w:rsidRPr="00E0135D" w:rsidRDefault="00E0135D" w:rsidP="00E0135D">
      <w:pPr>
        <w:ind w:firstLine="4860"/>
        <w:jc w:val="center"/>
        <w:rPr>
          <w:sz w:val="28"/>
          <w:szCs w:val="28"/>
        </w:rPr>
      </w:pPr>
      <w:r w:rsidRPr="00E0135D">
        <w:rPr>
          <w:sz w:val="28"/>
          <w:szCs w:val="28"/>
        </w:rPr>
        <w:t>к постановлению</w:t>
      </w:r>
    </w:p>
    <w:p w:rsidR="00E0135D" w:rsidRPr="00E0135D" w:rsidRDefault="00E0135D" w:rsidP="00E0135D">
      <w:pPr>
        <w:ind w:firstLine="4860"/>
        <w:jc w:val="center"/>
        <w:rPr>
          <w:sz w:val="28"/>
          <w:szCs w:val="28"/>
        </w:rPr>
      </w:pPr>
      <w:r w:rsidRPr="00E0135D">
        <w:rPr>
          <w:sz w:val="28"/>
          <w:szCs w:val="28"/>
        </w:rPr>
        <w:t>Администрации города Азова</w:t>
      </w:r>
    </w:p>
    <w:p w:rsidR="00E0135D" w:rsidRDefault="00E0135D" w:rsidP="00E0135D">
      <w:pPr>
        <w:ind w:firstLine="4860"/>
        <w:jc w:val="center"/>
        <w:rPr>
          <w:sz w:val="28"/>
          <w:szCs w:val="28"/>
        </w:rPr>
      </w:pPr>
      <w:r w:rsidRPr="00E0135D">
        <w:rPr>
          <w:sz w:val="28"/>
          <w:szCs w:val="28"/>
        </w:rPr>
        <w:t xml:space="preserve">от 19.07.2012 № 1511 </w:t>
      </w:r>
    </w:p>
    <w:p w:rsidR="00E0135D" w:rsidRPr="00E0135D" w:rsidRDefault="00E0135D" w:rsidP="00E0135D">
      <w:pPr>
        <w:ind w:firstLine="4860"/>
        <w:jc w:val="center"/>
        <w:rPr>
          <w:sz w:val="28"/>
          <w:szCs w:val="28"/>
        </w:rPr>
      </w:pPr>
      <w:r>
        <w:rPr>
          <w:sz w:val="28"/>
          <w:szCs w:val="28"/>
        </w:rPr>
        <w:t>(в редакциях)</w:t>
      </w:r>
    </w:p>
    <w:p w:rsidR="00E0135D" w:rsidRPr="00E0135D" w:rsidRDefault="00E0135D" w:rsidP="00E0135D">
      <w:pPr>
        <w:ind w:firstLine="720"/>
        <w:rPr>
          <w:sz w:val="28"/>
          <w:szCs w:val="28"/>
        </w:rPr>
      </w:pPr>
    </w:p>
    <w:p w:rsidR="00E0135D" w:rsidRPr="00E0135D" w:rsidRDefault="00E0135D" w:rsidP="00E0135D">
      <w:pPr>
        <w:spacing w:line="321" w:lineRule="exact"/>
        <w:jc w:val="center"/>
        <w:rPr>
          <w:sz w:val="28"/>
          <w:szCs w:val="28"/>
        </w:rPr>
      </w:pPr>
      <w:r w:rsidRPr="00E0135D">
        <w:rPr>
          <w:sz w:val="28"/>
          <w:szCs w:val="28"/>
        </w:rPr>
        <w:t>Состав</w:t>
      </w:r>
    </w:p>
    <w:p w:rsidR="00E0135D" w:rsidRPr="00E0135D" w:rsidRDefault="00E0135D" w:rsidP="00E0135D">
      <w:pPr>
        <w:spacing w:line="321" w:lineRule="exact"/>
        <w:jc w:val="center"/>
        <w:rPr>
          <w:bCs/>
          <w:color w:val="000000"/>
          <w:sz w:val="28"/>
          <w:szCs w:val="28"/>
        </w:rPr>
      </w:pPr>
      <w:r w:rsidRPr="00E0135D">
        <w:rPr>
          <w:sz w:val="28"/>
          <w:szCs w:val="28"/>
        </w:rPr>
        <w:t>К</w:t>
      </w:r>
      <w:r w:rsidRPr="00E0135D">
        <w:rPr>
          <w:bCs/>
          <w:color w:val="000000"/>
          <w:sz w:val="28"/>
          <w:szCs w:val="28"/>
        </w:rPr>
        <w:t xml:space="preserve">омиссии </w:t>
      </w:r>
      <w:r w:rsidRPr="00E0135D">
        <w:rPr>
          <w:bCs/>
          <w:sz w:val="28"/>
          <w:szCs w:val="28"/>
        </w:rPr>
        <w:t>по координации работы по</w:t>
      </w:r>
      <w:r w:rsidRPr="00E0135D">
        <w:rPr>
          <w:bCs/>
          <w:color w:val="000000"/>
          <w:sz w:val="28"/>
          <w:szCs w:val="28"/>
        </w:rPr>
        <w:t xml:space="preserve"> противодействию коррупции в муниципальном образовании «Город Азов</w:t>
      </w:r>
    </w:p>
    <w:p w:rsidR="00E0135D" w:rsidRPr="00E0135D" w:rsidRDefault="00E0135D" w:rsidP="00E0135D">
      <w:pPr>
        <w:spacing w:line="321" w:lineRule="exac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7"/>
        <w:gridCol w:w="5489"/>
      </w:tblGrid>
      <w:tr w:rsidR="00E0135D" w:rsidRPr="00E0135D" w:rsidTr="00E0135D">
        <w:trPr>
          <w:trHeight w:hRule="exact" w:val="811"/>
        </w:trPr>
        <w:tc>
          <w:tcPr>
            <w:tcW w:w="3797" w:type="dxa"/>
            <w:hideMark/>
          </w:tcPr>
          <w:p w:rsidR="00E0135D" w:rsidRPr="00E0135D" w:rsidRDefault="00E0135D" w:rsidP="00E0135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r w:rsidRPr="00E0135D">
              <w:rPr>
                <w:sz w:val="28"/>
                <w:szCs w:val="28"/>
              </w:rPr>
              <w:t xml:space="preserve">Ткаченко </w:t>
            </w:r>
          </w:p>
          <w:p w:rsidR="00E0135D" w:rsidRPr="00E0135D" w:rsidRDefault="00E0135D" w:rsidP="00E0135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r w:rsidRPr="00E0135D">
              <w:rPr>
                <w:sz w:val="28"/>
                <w:szCs w:val="28"/>
              </w:rPr>
              <w:t>Роман Иванович</w:t>
            </w:r>
          </w:p>
        </w:tc>
        <w:tc>
          <w:tcPr>
            <w:tcW w:w="5489" w:type="dxa"/>
            <w:hideMark/>
          </w:tcPr>
          <w:p w:rsidR="00E0135D" w:rsidRPr="00E0135D" w:rsidRDefault="00E0135D" w:rsidP="00E0135D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106"/>
              <w:jc w:val="both"/>
              <w:rPr>
                <w:sz w:val="28"/>
                <w:szCs w:val="28"/>
              </w:rPr>
            </w:pPr>
            <w:r w:rsidRPr="00E0135D">
              <w:rPr>
                <w:sz w:val="28"/>
                <w:szCs w:val="28"/>
              </w:rPr>
              <w:t>- и.о. главы Администрации города Азова, председатель комиссии</w:t>
            </w:r>
          </w:p>
        </w:tc>
      </w:tr>
      <w:tr w:rsidR="00E0135D" w:rsidRPr="00E0135D" w:rsidTr="00E0135D">
        <w:trPr>
          <w:trHeight w:hRule="exact" w:val="924"/>
        </w:trPr>
        <w:tc>
          <w:tcPr>
            <w:tcW w:w="3797" w:type="dxa"/>
            <w:hideMark/>
          </w:tcPr>
          <w:p w:rsidR="00E0135D" w:rsidRPr="00E0135D" w:rsidRDefault="00E0135D" w:rsidP="00E0135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r w:rsidRPr="00E0135D">
              <w:rPr>
                <w:sz w:val="28"/>
                <w:szCs w:val="28"/>
              </w:rPr>
              <w:t>Дзюба</w:t>
            </w:r>
          </w:p>
          <w:p w:rsidR="00E0135D" w:rsidRPr="00E0135D" w:rsidRDefault="00E0135D" w:rsidP="00E0135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r w:rsidRPr="00E0135D">
              <w:rPr>
                <w:sz w:val="28"/>
                <w:szCs w:val="28"/>
              </w:rPr>
              <w:t>Игорь Николаевич</w:t>
            </w:r>
          </w:p>
        </w:tc>
        <w:tc>
          <w:tcPr>
            <w:tcW w:w="5489" w:type="dxa"/>
            <w:hideMark/>
          </w:tcPr>
          <w:p w:rsidR="00E0135D" w:rsidRPr="00E0135D" w:rsidRDefault="00E0135D" w:rsidP="00E0135D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106"/>
              <w:jc w:val="both"/>
              <w:rPr>
                <w:sz w:val="28"/>
                <w:szCs w:val="28"/>
              </w:rPr>
            </w:pPr>
            <w:r w:rsidRPr="00E0135D">
              <w:rPr>
                <w:sz w:val="28"/>
                <w:szCs w:val="28"/>
              </w:rPr>
              <w:t>- управляющий делами администрации, заместитель председателя комиссии</w:t>
            </w:r>
          </w:p>
        </w:tc>
      </w:tr>
      <w:tr w:rsidR="00E0135D" w:rsidRPr="00E0135D" w:rsidTr="00E0135D">
        <w:trPr>
          <w:trHeight w:hRule="exact" w:val="981"/>
        </w:trPr>
        <w:tc>
          <w:tcPr>
            <w:tcW w:w="3797" w:type="dxa"/>
            <w:hideMark/>
          </w:tcPr>
          <w:p w:rsidR="00E0135D" w:rsidRPr="00E0135D" w:rsidRDefault="00E0135D" w:rsidP="00E0135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r w:rsidRPr="00E0135D">
              <w:rPr>
                <w:sz w:val="28"/>
                <w:szCs w:val="28"/>
              </w:rPr>
              <w:t xml:space="preserve">Бутко </w:t>
            </w:r>
          </w:p>
          <w:p w:rsidR="00E0135D" w:rsidRPr="00E0135D" w:rsidRDefault="00E0135D" w:rsidP="00E0135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r w:rsidRPr="00E0135D">
              <w:rPr>
                <w:sz w:val="28"/>
                <w:szCs w:val="28"/>
              </w:rPr>
              <w:t>Ольга Ивановна</w:t>
            </w:r>
          </w:p>
        </w:tc>
        <w:tc>
          <w:tcPr>
            <w:tcW w:w="5489" w:type="dxa"/>
            <w:hideMark/>
          </w:tcPr>
          <w:p w:rsidR="00E0135D" w:rsidRPr="00E0135D" w:rsidRDefault="00E0135D" w:rsidP="00E0135D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106"/>
              <w:jc w:val="both"/>
              <w:rPr>
                <w:sz w:val="28"/>
                <w:szCs w:val="28"/>
              </w:rPr>
            </w:pPr>
            <w:r w:rsidRPr="00E0135D">
              <w:rPr>
                <w:sz w:val="28"/>
                <w:szCs w:val="28"/>
              </w:rPr>
              <w:t>- заведующий сектором муниципальной службы и противодействия коррупции, секретарь комиссии</w:t>
            </w:r>
          </w:p>
        </w:tc>
      </w:tr>
      <w:tr w:rsidR="00E0135D" w:rsidRPr="00E0135D" w:rsidTr="00E0135D">
        <w:trPr>
          <w:trHeight w:val="569"/>
        </w:trPr>
        <w:tc>
          <w:tcPr>
            <w:tcW w:w="3797" w:type="dxa"/>
            <w:vAlign w:val="center"/>
            <w:hideMark/>
          </w:tcPr>
          <w:p w:rsidR="00E0135D" w:rsidRPr="00E0135D" w:rsidRDefault="00E0135D" w:rsidP="00E0135D">
            <w:pPr>
              <w:widowControl w:val="0"/>
              <w:autoSpaceDE w:val="0"/>
              <w:autoSpaceDN w:val="0"/>
              <w:adjustRightInd w:val="0"/>
              <w:spacing w:after="120" w:line="321" w:lineRule="exact"/>
              <w:rPr>
                <w:sz w:val="28"/>
                <w:szCs w:val="28"/>
              </w:rPr>
            </w:pPr>
            <w:r w:rsidRPr="00E0135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489" w:type="dxa"/>
            <w:vAlign w:val="center"/>
          </w:tcPr>
          <w:p w:rsidR="00E0135D" w:rsidRPr="00E0135D" w:rsidRDefault="00E0135D" w:rsidP="00E0135D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106"/>
              <w:jc w:val="both"/>
              <w:rPr>
                <w:sz w:val="28"/>
                <w:szCs w:val="28"/>
              </w:rPr>
            </w:pPr>
          </w:p>
        </w:tc>
      </w:tr>
      <w:tr w:rsidR="00E0135D" w:rsidRPr="00E0135D" w:rsidTr="00E0135D">
        <w:trPr>
          <w:trHeight w:val="809"/>
        </w:trPr>
        <w:tc>
          <w:tcPr>
            <w:tcW w:w="3797" w:type="dxa"/>
            <w:hideMark/>
          </w:tcPr>
          <w:p w:rsidR="00E0135D" w:rsidRPr="00E0135D" w:rsidRDefault="00E0135D" w:rsidP="00E0135D">
            <w:pPr>
              <w:rPr>
                <w:sz w:val="28"/>
                <w:szCs w:val="28"/>
              </w:rPr>
            </w:pPr>
            <w:r w:rsidRPr="00E0135D">
              <w:rPr>
                <w:sz w:val="28"/>
                <w:szCs w:val="28"/>
              </w:rPr>
              <w:t>Гридин</w:t>
            </w:r>
          </w:p>
          <w:p w:rsidR="00E0135D" w:rsidRPr="00E0135D" w:rsidRDefault="00E0135D" w:rsidP="00E0135D">
            <w:pPr>
              <w:rPr>
                <w:sz w:val="28"/>
                <w:szCs w:val="28"/>
              </w:rPr>
            </w:pPr>
            <w:r w:rsidRPr="00E0135D">
              <w:rPr>
                <w:sz w:val="28"/>
                <w:szCs w:val="28"/>
              </w:rPr>
              <w:t>Олег Викторович</w:t>
            </w:r>
          </w:p>
        </w:tc>
        <w:tc>
          <w:tcPr>
            <w:tcW w:w="5489" w:type="dxa"/>
            <w:hideMark/>
          </w:tcPr>
          <w:p w:rsidR="00E0135D" w:rsidRPr="00E0135D" w:rsidRDefault="00E0135D" w:rsidP="00E0135D">
            <w:pPr>
              <w:spacing w:after="120"/>
              <w:ind w:right="108"/>
              <w:jc w:val="both"/>
              <w:rPr>
                <w:sz w:val="28"/>
                <w:szCs w:val="28"/>
              </w:rPr>
            </w:pPr>
            <w:r w:rsidRPr="00E0135D">
              <w:rPr>
                <w:sz w:val="28"/>
                <w:szCs w:val="28"/>
              </w:rPr>
              <w:t>- заместитель главы администрации по внутренней политике и административным вопросам</w:t>
            </w:r>
          </w:p>
        </w:tc>
      </w:tr>
      <w:tr w:rsidR="00E0135D" w:rsidRPr="00E0135D" w:rsidTr="00E0135D">
        <w:trPr>
          <w:trHeight w:val="809"/>
        </w:trPr>
        <w:tc>
          <w:tcPr>
            <w:tcW w:w="3797" w:type="dxa"/>
            <w:hideMark/>
          </w:tcPr>
          <w:p w:rsidR="00E0135D" w:rsidRPr="00E0135D" w:rsidRDefault="00E0135D" w:rsidP="00E0135D">
            <w:pPr>
              <w:rPr>
                <w:sz w:val="28"/>
                <w:szCs w:val="28"/>
              </w:rPr>
            </w:pPr>
            <w:r w:rsidRPr="00E0135D">
              <w:rPr>
                <w:sz w:val="28"/>
                <w:szCs w:val="28"/>
              </w:rPr>
              <w:t xml:space="preserve">Давлятова </w:t>
            </w:r>
          </w:p>
          <w:p w:rsidR="00E0135D" w:rsidRPr="00E0135D" w:rsidRDefault="00E0135D" w:rsidP="00E0135D">
            <w:pPr>
              <w:rPr>
                <w:sz w:val="28"/>
                <w:szCs w:val="28"/>
              </w:rPr>
            </w:pPr>
            <w:r w:rsidRPr="00E0135D"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5489" w:type="dxa"/>
            <w:hideMark/>
          </w:tcPr>
          <w:p w:rsidR="00E0135D" w:rsidRPr="00E0135D" w:rsidRDefault="00E0135D" w:rsidP="00E0135D">
            <w:pPr>
              <w:spacing w:after="120"/>
              <w:ind w:right="108"/>
              <w:jc w:val="both"/>
              <w:rPr>
                <w:sz w:val="28"/>
                <w:szCs w:val="28"/>
              </w:rPr>
            </w:pPr>
            <w:r w:rsidRPr="00E0135D">
              <w:rPr>
                <w:sz w:val="28"/>
                <w:szCs w:val="28"/>
              </w:rPr>
              <w:t>- заместитель главы администрации по социальным вопросам – директор Департамента социального развития                 г. Азова</w:t>
            </w:r>
          </w:p>
        </w:tc>
      </w:tr>
      <w:tr w:rsidR="00E0135D" w:rsidRPr="00E0135D" w:rsidTr="00E0135D">
        <w:trPr>
          <w:trHeight w:val="809"/>
        </w:trPr>
        <w:tc>
          <w:tcPr>
            <w:tcW w:w="3797" w:type="dxa"/>
            <w:hideMark/>
          </w:tcPr>
          <w:p w:rsidR="00E0135D" w:rsidRPr="00E0135D" w:rsidRDefault="00E0135D" w:rsidP="00E0135D">
            <w:pPr>
              <w:rPr>
                <w:sz w:val="28"/>
                <w:szCs w:val="28"/>
              </w:rPr>
            </w:pPr>
            <w:r w:rsidRPr="00E0135D">
              <w:rPr>
                <w:sz w:val="28"/>
                <w:szCs w:val="28"/>
              </w:rPr>
              <w:t>Еремьян</w:t>
            </w:r>
          </w:p>
          <w:p w:rsidR="00E0135D" w:rsidRPr="00E0135D" w:rsidRDefault="00E0135D" w:rsidP="00E0135D">
            <w:pPr>
              <w:rPr>
                <w:sz w:val="28"/>
                <w:szCs w:val="28"/>
              </w:rPr>
            </w:pPr>
            <w:r w:rsidRPr="00E0135D">
              <w:rPr>
                <w:sz w:val="28"/>
                <w:szCs w:val="28"/>
              </w:rPr>
              <w:t>Артем Владимирович</w:t>
            </w:r>
          </w:p>
        </w:tc>
        <w:tc>
          <w:tcPr>
            <w:tcW w:w="5489" w:type="dxa"/>
            <w:hideMark/>
          </w:tcPr>
          <w:p w:rsidR="00E0135D" w:rsidRPr="00E0135D" w:rsidRDefault="00E0135D" w:rsidP="00E0135D">
            <w:pPr>
              <w:ind w:right="106"/>
              <w:jc w:val="both"/>
              <w:rPr>
                <w:sz w:val="28"/>
                <w:szCs w:val="28"/>
              </w:rPr>
            </w:pPr>
            <w:r w:rsidRPr="00E0135D">
              <w:rPr>
                <w:sz w:val="28"/>
                <w:szCs w:val="28"/>
              </w:rPr>
              <w:t xml:space="preserve">- заместитель начальника межрайонного отдела № 6 управления экономической безопасности и противодействия коррупции ГУ МВД России по Ростовской области </w:t>
            </w:r>
          </w:p>
          <w:p w:rsidR="00E0135D" w:rsidRPr="00E0135D" w:rsidRDefault="00E0135D" w:rsidP="00E0135D">
            <w:pPr>
              <w:spacing w:after="120"/>
              <w:ind w:right="108"/>
              <w:jc w:val="both"/>
              <w:rPr>
                <w:sz w:val="28"/>
                <w:szCs w:val="28"/>
              </w:rPr>
            </w:pPr>
            <w:r w:rsidRPr="00E0135D">
              <w:rPr>
                <w:sz w:val="28"/>
                <w:szCs w:val="28"/>
              </w:rPr>
              <w:t>(по согласованию)</w:t>
            </w:r>
          </w:p>
        </w:tc>
      </w:tr>
      <w:tr w:rsidR="00E0135D" w:rsidRPr="00E0135D" w:rsidTr="00E0135D">
        <w:trPr>
          <w:trHeight w:val="809"/>
        </w:trPr>
        <w:tc>
          <w:tcPr>
            <w:tcW w:w="3797" w:type="dxa"/>
            <w:hideMark/>
          </w:tcPr>
          <w:p w:rsidR="00E0135D" w:rsidRPr="00E0135D" w:rsidRDefault="00E0135D" w:rsidP="00E0135D">
            <w:pPr>
              <w:rPr>
                <w:sz w:val="28"/>
                <w:szCs w:val="28"/>
              </w:rPr>
            </w:pPr>
            <w:r w:rsidRPr="00E0135D">
              <w:rPr>
                <w:sz w:val="28"/>
                <w:szCs w:val="28"/>
              </w:rPr>
              <w:t>Карасев</w:t>
            </w:r>
          </w:p>
          <w:p w:rsidR="00E0135D" w:rsidRPr="00E0135D" w:rsidRDefault="00E0135D" w:rsidP="00E0135D">
            <w:pPr>
              <w:rPr>
                <w:sz w:val="28"/>
                <w:szCs w:val="28"/>
              </w:rPr>
            </w:pPr>
            <w:r w:rsidRPr="00E0135D">
              <w:rPr>
                <w:sz w:val="28"/>
                <w:szCs w:val="28"/>
              </w:rPr>
              <w:t>Евгений Владимирович</w:t>
            </w:r>
          </w:p>
        </w:tc>
        <w:tc>
          <w:tcPr>
            <w:tcW w:w="5489" w:type="dxa"/>
            <w:hideMark/>
          </w:tcPr>
          <w:p w:rsidR="00E0135D" w:rsidRPr="00E0135D" w:rsidRDefault="00E0135D" w:rsidP="00E0135D">
            <w:pPr>
              <w:ind w:right="106"/>
              <w:jc w:val="both"/>
              <w:rPr>
                <w:sz w:val="28"/>
                <w:szCs w:val="28"/>
              </w:rPr>
            </w:pPr>
            <w:r w:rsidRPr="00E0135D">
              <w:rPr>
                <w:bCs/>
                <w:sz w:val="28"/>
              </w:rPr>
              <w:t>- председатель городской Думы – глава города Азова</w:t>
            </w:r>
          </w:p>
        </w:tc>
      </w:tr>
      <w:tr w:rsidR="00E0135D" w:rsidRPr="00E0135D" w:rsidTr="00E0135D">
        <w:trPr>
          <w:trHeight w:val="426"/>
        </w:trPr>
        <w:tc>
          <w:tcPr>
            <w:tcW w:w="3797" w:type="dxa"/>
            <w:hideMark/>
          </w:tcPr>
          <w:p w:rsidR="00E0135D" w:rsidRPr="00E0135D" w:rsidRDefault="00E0135D" w:rsidP="00E0135D">
            <w:pPr>
              <w:rPr>
                <w:sz w:val="28"/>
                <w:szCs w:val="28"/>
              </w:rPr>
            </w:pPr>
            <w:r w:rsidRPr="00E0135D">
              <w:rPr>
                <w:sz w:val="28"/>
                <w:szCs w:val="28"/>
              </w:rPr>
              <w:t xml:space="preserve">Кардашов </w:t>
            </w:r>
          </w:p>
          <w:p w:rsidR="00E0135D" w:rsidRPr="00E0135D" w:rsidRDefault="00E0135D" w:rsidP="00E0135D">
            <w:pPr>
              <w:rPr>
                <w:sz w:val="28"/>
                <w:szCs w:val="28"/>
              </w:rPr>
            </w:pPr>
            <w:r w:rsidRPr="00E0135D">
              <w:rPr>
                <w:sz w:val="28"/>
                <w:szCs w:val="28"/>
              </w:rPr>
              <w:t>Сергей Теватосович</w:t>
            </w:r>
          </w:p>
        </w:tc>
        <w:tc>
          <w:tcPr>
            <w:tcW w:w="5489" w:type="dxa"/>
            <w:hideMark/>
          </w:tcPr>
          <w:p w:rsidR="00E0135D" w:rsidRPr="00E0135D" w:rsidRDefault="00E0135D" w:rsidP="00E0135D">
            <w:pPr>
              <w:ind w:right="106"/>
              <w:jc w:val="both"/>
              <w:rPr>
                <w:bCs/>
                <w:sz w:val="28"/>
              </w:rPr>
            </w:pPr>
            <w:r w:rsidRPr="00E0135D">
              <w:rPr>
                <w:bCs/>
                <w:sz w:val="28"/>
              </w:rPr>
              <w:t>- руководитель следственного отдела по г. Азов СУ СК Российской Федерации по Ростовской области (по согласованию)</w:t>
            </w:r>
          </w:p>
        </w:tc>
      </w:tr>
      <w:tr w:rsidR="00E0135D" w:rsidRPr="00E0135D" w:rsidTr="00E0135D">
        <w:trPr>
          <w:trHeight w:val="809"/>
        </w:trPr>
        <w:tc>
          <w:tcPr>
            <w:tcW w:w="3797" w:type="dxa"/>
            <w:hideMark/>
          </w:tcPr>
          <w:p w:rsidR="00E0135D" w:rsidRPr="00E0135D" w:rsidRDefault="00E0135D" w:rsidP="00E0135D">
            <w:pPr>
              <w:rPr>
                <w:sz w:val="28"/>
                <w:szCs w:val="28"/>
              </w:rPr>
            </w:pPr>
            <w:r w:rsidRPr="00E0135D">
              <w:rPr>
                <w:sz w:val="28"/>
                <w:szCs w:val="28"/>
              </w:rPr>
              <w:t xml:space="preserve">Кожанов </w:t>
            </w:r>
          </w:p>
          <w:p w:rsidR="00E0135D" w:rsidRPr="00E0135D" w:rsidRDefault="00E0135D" w:rsidP="00E0135D">
            <w:pPr>
              <w:rPr>
                <w:sz w:val="28"/>
                <w:szCs w:val="28"/>
              </w:rPr>
            </w:pPr>
            <w:r w:rsidRPr="00E0135D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5489" w:type="dxa"/>
            <w:hideMark/>
          </w:tcPr>
          <w:p w:rsidR="00E0135D" w:rsidRPr="00E0135D" w:rsidRDefault="00E0135D" w:rsidP="00E0135D">
            <w:pPr>
              <w:ind w:right="106"/>
              <w:jc w:val="both"/>
              <w:rPr>
                <w:sz w:val="28"/>
                <w:szCs w:val="28"/>
              </w:rPr>
            </w:pPr>
            <w:r w:rsidRPr="00E0135D">
              <w:rPr>
                <w:sz w:val="28"/>
                <w:szCs w:val="28"/>
              </w:rPr>
              <w:t xml:space="preserve">- врио начальника Межмуниципального отдела МВД России «Азовский» </w:t>
            </w:r>
          </w:p>
          <w:p w:rsidR="00E0135D" w:rsidRPr="00E0135D" w:rsidRDefault="00E0135D" w:rsidP="00E0135D">
            <w:pPr>
              <w:spacing w:after="120"/>
              <w:ind w:right="108"/>
              <w:jc w:val="both"/>
              <w:rPr>
                <w:sz w:val="28"/>
                <w:szCs w:val="28"/>
              </w:rPr>
            </w:pPr>
            <w:r w:rsidRPr="00E0135D">
              <w:rPr>
                <w:sz w:val="28"/>
                <w:szCs w:val="28"/>
              </w:rPr>
              <w:t>(по согласованию)</w:t>
            </w:r>
          </w:p>
        </w:tc>
      </w:tr>
      <w:tr w:rsidR="00E0135D" w:rsidRPr="00E0135D" w:rsidTr="00E0135D">
        <w:trPr>
          <w:trHeight w:val="809"/>
        </w:trPr>
        <w:tc>
          <w:tcPr>
            <w:tcW w:w="3797" w:type="dxa"/>
            <w:hideMark/>
          </w:tcPr>
          <w:p w:rsidR="00E0135D" w:rsidRPr="00E0135D" w:rsidRDefault="00E0135D" w:rsidP="00E0135D">
            <w:pPr>
              <w:rPr>
                <w:sz w:val="28"/>
                <w:szCs w:val="28"/>
              </w:rPr>
            </w:pPr>
            <w:r w:rsidRPr="00E0135D">
              <w:rPr>
                <w:sz w:val="28"/>
                <w:szCs w:val="28"/>
              </w:rPr>
              <w:lastRenderedPageBreak/>
              <w:t xml:space="preserve">Мельник </w:t>
            </w:r>
          </w:p>
          <w:p w:rsidR="00E0135D" w:rsidRPr="00E0135D" w:rsidRDefault="00E0135D" w:rsidP="00E0135D">
            <w:pPr>
              <w:rPr>
                <w:sz w:val="28"/>
                <w:szCs w:val="28"/>
              </w:rPr>
            </w:pPr>
            <w:r w:rsidRPr="00E0135D">
              <w:rPr>
                <w:sz w:val="28"/>
                <w:szCs w:val="28"/>
              </w:rPr>
              <w:t>Денис Юрьевич</w:t>
            </w:r>
          </w:p>
        </w:tc>
        <w:tc>
          <w:tcPr>
            <w:tcW w:w="5489" w:type="dxa"/>
            <w:hideMark/>
          </w:tcPr>
          <w:p w:rsidR="00E0135D" w:rsidRPr="00E0135D" w:rsidRDefault="00E0135D" w:rsidP="00E0135D">
            <w:pPr>
              <w:ind w:right="106"/>
              <w:jc w:val="both"/>
              <w:rPr>
                <w:sz w:val="28"/>
                <w:szCs w:val="28"/>
              </w:rPr>
            </w:pPr>
            <w:r w:rsidRPr="00E0135D">
              <w:rPr>
                <w:sz w:val="28"/>
                <w:szCs w:val="28"/>
              </w:rPr>
              <w:t xml:space="preserve">- исполнительный директор                         ООО «Петровский рынок» </w:t>
            </w:r>
          </w:p>
          <w:p w:rsidR="00E0135D" w:rsidRPr="00E0135D" w:rsidRDefault="00E0135D" w:rsidP="00E0135D">
            <w:pPr>
              <w:spacing w:after="120"/>
              <w:ind w:right="108"/>
              <w:jc w:val="both"/>
              <w:rPr>
                <w:bCs/>
                <w:sz w:val="28"/>
              </w:rPr>
            </w:pPr>
            <w:r w:rsidRPr="00E0135D">
              <w:rPr>
                <w:sz w:val="28"/>
                <w:szCs w:val="28"/>
              </w:rPr>
              <w:t>(по согласованию)</w:t>
            </w:r>
          </w:p>
        </w:tc>
      </w:tr>
      <w:tr w:rsidR="00E0135D" w:rsidRPr="00E0135D" w:rsidTr="00E0135D">
        <w:trPr>
          <w:trHeight w:val="809"/>
        </w:trPr>
        <w:tc>
          <w:tcPr>
            <w:tcW w:w="3797" w:type="dxa"/>
            <w:hideMark/>
          </w:tcPr>
          <w:p w:rsidR="00E0135D" w:rsidRPr="00E0135D" w:rsidRDefault="00E0135D" w:rsidP="00E0135D">
            <w:pPr>
              <w:ind w:right="-176"/>
              <w:rPr>
                <w:rFonts w:eastAsia="Times New Roman"/>
                <w:sz w:val="28"/>
                <w:szCs w:val="28"/>
              </w:rPr>
            </w:pPr>
            <w:r w:rsidRPr="00E0135D">
              <w:rPr>
                <w:rFonts w:eastAsia="Times New Roman"/>
                <w:sz w:val="28"/>
                <w:szCs w:val="28"/>
              </w:rPr>
              <w:t xml:space="preserve">Михайлов </w:t>
            </w:r>
          </w:p>
          <w:p w:rsidR="00E0135D" w:rsidRPr="00E0135D" w:rsidRDefault="00E0135D" w:rsidP="00E0135D">
            <w:pPr>
              <w:ind w:right="-176"/>
              <w:rPr>
                <w:sz w:val="28"/>
                <w:szCs w:val="28"/>
              </w:rPr>
            </w:pPr>
            <w:r w:rsidRPr="00E0135D">
              <w:rPr>
                <w:rFonts w:eastAsia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5489" w:type="dxa"/>
            <w:hideMark/>
          </w:tcPr>
          <w:p w:rsidR="00E0135D" w:rsidRPr="00E0135D" w:rsidRDefault="00E0135D" w:rsidP="00E0135D">
            <w:pPr>
              <w:spacing w:after="120"/>
              <w:ind w:right="108"/>
              <w:jc w:val="both"/>
              <w:rPr>
                <w:sz w:val="28"/>
                <w:szCs w:val="28"/>
              </w:rPr>
            </w:pPr>
            <w:r w:rsidRPr="00E0135D">
              <w:rPr>
                <w:sz w:val="28"/>
                <w:szCs w:val="28"/>
              </w:rPr>
              <w:t>- </w:t>
            </w:r>
            <w:r w:rsidRPr="00E0135D">
              <w:rPr>
                <w:rFonts w:eastAsia="Times New Roman"/>
                <w:sz w:val="28"/>
                <w:szCs w:val="28"/>
              </w:rPr>
              <w:t>председатель Азовской городской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E0135D" w:rsidRPr="00E0135D" w:rsidTr="00E0135D">
        <w:trPr>
          <w:trHeight w:val="809"/>
        </w:trPr>
        <w:tc>
          <w:tcPr>
            <w:tcW w:w="3797" w:type="dxa"/>
            <w:hideMark/>
          </w:tcPr>
          <w:p w:rsidR="00E0135D" w:rsidRPr="00E0135D" w:rsidRDefault="00E0135D" w:rsidP="00E0135D">
            <w:pPr>
              <w:ind w:right="-176"/>
              <w:rPr>
                <w:sz w:val="28"/>
                <w:szCs w:val="28"/>
              </w:rPr>
            </w:pPr>
            <w:r w:rsidRPr="00E0135D">
              <w:rPr>
                <w:sz w:val="28"/>
                <w:szCs w:val="28"/>
              </w:rPr>
              <w:t xml:space="preserve">Назаров </w:t>
            </w:r>
          </w:p>
          <w:p w:rsidR="00E0135D" w:rsidRPr="00E0135D" w:rsidRDefault="00E0135D" w:rsidP="00E0135D">
            <w:pPr>
              <w:ind w:right="-176"/>
              <w:rPr>
                <w:sz w:val="28"/>
                <w:szCs w:val="28"/>
              </w:rPr>
            </w:pPr>
            <w:r w:rsidRPr="00E0135D">
              <w:rPr>
                <w:sz w:val="28"/>
                <w:szCs w:val="28"/>
              </w:rPr>
              <w:t>Виктор Алексеевич</w:t>
            </w:r>
          </w:p>
        </w:tc>
        <w:tc>
          <w:tcPr>
            <w:tcW w:w="5489" w:type="dxa"/>
            <w:hideMark/>
          </w:tcPr>
          <w:p w:rsidR="00E0135D" w:rsidRPr="00E0135D" w:rsidRDefault="00E0135D" w:rsidP="00E0135D">
            <w:pPr>
              <w:ind w:right="106"/>
              <w:jc w:val="both"/>
              <w:rPr>
                <w:sz w:val="28"/>
                <w:szCs w:val="28"/>
              </w:rPr>
            </w:pPr>
            <w:r w:rsidRPr="00E0135D">
              <w:rPr>
                <w:sz w:val="28"/>
                <w:szCs w:val="28"/>
              </w:rPr>
              <w:t xml:space="preserve">- начальник отделения в г. Азове УФСБ России по Ростовской области </w:t>
            </w:r>
          </w:p>
          <w:p w:rsidR="00E0135D" w:rsidRPr="00E0135D" w:rsidRDefault="00E0135D" w:rsidP="00E0135D">
            <w:pPr>
              <w:spacing w:after="120"/>
              <w:ind w:right="108"/>
              <w:jc w:val="both"/>
              <w:rPr>
                <w:sz w:val="28"/>
                <w:szCs w:val="28"/>
              </w:rPr>
            </w:pPr>
            <w:r w:rsidRPr="00E0135D">
              <w:rPr>
                <w:sz w:val="28"/>
                <w:szCs w:val="28"/>
              </w:rPr>
              <w:t>(по согласованию)</w:t>
            </w:r>
          </w:p>
        </w:tc>
      </w:tr>
      <w:tr w:rsidR="00E0135D" w:rsidRPr="00E0135D" w:rsidTr="00E0135D">
        <w:trPr>
          <w:trHeight w:val="701"/>
        </w:trPr>
        <w:tc>
          <w:tcPr>
            <w:tcW w:w="3797" w:type="dxa"/>
            <w:hideMark/>
          </w:tcPr>
          <w:p w:rsidR="00E0135D" w:rsidRPr="00E0135D" w:rsidRDefault="00E0135D" w:rsidP="00E0135D">
            <w:pPr>
              <w:rPr>
                <w:sz w:val="28"/>
                <w:szCs w:val="28"/>
              </w:rPr>
            </w:pPr>
            <w:r w:rsidRPr="00E0135D">
              <w:rPr>
                <w:sz w:val="28"/>
                <w:szCs w:val="28"/>
              </w:rPr>
              <w:t>Пшеничный</w:t>
            </w:r>
          </w:p>
          <w:p w:rsidR="00E0135D" w:rsidRPr="00E0135D" w:rsidRDefault="00E0135D" w:rsidP="00E0135D">
            <w:pPr>
              <w:rPr>
                <w:sz w:val="28"/>
                <w:szCs w:val="28"/>
              </w:rPr>
            </w:pPr>
            <w:r w:rsidRPr="00E0135D">
              <w:rPr>
                <w:sz w:val="28"/>
                <w:szCs w:val="28"/>
              </w:rPr>
              <w:t>Виктор Анатольевич</w:t>
            </w:r>
          </w:p>
        </w:tc>
        <w:tc>
          <w:tcPr>
            <w:tcW w:w="5489" w:type="dxa"/>
            <w:hideMark/>
          </w:tcPr>
          <w:p w:rsidR="00E0135D" w:rsidRPr="00E0135D" w:rsidRDefault="00E0135D" w:rsidP="00E0135D">
            <w:pPr>
              <w:ind w:right="106"/>
              <w:jc w:val="both"/>
              <w:rPr>
                <w:sz w:val="28"/>
                <w:szCs w:val="28"/>
              </w:rPr>
            </w:pPr>
            <w:r w:rsidRPr="00E0135D">
              <w:rPr>
                <w:sz w:val="28"/>
                <w:szCs w:val="28"/>
              </w:rPr>
              <w:t xml:space="preserve">- председатель Контрольно-счетной палаты города Азова </w:t>
            </w:r>
          </w:p>
          <w:p w:rsidR="00E0135D" w:rsidRPr="00E0135D" w:rsidRDefault="00E0135D" w:rsidP="00E0135D">
            <w:pPr>
              <w:spacing w:after="120"/>
              <w:ind w:right="108"/>
              <w:jc w:val="both"/>
              <w:rPr>
                <w:sz w:val="28"/>
                <w:szCs w:val="28"/>
              </w:rPr>
            </w:pPr>
            <w:r w:rsidRPr="00E0135D">
              <w:rPr>
                <w:sz w:val="28"/>
                <w:szCs w:val="28"/>
              </w:rPr>
              <w:t>(по согласованию)</w:t>
            </w:r>
          </w:p>
        </w:tc>
      </w:tr>
      <w:tr w:rsidR="00E0135D" w:rsidRPr="00E0135D" w:rsidTr="00E0135D">
        <w:trPr>
          <w:trHeight w:val="701"/>
        </w:trPr>
        <w:tc>
          <w:tcPr>
            <w:tcW w:w="3797" w:type="dxa"/>
            <w:hideMark/>
          </w:tcPr>
          <w:p w:rsidR="00E0135D" w:rsidRPr="00E0135D" w:rsidRDefault="00E0135D" w:rsidP="00E0135D">
            <w:pPr>
              <w:rPr>
                <w:bCs/>
                <w:sz w:val="28"/>
                <w:szCs w:val="28"/>
              </w:rPr>
            </w:pPr>
            <w:r w:rsidRPr="00E0135D">
              <w:rPr>
                <w:bCs/>
                <w:sz w:val="28"/>
                <w:szCs w:val="28"/>
              </w:rPr>
              <w:t xml:space="preserve">Рымашевский </w:t>
            </w:r>
          </w:p>
          <w:p w:rsidR="00E0135D" w:rsidRPr="00E0135D" w:rsidRDefault="00E0135D" w:rsidP="00E0135D">
            <w:pPr>
              <w:rPr>
                <w:sz w:val="28"/>
                <w:szCs w:val="28"/>
              </w:rPr>
            </w:pPr>
            <w:r w:rsidRPr="00E0135D">
              <w:rPr>
                <w:bCs/>
                <w:sz w:val="28"/>
                <w:szCs w:val="28"/>
              </w:rPr>
              <w:t>Владимир Николаевич</w:t>
            </w:r>
          </w:p>
        </w:tc>
        <w:tc>
          <w:tcPr>
            <w:tcW w:w="5489" w:type="dxa"/>
            <w:hideMark/>
          </w:tcPr>
          <w:p w:rsidR="00E0135D" w:rsidRPr="00E0135D" w:rsidRDefault="00E0135D" w:rsidP="00E0135D">
            <w:pPr>
              <w:ind w:right="106"/>
              <w:jc w:val="both"/>
              <w:rPr>
                <w:sz w:val="28"/>
                <w:szCs w:val="28"/>
              </w:rPr>
            </w:pPr>
            <w:r w:rsidRPr="00E0135D">
              <w:rPr>
                <w:sz w:val="28"/>
                <w:szCs w:val="28"/>
              </w:rPr>
              <w:t xml:space="preserve">- Азовский межрайонный прокурор, старший советник юстиции </w:t>
            </w:r>
          </w:p>
          <w:p w:rsidR="00E0135D" w:rsidRPr="00E0135D" w:rsidRDefault="00E0135D" w:rsidP="00E0135D">
            <w:pPr>
              <w:spacing w:after="120"/>
              <w:ind w:right="108"/>
              <w:jc w:val="both"/>
              <w:rPr>
                <w:sz w:val="28"/>
                <w:szCs w:val="28"/>
              </w:rPr>
            </w:pPr>
            <w:r w:rsidRPr="00E0135D">
              <w:rPr>
                <w:sz w:val="28"/>
                <w:szCs w:val="28"/>
              </w:rPr>
              <w:t>(по согласованию)</w:t>
            </w:r>
          </w:p>
        </w:tc>
      </w:tr>
      <w:tr w:rsidR="00E0135D" w:rsidRPr="00E0135D" w:rsidTr="00E0135D">
        <w:trPr>
          <w:trHeight w:val="701"/>
        </w:trPr>
        <w:tc>
          <w:tcPr>
            <w:tcW w:w="3797" w:type="dxa"/>
            <w:hideMark/>
          </w:tcPr>
          <w:p w:rsidR="00E0135D" w:rsidRPr="00E0135D" w:rsidRDefault="00E0135D" w:rsidP="00E0135D">
            <w:pPr>
              <w:rPr>
                <w:sz w:val="28"/>
                <w:szCs w:val="28"/>
              </w:rPr>
            </w:pPr>
            <w:r w:rsidRPr="00E0135D">
              <w:rPr>
                <w:sz w:val="28"/>
                <w:szCs w:val="28"/>
              </w:rPr>
              <w:t>Скрябина</w:t>
            </w:r>
          </w:p>
          <w:p w:rsidR="00E0135D" w:rsidRPr="00E0135D" w:rsidRDefault="00E0135D" w:rsidP="00E0135D">
            <w:pPr>
              <w:rPr>
                <w:sz w:val="28"/>
                <w:szCs w:val="28"/>
              </w:rPr>
            </w:pPr>
            <w:r w:rsidRPr="00E0135D"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5489" w:type="dxa"/>
            <w:hideMark/>
          </w:tcPr>
          <w:p w:rsidR="00E0135D" w:rsidRPr="00E0135D" w:rsidRDefault="00E0135D" w:rsidP="00E0135D">
            <w:pPr>
              <w:spacing w:after="120"/>
              <w:ind w:right="108"/>
              <w:jc w:val="both"/>
              <w:rPr>
                <w:sz w:val="28"/>
                <w:szCs w:val="28"/>
              </w:rPr>
            </w:pPr>
            <w:r w:rsidRPr="00E0135D">
              <w:rPr>
                <w:sz w:val="28"/>
                <w:szCs w:val="28"/>
              </w:rPr>
              <w:t>- заместитель главы администрации по вопросам промышленности, экономики и инвестициям</w:t>
            </w:r>
          </w:p>
        </w:tc>
      </w:tr>
      <w:tr w:rsidR="00E0135D" w:rsidRPr="00E0135D" w:rsidTr="00E0135D">
        <w:trPr>
          <w:trHeight w:val="701"/>
        </w:trPr>
        <w:tc>
          <w:tcPr>
            <w:tcW w:w="3797" w:type="dxa"/>
            <w:hideMark/>
          </w:tcPr>
          <w:p w:rsidR="00E0135D" w:rsidRPr="00E0135D" w:rsidRDefault="00E0135D" w:rsidP="00E0135D">
            <w:pPr>
              <w:rPr>
                <w:sz w:val="28"/>
                <w:szCs w:val="28"/>
              </w:rPr>
            </w:pPr>
            <w:r w:rsidRPr="00E0135D">
              <w:rPr>
                <w:sz w:val="28"/>
                <w:szCs w:val="28"/>
              </w:rPr>
              <w:t>Стасева</w:t>
            </w:r>
          </w:p>
          <w:p w:rsidR="00E0135D" w:rsidRPr="00E0135D" w:rsidRDefault="00E0135D" w:rsidP="00E0135D">
            <w:pPr>
              <w:rPr>
                <w:sz w:val="28"/>
                <w:szCs w:val="28"/>
              </w:rPr>
            </w:pPr>
            <w:r w:rsidRPr="00E0135D"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5489" w:type="dxa"/>
            <w:hideMark/>
          </w:tcPr>
          <w:p w:rsidR="00E0135D" w:rsidRPr="00E0135D" w:rsidRDefault="00E0135D" w:rsidP="00E0135D">
            <w:pPr>
              <w:ind w:right="106"/>
              <w:jc w:val="both"/>
              <w:rPr>
                <w:sz w:val="28"/>
                <w:szCs w:val="28"/>
              </w:rPr>
            </w:pPr>
            <w:r w:rsidRPr="00E0135D">
              <w:rPr>
                <w:sz w:val="28"/>
                <w:szCs w:val="28"/>
              </w:rPr>
              <w:t xml:space="preserve">- начальник Межрайонной ИФНС России № 18 по Ростовской области </w:t>
            </w:r>
          </w:p>
          <w:p w:rsidR="00E0135D" w:rsidRPr="00E0135D" w:rsidRDefault="00E0135D" w:rsidP="00E0135D">
            <w:pPr>
              <w:ind w:right="106"/>
              <w:jc w:val="both"/>
              <w:rPr>
                <w:sz w:val="28"/>
                <w:szCs w:val="28"/>
              </w:rPr>
            </w:pPr>
            <w:r w:rsidRPr="00E0135D">
              <w:rPr>
                <w:sz w:val="28"/>
                <w:szCs w:val="28"/>
              </w:rPr>
              <w:t xml:space="preserve">(по согласованию) </w:t>
            </w:r>
          </w:p>
        </w:tc>
      </w:tr>
      <w:tr w:rsidR="00E0135D" w:rsidRPr="00E0135D" w:rsidTr="00E0135D">
        <w:trPr>
          <w:trHeight w:val="701"/>
        </w:trPr>
        <w:tc>
          <w:tcPr>
            <w:tcW w:w="3797" w:type="dxa"/>
          </w:tcPr>
          <w:p w:rsidR="00E0135D" w:rsidRPr="00E0135D" w:rsidRDefault="00E0135D" w:rsidP="00E0135D">
            <w:pPr>
              <w:rPr>
                <w:sz w:val="28"/>
                <w:szCs w:val="28"/>
              </w:rPr>
            </w:pPr>
          </w:p>
        </w:tc>
        <w:tc>
          <w:tcPr>
            <w:tcW w:w="5489" w:type="dxa"/>
          </w:tcPr>
          <w:p w:rsidR="00E0135D" w:rsidRPr="00E0135D" w:rsidRDefault="00E0135D" w:rsidP="00E0135D">
            <w:pPr>
              <w:ind w:right="106"/>
              <w:rPr>
                <w:sz w:val="28"/>
                <w:szCs w:val="28"/>
              </w:rPr>
            </w:pPr>
          </w:p>
        </w:tc>
      </w:tr>
    </w:tbl>
    <w:p w:rsidR="00FF6231" w:rsidRDefault="00FF6231" w:rsidP="00753AC4">
      <w:pPr>
        <w:ind w:firstLine="4680"/>
        <w:jc w:val="center"/>
        <w:rPr>
          <w:sz w:val="28"/>
          <w:szCs w:val="28"/>
        </w:rPr>
      </w:pPr>
    </w:p>
    <w:p w:rsidR="00FF6231" w:rsidRDefault="00FF6231" w:rsidP="00753AC4">
      <w:pPr>
        <w:ind w:firstLine="4680"/>
        <w:jc w:val="center"/>
        <w:rPr>
          <w:sz w:val="28"/>
          <w:szCs w:val="28"/>
        </w:rPr>
      </w:pPr>
    </w:p>
    <w:p w:rsidR="00FF6231" w:rsidRDefault="00FF6231" w:rsidP="00753AC4">
      <w:pPr>
        <w:ind w:firstLine="4680"/>
        <w:jc w:val="center"/>
        <w:rPr>
          <w:sz w:val="28"/>
          <w:szCs w:val="28"/>
        </w:rPr>
      </w:pPr>
    </w:p>
    <w:p w:rsidR="00FF6231" w:rsidRDefault="00FF6231" w:rsidP="00753AC4">
      <w:pPr>
        <w:ind w:firstLine="4680"/>
        <w:jc w:val="center"/>
        <w:rPr>
          <w:sz w:val="28"/>
          <w:szCs w:val="28"/>
        </w:rPr>
      </w:pPr>
    </w:p>
    <w:p w:rsidR="00FF6231" w:rsidRDefault="00FF6231" w:rsidP="00753AC4">
      <w:pPr>
        <w:ind w:firstLine="4680"/>
        <w:jc w:val="center"/>
        <w:rPr>
          <w:sz w:val="28"/>
          <w:szCs w:val="28"/>
        </w:rPr>
      </w:pPr>
    </w:p>
    <w:p w:rsidR="00FF6231" w:rsidRDefault="00FF6231" w:rsidP="00753AC4">
      <w:pPr>
        <w:ind w:firstLine="4680"/>
        <w:jc w:val="center"/>
        <w:rPr>
          <w:sz w:val="28"/>
          <w:szCs w:val="28"/>
        </w:rPr>
      </w:pPr>
    </w:p>
    <w:p w:rsidR="00FF6231" w:rsidRDefault="00FF6231" w:rsidP="00753AC4">
      <w:pPr>
        <w:ind w:firstLine="4680"/>
        <w:jc w:val="center"/>
        <w:rPr>
          <w:sz w:val="28"/>
          <w:szCs w:val="28"/>
        </w:rPr>
      </w:pPr>
    </w:p>
    <w:p w:rsidR="00FF6231" w:rsidRDefault="00FF6231" w:rsidP="00753AC4">
      <w:pPr>
        <w:ind w:firstLine="4680"/>
        <w:jc w:val="center"/>
        <w:rPr>
          <w:sz w:val="28"/>
          <w:szCs w:val="28"/>
        </w:rPr>
      </w:pPr>
    </w:p>
    <w:p w:rsidR="00FF6231" w:rsidRDefault="00FF6231" w:rsidP="00753AC4">
      <w:pPr>
        <w:ind w:firstLine="4680"/>
        <w:jc w:val="center"/>
        <w:rPr>
          <w:sz w:val="28"/>
          <w:szCs w:val="28"/>
        </w:rPr>
      </w:pPr>
    </w:p>
    <w:p w:rsidR="00E747AA" w:rsidRDefault="00E747AA" w:rsidP="00753AC4">
      <w:pPr>
        <w:ind w:firstLine="4680"/>
        <w:jc w:val="center"/>
        <w:rPr>
          <w:sz w:val="28"/>
          <w:szCs w:val="28"/>
        </w:rPr>
      </w:pPr>
    </w:p>
    <w:p w:rsidR="00E747AA" w:rsidRDefault="00E747AA" w:rsidP="00753AC4">
      <w:pPr>
        <w:ind w:firstLine="4680"/>
        <w:jc w:val="center"/>
        <w:rPr>
          <w:sz w:val="28"/>
          <w:szCs w:val="28"/>
        </w:rPr>
      </w:pPr>
    </w:p>
    <w:p w:rsidR="00C14F69" w:rsidRDefault="00C14F69" w:rsidP="00753AC4">
      <w:pPr>
        <w:ind w:firstLine="4680"/>
        <w:jc w:val="center"/>
        <w:rPr>
          <w:sz w:val="28"/>
          <w:szCs w:val="28"/>
        </w:rPr>
      </w:pPr>
    </w:p>
    <w:p w:rsidR="00C14F69" w:rsidRDefault="00C14F69" w:rsidP="00753AC4">
      <w:pPr>
        <w:ind w:firstLine="4680"/>
        <w:jc w:val="center"/>
        <w:rPr>
          <w:sz w:val="28"/>
          <w:szCs w:val="28"/>
        </w:rPr>
      </w:pPr>
    </w:p>
    <w:p w:rsidR="00E0135D" w:rsidRDefault="00E0135D" w:rsidP="00753AC4">
      <w:pPr>
        <w:ind w:firstLine="4680"/>
        <w:jc w:val="center"/>
        <w:rPr>
          <w:sz w:val="28"/>
          <w:szCs w:val="28"/>
        </w:rPr>
      </w:pPr>
    </w:p>
    <w:p w:rsidR="00E0135D" w:rsidRDefault="00E0135D" w:rsidP="00753AC4">
      <w:pPr>
        <w:ind w:firstLine="4680"/>
        <w:jc w:val="center"/>
        <w:rPr>
          <w:sz w:val="28"/>
          <w:szCs w:val="28"/>
        </w:rPr>
      </w:pPr>
    </w:p>
    <w:p w:rsidR="00E0135D" w:rsidRDefault="00E0135D" w:rsidP="00753AC4">
      <w:pPr>
        <w:ind w:firstLine="4680"/>
        <w:jc w:val="center"/>
        <w:rPr>
          <w:sz w:val="28"/>
          <w:szCs w:val="28"/>
        </w:rPr>
      </w:pPr>
    </w:p>
    <w:p w:rsidR="00C14F69" w:rsidRDefault="00C14F69" w:rsidP="00753AC4">
      <w:pPr>
        <w:ind w:firstLine="4680"/>
        <w:jc w:val="center"/>
        <w:rPr>
          <w:sz w:val="28"/>
          <w:szCs w:val="28"/>
        </w:rPr>
      </w:pPr>
    </w:p>
    <w:p w:rsidR="00D51DC0" w:rsidRDefault="00D51DC0" w:rsidP="00753AC4">
      <w:pPr>
        <w:ind w:firstLine="4680"/>
        <w:jc w:val="center"/>
        <w:rPr>
          <w:sz w:val="28"/>
          <w:szCs w:val="28"/>
        </w:rPr>
      </w:pPr>
    </w:p>
    <w:p w:rsidR="00BC28A0" w:rsidRDefault="00BC28A0" w:rsidP="00753AC4">
      <w:pPr>
        <w:ind w:firstLine="4680"/>
        <w:jc w:val="center"/>
        <w:rPr>
          <w:sz w:val="28"/>
          <w:szCs w:val="28"/>
        </w:rPr>
      </w:pPr>
      <w:r w:rsidRPr="005F3DBD">
        <w:rPr>
          <w:sz w:val="28"/>
          <w:szCs w:val="28"/>
        </w:rPr>
        <w:t>Приложение № 2</w:t>
      </w:r>
    </w:p>
    <w:p w:rsidR="00BC28A0" w:rsidRDefault="00BC28A0" w:rsidP="00753AC4">
      <w:pPr>
        <w:ind w:firstLine="468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C28A0" w:rsidRPr="005F3DBD" w:rsidRDefault="00BC28A0" w:rsidP="00753AC4">
      <w:pPr>
        <w:ind w:firstLine="4680"/>
        <w:jc w:val="center"/>
        <w:rPr>
          <w:sz w:val="28"/>
          <w:szCs w:val="28"/>
        </w:rPr>
      </w:pPr>
      <w:r w:rsidRPr="005F3DB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города Азова</w:t>
      </w:r>
    </w:p>
    <w:p w:rsidR="00BC28A0" w:rsidRDefault="00BC28A0" w:rsidP="00753AC4">
      <w:pPr>
        <w:ind w:firstLine="4680"/>
        <w:jc w:val="center"/>
        <w:rPr>
          <w:sz w:val="28"/>
          <w:szCs w:val="28"/>
        </w:rPr>
      </w:pPr>
      <w:r w:rsidRPr="005F3DBD">
        <w:rPr>
          <w:sz w:val="28"/>
          <w:szCs w:val="28"/>
        </w:rPr>
        <w:t>от</w:t>
      </w:r>
      <w:r w:rsidR="00AB4497">
        <w:rPr>
          <w:sz w:val="28"/>
          <w:szCs w:val="28"/>
        </w:rPr>
        <w:t xml:space="preserve"> 19.0</w:t>
      </w:r>
      <w:r w:rsidR="00DB3B2A">
        <w:rPr>
          <w:sz w:val="28"/>
          <w:szCs w:val="28"/>
        </w:rPr>
        <w:t>7</w:t>
      </w:r>
      <w:r w:rsidR="00AB4497">
        <w:rPr>
          <w:sz w:val="28"/>
          <w:szCs w:val="28"/>
        </w:rPr>
        <w:t>.2012 № 1511</w:t>
      </w:r>
    </w:p>
    <w:p w:rsidR="00BC28A0" w:rsidRPr="001134F0" w:rsidRDefault="006E594A" w:rsidP="00753AC4">
      <w:pPr>
        <w:ind w:firstLine="4680"/>
        <w:jc w:val="center"/>
        <w:rPr>
          <w:sz w:val="28"/>
          <w:szCs w:val="28"/>
        </w:rPr>
      </w:pPr>
      <w:r w:rsidRPr="001134F0">
        <w:t>(в редакци</w:t>
      </w:r>
      <w:r w:rsidR="001134F0" w:rsidRPr="001134F0">
        <w:t>ях)</w:t>
      </w:r>
      <w:r w:rsidRPr="001134F0">
        <w:t xml:space="preserve"> </w:t>
      </w:r>
    </w:p>
    <w:p w:rsidR="00BC28A0" w:rsidRDefault="00BC28A0" w:rsidP="00753AC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28A0" w:rsidRPr="001134F0" w:rsidRDefault="00BC28A0" w:rsidP="00753AC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4F0">
        <w:rPr>
          <w:rFonts w:ascii="Times New Roman" w:hAnsi="Times New Roman" w:cs="Times New Roman"/>
          <w:sz w:val="28"/>
          <w:szCs w:val="28"/>
        </w:rPr>
        <w:t xml:space="preserve">Положение о комиссии </w:t>
      </w:r>
    </w:p>
    <w:p w:rsidR="00BC28A0" w:rsidRPr="001134F0" w:rsidRDefault="00550410" w:rsidP="00753AC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4F0">
        <w:rPr>
          <w:rFonts w:ascii="Times New Roman" w:hAnsi="Times New Roman" w:cs="Times New Roman"/>
          <w:bCs/>
          <w:sz w:val="28"/>
          <w:szCs w:val="28"/>
        </w:rPr>
        <w:t xml:space="preserve">по координации работы </w:t>
      </w:r>
      <w:r w:rsidR="00BC28A0" w:rsidRPr="001134F0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</w:p>
    <w:p w:rsidR="00BC28A0" w:rsidRPr="001134F0" w:rsidRDefault="00BC28A0" w:rsidP="00753AC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4F0">
        <w:rPr>
          <w:rFonts w:ascii="Times New Roman" w:hAnsi="Times New Roman" w:cs="Times New Roman"/>
          <w:sz w:val="28"/>
          <w:szCs w:val="28"/>
        </w:rPr>
        <w:t>в муниципальном образовании «Город Азов»</w:t>
      </w:r>
    </w:p>
    <w:p w:rsidR="00BC28A0" w:rsidRDefault="00BC28A0" w:rsidP="00753AC4">
      <w:pPr>
        <w:ind w:firstLine="4680"/>
        <w:jc w:val="center"/>
        <w:rPr>
          <w:sz w:val="28"/>
          <w:szCs w:val="28"/>
        </w:rPr>
      </w:pPr>
    </w:p>
    <w:p w:rsidR="00BC28A0" w:rsidRDefault="00BC28A0" w:rsidP="00753AC4">
      <w:pPr>
        <w:ind w:firstLine="720"/>
        <w:rPr>
          <w:sz w:val="28"/>
          <w:szCs w:val="28"/>
        </w:rPr>
      </w:pPr>
    </w:p>
    <w:p w:rsidR="00BC28A0" w:rsidRDefault="00BC28A0" w:rsidP="00753AC4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BC28A0" w:rsidRPr="0005450E" w:rsidRDefault="00BC28A0" w:rsidP="00753AC4">
      <w:pPr>
        <w:ind w:firstLine="720"/>
        <w:rPr>
          <w:sz w:val="28"/>
          <w:szCs w:val="28"/>
        </w:rPr>
      </w:pPr>
    </w:p>
    <w:p w:rsidR="00BC28A0" w:rsidRDefault="00BC28A0" w:rsidP="00753A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1134F0">
        <w:rPr>
          <w:rFonts w:ascii="Times New Roman" w:hAnsi="Times New Roman" w:cs="Times New Roman"/>
          <w:sz w:val="28"/>
          <w:szCs w:val="28"/>
        </w:rPr>
        <w:t>Комиссия</w:t>
      </w:r>
      <w:r w:rsidR="00550410" w:rsidRPr="001134F0">
        <w:rPr>
          <w:rFonts w:ascii="Times New Roman" w:hAnsi="Times New Roman" w:cs="Times New Roman"/>
          <w:bCs/>
          <w:sz w:val="28"/>
          <w:szCs w:val="28"/>
        </w:rPr>
        <w:t xml:space="preserve"> по координации работы</w:t>
      </w:r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муниципальном образовании «Город Азов» (далее – комиссия) образуется в целях противодействия коррупции в муниципальном образовании «Город Азов».</w:t>
      </w:r>
    </w:p>
    <w:p w:rsidR="00BC28A0" w:rsidRDefault="00BC28A0" w:rsidP="00753A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своей работе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иных федеральных органов государственной власти, Уставом Ростовской области, Областным законом от 12.05.2009 № 218-ЗС «О противодействии коррупции в Ростовской области», другими нормативными правовыми актами Ростовской области и муниципального образования «Город Азов», а также настоящим Положением.</w:t>
      </w:r>
    </w:p>
    <w:p w:rsidR="00BC28A0" w:rsidRDefault="00BC28A0" w:rsidP="00753A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Комиссия осуществляет свою деятельность во взаимодействии с территориальными органами федеральных органов исполнительной власти, органами местного самоуправления, общественными объединениями и организациями.</w:t>
      </w:r>
    </w:p>
    <w:p w:rsidR="00BC28A0" w:rsidRDefault="00BC28A0" w:rsidP="00753A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BC28A0" w:rsidRDefault="00BC28A0" w:rsidP="00753A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B77AEA">
        <w:rPr>
          <w:rFonts w:ascii="Times New Roman" w:hAnsi="Times New Roman" w:cs="Times New Roman"/>
          <w:sz w:val="28"/>
          <w:szCs w:val="28"/>
        </w:rPr>
        <w:t xml:space="preserve">дседателем комиссии является </w:t>
      </w:r>
      <w:r w:rsidR="00B77AEA" w:rsidRPr="001134F0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1134F0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Азова.</w:t>
      </w:r>
    </w:p>
    <w:p w:rsidR="00BC28A0" w:rsidRDefault="00BC28A0" w:rsidP="00753A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 комиссии утверждается постановлением администрации города Азова.</w:t>
      </w:r>
    </w:p>
    <w:p w:rsidR="00BC28A0" w:rsidRDefault="00BC28A0" w:rsidP="00753A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8A0" w:rsidRDefault="00BC28A0" w:rsidP="00753A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BC28A0" w:rsidRDefault="00BC28A0" w:rsidP="00753A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28A0" w:rsidRDefault="00BC28A0" w:rsidP="00753A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BC28A0" w:rsidRDefault="00BC28A0" w:rsidP="00753A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координация деятельности органов местного самоуправления, отраслевых (функциональных) органов администрации, предприятий и учреждений по противодействию коррупции;</w:t>
      </w:r>
    </w:p>
    <w:p w:rsidR="00BC28A0" w:rsidRDefault="00BC28A0" w:rsidP="00753A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взаимодействие с территориальными органами федеральных органов исполнительной власти по вопросам противодействия коррупции;</w:t>
      </w:r>
    </w:p>
    <w:p w:rsidR="00BC28A0" w:rsidRDefault="00BC28A0" w:rsidP="00753A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 разработка рекомендаций по вопросам противодействия коррупции, в том числе по минимизации и (или) ликвидации последствий коррупционных правонарушений;</w:t>
      </w:r>
    </w:p>
    <w:p w:rsidR="00BC28A0" w:rsidRDefault="00BC28A0" w:rsidP="00753A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подготовка предложений в проект антикоррупционной программы муниципального образования «Город Азов»;</w:t>
      </w:r>
    </w:p>
    <w:p w:rsidR="00BC28A0" w:rsidRDefault="00BC28A0" w:rsidP="00753A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подготовка предложений в планы противодействия коррупции в органах местного самоуправления муниципального образования «Город Азов»;</w:t>
      </w:r>
    </w:p>
    <w:p w:rsidR="00BC28A0" w:rsidRDefault="00BC28A0" w:rsidP="00753A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подготовка предложений по введению антикоррупционных стандартов;</w:t>
      </w:r>
    </w:p>
    <w:p w:rsidR="00BC28A0" w:rsidRDefault="00BC28A0" w:rsidP="00753A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организация проведения антикоррупционной экспертизы муниципальных правовых актов и их проектов;</w:t>
      </w:r>
    </w:p>
    <w:p w:rsidR="00BC28A0" w:rsidRDefault="00BC28A0" w:rsidP="00753A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оказание содействия органам местного самоуправления в реализации мер по противодействию коррупции в этих органах;</w:t>
      </w:r>
    </w:p>
    <w:p w:rsidR="00BC28A0" w:rsidRDefault="00BC28A0" w:rsidP="00753A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осуществление антикоррупционного мониторинга;</w:t>
      </w:r>
    </w:p>
    <w:p w:rsidR="00BC28A0" w:rsidRDefault="00BC28A0" w:rsidP="00753A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участие в повышении правовой культуры граждан и антикоррупционной пропаганде.</w:t>
      </w:r>
    </w:p>
    <w:p w:rsidR="00BC28A0" w:rsidRDefault="00BC28A0" w:rsidP="00753A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8A0" w:rsidRDefault="00BC28A0" w:rsidP="00753A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BC28A0" w:rsidRDefault="00BC28A0" w:rsidP="00753A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8A0" w:rsidRDefault="00BC28A0" w:rsidP="00753A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осуществления своих полномочий комиссия имеет право:</w:t>
      </w:r>
    </w:p>
    <w:p w:rsidR="00BC28A0" w:rsidRDefault="00BC28A0" w:rsidP="00753A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Запрашивать в установленном порядке от органов местного самоуправления, отраслевых (функциональных) органов администрации, организаций независимо от их организационно-правовых форм и форм собственности информацию в пределах своей компетенции;</w:t>
      </w:r>
    </w:p>
    <w:p w:rsidR="00BC28A0" w:rsidRDefault="00BC28A0" w:rsidP="00753A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Приглашать на заседания комиссии представителей территориальных органов федеральных органов исполнительной власти, органов местного самоуправления, отраслевых (функциональных) органов администрации, общественных объединений, средств массовой информации;</w:t>
      </w:r>
    </w:p>
    <w:p w:rsidR="00BC28A0" w:rsidRDefault="00BC28A0" w:rsidP="00753A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Вносить предложения по подготовке проектов муниципальных нормативных правовых актов по вопросам противодействия коррупции.</w:t>
      </w:r>
    </w:p>
    <w:p w:rsidR="00BC28A0" w:rsidRDefault="00BC28A0" w:rsidP="00753A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8A0" w:rsidRDefault="00BC28A0" w:rsidP="00753A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работы комиссии</w:t>
      </w:r>
    </w:p>
    <w:p w:rsidR="00BC28A0" w:rsidRDefault="00BC28A0" w:rsidP="00753A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28A0" w:rsidRDefault="00BC28A0" w:rsidP="00753A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Комиссия осуществляет свою деятельность на принципах коллегиальности.</w:t>
      </w:r>
    </w:p>
    <w:p w:rsidR="00BC28A0" w:rsidRDefault="00BC28A0" w:rsidP="00753A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формой работы комиссии являются заседания, которые проводятся по мере необходимости, но не реже одного раза в квартал.</w:t>
      </w:r>
    </w:p>
    <w:p w:rsidR="00BC28A0" w:rsidRDefault="00BC28A0" w:rsidP="00753A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от численного состава комиссии.</w:t>
      </w:r>
    </w:p>
    <w:p w:rsidR="00BC28A0" w:rsidRDefault="00BC28A0" w:rsidP="00753A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Подготовка материалов к заседанию комиссии осуществляется структурными подразделениями и отраслевыми (функциональными) органами администрации, к сфере ведения которых относятся вопросы, включенные в повестку дня заседания комиссии.</w:t>
      </w:r>
    </w:p>
    <w:p w:rsidR="00BC28A0" w:rsidRDefault="00BC28A0" w:rsidP="00753A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По обсуждаемым на заседании вопросам комиссия принимает решения. Решение считается принятым, если за него проголосовало </w:t>
      </w:r>
      <w:r>
        <w:rPr>
          <w:rFonts w:ascii="Times New Roman" w:hAnsi="Times New Roman" w:cs="Times New Roman"/>
          <w:sz w:val="28"/>
          <w:szCs w:val="28"/>
        </w:rPr>
        <w:lastRenderedPageBreak/>
        <w:t>большинство от числа членов, присутствующих на заседании. В случае равенства голосов решающим является голос председателя комиссии.</w:t>
      </w:r>
    </w:p>
    <w:p w:rsidR="00BC28A0" w:rsidRDefault="00BC28A0" w:rsidP="00753A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подлежат рассмотрению соответствующими органами местного самоуправления, отраслевыми (функциональными) органами администрации и организациями.</w:t>
      </w:r>
    </w:p>
    <w:p w:rsidR="00BC28A0" w:rsidRDefault="00BC28A0" w:rsidP="00753A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Председатель комиссии:</w:t>
      </w:r>
    </w:p>
    <w:p w:rsidR="00BC28A0" w:rsidRDefault="00BC28A0" w:rsidP="00753A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руководство ее деятельностью;</w:t>
      </w:r>
    </w:p>
    <w:p w:rsidR="00BC28A0" w:rsidRDefault="00BC28A0" w:rsidP="00753A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 проведении заседания комиссии;</w:t>
      </w:r>
    </w:p>
    <w:p w:rsidR="00BC28A0" w:rsidRDefault="00BC28A0" w:rsidP="00753A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комиссии;</w:t>
      </w:r>
    </w:p>
    <w:p w:rsidR="00BC28A0" w:rsidRDefault="00BC28A0" w:rsidP="00753A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исполнение принятых комиссией решений;</w:t>
      </w:r>
    </w:p>
    <w:p w:rsidR="00BC28A0" w:rsidRDefault="00BC28A0" w:rsidP="00753A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представляет комиссию по вопросам, относящимся к ее компетенции.</w:t>
      </w:r>
    </w:p>
    <w:p w:rsidR="00BC28A0" w:rsidRDefault="00BC28A0" w:rsidP="00753A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отсутствии председателя комиссии его функции исполняет  заместитель  председателя комиссии.</w:t>
      </w:r>
    </w:p>
    <w:p w:rsidR="00BC28A0" w:rsidRDefault="00BC28A0" w:rsidP="00753A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Каждое заседание комиссии протоколируется (фиксируется список присутствующих членов комиссии и приглашенных, перечень и порядок обсуждения вопросов, принятые решения). Протокол заседания комиссии подписывается председателем и секретарем комиссии.</w:t>
      </w:r>
    </w:p>
    <w:p w:rsidR="00BC28A0" w:rsidRDefault="00BC28A0" w:rsidP="00753A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Информационно-аналитическое и организационное обеспечение деятельности комиссии  осуществляет  секретарь комиссии.</w:t>
      </w:r>
    </w:p>
    <w:p w:rsidR="00BC28A0" w:rsidRDefault="00BC28A0" w:rsidP="00753A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8A0" w:rsidRDefault="00BC28A0" w:rsidP="00753A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8A0" w:rsidRDefault="00BC28A0" w:rsidP="00753A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8A0" w:rsidRDefault="00BC28A0" w:rsidP="00753A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8A0" w:rsidRDefault="00BC28A0" w:rsidP="00753AC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</w:t>
      </w:r>
      <w:r w:rsidR="001134F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="001134F0">
        <w:rPr>
          <w:sz w:val="28"/>
          <w:szCs w:val="28"/>
        </w:rPr>
        <w:t>И.Н. Дзюба</w:t>
      </w:r>
    </w:p>
    <w:sectPr w:rsidR="00BC28A0" w:rsidSect="008C72E1"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F43" w:rsidRDefault="00AA0F43">
      <w:r>
        <w:separator/>
      </w:r>
    </w:p>
  </w:endnote>
  <w:endnote w:type="continuationSeparator" w:id="0">
    <w:p w:rsidR="00AA0F43" w:rsidRDefault="00AA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410" w:rsidRDefault="00550410" w:rsidP="00D42CFE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056B">
      <w:rPr>
        <w:rStyle w:val="a6"/>
        <w:noProof/>
      </w:rPr>
      <w:t>6</w:t>
    </w:r>
    <w:r>
      <w:rPr>
        <w:rStyle w:val="a6"/>
      </w:rPr>
      <w:fldChar w:fldCharType="end"/>
    </w:r>
  </w:p>
  <w:p w:rsidR="00550410" w:rsidRDefault="00550410" w:rsidP="00873F4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F43" w:rsidRDefault="00AA0F43">
      <w:r>
        <w:separator/>
      </w:r>
    </w:p>
  </w:footnote>
  <w:footnote w:type="continuationSeparator" w:id="0">
    <w:p w:rsidR="00AA0F43" w:rsidRDefault="00AA0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1745A"/>
    <w:multiLevelType w:val="singleLevel"/>
    <w:tmpl w:val="D1761D36"/>
    <w:lvl w:ilvl="0">
      <w:start w:val="6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F5"/>
    <w:rsid w:val="000233D0"/>
    <w:rsid w:val="00025B83"/>
    <w:rsid w:val="0005450E"/>
    <w:rsid w:val="00060F43"/>
    <w:rsid w:val="00082E44"/>
    <w:rsid w:val="000A3102"/>
    <w:rsid w:val="000C10B2"/>
    <w:rsid w:val="000F406A"/>
    <w:rsid w:val="0010688C"/>
    <w:rsid w:val="001134F0"/>
    <w:rsid w:val="001417A9"/>
    <w:rsid w:val="00171F01"/>
    <w:rsid w:val="001A5609"/>
    <w:rsid w:val="001E7C20"/>
    <w:rsid w:val="00207029"/>
    <w:rsid w:val="002348B1"/>
    <w:rsid w:val="00282C7E"/>
    <w:rsid w:val="002F26DF"/>
    <w:rsid w:val="00305080"/>
    <w:rsid w:val="003369F8"/>
    <w:rsid w:val="00394F77"/>
    <w:rsid w:val="003A3FD1"/>
    <w:rsid w:val="00402364"/>
    <w:rsid w:val="00472430"/>
    <w:rsid w:val="00480B29"/>
    <w:rsid w:val="00494DDF"/>
    <w:rsid w:val="004A52AB"/>
    <w:rsid w:val="004A54FA"/>
    <w:rsid w:val="004D37EF"/>
    <w:rsid w:val="00515110"/>
    <w:rsid w:val="00516F04"/>
    <w:rsid w:val="0051787D"/>
    <w:rsid w:val="005419C4"/>
    <w:rsid w:val="0054538B"/>
    <w:rsid w:val="00550410"/>
    <w:rsid w:val="00567F34"/>
    <w:rsid w:val="00580846"/>
    <w:rsid w:val="005D2F24"/>
    <w:rsid w:val="005F3DBD"/>
    <w:rsid w:val="00600363"/>
    <w:rsid w:val="00601849"/>
    <w:rsid w:val="00624BEC"/>
    <w:rsid w:val="006276A1"/>
    <w:rsid w:val="00655EB8"/>
    <w:rsid w:val="0066056B"/>
    <w:rsid w:val="0068102A"/>
    <w:rsid w:val="006A40A6"/>
    <w:rsid w:val="006E594A"/>
    <w:rsid w:val="006E5BF9"/>
    <w:rsid w:val="006E7315"/>
    <w:rsid w:val="006F5913"/>
    <w:rsid w:val="007019E3"/>
    <w:rsid w:val="00712CF8"/>
    <w:rsid w:val="00732C34"/>
    <w:rsid w:val="00742725"/>
    <w:rsid w:val="00753AC4"/>
    <w:rsid w:val="007627D9"/>
    <w:rsid w:val="007832E5"/>
    <w:rsid w:val="007874AB"/>
    <w:rsid w:val="007A1226"/>
    <w:rsid w:val="007A2CAC"/>
    <w:rsid w:val="007A2CB2"/>
    <w:rsid w:val="007B1DB6"/>
    <w:rsid w:val="00825BB7"/>
    <w:rsid w:val="008574B5"/>
    <w:rsid w:val="00873F45"/>
    <w:rsid w:val="00885F71"/>
    <w:rsid w:val="008C72E1"/>
    <w:rsid w:val="008E6285"/>
    <w:rsid w:val="00924492"/>
    <w:rsid w:val="00927AA4"/>
    <w:rsid w:val="00942AF4"/>
    <w:rsid w:val="00944D64"/>
    <w:rsid w:val="00971A4F"/>
    <w:rsid w:val="00993267"/>
    <w:rsid w:val="009C769E"/>
    <w:rsid w:val="009E5F7E"/>
    <w:rsid w:val="009F15F1"/>
    <w:rsid w:val="00A029B2"/>
    <w:rsid w:val="00A218FE"/>
    <w:rsid w:val="00A40491"/>
    <w:rsid w:val="00A46585"/>
    <w:rsid w:val="00A62D6A"/>
    <w:rsid w:val="00AA0F43"/>
    <w:rsid w:val="00AB4497"/>
    <w:rsid w:val="00AB76AD"/>
    <w:rsid w:val="00AD7EFA"/>
    <w:rsid w:val="00AE34E0"/>
    <w:rsid w:val="00AE4A5B"/>
    <w:rsid w:val="00AE7269"/>
    <w:rsid w:val="00AF076A"/>
    <w:rsid w:val="00B16F7C"/>
    <w:rsid w:val="00B4557A"/>
    <w:rsid w:val="00B513DB"/>
    <w:rsid w:val="00B57378"/>
    <w:rsid w:val="00B63B67"/>
    <w:rsid w:val="00B640CB"/>
    <w:rsid w:val="00B77AEA"/>
    <w:rsid w:val="00B82FF4"/>
    <w:rsid w:val="00BA0275"/>
    <w:rsid w:val="00BC067E"/>
    <w:rsid w:val="00BC28A0"/>
    <w:rsid w:val="00BC3DD1"/>
    <w:rsid w:val="00BD1EE3"/>
    <w:rsid w:val="00BF659E"/>
    <w:rsid w:val="00C0154B"/>
    <w:rsid w:val="00C066E0"/>
    <w:rsid w:val="00C06DBF"/>
    <w:rsid w:val="00C14F69"/>
    <w:rsid w:val="00C245DA"/>
    <w:rsid w:val="00C766C7"/>
    <w:rsid w:val="00C87A57"/>
    <w:rsid w:val="00CB0E94"/>
    <w:rsid w:val="00CB3DAF"/>
    <w:rsid w:val="00CC2716"/>
    <w:rsid w:val="00CC7F68"/>
    <w:rsid w:val="00CE289B"/>
    <w:rsid w:val="00D175CE"/>
    <w:rsid w:val="00D26765"/>
    <w:rsid w:val="00D429DB"/>
    <w:rsid w:val="00D42CFE"/>
    <w:rsid w:val="00D44DB0"/>
    <w:rsid w:val="00D51DC0"/>
    <w:rsid w:val="00D53261"/>
    <w:rsid w:val="00D5392F"/>
    <w:rsid w:val="00DA25CC"/>
    <w:rsid w:val="00DB26DD"/>
    <w:rsid w:val="00DB3B2A"/>
    <w:rsid w:val="00DB776A"/>
    <w:rsid w:val="00DC00C5"/>
    <w:rsid w:val="00DC20F0"/>
    <w:rsid w:val="00DD1898"/>
    <w:rsid w:val="00DF2BE1"/>
    <w:rsid w:val="00E0135D"/>
    <w:rsid w:val="00E019A1"/>
    <w:rsid w:val="00E302F5"/>
    <w:rsid w:val="00E33D1A"/>
    <w:rsid w:val="00E46A00"/>
    <w:rsid w:val="00E65234"/>
    <w:rsid w:val="00E747AA"/>
    <w:rsid w:val="00E767F5"/>
    <w:rsid w:val="00E92CAB"/>
    <w:rsid w:val="00E97FB2"/>
    <w:rsid w:val="00ED7FD3"/>
    <w:rsid w:val="00F05C99"/>
    <w:rsid w:val="00F05E9F"/>
    <w:rsid w:val="00F33DD2"/>
    <w:rsid w:val="00F409CA"/>
    <w:rsid w:val="00F76A8E"/>
    <w:rsid w:val="00FC7611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B17A723-A54F-403A-AE1B-8C7DA61C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2F5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302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E302F5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E302F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E302F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6">
    <w:name w:val="page number"/>
    <w:rsid w:val="00E302F5"/>
    <w:rPr>
      <w:rFonts w:cs="Times New Roman"/>
    </w:rPr>
  </w:style>
  <w:style w:type="paragraph" w:styleId="a7">
    <w:name w:val="List Paragraph"/>
    <w:basedOn w:val="a"/>
    <w:qFormat/>
    <w:rsid w:val="0010688C"/>
    <w:pPr>
      <w:ind w:left="720"/>
      <w:contextualSpacing/>
      <w:jc w:val="center"/>
    </w:pPr>
    <w:rPr>
      <w:sz w:val="28"/>
      <w:szCs w:val="28"/>
      <w:lang w:eastAsia="en-US"/>
    </w:rPr>
  </w:style>
  <w:style w:type="character" w:styleId="a8">
    <w:name w:val="Strong"/>
    <w:qFormat/>
    <w:locked/>
    <w:rsid w:val="0010688C"/>
    <w:rPr>
      <w:b/>
      <w:bCs/>
    </w:rPr>
  </w:style>
  <w:style w:type="paragraph" w:styleId="a9">
    <w:name w:val="Balloon Text"/>
    <w:basedOn w:val="a"/>
    <w:link w:val="aa"/>
    <w:rsid w:val="00D5326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3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АДМИНСТРАЦИЯ ГОРОДА АЗОВА</vt:lpstr>
    </vt:vector>
  </TitlesOfParts>
  <Company>*</Company>
  <LinksUpToDate>false</LinksUpToDate>
  <CharactersWithSpaces>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АДМИНСТРАЦИЯ ГОРОДА АЗОВА</dc:title>
  <dc:subject/>
  <dc:creator>garutunov</dc:creator>
  <cp:keywords/>
  <dc:description/>
  <cp:lastModifiedBy>Сайферлинг Елена Геннадьевна</cp:lastModifiedBy>
  <cp:revision>3</cp:revision>
  <cp:lastPrinted>2019-12-03T06:44:00Z</cp:lastPrinted>
  <dcterms:created xsi:type="dcterms:W3CDTF">2024-03-04T07:01:00Z</dcterms:created>
  <dcterms:modified xsi:type="dcterms:W3CDTF">2024-03-04T07:02:00Z</dcterms:modified>
</cp:coreProperties>
</file>