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829" w:rsidRDefault="00640829" w:rsidP="00640829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 w:rsidR="00640829" w:rsidRDefault="00640829" w:rsidP="00640829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города Азова </w:t>
      </w:r>
    </w:p>
    <w:p w:rsidR="00640829" w:rsidRDefault="00640829" w:rsidP="00640829">
      <w:pPr>
        <w:ind w:left="5387"/>
        <w:jc w:val="center"/>
        <w:rPr>
          <w:sz w:val="28"/>
          <w:szCs w:val="28"/>
        </w:rPr>
      </w:pPr>
      <w:r w:rsidRPr="00640829">
        <w:rPr>
          <w:sz w:val="28"/>
          <w:szCs w:val="28"/>
        </w:rPr>
        <w:t>от 07.07.2026 № 55</w:t>
      </w:r>
      <w:r w:rsidR="0083018E">
        <w:rPr>
          <w:sz w:val="28"/>
          <w:szCs w:val="28"/>
        </w:rPr>
        <w:t>1</w:t>
      </w:r>
      <w:bookmarkStart w:id="0" w:name="_GoBack"/>
      <w:bookmarkEnd w:id="0"/>
    </w:p>
    <w:p w:rsidR="00640829" w:rsidRDefault="00640829" w:rsidP="00640829">
      <w:pPr>
        <w:jc w:val="center"/>
        <w:rPr>
          <w:sz w:val="28"/>
          <w:szCs w:val="28"/>
        </w:rPr>
      </w:pPr>
    </w:p>
    <w:p w:rsidR="00640829" w:rsidRPr="00640829" w:rsidRDefault="00640829" w:rsidP="00640829">
      <w:pPr>
        <w:jc w:val="center"/>
        <w:rPr>
          <w:sz w:val="28"/>
          <w:szCs w:val="28"/>
        </w:rPr>
      </w:pPr>
      <w:r w:rsidRPr="00640829">
        <w:rPr>
          <w:sz w:val="28"/>
          <w:szCs w:val="28"/>
        </w:rPr>
        <w:t>СОСТАВ</w:t>
      </w:r>
    </w:p>
    <w:p w:rsidR="00640829" w:rsidRPr="00640829" w:rsidRDefault="00640829" w:rsidP="00640829">
      <w:pPr>
        <w:jc w:val="center"/>
        <w:rPr>
          <w:sz w:val="28"/>
          <w:szCs w:val="28"/>
        </w:rPr>
      </w:pPr>
      <w:r w:rsidRPr="00640829">
        <w:rPr>
          <w:sz w:val="28"/>
          <w:szCs w:val="28"/>
        </w:rPr>
        <w:t>антитеррористической комиссии муниципального образования</w:t>
      </w:r>
    </w:p>
    <w:p w:rsidR="00640829" w:rsidRPr="00640829" w:rsidRDefault="00640829" w:rsidP="00640829">
      <w:pPr>
        <w:jc w:val="center"/>
        <w:rPr>
          <w:sz w:val="28"/>
          <w:szCs w:val="28"/>
        </w:rPr>
      </w:pPr>
      <w:r w:rsidRPr="00640829">
        <w:rPr>
          <w:sz w:val="28"/>
          <w:szCs w:val="28"/>
        </w:rPr>
        <w:t>«Город Азов»</w:t>
      </w:r>
    </w:p>
    <w:p w:rsidR="00640829" w:rsidRPr="00640829" w:rsidRDefault="00640829" w:rsidP="00640829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369"/>
        <w:gridCol w:w="6485"/>
      </w:tblGrid>
      <w:tr w:rsidR="00640829" w:rsidRPr="00640829" w:rsidTr="009D0C35">
        <w:trPr>
          <w:trHeight w:hRule="exact" w:val="1116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Головнев </w:t>
            </w:r>
          </w:p>
          <w:p w:rsidR="00640829" w:rsidRPr="00640829" w:rsidRDefault="00640829" w:rsidP="00640829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Иван Викторович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 Глава города Азова, председатель комиссии</w:t>
            </w:r>
          </w:p>
        </w:tc>
      </w:tr>
      <w:tr w:rsidR="00640829" w:rsidRPr="00640829" w:rsidTr="009D0C35">
        <w:trPr>
          <w:trHeight w:hRule="exact" w:val="1325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640829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</w:t>
            </w:r>
            <w:r w:rsidRPr="00640829">
              <w:rPr>
                <w:sz w:val="28"/>
                <w:szCs w:val="28"/>
              </w:rPr>
              <w:t>начальник отделения в г. Азове Управления ФСБ России по Ростовской области, заместитель председателя комиссии (по согласованию)</w:t>
            </w:r>
          </w:p>
        </w:tc>
      </w:tr>
      <w:tr w:rsidR="00640829" w:rsidRPr="00640829" w:rsidTr="009D0C35">
        <w:trPr>
          <w:trHeight w:hRule="exact" w:val="2058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40829">
              <w:rPr>
                <w:rFonts w:eastAsia="Calibri"/>
                <w:sz w:val="28"/>
                <w:szCs w:val="28"/>
              </w:rPr>
              <w:t>Бутковская</w:t>
            </w:r>
            <w:proofErr w:type="spellEnd"/>
            <w:r w:rsidRPr="0064082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Ирина Анатольевна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 начальник о</w:t>
            </w:r>
            <w:r w:rsidRPr="00640829">
              <w:rPr>
                <w:sz w:val="28"/>
                <w:szCs w:val="28"/>
              </w:rPr>
              <w:t>тдела общественных связей, миграционной политики, взаимодействия с правоохранительными органами и казачеством,</w:t>
            </w:r>
            <w:r w:rsidRPr="00640829">
              <w:rPr>
                <w:rFonts w:eastAsia="Calibri"/>
                <w:sz w:val="28"/>
                <w:szCs w:val="28"/>
              </w:rPr>
              <w:t xml:space="preserve"> секретарь комиссии</w:t>
            </w: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  <w:vAlign w:val="center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  <w:tc>
          <w:tcPr>
            <w:tcW w:w="6485" w:type="dxa"/>
            <w:shd w:val="clear" w:color="auto" w:fill="auto"/>
            <w:vAlign w:val="center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  <w:vAlign w:val="center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  <w:vAlign w:val="center"/>
          </w:tcPr>
          <w:p w:rsidR="00640829" w:rsidRPr="00640829" w:rsidRDefault="00640829" w:rsidP="00640829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sz w:val="28"/>
                <w:szCs w:val="28"/>
              </w:rPr>
              <w:t>- начальник пожарной спасательной части 24 Федерального государственного казенного учреждения «5 отряд Федеральной противопожарной службы» по Ростовской области» (по согласованию)</w:t>
            </w: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Гайденко </w:t>
            </w:r>
          </w:p>
          <w:p w:rsidR="00640829" w:rsidRPr="00640829" w:rsidRDefault="00640829" w:rsidP="009D0C35">
            <w:pPr>
              <w:rPr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Алексей Николаевич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640829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sz w:val="28"/>
                <w:szCs w:val="28"/>
              </w:rPr>
              <w:t xml:space="preserve">- заместитель главы администрации по внутренней политике и административным вопросам </w:t>
            </w:r>
            <w:r w:rsidRPr="00640829">
              <w:rPr>
                <w:sz w:val="28"/>
                <w:szCs w:val="28"/>
              </w:rPr>
              <w:br/>
            </w: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40829">
              <w:rPr>
                <w:rFonts w:eastAsia="Calibri"/>
                <w:sz w:val="28"/>
                <w:szCs w:val="28"/>
              </w:rPr>
              <w:t>Гречкин</w:t>
            </w:r>
            <w:proofErr w:type="spellEnd"/>
            <w:r w:rsidRPr="0064082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Дмитрий Михайлович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заместитель начальника Управления ЖКХ </w:t>
            </w:r>
            <w:proofErr w:type="spellStart"/>
            <w:r w:rsidRPr="00640829">
              <w:rPr>
                <w:rFonts w:eastAsia="Calibri"/>
                <w:sz w:val="28"/>
                <w:szCs w:val="28"/>
              </w:rPr>
              <w:t>г.Азова</w:t>
            </w:r>
            <w:proofErr w:type="spellEnd"/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tabs>
                <w:tab w:val="left" w:pos="7155"/>
              </w:tabs>
              <w:rPr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</w:t>
            </w:r>
            <w:r w:rsidRPr="00640829">
              <w:rPr>
                <w:sz w:val="28"/>
                <w:szCs w:val="28"/>
              </w:rPr>
              <w:t xml:space="preserve">начальник отдела надзорной деятельности </w:t>
            </w:r>
            <w:r w:rsidRPr="00640829">
              <w:rPr>
                <w:sz w:val="28"/>
                <w:szCs w:val="28"/>
              </w:rPr>
              <w:br/>
              <w:t xml:space="preserve">и профилактической работы по г. Азову управления надзорной деятельности и профилактической работы </w:t>
            </w:r>
            <w:proofErr w:type="spellStart"/>
            <w:r w:rsidRPr="00640829">
              <w:rPr>
                <w:sz w:val="28"/>
                <w:szCs w:val="28"/>
              </w:rPr>
              <w:t>ГУ</w:t>
            </w:r>
            <w:proofErr w:type="spellEnd"/>
            <w:r w:rsidRPr="00640829">
              <w:rPr>
                <w:sz w:val="28"/>
                <w:szCs w:val="28"/>
              </w:rPr>
              <w:t xml:space="preserve"> МЧС России по Ростовской области </w:t>
            </w:r>
            <w:r w:rsidRPr="00640829"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640829" w:rsidRPr="00640829" w:rsidTr="009D0C35">
        <w:trPr>
          <w:trHeight w:val="683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Карасев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Евгений Владимирович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председатель Азовской городской Думы  </w:t>
            </w:r>
            <w:r w:rsidRPr="00640829">
              <w:rPr>
                <w:rFonts w:eastAsia="Calibri"/>
                <w:sz w:val="28"/>
                <w:szCs w:val="28"/>
              </w:rPr>
              <w:br/>
              <w:t>(по согласованию)</w:t>
            </w:r>
          </w:p>
        </w:tc>
      </w:tr>
      <w:tr w:rsidR="00640829" w:rsidRPr="00640829" w:rsidTr="009D0C35">
        <w:trPr>
          <w:trHeight w:val="426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руководитель следственного отдела по г. Азов </w:t>
            </w:r>
            <w:r w:rsidRPr="00640829">
              <w:rPr>
                <w:rFonts w:eastAsia="Calibri"/>
                <w:sz w:val="28"/>
                <w:szCs w:val="28"/>
              </w:rPr>
              <w:br/>
              <w:t xml:space="preserve">СУ </w:t>
            </w:r>
            <w:proofErr w:type="spellStart"/>
            <w:r w:rsidRPr="00640829">
              <w:rPr>
                <w:rFonts w:eastAsia="Calibri"/>
                <w:sz w:val="28"/>
                <w:szCs w:val="28"/>
              </w:rPr>
              <w:t>СК</w:t>
            </w:r>
            <w:proofErr w:type="spellEnd"/>
            <w:r w:rsidRPr="00640829">
              <w:rPr>
                <w:rFonts w:eastAsia="Calibri"/>
                <w:sz w:val="28"/>
                <w:szCs w:val="28"/>
              </w:rPr>
              <w:t xml:space="preserve"> Российской Федерации по Ростовской области (по согласованию)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640829" w:rsidRPr="00640829" w:rsidTr="009D0C35">
        <w:trPr>
          <w:trHeight w:val="426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 начальник Межмуниципального отдела МВД России «Азовский» (по согласованию)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tabs>
                <w:tab w:val="left" w:pos="7155"/>
              </w:tabs>
              <w:jc w:val="both"/>
              <w:rPr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</w:t>
            </w:r>
            <w:r w:rsidRPr="00640829">
              <w:rPr>
                <w:sz w:val="28"/>
                <w:szCs w:val="28"/>
              </w:rPr>
              <w:t xml:space="preserve">начальник отдела вневедомственной охраны по городу Азову и Азовскому району – филиала </w:t>
            </w:r>
            <w:proofErr w:type="spellStart"/>
            <w:r w:rsidRPr="00640829">
              <w:rPr>
                <w:sz w:val="28"/>
                <w:szCs w:val="28"/>
              </w:rPr>
              <w:t>ФГКУ</w:t>
            </w:r>
            <w:proofErr w:type="spellEnd"/>
            <w:r w:rsidRPr="00640829">
              <w:rPr>
                <w:sz w:val="28"/>
                <w:szCs w:val="28"/>
              </w:rPr>
              <w:t xml:space="preserve"> «</w:t>
            </w:r>
            <w:proofErr w:type="spellStart"/>
            <w:r w:rsidRPr="00640829">
              <w:rPr>
                <w:sz w:val="28"/>
                <w:szCs w:val="28"/>
              </w:rPr>
              <w:t>УВО</w:t>
            </w:r>
            <w:proofErr w:type="spellEnd"/>
            <w:r w:rsidRPr="00640829">
              <w:rPr>
                <w:sz w:val="28"/>
                <w:szCs w:val="28"/>
              </w:rPr>
              <w:t xml:space="preserve"> </w:t>
            </w:r>
            <w:proofErr w:type="spellStart"/>
            <w:r w:rsidRPr="00640829">
              <w:rPr>
                <w:sz w:val="28"/>
                <w:szCs w:val="28"/>
              </w:rPr>
              <w:t>ВНГ</w:t>
            </w:r>
            <w:proofErr w:type="spellEnd"/>
            <w:r w:rsidRPr="00640829">
              <w:rPr>
                <w:sz w:val="28"/>
                <w:szCs w:val="28"/>
              </w:rPr>
              <w:t xml:space="preserve"> РФ по </w:t>
            </w:r>
            <w:proofErr w:type="spellStart"/>
            <w:r w:rsidRPr="00640829">
              <w:rPr>
                <w:sz w:val="28"/>
                <w:szCs w:val="28"/>
              </w:rPr>
              <w:t>РО</w:t>
            </w:r>
            <w:proofErr w:type="spellEnd"/>
            <w:r w:rsidRPr="00640829">
              <w:rPr>
                <w:sz w:val="28"/>
                <w:szCs w:val="28"/>
              </w:rPr>
              <w:t>» (по согласованию)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640829" w:rsidRPr="00640829" w:rsidTr="009D0C35">
        <w:trPr>
          <w:trHeight w:val="809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sz w:val="28"/>
                <w:szCs w:val="28"/>
              </w:rPr>
            </w:pPr>
            <w:proofErr w:type="spellStart"/>
            <w:r w:rsidRPr="00640829">
              <w:rPr>
                <w:sz w:val="28"/>
                <w:szCs w:val="28"/>
              </w:rPr>
              <w:t>Молотиевский</w:t>
            </w:r>
            <w:proofErr w:type="spellEnd"/>
            <w:r w:rsidRPr="00640829">
              <w:rPr>
                <w:sz w:val="28"/>
                <w:szCs w:val="28"/>
              </w:rPr>
              <w:t xml:space="preserve"> </w:t>
            </w:r>
          </w:p>
          <w:p w:rsidR="00640829" w:rsidRPr="00640829" w:rsidRDefault="00640829" w:rsidP="009D0C35">
            <w:pPr>
              <w:jc w:val="both"/>
              <w:rPr>
                <w:sz w:val="28"/>
                <w:szCs w:val="28"/>
              </w:rPr>
            </w:pPr>
            <w:r w:rsidRPr="00640829">
              <w:rPr>
                <w:sz w:val="28"/>
                <w:szCs w:val="28"/>
              </w:rPr>
              <w:t>Аркадий Григорьевич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 </w:t>
            </w:r>
            <w:r w:rsidRPr="00640829">
              <w:rPr>
                <w:sz w:val="28"/>
                <w:szCs w:val="28"/>
              </w:rPr>
              <w:t xml:space="preserve">заместитель главы администрации по социальным вопросам - директор Департамента социального развития г. Азова </w:t>
            </w:r>
          </w:p>
        </w:tc>
      </w:tr>
      <w:tr w:rsidR="00640829" w:rsidRPr="00640829" w:rsidTr="009D0C35">
        <w:trPr>
          <w:trHeight w:val="683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Скрябина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Елена Юрьевна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 заместитель главы администрации по вопросам промышленности, экономики и инвестициям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640829" w:rsidRPr="00640829" w:rsidTr="009D0C35">
        <w:trPr>
          <w:trHeight w:val="683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40829">
              <w:rPr>
                <w:rFonts w:eastAsia="Calibri"/>
                <w:sz w:val="28"/>
                <w:szCs w:val="28"/>
              </w:rPr>
              <w:t>Сюсюкина</w:t>
            </w:r>
            <w:proofErr w:type="spellEnd"/>
            <w:r w:rsidRPr="0064082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Марина Васильевна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>- Первый заместитель главы администрации</w:t>
            </w:r>
          </w:p>
        </w:tc>
      </w:tr>
      <w:tr w:rsidR="00640829" w:rsidRPr="00640829" w:rsidTr="009D0C35">
        <w:trPr>
          <w:trHeight w:val="683"/>
        </w:trPr>
        <w:tc>
          <w:tcPr>
            <w:tcW w:w="3369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sz w:val="28"/>
                <w:szCs w:val="28"/>
              </w:rPr>
            </w:pPr>
            <w:r w:rsidRPr="00640829">
              <w:rPr>
                <w:sz w:val="28"/>
                <w:szCs w:val="28"/>
              </w:rPr>
              <w:t xml:space="preserve">Фомина </w:t>
            </w:r>
          </w:p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sz w:val="28"/>
                <w:szCs w:val="28"/>
              </w:rPr>
              <w:t>Ирина Александровна</w:t>
            </w:r>
          </w:p>
        </w:tc>
        <w:tc>
          <w:tcPr>
            <w:tcW w:w="6485" w:type="dxa"/>
            <w:shd w:val="clear" w:color="auto" w:fill="auto"/>
          </w:tcPr>
          <w:p w:rsidR="00640829" w:rsidRPr="00640829" w:rsidRDefault="00640829" w:rsidP="009D0C35">
            <w:pPr>
              <w:jc w:val="both"/>
              <w:rPr>
                <w:rFonts w:eastAsia="Calibri"/>
                <w:sz w:val="28"/>
                <w:szCs w:val="28"/>
              </w:rPr>
            </w:pPr>
            <w:r w:rsidRPr="00640829">
              <w:rPr>
                <w:rFonts w:eastAsia="Calibri"/>
                <w:sz w:val="28"/>
                <w:szCs w:val="28"/>
              </w:rPr>
              <w:t xml:space="preserve">- </w:t>
            </w:r>
            <w:r w:rsidRPr="00640829">
              <w:rPr>
                <w:sz w:val="28"/>
                <w:szCs w:val="28"/>
              </w:rPr>
              <w:t xml:space="preserve">управляющий делами администрации </w:t>
            </w:r>
          </w:p>
        </w:tc>
      </w:tr>
    </w:tbl>
    <w:p w:rsidR="00640829" w:rsidRPr="00966CF9" w:rsidRDefault="00640829" w:rsidP="00640829">
      <w:pPr>
        <w:ind w:firstLine="709"/>
        <w:jc w:val="both"/>
        <w:rPr>
          <w:rFonts w:eastAsia="MS Mincho"/>
          <w:sz w:val="28"/>
          <w:szCs w:val="28"/>
        </w:rPr>
      </w:pPr>
    </w:p>
    <w:p w:rsidR="00B434BD" w:rsidRDefault="0083018E"/>
    <w:sectPr w:rsidR="00B4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829"/>
    <w:rsid w:val="001818C9"/>
    <w:rsid w:val="0024038E"/>
    <w:rsid w:val="00640829"/>
    <w:rsid w:val="0083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8614"/>
  <w15:chartTrackingRefBased/>
  <w15:docId w15:val="{CD5E3523-BA20-4A99-B2B3-9CED608B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82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Марина Аркадьевна</dc:creator>
  <cp:keywords/>
  <dc:description/>
  <cp:lastModifiedBy>Попова Марина Аркадьевна</cp:lastModifiedBy>
  <cp:revision>2</cp:revision>
  <dcterms:created xsi:type="dcterms:W3CDTF">2026-10-20T12:20:00Z</dcterms:created>
  <dcterms:modified xsi:type="dcterms:W3CDTF">2026-10-20T12:27:00Z</dcterms:modified>
</cp:coreProperties>
</file>