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B4" w:rsidRPr="00512E73" w:rsidRDefault="00D260B4" w:rsidP="00D260B4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70"/>
        <w:gridCol w:w="1996"/>
        <w:gridCol w:w="1558"/>
        <w:gridCol w:w="2045"/>
        <w:gridCol w:w="1729"/>
        <w:gridCol w:w="1678"/>
        <w:gridCol w:w="1908"/>
      </w:tblGrid>
      <w:tr w:rsidR="00D260B4" w:rsidRPr="00844454" w:rsidTr="00A94B08">
        <w:trPr>
          <w:cantSplit/>
          <w:jc w:val="center"/>
        </w:trPr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60B4" w:rsidRPr="00844454" w:rsidRDefault="00D260B4" w:rsidP="00A9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60B4" w:rsidRPr="00844454" w:rsidRDefault="00D260B4" w:rsidP="00A9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D260B4" w:rsidRPr="00844454" w:rsidRDefault="00D260B4" w:rsidP="00A9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60B4" w:rsidRPr="00844454" w:rsidRDefault="00D260B4" w:rsidP="00A9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60B4" w:rsidRPr="00844454" w:rsidRDefault="00D260B4" w:rsidP="00A9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60B4" w:rsidRPr="00844454" w:rsidRDefault="00D260B4" w:rsidP="00A9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D260B4" w:rsidRPr="00844454" w:rsidTr="00A94B08">
        <w:trPr>
          <w:cantSplit/>
          <w:jc w:val="center"/>
        </w:trPr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B4" w:rsidRPr="00844454" w:rsidRDefault="00D260B4" w:rsidP="00A9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B4" w:rsidRPr="00844454" w:rsidRDefault="00D260B4" w:rsidP="00A9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B4" w:rsidRPr="00844454" w:rsidRDefault="00D260B4" w:rsidP="00A9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B4" w:rsidRPr="00844454" w:rsidRDefault="00D260B4" w:rsidP="00A9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60B4" w:rsidRPr="00844454" w:rsidRDefault="00D260B4" w:rsidP="00A9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60B4" w:rsidRPr="00844454" w:rsidRDefault="00D260B4" w:rsidP="00A94B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60B4" w:rsidRPr="00844454" w:rsidRDefault="00D260B4" w:rsidP="00A94B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D260B4" w:rsidRPr="00844454" w:rsidRDefault="00D260B4" w:rsidP="00D260B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70"/>
        <w:gridCol w:w="1996"/>
        <w:gridCol w:w="1558"/>
        <w:gridCol w:w="2044"/>
        <w:gridCol w:w="1730"/>
        <w:gridCol w:w="1678"/>
        <w:gridCol w:w="1908"/>
      </w:tblGrid>
      <w:tr w:rsidR="00D260B4" w:rsidRPr="00844454" w:rsidTr="00A94B08">
        <w:trPr>
          <w:cantSplit/>
          <w:tblHeader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60B4" w:rsidRPr="00844454" w:rsidRDefault="00D260B4" w:rsidP="00A9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60B4" w:rsidRPr="00844454" w:rsidRDefault="00D260B4" w:rsidP="00A9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60B4" w:rsidRPr="00844454" w:rsidRDefault="00D260B4" w:rsidP="00A9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60B4" w:rsidRPr="00844454" w:rsidRDefault="00D260B4" w:rsidP="00A9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60B4" w:rsidRPr="00844454" w:rsidRDefault="00D260B4" w:rsidP="00A9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60B4" w:rsidRPr="00844454" w:rsidRDefault="00D260B4" w:rsidP="00A9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60B4" w:rsidRPr="00844454" w:rsidRDefault="00D260B4" w:rsidP="00A9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260B4" w:rsidRPr="00844454" w:rsidTr="00A94B08">
        <w:trPr>
          <w:cantSplit/>
          <w:jc w:val="center"/>
        </w:trPr>
        <w:tc>
          <w:tcPr>
            <w:tcW w:w="14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60B4" w:rsidRPr="00844454" w:rsidRDefault="00D260B4" w:rsidP="00A94B08">
            <w:pPr>
              <w:tabs>
                <w:tab w:val="center" w:pos="4153"/>
                <w:tab w:val="right" w:pos="8306"/>
              </w:tabs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Стратегическая цель 1: </w:t>
            </w:r>
            <w:r w:rsidRPr="00844454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Профилактика правонарушений в отношении определенных категорий лиц и по отдельным видам противоправной деятельности</w:t>
            </w:r>
          </w:p>
        </w:tc>
      </w:tr>
      <w:tr w:rsidR="00C90643" w:rsidRPr="00844454" w:rsidTr="00A94B08">
        <w:trPr>
          <w:cantSplit/>
          <w:jc w:val="center"/>
        </w:trPr>
        <w:tc>
          <w:tcPr>
            <w:tcW w:w="14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90643" w:rsidRPr="00844454" w:rsidRDefault="00C90643" w:rsidP="00A94B08">
            <w:pPr>
              <w:tabs>
                <w:tab w:val="center" w:pos="4153"/>
                <w:tab w:val="right" w:pos="8306"/>
              </w:tabs>
              <w:ind w:firstLine="4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b/>
                <w:sz w:val="28"/>
                <w:szCs w:val="28"/>
              </w:rPr>
              <w:t>Долгосрочная целевая программа</w:t>
            </w:r>
            <w:r w:rsidR="000E1A76" w:rsidRPr="008444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«Профилактика </w:t>
            </w:r>
            <w:r w:rsidRPr="00844454">
              <w:rPr>
                <w:rFonts w:ascii="Times New Roman" w:hAnsi="Times New Roman" w:cs="Times New Roman"/>
                <w:b/>
                <w:sz w:val="28"/>
                <w:szCs w:val="28"/>
              </w:rPr>
              <w:t>правонару</w:t>
            </w:r>
            <w:r w:rsidR="000E1A76" w:rsidRPr="00844454">
              <w:rPr>
                <w:rFonts w:ascii="Times New Roman" w:hAnsi="Times New Roman" w:cs="Times New Roman"/>
                <w:b/>
                <w:sz w:val="28"/>
                <w:szCs w:val="28"/>
              </w:rPr>
              <w:t>шений в городе Азове на 2011-2014 годы</w:t>
            </w:r>
            <w:r w:rsidRPr="0084445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260B4" w:rsidRPr="00844454" w:rsidTr="00A94B08">
        <w:trPr>
          <w:cantSplit/>
          <w:jc w:val="center"/>
        </w:trPr>
        <w:tc>
          <w:tcPr>
            <w:tcW w:w="14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60B4" w:rsidRPr="00844454" w:rsidRDefault="00D260B4" w:rsidP="00A94B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4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Тактическая задача </w:t>
            </w:r>
            <w:r w:rsidRPr="00844454">
              <w:rPr>
                <w:rFonts w:ascii="Times New Roman" w:hAnsi="Times New Roman" w:cs="Times New Roman"/>
                <w:bCs/>
                <w:sz w:val="28"/>
                <w:szCs w:val="28"/>
              </w:rPr>
              <w:t>2.1. Профилактика правонарушений несовершеннолетних</w:t>
            </w:r>
          </w:p>
        </w:tc>
      </w:tr>
      <w:tr w:rsidR="00D260B4" w:rsidRPr="00844454" w:rsidTr="00A94B08">
        <w:trPr>
          <w:cantSplit/>
          <w:jc w:val="center"/>
        </w:trPr>
        <w:tc>
          <w:tcPr>
            <w:tcW w:w="14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60B4" w:rsidRPr="00844454" w:rsidRDefault="00D260B4" w:rsidP="00A9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D260B4" w:rsidRPr="00844454" w:rsidTr="00A94B08">
        <w:trPr>
          <w:cantSplit/>
          <w:jc w:val="center"/>
        </w:trPr>
        <w:tc>
          <w:tcPr>
            <w:tcW w:w="14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60B4" w:rsidRPr="00844454" w:rsidRDefault="00D260B4" w:rsidP="00A9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</w:t>
            </w:r>
          </w:p>
        </w:tc>
      </w:tr>
      <w:tr w:rsidR="00D260B4" w:rsidRPr="00844454" w:rsidTr="00A94B08">
        <w:trPr>
          <w:cantSplit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60B4" w:rsidRPr="00844454" w:rsidRDefault="00D260B4" w:rsidP="00A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 2.1.5</w:t>
            </w:r>
            <w:r w:rsidRPr="00844454">
              <w:rPr>
                <w:rStyle w:val="a3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60B4" w:rsidRPr="00844454" w:rsidRDefault="00D260B4" w:rsidP="00A9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60B4" w:rsidRPr="00844454" w:rsidRDefault="00D260B4" w:rsidP="00A9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60B4" w:rsidRPr="00844454" w:rsidRDefault="00D260B4" w:rsidP="00A9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60B4" w:rsidRPr="00844454" w:rsidRDefault="00D260B4" w:rsidP="00A9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60B4" w:rsidRPr="00844454" w:rsidRDefault="00D260B4" w:rsidP="00A9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60B4" w:rsidRPr="00844454" w:rsidRDefault="00D260B4" w:rsidP="00A9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0B4" w:rsidRPr="00844454" w:rsidTr="00A94B08">
        <w:trPr>
          <w:cantSplit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60B4" w:rsidRPr="00844454" w:rsidRDefault="00620B54" w:rsidP="00A94B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eastAsia="Calibri" w:hAnsi="Times New Roman" w:cs="Times New Roman"/>
                <w:sz w:val="28"/>
                <w:szCs w:val="28"/>
              </w:rPr>
              <w:t>- количество эк</w:t>
            </w:r>
            <w:r w:rsidR="00D260B4" w:rsidRPr="00844454">
              <w:rPr>
                <w:rFonts w:ascii="Times New Roman" w:eastAsia="Calibri" w:hAnsi="Times New Roman" w:cs="Times New Roman"/>
                <w:sz w:val="28"/>
                <w:szCs w:val="28"/>
              </w:rPr>
              <w:t>скурсий</w:t>
            </w:r>
            <w:r w:rsidR="00D260B4" w:rsidRPr="00844454">
              <w:rPr>
                <w:rStyle w:val="a3"/>
                <w:b w:val="0"/>
                <w:sz w:val="28"/>
                <w:szCs w:val="28"/>
              </w:rPr>
              <w:t xml:space="preserve"> для несовершеннолетних «группы социального риска»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60B4" w:rsidRPr="00844454" w:rsidRDefault="00D260B4" w:rsidP="00A9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60B4" w:rsidRPr="00844454" w:rsidRDefault="00D260B4" w:rsidP="00A9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60B4" w:rsidRPr="00844454" w:rsidRDefault="00D260B4" w:rsidP="00A9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60B4" w:rsidRPr="00844454" w:rsidRDefault="00D260B4" w:rsidP="00A9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60B4" w:rsidRPr="00844454" w:rsidRDefault="00D260B4" w:rsidP="00A9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60B4" w:rsidRPr="00844454" w:rsidRDefault="00D260B4" w:rsidP="00A9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260B4" w:rsidRPr="00844454" w:rsidTr="00A94B08">
        <w:trPr>
          <w:cantSplit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60B4" w:rsidRPr="00844454" w:rsidRDefault="00D260B4" w:rsidP="00A94B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454">
              <w:rPr>
                <w:rStyle w:val="a3"/>
                <w:b w:val="0"/>
                <w:sz w:val="28"/>
                <w:szCs w:val="28"/>
              </w:rPr>
              <w:lastRenderedPageBreak/>
              <w:t xml:space="preserve">- количество несовершеннолетних «группы социального риска», посетивших  музеи, театры, выставки, </w:t>
            </w:r>
            <w:proofErr w:type="spellStart"/>
            <w:r w:rsidRPr="00844454">
              <w:rPr>
                <w:rStyle w:val="a3"/>
                <w:b w:val="0"/>
                <w:sz w:val="28"/>
                <w:szCs w:val="28"/>
              </w:rPr>
              <w:t>кинопоказы</w:t>
            </w:r>
            <w:proofErr w:type="spellEnd"/>
            <w:r w:rsidRPr="00844454">
              <w:rPr>
                <w:rStyle w:val="a3"/>
                <w:b w:val="0"/>
                <w:sz w:val="28"/>
                <w:szCs w:val="28"/>
              </w:rPr>
              <w:t>, спорт</w:t>
            </w:r>
            <w:proofErr w:type="gramStart"/>
            <w:r w:rsidRPr="00844454">
              <w:rPr>
                <w:rStyle w:val="a3"/>
                <w:b w:val="0"/>
                <w:sz w:val="28"/>
                <w:szCs w:val="28"/>
              </w:rPr>
              <w:t>.</w:t>
            </w:r>
            <w:proofErr w:type="gramEnd"/>
            <w:r w:rsidRPr="00844454">
              <w:rPr>
                <w:rStyle w:val="a3"/>
                <w:b w:val="0"/>
                <w:sz w:val="28"/>
                <w:szCs w:val="28"/>
              </w:rPr>
              <w:t xml:space="preserve"> </w:t>
            </w:r>
            <w:proofErr w:type="gramStart"/>
            <w:r w:rsidRPr="00844454">
              <w:rPr>
                <w:rStyle w:val="a3"/>
                <w:b w:val="0"/>
                <w:sz w:val="28"/>
                <w:szCs w:val="28"/>
              </w:rPr>
              <w:t>с</w:t>
            </w:r>
            <w:proofErr w:type="gramEnd"/>
            <w:r w:rsidRPr="00844454">
              <w:rPr>
                <w:rStyle w:val="a3"/>
                <w:b w:val="0"/>
                <w:sz w:val="28"/>
                <w:szCs w:val="28"/>
              </w:rPr>
              <w:t>ооружения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60B4" w:rsidRPr="00844454" w:rsidRDefault="00D260B4" w:rsidP="00A9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60B4" w:rsidRPr="00844454" w:rsidRDefault="00D260B4" w:rsidP="00A9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60B4" w:rsidRPr="00844454" w:rsidRDefault="00D260B4" w:rsidP="00A9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60B4" w:rsidRPr="00844454" w:rsidRDefault="00D260B4" w:rsidP="00A9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60B4" w:rsidRPr="00844454" w:rsidRDefault="00D260B4" w:rsidP="00A9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60B4" w:rsidRPr="00844454" w:rsidRDefault="00D260B4" w:rsidP="00A9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D260B4" w:rsidRPr="00844454" w:rsidTr="00A94B08">
        <w:trPr>
          <w:cantSplit/>
          <w:jc w:val="center"/>
        </w:trPr>
        <w:tc>
          <w:tcPr>
            <w:tcW w:w="14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60B4" w:rsidRPr="00844454" w:rsidRDefault="00D260B4" w:rsidP="00A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>Расходы:</w:t>
            </w:r>
          </w:p>
        </w:tc>
      </w:tr>
      <w:tr w:rsidR="00D260B4" w:rsidRPr="00844454" w:rsidTr="00A94B08">
        <w:trPr>
          <w:cantSplit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60B4" w:rsidRPr="00844454" w:rsidRDefault="00D260B4" w:rsidP="00A94B0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60B4" w:rsidRPr="00844454" w:rsidRDefault="00D260B4" w:rsidP="00A94B0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60B4" w:rsidRPr="00844454" w:rsidRDefault="00D260B4" w:rsidP="00A94B0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60B4" w:rsidRPr="00844454" w:rsidRDefault="00D260B4" w:rsidP="00A94B0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60B4" w:rsidRPr="00844454" w:rsidRDefault="00D260B4" w:rsidP="00A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60B4" w:rsidRPr="00844454" w:rsidRDefault="00D260B4" w:rsidP="00A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60B4" w:rsidRPr="00844454" w:rsidRDefault="00D260B4" w:rsidP="00A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260B4" w:rsidRPr="00844454" w:rsidTr="00A94B08">
        <w:trPr>
          <w:cantSplit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60B4" w:rsidRPr="00844454" w:rsidRDefault="00D260B4" w:rsidP="00A94B0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60B4" w:rsidRPr="00844454" w:rsidRDefault="00D260B4" w:rsidP="00A94B0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60B4" w:rsidRPr="00844454" w:rsidRDefault="00D260B4" w:rsidP="00A94B0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60B4" w:rsidRPr="00844454" w:rsidRDefault="00D260B4" w:rsidP="00A94B0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60B4" w:rsidRPr="00844454" w:rsidRDefault="00D260B4" w:rsidP="00A94B0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60B4" w:rsidRPr="00844454" w:rsidRDefault="00D260B4" w:rsidP="00A94B0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60B4" w:rsidRPr="00844454" w:rsidRDefault="00D260B4" w:rsidP="00A94B0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0B4" w:rsidRPr="00844454" w:rsidTr="00A94B08">
        <w:trPr>
          <w:cantSplit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60B4" w:rsidRPr="00844454" w:rsidRDefault="00D260B4" w:rsidP="00A94B0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>бюджетные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60B4" w:rsidRPr="00844454" w:rsidRDefault="00D260B4" w:rsidP="00A94B0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60B4" w:rsidRPr="00844454" w:rsidRDefault="00D260B4" w:rsidP="00A94B0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60B4" w:rsidRPr="00844454" w:rsidRDefault="00D260B4" w:rsidP="00A94B0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60B4" w:rsidRPr="00844454" w:rsidRDefault="00D260B4" w:rsidP="00A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60B4" w:rsidRPr="00844454" w:rsidRDefault="00D260B4" w:rsidP="00A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60B4" w:rsidRPr="00844454" w:rsidRDefault="00D260B4" w:rsidP="00A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90643" w:rsidRPr="00844454" w:rsidTr="00A94B08">
        <w:trPr>
          <w:cantSplit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90643" w:rsidRPr="00844454" w:rsidRDefault="00C90643" w:rsidP="00A94B08">
            <w:pPr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b/>
                <w:sz w:val="28"/>
                <w:szCs w:val="28"/>
              </w:rPr>
              <w:t>ИТОГО п</w:t>
            </w:r>
            <w:r w:rsidR="000E1A76" w:rsidRPr="00844454">
              <w:rPr>
                <w:rFonts w:ascii="Times New Roman" w:hAnsi="Times New Roman" w:cs="Times New Roman"/>
                <w:b/>
                <w:sz w:val="28"/>
                <w:szCs w:val="28"/>
              </w:rPr>
              <w:t>о программе ДЦП «Профилактика правонарушений в городе Азове на 2011-2014 годы</w:t>
            </w:r>
            <w:r w:rsidRPr="0084445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90643" w:rsidRPr="00844454" w:rsidRDefault="00C90643" w:rsidP="00A94B0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90643" w:rsidRPr="00844454" w:rsidRDefault="00DC534D" w:rsidP="00A94B0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90643" w:rsidRPr="00844454" w:rsidRDefault="00DC534D" w:rsidP="00A94B0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>219,2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90643" w:rsidRPr="00844454" w:rsidRDefault="00DC534D" w:rsidP="00A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90643" w:rsidRPr="00844454" w:rsidRDefault="00DC534D" w:rsidP="00A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>221,9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90643" w:rsidRPr="00844454" w:rsidRDefault="00DC534D" w:rsidP="00A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54">
              <w:rPr>
                <w:rFonts w:ascii="Times New Roman" w:hAnsi="Times New Roman" w:cs="Times New Roman"/>
                <w:sz w:val="28"/>
                <w:szCs w:val="28"/>
              </w:rPr>
              <w:t>221,9</w:t>
            </w:r>
          </w:p>
        </w:tc>
      </w:tr>
    </w:tbl>
    <w:p w:rsidR="00BA4E77" w:rsidRPr="00844454" w:rsidRDefault="00BA4E77">
      <w:pPr>
        <w:rPr>
          <w:rFonts w:ascii="Times New Roman" w:hAnsi="Times New Roman" w:cs="Times New Roman"/>
        </w:rPr>
      </w:pPr>
    </w:p>
    <w:sectPr w:rsidR="00BA4E77" w:rsidRPr="00844454" w:rsidSect="00D260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characterSpacingControl w:val="doNotCompress"/>
  <w:compat>
    <w:useFELayout/>
  </w:compat>
  <w:rsids>
    <w:rsidRoot w:val="00D260B4"/>
    <w:rsid w:val="000E1A76"/>
    <w:rsid w:val="003E30DB"/>
    <w:rsid w:val="00620B54"/>
    <w:rsid w:val="007D06A6"/>
    <w:rsid w:val="00844454"/>
    <w:rsid w:val="009B3776"/>
    <w:rsid w:val="00AB62EF"/>
    <w:rsid w:val="00BA4E77"/>
    <w:rsid w:val="00BF5CA5"/>
    <w:rsid w:val="00C90643"/>
    <w:rsid w:val="00D260B4"/>
    <w:rsid w:val="00DC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260B4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aleinikova</dc:creator>
  <cp:keywords/>
  <dc:description/>
  <cp:lastModifiedBy>kamenskova</cp:lastModifiedBy>
  <cp:revision>8</cp:revision>
  <cp:lastPrinted>2010-11-09T00:32:00Z</cp:lastPrinted>
  <dcterms:created xsi:type="dcterms:W3CDTF">2012-06-26T14:12:00Z</dcterms:created>
  <dcterms:modified xsi:type="dcterms:W3CDTF">2010-11-09T00:32:00Z</dcterms:modified>
</cp:coreProperties>
</file>