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2776" w:rsidRPr="00CE42BA" w:rsidRDefault="00502776" w:rsidP="0050277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42BA">
        <w:rPr>
          <w:rFonts w:ascii="Times New Roman" w:hAnsi="Times New Roman" w:cs="Times New Roman"/>
          <w:b/>
          <w:sz w:val="28"/>
          <w:szCs w:val="28"/>
        </w:rPr>
        <w:t>Вниманию избирателей!</w:t>
      </w:r>
    </w:p>
    <w:p w:rsidR="00CE42BA" w:rsidRPr="00CE42BA" w:rsidRDefault="00CE42BA" w:rsidP="00CE42BA">
      <w:pPr>
        <w:ind w:firstLine="426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CE42BA">
        <w:rPr>
          <w:rFonts w:ascii="Times New Roman" w:hAnsi="Times New Roman" w:cs="Times New Roman"/>
          <w:b/>
          <w:sz w:val="28"/>
          <w:szCs w:val="28"/>
        </w:rPr>
        <w:t>В сентябре 2026 года</w:t>
      </w:r>
      <w:r w:rsidRPr="00CE42BA">
        <w:rPr>
          <w:rFonts w:ascii="Times New Roman" w:hAnsi="Times New Roman" w:cs="Times New Roman"/>
          <w:sz w:val="28"/>
          <w:szCs w:val="28"/>
        </w:rPr>
        <w:t xml:space="preserve"> состоятся выборы </w:t>
      </w:r>
      <w:proofErr w:type="gramStart"/>
      <w:r w:rsidRPr="00CE42BA">
        <w:rPr>
          <w:rFonts w:ascii="Times New Roman" w:hAnsi="Times New Roman"/>
          <w:b/>
          <w:sz w:val="28"/>
          <w:szCs w:val="28"/>
          <w:shd w:val="clear" w:color="auto" w:fill="FFFFFF"/>
        </w:rPr>
        <w:t>депутатов Государственной Думы Федерального Собрания Российской Федерации девятого созыва</w:t>
      </w:r>
      <w:proofErr w:type="gramEnd"/>
      <w:r w:rsidRPr="00CE42BA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502776" w:rsidRPr="00CE42BA" w:rsidRDefault="00502776" w:rsidP="00502776">
      <w:pPr>
        <w:ind w:firstLine="426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CE42BA">
        <w:rPr>
          <w:rFonts w:ascii="Times New Roman" w:hAnsi="Times New Roman"/>
          <w:sz w:val="28"/>
          <w:szCs w:val="28"/>
          <w:shd w:val="clear" w:color="auto" w:fill="FFFFFF"/>
        </w:rPr>
        <w:t>Уважаемые избиратели, проживающие:</w:t>
      </w:r>
    </w:p>
    <w:tbl>
      <w:tblPr>
        <w:tblW w:w="90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023"/>
        <w:gridCol w:w="2835"/>
        <w:gridCol w:w="3685"/>
        <w:gridCol w:w="1487"/>
      </w:tblGrid>
      <w:tr w:rsidR="00CE42BA" w:rsidRPr="00CE42BA" w:rsidTr="00B67F82">
        <w:trPr>
          <w:trHeight w:val="157"/>
          <w:tblHeader/>
        </w:trPr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02776" w:rsidRPr="00CE42BA" w:rsidRDefault="00502776" w:rsidP="00502776">
            <w:pPr>
              <w:keepNext/>
              <w:spacing w:after="0" w:line="360" w:lineRule="auto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02776" w:rsidRPr="00CE42BA" w:rsidRDefault="00502776" w:rsidP="00502776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42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02776" w:rsidRPr="00CE42BA" w:rsidRDefault="00502776" w:rsidP="00502776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42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Номера домов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02776" w:rsidRPr="00CE42BA" w:rsidRDefault="00502776" w:rsidP="00502776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42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Сторона</w:t>
            </w:r>
          </w:p>
        </w:tc>
      </w:tr>
      <w:tr w:rsidR="00CE42BA" w:rsidRPr="00CE42BA" w:rsidTr="00B67F82">
        <w:trPr>
          <w:trHeight w:val="250"/>
        </w:trPr>
        <w:tc>
          <w:tcPr>
            <w:tcW w:w="102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02776" w:rsidRPr="00CE42BA" w:rsidRDefault="00502776" w:rsidP="005027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CE42BA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пер.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02776" w:rsidRPr="00CE42BA" w:rsidRDefault="00502776" w:rsidP="00502776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CE42BA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Димитрова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02776" w:rsidRPr="00CE42BA" w:rsidRDefault="00502776" w:rsidP="00502776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CE42BA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от № 1 до конца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02776" w:rsidRPr="00CE42BA" w:rsidRDefault="00502776" w:rsidP="00502776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CE42BA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Нечетная</w:t>
            </w:r>
          </w:p>
        </w:tc>
      </w:tr>
      <w:tr w:rsidR="00CE42BA" w:rsidRPr="00CE42BA" w:rsidTr="00B67F82">
        <w:trPr>
          <w:trHeight w:val="250"/>
        </w:trPr>
        <w:tc>
          <w:tcPr>
            <w:tcW w:w="1023" w:type="dxa"/>
            <w:hideMark/>
          </w:tcPr>
          <w:p w:rsidR="00502776" w:rsidRPr="00CE42BA" w:rsidRDefault="00502776" w:rsidP="005027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CE42BA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ул.</w:t>
            </w:r>
          </w:p>
        </w:tc>
        <w:tc>
          <w:tcPr>
            <w:tcW w:w="2835" w:type="dxa"/>
            <w:hideMark/>
          </w:tcPr>
          <w:p w:rsidR="00502776" w:rsidRPr="00CE42BA" w:rsidRDefault="00502776" w:rsidP="00502776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CE42BA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Железнодорожная</w:t>
            </w:r>
          </w:p>
        </w:tc>
        <w:tc>
          <w:tcPr>
            <w:tcW w:w="3685" w:type="dxa"/>
            <w:hideMark/>
          </w:tcPr>
          <w:p w:rsidR="00502776" w:rsidRPr="00CE42BA" w:rsidRDefault="00502776" w:rsidP="00502776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CE42BA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№ 3, 3А, 3Б</w:t>
            </w:r>
          </w:p>
        </w:tc>
        <w:tc>
          <w:tcPr>
            <w:tcW w:w="1487" w:type="dxa"/>
            <w:hideMark/>
          </w:tcPr>
          <w:p w:rsidR="00502776" w:rsidRPr="00CE42BA" w:rsidRDefault="00502776" w:rsidP="00502776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CE42BA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Нечетная</w:t>
            </w:r>
          </w:p>
        </w:tc>
      </w:tr>
      <w:tr w:rsidR="00CE42BA" w:rsidRPr="00CE42BA" w:rsidTr="00B67F82">
        <w:trPr>
          <w:trHeight w:val="250"/>
        </w:trPr>
        <w:tc>
          <w:tcPr>
            <w:tcW w:w="1023" w:type="dxa"/>
            <w:hideMark/>
          </w:tcPr>
          <w:p w:rsidR="00502776" w:rsidRPr="00CE42BA" w:rsidRDefault="00502776" w:rsidP="005027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CE42BA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ул.</w:t>
            </w:r>
          </w:p>
        </w:tc>
        <w:tc>
          <w:tcPr>
            <w:tcW w:w="2835" w:type="dxa"/>
            <w:hideMark/>
          </w:tcPr>
          <w:p w:rsidR="00502776" w:rsidRPr="00CE42BA" w:rsidRDefault="00502776" w:rsidP="00502776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CE42BA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Комсомольская</w:t>
            </w:r>
          </w:p>
        </w:tc>
        <w:tc>
          <w:tcPr>
            <w:tcW w:w="3685" w:type="dxa"/>
            <w:hideMark/>
          </w:tcPr>
          <w:p w:rsidR="00502776" w:rsidRPr="00CE42BA" w:rsidRDefault="00502776" w:rsidP="00502776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CE42BA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№ 81 - № 141</w:t>
            </w:r>
          </w:p>
        </w:tc>
        <w:tc>
          <w:tcPr>
            <w:tcW w:w="1487" w:type="dxa"/>
            <w:hideMark/>
          </w:tcPr>
          <w:p w:rsidR="00502776" w:rsidRPr="00CE42BA" w:rsidRDefault="00502776" w:rsidP="00502776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CE42BA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Нечетная</w:t>
            </w:r>
          </w:p>
        </w:tc>
      </w:tr>
      <w:tr w:rsidR="00CE42BA" w:rsidRPr="00CE42BA" w:rsidTr="00B67F82">
        <w:trPr>
          <w:trHeight w:val="250"/>
        </w:trPr>
        <w:tc>
          <w:tcPr>
            <w:tcW w:w="1023" w:type="dxa"/>
            <w:hideMark/>
          </w:tcPr>
          <w:p w:rsidR="00502776" w:rsidRPr="00CE42BA" w:rsidRDefault="00502776" w:rsidP="005027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CE42BA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ул.</w:t>
            </w:r>
          </w:p>
        </w:tc>
        <w:tc>
          <w:tcPr>
            <w:tcW w:w="2835" w:type="dxa"/>
            <w:hideMark/>
          </w:tcPr>
          <w:p w:rsidR="00502776" w:rsidRPr="00CE42BA" w:rsidRDefault="00502776" w:rsidP="00502776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CE42BA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Комсомольская</w:t>
            </w:r>
          </w:p>
        </w:tc>
        <w:tc>
          <w:tcPr>
            <w:tcW w:w="3685" w:type="dxa"/>
            <w:hideMark/>
          </w:tcPr>
          <w:p w:rsidR="00502776" w:rsidRPr="00CE42BA" w:rsidRDefault="00502776" w:rsidP="00502776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CE42BA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№ 70</w:t>
            </w:r>
            <w:proofErr w:type="gramStart"/>
            <w:r w:rsidRPr="00CE42BA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 Б</w:t>
            </w:r>
            <w:proofErr w:type="gramEnd"/>
            <w:r w:rsidRPr="00CE42BA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, 70 В</w:t>
            </w:r>
          </w:p>
        </w:tc>
        <w:tc>
          <w:tcPr>
            <w:tcW w:w="1487" w:type="dxa"/>
            <w:hideMark/>
          </w:tcPr>
          <w:p w:rsidR="00502776" w:rsidRPr="00CE42BA" w:rsidRDefault="00502776" w:rsidP="00502776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CE42BA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Четная</w:t>
            </w:r>
          </w:p>
        </w:tc>
      </w:tr>
      <w:tr w:rsidR="00CE42BA" w:rsidRPr="00CE42BA" w:rsidTr="00B67F82">
        <w:trPr>
          <w:trHeight w:val="250"/>
        </w:trPr>
        <w:tc>
          <w:tcPr>
            <w:tcW w:w="1023" w:type="dxa"/>
            <w:hideMark/>
          </w:tcPr>
          <w:p w:rsidR="00502776" w:rsidRPr="00CE42BA" w:rsidRDefault="00502776" w:rsidP="005027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CE42BA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ул.</w:t>
            </w:r>
          </w:p>
        </w:tc>
        <w:tc>
          <w:tcPr>
            <w:tcW w:w="2835" w:type="dxa"/>
            <w:hideMark/>
          </w:tcPr>
          <w:p w:rsidR="00502776" w:rsidRPr="00CE42BA" w:rsidRDefault="00502776" w:rsidP="00502776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CE42BA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Ленина</w:t>
            </w:r>
          </w:p>
        </w:tc>
        <w:tc>
          <w:tcPr>
            <w:tcW w:w="3685" w:type="dxa"/>
            <w:hideMark/>
          </w:tcPr>
          <w:p w:rsidR="00502776" w:rsidRPr="00CE42BA" w:rsidRDefault="00502776" w:rsidP="00502776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CE42BA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№ 133 - № 163</w:t>
            </w:r>
          </w:p>
        </w:tc>
        <w:tc>
          <w:tcPr>
            <w:tcW w:w="1487" w:type="dxa"/>
            <w:hideMark/>
          </w:tcPr>
          <w:p w:rsidR="00502776" w:rsidRPr="00CE42BA" w:rsidRDefault="00502776" w:rsidP="00502776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CE42BA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Нечетная</w:t>
            </w:r>
          </w:p>
        </w:tc>
      </w:tr>
      <w:tr w:rsidR="00CE42BA" w:rsidRPr="00CE42BA" w:rsidTr="00B67F82">
        <w:trPr>
          <w:trHeight w:val="250"/>
        </w:trPr>
        <w:tc>
          <w:tcPr>
            <w:tcW w:w="1023" w:type="dxa"/>
            <w:hideMark/>
          </w:tcPr>
          <w:p w:rsidR="00502776" w:rsidRPr="00CE42BA" w:rsidRDefault="00502776" w:rsidP="005027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CE42BA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ул.</w:t>
            </w:r>
          </w:p>
        </w:tc>
        <w:tc>
          <w:tcPr>
            <w:tcW w:w="2835" w:type="dxa"/>
            <w:hideMark/>
          </w:tcPr>
          <w:p w:rsidR="00502776" w:rsidRPr="00CE42BA" w:rsidRDefault="00502776" w:rsidP="00502776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CE42BA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Ленина</w:t>
            </w:r>
          </w:p>
        </w:tc>
        <w:tc>
          <w:tcPr>
            <w:tcW w:w="3685" w:type="dxa"/>
            <w:hideMark/>
          </w:tcPr>
          <w:p w:rsidR="00502776" w:rsidRPr="00CE42BA" w:rsidRDefault="00502776" w:rsidP="00502776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CE42BA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№ 134 - № 168</w:t>
            </w:r>
          </w:p>
        </w:tc>
        <w:tc>
          <w:tcPr>
            <w:tcW w:w="1487" w:type="dxa"/>
            <w:hideMark/>
          </w:tcPr>
          <w:p w:rsidR="00502776" w:rsidRPr="00CE42BA" w:rsidRDefault="00502776" w:rsidP="00502776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CE42BA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Четная</w:t>
            </w:r>
          </w:p>
        </w:tc>
      </w:tr>
      <w:tr w:rsidR="00CE42BA" w:rsidRPr="00CE42BA" w:rsidTr="00B67F82">
        <w:trPr>
          <w:trHeight w:val="250"/>
        </w:trPr>
        <w:tc>
          <w:tcPr>
            <w:tcW w:w="1023" w:type="dxa"/>
            <w:hideMark/>
          </w:tcPr>
          <w:p w:rsidR="00502776" w:rsidRPr="00CE42BA" w:rsidRDefault="00502776" w:rsidP="005027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CE42BA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ул.</w:t>
            </w:r>
          </w:p>
        </w:tc>
        <w:tc>
          <w:tcPr>
            <w:tcW w:w="2835" w:type="dxa"/>
            <w:hideMark/>
          </w:tcPr>
          <w:p w:rsidR="00502776" w:rsidRPr="00CE42BA" w:rsidRDefault="00502776" w:rsidP="00502776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CE42BA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Ленинградская</w:t>
            </w:r>
          </w:p>
        </w:tc>
        <w:tc>
          <w:tcPr>
            <w:tcW w:w="3685" w:type="dxa"/>
            <w:hideMark/>
          </w:tcPr>
          <w:p w:rsidR="00502776" w:rsidRPr="00CE42BA" w:rsidRDefault="00502776" w:rsidP="00502776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CE42BA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№ 177 - № 207</w:t>
            </w:r>
          </w:p>
        </w:tc>
        <w:tc>
          <w:tcPr>
            <w:tcW w:w="1487" w:type="dxa"/>
            <w:hideMark/>
          </w:tcPr>
          <w:p w:rsidR="00502776" w:rsidRPr="00CE42BA" w:rsidRDefault="00502776" w:rsidP="00502776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CE42BA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Нечетная</w:t>
            </w:r>
          </w:p>
        </w:tc>
      </w:tr>
      <w:tr w:rsidR="00CE42BA" w:rsidRPr="00CE42BA" w:rsidTr="00B67F82">
        <w:trPr>
          <w:trHeight w:val="250"/>
        </w:trPr>
        <w:tc>
          <w:tcPr>
            <w:tcW w:w="1023" w:type="dxa"/>
            <w:hideMark/>
          </w:tcPr>
          <w:p w:rsidR="00502776" w:rsidRPr="00CE42BA" w:rsidRDefault="00502776" w:rsidP="005027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CE42BA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ул.</w:t>
            </w:r>
          </w:p>
        </w:tc>
        <w:tc>
          <w:tcPr>
            <w:tcW w:w="2835" w:type="dxa"/>
            <w:hideMark/>
          </w:tcPr>
          <w:p w:rsidR="00502776" w:rsidRPr="00CE42BA" w:rsidRDefault="00502776" w:rsidP="00502776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CE42BA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Ленинградская</w:t>
            </w:r>
          </w:p>
        </w:tc>
        <w:tc>
          <w:tcPr>
            <w:tcW w:w="3685" w:type="dxa"/>
            <w:hideMark/>
          </w:tcPr>
          <w:p w:rsidR="00502776" w:rsidRPr="00CE42BA" w:rsidRDefault="00502776" w:rsidP="00502776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CE42BA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№ 178 - № 202</w:t>
            </w:r>
          </w:p>
        </w:tc>
        <w:tc>
          <w:tcPr>
            <w:tcW w:w="1487" w:type="dxa"/>
            <w:hideMark/>
          </w:tcPr>
          <w:p w:rsidR="00502776" w:rsidRPr="00CE42BA" w:rsidRDefault="00502776" w:rsidP="00502776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CE42BA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Четная</w:t>
            </w:r>
          </w:p>
        </w:tc>
      </w:tr>
      <w:tr w:rsidR="00CE42BA" w:rsidRPr="00CE42BA" w:rsidTr="00B67F82">
        <w:trPr>
          <w:trHeight w:val="250"/>
        </w:trPr>
        <w:tc>
          <w:tcPr>
            <w:tcW w:w="1023" w:type="dxa"/>
            <w:hideMark/>
          </w:tcPr>
          <w:p w:rsidR="00502776" w:rsidRPr="00CE42BA" w:rsidRDefault="00502776" w:rsidP="005027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CE42BA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пер.</w:t>
            </w:r>
          </w:p>
        </w:tc>
        <w:tc>
          <w:tcPr>
            <w:tcW w:w="2835" w:type="dxa"/>
            <w:hideMark/>
          </w:tcPr>
          <w:p w:rsidR="00502776" w:rsidRPr="00CE42BA" w:rsidRDefault="00502776" w:rsidP="00502776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CE42BA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Маяковского</w:t>
            </w:r>
          </w:p>
        </w:tc>
        <w:tc>
          <w:tcPr>
            <w:tcW w:w="3685" w:type="dxa"/>
            <w:hideMark/>
          </w:tcPr>
          <w:p w:rsidR="00502776" w:rsidRPr="00CE42BA" w:rsidRDefault="00502776" w:rsidP="00502776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CE42BA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№ 53 - № 79</w:t>
            </w:r>
          </w:p>
        </w:tc>
        <w:tc>
          <w:tcPr>
            <w:tcW w:w="1487" w:type="dxa"/>
            <w:hideMark/>
          </w:tcPr>
          <w:p w:rsidR="00502776" w:rsidRPr="00CE42BA" w:rsidRDefault="00502776" w:rsidP="00502776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CE42BA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Нечетная</w:t>
            </w:r>
          </w:p>
        </w:tc>
      </w:tr>
      <w:tr w:rsidR="00CE42BA" w:rsidRPr="00CE42BA" w:rsidTr="00B67F82">
        <w:trPr>
          <w:trHeight w:val="250"/>
        </w:trPr>
        <w:tc>
          <w:tcPr>
            <w:tcW w:w="1023" w:type="dxa"/>
            <w:hideMark/>
          </w:tcPr>
          <w:p w:rsidR="00502776" w:rsidRPr="00CE42BA" w:rsidRDefault="00502776" w:rsidP="005027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CE42BA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пер.</w:t>
            </w:r>
          </w:p>
        </w:tc>
        <w:tc>
          <w:tcPr>
            <w:tcW w:w="2835" w:type="dxa"/>
            <w:hideMark/>
          </w:tcPr>
          <w:p w:rsidR="00502776" w:rsidRPr="00CE42BA" w:rsidRDefault="00502776" w:rsidP="00502776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CE42BA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Маяковского</w:t>
            </w:r>
          </w:p>
        </w:tc>
        <w:tc>
          <w:tcPr>
            <w:tcW w:w="3685" w:type="dxa"/>
            <w:hideMark/>
          </w:tcPr>
          <w:p w:rsidR="00502776" w:rsidRPr="00CE42BA" w:rsidRDefault="00502776" w:rsidP="00502776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CE42BA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от № 6 до конца</w:t>
            </w:r>
          </w:p>
        </w:tc>
        <w:tc>
          <w:tcPr>
            <w:tcW w:w="1487" w:type="dxa"/>
            <w:hideMark/>
          </w:tcPr>
          <w:p w:rsidR="00502776" w:rsidRPr="00CE42BA" w:rsidRDefault="00502776" w:rsidP="00502776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CE42BA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Четная</w:t>
            </w:r>
          </w:p>
        </w:tc>
      </w:tr>
      <w:tr w:rsidR="00CE42BA" w:rsidRPr="00CE42BA" w:rsidTr="00B67F82">
        <w:trPr>
          <w:trHeight w:val="250"/>
        </w:trPr>
        <w:tc>
          <w:tcPr>
            <w:tcW w:w="1023" w:type="dxa"/>
            <w:hideMark/>
          </w:tcPr>
          <w:p w:rsidR="00502776" w:rsidRPr="00CE42BA" w:rsidRDefault="00502776" w:rsidP="005027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CE42BA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ул.</w:t>
            </w:r>
          </w:p>
        </w:tc>
        <w:tc>
          <w:tcPr>
            <w:tcW w:w="2835" w:type="dxa"/>
            <w:hideMark/>
          </w:tcPr>
          <w:p w:rsidR="00502776" w:rsidRPr="00CE42BA" w:rsidRDefault="00502776" w:rsidP="00502776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CE42BA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Мира</w:t>
            </w:r>
          </w:p>
        </w:tc>
        <w:tc>
          <w:tcPr>
            <w:tcW w:w="3685" w:type="dxa"/>
            <w:hideMark/>
          </w:tcPr>
          <w:p w:rsidR="00502776" w:rsidRPr="00CE42BA" w:rsidRDefault="00502776" w:rsidP="00502776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CE42BA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№ 102 - № 166</w:t>
            </w:r>
          </w:p>
        </w:tc>
        <w:tc>
          <w:tcPr>
            <w:tcW w:w="1487" w:type="dxa"/>
            <w:hideMark/>
          </w:tcPr>
          <w:p w:rsidR="00502776" w:rsidRPr="00CE42BA" w:rsidRDefault="00502776" w:rsidP="00502776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CE42BA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Четная</w:t>
            </w:r>
          </w:p>
        </w:tc>
      </w:tr>
      <w:tr w:rsidR="00CE42BA" w:rsidRPr="00CE42BA" w:rsidTr="00B67F82">
        <w:trPr>
          <w:trHeight w:val="250"/>
        </w:trPr>
        <w:tc>
          <w:tcPr>
            <w:tcW w:w="1023" w:type="dxa"/>
            <w:hideMark/>
          </w:tcPr>
          <w:p w:rsidR="00502776" w:rsidRPr="00CE42BA" w:rsidRDefault="00502776" w:rsidP="005027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CE42BA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ул.</w:t>
            </w:r>
          </w:p>
        </w:tc>
        <w:tc>
          <w:tcPr>
            <w:tcW w:w="2835" w:type="dxa"/>
            <w:hideMark/>
          </w:tcPr>
          <w:p w:rsidR="00502776" w:rsidRPr="00CE42BA" w:rsidRDefault="00502776" w:rsidP="00502776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CE42BA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Мира</w:t>
            </w:r>
          </w:p>
        </w:tc>
        <w:tc>
          <w:tcPr>
            <w:tcW w:w="3685" w:type="dxa"/>
            <w:hideMark/>
          </w:tcPr>
          <w:p w:rsidR="00502776" w:rsidRPr="00CE42BA" w:rsidRDefault="00502776" w:rsidP="00502776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CE42BA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№ 97 - № 161</w:t>
            </w:r>
          </w:p>
        </w:tc>
        <w:tc>
          <w:tcPr>
            <w:tcW w:w="1487" w:type="dxa"/>
            <w:hideMark/>
          </w:tcPr>
          <w:p w:rsidR="00502776" w:rsidRPr="00CE42BA" w:rsidRDefault="00502776" w:rsidP="00502776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CE42BA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Нечетная</w:t>
            </w:r>
          </w:p>
        </w:tc>
      </w:tr>
      <w:tr w:rsidR="00CE42BA" w:rsidRPr="00CE42BA" w:rsidTr="00B67F82">
        <w:trPr>
          <w:trHeight w:val="250"/>
        </w:trPr>
        <w:tc>
          <w:tcPr>
            <w:tcW w:w="1023" w:type="dxa"/>
            <w:hideMark/>
          </w:tcPr>
          <w:p w:rsidR="00502776" w:rsidRPr="00CE42BA" w:rsidRDefault="00502776" w:rsidP="005027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CE42BA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пер.</w:t>
            </w:r>
          </w:p>
        </w:tc>
        <w:tc>
          <w:tcPr>
            <w:tcW w:w="2835" w:type="dxa"/>
            <w:hideMark/>
          </w:tcPr>
          <w:p w:rsidR="00502776" w:rsidRPr="00CE42BA" w:rsidRDefault="00502776" w:rsidP="00502776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CE42BA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Мичурина</w:t>
            </w:r>
          </w:p>
        </w:tc>
        <w:tc>
          <w:tcPr>
            <w:tcW w:w="3685" w:type="dxa"/>
            <w:hideMark/>
          </w:tcPr>
          <w:p w:rsidR="00502776" w:rsidRPr="00CE42BA" w:rsidRDefault="00502776" w:rsidP="00502776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CE42BA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№ 70 – № 90</w:t>
            </w:r>
          </w:p>
        </w:tc>
        <w:tc>
          <w:tcPr>
            <w:tcW w:w="1487" w:type="dxa"/>
            <w:hideMark/>
          </w:tcPr>
          <w:p w:rsidR="00502776" w:rsidRPr="00CE42BA" w:rsidRDefault="00502776" w:rsidP="00502776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CE42BA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Четная</w:t>
            </w:r>
          </w:p>
        </w:tc>
      </w:tr>
      <w:tr w:rsidR="00CE42BA" w:rsidRPr="00CE42BA" w:rsidTr="00B67F82">
        <w:trPr>
          <w:trHeight w:val="250"/>
        </w:trPr>
        <w:tc>
          <w:tcPr>
            <w:tcW w:w="1023" w:type="dxa"/>
            <w:hideMark/>
          </w:tcPr>
          <w:p w:rsidR="00502776" w:rsidRPr="00CE42BA" w:rsidRDefault="00502776" w:rsidP="005027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CE42BA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ул.</w:t>
            </w:r>
          </w:p>
        </w:tc>
        <w:tc>
          <w:tcPr>
            <w:tcW w:w="2835" w:type="dxa"/>
            <w:hideMark/>
          </w:tcPr>
          <w:p w:rsidR="00502776" w:rsidRPr="00CE42BA" w:rsidRDefault="00502776" w:rsidP="00502776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CE42BA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Московская</w:t>
            </w:r>
          </w:p>
        </w:tc>
        <w:tc>
          <w:tcPr>
            <w:tcW w:w="3685" w:type="dxa"/>
            <w:hideMark/>
          </w:tcPr>
          <w:p w:rsidR="00502776" w:rsidRPr="00CE42BA" w:rsidRDefault="00502776" w:rsidP="00502776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CE42BA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№ </w:t>
            </w:r>
            <w:bookmarkStart w:id="0" w:name="_GoBack"/>
            <w:bookmarkEnd w:id="0"/>
            <w:r w:rsidRPr="00CE42BA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154 - № 184</w:t>
            </w:r>
          </w:p>
        </w:tc>
        <w:tc>
          <w:tcPr>
            <w:tcW w:w="1487" w:type="dxa"/>
            <w:hideMark/>
          </w:tcPr>
          <w:p w:rsidR="00502776" w:rsidRPr="00CE42BA" w:rsidRDefault="00502776" w:rsidP="00502776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CE42BA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Четная</w:t>
            </w:r>
          </w:p>
        </w:tc>
      </w:tr>
      <w:tr w:rsidR="00CE42BA" w:rsidRPr="00CE42BA" w:rsidTr="00B67F82">
        <w:trPr>
          <w:trHeight w:val="250"/>
        </w:trPr>
        <w:tc>
          <w:tcPr>
            <w:tcW w:w="1023" w:type="dxa"/>
            <w:hideMark/>
          </w:tcPr>
          <w:p w:rsidR="00502776" w:rsidRPr="00CE42BA" w:rsidRDefault="00502776" w:rsidP="005027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CE42BA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ул.</w:t>
            </w:r>
          </w:p>
        </w:tc>
        <w:tc>
          <w:tcPr>
            <w:tcW w:w="2835" w:type="dxa"/>
            <w:hideMark/>
          </w:tcPr>
          <w:p w:rsidR="00502776" w:rsidRPr="00CE42BA" w:rsidRDefault="00502776" w:rsidP="00502776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CE42BA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Пушкина</w:t>
            </w:r>
          </w:p>
        </w:tc>
        <w:tc>
          <w:tcPr>
            <w:tcW w:w="3685" w:type="dxa"/>
            <w:hideMark/>
          </w:tcPr>
          <w:p w:rsidR="00502776" w:rsidRPr="00CE42BA" w:rsidRDefault="00502776" w:rsidP="00502776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CE42BA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№ 108 - № 172</w:t>
            </w:r>
          </w:p>
        </w:tc>
        <w:tc>
          <w:tcPr>
            <w:tcW w:w="1487" w:type="dxa"/>
            <w:hideMark/>
          </w:tcPr>
          <w:p w:rsidR="00502776" w:rsidRPr="00CE42BA" w:rsidRDefault="00502776" w:rsidP="00502776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CE42BA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Четная</w:t>
            </w:r>
          </w:p>
        </w:tc>
      </w:tr>
      <w:tr w:rsidR="00CE42BA" w:rsidRPr="00CE42BA" w:rsidTr="00B67F82">
        <w:trPr>
          <w:trHeight w:val="250"/>
        </w:trPr>
        <w:tc>
          <w:tcPr>
            <w:tcW w:w="1023" w:type="dxa"/>
            <w:hideMark/>
          </w:tcPr>
          <w:p w:rsidR="00502776" w:rsidRPr="00CE42BA" w:rsidRDefault="00502776" w:rsidP="005027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CE42BA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ул.</w:t>
            </w:r>
          </w:p>
        </w:tc>
        <w:tc>
          <w:tcPr>
            <w:tcW w:w="2835" w:type="dxa"/>
            <w:hideMark/>
          </w:tcPr>
          <w:p w:rsidR="00502776" w:rsidRPr="00CE42BA" w:rsidRDefault="00502776" w:rsidP="00502776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CE42BA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Пушкина</w:t>
            </w:r>
          </w:p>
        </w:tc>
        <w:tc>
          <w:tcPr>
            <w:tcW w:w="3685" w:type="dxa"/>
            <w:hideMark/>
          </w:tcPr>
          <w:p w:rsidR="00502776" w:rsidRPr="00CE42BA" w:rsidRDefault="00502776" w:rsidP="00502776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CE42BA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№ 119 - № 153</w:t>
            </w:r>
          </w:p>
        </w:tc>
        <w:tc>
          <w:tcPr>
            <w:tcW w:w="1487" w:type="dxa"/>
            <w:hideMark/>
          </w:tcPr>
          <w:p w:rsidR="00502776" w:rsidRPr="00CE42BA" w:rsidRDefault="00502776" w:rsidP="00502776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CE42BA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Нечетная</w:t>
            </w:r>
          </w:p>
        </w:tc>
      </w:tr>
      <w:tr w:rsidR="00CE42BA" w:rsidRPr="00CE42BA" w:rsidTr="00B67F82">
        <w:trPr>
          <w:trHeight w:val="250"/>
        </w:trPr>
        <w:tc>
          <w:tcPr>
            <w:tcW w:w="1023" w:type="dxa"/>
            <w:hideMark/>
          </w:tcPr>
          <w:p w:rsidR="00502776" w:rsidRPr="00CE42BA" w:rsidRDefault="00502776" w:rsidP="005027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CE42BA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пер.</w:t>
            </w:r>
          </w:p>
        </w:tc>
        <w:tc>
          <w:tcPr>
            <w:tcW w:w="2835" w:type="dxa"/>
            <w:hideMark/>
          </w:tcPr>
          <w:p w:rsidR="00502776" w:rsidRPr="00CE42BA" w:rsidRDefault="00502776" w:rsidP="00502776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CE42BA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Тимирязева</w:t>
            </w:r>
          </w:p>
        </w:tc>
        <w:tc>
          <w:tcPr>
            <w:tcW w:w="3685" w:type="dxa"/>
            <w:hideMark/>
          </w:tcPr>
          <w:p w:rsidR="00502776" w:rsidRPr="00CE42BA" w:rsidRDefault="00502776" w:rsidP="00502776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CE42BA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№ 63 – № 83</w:t>
            </w:r>
          </w:p>
        </w:tc>
        <w:tc>
          <w:tcPr>
            <w:tcW w:w="1487" w:type="dxa"/>
            <w:hideMark/>
          </w:tcPr>
          <w:p w:rsidR="00502776" w:rsidRPr="00CE42BA" w:rsidRDefault="00502776" w:rsidP="00502776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CE42BA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Нечетная</w:t>
            </w:r>
          </w:p>
        </w:tc>
      </w:tr>
      <w:tr w:rsidR="00CE42BA" w:rsidRPr="00CE42BA" w:rsidTr="00B67F82">
        <w:trPr>
          <w:trHeight w:val="250"/>
        </w:trPr>
        <w:tc>
          <w:tcPr>
            <w:tcW w:w="1023" w:type="dxa"/>
            <w:hideMark/>
          </w:tcPr>
          <w:p w:rsidR="00502776" w:rsidRPr="00CE42BA" w:rsidRDefault="00502776" w:rsidP="005027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CE42BA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пер.</w:t>
            </w:r>
          </w:p>
        </w:tc>
        <w:tc>
          <w:tcPr>
            <w:tcW w:w="2835" w:type="dxa"/>
            <w:hideMark/>
          </w:tcPr>
          <w:p w:rsidR="00502776" w:rsidRPr="00CE42BA" w:rsidRDefault="00502776" w:rsidP="00502776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CE42BA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Тимирязева</w:t>
            </w:r>
          </w:p>
        </w:tc>
        <w:tc>
          <w:tcPr>
            <w:tcW w:w="3685" w:type="dxa"/>
            <w:hideMark/>
          </w:tcPr>
          <w:p w:rsidR="00502776" w:rsidRPr="00CE42BA" w:rsidRDefault="00502776" w:rsidP="00502776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CE42BA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от № 62 до конца</w:t>
            </w:r>
          </w:p>
        </w:tc>
        <w:tc>
          <w:tcPr>
            <w:tcW w:w="1487" w:type="dxa"/>
            <w:hideMark/>
          </w:tcPr>
          <w:p w:rsidR="00502776" w:rsidRPr="00CE42BA" w:rsidRDefault="00502776" w:rsidP="00502776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CE42BA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Четная</w:t>
            </w:r>
          </w:p>
        </w:tc>
      </w:tr>
      <w:tr w:rsidR="00CE42BA" w:rsidRPr="00CE42BA" w:rsidTr="00B67F82">
        <w:trPr>
          <w:trHeight w:val="250"/>
        </w:trPr>
        <w:tc>
          <w:tcPr>
            <w:tcW w:w="1023" w:type="dxa"/>
            <w:hideMark/>
          </w:tcPr>
          <w:p w:rsidR="00502776" w:rsidRPr="00CE42BA" w:rsidRDefault="00502776" w:rsidP="005027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CE42BA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ул.</w:t>
            </w:r>
          </w:p>
        </w:tc>
        <w:tc>
          <w:tcPr>
            <w:tcW w:w="2835" w:type="dxa"/>
            <w:hideMark/>
          </w:tcPr>
          <w:p w:rsidR="00502776" w:rsidRPr="00CE42BA" w:rsidRDefault="00502776" w:rsidP="00502776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CE42BA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Толстого</w:t>
            </w:r>
          </w:p>
        </w:tc>
        <w:tc>
          <w:tcPr>
            <w:tcW w:w="3685" w:type="dxa"/>
            <w:hideMark/>
          </w:tcPr>
          <w:p w:rsidR="00502776" w:rsidRPr="00CE42BA" w:rsidRDefault="00502776" w:rsidP="00502776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CE42BA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№ 164 - № 194</w:t>
            </w:r>
          </w:p>
        </w:tc>
        <w:tc>
          <w:tcPr>
            <w:tcW w:w="1487" w:type="dxa"/>
            <w:hideMark/>
          </w:tcPr>
          <w:p w:rsidR="00502776" w:rsidRPr="00CE42BA" w:rsidRDefault="00502776" w:rsidP="00502776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CE42BA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Четная</w:t>
            </w:r>
          </w:p>
        </w:tc>
      </w:tr>
      <w:tr w:rsidR="00502776" w:rsidRPr="00CE42BA" w:rsidTr="00B67F82">
        <w:trPr>
          <w:trHeight w:val="250"/>
        </w:trPr>
        <w:tc>
          <w:tcPr>
            <w:tcW w:w="1023" w:type="dxa"/>
            <w:hideMark/>
          </w:tcPr>
          <w:p w:rsidR="00502776" w:rsidRPr="00CE42BA" w:rsidRDefault="00502776" w:rsidP="005027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CE42BA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ул.</w:t>
            </w:r>
          </w:p>
        </w:tc>
        <w:tc>
          <w:tcPr>
            <w:tcW w:w="2835" w:type="dxa"/>
            <w:hideMark/>
          </w:tcPr>
          <w:p w:rsidR="00502776" w:rsidRPr="00CE42BA" w:rsidRDefault="00502776" w:rsidP="00502776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CE42BA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Толстого</w:t>
            </w:r>
          </w:p>
        </w:tc>
        <w:tc>
          <w:tcPr>
            <w:tcW w:w="3685" w:type="dxa"/>
            <w:hideMark/>
          </w:tcPr>
          <w:p w:rsidR="00502776" w:rsidRPr="00CE42BA" w:rsidRDefault="00502776" w:rsidP="00502776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CE42BA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№ 165 - № 187</w:t>
            </w:r>
          </w:p>
        </w:tc>
        <w:tc>
          <w:tcPr>
            <w:tcW w:w="1487" w:type="dxa"/>
            <w:hideMark/>
          </w:tcPr>
          <w:p w:rsidR="00502776" w:rsidRPr="00CE42BA" w:rsidRDefault="00502776" w:rsidP="00502776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CE42BA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Нечетная</w:t>
            </w:r>
          </w:p>
        </w:tc>
      </w:tr>
    </w:tbl>
    <w:p w:rsidR="00502776" w:rsidRPr="00CE42BA" w:rsidRDefault="00502776" w:rsidP="00502776">
      <w:pPr>
        <w:ind w:firstLine="426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502776" w:rsidRPr="00CE42BA" w:rsidRDefault="00502776" w:rsidP="00502776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E42BA">
        <w:rPr>
          <w:rFonts w:ascii="Times New Roman" w:hAnsi="Times New Roman"/>
          <w:sz w:val="28"/>
          <w:szCs w:val="28"/>
          <w:shd w:val="clear" w:color="auto" w:fill="FFFFFF"/>
        </w:rPr>
        <w:t xml:space="preserve">Обращаем ваше внимание, что </w:t>
      </w:r>
      <w:r w:rsidRPr="00CE42BA">
        <w:rPr>
          <w:rFonts w:ascii="Times New Roman" w:hAnsi="Times New Roman"/>
          <w:b/>
          <w:sz w:val="28"/>
          <w:szCs w:val="28"/>
          <w:shd w:val="clear" w:color="auto" w:fill="FFFFFF"/>
        </w:rPr>
        <w:t>избирательный участок № 35</w:t>
      </w:r>
      <w:r w:rsidRPr="00CE42BA">
        <w:rPr>
          <w:rFonts w:ascii="Times New Roman" w:hAnsi="Times New Roman"/>
          <w:sz w:val="28"/>
          <w:szCs w:val="28"/>
          <w:shd w:val="clear" w:color="auto" w:fill="FFFFFF"/>
        </w:rPr>
        <w:t xml:space="preserve">, расположенный </w:t>
      </w:r>
      <w:r w:rsidRPr="00CE42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ранее в </w:t>
      </w:r>
      <w:r w:rsidRPr="00CE42BA">
        <w:rPr>
          <w:rFonts w:ascii="Times New Roman" w:hAnsi="Times New Roman" w:cs="Times New Roman"/>
          <w:sz w:val="28"/>
          <w:szCs w:val="28"/>
        </w:rPr>
        <w:t xml:space="preserve">Административном здании ГУП РО «Азовское ДРСУ» по адресу: г. Азов, ул. Пушкина, 110, </w:t>
      </w:r>
      <w:r w:rsidRPr="00CE42BA">
        <w:rPr>
          <w:rFonts w:ascii="Times New Roman" w:hAnsi="Times New Roman" w:cs="Times New Roman"/>
          <w:b/>
          <w:sz w:val="28"/>
          <w:szCs w:val="28"/>
        </w:rPr>
        <w:t>перенесен</w:t>
      </w:r>
      <w:r w:rsidRPr="00CE42BA">
        <w:rPr>
          <w:rFonts w:ascii="Times New Roman" w:hAnsi="Times New Roman" w:cs="Times New Roman"/>
          <w:sz w:val="28"/>
          <w:szCs w:val="28"/>
        </w:rPr>
        <w:t xml:space="preserve"> </w:t>
      </w:r>
      <w:r w:rsidRPr="00CE42BA">
        <w:rPr>
          <w:rFonts w:ascii="Times New Roman" w:hAnsi="Times New Roman" w:cs="Times New Roman"/>
          <w:b/>
          <w:sz w:val="28"/>
          <w:szCs w:val="28"/>
        </w:rPr>
        <w:t>в здание МБОУ СОШ № 9 по адресу: г. Азов, ул. Московская, 141</w:t>
      </w:r>
      <w:r w:rsidRPr="00CE42BA">
        <w:rPr>
          <w:rFonts w:ascii="Times New Roman" w:hAnsi="Times New Roman" w:cs="Times New Roman"/>
          <w:sz w:val="28"/>
          <w:szCs w:val="28"/>
        </w:rPr>
        <w:t>.</w:t>
      </w:r>
    </w:p>
    <w:p w:rsidR="00502776" w:rsidRPr="00CE42BA" w:rsidRDefault="00502776" w:rsidP="00502776">
      <w:pPr>
        <w:ind w:firstLine="426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02776" w:rsidRPr="00CE42BA" w:rsidRDefault="00502776" w:rsidP="00502776">
      <w:pPr>
        <w:ind w:firstLine="426"/>
        <w:jc w:val="right"/>
      </w:pPr>
      <w:r w:rsidRPr="00CE42BA">
        <w:rPr>
          <w:rFonts w:ascii="Times New Roman" w:hAnsi="Times New Roman" w:cs="Times New Roman"/>
          <w:sz w:val="28"/>
          <w:szCs w:val="28"/>
          <w:shd w:val="clear" w:color="auto" w:fill="FFFFFF"/>
        </w:rPr>
        <w:t>Администрация г. Азова</w:t>
      </w:r>
    </w:p>
    <w:sectPr w:rsidR="00502776" w:rsidRPr="00CE42BA" w:rsidSect="00502776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776"/>
    <w:rsid w:val="00502776"/>
    <w:rsid w:val="00615AC3"/>
    <w:rsid w:val="00CE4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367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fomina</dc:creator>
  <cp:lastModifiedBy>fomina</cp:lastModifiedBy>
  <cp:revision>2</cp:revision>
  <dcterms:created xsi:type="dcterms:W3CDTF">2026-06-02T13:52:00Z</dcterms:created>
  <dcterms:modified xsi:type="dcterms:W3CDTF">2026-06-29T09:25:00Z</dcterms:modified>
</cp:coreProperties>
</file>