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0B" w:rsidRPr="00F0780B" w:rsidRDefault="00F0780B" w:rsidP="00F0780B">
      <w:pPr>
        <w:suppressAutoHyphens w:val="0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0780B">
        <w:rPr>
          <w:rFonts w:ascii="Calibri" w:eastAsia="Calibri" w:hAnsi="Calibri" w:cs="Times New Roman"/>
          <w:noProof/>
          <w:sz w:val="30"/>
          <w:szCs w:val="30"/>
          <w:lang w:eastAsia="ru-RU"/>
        </w:rPr>
        <w:drawing>
          <wp:inline distT="0" distB="0" distL="0" distR="0" wp14:anchorId="68DE8C77" wp14:editId="3CBFA153">
            <wp:extent cx="457200" cy="647700"/>
            <wp:effectExtent l="0" t="0" r="0" b="0"/>
            <wp:docPr id="1" name="Рисунок 1" descr="D:\users\knadegda\Desktop\Новое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knadegda\Desktop\Новое\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80B" w:rsidRPr="00F0780B" w:rsidRDefault="00F0780B" w:rsidP="00F0780B">
      <w:pPr>
        <w:suppressAutoHyphens w:val="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0780B" w:rsidRPr="00F0780B" w:rsidRDefault="00F0780B" w:rsidP="00F0780B">
      <w:pPr>
        <w:suppressAutoHyphens w:val="0"/>
        <w:jc w:val="center"/>
        <w:rPr>
          <w:rFonts w:ascii="Times New Roman" w:eastAsia="Calibri" w:hAnsi="Times New Roman" w:cs="Times New Roman"/>
          <w:b/>
          <w:sz w:val="30"/>
          <w:szCs w:val="30"/>
          <w:lang w:eastAsia="en-US"/>
        </w:rPr>
      </w:pPr>
      <w:r w:rsidRPr="00F0780B">
        <w:rPr>
          <w:rFonts w:ascii="Times New Roman" w:eastAsia="Calibri" w:hAnsi="Times New Roman" w:cs="Times New Roman"/>
          <w:b/>
          <w:sz w:val="30"/>
          <w:szCs w:val="30"/>
          <w:lang w:eastAsia="en-US"/>
        </w:rPr>
        <w:t>АДМИНИСТРАЦИЯ ГОРОДА АЗОВА</w:t>
      </w:r>
    </w:p>
    <w:p w:rsidR="00F0780B" w:rsidRPr="00F0780B" w:rsidRDefault="00F0780B" w:rsidP="00F0780B">
      <w:pPr>
        <w:suppressAutoHyphens w:val="0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</w:p>
    <w:p w:rsidR="00F0780B" w:rsidRPr="00F0780B" w:rsidRDefault="00F0780B" w:rsidP="00F0780B">
      <w:pPr>
        <w:suppressAutoHyphens w:val="0"/>
        <w:jc w:val="center"/>
        <w:rPr>
          <w:rFonts w:ascii="Times New Roman" w:eastAsia="Calibri" w:hAnsi="Times New Roman" w:cs="Times New Roman"/>
          <w:b/>
          <w:sz w:val="30"/>
          <w:szCs w:val="30"/>
          <w:lang w:eastAsia="en-US"/>
        </w:rPr>
      </w:pPr>
      <w:r w:rsidRPr="00F0780B">
        <w:rPr>
          <w:rFonts w:ascii="Times New Roman" w:eastAsia="Calibri" w:hAnsi="Times New Roman" w:cs="Times New Roman"/>
          <w:b/>
          <w:sz w:val="30"/>
          <w:szCs w:val="30"/>
          <w:lang w:eastAsia="en-US"/>
        </w:rPr>
        <w:t>ПОСТАНОВЛЕНИЕ</w:t>
      </w:r>
    </w:p>
    <w:p w:rsidR="00F0780B" w:rsidRPr="00F0780B" w:rsidRDefault="00F0780B" w:rsidP="00F0780B">
      <w:pPr>
        <w:suppressAutoHyphens w:val="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0780B" w:rsidRPr="00F0780B" w:rsidRDefault="00F0780B" w:rsidP="00F0780B">
      <w:pPr>
        <w:suppressAutoHyphens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8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003EA1">
        <w:rPr>
          <w:rFonts w:ascii="Times New Roman" w:eastAsia="Calibri" w:hAnsi="Times New Roman" w:cs="Times New Roman"/>
          <w:sz w:val="28"/>
          <w:szCs w:val="28"/>
          <w:lang w:eastAsia="en-US"/>
        </w:rPr>
        <w:t>16.06.2026</w:t>
      </w:r>
      <w:r w:rsidRPr="00F078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 w:rsidR="00003EA1">
        <w:rPr>
          <w:rFonts w:ascii="Times New Roman" w:eastAsia="Calibri" w:hAnsi="Times New Roman" w:cs="Times New Roman"/>
          <w:sz w:val="28"/>
          <w:szCs w:val="28"/>
          <w:lang w:eastAsia="en-US"/>
        </w:rPr>
        <w:t>482</w:t>
      </w:r>
    </w:p>
    <w:p w:rsidR="00F0780B" w:rsidRPr="00F0780B" w:rsidRDefault="00F0780B" w:rsidP="00F0780B">
      <w:pPr>
        <w:suppressAutoHyphens w:val="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0780B" w:rsidRPr="00F0780B" w:rsidRDefault="00F0780B" w:rsidP="00F0780B">
      <w:pPr>
        <w:suppressAutoHyphens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80B">
        <w:rPr>
          <w:rFonts w:ascii="Times New Roman" w:eastAsia="Calibri" w:hAnsi="Times New Roman" w:cs="Times New Roman"/>
          <w:sz w:val="28"/>
          <w:szCs w:val="28"/>
          <w:lang w:eastAsia="en-US"/>
        </w:rPr>
        <w:t>г. Азов</w:t>
      </w:r>
    </w:p>
    <w:p w:rsidR="00992A5C" w:rsidRDefault="00992A5C" w:rsidP="00F0780B">
      <w:pPr>
        <w:ind w:right="-42"/>
        <w:jc w:val="center"/>
        <w:rPr>
          <w:rFonts w:ascii="Times New Roman" w:hAnsi="Times New Roman" w:cs="Times New Roman"/>
          <w:sz w:val="28"/>
          <w:szCs w:val="28"/>
        </w:rPr>
      </w:pPr>
    </w:p>
    <w:p w:rsidR="00F0780B" w:rsidRDefault="00F0780B" w:rsidP="00F0780B">
      <w:pPr>
        <w:ind w:right="-42"/>
        <w:jc w:val="center"/>
        <w:rPr>
          <w:rFonts w:ascii="Times New Roman" w:hAnsi="Times New Roman" w:cs="Times New Roman"/>
          <w:sz w:val="28"/>
          <w:szCs w:val="28"/>
        </w:rPr>
      </w:pPr>
    </w:p>
    <w:p w:rsidR="00CC3F4A" w:rsidRPr="00F0780B" w:rsidRDefault="00D51DD6" w:rsidP="00F0780B">
      <w:pPr>
        <w:widowControl w:val="0"/>
        <w:suppressAutoHyphens w:val="0"/>
        <w:autoSpaceDE w:val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0780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 назначении публичных слушаний</w:t>
      </w:r>
    </w:p>
    <w:p w:rsidR="00D72BD0" w:rsidRDefault="00D72BD0" w:rsidP="00D51DD6">
      <w:pPr>
        <w:widowControl w:val="0"/>
        <w:suppressAutoHyphens w:val="0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0780B" w:rsidRDefault="00F0780B" w:rsidP="00D51DD6">
      <w:pPr>
        <w:widowControl w:val="0"/>
        <w:suppressAutoHyphens w:val="0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51DD6" w:rsidRPr="00D51DD6" w:rsidRDefault="00D51DD6" w:rsidP="00F0780B">
      <w:pPr>
        <w:widowControl w:val="0"/>
        <w:suppressAutoHyphens w:val="0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 целью обсуждения проекта актуализации схемы теплоснабжения муниципального образования «Город Азов», утвержденной постановлением Администрации города Азова от 12.</w:t>
      </w:r>
      <w:r w:rsidR="00F0780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09.2023 № 740, в соответствии с </w:t>
      </w:r>
      <w:r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постановлением Правительства Российской Федерации от 22.02.20</w:t>
      </w:r>
      <w:r w:rsidR="00F0780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12 № 154 «О </w:t>
      </w:r>
      <w:r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требованиях к схемам теплосна</w:t>
      </w:r>
      <w:r w:rsidR="00F0780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бжения, порядку их разработки и </w:t>
      </w:r>
      <w:r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утверждения», </w:t>
      </w:r>
      <w:r w:rsidR="000E6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Уставом муниципального образования городского округа «Город Азов» Ростовской области</w:t>
      </w:r>
      <w:r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0E6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утвержденного решением Азовской городской Думы от </w:t>
      </w:r>
      <w:r w:rsidR="00A956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28.04.2026</w:t>
      </w:r>
      <w:r w:rsidR="000E6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№</w:t>
      </w:r>
      <w:r w:rsidR="00F0780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956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109</w:t>
      </w:r>
      <w:r w:rsidR="000E6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Администрация города Азова </w:t>
      </w:r>
      <w:r w:rsidR="00F0780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</w:t>
      </w:r>
      <w:r w:rsidR="000E6413" w:rsidRPr="00D72BD0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>п</w:t>
      </w:r>
      <w:r w:rsidR="00F0780B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 xml:space="preserve"> </w:t>
      </w:r>
      <w:r w:rsidR="000E6413" w:rsidRPr="00D72BD0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>о</w:t>
      </w:r>
      <w:r w:rsidR="00F0780B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 xml:space="preserve"> </w:t>
      </w:r>
      <w:r w:rsidR="000E6413" w:rsidRPr="00D72BD0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>с</w:t>
      </w:r>
      <w:r w:rsidR="00F0780B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 xml:space="preserve"> </w:t>
      </w:r>
      <w:r w:rsidR="000E6413" w:rsidRPr="00D72BD0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>т</w:t>
      </w:r>
      <w:r w:rsidR="00F0780B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 xml:space="preserve"> </w:t>
      </w:r>
      <w:r w:rsidR="000E6413" w:rsidRPr="00D72BD0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>а</w:t>
      </w:r>
      <w:r w:rsidR="00F0780B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 xml:space="preserve"> </w:t>
      </w:r>
      <w:r w:rsidR="000E6413" w:rsidRPr="00D72BD0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>н</w:t>
      </w:r>
      <w:r w:rsidR="00F0780B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 xml:space="preserve"> </w:t>
      </w:r>
      <w:r w:rsidR="000E6413" w:rsidRPr="00D72BD0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>о</w:t>
      </w:r>
      <w:r w:rsidR="00F0780B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 xml:space="preserve"> </w:t>
      </w:r>
      <w:r w:rsidR="000E6413" w:rsidRPr="00D72BD0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>в</w:t>
      </w:r>
      <w:r w:rsidR="00F0780B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 xml:space="preserve"> </w:t>
      </w:r>
      <w:r w:rsidR="000E6413" w:rsidRPr="00D72BD0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>л</w:t>
      </w:r>
      <w:r w:rsidR="00F0780B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 xml:space="preserve"> </w:t>
      </w:r>
      <w:r w:rsidR="000E6413" w:rsidRPr="00D72BD0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>я</w:t>
      </w:r>
      <w:r w:rsidR="00F0780B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 xml:space="preserve"> </w:t>
      </w:r>
      <w:r w:rsidR="000E6413" w:rsidRPr="00D72BD0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>е</w:t>
      </w:r>
      <w:r w:rsidR="00F0780B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 xml:space="preserve"> </w:t>
      </w:r>
      <w:r w:rsidR="000E6413" w:rsidRPr="00D72BD0">
        <w:rPr>
          <w:rFonts w:ascii="Times New Roman" w:hAnsi="Times New Roman" w:cs="Times New Roman"/>
          <w:b/>
          <w:color w:val="000000"/>
          <w:spacing w:val="32"/>
          <w:position w:val="-6"/>
          <w:sz w:val="28"/>
          <w:szCs w:val="28"/>
          <w:lang w:eastAsia="ru-RU" w:bidi="ru-RU"/>
        </w:rPr>
        <w:t>т:</w:t>
      </w:r>
    </w:p>
    <w:p w:rsidR="00F0780B" w:rsidRPr="00D51DD6" w:rsidRDefault="00F0780B" w:rsidP="00F0780B">
      <w:pPr>
        <w:suppressAutoHyphens w:val="0"/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D51DD6" w:rsidRPr="00D51DD6" w:rsidRDefault="00F0780B" w:rsidP="00F0780B">
      <w:pPr>
        <w:widowControl w:val="0"/>
        <w:suppressAutoHyphens w:val="0"/>
        <w:ind w:firstLine="7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1. </w:t>
      </w:r>
      <w:r w:rsidR="001C04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Назначить по инициативе Г</w:t>
      </w:r>
      <w:r w:rsidR="00D51DD6"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лавы города Азова публичные слушания по рассмотрению проекта актуализации схемы теплоснабжения муниципального образования «Город Азов» до 2039 года, утвержденной постановлением Администрации города Азова от 12.09.2023 № 740.</w:t>
      </w:r>
    </w:p>
    <w:p w:rsidR="00F0780B" w:rsidRDefault="00F0780B" w:rsidP="00F0780B">
      <w:pPr>
        <w:widowControl w:val="0"/>
        <w:suppressAutoHyphens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51DD6" w:rsidRPr="00D51DD6" w:rsidRDefault="00F0780B" w:rsidP="00F0780B">
      <w:pPr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2. </w:t>
      </w:r>
      <w:r w:rsidR="00D51DD6"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Провести</w:t>
      </w:r>
      <w:r w:rsidR="00C27E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публичные слушания </w:t>
      </w:r>
      <w:r w:rsidR="00503C78" w:rsidRPr="00503C7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26 июня </w:t>
      </w:r>
      <w:r w:rsidR="00503C7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2026 года в 1</w:t>
      </w:r>
      <w:r w:rsidR="00A956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6-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00 часов в </w:t>
      </w:r>
      <w:r w:rsidR="00D51DD6"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большом зале Администрации города Азова (пл. Петровская, 4, третий этаж).</w:t>
      </w:r>
    </w:p>
    <w:p w:rsidR="00F0780B" w:rsidRDefault="00F0780B" w:rsidP="00F0780B">
      <w:pPr>
        <w:widowControl w:val="0"/>
        <w:tabs>
          <w:tab w:val="left" w:pos="1070"/>
        </w:tabs>
        <w:suppressAutoHyphens w:val="0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51DD6" w:rsidRPr="00D51DD6" w:rsidRDefault="00F0780B" w:rsidP="00F0780B">
      <w:pPr>
        <w:widowControl w:val="0"/>
        <w:tabs>
          <w:tab w:val="left" w:pos="1070"/>
        </w:tabs>
        <w:suppressAutoHyphens w:val="0"/>
        <w:ind w:firstLine="7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3. </w:t>
      </w:r>
      <w:r w:rsidR="00D51DD6"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Пригласить для участия в публичных слушаниях депутатов Азовской городской Думы; муниципальных служащих Азовской городской Думы; муниципальных служащих аппарата, структурных подразделений и отраслевых (функциональных) органов Администрации города Азова; руководителей муниципальных предприятий и учреждений; представителей общественных организаций, органов территориального общественного самоуправления; представителей средств массовой информации; жителей города Азова.</w:t>
      </w:r>
    </w:p>
    <w:p w:rsidR="00F0780B" w:rsidRDefault="00F0780B" w:rsidP="00F0780B">
      <w:pPr>
        <w:widowControl w:val="0"/>
        <w:tabs>
          <w:tab w:val="left" w:pos="1070"/>
        </w:tabs>
        <w:suppressAutoHyphens w:val="0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51DD6" w:rsidRPr="00D51DD6" w:rsidRDefault="00F0780B" w:rsidP="00F0780B">
      <w:pPr>
        <w:widowControl w:val="0"/>
        <w:tabs>
          <w:tab w:val="left" w:pos="1070"/>
        </w:tabs>
        <w:suppressAutoHyphens w:val="0"/>
        <w:ind w:firstLine="7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4. </w:t>
      </w:r>
      <w:r w:rsidR="00D51DD6"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Возложить ответственность за подготовку и проведение публичных слушаний на Управление жилищно-коммунального хозяйства Администрации города Азова.</w:t>
      </w:r>
    </w:p>
    <w:p w:rsidR="00D51DD6" w:rsidRPr="00D51DD6" w:rsidRDefault="00F0780B" w:rsidP="00F0780B">
      <w:pPr>
        <w:widowControl w:val="0"/>
        <w:tabs>
          <w:tab w:val="left" w:pos="1244"/>
        </w:tabs>
        <w:suppressAutoHyphens w:val="0"/>
        <w:ind w:firstLine="7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5. </w:t>
      </w:r>
      <w:r w:rsidR="00D51DD6"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Управлению жилищно-коммунального хозяйства Админист</w:t>
      </w:r>
      <w:r w:rsidR="00927C0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рации города Азова обеспечить</w:t>
      </w:r>
      <w:r w:rsidR="00D51DD6"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51DD6" w:rsidRPr="00D51DD6" w:rsidRDefault="00F0780B" w:rsidP="00F0780B">
      <w:pPr>
        <w:widowControl w:val="0"/>
        <w:tabs>
          <w:tab w:val="left" w:pos="1297"/>
        </w:tabs>
        <w:suppressAutoHyphens w:val="0"/>
        <w:ind w:firstLine="7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5.1 </w:t>
      </w:r>
      <w:r w:rsidR="00D51DD6"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опубликование настоящего постановления в официальном вестнике города Азова «Азов официальный» и размещение на официальном сайте Администрации города Азова, </w:t>
      </w:r>
      <w:r w:rsidR="00EC5C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размещение в информационной системе «Единый портал государственных и муниципальных услуг(функций)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D51DD6"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D51DD6" w:rsidRPr="00D51DD6" w:rsidRDefault="00F0780B" w:rsidP="00F0780B">
      <w:pPr>
        <w:widowControl w:val="0"/>
        <w:tabs>
          <w:tab w:val="left" w:pos="1297"/>
        </w:tabs>
        <w:suppressAutoHyphens w:val="0"/>
        <w:ind w:firstLine="7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5.2 </w:t>
      </w:r>
      <w:r w:rsidR="00D51DD6"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размещение объявления о проведении публичных слушаний по рассмотрению проекта актуализации схемы теплоснабжения муниципального образования «Город Азов» до 2039 года на официальном сайте Администрации города Азова и </w:t>
      </w:r>
      <w:r w:rsidR="00A956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информационной системе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Единый портал государственных и </w:t>
      </w:r>
      <w:r w:rsidR="00A956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муниципальных услуг(функций)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A95665"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D51DD6" w:rsidRPr="00D51DD6" w:rsidRDefault="00F0780B" w:rsidP="00F0780B">
      <w:pPr>
        <w:widowControl w:val="0"/>
        <w:tabs>
          <w:tab w:val="left" w:pos="1292"/>
        </w:tabs>
        <w:suppressAutoHyphens w:val="0"/>
        <w:ind w:firstLine="7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5.3 </w:t>
      </w:r>
      <w:r w:rsidR="00D51DD6"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организационно-техническую подготовку проведения публичных слушаний (помещение, микрофоны, стол для президиума и т.п.).</w:t>
      </w:r>
    </w:p>
    <w:p w:rsidR="00F0780B" w:rsidRDefault="00F0780B" w:rsidP="00F0780B">
      <w:pPr>
        <w:widowControl w:val="0"/>
        <w:tabs>
          <w:tab w:val="left" w:pos="1244"/>
        </w:tabs>
        <w:suppressAutoHyphens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0780B" w:rsidRPr="00D51DD6" w:rsidRDefault="00F0780B" w:rsidP="00F0780B">
      <w:pPr>
        <w:widowControl w:val="0"/>
        <w:tabs>
          <w:tab w:val="left" w:pos="1244"/>
        </w:tabs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6</w:t>
      </w:r>
      <w:r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45448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Настоящее постановление вступает в силу со дня его официального опубликования.</w:t>
      </w:r>
    </w:p>
    <w:p w:rsidR="00F0780B" w:rsidRDefault="00F0780B" w:rsidP="00F0780B">
      <w:pPr>
        <w:widowControl w:val="0"/>
        <w:tabs>
          <w:tab w:val="left" w:pos="1244"/>
        </w:tabs>
        <w:suppressAutoHyphens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51DD6" w:rsidRPr="00D51DD6" w:rsidRDefault="00F0780B" w:rsidP="00F0780B">
      <w:pPr>
        <w:widowControl w:val="0"/>
        <w:tabs>
          <w:tab w:val="left" w:pos="1244"/>
        </w:tabs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7</w:t>
      </w:r>
      <w:r w:rsidR="00D51DD6"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45448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="00D51DD6" w:rsidRPr="00D51D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Контроль за исполнением постановления возложить </w:t>
      </w:r>
      <w:r w:rsidR="00EC5C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заместителя главы администрации – начальник</w:t>
      </w:r>
      <w:r w:rsidR="00A956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EC5C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Управления ЖКХ.</w:t>
      </w:r>
    </w:p>
    <w:p w:rsidR="00F0780B" w:rsidRDefault="00F0780B" w:rsidP="00F0780B">
      <w:pPr>
        <w:widowControl w:val="0"/>
        <w:tabs>
          <w:tab w:val="left" w:pos="1244"/>
        </w:tabs>
        <w:suppressAutoHyphens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D6D6A" w:rsidRDefault="00BD6D6A" w:rsidP="00F078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665" w:rsidRDefault="00A95665" w:rsidP="00F078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824" w:rsidRDefault="004D41F2" w:rsidP="00F0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03C78">
        <w:rPr>
          <w:rFonts w:ascii="Times New Roman" w:hAnsi="Times New Roman" w:cs="Times New Roman"/>
          <w:sz w:val="28"/>
          <w:szCs w:val="28"/>
        </w:rPr>
        <w:t>лава</w:t>
      </w:r>
      <w:r w:rsidR="007F28ED">
        <w:rPr>
          <w:rFonts w:ascii="Times New Roman" w:hAnsi="Times New Roman" w:cs="Times New Roman"/>
          <w:sz w:val="28"/>
          <w:szCs w:val="28"/>
        </w:rPr>
        <w:t xml:space="preserve"> города Азова</w:t>
      </w:r>
      <w:r w:rsidR="000D463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35824" w:rsidRPr="00D1680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D463E">
        <w:rPr>
          <w:rFonts w:ascii="Times New Roman" w:hAnsi="Times New Roman" w:cs="Times New Roman"/>
          <w:sz w:val="28"/>
          <w:szCs w:val="28"/>
        </w:rPr>
        <w:t xml:space="preserve">   </w:t>
      </w:r>
      <w:r w:rsidR="007F28E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0780B">
        <w:rPr>
          <w:rFonts w:ascii="Times New Roman" w:hAnsi="Times New Roman" w:cs="Times New Roman"/>
          <w:sz w:val="28"/>
          <w:szCs w:val="28"/>
        </w:rPr>
        <w:t xml:space="preserve"> </w:t>
      </w:r>
      <w:r w:rsidR="007F28ED">
        <w:rPr>
          <w:rFonts w:ascii="Times New Roman" w:hAnsi="Times New Roman" w:cs="Times New Roman"/>
          <w:sz w:val="28"/>
          <w:szCs w:val="28"/>
        </w:rPr>
        <w:t xml:space="preserve">     </w:t>
      </w:r>
      <w:r w:rsidR="00F0780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F28ED">
        <w:rPr>
          <w:rFonts w:ascii="Times New Roman" w:hAnsi="Times New Roman" w:cs="Times New Roman"/>
          <w:sz w:val="28"/>
          <w:szCs w:val="28"/>
        </w:rPr>
        <w:t xml:space="preserve">       </w:t>
      </w:r>
      <w:r w:rsidR="00FB758F" w:rsidRPr="00D1680B">
        <w:rPr>
          <w:rFonts w:ascii="Times New Roman" w:hAnsi="Times New Roman" w:cs="Times New Roman"/>
          <w:sz w:val="28"/>
          <w:szCs w:val="28"/>
        </w:rPr>
        <w:t xml:space="preserve">   </w:t>
      </w:r>
      <w:r w:rsidR="00503C78">
        <w:rPr>
          <w:rFonts w:ascii="Times New Roman" w:hAnsi="Times New Roman" w:cs="Times New Roman"/>
          <w:sz w:val="28"/>
          <w:szCs w:val="28"/>
        </w:rPr>
        <w:t xml:space="preserve">         И.В. Головнев</w:t>
      </w:r>
    </w:p>
    <w:p w:rsidR="00003EA1" w:rsidRDefault="00003EA1" w:rsidP="00F07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3EA1" w:rsidRDefault="00003EA1" w:rsidP="00F0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Верно.</w:t>
      </w:r>
    </w:p>
    <w:p w:rsidR="00003EA1" w:rsidRDefault="00003EA1" w:rsidP="00F0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                                                                 А.И. Щербакова</w:t>
      </w:r>
    </w:p>
    <w:p w:rsidR="00003EA1" w:rsidRDefault="00003EA1" w:rsidP="00F0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16.06.2026</w:t>
      </w:r>
    </w:p>
    <w:p w:rsidR="00B35824" w:rsidRDefault="00B35824" w:rsidP="00F0780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35824" w:rsidRDefault="00B35824" w:rsidP="00F0780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0A02" w:rsidRDefault="00280A02" w:rsidP="00F0780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0A02" w:rsidRDefault="00280A02" w:rsidP="00F0780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0A02" w:rsidRDefault="00280A02" w:rsidP="00F0780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0A02" w:rsidRDefault="00280A02" w:rsidP="00F0780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0A02" w:rsidRDefault="00280A02" w:rsidP="00F0780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0A02" w:rsidRDefault="00280A02" w:rsidP="00F0780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0A02" w:rsidRDefault="00280A02" w:rsidP="00F0780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0A02" w:rsidRDefault="00280A02" w:rsidP="00F0780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72BD0" w:rsidRDefault="00D72BD0" w:rsidP="00F0780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72BD0" w:rsidRDefault="00D72BD0" w:rsidP="00F0780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B0AB4" w:rsidRDefault="00CB0AB4" w:rsidP="00122125">
      <w:pPr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B0AB4" w:rsidRDefault="00CB0AB4" w:rsidP="00122125">
      <w:pPr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35824" w:rsidRPr="00DD2DC8" w:rsidRDefault="00B35824" w:rsidP="00122125">
      <w:pPr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  <w:r w:rsidRPr="00DD2DC8">
        <w:rPr>
          <w:rFonts w:ascii="Times New Roman" w:hAnsi="Times New Roman"/>
          <w:sz w:val="28"/>
          <w:szCs w:val="28"/>
        </w:rPr>
        <w:t xml:space="preserve"> вносит</w:t>
      </w:r>
    </w:p>
    <w:p w:rsidR="00572813" w:rsidRPr="00280A02" w:rsidRDefault="00B35824" w:rsidP="00280A02">
      <w:pPr>
        <w:ind w:right="-2"/>
        <w:rPr>
          <w:rFonts w:ascii="Times New Roman" w:hAnsi="Times New Roman"/>
          <w:sz w:val="28"/>
          <w:szCs w:val="28"/>
        </w:rPr>
      </w:pPr>
      <w:r w:rsidRPr="00DD2DC8">
        <w:rPr>
          <w:rFonts w:ascii="Times New Roman" w:hAnsi="Times New Roman"/>
          <w:sz w:val="28"/>
          <w:szCs w:val="28"/>
        </w:rPr>
        <w:t xml:space="preserve">Управление </w:t>
      </w:r>
      <w:r w:rsidR="00280A02">
        <w:rPr>
          <w:rFonts w:ascii="Times New Roman" w:hAnsi="Times New Roman"/>
          <w:sz w:val="28"/>
          <w:szCs w:val="28"/>
        </w:rPr>
        <w:t>ЖКХ</w:t>
      </w:r>
      <w:r w:rsidR="00432E1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72813" w:rsidRPr="00280A02" w:rsidSect="00F0780B">
      <w:headerReference w:type="default" r:id="rId9"/>
      <w:pgSz w:w="11906" w:h="16838" w:code="9"/>
      <w:pgMar w:top="1134" w:right="567" w:bottom="1134" w:left="1701" w:header="720" w:footer="72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E62" w:rsidRDefault="00803E62" w:rsidP="00992A5C">
      <w:r>
        <w:separator/>
      </w:r>
    </w:p>
  </w:endnote>
  <w:endnote w:type="continuationSeparator" w:id="0">
    <w:p w:rsidR="00803E62" w:rsidRDefault="00803E62" w:rsidP="0099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E62" w:rsidRDefault="00803E62" w:rsidP="00992A5C">
      <w:r>
        <w:separator/>
      </w:r>
    </w:p>
  </w:footnote>
  <w:footnote w:type="continuationSeparator" w:id="0">
    <w:p w:rsidR="00803E62" w:rsidRDefault="00803E62" w:rsidP="0099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B7C" w:rsidRPr="00274458" w:rsidRDefault="00C66CE4">
    <w:pPr>
      <w:pStyle w:val="a8"/>
      <w:jc w:val="center"/>
      <w:rPr>
        <w:rFonts w:ascii="Times New Roman" w:hAnsi="Times New Roman"/>
      </w:rPr>
    </w:pPr>
    <w:r w:rsidRPr="00274458">
      <w:rPr>
        <w:rFonts w:ascii="Times New Roman" w:hAnsi="Times New Roman"/>
      </w:rPr>
      <w:fldChar w:fldCharType="begin"/>
    </w:r>
    <w:r w:rsidR="00681B7C" w:rsidRPr="00274458">
      <w:rPr>
        <w:rFonts w:ascii="Times New Roman" w:hAnsi="Times New Roman"/>
      </w:rPr>
      <w:instrText>PAGE   \* MERGEFORMAT</w:instrText>
    </w:r>
    <w:r w:rsidRPr="00274458">
      <w:rPr>
        <w:rFonts w:ascii="Times New Roman" w:hAnsi="Times New Roman"/>
      </w:rPr>
      <w:fldChar w:fldCharType="separate"/>
    </w:r>
    <w:r w:rsidR="00003EA1">
      <w:rPr>
        <w:rFonts w:ascii="Times New Roman" w:hAnsi="Times New Roman"/>
        <w:noProof/>
      </w:rPr>
      <w:t>2</w:t>
    </w:r>
    <w:r w:rsidRPr="00274458">
      <w:rPr>
        <w:rFonts w:ascii="Times New Roman" w:hAnsi="Times New Roman"/>
      </w:rPr>
      <w:fldChar w:fldCharType="end"/>
    </w:r>
  </w:p>
  <w:p w:rsidR="00681B7C" w:rsidRDefault="00681B7C">
    <w:pPr>
      <w:pStyle w:val="a8"/>
    </w:pPr>
  </w:p>
  <w:p w:rsidR="000F0028" w:rsidRDefault="000F0028"/>
  <w:p w:rsidR="000F0028" w:rsidRDefault="000F002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20599"/>
    <w:multiLevelType w:val="hybridMultilevel"/>
    <w:tmpl w:val="3C9EF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D10CE"/>
    <w:multiLevelType w:val="multilevel"/>
    <w:tmpl w:val="6BBC8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661298"/>
    <w:multiLevelType w:val="multilevel"/>
    <w:tmpl w:val="101E95C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6BE5FC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7C7E5022"/>
    <w:multiLevelType w:val="multilevel"/>
    <w:tmpl w:val="BCF22D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B1"/>
    <w:rsid w:val="00003EA1"/>
    <w:rsid w:val="00013518"/>
    <w:rsid w:val="000242EB"/>
    <w:rsid w:val="00040385"/>
    <w:rsid w:val="00047A02"/>
    <w:rsid w:val="00051FAD"/>
    <w:rsid w:val="00056CF1"/>
    <w:rsid w:val="00062521"/>
    <w:rsid w:val="0006358F"/>
    <w:rsid w:val="000722FE"/>
    <w:rsid w:val="00072DFE"/>
    <w:rsid w:val="00092A48"/>
    <w:rsid w:val="000A3254"/>
    <w:rsid w:val="000A605B"/>
    <w:rsid w:val="000B03F9"/>
    <w:rsid w:val="000B40C5"/>
    <w:rsid w:val="000B570D"/>
    <w:rsid w:val="000B6500"/>
    <w:rsid w:val="000C3DE0"/>
    <w:rsid w:val="000C54EF"/>
    <w:rsid w:val="000D3E6E"/>
    <w:rsid w:val="000D463E"/>
    <w:rsid w:val="000D67A7"/>
    <w:rsid w:val="000E1A91"/>
    <w:rsid w:val="000E51E5"/>
    <w:rsid w:val="000E632B"/>
    <w:rsid w:val="000E6413"/>
    <w:rsid w:val="000F0028"/>
    <w:rsid w:val="000F0B4F"/>
    <w:rsid w:val="000F3770"/>
    <w:rsid w:val="0010443F"/>
    <w:rsid w:val="001065C7"/>
    <w:rsid w:val="00106B3F"/>
    <w:rsid w:val="00122125"/>
    <w:rsid w:val="00124572"/>
    <w:rsid w:val="00124B16"/>
    <w:rsid w:val="00131D21"/>
    <w:rsid w:val="00137863"/>
    <w:rsid w:val="00141063"/>
    <w:rsid w:val="00143BCD"/>
    <w:rsid w:val="00147191"/>
    <w:rsid w:val="0015166C"/>
    <w:rsid w:val="001570ED"/>
    <w:rsid w:val="001634C5"/>
    <w:rsid w:val="00185E9E"/>
    <w:rsid w:val="001A626F"/>
    <w:rsid w:val="001C0444"/>
    <w:rsid w:val="001C5892"/>
    <w:rsid w:val="001C7EDB"/>
    <w:rsid w:val="001F20D6"/>
    <w:rsid w:val="001F35F9"/>
    <w:rsid w:val="00211D69"/>
    <w:rsid w:val="00221F12"/>
    <w:rsid w:val="00225F88"/>
    <w:rsid w:val="00226430"/>
    <w:rsid w:val="0023590B"/>
    <w:rsid w:val="00235ED8"/>
    <w:rsid w:val="00243300"/>
    <w:rsid w:val="0024387E"/>
    <w:rsid w:val="0024662A"/>
    <w:rsid w:val="002645E4"/>
    <w:rsid w:val="00274458"/>
    <w:rsid w:val="0027774D"/>
    <w:rsid w:val="00277F57"/>
    <w:rsid w:val="00280A02"/>
    <w:rsid w:val="00294B6A"/>
    <w:rsid w:val="002964C4"/>
    <w:rsid w:val="002964FF"/>
    <w:rsid w:val="00297941"/>
    <w:rsid w:val="00297CBA"/>
    <w:rsid w:val="002A2883"/>
    <w:rsid w:val="002A570B"/>
    <w:rsid w:val="002A635E"/>
    <w:rsid w:val="002B04BF"/>
    <w:rsid w:val="002B1F82"/>
    <w:rsid w:val="002B43FF"/>
    <w:rsid w:val="002C1E26"/>
    <w:rsid w:val="002C7CC9"/>
    <w:rsid w:val="002D0B46"/>
    <w:rsid w:val="002E3AD5"/>
    <w:rsid w:val="002F2101"/>
    <w:rsid w:val="002F5CB8"/>
    <w:rsid w:val="00300517"/>
    <w:rsid w:val="0030081B"/>
    <w:rsid w:val="0031461F"/>
    <w:rsid w:val="00317DB8"/>
    <w:rsid w:val="00350939"/>
    <w:rsid w:val="00350C84"/>
    <w:rsid w:val="00360B00"/>
    <w:rsid w:val="003834EB"/>
    <w:rsid w:val="003838A6"/>
    <w:rsid w:val="00387643"/>
    <w:rsid w:val="003A517C"/>
    <w:rsid w:val="003B4849"/>
    <w:rsid w:val="003B4942"/>
    <w:rsid w:val="003E10DD"/>
    <w:rsid w:val="003F1866"/>
    <w:rsid w:val="003F69C0"/>
    <w:rsid w:val="00405C88"/>
    <w:rsid w:val="004131C9"/>
    <w:rsid w:val="004140B9"/>
    <w:rsid w:val="00414DDA"/>
    <w:rsid w:val="004179C2"/>
    <w:rsid w:val="00417F39"/>
    <w:rsid w:val="004222EB"/>
    <w:rsid w:val="00423849"/>
    <w:rsid w:val="00424884"/>
    <w:rsid w:val="00424B06"/>
    <w:rsid w:val="00432E1E"/>
    <w:rsid w:val="004378DC"/>
    <w:rsid w:val="004505E1"/>
    <w:rsid w:val="00450EB8"/>
    <w:rsid w:val="004543BD"/>
    <w:rsid w:val="00454483"/>
    <w:rsid w:val="00456C81"/>
    <w:rsid w:val="00456CB7"/>
    <w:rsid w:val="004734F1"/>
    <w:rsid w:val="00484C68"/>
    <w:rsid w:val="00486196"/>
    <w:rsid w:val="004A3874"/>
    <w:rsid w:val="004A7379"/>
    <w:rsid w:val="004B3164"/>
    <w:rsid w:val="004C0C20"/>
    <w:rsid w:val="004C3B0C"/>
    <w:rsid w:val="004C46AA"/>
    <w:rsid w:val="004D41F2"/>
    <w:rsid w:val="004D7330"/>
    <w:rsid w:val="004D753E"/>
    <w:rsid w:val="004F2932"/>
    <w:rsid w:val="0050188F"/>
    <w:rsid w:val="00503C78"/>
    <w:rsid w:val="00526A75"/>
    <w:rsid w:val="00543189"/>
    <w:rsid w:val="00554A3B"/>
    <w:rsid w:val="0055533B"/>
    <w:rsid w:val="00556535"/>
    <w:rsid w:val="00571D01"/>
    <w:rsid w:val="00572813"/>
    <w:rsid w:val="00595A44"/>
    <w:rsid w:val="00596E37"/>
    <w:rsid w:val="005A1C27"/>
    <w:rsid w:val="005A3776"/>
    <w:rsid w:val="005A49F0"/>
    <w:rsid w:val="005B16C5"/>
    <w:rsid w:val="005B1D49"/>
    <w:rsid w:val="005B47EA"/>
    <w:rsid w:val="005B6D19"/>
    <w:rsid w:val="005C3910"/>
    <w:rsid w:val="005C57A5"/>
    <w:rsid w:val="005D1BB4"/>
    <w:rsid w:val="005E1824"/>
    <w:rsid w:val="005F1556"/>
    <w:rsid w:val="005F1CFB"/>
    <w:rsid w:val="005F3A93"/>
    <w:rsid w:val="005F4A7C"/>
    <w:rsid w:val="006124D6"/>
    <w:rsid w:val="006202F9"/>
    <w:rsid w:val="00640ABC"/>
    <w:rsid w:val="0065549D"/>
    <w:rsid w:val="00664024"/>
    <w:rsid w:val="00664321"/>
    <w:rsid w:val="006669C6"/>
    <w:rsid w:val="00674C89"/>
    <w:rsid w:val="00676415"/>
    <w:rsid w:val="00681B7C"/>
    <w:rsid w:val="00681D7E"/>
    <w:rsid w:val="00682A98"/>
    <w:rsid w:val="006A094D"/>
    <w:rsid w:val="006B4561"/>
    <w:rsid w:val="006C35E0"/>
    <w:rsid w:val="006D6DFD"/>
    <w:rsid w:val="006E2506"/>
    <w:rsid w:val="00710825"/>
    <w:rsid w:val="007167C9"/>
    <w:rsid w:val="00716E6A"/>
    <w:rsid w:val="00720F59"/>
    <w:rsid w:val="0073105B"/>
    <w:rsid w:val="00732EC0"/>
    <w:rsid w:val="00732F77"/>
    <w:rsid w:val="00736F2F"/>
    <w:rsid w:val="00744F13"/>
    <w:rsid w:val="007535F3"/>
    <w:rsid w:val="00760A2D"/>
    <w:rsid w:val="0077145B"/>
    <w:rsid w:val="0078016D"/>
    <w:rsid w:val="0078532A"/>
    <w:rsid w:val="00786CEA"/>
    <w:rsid w:val="007908CA"/>
    <w:rsid w:val="00790B97"/>
    <w:rsid w:val="00793BAB"/>
    <w:rsid w:val="007940B1"/>
    <w:rsid w:val="00794E21"/>
    <w:rsid w:val="007A7E94"/>
    <w:rsid w:val="007B4516"/>
    <w:rsid w:val="007B4747"/>
    <w:rsid w:val="007C023D"/>
    <w:rsid w:val="007C10ED"/>
    <w:rsid w:val="007D279C"/>
    <w:rsid w:val="007D44B8"/>
    <w:rsid w:val="007F28ED"/>
    <w:rsid w:val="007F6F70"/>
    <w:rsid w:val="00803E62"/>
    <w:rsid w:val="00804D0B"/>
    <w:rsid w:val="00824CFA"/>
    <w:rsid w:val="00824F8A"/>
    <w:rsid w:val="00830869"/>
    <w:rsid w:val="00832131"/>
    <w:rsid w:val="0083496C"/>
    <w:rsid w:val="00856237"/>
    <w:rsid w:val="00863679"/>
    <w:rsid w:val="008650E5"/>
    <w:rsid w:val="00867A37"/>
    <w:rsid w:val="00871B66"/>
    <w:rsid w:val="00873E85"/>
    <w:rsid w:val="00874E25"/>
    <w:rsid w:val="00886560"/>
    <w:rsid w:val="008B629D"/>
    <w:rsid w:val="008C3B3A"/>
    <w:rsid w:val="008C45CD"/>
    <w:rsid w:val="008D0ACB"/>
    <w:rsid w:val="008D2B7A"/>
    <w:rsid w:val="008D5A9A"/>
    <w:rsid w:val="008D7E1F"/>
    <w:rsid w:val="008E72F1"/>
    <w:rsid w:val="008E7CD9"/>
    <w:rsid w:val="008F23D2"/>
    <w:rsid w:val="0091187C"/>
    <w:rsid w:val="00914AAC"/>
    <w:rsid w:val="00927C00"/>
    <w:rsid w:val="00927E65"/>
    <w:rsid w:val="009345C4"/>
    <w:rsid w:val="00937DE0"/>
    <w:rsid w:val="00951E2B"/>
    <w:rsid w:val="00957673"/>
    <w:rsid w:val="00966018"/>
    <w:rsid w:val="009768FD"/>
    <w:rsid w:val="00977652"/>
    <w:rsid w:val="00980556"/>
    <w:rsid w:val="009856C7"/>
    <w:rsid w:val="0099040B"/>
    <w:rsid w:val="00992A5C"/>
    <w:rsid w:val="009A1209"/>
    <w:rsid w:val="009A29ED"/>
    <w:rsid w:val="009A5A70"/>
    <w:rsid w:val="009B5EFF"/>
    <w:rsid w:val="009C0AC2"/>
    <w:rsid w:val="009C452F"/>
    <w:rsid w:val="009D51ED"/>
    <w:rsid w:val="009E236A"/>
    <w:rsid w:val="009E5656"/>
    <w:rsid w:val="00A00BA1"/>
    <w:rsid w:val="00A06C56"/>
    <w:rsid w:val="00A06E8B"/>
    <w:rsid w:val="00A073FD"/>
    <w:rsid w:val="00A103D1"/>
    <w:rsid w:val="00A104C5"/>
    <w:rsid w:val="00A11B6A"/>
    <w:rsid w:val="00A11C7D"/>
    <w:rsid w:val="00A23F72"/>
    <w:rsid w:val="00A25965"/>
    <w:rsid w:val="00A35B47"/>
    <w:rsid w:val="00A379B6"/>
    <w:rsid w:val="00A42C49"/>
    <w:rsid w:val="00A536A9"/>
    <w:rsid w:val="00A56D67"/>
    <w:rsid w:val="00A607E8"/>
    <w:rsid w:val="00A60C72"/>
    <w:rsid w:val="00A652DB"/>
    <w:rsid w:val="00A72526"/>
    <w:rsid w:val="00A80C9D"/>
    <w:rsid w:val="00A83A0F"/>
    <w:rsid w:val="00A86930"/>
    <w:rsid w:val="00A95665"/>
    <w:rsid w:val="00AA51DF"/>
    <w:rsid w:val="00AA7A6D"/>
    <w:rsid w:val="00AB303E"/>
    <w:rsid w:val="00AB6F04"/>
    <w:rsid w:val="00AC0632"/>
    <w:rsid w:val="00AC08B6"/>
    <w:rsid w:val="00AC26DC"/>
    <w:rsid w:val="00AD23AB"/>
    <w:rsid w:val="00AD2CE1"/>
    <w:rsid w:val="00AD4D24"/>
    <w:rsid w:val="00AD5520"/>
    <w:rsid w:val="00AD7ECF"/>
    <w:rsid w:val="00AF1AF2"/>
    <w:rsid w:val="00AF46FA"/>
    <w:rsid w:val="00B02FCB"/>
    <w:rsid w:val="00B03EF6"/>
    <w:rsid w:val="00B1026D"/>
    <w:rsid w:val="00B11053"/>
    <w:rsid w:val="00B114D0"/>
    <w:rsid w:val="00B13199"/>
    <w:rsid w:val="00B15B06"/>
    <w:rsid w:val="00B35824"/>
    <w:rsid w:val="00B410BB"/>
    <w:rsid w:val="00B45947"/>
    <w:rsid w:val="00B50601"/>
    <w:rsid w:val="00B51B12"/>
    <w:rsid w:val="00B66859"/>
    <w:rsid w:val="00B73B61"/>
    <w:rsid w:val="00B7543B"/>
    <w:rsid w:val="00B7694A"/>
    <w:rsid w:val="00B77401"/>
    <w:rsid w:val="00B81D4A"/>
    <w:rsid w:val="00B86B5E"/>
    <w:rsid w:val="00B953DD"/>
    <w:rsid w:val="00BA2DB7"/>
    <w:rsid w:val="00BB0635"/>
    <w:rsid w:val="00BB7746"/>
    <w:rsid w:val="00BD6D6A"/>
    <w:rsid w:val="00BE0A8A"/>
    <w:rsid w:val="00BE6A8A"/>
    <w:rsid w:val="00BF387A"/>
    <w:rsid w:val="00BF4477"/>
    <w:rsid w:val="00BF719D"/>
    <w:rsid w:val="00C05348"/>
    <w:rsid w:val="00C0562C"/>
    <w:rsid w:val="00C10562"/>
    <w:rsid w:val="00C13836"/>
    <w:rsid w:val="00C1686D"/>
    <w:rsid w:val="00C20CE8"/>
    <w:rsid w:val="00C2200E"/>
    <w:rsid w:val="00C25857"/>
    <w:rsid w:val="00C26813"/>
    <w:rsid w:val="00C27E65"/>
    <w:rsid w:val="00C30271"/>
    <w:rsid w:val="00C31EDC"/>
    <w:rsid w:val="00C325B9"/>
    <w:rsid w:val="00C34203"/>
    <w:rsid w:val="00C36798"/>
    <w:rsid w:val="00C37BDE"/>
    <w:rsid w:val="00C445BD"/>
    <w:rsid w:val="00C47F63"/>
    <w:rsid w:val="00C5270F"/>
    <w:rsid w:val="00C5489D"/>
    <w:rsid w:val="00C66CE4"/>
    <w:rsid w:val="00C67541"/>
    <w:rsid w:val="00C705FD"/>
    <w:rsid w:val="00C90073"/>
    <w:rsid w:val="00C9271A"/>
    <w:rsid w:val="00C92756"/>
    <w:rsid w:val="00C93DF9"/>
    <w:rsid w:val="00CA1F83"/>
    <w:rsid w:val="00CA45CE"/>
    <w:rsid w:val="00CB0AB4"/>
    <w:rsid w:val="00CB1394"/>
    <w:rsid w:val="00CB35C8"/>
    <w:rsid w:val="00CC3F4A"/>
    <w:rsid w:val="00CC4F2D"/>
    <w:rsid w:val="00CC59C2"/>
    <w:rsid w:val="00CC6B17"/>
    <w:rsid w:val="00CD1EB2"/>
    <w:rsid w:val="00CD2719"/>
    <w:rsid w:val="00CD28F0"/>
    <w:rsid w:val="00CE159D"/>
    <w:rsid w:val="00CE5C61"/>
    <w:rsid w:val="00CF1E54"/>
    <w:rsid w:val="00D0668B"/>
    <w:rsid w:val="00D0779C"/>
    <w:rsid w:val="00D13880"/>
    <w:rsid w:val="00D1680B"/>
    <w:rsid w:val="00D22EEE"/>
    <w:rsid w:val="00D31D6C"/>
    <w:rsid w:val="00D34784"/>
    <w:rsid w:val="00D410F8"/>
    <w:rsid w:val="00D51DD6"/>
    <w:rsid w:val="00D53FB1"/>
    <w:rsid w:val="00D578C4"/>
    <w:rsid w:val="00D57C06"/>
    <w:rsid w:val="00D72BD0"/>
    <w:rsid w:val="00D80F84"/>
    <w:rsid w:val="00D911BB"/>
    <w:rsid w:val="00D96620"/>
    <w:rsid w:val="00DA31A4"/>
    <w:rsid w:val="00DB3D39"/>
    <w:rsid w:val="00DC66F1"/>
    <w:rsid w:val="00DD0B2F"/>
    <w:rsid w:val="00DD1761"/>
    <w:rsid w:val="00DD2DC8"/>
    <w:rsid w:val="00DE222D"/>
    <w:rsid w:val="00DF0285"/>
    <w:rsid w:val="00DF5BFF"/>
    <w:rsid w:val="00DF60C2"/>
    <w:rsid w:val="00E034B6"/>
    <w:rsid w:val="00E065B7"/>
    <w:rsid w:val="00E11FAB"/>
    <w:rsid w:val="00E12412"/>
    <w:rsid w:val="00E147F3"/>
    <w:rsid w:val="00E17D4C"/>
    <w:rsid w:val="00E20160"/>
    <w:rsid w:val="00E214C0"/>
    <w:rsid w:val="00E25D5B"/>
    <w:rsid w:val="00E32433"/>
    <w:rsid w:val="00E37CEC"/>
    <w:rsid w:val="00E67FAD"/>
    <w:rsid w:val="00E82239"/>
    <w:rsid w:val="00E847F9"/>
    <w:rsid w:val="00E903E9"/>
    <w:rsid w:val="00E92BC4"/>
    <w:rsid w:val="00EA10D1"/>
    <w:rsid w:val="00EB1A56"/>
    <w:rsid w:val="00EC1ACF"/>
    <w:rsid w:val="00EC4659"/>
    <w:rsid w:val="00EC5CD5"/>
    <w:rsid w:val="00EC65AB"/>
    <w:rsid w:val="00EC7B75"/>
    <w:rsid w:val="00EE63A4"/>
    <w:rsid w:val="00EF0BD2"/>
    <w:rsid w:val="00EF453A"/>
    <w:rsid w:val="00EF7E96"/>
    <w:rsid w:val="00F0103F"/>
    <w:rsid w:val="00F05416"/>
    <w:rsid w:val="00F065B7"/>
    <w:rsid w:val="00F0780B"/>
    <w:rsid w:val="00F11ABA"/>
    <w:rsid w:val="00F159FB"/>
    <w:rsid w:val="00F206E3"/>
    <w:rsid w:val="00F221E5"/>
    <w:rsid w:val="00F278DA"/>
    <w:rsid w:val="00F32AE5"/>
    <w:rsid w:val="00F35F2C"/>
    <w:rsid w:val="00F42253"/>
    <w:rsid w:val="00F43DED"/>
    <w:rsid w:val="00F507E8"/>
    <w:rsid w:val="00F600F8"/>
    <w:rsid w:val="00F81466"/>
    <w:rsid w:val="00F822DA"/>
    <w:rsid w:val="00F90742"/>
    <w:rsid w:val="00F92DFA"/>
    <w:rsid w:val="00F93876"/>
    <w:rsid w:val="00F9669B"/>
    <w:rsid w:val="00F97C88"/>
    <w:rsid w:val="00FA0B21"/>
    <w:rsid w:val="00FA0C0D"/>
    <w:rsid w:val="00FA2959"/>
    <w:rsid w:val="00FB758F"/>
    <w:rsid w:val="00FC5277"/>
    <w:rsid w:val="00FC5666"/>
    <w:rsid w:val="00FD0197"/>
    <w:rsid w:val="00FD40CA"/>
    <w:rsid w:val="00FD53BD"/>
    <w:rsid w:val="00FD641C"/>
    <w:rsid w:val="00FD77FC"/>
    <w:rsid w:val="00FE6985"/>
    <w:rsid w:val="00FF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CE5DA82-FA5D-40DD-9B9A-9663F59A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401"/>
    <w:pPr>
      <w:suppressAutoHyphens/>
    </w:pPr>
    <w:rPr>
      <w:rFonts w:ascii="Courier New" w:hAnsi="Courier New" w:cs="Courier New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B77401"/>
  </w:style>
  <w:style w:type="paragraph" w:customStyle="1" w:styleId="10">
    <w:name w:val="Заголовок1"/>
    <w:basedOn w:val="a"/>
    <w:next w:val="a3"/>
    <w:rsid w:val="00B7740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3">
    <w:name w:val="Body Text"/>
    <w:basedOn w:val="a"/>
    <w:rsid w:val="00B77401"/>
    <w:pPr>
      <w:spacing w:after="120"/>
    </w:pPr>
  </w:style>
  <w:style w:type="paragraph" w:styleId="a4">
    <w:name w:val="List"/>
    <w:basedOn w:val="a3"/>
    <w:rsid w:val="00B77401"/>
    <w:rPr>
      <w:rFonts w:cs="Arial"/>
    </w:rPr>
  </w:style>
  <w:style w:type="paragraph" w:customStyle="1" w:styleId="11">
    <w:name w:val="Название1"/>
    <w:basedOn w:val="a"/>
    <w:rsid w:val="00B7740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rsid w:val="00B77401"/>
    <w:pPr>
      <w:suppressLineNumbers/>
    </w:pPr>
    <w:rPr>
      <w:rFonts w:cs="Arial"/>
    </w:rPr>
  </w:style>
  <w:style w:type="paragraph" w:customStyle="1" w:styleId="a5">
    <w:name w:val="Содержимое таблицы"/>
    <w:basedOn w:val="a"/>
    <w:rsid w:val="00B77401"/>
    <w:pPr>
      <w:suppressLineNumbers/>
    </w:pPr>
  </w:style>
  <w:style w:type="paragraph" w:customStyle="1" w:styleId="a6">
    <w:name w:val="Заголовок таблицы"/>
    <w:basedOn w:val="a5"/>
    <w:rsid w:val="00B77401"/>
    <w:pPr>
      <w:jc w:val="center"/>
    </w:pPr>
    <w:rPr>
      <w:b/>
      <w:bCs/>
    </w:rPr>
  </w:style>
  <w:style w:type="table" w:styleId="a7">
    <w:name w:val="Table Grid"/>
    <w:basedOn w:val="a1"/>
    <w:uiPriority w:val="59"/>
    <w:rsid w:val="00C44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92A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link w:val="a8"/>
    <w:uiPriority w:val="99"/>
    <w:rsid w:val="00992A5C"/>
    <w:rPr>
      <w:rFonts w:ascii="Courier New" w:hAnsi="Courier New" w:cs="Courier New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992A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Нижний колонтитул Знак"/>
    <w:link w:val="aa"/>
    <w:uiPriority w:val="99"/>
    <w:rsid w:val="00992A5C"/>
    <w:rPr>
      <w:rFonts w:ascii="Courier New" w:hAnsi="Courier New" w:cs="Courier New"/>
      <w:sz w:val="22"/>
      <w:szCs w:val="22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C168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86D"/>
    <w:rPr>
      <w:rFonts w:ascii="Tahoma" w:hAnsi="Tahoma" w:cs="Tahoma"/>
      <w:sz w:val="16"/>
      <w:szCs w:val="16"/>
      <w:lang w:eastAsia="ar-SA"/>
    </w:rPr>
  </w:style>
  <w:style w:type="paragraph" w:customStyle="1" w:styleId="Textbody">
    <w:name w:val="Text body"/>
    <w:basedOn w:val="a"/>
    <w:rsid w:val="00F0103F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ae">
    <w:name w:val="Цветовое выделение"/>
    <w:uiPriority w:val="99"/>
    <w:qFormat/>
    <w:rsid w:val="00F0103F"/>
    <w:rPr>
      <w:b/>
      <w:bCs/>
      <w:color w:val="26282F"/>
    </w:rPr>
  </w:style>
  <w:style w:type="character" w:customStyle="1" w:styleId="af">
    <w:name w:val="Гипертекстовая ссылка"/>
    <w:basedOn w:val="ae"/>
    <w:rsid w:val="00F0103F"/>
    <w:rPr>
      <w:b/>
      <w:bCs/>
      <w:color w:val="106BBE"/>
    </w:rPr>
  </w:style>
  <w:style w:type="paragraph" w:customStyle="1" w:styleId="af0">
    <w:name w:val="Прижатый влево"/>
    <w:basedOn w:val="a"/>
    <w:rsid w:val="00F0103F"/>
    <w:rPr>
      <w:rFonts w:ascii="Arial" w:eastAsia="Calibri" w:hAnsi="Arial" w:cs="Arial"/>
      <w:sz w:val="24"/>
      <w:szCs w:val="24"/>
      <w:lang w:eastAsia="en-US"/>
    </w:rPr>
  </w:style>
  <w:style w:type="paragraph" w:customStyle="1" w:styleId="af1">
    <w:name w:val="Нормальный (таблица)"/>
    <w:basedOn w:val="a"/>
    <w:rsid w:val="00F0103F"/>
    <w:pPr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ConsPlusNormal">
    <w:name w:val="ConsPlusNormal"/>
    <w:rsid w:val="00A379B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37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andard">
    <w:name w:val="Standard"/>
    <w:rsid w:val="00572813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2">
    <w:name w:val="List Paragraph"/>
    <w:basedOn w:val="a"/>
    <w:uiPriority w:val="34"/>
    <w:qFormat/>
    <w:rsid w:val="00572813"/>
    <w:pPr>
      <w:suppressAutoHyphens w:val="0"/>
      <w:spacing w:after="200" w:line="276" w:lineRule="auto"/>
      <w:ind w:left="720"/>
    </w:pPr>
    <w:rPr>
      <w:rFonts w:ascii="Calibri" w:hAnsi="Calibri" w:cs="Calibri"/>
      <w:lang w:eastAsia="ru-RU"/>
    </w:rPr>
  </w:style>
  <w:style w:type="paragraph" w:customStyle="1" w:styleId="ConsPlusNonformat">
    <w:name w:val="ConsPlusNonformat"/>
    <w:rsid w:val="005728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Document Map"/>
    <w:basedOn w:val="a"/>
    <w:link w:val="af4"/>
    <w:uiPriority w:val="99"/>
    <w:semiHidden/>
    <w:unhideWhenUsed/>
    <w:rsid w:val="00E147F3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E147F3"/>
    <w:rPr>
      <w:rFonts w:ascii="Tahoma" w:hAnsi="Tahoma" w:cs="Tahoma"/>
      <w:sz w:val="16"/>
      <w:szCs w:val="16"/>
      <w:lang w:eastAsia="ar-SA"/>
    </w:rPr>
  </w:style>
  <w:style w:type="paragraph" w:styleId="af5">
    <w:name w:val="Normal (Web)"/>
    <w:basedOn w:val="a"/>
    <w:uiPriority w:val="99"/>
    <w:unhideWhenUsed/>
    <w:rsid w:val="00141063"/>
    <w:pPr>
      <w:suppressAutoHyphens w:val="0"/>
      <w:spacing w:before="100" w:before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41063"/>
    <w:pPr>
      <w:suppressAutoHyphens w:val="0"/>
      <w:spacing w:before="100" w:beforeAutospacing="1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B7FCE-A4B6-4198-B97B-39CD280AF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Ковтун Надежда Георгиевна</cp:lastModifiedBy>
  <cp:revision>10</cp:revision>
  <cp:lastPrinted>2026-06-15T14:28:00Z</cp:lastPrinted>
  <dcterms:created xsi:type="dcterms:W3CDTF">2026-06-09T14:40:00Z</dcterms:created>
  <dcterms:modified xsi:type="dcterms:W3CDTF">2026-06-16T12:18:00Z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1029224267</vt:i4>
  </property>
</Properties>
</file>