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436" w:rsidRPr="00BE4D75" w:rsidRDefault="00BA2436" w:rsidP="00BE4D75">
      <w:pPr>
        <w:ind w:firstLine="567"/>
        <w:jc w:val="center"/>
        <w:rPr>
          <w:bCs/>
          <w:sz w:val="28"/>
          <w:szCs w:val="28"/>
        </w:rPr>
      </w:pPr>
      <w:r w:rsidRPr="00BE4D75">
        <w:rPr>
          <w:bCs/>
          <w:sz w:val="28"/>
          <w:szCs w:val="28"/>
        </w:rPr>
        <w:t>ПОЯСНИТЕЛЬНАЯ ЗАПИСКА</w:t>
      </w:r>
    </w:p>
    <w:p w:rsidR="00B1070E" w:rsidRPr="00BE4D75" w:rsidRDefault="00B1070E" w:rsidP="00BE4D75">
      <w:pPr>
        <w:ind w:firstLine="567"/>
        <w:jc w:val="both"/>
        <w:rPr>
          <w:bCs/>
          <w:sz w:val="28"/>
          <w:szCs w:val="28"/>
        </w:rPr>
      </w:pPr>
    </w:p>
    <w:p w:rsidR="003B44B7" w:rsidRPr="00BE4D75" w:rsidRDefault="006F460F" w:rsidP="00BE4D75">
      <w:pPr>
        <w:ind w:firstLine="567"/>
        <w:jc w:val="center"/>
        <w:rPr>
          <w:sz w:val="28"/>
          <w:szCs w:val="28"/>
        </w:rPr>
      </w:pPr>
      <w:r w:rsidRPr="00BE4D75">
        <w:rPr>
          <w:bCs/>
          <w:sz w:val="28"/>
          <w:szCs w:val="28"/>
        </w:rPr>
        <w:t xml:space="preserve">к </w:t>
      </w:r>
      <w:r w:rsidR="001304C2" w:rsidRPr="00BE4D75">
        <w:rPr>
          <w:sz w:val="28"/>
          <w:szCs w:val="28"/>
        </w:rPr>
        <w:t xml:space="preserve">проекту постановления Администрации города Азова </w:t>
      </w:r>
      <w:r w:rsidR="00547475" w:rsidRPr="00547475">
        <w:rPr>
          <w:sz w:val="28"/>
          <w:szCs w:val="28"/>
        </w:rPr>
        <w:t>«</w:t>
      </w:r>
      <w:r w:rsidR="00F357B6" w:rsidRPr="00F357B6">
        <w:rPr>
          <w:sz w:val="28"/>
          <w:szCs w:val="28"/>
        </w:rPr>
        <w:t>Об особенностях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 на территории города Азова Ростовской области</w:t>
      </w:r>
      <w:r w:rsidR="00547475" w:rsidRPr="00547475">
        <w:rPr>
          <w:sz w:val="28"/>
          <w:szCs w:val="28"/>
        </w:rPr>
        <w:t>»</w:t>
      </w:r>
    </w:p>
    <w:p w:rsidR="008F2880" w:rsidRPr="00BE4D75" w:rsidRDefault="008F2880" w:rsidP="00BE4D75">
      <w:pPr>
        <w:ind w:firstLine="567"/>
        <w:jc w:val="both"/>
        <w:rPr>
          <w:sz w:val="28"/>
          <w:szCs w:val="28"/>
        </w:rPr>
      </w:pPr>
    </w:p>
    <w:p w:rsidR="005870AE" w:rsidRPr="00BE4D75" w:rsidRDefault="00543872" w:rsidP="00543872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870AE" w:rsidRPr="00BE4D75">
        <w:rPr>
          <w:sz w:val="28"/>
          <w:szCs w:val="28"/>
        </w:rPr>
        <w:t>Описание проблемы, выявленной в соответствующей сфере общественных отношений и существование которой затрагивает права и законные интересы участников общественных отношений:</w:t>
      </w:r>
    </w:p>
    <w:p w:rsidR="007D3D8B" w:rsidRPr="009C5CCF" w:rsidRDefault="00F31ADB" w:rsidP="005438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 в</w:t>
      </w:r>
      <w:r w:rsidR="00360825">
        <w:rPr>
          <w:sz w:val="28"/>
          <w:szCs w:val="28"/>
        </w:rPr>
        <w:t xml:space="preserve"> соответствии с п</w:t>
      </w:r>
      <w:r w:rsidR="00360825" w:rsidRPr="00653F83">
        <w:rPr>
          <w:sz w:val="28"/>
          <w:szCs w:val="28"/>
        </w:rPr>
        <w:t>остановление</w:t>
      </w:r>
      <w:r w:rsidR="00360825">
        <w:rPr>
          <w:sz w:val="28"/>
          <w:szCs w:val="28"/>
        </w:rPr>
        <w:t>м</w:t>
      </w:r>
      <w:r w:rsidR="00360825" w:rsidRPr="00653F83">
        <w:rPr>
          <w:sz w:val="28"/>
          <w:szCs w:val="28"/>
        </w:rPr>
        <w:t xml:space="preserve"> Правительства Р</w:t>
      </w:r>
      <w:r w:rsidR="00360825">
        <w:rPr>
          <w:sz w:val="28"/>
          <w:szCs w:val="28"/>
        </w:rPr>
        <w:t>остовской области</w:t>
      </w:r>
      <w:r w:rsidR="00360825" w:rsidRPr="00653F83">
        <w:rPr>
          <w:sz w:val="28"/>
          <w:szCs w:val="28"/>
        </w:rPr>
        <w:t xml:space="preserve"> от </w:t>
      </w:r>
      <w:r w:rsidR="00F357B6">
        <w:rPr>
          <w:sz w:val="28"/>
          <w:szCs w:val="28"/>
        </w:rPr>
        <w:t xml:space="preserve">15.01.2026 </w:t>
      </w:r>
      <w:r w:rsidR="00360825">
        <w:rPr>
          <w:sz w:val="28"/>
          <w:szCs w:val="28"/>
        </w:rPr>
        <w:t>№</w:t>
      </w:r>
      <w:r w:rsidR="00360825" w:rsidRPr="00653F83">
        <w:rPr>
          <w:sz w:val="28"/>
          <w:szCs w:val="28"/>
        </w:rPr>
        <w:t xml:space="preserve"> </w:t>
      </w:r>
      <w:r w:rsidR="00F357B6">
        <w:rPr>
          <w:sz w:val="28"/>
          <w:szCs w:val="28"/>
        </w:rPr>
        <w:t>23</w:t>
      </w:r>
      <w:r w:rsidR="00360825">
        <w:rPr>
          <w:sz w:val="28"/>
          <w:szCs w:val="28"/>
        </w:rPr>
        <w:t xml:space="preserve"> «</w:t>
      </w:r>
      <w:r w:rsidR="00F357B6" w:rsidRPr="00F357B6">
        <w:rPr>
          <w:sz w:val="28"/>
          <w:szCs w:val="28"/>
        </w:rPr>
        <w:t xml:space="preserve">Об особенностях размещения </w:t>
      </w:r>
      <w:r w:rsidR="00F357B6">
        <w:rPr>
          <w:sz w:val="28"/>
          <w:szCs w:val="28"/>
        </w:rPr>
        <w:t>отдельных видов нестационарных объектов, в том числе нестационарных торговых объектов, на территории</w:t>
      </w:r>
      <w:r w:rsidR="00F357B6" w:rsidRPr="00F357B6">
        <w:rPr>
          <w:sz w:val="28"/>
          <w:szCs w:val="28"/>
        </w:rPr>
        <w:t xml:space="preserve"> Ростовской области</w:t>
      </w:r>
      <w:r w:rsidR="00360825" w:rsidRPr="00653F83">
        <w:rPr>
          <w:sz w:val="28"/>
          <w:szCs w:val="28"/>
        </w:rPr>
        <w:t>»</w:t>
      </w:r>
      <w:r w:rsidR="00FD6DF5">
        <w:rPr>
          <w:sz w:val="28"/>
          <w:szCs w:val="28"/>
        </w:rPr>
        <w:t>,</w:t>
      </w:r>
      <w:r w:rsidR="00360825" w:rsidRPr="00653F83">
        <w:rPr>
          <w:sz w:val="28"/>
          <w:szCs w:val="28"/>
        </w:rPr>
        <w:t xml:space="preserve"> </w:t>
      </w:r>
      <w:r w:rsidR="00360825">
        <w:rPr>
          <w:sz w:val="28"/>
          <w:szCs w:val="28"/>
        </w:rPr>
        <w:t>в</w:t>
      </w:r>
      <w:r w:rsidR="00360825" w:rsidRPr="00653F83">
        <w:rPr>
          <w:sz w:val="28"/>
          <w:szCs w:val="28"/>
        </w:rPr>
        <w:t xml:space="preserve"> целях регулирования отдельных вопросов, связанных с размещением нестационарных торговых объектов</w:t>
      </w:r>
      <w:r w:rsidR="00360825">
        <w:rPr>
          <w:sz w:val="28"/>
          <w:szCs w:val="28"/>
        </w:rPr>
        <w:t xml:space="preserve"> и развития торговой деятельности</w:t>
      </w:r>
      <w:r w:rsidR="009C5CCF" w:rsidRPr="009C5CCF">
        <w:rPr>
          <w:sz w:val="28"/>
          <w:szCs w:val="28"/>
        </w:rPr>
        <w:t>.</w:t>
      </w:r>
    </w:p>
    <w:p w:rsidR="0052373E" w:rsidRPr="00F11F7C" w:rsidRDefault="00543872" w:rsidP="00543872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E4D75" w:rsidRPr="00BE4D75">
        <w:rPr>
          <w:sz w:val="28"/>
          <w:szCs w:val="28"/>
        </w:rPr>
        <w:t xml:space="preserve">Целью предполагаемого правового регулирования является </w:t>
      </w:r>
      <w:r w:rsidR="00F11F7C" w:rsidRPr="00F11F7C">
        <w:rPr>
          <w:sz w:val="28"/>
          <w:szCs w:val="28"/>
        </w:rPr>
        <w:t>содействи</w:t>
      </w:r>
      <w:r w:rsidR="00F11F7C">
        <w:rPr>
          <w:sz w:val="28"/>
          <w:szCs w:val="28"/>
        </w:rPr>
        <w:t>е</w:t>
      </w:r>
      <w:r w:rsidR="00F11F7C" w:rsidRPr="00F11F7C">
        <w:rPr>
          <w:sz w:val="28"/>
          <w:szCs w:val="28"/>
        </w:rPr>
        <w:t xml:space="preserve"> развитию торговой деятельности на территории Ростовской области и регулирует отдельные вопросы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разграничена, </w:t>
      </w:r>
      <w:r w:rsidR="00F11F7C" w:rsidRPr="00F11F7C">
        <w:rPr>
          <w:bCs/>
          <w:sz w:val="28"/>
          <w:szCs w:val="28"/>
        </w:rPr>
        <w:t>на территории города Азова</w:t>
      </w:r>
      <w:r w:rsidR="00F11F7C" w:rsidRPr="00F11F7C">
        <w:rPr>
          <w:sz w:val="28"/>
          <w:szCs w:val="28"/>
        </w:rPr>
        <w:t xml:space="preserve"> Ростовской области</w:t>
      </w:r>
      <w:r w:rsidR="002D4413" w:rsidRPr="00F11F7C">
        <w:rPr>
          <w:sz w:val="28"/>
          <w:szCs w:val="28"/>
        </w:rPr>
        <w:t>.</w:t>
      </w:r>
    </w:p>
    <w:p w:rsidR="00781887" w:rsidRPr="00BE4D75" w:rsidRDefault="00543872" w:rsidP="00543872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A77576" w:rsidRPr="00BE4D75">
        <w:rPr>
          <w:sz w:val="28"/>
          <w:szCs w:val="28"/>
        </w:rPr>
        <w:t xml:space="preserve">Информация о степени регулирующего воздействия положений, содержащихся в проекте нормативного правового акта, в соответствии с пунктами 3.8-3.10 раздела 3 </w:t>
      </w:r>
      <w:r w:rsidR="004F7E18" w:rsidRPr="00BE4D75">
        <w:rPr>
          <w:sz w:val="28"/>
          <w:szCs w:val="28"/>
        </w:rPr>
        <w:t>решени</w:t>
      </w:r>
      <w:r w:rsidR="00A77576" w:rsidRPr="00BE4D75">
        <w:rPr>
          <w:sz w:val="28"/>
          <w:szCs w:val="28"/>
        </w:rPr>
        <w:t>я</w:t>
      </w:r>
      <w:r w:rsidR="004F7E18" w:rsidRPr="00BE4D75">
        <w:rPr>
          <w:bCs/>
          <w:sz w:val="28"/>
          <w:szCs w:val="28"/>
        </w:rPr>
        <w:t xml:space="preserve"> Азовской городской Думы от 20.08.2019 № 399 «Об утверждении порядков проведения оценки регулирующего воздействия проектов нормативных правовых актов города Азова и экспертизы нормативных правовых актов города Азова</w:t>
      </w:r>
      <w:bookmarkStart w:id="0" w:name="_Hlk134002603"/>
      <w:r w:rsidR="00A77576" w:rsidRPr="00BE4D75">
        <w:rPr>
          <w:bCs/>
          <w:sz w:val="28"/>
          <w:szCs w:val="28"/>
        </w:rPr>
        <w:t>» (ред. от 31.05.2023 №215)</w:t>
      </w:r>
      <w:r w:rsidR="00781887" w:rsidRPr="00BE4D75">
        <w:rPr>
          <w:bCs/>
          <w:sz w:val="28"/>
          <w:szCs w:val="28"/>
        </w:rPr>
        <w:t>:</w:t>
      </w:r>
      <w:proofErr w:type="gramEnd"/>
    </w:p>
    <w:p w:rsidR="00A77576" w:rsidRPr="00BE4D75" w:rsidRDefault="00781887" w:rsidP="00543872">
      <w:pPr>
        <w:ind w:firstLine="709"/>
        <w:jc w:val="both"/>
        <w:rPr>
          <w:sz w:val="28"/>
          <w:szCs w:val="28"/>
        </w:rPr>
      </w:pPr>
      <w:r w:rsidRPr="00BE4D75">
        <w:rPr>
          <w:sz w:val="28"/>
          <w:szCs w:val="28"/>
        </w:rPr>
        <w:t xml:space="preserve">проект </w:t>
      </w:r>
      <w:r w:rsidR="00D2512A" w:rsidRPr="00BE4D75">
        <w:rPr>
          <w:sz w:val="28"/>
          <w:szCs w:val="28"/>
        </w:rPr>
        <w:t>постановления Администрации города Азова «</w:t>
      </w:r>
      <w:r w:rsidR="00F11F7C" w:rsidRPr="00F357B6">
        <w:rPr>
          <w:sz w:val="28"/>
          <w:szCs w:val="28"/>
        </w:rPr>
        <w:t>Об особенностях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 на территории города Азова Ростовской области</w:t>
      </w:r>
      <w:r w:rsidR="00D2512A" w:rsidRPr="00BE4D75">
        <w:rPr>
          <w:sz w:val="28"/>
          <w:szCs w:val="28"/>
        </w:rPr>
        <w:t>»</w:t>
      </w:r>
      <w:r w:rsidR="00DE706C" w:rsidRPr="00BE4D75">
        <w:rPr>
          <w:sz w:val="28"/>
          <w:szCs w:val="28"/>
        </w:rPr>
        <w:t xml:space="preserve"> </w:t>
      </w:r>
      <w:r w:rsidRPr="00BE4D75">
        <w:rPr>
          <w:sz w:val="28"/>
          <w:szCs w:val="28"/>
        </w:rPr>
        <w:t>относится</w:t>
      </w:r>
      <w:r w:rsidR="00A77576" w:rsidRPr="00BE4D75">
        <w:rPr>
          <w:sz w:val="28"/>
          <w:szCs w:val="28"/>
        </w:rPr>
        <w:t xml:space="preserve"> </w:t>
      </w:r>
      <w:r w:rsidR="00A77576" w:rsidRPr="00BE4D75">
        <w:rPr>
          <w:color w:val="020B22"/>
          <w:sz w:val="28"/>
          <w:szCs w:val="28"/>
        </w:rPr>
        <w:t>к низкой степени регулирующего воздействия.</w:t>
      </w:r>
    </w:p>
    <w:p w:rsidR="00365BFF" w:rsidRPr="00BE4D75" w:rsidRDefault="00543872" w:rsidP="00543872">
      <w:pPr>
        <w:pStyle w:val="ac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="00365BFF" w:rsidRPr="00BE4D75">
        <w:rPr>
          <w:rFonts w:eastAsia="Calibri"/>
          <w:sz w:val="28"/>
          <w:szCs w:val="28"/>
          <w:lang w:eastAsia="en-US"/>
        </w:rPr>
        <w:t>Основные группы лиц, интересы которых будут затронуты предлаг</w:t>
      </w:r>
      <w:r w:rsidR="00483154" w:rsidRPr="00BE4D75">
        <w:rPr>
          <w:rFonts w:eastAsia="Calibri"/>
          <w:sz w:val="28"/>
          <w:szCs w:val="28"/>
          <w:lang w:eastAsia="en-US"/>
        </w:rPr>
        <w:t xml:space="preserve">аемым правовым регулированием: </w:t>
      </w:r>
      <w:r w:rsidR="00DB5FCC" w:rsidRPr="00BE4D75">
        <w:rPr>
          <w:sz w:val="28"/>
          <w:szCs w:val="28"/>
        </w:rPr>
        <w:t>юридически</w:t>
      </w:r>
      <w:r w:rsidR="000B0947">
        <w:rPr>
          <w:sz w:val="28"/>
          <w:szCs w:val="28"/>
        </w:rPr>
        <w:t xml:space="preserve">е </w:t>
      </w:r>
      <w:r w:rsidR="00DB5FCC" w:rsidRPr="00BE4D75">
        <w:rPr>
          <w:sz w:val="28"/>
          <w:szCs w:val="28"/>
        </w:rPr>
        <w:t>лица, индивидуальны</w:t>
      </w:r>
      <w:r w:rsidR="00EC3B88">
        <w:rPr>
          <w:sz w:val="28"/>
          <w:szCs w:val="28"/>
        </w:rPr>
        <w:t>е</w:t>
      </w:r>
      <w:r w:rsidR="00DB5FCC" w:rsidRPr="00BE4D75">
        <w:rPr>
          <w:sz w:val="28"/>
          <w:szCs w:val="28"/>
        </w:rPr>
        <w:t xml:space="preserve"> предпринимател</w:t>
      </w:r>
      <w:r w:rsidR="00D2512A" w:rsidRPr="00BE4D75">
        <w:rPr>
          <w:sz w:val="28"/>
          <w:szCs w:val="28"/>
        </w:rPr>
        <w:t>и</w:t>
      </w:r>
      <w:r w:rsidR="00DB5FCC" w:rsidRPr="00BE4D75">
        <w:rPr>
          <w:sz w:val="28"/>
          <w:szCs w:val="28"/>
        </w:rPr>
        <w:t>.</w:t>
      </w:r>
    </w:p>
    <w:p w:rsidR="006442B5" w:rsidRPr="00BE4D75" w:rsidRDefault="00543872" w:rsidP="00543872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D0610" w:rsidRPr="00BE4D75">
        <w:rPr>
          <w:sz w:val="28"/>
          <w:szCs w:val="28"/>
        </w:rPr>
        <w:t>Не повлияет на р</w:t>
      </w:r>
      <w:r w:rsidR="006442B5" w:rsidRPr="00BE4D75">
        <w:rPr>
          <w:sz w:val="28"/>
          <w:szCs w:val="28"/>
        </w:rPr>
        <w:t>асходы и доходы субъектов предпринимательской и иной экономической деятельности, связанных с необходимостью соблюдения обязанностей либо изменением содержания таких обязанностей, а также введением или изменением ответственности, предусмотренной проектом нормативного правового акта.</w:t>
      </w:r>
    </w:p>
    <w:p w:rsidR="00193BD9" w:rsidRPr="00BE4D75" w:rsidRDefault="00543872" w:rsidP="00543872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D0610" w:rsidRPr="00BE4D75">
        <w:rPr>
          <w:sz w:val="28"/>
          <w:szCs w:val="28"/>
        </w:rPr>
        <w:t>Принятие</w:t>
      </w:r>
      <w:r w:rsidR="002F6D98" w:rsidRPr="00BE4D75">
        <w:rPr>
          <w:sz w:val="28"/>
          <w:szCs w:val="28"/>
        </w:rPr>
        <w:t xml:space="preserve"> проекта</w:t>
      </w:r>
      <w:r w:rsidR="00ED0610" w:rsidRPr="00BE4D75">
        <w:rPr>
          <w:sz w:val="28"/>
          <w:szCs w:val="28"/>
        </w:rPr>
        <w:t xml:space="preserve"> постановления не потребует финансовых или материальных затрат из бюджета города Азова</w:t>
      </w:r>
      <w:bookmarkEnd w:id="0"/>
      <w:r w:rsidR="002F6D98" w:rsidRPr="00BE4D75">
        <w:rPr>
          <w:sz w:val="28"/>
          <w:szCs w:val="28"/>
        </w:rPr>
        <w:t>.</w:t>
      </w:r>
      <w:bookmarkStart w:id="1" w:name="_Hlk134004111"/>
    </w:p>
    <w:p w:rsidR="00BE4D75" w:rsidRPr="00BE4D75" w:rsidRDefault="00543872" w:rsidP="00543872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BE4D75" w:rsidRPr="00BE4D75">
        <w:rPr>
          <w:sz w:val="28"/>
          <w:szCs w:val="28"/>
        </w:rPr>
        <w:t>Обоснование необходимости разработки проекта НПА.</w:t>
      </w:r>
    </w:p>
    <w:p w:rsidR="00BE4D75" w:rsidRPr="00BE4D75" w:rsidRDefault="00BE4D75" w:rsidP="00543872">
      <w:pPr>
        <w:pStyle w:val="ac"/>
        <w:ind w:left="0" w:firstLine="709"/>
        <w:jc w:val="both"/>
        <w:rPr>
          <w:sz w:val="28"/>
          <w:szCs w:val="28"/>
        </w:rPr>
      </w:pPr>
      <w:r w:rsidRPr="00BE4D75">
        <w:rPr>
          <w:sz w:val="28"/>
          <w:szCs w:val="28"/>
        </w:rPr>
        <w:t xml:space="preserve">Необходимость разработки </w:t>
      </w:r>
      <w:r w:rsidR="00997EEE">
        <w:rPr>
          <w:sz w:val="28"/>
          <w:szCs w:val="28"/>
        </w:rPr>
        <w:t>п</w:t>
      </w:r>
      <w:r w:rsidRPr="00BE4D75">
        <w:rPr>
          <w:sz w:val="28"/>
          <w:szCs w:val="28"/>
        </w:rPr>
        <w:t>роекта постановления заключается</w:t>
      </w:r>
      <w:r w:rsidR="00F11F7C">
        <w:rPr>
          <w:sz w:val="28"/>
          <w:szCs w:val="28"/>
        </w:rPr>
        <w:t xml:space="preserve"> </w:t>
      </w:r>
      <w:r w:rsidRPr="00BE4D75">
        <w:rPr>
          <w:sz w:val="28"/>
          <w:szCs w:val="28"/>
        </w:rPr>
        <w:t xml:space="preserve">в </w:t>
      </w:r>
      <w:r w:rsidR="00F11F7C" w:rsidRPr="00F11F7C">
        <w:rPr>
          <w:sz w:val="28"/>
          <w:szCs w:val="28"/>
        </w:rPr>
        <w:t>регулиро</w:t>
      </w:r>
      <w:r w:rsidR="00F11F7C">
        <w:rPr>
          <w:sz w:val="28"/>
          <w:szCs w:val="28"/>
        </w:rPr>
        <w:t xml:space="preserve">вание </w:t>
      </w:r>
      <w:r w:rsidR="00F11F7C" w:rsidRPr="00F11F7C">
        <w:rPr>
          <w:sz w:val="28"/>
          <w:szCs w:val="28"/>
        </w:rPr>
        <w:t>отдельны</w:t>
      </w:r>
      <w:r w:rsidR="00F11F7C">
        <w:rPr>
          <w:sz w:val="28"/>
          <w:szCs w:val="28"/>
        </w:rPr>
        <w:t>х</w:t>
      </w:r>
      <w:r w:rsidR="00F11F7C" w:rsidRPr="00F11F7C">
        <w:rPr>
          <w:sz w:val="28"/>
          <w:szCs w:val="28"/>
        </w:rPr>
        <w:t xml:space="preserve"> вопрос</w:t>
      </w:r>
      <w:r w:rsidR="00F11F7C">
        <w:rPr>
          <w:sz w:val="28"/>
          <w:szCs w:val="28"/>
        </w:rPr>
        <w:t>ов</w:t>
      </w:r>
      <w:r w:rsidR="00F11F7C" w:rsidRPr="00F11F7C">
        <w:rPr>
          <w:sz w:val="28"/>
          <w:szCs w:val="28"/>
        </w:rPr>
        <w:t xml:space="preserve"> размещения нестационарных торговых </w:t>
      </w:r>
      <w:r w:rsidR="00F11F7C" w:rsidRPr="00F11F7C">
        <w:rPr>
          <w:sz w:val="28"/>
          <w:szCs w:val="28"/>
        </w:rPr>
        <w:lastRenderedPageBreak/>
        <w:t xml:space="preserve">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разграничена, </w:t>
      </w:r>
      <w:r w:rsidR="00F11F7C" w:rsidRPr="00F11F7C">
        <w:rPr>
          <w:bCs/>
          <w:sz w:val="28"/>
          <w:szCs w:val="28"/>
        </w:rPr>
        <w:t>на территории города Азова</w:t>
      </w:r>
      <w:r w:rsidR="00F11F7C" w:rsidRPr="00F11F7C">
        <w:rPr>
          <w:sz w:val="28"/>
          <w:szCs w:val="28"/>
        </w:rPr>
        <w:t xml:space="preserve"> Ростовской области</w:t>
      </w:r>
      <w:r w:rsidR="00997EEE">
        <w:rPr>
          <w:sz w:val="28"/>
          <w:szCs w:val="28"/>
        </w:rPr>
        <w:t>.</w:t>
      </w:r>
    </w:p>
    <w:p w:rsidR="007B3C8E" w:rsidRPr="00BE4D75" w:rsidRDefault="00543872" w:rsidP="00543872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EC0D1F" w:rsidRPr="00BE4D75">
        <w:rPr>
          <w:sz w:val="28"/>
          <w:szCs w:val="28"/>
        </w:rPr>
        <w:t>Ожидаемы</w:t>
      </w:r>
      <w:r w:rsidR="00DF537D" w:rsidRPr="00BE4D75">
        <w:rPr>
          <w:sz w:val="28"/>
          <w:szCs w:val="28"/>
        </w:rPr>
        <w:t>е</w:t>
      </w:r>
      <w:r w:rsidR="00EC0D1F" w:rsidRPr="00BE4D75">
        <w:rPr>
          <w:sz w:val="28"/>
          <w:szCs w:val="28"/>
        </w:rPr>
        <w:t xml:space="preserve"> результат</w:t>
      </w:r>
      <w:r w:rsidR="00DF537D" w:rsidRPr="00BE4D75">
        <w:rPr>
          <w:sz w:val="28"/>
          <w:szCs w:val="28"/>
        </w:rPr>
        <w:t>ы</w:t>
      </w:r>
      <w:r w:rsidR="00EC0D1F" w:rsidRPr="00BE4D75">
        <w:rPr>
          <w:sz w:val="28"/>
          <w:szCs w:val="28"/>
        </w:rPr>
        <w:t xml:space="preserve"> от принятия нормативного правового акта</w:t>
      </w:r>
      <w:bookmarkEnd w:id="1"/>
      <w:r w:rsidR="00BE4D75" w:rsidRPr="00BE4D75">
        <w:rPr>
          <w:sz w:val="28"/>
          <w:szCs w:val="28"/>
        </w:rPr>
        <w:t>.</w:t>
      </w:r>
    </w:p>
    <w:p w:rsidR="0098782D" w:rsidRPr="00DC5075" w:rsidRDefault="00F11F7C" w:rsidP="00F11F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11F7C">
        <w:rPr>
          <w:sz w:val="28"/>
          <w:szCs w:val="28"/>
        </w:rPr>
        <w:t>азвити</w:t>
      </w:r>
      <w:r>
        <w:rPr>
          <w:sz w:val="28"/>
          <w:szCs w:val="28"/>
        </w:rPr>
        <w:t>е</w:t>
      </w:r>
      <w:r w:rsidRPr="00F11F7C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упорядоченность </w:t>
      </w:r>
      <w:r w:rsidRPr="00F11F7C">
        <w:rPr>
          <w:sz w:val="28"/>
          <w:szCs w:val="28"/>
        </w:rPr>
        <w:t xml:space="preserve">торговой деятельности </w:t>
      </w:r>
      <w:r w:rsidRPr="00F11F7C">
        <w:rPr>
          <w:bCs/>
          <w:sz w:val="28"/>
          <w:szCs w:val="28"/>
        </w:rPr>
        <w:t>на территории города Азова</w:t>
      </w:r>
      <w:r w:rsidRPr="00F11F7C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>.</w:t>
      </w:r>
      <w:bookmarkStart w:id="2" w:name="_GoBack"/>
      <w:bookmarkEnd w:id="2"/>
    </w:p>
    <w:sectPr w:rsidR="0098782D" w:rsidRPr="00DC5075" w:rsidSect="00BF79B3">
      <w:pgSz w:w="11906" w:h="16838"/>
      <w:pgMar w:top="540" w:right="850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B5B68"/>
    <w:multiLevelType w:val="hybridMultilevel"/>
    <w:tmpl w:val="10A85A76"/>
    <w:lvl w:ilvl="0" w:tplc="287EB81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4B09CD"/>
    <w:multiLevelType w:val="singleLevel"/>
    <w:tmpl w:val="3FAC04A8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hint="default"/>
      </w:rPr>
    </w:lvl>
  </w:abstractNum>
  <w:abstractNum w:abstractNumId="2">
    <w:nsid w:val="7EE866D4"/>
    <w:multiLevelType w:val="hybridMultilevel"/>
    <w:tmpl w:val="6A76BC2A"/>
    <w:lvl w:ilvl="0" w:tplc="3FEEDB14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C1C"/>
    <w:rsid w:val="0004782E"/>
    <w:rsid w:val="00056F69"/>
    <w:rsid w:val="000573B8"/>
    <w:rsid w:val="00057533"/>
    <w:rsid w:val="00076A71"/>
    <w:rsid w:val="00085850"/>
    <w:rsid w:val="00094B4F"/>
    <w:rsid w:val="000B0947"/>
    <w:rsid w:val="000B2BA1"/>
    <w:rsid w:val="000B34E5"/>
    <w:rsid w:val="000B5F83"/>
    <w:rsid w:val="000C1424"/>
    <w:rsid w:val="000D01F8"/>
    <w:rsid w:val="000D0BD5"/>
    <w:rsid w:val="000E3E3F"/>
    <w:rsid w:val="000F5AF7"/>
    <w:rsid w:val="0010328B"/>
    <w:rsid w:val="001304C2"/>
    <w:rsid w:val="0013479E"/>
    <w:rsid w:val="0014186C"/>
    <w:rsid w:val="0014287D"/>
    <w:rsid w:val="00147779"/>
    <w:rsid w:val="00165A3E"/>
    <w:rsid w:val="00166D83"/>
    <w:rsid w:val="00186C78"/>
    <w:rsid w:val="00187C00"/>
    <w:rsid w:val="00193BD9"/>
    <w:rsid w:val="001A20AE"/>
    <w:rsid w:val="001D0BA5"/>
    <w:rsid w:val="001F682C"/>
    <w:rsid w:val="001F76A2"/>
    <w:rsid w:val="002109B8"/>
    <w:rsid w:val="002144B1"/>
    <w:rsid w:val="00233230"/>
    <w:rsid w:val="0024316C"/>
    <w:rsid w:val="0024556E"/>
    <w:rsid w:val="002540DA"/>
    <w:rsid w:val="00254A44"/>
    <w:rsid w:val="002674D8"/>
    <w:rsid w:val="00280AFD"/>
    <w:rsid w:val="00286691"/>
    <w:rsid w:val="002A09BA"/>
    <w:rsid w:val="002A2878"/>
    <w:rsid w:val="002B7484"/>
    <w:rsid w:val="002C4A59"/>
    <w:rsid w:val="002D02A8"/>
    <w:rsid w:val="002D4413"/>
    <w:rsid w:val="002E1498"/>
    <w:rsid w:val="002F0F68"/>
    <w:rsid w:val="002F5C3C"/>
    <w:rsid w:val="002F6D98"/>
    <w:rsid w:val="00316956"/>
    <w:rsid w:val="00360825"/>
    <w:rsid w:val="0036589A"/>
    <w:rsid w:val="00365BFF"/>
    <w:rsid w:val="00367059"/>
    <w:rsid w:val="00371D8D"/>
    <w:rsid w:val="003A2732"/>
    <w:rsid w:val="003B314B"/>
    <w:rsid w:val="003B44B7"/>
    <w:rsid w:val="003B6EFA"/>
    <w:rsid w:val="003C5FE0"/>
    <w:rsid w:val="003D01B3"/>
    <w:rsid w:val="00407D29"/>
    <w:rsid w:val="004133F1"/>
    <w:rsid w:val="0043523B"/>
    <w:rsid w:val="00473E80"/>
    <w:rsid w:val="00483154"/>
    <w:rsid w:val="004851B9"/>
    <w:rsid w:val="004A1024"/>
    <w:rsid w:val="004A24C3"/>
    <w:rsid w:val="004A2E55"/>
    <w:rsid w:val="004B0581"/>
    <w:rsid w:val="004B753A"/>
    <w:rsid w:val="004F7E18"/>
    <w:rsid w:val="00501F1A"/>
    <w:rsid w:val="00510F9D"/>
    <w:rsid w:val="00511241"/>
    <w:rsid w:val="00517E4A"/>
    <w:rsid w:val="0052373E"/>
    <w:rsid w:val="005317C5"/>
    <w:rsid w:val="00532136"/>
    <w:rsid w:val="00543872"/>
    <w:rsid w:val="00546EF9"/>
    <w:rsid w:val="00547475"/>
    <w:rsid w:val="00555B7D"/>
    <w:rsid w:val="00556FBC"/>
    <w:rsid w:val="00573EA7"/>
    <w:rsid w:val="0058345E"/>
    <w:rsid w:val="005870AE"/>
    <w:rsid w:val="005A4B7C"/>
    <w:rsid w:val="005B685A"/>
    <w:rsid w:val="005C1465"/>
    <w:rsid w:val="005C35D8"/>
    <w:rsid w:val="005D60AE"/>
    <w:rsid w:val="005D629E"/>
    <w:rsid w:val="005E3ABB"/>
    <w:rsid w:val="005F6EDD"/>
    <w:rsid w:val="006037F2"/>
    <w:rsid w:val="006071E7"/>
    <w:rsid w:val="00626E2B"/>
    <w:rsid w:val="006442B5"/>
    <w:rsid w:val="00646D45"/>
    <w:rsid w:val="006517EC"/>
    <w:rsid w:val="006777B0"/>
    <w:rsid w:val="00684ABE"/>
    <w:rsid w:val="006A0835"/>
    <w:rsid w:val="006A4ACA"/>
    <w:rsid w:val="006B0A0C"/>
    <w:rsid w:val="006D134A"/>
    <w:rsid w:val="006F460F"/>
    <w:rsid w:val="006F4691"/>
    <w:rsid w:val="006F7CC9"/>
    <w:rsid w:val="00735356"/>
    <w:rsid w:val="00736EF9"/>
    <w:rsid w:val="00742A50"/>
    <w:rsid w:val="00760190"/>
    <w:rsid w:val="00781887"/>
    <w:rsid w:val="00783E45"/>
    <w:rsid w:val="007A2127"/>
    <w:rsid w:val="007B1A8A"/>
    <w:rsid w:val="007B3C8E"/>
    <w:rsid w:val="007B4A4F"/>
    <w:rsid w:val="007D0AF4"/>
    <w:rsid w:val="007D3D8B"/>
    <w:rsid w:val="007E45D8"/>
    <w:rsid w:val="007E466E"/>
    <w:rsid w:val="00806F3D"/>
    <w:rsid w:val="00827B29"/>
    <w:rsid w:val="008646BC"/>
    <w:rsid w:val="00871A01"/>
    <w:rsid w:val="00874670"/>
    <w:rsid w:val="008806EE"/>
    <w:rsid w:val="00884378"/>
    <w:rsid w:val="0089226E"/>
    <w:rsid w:val="00895DD4"/>
    <w:rsid w:val="008A5D96"/>
    <w:rsid w:val="008A7FCF"/>
    <w:rsid w:val="008B165E"/>
    <w:rsid w:val="008B5749"/>
    <w:rsid w:val="008B6D0C"/>
    <w:rsid w:val="008C039B"/>
    <w:rsid w:val="008D1026"/>
    <w:rsid w:val="008D4D5A"/>
    <w:rsid w:val="008E4319"/>
    <w:rsid w:val="008F2880"/>
    <w:rsid w:val="008F28B7"/>
    <w:rsid w:val="00916973"/>
    <w:rsid w:val="00920A96"/>
    <w:rsid w:val="00932CA0"/>
    <w:rsid w:val="00932E8A"/>
    <w:rsid w:val="0093674A"/>
    <w:rsid w:val="00942921"/>
    <w:rsid w:val="009713D9"/>
    <w:rsid w:val="0098782D"/>
    <w:rsid w:val="00995E35"/>
    <w:rsid w:val="009961CB"/>
    <w:rsid w:val="00997EEE"/>
    <w:rsid w:val="009A1692"/>
    <w:rsid w:val="009A4D90"/>
    <w:rsid w:val="009B3763"/>
    <w:rsid w:val="009C5CCF"/>
    <w:rsid w:val="009E193F"/>
    <w:rsid w:val="009E5F27"/>
    <w:rsid w:val="00A41308"/>
    <w:rsid w:val="00A50176"/>
    <w:rsid w:val="00A71917"/>
    <w:rsid w:val="00A72F69"/>
    <w:rsid w:val="00A74186"/>
    <w:rsid w:val="00A77576"/>
    <w:rsid w:val="00A96484"/>
    <w:rsid w:val="00AB54E3"/>
    <w:rsid w:val="00AD2ECA"/>
    <w:rsid w:val="00B0258F"/>
    <w:rsid w:val="00B049AB"/>
    <w:rsid w:val="00B05335"/>
    <w:rsid w:val="00B1070E"/>
    <w:rsid w:val="00B205B5"/>
    <w:rsid w:val="00B228FB"/>
    <w:rsid w:val="00B25BAA"/>
    <w:rsid w:val="00B30AF1"/>
    <w:rsid w:val="00B42B4B"/>
    <w:rsid w:val="00B556BF"/>
    <w:rsid w:val="00B62327"/>
    <w:rsid w:val="00B77128"/>
    <w:rsid w:val="00B83AEF"/>
    <w:rsid w:val="00BA0573"/>
    <w:rsid w:val="00BA2436"/>
    <w:rsid w:val="00BC4DE2"/>
    <w:rsid w:val="00BE4D75"/>
    <w:rsid w:val="00BE4D79"/>
    <w:rsid w:val="00BF06BE"/>
    <w:rsid w:val="00BF0BC6"/>
    <w:rsid w:val="00BF369F"/>
    <w:rsid w:val="00BF79B3"/>
    <w:rsid w:val="00C007F5"/>
    <w:rsid w:val="00C008ED"/>
    <w:rsid w:val="00C329BF"/>
    <w:rsid w:val="00C37CDF"/>
    <w:rsid w:val="00C40D41"/>
    <w:rsid w:val="00C835C2"/>
    <w:rsid w:val="00C844C9"/>
    <w:rsid w:val="00C86399"/>
    <w:rsid w:val="00C86677"/>
    <w:rsid w:val="00CC06BD"/>
    <w:rsid w:val="00CE19D7"/>
    <w:rsid w:val="00D04396"/>
    <w:rsid w:val="00D0731E"/>
    <w:rsid w:val="00D2512A"/>
    <w:rsid w:val="00D30E95"/>
    <w:rsid w:val="00D30F27"/>
    <w:rsid w:val="00D44D9C"/>
    <w:rsid w:val="00D562EE"/>
    <w:rsid w:val="00D60922"/>
    <w:rsid w:val="00D641D7"/>
    <w:rsid w:val="00D67F63"/>
    <w:rsid w:val="00D73FE9"/>
    <w:rsid w:val="00DB4E20"/>
    <w:rsid w:val="00DB5E00"/>
    <w:rsid w:val="00DB5FCC"/>
    <w:rsid w:val="00DC5075"/>
    <w:rsid w:val="00DD0333"/>
    <w:rsid w:val="00DD0C1C"/>
    <w:rsid w:val="00DD5CFA"/>
    <w:rsid w:val="00DE39AA"/>
    <w:rsid w:val="00DE3A5B"/>
    <w:rsid w:val="00DE3C17"/>
    <w:rsid w:val="00DE503C"/>
    <w:rsid w:val="00DE706C"/>
    <w:rsid w:val="00DF537D"/>
    <w:rsid w:val="00DF5F12"/>
    <w:rsid w:val="00E07FD5"/>
    <w:rsid w:val="00E33083"/>
    <w:rsid w:val="00E610DD"/>
    <w:rsid w:val="00E64E2E"/>
    <w:rsid w:val="00E74A0E"/>
    <w:rsid w:val="00E83C6F"/>
    <w:rsid w:val="00E84B85"/>
    <w:rsid w:val="00EA2FE6"/>
    <w:rsid w:val="00EC0D1F"/>
    <w:rsid w:val="00EC3B88"/>
    <w:rsid w:val="00EC3D3D"/>
    <w:rsid w:val="00ED0610"/>
    <w:rsid w:val="00ED6DEF"/>
    <w:rsid w:val="00EE7371"/>
    <w:rsid w:val="00EF59E3"/>
    <w:rsid w:val="00F11F7C"/>
    <w:rsid w:val="00F31437"/>
    <w:rsid w:val="00F31ADB"/>
    <w:rsid w:val="00F3246F"/>
    <w:rsid w:val="00F357B6"/>
    <w:rsid w:val="00F47ADE"/>
    <w:rsid w:val="00F52685"/>
    <w:rsid w:val="00F73E96"/>
    <w:rsid w:val="00F90199"/>
    <w:rsid w:val="00FA3027"/>
    <w:rsid w:val="00FB0679"/>
    <w:rsid w:val="00FB0ABE"/>
    <w:rsid w:val="00FB5334"/>
    <w:rsid w:val="00FD22AA"/>
    <w:rsid w:val="00FD247B"/>
    <w:rsid w:val="00FD6DF5"/>
    <w:rsid w:val="00FE0A94"/>
    <w:rsid w:val="00FE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A5D96"/>
    <w:pPr>
      <w:ind w:firstLine="540"/>
      <w:jc w:val="center"/>
    </w:pPr>
    <w:rPr>
      <w:sz w:val="28"/>
    </w:rPr>
  </w:style>
  <w:style w:type="table" w:styleId="a4">
    <w:name w:val="Table Grid"/>
    <w:basedOn w:val="a1"/>
    <w:rsid w:val="0024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B6EFA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BC4DE2"/>
    <w:rPr>
      <w:b/>
      <w:bCs/>
    </w:rPr>
  </w:style>
  <w:style w:type="character" w:styleId="a7">
    <w:name w:val="Emphasis"/>
    <w:qFormat/>
    <w:rsid w:val="00BC4DE2"/>
    <w:rPr>
      <w:i/>
      <w:iCs/>
    </w:rPr>
  </w:style>
  <w:style w:type="paragraph" w:customStyle="1" w:styleId="western">
    <w:name w:val="western"/>
    <w:basedOn w:val="a"/>
    <w:rsid w:val="007E45D8"/>
    <w:pPr>
      <w:spacing w:before="100" w:beforeAutospacing="1" w:after="100" w:afterAutospacing="1"/>
    </w:pPr>
  </w:style>
  <w:style w:type="paragraph" w:customStyle="1" w:styleId="ConsPlusNormal">
    <w:name w:val="ConsPlusNormal"/>
    <w:rsid w:val="007E45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basedOn w:val="a"/>
    <w:next w:val="a5"/>
    <w:uiPriority w:val="99"/>
    <w:unhideWhenUsed/>
    <w:rsid w:val="00AD2ECA"/>
    <w:pPr>
      <w:spacing w:before="100" w:beforeAutospacing="1" w:after="100" w:afterAutospacing="1"/>
    </w:pPr>
  </w:style>
  <w:style w:type="character" w:styleId="a9">
    <w:name w:val="Hyperlink"/>
    <w:rsid w:val="003B44B7"/>
    <w:rPr>
      <w:color w:val="000080"/>
      <w:u w:val="single"/>
    </w:rPr>
  </w:style>
  <w:style w:type="paragraph" w:styleId="aa">
    <w:name w:val="Body Text"/>
    <w:basedOn w:val="a"/>
    <w:link w:val="ab"/>
    <w:rsid w:val="00735356"/>
    <w:pPr>
      <w:suppressAutoHyphens/>
      <w:jc w:val="center"/>
    </w:pPr>
    <w:rPr>
      <w:lang w:eastAsia="ar-SA"/>
    </w:rPr>
  </w:style>
  <w:style w:type="character" w:customStyle="1" w:styleId="ab">
    <w:name w:val="Основной текст Знак"/>
    <w:basedOn w:val="a0"/>
    <w:link w:val="aa"/>
    <w:rsid w:val="00735356"/>
    <w:rPr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8E4319"/>
    <w:pPr>
      <w:ind w:left="720"/>
      <w:contextualSpacing/>
    </w:pPr>
  </w:style>
  <w:style w:type="paragraph" w:styleId="ad">
    <w:name w:val="Balloon Text"/>
    <w:basedOn w:val="a"/>
    <w:link w:val="ae"/>
    <w:rsid w:val="00D44D9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4D9C"/>
    <w:rPr>
      <w:rFonts w:ascii="Tahoma" w:hAnsi="Tahoma" w:cs="Tahoma"/>
      <w:sz w:val="16"/>
      <w:szCs w:val="16"/>
    </w:rPr>
  </w:style>
  <w:style w:type="paragraph" w:customStyle="1" w:styleId="2">
    <w:name w:val="Основной шрифт абзаца2"/>
    <w:rsid w:val="00783E45"/>
    <w:pPr>
      <w:spacing w:after="200" w:line="276" w:lineRule="auto"/>
    </w:pPr>
    <w:rPr>
      <w:rFonts w:asciiTheme="minorHAnsi" w:hAnsiTheme="minorHAnsi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A5D96"/>
    <w:pPr>
      <w:ind w:firstLine="540"/>
      <w:jc w:val="center"/>
    </w:pPr>
    <w:rPr>
      <w:sz w:val="28"/>
    </w:rPr>
  </w:style>
  <w:style w:type="table" w:styleId="a4">
    <w:name w:val="Table Grid"/>
    <w:basedOn w:val="a1"/>
    <w:rsid w:val="0024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B6EFA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BC4DE2"/>
    <w:rPr>
      <w:b/>
      <w:bCs/>
    </w:rPr>
  </w:style>
  <w:style w:type="character" w:styleId="a7">
    <w:name w:val="Emphasis"/>
    <w:qFormat/>
    <w:rsid w:val="00BC4DE2"/>
    <w:rPr>
      <w:i/>
      <w:iCs/>
    </w:rPr>
  </w:style>
  <w:style w:type="paragraph" w:customStyle="1" w:styleId="western">
    <w:name w:val="western"/>
    <w:basedOn w:val="a"/>
    <w:rsid w:val="007E45D8"/>
    <w:pPr>
      <w:spacing w:before="100" w:beforeAutospacing="1" w:after="100" w:afterAutospacing="1"/>
    </w:pPr>
  </w:style>
  <w:style w:type="paragraph" w:customStyle="1" w:styleId="ConsPlusNormal">
    <w:name w:val="ConsPlusNormal"/>
    <w:rsid w:val="007E45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basedOn w:val="a"/>
    <w:next w:val="a5"/>
    <w:uiPriority w:val="99"/>
    <w:unhideWhenUsed/>
    <w:rsid w:val="00AD2ECA"/>
    <w:pPr>
      <w:spacing w:before="100" w:beforeAutospacing="1" w:after="100" w:afterAutospacing="1"/>
    </w:pPr>
  </w:style>
  <w:style w:type="character" w:styleId="a9">
    <w:name w:val="Hyperlink"/>
    <w:rsid w:val="003B44B7"/>
    <w:rPr>
      <w:color w:val="000080"/>
      <w:u w:val="single"/>
    </w:rPr>
  </w:style>
  <w:style w:type="paragraph" w:styleId="aa">
    <w:name w:val="Body Text"/>
    <w:basedOn w:val="a"/>
    <w:link w:val="ab"/>
    <w:rsid w:val="00735356"/>
    <w:pPr>
      <w:suppressAutoHyphens/>
      <w:jc w:val="center"/>
    </w:pPr>
    <w:rPr>
      <w:lang w:eastAsia="ar-SA"/>
    </w:rPr>
  </w:style>
  <w:style w:type="character" w:customStyle="1" w:styleId="ab">
    <w:name w:val="Основной текст Знак"/>
    <w:basedOn w:val="a0"/>
    <w:link w:val="aa"/>
    <w:rsid w:val="00735356"/>
    <w:rPr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8E4319"/>
    <w:pPr>
      <w:ind w:left="720"/>
      <w:contextualSpacing/>
    </w:pPr>
  </w:style>
  <w:style w:type="paragraph" w:styleId="ad">
    <w:name w:val="Balloon Text"/>
    <w:basedOn w:val="a"/>
    <w:link w:val="ae"/>
    <w:rsid w:val="00D44D9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4D9C"/>
    <w:rPr>
      <w:rFonts w:ascii="Tahoma" w:hAnsi="Tahoma" w:cs="Tahoma"/>
      <w:sz w:val="16"/>
      <w:szCs w:val="16"/>
    </w:rPr>
  </w:style>
  <w:style w:type="paragraph" w:customStyle="1" w:styleId="2">
    <w:name w:val="Основной шрифт абзаца2"/>
    <w:rsid w:val="00783E45"/>
    <w:pPr>
      <w:spacing w:after="200" w:line="276" w:lineRule="auto"/>
    </w:pPr>
    <w:rPr>
      <w:rFonts w:asciiTheme="minorHAnsi" w:hAnsiTheme="minorHAns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FD265-9F9B-42D6-8B03-2E74CA05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исполнении «Муниципальной целевой программы развития малого предпринимательства в городе Азове на 2006-2008 годы</vt:lpstr>
    </vt:vector>
  </TitlesOfParts>
  <Company>Home</Company>
  <LinksUpToDate>false</LinksUpToDate>
  <CharactersWithSpaces>3273</CharactersWithSpaces>
  <SharedDoc>false</SharedDoc>
  <HLinks>
    <vt:vector size="18" baseType="variant">
      <vt:variant>
        <vt:i4>3801185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consultantplus://offline/ref=B23BED91CBF39F2228CAA60E4893081A70D93AE67DBEB0976E2C5870400A1D0A346578C0F0D71A3E0B3FCA14A53910500EE43F06A57719EFE2RCL</vt:lpwstr>
      </vt:variant>
      <vt:variant>
        <vt:lpwstr/>
      </vt:variant>
      <vt:variant>
        <vt:i4>393224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consultantplus://offline/ref=B23BED91CBF39F2228CAA60E4893081A71D03AED79BEB0976E2C5870400A1D0A266520CCF2D404360E2A9C45E0E6R4L</vt:lpwstr>
      </vt:variant>
      <vt:variant>
        <vt:lpwstr/>
      </vt:variant>
      <vt:variant>
        <vt:i4>3801185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consultantplus://offline/ref=B23BED91CBF39F2228CAA60E4893081A70D93AE67DBEB0976E2C5870400A1D0A346578C0F0D71A3E0B3FCA14A53910500EE43F06A57719EFE2RCL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исполнении «Муниципальной целевой программы развития малого предпринимательства в городе Азове на 2006-2008 годы</dc:title>
  <dc:creator>User</dc:creator>
  <cp:lastModifiedBy>Пользователь</cp:lastModifiedBy>
  <cp:revision>47</cp:revision>
  <cp:lastPrinted>2023-08-01T07:12:00Z</cp:lastPrinted>
  <dcterms:created xsi:type="dcterms:W3CDTF">2024-05-29T11:24:00Z</dcterms:created>
  <dcterms:modified xsi:type="dcterms:W3CDTF">2026-04-15T07:59:00Z</dcterms:modified>
</cp:coreProperties>
</file>