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1246" w14:textId="77777777" w:rsidR="00CC48A6" w:rsidRDefault="001C3BB1" w:rsidP="001C3BB1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984E8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42BE77" w14:textId="77777777" w:rsidR="00CC48A6" w:rsidRDefault="001C3BB1" w:rsidP="001C3BB1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письму </w:t>
      </w:r>
      <w:r w:rsidR="00CC48A6">
        <w:rPr>
          <w:rFonts w:ascii="Times New Roman" w:hAnsi="Times New Roman"/>
          <w:sz w:val="24"/>
          <w:szCs w:val="24"/>
        </w:rPr>
        <w:t>Отделения Ростов-на-Дону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75AACB" w14:textId="29718687" w:rsidR="00A53772" w:rsidRDefault="001C3BB1" w:rsidP="001C3BB1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«О проведении </w:t>
      </w:r>
      <w:proofErr w:type="spellStart"/>
      <w:r>
        <w:rPr>
          <w:rFonts w:ascii="Times New Roman" w:hAnsi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на тему: «</w:t>
      </w:r>
      <w:r w:rsidR="000B340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овременные платежные сервисы.</w:t>
      </w:r>
      <w:r w:rsidR="000B340D">
        <w:rPr>
          <w:rFonts w:ascii="Times New Roman" w:hAnsi="Times New Roman"/>
          <w:sz w:val="24"/>
          <w:szCs w:val="24"/>
        </w:rPr>
        <w:t xml:space="preserve"> Универсальный платёжный код»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F76961" w14:textId="0F810F4C" w:rsidR="00A53772" w:rsidRDefault="00A53772" w:rsidP="00350D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69A1C1" w14:textId="74ECF316" w:rsidR="00462CB5" w:rsidRDefault="00462CB5" w:rsidP="00462CB5">
      <w:pPr>
        <w:pStyle w:val="aa"/>
        <w:jc w:val="right"/>
        <w:rPr>
          <w:color w:val="686868"/>
          <w:sz w:val="24"/>
          <w:szCs w:val="24"/>
        </w:rPr>
      </w:pPr>
      <w:r>
        <w:rPr>
          <w:color w:val="686868"/>
          <w:sz w:val="24"/>
          <w:szCs w:val="24"/>
        </w:rPr>
        <w:t>Проект</w:t>
      </w:r>
    </w:p>
    <w:p w14:paraId="435E2119" w14:textId="2E69AEF4" w:rsidR="00A53772" w:rsidRPr="00855C4A" w:rsidRDefault="00A53772" w:rsidP="00A53772">
      <w:pPr>
        <w:pStyle w:val="aa"/>
        <w:rPr>
          <w:color w:val="686868"/>
          <w:sz w:val="24"/>
          <w:szCs w:val="24"/>
        </w:rPr>
      </w:pPr>
      <w:r w:rsidRPr="00855C4A">
        <w:rPr>
          <w:color w:val="686868"/>
          <w:sz w:val="24"/>
          <w:szCs w:val="24"/>
        </w:rPr>
        <w:t xml:space="preserve">ПОВЕСТКА </w:t>
      </w:r>
    </w:p>
    <w:p w14:paraId="7FD41986" w14:textId="77777777" w:rsidR="000B340D" w:rsidRPr="000B340D" w:rsidRDefault="00A53772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</w:pPr>
      <w:r w:rsidRPr="00855C4A">
        <w:rPr>
          <w:rFonts w:ascii="Times New Roman" w:eastAsia="Times New Roman" w:hAnsi="Times New Roman"/>
          <w:b/>
          <w:color w:val="686868"/>
          <w:spacing w:val="6"/>
          <w:sz w:val="24"/>
          <w:szCs w:val="24"/>
          <w:lang w:eastAsia="ru-RU"/>
        </w:rPr>
        <w:t xml:space="preserve">семинара на тему: </w:t>
      </w:r>
      <w:r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«</w:t>
      </w:r>
      <w:r w:rsidR="000B340D"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 xml:space="preserve">Современные платежные сервисы. </w:t>
      </w:r>
    </w:p>
    <w:p w14:paraId="0D28995F" w14:textId="3DF5C563" w:rsidR="00A53772" w:rsidRDefault="000B340D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</w:pPr>
      <w:r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Универсальный платёжный код</w:t>
      </w:r>
      <w:r w:rsidR="00A53772"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».</w:t>
      </w:r>
    </w:p>
    <w:p w14:paraId="18A2459A" w14:textId="77777777" w:rsidR="000B340D" w:rsidRPr="000B340D" w:rsidRDefault="000B340D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10"/>
          <w:szCs w:val="10"/>
          <w:lang w:eastAsia="ru-RU"/>
        </w:rPr>
      </w:pPr>
    </w:p>
    <w:p w14:paraId="69908A74" w14:textId="77777777" w:rsidR="00A53772" w:rsidRPr="00855C4A" w:rsidRDefault="00A53772" w:rsidP="00A53772">
      <w:pPr>
        <w:pStyle w:val="aa"/>
        <w:rPr>
          <w:color w:val="686868"/>
          <w:spacing w:val="6"/>
          <w:sz w:val="24"/>
          <w:szCs w:val="24"/>
        </w:rPr>
      </w:pPr>
      <w:r w:rsidRPr="00855C4A">
        <w:rPr>
          <w:color w:val="686868"/>
          <w:spacing w:val="6"/>
          <w:sz w:val="24"/>
          <w:szCs w:val="24"/>
        </w:rPr>
        <w:t xml:space="preserve">г. Краснодар, ул. им. Кондратенко Н.И., 12 </w:t>
      </w:r>
    </w:p>
    <w:p w14:paraId="0652F28A" w14:textId="52E4B30B" w:rsidR="00A53772" w:rsidRPr="00855C4A" w:rsidRDefault="00A53772" w:rsidP="007447ED">
      <w:pPr>
        <w:pStyle w:val="aa"/>
        <w:rPr>
          <w:color w:val="686868"/>
          <w:spacing w:val="6"/>
          <w:sz w:val="24"/>
          <w:szCs w:val="24"/>
        </w:rPr>
      </w:pPr>
      <w:r w:rsidRPr="00855C4A">
        <w:rPr>
          <w:color w:val="686868"/>
          <w:spacing w:val="6"/>
          <w:sz w:val="24"/>
          <w:szCs w:val="24"/>
        </w:rPr>
        <w:t xml:space="preserve">(c использованием </w:t>
      </w:r>
      <w:r w:rsidR="000D4BFA">
        <w:rPr>
          <w:color w:val="686868"/>
          <w:spacing w:val="6"/>
          <w:sz w:val="24"/>
          <w:szCs w:val="24"/>
        </w:rPr>
        <w:t>платформы МТС-</w:t>
      </w:r>
      <w:proofErr w:type="spellStart"/>
      <w:r w:rsidR="000D4BFA">
        <w:rPr>
          <w:color w:val="686868"/>
          <w:spacing w:val="6"/>
          <w:sz w:val="24"/>
          <w:szCs w:val="24"/>
        </w:rPr>
        <w:t>Линк</w:t>
      </w:r>
      <w:proofErr w:type="spellEnd"/>
      <w:r w:rsidRPr="00855C4A">
        <w:rPr>
          <w:color w:val="686868"/>
          <w:spacing w:val="6"/>
          <w:sz w:val="24"/>
          <w:szCs w:val="24"/>
        </w:rPr>
        <w:t>)</w:t>
      </w:r>
    </w:p>
    <w:tbl>
      <w:tblPr>
        <w:tblW w:w="1049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4253"/>
        <w:gridCol w:w="4536"/>
      </w:tblGrid>
      <w:tr w:rsidR="00A53772" w:rsidRPr="00A558C5" w14:paraId="3359603B" w14:textId="77777777" w:rsidTr="0080303F">
        <w:trPr>
          <w:cantSplit/>
          <w:trHeight w:val="567"/>
        </w:trPr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372F5B58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253" w:type="dxa"/>
            <w:shd w:val="clear" w:color="auto" w:fill="808080" w:themeFill="background1" w:themeFillShade="80"/>
            <w:vAlign w:val="center"/>
          </w:tcPr>
          <w:p w14:paraId="2ED01630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4536" w:type="dxa"/>
            <w:shd w:val="clear" w:color="auto" w:fill="808080" w:themeFill="background1" w:themeFillShade="80"/>
            <w:vAlign w:val="center"/>
          </w:tcPr>
          <w:p w14:paraId="7FEFF365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</w:rPr>
              <w:t xml:space="preserve">Должность, ФИО </w:t>
            </w:r>
          </w:p>
        </w:tc>
      </w:tr>
      <w:tr w:rsidR="00A53772" w:rsidRPr="00A558C5" w14:paraId="139C2686" w14:textId="77777777" w:rsidTr="0080303F">
        <w:trPr>
          <w:cantSplit/>
          <w:trHeight w:val="333"/>
        </w:trPr>
        <w:tc>
          <w:tcPr>
            <w:tcW w:w="10490" w:type="dxa"/>
            <w:gridSpan w:val="3"/>
            <w:vAlign w:val="center"/>
          </w:tcPr>
          <w:p w14:paraId="06CD78B3" w14:textId="4E9CFD7B" w:rsidR="00A53772" w:rsidRPr="00A558C5" w:rsidRDefault="000B340D" w:rsidP="0050673A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3</w:t>
            </w:r>
            <w:r w:rsidR="0050673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1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июля 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6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 года</w:t>
            </w:r>
            <w:r w:rsidR="00A53772" w:rsidRPr="00855C4A">
              <w:rPr>
                <w:rFonts w:ascii="Times New Roman" w:hAnsi="Times New Roman"/>
                <w:b/>
                <w:bCs/>
                <w:iCs/>
                <w:color w:val="808080" w:themeColor="background1" w:themeShade="8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772" w:rsidRPr="00A558C5" w14:paraId="6AB6E56B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87E9EB2" w14:textId="7B387012" w:rsidR="00A53772" w:rsidRPr="00A558C5" w:rsidRDefault="00A53772" w:rsidP="001C3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.00 - 10.</w:t>
            </w:r>
            <w:r w:rsidR="001C3BB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9AFF75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вебинара.</w:t>
            </w:r>
          </w:p>
          <w:p w14:paraId="414721D1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0E9217F" w14:textId="7FD913D2" w:rsidR="00DC05D2" w:rsidRPr="00DC05D2" w:rsidRDefault="00757DCE" w:rsidP="002B2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881F0E">
              <w:rPr>
                <w:rFonts w:ascii="Times New Roman" w:hAnsi="Times New Roman"/>
                <w:sz w:val="24"/>
                <w:szCs w:val="24"/>
                <w:lang w:eastAsia="ru-RU"/>
              </w:rPr>
              <w:t>Южного ГУ Банка России</w:t>
            </w:r>
          </w:p>
        </w:tc>
      </w:tr>
      <w:tr w:rsidR="00A53772" w:rsidRPr="00A558C5" w14:paraId="72414FB9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058C2360" w14:textId="1B7D4F4A" w:rsidR="00A53772" w:rsidRPr="00A558C5" w:rsidRDefault="00A53772" w:rsidP="003C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63EA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C53F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0BB1BC4" w14:textId="77777777" w:rsidR="00A53772" w:rsidRDefault="000B340D" w:rsidP="006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Платежи и переводы</w:t>
            </w:r>
            <w:r w:rsidR="00C63EA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3EA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числе по системе быстрых платежей. Выгодно и удобно</w:t>
            </w:r>
            <w:r w:rsidR="003C53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9F48AE" w14:textId="3ED7AA0D" w:rsidR="003C53FB" w:rsidRPr="00A558C5" w:rsidRDefault="003C53FB" w:rsidP="00680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40D">
              <w:rPr>
                <w:rFonts w:ascii="Times New Roman" w:hAnsi="Times New Roman"/>
                <w:sz w:val="24"/>
                <w:szCs w:val="24"/>
              </w:rPr>
              <w:t>Универсальный платёжный код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EB43425" w14:textId="725C4E5E" w:rsidR="00A53772" w:rsidRPr="00881F0E" w:rsidRDefault="00C63EA5" w:rsidP="00C63EA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Южного ГУ Банка России</w:t>
            </w:r>
          </w:p>
        </w:tc>
      </w:tr>
      <w:tr w:rsidR="00C63EA5" w:rsidRPr="00A558C5" w14:paraId="0433384F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37044AEE" w14:textId="7D831C30" w:rsidR="00C63EA5" w:rsidRPr="00A558C5" w:rsidRDefault="00C63EA5" w:rsidP="00C6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ABB6E8B" w14:textId="4B13D7E5" w:rsidR="00C63EA5" w:rsidRPr="00A558C5" w:rsidRDefault="00C63EA5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лояльности </w:t>
            </w:r>
            <w:r w:rsidRPr="00A558C5">
              <w:rPr>
                <w:rFonts w:ascii="Times New Roman" w:hAnsi="Times New Roman"/>
                <w:sz w:val="24"/>
                <w:szCs w:val="24"/>
              </w:rPr>
              <w:t>– как реализовать?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08A8B05" w14:textId="7DADC836" w:rsidR="003C53FB" w:rsidRPr="003C53FB" w:rsidRDefault="003C53FB" w:rsidP="003C53F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3FB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="00C63EA5" w:rsidRPr="003C53FB">
              <w:rPr>
                <w:rFonts w:ascii="Times New Roman" w:hAnsi="Times New Roman"/>
                <w:sz w:val="24"/>
                <w:szCs w:val="24"/>
              </w:rPr>
              <w:t>АО «НСПК»</w:t>
            </w:r>
            <w:r w:rsidR="00C63EA5" w:rsidRPr="003C53FB">
              <w:rPr>
                <w:rFonts w:ascii="Times New Roman" w:hAnsi="Times New Roman"/>
                <w:sz w:val="24"/>
                <w:szCs w:val="24"/>
              </w:rPr>
              <w:br/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  <w:p w14:paraId="438C9B6B" w14:textId="2FA2305E" w:rsidR="00C63EA5" w:rsidRPr="00A558C5" w:rsidRDefault="00C63EA5" w:rsidP="00C63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3772" w:rsidRPr="00A558C5" w14:paraId="7EE826B0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E9C55B5" w14:textId="26A3DC88" w:rsidR="00A53772" w:rsidRPr="001C3BB1" w:rsidRDefault="00A53772" w:rsidP="002A6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63EA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</w:t>
            </w:r>
            <w:r w:rsidRPr="001C3BB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E90D100" w14:textId="1EA26856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О мероприятиях по подключению МСП к СБП.</w:t>
            </w:r>
          </w:p>
          <w:p w14:paraId="74AEDB71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3257436" w14:textId="0DBBCB4E" w:rsidR="00A53772" w:rsidRPr="00A558C5" w:rsidRDefault="00A53772" w:rsidP="0029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КО </w:t>
            </w:r>
          </w:p>
        </w:tc>
      </w:tr>
      <w:tr w:rsidR="00A53772" w:rsidRPr="00A558C5" w14:paraId="2A4D0260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B211D82" w14:textId="0F9D8D64" w:rsidR="00A53772" w:rsidRPr="00A53772" w:rsidRDefault="00C63EA5" w:rsidP="006F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F0B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075C989" w14:textId="1330F62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О мероприятиях по подключению МСП к СБП.</w:t>
            </w:r>
          </w:p>
          <w:p w14:paraId="31C16749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3A41F2E" w14:textId="6CD87143" w:rsidR="00A53772" w:rsidRPr="00A558C5" w:rsidRDefault="00A53772" w:rsidP="0029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КО </w:t>
            </w:r>
            <w:r w:rsidR="002930F9" w:rsidRPr="002930F9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A53772" w:rsidRPr="00A558C5" w14:paraId="0B04D084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760EE78" w14:textId="7A0DE00D" w:rsidR="00A53772" w:rsidRPr="00A558C5" w:rsidRDefault="00A53772" w:rsidP="002A6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11.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A96A62" w14:textId="4ECD0B41" w:rsidR="00A53772" w:rsidRPr="00A23BA4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BA4">
              <w:rPr>
                <w:rFonts w:ascii="Times New Roman" w:hAnsi="Times New Roman"/>
                <w:sz w:val="24"/>
                <w:szCs w:val="24"/>
              </w:rPr>
              <w:t xml:space="preserve">Опыт реализации оплаты по СБП. </w:t>
            </w:r>
          </w:p>
          <w:p w14:paraId="5A62DD95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23BA4">
              <w:rPr>
                <w:rFonts w:ascii="Times New Roman" w:hAnsi="Times New Roman"/>
                <w:sz w:val="24"/>
                <w:szCs w:val="24"/>
              </w:rPr>
              <w:t>ак привлечь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C4A7746" w14:textId="7D15FB67" w:rsidR="00A53772" w:rsidRDefault="00944F5B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Представители бизнеса</w:t>
            </w:r>
          </w:p>
          <w:p w14:paraId="4F5AA61D" w14:textId="56FC8B1D" w:rsidR="002A64D9" w:rsidRDefault="002A64D9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  <w:p w14:paraId="1DDB8EDF" w14:textId="217FBB8B" w:rsidR="009400C0" w:rsidRPr="00A558C5" w:rsidRDefault="009400C0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3772" w:rsidRPr="00A558C5" w14:paraId="29CD74BF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3200168" w14:textId="59FBAEBD" w:rsidR="00A53772" w:rsidRPr="00A558C5" w:rsidRDefault="00A53772" w:rsidP="00293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6807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E2AD14" w14:textId="77777777" w:rsidR="00A53772" w:rsidRPr="0068079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0795">
              <w:rPr>
                <w:rFonts w:ascii="Times New Roman" w:hAnsi="Times New Roman"/>
                <w:sz w:val="24"/>
                <w:szCs w:val="24"/>
              </w:rPr>
              <w:t>Секция «Обмен мнениями». Вопросы-ответы.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C1697E2" w14:textId="77777777" w:rsidR="00A53772" w:rsidRPr="0068079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795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семинара</w:t>
            </w:r>
          </w:p>
        </w:tc>
      </w:tr>
      <w:tr w:rsidR="00A53772" w:rsidRPr="00A558C5" w14:paraId="76B532BE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A048D57" w14:textId="03F931BA" w:rsidR="00A53772" w:rsidRPr="00A558C5" w:rsidRDefault="00680795" w:rsidP="00293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BAF2729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Заключительное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1F22355" w14:textId="77777777" w:rsidR="002A64D9" w:rsidRDefault="002A64D9" w:rsidP="002A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</w:t>
            </w:r>
          </w:p>
          <w:p w14:paraId="797E2097" w14:textId="0142475A" w:rsidR="00A53772" w:rsidRPr="00A558C5" w:rsidRDefault="002A64D9" w:rsidP="002A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F0E">
              <w:rPr>
                <w:rFonts w:ascii="Times New Roman" w:hAnsi="Times New Roman"/>
                <w:sz w:val="24"/>
                <w:szCs w:val="24"/>
                <w:lang w:eastAsia="ru-RU"/>
              </w:rPr>
              <w:t>Южного ГУ Банка России</w:t>
            </w:r>
          </w:p>
        </w:tc>
      </w:tr>
    </w:tbl>
    <w:p w14:paraId="2068A6D3" w14:textId="77777777" w:rsidR="00A53772" w:rsidRDefault="00A53772" w:rsidP="00A5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3772" w:rsidSect="00E046EB">
      <w:headerReference w:type="default" r:id="rId6"/>
      <w:headerReference w:type="first" r:id="rId7"/>
      <w:pgSz w:w="11906" w:h="16838"/>
      <w:pgMar w:top="1134" w:right="849" w:bottom="1135" w:left="851" w:header="567" w:footer="708" w:gutter="0"/>
      <w:pgNumType w:start="3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9391B" w16cex:dateUtc="2025-10-14T1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B3BB2" w16cid:durableId="2C9939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FEFB5" w14:textId="77777777" w:rsidR="003C2281" w:rsidRDefault="003C2281" w:rsidP="002D51C0">
      <w:pPr>
        <w:spacing w:after="0" w:line="240" w:lineRule="auto"/>
      </w:pPr>
      <w:r>
        <w:separator/>
      </w:r>
    </w:p>
  </w:endnote>
  <w:endnote w:type="continuationSeparator" w:id="0">
    <w:p w14:paraId="1737C66D" w14:textId="77777777" w:rsidR="003C2281" w:rsidRDefault="003C2281" w:rsidP="002D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yrillicHl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D2AFB" w14:textId="77777777" w:rsidR="003C2281" w:rsidRDefault="003C2281" w:rsidP="002D51C0">
      <w:pPr>
        <w:spacing w:after="0" w:line="240" w:lineRule="auto"/>
      </w:pPr>
      <w:r>
        <w:separator/>
      </w:r>
    </w:p>
  </w:footnote>
  <w:footnote w:type="continuationSeparator" w:id="0">
    <w:p w14:paraId="2916155F" w14:textId="77777777" w:rsidR="003C2281" w:rsidRDefault="003C2281" w:rsidP="002D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308946"/>
      <w:docPartObj>
        <w:docPartGallery w:val="Page Numbers (Top of Page)"/>
        <w:docPartUnique/>
      </w:docPartObj>
    </w:sdtPr>
    <w:sdtEndPr/>
    <w:sdtContent>
      <w:p w14:paraId="29F1F3AA" w14:textId="60B83D6C" w:rsidR="00042B68" w:rsidRDefault="00042B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795">
          <w:rPr>
            <w:noProof/>
          </w:rPr>
          <w:t>4</w:t>
        </w:r>
        <w:r>
          <w:fldChar w:fldCharType="end"/>
        </w:r>
      </w:p>
    </w:sdtContent>
  </w:sdt>
  <w:p w14:paraId="421D7F8C" w14:textId="77777777" w:rsidR="00042B68" w:rsidRPr="00A65335" w:rsidRDefault="00042B68" w:rsidP="00A65335">
    <w:pPr>
      <w:pStyle w:val="a5"/>
      <w:ind w:left="-1134" w:firstLine="141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961311"/>
      <w:docPartObj>
        <w:docPartGallery w:val="Page Numbers (Top of Page)"/>
        <w:docPartUnique/>
      </w:docPartObj>
    </w:sdtPr>
    <w:sdtEndPr/>
    <w:sdtContent>
      <w:p w14:paraId="347302DE" w14:textId="1FDF2CBC" w:rsidR="00E046EB" w:rsidRDefault="00E046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8A6">
          <w:rPr>
            <w:noProof/>
          </w:rPr>
          <w:t>3</w:t>
        </w:r>
        <w:r>
          <w:fldChar w:fldCharType="end"/>
        </w:r>
      </w:p>
    </w:sdtContent>
  </w:sdt>
  <w:p w14:paraId="1E99A028" w14:textId="77777777" w:rsidR="00E046EB" w:rsidRDefault="00E046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C0"/>
    <w:rsid w:val="00013F6F"/>
    <w:rsid w:val="000312E1"/>
    <w:rsid w:val="00035620"/>
    <w:rsid w:val="00042B68"/>
    <w:rsid w:val="00044723"/>
    <w:rsid w:val="00052BBA"/>
    <w:rsid w:val="00060E81"/>
    <w:rsid w:val="00066194"/>
    <w:rsid w:val="00075A66"/>
    <w:rsid w:val="0007665C"/>
    <w:rsid w:val="00081D7C"/>
    <w:rsid w:val="00091138"/>
    <w:rsid w:val="000917AE"/>
    <w:rsid w:val="000A64CF"/>
    <w:rsid w:val="000B340D"/>
    <w:rsid w:val="000B5D30"/>
    <w:rsid w:val="000C6453"/>
    <w:rsid w:val="000C7517"/>
    <w:rsid w:val="000D4BFA"/>
    <w:rsid w:val="000D5885"/>
    <w:rsid w:val="000D74D1"/>
    <w:rsid w:val="000F4AD2"/>
    <w:rsid w:val="00130CAA"/>
    <w:rsid w:val="001374F2"/>
    <w:rsid w:val="00140D24"/>
    <w:rsid w:val="0014673A"/>
    <w:rsid w:val="00151BAA"/>
    <w:rsid w:val="001540A7"/>
    <w:rsid w:val="00154402"/>
    <w:rsid w:val="001914C5"/>
    <w:rsid w:val="00197058"/>
    <w:rsid w:val="001C0E6D"/>
    <w:rsid w:val="001C3BB1"/>
    <w:rsid w:val="001C4497"/>
    <w:rsid w:val="001D2603"/>
    <w:rsid w:val="001D388D"/>
    <w:rsid w:val="001E47E0"/>
    <w:rsid w:val="002013D5"/>
    <w:rsid w:val="00206458"/>
    <w:rsid w:val="002147E6"/>
    <w:rsid w:val="00215F70"/>
    <w:rsid w:val="0022780F"/>
    <w:rsid w:val="00262353"/>
    <w:rsid w:val="00267A47"/>
    <w:rsid w:val="002701AE"/>
    <w:rsid w:val="00273A00"/>
    <w:rsid w:val="002864A9"/>
    <w:rsid w:val="00291D73"/>
    <w:rsid w:val="002930F9"/>
    <w:rsid w:val="0029437D"/>
    <w:rsid w:val="002A3193"/>
    <w:rsid w:val="002A3F85"/>
    <w:rsid w:val="002A64D9"/>
    <w:rsid w:val="002B2C28"/>
    <w:rsid w:val="002B6EE3"/>
    <w:rsid w:val="002C3502"/>
    <w:rsid w:val="002D3523"/>
    <w:rsid w:val="002D51C0"/>
    <w:rsid w:val="002E218F"/>
    <w:rsid w:val="002E4192"/>
    <w:rsid w:val="002F0B9D"/>
    <w:rsid w:val="002F3B9A"/>
    <w:rsid w:val="002F73D7"/>
    <w:rsid w:val="0034449C"/>
    <w:rsid w:val="003452A7"/>
    <w:rsid w:val="003456E5"/>
    <w:rsid w:val="00350DE9"/>
    <w:rsid w:val="003559C3"/>
    <w:rsid w:val="00356DFC"/>
    <w:rsid w:val="00362853"/>
    <w:rsid w:val="00370C7B"/>
    <w:rsid w:val="003718F9"/>
    <w:rsid w:val="00374B81"/>
    <w:rsid w:val="00376305"/>
    <w:rsid w:val="00376C2C"/>
    <w:rsid w:val="003A0FB8"/>
    <w:rsid w:val="003A15B3"/>
    <w:rsid w:val="003C2281"/>
    <w:rsid w:val="003C3157"/>
    <w:rsid w:val="003C53FB"/>
    <w:rsid w:val="003D0B54"/>
    <w:rsid w:val="003D4533"/>
    <w:rsid w:val="003E568A"/>
    <w:rsid w:val="003F69DC"/>
    <w:rsid w:val="00401810"/>
    <w:rsid w:val="00402266"/>
    <w:rsid w:val="00414046"/>
    <w:rsid w:val="00415052"/>
    <w:rsid w:val="00416EE2"/>
    <w:rsid w:val="0042217C"/>
    <w:rsid w:val="0042220C"/>
    <w:rsid w:val="00427905"/>
    <w:rsid w:val="00436BE7"/>
    <w:rsid w:val="00447817"/>
    <w:rsid w:val="00462CB5"/>
    <w:rsid w:val="00464576"/>
    <w:rsid w:val="00480C0A"/>
    <w:rsid w:val="004A666C"/>
    <w:rsid w:val="004B1F70"/>
    <w:rsid w:val="004B30BF"/>
    <w:rsid w:val="004B47B9"/>
    <w:rsid w:val="004C0A2E"/>
    <w:rsid w:val="004C2C72"/>
    <w:rsid w:val="004C6307"/>
    <w:rsid w:val="004D305B"/>
    <w:rsid w:val="004D5386"/>
    <w:rsid w:val="004D6083"/>
    <w:rsid w:val="004F0D11"/>
    <w:rsid w:val="004F437E"/>
    <w:rsid w:val="004F45A7"/>
    <w:rsid w:val="00500605"/>
    <w:rsid w:val="0050673A"/>
    <w:rsid w:val="00511BE3"/>
    <w:rsid w:val="00512FA4"/>
    <w:rsid w:val="005172AC"/>
    <w:rsid w:val="005250F7"/>
    <w:rsid w:val="00525C6A"/>
    <w:rsid w:val="00525CC7"/>
    <w:rsid w:val="005312F4"/>
    <w:rsid w:val="005335A7"/>
    <w:rsid w:val="00540C6F"/>
    <w:rsid w:val="00547FF1"/>
    <w:rsid w:val="00565D9B"/>
    <w:rsid w:val="0057384E"/>
    <w:rsid w:val="00580077"/>
    <w:rsid w:val="00586280"/>
    <w:rsid w:val="0059203B"/>
    <w:rsid w:val="00594442"/>
    <w:rsid w:val="00594D01"/>
    <w:rsid w:val="005A0234"/>
    <w:rsid w:val="005A478E"/>
    <w:rsid w:val="005A5A05"/>
    <w:rsid w:val="005B4555"/>
    <w:rsid w:val="005C023E"/>
    <w:rsid w:val="005D63F0"/>
    <w:rsid w:val="005D6992"/>
    <w:rsid w:val="005E0035"/>
    <w:rsid w:val="005E22EE"/>
    <w:rsid w:val="005F5445"/>
    <w:rsid w:val="00603EED"/>
    <w:rsid w:val="0060415E"/>
    <w:rsid w:val="00605230"/>
    <w:rsid w:val="00620B46"/>
    <w:rsid w:val="00622F12"/>
    <w:rsid w:val="00627DA3"/>
    <w:rsid w:val="006423D8"/>
    <w:rsid w:val="0066703C"/>
    <w:rsid w:val="00672D0F"/>
    <w:rsid w:val="00674D5D"/>
    <w:rsid w:val="006800C6"/>
    <w:rsid w:val="00680795"/>
    <w:rsid w:val="00683B37"/>
    <w:rsid w:val="0068673E"/>
    <w:rsid w:val="00687B31"/>
    <w:rsid w:val="006A778A"/>
    <w:rsid w:val="006C4760"/>
    <w:rsid w:val="006C57FC"/>
    <w:rsid w:val="006D7834"/>
    <w:rsid w:val="006F0223"/>
    <w:rsid w:val="006F0BDE"/>
    <w:rsid w:val="006F3C51"/>
    <w:rsid w:val="00701FEC"/>
    <w:rsid w:val="0071205A"/>
    <w:rsid w:val="00712DBD"/>
    <w:rsid w:val="00713000"/>
    <w:rsid w:val="007252CF"/>
    <w:rsid w:val="007319E7"/>
    <w:rsid w:val="007414E6"/>
    <w:rsid w:val="00741B71"/>
    <w:rsid w:val="007447ED"/>
    <w:rsid w:val="007503C8"/>
    <w:rsid w:val="007530A2"/>
    <w:rsid w:val="007571FE"/>
    <w:rsid w:val="00757DCE"/>
    <w:rsid w:val="00764AB0"/>
    <w:rsid w:val="00787425"/>
    <w:rsid w:val="00793E4F"/>
    <w:rsid w:val="00797440"/>
    <w:rsid w:val="007A0A75"/>
    <w:rsid w:val="007A5069"/>
    <w:rsid w:val="007A67C2"/>
    <w:rsid w:val="007B0692"/>
    <w:rsid w:val="007B1257"/>
    <w:rsid w:val="007D2D17"/>
    <w:rsid w:val="007D69E7"/>
    <w:rsid w:val="007E0C97"/>
    <w:rsid w:val="007F216C"/>
    <w:rsid w:val="00810FBE"/>
    <w:rsid w:val="008113F0"/>
    <w:rsid w:val="00812368"/>
    <w:rsid w:val="00813B3A"/>
    <w:rsid w:val="00814701"/>
    <w:rsid w:val="00830CC1"/>
    <w:rsid w:val="0083611D"/>
    <w:rsid w:val="008450DE"/>
    <w:rsid w:val="00847BC7"/>
    <w:rsid w:val="00855C4A"/>
    <w:rsid w:val="00872756"/>
    <w:rsid w:val="00876255"/>
    <w:rsid w:val="00881F0E"/>
    <w:rsid w:val="00886043"/>
    <w:rsid w:val="0089683B"/>
    <w:rsid w:val="0089690B"/>
    <w:rsid w:val="00896D7E"/>
    <w:rsid w:val="008B0C07"/>
    <w:rsid w:val="008B6F21"/>
    <w:rsid w:val="008C246B"/>
    <w:rsid w:val="008C3770"/>
    <w:rsid w:val="008C3FF7"/>
    <w:rsid w:val="008C68EB"/>
    <w:rsid w:val="008D375E"/>
    <w:rsid w:val="008D4148"/>
    <w:rsid w:val="008D75AF"/>
    <w:rsid w:val="008E0418"/>
    <w:rsid w:val="008E55BD"/>
    <w:rsid w:val="008F240B"/>
    <w:rsid w:val="0090291E"/>
    <w:rsid w:val="0091139E"/>
    <w:rsid w:val="009161FD"/>
    <w:rsid w:val="00925E3D"/>
    <w:rsid w:val="00925FFF"/>
    <w:rsid w:val="009400C0"/>
    <w:rsid w:val="00940FA4"/>
    <w:rsid w:val="0094105C"/>
    <w:rsid w:val="00944F56"/>
    <w:rsid w:val="00944F5B"/>
    <w:rsid w:val="00955737"/>
    <w:rsid w:val="0095734F"/>
    <w:rsid w:val="00970DC8"/>
    <w:rsid w:val="0097161D"/>
    <w:rsid w:val="00984E8F"/>
    <w:rsid w:val="009859C1"/>
    <w:rsid w:val="009862AC"/>
    <w:rsid w:val="0099108C"/>
    <w:rsid w:val="009B13A5"/>
    <w:rsid w:val="009D14D8"/>
    <w:rsid w:val="009E0690"/>
    <w:rsid w:val="00A0009C"/>
    <w:rsid w:val="00A0059D"/>
    <w:rsid w:val="00A03C83"/>
    <w:rsid w:val="00A1084A"/>
    <w:rsid w:val="00A23BA4"/>
    <w:rsid w:val="00A23CA7"/>
    <w:rsid w:val="00A30611"/>
    <w:rsid w:val="00A3242B"/>
    <w:rsid w:val="00A35A68"/>
    <w:rsid w:val="00A435C1"/>
    <w:rsid w:val="00A51796"/>
    <w:rsid w:val="00A53772"/>
    <w:rsid w:val="00A558C5"/>
    <w:rsid w:val="00A56715"/>
    <w:rsid w:val="00A65335"/>
    <w:rsid w:val="00A70805"/>
    <w:rsid w:val="00A811A5"/>
    <w:rsid w:val="00A82FB3"/>
    <w:rsid w:val="00A95E31"/>
    <w:rsid w:val="00AD0721"/>
    <w:rsid w:val="00AD4DA9"/>
    <w:rsid w:val="00AE3C8E"/>
    <w:rsid w:val="00AE41C6"/>
    <w:rsid w:val="00AE7322"/>
    <w:rsid w:val="00B112D7"/>
    <w:rsid w:val="00B12DB8"/>
    <w:rsid w:val="00B244D0"/>
    <w:rsid w:val="00B40396"/>
    <w:rsid w:val="00B411A6"/>
    <w:rsid w:val="00B42239"/>
    <w:rsid w:val="00B46DAA"/>
    <w:rsid w:val="00B4732C"/>
    <w:rsid w:val="00B50019"/>
    <w:rsid w:val="00B54030"/>
    <w:rsid w:val="00B60F9F"/>
    <w:rsid w:val="00B6387C"/>
    <w:rsid w:val="00B66F2B"/>
    <w:rsid w:val="00B83CAA"/>
    <w:rsid w:val="00B87FAD"/>
    <w:rsid w:val="00BA06BC"/>
    <w:rsid w:val="00BB1DBD"/>
    <w:rsid w:val="00BC4DBC"/>
    <w:rsid w:val="00BD50D6"/>
    <w:rsid w:val="00BE61D1"/>
    <w:rsid w:val="00BF0B7E"/>
    <w:rsid w:val="00BF0F33"/>
    <w:rsid w:val="00BF26A7"/>
    <w:rsid w:val="00BF3113"/>
    <w:rsid w:val="00C05A7B"/>
    <w:rsid w:val="00C10F73"/>
    <w:rsid w:val="00C128A6"/>
    <w:rsid w:val="00C1530B"/>
    <w:rsid w:val="00C20CA3"/>
    <w:rsid w:val="00C2581A"/>
    <w:rsid w:val="00C26336"/>
    <w:rsid w:val="00C2734E"/>
    <w:rsid w:val="00C342E3"/>
    <w:rsid w:val="00C4170E"/>
    <w:rsid w:val="00C43E07"/>
    <w:rsid w:val="00C44F0A"/>
    <w:rsid w:val="00C621AA"/>
    <w:rsid w:val="00C63EA5"/>
    <w:rsid w:val="00CA156C"/>
    <w:rsid w:val="00CB65C2"/>
    <w:rsid w:val="00CB694B"/>
    <w:rsid w:val="00CC10E2"/>
    <w:rsid w:val="00CC48A6"/>
    <w:rsid w:val="00CD086C"/>
    <w:rsid w:val="00CD3830"/>
    <w:rsid w:val="00CD3A62"/>
    <w:rsid w:val="00CD5B05"/>
    <w:rsid w:val="00CE20B8"/>
    <w:rsid w:val="00CE2372"/>
    <w:rsid w:val="00CE4272"/>
    <w:rsid w:val="00CE4D0B"/>
    <w:rsid w:val="00CE5E0B"/>
    <w:rsid w:val="00D224CD"/>
    <w:rsid w:val="00D22CFC"/>
    <w:rsid w:val="00D4269B"/>
    <w:rsid w:val="00D618A9"/>
    <w:rsid w:val="00D623F6"/>
    <w:rsid w:val="00D67D03"/>
    <w:rsid w:val="00D7418C"/>
    <w:rsid w:val="00D81D99"/>
    <w:rsid w:val="00D84BCB"/>
    <w:rsid w:val="00D86957"/>
    <w:rsid w:val="00D94FFB"/>
    <w:rsid w:val="00DB0126"/>
    <w:rsid w:val="00DB454C"/>
    <w:rsid w:val="00DC05D2"/>
    <w:rsid w:val="00DC42FC"/>
    <w:rsid w:val="00DE376D"/>
    <w:rsid w:val="00DE6BA9"/>
    <w:rsid w:val="00E00F2A"/>
    <w:rsid w:val="00E046EB"/>
    <w:rsid w:val="00E07905"/>
    <w:rsid w:val="00E139CF"/>
    <w:rsid w:val="00E2277F"/>
    <w:rsid w:val="00E24A50"/>
    <w:rsid w:val="00E32A71"/>
    <w:rsid w:val="00E32D80"/>
    <w:rsid w:val="00E35803"/>
    <w:rsid w:val="00E50CCF"/>
    <w:rsid w:val="00E615EF"/>
    <w:rsid w:val="00E657DB"/>
    <w:rsid w:val="00E80C51"/>
    <w:rsid w:val="00E83FB9"/>
    <w:rsid w:val="00E84013"/>
    <w:rsid w:val="00E86643"/>
    <w:rsid w:val="00E937B4"/>
    <w:rsid w:val="00EA2072"/>
    <w:rsid w:val="00EB3338"/>
    <w:rsid w:val="00EB56D9"/>
    <w:rsid w:val="00EC1BD8"/>
    <w:rsid w:val="00ED0BC7"/>
    <w:rsid w:val="00EE4CF1"/>
    <w:rsid w:val="00EF2DB1"/>
    <w:rsid w:val="00EF4523"/>
    <w:rsid w:val="00EF4C40"/>
    <w:rsid w:val="00F07C6C"/>
    <w:rsid w:val="00F2502E"/>
    <w:rsid w:val="00F308DA"/>
    <w:rsid w:val="00F36C63"/>
    <w:rsid w:val="00F41188"/>
    <w:rsid w:val="00F44F86"/>
    <w:rsid w:val="00F55E1F"/>
    <w:rsid w:val="00F62CBD"/>
    <w:rsid w:val="00F75BF3"/>
    <w:rsid w:val="00F761A7"/>
    <w:rsid w:val="00F83794"/>
    <w:rsid w:val="00F875D2"/>
    <w:rsid w:val="00FA2762"/>
    <w:rsid w:val="00FA6B72"/>
    <w:rsid w:val="00FB1473"/>
    <w:rsid w:val="00FB2396"/>
    <w:rsid w:val="00FB3008"/>
    <w:rsid w:val="00FC4232"/>
    <w:rsid w:val="00FE0338"/>
    <w:rsid w:val="00FE12AB"/>
    <w:rsid w:val="00FE2E3F"/>
    <w:rsid w:val="00FE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36C04"/>
  <w15:docId w15:val="{E8C27F0D-0207-40E2-B3A5-A85479B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9C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5E1F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D51C0"/>
    <w:pPr>
      <w:keepNext/>
      <w:spacing w:after="0" w:line="360" w:lineRule="atLeast"/>
      <w:jc w:val="center"/>
      <w:outlineLvl w:val="3"/>
    </w:pPr>
    <w:rPr>
      <w:rFonts w:ascii="CyrillicHlv" w:eastAsia="Times New Roman" w:hAnsi="CyrillicHlv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126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14046"/>
    <w:pPr>
      <w:keepNext/>
      <w:spacing w:after="0" w:line="240" w:lineRule="auto"/>
      <w:jc w:val="both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0126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2D51C0"/>
  </w:style>
  <w:style w:type="paragraph" w:styleId="a7">
    <w:name w:val="footer"/>
    <w:basedOn w:val="a"/>
    <w:link w:val="a8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2D51C0"/>
  </w:style>
  <w:style w:type="character" w:customStyle="1" w:styleId="40">
    <w:name w:val="Заголовок 4 Знак"/>
    <w:basedOn w:val="a0"/>
    <w:link w:val="4"/>
    <w:rsid w:val="002D51C0"/>
    <w:rPr>
      <w:rFonts w:ascii="CyrillicHlv" w:eastAsia="Times New Roman" w:hAnsi="CyrillicHlv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58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E139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E13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DB0126"/>
    <w:p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B012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B0126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126"/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1">
    <w:name w:val="Абзац списка1"/>
    <w:basedOn w:val="a"/>
    <w:rsid w:val="00DB0126"/>
    <w:pPr>
      <w:ind w:left="720"/>
      <w:contextualSpacing/>
    </w:pPr>
    <w:rPr>
      <w:rFonts w:eastAsia="Times New Roman"/>
    </w:rPr>
  </w:style>
  <w:style w:type="character" w:customStyle="1" w:styleId="80">
    <w:name w:val="Заголовок 8 Знак"/>
    <w:basedOn w:val="a0"/>
    <w:link w:val="8"/>
    <w:rsid w:val="00414046"/>
    <w:rPr>
      <w:rFonts w:ascii="Arial" w:eastAsia="Times New Roman" w:hAnsi="Arial" w:cs="Arial"/>
      <w:b/>
      <w:szCs w:val="20"/>
      <w:lang w:eastAsia="ru-RU"/>
    </w:rPr>
  </w:style>
  <w:style w:type="paragraph" w:customStyle="1" w:styleId="msolistparagraph0">
    <w:name w:val="msolistparagraph"/>
    <w:basedOn w:val="a"/>
    <w:rsid w:val="00414046"/>
    <w:pPr>
      <w:spacing w:after="0" w:line="240" w:lineRule="auto"/>
      <w:ind w:left="720"/>
    </w:pPr>
  </w:style>
  <w:style w:type="character" w:customStyle="1" w:styleId="10">
    <w:name w:val="Заголовок 1 Знак"/>
    <w:basedOn w:val="a0"/>
    <w:link w:val="1"/>
    <w:rsid w:val="00F55E1F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Default">
    <w:name w:val="Default"/>
    <w:rsid w:val="00725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42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2B6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2B6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2B6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2B68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9D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6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Гутина Ольга Юрьевна</dc:creator>
  <cp:lastModifiedBy>Луганцева Елена Петровна</cp:lastModifiedBy>
  <cp:revision>30</cp:revision>
  <cp:lastPrinted>2026-07-21T08:49:00Z</cp:lastPrinted>
  <dcterms:created xsi:type="dcterms:W3CDTF">2025-10-21T05:59:00Z</dcterms:created>
  <dcterms:modified xsi:type="dcterms:W3CDTF">2026-07-23T06:28:00Z</dcterms:modified>
</cp:coreProperties>
</file>