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72" w:rsidRPr="004C1B06" w:rsidRDefault="008134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1B06">
        <w:rPr>
          <w:rFonts w:ascii="Times New Roman" w:hAnsi="Times New Roman" w:cs="Times New Roman"/>
          <w:b/>
          <w:sz w:val="28"/>
          <w:szCs w:val="28"/>
        </w:rPr>
        <w:t>Наименование объекта обсуждений:</w:t>
      </w:r>
    </w:p>
    <w:bookmarkEnd w:id="0"/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1B06">
        <w:rPr>
          <w:rFonts w:ascii="Times New Roman" w:hAnsi="Times New Roman" w:cs="Times New Roman"/>
          <w:sz w:val="28"/>
          <w:szCs w:val="28"/>
        </w:rPr>
        <w:t>олное и сокращенное (при наличии) наименовани</w:t>
      </w:r>
      <w:r>
        <w:rPr>
          <w:rFonts w:ascii="Times New Roman" w:hAnsi="Times New Roman" w:cs="Times New Roman"/>
          <w:sz w:val="28"/>
          <w:szCs w:val="28"/>
        </w:rPr>
        <w:t>е организации:</w:t>
      </w:r>
    </w:p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B06">
        <w:rPr>
          <w:rFonts w:ascii="Times New Roman" w:hAnsi="Times New Roman" w:cs="Times New Roman"/>
          <w:sz w:val="28"/>
          <w:szCs w:val="28"/>
        </w:rPr>
        <w:t>сновной государственный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(ОГРН)</w:t>
      </w:r>
    </w:p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C1B06">
        <w:rPr>
          <w:rFonts w:ascii="Times New Roman" w:hAnsi="Times New Roman" w:cs="Times New Roman"/>
          <w:sz w:val="28"/>
          <w:szCs w:val="28"/>
        </w:rPr>
        <w:t>дрес в пределах места 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1B06">
        <w:rPr>
          <w:rFonts w:ascii="Times New Roman" w:hAnsi="Times New Roman" w:cs="Times New Roman"/>
          <w:sz w:val="28"/>
          <w:szCs w:val="28"/>
        </w:rPr>
        <w:t>елефон, 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C1B06">
        <w:rPr>
          <w:rFonts w:ascii="Times New Roman" w:hAnsi="Times New Roman" w:cs="Times New Roman"/>
          <w:sz w:val="28"/>
          <w:szCs w:val="28"/>
        </w:rPr>
        <w:t>амилия, имя, отчество (при наличии) участника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B06" w:rsidRDefault="004C1B06" w:rsidP="004C1B06">
      <w:pPr>
        <w:rPr>
          <w:rFonts w:ascii="Times New Roman" w:hAnsi="Times New Roman" w:cs="Times New Roman"/>
          <w:sz w:val="28"/>
          <w:szCs w:val="28"/>
        </w:rPr>
      </w:pPr>
    </w:p>
    <w:p w:rsidR="008134F7" w:rsidRDefault="004C1B06" w:rsidP="004C1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C1B06">
        <w:rPr>
          <w:rFonts w:ascii="Times New Roman" w:hAnsi="Times New Roman" w:cs="Times New Roman"/>
          <w:sz w:val="28"/>
          <w:szCs w:val="28"/>
        </w:rPr>
        <w:t>олжность участника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B06" w:rsidRPr="004C1B06" w:rsidRDefault="004C1B06" w:rsidP="004C1B06">
      <w:pPr>
        <w:rPr>
          <w:rFonts w:ascii="Times New Roman" w:hAnsi="Times New Roman" w:cs="Times New Roman"/>
          <w:b/>
          <w:sz w:val="28"/>
          <w:szCs w:val="28"/>
        </w:rPr>
      </w:pPr>
      <w:r w:rsidRPr="004C1B06">
        <w:rPr>
          <w:rFonts w:ascii="Times New Roman" w:hAnsi="Times New Roman" w:cs="Times New Roman"/>
          <w:b/>
          <w:sz w:val="28"/>
          <w:szCs w:val="28"/>
        </w:rPr>
        <w:t>Содержание замечания/предложения:</w:t>
      </w:r>
    </w:p>
    <w:sectPr w:rsidR="004C1B06" w:rsidRPr="004C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1"/>
    <w:rsid w:val="001E1872"/>
    <w:rsid w:val="004C1B06"/>
    <w:rsid w:val="006B6D61"/>
    <w:rsid w:val="008134F7"/>
    <w:rsid w:val="00A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671D"/>
  <w15:chartTrackingRefBased/>
  <w15:docId w15:val="{23C8F2D3-BDF0-4A9F-AD4F-41B3014C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kpoos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Игоревна</dc:creator>
  <cp:keywords/>
  <dc:description/>
  <cp:lastModifiedBy>Семенова Елена Игоревна</cp:lastModifiedBy>
  <cp:revision>4</cp:revision>
  <dcterms:created xsi:type="dcterms:W3CDTF">2025-02-27T12:10:00Z</dcterms:created>
  <dcterms:modified xsi:type="dcterms:W3CDTF">2025-02-27T12:17:00Z</dcterms:modified>
</cp:coreProperties>
</file>