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5F7CD1" w:rsidRPr="001B4A03" w:rsidRDefault="005F7CD1" w:rsidP="005F7CD1">
      <w:pPr>
        <w:ind w:left="3600"/>
        <w:jc w:val="right"/>
        <w:rPr>
          <w:sz w:val="28"/>
          <w:szCs w:val="28"/>
        </w:rPr>
      </w:pPr>
      <w:r w:rsidRPr="001B4A03">
        <w:rPr>
          <w:sz w:val="28"/>
          <w:szCs w:val="28"/>
        </w:rPr>
        <w:t>ПРОЕКТ</w:t>
      </w:r>
    </w:p>
    <w:p w:rsidR="00BC362F" w:rsidRPr="00576A22" w:rsidRDefault="00BC362F" w:rsidP="00BC362F">
      <w:pPr>
        <w:jc w:val="center"/>
        <w:rPr>
          <w:b/>
          <w:caps/>
          <w:sz w:val="28"/>
        </w:rPr>
      </w:pPr>
      <w:r w:rsidRPr="00576A22">
        <w:rPr>
          <w:b/>
          <w:caps/>
          <w:sz w:val="28"/>
        </w:rPr>
        <w:t>администрация города азова</w:t>
      </w:r>
    </w:p>
    <w:p w:rsidR="00BC362F" w:rsidRDefault="00BC362F" w:rsidP="00BC362F">
      <w:pPr>
        <w:jc w:val="center"/>
        <w:rPr>
          <w:caps/>
          <w:sz w:val="26"/>
          <w:szCs w:val="26"/>
        </w:rPr>
      </w:pPr>
    </w:p>
    <w:p w:rsidR="00322B2D" w:rsidRPr="00576A22" w:rsidRDefault="00322B2D" w:rsidP="00BC362F">
      <w:pPr>
        <w:jc w:val="center"/>
        <w:rPr>
          <w:caps/>
          <w:sz w:val="26"/>
          <w:szCs w:val="26"/>
        </w:rPr>
      </w:pPr>
    </w:p>
    <w:p w:rsidR="00BC362F" w:rsidRPr="00576A22" w:rsidRDefault="00BC362F" w:rsidP="00BC362F">
      <w:pPr>
        <w:jc w:val="center"/>
        <w:rPr>
          <w:caps/>
          <w:sz w:val="28"/>
        </w:rPr>
      </w:pPr>
      <w:r w:rsidRPr="00576A22">
        <w:rPr>
          <w:b/>
          <w:caps/>
          <w:sz w:val="28"/>
        </w:rPr>
        <w:t>постановление</w:t>
      </w:r>
    </w:p>
    <w:p w:rsidR="00BC362F" w:rsidRPr="00576A22" w:rsidRDefault="00BC362F" w:rsidP="00BC362F">
      <w:pPr>
        <w:jc w:val="center"/>
        <w:rPr>
          <w:caps/>
          <w:sz w:val="26"/>
          <w:szCs w:val="26"/>
        </w:rPr>
      </w:pPr>
    </w:p>
    <w:p w:rsidR="00322B2D" w:rsidRDefault="00322B2D" w:rsidP="00322B2D">
      <w:pPr>
        <w:ind w:left="-284" w:right="-1192" w:firstLine="816"/>
        <w:rPr>
          <w:sz w:val="28"/>
        </w:rPr>
      </w:pPr>
      <w:r>
        <w:t xml:space="preserve">__________________             </w:t>
      </w:r>
      <w:r>
        <w:rPr>
          <w:sz w:val="28"/>
        </w:rPr>
        <w:t xml:space="preserve">        </w:t>
      </w:r>
      <w:r>
        <w:rPr>
          <w:sz w:val="26"/>
        </w:rPr>
        <w:t xml:space="preserve">№  </w:t>
      </w:r>
      <w:r>
        <w:t>___________</w:t>
      </w:r>
    </w:p>
    <w:p w:rsidR="00BC362F" w:rsidRPr="000C310A" w:rsidRDefault="00BC362F" w:rsidP="00BC0B8A">
      <w:pPr>
        <w:tabs>
          <w:tab w:val="left" w:pos="4253"/>
        </w:tabs>
        <w:ind w:right="-1"/>
        <w:jc w:val="center"/>
        <w:rPr>
          <w:sz w:val="28"/>
          <w:szCs w:val="28"/>
        </w:rPr>
      </w:pPr>
    </w:p>
    <w:p w:rsidR="00460E19" w:rsidRPr="000C310A" w:rsidRDefault="00460E19" w:rsidP="00460E19">
      <w:pPr>
        <w:autoSpaceDE w:val="0"/>
        <w:autoSpaceDN w:val="0"/>
        <w:adjustRightInd w:val="0"/>
        <w:jc w:val="center"/>
        <w:outlineLvl w:val="1"/>
        <w:rPr>
          <w:sz w:val="28"/>
          <w:szCs w:val="28"/>
        </w:rPr>
      </w:pPr>
      <w:bookmarkStart w:id="0" w:name="OLE_LINK2"/>
      <w:bookmarkStart w:id="1" w:name="OLE_LINK3"/>
      <w:r w:rsidRPr="000C310A">
        <w:rPr>
          <w:sz w:val="28"/>
          <w:szCs w:val="28"/>
        </w:rPr>
        <w:t>г. Азов</w:t>
      </w:r>
    </w:p>
    <w:p w:rsidR="00460E19" w:rsidRDefault="00460E19" w:rsidP="00460E19">
      <w:pPr>
        <w:autoSpaceDE w:val="0"/>
        <w:autoSpaceDN w:val="0"/>
        <w:adjustRightInd w:val="0"/>
        <w:jc w:val="center"/>
        <w:outlineLvl w:val="1"/>
        <w:rPr>
          <w:sz w:val="26"/>
          <w:szCs w:val="26"/>
        </w:rPr>
      </w:pPr>
    </w:p>
    <w:p w:rsidR="00322B2D" w:rsidRPr="00576A22" w:rsidRDefault="00322B2D" w:rsidP="00460E19">
      <w:pPr>
        <w:autoSpaceDE w:val="0"/>
        <w:autoSpaceDN w:val="0"/>
        <w:adjustRightInd w:val="0"/>
        <w:jc w:val="center"/>
        <w:outlineLvl w:val="1"/>
        <w:rPr>
          <w:sz w:val="26"/>
          <w:szCs w:val="26"/>
        </w:rPr>
      </w:pPr>
    </w:p>
    <w:bookmarkEnd w:id="0"/>
    <w:bookmarkEnd w:id="1"/>
    <w:p w:rsidR="000133FA" w:rsidRDefault="00BC362F" w:rsidP="00171DA3">
      <w:pPr>
        <w:ind w:right="-2"/>
        <w:jc w:val="center"/>
        <w:rPr>
          <w:b/>
          <w:sz w:val="28"/>
          <w:szCs w:val="28"/>
        </w:rPr>
      </w:pPr>
      <w:r w:rsidRPr="000C310A">
        <w:rPr>
          <w:b/>
          <w:sz w:val="28"/>
          <w:szCs w:val="28"/>
        </w:rPr>
        <w:t>О</w:t>
      </w:r>
      <w:r w:rsidR="00522E0D">
        <w:rPr>
          <w:b/>
          <w:sz w:val="28"/>
          <w:szCs w:val="28"/>
        </w:rPr>
        <w:t xml:space="preserve"> внесении изменений в постановление </w:t>
      </w:r>
    </w:p>
    <w:p w:rsidR="00522E0D" w:rsidRDefault="00522E0D" w:rsidP="00171DA3">
      <w:pPr>
        <w:ind w:right="-2"/>
        <w:jc w:val="center"/>
        <w:rPr>
          <w:b/>
          <w:sz w:val="28"/>
          <w:szCs w:val="28"/>
        </w:rPr>
      </w:pPr>
      <w:r>
        <w:rPr>
          <w:b/>
          <w:sz w:val="28"/>
          <w:szCs w:val="28"/>
        </w:rPr>
        <w:t>Администрации города Азова от 2</w:t>
      </w:r>
      <w:r w:rsidR="00192DFA">
        <w:rPr>
          <w:b/>
          <w:sz w:val="28"/>
          <w:szCs w:val="28"/>
        </w:rPr>
        <w:t>6</w:t>
      </w:r>
      <w:r>
        <w:rPr>
          <w:b/>
          <w:sz w:val="28"/>
          <w:szCs w:val="28"/>
        </w:rPr>
        <w:t>.03.202</w:t>
      </w:r>
      <w:r w:rsidR="00192DFA">
        <w:rPr>
          <w:b/>
          <w:sz w:val="28"/>
          <w:szCs w:val="28"/>
        </w:rPr>
        <w:t>5</w:t>
      </w:r>
      <w:r>
        <w:rPr>
          <w:b/>
          <w:sz w:val="28"/>
          <w:szCs w:val="28"/>
        </w:rPr>
        <w:t xml:space="preserve"> № 2</w:t>
      </w:r>
      <w:r w:rsidR="00192DFA">
        <w:rPr>
          <w:b/>
          <w:sz w:val="28"/>
          <w:szCs w:val="28"/>
        </w:rPr>
        <w:t>60</w:t>
      </w:r>
    </w:p>
    <w:p w:rsidR="000133FA" w:rsidRDefault="000133FA" w:rsidP="00171DA3">
      <w:pPr>
        <w:ind w:right="-2"/>
        <w:jc w:val="center"/>
        <w:rPr>
          <w:b/>
          <w:sz w:val="28"/>
          <w:szCs w:val="28"/>
        </w:rPr>
      </w:pPr>
    </w:p>
    <w:p w:rsidR="00BC362F" w:rsidRPr="000C310A" w:rsidRDefault="00BC362F" w:rsidP="009D5CAC">
      <w:pPr>
        <w:ind w:firstLine="697"/>
        <w:jc w:val="both"/>
        <w:rPr>
          <w:b/>
          <w:spacing w:val="20"/>
          <w:sz w:val="28"/>
          <w:szCs w:val="28"/>
        </w:rPr>
      </w:pPr>
      <w:r w:rsidRPr="000C310A">
        <w:rPr>
          <w:sz w:val="28"/>
          <w:szCs w:val="28"/>
        </w:rPr>
        <w:t>В соответствии с постановление</w:t>
      </w:r>
      <w:r w:rsidR="00171DA3">
        <w:rPr>
          <w:sz w:val="28"/>
          <w:szCs w:val="28"/>
        </w:rPr>
        <w:t>м Администрации города Азова от </w:t>
      </w:r>
      <w:r w:rsidRPr="000C310A">
        <w:rPr>
          <w:sz w:val="28"/>
          <w:szCs w:val="28"/>
        </w:rPr>
        <w:t>10.08.2018 № 1805 «Об утверждении Порядка разработки, реализации и оценки эффективности муниципа</w:t>
      </w:r>
      <w:r w:rsidR="00171DA3">
        <w:rPr>
          <w:sz w:val="28"/>
          <w:szCs w:val="28"/>
        </w:rPr>
        <w:t>льных программ города Азова» (с </w:t>
      </w:r>
      <w:r w:rsidRPr="000C310A">
        <w:rPr>
          <w:sz w:val="28"/>
          <w:szCs w:val="28"/>
        </w:rPr>
        <w:t>изменениями),</w:t>
      </w:r>
      <w:r w:rsidR="000133FA">
        <w:rPr>
          <w:sz w:val="28"/>
          <w:szCs w:val="28"/>
        </w:rPr>
        <w:t xml:space="preserve"> на основании Представления контрольно-счетной палаты города Азова от </w:t>
      </w:r>
      <w:r w:rsidR="00062611">
        <w:rPr>
          <w:sz w:val="28"/>
          <w:szCs w:val="28"/>
        </w:rPr>
        <w:t>29</w:t>
      </w:r>
      <w:r w:rsidR="000133FA">
        <w:rPr>
          <w:sz w:val="28"/>
          <w:szCs w:val="28"/>
        </w:rPr>
        <w:t>.0</w:t>
      </w:r>
      <w:r w:rsidR="00062611">
        <w:rPr>
          <w:sz w:val="28"/>
          <w:szCs w:val="28"/>
        </w:rPr>
        <w:t>4</w:t>
      </w:r>
      <w:r w:rsidR="000133FA">
        <w:rPr>
          <w:sz w:val="28"/>
          <w:szCs w:val="28"/>
        </w:rPr>
        <w:t>.202</w:t>
      </w:r>
      <w:r w:rsidR="00062611">
        <w:rPr>
          <w:sz w:val="28"/>
          <w:szCs w:val="28"/>
        </w:rPr>
        <w:t>5</w:t>
      </w:r>
      <w:r w:rsidR="000133FA">
        <w:rPr>
          <w:sz w:val="28"/>
          <w:szCs w:val="28"/>
        </w:rPr>
        <w:t xml:space="preserve"> № </w:t>
      </w:r>
      <w:r w:rsidR="00062611">
        <w:rPr>
          <w:sz w:val="28"/>
          <w:szCs w:val="28"/>
        </w:rPr>
        <w:t>4</w:t>
      </w:r>
      <w:r w:rsidR="00171DA3">
        <w:rPr>
          <w:sz w:val="28"/>
          <w:szCs w:val="28"/>
        </w:rPr>
        <w:t xml:space="preserve"> Администрация </w:t>
      </w:r>
      <w:r w:rsidRPr="000C310A">
        <w:rPr>
          <w:sz w:val="28"/>
          <w:szCs w:val="28"/>
        </w:rPr>
        <w:t xml:space="preserve">города Азова </w:t>
      </w:r>
      <w:r w:rsidRPr="0051581D">
        <w:rPr>
          <w:b/>
          <w:spacing w:val="20"/>
          <w:sz w:val="28"/>
          <w:szCs w:val="28"/>
        </w:rPr>
        <w:t>п</w:t>
      </w:r>
      <w:r w:rsidR="0051581D" w:rsidRPr="0051581D">
        <w:rPr>
          <w:b/>
          <w:spacing w:val="20"/>
          <w:sz w:val="28"/>
          <w:szCs w:val="28"/>
        </w:rPr>
        <w:t> </w:t>
      </w:r>
      <w:r w:rsidR="005F7CD1">
        <w:rPr>
          <w:b/>
          <w:spacing w:val="20"/>
          <w:sz w:val="28"/>
          <w:szCs w:val="28"/>
        </w:rPr>
        <w:t>о </w:t>
      </w:r>
      <w:r w:rsidR="001A2396">
        <w:rPr>
          <w:b/>
          <w:spacing w:val="20"/>
          <w:sz w:val="28"/>
          <w:szCs w:val="28"/>
        </w:rPr>
        <w:t>с</w:t>
      </w:r>
      <w:r w:rsidR="0051581D" w:rsidRPr="0051581D">
        <w:rPr>
          <w:b/>
          <w:spacing w:val="20"/>
          <w:sz w:val="28"/>
          <w:szCs w:val="28"/>
        </w:rPr>
        <w:t> </w:t>
      </w:r>
      <w:r w:rsidRPr="0051581D">
        <w:rPr>
          <w:b/>
          <w:spacing w:val="20"/>
          <w:sz w:val="28"/>
          <w:szCs w:val="28"/>
        </w:rPr>
        <w:t>т</w:t>
      </w:r>
      <w:r w:rsidR="0051581D" w:rsidRPr="0051581D">
        <w:rPr>
          <w:b/>
          <w:spacing w:val="20"/>
          <w:sz w:val="28"/>
          <w:szCs w:val="28"/>
        </w:rPr>
        <w:t> </w:t>
      </w:r>
      <w:r w:rsidRPr="0051581D">
        <w:rPr>
          <w:b/>
          <w:spacing w:val="20"/>
          <w:sz w:val="28"/>
          <w:szCs w:val="28"/>
        </w:rPr>
        <w:t>а</w:t>
      </w:r>
      <w:r w:rsidR="001A2396">
        <w:rPr>
          <w:b/>
          <w:spacing w:val="20"/>
          <w:sz w:val="28"/>
          <w:szCs w:val="28"/>
        </w:rPr>
        <w:t> </w:t>
      </w:r>
      <w:r w:rsidRPr="0051581D">
        <w:rPr>
          <w:b/>
          <w:spacing w:val="20"/>
          <w:sz w:val="28"/>
          <w:szCs w:val="28"/>
        </w:rPr>
        <w:t>н</w:t>
      </w:r>
      <w:r w:rsidR="001A2396">
        <w:rPr>
          <w:b/>
          <w:spacing w:val="20"/>
          <w:sz w:val="28"/>
          <w:szCs w:val="28"/>
        </w:rPr>
        <w:t> </w:t>
      </w:r>
      <w:r w:rsidRPr="0051581D">
        <w:rPr>
          <w:b/>
          <w:spacing w:val="20"/>
          <w:sz w:val="28"/>
          <w:szCs w:val="28"/>
        </w:rPr>
        <w:t>о</w:t>
      </w:r>
      <w:r w:rsidR="001A2396">
        <w:rPr>
          <w:b/>
          <w:spacing w:val="20"/>
          <w:sz w:val="28"/>
          <w:szCs w:val="28"/>
        </w:rPr>
        <w:t> </w:t>
      </w:r>
      <w:r w:rsidRPr="0051581D">
        <w:rPr>
          <w:b/>
          <w:spacing w:val="20"/>
          <w:sz w:val="28"/>
          <w:szCs w:val="28"/>
        </w:rPr>
        <w:t>в</w:t>
      </w:r>
      <w:r w:rsidR="001A2396">
        <w:rPr>
          <w:b/>
          <w:spacing w:val="20"/>
          <w:sz w:val="28"/>
          <w:szCs w:val="28"/>
        </w:rPr>
        <w:t> </w:t>
      </w:r>
      <w:r w:rsidRPr="0051581D">
        <w:rPr>
          <w:b/>
          <w:spacing w:val="20"/>
          <w:sz w:val="28"/>
          <w:szCs w:val="28"/>
        </w:rPr>
        <w:t>л</w:t>
      </w:r>
      <w:r w:rsidR="001A2396">
        <w:rPr>
          <w:b/>
          <w:spacing w:val="20"/>
          <w:sz w:val="28"/>
          <w:szCs w:val="28"/>
        </w:rPr>
        <w:t> </w:t>
      </w:r>
      <w:r w:rsidRPr="000C310A">
        <w:rPr>
          <w:b/>
          <w:spacing w:val="20"/>
          <w:sz w:val="28"/>
          <w:szCs w:val="28"/>
        </w:rPr>
        <w:t>я</w:t>
      </w:r>
      <w:r w:rsidR="001A2396">
        <w:t> </w:t>
      </w:r>
      <w:r w:rsidRPr="000C310A">
        <w:rPr>
          <w:b/>
          <w:spacing w:val="20"/>
          <w:sz w:val="28"/>
          <w:szCs w:val="28"/>
        </w:rPr>
        <w:t>е</w:t>
      </w:r>
      <w:r w:rsidR="001A2396">
        <w:t> </w:t>
      </w:r>
      <w:r w:rsidRPr="000C310A">
        <w:rPr>
          <w:b/>
          <w:spacing w:val="20"/>
          <w:sz w:val="28"/>
          <w:szCs w:val="28"/>
        </w:rPr>
        <w:t>т:</w:t>
      </w:r>
    </w:p>
    <w:p w:rsidR="00A754BC" w:rsidRDefault="00A754BC" w:rsidP="00BC362F">
      <w:pPr>
        <w:suppressAutoHyphens w:val="0"/>
        <w:ind w:firstLine="709"/>
        <w:jc w:val="both"/>
        <w:rPr>
          <w:sz w:val="28"/>
          <w:szCs w:val="28"/>
        </w:rPr>
      </w:pPr>
    </w:p>
    <w:p w:rsidR="0013163D" w:rsidRPr="00D2461C" w:rsidRDefault="00BC362F" w:rsidP="00BC362F">
      <w:pPr>
        <w:suppressAutoHyphens w:val="0"/>
        <w:ind w:firstLine="709"/>
        <w:jc w:val="both"/>
        <w:rPr>
          <w:sz w:val="28"/>
          <w:szCs w:val="28"/>
        </w:rPr>
      </w:pPr>
      <w:r w:rsidRPr="005E4BDE">
        <w:rPr>
          <w:sz w:val="28"/>
          <w:szCs w:val="28"/>
        </w:rPr>
        <w:t>1. </w:t>
      </w:r>
      <w:r w:rsidR="0013163D" w:rsidRPr="00D2461C">
        <w:rPr>
          <w:sz w:val="28"/>
          <w:szCs w:val="28"/>
        </w:rPr>
        <w:t xml:space="preserve">Внести в приложение к постановлению Администрации города Азова от </w:t>
      </w:r>
      <w:r w:rsidR="00F612C2" w:rsidRPr="00D2461C">
        <w:rPr>
          <w:sz w:val="28"/>
          <w:szCs w:val="28"/>
        </w:rPr>
        <w:t>2</w:t>
      </w:r>
      <w:r w:rsidR="00B266C9" w:rsidRPr="00D2461C">
        <w:rPr>
          <w:sz w:val="28"/>
          <w:szCs w:val="28"/>
        </w:rPr>
        <w:t>6</w:t>
      </w:r>
      <w:r w:rsidR="00F612C2" w:rsidRPr="00D2461C">
        <w:rPr>
          <w:sz w:val="28"/>
          <w:szCs w:val="28"/>
        </w:rPr>
        <w:t>.03.202</w:t>
      </w:r>
      <w:r w:rsidR="00B266C9" w:rsidRPr="00D2461C">
        <w:rPr>
          <w:sz w:val="28"/>
          <w:szCs w:val="28"/>
        </w:rPr>
        <w:t>5</w:t>
      </w:r>
      <w:r w:rsidR="00F612C2" w:rsidRPr="00D2461C">
        <w:rPr>
          <w:sz w:val="28"/>
          <w:szCs w:val="28"/>
        </w:rPr>
        <w:t xml:space="preserve"> № 2</w:t>
      </w:r>
      <w:r w:rsidR="00B266C9" w:rsidRPr="00D2461C">
        <w:rPr>
          <w:sz w:val="28"/>
          <w:szCs w:val="28"/>
        </w:rPr>
        <w:t>60</w:t>
      </w:r>
      <w:r w:rsidR="0013163D" w:rsidRPr="00D2461C">
        <w:rPr>
          <w:sz w:val="28"/>
          <w:szCs w:val="28"/>
        </w:rPr>
        <w:t xml:space="preserve"> «Об утверждении отчета о реализации муниципальной программы города Азова «Развитие </w:t>
      </w:r>
      <w:r w:rsidR="00E16FB3" w:rsidRPr="00D2461C">
        <w:rPr>
          <w:sz w:val="28"/>
          <w:szCs w:val="28"/>
        </w:rPr>
        <w:t xml:space="preserve">культуры и туризма в городе Азове» </w:t>
      </w:r>
      <w:r w:rsidR="0013163D" w:rsidRPr="00D2461C">
        <w:rPr>
          <w:sz w:val="28"/>
          <w:szCs w:val="28"/>
        </w:rPr>
        <w:t>за 202</w:t>
      </w:r>
      <w:r w:rsidR="00B266C9" w:rsidRPr="00D2461C">
        <w:rPr>
          <w:sz w:val="28"/>
          <w:szCs w:val="28"/>
        </w:rPr>
        <w:t>4</w:t>
      </w:r>
      <w:r w:rsidR="0013163D" w:rsidRPr="00D2461C">
        <w:rPr>
          <w:sz w:val="28"/>
          <w:szCs w:val="28"/>
        </w:rPr>
        <w:t xml:space="preserve"> год» изменения, согласно приложению к настоящему постановлению.</w:t>
      </w:r>
    </w:p>
    <w:p w:rsidR="00D2461C" w:rsidRPr="00D2461C" w:rsidRDefault="00BC362F" w:rsidP="00D2461C">
      <w:pPr>
        <w:suppressAutoHyphens w:val="0"/>
        <w:ind w:firstLine="709"/>
        <w:jc w:val="both"/>
        <w:rPr>
          <w:sz w:val="28"/>
          <w:szCs w:val="28"/>
        </w:rPr>
      </w:pPr>
      <w:r w:rsidRPr="00D2461C">
        <w:rPr>
          <w:sz w:val="28"/>
          <w:szCs w:val="28"/>
        </w:rPr>
        <w:t>2. </w:t>
      </w:r>
      <w:r w:rsidR="00D2461C" w:rsidRPr="00D2461C">
        <w:rPr>
          <w:sz w:val="28"/>
          <w:szCs w:val="28"/>
        </w:rPr>
        <w:t xml:space="preserve">Настоящее постановление подлежит размещению на официальном сайте Администрации города Азова в информационно-телекоммуникационной сети «Интернет». </w:t>
      </w:r>
    </w:p>
    <w:p w:rsidR="00BC362F" w:rsidRPr="000C310A" w:rsidRDefault="002C3A82" w:rsidP="00D2461C">
      <w:pPr>
        <w:suppressAutoHyphens w:val="0"/>
        <w:ind w:firstLine="709"/>
        <w:jc w:val="both"/>
        <w:rPr>
          <w:sz w:val="28"/>
          <w:szCs w:val="28"/>
        </w:rPr>
      </w:pPr>
      <w:r w:rsidRPr="00D2461C">
        <w:rPr>
          <w:sz w:val="28"/>
          <w:szCs w:val="28"/>
        </w:rPr>
        <w:t>3</w:t>
      </w:r>
      <w:r w:rsidR="00BC362F" w:rsidRPr="00D2461C">
        <w:rPr>
          <w:sz w:val="28"/>
          <w:szCs w:val="28"/>
        </w:rPr>
        <w:t>. Контроль за исполнением постановления возложить на заместителя главы Администрации по социальным вопросам - директора Департамента социального развития г</w:t>
      </w:r>
      <w:r w:rsidR="00BC362F" w:rsidRPr="000C310A">
        <w:rPr>
          <w:sz w:val="28"/>
          <w:szCs w:val="28"/>
        </w:rPr>
        <w:t xml:space="preserve">. Азова </w:t>
      </w:r>
      <w:proofErr w:type="spellStart"/>
      <w:r w:rsidR="00B266C9">
        <w:rPr>
          <w:sz w:val="28"/>
          <w:szCs w:val="28"/>
        </w:rPr>
        <w:t>Заярную</w:t>
      </w:r>
      <w:proofErr w:type="spellEnd"/>
      <w:r w:rsidR="00B266C9">
        <w:rPr>
          <w:sz w:val="28"/>
          <w:szCs w:val="28"/>
        </w:rPr>
        <w:t xml:space="preserve"> М.В.</w:t>
      </w:r>
    </w:p>
    <w:p w:rsidR="00BC362F" w:rsidRDefault="00BC362F" w:rsidP="00BC362F">
      <w:pPr>
        <w:suppressAutoHyphens w:val="0"/>
        <w:jc w:val="both"/>
        <w:rPr>
          <w:sz w:val="28"/>
          <w:szCs w:val="28"/>
        </w:rPr>
      </w:pPr>
    </w:p>
    <w:p w:rsidR="007E43BF" w:rsidRPr="00EC59A9" w:rsidRDefault="007E43BF" w:rsidP="007E43BF">
      <w:pPr>
        <w:suppressAutoHyphens w:val="0"/>
        <w:jc w:val="both"/>
        <w:rPr>
          <w:sz w:val="28"/>
          <w:szCs w:val="28"/>
        </w:rPr>
      </w:pPr>
    </w:p>
    <w:p w:rsidR="007E43BF" w:rsidRPr="00EC59A9" w:rsidRDefault="007E43BF" w:rsidP="007E43BF">
      <w:pPr>
        <w:suppressAutoHyphens w:val="0"/>
        <w:jc w:val="both"/>
        <w:rPr>
          <w:sz w:val="28"/>
          <w:szCs w:val="28"/>
        </w:rPr>
      </w:pPr>
    </w:p>
    <w:p w:rsidR="007E43BF" w:rsidRPr="00EC59A9" w:rsidRDefault="007E43BF" w:rsidP="007E43BF">
      <w:pPr>
        <w:tabs>
          <w:tab w:val="left" w:pos="6804"/>
        </w:tabs>
        <w:jc w:val="both"/>
        <w:rPr>
          <w:sz w:val="28"/>
          <w:szCs w:val="28"/>
        </w:rPr>
      </w:pPr>
      <w:r w:rsidRPr="00EC59A9">
        <w:rPr>
          <w:sz w:val="28"/>
          <w:szCs w:val="28"/>
        </w:rPr>
        <w:t>Глава города Азова                                                                         Д.Ю. Устименко</w:t>
      </w:r>
    </w:p>
    <w:p w:rsidR="007E43BF" w:rsidRPr="00EC59A9" w:rsidRDefault="007E43BF" w:rsidP="007E43BF">
      <w:pPr>
        <w:jc w:val="both"/>
        <w:rPr>
          <w:sz w:val="28"/>
          <w:szCs w:val="28"/>
        </w:rPr>
      </w:pPr>
    </w:p>
    <w:p w:rsidR="006F2AC1" w:rsidRPr="000C310A" w:rsidRDefault="006F2AC1" w:rsidP="005B6FBF">
      <w:pPr>
        <w:jc w:val="both"/>
        <w:rPr>
          <w:sz w:val="28"/>
          <w:szCs w:val="28"/>
        </w:rPr>
      </w:pPr>
    </w:p>
    <w:p w:rsidR="005B6FBF" w:rsidRPr="000C310A" w:rsidRDefault="005B6FBF" w:rsidP="005B6FBF">
      <w:pPr>
        <w:jc w:val="both"/>
        <w:rPr>
          <w:sz w:val="28"/>
          <w:szCs w:val="28"/>
        </w:rPr>
      </w:pPr>
      <w:r w:rsidRPr="000C310A">
        <w:rPr>
          <w:sz w:val="28"/>
          <w:szCs w:val="28"/>
        </w:rPr>
        <w:t>Постановление вносит</w:t>
      </w:r>
    </w:p>
    <w:p w:rsidR="005B6FBF" w:rsidRPr="000C310A" w:rsidRDefault="005B6FBF" w:rsidP="005B6FBF">
      <w:pPr>
        <w:jc w:val="both"/>
        <w:rPr>
          <w:sz w:val="28"/>
          <w:szCs w:val="28"/>
        </w:rPr>
      </w:pPr>
      <w:r w:rsidRPr="000C310A">
        <w:rPr>
          <w:sz w:val="28"/>
          <w:szCs w:val="28"/>
        </w:rPr>
        <w:t>заместитель главы администрации</w:t>
      </w:r>
      <w:r>
        <w:rPr>
          <w:sz w:val="28"/>
          <w:szCs w:val="28"/>
        </w:rPr>
        <w:t xml:space="preserve"> </w:t>
      </w:r>
      <w:r w:rsidRPr="000C310A">
        <w:rPr>
          <w:sz w:val="28"/>
          <w:szCs w:val="28"/>
        </w:rPr>
        <w:t>по социальным вопросам – директор</w:t>
      </w:r>
      <w:r>
        <w:rPr>
          <w:sz w:val="28"/>
          <w:szCs w:val="28"/>
        </w:rPr>
        <w:t xml:space="preserve"> </w:t>
      </w:r>
      <w:r w:rsidRPr="000C310A">
        <w:rPr>
          <w:sz w:val="28"/>
          <w:szCs w:val="28"/>
        </w:rPr>
        <w:t>Департамента социального развития г. Азова</w:t>
      </w:r>
      <w:r w:rsidRPr="000C310A">
        <w:rPr>
          <w:sz w:val="28"/>
          <w:szCs w:val="28"/>
        </w:rPr>
        <w:br w:type="page"/>
      </w:r>
    </w:p>
    <w:p w:rsidR="00BF4423" w:rsidRPr="00611C1C" w:rsidRDefault="00BF4423" w:rsidP="00346AED">
      <w:pPr>
        <w:ind w:left="6237"/>
        <w:contextualSpacing/>
        <w:jc w:val="center"/>
        <w:rPr>
          <w:sz w:val="28"/>
          <w:szCs w:val="28"/>
        </w:rPr>
      </w:pPr>
      <w:r w:rsidRPr="00611C1C">
        <w:rPr>
          <w:sz w:val="28"/>
          <w:szCs w:val="28"/>
        </w:rPr>
        <w:lastRenderedPageBreak/>
        <w:t>Приложение</w:t>
      </w:r>
    </w:p>
    <w:p w:rsidR="00BF4423" w:rsidRPr="00611C1C" w:rsidRDefault="00BF4423" w:rsidP="00346AED">
      <w:pPr>
        <w:ind w:left="6237"/>
        <w:contextualSpacing/>
        <w:jc w:val="center"/>
        <w:rPr>
          <w:sz w:val="28"/>
          <w:szCs w:val="28"/>
        </w:rPr>
      </w:pPr>
      <w:r w:rsidRPr="00611C1C">
        <w:rPr>
          <w:sz w:val="28"/>
          <w:szCs w:val="28"/>
        </w:rPr>
        <w:t>к постановлению</w:t>
      </w:r>
    </w:p>
    <w:p w:rsidR="00346AED" w:rsidRDefault="00BF4423" w:rsidP="00346AED">
      <w:pPr>
        <w:ind w:left="6237"/>
        <w:contextualSpacing/>
        <w:jc w:val="center"/>
        <w:rPr>
          <w:sz w:val="28"/>
          <w:szCs w:val="28"/>
        </w:rPr>
      </w:pPr>
      <w:r w:rsidRPr="00611C1C">
        <w:rPr>
          <w:sz w:val="28"/>
          <w:szCs w:val="28"/>
        </w:rPr>
        <w:t xml:space="preserve">Администрации </w:t>
      </w:r>
    </w:p>
    <w:p w:rsidR="00BF4423" w:rsidRPr="00611C1C" w:rsidRDefault="00BF4423" w:rsidP="00346AED">
      <w:pPr>
        <w:ind w:left="6237"/>
        <w:contextualSpacing/>
        <w:jc w:val="center"/>
        <w:rPr>
          <w:sz w:val="28"/>
          <w:szCs w:val="28"/>
        </w:rPr>
      </w:pPr>
      <w:r w:rsidRPr="00611C1C">
        <w:rPr>
          <w:sz w:val="28"/>
          <w:szCs w:val="28"/>
        </w:rPr>
        <w:t>города Азова</w:t>
      </w:r>
    </w:p>
    <w:p w:rsidR="00BF4423" w:rsidRPr="00611C1C" w:rsidRDefault="00BF4423" w:rsidP="00346AED">
      <w:pPr>
        <w:ind w:left="6237"/>
        <w:contextualSpacing/>
        <w:jc w:val="center"/>
        <w:rPr>
          <w:sz w:val="28"/>
          <w:szCs w:val="28"/>
        </w:rPr>
      </w:pPr>
      <w:r w:rsidRPr="00611C1C">
        <w:rPr>
          <w:sz w:val="28"/>
          <w:szCs w:val="28"/>
        </w:rPr>
        <w:t xml:space="preserve">от </w:t>
      </w:r>
      <w:r w:rsidR="00CA2A9D">
        <w:rPr>
          <w:sz w:val="28"/>
          <w:szCs w:val="28"/>
        </w:rPr>
        <w:t>_______</w:t>
      </w:r>
      <w:r w:rsidRPr="00611C1C">
        <w:rPr>
          <w:sz w:val="28"/>
          <w:szCs w:val="28"/>
        </w:rPr>
        <w:t xml:space="preserve">№ </w:t>
      </w:r>
      <w:r w:rsidR="00CA2A9D">
        <w:rPr>
          <w:sz w:val="28"/>
          <w:szCs w:val="28"/>
        </w:rPr>
        <w:t>___</w:t>
      </w:r>
    </w:p>
    <w:p w:rsidR="00BF4423" w:rsidRPr="00611C1C" w:rsidRDefault="00C10A0A" w:rsidP="00BF4423">
      <w:pPr>
        <w:jc w:val="center"/>
        <w:rPr>
          <w:sz w:val="28"/>
          <w:szCs w:val="28"/>
        </w:rPr>
      </w:pPr>
      <w:r w:rsidRPr="00611C1C">
        <w:rPr>
          <w:sz w:val="28"/>
          <w:szCs w:val="28"/>
        </w:rPr>
        <w:t>ИЗМЕНЕНИЯ,</w:t>
      </w:r>
    </w:p>
    <w:p w:rsidR="00BF4423" w:rsidRPr="00611C1C" w:rsidRDefault="00BF4423" w:rsidP="007B3006">
      <w:pPr>
        <w:jc w:val="center"/>
        <w:rPr>
          <w:sz w:val="28"/>
          <w:szCs w:val="28"/>
        </w:rPr>
      </w:pPr>
      <w:r w:rsidRPr="00611C1C">
        <w:rPr>
          <w:sz w:val="28"/>
          <w:szCs w:val="28"/>
        </w:rPr>
        <w:t xml:space="preserve">вносимые в приложение к постановлению Администрации города Азова </w:t>
      </w:r>
      <w:r w:rsidR="008C10F6" w:rsidRPr="00611C1C">
        <w:rPr>
          <w:sz w:val="28"/>
          <w:szCs w:val="28"/>
        </w:rPr>
        <w:t xml:space="preserve">от </w:t>
      </w:r>
      <w:r w:rsidR="002F1860" w:rsidRPr="00D2461C">
        <w:rPr>
          <w:sz w:val="28"/>
          <w:szCs w:val="28"/>
        </w:rPr>
        <w:t xml:space="preserve">26.03.2025 № 260 «Об утверждении отчета о реализации муниципальной программы города Азова «Развитие культуры и туризма в городе Азове» за 2024 </w:t>
      </w:r>
      <w:r w:rsidR="008C10F6" w:rsidRPr="00611C1C">
        <w:rPr>
          <w:sz w:val="28"/>
          <w:szCs w:val="28"/>
        </w:rPr>
        <w:t xml:space="preserve">год» </w:t>
      </w:r>
    </w:p>
    <w:p w:rsidR="00192DFA" w:rsidRDefault="002F1860" w:rsidP="00EF68F3">
      <w:pPr>
        <w:numPr>
          <w:ilvl w:val="0"/>
          <w:numId w:val="34"/>
        </w:numPr>
        <w:suppressAutoHyphens w:val="0"/>
        <w:ind w:left="0" w:firstLine="709"/>
        <w:contextualSpacing/>
        <w:jc w:val="both"/>
        <w:rPr>
          <w:sz w:val="28"/>
          <w:szCs w:val="28"/>
        </w:rPr>
      </w:pPr>
      <w:r>
        <w:rPr>
          <w:sz w:val="28"/>
          <w:szCs w:val="28"/>
        </w:rPr>
        <w:t xml:space="preserve">Абзацы 1 и </w:t>
      </w:r>
      <w:proofErr w:type="gramStart"/>
      <w:r>
        <w:rPr>
          <w:sz w:val="28"/>
          <w:szCs w:val="28"/>
        </w:rPr>
        <w:t xml:space="preserve">2  </w:t>
      </w:r>
      <w:r w:rsidR="00192DFA">
        <w:rPr>
          <w:sz w:val="28"/>
          <w:szCs w:val="28"/>
        </w:rPr>
        <w:t>Раздел</w:t>
      </w:r>
      <w:r>
        <w:rPr>
          <w:sz w:val="28"/>
          <w:szCs w:val="28"/>
        </w:rPr>
        <w:t>а</w:t>
      </w:r>
      <w:proofErr w:type="gramEnd"/>
      <w:r>
        <w:rPr>
          <w:sz w:val="28"/>
          <w:szCs w:val="28"/>
        </w:rPr>
        <w:t xml:space="preserve"> 4 </w:t>
      </w:r>
      <w:r w:rsidRPr="002F1860">
        <w:rPr>
          <w:sz w:val="28"/>
          <w:szCs w:val="28"/>
        </w:rPr>
        <w:t>Сведения об использовании бюджетных ассигнований и внебюджетных средств на реализацию муниципальной программы</w:t>
      </w:r>
      <w:r w:rsidR="00EF68F3">
        <w:rPr>
          <w:sz w:val="28"/>
          <w:szCs w:val="28"/>
        </w:rPr>
        <w:t xml:space="preserve"> изложить в следующей редакции:</w:t>
      </w:r>
    </w:p>
    <w:p w:rsidR="00EF68F3" w:rsidRPr="00A35321" w:rsidRDefault="00EF68F3" w:rsidP="00EF68F3">
      <w:pPr>
        <w:pStyle w:val="41"/>
        <w:shd w:val="clear" w:color="auto" w:fill="auto"/>
        <w:spacing w:after="0" w:line="240" w:lineRule="auto"/>
        <w:ind w:left="79" w:firstLine="709"/>
        <w:jc w:val="both"/>
      </w:pPr>
      <w:r w:rsidRPr="00A35321">
        <w:t>«Объем запланированных расходов на реализацию муниципальной программы на отчетный год составил (плановый объем средств за счет всех источников) 202052,5 тыс. руб., в том числе по источникам финансирования:</w:t>
      </w:r>
    </w:p>
    <w:tbl>
      <w:tblPr>
        <w:tblW w:w="6120" w:type="dxa"/>
        <w:tblInd w:w="743" w:type="dxa"/>
        <w:tblLayout w:type="fixed"/>
        <w:tblLook w:val="04A0" w:firstRow="1" w:lastRow="0" w:firstColumn="1" w:lastColumn="0" w:noHBand="0" w:noVBand="1"/>
      </w:tblPr>
      <w:tblGrid>
        <w:gridCol w:w="3287"/>
        <w:gridCol w:w="2833"/>
      </w:tblGrid>
      <w:tr w:rsidR="00EF68F3" w:rsidRPr="00A35321" w:rsidTr="00BE5E1C">
        <w:tc>
          <w:tcPr>
            <w:tcW w:w="3287" w:type="dxa"/>
            <w:hideMark/>
          </w:tcPr>
          <w:p w:rsidR="00EF68F3" w:rsidRPr="00A35321" w:rsidRDefault="00EF68F3" w:rsidP="00BE5E1C">
            <w:pPr>
              <w:widowControl w:val="0"/>
              <w:autoSpaceDE w:val="0"/>
              <w:autoSpaceDN w:val="0"/>
              <w:adjustRightInd w:val="0"/>
              <w:ind w:left="-75"/>
              <w:jc w:val="both"/>
              <w:rPr>
                <w:sz w:val="28"/>
                <w:szCs w:val="28"/>
              </w:rPr>
            </w:pPr>
            <w:r w:rsidRPr="00A35321">
              <w:rPr>
                <w:sz w:val="28"/>
                <w:szCs w:val="28"/>
              </w:rPr>
              <w:t>федеральный бюджет -</w:t>
            </w:r>
          </w:p>
        </w:tc>
        <w:tc>
          <w:tcPr>
            <w:tcW w:w="2833" w:type="dxa"/>
            <w:hideMark/>
          </w:tcPr>
          <w:p w:rsidR="00EF68F3" w:rsidRPr="00A35321" w:rsidRDefault="00EF68F3" w:rsidP="00BE5E1C">
            <w:pPr>
              <w:widowControl w:val="0"/>
              <w:autoSpaceDE w:val="0"/>
              <w:autoSpaceDN w:val="0"/>
              <w:adjustRightInd w:val="0"/>
              <w:jc w:val="right"/>
              <w:rPr>
                <w:sz w:val="28"/>
                <w:szCs w:val="28"/>
              </w:rPr>
            </w:pPr>
            <w:r w:rsidRPr="00A35321">
              <w:rPr>
                <w:sz w:val="28"/>
                <w:szCs w:val="28"/>
              </w:rPr>
              <w:t>5 647,4 тыс. руб.,</w:t>
            </w:r>
          </w:p>
        </w:tc>
      </w:tr>
      <w:tr w:rsidR="00EF68F3" w:rsidRPr="00A35321" w:rsidTr="00BE5E1C">
        <w:tc>
          <w:tcPr>
            <w:tcW w:w="3287" w:type="dxa"/>
            <w:hideMark/>
          </w:tcPr>
          <w:p w:rsidR="00EF68F3" w:rsidRPr="00A35321" w:rsidRDefault="00EF68F3" w:rsidP="00BE5E1C">
            <w:pPr>
              <w:widowControl w:val="0"/>
              <w:autoSpaceDE w:val="0"/>
              <w:autoSpaceDN w:val="0"/>
              <w:adjustRightInd w:val="0"/>
              <w:ind w:left="-75"/>
              <w:jc w:val="both"/>
              <w:rPr>
                <w:sz w:val="28"/>
                <w:szCs w:val="28"/>
              </w:rPr>
            </w:pPr>
            <w:r w:rsidRPr="00A35321">
              <w:rPr>
                <w:sz w:val="28"/>
                <w:szCs w:val="28"/>
              </w:rPr>
              <w:t>областной бюджет -</w:t>
            </w:r>
          </w:p>
        </w:tc>
        <w:tc>
          <w:tcPr>
            <w:tcW w:w="2833" w:type="dxa"/>
            <w:hideMark/>
          </w:tcPr>
          <w:p w:rsidR="00EF68F3" w:rsidRPr="00A35321" w:rsidRDefault="00EF68F3" w:rsidP="00BE5E1C">
            <w:pPr>
              <w:widowControl w:val="0"/>
              <w:autoSpaceDE w:val="0"/>
              <w:autoSpaceDN w:val="0"/>
              <w:adjustRightInd w:val="0"/>
              <w:ind w:left="4" w:hanging="4"/>
              <w:jc w:val="right"/>
              <w:rPr>
                <w:sz w:val="28"/>
                <w:szCs w:val="28"/>
              </w:rPr>
            </w:pPr>
            <w:r w:rsidRPr="00A35321">
              <w:rPr>
                <w:sz w:val="28"/>
                <w:szCs w:val="28"/>
              </w:rPr>
              <w:t>1 646,8 тыс. руб.,</w:t>
            </w:r>
          </w:p>
        </w:tc>
      </w:tr>
      <w:tr w:rsidR="00EF68F3" w:rsidRPr="00A35321" w:rsidTr="00BE5E1C">
        <w:tc>
          <w:tcPr>
            <w:tcW w:w="3287" w:type="dxa"/>
            <w:hideMark/>
          </w:tcPr>
          <w:p w:rsidR="00EF68F3" w:rsidRPr="00A35321" w:rsidRDefault="00EF68F3" w:rsidP="00BE5E1C">
            <w:pPr>
              <w:widowControl w:val="0"/>
              <w:autoSpaceDE w:val="0"/>
              <w:autoSpaceDN w:val="0"/>
              <w:adjustRightInd w:val="0"/>
              <w:ind w:left="-75"/>
              <w:jc w:val="both"/>
              <w:rPr>
                <w:sz w:val="28"/>
                <w:szCs w:val="28"/>
              </w:rPr>
            </w:pPr>
            <w:r w:rsidRPr="00A35321">
              <w:rPr>
                <w:sz w:val="28"/>
                <w:szCs w:val="28"/>
              </w:rPr>
              <w:t>бюджет города Азова -</w:t>
            </w:r>
          </w:p>
        </w:tc>
        <w:tc>
          <w:tcPr>
            <w:tcW w:w="2833" w:type="dxa"/>
            <w:hideMark/>
          </w:tcPr>
          <w:p w:rsidR="00EF68F3" w:rsidRPr="00A35321" w:rsidRDefault="00EF68F3" w:rsidP="00BE5E1C">
            <w:pPr>
              <w:ind w:left="4" w:right="-31" w:hanging="4"/>
              <w:jc w:val="right"/>
              <w:rPr>
                <w:sz w:val="28"/>
                <w:szCs w:val="28"/>
              </w:rPr>
            </w:pPr>
            <w:r w:rsidRPr="00A35321">
              <w:rPr>
                <w:sz w:val="28"/>
                <w:szCs w:val="28"/>
              </w:rPr>
              <w:t>182 508,3 тыс. руб.,</w:t>
            </w:r>
          </w:p>
        </w:tc>
      </w:tr>
      <w:tr w:rsidR="00EF68F3" w:rsidRPr="00A35321" w:rsidTr="00BE5E1C">
        <w:tc>
          <w:tcPr>
            <w:tcW w:w="3287" w:type="dxa"/>
            <w:hideMark/>
          </w:tcPr>
          <w:p w:rsidR="00EF68F3" w:rsidRPr="00A35321" w:rsidRDefault="00EF68F3" w:rsidP="00BE5E1C">
            <w:pPr>
              <w:widowControl w:val="0"/>
              <w:autoSpaceDE w:val="0"/>
              <w:autoSpaceDN w:val="0"/>
              <w:adjustRightInd w:val="0"/>
              <w:ind w:left="-75"/>
              <w:jc w:val="both"/>
              <w:rPr>
                <w:spacing w:val="-10"/>
                <w:sz w:val="28"/>
                <w:szCs w:val="28"/>
              </w:rPr>
            </w:pPr>
            <w:r w:rsidRPr="00A35321">
              <w:rPr>
                <w:spacing w:val="-10"/>
                <w:sz w:val="28"/>
                <w:szCs w:val="28"/>
              </w:rPr>
              <w:t>внебюджетные источники -</w:t>
            </w:r>
          </w:p>
        </w:tc>
        <w:tc>
          <w:tcPr>
            <w:tcW w:w="2833" w:type="dxa"/>
            <w:hideMark/>
          </w:tcPr>
          <w:p w:rsidR="00EF68F3" w:rsidRPr="00A35321" w:rsidRDefault="00EF68F3" w:rsidP="00BE5E1C">
            <w:pPr>
              <w:widowControl w:val="0"/>
              <w:autoSpaceDE w:val="0"/>
              <w:autoSpaceDN w:val="0"/>
              <w:adjustRightInd w:val="0"/>
              <w:jc w:val="right"/>
              <w:rPr>
                <w:sz w:val="28"/>
                <w:szCs w:val="28"/>
              </w:rPr>
            </w:pPr>
            <w:r w:rsidRPr="00A35321">
              <w:rPr>
                <w:sz w:val="28"/>
                <w:szCs w:val="28"/>
              </w:rPr>
              <w:t>12 250,</w:t>
            </w:r>
            <w:proofErr w:type="gramStart"/>
            <w:r w:rsidRPr="00A35321">
              <w:rPr>
                <w:sz w:val="28"/>
                <w:szCs w:val="28"/>
              </w:rPr>
              <w:t>0  тыс.</w:t>
            </w:r>
            <w:proofErr w:type="gramEnd"/>
            <w:r w:rsidRPr="00A35321">
              <w:rPr>
                <w:sz w:val="28"/>
                <w:szCs w:val="28"/>
              </w:rPr>
              <w:t xml:space="preserve"> руб.,</w:t>
            </w:r>
          </w:p>
        </w:tc>
      </w:tr>
    </w:tbl>
    <w:p w:rsidR="00EF68F3" w:rsidRPr="00A35321" w:rsidRDefault="00EF68F3" w:rsidP="00EF68F3">
      <w:pPr>
        <w:suppressAutoHyphens w:val="0"/>
        <w:ind w:firstLine="709"/>
        <w:jc w:val="both"/>
        <w:rPr>
          <w:sz w:val="28"/>
          <w:szCs w:val="28"/>
        </w:rPr>
      </w:pPr>
      <w:r w:rsidRPr="00A35321">
        <w:rPr>
          <w:sz w:val="28"/>
          <w:szCs w:val="28"/>
        </w:rPr>
        <w:t>В соответствии со сводной бюджетной росписью 189802,5 тыс. рублей, в том числе по источникам финансирования:</w:t>
      </w:r>
    </w:p>
    <w:tbl>
      <w:tblPr>
        <w:tblW w:w="6847" w:type="dxa"/>
        <w:tblInd w:w="817" w:type="dxa"/>
        <w:tblLayout w:type="fixed"/>
        <w:tblLook w:val="04A0" w:firstRow="1" w:lastRow="0" w:firstColumn="1" w:lastColumn="0" w:noHBand="0" w:noVBand="1"/>
      </w:tblPr>
      <w:tblGrid>
        <w:gridCol w:w="3287"/>
        <w:gridCol w:w="2833"/>
        <w:gridCol w:w="151"/>
        <w:gridCol w:w="283"/>
        <w:gridCol w:w="293"/>
      </w:tblGrid>
      <w:tr w:rsidR="00A35321" w:rsidRPr="00A35321" w:rsidTr="00B91EDE">
        <w:trPr>
          <w:gridAfter w:val="1"/>
          <w:wAfter w:w="293" w:type="dxa"/>
        </w:trPr>
        <w:tc>
          <w:tcPr>
            <w:tcW w:w="3287" w:type="dxa"/>
            <w:hideMark/>
          </w:tcPr>
          <w:p w:rsidR="00A35321" w:rsidRPr="00A35321" w:rsidRDefault="00A35321" w:rsidP="00BE5E1C">
            <w:pPr>
              <w:widowControl w:val="0"/>
              <w:autoSpaceDE w:val="0"/>
              <w:autoSpaceDN w:val="0"/>
              <w:adjustRightInd w:val="0"/>
              <w:ind w:left="-75"/>
              <w:jc w:val="both"/>
              <w:rPr>
                <w:sz w:val="28"/>
                <w:szCs w:val="28"/>
              </w:rPr>
            </w:pPr>
            <w:r w:rsidRPr="00A35321">
              <w:rPr>
                <w:sz w:val="28"/>
                <w:szCs w:val="28"/>
              </w:rPr>
              <w:t>федеральный бюджет -</w:t>
            </w:r>
          </w:p>
        </w:tc>
        <w:tc>
          <w:tcPr>
            <w:tcW w:w="2833" w:type="dxa"/>
            <w:hideMark/>
          </w:tcPr>
          <w:p w:rsidR="00A35321" w:rsidRPr="00A35321" w:rsidRDefault="00A35321" w:rsidP="00BE5E1C">
            <w:pPr>
              <w:widowControl w:val="0"/>
              <w:autoSpaceDE w:val="0"/>
              <w:autoSpaceDN w:val="0"/>
              <w:adjustRightInd w:val="0"/>
              <w:jc w:val="right"/>
              <w:rPr>
                <w:sz w:val="28"/>
                <w:szCs w:val="28"/>
              </w:rPr>
            </w:pPr>
            <w:r w:rsidRPr="00A35321">
              <w:rPr>
                <w:sz w:val="28"/>
                <w:szCs w:val="28"/>
              </w:rPr>
              <w:t>5 647,4 тыс. руб.,</w:t>
            </w:r>
          </w:p>
        </w:tc>
        <w:tc>
          <w:tcPr>
            <w:tcW w:w="434" w:type="dxa"/>
            <w:gridSpan w:val="2"/>
          </w:tcPr>
          <w:p w:rsidR="00A35321" w:rsidRPr="00A35321" w:rsidRDefault="00A35321" w:rsidP="00BE5E1C">
            <w:pPr>
              <w:widowControl w:val="0"/>
              <w:autoSpaceDE w:val="0"/>
              <w:autoSpaceDN w:val="0"/>
              <w:adjustRightInd w:val="0"/>
              <w:jc w:val="right"/>
              <w:rPr>
                <w:sz w:val="28"/>
                <w:szCs w:val="28"/>
              </w:rPr>
            </w:pPr>
          </w:p>
        </w:tc>
      </w:tr>
      <w:tr w:rsidR="00A35321" w:rsidRPr="00A35321" w:rsidTr="00B91EDE">
        <w:trPr>
          <w:gridAfter w:val="1"/>
          <w:wAfter w:w="293" w:type="dxa"/>
        </w:trPr>
        <w:tc>
          <w:tcPr>
            <w:tcW w:w="3287" w:type="dxa"/>
            <w:hideMark/>
          </w:tcPr>
          <w:p w:rsidR="00A35321" w:rsidRPr="00A35321" w:rsidRDefault="00A35321" w:rsidP="00BE5E1C">
            <w:pPr>
              <w:widowControl w:val="0"/>
              <w:autoSpaceDE w:val="0"/>
              <w:autoSpaceDN w:val="0"/>
              <w:adjustRightInd w:val="0"/>
              <w:ind w:left="-75"/>
              <w:jc w:val="both"/>
              <w:rPr>
                <w:sz w:val="28"/>
                <w:szCs w:val="28"/>
              </w:rPr>
            </w:pPr>
            <w:r w:rsidRPr="00A35321">
              <w:rPr>
                <w:sz w:val="28"/>
                <w:szCs w:val="28"/>
              </w:rPr>
              <w:t>областной бюджет -</w:t>
            </w:r>
          </w:p>
        </w:tc>
        <w:tc>
          <w:tcPr>
            <w:tcW w:w="2833" w:type="dxa"/>
            <w:hideMark/>
          </w:tcPr>
          <w:p w:rsidR="00A35321" w:rsidRPr="00A35321" w:rsidRDefault="00A35321" w:rsidP="00BE5E1C">
            <w:pPr>
              <w:widowControl w:val="0"/>
              <w:autoSpaceDE w:val="0"/>
              <w:autoSpaceDN w:val="0"/>
              <w:adjustRightInd w:val="0"/>
              <w:ind w:left="4" w:hanging="4"/>
              <w:jc w:val="right"/>
              <w:rPr>
                <w:sz w:val="28"/>
                <w:szCs w:val="28"/>
              </w:rPr>
            </w:pPr>
            <w:r w:rsidRPr="00A35321">
              <w:rPr>
                <w:sz w:val="28"/>
                <w:szCs w:val="28"/>
              </w:rPr>
              <w:t>1 646,8 тыс. руб.,</w:t>
            </w:r>
          </w:p>
        </w:tc>
        <w:tc>
          <w:tcPr>
            <w:tcW w:w="434" w:type="dxa"/>
            <w:gridSpan w:val="2"/>
          </w:tcPr>
          <w:p w:rsidR="00A35321" w:rsidRPr="00A35321" w:rsidRDefault="00A35321" w:rsidP="00BE5E1C">
            <w:pPr>
              <w:widowControl w:val="0"/>
              <w:autoSpaceDE w:val="0"/>
              <w:autoSpaceDN w:val="0"/>
              <w:adjustRightInd w:val="0"/>
              <w:ind w:left="4" w:hanging="4"/>
              <w:jc w:val="right"/>
              <w:rPr>
                <w:sz w:val="28"/>
                <w:szCs w:val="28"/>
              </w:rPr>
            </w:pPr>
          </w:p>
        </w:tc>
        <w:bookmarkStart w:id="2" w:name="_GoBack"/>
        <w:bookmarkEnd w:id="2"/>
      </w:tr>
      <w:tr w:rsidR="00A35321" w:rsidRPr="00EC59A9" w:rsidTr="00B91EDE">
        <w:tc>
          <w:tcPr>
            <w:tcW w:w="3287" w:type="dxa"/>
            <w:hideMark/>
          </w:tcPr>
          <w:p w:rsidR="00A35321" w:rsidRPr="00A35321" w:rsidRDefault="00A35321" w:rsidP="00BE5E1C">
            <w:pPr>
              <w:widowControl w:val="0"/>
              <w:autoSpaceDE w:val="0"/>
              <w:autoSpaceDN w:val="0"/>
              <w:adjustRightInd w:val="0"/>
              <w:ind w:left="-75"/>
              <w:jc w:val="both"/>
              <w:rPr>
                <w:sz w:val="28"/>
                <w:szCs w:val="28"/>
              </w:rPr>
            </w:pPr>
            <w:r w:rsidRPr="00A35321">
              <w:rPr>
                <w:sz w:val="28"/>
                <w:szCs w:val="28"/>
              </w:rPr>
              <w:t>бюджет города Азова -</w:t>
            </w:r>
          </w:p>
        </w:tc>
        <w:tc>
          <w:tcPr>
            <w:tcW w:w="2984" w:type="dxa"/>
            <w:gridSpan w:val="2"/>
            <w:hideMark/>
          </w:tcPr>
          <w:p w:rsidR="00B91EDE" w:rsidRPr="00A35321" w:rsidRDefault="00A35321" w:rsidP="00B91EDE">
            <w:pPr>
              <w:ind w:left="4" w:right="-31" w:hanging="4"/>
              <w:jc w:val="right"/>
              <w:rPr>
                <w:sz w:val="28"/>
                <w:szCs w:val="28"/>
              </w:rPr>
            </w:pPr>
            <w:r w:rsidRPr="00A35321">
              <w:rPr>
                <w:sz w:val="28"/>
                <w:szCs w:val="28"/>
              </w:rPr>
              <w:t>182 508,3 тыс. руб.,</w:t>
            </w:r>
            <w:r w:rsidR="00B91EDE">
              <w:rPr>
                <w:sz w:val="28"/>
                <w:szCs w:val="28"/>
              </w:rPr>
              <w:t>».</w:t>
            </w:r>
          </w:p>
        </w:tc>
        <w:tc>
          <w:tcPr>
            <w:tcW w:w="576" w:type="dxa"/>
            <w:gridSpan w:val="2"/>
          </w:tcPr>
          <w:p w:rsidR="00A35321" w:rsidRPr="00A35321" w:rsidRDefault="00A35321" w:rsidP="00A35321">
            <w:pPr>
              <w:jc w:val="both"/>
              <w:rPr>
                <w:sz w:val="28"/>
                <w:szCs w:val="28"/>
              </w:rPr>
            </w:pPr>
          </w:p>
        </w:tc>
      </w:tr>
    </w:tbl>
    <w:p w:rsidR="00B51351" w:rsidRDefault="00B51351" w:rsidP="00D27E09">
      <w:pPr>
        <w:numPr>
          <w:ilvl w:val="0"/>
          <w:numId w:val="34"/>
        </w:numPr>
        <w:suppressAutoHyphens w:val="0"/>
        <w:ind w:left="0" w:firstLine="709"/>
        <w:contextualSpacing/>
        <w:jc w:val="both"/>
        <w:rPr>
          <w:sz w:val="28"/>
          <w:szCs w:val="28"/>
        </w:rPr>
      </w:pPr>
      <w:r w:rsidRPr="00611C1C">
        <w:rPr>
          <w:sz w:val="28"/>
          <w:szCs w:val="28"/>
        </w:rPr>
        <w:t>Пункт</w:t>
      </w:r>
      <w:r w:rsidR="00BE2865">
        <w:rPr>
          <w:sz w:val="28"/>
          <w:szCs w:val="28"/>
        </w:rPr>
        <w:t>ы</w:t>
      </w:r>
      <w:r w:rsidRPr="00611C1C">
        <w:rPr>
          <w:sz w:val="28"/>
          <w:szCs w:val="28"/>
        </w:rPr>
        <w:t xml:space="preserve"> 6.5.</w:t>
      </w:r>
      <w:r w:rsidR="00D27E09">
        <w:rPr>
          <w:sz w:val="28"/>
          <w:szCs w:val="28"/>
        </w:rPr>
        <w:t xml:space="preserve"> и</w:t>
      </w:r>
      <w:r w:rsidR="00BE2865">
        <w:rPr>
          <w:sz w:val="28"/>
          <w:szCs w:val="28"/>
        </w:rPr>
        <w:t xml:space="preserve"> 6.6 </w:t>
      </w:r>
      <w:r w:rsidR="00C74EF3">
        <w:rPr>
          <w:sz w:val="28"/>
          <w:szCs w:val="28"/>
        </w:rPr>
        <w:t>Р</w:t>
      </w:r>
      <w:r w:rsidR="00C74EF3" w:rsidRPr="00611C1C">
        <w:rPr>
          <w:sz w:val="28"/>
          <w:szCs w:val="28"/>
        </w:rPr>
        <w:t xml:space="preserve">аздела </w:t>
      </w:r>
      <w:r w:rsidRPr="00611C1C">
        <w:rPr>
          <w:sz w:val="28"/>
          <w:szCs w:val="28"/>
        </w:rPr>
        <w:t>6</w:t>
      </w:r>
      <w:r w:rsidR="00611C1C" w:rsidRPr="00611C1C">
        <w:rPr>
          <w:sz w:val="28"/>
          <w:szCs w:val="28"/>
        </w:rPr>
        <w:t xml:space="preserve"> </w:t>
      </w:r>
      <w:r w:rsidRPr="00611C1C">
        <w:rPr>
          <w:rStyle w:val="43"/>
          <w:i w:val="0"/>
          <w:iCs w:val="0"/>
        </w:rPr>
        <w:t>Результаты оценки</w:t>
      </w:r>
      <w:r w:rsidRPr="00611C1C">
        <w:rPr>
          <w:sz w:val="28"/>
          <w:szCs w:val="28"/>
        </w:rPr>
        <w:t xml:space="preserve"> эффективности</w:t>
      </w:r>
      <w:r w:rsidR="00611C1C" w:rsidRPr="00611C1C">
        <w:rPr>
          <w:sz w:val="28"/>
          <w:szCs w:val="28"/>
        </w:rPr>
        <w:t xml:space="preserve"> </w:t>
      </w:r>
      <w:r w:rsidRPr="00611C1C">
        <w:rPr>
          <w:sz w:val="28"/>
          <w:szCs w:val="28"/>
        </w:rPr>
        <w:t>реализации муниципальной программы</w:t>
      </w:r>
      <w:r w:rsidR="00C74EF3">
        <w:rPr>
          <w:sz w:val="28"/>
          <w:szCs w:val="28"/>
        </w:rPr>
        <w:t>,</w:t>
      </w:r>
      <w:r w:rsidRPr="00611C1C">
        <w:rPr>
          <w:sz w:val="28"/>
          <w:szCs w:val="28"/>
        </w:rPr>
        <w:t xml:space="preserve"> </w:t>
      </w:r>
      <w:r w:rsidR="00611C1C">
        <w:rPr>
          <w:sz w:val="28"/>
          <w:szCs w:val="28"/>
        </w:rPr>
        <w:t>изложить в следующей редакции:</w:t>
      </w:r>
    </w:p>
    <w:p w:rsidR="00D27E09" w:rsidRPr="00D27E09" w:rsidRDefault="00216A4B" w:rsidP="00D27E09">
      <w:pPr>
        <w:shd w:val="clear" w:color="auto" w:fill="FFFFFF"/>
        <w:autoSpaceDE w:val="0"/>
        <w:autoSpaceDN w:val="0"/>
        <w:adjustRightInd w:val="0"/>
        <w:spacing w:line="235" w:lineRule="auto"/>
        <w:ind w:firstLine="709"/>
        <w:jc w:val="both"/>
        <w:rPr>
          <w:sz w:val="28"/>
          <w:szCs w:val="28"/>
        </w:rPr>
      </w:pPr>
      <w:r w:rsidRPr="00D27E09">
        <w:rPr>
          <w:sz w:val="28"/>
          <w:szCs w:val="28"/>
        </w:rPr>
        <w:t>«</w:t>
      </w:r>
      <w:r w:rsidR="00D27E09" w:rsidRPr="00D27E09">
        <w:rPr>
          <w:sz w:val="28"/>
          <w:szCs w:val="28"/>
        </w:rPr>
        <w:t>6.5. Степень соответствия запланированному уровню расходов за счет средств бюджетов всех уровней оценена,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w:t>
      </w:r>
    </w:p>
    <w:p w:rsidR="00D27E09" w:rsidRPr="00D27E09" w:rsidRDefault="00D27E09" w:rsidP="00D27E09">
      <w:pPr>
        <w:shd w:val="clear" w:color="auto" w:fill="FFFFFF"/>
        <w:autoSpaceDE w:val="0"/>
        <w:autoSpaceDN w:val="0"/>
        <w:adjustRightInd w:val="0"/>
        <w:spacing w:line="235" w:lineRule="auto"/>
        <w:ind w:firstLine="709"/>
        <w:jc w:val="center"/>
        <w:rPr>
          <w:kern w:val="2"/>
          <w:sz w:val="28"/>
          <w:szCs w:val="28"/>
        </w:rPr>
      </w:pPr>
      <w:proofErr w:type="spellStart"/>
      <w:r w:rsidRPr="00D27E09">
        <w:rPr>
          <w:sz w:val="28"/>
          <w:szCs w:val="28"/>
        </w:rPr>
        <w:t>СС</w:t>
      </w:r>
      <w:r w:rsidRPr="00D27E09">
        <w:rPr>
          <w:sz w:val="28"/>
          <w:szCs w:val="28"/>
          <w:vertAlign w:val="subscript"/>
        </w:rPr>
        <w:t>уз</w:t>
      </w:r>
      <w:proofErr w:type="spellEnd"/>
      <w:r w:rsidRPr="00D27E09">
        <w:rPr>
          <w:sz w:val="28"/>
          <w:szCs w:val="28"/>
        </w:rPr>
        <w:t xml:space="preserve"> = </w:t>
      </w:r>
      <w:proofErr w:type="spellStart"/>
      <w:r w:rsidRPr="00D27E09">
        <w:rPr>
          <w:sz w:val="28"/>
          <w:szCs w:val="28"/>
        </w:rPr>
        <w:t>З</w:t>
      </w:r>
      <w:r w:rsidRPr="00D27E09">
        <w:rPr>
          <w:sz w:val="28"/>
          <w:szCs w:val="28"/>
          <w:vertAlign w:val="subscript"/>
        </w:rPr>
        <w:t>ф</w:t>
      </w:r>
      <w:proofErr w:type="spellEnd"/>
      <w:r w:rsidRPr="00D27E09">
        <w:rPr>
          <w:sz w:val="28"/>
          <w:szCs w:val="28"/>
        </w:rPr>
        <w:t xml:space="preserve"> / </w:t>
      </w:r>
      <w:proofErr w:type="spellStart"/>
      <w:r w:rsidRPr="00D27E09">
        <w:rPr>
          <w:sz w:val="28"/>
          <w:szCs w:val="28"/>
        </w:rPr>
        <w:t>З</w:t>
      </w:r>
      <w:r w:rsidRPr="00D27E09">
        <w:rPr>
          <w:sz w:val="28"/>
          <w:szCs w:val="28"/>
          <w:vertAlign w:val="subscript"/>
        </w:rPr>
        <w:t>п</w:t>
      </w:r>
      <w:proofErr w:type="spellEnd"/>
      <w:r w:rsidRPr="00D27E09">
        <w:rPr>
          <w:sz w:val="28"/>
          <w:szCs w:val="28"/>
        </w:rPr>
        <w:t>.</w:t>
      </w:r>
    </w:p>
    <w:p w:rsidR="00D27E09" w:rsidRPr="00D27E09" w:rsidRDefault="00D27E09" w:rsidP="00D27E09">
      <w:pPr>
        <w:ind w:firstLine="709"/>
        <w:jc w:val="both"/>
        <w:rPr>
          <w:kern w:val="2"/>
          <w:sz w:val="28"/>
          <w:szCs w:val="28"/>
        </w:rPr>
      </w:pPr>
      <w:r w:rsidRPr="00D27E09">
        <w:rPr>
          <w:kern w:val="2"/>
          <w:sz w:val="28"/>
          <w:szCs w:val="28"/>
        </w:rPr>
        <w:t>Степень соответствия запланированному уровню расходов:</w:t>
      </w:r>
    </w:p>
    <w:p w:rsidR="00D27E09" w:rsidRPr="00D27E09" w:rsidRDefault="00D27E09" w:rsidP="00D27E09">
      <w:pPr>
        <w:pStyle w:val="41"/>
        <w:shd w:val="clear" w:color="auto" w:fill="auto"/>
        <w:tabs>
          <w:tab w:val="left" w:leader="underscore" w:pos="5306"/>
        </w:tabs>
        <w:spacing w:after="0" w:line="280" w:lineRule="exact"/>
        <w:ind w:left="80" w:firstLine="709"/>
        <w:jc w:val="both"/>
      </w:pPr>
      <w:proofErr w:type="spellStart"/>
      <w:r w:rsidRPr="00D27E09">
        <w:rPr>
          <w:kern w:val="2"/>
        </w:rPr>
        <w:t>СС</w:t>
      </w:r>
      <w:r w:rsidRPr="00D27E09">
        <w:rPr>
          <w:kern w:val="2"/>
          <w:vertAlign w:val="subscript"/>
        </w:rPr>
        <w:t>уз</w:t>
      </w:r>
      <w:proofErr w:type="spellEnd"/>
      <w:r w:rsidRPr="00D27E09">
        <w:rPr>
          <w:kern w:val="2"/>
        </w:rPr>
        <w:t>=</w:t>
      </w:r>
      <w:proofErr w:type="spellStart"/>
      <w:r w:rsidRPr="00D27E09">
        <w:rPr>
          <w:kern w:val="2"/>
        </w:rPr>
        <w:t>З</w:t>
      </w:r>
      <w:r w:rsidRPr="00D27E09">
        <w:rPr>
          <w:kern w:val="2"/>
          <w:vertAlign w:val="subscript"/>
        </w:rPr>
        <w:t>ф</w:t>
      </w:r>
      <w:proofErr w:type="spellEnd"/>
      <w:r w:rsidRPr="00D27E09">
        <w:rPr>
          <w:kern w:val="2"/>
        </w:rPr>
        <w:t>/</w:t>
      </w:r>
      <w:proofErr w:type="spellStart"/>
      <w:r w:rsidRPr="00D27E09">
        <w:rPr>
          <w:kern w:val="2"/>
        </w:rPr>
        <w:t>З</w:t>
      </w:r>
      <w:r w:rsidRPr="00D27E09">
        <w:rPr>
          <w:kern w:val="2"/>
          <w:vertAlign w:val="subscript"/>
        </w:rPr>
        <w:t>п</w:t>
      </w:r>
      <w:proofErr w:type="spellEnd"/>
      <w:r w:rsidRPr="00D27E09">
        <w:rPr>
          <w:kern w:val="2"/>
        </w:rPr>
        <w:t>= 189696,3</w:t>
      </w:r>
      <w:r w:rsidRPr="00D27E09">
        <w:rPr>
          <w:lang w:eastAsia="ru-RU"/>
        </w:rPr>
        <w:t xml:space="preserve"> </w:t>
      </w:r>
      <w:r w:rsidRPr="00D27E09">
        <w:rPr>
          <w:kern w:val="2"/>
        </w:rPr>
        <w:t xml:space="preserve">тыс. рублей </w:t>
      </w:r>
      <w:r w:rsidRPr="00D27E09">
        <w:t xml:space="preserve">/ </w:t>
      </w:r>
      <w:r w:rsidRPr="00D27E09">
        <w:rPr>
          <w:kern w:val="2"/>
        </w:rPr>
        <w:t xml:space="preserve">1898902,5тыс. рублей </w:t>
      </w:r>
      <w:r w:rsidRPr="00D27E09">
        <w:t>=0,99</w:t>
      </w:r>
    </w:p>
    <w:p w:rsidR="00D27E09" w:rsidRPr="00D27E09" w:rsidRDefault="00D27E09" w:rsidP="00D27E09">
      <w:pPr>
        <w:pStyle w:val="41"/>
        <w:shd w:val="clear" w:color="auto" w:fill="auto"/>
        <w:tabs>
          <w:tab w:val="left" w:leader="underscore" w:pos="5306"/>
        </w:tabs>
        <w:spacing w:after="0" w:line="280" w:lineRule="exact"/>
        <w:ind w:left="80" w:firstLine="709"/>
        <w:jc w:val="both"/>
      </w:pPr>
    </w:p>
    <w:p w:rsidR="00D27E09" w:rsidRPr="00D27E09" w:rsidRDefault="00D27E09" w:rsidP="00D27E09">
      <w:pPr>
        <w:ind w:firstLine="709"/>
        <w:jc w:val="both"/>
        <w:rPr>
          <w:kern w:val="2"/>
          <w:sz w:val="28"/>
          <w:szCs w:val="28"/>
        </w:rPr>
      </w:pPr>
      <w:r w:rsidRPr="00D27E09">
        <w:rPr>
          <w:kern w:val="2"/>
          <w:sz w:val="28"/>
          <w:szCs w:val="28"/>
        </w:rPr>
        <w:t xml:space="preserve">6.6. Эффективность использования средств бюджета рассчитана как отношение степени реализации мероприятий к степени соответствия запланированному уровню расходов </w:t>
      </w:r>
      <w:r w:rsidRPr="00D27E09">
        <w:rPr>
          <w:kern w:val="2"/>
          <w:sz w:val="28"/>
          <w:szCs w:val="28"/>
          <w:lang w:eastAsia="en-US"/>
        </w:rPr>
        <w:t xml:space="preserve">за счет средств бюджета, по следующей формуле: </w:t>
      </w:r>
    </w:p>
    <w:p w:rsidR="00D27E09" w:rsidRPr="00D27E09" w:rsidRDefault="00D27E09" w:rsidP="00D27E09">
      <w:pPr>
        <w:ind w:firstLine="709"/>
        <w:jc w:val="center"/>
        <w:rPr>
          <w:kern w:val="2"/>
          <w:sz w:val="28"/>
          <w:szCs w:val="28"/>
          <w:vertAlign w:val="subscript"/>
        </w:rPr>
      </w:pPr>
      <w:proofErr w:type="spellStart"/>
      <w:r w:rsidRPr="00D27E09">
        <w:rPr>
          <w:kern w:val="2"/>
          <w:sz w:val="28"/>
          <w:szCs w:val="28"/>
        </w:rPr>
        <w:t>Э</w:t>
      </w:r>
      <w:r w:rsidRPr="00D27E09">
        <w:rPr>
          <w:kern w:val="2"/>
          <w:sz w:val="28"/>
          <w:szCs w:val="28"/>
          <w:vertAlign w:val="subscript"/>
        </w:rPr>
        <w:t>ис</w:t>
      </w:r>
      <w:proofErr w:type="spellEnd"/>
      <w:r w:rsidRPr="00D27E09">
        <w:rPr>
          <w:kern w:val="2"/>
          <w:sz w:val="28"/>
          <w:szCs w:val="28"/>
          <w:vertAlign w:val="subscript"/>
        </w:rPr>
        <w:t xml:space="preserve"> </w:t>
      </w:r>
      <w:r w:rsidRPr="00D27E09">
        <w:rPr>
          <w:kern w:val="2"/>
          <w:sz w:val="28"/>
          <w:szCs w:val="28"/>
        </w:rPr>
        <w:t xml:space="preserve">= </w:t>
      </w:r>
      <w:proofErr w:type="spellStart"/>
      <w:r w:rsidRPr="00D27E09">
        <w:rPr>
          <w:kern w:val="2"/>
          <w:sz w:val="28"/>
          <w:szCs w:val="28"/>
        </w:rPr>
        <w:t>СР</w:t>
      </w:r>
      <w:r w:rsidRPr="00D27E09">
        <w:rPr>
          <w:kern w:val="2"/>
          <w:sz w:val="28"/>
          <w:szCs w:val="28"/>
          <w:vertAlign w:val="subscript"/>
        </w:rPr>
        <w:t>м</w:t>
      </w:r>
      <w:proofErr w:type="spellEnd"/>
      <w:r w:rsidRPr="00D27E09">
        <w:rPr>
          <w:kern w:val="2"/>
          <w:sz w:val="28"/>
          <w:szCs w:val="28"/>
        </w:rPr>
        <w:t>/</w:t>
      </w:r>
      <w:proofErr w:type="spellStart"/>
      <w:r w:rsidRPr="00D27E09">
        <w:rPr>
          <w:kern w:val="2"/>
          <w:sz w:val="28"/>
          <w:szCs w:val="28"/>
        </w:rPr>
        <w:t>СС</w:t>
      </w:r>
      <w:r w:rsidRPr="00D27E09">
        <w:rPr>
          <w:kern w:val="2"/>
          <w:sz w:val="28"/>
          <w:szCs w:val="28"/>
          <w:vertAlign w:val="subscript"/>
        </w:rPr>
        <w:t>уз</w:t>
      </w:r>
      <w:proofErr w:type="spellEnd"/>
    </w:p>
    <w:p w:rsidR="00D27E09" w:rsidRPr="00D27E09" w:rsidRDefault="00D27E09" w:rsidP="00D27E09">
      <w:pPr>
        <w:ind w:firstLine="709"/>
        <w:jc w:val="center"/>
        <w:rPr>
          <w:kern w:val="2"/>
          <w:sz w:val="28"/>
          <w:szCs w:val="28"/>
        </w:rPr>
      </w:pPr>
      <w:proofErr w:type="spellStart"/>
      <w:r w:rsidRPr="00D27E09">
        <w:rPr>
          <w:kern w:val="2"/>
          <w:sz w:val="28"/>
          <w:szCs w:val="28"/>
        </w:rPr>
        <w:t>Э</w:t>
      </w:r>
      <w:r w:rsidRPr="00D27E09">
        <w:rPr>
          <w:kern w:val="2"/>
          <w:sz w:val="28"/>
          <w:szCs w:val="28"/>
          <w:vertAlign w:val="subscript"/>
        </w:rPr>
        <w:t>ис</w:t>
      </w:r>
      <w:proofErr w:type="spellEnd"/>
      <w:r w:rsidRPr="00D27E09">
        <w:rPr>
          <w:kern w:val="2"/>
          <w:sz w:val="28"/>
          <w:szCs w:val="28"/>
        </w:rPr>
        <w:t xml:space="preserve"> = 0,9 / 0,99 = 0,9</w:t>
      </w:r>
    </w:p>
    <w:p w:rsidR="00912D15" w:rsidRDefault="00D27E09" w:rsidP="00D27E09">
      <w:pPr>
        <w:jc w:val="both"/>
        <w:rPr>
          <w:kern w:val="2"/>
          <w:sz w:val="28"/>
          <w:szCs w:val="28"/>
          <w:lang w:eastAsia="en-US"/>
        </w:rPr>
      </w:pPr>
      <w:r w:rsidRPr="00D27E09">
        <w:rPr>
          <w:kern w:val="2"/>
          <w:sz w:val="28"/>
          <w:szCs w:val="28"/>
        </w:rPr>
        <w:t xml:space="preserve">в связи с чем, бюджетная эффективность реализации </w:t>
      </w:r>
      <w:r w:rsidRPr="00D27E09">
        <w:rPr>
          <w:kern w:val="2"/>
          <w:sz w:val="28"/>
          <w:szCs w:val="28"/>
          <w:lang w:eastAsia="en-US"/>
        </w:rPr>
        <w:t>муниципальной программы</w:t>
      </w:r>
      <w:r w:rsidRPr="00D27E09">
        <w:rPr>
          <w:kern w:val="2"/>
          <w:sz w:val="28"/>
          <w:szCs w:val="28"/>
        </w:rPr>
        <w:t xml:space="preserve"> признается удовлетворительной.</w:t>
      </w:r>
      <w:r w:rsidR="00C74EF3" w:rsidRPr="00D27E09">
        <w:rPr>
          <w:kern w:val="2"/>
          <w:sz w:val="28"/>
          <w:szCs w:val="28"/>
          <w:lang w:eastAsia="en-US"/>
        </w:rPr>
        <w:t>»</w:t>
      </w:r>
      <w:r w:rsidR="00AF47D9" w:rsidRPr="00D27E09">
        <w:rPr>
          <w:kern w:val="2"/>
          <w:sz w:val="28"/>
          <w:szCs w:val="28"/>
          <w:lang w:eastAsia="en-US"/>
        </w:rPr>
        <w:t>.</w:t>
      </w:r>
    </w:p>
    <w:p w:rsidR="00912D15" w:rsidRPr="000C310A" w:rsidRDefault="00912D15" w:rsidP="008943B3">
      <w:pPr>
        <w:pStyle w:val="41"/>
        <w:shd w:val="clear" w:color="auto" w:fill="auto"/>
        <w:spacing w:after="0" w:line="240" w:lineRule="auto"/>
        <w:ind w:right="-3" w:firstLine="0"/>
        <w:jc w:val="center"/>
      </w:pPr>
    </w:p>
    <w:p w:rsidR="00C20EC2" w:rsidRDefault="00C20EC2" w:rsidP="00C20EC2">
      <w:pPr>
        <w:tabs>
          <w:tab w:val="left" w:pos="1423"/>
        </w:tabs>
        <w:suppressAutoHyphens w:val="0"/>
        <w:spacing w:line="216" w:lineRule="auto"/>
        <w:jc w:val="both"/>
        <w:rPr>
          <w:sz w:val="28"/>
          <w:szCs w:val="28"/>
          <w:lang w:eastAsia="ru-RU"/>
        </w:rPr>
      </w:pPr>
      <w:proofErr w:type="spellStart"/>
      <w:r>
        <w:rPr>
          <w:sz w:val="28"/>
          <w:szCs w:val="28"/>
          <w:lang w:eastAsia="ru-RU"/>
        </w:rPr>
        <w:t>И.о</w:t>
      </w:r>
      <w:proofErr w:type="spellEnd"/>
      <w:r>
        <w:rPr>
          <w:sz w:val="28"/>
          <w:szCs w:val="28"/>
          <w:lang w:eastAsia="ru-RU"/>
        </w:rPr>
        <w:t xml:space="preserve">. управляющего </w:t>
      </w:r>
    </w:p>
    <w:p w:rsidR="00A12621" w:rsidRDefault="00C20EC2" w:rsidP="00C20EC2">
      <w:pPr>
        <w:tabs>
          <w:tab w:val="left" w:pos="1423"/>
          <w:tab w:val="left" w:pos="6663"/>
        </w:tabs>
        <w:suppressAutoHyphens w:val="0"/>
        <w:spacing w:line="216" w:lineRule="auto"/>
        <w:jc w:val="both"/>
        <w:rPr>
          <w:sz w:val="28"/>
          <w:szCs w:val="28"/>
        </w:rPr>
      </w:pPr>
      <w:r>
        <w:rPr>
          <w:sz w:val="28"/>
          <w:szCs w:val="28"/>
          <w:lang w:eastAsia="ru-RU"/>
        </w:rPr>
        <w:t>делами администрации</w:t>
      </w:r>
      <w:r>
        <w:rPr>
          <w:sz w:val="28"/>
          <w:szCs w:val="28"/>
          <w:lang w:eastAsia="ru-RU"/>
        </w:rPr>
        <w:tab/>
        <w:t>В.А. Жигайлова</w:t>
      </w:r>
    </w:p>
    <w:sectPr w:rsidR="00A12621" w:rsidSect="007B3006">
      <w:headerReference w:type="default" r:id="rId8"/>
      <w:footerReference w:type="default" r:id="rId9"/>
      <w:footnotePr>
        <w:pos w:val="beneathText"/>
      </w:footnotePr>
      <w:type w:val="continuous"/>
      <w:pgSz w:w="11905" w:h="16837"/>
      <w:pgMar w:top="1134" w:right="567" w:bottom="851"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773EE" w:rsidRDefault="003773EE">
      <w:r>
        <w:separator/>
      </w:r>
    </w:p>
  </w:endnote>
  <w:endnote w:type="continuationSeparator" w:id="0">
    <w:p w:rsidR="003773EE" w:rsidRDefault="0037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F4423" w:rsidRDefault="00BF4423" w:rsidP="00CB4112">
    <w:pPr>
      <w:pStyle w:val="aff"/>
      <w:framePr w:wrap="auto" w:vAnchor="text" w:hAnchor="margin" w:xAlign="right" w:y="-559"/>
      <w:shd w:val="clear" w:color="auto" w:fill="auto"/>
      <w:jc w:val="both"/>
    </w:pPr>
    <w:r>
      <w:fldChar w:fldCharType="begin"/>
    </w:r>
    <w:r>
      <w:instrText xml:space="preserve"> PAGE \* MERGEFORMAT </w:instrText>
    </w:r>
    <w:r>
      <w:fldChar w:fldCharType="separate"/>
    </w:r>
    <w:r w:rsidRPr="00576A22">
      <w:rPr>
        <w:rStyle w:val="11pt"/>
        <w:noProof/>
      </w:rPr>
      <w:t>53</w:t>
    </w:r>
    <w:r>
      <w:rPr>
        <w:rStyle w:val="11pt"/>
        <w:noProof/>
      </w:rPr>
      <w:fldChar w:fldCharType="end"/>
    </w:r>
  </w:p>
  <w:p w:rsidR="00BF4423" w:rsidRDefault="00BF4423" w:rsidP="00CB4112">
    <w:pPr>
      <w:ind w:right="36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773EE" w:rsidRDefault="003773EE">
      <w:r>
        <w:separator/>
      </w:r>
    </w:p>
  </w:footnote>
  <w:footnote w:type="continuationSeparator" w:id="0">
    <w:p w:rsidR="003773EE" w:rsidRDefault="00377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2180761"/>
      <w:docPartObj>
        <w:docPartGallery w:val="Page Numbers (Top of Page)"/>
        <w:docPartUnique/>
      </w:docPartObj>
    </w:sdtPr>
    <w:sdtEndPr/>
    <w:sdtContent>
      <w:p w:rsidR="00C10A0A" w:rsidRDefault="00C10A0A">
        <w:pPr>
          <w:pStyle w:val="af7"/>
          <w:jc w:val="center"/>
        </w:pPr>
        <w:r>
          <w:fldChar w:fldCharType="begin"/>
        </w:r>
        <w:r>
          <w:instrText>PAGE   \* MERGEFORMAT</w:instrText>
        </w:r>
        <w:r>
          <w:fldChar w:fldCharType="separate"/>
        </w:r>
        <w:r>
          <w:t>2</w:t>
        </w:r>
        <w:r>
          <w:fldChar w:fldCharType="end"/>
        </w:r>
      </w:p>
    </w:sdtContent>
  </w:sdt>
  <w:p w:rsidR="00C10A0A" w:rsidRDefault="00C10A0A">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442C7"/>
    <w:multiLevelType w:val="hybridMultilevel"/>
    <w:tmpl w:val="D8F493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8A019DC"/>
    <w:multiLevelType w:val="hybridMultilevel"/>
    <w:tmpl w:val="7602B8E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905328A"/>
    <w:multiLevelType w:val="hybridMultilevel"/>
    <w:tmpl w:val="2A34829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0C734928"/>
    <w:multiLevelType w:val="hybridMultilevel"/>
    <w:tmpl w:val="4E907072"/>
    <w:lvl w:ilvl="0" w:tplc="AC3871E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D385040"/>
    <w:multiLevelType w:val="hybridMultilevel"/>
    <w:tmpl w:val="CDA234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DC3337C"/>
    <w:multiLevelType w:val="hybridMultilevel"/>
    <w:tmpl w:val="976C9E70"/>
    <w:lvl w:ilvl="0" w:tplc="99B67D9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0DDB2BCB"/>
    <w:multiLevelType w:val="multilevel"/>
    <w:tmpl w:val="BF1412C4"/>
    <w:lvl w:ilvl="0">
      <w:start w:val="1"/>
      <w:numFmt w:val="decimal"/>
      <w:lvlText w:val="%1."/>
      <w:lvlJc w:val="left"/>
      <w:pPr>
        <w:ind w:left="927" w:hanging="360"/>
      </w:pPr>
      <w:rPr>
        <w:rFonts w:ascii="Times New Roman" w:eastAsia="Times New Roman" w:hAnsi="Times New Roman" w:cs="Times New Roman"/>
      </w:rPr>
    </w:lvl>
    <w:lvl w:ilvl="1">
      <w:start w:val="2"/>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7" w15:restartNumberingAfterBreak="0">
    <w:nsid w:val="16B25079"/>
    <w:multiLevelType w:val="hybridMultilevel"/>
    <w:tmpl w:val="DE480A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D44050"/>
    <w:multiLevelType w:val="hybridMultilevel"/>
    <w:tmpl w:val="12349F32"/>
    <w:lvl w:ilvl="0" w:tplc="13F6187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15:restartNumberingAfterBreak="0">
    <w:nsid w:val="2155734E"/>
    <w:multiLevelType w:val="hybridMultilevel"/>
    <w:tmpl w:val="91667564"/>
    <w:lvl w:ilvl="0" w:tplc="99B67D9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CF1F89"/>
    <w:multiLevelType w:val="hybridMultilevel"/>
    <w:tmpl w:val="BCFCADC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15:restartNumberingAfterBreak="0">
    <w:nsid w:val="29C701D1"/>
    <w:multiLevelType w:val="hybridMultilevel"/>
    <w:tmpl w:val="A08E0BA4"/>
    <w:lvl w:ilvl="0" w:tplc="99B67D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6E67BB"/>
    <w:multiLevelType w:val="hybridMultilevel"/>
    <w:tmpl w:val="85B29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A943C5B"/>
    <w:multiLevelType w:val="hybridMultilevel"/>
    <w:tmpl w:val="1244FC4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C4C13C7"/>
    <w:multiLevelType w:val="multilevel"/>
    <w:tmpl w:val="F25EA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66340E"/>
    <w:multiLevelType w:val="hybridMultilevel"/>
    <w:tmpl w:val="8B94570A"/>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6" w15:restartNumberingAfterBreak="0">
    <w:nsid w:val="332B2E14"/>
    <w:multiLevelType w:val="hybridMultilevel"/>
    <w:tmpl w:val="CA50DDCC"/>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7" w15:restartNumberingAfterBreak="0">
    <w:nsid w:val="387D6303"/>
    <w:multiLevelType w:val="hybridMultilevel"/>
    <w:tmpl w:val="4E86F80E"/>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3B17231A"/>
    <w:multiLevelType w:val="hybridMultilevel"/>
    <w:tmpl w:val="CDDAD86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C0015F8"/>
    <w:multiLevelType w:val="hybridMultilevel"/>
    <w:tmpl w:val="D9763B92"/>
    <w:lvl w:ilvl="0" w:tplc="B3D0BC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5CD0C64"/>
    <w:multiLevelType w:val="hybridMultilevel"/>
    <w:tmpl w:val="13363CBE"/>
    <w:lvl w:ilvl="0" w:tplc="5C68890A">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1" w15:restartNumberingAfterBreak="0">
    <w:nsid w:val="4C6204A8"/>
    <w:multiLevelType w:val="hybridMultilevel"/>
    <w:tmpl w:val="AC54C100"/>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2" w15:restartNumberingAfterBreak="0">
    <w:nsid w:val="50187832"/>
    <w:multiLevelType w:val="hybridMultilevel"/>
    <w:tmpl w:val="C33EAC2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52B23DE7"/>
    <w:multiLevelType w:val="hybridMultilevel"/>
    <w:tmpl w:val="F59E5B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2E43B3A"/>
    <w:multiLevelType w:val="hybridMultilevel"/>
    <w:tmpl w:val="AA480AEC"/>
    <w:lvl w:ilvl="0" w:tplc="5C68890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15:restartNumberingAfterBreak="0">
    <w:nsid w:val="53232773"/>
    <w:multiLevelType w:val="hybridMultilevel"/>
    <w:tmpl w:val="8440FF02"/>
    <w:lvl w:ilvl="0" w:tplc="A426E3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574A7BEC"/>
    <w:multiLevelType w:val="hybridMultilevel"/>
    <w:tmpl w:val="9AF4FF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7450CFF"/>
    <w:multiLevelType w:val="hybridMultilevel"/>
    <w:tmpl w:val="E6725ACA"/>
    <w:lvl w:ilvl="0" w:tplc="6AFE0FE4">
      <w:start w:val="3"/>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28" w15:restartNumberingAfterBreak="0">
    <w:nsid w:val="67893FA0"/>
    <w:multiLevelType w:val="hybridMultilevel"/>
    <w:tmpl w:val="57A23C54"/>
    <w:lvl w:ilvl="0" w:tplc="04190001">
      <w:start w:val="1"/>
      <w:numFmt w:val="bullet"/>
      <w:lvlText w:val=""/>
      <w:lvlJc w:val="left"/>
      <w:pPr>
        <w:ind w:left="1503" w:hanging="360"/>
      </w:pPr>
      <w:rPr>
        <w:rFonts w:ascii="Symbol" w:hAnsi="Symbol" w:cs="Symbol" w:hint="default"/>
      </w:rPr>
    </w:lvl>
    <w:lvl w:ilvl="1" w:tplc="04190003">
      <w:start w:val="1"/>
      <w:numFmt w:val="bullet"/>
      <w:lvlText w:val="o"/>
      <w:lvlJc w:val="left"/>
      <w:pPr>
        <w:ind w:left="2223" w:hanging="360"/>
      </w:pPr>
      <w:rPr>
        <w:rFonts w:ascii="Courier New" w:hAnsi="Courier New" w:cs="Courier New" w:hint="default"/>
      </w:rPr>
    </w:lvl>
    <w:lvl w:ilvl="2" w:tplc="04190005">
      <w:start w:val="1"/>
      <w:numFmt w:val="bullet"/>
      <w:lvlText w:val=""/>
      <w:lvlJc w:val="left"/>
      <w:pPr>
        <w:ind w:left="2943" w:hanging="360"/>
      </w:pPr>
      <w:rPr>
        <w:rFonts w:ascii="Wingdings" w:hAnsi="Wingdings" w:cs="Wingdings" w:hint="default"/>
      </w:rPr>
    </w:lvl>
    <w:lvl w:ilvl="3" w:tplc="04190001">
      <w:start w:val="1"/>
      <w:numFmt w:val="bullet"/>
      <w:lvlText w:val=""/>
      <w:lvlJc w:val="left"/>
      <w:pPr>
        <w:ind w:left="3663" w:hanging="360"/>
      </w:pPr>
      <w:rPr>
        <w:rFonts w:ascii="Symbol" w:hAnsi="Symbol" w:cs="Symbol" w:hint="default"/>
      </w:rPr>
    </w:lvl>
    <w:lvl w:ilvl="4" w:tplc="04190003">
      <w:start w:val="1"/>
      <w:numFmt w:val="bullet"/>
      <w:lvlText w:val="o"/>
      <w:lvlJc w:val="left"/>
      <w:pPr>
        <w:ind w:left="4383" w:hanging="360"/>
      </w:pPr>
      <w:rPr>
        <w:rFonts w:ascii="Courier New" w:hAnsi="Courier New" w:cs="Courier New" w:hint="default"/>
      </w:rPr>
    </w:lvl>
    <w:lvl w:ilvl="5" w:tplc="04190005">
      <w:start w:val="1"/>
      <w:numFmt w:val="bullet"/>
      <w:lvlText w:val=""/>
      <w:lvlJc w:val="left"/>
      <w:pPr>
        <w:ind w:left="5103" w:hanging="360"/>
      </w:pPr>
      <w:rPr>
        <w:rFonts w:ascii="Wingdings" w:hAnsi="Wingdings" w:cs="Wingdings" w:hint="default"/>
      </w:rPr>
    </w:lvl>
    <w:lvl w:ilvl="6" w:tplc="04190001">
      <w:start w:val="1"/>
      <w:numFmt w:val="bullet"/>
      <w:lvlText w:val=""/>
      <w:lvlJc w:val="left"/>
      <w:pPr>
        <w:ind w:left="5823" w:hanging="360"/>
      </w:pPr>
      <w:rPr>
        <w:rFonts w:ascii="Symbol" w:hAnsi="Symbol" w:cs="Symbol" w:hint="default"/>
      </w:rPr>
    </w:lvl>
    <w:lvl w:ilvl="7" w:tplc="04190003">
      <w:start w:val="1"/>
      <w:numFmt w:val="bullet"/>
      <w:lvlText w:val="o"/>
      <w:lvlJc w:val="left"/>
      <w:pPr>
        <w:ind w:left="6543" w:hanging="360"/>
      </w:pPr>
      <w:rPr>
        <w:rFonts w:ascii="Courier New" w:hAnsi="Courier New" w:cs="Courier New" w:hint="default"/>
      </w:rPr>
    </w:lvl>
    <w:lvl w:ilvl="8" w:tplc="04190005">
      <w:start w:val="1"/>
      <w:numFmt w:val="bullet"/>
      <w:lvlText w:val=""/>
      <w:lvlJc w:val="left"/>
      <w:pPr>
        <w:ind w:left="7263" w:hanging="360"/>
      </w:pPr>
      <w:rPr>
        <w:rFonts w:ascii="Wingdings" w:hAnsi="Wingdings" w:cs="Wingdings" w:hint="default"/>
      </w:rPr>
    </w:lvl>
  </w:abstractNum>
  <w:abstractNum w:abstractNumId="29" w15:restartNumberingAfterBreak="0">
    <w:nsid w:val="6E4C24B6"/>
    <w:multiLevelType w:val="hybridMultilevel"/>
    <w:tmpl w:val="E6609296"/>
    <w:lvl w:ilvl="0" w:tplc="FD2E7C2A">
      <w:start w:val="4"/>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0" w15:restartNumberingAfterBreak="0">
    <w:nsid w:val="703C7009"/>
    <w:multiLevelType w:val="hybridMultilevel"/>
    <w:tmpl w:val="7A70B7E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46A828FC">
      <w:start w:val="1"/>
      <w:numFmt w:val="bullet"/>
      <w:lvlText w:val=""/>
      <w:lvlJc w:val="left"/>
      <w:pPr>
        <w:ind w:left="360" w:hanging="360"/>
      </w:pPr>
      <w:rPr>
        <w:rFonts w:ascii="Wingdings" w:hAnsi="Wingdings" w:cs="Wingdings" w:hint="default"/>
        <w:b w:val="0"/>
        <w:bCs w:val="0"/>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70B363E0"/>
    <w:multiLevelType w:val="hybridMultilevel"/>
    <w:tmpl w:val="2982CE18"/>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95"/>
        </w:tabs>
        <w:ind w:left="1495" w:hanging="360"/>
      </w:p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73956B4B"/>
    <w:multiLevelType w:val="hybridMultilevel"/>
    <w:tmpl w:val="5420BC06"/>
    <w:lvl w:ilvl="0" w:tplc="C540B30A">
      <w:start w:val="1"/>
      <w:numFmt w:val="decimal"/>
      <w:lvlText w:val="%1."/>
      <w:lvlJc w:val="left"/>
      <w:pPr>
        <w:ind w:left="360" w:hanging="360"/>
      </w:pPr>
      <w:rPr>
        <w:rFonts w:ascii="Times New Roman" w:eastAsia="Times New Roman" w:hAnsi="Times New Roman"/>
        <w:b w:val="0"/>
        <w:bCs w:val="0"/>
        <w:sz w:val="28"/>
        <w:szCs w:val="28"/>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3" w15:restartNumberingAfterBreak="0">
    <w:nsid w:val="7B274D71"/>
    <w:multiLevelType w:val="hybridMultilevel"/>
    <w:tmpl w:val="636E12C2"/>
    <w:lvl w:ilvl="0" w:tplc="5C68890A">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num w:numId="1">
    <w:abstractNumId w:val="28"/>
  </w:num>
  <w:num w:numId="2">
    <w:abstractNumId w:val="0"/>
  </w:num>
  <w:num w:numId="3">
    <w:abstractNumId w:val="30"/>
  </w:num>
  <w:num w:numId="4">
    <w:abstractNumId w:val="31"/>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15"/>
  </w:num>
  <w:num w:numId="7">
    <w:abstractNumId w:val="2"/>
  </w:num>
  <w:num w:numId="8">
    <w:abstractNumId w:val="21"/>
  </w:num>
  <w:num w:numId="9">
    <w:abstractNumId w:val="16"/>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8"/>
  </w:num>
  <w:num w:numId="13">
    <w:abstractNumId w:val="4"/>
  </w:num>
  <w:num w:numId="14">
    <w:abstractNumId w:val="3"/>
  </w:num>
  <w:num w:numId="15">
    <w:abstractNumId w:val="10"/>
  </w:num>
  <w:num w:numId="16">
    <w:abstractNumId w:val="24"/>
  </w:num>
  <w:num w:numId="17">
    <w:abstractNumId w:val="14"/>
  </w:num>
  <w:num w:numId="18">
    <w:abstractNumId w:val="20"/>
  </w:num>
  <w:num w:numId="19">
    <w:abstractNumId w:val="33"/>
  </w:num>
  <w:num w:numId="20">
    <w:abstractNumId w:val="23"/>
  </w:num>
  <w:num w:numId="21">
    <w:abstractNumId w:val="17"/>
  </w:num>
  <w:num w:numId="22">
    <w:abstractNumId w:val="25"/>
  </w:num>
  <w:num w:numId="23">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
  </w:num>
  <w:num w:numId="26">
    <w:abstractNumId w:val="12"/>
  </w:num>
  <w:num w:numId="27">
    <w:abstractNumId w:val="5"/>
  </w:num>
  <w:num w:numId="28">
    <w:abstractNumId w:val="9"/>
  </w:num>
  <w:num w:numId="29">
    <w:abstractNumId w:val="11"/>
  </w:num>
  <w:num w:numId="30">
    <w:abstractNumId w:val="26"/>
  </w:num>
  <w:num w:numId="31">
    <w:abstractNumId w:val="18"/>
  </w:num>
  <w:num w:numId="32">
    <w:abstractNumId w:val="7"/>
  </w:num>
  <w:num w:numId="33">
    <w:abstractNumId w:val="19"/>
  </w:num>
  <w:num w:numId="34">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34E"/>
    <w:rsid w:val="00000782"/>
    <w:rsid w:val="000076DE"/>
    <w:rsid w:val="0001055D"/>
    <w:rsid w:val="000133FA"/>
    <w:rsid w:val="000137E7"/>
    <w:rsid w:val="00013A40"/>
    <w:rsid w:val="000144F2"/>
    <w:rsid w:val="00014728"/>
    <w:rsid w:val="00014A89"/>
    <w:rsid w:val="0001753A"/>
    <w:rsid w:val="000223C4"/>
    <w:rsid w:val="00022EC3"/>
    <w:rsid w:val="00027577"/>
    <w:rsid w:val="00041712"/>
    <w:rsid w:val="000421EE"/>
    <w:rsid w:val="0004342E"/>
    <w:rsid w:val="00043AF8"/>
    <w:rsid w:val="0004565C"/>
    <w:rsid w:val="00053548"/>
    <w:rsid w:val="000570D9"/>
    <w:rsid w:val="00057496"/>
    <w:rsid w:val="00060980"/>
    <w:rsid w:val="00060ADA"/>
    <w:rsid w:val="000618FA"/>
    <w:rsid w:val="00062611"/>
    <w:rsid w:val="000632E9"/>
    <w:rsid w:val="00063AD1"/>
    <w:rsid w:val="00066AB8"/>
    <w:rsid w:val="000710DA"/>
    <w:rsid w:val="0007196F"/>
    <w:rsid w:val="00077942"/>
    <w:rsid w:val="000851DD"/>
    <w:rsid w:val="0008555D"/>
    <w:rsid w:val="0009060B"/>
    <w:rsid w:val="000917B0"/>
    <w:rsid w:val="00095A78"/>
    <w:rsid w:val="000A2CD6"/>
    <w:rsid w:val="000A66C2"/>
    <w:rsid w:val="000B0031"/>
    <w:rsid w:val="000B0658"/>
    <w:rsid w:val="000B28EB"/>
    <w:rsid w:val="000B5EDD"/>
    <w:rsid w:val="000B789C"/>
    <w:rsid w:val="000B7B06"/>
    <w:rsid w:val="000C1DB2"/>
    <w:rsid w:val="000C310A"/>
    <w:rsid w:val="000C32B6"/>
    <w:rsid w:val="000C54FD"/>
    <w:rsid w:val="000C6EEB"/>
    <w:rsid w:val="000C71F4"/>
    <w:rsid w:val="000D0E98"/>
    <w:rsid w:val="000D1C26"/>
    <w:rsid w:val="000E0C9D"/>
    <w:rsid w:val="000E32D7"/>
    <w:rsid w:val="000E431F"/>
    <w:rsid w:val="000E535D"/>
    <w:rsid w:val="000E5BF5"/>
    <w:rsid w:val="000E6977"/>
    <w:rsid w:val="000F4973"/>
    <w:rsid w:val="000F5AC5"/>
    <w:rsid w:val="00106135"/>
    <w:rsid w:val="001066EA"/>
    <w:rsid w:val="00110ADF"/>
    <w:rsid w:val="00113274"/>
    <w:rsid w:val="00116177"/>
    <w:rsid w:val="0013163D"/>
    <w:rsid w:val="00141562"/>
    <w:rsid w:val="001423EB"/>
    <w:rsid w:val="00142B18"/>
    <w:rsid w:val="001460F5"/>
    <w:rsid w:val="00146247"/>
    <w:rsid w:val="001534AA"/>
    <w:rsid w:val="00154A5E"/>
    <w:rsid w:val="00155543"/>
    <w:rsid w:val="00156047"/>
    <w:rsid w:val="0015665F"/>
    <w:rsid w:val="00156EFE"/>
    <w:rsid w:val="00163096"/>
    <w:rsid w:val="0017058E"/>
    <w:rsid w:val="00171CB0"/>
    <w:rsid w:val="00171DA3"/>
    <w:rsid w:val="001753C3"/>
    <w:rsid w:val="00175D99"/>
    <w:rsid w:val="00176E51"/>
    <w:rsid w:val="00183039"/>
    <w:rsid w:val="00185A47"/>
    <w:rsid w:val="00192DFA"/>
    <w:rsid w:val="001949F8"/>
    <w:rsid w:val="00195E72"/>
    <w:rsid w:val="00196768"/>
    <w:rsid w:val="001A2396"/>
    <w:rsid w:val="001A4FF2"/>
    <w:rsid w:val="001A6F0A"/>
    <w:rsid w:val="001B325C"/>
    <w:rsid w:val="001B4FAB"/>
    <w:rsid w:val="001B5728"/>
    <w:rsid w:val="001B5E92"/>
    <w:rsid w:val="001B7E25"/>
    <w:rsid w:val="001C3D9D"/>
    <w:rsid w:val="001C4EB9"/>
    <w:rsid w:val="001C5E8D"/>
    <w:rsid w:val="001D0AA9"/>
    <w:rsid w:val="001D32BE"/>
    <w:rsid w:val="001D3E41"/>
    <w:rsid w:val="001E05DB"/>
    <w:rsid w:val="001E181F"/>
    <w:rsid w:val="001E1F88"/>
    <w:rsid w:val="001E2508"/>
    <w:rsid w:val="001E5B67"/>
    <w:rsid w:val="001E6A6B"/>
    <w:rsid w:val="001F1C09"/>
    <w:rsid w:val="001F217C"/>
    <w:rsid w:val="001F338D"/>
    <w:rsid w:val="0020330A"/>
    <w:rsid w:val="0020694B"/>
    <w:rsid w:val="002120C2"/>
    <w:rsid w:val="00216A4B"/>
    <w:rsid w:val="00220C83"/>
    <w:rsid w:val="00222CFB"/>
    <w:rsid w:val="00226CC3"/>
    <w:rsid w:val="002275EB"/>
    <w:rsid w:val="00230DA7"/>
    <w:rsid w:val="002367B5"/>
    <w:rsid w:val="00237198"/>
    <w:rsid w:val="00240654"/>
    <w:rsid w:val="0024192F"/>
    <w:rsid w:val="0024684D"/>
    <w:rsid w:val="002479B2"/>
    <w:rsid w:val="0025129C"/>
    <w:rsid w:val="002521B5"/>
    <w:rsid w:val="0025326C"/>
    <w:rsid w:val="00255D27"/>
    <w:rsid w:val="00261715"/>
    <w:rsid w:val="002619A8"/>
    <w:rsid w:val="00263342"/>
    <w:rsid w:val="002639C1"/>
    <w:rsid w:val="0026628C"/>
    <w:rsid w:val="002679B0"/>
    <w:rsid w:val="00280851"/>
    <w:rsid w:val="002855D1"/>
    <w:rsid w:val="00285D0A"/>
    <w:rsid w:val="00287F62"/>
    <w:rsid w:val="00292E1C"/>
    <w:rsid w:val="002A1887"/>
    <w:rsid w:val="002A59B8"/>
    <w:rsid w:val="002A7386"/>
    <w:rsid w:val="002A7ED8"/>
    <w:rsid w:val="002B626C"/>
    <w:rsid w:val="002C0421"/>
    <w:rsid w:val="002C1611"/>
    <w:rsid w:val="002C3A82"/>
    <w:rsid w:val="002C4FDE"/>
    <w:rsid w:val="002D0F8C"/>
    <w:rsid w:val="002D14E3"/>
    <w:rsid w:val="002D14EA"/>
    <w:rsid w:val="002D1C95"/>
    <w:rsid w:val="002D4BB8"/>
    <w:rsid w:val="002D5725"/>
    <w:rsid w:val="002D6982"/>
    <w:rsid w:val="002E0570"/>
    <w:rsid w:val="002E1FCF"/>
    <w:rsid w:val="002E5309"/>
    <w:rsid w:val="002F1860"/>
    <w:rsid w:val="002F23D9"/>
    <w:rsid w:val="0030431F"/>
    <w:rsid w:val="0030798C"/>
    <w:rsid w:val="0032011F"/>
    <w:rsid w:val="003226A9"/>
    <w:rsid w:val="00322B2D"/>
    <w:rsid w:val="00323F01"/>
    <w:rsid w:val="0032458F"/>
    <w:rsid w:val="003256CF"/>
    <w:rsid w:val="0032756A"/>
    <w:rsid w:val="00332639"/>
    <w:rsid w:val="00332988"/>
    <w:rsid w:val="00334075"/>
    <w:rsid w:val="00341ADB"/>
    <w:rsid w:val="00341F37"/>
    <w:rsid w:val="00346AED"/>
    <w:rsid w:val="0035416D"/>
    <w:rsid w:val="00355829"/>
    <w:rsid w:val="00356B90"/>
    <w:rsid w:val="0036262C"/>
    <w:rsid w:val="00363FA3"/>
    <w:rsid w:val="00364FF6"/>
    <w:rsid w:val="00367325"/>
    <w:rsid w:val="003702A0"/>
    <w:rsid w:val="00371691"/>
    <w:rsid w:val="003773EE"/>
    <w:rsid w:val="00377711"/>
    <w:rsid w:val="00377DB1"/>
    <w:rsid w:val="003913C4"/>
    <w:rsid w:val="003949DB"/>
    <w:rsid w:val="003951B9"/>
    <w:rsid w:val="003959D8"/>
    <w:rsid w:val="00396A4F"/>
    <w:rsid w:val="003A2F54"/>
    <w:rsid w:val="003A5037"/>
    <w:rsid w:val="003A6709"/>
    <w:rsid w:val="003A709A"/>
    <w:rsid w:val="003B474A"/>
    <w:rsid w:val="003B4C45"/>
    <w:rsid w:val="003C1184"/>
    <w:rsid w:val="003C1C10"/>
    <w:rsid w:val="003C1D69"/>
    <w:rsid w:val="003C2161"/>
    <w:rsid w:val="003C5E37"/>
    <w:rsid w:val="003C7632"/>
    <w:rsid w:val="003D0141"/>
    <w:rsid w:val="003D1929"/>
    <w:rsid w:val="003D2A87"/>
    <w:rsid w:val="003D4385"/>
    <w:rsid w:val="003D4517"/>
    <w:rsid w:val="003D74A4"/>
    <w:rsid w:val="003E4C39"/>
    <w:rsid w:val="003F19A5"/>
    <w:rsid w:val="003F43B0"/>
    <w:rsid w:val="003F6FA3"/>
    <w:rsid w:val="00401AF2"/>
    <w:rsid w:val="00401E4C"/>
    <w:rsid w:val="004034B1"/>
    <w:rsid w:val="004111BD"/>
    <w:rsid w:val="00415FE0"/>
    <w:rsid w:val="004221D8"/>
    <w:rsid w:val="00433F66"/>
    <w:rsid w:val="00440C38"/>
    <w:rsid w:val="00441884"/>
    <w:rsid w:val="004524EB"/>
    <w:rsid w:val="0045443B"/>
    <w:rsid w:val="00454DC8"/>
    <w:rsid w:val="0045550A"/>
    <w:rsid w:val="00460E19"/>
    <w:rsid w:val="00463AA7"/>
    <w:rsid w:val="004645C0"/>
    <w:rsid w:val="00464E6C"/>
    <w:rsid w:val="00476064"/>
    <w:rsid w:val="00492471"/>
    <w:rsid w:val="004A11EA"/>
    <w:rsid w:val="004A1278"/>
    <w:rsid w:val="004A1450"/>
    <w:rsid w:val="004A1837"/>
    <w:rsid w:val="004B0C58"/>
    <w:rsid w:val="004B1B15"/>
    <w:rsid w:val="004B27C5"/>
    <w:rsid w:val="004B690B"/>
    <w:rsid w:val="004B6AA9"/>
    <w:rsid w:val="004C2107"/>
    <w:rsid w:val="004D0F2D"/>
    <w:rsid w:val="004F3862"/>
    <w:rsid w:val="004F5C89"/>
    <w:rsid w:val="0050124B"/>
    <w:rsid w:val="0050391E"/>
    <w:rsid w:val="0050470D"/>
    <w:rsid w:val="00505A74"/>
    <w:rsid w:val="00510FF6"/>
    <w:rsid w:val="0051581D"/>
    <w:rsid w:val="00522E0D"/>
    <w:rsid w:val="00523905"/>
    <w:rsid w:val="00523D7A"/>
    <w:rsid w:val="00526765"/>
    <w:rsid w:val="00544E32"/>
    <w:rsid w:val="0055303E"/>
    <w:rsid w:val="0055545F"/>
    <w:rsid w:val="0055674F"/>
    <w:rsid w:val="00560F75"/>
    <w:rsid w:val="005622A7"/>
    <w:rsid w:val="0056283A"/>
    <w:rsid w:val="00563D68"/>
    <w:rsid w:val="005652DF"/>
    <w:rsid w:val="00567F4D"/>
    <w:rsid w:val="00576048"/>
    <w:rsid w:val="00576A22"/>
    <w:rsid w:val="00582B5B"/>
    <w:rsid w:val="005847E7"/>
    <w:rsid w:val="005878DF"/>
    <w:rsid w:val="005910F3"/>
    <w:rsid w:val="0059468E"/>
    <w:rsid w:val="005A1681"/>
    <w:rsid w:val="005A27C6"/>
    <w:rsid w:val="005A46EE"/>
    <w:rsid w:val="005A6D6F"/>
    <w:rsid w:val="005B08E8"/>
    <w:rsid w:val="005B2280"/>
    <w:rsid w:val="005B5F8F"/>
    <w:rsid w:val="005B6FBF"/>
    <w:rsid w:val="005B77B9"/>
    <w:rsid w:val="005C1C35"/>
    <w:rsid w:val="005C47B1"/>
    <w:rsid w:val="005C4873"/>
    <w:rsid w:val="005C7A92"/>
    <w:rsid w:val="005D1D1E"/>
    <w:rsid w:val="005E0957"/>
    <w:rsid w:val="005E272B"/>
    <w:rsid w:val="005E4BDE"/>
    <w:rsid w:val="005E52FD"/>
    <w:rsid w:val="005F734E"/>
    <w:rsid w:val="005F7CD1"/>
    <w:rsid w:val="0060697C"/>
    <w:rsid w:val="006070CB"/>
    <w:rsid w:val="00610F1A"/>
    <w:rsid w:val="00611C1C"/>
    <w:rsid w:val="0062152E"/>
    <w:rsid w:val="006260A7"/>
    <w:rsid w:val="006260BF"/>
    <w:rsid w:val="0063283D"/>
    <w:rsid w:val="0063306B"/>
    <w:rsid w:val="00634D31"/>
    <w:rsid w:val="0063591A"/>
    <w:rsid w:val="0063740D"/>
    <w:rsid w:val="00641FA7"/>
    <w:rsid w:val="00642411"/>
    <w:rsid w:val="00642B19"/>
    <w:rsid w:val="00643046"/>
    <w:rsid w:val="0064443A"/>
    <w:rsid w:val="00645099"/>
    <w:rsid w:val="006600E3"/>
    <w:rsid w:val="00660164"/>
    <w:rsid w:val="00661FF6"/>
    <w:rsid w:val="00662BE0"/>
    <w:rsid w:val="006656E6"/>
    <w:rsid w:val="006676B8"/>
    <w:rsid w:val="00670A72"/>
    <w:rsid w:val="00674488"/>
    <w:rsid w:val="00675316"/>
    <w:rsid w:val="006771FF"/>
    <w:rsid w:val="00677443"/>
    <w:rsid w:val="006821F8"/>
    <w:rsid w:val="006825F6"/>
    <w:rsid w:val="00682CB7"/>
    <w:rsid w:val="006840F2"/>
    <w:rsid w:val="00684EA9"/>
    <w:rsid w:val="00685CED"/>
    <w:rsid w:val="0068751B"/>
    <w:rsid w:val="006913B3"/>
    <w:rsid w:val="00696299"/>
    <w:rsid w:val="00696A0D"/>
    <w:rsid w:val="006A1376"/>
    <w:rsid w:val="006A34ED"/>
    <w:rsid w:val="006A6268"/>
    <w:rsid w:val="006A662A"/>
    <w:rsid w:val="006B4F69"/>
    <w:rsid w:val="006B6373"/>
    <w:rsid w:val="006C371A"/>
    <w:rsid w:val="006C5B10"/>
    <w:rsid w:val="006D1F8F"/>
    <w:rsid w:val="006E1F62"/>
    <w:rsid w:val="006E33D0"/>
    <w:rsid w:val="006E62E8"/>
    <w:rsid w:val="006E7A66"/>
    <w:rsid w:val="006F2AC1"/>
    <w:rsid w:val="006F2E79"/>
    <w:rsid w:val="006F7D04"/>
    <w:rsid w:val="00701713"/>
    <w:rsid w:val="00703215"/>
    <w:rsid w:val="00703C4F"/>
    <w:rsid w:val="007050B5"/>
    <w:rsid w:val="00706CEB"/>
    <w:rsid w:val="007106A1"/>
    <w:rsid w:val="007120A1"/>
    <w:rsid w:val="00722193"/>
    <w:rsid w:val="0072257E"/>
    <w:rsid w:val="00723516"/>
    <w:rsid w:val="0072550C"/>
    <w:rsid w:val="00727413"/>
    <w:rsid w:val="0073643C"/>
    <w:rsid w:val="007406BD"/>
    <w:rsid w:val="00740F9D"/>
    <w:rsid w:val="00747E2F"/>
    <w:rsid w:val="007601B2"/>
    <w:rsid w:val="00763917"/>
    <w:rsid w:val="00764D7A"/>
    <w:rsid w:val="00765E0D"/>
    <w:rsid w:val="00766987"/>
    <w:rsid w:val="00766D11"/>
    <w:rsid w:val="00770196"/>
    <w:rsid w:val="00772086"/>
    <w:rsid w:val="007728AE"/>
    <w:rsid w:val="00774AB0"/>
    <w:rsid w:val="00777625"/>
    <w:rsid w:val="00777A20"/>
    <w:rsid w:val="0078362B"/>
    <w:rsid w:val="007870F7"/>
    <w:rsid w:val="00787965"/>
    <w:rsid w:val="00790C3F"/>
    <w:rsid w:val="007935EA"/>
    <w:rsid w:val="00793E6F"/>
    <w:rsid w:val="007949DB"/>
    <w:rsid w:val="007A4763"/>
    <w:rsid w:val="007A7F34"/>
    <w:rsid w:val="007B0359"/>
    <w:rsid w:val="007B3006"/>
    <w:rsid w:val="007B3AA5"/>
    <w:rsid w:val="007B470A"/>
    <w:rsid w:val="007C20F0"/>
    <w:rsid w:val="007C49E6"/>
    <w:rsid w:val="007C5CDC"/>
    <w:rsid w:val="007D2608"/>
    <w:rsid w:val="007D5FA7"/>
    <w:rsid w:val="007E0CD0"/>
    <w:rsid w:val="007E43BF"/>
    <w:rsid w:val="007E47E4"/>
    <w:rsid w:val="007E7E9A"/>
    <w:rsid w:val="007F04AB"/>
    <w:rsid w:val="00804A64"/>
    <w:rsid w:val="008118B2"/>
    <w:rsid w:val="0081716B"/>
    <w:rsid w:val="00817FD2"/>
    <w:rsid w:val="00821D71"/>
    <w:rsid w:val="00826679"/>
    <w:rsid w:val="008307FE"/>
    <w:rsid w:val="00830823"/>
    <w:rsid w:val="00831FAF"/>
    <w:rsid w:val="00837080"/>
    <w:rsid w:val="0083717E"/>
    <w:rsid w:val="0083756B"/>
    <w:rsid w:val="00840C4F"/>
    <w:rsid w:val="0085007A"/>
    <w:rsid w:val="00855B4D"/>
    <w:rsid w:val="00856AA3"/>
    <w:rsid w:val="00857446"/>
    <w:rsid w:val="00863062"/>
    <w:rsid w:val="00864E89"/>
    <w:rsid w:val="00872780"/>
    <w:rsid w:val="008757CD"/>
    <w:rsid w:val="0087767B"/>
    <w:rsid w:val="008909AC"/>
    <w:rsid w:val="008943B3"/>
    <w:rsid w:val="008A55D1"/>
    <w:rsid w:val="008A6E83"/>
    <w:rsid w:val="008A7503"/>
    <w:rsid w:val="008B33A6"/>
    <w:rsid w:val="008B39D0"/>
    <w:rsid w:val="008B65CD"/>
    <w:rsid w:val="008C10F6"/>
    <w:rsid w:val="008E70E6"/>
    <w:rsid w:val="008E7885"/>
    <w:rsid w:val="008F08A3"/>
    <w:rsid w:val="008F2B5A"/>
    <w:rsid w:val="008F340D"/>
    <w:rsid w:val="00902225"/>
    <w:rsid w:val="00904FF4"/>
    <w:rsid w:val="00906532"/>
    <w:rsid w:val="009067C1"/>
    <w:rsid w:val="00906C01"/>
    <w:rsid w:val="009079AE"/>
    <w:rsid w:val="00912D15"/>
    <w:rsid w:val="00915F81"/>
    <w:rsid w:val="00920056"/>
    <w:rsid w:val="00920303"/>
    <w:rsid w:val="00932EB9"/>
    <w:rsid w:val="009345C3"/>
    <w:rsid w:val="0094296B"/>
    <w:rsid w:val="00944E20"/>
    <w:rsid w:val="00946DCD"/>
    <w:rsid w:val="00961683"/>
    <w:rsid w:val="0097263F"/>
    <w:rsid w:val="00972D85"/>
    <w:rsid w:val="00974000"/>
    <w:rsid w:val="009819DA"/>
    <w:rsid w:val="00981B24"/>
    <w:rsid w:val="009822BA"/>
    <w:rsid w:val="00983A8A"/>
    <w:rsid w:val="00986164"/>
    <w:rsid w:val="009A0C2E"/>
    <w:rsid w:val="009A2A47"/>
    <w:rsid w:val="009A4BE8"/>
    <w:rsid w:val="009A5038"/>
    <w:rsid w:val="009A549A"/>
    <w:rsid w:val="009A78BA"/>
    <w:rsid w:val="009B02E7"/>
    <w:rsid w:val="009B2FB8"/>
    <w:rsid w:val="009C17EB"/>
    <w:rsid w:val="009C2151"/>
    <w:rsid w:val="009C2322"/>
    <w:rsid w:val="009C3BE0"/>
    <w:rsid w:val="009D43BE"/>
    <w:rsid w:val="009D5183"/>
    <w:rsid w:val="009D5CAC"/>
    <w:rsid w:val="009F2533"/>
    <w:rsid w:val="009F3025"/>
    <w:rsid w:val="009F4985"/>
    <w:rsid w:val="00A0186D"/>
    <w:rsid w:val="00A051D3"/>
    <w:rsid w:val="00A12621"/>
    <w:rsid w:val="00A14C15"/>
    <w:rsid w:val="00A2601E"/>
    <w:rsid w:val="00A340A9"/>
    <w:rsid w:val="00A35321"/>
    <w:rsid w:val="00A35E61"/>
    <w:rsid w:val="00A35FD1"/>
    <w:rsid w:val="00A37247"/>
    <w:rsid w:val="00A3791B"/>
    <w:rsid w:val="00A43FFD"/>
    <w:rsid w:val="00A52741"/>
    <w:rsid w:val="00A52AE1"/>
    <w:rsid w:val="00A57812"/>
    <w:rsid w:val="00A628BD"/>
    <w:rsid w:val="00A65084"/>
    <w:rsid w:val="00A65954"/>
    <w:rsid w:val="00A73C1A"/>
    <w:rsid w:val="00A74F21"/>
    <w:rsid w:val="00A754BC"/>
    <w:rsid w:val="00A80654"/>
    <w:rsid w:val="00A849C3"/>
    <w:rsid w:val="00A84C95"/>
    <w:rsid w:val="00A85CD8"/>
    <w:rsid w:val="00A862E9"/>
    <w:rsid w:val="00A87108"/>
    <w:rsid w:val="00A91413"/>
    <w:rsid w:val="00A945B0"/>
    <w:rsid w:val="00AA118C"/>
    <w:rsid w:val="00AA36D4"/>
    <w:rsid w:val="00AA7152"/>
    <w:rsid w:val="00AB15B3"/>
    <w:rsid w:val="00AB2D40"/>
    <w:rsid w:val="00AB48C2"/>
    <w:rsid w:val="00AB6C44"/>
    <w:rsid w:val="00AB7334"/>
    <w:rsid w:val="00AC11F9"/>
    <w:rsid w:val="00AC3D08"/>
    <w:rsid w:val="00AC7EE8"/>
    <w:rsid w:val="00AD10D9"/>
    <w:rsid w:val="00AD752B"/>
    <w:rsid w:val="00AE4F18"/>
    <w:rsid w:val="00AF22FB"/>
    <w:rsid w:val="00AF47D9"/>
    <w:rsid w:val="00B009F5"/>
    <w:rsid w:val="00B018E6"/>
    <w:rsid w:val="00B023C2"/>
    <w:rsid w:val="00B045E2"/>
    <w:rsid w:val="00B05158"/>
    <w:rsid w:val="00B05C27"/>
    <w:rsid w:val="00B15A60"/>
    <w:rsid w:val="00B15F7C"/>
    <w:rsid w:val="00B17811"/>
    <w:rsid w:val="00B2059E"/>
    <w:rsid w:val="00B213E5"/>
    <w:rsid w:val="00B2351B"/>
    <w:rsid w:val="00B266C9"/>
    <w:rsid w:val="00B271CB"/>
    <w:rsid w:val="00B30ECC"/>
    <w:rsid w:val="00B31379"/>
    <w:rsid w:val="00B33CAA"/>
    <w:rsid w:val="00B41DE3"/>
    <w:rsid w:val="00B45BC2"/>
    <w:rsid w:val="00B46FAC"/>
    <w:rsid w:val="00B51351"/>
    <w:rsid w:val="00B51506"/>
    <w:rsid w:val="00B557C8"/>
    <w:rsid w:val="00B6100C"/>
    <w:rsid w:val="00B61266"/>
    <w:rsid w:val="00B64D67"/>
    <w:rsid w:val="00B651E8"/>
    <w:rsid w:val="00B662EA"/>
    <w:rsid w:val="00B70841"/>
    <w:rsid w:val="00B74AD7"/>
    <w:rsid w:val="00B75C3B"/>
    <w:rsid w:val="00B83ACF"/>
    <w:rsid w:val="00B83B3C"/>
    <w:rsid w:val="00B85F5C"/>
    <w:rsid w:val="00B86644"/>
    <w:rsid w:val="00B91013"/>
    <w:rsid w:val="00B91542"/>
    <w:rsid w:val="00B91EDE"/>
    <w:rsid w:val="00BA0964"/>
    <w:rsid w:val="00BA244B"/>
    <w:rsid w:val="00BA389D"/>
    <w:rsid w:val="00BB1ED5"/>
    <w:rsid w:val="00BB23DA"/>
    <w:rsid w:val="00BB3B20"/>
    <w:rsid w:val="00BC0B8A"/>
    <w:rsid w:val="00BC1111"/>
    <w:rsid w:val="00BC362F"/>
    <w:rsid w:val="00BC5B41"/>
    <w:rsid w:val="00BC6FA1"/>
    <w:rsid w:val="00BD0339"/>
    <w:rsid w:val="00BD5101"/>
    <w:rsid w:val="00BD6FC2"/>
    <w:rsid w:val="00BE2865"/>
    <w:rsid w:val="00BE3E33"/>
    <w:rsid w:val="00BE4F5C"/>
    <w:rsid w:val="00BF4423"/>
    <w:rsid w:val="00BF4ECA"/>
    <w:rsid w:val="00C04881"/>
    <w:rsid w:val="00C10A0A"/>
    <w:rsid w:val="00C1327D"/>
    <w:rsid w:val="00C13E48"/>
    <w:rsid w:val="00C15FC6"/>
    <w:rsid w:val="00C1627F"/>
    <w:rsid w:val="00C20EC2"/>
    <w:rsid w:val="00C2245D"/>
    <w:rsid w:val="00C33E05"/>
    <w:rsid w:val="00C34F1D"/>
    <w:rsid w:val="00C439EF"/>
    <w:rsid w:val="00C4555F"/>
    <w:rsid w:val="00C51ABF"/>
    <w:rsid w:val="00C53727"/>
    <w:rsid w:val="00C56FA6"/>
    <w:rsid w:val="00C62667"/>
    <w:rsid w:val="00C72FA2"/>
    <w:rsid w:val="00C73983"/>
    <w:rsid w:val="00C73FEF"/>
    <w:rsid w:val="00C74EF3"/>
    <w:rsid w:val="00C77308"/>
    <w:rsid w:val="00C82732"/>
    <w:rsid w:val="00C85839"/>
    <w:rsid w:val="00C907DC"/>
    <w:rsid w:val="00C935B2"/>
    <w:rsid w:val="00C94421"/>
    <w:rsid w:val="00C94EEC"/>
    <w:rsid w:val="00C94F68"/>
    <w:rsid w:val="00C9707D"/>
    <w:rsid w:val="00CA0F8A"/>
    <w:rsid w:val="00CA2A9D"/>
    <w:rsid w:val="00CA38F7"/>
    <w:rsid w:val="00CB086E"/>
    <w:rsid w:val="00CB4112"/>
    <w:rsid w:val="00CB58DF"/>
    <w:rsid w:val="00CB61ED"/>
    <w:rsid w:val="00CB6387"/>
    <w:rsid w:val="00CB63D9"/>
    <w:rsid w:val="00CC0727"/>
    <w:rsid w:val="00CC2AEB"/>
    <w:rsid w:val="00CE793A"/>
    <w:rsid w:val="00CF073D"/>
    <w:rsid w:val="00CF64DD"/>
    <w:rsid w:val="00D03CB1"/>
    <w:rsid w:val="00D054DC"/>
    <w:rsid w:val="00D0648E"/>
    <w:rsid w:val="00D10E54"/>
    <w:rsid w:val="00D123A8"/>
    <w:rsid w:val="00D12D16"/>
    <w:rsid w:val="00D14CC8"/>
    <w:rsid w:val="00D16A7F"/>
    <w:rsid w:val="00D2461C"/>
    <w:rsid w:val="00D27E09"/>
    <w:rsid w:val="00D34998"/>
    <w:rsid w:val="00D3722B"/>
    <w:rsid w:val="00D457F6"/>
    <w:rsid w:val="00D464BF"/>
    <w:rsid w:val="00D51BF5"/>
    <w:rsid w:val="00D5423A"/>
    <w:rsid w:val="00D70430"/>
    <w:rsid w:val="00D70E7E"/>
    <w:rsid w:val="00D7451E"/>
    <w:rsid w:val="00D75D0E"/>
    <w:rsid w:val="00D7691A"/>
    <w:rsid w:val="00D76EED"/>
    <w:rsid w:val="00D83882"/>
    <w:rsid w:val="00D91A8A"/>
    <w:rsid w:val="00D975B8"/>
    <w:rsid w:val="00D975C8"/>
    <w:rsid w:val="00DA03F4"/>
    <w:rsid w:val="00DA1159"/>
    <w:rsid w:val="00DA362C"/>
    <w:rsid w:val="00DB18EE"/>
    <w:rsid w:val="00DB5E1E"/>
    <w:rsid w:val="00DB624B"/>
    <w:rsid w:val="00DC047D"/>
    <w:rsid w:val="00DC220B"/>
    <w:rsid w:val="00DC4133"/>
    <w:rsid w:val="00DD0679"/>
    <w:rsid w:val="00DD0A84"/>
    <w:rsid w:val="00DD4AC6"/>
    <w:rsid w:val="00DD69ED"/>
    <w:rsid w:val="00DD6A5A"/>
    <w:rsid w:val="00DE20F9"/>
    <w:rsid w:val="00DE3048"/>
    <w:rsid w:val="00DE5480"/>
    <w:rsid w:val="00DE6728"/>
    <w:rsid w:val="00DE7EB8"/>
    <w:rsid w:val="00DF23DD"/>
    <w:rsid w:val="00DF37B5"/>
    <w:rsid w:val="00DF5CF5"/>
    <w:rsid w:val="00E00E24"/>
    <w:rsid w:val="00E023A5"/>
    <w:rsid w:val="00E02A9A"/>
    <w:rsid w:val="00E05CD5"/>
    <w:rsid w:val="00E071A5"/>
    <w:rsid w:val="00E11CB7"/>
    <w:rsid w:val="00E14A34"/>
    <w:rsid w:val="00E16FB3"/>
    <w:rsid w:val="00E24B29"/>
    <w:rsid w:val="00E263A0"/>
    <w:rsid w:val="00E30400"/>
    <w:rsid w:val="00E32266"/>
    <w:rsid w:val="00E35A41"/>
    <w:rsid w:val="00E419DF"/>
    <w:rsid w:val="00E4218F"/>
    <w:rsid w:val="00E43C55"/>
    <w:rsid w:val="00E503DC"/>
    <w:rsid w:val="00E51AF4"/>
    <w:rsid w:val="00E61899"/>
    <w:rsid w:val="00E638C9"/>
    <w:rsid w:val="00E654E2"/>
    <w:rsid w:val="00E65CB1"/>
    <w:rsid w:val="00E723CE"/>
    <w:rsid w:val="00E73139"/>
    <w:rsid w:val="00E773EC"/>
    <w:rsid w:val="00E853F5"/>
    <w:rsid w:val="00E91EAD"/>
    <w:rsid w:val="00E94D12"/>
    <w:rsid w:val="00E95F33"/>
    <w:rsid w:val="00E97374"/>
    <w:rsid w:val="00EA35D9"/>
    <w:rsid w:val="00EA63E5"/>
    <w:rsid w:val="00EA6E23"/>
    <w:rsid w:val="00EB2511"/>
    <w:rsid w:val="00EB2A1B"/>
    <w:rsid w:val="00EC1189"/>
    <w:rsid w:val="00EC500C"/>
    <w:rsid w:val="00EC7DB2"/>
    <w:rsid w:val="00ED19D9"/>
    <w:rsid w:val="00ED4F0A"/>
    <w:rsid w:val="00ED7B5E"/>
    <w:rsid w:val="00EE6A04"/>
    <w:rsid w:val="00EE7855"/>
    <w:rsid w:val="00EF68F3"/>
    <w:rsid w:val="00EF7F7F"/>
    <w:rsid w:val="00F05A6F"/>
    <w:rsid w:val="00F218EB"/>
    <w:rsid w:val="00F235D3"/>
    <w:rsid w:val="00F2369B"/>
    <w:rsid w:val="00F26A8C"/>
    <w:rsid w:val="00F30BFB"/>
    <w:rsid w:val="00F3773D"/>
    <w:rsid w:val="00F43463"/>
    <w:rsid w:val="00F47B1D"/>
    <w:rsid w:val="00F51217"/>
    <w:rsid w:val="00F537BF"/>
    <w:rsid w:val="00F5618E"/>
    <w:rsid w:val="00F612C2"/>
    <w:rsid w:val="00F65ADE"/>
    <w:rsid w:val="00F72A5A"/>
    <w:rsid w:val="00F72FB4"/>
    <w:rsid w:val="00F751CF"/>
    <w:rsid w:val="00F76041"/>
    <w:rsid w:val="00F8342F"/>
    <w:rsid w:val="00F83DF3"/>
    <w:rsid w:val="00F90F14"/>
    <w:rsid w:val="00F93C51"/>
    <w:rsid w:val="00F9686A"/>
    <w:rsid w:val="00F97F41"/>
    <w:rsid w:val="00FA3442"/>
    <w:rsid w:val="00FB4912"/>
    <w:rsid w:val="00FB5AC4"/>
    <w:rsid w:val="00FB69DD"/>
    <w:rsid w:val="00FC09CE"/>
    <w:rsid w:val="00FC1C4E"/>
    <w:rsid w:val="00FC4B8A"/>
    <w:rsid w:val="00FC6D56"/>
    <w:rsid w:val="00FD2561"/>
    <w:rsid w:val="00FD6112"/>
    <w:rsid w:val="00FE66BD"/>
    <w:rsid w:val="00FF0BD3"/>
    <w:rsid w:val="00FF1274"/>
    <w:rsid w:val="00FF2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C5EA5"/>
  <w15:docId w15:val="{5C88D30F-F6A4-47A9-B8C4-2117912CC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7A66"/>
    <w:pPr>
      <w:suppressAutoHyphens/>
    </w:pPr>
    <w:rPr>
      <w:lang w:eastAsia="ar-SA"/>
    </w:rPr>
  </w:style>
  <w:style w:type="paragraph" w:styleId="1">
    <w:name w:val="heading 1"/>
    <w:basedOn w:val="a"/>
    <w:next w:val="a"/>
    <w:link w:val="10"/>
    <w:uiPriority w:val="99"/>
    <w:qFormat/>
    <w:rsid w:val="006E7A66"/>
    <w:pPr>
      <w:keepNext/>
      <w:jc w:val="center"/>
      <w:outlineLvl w:val="0"/>
    </w:pPr>
    <w:rPr>
      <w:b/>
      <w:caps/>
      <w:sz w:val="30"/>
    </w:rPr>
  </w:style>
  <w:style w:type="paragraph" w:styleId="2">
    <w:name w:val="heading 2"/>
    <w:basedOn w:val="a"/>
    <w:next w:val="a"/>
    <w:link w:val="20"/>
    <w:uiPriority w:val="99"/>
    <w:qFormat/>
    <w:rsid w:val="00CB4112"/>
    <w:pPr>
      <w:keepNext/>
      <w:suppressAutoHyphens w:val="0"/>
      <w:ind w:left="709"/>
      <w:outlineLvl w:val="1"/>
    </w:pPr>
    <w:rPr>
      <w:sz w:val="28"/>
      <w:szCs w:val="28"/>
    </w:rPr>
  </w:style>
  <w:style w:type="paragraph" w:styleId="3">
    <w:name w:val="heading 3"/>
    <w:basedOn w:val="a"/>
    <w:next w:val="a"/>
    <w:link w:val="30"/>
    <w:uiPriority w:val="99"/>
    <w:qFormat/>
    <w:rsid w:val="00CB4112"/>
    <w:pPr>
      <w:keepNext/>
      <w:suppressAutoHyphens w:val="0"/>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CB4112"/>
    <w:rPr>
      <w:b/>
      <w:caps/>
      <w:sz w:val="30"/>
      <w:lang w:eastAsia="ar-SA"/>
    </w:rPr>
  </w:style>
  <w:style w:type="character" w:customStyle="1" w:styleId="20">
    <w:name w:val="Заголовок 2 Знак"/>
    <w:link w:val="2"/>
    <w:uiPriority w:val="99"/>
    <w:rsid w:val="00CB4112"/>
    <w:rPr>
      <w:sz w:val="28"/>
      <w:szCs w:val="28"/>
    </w:rPr>
  </w:style>
  <w:style w:type="character" w:customStyle="1" w:styleId="30">
    <w:name w:val="Заголовок 3 Знак"/>
    <w:link w:val="3"/>
    <w:uiPriority w:val="99"/>
    <w:rsid w:val="00CB4112"/>
    <w:rPr>
      <w:rFonts w:ascii="Arial" w:hAnsi="Arial"/>
      <w:b/>
      <w:bCs/>
      <w:sz w:val="26"/>
      <w:szCs w:val="26"/>
    </w:rPr>
  </w:style>
  <w:style w:type="character" w:customStyle="1" w:styleId="11">
    <w:name w:val="Основной шрифт абзаца1"/>
    <w:semiHidden/>
    <w:rsid w:val="006E7A66"/>
  </w:style>
  <w:style w:type="paragraph" w:customStyle="1" w:styleId="12">
    <w:name w:val="Заголовок1"/>
    <w:basedOn w:val="a"/>
    <w:next w:val="a3"/>
    <w:rsid w:val="006E7A66"/>
    <w:pPr>
      <w:keepNext/>
      <w:spacing w:before="240" w:after="120"/>
    </w:pPr>
    <w:rPr>
      <w:rFonts w:ascii="Arial" w:eastAsia="Arial Unicode MS" w:hAnsi="Arial" w:cs="Tahoma"/>
      <w:sz w:val="28"/>
      <w:szCs w:val="28"/>
    </w:rPr>
  </w:style>
  <w:style w:type="paragraph" w:styleId="a3">
    <w:name w:val="Body Text"/>
    <w:basedOn w:val="a"/>
    <w:link w:val="a4"/>
    <w:uiPriority w:val="99"/>
    <w:rsid w:val="006E7A66"/>
    <w:pPr>
      <w:spacing w:after="120"/>
    </w:pPr>
  </w:style>
  <w:style w:type="character" w:customStyle="1" w:styleId="a4">
    <w:name w:val="Основной текст Знак"/>
    <w:link w:val="a3"/>
    <w:uiPriority w:val="99"/>
    <w:rsid w:val="00CB4112"/>
    <w:rPr>
      <w:lang w:eastAsia="ar-SA"/>
    </w:rPr>
  </w:style>
  <w:style w:type="paragraph" w:styleId="a5">
    <w:name w:val="List"/>
    <w:basedOn w:val="a3"/>
    <w:rsid w:val="006E7A66"/>
    <w:rPr>
      <w:rFonts w:ascii="Arial" w:hAnsi="Arial" w:cs="Tahoma"/>
    </w:rPr>
  </w:style>
  <w:style w:type="paragraph" w:styleId="a6">
    <w:name w:val="Title"/>
    <w:basedOn w:val="a"/>
    <w:qFormat/>
    <w:rsid w:val="006E7A66"/>
    <w:pPr>
      <w:suppressLineNumbers/>
      <w:spacing w:before="120" w:after="120"/>
    </w:pPr>
    <w:rPr>
      <w:rFonts w:ascii="Arial" w:hAnsi="Arial" w:cs="Tahoma"/>
      <w:i/>
      <w:iCs/>
      <w:sz w:val="24"/>
      <w:szCs w:val="24"/>
    </w:rPr>
  </w:style>
  <w:style w:type="paragraph" w:styleId="a7">
    <w:name w:val="index heading"/>
    <w:basedOn w:val="a"/>
    <w:semiHidden/>
    <w:rsid w:val="006E7A66"/>
    <w:pPr>
      <w:suppressLineNumbers/>
    </w:pPr>
    <w:rPr>
      <w:rFonts w:ascii="Arial" w:hAnsi="Arial" w:cs="Tahoma"/>
    </w:rPr>
  </w:style>
  <w:style w:type="paragraph" w:styleId="a8">
    <w:name w:val="Balloon Text"/>
    <w:basedOn w:val="a"/>
    <w:link w:val="a9"/>
    <w:uiPriority w:val="99"/>
    <w:rsid w:val="006E7A66"/>
    <w:rPr>
      <w:rFonts w:ascii="Tahoma" w:hAnsi="Tahoma"/>
      <w:sz w:val="16"/>
      <w:szCs w:val="16"/>
    </w:rPr>
  </w:style>
  <w:style w:type="character" w:customStyle="1" w:styleId="a9">
    <w:name w:val="Текст выноски Знак"/>
    <w:link w:val="a8"/>
    <w:uiPriority w:val="99"/>
    <w:rsid w:val="00CB4112"/>
    <w:rPr>
      <w:rFonts w:ascii="Tahoma" w:hAnsi="Tahoma" w:cs="Tahoma"/>
      <w:sz w:val="16"/>
      <w:szCs w:val="16"/>
      <w:lang w:eastAsia="ar-SA"/>
    </w:rPr>
  </w:style>
  <w:style w:type="paragraph" w:customStyle="1" w:styleId="aa">
    <w:name w:val="Содержимое врезки"/>
    <w:basedOn w:val="a3"/>
    <w:rsid w:val="006E7A66"/>
  </w:style>
  <w:style w:type="paragraph" w:styleId="ab">
    <w:name w:val="footer"/>
    <w:basedOn w:val="a"/>
    <w:link w:val="ac"/>
    <w:uiPriority w:val="99"/>
    <w:rsid w:val="00CB4112"/>
    <w:pPr>
      <w:tabs>
        <w:tab w:val="center" w:pos="4677"/>
        <w:tab w:val="right" w:pos="9355"/>
      </w:tabs>
      <w:suppressAutoHyphens w:val="0"/>
    </w:pPr>
    <w:rPr>
      <w:rFonts w:ascii="Calibri" w:hAnsi="Calibri"/>
      <w:sz w:val="22"/>
      <w:szCs w:val="22"/>
      <w:lang w:eastAsia="en-US"/>
    </w:rPr>
  </w:style>
  <w:style w:type="character" w:customStyle="1" w:styleId="ac">
    <w:name w:val="Нижний колонтитул Знак"/>
    <w:link w:val="ab"/>
    <w:uiPriority w:val="99"/>
    <w:rsid w:val="00CB4112"/>
    <w:rPr>
      <w:rFonts w:ascii="Calibri" w:hAnsi="Calibri"/>
      <w:sz w:val="22"/>
      <w:szCs w:val="22"/>
      <w:lang w:eastAsia="en-US"/>
    </w:rPr>
  </w:style>
  <w:style w:type="character" w:customStyle="1" w:styleId="ad">
    <w:name w:val="Сноска_"/>
    <w:link w:val="ae"/>
    <w:uiPriority w:val="99"/>
    <w:locked/>
    <w:rsid w:val="00CB4112"/>
    <w:rPr>
      <w:sz w:val="28"/>
      <w:szCs w:val="28"/>
      <w:shd w:val="clear" w:color="auto" w:fill="FFFFFF"/>
    </w:rPr>
  </w:style>
  <w:style w:type="paragraph" w:customStyle="1" w:styleId="ae">
    <w:name w:val="Сноска"/>
    <w:basedOn w:val="a"/>
    <w:link w:val="ad"/>
    <w:uiPriority w:val="99"/>
    <w:rsid w:val="00CB4112"/>
    <w:pPr>
      <w:shd w:val="clear" w:color="auto" w:fill="FFFFFF"/>
      <w:suppressAutoHyphens w:val="0"/>
      <w:spacing w:line="533" w:lineRule="exact"/>
      <w:ind w:hanging="680"/>
    </w:pPr>
    <w:rPr>
      <w:sz w:val="28"/>
      <w:szCs w:val="28"/>
    </w:rPr>
  </w:style>
  <w:style w:type="character" w:customStyle="1" w:styleId="31">
    <w:name w:val="Сноска (3)_"/>
    <w:link w:val="32"/>
    <w:uiPriority w:val="99"/>
    <w:locked/>
    <w:rsid w:val="00CB4112"/>
    <w:rPr>
      <w:sz w:val="17"/>
      <w:szCs w:val="17"/>
      <w:shd w:val="clear" w:color="auto" w:fill="FFFFFF"/>
    </w:rPr>
  </w:style>
  <w:style w:type="paragraph" w:customStyle="1" w:styleId="32">
    <w:name w:val="Сноска (3)"/>
    <w:basedOn w:val="a"/>
    <w:link w:val="31"/>
    <w:uiPriority w:val="99"/>
    <w:rsid w:val="00CB4112"/>
    <w:pPr>
      <w:shd w:val="clear" w:color="auto" w:fill="FFFFFF"/>
      <w:suppressAutoHyphens w:val="0"/>
      <w:spacing w:after="60" w:line="240" w:lineRule="atLeast"/>
    </w:pPr>
    <w:rPr>
      <w:sz w:val="17"/>
      <w:szCs w:val="17"/>
    </w:rPr>
  </w:style>
  <w:style w:type="character" w:customStyle="1" w:styleId="4">
    <w:name w:val="Сноска (4)_"/>
    <w:link w:val="40"/>
    <w:uiPriority w:val="99"/>
    <w:locked/>
    <w:rsid w:val="00CB4112"/>
    <w:rPr>
      <w:sz w:val="28"/>
      <w:szCs w:val="28"/>
      <w:shd w:val="clear" w:color="auto" w:fill="FFFFFF"/>
    </w:rPr>
  </w:style>
  <w:style w:type="paragraph" w:customStyle="1" w:styleId="40">
    <w:name w:val="Сноска (4)"/>
    <w:basedOn w:val="a"/>
    <w:link w:val="4"/>
    <w:uiPriority w:val="99"/>
    <w:rsid w:val="00CB4112"/>
    <w:pPr>
      <w:shd w:val="clear" w:color="auto" w:fill="FFFFFF"/>
      <w:suppressAutoHyphens w:val="0"/>
      <w:spacing w:before="60" w:after="300" w:line="307" w:lineRule="exact"/>
      <w:ind w:hanging="680"/>
      <w:jc w:val="both"/>
    </w:pPr>
    <w:rPr>
      <w:sz w:val="28"/>
      <w:szCs w:val="28"/>
    </w:rPr>
  </w:style>
  <w:style w:type="character" w:customStyle="1" w:styleId="af">
    <w:name w:val="Основной текст_"/>
    <w:link w:val="41"/>
    <w:locked/>
    <w:rsid w:val="00CB4112"/>
    <w:rPr>
      <w:sz w:val="28"/>
      <w:szCs w:val="28"/>
      <w:shd w:val="clear" w:color="auto" w:fill="FFFFFF"/>
    </w:rPr>
  </w:style>
  <w:style w:type="paragraph" w:customStyle="1" w:styleId="41">
    <w:name w:val="Основной текст4"/>
    <w:basedOn w:val="a"/>
    <w:link w:val="af"/>
    <w:rsid w:val="00CB4112"/>
    <w:pPr>
      <w:shd w:val="clear" w:color="auto" w:fill="FFFFFF"/>
      <w:suppressAutoHyphens w:val="0"/>
      <w:spacing w:after="240" w:line="317" w:lineRule="exact"/>
      <w:ind w:hanging="720"/>
    </w:pPr>
    <w:rPr>
      <w:sz w:val="28"/>
      <w:szCs w:val="28"/>
    </w:rPr>
  </w:style>
  <w:style w:type="character" w:customStyle="1" w:styleId="21">
    <w:name w:val="Заголовок №2_"/>
    <w:link w:val="22"/>
    <w:uiPriority w:val="99"/>
    <w:locked/>
    <w:rsid w:val="00CB4112"/>
    <w:rPr>
      <w:sz w:val="28"/>
      <w:szCs w:val="28"/>
      <w:shd w:val="clear" w:color="auto" w:fill="FFFFFF"/>
    </w:rPr>
  </w:style>
  <w:style w:type="paragraph" w:customStyle="1" w:styleId="22">
    <w:name w:val="Заголовок №2"/>
    <w:basedOn w:val="a"/>
    <w:link w:val="21"/>
    <w:uiPriority w:val="99"/>
    <w:rsid w:val="00CB4112"/>
    <w:pPr>
      <w:shd w:val="clear" w:color="auto" w:fill="FFFFFF"/>
      <w:suppressAutoHyphens w:val="0"/>
      <w:spacing w:after="300" w:line="322" w:lineRule="exact"/>
      <w:jc w:val="center"/>
      <w:outlineLvl w:val="1"/>
    </w:pPr>
    <w:rPr>
      <w:sz w:val="28"/>
      <w:szCs w:val="28"/>
    </w:rPr>
  </w:style>
  <w:style w:type="character" w:customStyle="1" w:styleId="af0">
    <w:name w:val="Оглавление_"/>
    <w:link w:val="af1"/>
    <w:uiPriority w:val="99"/>
    <w:locked/>
    <w:rsid w:val="00CB4112"/>
    <w:rPr>
      <w:sz w:val="28"/>
      <w:szCs w:val="28"/>
      <w:shd w:val="clear" w:color="auto" w:fill="FFFFFF"/>
    </w:rPr>
  </w:style>
  <w:style w:type="paragraph" w:customStyle="1" w:styleId="af1">
    <w:name w:val="Оглавление"/>
    <w:basedOn w:val="a"/>
    <w:link w:val="af0"/>
    <w:uiPriority w:val="99"/>
    <w:rsid w:val="00CB4112"/>
    <w:pPr>
      <w:shd w:val="clear" w:color="auto" w:fill="FFFFFF"/>
      <w:suppressAutoHyphens w:val="0"/>
      <w:spacing w:line="317" w:lineRule="exact"/>
      <w:ind w:hanging="720"/>
    </w:pPr>
    <w:rPr>
      <w:sz w:val="28"/>
      <w:szCs w:val="28"/>
    </w:rPr>
  </w:style>
  <w:style w:type="character" w:customStyle="1" w:styleId="af2">
    <w:name w:val="Оглавление + Курсив"/>
    <w:uiPriority w:val="99"/>
    <w:rsid w:val="00CB4112"/>
    <w:rPr>
      <w:i/>
      <w:iCs/>
      <w:sz w:val="28"/>
      <w:szCs w:val="28"/>
      <w:shd w:val="clear" w:color="auto" w:fill="FFFFFF"/>
    </w:rPr>
  </w:style>
  <w:style w:type="character" w:customStyle="1" w:styleId="23">
    <w:name w:val="Оглавление (2)_"/>
    <w:link w:val="24"/>
    <w:uiPriority w:val="99"/>
    <w:locked/>
    <w:rsid w:val="00CB4112"/>
    <w:rPr>
      <w:sz w:val="17"/>
      <w:szCs w:val="17"/>
      <w:shd w:val="clear" w:color="auto" w:fill="FFFFFF"/>
    </w:rPr>
  </w:style>
  <w:style w:type="paragraph" w:customStyle="1" w:styleId="24">
    <w:name w:val="Оглавление (2)"/>
    <w:basedOn w:val="a"/>
    <w:link w:val="23"/>
    <w:uiPriority w:val="99"/>
    <w:rsid w:val="00CB4112"/>
    <w:pPr>
      <w:shd w:val="clear" w:color="auto" w:fill="FFFFFF"/>
      <w:suppressAutoHyphens w:val="0"/>
      <w:spacing w:after="540" w:line="240" w:lineRule="atLeast"/>
    </w:pPr>
    <w:rPr>
      <w:sz w:val="17"/>
      <w:szCs w:val="17"/>
    </w:rPr>
  </w:style>
  <w:style w:type="character" w:customStyle="1" w:styleId="43">
    <w:name w:val="Основной текст (43) + Не курсив"/>
    <w:uiPriority w:val="99"/>
    <w:rsid w:val="00CB4112"/>
    <w:rPr>
      <w:rFonts w:ascii="Times New Roman" w:hAnsi="Times New Roman" w:cs="Times New Roman"/>
      <w:i/>
      <w:iCs/>
      <w:spacing w:val="0"/>
      <w:sz w:val="28"/>
      <w:szCs w:val="28"/>
    </w:rPr>
  </w:style>
  <w:style w:type="character" w:customStyle="1" w:styleId="430">
    <w:name w:val="Основной текст (43)"/>
    <w:uiPriority w:val="99"/>
    <w:rsid w:val="00CB4112"/>
    <w:rPr>
      <w:rFonts w:ascii="Times New Roman" w:hAnsi="Times New Roman" w:cs="Times New Roman"/>
      <w:spacing w:val="0"/>
      <w:sz w:val="28"/>
      <w:szCs w:val="28"/>
      <w:u w:val="single"/>
    </w:rPr>
  </w:style>
  <w:style w:type="character" w:customStyle="1" w:styleId="13">
    <w:name w:val="Основной текст1"/>
    <w:basedOn w:val="af"/>
    <w:uiPriority w:val="99"/>
    <w:rsid w:val="00CB4112"/>
    <w:rPr>
      <w:sz w:val="28"/>
      <w:szCs w:val="28"/>
      <w:shd w:val="clear" w:color="auto" w:fill="FFFFFF"/>
    </w:rPr>
  </w:style>
  <w:style w:type="paragraph" w:customStyle="1" w:styleId="ConsPlusCell">
    <w:name w:val="ConsPlusCell"/>
    <w:uiPriority w:val="99"/>
    <w:rsid w:val="00CB4112"/>
    <w:pPr>
      <w:autoSpaceDE w:val="0"/>
      <w:autoSpaceDN w:val="0"/>
      <w:adjustRightInd w:val="0"/>
    </w:pPr>
    <w:rPr>
      <w:rFonts w:ascii="Arial" w:hAnsi="Arial" w:cs="Arial"/>
    </w:rPr>
  </w:style>
  <w:style w:type="paragraph" w:customStyle="1" w:styleId="14">
    <w:name w:val="Без интервала1"/>
    <w:uiPriority w:val="99"/>
    <w:qFormat/>
    <w:rsid w:val="00CB4112"/>
    <w:rPr>
      <w:rFonts w:ascii="Calibri" w:hAnsi="Calibri" w:cs="Calibri"/>
      <w:sz w:val="22"/>
      <w:szCs w:val="22"/>
      <w:lang w:eastAsia="en-US"/>
    </w:rPr>
  </w:style>
  <w:style w:type="character" w:styleId="af3">
    <w:name w:val="Hyperlink"/>
    <w:uiPriority w:val="99"/>
    <w:rsid w:val="00CB4112"/>
    <w:rPr>
      <w:color w:val="0000FF"/>
      <w:u w:val="single"/>
    </w:rPr>
  </w:style>
  <w:style w:type="paragraph" w:customStyle="1" w:styleId="ConsPlusNormal">
    <w:name w:val="ConsPlusNormal"/>
    <w:rsid w:val="00CB4112"/>
    <w:pPr>
      <w:widowControl w:val="0"/>
      <w:suppressAutoHyphens/>
      <w:autoSpaceDE w:val="0"/>
      <w:ind w:firstLine="720"/>
    </w:pPr>
    <w:rPr>
      <w:rFonts w:ascii="Arial" w:hAnsi="Arial" w:cs="Arial"/>
    </w:rPr>
  </w:style>
  <w:style w:type="character" w:customStyle="1" w:styleId="25">
    <w:name w:val="Основной текст с отступом 2 Знак"/>
    <w:link w:val="26"/>
    <w:uiPriority w:val="99"/>
    <w:rsid w:val="00CB4112"/>
    <w:rPr>
      <w:sz w:val="24"/>
      <w:szCs w:val="24"/>
    </w:rPr>
  </w:style>
  <w:style w:type="paragraph" w:styleId="26">
    <w:name w:val="Body Text Indent 2"/>
    <w:basedOn w:val="a"/>
    <w:link w:val="25"/>
    <w:uiPriority w:val="99"/>
    <w:rsid w:val="00CB4112"/>
    <w:pPr>
      <w:widowControl w:val="0"/>
      <w:suppressAutoHyphens w:val="0"/>
      <w:spacing w:after="120" w:line="480" w:lineRule="auto"/>
      <w:ind w:left="283"/>
    </w:pPr>
    <w:rPr>
      <w:sz w:val="24"/>
      <w:szCs w:val="24"/>
    </w:rPr>
  </w:style>
  <w:style w:type="character" w:customStyle="1" w:styleId="af4">
    <w:name w:val="Основной текст с отступом Знак"/>
    <w:link w:val="af5"/>
    <w:uiPriority w:val="99"/>
    <w:rsid w:val="00CB4112"/>
    <w:rPr>
      <w:sz w:val="24"/>
      <w:szCs w:val="24"/>
    </w:rPr>
  </w:style>
  <w:style w:type="paragraph" w:styleId="af5">
    <w:name w:val="Body Text Indent"/>
    <w:basedOn w:val="a"/>
    <w:link w:val="af4"/>
    <w:uiPriority w:val="99"/>
    <w:rsid w:val="00CB4112"/>
    <w:pPr>
      <w:suppressAutoHyphens w:val="0"/>
      <w:spacing w:after="120"/>
      <w:ind w:left="283"/>
    </w:pPr>
    <w:rPr>
      <w:sz w:val="24"/>
      <w:szCs w:val="24"/>
    </w:rPr>
  </w:style>
  <w:style w:type="character" w:customStyle="1" w:styleId="af6">
    <w:name w:val="Верхний колонтитул Знак"/>
    <w:basedOn w:val="a0"/>
    <w:link w:val="af7"/>
    <w:uiPriority w:val="99"/>
    <w:rsid w:val="00CB4112"/>
  </w:style>
  <w:style w:type="paragraph" w:styleId="af7">
    <w:name w:val="header"/>
    <w:basedOn w:val="a"/>
    <w:link w:val="af6"/>
    <w:uiPriority w:val="99"/>
    <w:rsid w:val="00CB4112"/>
    <w:pPr>
      <w:tabs>
        <w:tab w:val="center" w:pos="4153"/>
        <w:tab w:val="right" w:pos="8306"/>
      </w:tabs>
      <w:suppressAutoHyphens w:val="0"/>
    </w:pPr>
    <w:rPr>
      <w:lang w:eastAsia="ru-RU"/>
    </w:rPr>
  </w:style>
  <w:style w:type="character" w:styleId="af8">
    <w:name w:val="page number"/>
    <w:basedOn w:val="a0"/>
    <w:uiPriority w:val="99"/>
    <w:rsid w:val="00CB4112"/>
  </w:style>
  <w:style w:type="paragraph" w:customStyle="1" w:styleId="ConsPlusNonformat">
    <w:name w:val="ConsPlusNonformat"/>
    <w:uiPriority w:val="99"/>
    <w:rsid w:val="00CB4112"/>
    <w:pPr>
      <w:widowControl w:val="0"/>
      <w:suppressAutoHyphens/>
      <w:autoSpaceDE w:val="0"/>
    </w:pPr>
    <w:rPr>
      <w:rFonts w:ascii="Courier New" w:hAnsi="Courier New" w:cs="Courier New"/>
    </w:rPr>
  </w:style>
  <w:style w:type="character" w:styleId="af9">
    <w:name w:val="Strong"/>
    <w:uiPriority w:val="99"/>
    <w:qFormat/>
    <w:rsid w:val="00CB4112"/>
    <w:rPr>
      <w:b/>
      <w:bCs/>
    </w:rPr>
  </w:style>
  <w:style w:type="character" w:customStyle="1" w:styleId="afa">
    <w:name w:val="Текст Знак"/>
    <w:link w:val="afb"/>
    <w:uiPriority w:val="99"/>
    <w:rsid w:val="00CB4112"/>
    <w:rPr>
      <w:rFonts w:ascii="Courier New" w:hAnsi="Courier New"/>
    </w:rPr>
  </w:style>
  <w:style w:type="paragraph" w:styleId="afb">
    <w:name w:val="Plain Text"/>
    <w:basedOn w:val="a"/>
    <w:link w:val="afa"/>
    <w:uiPriority w:val="99"/>
    <w:rsid w:val="00CB4112"/>
    <w:pPr>
      <w:suppressAutoHyphens w:val="0"/>
    </w:pPr>
    <w:rPr>
      <w:rFonts w:ascii="Courier New" w:hAnsi="Courier New"/>
    </w:rPr>
  </w:style>
  <w:style w:type="paragraph" w:customStyle="1" w:styleId="15">
    <w:name w:val="Абзац списка1"/>
    <w:basedOn w:val="a"/>
    <w:uiPriority w:val="99"/>
    <w:qFormat/>
    <w:rsid w:val="00CB4112"/>
    <w:pPr>
      <w:suppressAutoHyphens w:val="0"/>
      <w:ind w:left="720"/>
    </w:pPr>
    <w:rPr>
      <w:sz w:val="24"/>
      <w:szCs w:val="24"/>
      <w:lang w:eastAsia="ru-RU"/>
    </w:rPr>
  </w:style>
  <w:style w:type="character" w:styleId="afc">
    <w:name w:val="FollowedHyperlink"/>
    <w:uiPriority w:val="99"/>
    <w:rsid w:val="00CB4112"/>
    <w:rPr>
      <w:color w:val="800080"/>
      <w:u w:val="single"/>
    </w:rPr>
  </w:style>
  <w:style w:type="character" w:styleId="afd">
    <w:name w:val="line number"/>
    <w:basedOn w:val="a0"/>
    <w:uiPriority w:val="99"/>
    <w:rsid w:val="00CB4112"/>
  </w:style>
  <w:style w:type="character" w:customStyle="1" w:styleId="afe">
    <w:name w:val="Колонтитул_"/>
    <w:link w:val="aff"/>
    <w:uiPriority w:val="99"/>
    <w:locked/>
    <w:rsid w:val="00CB4112"/>
    <w:rPr>
      <w:shd w:val="clear" w:color="auto" w:fill="FFFFFF"/>
    </w:rPr>
  </w:style>
  <w:style w:type="paragraph" w:customStyle="1" w:styleId="aff">
    <w:name w:val="Колонтитул"/>
    <w:basedOn w:val="a"/>
    <w:link w:val="afe"/>
    <w:uiPriority w:val="99"/>
    <w:rsid w:val="00CB4112"/>
    <w:pPr>
      <w:shd w:val="clear" w:color="auto" w:fill="FFFFFF"/>
      <w:suppressAutoHyphens w:val="0"/>
    </w:pPr>
  </w:style>
  <w:style w:type="character" w:customStyle="1" w:styleId="11pt">
    <w:name w:val="Колонтитул + 11 pt"/>
    <w:uiPriority w:val="99"/>
    <w:rsid w:val="00CB4112"/>
    <w:rPr>
      <w:spacing w:val="0"/>
      <w:sz w:val="22"/>
      <w:szCs w:val="22"/>
      <w:shd w:val="clear" w:color="auto" w:fill="FFFFFF"/>
    </w:rPr>
  </w:style>
  <w:style w:type="character" w:styleId="aff0">
    <w:name w:val="Emphasis"/>
    <w:qFormat/>
    <w:rsid w:val="00CB4112"/>
    <w:rPr>
      <w:i/>
      <w:iCs/>
    </w:rPr>
  </w:style>
  <w:style w:type="paragraph" w:styleId="aff1">
    <w:name w:val="No Spacing"/>
    <w:uiPriority w:val="1"/>
    <w:qFormat/>
    <w:rsid w:val="00CB4112"/>
    <w:rPr>
      <w:rFonts w:ascii="Calibri" w:eastAsia="Calibri" w:hAnsi="Calibri"/>
      <w:sz w:val="22"/>
      <w:szCs w:val="22"/>
      <w:lang w:eastAsia="en-US"/>
    </w:rPr>
  </w:style>
  <w:style w:type="paragraph" w:customStyle="1" w:styleId="conspluscellmrcssattr">
    <w:name w:val="conspluscell_mr_css_attr"/>
    <w:basedOn w:val="a"/>
    <w:rsid w:val="00CB4112"/>
    <w:pPr>
      <w:suppressAutoHyphens w:val="0"/>
      <w:spacing w:before="100" w:beforeAutospacing="1" w:after="100" w:afterAutospacing="1"/>
    </w:pPr>
    <w:rPr>
      <w:sz w:val="24"/>
      <w:szCs w:val="24"/>
      <w:lang w:eastAsia="ru-RU"/>
    </w:rPr>
  </w:style>
  <w:style w:type="table" w:styleId="aff2">
    <w:name w:val="Table Grid"/>
    <w:basedOn w:val="a1"/>
    <w:uiPriority w:val="59"/>
    <w:rsid w:val="00F377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rmal (Web)"/>
    <w:basedOn w:val="a"/>
    <w:uiPriority w:val="99"/>
    <w:rsid w:val="00F3773D"/>
    <w:pPr>
      <w:widowControl w:val="0"/>
      <w:suppressAutoHyphens w:val="0"/>
    </w:pPr>
    <w:rPr>
      <w:sz w:val="24"/>
      <w:szCs w:val="24"/>
      <w:lang w:eastAsia="ru-RU"/>
    </w:rPr>
  </w:style>
  <w:style w:type="paragraph" w:customStyle="1" w:styleId="Postan">
    <w:name w:val="Postan"/>
    <w:basedOn w:val="a"/>
    <w:uiPriority w:val="99"/>
    <w:rsid w:val="00F3773D"/>
    <w:pPr>
      <w:suppressAutoHyphens w:val="0"/>
      <w:jc w:val="center"/>
    </w:pPr>
    <w:rPr>
      <w:sz w:val="28"/>
      <w:szCs w:val="28"/>
      <w:lang w:eastAsia="ru-RU"/>
    </w:rPr>
  </w:style>
  <w:style w:type="paragraph" w:customStyle="1" w:styleId="xl65">
    <w:name w:val="xl65"/>
    <w:basedOn w:val="a"/>
    <w:uiPriority w:val="99"/>
    <w:rsid w:val="00F3773D"/>
    <w:pPr>
      <w:suppressAutoHyphens w:val="0"/>
      <w:spacing w:before="100" w:beforeAutospacing="1" w:after="100" w:afterAutospacing="1"/>
    </w:pPr>
    <w:rPr>
      <w:sz w:val="24"/>
      <w:szCs w:val="24"/>
      <w:lang w:eastAsia="ru-RU"/>
    </w:rPr>
  </w:style>
  <w:style w:type="paragraph" w:customStyle="1" w:styleId="xl66">
    <w:name w:val="xl66"/>
    <w:basedOn w:val="a"/>
    <w:uiPriority w:val="99"/>
    <w:rsid w:val="00F3773D"/>
    <w:pPr>
      <w:suppressAutoHyphens w:val="0"/>
      <w:spacing w:before="100" w:beforeAutospacing="1" w:after="100" w:afterAutospacing="1"/>
      <w:jc w:val="center"/>
    </w:pPr>
    <w:rPr>
      <w:sz w:val="24"/>
      <w:szCs w:val="24"/>
      <w:lang w:eastAsia="ru-RU"/>
    </w:rPr>
  </w:style>
  <w:style w:type="paragraph" w:customStyle="1" w:styleId="xl67">
    <w:name w:val="xl67"/>
    <w:basedOn w:val="a"/>
    <w:uiPriority w:val="99"/>
    <w:rsid w:val="00F37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8">
    <w:name w:val="xl68"/>
    <w:basedOn w:val="a"/>
    <w:uiPriority w:val="99"/>
    <w:rsid w:val="00F3773D"/>
    <w:pPr>
      <w:pBdr>
        <w:top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69">
    <w:name w:val="xl69"/>
    <w:basedOn w:val="a"/>
    <w:uiPriority w:val="99"/>
    <w:rsid w:val="00F3773D"/>
    <w:pPr>
      <w:pBdr>
        <w:right w:val="single" w:sz="4" w:space="0" w:color="auto"/>
      </w:pBdr>
      <w:suppressAutoHyphens w:val="0"/>
      <w:spacing w:before="100" w:beforeAutospacing="1" w:after="100" w:afterAutospacing="1"/>
    </w:pPr>
    <w:rPr>
      <w:sz w:val="24"/>
      <w:szCs w:val="24"/>
      <w:lang w:eastAsia="ru-RU"/>
    </w:rPr>
  </w:style>
  <w:style w:type="paragraph" w:customStyle="1" w:styleId="xl70">
    <w:name w:val="xl70"/>
    <w:basedOn w:val="a"/>
    <w:uiPriority w:val="99"/>
    <w:rsid w:val="00F3773D"/>
    <w:pPr>
      <w:suppressAutoHyphens w:val="0"/>
      <w:spacing w:before="100" w:beforeAutospacing="1" w:after="100" w:afterAutospacing="1"/>
      <w:jc w:val="center"/>
      <w:textAlignment w:val="top"/>
    </w:pPr>
    <w:rPr>
      <w:sz w:val="24"/>
      <w:szCs w:val="24"/>
      <w:lang w:eastAsia="ru-RU"/>
    </w:rPr>
  </w:style>
  <w:style w:type="paragraph" w:customStyle="1" w:styleId="xl71">
    <w:name w:val="xl71"/>
    <w:basedOn w:val="a"/>
    <w:uiPriority w:val="99"/>
    <w:rsid w:val="00F3773D"/>
    <w:pPr>
      <w:pBdr>
        <w:left w:val="single" w:sz="4" w:space="0" w:color="auto"/>
        <w:bottom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72">
    <w:name w:val="xl72"/>
    <w:basedOn w:val="a"/>
    <w:uiPriority w:val="99"/>
    <w:rsid w:val="00F3773D"/>
    <w:pPr>
      <w:pBdr>
        <w:top w:val="single" w:sz="4" w:space="0" w:color="auto"/>
        <w:left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73">
    <w:name w:val="xl73"/>
    <w:basedOn w:val="a"/>
    <w:uiPriority w:val="99"/>
    <w:rsid w:val="00F3773D"/>
    <w:pPr>
      <w:pBdr>
        <w:top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74">
    <w:name w:val="xl74"/>
    <w:basedOn w:val="a"/>
    <w:uiPriority w:val="99"/>
    <w:rsid w:val="00F3773D"/>
    <w:pPr>
      <w:pBdr>
        <w:top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75">
    <w:name w:val="xl75"/>
    <w:basedOn w:val="a"/>
    <w:uiPriority w:val="99"/>
    <w:rsid w:val="00F3773D"/>
    <w:pPr>
      <w:pBdr>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76">
    <w:name w:val="xl76"/>
    <w:basedOn w:val="a"/>
    <w:uiPriority w:val="99"/>
    <w:rsid w:val="00F37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7">
    <w:name w:val="xl77"/>
    <w:basedOn w:val="a"/>
    <w:uiPriority w:val="99"/>
    <w:rsid w:val="00F3773D"/>
    <w:pPr>
      <w:pBdr>
        <w:top w:val="single" w:sz="4" w:space="0" w:color="auto"/>
        <w:left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78">
    <w:name w:val="xl78"/>
    <w:basedOn w:val="a"/>
    <w:uiPriority w:val="99"/>
    <w:rsid w:val="00F3773D"/>
    <w:pPr>
      <w:pBdr>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79">
    <w:name w:val="xl79"/>
    <w:basedOn w:val="a"/>
    <w:uiPriority w:val="99"/>
    <w:rsid w:val="00F3773D"/>
    <w:pPr>
      <w:pBdr>
        <w:top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80">
    <w:name w:val="xl80"/>
    <w:basedOn w:val="a"/>
    <w:uiPriority w:val="99"/>
    <w:rsid w:val="00F3773D"/>
    <w:pPr>
      <w:pBdr>
        <w:top w:val="single" w:sz="4" w:space="0" w:color="auto"/>
        <w:left w:val="single" w:sz="4" w:space="0" w:color="auto"/>
      </w:pBdr>
      <w:suppressAutoHyphens w:val="0"/>
      <w:spacing w:before="100" w:beforeAutospacing="1" w:after="100" w:afterAutospacing="1"/>
      <w:textAlignment w:val="top"/>
    </w:pPr>
    <w:rPr>
      <w:sz w:val="24"/>
      <w:szCs w:val="24"/>
      <w:lang w:eastAsia="ru-RU"/>
    </w:rPr>
  </w:style>
  <w:style w:type="paragraph" w:customStyle="1" w:styleId="xl81">
    <w:name w:val="xl81"/>
    <w:basedOn w:val="a"/>
    <w:uiPriority w:val="99"/>
    <w:rsid w:val="00F3773D"/>
    <w:pPr>
      <w:pBdr>
        <w:top w:val="single" w:sz="4" w:space="0" w:color="auto"/>
        <w:left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82">
    <w:name w:val="xl82"/>
    <w:basedOn w:val="a"/>
    <w:uiPriority w:val="99"/>
    <w:rsid w:val="00F3773D"/>
    <w:pPr>
      <w:pBdr>
        <w:top w:val="single" w:sz="4" w:space="0" w:color="auto"/>
        <w:left w:val="single" w:sz="4" w:space="0" w:color="auto"/>
      </w:pBdr>
      <w:suppressAutoHyphens w:val="0"/>
      <w:spacing w:before="100" w:beforeAutospacing="1" w:after="100" w:afterAutospacing="1"/>
      <w:textAlignment w:val="top"/>
    </w:pPr>
    <w:rPr>
      <w:sz w:val="24"/>
      <w:szCs w:val="24"/>
      <w:lang w:eastAsia="ru-RU"/>
    </w:rPr>
  </w:style>
  <w:style w:type="paragraph" w:customStyle="1" w:styleId="xl83">
    <w:name w:val="xl83"/>
    <w:basedOn w:val="a"/>
    <w:uiPriority w:val="99"/>
    <w:rsid w:val="00F3773D"/>
    <w:pPr>
      <w:pBdr>
        <w:top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84">
    <w:name w:val="xl84"/>
    <w:basedOn w:val="a"/>
    <w:uiPriority w:val="99"/>
    <w:rsid w:val="00F3773D"/>
    <w:pPr>
      <w:pBdr>
        <w:left w:val="single" w:sz="4" w:space="0" w:color="auto"/>
      </w:pBdr>
      <w:suppressAutoHyphens w:val="0"/>
      <w:spacing w:before="100" w:beforeAutospacing="1" w:after="100" w:afterAutospacing="1"/>
      <w:textAlignment w:val="top"/>
    </w:pPr>
    <w:rPr>
      <w:sz w:val="24"/>
      <w:szCs w:val="24"/>
      <w:lang w:eastAsia="ru-RU"/>
    </w:rPr>
  </w:style>
  <w:style w:type="paragraph" w:customStyle="1" w:styleId="xl85">
    <w:name w:val="xl85"/>
    <w:basedOn w:val="a"/>
    <w:uiPriority w:val="99"/>
    <w:rsid w:val="00F3773D"/>
    <w:pPr>
      <w:pBdr>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86">
    <w:name w:val="xl86"/>
    <w:basedOn w:val="a"/>
    <w:uiPriority w:val="99"/>
    <w:rsid w:val="00F3773D"/>
    <w:pPr>
      <w:pBdr>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87">
    <w:name w:val="xl87"/>
    <w:basedOn w:val="a"/>
    <w:uiPriority w:val="99"/>
    <w:rsid w:val="00F3773D"/>
    <w:pPr>
      <w:suppressAutoHyphens w:val="0"/>
      <w:spacing w:before="100" w:beforeAutospacing="1" w:after="100" w:afterAutospacing="1"/>
      <w:textAlignment w:val="top"/>
    </w:pPr>
    <w:rPr>
      <w:sz w:val="24"/>
      <w:szCs w:val="24"/>
      <w:lang w:eastAsia="ru-RU"/>
    </w:rPr>
  </w:style>
  <w:style w:type="paragraph" w:customStyle="1" w:styleId="xl88">
    <w:name w:val="xl88"/>
    <w:basedOn w:val="a"/>
    <w:uiPriority w:val="99"/>
    <w:rsid w:val="00F3773D"/>
    <w:pPr>
      <w:pBdr>
        <w:left w:val="single" w:sz="4" w:space="0" w:color="auto"/>
      </w:pBdr>
      <w:suppressAutoHyphens w:val="0"/>
      <w:spacing w:before="100" w:beforeAutospacing="1" w:after="100" w:afterAutospacing="1"/>
      <w:textAlignment w:val="top"/>
    </w:pPr>
    <w:rPr>
      <w:sz w:val="24"/>
      <w:szCs w:val="24"/>
      <w:lang w:eastAsia="ru-RU"/>
    </w:rPr>
  </w:style>
  <w:style w:type="paragraph" w:customStyle="1" w:styleId="xl89">
    <w:name w:val="xl89"/>
    <w:basedOn w:val="a"/>
    <w:uiPriority w:val="99"/>
    <w:rsid w:val="00F3773D"/>
    <w:pPr>
      <w:pBdr>
        <w:left w:val="single" w:sz="4" w:space="0" w:color="auto"/>
      </w:pBdr>
      <w:suppressAutoHyphens w:val="0"/>
      <w:spacing w:before="100" w:beforeAutospacing="1" w:after="100" w:afterAutospacing="1"/>
      <w:textAlignment w:val="top"/>
    </w:pPr>
    <w:rPr>
      <w:sz w:val="24"/>
      <w:szCs w:val="24"/>
      <w:lang w:eastAsia="ru-RU"/>
    </w:rPr>
  </w:style>
  <w:style w:type="paragraph" w:customStyle="1" w:styleId="xl90">
    <w:name w:val="xl90"/>
    <w:basedOn w:val="a"/>
    <w:uiPriority w:val="99"/>
    <w:rsid w:val="00F3773D"/>
    <w:pPr>
      <w:pBdr>
        <w:left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91">
    <w:name w:val="xl91"/>
    <w:basedOn w:val="a"/>
    <w:uiPriority w:val="99"/>
    <w:rsid w:val="00F3773D"/>
    <w:pPr>
      <w:pBdr>
        <w:left w:val="single" w:sz="4" w:space="0" w:color="auto"/>
        <w:bottom w:val="single" w:sz="4" w:space="0" w:color="auto"/>
      </w:pBdr>
      <w:suppressAutoHyphens w:val="0"/>
      <w:spacing w:before="100" w:beforeAutospacing="1" w:after="100" w:afterAutospacing="1"/>
      <w:textAlignment w:val="top"/>
    </w:pPr>
    <w:rPr>
      <w:sz w:val="24"/>
      <w:szCs w:val="24"/>
      <w:lang w:eastAsia="ru-RU"/>
    </w:rPr>
  </w:style>
  <w:style w:type="paragraph" w:customStyle="1" w:styleId="xl92">
    <w:name w:val="xl92"/>
    <w:basedOn w:val="a"/>
    <w:uiPriority w:val="99"/>
    <w:rsid w:val="00F3773D"/>
    <w:pPr>
      <w:pBdr>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93">
    <w:name w:val="xl93"/>
    <w:basedOn w:val="a"/>
    <w:uiPriority w:val="99"/>
    <w:rsid w:val="00F37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94">
    <w:name w:val="xl94"/>
    <w:basedOn w:val="a"/>
    <w:uiPriority w:val="99"/>
    <w:rsid w:val="00F37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95">
    <w:name w:val="xl95"/>
    <w:basedOn w:val="a"/>
    <w:uiPriority w:val="99"/>
    <w:rsid w:val="00F3773D"/>
    <w:pPr>
      <w:pBdr>
        <w:left w:val="single" w:sz="4" w:space="0" w:color="auto"/>
        <w:bottom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96">
    <w:name w:val="xl96"/>
    <w:basedOn w:val="a"/>
    <w:uiPriority w:val="99"/>
    <w:rsid w:val="00F3773D"/>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97">
    <w:name w:val="xl97"/>
    <w:basedOn w:val="a"/>
    <w:uiPriority w:val="99"/>
    <w:rsid w:val="00F37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CYR" w:hAnsi="Times New Roman CYR" w:cs="Times New Roman CYR"/>
      <w:sz w:val="24"/>
      <w:szCs w:val="24"/>
      <w:lang w:eastAsia="ru-RU"/>
    </w:rPr>
  </w:style>
  <w:style w:type="paragraph" w:customStyle="1" w:styleId="xl98">
    <w:name w:val="xl98"/>
    <w:basedOn w:val="a"/>
    <w:uiPriority w:val="99"/>
    <w:rsid w:val="00F3773D"/>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99">
    <w:name w:val="xl99"/>
    <w:basedOn w:val="a"/>
    <w:uiPriority w:val="99"/>
    <w:rsid w:val="00F37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CYR" w:hAnsi="Times New Roman CYR" w:cs="Times New Roman CYR"/>
      <w:sz w:val="24"/>
      <w:szCs w:val="24"/>
      <w:lang w:eastAsia="ru-RU"/>
    </w:rPr>
  </w:style>
  <w:style w:type="paragraph" w:customStyle="1" w:styleId="xl100">
    <w:name w:val="xl100"/>
    <w:basedOn w:val="a"/>
    <w:uiPriority w:val="99"/>
    <w:rsid w:val="00F37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101">
    <w:name w:val="xl101"/>
    <w:basedOn w:val="a"/>
    <w:uiPriority w:val="99"/>
    <w:rsid w:val="00F3773D"/>
    <w:pPr>
      <w:pBdr>
        <w:top w:val="single" w:sz="4" w:space="0" w:color="auto"/>
        <w:left w:val="single" w:sz="4" w:space="0" w:color="auto"/>
      </w:pBdr>
      <w:suppressAutoHyphens w:val="0"/>
      <w:spacing w:before="100" w:beforeAutospacing="1" w:after="100" w:afterAutospacing="1"/>
      <w:textAlignment w:val="center"/>
    </w:pPr>
    <w:rPr>
      <w:sz w:val="24"/>
      <w:szCs w:val="24"/>
      <w:lang w:eastAsia="ru-RU"/>
    </w:rPr>
  </w:style>
  <w:style w:type="paragraph" w:customStyle="1" w:styleId="xl102">
    <w:name w:val="xl102"/>
    <w:basedOn w:val="a"/>
    <w:uiPriority w:val="99"/>
    <w:rsid w:val="00F37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103">
    <w:name w:val="xl103"/>
    <w:basedOn w:val="a"/>
    <w:uiPriority w:val="99"/>
    <w:rsid w:val="00F37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04">
    <w:name w:val="xl104"/>
    <w:basedOn w:val="a"/>
    <w:uiPriority w:val="99"/>
    <w:rsid w:val="00F3773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05">
    <w:name w:val="xl105"/>
    <w:basedOn w:val="a"/>
    <w:uiPriority w:val="99"/>
    <w:rsid w:val="00F3773D"/>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106">
    <w:name w:val="xl106"/>
    <w:basedOn w:val="a"/>
    <w:uiPriority w:val="99"/>
    <w:rsid w:val="00F37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107">
    <w:name w:val="xl107"/>
    <w:basedOn w:val="a"/>
    <w:uiPriority w:val="99"/>
    <w:rsid w:val="00F3773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108">
    <w:name w:val="xl108"/>
    <w:basedOn w:val="a"/>
    <w:uiPriority w:val="99"/>
    <w:rsid w:val="00F3773D"/>
    <w:pPr>
      <w:pBdr>
        <w:left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109">
    <w:name w:val="xl109"/>
    <w:basedOn w:val="a"/>
    <w:uiPriority w:val="99"/>
    <w:rsid w:val="00F3773D"/>
    <w:pPr>
      <w:pBdr>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110">
    <w:name w:val="xl110"/>
    <w:basedOn w:val="a"/>
    <w:uiPriority w:val="99"/>
    <w:rsid w:val="00F3773D"/>
    <w:pPr>
      <w:pBdr>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111">
    <w:name w:val="xl111"/>
    <w:basedOn w:val="a"/>
    <w:uiPriority w:val="99"/>
    <w:rsid w:val="00F3773D"/>
    <w:pPr>
      <w:pBdr>
        <w:top w:val="single" w:sz="4" w:space="0" w:color="auto"/>
        <w:left w:val="single" w:sz="4" w:space="0" w:color="auto"/>
      </w:pBdr>
      <w:suppressAutoHyphens w:val="0"/>
      <w:spacing w:before="100" w:beforeAutospacing="1" w:after="100" w:afterAutospacing="1"/>
      <w:textAlignment w:val="center"/>
    </w:pPr>
    <w:rPr>
      <w:sz w:val="24"/>
      <w:szCs w:val="24"/>
      <w:lang w:eastAsia="ru-RU"/>
    </w:rPr>
  </w:style>
  <w:style w:type="paragraph" w:customStyle="1" w:styleId="xl112">
    <w:name w:val="xl112"/>
    <w:basedOn w:val="a"/>
    <w:uiPriority w:val="99"/>
    <w:rsid w:val="00F3773D"/>
    <w:pPr>
      <w:pBdr>
        <w:top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113">
    <w:name w:val="xl113"/>
    <w:basedOn w:val="a"/>
    <w:uiPriority w:val="99"/>
    <w:rsid w:val="00F3773D"/>
    <w:pPr>
      <w:pBdr>
        <w:left w:val="single" w:sz="4" w:space="0" w:color="auto"/>
      </w:pBdr>
      <w:suppressAutoHyphens w:val="0"/>
      <w:spacing w:before="100" w:beforeAutospacing="1" w:after="100" w:afterAutospacing="1"/>
      <w:textAlignment w:val="center"/>
    </w:pPr>
    <w:rPr>
      <w:sz w:val="24"/>
      <w:szCs w:val="24"/>
      <w:lang w:eastAsia="ru-RU"/>
    </w:rPr>
  </w:style>
  <w:style w:type="paragraph" w:customStyle="1" w:styleId="xl114">
    <w:name w:val="xl114"/>
    <w:basedOn w:val="a"/>
    <w:uiPriority w:val="99"/>
    <w:rsid w:val="00F3773D"/>
    <w:pPr>
      <w:pBdr>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115">
    <w:name w:val="xl115"/>
    <w:basedOn w:val="a"/>
    <w:uiPriority w:val="99"/>
    <w:rsid w:val="00F3773D"/>
    <w:pPr>
      <w:suppressAutoHyphens w:val="0"/>
      <w:spacing w:before="100" w:beforeAutospacing="1" w:after="100" w:afterAutospacing="1"/>
      <w:jc w:val="center"/>
      <w:textAlignment w:val="top"/>
    </w:pPr>
    <w:rPr>
      <w:sz w:val="24"/>
      <w:szCs w:val="24"/>
      <w:lang w:eastAsia="ru-RU"/>
    </w:rPr>
  </w:style>
  <w:style w:type="paragraph" w:customStyle="1" w:styleId="xl116">
    <w:name w:val="xl116"/>
    <w:basedOn w:val="a"/>
    <w:uiPriority w:val="99"/>
    <w:rsid w:val="00F3773D"/>
    <w:pPr>
      <w:pBdr>
        <w:left w:val="single" w:sz="4" w:space="0" w:color="auto"/>
        <w:bottom w:val="single" w:sz="4" w:space="0" w:color="auto"/>
      </w:pBdr>
      <w:suppressAutoHyphens w:val="0"/>
      <w:spacing w:before="100" w:beforeAutospacing="1" w:after="100" w:afterAutospacing="1"/>
      <w:textAlignment w:val="center"/>
    </w:pPr>
    <w:rPr>
      <w:sz w:val="24"/>
      <w:szCs w:val="24"/>
      <w:lang w:eastAsia="ru-RU"/>
    </w:rPr>
  </w:style>
  <w:style w:type="paragraph" w:customStyle="1" w:styleId="xl117">
    <w:name w:val="xl117"/>
    <w:basedOn w:val="a"/>
    <w:uiPriority w:val="99"/>
    <w:rsid w:val="00F37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CYR" w:hAnsi="Times New Roman CYR" w:cs="Times New Roman CYR"/>
      <w:sz w:val="24"/>
      <w:szCs w:val="24"/>
      <w:lang w:eastAsia="ru-RU"/>
    </w:rPr>
  </w:style>
  <w:style w:type="paragraph" w:customStyle="1" w:styleId="xl118">
    <w:name w:val="xl118"/>
    <w:basedOn w:val="a"/>
    <w:uiPriority w:val="99"/>
    <w:rsid w:val="00F37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119">
    <w:name w:val="xl119"/>
    <w:basedOn w:val="a"/>
    <w:uiPriority w:val="99"/>
    <w:rsid w:val="00F3773D"/>
    <w:pPr>
      <w:suppressAutoHyphens w:val="0"/>
      <w:spacing w:before="100" w:beforeAutospacing="1" w:after="100" w:afterAutospacing="1"/>
    </w:pPr>
    <w:rPr>
      <w:sz w:val="24"/>
      <w:szCs w:val="24"/>
      <w:lang w:eastAsia="ru-RU"/>
    </w:rPr>
  </w:style>
  <w:style w:type="paragraph" w:customStyle="1" w:styleId="xl120">
    <w:name w:val="xl120"/>
    <w:basedOn w:val="a"/>
    <w:uiPriority w:val="99"/>
    <w:rsid w:val="00F3773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21">
    <w:name w:val="xl121"/>
    <w:basedOn w:val="a"/>
    <w:uiPriority w:val="99"/>
    <w:rsid w:val="00F3773D"/>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122">
    <w:name w:val="xl122"/>
    <w:basedOn w:val="a"/>
    <w:uiPriority w:val="99"/>
    <w:rsid w:val="00F3773D"/>
    <w:pPr>
      <w:pBdr>
        <w:left w:val="single" w:sz="4"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123">
    <w:name w:val="xl123"/>
    <w:basedOn w:val="a"/>
    <w:uiPriority w:val="99"/>
    <w:rsid w:val="00F3773D"/>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124">
    <w:name w:val="xl124"/>
    <w:basedOn w:val="a"/>
    <w:uiPriority w:val="99"/>
    <w:rsid w:val="00F3773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25">
    <w:name w:val="xl125"/>
    <w:basedOn w:val="a"/>
    <w:uiPriority w:val="99"/>
    <w:rsid w:val="00F3773D"/>
    <w:pPr>
      <w:pBdr>
        <w:top w:val="single" w:sz="4" w:space="0" w:color="auto"/>
        <w:lef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126">
    <w:name w:val="xl126"/>
    <w:basedOn w:val="a"/>
    <w:uiPriority w:val="99"/>
    <w:rsid w:val="00F3773D"/>
    <w:pPr>
      <w:pBdr>
        <w:lef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127">
    <w:name w:val="xl127"/>
    <w:basedOn w:val="a"/>
    <w:uiPriority w:val="99"/>
    <w:rsid w:val="00F37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128">
    <w:name w:val="xl128"/>
    <w:basedOn w:val="a"/>
    <w:uiPriority w:val="99"/>
    <w:rsid w:val="00F3773D"/>
    <w:pPr>
      <w:pBdr>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29">
    <w:name w:val="xl129"/>
    <w:basedOn w:val="a"/>
    <w:uiPriority w:val="99"/>
    <w:rsid w:val="00F3773D"/>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130">
    <w:name w:val="xl130"/>
    <w:basedOn w:val="a"/>
    <w:uiPriority w:val="99"/>
    <w:rsid w:val="00F3773D"/>
    <w:pPr>
      <w:pBdr>
        <w:top w:val="single" w:sz="4" w:space="0" w:color="auto"/>
        <w:bottom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131">
    <w:name w:val="xl131"/>
    <w:basedOn w:val="a"/>
    <w:uiPriority w:val="99"/>
    <w:rsid w:val="00F3773D"/>
    <w:pPr>
      <w:pBdr>
        <w:lef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32">
    <w:name w:val="xl132"/>
    <w:basedOn w:val="a"/>
    <w:uiPriority w:val="99"/>
    <w:rsid w:val="00F3773D"/>
    <w:pPr>
      <w:pBdr>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133">
    <w:name w:val="xl133"/>
    <w:basedOn w:val="a"/>
    <w:uiPriority w:val="99"/>
    <w:rsid w:val="00F3773D"/>
    <w:pPr>
      <w:pBdr>
        <w:bottom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134">
    <w:name w:val="xl134"/>
    <w:basedOn w:val="a"/>
    <w:uiPriority w:val="99"/>
    <w:rsid w:val="00F3773D"/>
    <w:pPr>
      <w:pBdr>
        <w:top w:val="single" w:sz="4" w:space="0" w:color="auto"/>
        <w:left w:val="single" w:sz="4" w:space="0" w:color="auto"/>
        <w:bottom w:val="single" w:sz="4" w:space="0" w:color="auto"/>
      </w:pBdr>
      <w:suppressAutoHyphens w:val="0"/>
      <w:spacing w:before="100" w:beforeAutospacing="1" w:after="100" w:afterAutospacing="1"/>
      <w:textAlignment w:val="top"/>
    </w:pPr>
    <w:rPr>
      <w:sz w:val="24"/>
      <w:szCs w:val="24"/>
      <w:lang w:eastAsia="ru-RU"/>
    </w:rPr>
  </w:style>
  <w:style w:type="paragraph" w:customStyle="1" w:styleId="xl135">
    <w:name w:val="xl135"/>
    <w:basedOn w:val="a"/>
    <w:uiPriority w:val="99"/>
    <w:rsid w:val="00F3773D"/>
    <w:pPr>
      <w:pBdr>
        <w:top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136">
    <w:name w:val="xl136"/>
    <w:basedOn w:val="a"/>
    <w:uiPriority w:val="99"/>
    <w:rsid w:val="00F3773D"/>
    <w:pPr>
      <w:pBdr>
        <w:top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37">
    <w:name w:val="xl137"/>
    <w:basedOn w:val="a"/>
    <w:uiPriority w:val="99"/>
    <w:rsid w:val="00F3773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38">
    <w:name w:val="xl138"/>
    <w:basedOn w:val="a"/>
    <w:uiPriority w:val="99"/>
    <w:rsid w:val="00F3773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39">
    <w:name w:val="xl139"/>
    <w:basedOn w:val="a"/>
    <w:uiPriority w:val="99"/>
    <w:rsid w:val="00F3773D"/>
    <w:pPr>
      <w:pBdr>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40">
    <w:name w:val="xl140"/>
    <w:basedOn w:val="a"/>
    <w:uiPriority w:val="99"/>
    <w:rsid w:val="00F3773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41">
    <w:name w:val="xl141"/>
    <w:basedOn w:val="a"/>
    <w:uiPriority w:val="99"/>
    <w:rsid w:val="00F3773D"/>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142">
    <w:name w:val="xl142"/>
    <w:basedOn w:val="a"/>
    <w:uiPriority w:val="99"/>
    <w:rsid w:val="00F3773D"/>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143">
    <w:name w:val="xl143"/>
    <w:basedOn w:val="a"/>
    <w:uiPriority w:val="99"/>
    <w:rsid w:val="00F3773D"/>
    <w:pPr>
      <w:pBdr>
        <w:left w:val="single" w:sz="4"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144">
    <w:name w:val="xl144"/>
    <w:basedOn w:val="a"/>
    <w:uiPriority w:val="99"/>
    <w:rsid w:val="00F3773D"/>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145">
    <w:name w:val="xl145"/>
    <w:basedOn w:val="a"/>
    <w:uiPriority w:val="99"/>
    <w:rsid w:val="00F3773D"/>
    <w:pPr>
      <w:pBdr>
        <w:top w:val="single" w:sz="4" w:space="0" w:color="auto"/>
        <w:left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146">
    <w:name w:val="xl146"/>
    <w:basedOn w:val="a"/>
    <w:uiPriority w:val="99"/>
    <w:rsid w:val="00F3773D"/>
    <w:pPr>
      <w:pBdr>
        <w:left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147">
    <w:name w:val="xl147"/>
    <w:basedOn w:val="a"/>
    <w:uiPriority w:val="99"/>
    <w:rsid w:val="00F3773D"/>
    <w:pPr>
      <w:pBdr>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148">
    <w:name w:val="xl148"/>
    <w:basedOn w:val="a"/>
    <w:uiPriority w:val="99"/>
    <w:rsid w:val="00F3773D"/>
    <w:pPr>
      <w:pBdr>
        <w:top w:val="single" w:sz="4" w:space="0" w:color="auto"/>
        <w:lef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49">
    <w:name w:val="xl149"/>
    <w:basedOn w:val="a"/>
    <w:uiPriority w:val="99"/>
    <w:rsid w:val="00F3773D"/>
    <w:pPr>
      <w:pBdr>
        <w:top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50">
    <w:name w:val="xl150"/>
    <w:basedOn w:val="a"/>
    <w:uiPriority w:val="99"/>
    <w:rsid w:val="00F3773D"/>
    <w:pPr>
      <w:pBdr>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51">
    <w:name w:val="xl151"/>
    <w:basedOn w:val="a"/>
    <w:uiPriority w:val="99"/>
    <w:rsid w:val="00F3773D"/>
    <w:pPr>
      <w:pBdr>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52">
    <w:name w:val="xl152"/>
    <w:basedOn w:val="a"/>
    <w:uiPriority w:val="99"/>
    <w:rsid w:val="00F3773D"/>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153">
    <w:name w:val="xl153"/>
    <w:basedOn w:val="a"/>
    <w:uiPriority w:val="99"/>
    <w:rsid w:val="00F3773D"/>
    <w:pPr>
      <w:pBdr>
        <w:left w:val="single" w:sz="4"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154">
    <w:name w:val="xl154"/>
    <w:basedOn w:val="a"/>
    <w:uiPriority w:val="99"/>
    <w:rsid w:val="00F3773D"/>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155">
    <w:name w:val="xl155"/>
    <w:basedOn w:val="a"/>
    <w:uiPriority w:val="99"/>
    <w:rsid w:val="00F3773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56">
    <w:name w:val="xl156"/>
    <w:basedOn w:val="a"/>
    <w:uiPriority w:val="99"/>
    <w:rsid w:val="00F3773D"/>
    <w:pPr>
      <w:pBdr>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57">
    <w:name w:val="xl157"/>
    <w:basedOn w:val="a"/>
    <w:uiPriority w:val="99"/>
    <w:rsid w:val="00F3773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58">
    <w:name w:val="xl158"/>
    <w:basedOn w:val="a"/>
    <w:uiPriority w:val="99"/>
    <w:rsid w:val="00F3773D"/>
    <w:pPr>
      <w:pBdr>
        <w:top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59">
    <w:name w:val="xl159"/>
    <w:basedOn w:val="a"/>
    <w:uiPriority w:val="99"/>
    <w:rsid w:val="00F3773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F3773D"/>
    <w:pPr>
      <w:suppressAutoHyphens w:val="0"/>
      <w:spacing w:before="100" w:beforeAutospacing="1" w:after="100" w:afterAutospacing="1"/>
    </w:pPr>
    <w:rPr>
      <w:rFonts w:ascii="Tahoma" w:hAnsi="Tahoma" w:cs="Tahoma"/>
      <w:lang w:val="en-US" w:eastAsia="en-US"/>
    </w:rPr>
  </w:style>
  <w:style w:type="paragraph" w:customStyle="1" w:styleId="16">
    <w:name w:val="Знак1"/>
    <w:basedOn w:val="a"/>
    <w:uiPriority w:val="99"/>
    <w:rsid w:val="00F3773D"/>
    <w:pPr>
      <w:suppressAutoHyphens w:val="0"/>
      <w:spacing w:after="160" w:line="240" w:lineRule="exact"/>
    </w:pPr>
    <w:rPr>
      <w:rFonts w:ascii="Verdana" w:hAnsi="Verdana" w:cs="Verdana"/>
      <w:lang w:val="en-US" w:eastAsia="en-US"/>
    </w:rPr>
  </w:style>
  <w:style w:type="paragraph" w:customStyle="1" w:styleId="msonormalcxspmiddle">
    <w:name w:val="msonormalcxspmiddle"/>
    <w:basedOn w:val="a"/>
    <w:uiPriority w:val="99"/>
    <w:rsid w:val="00F3773D"/>
    <w:pPr>
      <w:suppressAutoHyphens w:val="0"/>
      <w:spacing w:before="100" w:beforeAutospacing="1" w:after="100" w:afterAutospacing="1"/>
    </w:pPr>
    <w:rPr>
      <w:sz w:val="24"/>
      <w:szCs w:val="24"/>
      <w:lang w:eastAsia="ru-RU"/>
    </w:rPr>
  </w:style>
  <w:style w:type="paragraph" w:customStyle="1" w:styleId="17">
    <w:name w:val="Знак Знак Знак1 Знак Знак Знак Знак Знак Знак Знак Знак Знак"/>
    <w:basedOn w:val="a"/>
    <w:uiPriority w:val="99"/>
    <w:rsid w:val="00F3773D"/>
    <w:pPr>
      <w:suppressAutoHyphens w:val="0"/>
      <w:spacing w:before="100" w:beforeAutospacing="1" w:after="100" w:afterAutospacing="1"/>
    </w:pPr>
    <w:rPr>
      <w:rFonts w:ascii="Tahoma" w:hAnsi="Tahoma" w:cs="Tahoma"/>
      <w:lang w:val="en-US" w:eastAsia="en-US"/>
    </w:rPr>
  </w:style>
  <w:style w:type="paragraph" w:styleId="aff4">
    <w:name w:val="List Paragraph"/>
    <w:basedOn w:val="a"/>
    <w:uiPriority w:val="34"/>
    <w:qFormat/>
    <w:rsid w:val="00912D15"/>
    <w:pPr>
      <w:suppressAutoHyphens w:val="0"/>
      <w:ind w:left="708"/>
    </w:pPr>
    <w:rPr>
      <w:sz w:val="24"/>
      <w:szCs w:val="24"/>
      <w:lang w:eastAsia="ru-RU"/>
    </w:rPr>
  </w:style>
  <w:style w:type="paragraph" w:customStyle="1" w:styleId="alignleft">
    <w:name w:val="align_left"/>
    <w:basedOn w:val="a"/>
    <w:rsid w:val="00912D15"/>
    <w:pPr>
      <w:suppressAutoHyphens w:val="0"/>
      <w:spacing w:before="100" w:beforeAutospacing="1" w:after="100" w:afterAutospacing="1"/>
    </w:pPr>
    <w:rPr>
      <w:sz w:val="24"/>
      <w:szCs w:val="24"/>
      <w:lang w:eastAsia="ru-RU"/>
    </w:rPr>
  </w:style>
  <w:style w:type="paragraph" w:styleId="aff5">
    <w:name w:val="Subtitle"/>
    <w:basedOn w:val="a"/>
    <w:next w:val="a"/>
    <w:link w:val="aff6"/>
    <w:qFormat/>
    <w:rsid w:val="00BA244B"/>
    <w:pPr>
      <w:spacing w:after="60"/>
      <w:jc w:val="center"/>
      <w:outlineLvl w:val="1"/>
    </w:pPr>
    <w:rPr>
      <w:rFonts w:ascii="Cambria" w:hAnsi="Cambria"/>
      <w:sz w:val="24"/>
      <w:szCs w:val="24"/>
    </w:rPr>
  </w:style>
  <w:style w:type="character" w:customStyle="1" w:styleId="aff6">
    <w:name w:val="Подзаголовок Знак"/>
    <w:basedOn w:val="a0"/>
    <w:link w:val="aff5"/>
    <w:rsid w:val="00BA244B"/>
    <w:rPr>
      <w:rFonts w:ascii="Cambria" w:eastAsia="Times New Roman" w:hAnsi="Cambria" w:cs="Times New Roman"/>
      <w:sz w:val="24"/>
      <w:szCs w:val="24"/>
      <w:lang w:eastAsia="ar-SA"/>
    </w:rPr>
  </w:style>
  <w:style w:type="paragraph" w:customStyle="1" w:styleId="aff7">
    <w:name w:val="Прижатый влево"/>
    <w:basedOn w:val="a"/>
    <w:next w:val="a"/>
    <w:uiPriority w:val="99"/>
    <w:rsid w:val="00463AA7"/>
    <w:pPr>
      <w:widowControl w:val="0"/>
      <w:suppressAutoHyphens w:val="0"/>
      <w:autoSpaceDE w:val="0"/>
      <w:autoSpaceDN w:val="0"/>
      <w:adjustRightInd w:val="0"/>
    </w:pPr>
    <w:rPr>
      <w:rFonts w:ascii="Arial" w:eastAsia="Calibri" w:hAnsi="Arial" w:cs="Arial"/>
      <w:sz w:val="24"/>
      <w:szCs w:val="24"/>
      <w:lang w:eastAsia="ru-RU"/>
    </w:rPr>
  </w:style>
  <w:style w:type="paragraph" w:customStyle="1" w:styleId="ConsPlusTitle">
    <w:name w:val="ConsPlusTitle"/>
    <w:uiPriority w:val="99"/>
    <w:rsid w:val="00355829"/>
    <w:pPr>
      <w:widowControl w:val="0"/>
      <w:autoSpaceDE w:val="0"/>
      <w:autoSpaceDN w:val="0"/>
      <w:adjustRightInd w:val="0"/>
    </w:pPr>
    <w:rPr>
      <w:rFonts w:ascii="Arial" w:hAnsi="Arial" w:cs="Arial"/>
      <w:b/>
      <w:bCs/>
      <w:sz w:val="24"/>
      <w:szCs w:val="24"/>
    </w:rPr>
  </w:style>
  <w:style w:type="paragraph" w:customStyle="1" w:styleId="Default">
    <w:name w:val="Default"/>
    <w:rsid w:val="00BF4423"/>
    <w:pPr>
      <w:autoSpaceDE w:val="0"/>
      <w:autoSpaceDN w:val="0"/>
      <w:adjustRightInd w:val="0"/>
    </w:pPr>
    <w:rPr>
      <w:color w:val="000000"/>
      <w:sz w:val="24"/>
      <w:szCs w:val="24"/>
    </w:rPr>
  </w:style>
  <w:style w:type="character" w:customStyle="1" w:styleId="blk">
    <w:name w:val="blk"/>
    <w:basedOn w:val="a0"/>
    <w:rsid w:val="00BF4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7713">
      <w:bodyDiv w:val="1"/>
      <w:marLeft w:val="0"/>
      <w:marRight w:val="0"/>
      <w:marTop w:val="0"/>
      <w:marBottom w:val="0"/>
      <w:divBdr>
        <w:top w:val="none" w:sz="0" w:space="0" w:color="auto"/>
        <w:left w:val="none" w:sz="0" w:space="0" w:color="auto"/>
        <w:bottom w:val="none" w:sz="0" w:space="0" w:color="auto"/>
        <w:right w:val="none" w:sz="0" w:space="0" w:color="auto"/>
      </w:divBdr>
    </w:div>
    <w:div w:id="33045855">
      <w:bodyDiv w:val="1"/>
      <w:marLeft w:val="0"/>
      <w:marRight w:val="0"/>
      <w:marTop w:val="0"/>
      <w:marBottom w:val="0"/>
      <w:divBdr>
        <w:top w:val="none" w:sz="0" w:space="0" w:color="auto"/>
        <w:left w:val="none" w:sz="0" w:space="0" w:color="auto"/>
        <w:bottom w:val="none" w:sz="0" w:space="0" w:color="auto"/>
        <w:right w:val="none" w:sz="0" w:space="0" w:color="auto"/>
      </w:divBdr>
    </w:div>
    <w:div w:id="179972845">
      <w:bodyDiv w:val="1"/>
      <w:marLeft w:val="0"/>
      <w:marRight w:val="0"/>
      <w:marTop w:val="0"/>
      <w:marBottom w:val="0"/>
      <w:divBdr>
        <w:top w:val="none" w:sz="0" w:space="0" w:color="auto"/>
        <w:left w:val="none" w:sz="0" w:space="0" w:color="auto"/>
        <w:bottom w:val="none" w:sz="0" w:space="0" w:color="auto"/>
        <w:right w:val="none" w:sz="0" w:space="0" w:color="auto"/>
      </w:divBdr>
    </w:div>
    <w:div w:id="236600134">
      <w:bodyDiv w:val="1"/>
      <w:marLeft w:val="0"/>
      <w:marRight w:val="0"/>
      <w:marTop w:val="0"/>
      <w:marBottom w:val="0"/>
      <w:divBdr>
        <w:top w:val="none" w:sz="0" w:space="0" w:color="auto"/>
        <w:left w:val="none" w:sz="0" w:space="0" w:color="auto"/>
        <w:bottom w:val="none" w:sz="0" w:space="0" w:color="auto"/>
        <w:right w:val="none" w:sz="0" w:space="0" w:color="auto"/>
      </w:divBdr>
    </w:div>
    <w:div w:id="701249904">
      <w:bodyDiv w:val="1"/>
      <w:marLeft w:val="0"/>
      <w:marRight w:val="0"/>
      <w:marTop w:val="0"/>
      <w:marBottom w:val="0"/>
      <w:divBdr>
        <w:top w:val="none" w:sz="0" w:space="0" w:color="auto"/>
        <w:left w:val="none" w:sz="0" w:space="0" w:color="auto"/>
        <w:bottom w:val="none" w:sz="0" w:space="0" w:color="auto"/>
        <w:right w:val="none" w:sz="0" w:space="0" w:color="auto"/>
      </w:divBdr>
    </w:div>
    <w:div w:id="704604119">
      <w:bodyDiv w:val="1"/>
      <w:marLeft w:val="0"/>
      <w:marRight w:val="0"/>
      <w:marTop w:val="0"/>
      <w:marBottom w:val="0"/>
      <w:divBdr>
        <w:top w:val="none" w:sz="0" w:space="0" w:color="auto"/>
        <w:left w:val="none" w:sz="0" w:space="0" w:color="auto"/>
        <w:bottom w:val="none" w:sz="0" w:space="0" w:color="auto"/>
        <w:right w:val="none" w:sz="0" w:space="0" w:color="auto"/>
      </w:divBdr>
    </w:div>
    <w:div w:id="890774053">
      <w:bodyDiv w:val="1"/>
      <w:marLeft w:val="0"/>
      <w:marRight w:val="0"/>
      <w:marTop w:val="0"/>
      <w:marBottom w:val="0"/>
      <w:divBdr>
        <w:top w:val="none" w:sz="0" w:space="0" w:color="auto"/>
        <w:left w:val="none" w:sz="0" w:space="0" w:color="auto"/>
        <w:bottom w:val="none" w:sz="0" w:space="0" w:color="auto"/>
        <w:right w:val="none" w:sz="0" w:space="0" w:color="auto"/>
      </w:divBdr>
    </w:div>
    <w:div w:id="984552594">
      <w:bodyDiv w:val="1"/>
      <w:marLeft w:val="0"/>
      <w:marRight w:val="0"/>
      <w:marTop w:val="0"/>
      <w:marBottom w:val="0"/>
      <w:divBdr>
        <w:top w:val="none" w:sz="0" w:space="0" w:color="auto"/>
        <w:left w:val="none" w:sz="0" w:space="0" w:color="auto"/>
        <w:bottom w:val="none" w:sz="0" w:space="0" w:color="auto"/>
        <w:right w:val="none" w:sz="0" w:space="0" w:color="auto"/>
      </w:divBdr>
    </w:div>
    <w:div w:id="1207373196">
      <w:bodyDiv w:val="1"/>
      <w:marLeft w:val="0"/>
      <w:marRight w:val="0"/>
      <w:marTop w:val="0"/>
      <w:marBottom w:val="0"/>
      <w:divBdr>
        <w:top w:val="none" w:sz="0" w:space="0" w:color="auto"/>
        <w:left w:val="none" w:sz="0" w:space="0" w:color="auto"/>
        <w:bottom w:val="none" w:sz="0" w:space="0" w:color="auto"/>
        <w:right w:val="none" w:sz="0" w:space="0" w:color="auto"/>
      </w:divBdr>
    </w:div>
    <w:div w:id="1324240654">
      <w:bodyDiv w:val="1"/>
      <w:marLeft w:val="0"/>
      <w:marRight w:val="0"/>
      <w:marTop w:val="0"/>
      <w:marBottom w:val="0"/>
      <w:divBdr>
        <w:top w:val="none" w:sz="0" w:space="0" w:color="auto"/>
        <w:left w:val="none" w:sz="0" w:space="0" w:color="auto"/>
        <w:bottom w:val="none" w:sz="0" w:space="0" w:color="auto"/>
        <w:right w:val="none" w:sz="0" w:space="0" w:color="auto"/>
      </w:divBdr>
    </w:div>
    <w:div w:id="1347713032">
      <w:bodyDiv w:val="1"/>
      <w:marLeft w:val="0"/>
      <w:marRight w:val="0"/>
      <w:marTop w:val="0"/>
      <w:marBottom w:val="0"/>
      <w:divBdr>
        <w:top w:val="none" w:sz="0" w:space="0" w:color="auto"/>
        <w:left w:val="none" w:sz="0" w:space="0" w:color="auto"/>
        <w:bottom w:val="none" w:sz="0" w:space="0" w:color="auto"/>
        <w:right w:val="none" w:sz="0" w:space="0" w:color="auto"/>
      </w:divBdr>
    </w:div>
    <w:div w:id="1642729771">
      <w:bodyDiv w:val="1"/>
      <w:marLeft w:val="0"/>
      <w:marRight w:val="0"/>
      <w:marTop w:val="0"/>
      <w:marBottom w:val="0"/>
      <w:divBdr>
        <w:top w:val="none" w:sz="0" w:space="0" w:color="auto"/>
        <w:left w:val="none" w:sz="0" w:space="0" w:color="auto"/>
        <w:bottom w:val="none" w:sz="0" w:space="0" w:color="auto"/>
        <w:right w:val="none" w:sz="0" w:space="0" w:color="auto"/>
      </w:divBdr>
    </w:div>
    <w:div w:id="1707220569">
      <w:bodyDiv w:val="1"/>
      <w:marLeft w:val="0"/>
      <w:marRight w:val="0"/>
      <w:marTop w:val="0"/>
      <w:marBottom w:val="0"/>
      <w:divBdr>
        <w:top w:val="none" w:sz="0" w:space="0" w:color="auto"/>
        <w:left w:val="none" w:sz="0" w:space="0" w:color="auto"/>
        <w:bottom w:val="none" w:sz="0" w:space="0" w:color="auto"/>
        <w:right w:val="none" w:sz="0" w:space="0" w:color="auto"/>
      </w:divBdr>
    </w:div>
    <w:div w:id="1709723120">
      <w:bodyDiv w:val="1"/>
      <w:marLeft w:val="0"/>
      <w:marRight w:val="0"/>
      <w:marTop w:val="0"/>
      <w:marBottom w:val="0"/>
      <w:divBdr>
        <w:top w:val="none" w:sz="0" w:space="0" w:color="auto"/>
        <w:left w:val="none" w:sz="0" w:space="0" w:color="auto"/>
        <w:bottom w:val="none" w:sz="0" w:space="0" w:color="auto"/>
        <w:right w:val="none" w:sz="0" w:space="0" w:color="auto"/>
      </w:divBdr>
    </w:div>
    <w:div w:id="1813865733">
      <w:bodyDiv w:val="1"/>
      <w:marLeft w:val="0"/>
      <w:marRight w:val="0"/>
      <w:marTop w:val="0"/>
      <w:marBottom w:val="0"/>
      <w:divBdr>
        <w:top w:val="none" w:sz="0" w:space="0" w:color="auto"/>
        <w:left w:val="none" w:sz="0" w:space="0" w:color="auto"/>
        <w:bottom w:val="none" w:sz="0" w:space="0" w:color="auto"/>
        <w:right w:val="none" w:sz="0" w:space="0" w:color="auto"/>
      </w:divBdr>
    </w:div>
    <w:div w:id="1926302526">
      <w:bodyDiv w:val="1"/>
      <w:marLeft w:val="0"/>
      <w:marRight w:val="0"/>
      <w:marTop w:val="0"/>
      <w:marBottom w:val="0"/>
      <w:divBdr>
        <w:top w:val="none" w:sz="0" w:space="0" w:color="auto"/>
        <w:left w:val="none" w:sz="0" w:space="0" w:color="auto"/>
        <w:bottom w:val="none" w:sz="0" w:space="0" w:color="auto"/>
        <w:right w:val="none" w:sz="0" w:space="0" w:color="auto"/>
      </w:divBdr>
    </w:div>
    <w:div w:id="194611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C3D2F-67FA-4FF2-8E09-16F283CA7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507</Words>
  <Characters>2896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COD</Company>
  <LinksUpToDate>false</LinksUpToDate>
  <CharactersWithSpaces>3397</CharactersWithSpaces>
  <SharedDoc>false</SharedDoc>
  <HLinks>
    <vt:vector size="144" baseType="variant">
      <vt:variant>
        <vt:i4>6422579</vt:i4>
      </vt:variant>
      <vt:variant>
        <vt:i4>72</vt:i4>
      </vt:variant>
      <vt:variant>
        <vt:i4>0</vt:i4>
      </vt:variant>
      <vt:variant>
        <vt:i4>5</vt:i4>
      </vt:variant>
      <vt:variant>
        <vt:lpwstr/>
      </vt:variant>
      <vt:variant>
        <vt:lpwstr>Par1127</vt:lpwstr>
      </vt:variant>
      <vt:variant>
        <vt:i4>6357047</vt:i4>
      </vt:variant>
      <vt:variant>
        <vt:i4>69</vt:i4>
      </vt:variant>
      <vt:variant>
        <vt:i4>0</vt:i4>
      </vt:variant>
      <vt:variant>
        <vt:i4>5</vt:i4>
      </vt:variant>
      <vt:variant>
        <vt:lpwstr/>
      </vt:variant>
      <vt:variant>
        <vt:lpwstr>Par1512</vt:lpwstr>
      </vt:variant>
      <vt:variant>
        <vt:i4>3407969</vt:i4>
      </vt:variant>
      <vt:variant>
        <vt:i4>66</vt:i4>
      </vt:variant>
      <vt:variant>
        <vt:i4>0</vt:i4>
      </vt:variant>
      <vt:variant>
        <vt:i4>5</vt:i4>
      </vt:variant>
      <vt:variant>
        <vt:lpwstr>http://kids.azovlib.ru/</vt:lpwstr>
      </vt:variant>
      <vt:variant>
        <vt:lpwstr/>
      </vt:variant>
      <vt:variant>
        <vt:i4>7733358</vt:i4>
      </vt:variant>
      <vt:variant>
        <vt:i4>63</vt:i4>
      </vt:variant>
      <vt:variant>
        <vt:i4>0</vt:i4>
      </vt:variant>
      <vt:variant>
        <vt:i4>5</vt:i4>
      </vt:variant>
      <vt:variant>
        <vt:lpwstr>http://www.azovlib.ru/</vt:lpwstr>
      </vt:variant>
      <vt:variant>
        <vt:lpwstr/>
      </vt:variant>
      <vt:variant>
        <vt:i4>3407969</vt:i4>
      </vt:variant>
      <vt:variant>
        <vt:i4>60</vt:i4>
      </vt:variant>
      <vt:variant>
        <vt:i4>0</vt:i4>
      </vt:variant>
      <vt:variant>
        <vt:i4>5</vt:i4>
      </vt:variant>
      <vt:variant>
        <vt:lpwstr>http://kids.azovlib.ru/</vt:lpwstr>
      </vt:variant>
      <vt:variant>
        <vt:lpwstr/>
      </vt:variant>
      <vt:variant>
        <vt:i4>7733358</vt:i4>
      </vt:variant>
      <vt:variant>
        <vt:i4>57</vt:i4>
      </vt:variant>
      <vt:variant>
        <vt:i4>0</vt:i4>
      </vt:variant>
      <vt:variant>
        <vt:i4>5</vt:i4>
      </vt:variant>
      <vt:variant>
        <vt:lpwstr>http://www.azovlib.ru/</vt:lpwstr>
      </vt:variant>
      <vt:variant>
        <vt:lpwstr/>
      </vt:variant>
      <vt:variant>
        <vt:i4>6684726</vt:i4>
      </vt:variant>
      <vt:variant>
        <vt:i4>54</vt:i4>
      </vt:variant>
      <vt:variant>
        <vt:i4>0</vt:i4>
      </vt:variant>
      <vt:variant>
        <vt:i4>5</vt:i4>
      </vt:variant>
      <vt:variant>
        <vt:lpwstr/>
      </vt:variant>
      <vt:variant>
        <vt:lpwstr>Par1462</vt:lpwstr>
      </vt:variant>
      <vt:variant>
        <vt:i4>6422579</vt:i4>
      </vt:variant>
      <vt:variant>
        <vt:i4>51</vt:i4>
      </vt:variant>
      <vt:variant>
        <vt:i4>0</vt:i4>
      </vt:variant>
      <vt:variant>
        <vt:i4>5</vt:i4>
      </vt:variant>
      <vt:variant>
        <vt:lpwstr/>
      </vt:variant>
      <vt:variant>
        <vt:lpwstr>Par1127</vt:lpwstr>
      </vt:variant>
      <vt:variant>
        <vt:i4>6422579</vt:i4>
      </vt:variant>
      <vt:variant>
        <vt:i4>48</vt:i4>
      </vt:variant>
      <vt:variant>
        <vt:i4>0</vt:i4>
      </vt:variant>
      <vt:variant>
        <vt:i4>5</vt:i4>
      </vt:variant>
      <vt:variant>
        <vt:lpwstr/>
      </vt:variant>
      <vt:variant>
        <vt:lpwstr>Par1127</vt:lpwstr>
      </vt:variant>
      <vt:variant>
        <vt:i4>6422579</vt:i4>
      </vt:variant>
      <vt:variant>
        <vt:i4>45</vt:i4>
      </vt:variant>
      <vt:variant>
        <vt:i4>0</vt:i4>
      </vt:variant>
      <vt:variant>
        <vt:i4>5</vt:i4>
      </vt:variant>
      <vt:variant>
        <vt:lpwstr/>
      </vt:variant>
      <vt:variant>
        <vt:lpwstr>Par1127</vt:lpwstr>
      </vt:variant>
      <vt:variant>
        <vt:i4>6422579</vt:i4>
      </vt:variant>
      <vt:variant>
        <vt:i4>42</vt:i4>
      </vt:variant>
      <vt:variant>
        <vt:i4>0</vt:i4>
      </vt:variant>
      <vt:variant>
        <vt:i4>5</vt:i4>
      </vt:variant>
      <vt:variant>
        <vt:lpwstr/>
      </vt:variant>
      <vt:variant>
        <vt:lpwstr>Par1127</vt:lpwstr>
      </vt:variant>
      <vt:variant>
        <vt:i4>6422579</vt:i4>
      </vt:variant>
      <vt:variant>
        <vt:i4>39</vt:i4>
      </vt:variant>
      <vt:variant>
        <vt:i4>0</vt:i4>
      </vt:variant>
      <vt:variant>
        <vt:i4>5</vt:i4>
      </vt:variant>
      <vt:variant>
        <vt:lpwstr/>
      </vt:variant>
      <vt:variant>
        <vt:lpwstr>Par1127</vt:lpwstr>
      </vt:variant>
      <vt:variant>
        <vt:i4>6422579</vt:i4>
      </vt:variant>
      <vt:variant>
        <vt:i4>36</vt:i4>
      </vt:variant>
      <vt:variant>
        <vt:i4>0</vt:i4>
      </vt:variant>
      <vt:variant>
        <vt:i4>5</vt:i4>
      </vt:variant>
      <vt:variant>
        <vt:lpwstr/>
      </vt:variant>
      <vt:variant>
        <vt:lpwstr>Par1127</vt:lpwstr>
      </vt:variant>
      <vt:variant>
        <vt:i4>6422579</vt:i4>
      </vt:variant>
      <vt:variant>
        <vt:i4>33</vt:i4>
      </vt:variant>
      <vt:variant>
        <vt:i4>0</vt:i4>
      </vt:variant>
      <vt:variant>
        <vt:i4>5</vt:i4>
      </vt:variant>
      <vt:variant>
        <vt:lpwstr/>
      </vt:variant>
      <vt:variant>
        <vt:lpwstr>Par1127</vt:lpwstr>
      </vt:variant>
      <vt:variant>
        <vt:i4>6422579</vt:i4>
      </vt:variant>
      <vt:variant>
        <vt:i4>30</vt:i4>
      </vt:variant>
      <vt:variant>
        <vt:i4>0</vt:i4>
      </vt:variant>
      <vt:variant>
        <vt:i4>5</vt:i4>
      </vt:variant>
      <vt:variant>
        <vt:lpwstr/>
      </vt:variant>
      <vt:variant>
        <vt:lpwstr>Par1127</vt:lpwstr>
      </vt:variant>
      <vt:variant>
        <vt:i4>6422579</vt:i4>
      </vt:variant>
      <vt:variant>
        <vt:i4>27</vt:i4>
      </vt:variant>
      <vt:variant>
        <vt:i4>0</vt:i4>
      </vt:variant>
      <vt:variant>
        <vt:i4>5</vt:i4>
      </vt:variant>
      <vt:variant>
        <vt:lpwstr/>
      </vt:variant>
      <vt:variant>
        <vt:lpwstr>Par1127</vt:lpwstr>
      </vt:variant>
      <vt:variant>
        <vt:i4>6422579</vt:i4>
      </vt:variant>
      <vt:variant>
        <vt:i4>24</vt:i4>
      </vt:variant>
      <vt:variant>
        <vt:i4>0</vt:i4>
      </vt:variant>
      <vt:variant>
        <vt:i4>5</vt:i4>
      </vt:variant>
      <vt:variant>
        <vt:lpwstr/>
      </vt:variant>
      <vt:variant>
        <vt:lpwstr>Par1127</vt:lpwstr>
      </vt:variant>
      <vt:variant>
        <vt:i4>6422579</vt:i4>
      </vt:variant>
      <vt:variant>
        <vt:i4>21</vt:i4>
      </vt:variant>
      <vt:variant>
        <vt:i4>0</vt:i4>
      </vt:variant>
      <vt:variant>
        <vt:i4>5</vt:i4>
      </vt:variant>
      <vt:variant>
        <vt:lpwstr/>
      </vt:variant>
      <vt:variant>
        <vt:lpwstr>Par1127</vt:lpwstr>
      </vt:variant>
      <vt:variant>
        <vt:i4>6422579</vt:i4>
      </vt:variant>
      <vt:variant>
        <vt:i4>18</vt:i4>
      </vt:variant>
      <vt:variant>
        <vt:i4>0</vt:i4>
      </vt:variant>
      <vt:variant>
        <vt:i4>5</vt:i4>
      </vt:variant>
      <vt:variant>
        <vt:lpwstr/>
      </vt:variant>
      <vt:variant>
        <vt:lpwstr>Par1127</vt:lpwstr>
      </vt:variant>
      <vt:variant>
        <vt:i4>6422579</vt:i4>
      </vt:variant>
      <vt:variant>
        <vt:i4>15</vt:i4>
      </vt:variant>
      <vt:variant>
        <vt:i4>0</vt:i4>
      </vt:variant>
      <vt:variant>
        <vt:i4>5</vt:i4>
      </vt:variant>
      <vt:variant>
        <vt:lpwstr/>
      </vt:variant>
      <vt:variant>
        <vt:lpwstr>Par1127</vt:lpwstr>
      </vt:variant>
      <vt:variant>
        <vt:i4>6422579</vt:i4>
      </vt:variant>
      <vt:variant>
        <vt:i4>12</vt:i4>
      </vt:variant>
      <vt:variant>
        <vt:i4>0</vt:i4>
      </vt:variant>
      <vt:variant>
        <vt:i4>5</vt:i4>
      </vt:variant>
      <vt:variant>
        <vt:lpwstr/>
      </vt:variant>
      <vt:variant>
        <vt:lpwstr>Par1127</vt:lpwstr>
      </vt:variant>
      <vt:variant>
        <vt:i4>6422579</vt:i4>
      </vt:variant>
      <vt:variant>
        <vt:i4>9</vt:i4>
      </vt:variant>
      <vt:variant>
        <vt:i4>0</vt:i4>
      </vt:variant>
      <vt:variant>
        <vt:i4>5</vt:i4>
      </vt:variant>
      <vt:variant>
        <vt:lpwstr/>
      </vt:variant>
      <vt:variant>
        <vt:lpwstr>Par1127</vt:lpwstr>
      </vt:variant>
      <vt:variant>
        <vt:i4>6422579</vt:i4>
      </vt:variant>
      <vt:variant>
        <vt:i4>6</vt:i4>
      </vt:variant>
      <vt:variant>
        <vt:i4>0</vt:i4>
      </vt:variant>
      <vt:variant>
        <vt:i4>5</vt:i4>
      </vt:variant>
      <vt:variant>
        <vt:lpwstr/>
      </vt:variant>
      <vt:variant>
        <vt:lpwstr>Par1127</vt:lpwstr>
      </vt:variant>
      <vt:variant>
        <vt:i4>3801138</vt:i4>
      </vt:variant>
      <vt:variant>
        <vt:i4>3</vt:i4>
      </vt:variant>
      <vt:variant>
        <vt:i4>0</vt:i4>
      </vt:variant>
      <vt:variant>
        <vt:i4>5</vt:i4>
      </vt:variant>
      <vt:variant>
        <vt:lpwstr>https://www.donland.ru/documents/11654/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Истахарова Элеонора Юрьевна</cp:lastModifiedBy>
  <cp:revision>22</cp:revision>
  <cp:lastPrinted>2024-03-28T13:04:00Z</cp:lastPrinted>
  <dcterms:created xsi:type="dcterms:W3CDTF">2024-06-26T13:16:00Z</dcterms:created>
  <dcterms:modified xsi:type="dcterms:W3CDTF">2025-06-10T08:17:00Z</dcterms:modified>
</cp:coreProperties>
</file>