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1C" w:rsidRDefault="006E3D1C" w:rsidP="007F7175"/>
    <w:p w:rsidR="007F7175" w:rsidRDefault="007F7175" w:rsidP="007F7175"/>
    <w:p w:rsidR="007F7175" w:rsidRDefault="007F7175" w:rsidP="007F7175">
      <w:pPr>
        <w:jc w:val="right"/>
        <w:rPr>
          <w:sz w:val="28"/>
          <w:szCs w:val="28"/>
        </w:rPr>
      </w:pPr>
    </w:p>
    <w:p w:rsidR="007F7175" w:rsidRDefault="007F7175" w:rsidP="007F7175">
      <w:pPr>
        <w:jc w:val="right"/>
        <w:rPr>
          <w:sz w:val="28"/>
          <w:szCs w:val="28"/>
        </w:rPr>
      </w:pPr>
    </w:p>
    <w:p w:rsidR="007F7175" w:rsidRDefault="007F7175" w:rsidP="007F717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7F7175" w:rsidRDefault="007F7175" w:rsidP="007F7175">
      <w:pPr>
        <w:jc w:val="right"/>
        <w:rPr>
          <w:sz w:val="28"/>
          <w:szCs w:val="28"/>
        </w:rPr>
      </w:pPr>
    </w:p>
    <w:p w:rsidR="007F7175" w:rsidRDefault="007F7175" w:rsidP="007F7175">
      <w:pPr>
        <w:pStyle w:val="a5"/>
        <w:tabs>
          <w:tab w:val="left" w:pos="9180"/>
        </w:tabs>
        <w:ind w:left="0" w:right="99"/>
        <w:jc w:val="center"/>
        <w:rPr>
          <w:bCs/>
          <w:sz w:val="28"/>
          <w:szCs w:val="28"/>
        </w:rPr>
      </w:pPr>
      <w:r w:rsidRPr="00AF6A11">
        <w:rPr>
          <w:bCs/>
          <w:sz w:val="28"/>
          <w:szCs w:val="28"/>
        </w:rPr>
        <w:t xml:space="preserve"> Дни трезвости </w:t>
      </w:r>
      <w:r>
        <w:rPr>
          <w:bCs/>
          <w:sz w:val="28"/>
          <w:szCs w:val="28"/>
        </w:rPr>
        <w:t>на территории м</w:t>
      </w:r>
      <w:r w:rsidRPr="00AF6A11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AF6A11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AF6A11">
        <w:rPr>
          <w:bCs/>
          <w:sz w:val="28"/>
          <w:szCs w:val="28"/>
        </w:rPr>
        <w:t xml:space="preserve"> «Город Азов»</w:t>
      </w:r>
      <w:r>
        <w:rPr>
          <w:bCs/>
          <w:sz w:val="28"/>
          <w:szCs w:val="28"/>
        </w:rPr>
        <w:t xml:space="preserve"> </w:t>
      </w:r>
    </w:p>
    <w:p w:rsidR="007F7175" w:rsidRPr="00AF6A11" w:rsidRDefault="007F7175" w:rsidP="007F7175">
      <w:pPr>
        <w:pStyle w:val="a5"/>
        <w:tabs>
          <w:tab w:val="left" w:pos="9180"/>
        </w:tabs>
        <w:ind w:left="0"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2025 году</w:t>
      </w:r>
      <w:r w:rsidRPr="00AF6A11">
        <w:rPr>
          <w:bCs/>
          <w:sz w:val="28"/>
          <w:szCs w:val="28"/>
        </w:rPr>
        <w:t>.</w:t>
      </w:r>
    </w:p>
    <w:p w:rsidR="007F7175" w:rsidRDefault="007F7175" w:rsidP="007F7175">
      <w:pPr>
        <w:snapToGrid w:val="0"/>
        <w:jc w:val="right"/>
      </w:pPr>
    </w:p>
    <w:p w:rsidR="007F7175" w:rsidRDefault="007F7175" w:rsidP="007F7175">
      <w:pPr>
        <w:pStyle w:val="a3"/>
        <w:tabs>
          <w:tab w:val="left" w:pos="709"/>
        </w:tabs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</w:t>
      </w:r>
      <w:r w:rsidRPr="00EF4153">
        <w:rPr>
          <w:color w:val="000000"/>
          <w:sz w:val="28"/>
          <w:szCs w:val="28"/>
        </w:rPr>
        <w:t xml:space="preserve">В целях исполнения положений статьи 9.2 Областного закона от 28.12.2005 №441-ЗC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области», на территории Муниципального образования «Город Азов», устанавливается полный запрет розничной продажи алкогольной продукции, в том числе на продажу пива и пивных напитков, сидра, </w:t>
      </w:r>
      <w:proofErr w:type="spellStart"/>
      <w:r w:rsidRPr="00EF4153">
        <w:rPr>
          <w:color w:val="000000"/>
          <w:sz w:val="28"/>
          <w:szCs w:val="28"/>
        </w:rPr>
        <w:t>пуаре</w:t>
      </w:r>
      <w:proofErr w:type="spellEnd"/>
      <w:r w:rsidRPr="00EF4153">
        <w:rPr>
          <w:color w:val="000000"/>
          <w:sz w:val="28"/>
          <w:szCs w:val="28"/>
        </w:rPr>
        <w:t xml:space="preserve"> и медовухи в дни проведения следующих мероприятий:</w:t>
      </w:r>
    </w:p>
    <w:p w:rsidR="007F7175" w:rsidRDefault="007F7175" w:rsidP="007F7175">
      <w:pPr>
        <w:pStyle w:val="a3"/>
        <w:tabs>
          <w:tab w:val="left" w:pos="709"/>
        </w:tabs>
        <w:spacing w:after="0"/>
        <w:ind w:firstLine="851"/>
        <w:jc w:val="both"/>
        <w:rPr>
          <w:color w:val="000000"/>
          <w:sz w:val="28"/>
          <w:szCs w:val="28"/>
        </w:rPr>
      </w:pPr>
    </w:p>
    <w:p w:rsidR="007F7175" w:rsidRDefault="007F7175" w:rsidP="007F7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24 мая          2025 года торжественная линейка «Последний звонок»;</w:t>
      </w:r>
    </w:p>
    <w:p w:rsidR="007F7175" w:rsidRDefault="007F7175" w:rsidP="007F7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01 июня       </w:t>
      </w:r>
      <w:r w:rsidRPr="00EF415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F4153">
        <w:rPr>
          <w:sz w:val="28"/>
          <w:szCs w:val="28"/>
        </w:rPr>
        <w:t xml:space="preserve"> года «Международный день защиты детей»</w:t>
      </w:r>
      <w:r>
        <w:rPr>
          <w:sz w:val="28"/>
          <w:szCs w:val="28"/>
        </w:rPr>
        <w:t>;</w:t>
      </w:r>
    </w:p>
    <w:p w:rsidR="007F7175" w:rsidRDefault="007F7175" w:rsidP="007F717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Pr="00215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2025 года «Выпускные мероприятия для выпускников </w:t>
      </w:r>
    </w:p>
    <w:p w:rsidR="007F7175" w:rsidRDefault="007F7175" w:rsidP="007F7175">
      <w:pPr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11-х классов»;</w:t>
      </w:r>
    </w:p>
    <w:p w:rsidR="007F7175" w:rsidRDefault="007F7175" w:rsidP="007F7175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 сентября 2025 года </w:t>
      </w:r>
      <w:r w:rsidRPr="00EF4153">
        <w:rPr>
          <w:color w:val="000000"/>
          <w:sz w:val="28"/>
          <w:szCs w:val="28"/>
        </w:rPr>
        <w:t>«День знаний»</w:t>
      </w:r>
    </w:p>
    <w:p w:rsidR="007F7175" w:rsidRDefault="007F7175" w:rsidP="007F7175">
      <w:pPr>
        <w:pStyle w:val="a3"/>
        <w:spacing w:after="0"/>
        <w:ind w:right="99"/>
        <w:rPr>
          <w:color w:val="000000"/>
          <w:sz w:val="28"/>
          <w:szCs w:val="28"/>
        </w:rPr>
      </w:pPr>
    </w:p>
    <w:p w:rsidR="007F7175" w:rsidRPr="00C10D8C" w:rsidRDefault="007F7175" w:rsidP="007F7175">
      <w:pPr>
        <w:pStyle w:val="a5"/>
        <w:tabs>
          <w:tab w:val="left" w:pos="918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Вышеназванные ограничения розничной продажи алкогольной продукции в соответствии с п. 2 ст. 9.2 Областного закона от 28.12.2005 №441-З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не распространяются на розничную продажу алкогольной продукции, осуществляемую организациями, и розничную продажу пива и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 xml:space="preserve">, медовухи, осуществляемую индивидуальными предпринимателями при оказании такими организациями и индивидуальными предпринимателями услуг общественного питания </w:t>
      </w:r>
      <w:r w:rsidRPr="00111B4A">
        <w:rPr>
          <w:sz w:val="28"/>
          <w:szCs w:val="28"/>
        </w:rPr>
        <w:t>в</w:t>
      </w:r>
      <w:r w:rsidRPr="00641B58">
        <w:rPr>
          <w:b/>
          <w:sz w:val="28"/>
          <w:szCs w:val="28"/>
        </w:rPr>
        <w:t xml:space="preserve"> </w:t>
      </w:r>
      <w:r w:rsidRPr="00C10D8C">
        <w:rPr>
          <w:sz w:val="28"/>
          <w:szCs w:val="28"/>
        </w:rPr>
        <w:t>местах оказания таких услуг.</w:t>
      </w:r>
    </w:p>
    <w:p w:rsidR="007F7175" w:rsidRPr="007F7175" w:rsidRDefault="007F7175" w:rsidP="007F7175"/>
    <w:sectPr w:rsidR="007F7175" w:rsidRPr="007F7175" w:rsidSect="00751F33">
      <w:pgSz w:w="11906" w:h="16838"/>
      <w:pgMar w:top="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9E"/>
    <w:rsid w:val="006E3D1C"/>
    <w:rsid w:val="00751F33"/>
    <w:rsid w:val="007F7175"/>
    <w:rsid w:val="009641CE"/>
    <w:rsid w:val="00B9709E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D51"/>
  <w15:chartTrackingRefBased/>
  <w15:docId w15:val="{F89B1E21-1A83-4B68-9602-2CF7EFC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7175"/>
    <w:pPr>
      <w:spacing w:after="120"/>
    </w:pPr>
  </w:style>
  <w:style w:type="character" w:customStyle="1" w:styleId="a4">
    <w:name w:val="Основной текст Знак"/>
    <w:basedOn w:val="a0"/>
    <w:link w:val="a3"/>
    <w:rsid w:val="007F717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Body Text Indent"/>
    <w:basedOn w:val="a"/>
    <w:link w:val="a6"/>
    <w:rsid w:val="007F71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F717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7F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Малая</dc:creator>
  <cp:keywords/>
  <dc:description/>
  <cp:lastModifiedBy>Елена Александровна Малая</cp:lastModifiedBy>
  <cp:revision>2</cp:revision>
  <dcterms:created xsi:type="dcterms:W3CDTF">2025-04-29T09:44:00Z</dcterms:created>
  <dcterms:modified xsi:type="dcterms:W3CDTF">2025-04-29T09:44:00Z</dcterms:modified>
</cp:coreProperties>
</file>