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A17" w:rsidRPr="00B23CD8" w:rsidRDefault="00691A17" w:rsidP="003710C8">
      <w:pPr>
        <w:ind w:firstLine="0"/>
        <w:jc w:val="center"/>
        <w:rPr>
          <w:rFonts w:ascii="Times New Roman" w:hAnsi="Times New Roman" w:cs="Times New Roman"/>
          <w:sz w:val="20"/>
          <w:szCs w:val="20"/>
        </w:rPr>
      </w:pPr>
      <w:bookmarkStart w:id="0" w:name="sub_1000"/>
      <w:r w:rsidRPr="007D10B8">
        <w:rPr>
          <w:noProof/>
          <w:sz w:val="30"/>
          <w:szCs w:val="30"/>
        </w:rPr>
        <w:drawing>
          <wp:inline distT="0" distB="0" distL="0" distR="0">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691A17" w:rsidRPr="00CD6D16" w:rsidRDefault="00691A17" w:rsidP="003710C8">
      <w:pPr>
        <w:ind w:firstLine="0"/>
        <w:jc w:val="center"/>
        <w:rPr>
          <w:rFonts w:ascii="Times New Roman" w:hAnsi="Times New Roman" w:cs="Times New Roman"/>
          <w:sz w:val="26"/>
          <w:szCs w:val="26"/>
        </w:rPr>
      </w:pPr>
    </w:p>
    <w:p w:rsidR="00691A17" w:rsidRPr="00EC116D" w:rsidRDefault="00691A17" w:rsidP="003710C8">
      <w:pPr>
        <w:ind w:firstLine="0"/>
        <w:jc w:val="center"/>
        <w:rPr>
          <w:rFonts w:ascii="Times New Roman" w:hAnsi="Times New Roman" w:cs="Times New Roman"/>
          <w:b/>
          <w:sz w:val="30"/>
          <w:szCs w:val="30"/>
        </w:rPr>
      </w:pPr>
      <w:r w:rsidRPr="00EC116D">
        <w:rPr>
          <w:rFonts w:ascii="Times New Roman" w:hAnsi="Times New Roman" w:cs="Times New Roman"/>
          <w:b/>
          <w:sz w:val="30"/>
          <w:szCs w:val="30"/>
        </w:rPr>
        <w:t>АДМИНИСТРАЦИЯ ГОРОДА АЗОВА</w:t>
      </w:r>
    </w:p>
    <w:p w:rsidR="00691A17" w:rsidRPr="00EC116D" w:rsidRDefault="00691A17" w:rsidP="003710C8">
      <w:pPr>
        <w:ind w:firstLine="0"/>
        <w:jc w:val="center"/>
        <w:rPr>
          <w:rFonts w:ascii="Times New Roman" w:hAnsi="Times New Roman" w:cs="Times New Roman"/>
          <w:sz w:val="30"/>
          <w:szCs w:val="30"/>
        </w:rPr>
      </w:pPr>
    </w:p>
    <w:p w:rsidR="00691A17" w:rsidRPr="00EC116D" w:rsidRDefault="00691A17" w:rsidP="003710C8">
      <w:pPr>
        <w:ind w:firstLine="0"/>
        <w:jc w:val="center"/>
        <w:rPr>
          <w:rFonts w:ascii="Times New Roman" w:hAnsi="Times New Roman" w:cs="Times New Roman"/>
          <w:b/>
          <w:sz w:val="30"/>
          <w:szCs w:val="30"/>
        </w:rPr>
      </w:pPr>
      <w:r w:rsidRPr="00EC116D">
        <w:rPr>
          <w:rFonts w:ascii="Times New Roman" w:hAnsi="Times New Roman" w:cs="Times New Roman"/>
          <w:b/>
          <w:sz w:val="30"/>
          <w:szCs w:val="30"/>
        </w:rPr>
        <w:t>ПОСТАНОВЛЕНИЕ</w:t>
      </w:r>
    </w:p>
    <w:p w:rsidR="00691A17" w:rsidRPr="00CD6D16" w:rsidRDefault="00691A17" w:rsidP="003710C8">
      <w:pPr>
        <w:ind w:firstLine="0"/>
        <w:jc w:val="center"/>
        <w:rPr>
          <w:rFonts w:ascii="Times New Roman" w:hAnsi="Times New Roman" w:cs="Times New Roman"/>
          <w:sz w:val="26"/>
          <w:szCs w:val="26"/>
        </w:rPr>
      </w:pPr>
    </w:p>
    <w:p w:rsidR="00691A17" w:rsidRDefault="00672B5A" w:rsidP="003710C8">
      <w:pPr>
        <w:ind w:firstLine="0"/>
        <w:jc w:val="center"/>
        <w:rPr>
          <w:rFonts w:ascii="Times New Roman" w:hAnsi="Times New Roman" w:cs="Times New Roman"/>
          <w:sz w:val="28"/>
          <w:szCs w:val="28"/>
        </w:rPr>
      </w:pPr>
      <w:r>
        <w:rPr>
          <w:rFonts w:ascii="Times New Roman" w:hAnsi="Times New Roman" w:cs="Times New Roman"/>
          <w:sz w:val="28"/>
          <w:szCs w:val="28"/>
        </w:rPr>
        <w:t>от 30.10.2025 № 909</w:t>
      </w:r>
    </w:p>
    <w:p w:rsidR="00691A17" w:rsidRPr="00CD6D16" w:rsidRDefault="00691A17" w:rsidP="003710C8">
      <w:pPr>
        <w:ind w:firstLine="0"/>
        <w:jc w:val="center"/>
        <w:rPr>
          <w:rFonts w:ascii="Times New Roman" w:hAnsi="Times New Roman" w:cs="Times New Roman"/>
          <w:sz w:val="26"/>
          <w:szCs w:val="26"/>
        </w:rPr>
      </w:pPr>
    </w:p>
    <w:p w:rsidR="00691A17" w:rsidRPr="00AF2F5E" w:rsidRDefault="00691A17" w:rsidP="003710C8">
      <w:pPr>
        <w:ind w:firstLine="0"/>
        <w:jc w:val="center"/>
        <w:rPr>
          <w:rFonts w:ascii="Times New Roman" w:hAnsi="Times New Roman" w:cs="Times New Roman"/>
          <w:sz w:val="28"/>
          <w:szCs w:val="28"/>
        </w:rPr>
      </w:pPr>
      <w:r>
        <w:rPr>
          <w:rFonts w:ascii="Times New Roman" w:hAnsi="Times New Roman" w:cs="Times New Roman"/>
          <w:sz w:val="28"/>
          <w:szCs w:val="28"/>
        </w:rPr>
        <w:t>г. Азов</w:t>
      </w:r>
    </w:p>
    <w:p w:rsidR="00701D97" w:rsidRDefault="00701D97" w:rsidP="00701D97">
      <w:pPr>
        <w:ind w:firstLine="0"/>
        <w:jc w:val="center"/>
        <w:rPr>
          <w:rFonts w:ascii="Times New Roman" w:hAnsi="Times New Roman" w:cs="Times New Roman"/>
          <w:sz w:val="28"/>
          <w:szCs w:val="28"/>
        </w:rPr>
      </w:pPr>
    </w:p>
    <w:p w:rsidR="00396824" w:rsidRDefault="00396824" w:rsidP="00691A17">
      <w:pPr>
        <w:ind w:left="851" w:firstLine="142"/>
        <w:jc w:val="center"/>
        <w:rPr>
          <w:rFonts w:ascii="Times New Roman" w:hAnsi="Times New Roman" w:cs="Times New Roman"/>
          <w:sz w:val="28"/>
          <w:szCs w:val="28"/>
        </w:rPr>
      </w:pPr>
    </w:p>
    <w:p w:rsidR="00701D97" w:rsidRPr="00701D97" w:rsidRDefault="00701D97" w:rsidP="00691A17">
      <w:pPr>
        <w:ind w:firstLine="0"/>
        <w:jc w:val="center"/>
        <w:rPr>
          <w:rFonts w:ascii="Times New Roman" w:hAnsi="Times New Roman" w:cs="Times New Roman"/>
          <w:b/>
          <w:sz w:val="28"/>
          <w:szCs w:val="28"/>
        </w:rPr>
      </w:pPr>
      <w:r w:rsidRPr="00701D97">
        <w:rPr>
          <w:rFonts w:ascii="Times New Roman" w:hAnsi="Times New Roman" w:cs="Times New Roman"/>
          <w:b/>
          <w:sz w:val="28"/>
          <w:szCs w:val="28"/>
        </w:rPr>
        <w:t xml:space="preserve">Об утверждении административного регламента </w:t>
      </w:r>
    </w:p>
    <w:p w:rsidR="00396824" w:rsidRDefault="00701D97" w:rsidP="00691A17">
      <w:pPr>
        <w:ind w:firstLine="0"/>
        <w:jc w:val="center"/>
        <w:rPr>
          <w:rFonts w:ascii="Times New Roman" w:eastAsia="Times New Roman" w:hAnsi="Times New Roman" w:cs="Times New Roman"/>
          <w:b/>
          <w:color w:val="020B22"/>
          <w:sz w:val="28"/>
          <w:szCs w:val="28"/>
        </w:rPr>
      </w:pPr>
      <w:r w:rsidRPr="00701D97">
        <w:rPr>
          <w:rFonts w:ascii="Times New Roman" w:hAnsi="Times New Roman" w:cs="Times New Roman"/>
          <w:b/>
          <w:sz w:val="28"/>
          <w:szCs w:val="28"/>
        </w:rPr>
        <w:t>предоставления муниципальной услуги</w:t>
      </w:r>
      <w:r w:rsidR="00F878CB">
        <w:rPr>
          <w:rFonts w:ascii="Times New Roman" w:hAnsi="Times New Roman" w:cs="Times New Roman"/>
          <w:b/>
          <w:sz w:val="28"/>
          <w:szCs w:val="28"/>
        </w:rPr>
        <w:t xml:space="preserve"> </w:t>
      </w:r>
      <w:r w:rsidRPr="00396824">
        <w:rPr>
          <w:rFonts w:ascii="Times New Roman" w:hAnsi="Times New Roman" w:cs="Times New Roman"/>
          <w:b/>
          <w:sz w:val="28"/>
          <w:szCs w:val="28"/>
        </w:rPr>
        <w:t>«</w:t>
      </w:r>
      <w:r w:rsidR="00396824" w:rsidRPr="00396824">
        <w:rPr>
          <w:rFonts w:ascii="Times New Roman" w:eastAsia="Times New Roman" w:hAnsi="Times New Roman" w:cs="Times New Roman"/>
          <w:b/>
          <w:color w:val="020B22"/>
          <w:sz w:val="28"/>
          <w:szCs w:val="28"/>
        </w:rPr>
        <w:t>Заключение договор</w:t>
      </w:r>
      <w:r w:rsidR="002A48A7">
        <w:rPr>
          <w:rFonts w:ascii="Times New Roman" w:eastAsia="Times New Roman" w:hAnsi="Times New Roman" w:cs="Times New Roman"/>
          <w:b/>
          <w:color w:val="020B22"/>
          <w:sz w:val="28"/>
          <w:szCs w:val="28"/>
        </w:rPr>
        <w:t>а</w:t>
      </w:r>
    </w:p>
    <w:p w:rsidR="00396824" w:rsidRPr="00396824" w:rsidRDefault="00396824" w:rsidP="00691A17">
      <w:pPr>
        <w:ind w:firstLine="0"/>
        <w:jc w:val="center"/>
        <w:rPr>
          <w:rFonts w:ascii="Times New Roman" w:eastAsia="Times New Roman" w:hAnsi="Times New Roman" w:cs="Times New Roman"/>
          <w:b/>
          <w:color w:val="020B22"/>
          <w:sz w:val="28"/>
          <w:szCs w:val="28"/>
        </w:rPr>
      </w:pPr>
      <w:r w:rsidRPr="00396824">
        <w:rPr>
          <w:rFonts w:ascii="Times New Roman" w:eastAsia="Times New Roman" w:hAnsi="Times New Roman" w:cs="Times New Roman"/>
          <w:b/>
          <w:color w:val="020B22"/>
          <w:sz w:val="28"/>
          <w:szCs w:val="28"/>
        </w:rPr>
        <w:t>купли-продажи лесных насаждений</w:t>
      </w:r>
      <w:r w:rsidR="00F878CB">
        <w:rPr>
          <w:rFonts w:ascii="Times New Roman" w:eastAsia="Times New Roman" w:hAnsi="Times New Roman" w:cs="Times New Roman"/>
          <w:b/>
          <w:color w:val="020B22"/>
          <w:sz w:val="28"/>
          <w:szCs w:val="28"/>
        </w:rPr>
        <w:t xml:space="preserve"> </w:t>
      </w:r>
      <w:r w:rsidR="009A2D43" w:rsidRPr="009A2D43">
        <w:rPr>
          <w:rFonts w:ascii="Times New Roman" w:eastAsia="Times New Roman" w:hAnsi="Times New Roman" w:cs="Times New Roman"/>
          <w:b/>
          <w:color w:val="020B22"/>
          <w:sz w:val="28"/>
          <w:szCs w:val="28"/>
        </w:rPr>
        <w:t>на землях городских лесов, расположенных на территории муниципального образования «Город Азов», гражданами для собственных нужд без проведения торгов</w:t>
      </w:r>
      <w:r w:rsidRPr="009A2D43">
        <w:rPr>
          <w:rFonts w:ascii="Times New Roman" w:eastAsia="Times New Roman" w:hAnsi="Times New Roman" w:cs="Times New Roman"/>
          <w:b/>
          <w:color w:val="020B22"/>
          <w:sz w:val="28"/>
          <w:szCs w:val="28"/>
        </w:rPr>
        <w:t>»</w:t>
      </w:r>
    </w:p>
    <w:p w:rsidR="00701D97" w:rsidRPr="00396824" w:rsidRDefault="00701D97" w:rsidP="00691A17">
      <w:pPr>
        <w:ind w:firstLine="0"/>
        <w:jc w:val="center"/>
        <w:rPr>
          <w:rFonts w:ascii="Times New Roman" w:hAnsi="Times New Roman" w:cs="Times New Roman"/>
          <w:b/>
          <w:sz w:val="28"/>
          <w:szCs w:val="28"/>
        </w:rPr>
      </w:pPr>
    </w:p>
    <w:p w:rsidR="00701D97" w:rsidRDefault="00701D97" w:rsidP="00701D97">
      <w:pPr>
        <w:ind w:firstLine="0"/>
        <w:rPr>
          <w:rFonts w:ascii="Times New Roman" w:hAnsi="Times New Roman" w:cs="Times New Roman"/>
          <w:sz w:val="28"/>
          <w:szCs w:val="28"/>
        </w:rPr>
      </w:pPr>
    </w:p>
    <w:p w:rsidR="00701D97" w:rsidRPr="00701D97" w:rsidRDefault="00701D97" w:rsidP="00E142D5">
      <w:pPr>
        <w:ind w:firstLine="709"/>
        <w:rPr>
          <w:rFonts w:ascii="Times New Roman" w:hAnsi="Times New Roman" w:cs="Times New Roman"/>
          <w:sz w:val="28"/>
          <w:szCs w:val="28"/>
        </w:rPr>
      </w:pPr>
      <w:proofErr w:type="gramStart"/>
      <w:r w:rsidRPr="00701D97">
        <w:rPr>
          <w:rFonts w:ascii="Times New Roman" w:hAnsi="Times New Roman" w:cs="Times New Roman"/>
          <w:sz w:val="28"/>
          <w:szCs w:val="28"/>
        </w:rPr>
        <w:t>В соответствии с Лесным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10.01.2002 № 7-Ф</w:t>
      </w:r>
      <w:r w:rsidR="00691A17">
        <w:rPr>
          <w:rFonts w:ascii="Times New Roman" w:hAnsi="Times New Roman" w:cs="Times New Roman"/>
          <w:sz w:val="28"/>
          <w:szCs w:val="28"/>
        </w:rPr>
        <w:t>З «Об охране окружающей среды»,</w:t>
      </w:r>
      <w:r w:rsidRPr="00701D97">
        <w:rPr>
          <w:rFonts w:ascii="Times New Roman" w:hAnsi="Times New Roman" w:cs="Times New Roman"/>
          <w:sz w:val="28"/>
          <w:szCs w:val="28"/>
        </w:rPr>
        <w:t xml:space="preserve"> постановлением Администрации города Азова от 22.11.2022 № 1077 «О порядке разработки и утверждения Администрацией города Азова административных регламентов предоставления</w:t>
      </w:r>
      <w:proofErr w:type="gramEnd"/>
      <w:r w:rsidRPr="00701D97">
        <w:rPr>
          <w:rFonts w:ascii="Times New Roman" w:hAnsi="Times New Roman" w:cs="Times New Roman"/>
          <w:sz w:val="28"/>
          <w:szCs w:val="28"/>
        </w:rPr>
        <w:t xml:space="preserve"> муниципальных услуг», Администрация города Азова </w:t>
      </w:r>
      <w:r w:rsidRPr="00701D97">
        <w:rPr>
          <w:rFonts w:ascii="Times New Roman" w:hAnsi="Times New Roman" w:cs="Times New Roman"/>
          <w:b/>
          <w:sz w:val="28"/>
          <w:szCs w:val="28"/>
        </w:rPr>
        <w:t xml:space="preserve">п </w:t>
      </w:r>
      <w:proofErr w:type="gramStart"/>
      <w:r w:rsidRPr="00701D97">
        <w:rPr>
          <w:rFonts w:ascii="Times New Roman" w:hAnsi="Times New Roman" w:cs="Times New Roman"/>
          <w:b/>
          <w:sz w:val="28"/>
          <w:szCs w:val="28"/>
        </w:rPr>
        <w:t>о</w:t>
      </w:r>
      <w:proofErr w:type="gramEnd"/>
      <w:r w:rsidRPr="00701D97">
        <w:rPr>
          <w:rFonts w:ascii="Times New Roman" w:hAnsi="Times New Roman" w:cs="Times New Roman"/>
          <w:b/>
          <w:sz w:val="28"/>
          <w:szCs w:val="28"/>
        </w:rPr>
        <w:t xml:space="preserve"> с т а н о в л я е т:</w:t>
      </w:r>
    </w:p>
    <w:p w:rsidR="00701D97" w:rsidRDefault="00701D97" w:rsidP="00500AF7">
      <w:pPr>
        <w:ind w:firstLine="1440"/>
        <w:rPr>
          <w:rFonts w:ascii="Times New Roman" w:hAnsi="Times New Roman" w:cs="Times New Roman"/>
          <w:sz w:val="28"/>
          <w:szCs w:val="28"/>
        </w:rPr>
      </w:pPr>
    </w:p>
    <w:p w:rsidR="00396824" w:rsidRPr="00701D97" w:rsidRDefault="00396824" w:rsidP="00500AF7">
      <w:pPr>
        <w:ind w:firstLine="1440"/>
        <w:rPr>
          <w:rFonts w:ascii="Times New Roman" w:hAnsi="Times New Roman" w:cs="Times New Roman"/>
          <w:sz w:val="28"/>
          <w:szCs w:val="28"/>
        </w:rPr>
      </w:pPr>
    </w:p>
    <w:p w:rsidR="00701D97" w:rsidRPr="00500AF7" w:rsidRDefault="00500AF7" w:rsidP="00500AF7">
      <w:pPr>
        <w:widowControl/>
        <w:shd w:val="clear" w:color="auto" w:fill="FFFFFF"/>
        <w:autoSpaceDE/>
        <w:autoSpaceDN/>
        <w:adjustRightInd/>
        <w:rPr>
          <w:rFonts w:ascii="Times New Roman" w:hAnsi="Times New Roman" w:cs="Times New Roman"/>
          <w:sz w:val="28"/>
          <w:szCs w:val="28"/>
        </w:rPr>
      </w:pPr>
      <w:r>
        <w:rPr>
          <w:rFonts w:ascii="Times New Roman" w:hAnsi="Times New Roman" w:cs="Times New Roman"/>
          <w:sz w:val="28"/>
          <w:szCs w:val="28"/>
        </w:rPr>
        <w:t>1.</w:t>
      </w:r>
      <w:r w:rsidR="00E142D5">
        <w:rPr>
          <w:rFonts w:ascii="Times New Roman" w:hAnsi="Times New Roman" w:cs="Times New Roman"/>
          <w:sz w:val="28"/>
          <w:szCs w:val="28"/>
        </w:rPr>
        <w:t> </w:t>
      </w:r>
      <w:r w:rsidR="00701D97" w:rsidRPr="00500AF7">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701D97" w:rsidRPr="00E142D5">
        <w:rPr>
          <w:rFonts w:ascii="Times New Roman" w:hAnsi="Times New Roman" w:cs="Times New Roman"/>
          <w:sz w:val="28"/>
          <w:szCs w:val="28"/>
        </w:rPr>
        <w:t>«</w:t>
      </w:r>
      <w:r w:rsidR="00396824" w:rsidRPr="00E142D5">
        <w:rPr>
          <w:rFonts w:ascii="Times New Roman" w:eastAsia="Times New Roman" w:hAnsi="Times New Roman" w:cs="Times New Roman"/>
          <w:sz w:val="28"/>
          <w:szCs w:val="28"/>
        </w:rPr>
        <w:t>Заключение договор</w:t>
      </w:r>
      <w:r w:rsidR="002A48A7" w:rsidRPr="00E142D5">
        <w:rPr>
          <w:rFonts w:ascii="Times New Roman" w:eastAsia="Times New Roman" w:hAnsi="Times New Roman" w:cs="Times New Roman"/>
          <w:sz w:val="28"/>
          <w:szCs w:val="28"/>
        </w:rPr>
        <w:t>а</w:t>
      </w:r>
      <w:r w:rsidR="00691A17" w:rsidRPr="00E142D5">
        <w:rPr>
          <w:rFonts w:ascii="Times New Roman" w:eastAsia="Times New Roman" w:hAnsi="Times New Roman" w:cs="Times New Roman"/>
          <w:sz w:val="28"/>
          <w:szCs w:val="28"/>
        </w:rPr>
        <w:t xml:space="preserve"> </w:t>
      </w:r>
      <w:r w:rsidR="009A2D43" w:rsidRPr="00E142D5">
        <w:rPr>
          <w:rFonts w:ascii="Times New Roman" w:eastAsia="Times New Roman" w:hAnsi="Times New Roman" w:cs="Times New Roman"/>
          <w:sz w:val="28"/>
          <w:szCs w:val="28"/>
        </w:rPr>
        <w:t>купли-продажи лесных насаждений</w:t>
      </w:r>
      <w:r w:rsidR="00691A17" w:rsidRPr="00E142D5">
        <w:rPr>
          <w:rFonts w:ascii="Times New Roman" w:eastAsia="Times New Roman" w:hAnsi="Times New Roman" w:cs="Times New Roman"/>
          <w:sz w:val="28"/>
          <w:szCs w:val="28"/>
        </w:rPr>
        <w:t xml:space="preserve"> </w:t>
      </w:r>
      <w:r w:rsidR="009A2D43" w:rsidRPr="00E142D5">
        <w:rPr>
          <w:rFonts w:ascii="Times New Roman" w:eastAsia="Times New Roman" w:hAnsi="Times New Roman" w:cs="Times New Roman"/>
          <w:sz w:val="28"/>
          <w:szCs w:val="28"/>
        </w:rPr>
        <w:t>на землях городских лесов, расположенных на территории муниципального образования «Город Азов», гражданами для собственных нужд без проведения торгов</w:t>
      </w:r>
      <w:r w:rsidR="00396824" w:rsidRPr="00E142D5">
        <w:rPr>
          <w:rFonts w:ascii="Times New Roman" w:eastAsia="Times New Roman" w:hAnsi="Times New Roman" w:cs="Times New Roman"/>
          <w:sz w:val="28"/>
          <w:szCs w:val="28"/>
        </w:rPr>
        <w:t>»</w:t>
      </w:r>
      <w:r w:rsidR="00396824" w:rsidRPr="00500AF7">
        <w:rPr>
          <w:rFonts w:ascii="Times New Roman" w:eastAsia="Times New Roman" w:hAnsi="Times New Roman" w:cs="Times New Roman"/>
          <w:color w:val="020B22"/>
          <w:sz w:val="28"/>
          <w:szCs w:val="28"/>
        </w:rPr>
        <w:t xml:space="preserve"> </w:t>
      </w:r>
      <w:r w:rsidR="00701D97" w:rsidRPr="00500AF7">
        <w:rPr>
          <w:rFonts w:ascii="Times New Roman" w:hAnsi="Times New Roman" w:cs="Times New Roman"/>
          <w:sz w:val="28"/>
          <w:szCs w:val="28"/>
        </w:rPr>
        <w:t>согласно приложению к настоящему постановлению.</w:t>
      </w:r>
    </w:p>
    <w:p w:rsidR="00396824" w:rsidRPr="00396824" w:rsidRDefault="00396824" w:rsidP="00500AF7">
      <w:pPr>
        <w:pStyle w:val="af0"/>
        <w:widowControl/>
        <w:shd w:val="clear" w:color="auto" w:fill="FFFFFF"/>
        <w:autoSpaceDE/>
        <w:autoSpaceDN/>
        <w:adjustRightInd/>
        <w:ind w:left="0" w:firstLine="1440"/>
        <w:rPr>
          <w:rFonts w:ascii="Times New Roman" w:hAnsi="Times New Roman" w:cs="Times New Roman"/>
          <w:sz w:val="28"/>
          <w:szCs w:val="28"/>
        </w:rPr>
      </w:pPr>
    </w:p>
    <w:p w:rsidR="00701D97" w:rsidRDefault="00500AF7" w:rsidP="00500AF7">
      <w:pPr>
        <w:contextualSpacing/>
        <w:rPr>
          <w:rFonts w:ascii="Times New Roman" w:hAnsi="Times New Roman" w:cs="Times New Roman"/>
          <w:sz w:val="28"/>
          <w:szCs w:val="28"/>
        </w:rPr>
      </w:pPr>
      <w:r>
        <w:rPr>
          <w:rFonts w:ascii="Times New Roman" w:hAnsi="Times New Roman" w:cs="Times New Roman"/>
          <w:sz w:val="28"/>
          <w:szCs w:val="28"/>
        </w:rPr>
        <w:t xml:space="preserve">2. </w:t>
      </w:r>
      <w:r w:rsidR="00701D97" w:rsidRPr="00701D97">
        <w:rPr>
          <w:rFonts w:ascii="Times New Roman" w:hAnsi="Times New Roman" w:cs="Times New Roman"/>
          <w:sz w:val="28"/>
          <w:szCs w:val="28"/>
        </w:rPr>
        <w:t xml:space="preserve">Настоящее постановление вступает в силу с момента его опубликования и подлежит размещению на официальном сайте Администрации города Азова в информационно-телекоммуникационной сети «Интернет», в федеральной </w:t>
      </w:r>
      <w:r w:rsidR="00A90B8A">
        <w:rPr>
          <w:rFonts w:ascii="Times New Roman" w:hAnsi="Times New Roman" w:cs="Times New Roman"/>
          <w:sz w:val="28"/>
          <w:szCs w:val="28"/>
        </w:rPr>
        <w:t>муниципальной</w:t>
      </w:r>
      <w:r w:rsidR="00701D97" w:rsidRPr="00701D97">
        <w:rPr>
          <w:rFonts w:ascii="Times New Roman" w:hAnsi="Times New Roman" w:cs="Times New Roman"/>
          <w:sz w:val="28"/>
          <w:szCs w:val="28"/>
        </w:rPr>
        <w:t xml:space="preserve"> информационной системе «Федеральный реестр государственных услуг» и на Едином портале государственных и муниципальных услуг.</w:t>
      </w:r>
    </w:p>
    <w:p w:rsidR="00396824" w:rsidRDefault="00396824" w:rsidP="00500AF7">
      <w:pPr>
        <w:pStyle w:val="af0"/>
        <w:ind w:left="0" w:firstLine="1440"/>
        <w:rPr>
          <w:rFonts w:ascii="Times New Roman" w:hAnsi="Times New Roman" w:cs="Times New Roman"/>
          <w:sz w:val="28"/>
          <w:szCs w:val="28"/>
        </w:rPr>
      </w:pPr>
    </w:p>
    <w:p w:rsidR="00691A17" w:rsidRDefault="00691A17" w:rsidP="00500AF7">
      <w:pPr>
        <w:pStyle w:val="af0"/>
        <w:ind w:left="0" w:firstLine="1440"/>
        <w:rPr>
          <w:rFonts w:ascii="Times New Roman" w:hAnsi="Times New Roman" w:cs="Times New Roman"/>
          <w:sz w:val="28"/>
          <w:szCs w:val="28"/>
        </w:rPr>
      </w:pPr>
    </w:p>
    <w:p w:rsidR="00701D97" w:rsidRDefault="00500AF7" w:rsidP="00500AF7">
      <w:pPr>
        <w:contextualSpacing/>
        <w:rPr>
          <w:rFonts w:ascii="Times New Roman" w:hAnsi="Times New Roman" w:cs="Times New Roman"/>
          <w:sz w:val="28"/>
          <w:szCs w:val="28"/>
        </w:rPr>
      </w:pPr>
      <w:r>
        <w:rPr>
          <w:rFonts w:ascii="Times New Roman" w:hAnsi="Times New Roman" w:cs="Times New Roman"/>
          <w:sz w:val="28"/>
          <w:szCs w:val="28"/>
        </w:rPr>
        <w:t>3.</w:t>
      </w:r>
      <w:r w:rsidR="00691A17">
        <w:rPr>
          <w:rFonts w:ascii="Times New Roman" w:hAnsi="Times New Roman" w:cs="Times New Roman"/>
          <w:sz w:val="28"/>
          <w:szCs w:val="28"/>
        </w:rPr>
        <w:t> </w:t>
      </w:r>
      <w:r w:rsidR="00701D97" w:rsidRPr="00701D97">
        <w:rPr>
          <w:rFonts w:ascii="Times New Roman" w:hAnsi="Times New Roman" w:cs="Times New Roman"/>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396824" w:rsidRDefault="00396824" w:rsidP="00500AF7">
      <w:pPr>
        <w:pStyle w:val="af0"/>
        <w:ind w:left="0" w:firstLine="1440"/>
        <w:rPr>
          <w:rFonts w:ascii="Times New Roman" w:hAnsi="Times New Roman" w:cs="Times New Roman"/>
          <w:sz w:val="28"/>
          <w:szCs w:val="28"/>
        </w:rPr>
      </w:pPr>
    </w:p>
    <w:p w:rsidR="00701D97" w:rsidRPr="00701D97" w:rsidRDefault="00701D97" w:rsidP="00691A17">
      <w:pPr>
        <w:tabs>
          <w:tab w:val="left" w:pos="709"/>
        </w:tabs>
        <w:ind w:firstLine="709"/>
        <w:rPr>
          <w:rFonts w:ascii="Times New Roman" w:hAnsi="Times New Roman" w:cs="Times New Roman"/>
          <w:sz w:val="28"/>
          <w:szCs w:val="28"/>
        </w:rPr>
      </w:pPr>
      <w:bookmarkStart w:id="1" w:name="_GoBack"/>
      <w:bookmarkEnd w:id="1"/>
      <w:r w:rsidRPr="00701D97">
        <w:rPr>
          <w:rFonts w:ascii="Times New Roman" w:hAnsi="Times New Roman" w:cs="Times New Roman"/>
          <w:sz w:val="28"/>
          <w:szCs w:val="28"/>
        </w:rPr>
        <w:t xml:space="preserve">4. </w:t>
      </w:r>
      <w:proofErr w:type="gramStart"/>
      <w:r w:rsidRPr="00701D97">
        <w:rPr>
          <w:rFonts w:ascii="Times New Roman" w:hAnsi="Times New Roman" w:cs="Times New Roman"/>
          <w:sz w:val="28"/>
          <w:szCs w:val="28"/>
        </w:rPr>
        <w:t>Контроль за</w:t>
      </w:r>
      <w:proofErr w:type="gramEnd"/>
      <w:r w:rsidRPr="00701D97">
        <w:rPr>
          <w:rFonts w:ascii="Times New Roman" w:hAnsi="Times New Roman" w:cs="Times New Roman"/>
          <w:sz w:val="28"/>
          <w:szCs w:val="28"/>
        </w:rPr>
        <w:t xml:space="preserve"> исполнением постановления воз</w:t>
      </w:r>
      <w:r w:rsidR="00AC2241">
        <w:rPr>
          <w:rFonts w:ascii="Times New Roman" w:hAnsi="Times New Roman" w:cs="Times New Roman"/>
          <w:sz w:val="28"/>
          <w:szCs w:val="28"/>
        </w:rPr>
        <w:t xml:space="preserve">ложить на </w:t>
      </w:r>
      <w:r w:rsidR="00691A17">
        <w:rPr>
          <w:rFonts w:ascii="Times New Roman" w:hAnsi="Times New Roman" w:cs="Times New Roman"/>
          <w:sz w:val="28"/>
          <w:szCs w:val="28"/>
        </w:rPr>
        <w:t xml:space="preserve">и.о. </w:t>
      </w:r>
      <w:r w:rsidR="00AC2241">
        <w:rPr>
          <w:rFonts w:ascii="Times New Roman" w:hAnsi="Times New Roman" w:cs="Times New Roman"/>
          <w:sz w:val="28"/>
          <w:szCs w:val="28"/>
        </w:rPr>
        <w:t xml:space="preserve">заместителя главы </w:t>
      </w:r>
      <w:r w:rsidR="00691A17">
        <w:rPr>
          <w:rFonts w:ascii="Times New Roman" w:hAnsi="Times New Roman" w:cs="Times New Roman"/>
          <w:sz w:val="28"/>
          <w:szCs w:val="28"/>
        </w:rPr>
        <w:t xml:space="preserve">администрации – начальника </w:t>
      </w:r>
      <w:r w:rsidRPr="00701D97">
        <w:rPr>
          <w:rFonts w:ascii="Times New Roman" w:hAnsi="Times New Roman" w:cs="Times New Roman"/>
          <w:sz w:val="28"/>
          <w:szCs w:val="28"/>
        </w:rPr>
        <w:t>Управления ЖКХ</w:t>
      </w:r>
      <w:r w:rsidR="00691A17">
        <w:rPr>
          <w:rFonts w:ascii="Times New Roman" w:hAnsi="Times New Roman" w:cs="Times New Roman"/>
          <w:sz w:val="28"/>
          <w:szCs w:val="28"/>
        </w:rPr>
        <w:t xml:space="preserve"> Иванова А.В.</w:t>
      </w:r>
      <w:r w:rsidRPr="00701D97">
        <w:rPr>
          <w:rFonts w:ascii="Times New Roman" w:hAnsi="Times New Roman" w:cs="Times New Roman"/>
          <w:sz w:val="28"/>
          <w:szCs w:val="28"/>
        </w:rPr>
        <w:t xml:space="preserve"> </w:t>
      </w:r>
    </w:p>
    <w:p w:rsidR="00701D97" w:rsidRPr="00701D97" w:rsidRDefault="00701D97" w:rsidP="00500AF7">
      <w:pPr>
        <w:ind w:firstLine="1440"/>
        <w:rPr>
          <w:rFonts w:ascii="Times New Roman" w:hAnsi="Times New Roman" w:cs="Times New Roman"/>
          <w:sz w:val="28"/>
          <w:szCs w:val="28"/>
        </w:rPr>
      </w:pPr>
    </w:p>
    <w:p w:rsidR="00701D97" w:rsidRPr="00701D97" w:rsidRDefault="00701D97" w:rsidP="004E6C51">
      <w:pPr>
        <w:ind w:firstLine="0"/>
        <w:rPr>
          <w:rFonts w:ascii="Times New Roman" w:hAnsi="Times New Roman" w:cs="Times New Roman"/>
          <w:sz w:val="28"/>
          <w:szCs w:val="28"/>
        </w:rPr>
      </w:pPr>
    </w:p>
    <w:p w:rsidR="005F1145" w:rsidRDefault="005F1145" w:rsidP="00500AF7">
      <w:pPr>
        <w:ind w:firstLine="0"/>
        <w:jc w:val="left"/>
        <w:rPr>
          <w:rFonts w:ascii="Times New Roman" w:hAnsi="Times New Roman" w:cs="Times New Roman"/>
          <w:sz w:val="28"/>
          <w:szCs w:val="28"/>
        </w:rPr>
      </w:pPr>
    </w:p>
    <w:p w:rsidR="00701D97" w:rsidRPr="00701D97" w:rsidRDefault="004E6C51" w:rsidP="004E6C51">
      <w:pPr>
        <w:ind w:firstLine="0"/>
        <w:jc w:val="left"/>
        <w:rPr>
          <w:rFonts w:ascii="Times New Roman" w:hAnsi="Times New Roman" w:cs="Times New Roman"/>
          <w:sz w:val="28"/>
          <w:szCs w:val="28"/>
        </w:rPr>
      </w:pPr>
      <w:r>
        <w:rPr>
          <w:rFonts w:ascii="Times New Roman" w:hAnsi="Times New Roman" w:cs="Times New Roman"/>
          <w:sz w:val="28"/>
          <w:szCs w:val="28"/>
        </w:rPr>
        <w:t xml:space="preserve">Глава города Азова </w:t>
      </w:r>
      <w:r w:rsidR="00F04C81">
        <w:rPr>
          <w:rFonts w:ascii="Times New Roman" w:hAnsi="Times New Roman" w:cs="Times New Roman"/>
          <w:sz w:val="28"/>
          <w:szCs w:val="28"/>
        </w:rPr>
        <w:t xml:space="preserve">             </w:t>
      </w:r>
      <w:r w:rsidR="00AB7E6F">
        <w:rPr>
          <w:rFonts w:ascii="Times New Roman" w:hAnsi="Times New Roman" w:cs="Times New Roman"/>
          <w:sz w:val="28"/>
          <w:szCs w:val="28"/>
        </w:rPr>
        <w:t xml:space="preserve">  </w:t>
      </w:r>
      <w:r w:rsidR="00E535B8">
        <w:rPr>
          <w:rFonts w:ascii="Times New Roman" w:hAnsi="Times New Roman" w:cs="Times New Roman"/>
          <w:sz w:val="28"/>
          <w:szCs w:val="28"/>
        </w:rPr>
        <w:t xml:space="preserve">  </w:t>
      </w:r>
      <w:r w:rsidR="00F04C81">
        <w:rPr>
          <w:rFonts w:ascii="Times New Roman" w:hAnsi="Times New Roman" w:cs="Times New Roman"/>
          <w:sz w:val="28"/>
          <w:szCs w:val="28"/>
        </w:rPr>
        <w:t xml:space="preserve">   </w:t>
      </w:r>
      <w:r w:rsidR="00672B5A">
        <w:rPr>
          <w:rFonts w:ascii="Times New Roman" w:hAnsi="Times New Roman" w:cs="Times New Roman"/>
          <w:sz w:val="28"/>
          <w:szCs w:val="28"/>
        </w:rPr>
        <w:t xml:space="preserve">              </w:t>
      </w:r>
      <w:r w:rsidR="00F04C81">
        <w:rPr>
          <w:rFonts w:ascii="Times New Roman" w:hAnsi="Times New Roman" w:cs="Times New Roman"/>
          <w:sz w:val="28"/>
          <w:szCs w:val="28"/>
        </w:rPr>
        <w:t xml:space="preserve">   </w:t>
      </w:r>
      <w:r w:rsidR="00486D14">
        <w:rPr>
          <w:rFonts w:ascii="Times New Roman" w:hAnsi="Times New Roman" w:cs="Times New Roman"/>
          <w:sz w:val="28"/>
          <w:szCs w:val="28"/>
        </w:rPr>
        <w:t xml:space="preserve">       </w:t>
      </w:r>
      <w:r>
        <w:rPr>
          <w:rFonts w:ascii="Times New Roman" w:hAnsi="Times New Roman" w:cs="Times New Roman"/>
          <w:sz w:val="28"/>
          <w:szCs w:val="28"/>
        </w:rPr>
        <w:t xml:space="preserve">  Д.Ю. Устименко</w:t>
      </w:r>
    </w:p>
    <w:p w:rsidR="000F6518" w:rsidRDefault="000F6518" w:rsidP="00701D97">
      <w:pPr>
        <w:ind w:left="426" w:firstLine="0"/>
        <w:jc w:val="left"/>
        <w:rPr>
          <w:rFonts w:ascii="Times New Roman" w:hAnsi="Times New Roman" w:cs="Times New Roman"/>
          <w:sz w:val="28"/>
          <w:szCs w:val="28"/>
        </w:rPr>
      </w:pPr>
    </w:p>
    <w:p w:rsidR="000F6518" w:rsidRDefault="00672B5A" w:rsidP="00672B5A">
      <w:pPr>
        <w:ind w:firstLine="0"/>
        <w:jc w:val="left"/>
        <w:rPr>
          <w:rFonts w:ascii="Times New Roman" w:hAnsi="Times New Roman" w:cs="Times New Roman"/>
          <w:sz w:val="28"/>
          <w:szCs w:val="28"/>
        </w:rPr>
      </w:pPr>
      <w:r>
        <w:rPr>
          <w:rFonts w:ascii="Times New Roman" w:hAnsi="Times New Roman" w:cs="Times New Roman"/>
          <w:sz w:val="28"/>
          <w:szCs w:val="28"/>
        </w:rPr>
        <w:t xml:space="preserve">Верно. </w:t>
      </w:r>
    </w:p>
    <w:p w:rsidR="00672B5A" w:rsidRDefault="00672B5A" w:rsidP="00672B5A">
      <w:pPr>
        <w:ind w:firstLine="0"/>
        <w:jc w:val="left"/>
        <w:rPr>
          <w:rFonts w:ascii="Times New Roman" w:hAnsi="Times New Roman" w:cs="Times New Roman"/>
          <w:sz w:val="28"/>
          <w:szCs w:val="28"/>
        </w:rPr>
      </w:pPr>
      <w:r>
        <w:rPr>
          <w:rFonts w:ascii="Times New Roman" w:hAnsi="Times New Roman" w:cs="Times New Roman"/>
          <w:sz w:val="28"/>
          <w:szCs w:val="28"/>
        </w:rPr>
        <w:t>Начальник общего отдела                                          А.С. Коломиец</w:t>
      </w:r>
    </w:p>
    <w:p w:rsidR="000F6518" w:rsidRDefault="00672B5A" w:rsidP="00672B5A">
      <w:pPr>
        <w:ind w:firstLine="0"/>
        <w:jc w:val="left"/>
        <w:rPr>
          <w:rFonts w:ascii="Times New Roman" w:hAnsi="Times New Roman" w:cs="Times New Roman"/>
          <w:sz w:val="28"/>
          <w:szCs w:val="28"/>
        </w:rPr>
      </w:pPr>
      <w:r>
        <w:rPr>
          <w:rFonts w:ascii="Times New Roman" w:hAnsi="Times New Roman" w:cs="Times New Roman"/>
          <w:sz w:val="28"/>
          <w:szCs w:val="28"/>
        </w:rPr>
        <w:t>30.10.2025</w:t>
      </w: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0F6518" w:rsidRDefault="000F6518" w:rsidP="00701D97">
      <w:pPr>
        <w:ind w:left="426" w:firstLine="0"/>
        <w:jc w:val="left"/>
        <w:rPr>
          <w:rFonts w:ascii="Times New Roman" w:hAnsi="Times New Roman" w:cs="Times New Roman"/>
          <w:sz w:val="28"/>
          <w:szCs w:val="28"/>
        </w:rPr>
      </w:pPr>
    </w:p>
    <w:p w:rsidR="005F1145" w:rsidRDefault="005F1145" w:rsidP="00701D97">
      <w:pPr>
        <w:ind w:left="426" w:firstLine="0"/>
        <w:jc w:val="left"/>
        <w:rPr>
          <w:rFonts w:ascii="Times New Roman" w:hAnsi="Times New Roman" w:cs="Times New Roman"/>
          <w:sz w:val="28"/>
          <w:szCs w:val="28"/>
        </w:rPr>
      </w:pPr>
    </w:p>
    <w:p w:rsidR="00691A17" w:rsidRDefault="00701D97" w:rsidP="00701D97">
      <w:pPr>
        <w:ind w:left="426" w:firstLine="0"/>
        <w:jc w:val="left"/>
        <w:rPr>
          <w:rFonts w:ascii="Times New Roman" w:hAnsi="Times New Roman" w:cs="Times New Roman"/>
          <w:sz w:val="28"/>
          <w:szCs w:val="28"/>
        </w:rPr>
      </w:pPr>
      <w:r w:rsidRPr="00701D97">
        <w:rPr>
          <w:rFonts w:ascii="Times New Roman" w:hAnsi="Times New Roman" w:cs="Times New Roman"/>
          <w:sz w:val="28"/>
          <w:szCs w:val="28"/>
        </w:rPr>
        <w:t>Постановление вносит</w:t>
      </w:r>
    </w:p>
    <w:p w:rsidR="00E142D5" w:rsidRDefault="00701D97" w:rsidP="00701D97">
      <w:pPr>
        <w:ind w:left="426" w:firstLine="0"/>
        <w:jc w:val="left"/>
        <w:rPr>
          <w:rFonts w:ascii="Times New Roman" w:hAnsi="Times New Roman" w:cs="Times New Roman"/>
          <w:sz w:val="28"/>
          <w:szCs w:val="28"/>
        </w:rPr>
      </w:pPr>
      <w:r w:rsidRPr="00701D97">
        <w:rPr>
          <w:rFonts w:ascii="Times New Roman" w:hAnsi="Times New Roman" w:cs="Times New Roman"/>
          <w:sz w:val="28"/>
          <w:szCs w:val="28"/>
        </w:rPr>
        <w:t xml:space="preserve">Управление ЖКХ </w:t>
      </w:r>
      <w:proofErr w:type="gramStart"/>
      <w:r w:rsidRPr="00701D97">
        <w:rPr>
          <w:rFonts w:ascii="Times New Roman" w:hAnsi="Times New Roman" w:cs="Times New Roman"/>
          <w:sz w:val="28"/>
          <w:szCs w:val="28"/>
        </w:rPr>
        <w:t>г</w:t>
      </w:r>
      <w:proofErr w:type="gramEnd"/>
      <w:r w:rsidRPr="00701D97">
        <w:rPr>
          <w:rFonts w:ascii="Times New Roman" w:hAnsi="Times New Roman" w:cs="Times New Roman"/>
          <w:sz w:val="28"/>
          <w:szCs w:val="28"/>
        </w:rPr>
        <w:t>. Азова</w:t>
      </w:r>
    </w:p>
    <w:p w:rsidR="00E142D5" w:rsidRDefault="00E142D5">
      <w:pPr>
        <w:widowControl/>
        <w:autoSpaceDE/>
        <w:autoSpaceDN/>
        <w:adjustRightInd/>
        <w:spacing w:after="160" w:line="259"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91100D" w:rsidRPr="00701D97" w:rsidRDefault="000F6518" w:rsidP="00D66BD1">
      <w:pPr>
        <w:widowControl/>
        <w:ind w:left="5760"/>
        <w:jc w:val="center"/>
        <w:rPr>
          <w:rFonts w:ascii="Times New Roman" w:hAnsi="Times New Roman" w:cs="Times New Roman"/>
          <w:sz w:val="28"/>
          <w:szCs w:val="28"/>
        </w:rPr>
      </w:pPr>
      <w:r>
        <w:rPr>
          <w:rFonts w:ascii="Times New Roman" w:hAnsi="Times New Roman" w:cs="Times New Roman"/>
          <w:sz w:val="28"/>
          <w:szCs w:val="28"/>
        </w:rPr>
        <w:lastRenderedPageBreak/>
        <w:t>П</w:t>
      </w:r>
      <w:r w:rsidR="0091100D" w:rsidRPr="00701D97">
        <w:rPr>
          <w:rFonts w:ascii="Times New Roman" w:hAnsi="Times New Roman" w:cs="Times New Roman"/>
          <w:sz w:val="28"/>
          <w:szCs w:val="28"/>
        </w:rPr>
        <w:t>риложение</w:t>
      </w:r>
    </w:p>
    <w:p w:rsidR="0091100D" w:rsidRPr="00701D97" w:rsidRDefault="0091100D" w:rsidP="00D66BD1">
      <w:pPr>
        <w:widowControl/>
        <w:ind w:left="5760"/>
        <w:jc w:val="center"/>
        <w:rPr>
          <w:rFonts w:ascii="Times New Roman" w:hAnsi="Times New Roman" w:cs="Times New Roman"/>
          <w:sz w:val="28"/>
          <w:szCs w:val="28"/>
        </w:rPr>
      </w:pPr>
      <w:r w:rsidRPr="00701D97">
        <w:rPr>
          <w:rFonts w:ascii="Times New Roman" w:hAnsi="Times New Roman" w:cs="Times New Roman"/>
          <w:sz w:val="28"/>
          <w:szCs w:val="28"/>
        </w:rPr>
        <w:t>к постановлению</w:t>
      </w:r>
    </w:p>
    <w:p w:rsidR="0091100D" w:rsidRPr="00701D97" w:rsidRDefault="0091100D" w:rsidP="00D66BD1">
      <w:pPr>
        <w:widowControl/>
        <w:ind w:left="5760"/>
        <w:jc w:val="center"/>
        <w:rPr>
          <w:rFonts w:ascii="Times New Roman" w:hAnsi="Times New Roman" w:cs="Times New Roman"/>
          <w:sz w:val="28"/>
          <w:szCs w:val="28"/>
        </w:rPr>
      </w:pPr>
      <w:r w:rsidRPr="00701D97">
        <w:rPr>
          <w:rFonts w:ascii="Times New Roman" w:hAnsi="Times New Roman" w:cs="Times New Roman"/>
          <w:sz w:val="28"/>
          <w:szCs w:val="28"/>
        </w:rPr>
        <w:t>Администрации</w:t>
      </w:r>
    </w:p>
    <w:p w:rsidR="0091100D" w:rsidRPr="00701D97" w:rsidRDefault="0091100D" w:rsidP="00D66BD1">
      <w:pPr>
        <w:widowControl/>
        <w:ind w:left="5760"/>
        <w:jc w:val="center"/>
        <w:rPr>
          <w:rFonts w:ascii="Times New Roman" w:hAnsi="Times New Roman" w:cs="Times New Roman"/>
          <w:sz w:val="28"/>
          <w:szCs w:val="28"/>
        </w:rPr>
      </w:pPr>
      <w:r w:rsidRPr="00701D97">
        <w:rPr>
          <w:rFonts w:ascii="Times New Roman" w:hAnsi="Times New Roman" w:cs="Times New Roman"/>
          <w:sz w:val="28"/>
          <w:szCs w:val="28"/>
        </w:rPr>
        <w:t>города Азова</w:t>
      </w:r>
    </w:p>
    <w:p w:rsidR="0091100D" w:rsidRPr="00701D97" w:rsidRDefault="00672B5A" w:rsidP="00D66BD1">
      <w:pPr>
        <w:pStyle w:val="1"/>
        <w:ind w:left="5760" w:firstLine="720"/>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от 30.10.2025 № 909</w:t>
      </w:r>
    </w:p>
    <w:p w:rsidR="006254CC" w:rsidRPr="00701D97" w:rsidRDefault="006254CC">
      <w:pPr>
        <w:jc w:val="right"/>
        <w:rPr>
          <w:rStyle w:val="a3"/>
          <w:rFonts w:ascii="Times New Roman" w:hAnsi="Times New Roman" w:cs="Times New Roman"/>
          <w:bCs/>
          <w:sz w:val="28"/>
          <w:szCs w:val="28"/>
        </w:rPr>
      </w:pPr>
    </w:p>
    <w:p w:rsidR="006254CC" w:rsidRPr="00701D97" w:rsidRDefault="006254CC">
      <w:pPr>
        <w:jc w:val="right"/>
        <w:rPr>
          <w:rStyle w:val="a3"/>
          <w:rFonts w:ascii="Times New Roman" w:hAnsi="Times New Roman" w:cs="Times New Roman"/>
          <w:bCs/>
          <w:sz w:val="28"/>
          <w:szCs w:val="28"/>
        </w:rPr>
      </w:pPr>
    </w:p>
    <w:p w:rsidR="003D3B81" w:rsidRPr="00396824" w:rsidRDefault="003D3B81" w:rsidP="00396824">
      <w:pPr>
        <w:widowControl/>
        <w:shd w:val="clear" w:color="auto" w:fill="FFFFFF"/>
        <w:autoSpaceDE/>
        <w:autoSpaceDN/>
        <w:adjustRightInd/>
        <w:ind w:firstLine="0"/>
        <w:jc w:val="center"/>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Административный регламент</w:t>
      </w:r>
    </w:p>
    <w:p w:rsidR="003D3B81" w:rsidRPr="00396824" w:rsidRDefault="003D3B81" w:rsidP="00396824">
      <w:pPr>
        <w:widowControl/>
        <w:shd w:val="clear" w:color="auto" w:fill="FFFFFF"/>
        <w:autoSpaceDE/>
        <w:autoSpaceDN/>
        <w:adjustRightInd/>
        <w:ind w:firstLine="0"/>
        <w:jc w:val="center"/>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предоставления муниципаль</w:t>
      </w:r>
      <w:r w:rsidR="00F73C12">
        <w:rPr>
          <w:rFonts w:ascii="Times New Roman" w:eastAsia="Times New Roman" w:hAnsi="Times New Roman" w:cs="Times New Roman"/>
          <w:color w:val="020B22"/>
          <w:sz w:val="28"/>
          <w:szCs w:val="28"/>
        </w:rPr>
        <w:t>ной услуги «Заключение договора</w:t>
      </w:r>
    </w:p>
    <w:p w:rsidR="003D3B81" w:rsidRPr="00396824" w:rsidRDefault="00BF31F1" w:rsidP="00396824">
      <w:pPr>
        <w:widowControl/>
        <w:shd w:val="clear" w:color="auto" w:fill="FFFFFF"/>
        <w:autoSpaceDE/>
        <w:autoSpaceDN/>
        <w:adjustRightInd/>
        <w:ind w:firstLine="0"/>
        <w:jc w:val="center"/>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купли-продажи лесных насаждений</w:t>
      </w:r>
      <w:r w:rsidR="0034055F">
        <w:rPr>
          <w:rFonts w:ascii="Times New Roman" w:eastAsia="Times New Roman" w:hAnsi="Times New Roman" w:cs="Times New Roman"/>
          <w:color w:val="020B22"/>
          <w:sz w:val="28"/>
          <w:szCs w:val="28"/>
        </w:rPr>
        <w:t xml:space="preserve"> </w:t>
      </w:r>
      <w:r>
        <w:rPr>
          <w:rFonts w:ascii="Times New Roman" w:eastAsia="Times New Roman" w:hAnsi="Times New Roman" w:cs="Times New Roman"/>
          <w:color w:val="020B22"/>
          <w:sz w:val="28"/>
          <w:szCs w:val="28"/>
        </w:rPr>
        <w:t xml:space="preserve">на землях городских лесов, </w:t>
      </w:r>
      <w:r w:rsidR="003D3B81" w:rsidRPr="00396824">
        <w:rPr>
          <w:rFonts w:ascii="Times New Roman" w:eastAsia="Times New Roman" w:hAnsi="Times New Roman" w:cs="Times New Roman"/>
          <w:color w:val="020B22"/>
          <w:sz w:val="28"/>
          <w:szCs w:val="28"/>
        </w:rPr>
        <w:t>расположенных на</w:t>
      </w:r>
      <w:r>
        <w:rPr>
          <w:rFonts w:ascii="Times New Roman" w:eastAsia="Times New Roman" w:hAnsi="Times New Roman" w:cs="Times New Roman"/>
          <w:color w:val="020B22"/>
          <w:sz w:val="28"/>
          <w:szCs w:val="28"/>
        </w:rPr>
        <w:t xml:space="preserve"> территории муниципального образования «Город Азов»</w:t>
      </w:r>
      <w:r w:rsidR="003D3B81" w:rsidRPr="00396824">
        <w:rPr>
          <w:rFonts w:ascii="Times New Roman" w:eastAsia="Times New Roman" w:hAnsi="Times New Roman" w:cs="Times New Roman"/>
          <w:color w:val="020B22"/>
          <w:sz w:val="28"/>
          <w:szCs w:val="28"/>
        </w:rPr>
        <w:t>, гражданами для собственных нужд без проведения торгов»</w:t>
      </w:r>
    </w:p>
    <w:p w:rsidR="003D3B81" w:rsidRPr="00396824" w:rsidRDefault="003D3B81" w:rsidP="00396824">
      <w:pPr>
        <w:widowControl/>
        <w:shd w:val="clear" w:color="auto" w:fill="FFFFFF"/>
        <w:autoSpaceDE/>
        <w:autoSpaceDN/>
        <w:adjustRightInd/>
        <w:ind w:firstLine="0"/>
        <w:jc w:val="center"/>
        <w:rPr>
          <w:rFonts w:ascii="Times New Roman" w:eastAsia="Times New Roman" w:hAnsi="Times New Roman" w:cs="Times New Roman"/>
          <w:color w:val="020B22"/>
          <w:sz w:val="28"/>
          <w:szCs w:val="28"/>
        </w:rPr>
      </w:pPr>
    </w:p>
    <w:p w:rsidR="003D3B81" w:rsidRPr="00396824" w:rsidRDefault="003D3B81" w:rsidP="00396824">
      <w:pPr>
        <w:widowControl/>
        <w:shd w:val="clear" w:color="auto" w:fill="FFFFFF"/>
        <w:autoSpaceDE/>
        <w:autoSpaceDN/>
        <w:adjustRightInd/>
        <w:ind w:firstLine="0"/>
        <w:jc w:val="center"/>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1. Общие положения</w:t>
      </w:r>
    </w:p>
    <w:p w:rsidR="003D3B81" w:rsidRPr="00396824" w:rsidRDefault="003D3B81" w:rsidP="0034055F">
      <w:pPr>
        <w:widowControl/>
        <w:shd w:val="clear" w:color="auto" w:fill="FFFFFF"/>
        <w:autoSpaceDE/>
        <w:autoSpaceDN/>
        <w:adjustRightInd/>
        <w:ind w:firstLine="709"/>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1.1. Предмет регулирования</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93013F">
        <w:rPr>
          <w:rFonts w:ascii="Times New Roman" w:eastAsia="Times New Roman" w:hAnsi="Times New Roman" w:cs="Times New Roman"/>
          <w:color w:val="020B22"/>
          <w:sz w:val="28"/>
          <w:szCs w:val="28"/>
        </w:rPr>
        <w:tab/>
      </w:r>
      <w:proofErr w:type="gramStart"/>
      <w:r w:rsidRPr="00396824">
        <w:rPr>
          <w:rFonts w:ascii="Times New Roman" w:eastAsia="Times New Roman" w:hAnsi="Times New Roman" w:cs="Times New Roman"/>
          <w:color w:val="020B22"/>
          <w:sz w:val="28"/>
          <w:szCs w:val="28"/>
        </w:rPr>
        <w:t>Административный регламент предоставления муниципальной услуги «Заключение договор</w:t>
      </w:r>
      <w:r w:rsidR="00F73C12">
        <w:rPr>
          <w:rFonts w:ascii="Times New Roman" w:eastAsia="Times New Roman" w:hAnsi="Times New Roman" w:cs="Times New Roman"/>
          <w:color w:val="020B22"/>
          <w:sz w:val="28"/>
          <w:szCs w:val="28"/>
        </w:rPr>
        <w:t>а</w:t>
      </w:r>
      <w:r w:rsidR="0034055F">
        <w:rPr>
          <w:rFonts w:ascii="Times New Roman" w:eastAsia="Times New Roman" w:hAnsi="Times New Roman" w:cs="Times New Roman"/>
          <w:color w:val="020B22"/>
          <w:sz w:val="28"/>
          <w:szCs w:val="28"/>
        </w:rPr>
        <w:t xml:space="preserve"> </w:t>
      </w:r>
      <w:r w:rsidR="00BF31F1">
        <w:rPr>
          <w:rFonts w:ascii="Times New Roman" w:eastAsia="Times New Roman" w:hAnsi="Times New Roman" w:cs="Times New Roman"/>
          <w:color w:val="020B22"/>
          <w:sz w:val="28"/>
          <w:szCs w:val="28"/>
        </w:rPr>
        <w:t>купли-продажи лесных насаждений</w:t>
      </w:r>
      <w:r w:rsidR="0034055F">
        <w:rPr>
          <w:rFonts w:ascii="Times New Roman" w:eastAsia="Times New Roman" w:hAnsi="Times New Roman" w:cs="Times New Roman"/>
          <w:color w:val="020B22"/>
          <w:sz w:val="28"/>
          <w:szCs w:val="28"/>
        </w:rPr>
        <w:t xml:space="preserve"> </w:t>
      </w:r>
      <w:r w:rsidR="00BF31F1">
        <w:rPr>
          <w:rFonts w:ascii="Times New Roman" w:eastAsia="Times New Roman" w:hAnsi="Times New Roman" w:cs="Times New Roman"/>
          <w:color w:val="020B22"/>
          <w:sz w:val="28"/>
          <w:szCs w:val="28"/>
        </w:rPr>
        <w:t xml:space="preserve">на землях городских лесов, </w:t>
      </w:r>
      <w:r w:rsidR="00BF31F1" w:rsidRPr="00396824">
        <w:rPr>
          <w:rFonts w:ascii="Times New Roman" w:eastAsia="Times New Roman" w:hAnsi="Times New Roman" w:cs="Times New Roman"/>
          <w:color w:val="020B22"/>
          <w:sz w:val="28"/>
          <w:szCs w:val="28"/>
        </w:rPr>
        <w:t>расположенных на</w:t>
      </w:r>
      <w:r w:rsidR="00BF31F1">
        <w:rPr>
          <w:rFonts w:ascii="Times New Roman" w:eastAsia="Times New Roman" w:hAnsi="Times New Roman" w:cs="Times New Roman"/>
          <w:color w:val="020B22"/>
          <w:sz w:val="28"/>
          <w:szCs w:val="28"/>
        </w:rPr>
        <w:t xml:space="preserve"> территории муниципального образования «Город Азов»</w:t>
      </w:r>
      <w:r w:rsidR="00BF31F1" w:rsidRPr="00396824">
        <w:rPr>
          <w:rFonts w:ascii="Times New Roman" w:eastAsia="Times New Roman" w:hAnsi="Times New Roman" w:cs="Times New Roman"/>
          <w:color w:val="020B22"/>
          <w:sz w:val="28"/>
          <w:szCs w:val="28"/>
        </w:rPr>
        <w:t>,</w:t>
      </w:r>
      <w:r w:rsidRPr="00396824">
        <w:rPr>
          <w:rFonts w:ascii="Times New Roman" w:eastAsia="Times New Roman" w:hAnsi="Times New Roman" w:cs="Times New Roman"/>
          <w:color w:val="020B22"/>
          <w:sz w:val="28"/>
          <w:szCs w:val="28"/>
        </w:rPr>
        <w:t xml:space="preserve"> гражданами для собственных нужд без проведения торгов» (далее – Регламент) регулирует отношения, возникающие в связи с предоставлением муниципальной услуги </w:t>
      </w:r>
      <w:r w:rsidR="00BF31F1" w:rsidRPr="00396824">
        <w:rPr>
          <w:rFonts w:ascii="Times New Roman" w:eastAsia="Times New Roman" w:hAnsi="Times New Roman" w:cs="Times New Roman"/>
          <w:color w:val="020B22"/>
          <w:sz w:val="28"/>
          <w:szCs w:val="28"/>
        </w:rPr>
        <w:t>«Заключение договор</w:t>
      </w:r>
      <w:r w:rsidR="00F73C12">
        <w:rPr>
          <w:rFonts w:ascii="Times New Roman" w:eastAsia="Times New Roman" w:hAnsi="Times New Roman" w:cs="Times New Roman"/>
          <w:color w:val="020B22"/>
          <w:sz w:val="28"/>
          <w:szCs w:val="28"/>
        </w:rPr>
        <w:t>а</w:t>
      </w:r>
      <w:r w:rsidR="0034055F">
        <w:rPr>
          <w:rFonts w:ascii="Times New Roman" w:eastAsia="Times New Roman" w:hAnsi="Times New Roman" w:cs="Times New Roman"/>
          <w:color w:val="020B22"/>
          <w:sz w:val="28"/>
          <w:szCs w:val="28"/>
        </w:rPr>
        <w:t xml:space="preserve"> </w:t>
      </w:r>
      <w:r w:rsidR="00BF31F1">
        <w:rPr>
          <w:rFonts w:ascii="Times New Roman" w:eastAsia="Times New Roman" w:hAnsi="Times New Roman" w:cs="Times New Roman"/>
          <w:color w:val="020B22"/>
          <w:sz w:val="28"/>
          <w:szCs w:val="28"/>
        </w:rPr>
        <w:t>купли-продажи лесных насаждений</w:t>
      </w:r>
      <w:r w:rsidR="0034055F">
        <w:rPr>
          <w:rFonts w:ascii="Times New Roman" w:eastAsia="Times New Roman" w:hAnsi="Times New Roman" w:cs="Times New Roman"/>
          <w:color w:val="020B22"/>
          <w:sz w:val="28"/>
          <w:szCs w:val="28"/>
        </w:rPr>
        <w:t xml:space="preserve"> </w:t>
      </w:r>
      <w:r w:rsidR="00BF31F1">
        <w:rPr>
          <w:rFonts w:ascii="Times New Roman" w:eastAsia="Times New Roman" w:hAnsi="Times New Roman" w:cs="Times New Roman"/>
          <w:color w:val="020B22"/>
          <w:sz w:val="28"/>
          <w:szCs w:val="28"/>
        </w:rPr>
        <w:t xml:space="preserve">на землях городских лесов, </w:t>
      </w:r>
      <w:r w:rsidR="00BF31F1" w:rsidRPr="00396824">
        <w:rPr>
          <w:rFonts w:ascii="Times New Roman" w:eastAsia="Times New Roman" w:hAnsi="Times New Roman" w:cs="Times New Roman"/>
          <w:color w:val="020B22"/>
          <w:sz w:val="28"/>
          <w:szCs w:val="28"/>
        </w:rPr>
        <w:t>расположенных на</w:t>
      </w:r>
      <w:r w:rsidR="00BF31F1">
        <w:rPr>
          <w:rFonts w:ascii="Times New Roman" w:eastAsia="Times New Roman" w:hAnsi="Times New Roman" w:cs="Times New Roman"/>
          <w:color w:val="020B22"/>
          <w:sz w:val="28"/>
          <w:szCs w:val="28"/>
        </w:rPr>
        <w:t xml:space="preserve"> территории муниципального образования «Город Азов»</w:t>
      </w:r>
      <w:r w:rsidR="00BF31F1" w:rsidRPr="00396824">
        <w:rPr>
          <w:rFonts w:ascii="Times New Roman" w:eastAsia="Times New Roman" w:hAnsi="Times New Roman" w:cs="Times New Roman"/>
          <w:color w:val="020B22"/>
          <w:sz w:val="28"/>
          <w:szCs w:val="28"/>
        </w:rPr>
        <w:t>, гражданами для собственных нужд без</w:t>
      </w:r>
      <w:proofErr w:type="gramEnd"/>
      <w:r w:rsidR="00BF31F1" w:rsidRPr="00396824">
        <w:rPr>
          <w:rFonts w:ascii="Times New Roman" w:eastAsia="Times New Roman" w:hAnsi="Times New Roman" w:cs="Times New Roman"/>
          <w:color w:val="020B22"/>
          <w:sz w:val="28"/>
          <w:szCs w:val="28"/>
        </w:rPr>
        <w:t xml:space="preserve"> проведения торгов</w:t>
      </w:r>
      <w:r w:rsidRPr="00396824">
        <w:rPr>
          <w:rFonts w:ascii="Times New Roman" w:eastAsia="Times New Roman" w:hAnsi="Times New Roman" w:cs="Times New Roman"/>
          <w:color w:val="020B22"/>
          <w:sz w:val="28"/>
          <w:szCs w:val="28"/>
        </w:rPr>
        <w:t>» (далее – муниципальная услуга), а также устанавливает состав, последовательность и сроки выполнения административных процедур в ходе предоставления муниципальной услуги, требования к порядку их выполнения.</w:t>
      </w:r>
    </w:p>
    <w:p w:rsidR="0093013F" w:rsidRPr="0093013F" w:rsidRDefault="003D3B81" w:rsidP="005119A8">
      <w:pPr>
        <w:widowControl/>
        <w:shd w:val="clear" w:color="auto" w:fill="FFFFFF"/>
        <w:autoSpaceDE/>
        <w:autoSpaceDN/>
        <w:adjustRightInd/>
        <w:ind w:firstLine="0"/>
        <w:rPr>
          <w:rFonts w:ascii="Times New Roman" w:hAnsi="Times New Roman" w:cs="Times New Roman"/>
          <w:sz w:val="28"/>
          <w:szCs w:val="28"/>
        </w:rPr>
      </w:pPr>
      <w:r w:rsidRPr="00396824">
        <w:rPr>
          <w:rFonts w:ascii="Times New Roman" w:eastAsia="Times New Roman" w:hAnsi="Times New Roman" w:cs="Times New Roman"/>
          <w:color w:val="020B22"/>
          <w:sz w:val="28"/>
          <w:szCs w:val="28"/>
        </w:rPr>
        <w:t> </w:t>
      </w:r>
      <w:r w:rsidR="005119A8">
        <w:rPr>
          <w:rFonts w:ascii="Times New Roman" w:eastAsia="Times New Roman" w:hAnsi="Times New Roman" w:cs="Times New Roman"/>
          <w:color w:val="020B22"/>
          <w:sz w:val="28"/>
          <w:szCs w:val="28"/>
        </w:rPr>
        <w:tab/>
      </w:r>
      <w:r w:rsidR="0034055F">
        <w:rPr>
          <w:rFonts w:ascii="Times New Roman" w:eastAsia="Times New Roman" w:hAnsi="Times New Roman" w:cs="Times New Roman"/>
          <w:color w:val="020B22"/>
          <w:sz w:val="28"/>
          <w:szCs w:val="28"/>
        </w:rPr>
        <w:t>1.2. </w:t>
      </w:r>
      <w:r w:rsidR="0093013F" w:rsidRPr="0093013F">
        <w:rPr>
          <w:rFonts w:ascii="Times New Roman" w:eastAsia="Times New Roman" w:hAnsi="Times New Roman" w:cs="Times New Roman"/>
          <w:color w:val="020B22"/>
          <w:sz w:val="28"/>
          <w:szCs w:val="28"/>
        </w:rPr>
        <w:t>Т</w:t>
      </w:r>
      <w:r w:rsidR="0093013F" w:rsidRPr="0093013F">
        <w:rPr>
          <w:rFonts w:ascii="Times New Roman" w:hAnsi="Times New Roman" w:cs="Times New Roman"/>
          <w:sz w:val="28"/>
          <w:szCs w:val="28"/>
        </w:rPr>
        <w:t>ермины, определения, сокращения, используемые в административном регламенте.</w:t>
      </w:r>
    </w:p>
    <w:p w:rsidR="0093013F" w:rsidRPr="00701D97" w:rsidRDefault="0093013F" w:rsidP="0093013F">
      <w:pPr>
        <w:rPr>
          <w:rFonts w:ascii="Times New Roman" w:hAnsi="Times New Roman" w:cs="Times New Roman"/>
          <w:sz w:val="28"/>
          <w:szCs w:val="28"/>
        </w:rPr>
      </w:pPr>
      <w:r w:rsidRPr="00D66BD1">
        <w:rPr>
          <w:rStyle w:val="a3"/>
          <w:rFonts w:ascii="Times New Roman" w:hAnsi="Times New Roman" w:cs="Times New Roman"/>
          <w:b w:val="0"/>
          <w:sz w:val="28"/>
          <w:szCs w:val="28"/>
        </w:rPr>
        <w:t>Департамент</w:t>
      </w:r>
      <w:r w:rsidRPr="00701D97">
        <w:rPr>
          <w:rFonts w:ascii="Times New Roman" w:hAnsi="Times New Roman" w:cs="Times New Roman"/>
          <w:sz w:val="28"/>
          <w:szCs w:val="28"/>
        </w:rPr>
        <w:t xml:space="preserve"> -</w:t>
      </w:r>
      <w:r w:rsidR="007A4FF0">
        <w:rPr>
          <w:rFonts w:ascii="Times New Roman" w:hAnsi="Times New Roman" w:cs="Times New Roman"/>
          <w:sz w:val="28"/>
          <w:szCs w:val="28"/>
        </w:rPr>
        <w:t xml:space="preserve"> </w:t>
      </w:r>
      <w:r>
        <w:rPr>
          <w:rFonts w:ascii="Times New Roman" w:hAnsi="Times New Roman" w:cs="Times New Roman"/>
          <w:sz w:val="28"/>
          <w:szCs w:val="28"/>
        </w:rPr>
        <w:t>м</w:t>
      </w:r>
      <w:r w:rsidRPr="00701D97">
        <w:rPr>
          <w:rFonts w:ascii="Times New Roman" w:hAnsi="Times New Roman" w:cs="Times New Roman"/>
          <w:sz w:val="28"/>
          <w:szCs w:val="28"/>
        </w:rPr>
        <w:t>униц</w:t>
      </w:r>
      <w:r>
        <w:rPr>
          <w:rFonts w:ascii="Times New Roman" w:hAnsi="Times New Roman" w:cs="Times New Roman"/>
          <w:sz w:val="28"/>
          <w:szCs w:val="28"/>
        </w:rPr>
        <w:t>ипальное</w:t>
      </w:r>
      <w:r w:rsidRPr="00701D97">
        <w:rPr>
          <w:rFonts w:ascii="Times New Roman" w:hAnsi="Times New Roman" w:cs="Times New Roman"/>
          <w:sz w:val="28"/>
          <w:szCs w:val="28"/>
        </w:rPr>
        <w:t xml:space="preserve"> казенн</w:t>
      </w:r>
      <w:r>
        <w:rPr>
          <w:rFonts w:ascii="Times New Roman" w:hAnsi="Times New Roman" w:cs="Times New Roman"/>
          <w:sz w:val="28"/>
          <w:szCs w:val="28"/>
        </w:rPr>
        <w:t>ое</w:t>
      </w:r>
      <w:r w:rsidRPr="00701D97">
        <w:rPr>
          <w:rFonts w:ascii="Times New Roman" w:hAnsi="Times New Roman" w:cs="Times New Roman"/>
          <w:sz w:val="28"/>
          <w:szCs w:val="28"/>
        </w:rPr>
        <w:t xml:space="preserve"> учреждение города Азова «Департамент жилищно-коммунального хозяйства </w:t>
      </w:r>
      <w:r>
        <w:rPr>
          <w:rFonts w:ascii="Times New Roman" w:hAnsi="Times New Roman" w:cs="Times New Roman"/>
          <w:sz w:val="28"/>
          <w:szCs w:val="28"/>
        </w:rPr>
        <w:t>(</w:t>
      </w:r>
      <w:r w:rsidRPr="00701D97">
        <w:rPr>
          <w:rFonts w:ascii="Times New Roman" w:hAnsi="Times New Roman" w:cs="Times New Roman"/>
          <w:sz w:val="28"/>
          <w:szCs w:val="28"/>
        </w:rPr>
        <w:t>МКУ г. Азова «Департамент ЖКХ»</w:t>
      </w:r>
      <w:r>
        <w:rPr>
          <w:rFonts w:ascii="Times New Roman" w:hAnsi="Times New Roman" w:cs="Times New Roman"/>
          <w:sz w:val="28"/>
          <w:szCs w:val="28"/>
        </w:rPr>
        <w:t>)</w:t>
      </w:r>
    </w:p>
    <w:p w:rsidR="0093013F" w:rsidRPr="00D66BD1" w:rsidRDefault="0093013F" w:rsidP="0093013F">
      <w:pPr>
        <w:rPr>
          <w:rFonts w:ascii="Times New Roman" w:hAnsi="Times New Roman" w:cs="Times New Roman"/>
          <w:sz w:val="28"/>
          <w:szCs w:val="28"/>
        </w:rPr>
      </w:pPr>
      <w:r w:rsidRPr="00D66BD1">
        <w:rPr>
          <w:rFonts w:ascii="Times New Roman" w:hAnsi="Times New Roman" w:cs="Times New Roman"/>
          <w:sz w:val="28"/>
          <w:szCs w:val="28"/>
        </w:rPr>
        <w:t>ДИЗО</w:t>
      </w:r>
      <w:r w:rsidR="007A4FF0">
        <w:rPr>
          <w:rFonts w:ascii="Times New Roman" w:hAnsi="Times New Roman" w:cs="Times New Roman"/>
          <w:sz w:val="28"/>
          <w:szCs w:val="28"/>
        </w:rPr>
        <w:t xml:space="preserve"> </w:t>
      </w:r>
      <w:r w:rsidRPr="00D66BD1">
        <w:rPr>
          <w:rFonts w:ascii="Times New Roman" w:hAnsi="Times New Roman" w:cs="Times New Roman"/>
          <w:sz w:val="28"/>
          <w:szCs w:val="28"/>
        </w:rPr>
        <w:t>- Департамент имущественно-земельных отношений администрации города Азова;</w:t>
      </w:r>
    </w:p>
    <w:p w:rsidR="0093013F" w:rsidRPr="00701D97" w:rsidRDefault="0093013F" w:rsidP="0093013F">
      <w:pPr>
        <w:rPr>
          <w:rFonts w:ascii="Times New Roman" w:hAnsi="Times New Roman" w:cs="Times New Roman"/>
          <w:sz w:val="28"/>
          <w:szCs w:val="28"/>
        </w:rPr>
      </w:pPr>
      <w:r w:rsidRPr="00D66BD1">
        <w:rPr>
          <w:rStyle w:val="a3"/>
          <w:rFonts w:ascii="Times New Roman" w:hAnsi="Times New Roman" w:cs="Times New Roman"/>
          <w:b w:val="0"/>
          <w:sz w:val="28"/>
          <w:szCs w:val="28"/>
        </w:rPr>
        <w:t>МФЦ</w:t>
      </w:r>
      <w:r w:rsidRPr="00701D97">
        <w:rPr>
          <w:rFonts w:ascii="Times New Roman" w:hAnsi="Times New Roman" w:cs="Times New Roman"/>
          <w:sz w:val="28"/>
          <w:szCs w:val="28"/>
        </w:rPr>
        <w:t xml:space="preserve"> - многофункциональный центр предоставления государственных и муниципальных услуг (МКУ «МФЦ г</w:t>
      </w:r>
      <w:proofErr w:type="gramStart"/>
      <w:r w:rsidRPr="00701D97">
        <w:rPr>
          <w:rFonts w:ascii="Times New Roman" w:hAnsi="Times New Roman" w:cs="Times New Roman"/>
          <w:sz w:val="28"/>
          <w:szCs w:val="28"/>
        </w:rPr>
        <w:t>.А</w:t>
      </w:r>
      <w:proofErr w:type="gramEnd"/>
      <w:r w:rsidRPr="00701D97">
        <w:rPr>
          <w:rFonts w:ascii="Times New Roman" w:hAnsi="Times New Roman" w:cs="Times New Roman"/>
          <w:sz w:val="28"/>
          <w:szCs w:val="28"/>
        </w:rPr>
        <w:t>зова»);</w:t>
      </w:r>
    </w:p>
    <w:p w:rsidR="0093013F" w:rsidRPr="00701D97" w:rsidRDefault="0093013F" w:rsidP="0093013F">
      <w:pPr>
        <w:rPr>
          <w:rFonts w:ascii="Times New Roman" w:hAnsi="Times New Roman" w:cs="Times New Roman"/>
          <w:sz w:val="28"/>
          <w:szCs w:val="28"/>
        </w:rPr>
      </w:pPr>
      <w:r w:rsidRPr="00701D97">
        <w:rPr>
          <w:rFonts w:ascii="Times New Roman" w:hAnsi="Times New Roman" w:cs="Times New Roman"/>
          <w:sz w:val="28"/>
          <w:szCs w:val="28"/>
        </w:rPr>
        <w:t>ИИС ЕС МФЦ РО - интегрированная информационная система единой сети многофункциональных центров Ростовской области;</w:t>
      </w:r>
    </w:p>
    <w:p w:rsidR="0093013F" w:rsidRPr="00701D97" w:rsidRDefault="0093013F" w:rsidP="0093013F">
      <w:pPr>
        <w:rPr>
          <w:rFonts w:ascii="Times New Roman" w:hAnsi="Times New Roman" w:cs="Times New Roman"/>
          <w:sz w:val="28"/>
          <w:szCs w:val="28"/>
        </w:rPr>
      </w:pPr>
      <w:r w:rsidRPr="00701D97">
        <w:rPr>
          <w:rFonts w:ascii="Times New Roman" w:hAnsi="Times New Roman" w:cs="Times New Roman"/>
          <w:sz w:val="28"/>
          <w:szCs w:val="28"/>
        </w:rPr>
        <w:t>ЕСИА - федеральная государс</w:t>
      </w:r>
      <w:r w:rsidR="00E5367E">
        <w:rPr>
          <w:rFonts w:ascii="Times New Roman" w:hAnsi="Times New Roman" w:cs="Times New Roman"/>
          <w:sz w:val="28"/>
          <w:szCs w:val="28"/>
        </w:rPr>
        <w:t>твенная информационная система «</w:t>
      </w:r>
      <w:r w:rsidRPr="00701D97">
        <w:rPr>
          <w:rFonts w:ascii="Times New Roman" w:hAnsi="Times New Roman" w:cs="Times New Roman"/>
          <w:sz w:val="28"/>
          <w:szCs w:val="28"/>
        </w:rPr>
        <w:t>Единая система идентификац</w:t>
      </w:r>
      <w:proofErr w:type="gramStart"/>
      <w:r w:rsidRPr="00701D97">
        <w:rPr>
          <w:rFonts w:ascii="Times New Roman" w:hAnsi="Times New Roman" w:cs="Times New Roman"/>
          <w:sz w:val="28"/>
          <w:szCs w:val="28"/>
        </w:rPr>
        <w:t>ии и ау</w:t>
      </w:r>
      <w:proofErr w:type="gramEnd"/>
      <w:r w:rsidRPr="00701D97">
        <w:rPr>
          <w:rFonts w:ascii="Times New Roman" w:hAnsi="Times New Roman" w:cs="Times New Roman"/>
          <w:sz w:val="28"/>
          <w:szCs w:val="28"/>
        </w:rPr>
        <w:t>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w:t>
      </w:r>
      <w:r w:rsidR="00E5367E">
        <w:rPr>
          <w:rFonts w:ascii="Times New Roman" w:hAnsi="Times New Roman" w:cs="Times New Roman"/>
          <w:sz w:val="28"/>
          <w:szCs w:val="28"/>
        </w:rPr>
        <w:t>льных услуг в электронной форме»</w:t>
      </w:r>
      <w:r w:rsidRPr="00701D97">
        <w:rPr>
          <w:rFonts w:ascii="Times New Roman" w:hAnsi="Times New Roman" w:cs="Times New Roman"/>
          <w:sz w:val="28"/>
          <w:szCs w:val="28"/>
        </w:rPr>
        <w:t>;</w:t>
      </w:r>
    </w:p>
    <w:p w:rsidR="0093013F" w:rsidRPr="00701D97" w:rsidRDefault="0093013F" w:rsidP="0093013F">
      <w:pPr>
        <w:rPr>
          <w:rFonts w:ascii="Times New Roman" w:hAnsi="Times New Roman" w:cs="Times New Roman"/>
          <w:sz w:val="28"/>
          <w:szCs w:val="28"/>
        </w:rPr>
      </w:pPr>
      <w:r w:rsidRPr="00701D97">
        <w:rPr>
          <w:rFonts w:ascii="Times New Roman" w:hAnsi="Times New Roman" w:cs="Times New Roman"/>
          <w:sz w:val="28"/>
          <w:szCs w:val="28"/>
        </w:rPr>
        <w:t>СЭДО «Дело» - система электронного документооборота;</w:t>
      </w:r>
    </w:p>
    <w:p w:rsidR="0093013F" w:rsidRPr="00701D97" w:rsidRDefault="0093013F" w:rsidP="0093013F">
      <w:pPr>
        <w:rPr>
          <w:rFonts w:ascii="Times New Roman" w:hAnsi="Times New Roman" w:cs="Times New Roman"/>
          <w:sz w:val="28"/>
          <w:szCs w:val="28"/>
        </w:rPr>
      </w:pPr>
      <w:r w:rsidRPr="00701D97">
        <w:rPr>
          <w:rFonts w:ascii="Times New Roman" w:hAnsi="Times New Roman" w:cs="Times New Roman"/>
          <w:sz w:val="28"/>
          <w:szCs w:val="28"/>
        </w:rPr>
        <w:t xml:space="preserve">Орган регистрации прав - уполномоченный Правительством Российской Федерации федеральный орган исполнительной власти (его территориальные органы), а также иные органы (организации), наделенные отдельными полномочиями органа регистрации прав, согласно </w:t>
      </w:r>
      <w:hyperlink r:id="rId9" w:history="1">
        <w:r w:rsidRPr="00701D97">
          <w:rPr>
            <w:rStyle w:val="a4"/>
            <w:rFonts w:ascii="Times New Roman" w:hAnsi="Times New Roman"/>
            <w:color w:val="auto"/>
            <w:sz w:val="28"/>
            <w:szCs w:val="28"/>
          </w:rPr>
          <w:t>статье 3</w:t>
        </w:r>
      </w:hyperlink>
      <w:r w:rsidRPr="00701D97">
        <w:rPr>
          <w:rFonts w:ascii="Times New Roman" w:hAnsi="Times New Roman" w:cs="Times New Roman"/>
          <w:sz w:val="28"/>
          <w:szCs w:val="28"/>
        </w:rPr>
        <w:t xml:space="preserve"> Федерального закона от 13.07.2015 №</w:t>
      </w:r>
      <w:r w:rsidR="0034055F">
        <w:rPr>
          <w:rFonts w:ascii="Times New Roman" w:hAnsi="Times New Roman" w:cs="Times New Roman"/>
          <w:sz w:val="28"/>
          <w:szCs w:val="28"/>
        </w:rPr>
        <w:t xml:space="preserve"> </w:t>
      </w:r>
      <w:r w:rsidRPr="00701D97">
        <w:rPr>
          <w:rFonts w:ascii="Times New Roman" w:hAnsi="Times New Roman" w:cs="Times New Roman"/>
          <w:sz w:val="28"/>
          <w:szCs w:val="28"/>
        </w:rPr>
        <w:t>218-ФЗ «О государственной регистрации недвижимости»;</w:t>
      </w:r>
    </w:p>
    <w:p w:rsidR="0093013F" w:rsidRPr="00701D97" w:rsidRDefault="0093013F" w:rsidP="0093013F">
      <w:pPr>
        <w:rPr>
          <w:rFonts w:ascii="Times New Roman" w:hAnsi="Times New Roman" w:cs="Times New Roman"/>
          <w:sz w:val="28"/>
          <w:szCs w:val="28"/>
        </w:rPr>
      </w:pPr>
      <w:r w:rsidRPr="00701D97">
        <w:rPr>
          <w:rFonts w:ascii="Times New Roman" w:hAnsi="Times New Roman" w:cs="Times New Roman"/>
          <w:sz w:val="28"/>
          <w:szCs w:val="28"/>
        </w:rPr>
        <w:t>ФНС России - Федеральная налоговая служба;</w:t>
      </w:r>
    </w:p>
    <w:p w:rsidR="0093013F" w:rsidRPr="00701D97" w:rsidRDefault="0093013F" w:rsidP="0093013F">
      <w:pPr>
        <w:rPr>
          <w:rFonts w:ascii="Times New Roman" w:hAnsi="Times New Roman" w:cs="Times New Roman"/>
          <w:sz w:val="28"/>
          <w:szCs w:val="28"/>
        </w:rPr>
      </w:pPr>
      <w:r w:rsidRPr="00701D97">
        <w:rPr>
          <w:rFonts w:ascii="Times New Roman" w:hAnsi="Times New Roman" w:cs="Times New Roman"/>
          <w:sz w:val="28"/>
          <w:szCs w:val="28"/>
        </w:rPr>
        <w:t>ЕГРЮЛ - Единый государственный реестр юридических лиц;</w:t>
      </w:r>
    </w:p>
    <w:p w:rsidR="0093013F" w:rsidRPr="00701D97" w:rsidRDefault="0093013F" w:rsidP="0093013F">
      <w:pPr>
        <w:rPr>
          <w:rFonts w:ascii="Times New Roman" w:hAnsi="Times New Roman" w:cs="Times New Roman"/>
          <w:sz w:val="28"/>
          <w:szCs w:val="28"/>
        </w:rPr>
      </w:pPr>
      <w:r w:rsidRPr="0034055F">
        <w:rPr>
          <w:rStyle w:val="a3"/>
          <w:rFonts w:ascii="Times New Roman" w:hAnsi="Times New Roman" w:cs="Times New Roman"/>
          <w:b w:val="0"/>
          <w:color w:val="auto"/>
          <w:sz w:val="28"/>
          <w:szCs w:val="28"/>
        </w:rPr>
        <w:t>Официальный портал Администрации города</w:t>
      </w:r>
      <w:r w:rsidRPr="00701D97">
        <w:rPr>
          <w:rFonts w:ascii="Times New Roman" w:hAnsi="Times New Roman" w:cs="Times New Roman"/>
          <w:sz w:val="28"/>
          <w:szCs w:val="28"/>
        </w:rPr>
        <w:t xml:space="preserve"> - официальный Интернет-портал Азовской городской Думы и Администрации города Азова </w:t>
      </w:r>
      <w:r w:rsidRPr="005F1145">
        <w:rPr>
          <w:rFonts w:ascii="Times New Roman" w:hAnsi="Times New Roman" w:cs="Times New Roman"/>
          <w:sz w:val="28"/>
          <w:szCs w:val="28"/>
        </w:rPr>
        <w:t>(</w:t>
      </w:r>
      <w:hyperlink r:id="rId10" w:history="1">
        <w:r w:rsidRPr="005F1145">
          <w:rPr>
            <w:rStyle w:val="af"/>
            <w:rFonts w:ascii="Times New Roman" w:hAnsi="Times New Roman"/>
            <w:color w:val="auto"/>
            <w:sz w:val="28"/>
            <w:szCs w:val="28"/>
            <w:lang w:val="en-US"/>
          </w:rPr>
          <w:t>www</w:t>
        </w:r>
        <w:r w:rsidRPr="005F1145">
          <w:rPr>
            <w:rStyle w:val="af"/>
            <w:rFonts w:ascii="Times New Roman" w:hAnsi="Times New Roman"/>
            <w:color w:val="auto"/>
            <w:sz w:val="28"/>
            <w:szCs w:val="28"/>
          </w:rPr>
          <w:t>.</w:t>
        </w:r>
        <w:proofErr w:type="spellStart"/>
        <w:r w:rsidRPr="005F1145">
          <w:rPr>
            <w:rStyle w:val="af"/>
            <w:rFonts w:ascii="Times New Roman" w:hAnsi="Times New Roman"/>
            <w:color w:val="auto"/>
            <w:sz w:val="28"/>
            <w:szCs w:val="28"/>
            <w:lang w:val="en-US"/>
          </w:rPr>
          <w:t>gorodazov</w:t>
        </w:r>
        <w:proofErr w:type="spellEnd"/>
        <w:r w:rsidRPr="005F1145">
          <w:rPr>
            <w:rStyle w:val="af"/>
            <w:rFonts w:ascii="Times New Roman" w:hAnsi="Times New Roman"/>
            <w:color w:val="auto"/>
            <w:sz w:val="28"/>
            <w:szCs w:val="28"/>
          </w:rPr>
          <w:t>.</w:t>
        </w:r>
        <w:proofErr w:type="spellStart"/>
        <w:r w:rsidRPr="005F1145">
          <w:rPr>
            <w:rStyle w:val="af"/>
            <w:rFonts w:ascii="Times New Roman" w:hAnsi="Times New Roman"/>
            <w:color w:val="auto"/>
            <w:sz w:val="28"/>
            <w:szCs w:val="28"/>
            <w:lang w:val="en-US"/>
          </w:rPr>
          <w:t>ru</w:t>
        </w:r>
        <w:proofErr w:type="spellEnd"/>
      </w:hyperlink>
      <w:hyperlink r:id="rId11" w:tgtFrame="_blank" w:history="1">
        <w:r w:rsidRPr="005F1145">
          <w:rPr>
            <w:rStyle w:val="af"/>
            <w:rFonts w:ascii="Times New Roman" w:hAnsi="Times New Roman"/>
            <w:color w:val="auto"/>
            <w:sz w:val="28"/>
            <w:szCs w:val="28"/>
          </w:rPr>
          <w:t>http://www.gorodazov.ru/azov.html</w:t>
        </w:r>
      </w:hyperlink>
      <w:r w:rsidRPr="00701D97">
        <w:rPr>
          <w:rFonts w:ascii="Times New Roman" w:hAnsi="Times New Roman" w:cs="Times New Roman"/>
          <w:sz w:val="28"/>
          <w:szCs w:val="28"/>
        </w:rPr>
        <w:t>);</w:t>
      </w:r>
    </w:p>
    <w:p w:rsidR="0093013F" w:rsidRPr="00701D97" w:rsidRDefault="0093013F" w:rsidP="0093013F">
      <w:pPr>
        <w:rPr>
          <w:rFonts w:ascii="Times New Roman" w:hAnsi="Times New Roman" w:cs="Times New Roman"/>
          <w:sz w:val="28"/>
          <w:szCs w:val="28"/>
        </w:rPr>
      </w:pPr>
      <w:r w:rsidRPr="00701D97">
        <w:rPr>
          <w:rFonts w:ascii="Times New Roman" w:hAnsi="Times New Roman" w:cs="Times New Roman"/>
          <w:sz w:val="28"/>
          <w:szCs w:val="28"/>
        </w:rPr>
        <w:t>Портал госуслуг - федеральная государс</w:t>
      </w:r>
      <w:r w:rsidR="00560177">
        <w:rPr>
          <w:rFonts w:ascii="Times New Roman" w:hAnsi="Times New Roman" w:cs="Times New Roman"/>
          <w:sz w:val="28"/>
          <w:szCs w:val="28"/>
        </w:rPr>
        <w:t>твенная информационная система «</w:t>
      </w:r>
      <w:r w:rsidRPr="00701D97">
        <w:rPr>
          <w:rFonts w:ascii="Times New Roman" w:hAnsi="Times New Roman" w:cs="Times New Roman"/>
          <w:sz w:val="28"/>
          <w:szCs w:val="28"/>
        </w:rPr>
        <w:t>Единый портал государственных и муниципальных услуг (фу</w:t>
      </w:r>
      <w:r w:rsidR="00560177">
        <w:rPr>
          <w:rFonts w:ascii="Times New Roman" w:hAnsi="Times New Roman" w:cs="Times New Roman"/>
          <w:sz w:val="28"/>
          <w:szCs w:val="28"/>
        </w:rPr>
        <w:t>нкций)»</w:t>
      </w:r>
      <w:r w:rsidRPr="00701D97">
        <w:rPr>
          <w:rFonts w:ascii="Times New Roman" w:hAnsi="Times New Roman" w:cs="Times New Roman"/>
          <w:sz w:val="28"/>
          <w:szCs w:val="28"/>
        </w:rPr>
        <w:t xml:space="preserve"> и региональная государс</w:t>
      </w:r>
      <w:r w:rsidR="00560177">
        <w:rPr>
          <w:rFonts w:ascii="Times New Roman" w:hAnsi="Times New Roman" w:cs="Times New Roman"/>
          <w:sz w:val="28"/>
          <w:szCs w:val="28"/>
        </w:rPr>
        <w:t>твенная информационная система «</w:t>
      </w:r>
      <w:r w:rsidRPr="00701D97">
        <w:rPr>
          <w:rFonts w:ascii="Times New Roman" w:hAnsi="Times New Roman" w:cs="Times New Roman"/>
          <w:sz w:val="28"/>
          <w:szCs w:val="28"/>
        </w:rPr>
        <w:t>Портал государственных и муницип</w:t>
      </w:r>
      <w:r w:rsidR="00560177">
        <w:rPr>
          <w:rFonts w:ascii="Times New Roman" w:hAnsi="Times New Roman" w:cs="Times New Roman"/>
          <w:sz w:val="28"/>
          <w:szCs w:val="28"/>
        </w:rPr>
        <w:t>альных услуг Ростовской области»</w:t>
      </w:r>
      <w:r w:rsidRPr="00701D97">
        <w:rPr>
          <w:rFonts w:ascii="Times New Roman" w:hAnsi="Times New Roman" w:cs="Times New Roman"/>
          <w:sz w:val="28"/>
          <w:szCs w:val="28"/>
        </w:rPr>
        <w:t xml:space="preserve"> </w:t>
      </w:r>
      <w:r w:rsidRPr="005F1145">
        <w:rPr>
          <w:rFonts w:ascii="Times New Roman" w:hAnsi="Times New Roman" w:cs="Times New Roman"/>
          <w:sz w:val="28"/>
          <w:szCs w:val="28"/>
        </w:rPr>
        <w:t>(</w:t>
      </w:r>
      <w:hyperlink r:id="rId12" w:history="1">
        <w:r w:rsidRPr="005F1145">
          <w:rPr>
            <w:rStyle w:val="a4"/>
            <w:rFonts w:ascii="Times New Roman" w:hAnsi="Times New Roman"/>
            <w:color w:val="auto"/>
            <w:sz w:val="28"/>
            <w:szCs w:val="28"/>
          </w:rPr>
          <w:t>www.gosuslugi.ru</w:t>
        </w:r>
      </w:hyperlink>
      <w:r w:rsidRPr="00701D97">
        <w:rPr>
          <w:rFonts w:ascii="Times New Roman" w:hAnsi="Times New Roman" w:cs="Times New Roman"/>
          <w:sz w:val="28"/>
          <w:szCs w:val="28"/>
        </w:rPr>
        <w:t>);</w:t>
      </w:r>
    </w:p>
    <w:p w:rsidR="0093013F" w:rsidRPr="00701D97" w:rsidRDefault="0093013F" w:rsidP="0093013F">
      <w:pPr>
        <w:rPr>
          <w:rFonts w:ascii="Times New Roman" w:hAnsi="Times New Roman" w:cs="Times New Roman"/>
          <w:sz w:val="28"/>
          <w:szCs w:val="28"/>
        </w:rPr>
      </w:pPr>
      <w:proofErr w:type="gramStart"/>
      <w:r w:rsidRPr="00701D97">
        <w:rPr>
          <w:rFonts w:ascii="Times New Roman" w:hAnsi="Times New Roman" w:cs="Times New Roman"/>
          <w:sz w:val="28"/>
          <w:szCs w:val="28"/>
        </w:rPr>
        <w:t>Уведомление о получении заявления - уведомление о получении заявления и пакета документов, содержащее входящий регистрационный номер заявления, дату получения заявления и прилагаемых к нему документов, перечень наименований файлов, представленных в форме электронных документов, с указанием их объема, сведения о начале процедуры предоставления муниципальной услуги, а также о дате и времени окончания предоставления муниципальной услуги.</w:t>
      </w:r>
      <w:proofErr w:type="gramEnd"/>
    </w:p>
    <w:p w:rsidR="0093013F" w:rsidRPr="0093013F" w:rsidRDefault="0093013F" w:rsidP="0093013F">
      <w:pPr>
        <w:rPr>
          <w:rFonts w:ascii="Times New Roman" w:hAnsi="Times New Roman" w:cs="Times New Roman"/>
          <w:sz w:val="28"/>
          <w:szCs w:val="28"/>
        </w:rPr>
      </w:pPr>
      <w:bookmarkStart w:id="2" w:name="sub_1013"/>
      <w:r w:rsidRPr="0093013F">
        <w:rPr>
          <w:rFonts w:ascii="Times New Roman" w:hAnsi="Times New Roman" w:cs="Times New Roman"/>
          <w:sz w:val="28"/>
          <w:szCs w:val="28"/>
        </w:rPr>
        <w:t>1.3. Круг</w:t>
      </w:r>
      <w:r w:rsidR="00201954">
        <w:rPr>
          <w:rFonts w:ascii="Times New Roman" w:hAnsi="Times New Roman" w:cs="Times New Roman"/>
          <w:sz w:val="28"/>
          <w:szCs w:val="28"/>
        </w:rPr>
        <w:t xml:space="preserve"> </w:t>
      </w:r>
      <w:r w:rsidRPr="0093013F">
        <w:rPr>
          <w:rFonts w:ascii="Times New Roman" w:hAnsi="Times New Roman" w:cs="Times New Roman"/>
          <w:sz w:val="28"/>
          <w:szCs w:val="28"/>
        </w:rPr>
        <w:t>заявителей.</w:t>
      </w:r>
    </w:p>
    <w:bookmarkEnd w:id="2"/>
    <w:p w:rsidR="003D3B81" w:rsidRPr="00396824" w:rsidRDefault="0093013F" w:rsidP="000F6518">
      <w:pPr>
        <w:widowControl/>
        <w:shd w:val="clear" w:color="auto" w:fill="FFFFFF"/>
        <w:autoSpaceDE/>
        <w:autoSpaceDN/>
        <w:adjustRightInd/>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К</w:t>
      </w:r>
      <w:r w:rsidR="003D3B81" w:rsidRPr="00396824">
        <w:rPr>
          <w:rFonts w:ascii="Times New Roman" w:eastAsia="Times New Roman" w:hAnsi="Times New Roman" w:cs="Times New Roman"/>
          <w:color w:val="020B22"/>
          <w:sz w:val="28"/>
          <w:szCs w:val="28"/>
        </w:rPr>
        <w:t>руг заявителей</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93013F">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Заявителями при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являются граждане Российской Федерации, заинтересованные в заготовке древесины для собственных нужд.</w:t>
      </w:r>
    </w:p>
    <w:p w:rsidR="003D3B81" w:rsidRPr="00396824" w:rsidRDefault="003D3B81" w:rsidP="0093013F">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От имени заявителей могут выступать лица, имеющие такое право в соответствии с законодательством Российской Федерации.</w:t>
      </w:r>
    </w:p>
    <w:p w:rsidR="003D3B81" w:rsidRPr="00396824" w:rsidRDefault="003D3B81" w:rsidP="005119A8">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5119A8">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1.</w:t>
      </w:r>
      <w:r w:rsidR="0093013F">
        <w:rPr>
          <w:rFonts w:ascii="Times New Roman" w:eastAsia="Times New Roman" w:hAnsi="Times New Roman" w:cs="Times New Roman"/>
          <w:color w:val="020B22"/>
          <w:sz w:val="28"/>
          <w:szCs w:val="28"/>
        </w:rPr>
        <w:t>4</w:t>
      </w:r>
      <w:r w:rsidR="00511BF5">
        <w:rPr>
          <w:rFonts w:ascii="Times New Roman" w:eastAsia="Times New Roman" w:hAnsi="Times New Roman" w:cs="Times New Roman"/>
          <w:color w:val="020B22"/>
          <w:sz w:val="28"/>
          <w:szCs w:val="28"/>
        </w:rPr>
        <w:t>. </w:t>
      </w:r>
      <w:r w:rsidRPr="00396824">
        <w:rPr>
          <w:rFonts w:ascii="Times New Roman" w:eastAsia="Times New Roman" w:hAnsi="Times New Roman" w:cs="Times New Roman"/>
          <w:color w:val="020B22"/>
          <w:sz w:val="28"/>
          <w:szCs w:val="28"/>
        </w:rPr>
        <w:t>Требования к порядку</w:t>
      </w:r>
      <w:r w:rsidR="0034055F">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информирования о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0F6518">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1.</w:t>
      </w:r>
      <w:r w:rsidR="0093013F">
        <w:rPr>
          <w:rFonts w:ascii="Times New Roman" w:eastAsia="Times New Roman" w:hAnsi="Times New Roman" w:cs="Times New Roman"/>
          <w:color w:val="020B22"/>
          <w:sz w:val="28"/>
          <w:szCs w:val="28"/>
        </w:rPr>
        <w:t>4</w:t>
      </w:r>
      <w:r w:rsidRPr="00396824">
        <w:rPr>
          <w:rFonts w:ascii="Times New Roman" w:eastAsia="Times New Roman" w:hAnsi="Times New Roman" w:cs="Times New Roman"/>
          <w:color w:val="020B22"/>
          <w:sz w:val="28"/>
          <w:szCs w:val="28"/>
        </w:rPr>
        <w:t xml:space="preserve">.1. Порядок получения заявителями информации по вопросам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 услуг, которые являются необходимыми и обязательными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сведений о ходе предоставления указанных услуг, в том числе на официальном сайте </w:t>
      </w:r>
      <w:r w:rsidR="0093013F">
        <w:rPr>
          <w:rFonts w:ascii="Times New Roman" w:eastAsia="Times New Roman" w:hAnsi="Times New Roman" w:cs="Times New Roman"/>
          <w:color w:val="020B22"/>
          <w:sz w:val="28"/>
          <w:szCs w:val="28"/>
        </w:rPr>
        <w:t>Администрации города Азова</w:t>
      </w:r>
      <w:r w:rsidRPr="00396824">
        <w:rPr>
          <w:rFonts w:ascii="Times New Roman" w:eastAsia="Times New Roman" w:hAnsi="Times New Roman" w:cs="Times New Roman"/>
          <w:color w:val="020B22"/>
          <w:sz w:val="28"/>
          <w:szCs w:val="28"/>
        </w:rPr>
        <w:t xml:space="preserve">, а также в федеральной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информационной системе «Единый портал государственных и муниципальных услуг (функций)».</w:t>
      </w:r>
    </w:p>
    <w:p w:rsidR="003D3B81" w:rsidRPr="00396824" w:rsidRDefault="003D3B81" w:rsidP="000F6518">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Информирование о порядке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осуществляется:</w:t>
      </w:r>
    </w:p>
    <w:p w:rsidR="003D3B81" w:rsidRPr="00396824" w:rsidRDefault="000F6518"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при личном или письменном обращении, в том числе с использованием электронной почты (при наличии у заявителя);</w:t>
      </w:r>
    </w:p>
    <w:p w:rsidR="003D3B81" w:rsidRPr="00396824" w:rsidRDefault="000F6518"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посредством размещения информации в федеральной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информационной системе «Единый портал государственных и муниципальных услуг (функций)» (далее также – Единый портал);</w:t>
      </w:r>
    </w:p>
    <w:p w:rsidR="003D3B81" w:rsidRPr="00396824" w:rsidRDefault="000F6518"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на официальном сайте </w:t>
      </w:r>
      <w:r w:rsidR="009A2D43">
        <w:rPr>
          <w:rFonts w:ascii="Times New Roman" w:eastAsia="Times New Roman" w:hAnsi="Times New Roman" w:cs="Times New Roman"/>
          <w:color w:val="020B22"/>
          <w:sz w:val="28"/>
          <w:szCs w:val="28"/>
        </w:rPr>
        <w:t>А</w:t>
      </w:r>
      <w:r>
        <w:rPr>
          <w:rFonts w:ascii="Times New Roman" w:eastAsia="Times New Roman" w:hAnsi="Times New Roman" w:cs="Times New Roman"/>
          <w:color w:val="020B22"/>
          <w:sz w:val="28"/>
          <w:szCs w:val="28"/>
        </w:rPr>
        <w:t>дминистрации города Азова</w:t>
      </w:r>
      <w:r w:rsidR="003D3B81" w:rsidRPr="00396824">
        <w:rPr>
          <w:rFonts w:ascii="Times New Roman" w:eastAsia="Times New Roman" w:hAnsi="Times New Roman" w:cs="Times New Roman"/>
          <w:color w:val="020B22"/>
          <w:sz w:val="28"/>
          <w:szCs w:val="28"/>
        </w:rPr>
        <w:t>;</w:t>
      </w:r>
    </w:p>
    <w:p w:rsidR="003D3B81" w:rsidRPr="00396824" w:rsidRDefault="003D3B81" w:rsidP="000F6518">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Письменные обращения, а также обращения, поступившие в электронной форме, рассматриваются специалистами </w:t>
      </w:r>
      <w:r w:rsidR="000F6518">
        <w:rPr>
          <w:rFonts w:ascii="Times New Roman" w:eastAsia="Times New Roman" w:hAnsi="Times New Roman" w:cs="Times New Roman"/>
          <w:color w:val="020B22"/>
          <w:sz w:val="28"/>
          <w:szCs w:val="28"/>
        </w:rPr>
        <w:t>Департамента</w:t>
      </w:r>
      <w:r w:rsidR="009A2D43">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 с учетом времени подготовки ответа заявителю в срок, не превышающий 30 календарных дней со дня поступления обращения.</w:t>
      </w:r>
    </w:p>
    <w:p w:rsidR="003D3B81" w:rsidRPr="00396824" w:rsidRDefault="003D3B81" w:rsidP="000F6518">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При консультировании по электронной почте ответ на обращение по вопросам, перечень которых установлен настоящим пунктом, направляется на электронный адрес заявителя в срок, не превышающий 30 календарных дней со дня поступления обращения.</w:t>
      </w:r>
    </w:p>
    <w:p w:rsidR="003D3B81" w:rsidRPr="00396824" w:rsidRDefault="003D3B81" w:rsidP="000F6518">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При осуществлении консультаций по телефону и электронной почте уполномоченные должностные лица </w:t>
      </w:r>
      <w:r w:rsidR="000F6518">
        <w:rPr>
          <w:rFonts w:ascii="Times New Roman" w:eastAsia="Times New Roman" w:hAnsi="Times New Roman" w:cs="Times New Roman"/>
          <w:color w:val="020B22"/>
          <w:sz w:val="28"/>
          <w:szCs w:val="28"/>
        </w:rPr>
        <w:t>Департамента</w:t>
      </w:r>
      <w:r w:rsidR="009A2D43">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 xml:space="preserve"> обязаны в соответствии с поступившим запросом представлять информацию по следующим вопросам:</w:t>
      </w:r>
    </w:p>
    <w:p w:rsidR="003D3B81" w:rsidRPr="00396824" w:rsidRDefault="000F6518" w:rsidP="003866F3">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о входящих номерах, под которыми зарегистрированы в межведомственной системе электронного документооборота и делопроизводства «Дело» (далее – система «Дело») материалы заявителя;</w:t>
      </w:r>
    </w:p>
    <w:p w:rsidR="003D3B81" w:rsidRPr="00396824" w:rsidRDefault="000F6518" w:rsidP="003866F3">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о принятии решения по конкретному заявлению и прилагаемым документам (в случае принятия такого решения);</w:t>
      </w:r>
    </w:p>
    <w:p w:rsidR="003D3B81" w:rsidRPr="00396824" w:rsidRDefault="000F6518" w:rsidP="003866F3">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о ходе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0F6518" w:rsidP="003866F3">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сведения о нормативных правовых актах по вопросам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(наименование, номер, дата принятия нормативного правового акта);</w:t>
      </w:r>
    </w:p>
    <w:p w:rsidR="003D3B81" w:rsidRPr="00396824" w:rsidRDefault="000F6518" w:rsidP="003866F3">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сведения о месте размещения на официальном сайте </w:t>
      </w:r>
      <w:r w:rsidR="0093013F">
        <w:rPr>
          <w:rFonts w:ascii="Times New Roman" w:eastAsia="Times New Roman" w:hAnsi="Times New Roman" w:cs="Times New Roman"/>
          <w:color w:val="020B22"/>
          <w:sz w:val="28"/>
          <w:szCs w:val="28"/>
        </w:rPr>
        <w:t>администрации</w:t>
      </w:r>
      <w:r w:rsidR="003D3B81" w:rsidRPr="00396824">
        <w:rPr>
          <w:rFonts w:ascii="Times New Roman" w:eastAsia="Times New Roman" w:hAnsi="Times New Roman" w:cs="Times New Roman"/>
          <w:color w:val="020B22"/>
          <w:sz w:val="28"/>
          <w:szCs w:val="28"/>
        </w:rPr>
        <w:t xml:space="preserve"> справочных материалов по вопросам получения разрешений.</w:t>
      </w:r>
    </w:p>
    <w:p w:rsidR="003D3B81" w:rsidRPr="00396824" w:rsidRDefault="003D3B81" w:rsidP="000F6518">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Информация по вопросам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а также сведения о ходе ее предоставления могут быть получены заявителем с использованием Единого портала.</w:t>
      </w:r>
    </w:p>
    <w:p w:rsidR="003D3B81" w:rsidRPr="00396824" w:rsidRDefault="003D3B81" w:rsidP="000F6518">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Информация на Едином портале, официальном сайте </w:t>
      </w:r>
      <w:r w:rsidR="009A2D43">
        <w:rPr>
          <w:rFonts w:ascii="Times New Roman" w:eastAsia="Times New Roman" w:hAnsi="Times New Roman" w:cs="Times New Roman"/>
          <w:color w:val="020B22"/>
          <w:sz w:val="28"/>
          <w:szCs w:val="28"/>
        </w:rPr>
        <w:t>А</w:t>
      </w:r>
      <w:r w:rsidR="0093013F">
        <w:rPr>
          <w:rFonts w:ascii="Times New Roman" w:eastAsia="Times New Roman" w:hAnsi="Times New Roman" w:cs="Times New Roman"/>
          <w:color w:val="020B22"/>
          <w:sz w:val="28"/>
          <w:szCs w:val="28"/>
        </w:rPr>
        <w:t>дминистрации</w:t>
      </w:r>
      <w:r w:rsidR="00663CE6">
        <w:rPr>
          <w:rFonts w:ascii="Times New Roman" w:eastAsia="Times New Roman" w:hAnsi="Times New Roman" w:cs="Times New Roman"/>
          <w:color w:val="020B22"/>
          <w:sz w:val="28"/>
          <w:szCs w:val="28"/>
        </w:rPr>
        <w:t xml:space="preserve"> </w:t>
      </w:r>
      <w:r w:rsidR="00240CBD">
        <w:rPr>
          <w:rFonts w:ascii="Times New Roman" w:eastAsia="Times New Roman" w:hAnsi="Times New Roman" w:cs="Times New Roman"/>
          <w:color w:val="020B22"/>
          <w:sz w:val="28"/>
          <w:szCs w:val="28"/>
        </w:rPr>
        <w:t xml:space="preserve">города Азова </w:t>
      </w:r>
      <w:r w:rsidRPr="00396824">
        <w:rPr>
          <w:rFonts w:ascii="Times New Roman" w:eastAsia="Times New Roman" w:hAnsi="Times New Roman" w:cs="Times New Roman"/>
          <w:color w:val="020B22"/>
          <w:sz w:val="28"/>
          <w:szCs w:val="28"/>
        </w:rPr>
        <w:t xml:space="preserve">о порядке и сроках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предоставляется заявителю бесплатно.</w:t>
      </w:r>
    </w:p>
    <w:p w:rsidR="003D3B81" w:rsidRPr="00396824" w:rsidRDefault="003D3B81" w:rsidP="000F6518">
      <w:pPr>
        <w:widowControl/>
        <w:shd w:val="clear" w:color="auto" w:fill="FFFFFF"/>
        <w:autoSpaceDE/>
        <w:autoSpaceDN/>
        <w:adjustRightInd/>
        <w:rPr>
          <w:rFonts w:ascii="Times New Roman" w:eastAsia="Times New Roman" w:hAnsi="Times New Roman" w:cs="Times New Roman"/>
          <w:color w:val="020B22"/>
          <w:sz w:val="28"/>
          <w:szCs w:val="28"/>
        </w:rPr>
      </w:pPr>
      <w:proofErr w:type="gramStart"/>
      <w:r w:rsidRPr="00396824">
        <w:rPr>
          <w:rFonts w:ascii="Times New Roman" w:eastAsia="Times New Roman" w:hAnsi="Times New Roman" w:cs="Times New Roman"/>
          <w:color w:val="020B22"/>
          <w:sz w:val="28"/>
          <w:szCs w:val="28"/>
        </w:rPr>
        <w:t xml:space="preserve">Доступ к информации о сроках и порядке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D3B81" w:rsidRPr="00396824" w:rsidRDefault="003D3B81" w:rsidP="000F6518">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1.</w:t>
      </w:r>
      <w:r w:rsidR="0093013F">
        <w:rPr>
          <w:rFonts w:ascii="Times New Roman" w:eastAsia="Times New Roman" w:hAnsi="Times New Roman" w:cs="Times New Roman"/>
          <w:color w:val="020B22"/>
          <w:sz w:val="28"/>
          <w:szCs w:val="28"/>
        </w:rPr>
        <w:t>4</w:t>
      </w:r>
      <w:r w:rsidRPr="00396824">
        <w:rPr>
          <w:rFonts w:ascii="Times New Roman" w:eastAsia="Times New Roman" w:hAnsi="Times New Roman" w:cs="Times New Roman"/>
          <w:color w:val="020B22"/>
          <w:sz w:val="28"/>
          <w:szCs w:val="28"/>
        </w:rPr>
        <w:t xml:space="preserve">.2. Порядок, форма и место </w:t>
      </w:r>
      <w:proofErr w:type="gramStart"/>
      <w:r w:rsidRPr="00396824">
        <w:rPr>
          <w:rFonts w:ascii="Times New Roman" w:eastAsia="Times New Roman" w:hAnsi="Times New Roman" w:cs="Times New Roman"/>
          <w:color w:val="020B22"/>
          <w:sz w:val="28"/>
          <w:szCs w:val="28"/>
        </w:rPr>
        <w:t>размещения</w:t>
      </w:r>
      <w:proofErr w:type="gramEnd"/>
      <w:r w:rsidRPr="00396824">
        <w:rPr>
          <w:rFonts w:ascii="Times New Roman" w:eastAsia="Times New Roman" w:hAnsi="Times New Roman" w:cs="Times New Roman"/>
          <w:color w:val="020B22"/>
          <w:sz w:val="28"/>
          <w:szCs w:val="28"/>
        </w:rPr>
        <w:t xml:space="preserve"> и способы получения справочной информации, в том числе на стендах в местах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 услуг, которые являются необходимыми и обязательными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 </w:t>
      </w:r>
      <w:r w:rsidRPr="003E4FEB">
        <w:rPr>
          <w:rFonts w:ascii="Times New Roman" w:eastAsia="Times New Roman" w:hAnsi="Times New Roman" w:cs="Times New Roman"/>
          <w:color w:val="020B22"/>
          <w:sz w:val="28"/>
          <w:szCs w:val="28"/>
        </w:rPr>
        <w:t>в многофункциональном центре предоставления государственных и муниципальных услуг.</w:t>
      </w:r>
    </w:p>
    <w:p w:rsidR="003D3B81" w:rsidRPr="00396824" w:rsidRDefault="003D3B81" w:rsidP="000F6518">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Справочная информация о телефонах, адресах официального сайта</w:t>
      </w:r>
      <w:r w:rsidR="003E4FEB">
        <w:rPr>
          <w:rFonts w:ascii="Times New Roman" w:eastAsia="Times New Roman" w:hAnsi="Times New Roman" w:cs="Times New Roman"/>
          <w:color w:val="020B22"/>
          <w:sz w:val="28"/>
          <w:szCs w:val="28"/>
        </w:rPr>
        <w:t xml:space="preserve"> А</w:t>
      </w:r>
      <w:r w:rsidR="00240CBD">
        <w:rPr>
          <w:rFonts w:ascii="Times New Roman" w:eastAsia="Times New Roman" w:hAnsi="Times New Roman" w:cs="Times New Roman"/>
          <w:color w:val="020B22"/>
          <w:sz w:val="28"/>
          <w:szCs w:val="28"/>
        </w:rPr>
        <w:t>дминистрации города Азова</w:t>
      </w:r>
      <w:r w:rsidRPr="00396824">
        <w:rPr>
          <w:rFonts w:ascii="Times New Roman" w:eastAsia="Times New Roman" w:hAnsi="Times New Roman" w:cs="Times New Roman"/>
          <w:color w:val="020B22"/>
          <w:sz w:val="28"/>
          <w:szCs w:val="28"/>
        </w:rPr>
        <w:t>, электронной почты</w:t>
      </w:r>
      <w:r w:rsidR="00AC72DB">
        <w:rPr>
          <w:rFonts w:ascii="Times New Roman" w:eastAsia="Times New Roman" w:hAnsi="Times New Roman" w:cs="Times New Roman"/>
          <w:color w:val="020B22"/>
          <w:sz w:val="28"/>
          <w:szCs w:val="28"/>
        </w:rPr>
        <w:t xml:space="preserve"> </w:t>
      </w:r>
      <w:r w:rsidR="0093013F">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xml:space="preserve">, а также месте нахождения и графике работы </w:t>
      </w:r>
      <w:r w:rsidR="000F6518">
        <w:rPr>
          <w:rFonts w:ascii="Times New Roman" w:eastAsia="Times New Roman" w:hAnsi="Times New Roman" w:cs="Times New Roman"/>
          <w:color w:val="020B22"/>
          <w:sz w:val="28"/>
          <w:szCs w:val="28"/>
        </w:rPr>
        <w:t>Департамента</w:t>
      </w:r>
      <w:r w:rsidR="00AC72DB">
        <w:rPr>
          <w:rFonts w:ascii="Times New Roman" w:eastAsia="Times New Roman" w:hAnsi="Times New Roman" w:cs="Times New Roman"/>
          <w:color w:val="020B22"/>
          <w:sz w:val="28"/>
          <w:szCs w:val="28"/>
        </w:rPr>
        <w:t xml:space="preserve"> </w:t>
      </w:r>
      <w:r w:rsidR="003E4FEB">
        <w:rPr>
          <w:rFonts w:ascii="Times New Roman" w:eastAsia="Times New Roman" w:hAnsi="Times New Roman" w:cs="Times New Roman"/>
          <w:color w:val="020B22"/>
          <w:sz w:val="28"/>
          <w:szCs w:val="28"/>
        </w:rPr>
        <w:t>и  МФЦ</w:t>
      </w:r>
      <w:r w:rsidRPr="00396824">
        <w:rPr>
          <w:rFonts w:ascii="Times New Roman" w:eastAsia="Times New Roman" w:hAnsi="Times New Roman" w:cs="Times New Roman"/>
          <w:color w:val="020B22"/>
          <w:sz w:val="28"/>
          <w:szCs w:val="28"/>
        </w:rPr>
        <w:t xml:space="preserve">, его структурных подразделений размещена на информационных стендах в помещениях </w:t>
      </w:r>
      <w:r w:rsidR="000F6518">
        <w:rPr>
          <w:rFonts w:ascii="Times New Roman" w:eastAsia="Times New Roman" w:hAnsi="Times New Roman" w:cs="Times New Roman"/>
          <w:color w:val="020B22"/>
          <w:sz w:val="28"/>
          <w:szCs w:val="28"/>
        </w:rPr>
        <w:t>Департамента</w:t>
      </w:r>
      <w:r w:rsidR="003E4FEB">
        <w:rPr>
          <w:rFonts w:ascii="Times New Roman" w:eastAsia="Times New Roman" w:hAnsi="Times New Roman" w:cs="Times New Roman"/>
          <w:color w:val="020B22"/>
          <w:sz w:val="28"/>
          <w:szCs w:val="28"/>
        </w:rPr>
        <w:t xml:space="preserve"> и МФЦ</w:t>
      </w:r>
      <w:r w:rsidRPr="00396824">
        <w:rPr>
          <w:rFonts w:ascii="Times New Roman" w:eastAsia="Times New Roman" w:hAnsi="Times New Roman" w:cs="Times New Roman"/>
          <w:color w:val="020B22"/>
          <w:sz w:val="28"/>
          <w:szCs w:val="28"/>
        </w:rPr>
        <w:t xml:space="preserve">, на официальном сайте </w:t>
      </w:r>
      <w:r w:rsidR="003E4FEB">
        <w:rPr>
          <w:rFonts w:ascii="Times New Roman" w:eastAsia="Times New Roman" w:hAnsi="Times New Roman" w:cs="Times New Roman"/>
          <w:color w:val="020B22"/>
          <w:sz w:val="28"/>
          <w:szCs w:val="28"/>
        </w:rPr>
        <w:t>А</w:t>
      </w:r>
      <w:r w:rsidR="00970377">
        <w:rPr>
          <w:rFonts w:ascii="Times New Roman" w:eastAsia="Times New Roman" w:hAnsi="Times New Roman" w:cs="Times New Roman"/>
          <w:color w:val="020B22"/>
          <w:sz w:val="28"/>
          <w:szCs w:val="28"/>
        </w:rPr>
        <w:t>д</w:t>
      </w:r>
      <w:r w:rsidR="00240CBD">
        <w:rPr>
          <w:rFonts w:ascii="Times New Roman" w:eastAsia="Times New Roman" w:hAnsi="Times New Roman" w:cs="Times New Roman"/>
          <w:color w:val="020B22"/>
          <w:sz w:val="28"/>
          <w:szCs w:val="28"/>
        </w:rPr>
        <w:t>министрации города Азова</w:t>
      </w:r>
      <w:r w:rsidRPr="00396824">
        <w:rPr>
          <w:rFonts w:ascii="Times New Roman" w:eastAsia="Times New Roman" w:hAnsi="Times New Roman" w:cs="Times New Roman"/>
          <w:color w:val="020B22"/>
          <w:sz w:val="28"/>
          <w:szCs w:val="28"/>
        </w:rPr>
        <w:t xml:space="preserve"> и на Едином портале. </w:t>
      </w:r>
      <w:proofErr w:type="spellStart"/>
      <w:r w:rsidRPr="00396824">
        <w:rPr>
          <w:rFonts w:ascii="Times New Roman" w:eastAsia="Times New Roman" w:hAnsi="Times New Roman" w:cs="Times New Roman"/>
          <w:color w:val="020B22"/>
          <w:sz w:val="28"/>
          <w:szCs w:val="28"/>
        </w:rPr>
        <w:t>Телефон-автоинформатор</w:t>
      </w:r>
      <w:proofErr w:type="spellEnd"/>
      <w:r w:rsidRPr="00396824">
        <w:rPr>
          <w:rFonts w:ascii="Times New Roman" w:eastAsia="Times New Roman" w:hAnsi="Times New Roman" w:cs="Times New Roman"/>
          <w:color w:val="020B22"/>
          <w:sz w:val="28"/>
          <w:szCs w:val="28"/>
        </w:rPr>
        <w:t xml:space="preserve"> не предусмотрен.</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p>
    <w:p w:rsidR="003D3B81" w:rsidRPr="00396824" w:rsidRDefault="003D3B81" w:rsidP="00396824">
      <w:pPr>
        <w:widowControl/>
        <w:shd w:val="clear" w:color="auto" w:fill="FFFFFF"/>
        <w:autoSpaceDE/>
        <w:autoSpaceDN/>
        <w:adjustRightInd/>
        <w:ind w:firstLine="0"/>
        <w:jc w:val="center"/>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 Стандарт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2.1. Наименование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r w:rsidR="003E4FEB">
        <w:rPr>
          <w:rFonts w:ascii="Times New Roman" w:eastAsia="Times New Roman" w:hAnsi="Times New Roman" w:cs="Times New Roman"/>
          <w:color w:val="020B22"/>
          <w:sz w:val="28"/>
          <w:szCs w:val="28"/>
        </w:rPr>
        <w:t>.</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0F6518">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Заключение договор</w:t>
      </w:r>
      <w:r w:rsidR="00E96989">
        <w:rPr>
          <w:rFonts w:ascii="Times New Roman" w:eastAsia="Times New Roman" w:hAnsi="Times New Roman" w:cs="Times New Roman"/>
          <w:color w:val="020B22"/>
          <w:sz w:val="28"/>
          <w:szCs w:val="28"/>
        </w:rPr>
        <w:t>а</w:t>
      </w:r>
      <w:r w:rsidRPr="00396824">
        <w:rPr>
          <w:rFonts w:ascii="Times New Roman" w:eastAsia="Times New Roman" w:hAnsi="Times New Roman" w:cs="Times New Roman"/>
          <w:color w:val="020B22"/>
          <w:sz w:val="28"/>
          <w:szCs w:val="28"/>
        </w:rPr>
        <w:t xml:space="preserve"> к</w:t>
      </w:r>
      <w:r w:rsidR="00BF31F1">
        <w:rPr>
          <w:rFonts w:ascii="Times New Roman" w:eastAsia="Times New Roman" w:hAnsi="Times New Roman" w:cs="Times New Roman"/>
          <w:color w:val="020B22"/>
          <w:sz w:val="28"/>
          <w:szCs w:val="28"/>
        </w:rPr>
        <w:t xml:space="preserve">упли-продажи лесных насаждений </w:t>
      </w:r>
      <w:r w:rsidRPr="00396824">
        <w:rPr>
          <w:rFonts w:ascii="Times New Roman" w:eastAsia="Times New Roman" w:hAnsi="Times New Roman" w:cs="Times New Roman"/>
          <w:color w:val="020B22"/>
          <w:sz w:val="28"/>
          <w:szCs w:val="28"/>
        </w:rPr>
        <w:t xml:space="preserve">на землях </w:t>
      </w:r>
      <w:r w:rsidR="00BF31F1">
        <w:rPr>
          <w:rFonts w:ascii="Times New Roman" w:eastAsia="Times New Roman" w:hAnsi="Times New Roman" w:cs="Times New Roman"/>
          <w:color w:val="020B22"/>
          <w:sz w:val="28"/>
          <w:szCs w:val="28"/>
        </w:rPr>
        <w:t>городских лесов, расположенных на территории муниципального образования «Город Азов»</w:t>
      </w:r>
      <w:r w:rsidRPr="00396824">
        <w:rPr>
          <w:rFonts w:ascii="Times New Roman" w:eastAsia="Times New Roman" w:hAnsi="Times New Roman" w:cs="Times New Roman"/>
          <w:color w:val="020B22"/>
          <w:sz w:val="28"/>
          <w:szCs w:val="28"/>
        </w:rPr>
        <w:t>, гражданами для собственных нужд без проведения торгов.</w:t>
      </w:r>
    </w:p>
    <w:p w:rsidR="003D3B81" w:rsidRPr="00396824" w:rsidRDefault="003D3B81" w:rsidP="006D6976">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6D6976">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2.2. Наименование </w:t>
      </w:r>
      <w:r w:rsidR="00240CBD">
        <w:rPr>
          <w:rFonts w:ascii="Times New Roman" w:eastAsia="Times New Roman" w:hAnsi="Times New Roman" w:cs="Times New Roman"/>
          <w:color w:val="020B22"/>
          <w:sz w:val="28"/>
          <w:szCs w:val="28"/>
        </w:rPr>
        <w:t>структурного подразделения администрации муниципального образования</w:t>
      </w:r>
      <w:r w:rsidRPr="00396824">
        <w:rPr>
          <w:rFonts w:ascii="Times New Roman" w:eastAsia="Times New Roman" w:hAnsi="Times New Roman" w:cs="Times New Roman"/>
          <w:color w:val="020B22"/>
          <w:sz w:val="28"/>
          <w:szCs w:val="28"/>
        </w:rPr>
        <w:t xml:space="preserve">, предоставляющего </w:t>
      </w:r>
      <w:r w:rsidR="00240CBD">
        <w:rPr>
          <w:rFonts w:ascii="Times New Roman" w:eastAsia="Times New Roman" w:hAnsi="Times New Roman" w:cs="Times New Roman"/>
          <w:color w:val="020B22"/>
          <w:sz w:val="28"/>
          <w:szCs w:val="28"/>
        </w:rPr>
        <w:t>муниципальную</w:t>
      </w:r>
      <w:r w:rsidRPr="00396824">
        <w:rPr>
          <w:rFonts w:ascii="Times New Roman" w:eastAsia="Times New Roman" w:hAnsi="Times New Roman" w:cs="Times New Roman"/>
          <w:color w:val="020B22"/>
          <w:sz w:val="28"/>
          <w:szCs w:val="28"/>
        </w:rPr>
        <w:t xml:space="preserve"> услугу</w:t>
      </w:r>
      <w:r w:rsidR="00240CBD">
        <w:rPr>
          <w:rFonts w:ascii="Times New Roman" w:eastAsia="Times New Roman" w:hAnsi="Times New Roman" w:cs="Times New Roman"/>
          <w:color w:val="020B22"/>
          <w:sz w:val="28"/>
          <w:szCs w:val="28"/>
        </w:rPr>
        <w:t>.</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6D6976">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2.2.1. Органом, осуществляющим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является </w:t>
      </w:r>
      <w:r w:rsidR="00240CBD" w:rsidRPr="00701D97">
        <w:rPr>
          <w:rFonts w:ascii="Times New Roman" w:hAnsi="Times New Roman" w:cs="Times New Roman"/>
          <w:sz w:val="28"/>
          <w:szCs w:val="28"/>
        </w:rPr>
        <w:t>Муниципальн</w:t>
      </w:r>
      <w:r w:rsidR="00240CBD">
        <w:rPr>
          <w:rFonts w:ascii="Times New Roman" w:hAnsi="Times New Roman" w:cs="Times New Roman"/>
          <w:sz w:val="28"/>
          <w:szCs w:val="28"/>
        </w:rPr>
        <w:t>ое</w:t>
      </w:r>
      <w:r w:rsidR="00240CBD" w:rsidRPr="00701D97">
        <w:rPr>
          <w:rFonts w:ascii="Times New Roman" w:hAnsi="Times New Roman" w:cs="Times New Roman"/>
          <w:sz w:val="28"/>
          <w:szCs w:val="28"/>
        </w:rPr>
        <w:t xml:space="preserve"> казенн</w:t>
      </w:r>
      <w:r w:rsidR="00240CBD">
        <w:rPr>
          <w:rFonts w:ascii="Times New Roman" w:hAnsi="Times New Roman" w:cs="Times New Roman"/>
          <w:sz w:val="28"/>
          <w:szCs w:val="28"/>
        </w:rPr>
        <w:t>ое</w:t>
      </w:r>
      <w:r w:rsidR="00240CBD" w:rsidRPr="00701D97">
        <w:rPr>
          <w:rFonts w:ascii="Times New Roman" w:hAnsi="Times New Roman" w:cs="Times New Roman"/>
          <w:sz w:val="28"/>
          <w:szCs w:val="28"/>
        </w:rPr>
        <w:t xml:space="preserve"> учреждение города Азова «Департамент жилищно-коммунального хозяйства»</w:t>
      </w:r>
      <w:r w:rsidR="00BF31F1">
        <w:rPr>
          <w:rFonts w:ascii="Times New Roman" w:hAnsi="Times New Roman" w:cs="Times New Roman"/>
          <w:sz w:val="28"/>
          <w:szCs w:val="28"/>
        </w:rPr>
        <w:t>.</w:t>
      </w:r>
    </w:p>
    <w:p w:rsidR="00240CBD" w:rsidRDefault="003D3B81" w:rsidP="006D6976">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В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принимает участие </w:t>
      </w:r>
      <w:r w:rsidR="00240CBD" w:rsidRPr="00701D97">
        <w:rPr>
          <w:rFonts w:ascii="Times New Roman" w:hAnsi="Times New Roman" w:cs="Times New Roman"/>
          <w:sz w:val="28"/>
          <w:szCs w:val="28"/>
        </w:rPr>
        <w:t>Муниципальн</w:t>
      </w:r>
      <w:r w:rsidR="00240CBD">
        <w:rPr>
          <w:rFonts w:ascii="Times New Roman" w:hAnsi="Times New Roman" w:cs="Times New Roman"/>
          <w:sz w:val="28"/>
          <w:szCs w:val="28"/>
        </w:rPr>
        <w:t>ое</w:t>
      </w:r>
      <w:r w:rsidR="00240CBD" w:rsidRPr="00701D97">
        <w:rPr>
          <w:rFonts w:ascii="Times New Roman" w:hAnsi="Times New Roman" w:cs="Times New Roman"/>
          <w:sz w:val="28"/>
          <w:szCs w:val="28"/>
        </w:rPr>
        <w:t xml:space="preserve"> казенн</w:t>
      </w:r>
      <w:r w:rsidR="00240CBD">
        <w:rPr>
          <w:rFonts w:ascii="Times New Roman" w:hAnsi="Times New Roman" w:cs="Times New Roman"/>
          <w:sz w:val="28"/>
          <w:szCs w:val="28"/>
        </w:rPr>
        <w:t>ое</w:t>
      </w:r>
      <w:r w:rsidR="00240CBD" w:rsidRPr="00701D97">
        <w:rPr>
          <w:rFonts w:ascii="Times New Roman" w:hAnsi="Times New Roman" w:cs="Times New Roman"/>
          <w:sz w:val="28"/>
          <w:szCs w:val="28"/>
        </w:rPr>
        <w:t xml:space="preserve"> учреждение «Многофункциональный центр предоставления государственных и муниципальных услуг города Азова» (МКУ «МФЦ г</w:t>
      </w:r>
      <w:proofErr w:type="gramStart"/>
      <w:r w:rsidR="00240CBD" w:rsidRPr="00701D97">
        <w:rPr>
          <w:rFonts w:ascii="Times New Roman" w:hAnsi="Times New Roman" w:cs="Times New Roman"/>
          <w:sz w:val="28"/>
          <w:szCs w:val="28"/>
        </w:rPr>
        <w:t>.А</w:t>
      </w:r>
      <w:proofErr w:type="gramEnd"/>
      <w:r w:rsidR="00240CBD" w:rsidRPr="00701D97">
        <w:rPr>
          <w:rFonts w:ascii="Times New Roman" w:hAnsi="Times New Roman" w:cs="Times New Roman"/>
          <w:sz w:val="28"/>
          <w:szCs w:val="28"/>
        </w:rPr>
        <w:t>зова»)</w:t>
      </w:r>
      <w:r w:rsidR="00240CBD" w:rsidRPr="00396824">
        <w:rPr>
          <w:rFonts w:ascii="Times New Roman" w:eastAsia="Times New Roman" w:hAnsi="Times New Roman" w:cs="Times New Roman"/>
          <w:color w:val="020B22"/>
          <w:sz w:val="28"/>
          <w:szCs w:val="28"/>
        </w:rPr>
        <w:t>.</w:t>
      </w:r>
    </w:p>
    <w:p w:rsidR="00A4276E" w:rsidRPr="00701D97" w:rsidRDefault="00A4276E" w:rsidP="00A4276E">
      <w:pPr>
        <w:rPr>
          <w:rFonts w:ascii="Times New Roman" w:hAnsi="Times New Roman" w:cs="Times New Roman"/>
          <w:sz w:val="28"/>
          <w:szCs w:val="28"/>
        </w:rPr>
      </w:pPr>
      <w:r w:rsidRPr="00701D97">
        <w:rPr>
          <w:rFonts w:ascii="Times New Roman" w:hAnsi="Times New Roman" w:cs="Times New Roman"/>
          <w:sz w:val="28"/>
          <w:szCs w:val="28"/>
        </w:rPr>
        <w:t>В процессе оказания муниципальной услуги участвуют и предоставляют сведения (информацию) в рамках межведомственного взаимодействия:</w:t>
      </w:r>
    </w:p>
    <w:p w:rsidR="00A4276E" w:rsidRPr="00701D97" w:rsidRDefault="00A4276E" w:rsidP="00A4276E">
      <w:pPr>
        <w:rPr>
          <w:rFonts w:ascii="Times New Roman" w:hAnsi="Times New Roman" w:cs="Times New Roman"/>
          <w:sz w:val="28"/>
          <w:szCs w:val="28"/>
        </w:rPr>
      </w:pPr>
      <w:r w:rsidRPr="00701D97">
        <w:rPr>
          <w:rFonts w:ascii="Times New Roman" w:hAnsi="Times New Roman" w:cs="Times New Roman"/>
          <w:sz w:val="28"/>
          <w:szCs w:val="28"/>
        </w:rPr>
        <w:t>орган регистрации прав;</w:t>
      </w:r>
    </w:p>
    <w:p w:rsidR="00A4276E" w:rsidRPr="00701D97" w:rsidRDefault="00A4276E" w:rsidP="00A4276E">
      <w:pPr>
        <w:rPr>
          <w:rFonts w:ascii="Times New Roman" w:hAnsi="Times New Roman" w:cs="Times New Roman"/>
          <w:sz w:val="28"/>
          <w:szCs w:val="28"/>
        </w:rPr>
      </w:pPr>
      <w:r w:rsidRPr="00701D97">
        <w:rPr>
          <w:rFonts w:ascii="Times New Roman" w:hAnsi="Times New Roman" w:cs="Times New Roman"/>
          <w:sz w:val="28"/>
          <w:szCs w:val="28"/>
        </w:rPr>
        <w:t>ФНС России.</w:t>
      </w:r>
    </w:p>
    <w:p w:rsidR="003D3B81" w:rsidRPr="00396824" w:rsidRDefault="003D3B81" w:rsidP="00A4276E">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 </w:t>
      </w:r>
      <w:r w:rsidR="0085550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2.2.2. Запрещается требовать от заявителя осуществления действий, в том числе согласований, необходимых для получения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 связанных с обращением в иные государственные</w:t>
      </w:r>
      <w:r w:rsidR="00240CBD">
        <w:rPr>
          <w:rFonts w:ascii="Times New Roman" w:eastAsia="Times New Roman" w:hAnsi="Times New Roman" w:cs="Times New Roman"/>
          <w:color w:val="020B22"/>
          <w:sz w:val="28"/>
          <w:szCs w:val="28"/>
        </w:rPr>
        <w:t>, муниципальные</w:t>
      </w:r>
      <w:r w:rsidRPr="00396824">
        <w:rPr>
          <w:rFonts w:ascii="Times New Roman" w:eastAsia="Times New Roman" w:hAnsi="Times New Roman" w:cs="Times New Roman"/>
          <w:color w:val="020B22"/>
          <w:sz w:val="28"/>
          <w:szCs w:val="28"/>
        </w:rPr>
        <w:t xml:space="preserve"> органы, организации, за исключением получения услуг, включенных в перечень услуг, которые являются необходимыми и обязательными для предоставления </w:t>
      </w:r>
      <w:r w:rsidR="00240CBD">
        <w:rPr>
          <w:rFonts w:ascii="Times New Roman" w:eastAsia="Times New Roman" w:hAnsi="Times New Roman" w:cs="Times New Roman"/>
          <w:color w:val="020B22"/>
          <w:sz w:val="28"/>
          <w:szCs w:val="28"/>
        </w:rPr>
        <w:t>муниципальных</w:t>
      </w:r>
      <w:r w:rsidRPr="00396824">
        <w:rPr>
          <w:rFonts w:ascii="Times New Roman" w:eastAsia="Times New Roman" w:hAnsi="Times New Roman" w:cs="Times New Roman"/>
          <w:color w:val="020B22"/>
          <w:sz w:val="28"/>
          <w:szCs w:val="28"/>
        </w:rPr>
        <w:t xml:space="preserve"> услуг, утвержденный нормативным правовым актом </w:t>
      </w:r>
      <w:r w:rsidR="00240CBD">
        <w:rPr>
          <w:rFonts w:ascii="Times New Roman" w:eastAsia="Times New Roman" w:hAnsi="Times New Roman" w:cs="Times New Roman"/>
          <w:color w:val="020B22"/>
          <w:sz w:val="28"/>
          <w:szCs w:val="28"/>
        </w:rPr>
        <w:t>муниципального образования «Город Азов».</w:t>
      </w:r>
    </w:p>
    <w:p w:rsidR="003D3B81" w:rsidRPr="00396824" w:rsidRDefault="003D3B81" w:rsidP="006D6976">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6D6976">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2.3. Описание результата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r w:rsidR="003E4FEB">
        <w:rPr>
          <w:rFonts w:ascii="Times New Roman" w:eastAsia="Times New Roman" w:hAnsi="Times New Roman" w:cs="Times New Roman"/>
          <w:color w:val="020B22"/>
          <w:sz w:val="28"/>
          <w:szCs w:val="28"/>
        </w:rPr>
        <w:t>.</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6D6976">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Результатом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является заключение договора к</w:t>
      </w:r>
      <w:r w:rsidR="00BF31F1">
        <w:rPr>
          <w:rFonts w:ascii="Times New Roman" w:eastAsia="Times New Roman" w:hAnsi="Times New Roman" w:cs="Times New Roman"/>
          <w:color w:val="020B22"/>
          <w:sz w:val="28"/>
          <w:szCs w:val="28"/>
        </w:rPr>
        <w:t>упли-продажи лесных насаждений на землях городских лесов, расположенных на территории муниципального образования «Город Азов»</w:t>
      </w:r>
      <w:r w:rsidRPr="00396824">
        <w:rPr>
          <w:rFonts w:ascii="Times New Roman" w:eastAsia="Times New Roman" w:hAnsi="Times New Roman" w:cs="Times New Roman"/>
          <w:color w:val="020B22"/>
          <w:sz w:val="28"/>
          <w:szCs w:val="28"/>
        </w:rPr>
        <w:t xml:space="preserve">, гражданами для собственных нужд на основании принятого решения о подготовке проекта договора или мотивированный отказ в предоставлении </w:t>
      </w:r>
      <w:r w:rsidR="00A90B8A">
        <w:rPr>
          <w:rFonts w:ascii="Times New Roman" w:eastAsia="Times New Roman" w:hAnsi="Times New Roman" w:cs="Times New Roman"/>
          <w:color w:val="020B22"/>
          <w:sz w:val="28"/>
          <w:szCs w:val="28"/>
        </w:rPr>
        <w:t>муниципальной</w:t>
      </w:r>
      <w:r w:rsidR="00BF31F1">
        <w:rPr>
          <w:rFonts w:ascii="Times New Roman" w:eastAsia="Times New Roman" w:hAnsi="Times New Roman" w:cs="Times New Roman"/>
          <w:color w:val="020B22"/>
          <w:sz w:val="28"/>
          <w:szCs w:val="28"/>
        </w:rPr>
        <w:t xml:space="preserve"> услуги.</w:t>
      </w:r>
    </w:p>
    <w:p w:rsidR="003D3B81" w:rsidRPr="00396824" w:rsidRDefault="006D6976" w:rsidP="006D6976">
      <w:pPr>
        <w:widowControl/>
        <w:shd w:val="clear" w:color="auto" w:fill="FFFFFF"/>
        <w:autoSpaceDE/>
        <w:autoSpaceDN/>
        <w:adjustRightInd/>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 xml:space="preserve">2.4 </w:t>
      </w:r>
      <w:r w:rsidR="003D3B81" w:rsidRPr="00396824">
        <w:rPr>
          <w:rFonts w:ascii="Times New Roman" w:eastAsia="Times New Roman" w:hAnsi="Times New Roman" w:cs="Times New Roman"/>
          <w:color w:val="020B22"/>
          <w:sz w:val="28"/>
          <w:szCs w:val="28"/>
        </w:rPr>
        <w:t xml:space="preserve">Заявителю в качестве результата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обеспечивается по его выбору возможность получения документа в электронной форме либо на бумажном носителе лично или по почте.</w:t>
      </w:r>
    </w:p>
    <w:p w:rsidR="003D3B81" w:rsidRPr="00396824" w:rsidRDefault="003D3B81" w:rsidP="006D6976">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6D6976">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2.</w:t>
      </w:r>
      <w:r w:rsidR="006D6976">
        <w:rPr>
          <w:rFonts w:ascii="Times New Roman" w:eastAsia="Times New Roman" w:hAnsi="Times New Roman" w:cs="Times New Roman"/>
          <w:color w:val="020B22"/>
          <w:sz w:val="28"/>
          <w:szCs w:val="28"/>
        </w:rPr>
        <w:t>5</w:t>
      </w:r>
      <w:r w:rsidRPr="00396824">
        <w:rPr>
          <w:rFonts w:ascii="Times New Roman" w:eastAsia="Times New Roman" w:hAnsi="Times New Roman" w:cs="Times New Roman"/>
          <w:color w:val="020B22"/>
          <w:sz w:val="28"/>
          <w:szCs w:val="28"/>
        </w:rPr>
        <w:t xml:space="preserve">. Срок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r w:rsidR="003E4FEB">
        <w:rPr>
          <w:rFonts w:ascii="Times New Roman" w:eastAsia="Times New Roman" w:hAnsi="Times New Roman" w:cs="Times New Roman"/>
          <w:color w:val="020B22"/>
          <w:sz w:val="28"/>
          <w:szCs w:val="28"/>
        </w:rPr>
        <w:t>.</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BF31F1">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осуществляется в течение 30 рабочих дней:</w:t>
      </w:r>
    </w:p>
    <w:p w:rsidR="003D3B81" w:rsidRPr="00396824" w:rsidRDefault="006D6976"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в течение 15 рабочих дней</w:t>
      </w:r>
      <w:r w:rsidR="00AC72DB">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 </w:t>
      </w:r>
      <w:proofErr w:type="gramStart"/>
      <w:r w:rsidR="003D3B81" w:rsidRPr="00396824">
        <w:rPr>
          <w:rFonts w:ascii="Times New Roman" w:eastAsia="Times New Roman" w:hAnsi="Times New Roman" w:cs="Times New Roman"/>
          <w:color w:val="020B22"/>
          <w:sz w:val="28"/>
          <w:szCs w:val="28"/>
        </w:rPr>
        <w:t>с даты получения</w:t>
      </w:r>
      <w:proofErr w:type="gramEnd"/>
      <w:r w:rsidR="003D3B81" w:rsidRPr="00396824">
        <w:rPr>
          <w:rFonts w:ascii="Times New Roman" w:eastAsia="Times New Roman" w:hAnsi="Times New Roman" w:cs="Times New Roman"/>
          <w:color w:val="020B22"/>
          <w:sz w:val="28"/>
          <w:szCs w:val="28"/>
        </w:rPr>
        <w:t xml:space="preserve"> заявления – рассмотрение заявления и принятие решения о подготовке проекта договора либо об отказе </w:t>
      </w:r>
      <w:r w:rsidR="00970377">
        <w:rPr>
          <w:rFonts w:ascii="Times New Roman" w:eastAsia="Times New Roman" w:hAnsi="Times New Roman" w:cs="Times New Roman"/>
          <w:color w:val="020B22"/>
          <w:sz w:val="28"/>
          <w:szCs w:val="28"/>
        </w:rPr>
        <w:t>в оказании услуги</w:t>
      </w:r>
      <w:r w:rsidR="003D3B81" w:rsidRPr="00396824">
        <w:rPr>
          <w:rFonts w:ascii="Times New Roman" w:eastAsia="Times New Roman" w:hAnsi="Times New Roman" w:cs="Times New Roman"/>
          <w:color w:val="020B22"/>
          <w:sz w:val="28"/>
          <w:szCs w:val="28"/>
        </w:rPr>
        <w:t xml:space="preserve"> по основаниям, предусмотренным подразделом 2.10 настоящего раздела;</w:t>
      </w:r>
    </w:p>
    <w:p w:rsidR="003D3B81" w:rsidRPr="00396824" w:rsidRDefault="006D6976"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в течение 15 рабочих дней со дня принятия решения о подготовке проекта договора – заключение договора купли-продажи лесных насаждений для собственных нужд.</w:t>
      </w:r>
    </w:p>
    <w:p w:rsidR="003D3B81" w:rsidRPr="00396824" w:rsidRDefault="003D3B81" w:rsidP="003E4FEB">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3E4FEB">
        <w:rPr>
          <w:rFonts w:ascii="Times New Roman" w:eastAsia="Times New Roman" w:hAnsi="Times New Roman" w:cs="Times New Roman"/>
          <w:color w:val="020B22"/>
          <w:sz w:val="28"/>
          <w:szCs w:val="28"/>
        </w:rPr>
        <w:tab/>
      </w:r>
      <w:r w:rsidR="006D6976">
        <w:rPr>
          <w:rFonts w:ascii="Times New Roman" w:eastAsia="Times New Roman" w:hAnsi="Times New Roman" w:cs="Times New Roman"/>
          <w:color w:val="020B22"/>
          <w:sz w:val="28"/>
          <w:szCs w:val="28"/>
        </w:rPr>
        <w:t>2.6</w:t>
      </w:r>
      <w:r w:rsidRPr="00396824">
        <w:rPr>
          <w:rFonts w:ascii="Times New Roman" w:eastAsia="Times New Roman" w:hAnsi="Times New Roman" w:cs="Times New Roman"/>
          <w:color w:val="020B22"/>
          <w:sz w:val="28"/>
          <w:szCs w:val="28"/>
        </w:rPr>
        <w:t>. Исчерпывающий перечень документов, необходимых</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в соответствии с нормативными правовыми актами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 услуг, которые являются необходимыми</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и обязательными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подлежащих представлению заявителем, способы получения их заявителем,</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в том числе в электронной форме, порядок их представления и способы подачи</w:t>
      </w:r>
      <w:r w:rsidR="006D6976">
        <w:rPr>
          <w:rFonts w:ascii="Times New Roman" w:eastAsia="Times New Roman" w:hAnsi="Times New Roman" w:cs="Times New Roman"/>
          <w:color w:val="020B22"/>
          <w:sz w:val="28"/>
          <w:szCs w:val="28"/>
        </w:rPr>
        <w:t>.</w:t>
      </w:r>
    </w:p>
    <w:p w:rsidR="003D3B81"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6D6976">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2.6.1.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заявитель подает в </w:t>
      </w:r>
      <w:r w:rsidR="00396824">
        <w:rPr>
          <w:rFonts w:ascii="Times New Roman" w:eastAsia="Times New Roman" w:hAnsi="Times New Roman" w:cs="Times New Roman"/>
          <w:color w:val="020B22"/>
          <w:sz w:val="28"/>
          <w:szCs w:val="28"/>
        </w:rPr>
        <w:t>Департамент</w:t>
      </w:r>
      <w:r w:rsidRPr="00396824">
        <w:rPr>
          <w:rFonts w:ascii="Times New Roman" w:eastAsia="Times New Roman" w:hAnsi="Times New Roman" w:cs="Times New Roman"/>
          <w:color w:val="020B22"/>
          <w:sz w:val="28"/>
          <w:szCs w:val="28"/>
        </w:rPr>
        <w:t xml:space="preserve"> заявление по форме согласно приложению № 1 к настоящему Регламенту с приложением следующих документов:</w:t>
      </w:r>
    </w:p>
    <w:p w:rsidR="003E4FEB" w:rsidRPr="00701D97" w:rsidRDefault="003E4FEB" w:rsidP="003E4FEB">
      <w:pPr>
        <w:rPr>
          <w:rFonts w:ascii="Times New Roman" w:hAnsi="Times New Roman" w:cs="Times New Roman"/>
          <w:sz w:val="28"/>
          <w:szCs w:val="28"/>
        </w:rPr>
      </w:pPr>
      <w:r>
        <w:rPr>
          <w:rFonts w:ascii="Times New Roman" w:hAnsi="Times New Roman" w:cs="Times New Roman"/>
          <w:sz w:val="28"/>
          <w:szCs w:val="28"/>
        </w:rPr>
        <w:t>-д</w:t>
      </w:r>
      <w:r w:rsidRPr="00701D97">
        <w:rPr>
          <w:rFonts w:ascii="Times New Roman" w:hAnsi="Times New Roman" w:cs="Times New Roman"/>
          <w:sz w:val="28"/>
          <w:szCs w:val="28"/>
        </w:rPr>
        <w:t>окумент, удостоверяющий личность заявителя (представителя заявителя) (копия при предъявлении оригинала при личном обращении, 1 экз.).</w:t>
      </w:r>
    </w:p>
    <w:p w:rsidR="003E4FEB" w:rsidRPr="00701D97" w:rsidRDefault="003E4FEB" w:rsidP="003E4FEB">
      <w:pPr>
        <w:rPr>
          <w:rFonts w:ascii="Times New Roman" w:hAnsi="Times New Roman" w:cs="Times New Roman"/>
          <w:sz w:val="28"/>
          <w:szCs w:val="28"/>
        </w:rPr>
      </w:pPr>
      <w:proofErr w:type="gramStart"/>
      <w:r w:rsidRPr="00701D97">
        <w:rPr>
          <w:rFonts w:ascii="Times New Roman" w:hAnsi="Times New Roman" w:cs="Times New Roman"/>
          <w:sz w:val="28"/>
          <w:szCs w:val="28"/>
        </w:rPr>
        <w:t>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w:t>
      </w:r>
      <w:proofErr w:type="gramEnd"/>
      <w:r w:rsidRPr="00701D97">
        <w:rPr>
          <w:rFonts w:ascii="Times New Roman" w:hAnsi="Times New Roman" w:cs="Times New Roman"/>
          <w:sz w:val="28"/>
          <w:szCs w:val="28"/>
        </w:rPr>
        <w:t xml:space="preserve">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предоставлении временного убежища на </w:t>
      </w:r>
      <w:r>
        <w:rPr>
          <w:rFonts w:ascii="Times New Roman" w:hAnsi="Times New Roman" w:cs="Times New Roman"/>
          <w:sz w:val="28"/>
          <w:szCs w:val="28"/>
        </w:rPr>
        <w:t>территории Российской Федерации, и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w:t>
      </w:r>
    </w:p>
    <w:p w:rsidR="003E4FEB" w:rsidRPr="00701D97" w:rsidRDefault="003E4FEB" w:rsidP="003E4FEB">
      <w:pPr>
        <w:rPr>
          <w:rFonts w:ascii="Times New Roman" w:hAnsi="Times New Roman" w:cs="Times New Roman"/>
          <w:sz w:val="28"/>
          <w:szCs w:val="28"/>
        </w:rPr>
      </w:pPr>
      <w:r w:rsidRPr="00701D97">
        <w:rPr>
          <w:rFonts w:ascii="Times New Roman" w:hAnsi="Times New Roman" w:cs="Times New Roman"/>
          <w:sz w:val="28"/>
          <w:szCs w:val="28"/>
        </w:rPr>
        <w:t xml:space="preserve">При направлении заявления в форме электронного документа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документа, удостоверяющего личность заявителя, либо личность представителя заявителя, не требуется в случае представления заявления посредством отправки через личный кабинет </w:t>
      </w:r>
      <w:hyperlink r:id="rId13" w:history="1">
        <w:r w:rsidRPr="00701D97">
          <w:rPr>
            <w:rStyle w:val="a4"/>
            <w:rFonts w:ascii="Times New Roman" w:hAnsi="Times New Roman"/>
            <w:color w:val="auto"/>
            <w:sz w:val="28"/>
            <w:szCs w:val="28"/>
          </w:rPr>
          <w:t>Портала</w:t>
        </w:r>
      </w:hyperlink>
      <w:r w:rsidR="0085550B">
        <w:t xml:space="preserve"> </w:t>
      </w:r>
      <w:r w:rsidRPr="00701D97">
        <w:rPr>
          <w:rFonts w:ascii="Times New Roman" w:hAnsi="Times New Roman" w:cs="Times New Roman"/>
          <w:sz w:val="28"/>
          <w:szCs w:val="28"/>
        </w:rPr>
        <w:t xml:space="preserve">госуслуг, </w:t>
      </w:r>
      <w:hyperlink r:id="rId14"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а также если заявление подписано усиленной </w:t>
      </w:r>
      <w:hyperlink r:id="rId15" w:history="1">
        <w:r w:rsidRPr="00701D97">
          <w:rPr>
            <w:rStyle w:val="a4"/>
            <w:rFonts w:ascii="Times New Roman" w:hAnsi="Times New Roman"/>
            <w:color w:val="auto"/>
            <w:sz w:val="28"/>
            <w:szCs w:val="28"/>
          </w:rPr>
          <w:t>квалифицированной электронной подписью</w:t>
        </w:r>
      </w:hyperlink>
      <w:r w:rsidRPr="00701D97">
        <w:rPr>
          <w:rFonts w:ascii="Times New Roman" w:hAnsi="Times New Roman" w:cs="Times New Roman"/>
          <w:sz w:val="28"/>
          <w:szCs w:val="28"/>
        </w:rPr>
        <w:t>.</w:t>
      </w:r>
    </w:p>
    <w:p w:rsidR="003D3B81" w:rsidRDefault="00F630DA"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документ, подтверждающий полномочия представителя на осуществление действий от имени заявителя (в случае обращения через представителя) (например, доверенность или другой документ, подтверждающий полномочия лица на осуществление действий от имени заявителя, в соответствии с требованиями действующего законодательства).</w:t>
      </w:r>
    </w:p>
    <w:p w:rsidR="00C21920" w:rsidRPr="00701D97" w:rsidRDefault="00C21920" w:rsidP="0085550B">
      <w:pPr>
        <w:ind w:firstLine="709"/>
        <w:rPr>
          <w:rFonts w:ascii="Times New Roman" w:hAnsi="Times New Roman" w:cs="Times New Roman"/>
          <w:sz w:val="28"/>
          <w:szCs w:val="28"/>
        </w:rPr>
      </w:pPr>
      <w:r>
        <w:rPr>
          <w:rFonts w:ascii="Times New Roman" w:eastAsia="Times New Roman" w:hAnsi="Times New Roman" w:cs="Times New Roman"/>
          <w:color w:val="020B22"/>
          <w:sz w:val="28"/>
          <w:szCs w:val="28"/>
        </w:rPr>
        <w:t>-</w:t>
      </w:r>
      <w:r>
        <w:rPr>
          <w:rFonts w:ascii="Times New Roman" w:hAnsi="Times New Roman" w:cs="Times New Roman"/>
          <w:sz w:val="28"/>
          <w:szCs w:val="28"/>
        </w:rPr>
        <w:t>з</w:t>
      </w:r>
      <w:r w:rsidRPr="00701D97">
        <w:rPr>
          <w:rFonts w:ascii="Times New Roman" w:hAnsi="Times New Roman" w:cs="Times New Roman"/>
          <w:sz w:val="28"/>
          <w:szCs w:val="28"/>
        </w:rPr>
        <w:t>аверенный перевод на русский язык документов</w:t>
      </w:r>
      <w:r>
        <w:rPr>
          <w:rFonts w:ascii="Times New Roman" w:hAnsi="Times New Roman" w:cs="Times New Roman"/>
          <w:sz w:val="28"/>
          <w:szCs w:val="28"/>
        </w:rPr>
        <w:t>,</w:t>
      </w:r>
      <w:r w:rsidRPr="00701D97">
        <w:rPr>
          <w:rFonts w:ascii="Times New Roman" w:hAnsi="Times New Roman" w:cs="Times New Roman"/>
          <w:sz w:val="28"/>
          <w:szCs w:val="28"/>
        </w:rPr>
        <w:t xml:space="preserve"> удостоверяющи</w:t>
      </w:r>
      <w:r>
        <w:rPr>
          <w:rFonts w:ascii="Times New Roman" w:hAnsi="Times New Roman" w:cs="Times New Roman"/>
          <w:sz w:val="28"/>
          <w:szCs w:val="28"/>
        </w:rPr>
        <w:t>х</w:t>
      </w:r>
      <w:r w:rsidRPr="00701D97">
        <w:rPr>
          <w:rFonts w:ascii="Times New Roman" w:hAnsi="Times New Roman" w:cs="Times New Roman"/>
          <w:sz w:val="28"/>
          <w:szCs w:val="28"/>
        </w:rPr>
        <w:t xml:space="preserve"> личность заявителя (представителя заявителя</w:t>
      </w:r>
      <w:r>
        <w:rPr>
          <w:rFonts w:ascii="Times New Roman" w:hAnsi="Times New Roman" w:cs="Times New Roman"/>
          <w:sz w:val="28"/>
          <w:szCs w:val="28"/>
        </w:rPr>
        <w:t>)</w:t>
      </w:r>
      <w:r w:rsidRPr="00701D97">
        <w:rPr>
          <w:rFonts w:ascii="Times New Roman" w:hAnsi="Times New Roman" w:cs="Times New Roman"/>
          <w:sz w:val="28"/>
          <w:szCs w:val="28"/>
        </w:rPr>
        <w:t xml:space="preserve"> в соответствии с законодательством иностранного государства в случае, если заявителем является иностранное </w:t>
      </w:r>
      <w:r>
        <w:rPr>
          <w:rFonts w:ascii="Times New Roman" w:hAnsi="Times New Roman" w:cs="Times New Roman"/>
          <w:sz w:val="28"/>
          <w:szCs w:val="28"/>
        </w:rPr>
        <w:t>физ</w:t>
      </w:r>
      <w:r w:rsidRPr="00701D97">
        <w:rPr>
          <w:rFonts w:ascii="Times New Roman" w:hAnsi="Times New Roman" w:cs="Times New Roman"/>
          <w:sz w:val="28"/>
          <w:szCs w:val="28"/>
        </w:rPr>
        <w:t>ическое лицо (копия, 1 экз.).</w:t>
      </w:r>
    </w:p>
    <w:p w:rsidR="003D3B81" w:rsidRPr="00396824" w:rsidRDefault="003D3B81" w:rsidP="006D6976">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2.6.2. Заявление может быть подано:</w:t>
      </w:r>
    </w:p>
    <w:p w:rsidR="003D3B81" w:rsidRDefault="00F25DE2"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в </w:t>
      </w:r>
      <w:r w:rsidR="006D6976">
        <w:rPr>
          <w:rFonts w:ascii="Times New Roman" w:eastAsia="Times New Roman" w:hAnsi="Times New Roman" w:cs="Times New Roman"/>
          <w:color w:val="020B22"/>
          <w:sz w:val="28"/>
          <w:szCs w:val="28"/>
        </w:rPr>
        <w:t>Муниципальное казенное учреждение города Азова «Департамент жилищно-коммунального хозяйства»</w:t>
      </w:r>
      <w:r w:rsidR="003D3B81" w:rsidRPr="00396824">
        <w:rPr>
          <w:rFonts w:ascii="Times New Roman" w:eastAsia="Times New Roman" w:hAnsi="Times New Roman" w:cs="Times New Roman"/>
          <w:color w:val="020B22"/>
          <w:sz w:val="28"/>
          <w:szCs w:val="28"/>
        </w:rPr>
        <w:t xml:space="preserve">, осуществляющий обслуживание указанного в заявлении лесничества, расположенного в границах </w:t>
      </w:r>
      <w:r w:rsidR="006D6976">
        <w:rPr>
          <w:rFonts w:ascii="Times New Roman" w:eastAsia="Times New Roman" w:hAnsi="Times New Roman" w:cs="Times New Roman"/>
          <w:color w:val="020B22"/>
          <w:sz w:val="28"/>
          <w:szCs w:val="28"/>
        </w:rPr>
        <w:t>муниципального образования «Город Азов»</w:t>
      </w:r>
      <w:r w:rsidR="003D3B81" w:rsidRPr="00396824">
        <w:rPr>
          <w:rFonts w:ascii="Times New Roman" w:eastAsia="Times New Roman" w:hAnsi="Times New Roman" w:cs="Times New Roman"/>
          <w:color w:val="020B22"/>
          <w:sz w:val="28"/>
          <w:szCs w:val="28"/>
        </w:rPr>
        <w:t>;</w:t>
      </w:r>
    </w:p>
    <w:p w:rsidR="00F630DA" w:rsidRDefault="00F630DA"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Pr>
          <w:rFonts w:ascii="Times New Roman" w:hAnsi="Times New Roman" w:cs="Times New Roman"/>
          <w:sz w:val="28"/>
          <w:szCs w:val="28"/>
        </w:rPr>
        <w:t xml:space="preserve">через </w:t>
      </w:r>
      <w:r w:rsidRPr="00701D97">
        <w:rPr>
          <w:rFonts w:ascii="Times New Roman" w:hAnsi="Times New Roman" w:cs="Times New Roman"/>
          <w:sz w:val="28"/>
          <w:szCs w:val="28"/>
        </w:rPr>
        <w:t>Муниципальн</w:t>
      </w:r>
      <w:r>
        <w:rPr>
          <w:rFonts w:ascii="Times New Roman" w:hAnsi="Times New Roman" w:cs="Times New Roman"/>
          <w:sz w:val="28"/>
          <w:szCs w:val="28"/>
        </w:rPr>
        <w:t>ое</w:t>
      </w:r>
      <w:r w:rsidRPr="00701D97">
        <w:rPr>
          <w:rFonts w:ascii="Times New Roman" w:hAnsi="Times New Roman" w:cs="Times New Roman"/>
          <w:sz w:val="28"/>
          <w:szCs w:val="28"/>
        </w:rPr>
        <w:t xml:space="preserve"> казенн</w:t>
      </w:r>
      <w:r>
        <w:rPr>
          <w:rFonts w:ascii="Times New Roman" w:hAnsi="Times New Roman" w:cs="Times New Roman"/>
          <w:sz w:val="28"/>
          <w:szCs w:val="28"/>
        </w:rPr>
        <w:t>ое</w:t>
      </w:r>
      <w:r w:rsidRPr="00701D97">
        <w:rPr>
          <w:rFonts w:ascii="Times New Roman" w:hAnsi="Times New Roman" w:cs="Times New Roman"/>
          <w:sz w:val="28"/>
          <w:szCs w:val="28"/>
        </w:rPr>
        <w:t xml:space="preserve"> учреждение «Многофункциональный центр предоставления государственных и муниципальных услуг города Азова» (МКУ «МФЦ г</w:t>
      </w:r>
      <w:proofErr w:type="gramStart"/>
      <w:r w:rsidRPr="00701D97">
        <w:rPr>
          <w:rFonts w:ascii="Times New Roman" w:hAnsi="Times New Roman" w:cs="Times New Roman"/>
          <w:sz w:val="28"/>
          <w:szCs w:val="28"/>
        </w:rPr>
        <w:t>.А</w:t>
      </w:r>
      <w:proofErr w:type="gramEnd"/>
      <w:r w:rsidRPr="00701D97">
        <w:rPr>
          <w:rFonts w:ascii="Times New Roman" w:hAnsi="Times New Roman" w:cs="Times New Roman"/>
          <w:sz w:val="28"/>
          <w:szCs w:val="28"/>
        </w:rPr>
        <w:t>зова»)</w:t>
      </w:r>
      <w:r w:rsidRPr="00396824">
        <w:rPr>
          <w:rFonts w:ascii="Times New Roman" w:eastAsia="Times New Roman" w:hAnsi="Times New Roman" w:cs="Times New Roman"/>
          <w:color w:val="020B22"/>
          <w:sz w:val="28"/>
          <w:szCs w:val="28"/>
        </w:rPr>
        <w:t>.</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2.6.3. Документы, указанные в пункте 2.6.1 настоящего подраздела, могут быть представлены заявителем (его представителем) в </w:t>
      </w:r>
      <w:r w:rsidR="00396824">
        <w:rPr>
          <w:rFonts w:ascii="Times New Roman" w:eastAsia="Times New Roman" w:hAnsi="Times New Roman" w:cs="Times New Roman"/>
          <w:color w:val="020B22"/>
          <w:sz w:val="28"/>
          <w:szCs w:val="28"/>
        </w:rPr>
        <w:t>Департамент</w:t>
      </w:r>
      <w:r w:rsidR="00AC72DB">
        <w:rPr>
          <w:rFonts w:ascii="Times New Roman" w:eastAsia="Times New Roman" w:hAnsi="Times New Roman" w:cs="Times New Roman"/>
          <w:color w:val="020B22"/>
          <w:sz w:val="28"/>
          <w:szCs w:val="28"/>
        </w:rPr>
        <w:t xml:space="preserve"> </w:t>
      </w:r>
      <w:r w:rsidR="00F630DA">
        <w:rPr>
          <w:rFonts w:ascii="Times New Roman" w:eastAsia="Times New Roman" w:hAnsi="Times New Roman" w:cs="Times New Roman"/>
          <w:color w:val="020B22"/>
          <w:sz w:val="28"/>
          <w:szCs w:val="28"/>
        </w:rPr>
        <w:t xml:space="preserve">или в МФЦ </w:t>
      </w:r>
      <w:r w:rsidRPr="00396824">
        <w:rPr>
          <w:rFonts w:ascii="Times New Roman" w:eastAsia="Times New Roman" w:hAnsi="Times New Roman" w:cs="Times New Roman"/>
          <w:color w:val="020B22"/>
          <w:sz w:val="28"/>
          <w:szCs w:val="28"/>
        </w:rPr>
        <w:t>следующими способами:</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посредством личного обращения;</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посредством Единого портала;</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в письменном виде (почтой);</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посредством электронной почты.</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В случае</w:t>
      </w:r>
      <w:proofErr w:type="gramStart"/>
      <w:r w:rsidRPr="00396824">
        <w:rPr>
          <w:rFonts w:ascii="Times New Roman" w:eastAsia="Times New Roman" w:hAnsi="Times New Roman" w:cs="Times New Roman"/>
          <w:color w:val="020B22"/>
          <w:sz w:val="28"/>
          <w:szCs w:val="28"/>
        </w:rPr>
        <w:t>,</w:t>
      </w:r>
      <w:proofErr w:type="gramEnd"/>
      <w:r w:rsidRPr="00396824">
        <w:rPr>
          <w:rFonts w:ascii="Times New Roman" w:eastAsia="Times New Roman" w:hAnsi="Times New Roman" w:cs="Times New Roman"/>
          <w:color w:val="020B22"/>
          <w:sz w:val="28"/>
          <w:szCs w:val="28"/>
        </w:rPr>
        <w:t xml:space="preserve"> если подача документов происходит посредством Единого портала, дополнительная подача таких документов в какой-либо иной форме не требуется.</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 2.7. </w:t>
      </w:r>
      <w:proofErr w:type="gramStart"/>
      <w:r w:rsidRPr="00396824">
        <w:rPr>
          <w:rFonts w:ascii="Times New Roman" w:eastAsia="Times New Roman" w:hAnsi="Times New Roman" w:cs="Times New Roman"/>
          <w:color w:val="020B22"/>
          <w:sz w:val="28"/>
          <w:szCs w:val="28"/>
        </w:rPr>
        <w:t>Исчерпывающий перечень документов,</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необходимых в соответствии с нормативными правовыми</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актами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r w:rsidR="00A2415F">
        <w:rPr>
          <w:rFonts w:ascii="Times New Roman" w:eastAsia="Times New Roman" w:hAnsi="Times New Roman" w:cs="Times New Roman"/>
          <w:color w:val="020B22"/>
          <w:sz w:val="28"/>
          <w:szCs w:val="28"/>
        </w:rPr>
        <w:t>,</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которые находятся в распоряжении государственных органов,</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органов местного самоуправления и иных органов, участвующих</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в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 которые</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заявитель вправе представить, а также способы их получения</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заявителем, в том числе в электронной форме, порядок их представления</w:t>
      </w:r>
      <w:r w:rsidR="00396824">
        <w:rPr>
          <w:rFonts w:ascii="Times New Roman" w:eastAsia="Times New Roman" w:hAnsi="Times New Roman" w:cs="Times New Roman"/>
          <w:color w:val="020B22"/>
          <w:sz w:val="28"/>
          <w:szCs w:val="28"/>
        </w:rPr>
        <w:t>.</w:t>
      </w:r>
      <w:proofErr w:type="gramEnd"/>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Документы, необходимые в соответствии с нормативными правовыми актами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отсутствуют.</w:t>
      </w:r>
    </w:p>
    <w:p w:rsidR="003D3B81" w:rsidRPr="00396824" w:rsidRDefault="003D3B81" w:rsidP="00F630DA">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630DA">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2.8. Указание на запрет требовать</w:t>
      </w:r>
      <w:r w:rsidR="00AC72DB">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от заявителя представления документов и информации</w:t>
      </w:r>
      <w:r w:rsidR="00C21920">
        <w:rPr>
          <w:rFonts w:ascii="Times New Roman" w:eastAsia="Times New Roman" w:hAnsi="Times New Roman" w:cs="Times New Roman"/>
          <w:color w:val="020B22"/>
          <w:sz w:val="28"/>
          <w:szCs w:val="28"/>
        </w:rPr>
        <w:t>.</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Запрещено требовать от заявителя:</w:t>
      </w:r>
    </w:p>
    <w:p w:rsidR="003D3B81" w:rsidRPr="00396824" w:rsidRDefault="00396824"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396824"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proofErr w:type="gramStart"/>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за исключением документов, указанных в части 6 статьи 7 Федерального закона от 27.07.2010 № 210-ФЗ «Об</w:t>
      </w:r>
      <w:proofErr w:type="gramEnd"/>
      <w:r w:rsidR="003D3B81" w:rsidRPr="00396824">
        <w:rPr>
          <w:rFonts w:ascii="Times New Roman" w:eastAsia="Times New Roman" w:hAnsi="Times New Roman" w:cs="Times New Roman"/>
          <w:color w:val="020B22"/>
          <w:sz w:val="28"/>
          <w:szCs w:val="28"/>
        </w:rPr>
        <w:t xml:space="preserve"> организации предоставления государственных и муниципальных услуг».</w:t>
      </w:r>
    </w:p>
    <w:p w:rsidR="003D3B81" w:rsidRPr="00396824" w:rsidRDefault="00396824"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представления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либо в предоставлении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за исключением случаев, предусмотренных пунктом 4 части 1 статьи 7 Федерального закона от 27.07.2010 № 210-ФЗ;</w:t>
      </w:r>
    </w:p>
    <w:p w:rsidR="003D3B81" w:rsidRPr="00396824" w:rsidRDefault="00396824"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при осуществлении записи на прием в электронном виде совершения иных действий, кроме прохождения идентификац</w:t>
      </w:r>
      <w:proofErr w:type="gramStart"/>
      <w:r w:rsidR="003D3B81" w:rsidRPr="00396824">
        <w:rPr>
          <w:rFonts w:ascii="Times New Roman" w:eastAsia="Times New Roman" w:hAnsi="Times New Roman" w:cs="Times New Roman"/>
          <w:color w:val="020B22"/>
          <w:sz w:val="28"/>
          <w:szCs w:val="28"/>
        </w:rPr>
        <w:t>ии и ау</w:t>
      </w:r>
      <w:proofErr w:type="gramEnd"/>
      <w:r w:rsidR="003D3B81" w:rsidRPr="00396824">
        <w:rPr>
          <w:rFonts w:ascii="Times New Roman" w:eastAsia="Times New Roman" w:hAnsi="Times New Roman" w:cs="Times New Roman"/>
          <w:color w:val="020B22"/>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времени;</w:t>
      </w:r>
    </w:p>
    <w:p w:rsidR="003D3B81" w:rsidRPr="00396824" w:rsidRDefault="00396824"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w:t>
      </w:r>
      <w:proofErr w:type="gramStart"/>
      <w:r w:rsidR="003D3B81" w:rsidRPr="00396824">
        <w:rPr>
          <w:rFonts w:ascii="Times New Roman" w:eastAsia="Times New Roman" w:hAnsi="Times New Roman" w:cs="Times New Roman"/>
          <w:color w:val="020B22"/>
          <w:sz w:val="28"/>
          <w:szCs w:val="28"/>
        </w:rPr>
        <w:t>документ</w:t>
      </w:r>
      <w:proofErr w:type="gramEnd"/>
      <w:r w:rsidR="003D3B81" w:rsidRPr="00396824">
        <w:rPr>
          <w:rFonts w:ascii="Times New Roman" w:eastAsia="Times New Roman" w:hAnsi="Times New Roman" w:cs="Times New Roman"/>
          <w:color w:val="020B22"/>
          <w:sz w:val="28"/>
          <w:szCs w:val="28"/>
        </w:rPr>
        <w:t xml:space="preserve"> либо их изъятие является необходимым условием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и иных случаев, установленных федеральными законами.</w:t>
      </w:r>
    </w:p>
    <w:p w:rsidR="003D3B81" w:rsidRPr="00396824" w:rsidRDefault="003D3B81" w:rsidP="00F25DE2">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2.9. Исчерпывающий перечень оснований для отказа в приеме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00396824">
        <w:rPr>
          <w:rFonts w:ascii="Times New Roman" w:eastAsia="Times New Roman" w:hAnsi="Times New Roman" w:cs="Times New Roman"/>
          <w:color w:val="020B22"/>
          <w:sz w:val="28"/>
          <w:szCs w:val="28"/>
        </w:rPr>
        <w:t>Департамент</w:t>
      </w:r>
      <w:r w:rsidR="00753943">
        <w:rPr>
          <w:rFonts w:ascii="Times New Roman" w:eastAsia="Times New Roman" w:hAnsi="Times New Roman" w:cs="Times New Roman"/>
          <w:color w:val="020B22"/>
          <w:sz w:val="28"/>
          <w:szCs w:val="28"/>
        </w:rPr>
        <w:t xml:space="preserve"> </w:t>
      </w:r>
      <w:r w:rsidR="00F630DA">
        <w:rPr>
          <w:rFonts w:ascii="Times New Roman" w:eastAsia="Times New Roman" w:hAnsi="Times New Roman" w:cs="Times New Roman"/>
          <w:color w:val="020B22"/>
          <w:sz w:val="28"/>
          <w:szCs w:val="28"/>
        </w:rPr>
        <w:t xml:space="preserve">или МФЦ </w:t>
      </w:r>
      <w:r w:rsidRPr="00396824">
        <w:rPr>
          <w:rFonts w:ascii="Times New Roman" w:eastAsia="Times New Roman" w:hAnsi="Times New Roman" w:cs="Times New Roman"/>
          <w:color w:val="020B22"/>
          <w:sz w:val="28"/>
          <w:szCs w:val="28"/>
        </w:rPr>
        <w:t xml:space="preserve">отказывает в приеме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по следующим основаниям:</w:t>
      </w:r>
    </w:p>
    <w:p w:rsidR="003D3B81" w:rsidRPr="00396824" w:rsidRDefault="00396824"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D3B81" w:rsidRPr="00396824" w:rsidRDefault="00396824"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D3B81" w:rsidRPr="00396824" w:rsidRDefault="00396824"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D3B81" w:rsidRPr="00396824" w:rsidRDefault="00F630DA"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D3B81" w:rsidRPr="00396824" w:rsidRDefault="00396824"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при подаче запроса в электронной форме;</w:t>
      </w:r>
    </w:p>
    <w:p w:rsidR="003D3B81" w:rsidRPr="00396824" w:rsidRDefault="00F630DA"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заявление о предоставлении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подано в орган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власти, орган местного самоуправления или организацию, в полномочия которых не входит предоставление услуги.</w:t>
      </w:r>
    </w:p>
    <w:p w:rsidR="003D3B81" w:rsidRPr="00396824" w:rsidRDefault="00396824" w:rsidP="00396824">
      <w:pPr>
        <w:widowControl/>
        <w:shd w:val="clear" w:color="auto" w:fill="FFFFFF"/>
        <w:autoSpaceDE/>
        <w:autoSpaceDN/>
        <w:adjustRightInd/>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Департамент</w:t>
      </w:r>
      <w:r w:rsidR="003D3B81" w:rsidRPr="00396824">
        <w:rPr>
          <w:rFonts w:ascii="Times New Roman" w:eastAsia="Times New Roman" w:hAnsi="Times New Roman" w:cs="Times New Roman"/>
          <w:color w:val="020B22"/>
          <w:sz w:val="28"/>
          <w:szCs w:val="28"/>
        </w:rPr>
        <w:t xml:space="preserve"> не может отказать в приеме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поданных в соответствии с информацией о сроках и порядке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опубликованной на Едином портале.</w:t>
      </w:r>
    </w:p>
    <w:p w:rsidR="003D3B81" w:rsidRPr="00396824" w:rsidRDefault="003D3B81" w:rsidP="00F25DE2">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2.10. Исчерпывающий перечень оснований</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для приостановления или отказа в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r w:rsidR="00C21920">
        <w:rPr>
          <w:rFonts w:ascii="Times New Roman" w:eastAsia="Times New Roman" w:hAnsi="Times New Roman" w:cs="Times New Roman"/>
          <w:color w:val="020B22"/>
          <w:sz w:val="28"/>
          <w:szCs w:val="28"/>
        </w:rPr>
        <w:t>.</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2.10.1. Основания для приостановления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не предусмотрены.</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2.10.2. Основаниями для отказа в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являются:</w:t>
      </w:r>
    </w:p>
    <w:p w:rsidR="003D3B81" w:rsidRPr="00396824" w:rsidRDefault="00A90B8A"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несоответствие представленных документов требованиям, установленным подразделом 2.6 настоящего раздела;</w:t>
      </w:r>
    </w:p>
    <w:p w:rsidR="003D3B81" w:rsidRPr="00396824" w:rsidRDefault="00A90B8A"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превышение заявленных к заготовке объемов древесины по отношению к нормативам заготовки гражданами древесины для собственных нужд, установленных областным законом;</w:t>
      </w:r>
    </w:p>
    <w:p w:rsidR="003D3B81" w:rsidRPr="00396824" w:rsidRDefault="00A90B8A"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отсутствие в указанном заявителем лесничестве лесных насаждений, достаточных для заготовки заявленных объемов древесины с требуемыми качественными показателями.</w:t>
      </w:r>
    </w:p>
    <w:p w:rsidR="003D3B81" w:rsidRPr="00396824" w:rsidRDefault="00396824" w:rsidP="00A90B8A">
      <w:pPr>
        <w:widowControl/>
        <w:shd w:val="clear" w:color="auto" w:fill="FFFFFF"/>
        <w:autoSpaceDE/>
        <w:autoSpaceDN/>
        <w:adjustRightInd/>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Департамент</w:t>
      </w:r>
      <w:r w:rsidR="00A90B8A">
        <w:rPr>
          <w:rFonts w:ascii="Times New Roman" w:eastAsia="Times New Roman" w:hAnsi="Times New Roman" w:cs="Times New Roman"/>
          <w:color w:val="020B22"/>
          <w:sz w:val="28"/>
          <w:szCs w:val="28"/>
        </w:rPr>
        <w:t>о</w:t>
      </w:r>
      <w:r w:rsidR="003D3B81" w:rsidRPr="00396824">
        <w:rPr>
          <w:rFonts w:ascii="Times New Roman" w:eastAsia="Times New Roman" w:hAnsi="Times New Roman" w:cs="Times New Roman"/>
          <w:color w:val="020B22"/>
          <w:sz w:val="28"/>
          <w:szCs w:val="28"/>
        </w:rPr>
        <w:t xml:space="preserve">м </w:t>
      </w:r>
      <w:r w:rsidR="00965D6A">
        <w:rPr>
          <w:rFonts w:ascii="Times New Roman" w:eastAsia="Times New Roman" w:hAnsi="Times New Roman" w:cs="Times New Roman"/>
          <w:color w:val="020B22"/>
          <w:sz w:val="28"/>
          <w:szCs w:val="28"/>
        </w:rPr>
        <w:t xml:space="preserve">или МФЦ </w:t>
      </w:r>
      <w:r w:rsidR="003D3B81" w:rsidRPr="00396824">
        <w:rPr>
          <w:rFonts w:ascii="Times New Roman" w:eastAsia="Times New Roman" w:hAnsi="Times New Roman" w:cs="Times New Roman"/>
          <w:color w:val="020B22"/>
          <w:sz w:val="28"/>
          <w:szCs w:val="28"/>
        </w:rPr>
        <w:t xml:space="preserve">не может быть отказано в предоставлении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в случае, если необходимые документы поданы в соответствии с опубликованной на официальном сайте или Едином портале информацией о порядке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445F94" w:rsidRDefault="003D3B81" w:rsidP="00F25DE2">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445F94">
        <w:rPr>
          <w:rFonts w:ascii="Times New Roman" w:eastAsia="Times New Roman" w:hAnsi="Times New Roman" w:cs="Times New Roman"/>
          <w:color w:val="020B22"/>
          <w:sz w:val="28"/>
          <w:szCs w:val="28"/>
        </w:rPr>
        <w:t>2.11. Перечень услуг, которые являются</w:t>
      </w:r>
      <w:r w:rsidR="00753943">
        <w:rPr>
          <w:rFonts w:ascii="Times New Roman" w:eastAsia="Times New Roman" w:hAnsi="Times New Roman" w:cs="Times New Roman"/>
          <w:color w:val="020B22"/>
          <w:sz w:val="28"/>
          <w:szCs w:val="28"/>
        </w:rPr>
        <w:t xml:space="preserve"> </w:t>
      </w:r>
      <w:r w:rsidRPr="00445F94">
        <w:rPr>
          <w:rFonts w:ascii="Times New Roman" w:eastAsia="Times New Roman" w:hAnsi="Times New Roman" w:cs="Times New Roman"/>
          <w:color w:val="020B22"/>
          <w:sz w:val="28"/>
          <w:szCs w:val="28"/>
        </w:rPr>
        <w:t>необходимыми и обязательными для предоставления</w:t>
      </w:r>
      <w:r w:rsidR="00A90B8A" w:rsidRPr="00445F94">
        <w:rPr>
          <w:rFonts w:ascii="Times New Roman" w:eastAsia="Times New Roman" w:hAnsi="Times New Roman" w:cs="Times New Roman"/>
          <w:color w:val="020B22"/>
          <w:sz w:val="28"/>
          <w:szCs w:val="28"/>
        </w:rPr>
        <w:t xml:space="preserve"> муниципальной</w:t>
      </w:r>
      <w:r w:rsidRPr="00445F94">
        <w:rPr>
          <w:rFonts w:ascii="Times New Roman" w:eastAsia="Times New Roman" w:hAnsi="Times New Roman" w:cs="Times New Roman"/>
          <w:color w:val="020B22"/>
          <w:sz w:val="28"/>
          <w:szCs w:val="28"/>
        </w:rPr>
        <w:t xml:space="preserve"> услуги, в том числе сведения</w:t>
      </w:r>
      <w:r w:rsidR="00753943">
        <w:rPr>
          <w:rFonts w:ascii="Times New Roman" w:eastAsia="Times New Roman" w:hAnsi="Times New Roman" w:cs="Times New Roman"/>
          <w:color w:val="020B22"/>
          <w:sz w:val="28"/>
          <w:szCs w:val="28"/>
        </w:rPr>
        <w:t xml:space="preserve"> </w:t>
      </w:r>
      <w:r w:rsidRPr="00445F94">
        <w:rPr>
          <w:rFonts w:ascii="Times New Roman" w:eastAsia="Times New Roman" w:hAnsi="Times New Roman" w:cs="Times New Roman"/>
          <w:color w:val="020B22"/>
          <w:sz w:val="28"/>
          <w:szCs w:val="28"/>
        </w:rPr>
        <w:t xml:space="preserve">о документе (документах), выдаваемом (выдаваемых) организациями, участвующими в предоставлении </w:t>
      </w:r>
      <w:r w:rsidR="00A90B8A" w:rsidRPr="00445F94">
        <w:rPr>
          <w:rFonts w:ascii="Times New Roman" w:eastAsia="Times New Roman" w:hAnsi="Times New Roman" w:cs="Times New Roman"/>
          <w:color w:val="020B22"/>
          <w:sz w:val="28"/>
          <w:szCs w:val="28"/>
        </w:rPr>
        <w:t>муниципальной</w:t>
      </w:r>
      <w:r w:rsidRPr="00445F94">
        <w:rPr>
          <w:rFonts w:ascii="Times New Roman" w:eastAsia="Times New Roman" w:hAnsi="Times New Roman" w:cs="Times New Roman"/>
          <w:color w:val="020B22"/>
          <w:sz w:val="28"/>
          <w:szCs w:val="28"/>
        </w:rPr>
        <w:t xml:space="preserve"> услуги</w:t>
      </w:r>
      <w:r w:rsidR="00C21920" w:rsidRPr="00445F94">
        <w:rPr>
          <w:rFonts w:ascii="Times New Roman" w:eastAsia="Times New Roman" w:hAnsi="Times New Roman" w:cs="Times New Roman"/>
          <w:color w:val="020B22"/>
          <w:sz w:val="28"/>
          <w:szCs w:val="28"/>
        </w:rPr>
        <w:t>.</w:t>
      </w:r>
    </w:p>
    <w:p w:rsidR="00445F94" w:rsidRPr="00701D97" w:rsidRDefault="003D3B81" w:rsidP="00445F94">
      <w:pPr>
        <w:rPr>
          <w:rFonts w:ascii="Times New Roman" w:hAnsi="Times New Roman" w:cs="Times New Roman"/>
          <w:sz w:val="28"/>
          <w:szCs w:val="28"/>
        </w:rPr>
      </w:pPr>
      <w:r w:rsidRPr="00445F94">
        <w:rPr>
          <w:rFonts w:ascii="Times New Roman" w:eastAsia="Times New Roman" w:hAnsi="Times New Roman" w:cs="Times New Roman"/>
          <w:color w:val="020B22"/>
          <w:sz w:val="28"/>
          <w:szCs w:val="28"/>
        </w:rPr>
        <w:t> </w:t>
      </w:r>
      <w:r w:rsidR="00445F94" w:rsidRPr="00701D97">
        <w:rPr>
          <w:rFonts w:ascii="Times New Roman" w:hAnsi="Times New Roman" w:cs="Times New Roman"/>
          <w:sz w:val="28"/>
          <w:szCs w:val="28"/>
        </w:rPr>
        <w:t xml:space="preserve">В соответствии с Реестром услуг, которые являются необходимыми и обязательными для предоставления муниципальных услуг </w:t>
      </w:r>
      <w:r w:rsidR="00445F94">
        <w:rPr>
          <w:rFonts w:ascii="Times New Roman" w:hAnsi="Times New Roman" w:cs="Times New Roman"/>
          <w:sz w:val="28"/>
          <w:szCs w:val="28"/>
        </w:rPr>
        <w:t>А</w:t>
      </w:r>
      <w:r w:rsidR="00445F94" w:rsidRPr="00701D97">
        <w:rPr>
          <w:rFonts w:ascii="Times New Roman" w:hAnsi="Times New Roman" w:cs="Times New Roman"/>
          <w:sz w:val="28"/>
          <w:szCs w:val="28"/>
        </w:rPr>
        <w:t>дминистрацией города Азова и ее органами, заявитель предоставляет:</w:t>
      </w:r>
    </w:p>
    <w:p w:rsidR="00445F94" w:rsidRPr="00701D97" w:rsidRDefault="00445F94" w:rsidP="00445F94">
      <w:pPr>
        <w:rPr>
          <w:rFonts w:ascii="Times New Roman" w:hAnsi="Times New Roman" w:cs="Times New Roman"/>
          <w:sz w:val="28"/>
          <w:szCs w:val="28"/>
        </w:rPr>
      </w:pPr>
      <w:r w:rsidRPr="00701D97">
        <w:rPr>
          <w:rFonts w:ascii="Times New Roman" w:hAnsi="Times New Roman" w:cs="Times New Roman"/>
          <w:sz w:val="28"/>
          <w:szCs w:val="28"/>
        </w:rPr>
        <w:t>нотариальное удостоверение доверенностей;</w:t>
      </w:r>
    </w:p>
    <w:p w:rsidR="00445F94" w:rsidRPr="00701D97" w:rsidRDefault="00445F94" w:rsidP="00445F94">
      <w:pPr>
        <w:rPr>
          <w:rFonts w:ascii="Times New Roman" w:hAnsi="Times New Roman" w:cs="Times New Roman"/>
          <w:sz w:val="28"/>
          <w:szCs w:val="28"/>
        </w:rPr>
      </w:pPr>
      <w:r w:rsidRPr="00701D97">
        <w:rPr>
          <w:rFonts w:ascii="Times New Roman" w:hAnsi="Times New Roman" w:cs="Times New Roman"/>
          <w:sz w:val="28"/>
          <w:szCs w:val="28"/>
        </w:rPr>
        <w:t>нотариальное свидетельствование подлинности подписи и верности перевода;</w:t>
      </w:r>
    </w:p>
    <w:p w:rsidR="00445F94" w:rsidRPr="00701D97" w:rsidRDefault="00445F94" w:rsidP="00445F94">
      <w:pPr>
        <w:rPr>
          <w:rFonts w:ascii="Times New Roman" w:hAnsi="Times New Roman" w:cs="Times New Roman"/>
          <w:sz w:val="28"/>
          <w:szCs w:val="28"/>
        </w:rPr>
      </w:pPr>
      <w:r w:rsidRPr="00701D97">
        <w:rPr>
          <w:rFonts w:ascii="Times New Roman" w:hAnsi="Times New Roman" w:cs="Times New Roman"/>
          <w:sz w:val="28"/>
          <w:szCs w:val="28"/>
        </w:rPr>
        <w:t>нотариальное свидетельствование подлинности копий документов и выписок из них;</w:t>
      </w:r>
    </w:p>
    <w:p w:rsidR="00445F94" w:rsidRPr="00701D97" w:rsidRDefault="00445F94" w:rsidP="00445F94">
      <w:pPr>
        <w:rPr>
          <w:rFonts w:ascii="Times New Roman" w:hAnsi="Times New Roman" w:cs="Times New Roman"/>
          <w:sz w:val="28"/>
          <w:szCs w:val="28"/>
        </w:rPr>
      </w:pPr>
      <w:r w:rsidRPr="00701D97">
        <w:rPr>
          <w:rFonts w:ascii="Times New Roman" w:hAnsi="Times New Roman" w:cs="Times New Roman"/>
          <w:sz w:val="28"/>
          <w:szCs w:val="28"/>
        </w:rPr>
        <w:t>удостоверение доверенностей органом (организацией), выдавшим документ;</w:t>
      </w:r>
    </w:p>
    <w:p w:rsidR="00445F94" w:rsidRPr="00701D97" w:rsidRDefault="00445F94" w:rsidP="00445F94">
      <w:pPr>
        <w:rPr>
          <w:rFonts w:ascii="Times New Roman" w:hAnsi="Times New Roman" w:cs="Times New Roman"/>
          <w:sz w:val="28"/>
          <w:szCs w:val="28"/>
        </w:rPr>
      </w:pPr>
      <w:r w:rsidRPr="00701D97">
        <w:rPr>
          <w:rFonts w:ascii="Times New Roman" w:hAnsi="Times New Roman" w:cs="Times New Roman"/>
          <w:sz w:val="28"/>
          <w:szCs w:val="28"/>
        </w:rPr>
        <w:t>свидетельствование подлинности копий документов и выписок из них органом (организацией), выдавшим документ.</w:t>
      </w:r>
    </w:p>
    <w:p w:rsidR="003D3B81" w:rsidRPr="00396824" w:rsidRDefault="003D3B81" w:rsidP="00F25DE2">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2.12. Порядок, размер и основания</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взимания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пошлины или иной платы,</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взимаемой за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r w:rsidR="00A4276E">
        <w:rPr>
          <w:rFonts w:ascii="Times New Roman" w:eastAsia="Times New Roman" w:hAnsi="Times New Roman" w:cs="Times New Roman"/>
          <w:color w:val="020B22"/>
          <w:sz w:val="28"/>
          <w:szCs w:val="28"/>
        </w:rPr>
        <w:t>.</w:t>
      </w:r>
    </w:p>
    <w:p w:rsidR="003D3B81" w:rsidRPr="00396824" w:rsidRDefault="003D3B81" w:rsidP="00F25DE2">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Взимание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пошлины или иной платы, взимаемой за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законодательством Российской Федерации, в том числе нормативными правовыми актами Ростовской области, не предусмотрено.</w:t>
      </w:r>
    </w:p>
    <w:p w:rsidR="003D3B81" w:rsidRPr="00396824" w:rsidRDefault="003D3B81" w:rsidP="00F25DE2">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2.13. Порядок, размер и основания взимания платы</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за предоставление услуг, которые являются необходимыми</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и обязательными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включая информацию о методике расчета размера такой платы</w:t>
      </w:r>
      <w:r w:rsidR="00F25DE2">
        <w:rPr>
          <w:rFonts w:ascii="Times New Roman" w:eastAsia="Times New Roman" w:hAnsi="Times New Roman" w:cs="Times New Roman"/>
          <w:color w:val="020B22"/>
          <w:sz w:val="28"/>
          <w:szCs w:val="28"/>
        </w:rPr>
        <w:t>.</w:t>
      </w:r>
    </w:p>
    <w:p w:rsidR="00445F94" w:rsidRPr="00701D97" w:rsidRDefault="003D3B81" w:rsidP="00445F94">
      <w:pPr>
        <w:rPr>
          <w:rFonts w:ascii="Times New Roman" w:hAnsi="Times New Roman" w:cs="Times New Roman"/>
          <w:sz w:val="28"/>
          <w:szCs w:val="28"/>
        </w:rPr>
      </w:pPr>
      <w:r w:rsidRPr="00396824">
        <w:rPr>
          <w:rFonts w:ascii="Times New Roman" w:eastAsia="Times New Roman" w:hAnsi="Times New Roman" w:cs="Times New Roman"/>
          <w:color w:val="020B22"/>
          <w:sz w:val="28"/>
          <w:szCs w:val="28"/>
        </w:rPr>
        <w:t> </w:t>
      </w:r>
      <w:r w:rsidR="00445F94" w:rsidRPr="00701D97">
        <w:rPr>
          <w:rFonts w:ascii="Times New Roman" w:hAnsi="Times New Roman" w:cs="Times New Roman"/>
          <w:sz w:val="28"/>
          <w:szCs w:val="28"/>
        </w:rPr>
        <w:t xml:space="preserve">Порядок, размер, основания взимания платы за предоставление услуг по нотариальному удостоверению доверенностей, нотариальному свидетельствованию подлинности подписи и верности перевода, нотариальному свидетельствованию подлинности копий документов и выписок из них, являющихся необходимыми и обязательными для предоставления муниципальной услуги, установлены законодательством Российской Федерации </w:t>
      </w:r>
      <w:hyperlink r:id="rId16" w:history="1">
        <w:r w:rsidR="00445F94" w:rsidRPr="00701D97">
          <w:rPr>
            <w:rStyle w:val="a4"/>
            <w:rFonts w:ascii="Times New Roman" w:hAnsi="Times New Roman"/>
            <w:color w:val="auto"/>
            <w:sz w:val="28"/>
            <w:szCs w:val="28"/>
          </w:rPr>
          <w:t>о налогах и сборах</w:t>
        </w:r>
      </w:hyperlink>
      <w:r w:rsidR="00445F94" w:rsidRPr="00701D97">
        <w:rPr>
          <w:rFonts w:ascii="Times New Roman" w:hAnsi="Times New Roman" w:cs="Times New Roman"/>
          <w:sz w:val="28"/>
          <w:szCs w:val="28"/>
        </w:rPr>
        <w:t xml:space="preserve">, </w:t>
      </w:r>
      <w:hyperlink r:id="rId17" w:history="1">
        <w:r w:rsidR="00445F94" w:rsidRPr="00701D97">
          <w:rPr>
            <w:rStyle w:val="a4"/>
            <w:rFonts w:ascii="Times New Roman" w:hAnsi="Times New Roman"/>
            <w:color w:val="auto"/>
            <w:sz w:val="28"/>
            <w:szCs w:val="28"/>
          </w:rPr>
          <w:t>о нотариате</w:t>
        </w:r>
      </w:hyperlink>
      <w:r w:rsidR="00445F94" w:rsidRPr="00701D97">
        <w:rPr>
          <w:rFonts w:ascii="Times New Roman" w:hAnsi="Times New Roman" w:cs="Times New Roman"/>
          <w:sz w:val="28"/>
          <w:szCs w:val="28"/>
        </w:rPr>
        <w:t>.</w:t>
      </w:r>
    </w:p>
    <w:p w:rsidR="003D3B81" w:rsidRPr="00396824" w:rsidRDefault="003D3B81" w:rsidP="00F25DE2">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2.14. Максимальный срок ожидания</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в очереди при подаче запроса о предоставлении</w:t>
      </w:r>
      <w:r w:rsidR="00753943">
        <w:rPr>
          <w:rFonts w:ascii="Times New Roman" w:eastAsia="Times New Roman" w:hAnsi="Times New Roman" w:cs="Times New Roman"/>
          <w:color w:val="020B22"/>
          <w:sz w:val="28"/>
          <w:szCs w:val="28"/>
        </w:rPr>
        <w:t xml:space="preserve">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 при получении результата</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случае обращения заявителя</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не</w:t>
      </w:r>
      <w:r w:rsidR="00753943">
        <w:rPr>
          <w:rFonts w:ascii="Times New Roman" w:eastAsia="Times New Roman" w:hAnsi="Times New Roman" w:cs="Times New Roman"/>
          <w:color w:val="020B22"/>
          <w:sz w:val="28"/>
          <w:szCs w:val="28"/>
        </w:rPr>
        <w:t xml:space="preserve"> </w:t>
      </w:r>
      <w:proofErr w:type="gramStart"/>
      <w:r w:rsidRPr="00396824">
        <w:rPr>
          <w:rFonts w:ascii="Times New Roman" w:eastAsia="Times New Roman" w:hAnsi="Times New Roman" w:cs="Times New Roman"/>
          <w:color w:val="020B22"/>
          <w:sz w:val="28"/>
          <w:szCs w:val="28"/>
        </w:rPr>
        <w:t>посредственно</w:t>
      </w:r>
      <w:proofErr w:type="gramEnd"/>
      <w:r w:rsidRPr="00396824">
        <w:rPr>
          <w:rFonts w:ascii="Times New Roman" w:eastAsia="Times New Roman" w:hAnsi="Times New Roman" w:cs="Times New Roman"/>
          <w:color w:val="020B22"/>
          <w:sz w:val="28"/>
          <w:szCs w:val="28"/>
        </w:rPr>
        <w:t xml:space="preserve"> в орган, предоставляющий </w:t>
      </w:r>
      <w:r w:rsidR="00A4276E">
        <w:rPr>
          <w:rFonts w:ascii="Times New Roman" w:eastAsia="Times New Roman" w:hAnsi="Times New Roman" w:cs="Times New Roman"/>
          <w:color w:val="020B22"/>
          <w:sz w:val="28"/>
          <w:szCs w:val="28"/>
        </w:rPr>
        <w:t>муниципальную</w:t>
      </w:r>
      <w:r w:rsidRPr="00396824">
        <w:rPr>
          <w:rFonts w:ascii="Times New Roman" w:eastAsia="Times New Roman" w:hAnsi="Times New Roman" w:cs="Times New Roman"/>
          <w:color w:val="020B22"/>
          <w:sz w:val="28"/>
          <w:szCs w:val="28"/>
        </w:rPr>
        <w:t xml:space="preserve"> услугу</w:t>
      </w:r>
      <w:r w:rsidR="00A4276E">
        <w:rPr>
          <w:rFonts w:ascii="Times New Roman" w:eastAsia="Times New Roman" w:hAnsi="Times New Roman" w:cs="Times New Roman"/>
          <w:color w:val="020B22"/>
          <w:sz w:val="28"/>
          <w:szCs w:val="28"/>
        </w:rPr>
        <w:t>.</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Максимальный срок ожидания в очереди при подаче заявления в </w:t>
      </w:r>
      <w:r w:rsidR="00396824">
        <w:rPr>
          <w:rFonts w:ascii="Times New Roman" w:eastAsia="Times New Roman" w:hAnsi="Times New Roman" w:cs="Times New Roman"/>
          <w:color w:val="020B22"/>
          <w:sz w:val="28"/>
          <w:szCs w:val="28"/>
        </w:rPr>
        <w:t>Департамент</w:t>
      </w:r>
      <w:r w:rsidRPr="00396824">
        <w:rPr>
          <w:rFonts w:ascii="Times New Roman" w:eastAsia="Times New Roman" w:hAnsi="Times New Roman" w:cs="Times New Roman"/>
          <w:color w:val="020B22"/>
          <w:sz w:val="28"/>
          <w:szCs w:val="28"/>
        </w:rPr>
        <w:t xml:space="preserve"> и получения результата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составляет не более 15 минут.</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2.15. Срок и порядок регистрации запроса</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заявителя о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и услуги, предоставляемой организацией, участвующей</w:t>
      </w:r>
      <w:r w:rsidR="00753943">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в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том числе в электронной форме</w:t>
      </w:r>
      <w:r w:rsidR="00A4276E">
        <w:rPr>
          <w:rFonts w:ascii="Times New Roman" w:eastAsia="Times New Roman" w:hAnsi="Times New Roman" w:cs="Times New Roman"/>
          <w:color w:val="020B22"/>
          <w:sz w:val="28"/>
          <w:szCs w:val="28"/>
        </w:rPr>
        <w:t>.</w:t>
      </w:r>
      <w:r w:rsidRPr="00396824">
        <w:rPr>
          <w:rFonts w:ascii="Times New Roman" w:eastAsia="Times New Roman" w:hAnsi="Times New Roman" w:cs="Times New Roman"/>
          <w:color w:val="020B22"/>
          <w:sz w:val="28"/>
          <w:szCs w:val="28"/>
        </w:rPr>
        <w:t> </w:t>
      </w:r>
    </w:p>
    <w:p w:rsidR="003D3B81" w:rsidRPr="00396824" w:rsidRDefault="003D3B81" w:rsidP="00A90B8A">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Запрос заявителя, представленный в </w:t>
      </w:r>
      <w:r w:rsidR="00396824">
        <w:rPr>
          <w:rFonts w:ascii="Times New Roman" w:eastAsia="Times New Roman" w:hAnsi="Times New Roman" w:cs="Times New Roman"/>
          <w:color w:val="020B22"/>
          <w:sz w:val="28"/>
          <w:szCs w:val="28"/>
        </w:rPr>
        <w:t>Департамент</w:t>
      </w:r>
      <w:r w:rsidR="00753943">
        <w:rPr>
          <w:rFonts w:ascii="Times New Roman" w:eastAsia="Times New Roman" w:hAnsi="Times New Roman" w:cs="Times New Roman"/>
          <w:color w:val="020B22"/>
          <w:sz w:val="28"/>
          <w:szCs w:val="28"/>
        </w:rPr>
        <w:t xml:space="preserve"> </w:t>
      </w:r>
      <w:r w:rsidR="00965D6A">
        <w:rPr>
          <w:rFonts w:ascii="Times New Roman" w:eastAsia="Times New Roman" w:hAnsi="Times New Roman" w:cs="Times New Roman"/>
          <w:color w:val="020B22"/>
          <w:sz w:val="28"/>
          <w:szCs w:val="28"/>
        </w:rPr>
        <w:t xml:space="preserve">или в МФЦ </w:t>
      </w:r>
      <w:r w:rsidRPr="00396824">
        <w:rPr>
          <w:rFonts w:ascii="Times New Roman" w:eastAsia="Times New Roman" w:hAnsi="Times New Roman" w:cs="Times New Roman"/>
          <w:color w:val="020B22"/>
          <w:sz w:val="28"/>
          <w:szCs w:val="28"/>
        </w:rPr>
        <w:t xml:space="preserve">при непосредственном обращении, почтовым отправлением или в электронной форме в информационно-телекоммуникационной сети «Интернет» подлежит обязательной регистрации в день поступления в </w:t>
      </w:r>
      <w:r w:rsidR="00396824">
        <w:rPr>
          <w:rFonts w:ascii="Times New Roman" w:eastAsia="Times New Roman" w:hAnsi="Times New Roman" w:cs="Times New Roman"/>
          <w:color w:val="020B22"/>
          <w:sz w:val="28"/>
          <w:szCs w:val="28"/>
        </w:rPr>
        <w:t>Департамент</w:t>
      </w:r>
      <w:r w:rsidR="00442F8E">
        <w:rPr>
          <w:rFonts w:ascii="Times New Roman" w:eastAsia="Times New Roman" w:hAnsi="Times New Roman" w:cs="Times New Roman"/>
          <w:color w:val="020B22"/>
          <w:sz w:val="28"/>
          <w:szCs w:val="28"/>
        </w:rPr>
        <w:t xml:space="preserve"> </w:t>
      </w:r>
      <w:r w:rsidR="00965D6A">
        <w:rPr>
          <w:rFonts w:ascii="Times New Roman" w:eastAsia="Times New Roman" w:hAnsi="Times New Roman" w:cs="Times New Roman"/>
          <w:color w:val="020B22"/>
          <w:sz w:val="28"/>
          <w:szCs w:val="28"/>
        </w:rPr>
        <w:t xml:space="preserve">или МФЦ </w:t>
      </w:r>
      <w:r w:rsidRPr="00396824">
        <w:rPr>
          <w:rFonts w:ascii="Times New Roman" w:eastAsia="Times New Roman" w:hAnsi="Times New Roman" w:cs="Times New Roman"/>
          <w:color w:val="020B22"/>
          <w:sz w:val="28"/>
          <w:szCs w:val="28"/>
        </w:rPr>
        <w:t>либо на следующий рабочий день в случае поступления по окончании рабочего времени. В случае поступления запроса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3D3B81" w:rsidRPr="00396824" w:rsidRDefault="003D3B81" w:rsidP="00F25DE2">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00442F8E">
        <w:rPr>
          <w:rFonts w:ascii="Times New Roman" w:eastAsia="Times New Roman" w:hAnsi="Times New Roman" w:cs="Times New Roman"/>
          <w:color w:val="020B22"/>
          <w:sz w:val="28"/>
          <w:szCs w:val="28"/>
        </w:rPr>
        <w:t>2.16. </w:t>
      </w:r>
      <w:proofErr w:type="gramStart"/>
      <w:r w:rsidRPr="00396824">
        <w:rPr>
          <w:rFonts w:ascii="Times New Roman" w:eastAsia="Times New Roman" w:hAnsi="Times New Roman" w:cs="Times New Roman"/>
          <w:color w:val="020B22"/>
          <w:sz w:val="28"/>
          <w:szCs w:val="28"/>
        </w:rPr>
        <w:t>Требования к помещениям,</w:t>
      </w:r>
      <w:r w:rsidR="00442F8E">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в которых предоставляется </w:t>
      </w:r>
      <w:r w:rsidR="00A90B8A">
        <w:rPr>
          <w:rFonts w:ascii="Times New Roman" w:eastAsia="Times New Roman" w:hAnsi="Times New Roman" w:cs="Times New Roman"/>
          <w:color w:val="020B22"/>
          <w:sz w:val="28"/>
          <w:szCs w:val="28"/>
        </w:rPr>
        <w:t xml:space="preserve">муниципальная </w:t>
      </w:r>
      <w:r w:rsidRPr="00396824">
        <w:rPr>
          <w:rFonts w:ascii="Times New Roman" w:eastAsia="Times New Roman" w:hAnsi="Times New Roman" w:cs="Times New Roman"/>
          <w:color w:val="020B22"/>
          <w:sz w:val="28"/>
          <w:szCs w:val="28"/>
        </w:rPr>
        <w:t>услуга, к залу ожидания, местам для заполнения запросов</w:t>
      </w:r>
      <w:r w:rsidR="00442F8E">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о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информационным стендам</w:t>
      </w:r>
      <w:r w:rsidR="00442F8E">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с образцами их заполнения и перечнем документов и (или) информации, необходимых для предоставления каждой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том числе</w:t>
      </w:r>
      <w:r w:rsidR="00442F8E">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A4276E">
        <w:rPr>
          <w:rFonts w:ascii="Times New Roman" w:eastAsia="Times New Roman" w:hAnsi="Times New Roman" w:cs="Times New Roman"/>
          <w:color w:val="020B22"/>
          <w:sz w:val="28"/>
          <w:szCs w:val="28"/>
        </w:rPr>
        <w:t>.</w:t>
      </w:r>
      <w:proofErr w:type="gramEnd"/>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2.16.1. Требования к помещениям, в которых предоставляется </w:t>
      </w:r>
      <w:r w:rsidR="00A90B8A">
        <w:rPr>
          <w:rFonts w:ascii="Times New Roman" w:eastAsia="Times New Roman" w:hAnsi="Times New Roman" w:cs="Times New Roman"/>
          <w:color w:val="020B22"/>
          <w:sz w:val="28"/>
          <w:szCs w:val="28"/>
        </w:rPr>
        <w:t>муниципальная</w:t>
      </w:r>
      <w:r w:rsidRPr="00396824">
        <w:rPr>
          <w:rFonts w:ascii="Times New Roman" w:eastAsia="Times New Roman" w:hAnsi="Times New Roman" w:cs="Times New Roman"/>
          <w:color w:val="020B22"/>
          <w:sz w:val="28"/>
          <w:szCs w:val="28"/>
        </w:rPr>
        <w:t xml:space="preserve"> услуга, устанавливаются в соответствии с действующим законодательством.</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2.16.2. На входе в здание </w:t>
      </w:r>
      <w:r w:rsidR="00A90B8A">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xml:space="preserve"> устанавливается вывеска на русском языке с наименованием </w:t>
      </w:r>
      <w:r w:rsidR="00A90B8A">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2.16.3. На территории, прилегающей к месту нахождения </w:t>
      </w:r>
      <w:r w:rsidR="00A90B8A">
        <w:rPr>
          <w:rFonts w:ascii="Times New Roman" w:eastAsia="Times New Roman" w:hAnsi="Times New Roman" w:cs="Times New Roman"/>
          <w:color w:val="020B22"/>
          <w:sz w:val="28"/>
          <w:szCs w:val="28"/>
        </w:rPr>
        <w:t>Департамента</w:t>
      </w:r>
      <w:r w:rsidR="00965D6A">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 оборудуются места для парковки автотранспортных средств. Доступ граждан к парковочным местам является бесплатным.</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2.16.4. Помещения, в которых предоставляется </w:t>
      </w:r>
      <w:r w:rsidR="00A90B8A">
        <w:rPr>
          <w:rFonts w:ascii="Times New Roman" w:eastAsia="Times New Roman" w:hAnsi="Times New Roman" w:cs="Times New Roman"/>
          <w:color w:val="020B22"/>
          <w:sz w:val="28"/>
          <w:szCs w:val="28"/>
        </w:rPr>
        <w:t>муниципальная</w:t>
      </w:r>
      <w:r w:rsidRPr="00396824">
        <w:rPr>
          <w:rFonts w:ascii="Times New Roman" w:eastAsia="Times New Roman" w:hAnsi="Times New Roman" w:cs="Times New Roman"/>
          <w:color w:val="020B22"/>
          <w:sz w:val="28"/>
          <w:szCs w:val="28"/>
        </w:rPr>
        <w:t xml:space="preserve"> услуга, должны соответствовать Санитарно-эпидемиологическим требованиям к условиям труда «Требования к организации технологических процессов и рабочих мест», СП 2.2.3670-20.</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2.16.5. Помещения должны быть оборудованы:</w:t>
      </w:r>
    </w:p>
    <w:p w:rsidR="003D3B81" w:rsidRPr="00396824" w:rsidRDefault="00965D6A"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средствами противопожарной системы и средствами пожаротушения;</w:t>
      </w:r>
    </w:p>
    <w:p w:rsidR="003D3B81" w:rsidRPr="00396824" w:rsidRDefault="00965D6A"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системой оповещения о возникновении чрезвычайной ситуации.</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2.16.6. Прием заявителей осуществляется в </w:t>
      </w:r>
      <w:r w:rsidR="00965D6A">
        <w:rPr>
          <w:rFonts w:ascii="Times New Roman" w:eastAsia="Times New Roman" w:hAnsi="Times New Roman" w:cs="Times New Roman"/>
          <w:color w:val="020B22"/>
          <w:sz w:val="28"/>
          <w:szCs w:val="28"/>
        </w:rPr>
        <w:t>зале</w:t>
      </w:r>
      <w:r w:rsidRPr="00396824">
        <w:rPr>
          <w:rFonts w:ascii="Times New Roman" w:eastAsia="Times New Roman" w:hAnsi="Times New Roman" w:cs="Times New Roman"/>
          <w:color w:val="020B22"/>
          <w:sz w:val="28"/>
          <w:szCs w:val="28"/>
        </w:rPr>
        <w:t xml:space="preserve">, предназначенном для работы специалиста </w:t>
      </w:r>
      <w:r w:rsidR="00965D6A">
        <w:rPr>
          <w:rFonts w:ascii="Times New Roman" w:eastAsia="Times New Roman" w:hAnsi="Times New Roman" w:cs="Times New Roman"/>
          <w:color w:val="020B22"/>
          <w:sz w:val="28"/>
          <w:szCs w:val="28"/>
        </w:rPr>
        <w:t xml:space="preserve">МФЦ или </w:t>
      </w:r>
      <w:r w:rsidR="000F6518">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xml:space="preserve">, осуществляющего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2.16.7. </w:t>
      </w:r>
      <w:r w:rsidR="00965D6A">
        <w:rPr>
          <w:rFonts w:ascii="Times New Roman" w:eastAsia="Times New Roman" w:hAnsi="Times New Roman" w:cs="Times New Roman"/>
          <w:color w:val="020B22"/>
          <w:sz w:val="28"/>
          <w:szCs w:val="28"/>
        </w:rPr>
        <w:t>Залы</w:t>
      </w:r>
      <w:r w:rsidRPr="00396824">
        <w:rPr>
          <w:rFonts w:ascii="Times New Roman" w:eastAsia="Times New Roman" w:hAnsi="Times New Roman" w:cs="Times New Roman"/>
          <w:color w:val="020B22"/>
          <w:sz w:val="28"/>
          <w:szCs w:val="28"/>
        </w:rPr>
        <w:t xml:space="preserve"> для приема заявителей должны быть оборудованы информационными табличками (вывесками) с указанием:</w:t>
      </w:r>
    </w:p>
    <w:p w:rsidR="003D3B81" w:rsidRPr="00396824" w:rsidRDefault="00965D6A"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номера кабинета;</w:t>
      </w:r>
    </w:p>
    <w:p w:rsidR="003D3B81" w:rsidRPr="00396824" w:rsidRDefault="00965D6A"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фамилии, имени, отчества и должности специалиста, осуществляющего предоставление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2.16.8. В помещениях </w:t>
      </w:r>
      <w:r w:rsidR="000F6518">
        <w:rPr>
          <w:rFonts w:ascii="Times New Roman" w:eastAsia="Times New Roman" w:hAnsi="Times New Roman" w:cs="Times New Roman"/>
          <w:color w:val="020B22"/>
          <w:sz w:val="28"/>
          <w:szCs w:val="28"/>
        </w:rPr>
        <w:t>Департамента</w:t>
      </w:r>
      <w:r w:rsidR="00965D6A">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 xml:space="preserve"> отводятся места для ожидания приема. Количество мест ожидания определяется исходя из фактической нагрузки и возможностей для их размещения в здании.</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2.16.9. Места ожидания должны соответствовать комфортным условиям для заявителей и оптимальным условиям работы специалистов. </w:t>
      </w:r>
      <w:proofErr w:type="gramStart"/>
      <w:r w:rsidRPr="00396824">
        <w:rPr>
          <w:rFonts w:ascii="Times New Roman" w:eastAsia="Times New Roman" w:hAnsi="Times New Roman" w:cs="Times New Roman"/>
          <w:color w:val="020B22"/>
          <w:sz w:val="28"/>
          <w:szCs w:val="28"/>
        </w:rPr>
        <w:t>Места ожидания в очереди на предоставление или получение документов оборудуются стульями (кресельными секциями, скамьями</w:t>
      </w:r>
      <w:r w:rsidR="00442F8E">
        <w:rPr>
          <w:rFonts w:ascii="Times New Roman" w:eastAsia="Times New Roman" w:hAnsi="Times New Roman" w:cs="Times New Roman"/>
          <w:color w:val="020B22"/>
          <w:sz w:val="28"/>
          <w:szCs w:val="28"/>
        </w:rPr>
        <w:t>,</w:t>
      </w:r>
      <w:r w:rsidRPr="00396824">
        <w:rPr>
          <w:rFonts w:ascii="Times New Roman" w:eastAsia="Times New Roman" w:hAnsi="Times New Roman" w:cs="Times New Roman"/>
          <w:color w:val="020B22"/>
          <w:sz w:val="28"/>
          <w:szCs w:val="28"/>
        </w:rPr>
        <w:t xml:space="preserve"> (</w:t>
      </w:r>
      <w:proofErr w:type="spellStart"/>
      <w:r w:rsidRPr="00396824">
        <w:rPr>
          <w:rFonts w:ascii="Times New Roman" w:eastAsia="Times New Roman" w:hAnsi="Times New Roman" w:cs="Times New Roman"/>
          <w:color w:val="020B22"/>
          <w:sz w:val="28"/>
          <w:szCs w:val="28"/>
        </w:rPr>
        <w:t>банкетками</w:t>
      </w:r>
      <w:proofErr w:type="spellEnd"/>
      <w:r w:rsidRPr="00396824">
        <w:rPr>
          <w:rFonts w:ascii="Times New Roman" w:eastAsia="Times New Roman" w:hAnsi="Times New Roman" w:cs="Times New Roman"/>
          <w:color w:val="020B22"/>
          <w:sz w:val="28"/>
          <w:szCs w:val="28"/>
        </w:rPr>
        <w:t>).</w:t>
      </w:r>
      <w:proofErr w:type="gramEnd"/>
      <w:r w:rsidRPr="00396824">
        <w:rPr>
          <w:rFonts w:ascii="Times New Roman" w:eastAsia="Times New Roman" w:hAnsi="Times New Roman" w:cs="Times New Roman"/>
          <w:color w:val="020B22"/>
          <w:sz w:val="28"/>
          <w:szCs w:val="28"/>
        </w:rPr>
        <w:t xml:space="preserve"> 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3D3B81" w:rsidRPr="00396824" w:rsidRDefault="003D3B81" w:rsidP="00A90B8A">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Стенды с организационно-распорядительной информацией размещаются на доступных для просмотра заявителями площадях здания </w:t>
      </w:r>
      <w:r w:rsidR="000F6518">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xml:space="preserve"> с учетом обеспечения беспрепятственного доступа инвалидов.</w:t>
      </w:r>
    </w:p>
    <w:p w:rsidR="003D3B81" w:rsidRPr="00396824" w:rsidRDefault="003D3B81" w:rsidP="00A90B8A">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полужирным шрифтом.</w:t>
      </w:r>
    </w:p>
    <w:p w:rsidR="003D3B81" w:rsidRPr="00396824" w:rsidRDefault="00396824" w:rsidP="00A90B8A">
      <w:pPr>
        <w:widowControl/>
        <w:shd w:val="clear" w:color="auto" w:fill="FFFFFF"/>
        <w:autoSpaceDE/>
        <w:autoSpaceDN/>
        <w:adjustRightInd/>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Департамент</w:t>
      </w:r>
      <w:r w:rsidR="00442F8E">
        <w:rPr>
          <w:rFonts w:ascii="Times New Roman" w:eastAsia="Times New Roman" w:hAnsi="Times New Roman" w:cs="Times New Roman"/>
          <w:color w:val="020B22"/>
          <w:sz w:val="28"/>
          <w:szCs w:val="28"/>
        </w:rPr>
        <w:t xml:space="preserve"> </w:t>
      </w:r>
      <w:r w:rsidR="00965D6A">
        <w:rPr>
          <w:rFonts w:ascii="Times New Roman" w:eastAsia="Times New Roman" w:hAnsi="Times New Roman" w:cs="Times New Roman"/>
          <w:color w:val="020B22"/>
          <w:sz w:val="28"/>
          <w:szCs w:val="28"/>
        </w:rPr>
        <w:t xml:space="preserve">или МФЦ </w:t>
      </w:r>
      <w:r w:rsidR="003D3B81" w:rsidRPr="00396824">
        <w:rPr>
          <w:rFonts w:ascii="Times New Roman" w:eastAsia="Times New Roman" w:hAnsi="Times New Roman" w:cs="Times New Roman"/>
          <w:color w:val="020B22"/>
          <w:sz w:val="28"/>
          <w:szCs w:val="28"/>
        </w:rPr>
        <w:t>обеспечивает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3D3B81" w:rsidRPr="00396824" w:rsidRDefault="00442F8E" w:rsidP="00F25DE2">
      <w:pPr>
        <w:widowControl/>
        <w:shd w:val="clear" w:color="auto" w:fill="FFFFFF"/>
        <w:autoSpaceDE/>
        <w:autoSpaceDN/>
        <w:adjustRightInd/>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2.16.10. </w:t>
      </w:r>
      <w:r w:rsidR="003D3B81" w:rsidRPr="00396824">
        <w:rPr>
          <w:rFonts w:ascii="Times New Roman" w:eastAsia="Times New Roman" w:hAnsi="Times New Roman" w:cs="Times New Roman"/>
          <w:color w:val="020B22"/>
          <w:sz w:val="28"/>
          <w:szCs w:val="28"/>
        </w:rPr>
        <w:t xml:space="preserve">В помещениях </w:t>
      </w:r>
      <w:r w:rsidR="00965D6A">
        <w:rPr>
          <w:rFonts w:ascii="Times New Roman" w:eastAsia="Times New Roman" w:hAnsi="Times New Roman" w:cs="Times New Roman"/>
          <w:color w:val="020B22"/>
          <w:sz w:val="28"/>
          <w:szCs w:val="28"/>
        </w:rPr>
        <w:t>Д</w:t>
      </w:r>
      <w:r w:rsidR="00A90B8A">
        <w:rPr>
          <w:rFonts w:ascii="Times New Roman" w:eastAsia="Times New Roman" w:hAnsi="Times New Roman" w:cs="Times New Roman"/>
          <w:color w:val="020B22"/>
          <w:sz w:val="28"/>
          <w:szCs w:val="28"/>
        </w:rPr>
        <w:t>епартамента</w:t>
      </w:r>
      <w:r>
        <w:rPr>
          <w:rFonts w:ascii="Times New Roman" w:eastAsia="Times New Roman" w:hAnsi="Times New Roman" w:cs="Times New Roman"/>
          <w:color w:val="020B22"/>
          <w:sz w:val="28"/>
          <w:szCs w:val="28"/>
        </w:rPr>
        <w:t xml:space="preserve"> </w:t>
      </w:r>
      <w:r w:rsidR="00965D6A">
        <w:rPr>
          <w:rFonts w:ascii="Times New Roman" w:eastAsia="Times New Roman" w:hAnsi="Times New Roman" w:cs="Times New Roman"/>
          <w:color w:val="020B22"/>
          <w:sz w:val="28"/>
          <w:szCs w:val="28"/>
        </w:rPr>
        <w:t xml:space="preserve">или МФЦ </w:t>
      </w:r>
      <w:r w:rsidR="003D3B81" w:rsidRPr="00396824">
        <w:rPr>
          <w:rFonts w:ascii="Times New Roman" w:eastAsia="Times New Roman" w:hAnsi="Times New Roman" w:cs="Times New Roman"/>
          <w:color w:val="020B22"/>
          <w:sz w:val="28"/>
          <w:szCs w:val="28"/>
        </w:rPr>
        <w:t xml:space="preserve">обеспечивается беспрепятственный доступ инвалидов для получения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в том числе:</w:t>
      </w:r>
    </w:p>
    <w:p w:rsidR="003D3B81" w:rsidRPr="00396824" w:rsidRDefault="00A90B8A"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условия для беспрепятственного доступа к ним и предоставляемой в них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услуге;</w:t>
      </w:r>
    </w:p>
    <w:p w:rsidR="003D3B81" w:rsidRPr="00396824" w:rsidRDefault="00A90B8A" w:rsidP="0085550B">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возможность самостоятельного или с помощью специалиста, осуществляющего предоставление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передвижения в здании </w:t>
      </w:r>
      <w:r w:rsidR="000F6518">
        <w:rPr>
          <w:rFonts w:ascii="Times New Roman" w:eastAsia="Times New Roman" w:hAnsi="Times New Roman" w:cs="Times New Roman"/>
          <w:color w:val="020B22"/>
          <w:sz w:val="28"/>
          <w:szCs w:val="28"/>
        </w:rPr>
        <w:t>Департамента</w:t>
      </w:r>
      <w:r w:rsidR="00965D6A">
        <w:rPr>
          <w:rFonts w:ascii="Times New Roman" w:eastAsia="Times New Roman" w:hAnsi="Times New Roman" w:cs="Times New Roman"/>
          <w:color w:val="020B22"/>
          <w:sz w:val="28"/>
          <w:szCs w:val="28"/>
        </w:rPr>
        <w:t xml:space="preserve"> или МФЦ</w:t>
      </w:r>
      <w:r w:rsidR="003D3B81" w:rsidRPr="00396824">
        <w:rPr>
          <w:rFonts w:ascii="Times New Roman" w:eastAsia="Times New Roman" w:hAnsi="Times New Roman" w:cs="Times New Roman"/>
          <w:color w:val="020B22"/>
          <w:sz w:val="28"/>
          <w:szCs w:val="28"/>
        </w:rPr>
        <w:t>, входа в помещения и выхода из них. Вход в здание оборудован кнопкой вызова специалиста;</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осуществляющего предоставление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помещениям и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услуге с учетом ограничений их жизнедеятельности;</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дублирование необходимой для инвалидов звуковой информации, а также надписей, знаков и иной текстовой и графической информации знаками, выполненными рельефно-точечным шрифтом Брайля.</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2.17. Показатели доступности и качества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r w:rsidR="00592D55">
        <w:rPr>
          <w:rFonts w:ascii="Times New Roman" w:eastAsia="Times New Roman" w:hAnsi="Times New Roman" w:cs="Times New Roman"/>
          <w:color w:val="020B22"/>
          <w:sz w:val="28"/>
          <w:szCs w:val="28"/>
        </w:rPr>
        <w:t>.</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2.17.1. Показатели доступности и качества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обусловлены соответствием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требованиям, установленным действующим законодательством.</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2.17.2. Показателями доступности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являются:</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взаимодействие заявителя со специалистами </w:t>
      </w:r>
      <w:r w:rsidR="000F6518">
        <w:rPr>
          <w:rFonts w:ascii="Times New Roman" w:eastAsia="Times New Roman" w:hAnsi="Times New Roman" w:cs="Times New Roman"/>
          <w:color w:val="020B22"/>
          <w:sz w:val="28"/>
          <w:szCs w:val="28"/>
        </w:rPr>
        <w:t>Департамента</w:t>
      </w:r>
      <w:r w:rsidR="00442F8E">
        <w:rPr>
          <w:rFonts w:ascii="Times New Roman" w:eastAsia="Times New Roman" w:hAnsi="Times New Roman" w:cs="Times New Roman"/>
          <w:color w:val="020B22"/>
          <w:sz w:val="28"/>
          <w:szCs w:val="28"/>
        </w:rPr>
        <w:t xml:space="preserve"> </w:t>
      </w:r>
      <w:r w:rsidR="00965D6A">
        <w:rPr>
          <w:rFonts w:ascii="Times New Roman" w:eastAsia="Times New Roman" w:hAnsi="Times New Roman" w:cs="Times New Roman"/>
          <w:color w:val="020B22"/>
          <w:sz w:val="28"/>
          <w:szCs w:val="28"/>
        </w:rPr>
        <w:t xml:space="preserve">или МФЦ </w:t>
      </w:r>
      <w:r w:rsidR="003D3B81" w:rsidRPr="00396824">
        <w:rPr>
          <w:rFonts w:ascii="Times New Roman" w:eastAsia="Times New Roman" w:hAnsi="Times New Roman" w:cs="Times New Roman"/>
          <w:color w:val="020B22"/>
          <w:sz w:val="28"/>
          <w:szCs w:val="28"/>
        </w:rPr>
        <w:t xml:space="preserve">при предоставлении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осуществляется при приеме документов на регистрацию, при получении результата предоставления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(продолжительность – до 15 минут);</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возможность взаимодействия заявителя со специалистами </w:t>
      </w:r>
      <w:r w:rsidR="000F6518">
        <w:rPr>
          <w:rFonts w:ascii="Times New Roman" w:eastAsia="Times New Roman" w:hAnsi="Times New Roman" w:cs="Times New Roman"/>
          <w:color w:val="020B22"/>
          <w:sz w:val="28"/>
          <w:szCs w:val="28"/>
        </w:rPr>
        <w:t>Департамента</w:t>
      </w:r>
      <w:r w:rsidR="00965D6A">
        <w:rPr>
          <w:rFonts w:ascii="Times New Roman" w:eastAsia="Times New Roman" w:hAnsi="Times New Roman" w:cs="Times New Roman"/>
          <w:color w:val="020B22"/>
          <w:sz w:val="28"/>
          <w:szCs w:val="28"/>
        </w:rPr>
        <w:t xml:space="preserve"> или МФЦ</w:t>
      </w:r>
      <w:r w:rsidR="003D3B81" w:rsidRPr="00396824">
        <w:rPr>
          <w:rFonts w:ascii="Times New Roman" w:eastAsia="Times New Roman" w:hAnsi="Times New Roman" w:cs="Times New Roman"/>
          <w:color w:val="020B22"/>
          <w:sz w:val="28"/>
          <w:szCs w:val="28"/>
        </w:rPr>
        <w:t xml:space="preserve"> в случае получения заявителем консультации на приеме;</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возможность получения заявителем полной, актуальной и достоверной информации о порядке предоставления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в том числе через официальный сайт </w:t>
      </w:r>
      <w:r w:rsidR="00965D6A">
        <w:rPr>
          <w:rFonts w:ascii="Times New Roman" w:eastAsia="Times New Roman" w:hAnsi="Times New Roman" w:cs="Times New Roman"/>
          <w:color w:val="020B22"/>
          <w:sz w:val="28"/>
          <w:szCs w:val="28"/>
        </w:rPr>
        <w:t>Администрации города Азова</w:t>
      </w:r>
      <w:r w:rsidR="003D3B81" w:rsidRPr="00396824">
        <w:rPr>
          <w:rFonts w:ascii="Times New Roman" w:eastAsia="Times New Roman" w:hAnsi="Times New Roman" w:cs="Times New Roman"/>
          <w:color w:val="020B22"/>
          <w:sz w:val="28"/>
          <w:szCs w:val="28"/>
        </w:rPr>
        <w:t>, а также по телефону и электронной почте;</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возможность направления заявителем письменного запроса или запроса в электронной форме о предоставлении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получение заявителем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своевременно, в полном объеме и в любой форме, предусмотренной законодательством Российской Федерации;</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возможность получения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в электронной форме посредством Единого портала в соответствии с порядком, закрепленным в разделе 3 настоящего Регламента.</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наличие необходимого и достаточного количества специалистов, а также помещений, в которых осуществляется прием документов от заявителей (их уполномоченных представителей), в целях соблюдения установленных Регламентом сроков предоставления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сопровождение инвалидов, имеющих стойкие расстройства функции зрения и самостоятельного передвижения, и оказание им помощи при предоставлении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A90B8A" w:rsidP="00713102">
      <w:pPr>
        <w:widowControl/>
        <w:shd w:val="clear" w:color="auto" w:fill="FFFFFF"/>
        <w:autoSpaceDE/>
        <w:autoSpaceDN/>
        <w:adjustRightInd/>
        <w:ind w:firstLine="426"/>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допу</w:t>
      </w:r>
      <w:proofErr w:type="gramStart"/>
      <w:r w:rsidR="003D3B81" w:rsidRPr="00396824">
        <w:rPr>
          <w:rFonts w:ascii="Times New Roman" w:eastAsia="Times New Roman" w:hAnsi="Times New Roman" w:cs="Times New Roman"/>
          <w:color w:val="020B22"/>
          <w:sz w:val="28"/>
          <w:szCs w:val="28"/>
        </w:rPr>
        <w:t>ск в зд</w:t>
      </w:r>
      <w:proofErr w:type="gramEnd"/>
      <w:r w:rsidR="003D3B81" w:rsidRPr="00396824">
        <w:rPr>
          <w:rFonts w:ascii="Times New Roman" w:eastAsia="Times New Roman" w:hAnsi="Times New Roman" w:cs="Times New Roman"/>
          <w:color w:val="020B22"/>
          <w:sz w:val="28"/>
          <w:szCs w:val="28"/>
        </w:rPr>
        <w:t xml:space="preserve">ание </w:t>
      </w:r>
      <w:r>
        <w:rPr>
          <w:rFonts w:ascii="Times New Roman" w:eastAsia="Times New Roman" w:hAnsi="Times New Roman" w:cs="Times New Roman"/>
          <w:color w:val="020B22"/>
          <w:sz w:val="28"/>
          <w:szCs w:val="28"/>
        </w:rPr>
        <w:t>Департамента</w:t>
      </w:r>
      <w:r w:rsidR="00965D6A">
        <w:rPr>
          <w:rFonts w:ascii="Times New Roman" w:eastAsia="Times New Roman" w:hAnsi="Times New Roman" w:cs="Times New Roman"/>
          <w:color w:val="020B22"/>
          <w:sz w:val="28"/>
          <w:szCs w:val="28"/>
        </w:rPr>
        <w:t xml:space="preserve"> или МФЦ</w:t>
      </w:r>
      <w:r w:rsidR="00713102">
        <w:rPr>
          <w:rFonts w:ascii="Times New Roman" w:eastAsia="Times New Roman" w:hAnsi="Times New Roman" w:cs="Times New Roman"/>
          <w:color w:val="020B22"/>
          <w:sz w:val="28"/>
          <w:szCs w:val="28"/>
        </w:rPr>
        <w:t xml:space="preserve"> </w:t>
      </w:r>
      <w:proofErr w:type="spellStart"/>
      <w:r w:rsidR="003D3B81" w:rsidRPr="00396824">
        <w:rPr>
          <w:rFonts w:ascii="Times New Roman" w:eastAsia="Times New Roman" w:hAnsi="Times New Roman" w:cs="Times New Roman"/>
          <w:color w:val="020B22"/>
          <w:sz w:val="28"/>
          <w:szCs w:val="28"/>
        </w:rPr>
        <w:t>сурдопереводчика</w:t>
      </w:r>
      <w:proofErr w:type="spellEnd"/>
      <w:r w:rsidR="003D3B81" w:rsidRPr="00396824">
        <w:rPr>
          <w:rFonts w:ascii="Times New Roman" w:eastAsia="Times New Roman" w:hAnsi="Times New Roman" w:cs="Times New Roman"/>
          <w:color w:val="020B22"/>
          <w:sz w:val="28"/>
          <w:szCs w:val="28"/>
        </w:rPr>
        <w:t xml:space="preserve"> и </w:t>
      </w:r>
      <w:proofErr w:type="spellStart"/>
      <w:r w:rsidR="003D3B81" w:rsidRPr="00396824">
        <w:rPr>
          <w:rFonts w:ascii="Times New Roman" w:eastAsia="Times New Roman" w:hAnsi="Times New Roman" w:cs="Times New Roman"/>
          <w:color w:val="020B22"/>
          <w:sz w:val="28"/>
          <w:szCs w:val="28"/>
        </w:rPr>
        <w:t>тифлосурдопереводчика</w:t>
      </w:r>
      <w:proofErr w:type="spellEnd"/>
      <w:r w:rsidR="003D3B81" w:rsidRPr="00396824">
        <w:rPr>
          <w:rFonts w:ascii="Times New Roman" w:eastAsia="Times New Roman" w:hAnsi="Times New Roman" w:cs="Times New Roman"/>
          <w:color w:val="020B22"/>
          <w:sz w:val="28"/>
          <w:szCs w:val="28"/>
        </w:rPr>
        <w:t>;</w:t>
      </w:r>
    </w:p>
    <w:p w:rsidR="003D3B81" w:rsidRPr="00396824" w:rsidRDefault="00965D6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допу</w:t>
      </w:r>
      <w:proofErr w:type="gramStart"/>
      <w:r w:rsidR="003D3B81" w:rsidRPr="00396824">
        <w:rPr>
          <w:rFonts w:ascii="Times New Roman" w:eastAsia="Times New Roman" w:hAnsi="Times New Roman" w:cs="Times New Roman"/>
          <w:color w:val="020B22"/>
          <w:sz w:val="28"/>
          <w:szCs w:val="28"/>
        </w:rPr>
        <w:t>ск в зд</w:t>
      </w:r>
      <w:proofErr w:type="gramEnd"/>
      <w:r w:rsidR="003D3B81" w:rsidRPr="00396824">
        <w:rPr>
          <w:rFonts w:ascii="Times New Roman" w:eastAsia="Times New Roman" w:hAnsi="Times New Roman" w:cs="Times New Roman"/>
          <w:color w:val="020B22"/>
          <w:sz w:val="28"/>
          <w:szCs w:val="28"/>
        </w:rPr>
        <w:t xml:space="preserve">ание </w:t>
      </w:r>
      <w:r w:rsidR="000F6518">
        <w:rPr>
          <w:rFonts w:ascii="Times New Roman" w:eastAsia="Times New Roman" w:hAnsi="Times New Roman" w:cs="Times New Roman"/>
          <w:color w:val="020B22"/>
          <w:sz w:val="28"/>
          <w:szCs w:val="28"/>
        </w:rPr>
        <w:t>Департамента</w:t>
      </w:r>
      <w:r>
        <w:rPr>
          <w:rFonts w:ascii="Times New Roman" w:eastAsia="Times New Roman" w:hAnsi="Times New Roman" w:cs="Times New Roman"/>
          <w:color w:val="020B22"/>
          <w:sz w:val="28"/>
          <w:szCs w:val="28"/>
        </w:rPr>
        <w:t xml:space="preserve"> или МФЦ</w:t>
      </w:r>
      <w:r w:rsidR="003D3B81" w:rsidRPr="00396824">
        <w:rPr>
          <w:rFonts w:ascii="Times New Roman" w:eastAsia="Times New Roman" w:hAnsi="Times New Roman" w:cs="Times New Roman"/>
          <w:color w:val="020B22"/>
          <w:sz w:val="28"/>
          <w:szCs w:val="28"/>
        </w:rPr>
        <w:t xml:space="preserve"> собаки-проводника при наличии документа, подтверждающего ее специальное обучение, выданного в соответствии с приказом </w:t>
      </w:r>
      <w:r w:rsidR="000F6518">
        <w:rPr>
          <w:rFonts w:ascii="Times New Roman" w:eastAsia="Times New Roman" w:hAnsi="Times New Roman" w:cs="Times New Roman"/>
          <w:color w:val="020B22"/>
          <w:sz w:val="28"/>
          <w:szCs w:val="28"/>
        </w:rPr>
        <w:t>Департамента</w:t>
      </w:r>
      <w:r w:rsidR="003D3B81" w:rsidRPr="00396824">
        <w:rPr>
          <w:rFonts w:ascii="Times New Roman" w:eastAsia="Times New Roman" w:hAnsi="Times New Roman" w:cs="Times New Roman"/>
          <w:color w:val="020B22"/>
          <w:sz w:val="28"/>
          <w:szCs w:val="28"/>
        </w:rPr>
        <w:t xml:space="preserve">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оказание специалистами </w:t>
      </w:r>
      <w:r w:rsidR="000F6518">
        <w:rPr>
          <w:rFonts w:ascii="Times New Roman" w:eastAsia="Times New Roman" w:hAnsi="Times New Roman" w:cs="Times New Roman"/>
          <w:color w:val="020B22"/>
          <w:sz w:val="28"/>
          <w:szCs w:val="28"/>
        </w:rPr>
        <w:t>Департамента</w:t>
      </w:r>
      <w:r w:rsidR="00965D6A">
        <w:rPr>
          <w:rFonts w:ascii="Times New Roman" w:eastAsia="Times New Roman" w:hAnsi="Times New Roman" w:cs="Times New Roman"/>
          <w:color w:val="020B22"/>
          <w:sz w:val="28"/>
          <w:szCs w:val="28"/>
        </w:rPr>
        <w:t xml:space="preserve"> или МФЦ</w:t>
      </w:r>
      <w:r w:rsidR="003D3B81" w:rsidRPr="00396824">
        <w:rPr>
          <w:rFonts w:ascii="Times New Roman" w:eastAsia="Times New Roman" w:hAnsi="Times New Roman" w:cs="Times New Roman"/>
          <w:color w:val="020B22"/>
          <w:sz w:val="28"/>
          <w:szCs w:val="28"/>
        </w:rPr>
        <w:t xml:space="preserve">, предоставляющими </w:t>
      </w:r>
      <w:r w:rsidR="00965D6A">
        <w:rPr>
          <w:rFonts w:ascii="Times New Roman" w:eastAsia="Times New Roman" w:hAnsi="Times New Roman" w:cs="Times New Roman"/>
          <w:color w:val="020B22"/>
          <w:sz w:val="28"/>
          <w:szCs w:val="28"/>
        </w:rPr>
        <w:t>муниципаль</w:t>
      </w:r>
      <w:r w:rsidR="003D3B81" w:rsidRPr="00396824">
        <w:rPr>
          <w:rFonts w:ascii="Times New Roman" w:eastAsia="Times New Roman" w:hAnsi="Times New Roman" w:cs="Times New Roman"/>
          <w:color w:val="020B22"/>
          <w:sz w:val="28"/>
          <w:szCs w:val="28"/>
        </w:rPr>
        <w:t xml:space="preserve">ную услугу, иной необходимой инвалидам помощи в преодолении барьеров, мешающих получению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и использованию объектов наравне с другими лицами;</w:t>
      </w:r>
    </w:p>
    <w:p w:rsidR="003D3B81" w:rsidRPr="00396824" w:rsidRDefault="00965D6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proofErr w:type="gramStart"/>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направление </w:t>
      </w:r>
      <w:r w:rsidR="00396824">
        <w:rPr>
          <w:rFonts w:ascii="Times New Roman" w:eastAsia="Times New Roman" w:hAnsi="Times New Roman" w:cs="Times New Roman"/>
          <w:color w:val="020B22"/>
          <w:sz w:val="28"/>
          <w:szCs w:val="28"/>
        </w:rPr>
        <w:t>Департамент</w:t>
      </w:r>
      <w:r w:rsidR="00A90B8A">
        <w:rPr>
          <w:rFonts w:ascii="Times New Roman" w:eastAsia="Times New Roman" w:hAnsi="Times New Roman" w:cs="Times New Roman"/>
          <w:color w:val="020B22"/>
          <w:sz w:val="28"/>
          <w:szCs w:val="28"/>
        </w:rPr>
        <w:t>о</w:t>
      </w:r>
      <w:r w:rsidR="003D3B81" w:rsidRPr="00396824">
        <w:rPr>
          <w:rFonts w:ascii="Times New Roman" w:eastAsia="Times New Roman" w:hAnsi="Times New Roman" w:cs="Times New Roman"/>
          <w:color w:val="020B22"/>
          <w:sz w:val="28"/>
          <w:szCs w:val="28"/>
        </w:rPr>
        <w:t>м</w:t>
      </w:r>
      <w:r w:rsidR="009C2967">
        <w:rPr>
          <w:rFonts w:ascii="Times New Roman" w:eastAsia="Times New Roman" w:hAnsi="Times New Roman" w:cs="Times New Roman"/>
          <w:color w:val="020B22"/>
          <w:sz w:val="28"/>
          <w:szCs w:val="28"/>
        </w:rPr>
        <w:t xml:space="preserve"> или МФЦ</w:t>
      </w:r>
      <w:r w:rsidR="003D3B81" w:rsidRPr="00396824">
        <w:rPr>
          <w:rFonts w:ascii="Times New Roman" w:eastAsia="Times New Roman" w:hAnsi="Times New Roman" w:cs="Times New Roman"/>
          <w:color w:val="020B22"/>
          <w:sz w:val="28"/>
          <w:szCs w:val="28"/>
        </w:rPr>
        <w:t xml:space="preserve"> в соответствии с требованиями, установленными частью 3</w:t>
      </w:r>
      <w:r w:rsidR="003D3B81" w:rsidRPr="00396824">
        <w:rPr>
          <w:rFonts w:ascii="Times New Roman" w:eastAsia="Times New Roman" w:hAnsi="Times New Roman" w:cs="Times New Roman"/>
          <w:color w:val="020B22"/>
          <w:sz w:val="28"/>
          <w:szCs w:val="28"/>
          <w:vertAlign w:val="superscript"/>
        </w:rPr>
        <w:t>1</w:t>
      </w:r>
      <w:r w:rsidR="003D3B81" w:rsidRPr="00396824">
        <w:rPr>
          <w:rFonts w:ascii="Times New Roman" w:eastAsia="Times New Roman" w:hAnsi="Times New Roman" w:cs="Times New Roman"/>
          <w:color w:val="020B22"/>
          <w:sz w:val="28"/>
          <w:szCs w:val="28"/>
        </w:rPr>
        <w:t xml:space="preserve"> статьи 21 Федерального закона от 27.07.2010 № 210-ФЗ «Об организации предоставления государственных и муниципальных услуг», в личный кабинет заявителя на Едином портале сведений о ходе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вне зависимости от способа обращения заявителя за предоставлением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а также от способа предоставления заявителю результатов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roofErr w:type="gramEnd"/>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2.17.3. Показателями качества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являются:</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соблюдение сроков предоставления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установленных действующим законодательством и настоящим Регламентом;</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полнота и доступность информации о порядке и ходе предоставления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число поступивших обоснованных обращений о ненадлежащем предоставлении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A90B8A"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число обращений заявителей в суд в целях защиты законных прав получателей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при ее предоставлении;</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количество выявленных нарушений при предоставлении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9C2967" w:rsidP="00F25DE2">
      <w:pPr>
        <w:widowControl/>
        <w:shd w:val="clear" w:color="auto" w:fill="FFFFFF"/>
        <w:autoSpaceDE/>
        <w:autoSpaceDN/>
        <w:adjustRightInd/>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2.17.4.</w:t>
      </w:r>
      <w:r w:rsidR="007A4FF0">
        <w:rPr>
          <w:rFonts w:ascii="Times New Roman" w:eastAsia="Times New Roman" w:hAnsi="Times New Roman" w:cs="Times New Roman"/>
          <w:color w:val="020B22"/>
          <w:sz w:val="28"/>
          <w:szCs w:val="28"/>
        </w:rPr>
        <w:t> </w:t>
      </w:r>
      <w:r w:rsidR="003D3B81" w:rsidRPr="00396824">
        <w:rPr>
          <w:rFonts w:ascii="Times New Roman" w:eastAsia="Times New Roman" w:hAnsi="Times New Roman" w:cs="Times New Roman"/>
          <w:color w:val="020B22"/>
          <w:sz w:val="28"/>
          <w:szCs w:val="28"/>
        </w:rPr>
        <w:t xml:space="preserve">Предоставление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в соответствии с положениями части 8.1 статьи 7 Федерального закона от 27.07.2010 № 210-ФЗ не предусмотрено.</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2.18. Иные требования, в том числе учитывающие особенности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многофункциональных центрах предоставления государственных и муниципальных услуг и особенности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электронной форме</w:t>
      </w:r>
      <w:r w:rsidR="00592D55">
        <w:rPr>
          <w:rFonts w:ascii="Times New Roman" w:eastAsia="Times New Roman" w:hAnsi="Times New Roman" w:cs="Times New Roman"/>
          <w:color w:val="020B22"/>
          <w:sz w:val="28"/>
          <w:szCs w:val="28"/>
        </w:rPr>
        <w:t>.</w:t>
      </w:r>
    </w:p>
    <w:p w:rsidR="003D3B81" w:rsidRPr="00396824" w:rsidRDefault="003D3B81" w:rsidP="00F25DE2">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При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электронной форме используются средства электронной подписи, а именно используется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D3B81" w:rsidRPr="00396824" w:rsidRDefault="003D3B81" w:rsidP="00A90B8A">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с использованием Единого портала осуществляется в отношении заявителей, прошедших процедуру идентификац</w:t>
      </w:r>
      <w:proofErr w:type="gramStart"/>
      <w:r w:rsidRPr="00396824">
        <w:rPr>
          <w:rFonts w:ascii="Times New Roman" w:eastAsia="Times New Roman" w:hAnsi="Times New Roman" w:cs="Times New Roman"/>
          <w:color w:val="020B22"/>
          <w:sz w:val="28"/>
          <w:szCs w:val="28"/>
        </w:rPr>
        <w:t>ии и ау</w:t>
      </w:r>
      <w:proofErr w:type="gramEnd"/>
      <w:r w:rsidRPr="00396824">
        <w:rPr>
          <w:rFonts w:ascii="Times New Roman" w:eastAsia="Times New Roman" w:hAnsi="Times New Roman" w:cs="Times New Roman"/>
          <w:color w:val="020B22"/>
          <w:sz w:val="28"/>
          <w:szCs w:val="28"/>
        </w:rPr>
        <w:t>тентификации в порядке, предусмотренном частью 11 статьи 7 Федерального закона от 27.07.2010 № 210-ФЗ.</w:t>
      </w:r>
    </w:p>
    <w:p w:rsidR="003D3B81" w:rsidRPr="00396824" w:rsidRDefault="003D3B81" w:rsidP="00A90B8A">
      <w:pPr>
        <w:widowControl/>
        <w:shd w:val="clear" w:color="auto" w:fill="FFFFFF"/>
        <w:autoSpaceDE/>
        <w:autoSpaceDN/>
        <w:adjustRightInd/>
        <w:rPr>
          <w:rFonts w:ascii="Times New Roman" w:eastAsia="Times New Roman" w:hAnsi="Times New Roman" w:cs="Times New Roman"/>
          <w:color w:val="020B22"/>
          <w:sz w:val="28"/>
          <w:szCs w:val="28"/>
        </w:rPr>
      </w:pPr>
      <w:proofErr w:type="gramStart"/>
      <w:r w:rsidRPr="00396824">
        <w:rPr>
          <w:rFonts w:ascii="Times New Roman" w:eastAsia="Times New Roman" w:hAnsi="Times New Roman" w:cs="Times New Roman"/>
          <w:color w:val="020B22"/>
          <w:sz w:val="28"/>
          <w:szCs w:val="28"/>
        </w:rPr>
        <w:t xml:space="preserve">Результаты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предусмотренные подразделом 3 раздела 2 настоящего Административного регламента (решение о подготовке проекта договора / мотивированный отказ в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направляются </w:t>
      </w:r>
      <w:r w:rsidR="00396824">
        <w:rPr>
          <w:rFonts w:ascii="Times New Roman" w:eastAsia="Times New Roman" w:hAnsi="Times New Roman" w:cs="Times New Roman"/>
          <w:color w:val="020B22"/>
          <w:sz w:val="28"/>
          <w:szCs w:val="28"/>
        </w:rPr>
        <w:t>Департамент</w:t>
      </w:r>
      <w:r w:rsidR="00A90B8A">
        <w:rPr>
          <w:rFonts w:ascii="Times New Roman" w:eastAsia="Times New Roman" w:hAnsi="Times New Roman" w:cs="Times New Roman"/>
          <w:color w:val="020B22"/>
          <w:sz w:val="28"/>
          <w:szCs w:val="28"/>
        </w:rPr>
        <w:t>о</w:t>
      </w:r>
      <w:r w:rsidRPr="00396824">
        <w:rPr>
          <w:rFonts w:ascii="Times New Roman" w:eastAsia="Times New Roman" w:hAnsi="Times New Roman" w:cs="Times New Roman"/>
          <w:color w:val="020B22"/>
          <w:sz w:val="28"/>
          <w:szCs w:val="28"/>
        </w:rPr>
        <w:t>м для размещения в личном кабинете заявителя на Едином портале в соответствии с требованиями, установленными частью 3</w:t>
      </w:r>
      <w:r w:rsidRPr="00396824">
        <w:rPr>
          <w:rFonts w:ascii="Times New Roman" w:eastAsia="Times New Roman" w:hAnsi="Times New Roman" w:cs="Times New Roman"/>
          <w:color w:val="020B22"/>
          <w:sz w:val="28"/>
          <w:szCs w:val="28"/>
          <w:vertAlign w:val="superscript"/>
        </w:rPr>
        <w:t>1</w:t>
      </w:r>
      <w:r w:rsidRPr="00396824">
        <w:rPr>
          <w:rFonts w:ascii="Times New Roman" w:eastAsia="Times New Roman" w:hAnsi="Times New Roman" w:cs="Times New Roman"/>
          <w:color w:val="020B22"/>
          <w:sz w:val="28"/>
          <w:szCs w:val="28"/>
        </w:rPr>
        <w:t xml:space="preserve"> статьи 21 Федерального закона от 27.07.2010 № 210-ФЗ, вне зависимости от способа обращения заявителя за предоставлением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а также</w:t>
      </w:r>
      <w:proofErr w:type="gramEnd"/>
      <w:r w:rsidRPr="00396824">
        <w:rPr>
          <w:rFonts w:ascii="Times New Roman" w:eastAsia="Times New Roman" w:hAnsi="Times New Roman" w:cs="Times New Roman"/>
          <w:color w:val="020B22"/>
          <w:sz w:val="28"/>
          <w:szCs w:val="28"/>
        </w:rPr>
        <w:t xml:space="preserve"> </w:t>
      </w:r>
      <w:proofErr w:type="gramStart"/>
      <w:r w:rsidRPr="00396824">
        <w:rPr>
          <w:rFonts w:ascii="Times New Roman" w:eastAsia="Times New Roman" w:hAnsi="Times New Roman" w:cs="Times New Roman"/>
          <w:color w:val="020B22"/>
          <w:sz w:val="28"/>
          <w:szCs w:val="28"/>
        </w:rPr>
        <w:t xml:space="preserve">от способа предоставления заявителю результатов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выбранного при заполнении запроса о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форме электронного документа, сформированного посредством Единого портала, подписанного усиленной квалифицированной электронной подписью уполномоченного должностного лица </w:t>
      </w:r>
      <w:r w:rsidR="000F6518">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xml:space="preserve"> с приложением (в случае принятия положительного решения) сканированной копии документа на бумажном носителе, являющегося результатом предоставления услуги, подписанной усиленной квалифицированной электронной подписью должностного лица, направленного заявителю в</w:t>
      </w:r>
      <w:proofErr w:type="gramEnd"/>
      <w:r w:rsidRPr="00396824">
        <w:rPr>
          <w:rFonts w:ascii="Times New Roman" w:eastAsia="Times New Roman" w:hAnsi="Times New Roman" w:cs="Times New Roman"/>
          <w:color w:val="020B22"/>
          <w:sz w:val="28"/>
          <w:szCs w:val="28"/>
        </w:rPr>
        <w:t xml:space="preserve"> личный кабинет на Единый портал.</w:t>
      </w:r>
    </w:p>
    <w:p w:rsidR="003D3B81" w:rsidRPr="00396824" w:rsidRDefault="003D3B81" w:rsidP="005119A8">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3. Состав, последовательность</w:t>
      </w:r>
      <w:r w:rsidR="001D411F">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и сроки выполнения административных процедур,</w:t>
      </w:r>
      <w:r w:rsidR="001D411F">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требования к порядку их выполнения, в том числе особенности выполнения</w:t>
      </w:r>
      <w:r w:rsidR="001D411F">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административных процедур в электронной форме</w:t>
      </w:r>
      <w:r w:rsidR="002E13C5">
        <w:rPr>
          <w:rFonts w:ascii="Times New Roman" w:eastAsia="Times New Roman" w:hAnsi="Times New Roman" w:cs="Times New Roman"/>
          <w:color w:val="020B22"/>
          <w:sz w:val="28"/>
          <w:szCs w:val="28"/>
        </w:rPr>
        <w:t>.</w:t>
      </w:r>
    </w:p>
    <w:p w:rsidR="003D3B81" w:rsidRPr="00396824" w:rsidRDefault="003D3B81" w:rsidP="00592D55">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592D55">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3.1. Исчерпывающий перечень административных процедур (действий)</w:t>
      </w:r>
      <w:r w:rsidR="00592D55">
        <w:rPr>
          <w:rFonts w:ascii="Times New Roman" w:eastAsia="Times New Roman" w:hAnsi="Times New Roman" w:cs="Times New Roman"/>
          <w:color w:val="020B22"/>
          <w:sz w:val="28"/>
          <w:szCs w:val="28"/>
        </w:rPr>
        <w:t>.</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3.1.1.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включает в себя следующие административные процедуры, выполняемые </w:t>
      </w:r>
      <w:r w:rsidR="00396824">
        <w:rPr>
          <w:rFonts w:ascii="Times New Roman" w:eastAsia="Times New Roman" w:hAnsi="Times New Roman" w:cs="Times New Roman"/>
          <w:color w:val="020B22"/>
          <w:sz w:val="28"/>
          <w:szCs w:val="28"/>
        </w:rPr>
        <w:t>Департамент</w:t>
      </w:r>
      <w:r w:rsidR="00A90B8A">
        <w:rPr>
          <w:rFonts w:ascii="Times New Roman" w:eastAsia="Times New Roman" w:hAnsi="Times New Roman" w:cs="Times New Roman"/>
          <w:color w:val="020B22"/>
          <w:sz w:val="28"/>
          <w:szCs w:val="28"/>
        </w:rPr>
        <w:t>о</w:t>
      </w:r>
      <w:r w:rsidRPr="00396824">
        <w:rPr>
          <w:rFonts w:ascii="Times New Roman" w:eastAsia="Times New Roman" w:hAnsi="Times New Roman" w:cs="Times New Roman"/>
          <w:color w:val="020B22"/>
          <w:sz w:val="28"/>
          <w:szCs w:val="28"/>
        </w:rPr>
        <w:t>м</w:t>
      </w:r>
      <w:r w:rsidR="009C2967">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прием и регистрация заявления на заключение договора купли-продажи лесных насаждений</w:t>
      </w:r>
      <w:r w:rsidR="009C2967">
        <w:rPr>
          <w:rFonts w:ascii="Times New Roman" w:eastAsia="Times New Roman" w:hAnsi="Times New Roman" w:cs="Times New Roman"/>
          <w:color w:val="020B22"/>
          <w:sz w:val="28"/>
          <w:szCs w:val="28"/>
        </w:rPr>
        <w:t xml:space="preserve"> на землях городских лесов</w:t>
      </w:r>
      <w:r w:rsidR="003D3B81" w:rsidRPr="00396824">
        <w:rPr>
          <w:rFonts w:ascii="Times New Roman" w:eastAsia="Times New Roman" w:hAnsi="Times New Roman" w:cs="Times New Roman"/>
          <w:color w:val="020B22"/>
          <w:sz w:val="28"/>
          <w:szCs w:val="28"/>
        </w:rPr>
        <w:t xml:space="preserve">, расположенных на </w:t>
      </w:r>
      <w:r w:rsidR="009C2967">
        <w:rPr>
          <w:rFonts w:ascii="Times New Roman" w:eastAsia="Times New Roman" w:hAnsi="Times New Roman" w:cs="Times New Roman"/>
          <w:color w:val="020B22"/>
          <w:sz w:val="28"/>
          <w:szCs w:val="28"/>
        </w:rPr>
        <w:t>территории муниципального образования «Город Азов»</w:t>
      </w:r>
      <w:r w:rsidR="003D3B81" w:rsidRPr="00396824">
        <w:rPr>
          <w:rFonts w:ascii="Times New Roman" w:eastAsia="Times New Roman" w:hAnsi="Times New Roman" w:cs="Times New Roman"/>
          <w:color w:val="020B22"/>
          <w:sz w:val="28"/>
          <w:szCs w:val="28"/>
        </w:rPr>
        <w:t>,</w:t>
      </w:r>
      <w:r w:rsidR="009C2967">
        <w:rPr>
          <w:rFonts w:ascii="Times New Roman" w:eastAsia="Times New Roman" w:hAnsi="Times New Roman" w:cs="Times New Roman"/>
          <w:color w:val="020B22"/>
          <w:sz w:val="28"/>
          <w:szCs w:val="28"/>
        </w:rPr>
        <w:t xml:space="preserve"> гражданами </w:t>
      </w:r>
      <w:r w:rsidR="003D3B81" w:rsidRPr="00396824">
        <w:rPr>
          <w:rFonts w:ascii="Times New Roman" w:eastAsia="Times New Roman" w:hAnsi="Times New Roman" w:cs="Times New Roman"/>
          <w:color w:val="020B22"/>
          <w:sz w:val="28"/>
          <w:szCs w:val="28"/>
        </w:rPr>
        <w:t>для собственных нужд;</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рассмотрение заявления и принятие решения о заключении договора к</w:t>
      </w:r>
      <w:r w:rsidR="009C2967">
        <w:rPr>
          <w:rFonts w:ascii="Times New Roman" w:eastAsia="Times New Roman" w:hAnsi="Times New Roman" w:cs="Times New Roman"/>
          <w:color w:val="020B22"/>
          <w:sz w:val="28"/>
          <w:szCs w:val="28"/>
        </w:rPr>
        <w:t>упли-продажи лесных насаждений на землях городских лесов</w:t>
      </w:r>
      <w:r w:rsidR="009C2967" w:rsidRPr="00396824">
        <w:rPr>
          <w:rFonts w:ascii="Times New Roman" w:eastAsia="Times New Roman" w:hAnsi="Times New Roman" w:cs="Times New Roman"/>
          <w:color w:val="020B22"/>
          <w:sz w:val="28"/>
          <w:szCs w:val="28"/>
        </w:rPr>
        <w:t xml:space="preserve">, расположенных на </w:t>
      </w:r>
      <w:r w:rsidR="009C2967">
        <w:rPr>
          <w:rFonts w:ascii="Times New Roman" w:eastAsia="Times New Roman" w:hAnsi="Times New Roman" w:cs="Times New Roman"/>
          <w:color w:val="020B22"/>
          <w:sz w:val="28"/>
          <w:szCs w:val="28"/>
        </w:rPr>
        <w:t>территории муниципального образования «Город Азов» гражданами для собственных нужд</w:t>
      </w:r>
      <w:r w:rsidR="003D3B81" w:rsidRPr="00396824">
        <w:rPr>
          <w:rFonts w:ascii="Times New Roman" w:eastAsia="Times New Roman" w:hAnsi="Times New Roman" w:cs="Times New Roman"/>
          <w:color w:val="020B22"/>
          <w:sz w:val="28"/>
          <w:szCs w:val="28"/>
        </w:rPr>
        <w:t>;</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определение местоположения продаваемых лесных насаждений и подготовка проекта договора купли-продажи лесных насаждений, расположенных на землях </w:t>
      </w:r>
      <w:r w:rsidR="009C2967">
        <w:rPr>
          <w:rFonts w:ascii="Times New Roman" w:eastAsia="Times New Roman" w:hAnsi="Times New Roman" w:cs="Times New Roman"/>
          <w:color w:val="020B22"/>
          <w:sz w:val="28"/>
          <w:szCs w:val="28"/>
        </w:rPr>
        <w:t>городских лесов муниципального образования «Город Азов»</w:t>
      </w:r>
      <w:r w:rsidR="003D3B81" w:rsidRPr="00396824">
        <w:rPr>
          <w:rFonts w:ascii="Times New Roman" w:eastAsia="Times New Roman" w:hAnsi="Times New Roman" w:cs="Times New Roman"/>
          <w:color w:val="020B22"/>
          <w:sz w:val="28"/>
          <w:szCs w:val="28"/>
        </w:rPr>
        <w:t>;</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заключение </w:t>
      </w:r>
      <w:r w:rsidR="009C2967" w:rsidRPr="00396824">
        <w:rPr>
          <w:rFonts w:ascii="Times New Roman" w:eastAsia="Times New Roman" w:hAnsi="Times New Roman" w:cs="Times New Roman"/>
          <w:color w:val="020B22"/>
          <w:sz w:val="28"/>
          <w:szCs w:val="28"/>
        </w:rPr>
        <w:t xml:space="preserve">договора купли-продажи лесных насаждений, расположенных на землях </w:t>
      </w:r>
      <w:r w:rsidR="009C2967">
        <w:rPr>
          <w:rFonts w:ascii="Times New Roman" w:eastAsia="Times New Roman" w:hAnsi="Times New Roman" w:cs="Times New Roman"/>
          <w:color w:val="020B22"/>
          <w:sz w:val="28"/>
          <w:szCs w:val="28"/>
        </w:rPr>
        <w:t>городских лесов муниципального образования «Город Азов» гражданами</w:t>
      </w:r>
      <w:r w:rsidR="003D3B81" w:rsidRPr="00396824">
        <w:rPr>
          <w:rFonts w:ascii="Times New Roman" w:eastAsia="Times New Roman" w:hAnsi="Times New Roman" w:cs="Times New Roman"/>
          <w:color w:val="020B22"/>
          <w:sz w:val="28"/>
          <w:szCs w:val="28"/>
        </w:rPr>
        <w:t xml:space="preserve"> для собственных нужд (далее – договора купли-продажи лесных насаждений для собственных нужд).</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3.1.2.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электронной форме включает в себя следующие административные процедуры, выполняемые </w:t>
      </w:r>
      <w:r w:rsidR="00396824">
        <w:rPr>
          <w:rFonts w:ascii="Times New Roman" w:eastAsia="Times New Roman" w:hAnsi="Times New Roman" w:cs="Times New Roman"/>
          <w:color w:val="020B22"/>
          <w:sz w:val="28"/>
          <w:szCs w:val="28"/>
        </w:rPr>
        <w:t>Департамент</w:t>
      </w:r>
      <w:r w:rsidR="00A90B8A">
        <w:rPr>
          <w:rFonts w:ascii="Times New Roman" w:eastAsia="Times New Roman" w:hAnsi="Times New Roman" w:cs="Times New Roman"/>
          <w:color w:val="020B22"/>
          <w:sz w:val="28"/>
          <w:szCs w:val="28"/>
        </w:rPr>
        <w:t>о</w:t>
      </w:r>
      <w:r w:rsidRPr="00396824">
        <w:rPr>
          <w:rFonts w:ascii="Times New Roman" w:eastAsia="Times New Roman" w:hAnsi="Times New Roman" w:cs="Times New Roman"/>
          <w:color w:val="020B22"/>
          <w:sz w:val="28"/>
          <w:szCs w:val="28"/>
        </w:rPr>
        <w:t>м</w:t>
      </w:r>
      <w:r w:rsidR="001A2BF2">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предоставление в установленном порядке информации заявителям и обеспечение доступа заявителей к сведениям о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услуге;</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запись на прием в </w:t>
      </w:r>
      <w:r w:rsidR="00396824">
        <w:rPr>
          <w:rFonts w:ascii="Times New Roman" w:eastAsia="Times New Roman" w:hAnsi="Times New Roman" w:cs="Times New Roman"/>
          <w:color w:val="020B22"/>
          <w:sz w:val="28"/>
          <w:szCs w:val="28"/>
        </w:rPr>
        <w:t>Департамент</w:t>
      </w:r>
      <w:r w:rsidR="001A2BF2">
        <w:rPr>
          <w:rFonts w:ascii="Times New Roman" w:eastAsia="Times New Roman" w:hAnsi="Times New Roman" w:cs="Times New Roman"/>
          <w:color w:val="020B22"/>
          <w:sz w:val="28"/>
          <w:szCs w:val="28"/>
        </w:rPr>
        <w:t xml:space="preserve"> или МФЦ</w:t>
      </w:r>
      <w:r w:rsidR="003D3B81" w:rsidRPr="00396824">
        <w:rPr>
          <w:rFonts w:ascii="Times New Roman" w:eastAsia="Times New Roman" w:hAnsi="Times New Roman" w:cs="Times New Roman"/>
          <w:color w:val="020B22"/>
          <w:sz w:val="28"/>
          <w:szCs w:val="28"/>
        </w:rPr>
        <w:t xml:space="preserve"> для подачи запроса о предоставлении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подача заявителем запроса и иных документов, необходимых для предоставления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и прием запроса и документов;</w:t>
      </w:r>
    </w:p>
    <w:p w:rsidR="003D3B81" w:rsidRPr="00396824" w:rsidRDefault="00A90B8A" w:rsidP="0071310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прием и регистрация ответственным специалистом </w:t>
      </w:r>
      <w:r w:rsidR="000F6518">
        <w:rPr>
          <w:rFonts w:ascii="Times New Roman" w:eastAsia="Times New Roman" w:hAnsi="Times New Roman" w:cs="Times New Roman"/>
          <w:color w:val="020B22"/>
          <w:sz w:val="28"/>
          <w:szCs w:val="28"/>
        </w:rPr>
        <w:t>Департамента</w:t>
      </w:r>
      <w:r w:rsidR="00442F8E">
        <w:rPr>
          <w:rFonts w:ascii="Times New Roman" w:eastAsia="Times New Roman" w:hAnsi="Times New Roman" w:cs="Times New Roman"/>
          <w:color w:val="020B22"/>
          <w:sz w:val="28"/>
          <w:szCs w:val="28"/>
        </w:rPr>
        <w:t xml:space="preserve"> </w:t>
      </w:r>
      <w:r w:rsidR="001A2BF2">
        <w:rPr>
          <w:rFonts w:ascii="Times New Roman" w:eastAsia="Times New Roman" w:hAnsi="Times New Roman" w:cs="Times New Roman"/>
          <w:color w:val="020B22"/>
          <w:sz w:val="28"/>
          <w:szCs w:val="28"/>
        </w:rPr>
        <w:t xml:space="preserve">или МФЦ </w:t>
      </w:r>
      <w:r w:rsidR="003D3B81" w:rsidRPr="00396824">
        <w:rPr>
          <w:rFonts w:ascii="Times New Roman" w:eastAsia="Times New Roman" w:hAnsi="Times New Roman" w:cs="Times New Roman"/>
          <w:color w:val="020B22"/>
          <w:sz w:val="28"/>
          <w:szCs w:val="28"/>
        </w:rPr>
        <w:t xml:space="preserve">запроса и иных документов, необходимых для предоставления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A90B8A"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получение заявителем сведений о ходе выполнения запроса о предоставлении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A90B8A"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осуществление оценки качества предоставления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A90B8A"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взаимодействие </w:t>
      </w:r>
      <w:r w:rsidR="000F6518">
        <w:rPr>
          <w:rFonts w:ascii="Times New Roman" w:eastAsia="Times New Roman" w:hAnsi="Times New Roman" w:cs="Times New Roman"/>
          <w:color w:val="020B22"/>
          <w:sz w:val="28"/>
          <w:szCs w:val="28"/>
        </w:rPr>
        <w:t>Департамента</w:t>
      </w:r>
      <w:r w:rsidR="00442F8E">
        <w:rPr>
          <w:rFonts w:ascii="Times New Roman" w:eastAsia="Times New Roman" w:hAnsi="Times New Roman" w:cs="Times New Roman"/>
          <w:color w:val="020B22"/>
          <w:sz w:val="28"/>
          <w:szCs w:val="28"/>
        </w:rPr>
        <w:t xml:space="preserve"> </w:t>
      </w:r>
      <w:r w:rsidR="001A2BF2">
        <w:rPr>
          <w:rFonts w:ascii="Times New Roman" w:eastAsia="Times New Roman" w:hAnsi="Times New Roman" w:cs="Times New Roman"/>
          <w:color w:val="020B22"/>
          <w:sz w:val="28"/>
          <w:szCs w:val="28"/>
        </w:rPr>
        <w:t xml:space="preserve">или МФЦ </w:t>
      </w:r>
      <w:r w:rsidR="003D3B81" w:rsidRPr="00396824">
        <w:rPr>
          <w:rFonts w:ascii="Times New Roman" w:eastAsia="Times New Roman" w:hAnsi="Times New Roman" w:cs="Times New Roman"/>
          <w:color w:val="020B22"/>
          <w:sz w:val="28"/>
          <w:szCs w:val="28"/>
        </w:rPr>
        <w:t xml:space="preserve">с иными органами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власти, с органами местного самоуправления и организациями, участвующими в предоставлении </w:t>
      </w:r>
      <w:r>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в том числе порядок и условия такого взаимодействия;</w:t>
      </w:r>
    </w:p>
    <w:p w:rsidR="003D3B81" w:rsidRPr="00396824" w:rsidRDefault="00A90B8A"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досудебное (внесудебное) обжалование решений и действий (бездействия) </w:t>
      </w:r>
      <w:r w:rsidR="000F6518">
        <w:rPr>
          <w:rFonts w:ascii="Times New Roman" w:eastAsia="Times New Roman" w:hAnsi="Times New Roman" w:cs="Times New Roman"/>
          <w:color w:val="020B22"/>
          <w:sz w:val="28"/>
          <w:szCs w:val="28"/>
        </w:rPr>
        <w:t>Департамента</w:t>
      </w:r>
      <w:r w:rsidR="001A2BF2">
        <w:rPr>
          <w:rFonts w:ascii="Times New Roman" w:eastAsia="Times New Roman" w:hAnsi="Times New Roman" w:cs="Times New Roman"/>
          <w:color w:val="020B22"/>
          <w:sz w:val="28"/>
          <w:szCs w:val="28"/>
        </w:rPr>
        <w:t xml:space="preserve"> или МФЦ</w:t>
      </w:r>
      <w:r w:rsidR="003D3B81" w:rsidRPr="00396824">
        <w:rPr>
          <w:rFonts w:ascii="Times New Roman" w:eastAsia="Times New Roman" w:hAnsi="Times New Roman" w:cs="Times New Roman"/>
          <w:color w:val="020B22"/>
          <w:sz w:val="28"/>
          <w:szCs w:val="28"/>
        </w:rPr>
        <w:t>, его должностных лиц.</w:t>
      </w:r>
    </w:p>
    <w:p w:rsidR="003D3B81" w:rsidRPr="00396824"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5119A8">
        <w:rPr>
          <w:rFonts w:ascii="Times New Roman" w:eastAsia="Times New Roman" w:hAnsi="Times New Roman" w:cs="Times New Roman"/>
          <w:color w:val="020B22"/>
          <w:sz w:val="28"/>
          <w:szCs w:val="28"/>
        </w:rPr>
        <w:tab/>
      </w:r>
      <w:r w:rsidR="00442F8E">
        <w:rPr>
          <w:rFonts w:ascii="Times New Roman" w:eastAsia="Times New Roman" w:hAnsi="Times New Roman" w:cs="Times New Roman"/>
          <w:color w:val="020B22"/>
          <w:sz w:val="28"/>
          <w:szCs w:val="28"/>
        </w:rPr>
        <w:t>3.2. </w:t>
      </w:r>
      <w:r w:rsidRPr="00396824">
        <w:rPr>
          <w:rFonts w:ascii="Times New Roman" w:eastAsia="Times New Roman" w:hAnsi="Times New Roman" w:cs="Times New Roman"/>
          <w:color w:val="020B22"/>
          <w:sz w:val="28"/>
          <w:szCs w:val="28"/>
        </w:rPr>
        <w:t>Описание административных процедур</w:t>
      </w:r>
      <w:r w:rsidR="00442F8E">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осуществляемых </w:t>
      </w:r>
      <w:r w:rsidR="00396824">
        <w:rPr>
          <w:rFonts w:ascii="Times New Roman" w:eastAsia="Times New Roman" w:hAnsi="Times New Roman" w:cs="Times New Roman"/>
          <w:color w:val="020B22"/>
          <w:sz w:val="28"/>
          <w:szCs w:val="28"/>
        </w:rPr>
        <w:t>Департамент</w:t>
      </w:r>
      <w:r w:rsidR="00A90B8A">
        <w:rPr>
          <w:rFonts w:ascii="Times New Roman" w:eastAsia="Times New Roman" w:hAnsi="Times New Roman" w:cs="Times New Roman"/>
          <w:color w:val="020B22"/>
          <w:sz w:val="28"/>
          <w:szCs w:val="28"/>
        </w:rPr>
        <w:t>о</w:t>
      </w:r>
      <w:r w:rsidRPr="00396824">
        <w:rPr>
          <w:rFonts w:ascii="Times New Roman" w:eastAsia="Times New Roman" w:hAnsi="Times New Roman" w:cs="Times New Roman"/>
          <w:color w:val="020B22"/>
          <w:sz w:val="28"/>
          <w:szCs w:val="28"/>
        </w:rPr>
        <w:t>м</w:t>
      </w:r>
      <w:r w:rsidR="00864EE1">
        <w:rPr>
          <w:rFonts w:ascii="Times New Roman" w:eastAsia="Times New Roman" w:hAnsi="Times New Roman" w:cs="Times New Roman"/>
          <w:color w:val="020B22"/>
          <w:sz w:val="28"/>
          <w:szCs w:val="28"/>
        </w:rPr>
        <w:t>.</w:t>
      </w:r>
    </w:p>
    <w:p w:rsidR="003D3B81" w:rsidRPr="00396824" w:rsidRDefault="003D3B81" w:rsidP="00592D55">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592D55">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3.2.1. Основанием для начала осуществления административной процедуры «Прием и регистрация заявления на заключение договора купли-продажи лесных насаждений для собственных нужд» является подача заявления заявителем (лицом, уполномоченным на осуществление действий от имени заявителя) в </w:t>
      </w:r>
      <w:r w:rsidR="00396824">
        <w:rPr>
          <w:rFonts w:ascii="Times New Roman" w:eastAsia="Times New Roman" w:hAnsi="Times New Roman" w:cs="Times New Roman"/>
          <w:color w:val="020B22"/>
          <w:sz w:val="28"/>
          <w:szCs w:val="28"/>
        </w:rPr>
        <w:t>Департамент</w:t>
      </w:r>
      <w:r w:rsidR="001A2BF2">
        <w:rPr>
          <w:rFonts w:ascii="Times New Roman" w:eastAsia="Times New Roman" w:hAnsi="Times New Roman" w:cs="Times New Roman"/>
          <w:color w:val="020B22"/>
          <w:sz w:val="28"/>
          <w:szCs w:val="28"/>
        </w:rPr>
        <w:t xml:space="preserve"> или в МФЦ,</w:t>
      </w:r>
      <w:r w:rsidRPr="00396824">
        <w:rPr>
          <w:rFonts w:ascii="Times New Roman" w:eastAsia="Times New Roman" w:hAnsi="Times New Roman" w:cs="Times New Roman"/>
          <w:color w:val="020B22"/>
          <w:sz w:val="28"/>
          <w:szCs w:val="28"/>
        </w:rPr>
        <w:t xml:space="preserve"> в соответствии с подразделом 2.6 раздела 2 настоящего Регламента.</w:t>
      </w:r>
    </w:p>
    <w:p w:rsidR="003D3B81" w:rsidRPr="00396824" w:rsidRDefault="003D3B81" w:rsidP="00B606D7">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Заявление в день поступления в </w:t>
      </w:r>
      <w:r w:rsidR="00396824">
        <w:rPr>
          <w:rFonts w:ascii="Times New Roman" w:eastAsia="Times New Roman" w:hAnsi="Times New Roman" w:cs="Times New Roman"/>
          <w:color w:val="020B22"/>
          <w:sz w:val="28"/>
          <w:szCs w:val="28"/>
        </w:rPr>
        <w:t>Департамент</w:t>
      </w:r>
      <w:r w:rsidR="00442F8E">
        <w:rPr>
          <w:rFonts w:ascii="Times New Roman" w:eastAsia="Times New Roman" w:hAnsi="Times New Roman" w:cs="Times New Roman"/>
          <w:color w:val="020B22"/>
          <w:sz w:val="28"/>
          <w:szCs w:val="28"/>
        </w:rPr>
        <w:t xml:space="preserve"> </w:t>
      </w:r>
      <w:r w:rsidR="001A2BF2">
        <w:rPr>
          <w:rFonts w:ascii="Times New Roman" w:eastAsia="Times New Roman" w:hAnsi="Times New Roman" w:cs="Times New Roman"/>
          <w:color w:val="020B22"/>
          <w:sz w:val="28"/>
          <w:szCs w:val="28"/>
        </w:rPr>
        <w:t xml:space="preserve">или в МФЦ </w:t>
      </w:r>
      <w:r w:rsidRPr="00396824">
        <w:rPr>
          <w:rFonts w:ascii="Times New Roman" w:eastAsia="Times New Roman" w:hAnsi="Times New Roman" w:cs="Times New Roman"/>
          <w:color w:val="020B22"/>
          <w:sz w:val="28"/>
          <w:szCs w:val="28"/>
        </w:rPr>
        <w:t xml:space="preserve">принимается и регистрируется с использованием системы «Дело» структурным подразделением </w:t>
      </w:r>
      <w:r w:rsidR="000F6518">
        <w:rPr>
          <w:rFonts w:ascii="Times New Roman" w:eastAsia="Times New Roman" w:hAnsi="Times New Roman" w:cs="Times New Roman"/>
          <w:color w:val="020B22"/>
          <w:sz w:val="28"/>
          <w:szCs w:val="28"/>
        </w:rPr>
        <w:t>Департамента</w:t>
      </w:r>
      <w:r w:rsidR="001A2BF2">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 ответственным за делопроизводство.</w:t>
      </w:r>
    </w:p>
    <w:p w:rsidR="003D3B81" w:rsidRPr="00396824" w:rsidRDefault="003D3B81" w:rsidP="00B606D7">
      <w:pPr>
        <w:widowControl/>
        <w:shd w:val="clear" w:color="auto" w:fill="FFFFFF"/>
        <w:autoSpaceDE/>
        <w:autoSpaceDN/>
        <w:adjustRightInd/>
        <w:rPr>
          <w:rFonts w:ascii="Times New Roman" w:eastAsia="Times New Roman" w:hAnsi="Times New Roman" w:cs="Times New Roman"/>
          <w:color w:val="020B22"/>
          <w:sz w:val="28"/>
          <w:szCs w:val="28"/>
        </w:rPr>
      </w:pPr>
      <w:proofErr w:type="gramStart"/>
      <w:r w:rsidRPr="00396824">
        <w:rPr>
          <w:rFonts w:ascii="Times New Roman" w:eastAsia="Times New Roman" w:hAnsi="Times New Roman" w:cs="Times New Roman"/>
          <w:color w:val="020B22"/>
          <w:sz w:val="28"/>
          <w:szCs w:val="28"/>
        </w:rPr>
        <w:t>Должностное лицо, ответственное за п</w:t>
      </w:r>
      <w:r w:rsidR="001D2B73">
        <w:rPr>
          <w:rFonts w:ascii="Times New Roman" w:eastAsia="Times New Roman" w:hAnsi="Times New Roman" w:cs="Times New Roman"/>
          <w:color w:val="020B22"/>
          <w:sz w:val="28"/>
          <w:szCs w:val="28"/>
        </w:rPr>
        <w:t>рием и регистрацию документов в</w:t>
      </w:r>
      <w:r w:rsidRPr="00396824">
        <w:rPr>
          <w:rFonts w:ascii="Times New Roman" w:eastAsia="Times New Roman" w:hAnsi="Times New Roman" w:cs="Times New Roman"/>
          <w:color w:val="020B22"/>
          <w:sz w:val="28"/>
          <w:szCs w:val="28"/>
        </w:rPr>
        <w:t> </w:t>
      </w:r>
      <w:r w:rsidR="00B606D7">
        <w:rPr>
          <w:rFonts w:ascii="Times New Roman" w:eastAsia="Times New Roman" w:hAnsi="Times New Roman" w:cs="Times New Roman"/>
          <w:color w:val="020B22"/>
          <w:sz w:val="28"/>
          <w:szCs w:val="28"/>
        </w:rPr>
        <w:t>Департаменте</w:t>
      </w:r>
      <w:r w:rsidR="001A2BF2">
        <w:rPr>
          <w:rFonts w:ascii="Times New Roman" w:eastAsia="Times New Roman" w:hAnsi="Times New Roman" w:cs="Times New Roman"/>
          <w:color w:val="020B22"/>
          <w:sz w:val="28"/>
          <w:szCs w:val="28"/>
        </w:rPr>
        <w:t xml:space="preserve"> или в МФЦ</w:t>
      </w:r>
      <w:r w:rsidRPr="00396824">
        <w:rPr>
          <w:rFonts w:ascii="Times New Roman" w:eastAsia="Times New Roman" w:hAnsi="Times New Roman" w:cs="Times New Roman"/>
          <w:color w:val="020B22"/>
          <w:sz w:val="28"/>
          <w:szCs w:val="28"/>
        </w:rPr>
        <w:t xml:space="preserve">, принимает заявление путем проставления на нем регистрационного штампа в правой нижней части лицевой стороны первой страницы (регистрационный штамп содержит наименование уполномоченного органа (при наличии), дату и входящий номер), в течение одного рабочего дня со дня регистрации заявления передает его и прилагаемые к нему документы руководителю </w:t>
      </w:r>
      <w:r w:rsidR="00B606D7">
        <w:rPr>
          <w:rFonts w:ascii="Times New Roman" w:eastAsia="Times New Roman" w:hAnsi="Times New Roman" w:cs="Times New Roman"/>
          <w:color w:val="020B22"/>
          <w:sz w:val="28"/>
          <w:szCs w:val="28"/>
        </w:rPr>
        <w:t xml:space="preserve">Департамента </w:t>
      </w:r>
      <w:r w:rsidRPr="00396824">
        <w:rPr>
          <w:rFonts w:ascii="Times New Roman" w:eastAsia="Times New Roman" w:hAnsi="Times New Roman" w:cs="Times New Roman"/>
          <w:color w:val="020B22"/>
          <w:sz w:val="28"/>
          <w:szCs w:val="28"/>
        </w:rPr>
        <w:t>для</w:t>
      </w:r>
      <w:proofErr w:type="gramEnd"/>
      <w:r w:rsidRPr="00396824">
        <w:rPr>
          <w:rFonts w:ascii="Times New Roman" w:eastAsia="Times New Roman" w:hAnsi="Times New Roman" w:cs="Times New Roman"/>
          <w:color w:val="020B22"/>
          <w:sz w:val="28"/>
          <w:szCs w:val="28"/>
        </w:rPr>
        <w:t xml:space="preserve"> поручения должностному лицу </w:t>
      </w:r>
      <w:r w:rsidR="00B606D7">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ответственному за рассмотрение указанного заявления.</w:t>
      </w:r>
    </w:p>
    <w:p w:rsidR="003D3B81" w:rsidRPr="00396824" w:rsidRDefault="003D3B81" w:rsidP="00B606D7">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Критерием принятия решения о приеме на рассмотрение заявления является наличие полного пакета документов, прилагаемых к заявлению, в том числе при подаче заявления от представителя заявителя – наличие документа, подтверждающего полномочия на осуществление действий от имени заявителя.</w:t>
      </w:r>
    </w:p>
    <w:p w:rsidR="003D3B81" w:rsidRPr="00396824" w:rsidRDefault="003D3B81" w:rsidP="00B606D7">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настоящего Регламента, а также осуществляются следующие действия:</w:t>
      </w:r>
    </w:p>
    <w:p w:rsidR="003D3B81" w:rsidRPr="00396824" w:rsidRDefault="00B606D7"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при наличии оснований об отказе в приеме запроса, должностное лицо </w:t>
      </w:r>
      <w:r w:rsidR="000F6518">
        <w:rPr>
          <w:rFonts w:ascii="Times New Roman" w:eastAsia="Times New Roman" w:hAnsi="Times New Roman" w:cs="Times New Roman"/>
          <w:color w:val="020B22"/>
          <w:sz w:val="28"/>
          <w:szCs w:val="28"/>
        </w:rPr>
        <w:t>Департамента</w:t>
      </w:r>
      <w:r w:rsidR="00442F8E">
        <w:rPr>
          <w:rFonts w:ascii="Times New Roman" w:eastAsia="Times New Roman" w:hAnsi="Times New Roman" w:cs="Times New Roman"/>
          <w:color w:val="020B22"/>
          <w:sz w:val="28"/>
          <w:szCs w:val="28"/>
        </w:rPr>
        <w:t xml:space="preserve"> </w:t>
      </w:r>
      <w:r w:rsidR="001A2BF2">
        <w:rPr>
          <w:rFonts w:ascii="Times New Roman" w:eastAsia="Times New Roman" w:hAnsi="Times New Roman" w:cs="Times New Roman"/>
          <w:color w:val="020B22"/>
          <w:sz w:val="28"/>
          <w:szCs w:val="28"/>
        </w:rPr>
        <w:t xml:space="preserve">или МФЦ </w:t>
      </w:r>
      <w:r w:rsidR="003D3B81" w:rsidRPr="00396824">
        <w:rPr>
          <w:rFonts w:ascii="Times New Roman" w:eastAsia="Times New Roman" w:hAnsi="Times New Roman" w:cs="Times New Roman"/>
          <w:color w:val="020B22"/>
          <w:sz w:val="28"/>
          <w:szCs w:val="28"/>
        </w:rPr>
        <w:t>в течение двух рабочих дней подготавливает письмо о невозможности приема документов от заявителя;</w:t>
      </w:r>
    </w:p>
    <w:p w:rsidR="003D3B81" w:rsidRPr="00396824" w:rsidRDefault="00B606D7"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sidR="00396824">
        <w:rPr>
          <w:rFonts w:ascii="Times New Roman" w:eastAsia="Times New Roman" w:hAnsi="Times New Roman" w:cs="Times New Roman"/>
          <w:color w:val="020B22"/>
          <w:sz w:val="28"/>
          <w:szCs w:val="28"/>
        </w:rPr>
        <w:t>Департамент</w:t>
      </w:r>
      <w:r>
        <w:rPr>
          <w:rFonts w:ascii="Times New Roman" w:eastAsia="Times New Roman" w:hAnsi="Times New Roman" w:cs="Times New Roman"/>
          <w:color w:val="020B22"/>
          <w:sz w:val="28"/>
          <w:szCs w:val="28"/>
        </w:rPr>
        <w:t>о</w:t>
      </w:r>
      <w:r w:rsidR="003D3B81" w:rsidRPr="00396824">
        <w:rPr>
          <w:rFonts w:ascii="Times New Roman" w:eastAsia="Times New Roman" w:hAnsi="Times New Roman" w:cs="Times New Roman"/>
          <w:color w:val="020B22"/>
          <w:sz w:val="28"/>
          <w:szCs w:val="28"/>
        </w:rPr>
        <w:t>м заявителю будет предоставлена информация о ходе выполнения указанного запроса.</w:t>
      </w:r>
    </w:p>
    <w:p w:rsidR="003D3B81" w:rsidRPr="00396824" w:rsidRDefault="003D3B81" w:rsidP="00B606D7">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Результатом административной процедуры является регистрация заявления с проставлением регистрационного номера и даты приема, а также передача зарегистрированного заявления должностному лицу, ответственному за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B606D7">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Способ фиксации – регистрация заявления в системе «Дело» (Едином портале).</w:t>
      </w:r>
    </w:p>
    <w:p w:rsidR="003D3B81" w:rsidRPr="00396824" w:rsidRDefault="003D3B81" w:rsidP="001A2BF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3.2.2. Основанием для начала осуществления административной процедуры «Рассмотрение заявления и принятие решения о заключении договора купли-продажи лесных насаждений для собственных нужд» является прием и регистрация </w:t>
      </w:r>
      <w:r w:rsidR="00396824">
        <w:rPr>
          <w:rFonts w:ascii="Times New Roman" w:eastAsia="Times New Roman" w:hAnsi="Times New Roman" w:cs="Times New Roman"/>
          <w:color w:val="020B22"/>
          <w:sz w:val="28"/>
          <w:szCs w:val="28"/>
        </w:rPr>
        <w:t>Департамент</w:t>
      </w:r>
      <w:r w:rsidR="00B606D7">
        <w:rPr>
          <w:rFonts w:ascii="Times New Roman" w:eastAsia="Times New Roman" w:hAnsi="Times New Roman" w:cs="Times New Roman"/>
          <w:color w:val="020B22"/>
          <w:sz w:val="28"/>
          <w:szCs w:val="28"/>
        </w:rPr>
        <w:t>о</w:t>
      </w:r>
      <w:r w:rsidRPr="00396824">
        <w:rPr>
          <w:rFonts w:ascii="Times New Roman" w:eastAsia="Times New Roman" w:hAnsi="Times New Roman" w:cs="Times New Roman"/>
          <w:color w:val="020B22"/>
          <w:sz w:val="28"/>
          <w:szCs w:val="28"/>
        </w:rPr>
        <w:t>м</w:t>
      </w:r>
      <w:r w:rsidR="001A2BF2">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 xml:space="preserve"> заявления и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B606D7">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Рассмотрение заявления и принятие решения о заключении договора купли-продажи лесных насаждений для собственных нужд, осуществляется в срок, не превышающий 15 рабочих дней </w:t>
      </w:r>
      <w:proofErr w:type="gramStart"/>
      <w:r w:rsidRPr="00396824">
        <w:rPr>
          <w:rFonts w:ascii="Times New Roman" w:eastAsia="Times New Roman" w:hAnsi="Times New Roman" w:cs="Times New Roman"/>
          <w:color w:val="020B22"/>
          <w:sz w:val="28"/>
          <w:szCs w:val="28"/>
        </w:rPr>
        <w:t>с даты</w:t>
      </w:r>
      <w:proofErr w:type="gramEnd"/>
      <w:r w:rsidRPr="00396824">
        <w:rPr>
          <w:rFonts w:ascii="Times New Roman" w:eastAsia="Times New Roman" w:hAnsi="Times New Roman" w:cs="Times New Roman"/>
          <w:color w:val="020B22"/>
          <w:sz w:val="28"/>
          <w:szCs w:val="28"/>
        </w:rPr>
        <w:t xml:space="preserve"> его получения.</w:t>
      </w:r>
    </w:p>
    <w:p w:rsidR="003D3B81" w:rsidRPr="00396824" w:rsidRDefault="003D3B81" w:rsidP="00B606D7">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При наличии оснований, предусмотренных подразделе 2.10 раздела 2 настоящего Регламента, должностное лицо, ответственное за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обеспечивает подготовку, согласование и подписание мотивированного отказа в заключени</w:t>
      </w:r>
      <w:proofErr w:type="gramStart"/>
      <w:r w:rsidRPr="00396824">
        <w:rPr>
          <w:rFonts w:ascii="Times New Roman" w:eastAsia="Times New Roman" w:hAnsi="Times New Roman" w:cs="Times New Roman"/>
          <w:color w:val="020B22"/>
          <w:sz w:val="28"/>
          <w:szCs w:val="28"/>
        </w:rPr>
        <w:t>и</w:t>
      </w:r>
      <w:proofErr w:type="gramEnd"/>
      <w:r w:rsidRPr="00396824">
        <w:rPr>
          <w:rFonts w:ascii="Times New Roman" w:eastAsia="Times New Roman" w:hAnsi="Times New Roman" w:cs="Times New Roman"/>
          <w:color w:val="020B22"/>
          <w:sz w:val="28"/>
          <w:szCs w:val="28"/>
        </w:rPr>
        <w:t xml:space="preserve"> договора купли-продажи лесных насаждений для собственных нужд, в том числе возвращает заявление гражданину.</w:t>
      </w:r>
    </w:p>
    <w:p w:rsidR="003D3B81" w:rsidRPr="001A2BF2" w:rsidRDefault="003D3B81" w:rsidP="00B606D7">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Данный отказ оформляется в виде письма за подписью </w:t>
      </w:r>
      <w:r w:rsidR="001A2BF2" w:rsidRPr="001A2BF2">
        <w:rPr>
          <w:rFonts w:ascii="Times New Roman" w:eastAsia="Times New Roman" w:hAnsi="Times New Roman" w:cs="Times New Roman"/>
          <w:color w:val="020B22"/>
          <w:sz w:val="28"/>
          <w:szCs w:val="28"/>
        </w:rPr>
        <w:t>директора Департамента</w:t>
      </w:r>
      <w:r w:rsidRPr="001A2BF2">
        <w:rPr>
          <w:rFonts w:ascii="Times New Roman" w:eastAsia="Times New Roman" w:hAnsi="Times New Roman" w:cs="Times New Roman"/>
          <w:color w:val="020B22"/>
          <w:sz w:val="28"/>
          <w:szCs w:val="28"/>
        </w:rPr>
        <w:t>, и вручается заявителю (представителю заявителя) лично либо направляется в адрес заявителя в виде почтового отправления.</w:t>
      </w:r>
    </w:p>
    <w:p w:rsidR="003D3B81" w:rsidRPr="001A2BF2"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1A2BF2">
        <w:rPr>
          <w:rFonts w:ascii="Times New Roman" w:eastAsia="Times New Roman" w:hAnsi="Times New Roman" w:cs="Times New Roman"/>
          <w:color w:val="020B22"/>
          <w:sz w:val="28"/>
          <w:szCs w:val="28"/>
        </w:rPr>
        <w:t xml:space="preserve">Заявитель вправе повторно направить заявление и прилагаемые документы в </w:t>
      </w:r>
      <w:r w:rsidR="00396824" w:rsidRPr="001A2BF2">
        <w:rPr>
          <w:rFonts w:ascii="Times New Roman" w:eastAsia="Times New Roman" w:hAnsi="Times New Roman" w:cs="Times New Roman"/>
          <w:color w:val="020B22"/>
          <w:sz w:val="28"/>
          <w:szCs w:val="28"/>
        </w:rPr>
        <w:t>Департамент</w:t>
      </w:r>
      <w:r w:rsidR="001A2BF2" w:rsidRPr="001A2BF2">
        <w:rPr>
          <w:rFonts w:ascii="Times New Roman" w:eastAsia="Times New Roman" w:hAnsi="Times New Roman" w:cs="Times New Roman"/>
          <w:color w:val="020B22"/>
          <w:sz w:val="28"/>
          <w:szCs w:val="28"/>
        </w:rPr>
        <w:t xml:space="preserve"> или в МФЦ</w:t>
      </w:r>
      <w:r w:rsidRPr="001A2BF2">
        <w:rPr>
          <w:rFonts w:ascii="Times New Roman" w:eastAsia="Times New Roman" w:hAnsi="Times New Roman" w:cs="Times New Roman"/>
          <w:color w:val="020B22"/>
          <w:sz w:val="28"/>
          <w:szCs w:val="28"/>
        </w:rPr>
        <w:t xml:space="preserve"> после устранения обстоятельств, послуживших основанием для вынесения решения об отказе.</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1A2BF2">
        <w:rPr>
          <w:rFonts w:ascii="Times New Roman" w:eastAsia="Times New Roman" w:hAnsi="Times New Roman" w:cs="Times New Roman"/>
          <w:color w:val="020B22"/>
          <w:sz w:val="28"/>
          <w:szCs w:val="28"/>
        </w:rPr>
        <w:t xml:space="preserve">При отсутствии оснований, предусмотренных подразделом 2.10 раздела 2 настоящего Регламента, должностное лицо, ответственное за предоставление </w:t>
      </w:r>
      <w:r w:rsidR="00A90B8A" w:rsidRPr="001A2BF2">
        <w:rPr>
          <w:rFonts w:ascii="Times New Roman" w:eastAsia="Times New Roman" w:hAnsi="Times New Roman" w:cs="Times New Roman"/>
          <w:color w:val="020B22"/>
          <w:sz w:val="28"/>
          <w:szCs w:val="28"/>
        </w:rPr>
        <w:t>муниципальной</w:t>
      </w:r>
      <w:r w:rsidRPr="001A2BF2">
        <w:rPr>
          <w:rFonts w:ascii="Times New Roman" w:eastAsia="Times New Roman" w:hAnsi="Times New Roman" w:cs="Times New Roman"/>
          <w:color w:val="020B22"/>
          <w:sz w:val="28"/>
          <w:szCs w:val="28"/>
        </w:rPr>
        <w:t xml:space="preserve"> услуги, обеспечивает подготовку, согласование, а также подписание проекта решения </w:t>
      </w:r>
      <w:r w:rsidR="000F6518" w:rsidRPr="001A2BF2">
        <w:rPr>
          <w:rFonts w:ascii="Times New Roman" w:eastAsia="Times New Roman" w:hAnsi="Times New Roman" w:cs="Times New Roman"/>
          <w:color w:val="020B22"/>
          <w:sz w:val="28"/>
          <w:szCs w:val="28"/>
        </w:rPr>
        <w:t>Департамента</w:t>
      </w:r>
      <w:r w:rsidRPr="001A2BF2">
        <w:rPr>
          <w:rFonts w:ascii="Times New Roman" w:eastAsia="Times New Roman" w:hAnsi="Times New Roman" w:cs="Times New Roman"/>
          <w:color w:val="020B22"/>
          <w:sz w:val="28"/>
          <w:szCs w:val="28"/>
        </w:rPr>
        <w:t xml:space="preserve"> о заключении договора купли-продажи лесных насаждений для собственных нужд, в том числе подготовку проекта договора купли-продажи лесных насаждений.</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Решение о заключении договора купли-продажи лесных насаждений для собственных нужд оформляется в форме распоряжения </w:t>
      </w:r>
      <w:r w:rsidR="00592D55">
        <w:rPr>
          <w:rFonts w:ascii="Times New Roman" w:eastAsia="Times New Roman" w:hAnsi="Times New Roman" w:cs="Times New Roman"/>
          <w:color w:val="020B22"/>
          <w:sz w:val="28"/>
          <w:szCs w:val="28"/>
        </w:rPr>
        <w:t>А</w:t>
      </w:r>
      <w:r w:rsidR="001A2BF2">
        <w:rPr>
          <w:rFonts w:ascii="Times New Roman" w:eastAsia="Times New Roman" w:hAnsi="Times New Roman" w:cs="Times New Roman"/>
          <w:color w:val="020B22"/>
          <w:sz w:val="28"/>
          <w:szCs w:val="28"/>
        </w:rPr>
        <w:t>дминистрации города Азова</w:t>
      </w:r>
      <w:r w:rsidRPr="00396824">
        <w:rPr>
          <w:rFonts w:ascii="Times New Roman" w:eastAsia="Times New Roman" w:hAnsi="Times New Roman" w:cs="Times New Roman"/>
          <w:color w:val="020B22"/>
          <w:sz w:val="28"/>
          <w:szCs w:val="28"/>
        </w:rPr>
        <w:t xml:space="preserve"> и регистрируется в день его подписания.</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В случае принятия решения о заключении договора купли-продажи лесных насаждений для собственных нужд </w:t>
      </w:r>
      <w:r w:rsidR="00396824">
        <w:rPr>
          <w:rFonts w:ascii="Times New Roman" w:eastAsia="Times New Roman" w:hAnsi="Times New Roman" w:cs="Times New Roman"/>
          <w:color w:val="020B22"/>
          <w:sz w:val="28"/>
          <w:szCs w:val="28"/>
        </w:rPr>
        <w:t>Департамент</w:t>
      </w:r>
      <w:r w:rsidRPr="00396824">
        <w:rPr>
          <w:rFonts w:ascii="Times New Roman" w:eastAsia="Times New Roman" w:hAnsi="Times New Roman" w:cs="Times New Roman"/>
          <w:color w:val="020B22"/>
          <w:sz w:val="28"/>
          <w:szCs w:val="28"/>
        </w:rPr>
        <w:t xml:space="preserve"> письменно уведомляет заявителя о принятом решении (с указанием срока подготовки договора) и о необходимости явиться заявителю для подписания договора в установленный срок.</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Критерием принятия решения по административной процедуре, указанной в настоящем пункте, является соответствие представленных документов требованиям подраздела 2.6 раздела 2 настоящего Регламента, наличие или отсутствие оснований для отказа в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согласно подразделу 2.10 раздела 2 настоящего Регламента.</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Результатом административной процедуры, указанной в настоящем пункте, является издание распоряжения </w:t>
      </w:r>
      <w:r w:rsidR="006561BA">
        <w:rPr>
          <w:rFonts w:ascii="Times New Roman" w:eastAsia="Times New Roman" w:hAnsi="Times New Roman" w:cs="Times New Roman"/>
          <w:color w:val="020B22"/>
          <w:sz w:val="28"/>
          <w:szCs w:val="28"/>
        </w:rPr>
        <w:t>Администрации города Азова</w:t>
      </w:r>
      <w:r w:rsidRPr="00396824">
        <w:rPr>
          <w:rFonts w:ascii="Times New Roman" w:eastAsia="Times New Roman" w:hAnsi="Times New Roman" w:cs="Times New Roman"/>
          <w:color w:val="020B22"/>
          <w:sz w:val="28"/>
          <w:szCs w:val="28"/>
        </w:rPr>
        <w:t xml:space="preserve"> о заключении договора купли-продажи лесных насаждений для собственных нужд или мотивированный отказ в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Способом фиксации результата является оформление р</w:t>
      </w:r>
      <w:r w:rsidR="00592D55">
        <w:rPr>
          <w:rFonts w:ascii="Times New Roman" w:eastAsia="Times New Roman" w:hAnsi="Times New Roman" w:cs="Times New Roman"/>
          <w:color w:val="020B22"/>
          <w:sz w:val="28"/>
          <w:szCs w:val="28"/>
        </w:rPr>
        <w:t>аспоряжения</w:t>
      </w:r>
      <w:r w:rsidR="00442F8E">
        <w:rPr>
          <w:rFonts w:ascii="Times New Roman" w:eastAsia="Times New Roman" w:hAnsi="Times New Roman" w:cs="Times New Roman"/>
          <w:color w:val="020B22"/>
          <w:sz w:val="28"/>
          <w:szCs w:val="28"/>
        </w:rPr>
        <w:t xml:space="preserve"> </w:t>
      </w:r>
      <w:r w:rsidR="00592D55">
        <w:rPr>
          <w:rFonts w:ascii="Times New Roman" w:eastAsia="Times New Roman" w:hAnsi="Times New Roman" w:cs="Times New Roman"/>
          <w:color w:val="020B22"/>
          <w:sz w:val="28"/>
          <w:szCs w:val="28"/>
        </w:rPr>
        <w:t>А</w:t>
      </w:r>
      <w:r w:rsidR="006561BA">
        <w:rPr>
          <w:rFonts w:ascii="Times New Roman" w:eastAsia="Times New Roman" w:hAnsi="Times New Roman" w:cs="Times New Roman"/>
          <w:color w:val="020B22"/>
          <w:sz w:val="28"/>
          <w:szCs w:val="28"/>
        </w:rPr>
        <w:t>дминистрации города Азова</w:t>
      </w:r>
      <w:r w:rsidRPr="00396824">
        <w:rPr>
          <w:rFonts w:ascii="Times New Roman" w:eastAsia="Times New Roman" w:hAnsi="Times New Roman" w:cs="Times New Roman"/>
          <w:color w:val="020B22"/>
          <w:sz w:val="28"/>
          <w:szCs w:val="28"/>
        </w:rPr>
        <w:t xml:space="preserve"> о заключении договора купли-продажи лесных насаждений для собственных нужд на бумажном носителе с присвоением ему регистрационного номера или мотивированного отказа, в том числе направление заявителю уведомления о принятом решении или письма, содержащего мотивированный отказ.</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Копия р</w:t>
      </w:r>
      <w:r w:rsidR="00592D55">
        <w:rPr>
          <w:rFonts w:ascii="Times New Roman" w:eastAsia="Times New Roman" w:hAnsi="Times New Roman" w:cs="Times New Roman"/>
          <w:color w:val="020B22"/>
          <w:sz w:val="28"/>
          <w:szCs w:val="28"/>
        </w:rPr>
        <w:t>аспоряжения</w:t>
      </w:r>
      <w:r w:rsidR="00442F8E">
        <w:rPr>
          <w:rFonts w:ascii="Times New Roman" w:eastAsia="Times New Roman" w:hAnsi="Times New Roman" w:cs="Times New Roman"/>
          <w:color w:val="020B22"/>
          <w:sz w:val="28"/>
          <w:szCs w:val="28"/>
        </w:rPr>
        <w:t xml:space="preserve"> </w:t>
      </w:r>
      <w:r w:rsidR="00592D55">
        <w:rPr>
          <w:rFonts w:ascii="Times New Roman" w:eastAsia="Times New Roman" w:hAnsi="Times New Roman" w:cs="Times New Roman"/>
          <w:color w:val="020B22"/>
          <w:sz w:val="28"/>
          <w:szCs w:val="28"/>
        </w:rPr>
        <w:t>Администрации города Азова</w:t>
      </w:r>
      <w:r w:rsidRPr="00396824">
        <w:rPr>
          <w:rFonts w:ascii="Times New Roman" w:eastAsia="Times New Roman" w:hAnsi="Times New Roman" w:cs="Times New Roman"/>
          <w:color w:val="020B22"/>
          <w:sz w:val="28"/>
          <w:szCs w:val="28"/>
        </w:rPr>
        <w:t xml:space="preserve"> о заключении договора купли-продажи лесных насаждений для собственных нужд направляется </w:t>
      </w:r>
      <w:r w:rsidR="00592D55">
        <w:rPr>
          <w:rFonts w:ascii="Times New Roman" w:eastAsia="Times New Roman" w:hAnsi="Times New Roman" w:cs="Times New Roman"/>
          <w:color w:val="020B22"/>
          <w:sz w:val="28"/>
          <w:szCs w:val="28"/>
        </w:rPr>
        <w:t>директору Департамента</w:t>
      </w:r>
      <w:r w:rsidRPr="00396824">
        <w:rPr>
          <w:rFonts w:ascii="Times New Roman" w:eastAsia="Times New Roman" w:hAnsi="Times New Roman" w:cs="Times New Roman"/>
          <w:color w:val="020B22"/>
          <w:sz w:val="28"/>
          <w:szCs w:val="28"/>
        </w:rPr>
        <w:t xml:space="preserve"> для проведения работ по подготовке проекта договора купли-продажи лесных насаждений.</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3.2.3. Основанием для начала осуществления административной процедуры «Определение местоположения продаваемых лесных насаждений и подготовка проекта договора </w:t>
      </w:r>
      <w:r w:rsidR="00806F03">
        <w:rPr>
          <w:rFonts w:ascii="Times New Roman" w:eastAsia="Times New Roman" w:hAnsi="Times New Roman" w:cs="Times New Roman"/>
          <w:color w:val="020B22"/>
          <w:sz w:val="28"/>
          <w:szCs w:val="28"/>
        </w:rPr>
        <w:t>купли-продажи лесных насаждений</w:t>
      </w:r>
      <w:r w:rsidRPr="00396824">
        <w:rPr>
          <w:rFonts w:ascii="Times New Roman" w:eastAsia="Times New Roman" w:hAnsi="Times New Roman" w:cs="Times New Roman"/>
          <w:color w:val="020B22"/>
          <w:sz w:val="28"/>
          <w:szCs w:val="28"/>
        </w:rPr>
        <w:t xml:space="preserve"> является издание распоряжения </w:t>
      </w:r>
      <w:r w:rsidR="00320E52">
        <w:rPr>
          <w:rFonts w:ascii="Times New Roman" w:eastAsia="Times New Roman" w:hAnsi="Times New Roman" w:cs="Times New Roman"/>
          <w:color w:val="020B22"/>
          <w:sz w:val="28"/>
          <w:szCs w:val="28"/>
        </w:rPr>
        <w:t>Администрации города Азова</w:t>
      </w:r>
      <w:r w:rsidRPr="00396824">
        <w:rPr>
          <w:rFonts w:ascii="Times New Roman" w:eastAsia="Times New Roman" w:hAnsi="Times New Roman" w:cs="Times New Roman"/>
          <w:color w:val="020B22"/>
          <w:sz w:val="28"/>
          <w:szCs w:val="28"/>
        </w:rPr>
        <w:t xml:space="preserve"> о заключении договора купли-продажи лесных насаждений для собственных нужд.</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Определение местоположения продаваемых лесных насаждений осуществляется в течение 5 рабочих дней со дня издания распоряжения </w:t>
      </w:r>
      <w:r w:rsidR="00320E52">
        <w:rPr>
          <w:rFonts w:ascii="Times New Roman" w:eastAsia="Times New Roman" w:hAnsi="Times New Roman" w:cs="Times New Roman"/>
          <w:color w:val="020B22"/>
          <w:sz w:val="28"/>
          <w:szCs w:val="28"/>
        </w:rPr>
        <w:t>Администрации города Азова</w:t>
      </w:r>
      <w:r w:rsidR="00442F8E">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о заключении договора купли-продажи лесных насаждений для собственных нужд, в срок, не превышающий 15 рабочих дней </w:t>
      </w:r>
      <w:proofErr w:type="gramStart"/>
      <w:r w:rsidRPr="00396824">
        <w:rPr>
          <w:rFonts w:ascii="Times New Roman" w:eastAsia="Times New Roman" w:hAnsi="Times New Roman" w:cs="Times New Roman"/>
          <w:color w:val="020B22"/>
          <w:sz w:val="28"/>
          <w:szCs w:val="28"/>
        </w:rPr>
        <w:t>с даты</w:t>
      </w:r>
      <w:r w:rsidR="007A4FF0">
        <w:rPr>
          <w:rFonts w:ascii="Times New Roman" w:eastAsia="Times New Roman" w:hAnsi="Times New Roman" w:cs="Times New Roman"/>
          <w:color w:val="020B22"/>
          <w:sz w:val="28"/>
          <w:szCs w:val="28"/>
        </w:rPr>
        <w:t xml:space="preserve"> </w:t>
      </w:r>
      <w:r w:rsidR="00256D07">
        <w:rPr>
          <w:rFonts w:ascii="Times New Roman" w:eastAsia="Times New Roman" w:hAnsi="Times New Roman" w:cs="Times New Roman"/>
          <w:color w:val="020B22"/>
          <w:sz w:val="28"/>
          <w:szCs w:val="28"/>
        </w:rPr>
        <w:t>получения</w:t>
      </w:r>
      <w:proofErr w:type="gramEnd"/>
      <w:r w:rsidR="00256D07">
        <w:rPr>
          <w:rFonts w:ascii="Times New Roman" w:eastAsia="Times New Roman" w:hAnsi="Times New Roman" w:cs="Times New Roman"/>
          <w:color w:val="020B22"/>
          <w:sz w:val="28"/>
          <w:szCs w:val="28"/>
        </w:rPr>
        <w:t xml:space="preserve"> заявления, и включает:</w:t>
      </w:r>
    </w:p>
    <w:p w:rsidR="003D3B81" w:rsidRPr="00396824" w:rsidRDefault="00320E52"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обозначение на схеме расположения лесных насаждений продаваемых лесных насаждений должностными лицами </w:t>
      </w:r>
      <w:r>
        <w:rPr>
          <w:rFonts w:ascii="Times New Roman" w:eastAsia="Times New Roman" w:hAnsi="Times New Roman" w:cs="Times New Roman"/>
          <w:color w:val="020B22"/>
          <w:sz w:val="28"/>
          <w:szCs w:val="28"/>
        </w:rPr>
        <w:t>Департамента</w:t>
      </w:r>
      <w:r w:rsidR="003D3B81" w:rsidRPr="00396824">
        <w:rPr>
          <w:rFonts w:ascii="Times New Roman" w:eastAsia="Times New Roman" w:hAnsi="Times New Roman" w:cs="Times New Roman"/>
          <w:color w:val="020B22"/>
          <w:sz w:val="28"/>
          <w:szCs w:val="28"/>
        </w:rPr>
        <w:t>;</w:t>
      </w:r>
    </w:p>
    <w:p w:rsidR="003D3B81" w:rsidRPr="00396824" w:rsidRDefault="00320E52"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составление должностными лицами </w:t>
      </w:r>
      <w:r>
        <w:rPr>
          <w:rFonts w:ascii="Times New Roman" w:eastAsia="Times New Roman" w:hAnsi="Times New Roman" w:cs="Times New Roman"/>
          <w:color w:val="020B22"/>
          <w:sz w:val="28"/>
          <w:szCs w:val="28"/>
        </w:rPr>
        <w:t>Департамента</w:t>
      </w:r>
      <w:r w:rsidR="003D3B81" w:rsidRPr="00396824">
        <w:rPr>
          <w:rFonts w:ascii="Times New Roman" w:eastAsia="Times New Roman" w:hAnsi="Times New Roman" w:cs="Times New Roman"/>
          <w:color w:val="020B22"/>
          <w:sz w:val="28"/>
          <w:szCs w:val="28"/>
        </w:rPr>
        <w:t xml:space="preserve"> проекта договора купли-продажи лесных насаждений для собственных нужд в соответствии с поданным заявлением;</w:t>
      </w:r>
    </w:p>
    <w:p w:rsidR="003D3B81" w:rsidRPr="00396824" w:rsidRDefault="00320E52"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направление составленного проекта договора купли-продажи лесных насаждений для собственных нужд в </w:t>
      </w:r>
      <w:r w:rsidR="004075CD">
        <w:rPr>
          <w:rFonts w:ascii="Times New Roman" w:eastAsia="Times New Roman" w:hAnsi="Times New Roman" w:cs="Times New Roman"/>
          <w:color w:val="020B22"/>
          <w:sz w:val="28"/>
          <w:szCs w:val="28"/>
        </w:rPr>
        <w:t>У</w:t>
      </w:r>
      <w:r w:rsidR="003D3B81" w:rsidRPr="00396824">
        <w:rPr>
          <w:rFonts w:ascii="Times New Roman" w:eastAsia="Times New Roman" w:hAnsi="Times New Roman" w:cs="Times New Roman"/>
          <w:color w:val="020B22"/>
          <w:sz w:val="28"/>
          <w:szCs w:val="28"/>
        </w:rPr>
        <w:t xml:space="preserve">правление </w:t>
      </w:r>
      <w:r w:rsidR="004075CD">
        <w:rPr>
          <w:rFonts w:ascii="Times New Roman" w:eastAsia="Times New Roman" w:hAnsi="Times New Roman" w:cs="Times New Roman"/>
          <w:color w:val="020B22"/>
          <w:sz w:val="28"/>
          <w:szCs w:val="28"/>
        </w:rPr>
        <w:t>ЖКХ администрации города Азова</w:t>
      </w:r>
      <w:r w:rsidR="003D3B81" w:rsidRPr="00396824">
        <w:rPr>
          <w:rFonts w:ascii="Times New Roman" w:eastAsia="Times New Roman" w:hAnsi="Times New Roman" w:cs="Times New Roman"/>
          <w:color w:val="020B22"/>
          <w:sz w:val="28"/>
          <w:szCs w:val="28"/>
        </w:rPr>
        <w:t xml:space="preserve"> для проверки и подписания.</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Результатом административной процедуры, указанной в настоящем пункте, является проект договора купли-продажи лесных насаждений для собственных нужд.</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Способ фиксации – направление проекта договора купли-продажи лесных насаждений для собственных нужд в </w:t>
      </w:r>
      <w:r w:rsidR="00806F03">
        <w:rPr>
          <w:rFonts w:ascii="Times New Roman" w:eastAsia="Times New Roman" w:hAnsi="Times New Roman" w:cs="Times New Roman"/>
          <w:color w:val="020B22"/>
          <w:sz w:val="28"/>
          <w:szCs w:val="28"/>
        </w:rPr>
        <w:t>ДИЗО</w:t>
      </w:r>
      <w:r w:rsidRPr="00396824">
        <w:rPr>
          <w:rFonts w:ascii="Times New Roman" w:eastAsia="Times New Roman" w:hAnsi="Times New Roman" w:cs="Times New Roman"/>
          <w:color w:val="020B22"/>
          <w:sz w:val="28"/>
          <w:szCs w:val="28"/>
        </w:rPr>
        <w:t>.</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Подготовка договора купли-продажи лесных насаждений для собственных нужд осуществляется по типовой форме, утвержденной уполномоченным </w:t>
      </w:r>
      <w:r w:rsidRPr="006561BA">
        <w:rPr>
          <w:rFonts w:ascii="Times New Roman" w:eastAsia="Times New Roman" w:hAnsi="Times New Roman" w:cs="Times New Roman"/>
          <w:color w:val="020B22"/>
          <w:sz w:val="28"/>
          <w:szCs w:val="28"/>
        </w:rPr>
        <w:t>органом</w:t>
      </w:r>
      <w:r w:rsidR="00442F8E">
        <w:rPr>
          <w:rFonts w:ascii="Times New Roman" w:eastAsia="Times New Roman" w:hAnsi="Times New Roman" w:cs="Times New Roman"/>
          <w:color w:val="020B22"/>
          <w:sz w:val="28"/>
          <w:szCs w:val="28"/>
        </w:rPr>
        <w:t xml:space="preserve"> </w:t>
      </w:r>
      <w:r w:rsidR="006561BA">
        <w:rPr>
          <w:rFonts w:ascii="Times New Roman" w:eastAsia="Times New Roman" w:hAnsi="Times New Roman" w:cs="Times New Roman"/>
          <w:color w:val="020B22"/>
          <w:sz w:val="28"/>
          <w:szCs w:val="28"/>
        </w:rPr>
        <w:t>муниципального образования «Город Азов».</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3.2.4. Основанием для начала осуществления административной процедуры «Заключение договора купли-продажи лесных насаждений для собственных нужд» является полученный из </w:t>
      </w:r>
      <w:r w:rsidR="00806F03">
        <w:rPr>
          <w:rFonts w:ascii="Times New Roman" w:eastAsia="Times New Roman" w:hAnsi="Times New Roman" w:cs="Times New Roman"/>
          <w:color w:val="020B22"/>
          <w:sz w:val="28"/>
          <w:szCs w:val="28"/>
        </w:rPr>
        <w:t>ДИЗО</w:t>
      </w:r>
      <w:r w:rsidR="00442F8E">
        <w:rPr>
          <w:rFonts w:ascii="Times New Roman" w:eastAsia="Times New Roman" w:hAnsi="Times New Roman" w:cs="Times New Roman"/>
          <w:color w:val="020B22"/>
          <w:sz w:val="28"/>
          <w:szCs w:val="28"/>
        </w:rPr>
        <w:t xml:space="preserve"> </w:t>
      </w:r>
      <w:r w:rsidR="00320E52">
        <w:rPr>
          <w:rFonts w:ascii="Times New Roman" w:eastAsia="Times New Roman" w:hAnsi="Times New Roman" w:cs="Times New Roman"/>
          <w:color w:val="020B22"/>
          <w:sz w:val="28"/>
          <w:szCs w:val="28"/>
        </w:rPr>
        <w:t xml:space="preserve">согласованный </w:t>
      </w:r>
      <w:r w:rsidRPr="00396824">
        <w:rPr>
          <w:rFonts w:ascii="Times New Roman" w:eastAsia="Times New Roman" w:hAnsi="Times New Roman" w:cs="Times New Roman"/>
          <w:color w:val="020B22"/>
          <w:sz w:val="28"/>
          <w:szCs w:val="28"/>
        </w:rPr>
        <w:t>проект договора купли-продажи лесных насаждений для собственных нужд.</w:t>
      </w:r>
    </w:p>
    <w:p w:rsidR="003D3B81" w:rsidRPr="00396824" w:rsidRDefault="003D3B81" w:rsidP="00320E5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Подписание договора купли-продажи лесных насаждений для собственных нужд осуществляется в течение 15 рабочих дней со дня получения из </w:t>
      </w:r>
      <w:r w:rsidR="00806F03">
        <w:rPr>
          <w:rFonts w:ascii="Times New Roman" w:eastAsia="Times New Roman" w:hAnsi="Times New Roman" w:cs="Times New Roman"/>
          <w:color w:val="020B22"/>
          <w:sz w:val="28"/>
          <w:szCs w:val="28"/>
        </w:rPr>
        <w:t xml:space="preserve">ДИЗО </w:t>
      </w:r>
      <w:r w:rsidRPr="00396824">
        <w:rPr>
          <w:rFonts w:ascii="Times New Roman" w:eastAsia="Times New Roman" w:hAnsi="Times New Roman" w:cs="Times New Roman"/>
          <w:color w:val="020B22"/>
          <w:sz w:val="28"/>
          <w:szCs w:val="28"/>
        </w:rPr>
        <w:t>проекта договора купли-продажи лесных насажде</w:t>
      </w:r>
      <w:r w:rsidR="007A4FF0">
        <w:rPr>
          <w:rFonts w:ascii="Times New Roman" w:eastAsia="Times New Roman" w:hAnsi="Times New Roman" w:cs="Times New Roman"/>
          <w:color w:val="020B22"/>
          <w:sz w:val="28"/>
          <w:szCs w:val="28"/>
        </w:rPr>
        <w:t>ний для собственных ну</w:t>
      </w:r>
      <w:proofErr w:type="gramStart"/>
      <w:r w:rsidR="007A4FF0">
        <w:rPr>
          <w:rFonts w:ascii="Times New Roman" w:eastAsia="Times New Roman" w:hAnsi="Times New Roman" w:cs="Times New Roman"/>
          <w:color w:val="020B22"/>
          <w:sz w:val="28"/>
          <w:szCs w:val="28"/>
        </w:rPr>
        <w:t>жд в ср</w:t>
      </w:r>
      <w:proofErr w:type="gramEnd"/>
      <w:r w:rsidR="007A4FF0">
        <w:rPr>
          <w:rFonts w:ascii="Times New Roman" w:eastAsia="Times New Roman" w:hAnsi="Times New Roman" w:cs="Times New Roman"/>
          <w:color w:val="020B22"/>
          <w:sz w:val="28"/>
          <w:szCs w:val="28"/>
        </w:rPr>
        <w:t>ок,</w:t>
      </w:r>
      <w:r w:rsidRPr="00396824">
        <w:rPr>
          <w:rFonts w:ascii="Times New Roman" w:eastAsia="Times New Roman" w:hAnsi="Times New Roman" w:cs="Times New Roman"/>
          <w:color w:val="020B22"/>
          <w:sz w:val="28"/>
          <w:szCs w:val="28"/>
        </w:rPr>
        <w:t xml:space="preserve"> не превышающий 30 рабочих дней с даты получения заявления, и включает:</w:t>
      </w:r>
    </w:p>
    <w:p w:rsidR="003D3B81" w:rsidRPr="00396824" w:rsidRDefault="00320E52"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проверку специалистом </w:t>
      </w:r>
      <w:r w:rsidR="00806F03">
        <w:rPr>
          <w:rFonts w:ascii="Times New Roman" w:eastAsia="Times New Roman" w:hAnsi="Times New Roman" w:cs="Times New Roman"/>
          <w:color w:val="020B22"/>
          <w:sz w:val="28"/>
          <w:szCs w:val="28"/>
        </w:rPr>
        <w:t>ДИЗО</w:t>
      </w:r>
      <w:r w:rsidR="00442F8E">
        <w:rPr>
          <w:rFonts w:ascii="Times New Roman" w:eastAsia="Times New Roman" w:hAnsi="Times New Roman" w:cs="Times New Roman"/>
          <w:color w:val="020B22"/>
          <w:sz w:val="28"/>
          <w:szCs w:val="28"/>
        </w:rPr>
        <w:t xml:space="preserve"> </w:t>
      </w:r>
      <w:r w:rsidR="003D3B81" w:rsidRPr="00396824">
        <w:rPr>
          <w:rFonts w:ascii="Times New Roman" w:eastAsia="Times New Roman" w:hAnsi="Times New Roman" w:cs="Times New Roman"/>
          <w:color w:val="020B22"/>
          <w:sz w:val="28"/>
          <w:szCs w:val="28"/>
        </w:rPr>
        <w:t>представленного</w:t>
      </w:r>
      <w:r w:rsidR="004075CD">
        <w:rPr>
          <w:rFonts w:ascii="Times New Roman" w:eastAsia="Times New Roman" w:hAnsi="Times New Roman" w:cs="Times New Roman"/>
          <w:color w:val="020B22"/>
          <w:sz w:val="28"/>
          <w:szCs w:val="28"/>
        </w:rPr>
        <w:t xml:space="preserve"> Департаментом</w:t>
      </w:r>
      <w:r w:rsidR="003D3B81" w:rsidRPr="00396824">
        <w:rPr>
          <w:rFonts w:ascii="Times New Roman" w:eastAsia="Times New Roman" w:hAnsi="Times New Roman" w:cs="Times New Roman"/>
          <w:color w:val="020B22"/>
          <w:sz w:val="28"/>
          <w:szCs w:val="28"/>
        </w:rPr>
        <w:t xml:space="preserve"> проекта договора купли-продажи лесных насаждений для собственных нужд и рассчитанных сумм платы за вырубаемую древесину на соответствие требованиям действующего законодательства;</w:t>
      </w:r>
    </w:p>
    <w:p w:rsidR="003D3B81" w:rsidRPr="00396824" w:rsidRDefault="00320E52"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согласование в соответствии с требованиями инструкции по делопроизводству проекта договора купли-продажи лесных насаждений для собственных нужд;</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подписание </w:t>
      </w:r>
      <w:r>
        <w:rPr>
          <w:rFonts w:ascii="Times New Roman" w:eastAsia="Times New Roman" w:hAnsi="Times New Roman" w:cs="Times New Roman"/>
          <w:color w:val="020B22"/>
          <w:sz w:val="28"/>
          <w:szCs w:val="28"/>
        </w:rPr>
        <w:t>Главой города Азова</w:t>
      </w:r>
      <w:r w:rsidR="003D3B81" w:rsidRPr="00396824">
        <w:rPr>
          <w:rFonts w:ascii="Times New Roman" w:eastAsia="Times New Roman" w:hAnsi="Times New Roman" w:cs="Times New Roman"/>
          <w:color w:val="020B22"/>
          <w:sz w:val="28"/>
          <w:szCs w:val="28"/>
        </w:rPr>
        <w:t xml:space="preserve"> (лицом, исполняющим обязанности </w:t>
      </w:r>
      <w:r>
        <w:rPr>
          <w:rFonts w:ascii="Times New Roman" w:eastAsia="Times New Roman" w:hAnsi="Times New Roman" w:cs="Times New Roman"/>
          <w:color w:val="020B22"/>
          <w:sz w:val="28"/>
          <w:szCs w:val="28"/>
        </w:rPr>
        <w:t>Главы</w:t>
      </w:r>
      <w:r w:rsidR="003D3B81" w:rsidRPr="00396824">
        <w:rPr>
          <w:rFonts w:ascii="Times New Roman" w:eastAsia="Times New Roman" w:hAnsi="Times New Roman" w:cs="Times New Roman"/>
          <w:color w:val="020B22"/>
          <w:sz w:val="28"/>
          <w:szCs w:val="28"/>
        </w:rPr>
        <w:t xml:space="preserve">) или заместителем </w:t>
      </w:r>
      <w:r>
        <w:rPr>
          <w:rFonts w:ascii="Times New Roman" w:eastAsia="Times New Roman" w:hAnsi="Times New Roman" w:cs="Times New Roman"/>
          <w:color w:val="020B22"/>
          <w:sz w:val="28"/>
          <w:szCs w:val="28"/>
        </w:rPr>
        <w:t>главы ад</w:t>
      </w:r>
      <w:r w:rsidR="006561BA">
        <w:rPr>
          <w:rFonts w:ascii="Times New Roman" w:eastAsia="Times New Roman" w:hAnsi="Times New Roman" w:cs="Times New Roman"/>
          <w:color w:val="020B22"/>
          <w:sz w:val="28"/>
          <w:szCs w:val="28"/>
        </w:rPr>
        <w:t>мини</w:t>
      </w:r>
      <w:r>
        <w:rPr>
          <w:rFonts w:ascii="Times New Roman" w:eastAsia="Times New Roman" w:hAnsi="Times New Roman" w:cs="Times New Roman"/>
          <w:color w:val="020B22"/>
          <w:sz w:val="28"/>
          <w:szCs w:val="28"/>
        </w:rPr>
        <w:t>страции</w:t>
      </w:r>
      <w:r w:rsidR="003D3B81" w:rsidRPr="00396824">
        <w:rPr>
          <w:rFonts w:ascii="Times New Roman" w:eastAsia="Times New Roman" w:hAnsi="Times New Roman" w:cs="Times New Roman"/>
          <w:color w:val="020B22"/>
          <w:sz w:val="28"/>
          <w:szCs w:val="28"/>
        </w:rPr>
        <w:t>, курирующим деятельность структурного подразделения, договора купли-продажи лесных насаждений для собственных нужд;</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подписание заявителем и получение экземпляра договора купли-продажи лесных насаждений для собственных нужд.</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Критериями принятия решения по данной административной процедуре, указанной в настоящем пункте, является соответствие проекта договора требованиям, установленным типовым договором купли-продажи лесных насаждений, утвержденным </w:t>
      </w:r>
      <w:r w:rsidRPr="006561BA">
        <w:rPr>
          <w:rFonts w:ascii="Times New Roman" w:eastAsia="Times New Roman" w:hAnsi="Times New Roman" w:cs="Times New Roman"/>
          <w:color w:val="020B22"/>
          <w:sz w:val="28"/>
          <w:szCs w:val="28"/>
        </w:rPr>
        <w:t xml:space="preserve">уполномоченным органом </w:t>
      </w:r>
      <w:r w:rsidR="006561BA">
        <w:rPr>
          <w:rFonts w:ascii="Times New Roman" w:eastAsia="Times New Roman" w:hAnsi="Times New Roman" w:cs="Times New Roman"/>
          <w:color w:val="020B22"/>
          <w:sz w:val="28"/>
          <w:szCs w:val="28"/>
        </w:rPr>
        <w:t>муниципального образования «Город Азов».</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Результатом административной процедуры, указанной в настоящем пункте, является выдача договора купли-продажи лесных насаждений для собственных нужд заявителю.</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В случае отказа заявителя от подписания договора купли-продажи лесных насаждений для собственных нужд, в том числе неявки в </w:t>
      </w:r>
      <w:r w:rsidR="00396824">
        <w:rPr>
          <w:rFonts w:ascii="Times New Roman" w:eastAsia="Times New Roman" w:hAnsi="Times New Roman" w:cs="Times New Roman"/>
          <w:color w:val="020B22"/>
          <w:sz w:val="28"/>
          <w:szCs w:val="28"/>
        </w:rPr>
        <w:t>Департамент</w:t>
      </w:r>
      <w:r w:rsidRPr="00396824">
        <w:rPr>
          <w:rFonts w:ascii="Times New Roman" w:eastAsia="Times New Roman" w:hAnsi="Times New Roman" w:cs="Times New Roman"/>
          <w:color w:val="020B22"/>
          <w:sz w:val="28"/>
          <w:szCs w:val="28"/>
        </w:rPr>
        <w:t xml:space="preserve"> для подписания в установленный срок, заявитель должен направить в </w:t>
      </w:r>
      <w:r w:rsidR="00396824">
        <w:rPr>
          <w:rFonts w:ascii="Times New Roman" w:eastAsia="Times New Roman" w:hAnsi="Times New Roman" w:cs="Times New Roman"/>
          <w:color w:val="020B22"/>
          <w:sz w:val="28"/>
          <w:szCs w:val="28"/>
        </w:rPr>
        <w:t>Департамент</w:t>
      </w:r>
      <w:r w:rsidRPr="00396824">
        <w:rPr>
          <w:rFonts w:ascii="Times New Roman" w:eastAsia="Times New Roman" w:hAnsi="Times New Roman" w:cs="Times New Roman"/>
          <w:color w:val="020B22"/>
          <w:sz w:val="28"/>
          <w:szCs w:val="28"/>
        </w:rPr>
        <w:t xml:space="preserve"> извещение об отказе в заключени</w:t>
      </w:r>
      <w:proofErr w:type="gramStart"/>
      <w:r w:rsidRPr="00396824">
        <w:rPr>
          <w:rFonts w:ascii="Times New Roman" w:eastAsia="Times New Roman" w:hAnsi="Times New Roman" w:cs="Times New Roman"/>
          <w:color w:val="020B22"/>
          <w:sz w:val="28"/>
          <w:szCs w:val="28"/>
        </w:rPr>
        <w:t>и</w:t>
      </w:r>
      <w:proofErr w:type="gramEnd"/>
      <w:r w:rsidRPr="00396824">
        <w:rPr>
          <w:rFonts w:ascii="Times New Roman" w:eastAsia="Times New Roman" w:hAnsi="Times New Roman" w:cs="Times New Roman"/>
          <w:color w:val="020B22"/>
          <w:sz w:val="28"/>
          <w:szCs w:val="28"/>
        </w:rPr>
        <w:t xml:space="preserve"> договора в письменной форме, в том числе о невозможности явиться в </w:t>
      </w:r>
      <w:r w:rsidR="00396824">
        <w:rPr>
          <w:rFonts w:ascii="Times New Roman" w:eastAsia="Times New Roman" w:hAnsi="Times New Roman" w:cs="Times New Roman"/>
          <w:color w:val="020B22"/>
          <w:sz w:val="28"/>
          <w:szCs w:val="28"/>
        </w:rPr>
        <w:t>Департамент</w:t>
      </w:r>
      <w:r w:rsidR="004075CD">
        <w:rPr>
          <w:rFonts w:ascii="Times New Roman" w:eastAsia="Times New Roman" w:hAnsi="Times New Roman" w:cs="Times New Roman"/>
          <w:color w:val="020B22"/>
          <w:sz w:val="28"/>
          <w:szCs w:val="28"/>
        </w:rPr>
        <w:t>.</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3.3. Порядок осуществления</w:t>
      </w:r>
      <w:r w:rsidR="00442F8E">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в электронной форме, в том числе с использованием федеральной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информационной системы «Единый портал государственных</w:t>
      </w:r>
      <w:r w:rsidR="00442F8E">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и муниципальных услуг (функций)», административных процедур</w:t>
      </w:r>
      <w:r w:rsidR="006561BA">
        <w:rPr>
          <w:rFonts w:ascii="Times New Roman" w:eastAsia="Times New Roman" w:hAnsi="Times New Roman" w:cs="Times New Roman"/>
          <w:color w:val="020B22"/>
          <w:sz w:val="28"/>
          <w:szCs w:val="28"/>
        </w:rPr>
        <w:t>.</w:t>
      </w:r>
    </w:p>
    <w:p w:rsidR="003D3B81" w:rsidRPr="00396824" w:rsidRDefault="003D3B81" w:rsidP="004075CD">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4075CD">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 xml:space="preserve">3.3.1. Предоставление в установленном порядке информации заявителям и обеспечение доступа заявителей к сведениям о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услуге.</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Предоставление в электронной форме заявителям информации о порядке и сроках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осуществляется посредством Единого портала, официального сайта </w:t>
      </w:r>
      <w:r w:rsidR="006561BA">
        <w:rPr>
          <w:rFonts w:ascii="Times New Roman" w:eastAsia="Times New Roman" w:hAnsi="Times New Roman" w:cs="Times New Roman"/>
          <w:color w:val="020B22"/>
          <w:sz w:val="28"/>
          <w:szCs w:val="28"/>
        </w:rPr>
        <w:t>Администрации города Азова</w:t>
      </w:r>
      <w:r w:rsidRPr="00396824">
        <w:rPr>
          <w:rFonts w:ascii="Times New Roman" w:eastAsia="Times New Roman" w:hAnsi="Times New Roman" w:cs="Times New Roman"/>
          <w:color w:val="020B22"/>
          <w:sz w:val="28"/>
          <w:szCs w:val="28"/>
        </w:rPr>
        <w:t xml:space="preserve"> в порядке, установленном в подразделе 1.3 раздела 1 настоящего Регламента.</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На Едином портале, сайте </w:t>
      </w:r>
      <w:r w:rsidR="00806F03">
        <w:rPr>
          <w:rFonts w:ascii="Times New Roman" w:eastAsia="Times New Roman" w:hAnsi="Times New Roman" w:cs="Times New Roman"/>
          <w:color w:val="020B22"/>
          <w:sz w:val="28"/>
          <w:szCs w:val="28"/>
        </w:rPr>
        <w:t>А</w:t>
      </w:r>
      <w:r w:rsidR="004075CD">
        <w:rPr>
          <w:rFonts w:ascii="Times New Roman" w:eastAsia="Times New Roman" w:hAnsi="Times New Roman" w:cs="Times New Roman"/>
          <w:color w:val="020B22"/>
          <w:sz w:val="28"/>
          <w:szCs w:val="28"/>
        </w:rPr>
        <w:t>дминистрации города Азова</w:t>
      </w:r>
      <w:r w:rsidRPr="00396824">
        <w:rPr>
          <w:rFonts w:ascii="Times New Roman" w:eastAsia="Times New Roman" w:hAnsi="Times New Roman" w:cs="Times New Roman"/>
          <w:color w:val="020B22"/>
          <w:sz w:val="28"/>
          <w:szCs w:val="28"/>
        </w:rPr>
        <w:t xml:space="preserve"> в обязательном порядке размещаются следующие сведения:</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круг заявителей;</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исчерпывающий перечень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порядок выдачи документа, являющегося результатом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срок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исчерпывающий перечень оснований для приостановления или отказа в предоставлении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формы заявлений (уведомлений, сообщений), используемые при предоставлении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3.3.2. Запись на прием в </w:t>
      </w:r>
      <w:r w:rsidR="00396824">
        <w:rPr>
          <w:rFonts w:ascii="Times New Roman" w:eastAsia="Times New Roman" w:hAnsi="Times New Roman" w:cs="Times New Roman"/>
          <w:color w:val="020B22"/>
          <w:sz w:val="28"/>
          <w:szCs w:val="28"/>
        </w:rPr>
        <w:t>Департамент</w:t>
      </w:r>
      <w:r w:rsidR="00442F8E">
        <w:rPr>
          <w:rFonts w:ascii="Times New Roman" w:eastAsia="Times New Roman" w:hAnsi="Times New Roman" w:cs="Times New Roman"/>
          <w:color w:val="020B22"/>
          <w:sz w:val="28"/>
          <w:szCs w:val="28"/>
        </w:rPr>
        <w:t xml:space="preserve"> </w:t>
      </w:r>
      <w:r w:rsidR="006561BA">
        <w:rPr>
          <w:rFonts w:ascii="Times New Roman" w:eastAsia="Times New Roman" w:hAnsi="Times New Roman" w:cs="Times New Roman"/>
          <w:color w:val="020B22"/>
          <w:sz w:val="28"/>
          <w:szCs w:val="28"/>
        </w:rPr>
        <w:t xml:space="preserve">или МФЦ </w:t>
      </w:r>
      <w:r w:rsidRPr="00396824">
        <w:rPr>
          <w:rFonts w:ascii="Times New Roman" w:eastAsia="Times New Roman" w:hAnsi="Times New Roman" w:cs="Times New Roman"/>
          <w:color w:val="020B22"/>
          <w:sz w:val="28"/>
          <w:szCs w:val="28"/>
        </w:rPr>
        <w:t>для подачи за</w:t>
      </w:r>
      <w:r w:rsidR="00806F03">
        <w:rPr>
          <w:rFonts w:ascii="Times New Roman" w:eastAsia="Times New Roman" w:hAnsi="Times New Roman" w:cs="Times New Roman"/>
          <w:color w:val="020B22"/>
          <w:sz w:val="28"/>
          <w:szCs w:val="28"/>
        </w:rPr>
        <w:t>явления</w:t>
      </w:r>
      <w:r w:rsidRPr="00396824">
        <w:rPr>
          <w:rFonts w:ascii="Times New Roman" w:eastAsia="Times New Roman" w:hAnsi="Times New Roman" w:cs="Times New Roman"/>
          <w:color w:val="020B22"/>
          <w:sz w:val="28"/>
          <w:szCs w:val="28"/>
        </w:rPr>
        <w:t xml:space="preserve"> о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В целях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осуществляется прием заявителей по предварительной записи.</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При организации записи на прием в </w:t>
      </w:r>
      <w:r w:rsidR="00396824">
        <w:rPr>
          <w:rFonts w:ascii="Times New Roman" w:eastAsia="Times New Roman" w:hAnsi="Times New Roman" w:cs="Times New Roman"/>
          <w:color w:val="020B22"/>
          <w:sz w:val="28"/>
          <w:szCs w:val="28"/>
        </w:rPr>
        <w:t>Департамент</w:t>
      </w:r>
      <w:r w:rsidR="00442F8E">
        <w:rPr>
          <w:rFonts w:ascii="Times New Roman" w:eastAsia="Times New Roman" w:hAnsi="Times New Roman" w:cs="Times New Roman"/>
          <w:color w:val="020B22"/>
          <w:sz w:val="28"/>
          <w:szCs w:val="28"/>
        </w:rPr>
        <w:t xml:space="preserve"> </w:t>
      </w:r>
      <w:r w:rsidR="00370557">
        <w:rPr>
          <w:rFonts w:ascii="Times New Roman" w:eastAsia="Times New Roman" w:hAnsi="Times New Roman" w:cs="Times New Roman"/>
          <w:color w:val="020B22"/>
          <w:sz w:val="28"/>
          <w:szCs w:val="28"/>
        </w:rPr>
        <w:t xml:space="preserve">или МФЦ </w:t>
      </w:r>
      <w:r w:rsidRPr="00396824">
        <w:rPr>
          <w:rFonts w:ascii="Times New Roman" w:eastAsia="Times New Roman" w:hAnsi="Times New Roman" w:cs="Times New Roman"/>
          <w:color w:val="020B22"/>
          <w:sz w:val="28"/>
          <w:szCs w:val="28"/>
        </w:rPr>
        <w:t>заявителю обеспечивается возможность:</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ознакомления с расписанием работы </w:t>
      </w:r>
      <w:r w:rsidR="000F6518">
        <w:rPr>
          <w:rFonts w:ascii="Times New Roman" w:eastAsia="Times New Roman" w:hAnsi="Times New Roman" w:cs="Times New Roman"/>
          <w:color w:val="020B22"/>
          <w:sz w:val="28"/>
          <w:szCs w:val="28"/>
        </w:rPr>
        <w:t>Департамента</w:t>
      </w:r>
      <w:r w:rsidR="00442F8E">
        <w:rPr>
          <w:rFonts w:ascii="Times New Roman" w:eastAsia="Times New Roman" w:hAnsi="Times New Roman" w:cs="Times New Roman"/>
          <w:color w:val="020B22"/>
          <w:sz w:val="28"/>
          <w:szCs w:val="28"/>
        </w:rPr>
        <w:t xml:space="preserve"> </w:t>
      </w:r>
      <w:r w:rsidR="00370557">
        <w:rPr>
          <w:rFonts w:ascii="Times New Roman" w:eastAsia="Times New Roman" w:hAnsi="Times New Roman" w:cs="Times New Roman"/>
          <w:color w:val="020B22"/>
          <w:sz w:val="28"/>
          <w:szCs w:val="28"/>
        </w:rPr>
        <w:t xml:space="preserve">или МФЦ </w:t>
      </w:r>
      <w:r w:rsidR="003D3B81" w:rsidRPr="00396824">
        <w:rPr>
          <w:rFonts w:ascii="Times New Roman" w:eastAsia="Times New Roman" w:hAnsi="Times New Roman" w:cs="Times New Roman"/>
          <w:color w:val="020B22"/>
          <w:sz w:val="28"/>
          <w:szCs w:val="28"/>
        </w:rPr>
        <w:t xml:space="preserve">либо уполномоченного специалиста </w:t>
      </w:r>
      <w:r w:rsidR="000F6518">
        <w:rPr>
          <w:rFonts w:ascii="Times New Roman" w:eastAsia="Times New Roman" w:hAnsi="Times New Roman" w:cs="Times New Roman"/>
          <w:color w:val="020B22"/>
          <w:sz w:val="28"/>
          <w:szCs w:val="28"/>
        </w:rPr>
        <w:t>Департамента</w:t>
      </w:r>
      <w:r w:rsidR="003D3B81" w:rsidRPr="00396824">
        <w:rPr>
          <w:rFonts w:ascii="Times New Roman" w:eastAsia="Times New Roman" w:hAnsi="Times New Roman" w:cs="Times New Roman"/>
          <w:color w:val="020B22"/>
          <w:sz w:val="28"/>
          <w:szCs w:val="28"/>
        </w:rPr>
        <w:t>, а также с доступными для записи на прием датами и интервалами времени приема;</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записи в любые свободные для приема дату и время в пределах установленного в </w:t>
      </w:r>
      <w:r w:rsidR="00370557">
        <w:rPr>
          <w:rFonts w:ascii="Times New Roman" w:eastAsia="Times New Roman" w:hAnsi="Times New Roman" w:cs="Times New Roman"/>
          <w:color w:val="020B22"/>
          <w:sz w:val="28"/>
          <w:szCs w:val="28"/>
        </w:rPr>
        <w:t>Департаменте или МФЦ</w:t>
      </w:r>
      <w:r w:rsidR="003D3B81" w:rsidRPr="00396824">
        <w:rPr>
          <w:rFonts w:ascii="Times New Roman" w:eastAsia="Times New Roman" w:hAnsi="Times New Roman" w:cs="Times New Roman"/>
          <w:color w:val="020B22"/>
          <w:sz w:val="28"/>
          <w:szCs w:val="28"/>
        </w:rPr>
        <w:t xml:space="preserve"> графика приема заявителей.</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Запись на прием может осуществляться посредством информационной системы </w:t>
      </w:r>
      <w:r w:rsidR="000F6518">
        <w:rPr>
          <w:rFonts w:ascii="Times New Roman" w:eastAsia="Times New Roman" w:hAnsi="Times New Roman" w:cs="Times New Roman"/>
          <w:color w:val="020B22"/>
          <w:sz w:val="28"/>
          <w:szCs w:val="28"/>
        </w:rPr>
        <w:t>Департамента</w:t>
      </w:r>
      <w:r w:rsidR="00370557">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 которая обеспечивает возможность интеграции с Единым порталом.</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3.3.3. Подача заявителем запроса и иных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 прием запроса и документов.</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документов в какой-либо иной форме.</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На Едином портале размещаются образцы заполнения электронной формы запроса о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D3B81" w:rsidRPr="00396824" w:rsidRDefault="003D3B81" w:rsidP="004075CD">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При формировании запроса заявителю обеспечивается:</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возможность копирования и сохранения запроса и иных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возможность печати на бумажном носителе копии электронной формы запроса;</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D3B81" w:rsidRPr="00396824" w:rsidRDefault="004075CD"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proofErr w:type="gramStart"/>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заполнение полей электронной формы запроса до начала ввода сведений заявителем с использованием данных, размещенных в федеральной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официальном сайте </w:t>
      </w:r>
      <w:r w:rsidR="00370557">
        <w:rPr>
          <w:rFonts w:ascii="Times New Roman" w:eastAsia="Times New Roman" w:hAnsi="Times New Roman" w:cs="Times New Roman"/>
          <w:color w:val="020B22"/>
          <w:sz w:val="28"/>
          <w:szCs w:val="28"/>
        </w:rPr>
        <w:t>Администрации города Азова</w:t>
      </w:r>
      <w:r w:rsidR="003D3B81" w:rsidRPr="00396824">
        <w:rPr>
          <w:rFonts w:ascii="Times New Roman" w:eastAsia="Times New Roman" w:hAnsi="Times New Roman" w:cs="Times New Roman"/>
          <w:color w:val="020B22"/>
          <w:sz w:val="28"/>
          <w:szCs w:val="28"/>
        </w:rPr>
        <w:t>, в час</w:t>
      </w:r>
      <w:r w:rsidR="00442F8E">
        <w:rPr>
          <w:rFonts w:ascii="Times New Roman" w:eastAsia="Times New Roman" w:hAnsi="Times New Roman" w:cs="Times New Roman"/>
          <w:color w:val="020B22"/>
          <w:sz w:val="28"/>
          <w:szCs w:val="28"/>
        </w:rPr>
        <w:t>ти,</w:t>
      </w:r>
      <w:r w:rsidR="003D3B81" w:rsidRPr="00396824">
        <w:rPr>
          <w:rFonts w:ascii="Times New Roman" w:eastAsia="Times New Roman" w:hAnsi="Times New Roman" w:cs="Times New Roman"/>
          <w:color w:val="020B22"/>
          <w:sz w:val="28"/>
          <w:szCs w:val="28"/>
        </w:rPr>
        <w:t xml:space="preserve"> касающейся сведений, отсутствующих в</w:t>
      </w:r>
      <w:proofErr w:type="gramEnd"/>
      <w:r w:rsidR="003D3B81" w:rsidRPr="00396824">
        <w:rPr>
          <w:rFonts w:ascii="Times New Roman" w:eastAsia="Times New Roman" w:hAnsi="Times New Roman" w:cs="Times New Roman"/>
          <w:color w:val="020B22"/>
          <w:sz w:val="28"/>
          <w:szCs w:val="28"/>
        </w:rPr>
        <w:t xml:space="preserve"> ЕСИА;</w:t>
      </w:r>
    </w:p>
    <w:p w:rsidR="003D3B81" w:rsidRPr="00396824" w:rsidRDefault="007553B9"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возможность вернуться на любой из этапов заполнения электронной формы запроса без потери</w:t>
      </w:r>
      <w:r w:rsidR="00442F8E">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 ранее введенной информации;</w:t>
      </w:r>
    </w:p>
    <w:p w:rsidR="003D3B81" w:rsidRPr="00396824" w:rsidRDefault="007553B9" w:rsidP="00555E22">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Сформированный и подписанный запрос</w:t>
      </w:r>
      <w:r w:rsidR="00442F8E">
        <w:rPr>
          <w:rFonts w:ascii="Times New Roman" w:eastAsia="Times New Roman" w:hAnsi="Times New Roman" w:cs="Times New Roman"/>
          <w:color w:val="020B22"/>
          <w:sz w:val="28"/>
          <w:szCs w:val="28"/>
        </w:rPr>
        <w:t>,</w:t>
      </w:r>
      <w:r w:rsidRPr="00396824">
        <w:rPr>
          <w:rFonts w:ascii="Times New Roman" w:eastAsia="Times New Roman" w:hAnsi="Times New Roman" w:cs="Times New Roman"/>
          <w:color w:val="020B22"/>
          <w:sz w:val="28"/>
          <w:szCs w:val="28"/>
        </w:rPr>
        <w:t xml:space="preserve"> и иные документы, необходимые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направляются в </w:t>
      </w:r>
      <w:r w:rsidR="00396824">
        <w:rPr>
          <w:rFonts w:ascii="Times New Roman" w:eastAsia="Times New Roman" w:hAnsi="Times New Roman" w:cs="Times New Roman"/>
          <w:color w:val="020B22"/>
          <w:sz w:val="28"/>
          <w:szCs w:val="28"/>
        </w:rPr>
        <w:t>Департамент</w:t>
      </w:r>
      <w:r w:rsidRPr="00396824">
        <w:rPr>
          <w:rFonts w:ascii="Times New Roman" w:eastAsia="Times New Roman" w:hAnsi="Times New Roman" w:cs="Times New Roman"/>
          <w:color w:val="020B22"/>
          <w:sz w:val="28"/>
          <w:szCs w:val="28"/>
        </w:rPr>
        <w:t xml:space="preserve"> посредством Единого портала.</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3.3.4. Прием и регистрация ответственным специалистом </w:t>
      </w:r>
      <w:r w:rsidR="000F6518">
        <w:rPr>
          <w:rFonts w:ascii="Times New Roman" w:eastAsia="Times New Roman" w:hAnsi="Times New Roman" w:cs="Times New Roman"/>
          <w:color w:val="020B22"/>
          <w:sz w:val="28"/>
          <w:szCs w:val="28"/>
        </w:rPr>
        <w:t>Департамента</w:t>
      </w:r>
      <w:r w:rsidR="00370557">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 xml:space="preserve"> запроса и иных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Ответственный специалист </w:t>
      </w:r>
      <w:r w:rsidR="000F6518">
        <w:rPr>
          <w:rFonts w:ascii="Times New Roman" w:eastAsia="Times New Roman" w:hAnsi="Times New Roman" w:cs="Times New Roman"/>
          <w:color w:val="020B22"/>
          <w:sz w:val="28"/>
          <w:szCs w:val="28"/>
        </w:rPr>
        <w:t>Департамента</w:t>
      </w:r>
      <w:r w:rsidR="00442F8E">
        <w:rPr>
          <w:rFonts w:ascii="Times New Roman" w:eastAsia="Times New Roman" w:hAnsi="Times New Roman" w:cs="Times New Roman"/>
          <w:color w:val="020B22"/>
          <w:sz w:val="28"/>
          <w:szCs w:val="28"/>
        </w:rPr>
        <w:t xml:space="preserve"> </w:t>
      </w:r>
      <w:r w:rsidR="00370557">
        <w:rPr>
          <w:rFonts w:ascii="Times New Roman" w:eastAsia="Times New Roman" w:hAnsi="Times New Roman" w:cs="Times New Roman"/>
          <w:color w:val="020B22"/>
          <w:sz w:val="28"/>
          <w:szCs w:val="28"/>
        </w:rPr>
        <w:t xml:space="preserve">или МФЦ </w:t>
      </w:r>
      <w:r w:rsidRPr="00396824">
        <w:rPr>
          <w:rFonts w:ascii="Times New Roman" w:eastAsia="Times New Roman" w:hAnsi="Times New Roman" w:cs="Times New Roman"/>
          <w:color w:val="020B22"/>
          <w:sz w:val="28"/>
          <w:szCs w:val="28"/>
        </w:rPr>
        <w:t xml:space="preserve">обеспечивает в электронной форме прием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 регистрацию запроса без необходимости повторного представления заявителем таких документов на бумажном носителе, в порядке, предусмотренном разделом 3 настоящего Регламента.</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После принятия запроса заявителя ответственным специалистом </w:t>
      </w:r>
      <w:r w:rsidR="000F6518">
        <w:rPr>
          <w:rFonts w:ascii="Times New Roman" w:eastAsia="Times New Roman" w:hAnsi="Times New Roman" w:cs="Times New Roman"/>
          <w:color w:val="020B22"/>
          <w:sz w:val="28"/>
          <w:szCs w:val="28"/>
        </w:rPr>
        <w:t>Департамента</w:t>
      </w:r>
      <w:r w:rsidR="00370557">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 xml:space="preserve">, уполномоченным на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статус запроса заявителя в личном кабинете на Едином портале обновляется до статуса «принято».</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3.3.5. Получение заявителем результата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электронной форме, если иное не установлено федеральным законом.</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proofErr w:type="gramStart"/>
      <w:r w:rsidRPr="00396824">
        <w:rPr>
          <w:rFonts w:ascii="Times New Roman" w:eastAsia="Times New Roman" w:hAnsi="Times New Roman" w:cs="Times New Roman"/>
          <w:color w:val="020B22"/>
          <w:sz w:val="28"/>
          <w:szCs w:val="28"/>
        </w:rPr>
        <w:t xml:space="preserve">Заявителю в качестве результата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обеспечивается возможность получения документа в форме электронного документа, сформированного посредством Единого портала (решения о подготовке проекта договора / мотивированного отказа в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подписанного усиленной квалифицированной электронной подписью уполномоченного должностного лица </w:t>
      </w:r>
      <w:r w:rsidR="007553B9">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xml:space="preserve"> с приложением (в случае принятия положительного решения)  сканированной копии документа на бумажном носителе, являющегося результатом предоставления услуги, подписанной усиленной квалифицированной электронной</w:t>
      </w:r>
      <w:proofErr w:type="gramEnd"/>
      <w:r w:rsidRPr="00396824">
        <w:rPr>
          <w:rFonts w:ascii="Times New Roman" w:eastAsia="Times New Roman" w:hAnsi="Times New Roman" w:cs="Times New Roman"/>
          <w:color w:val="020B22"/>
          <w:sz w:val="28"/>
          <w:szCs w:val="28"/>
        </w:rPr>
        <w:t xml:space="preserve"> подписью должностного лица, направленного заявителю в личный кабинет на Единый портал.</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3.3.6. Получение заявителем сведений о ходе выполнения запроса о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Предоставление в электронной форме заявителям информации о ходе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осуществляется посредством Единого портала (в личном кабинете на Едином портале, при условии авторизации), официального сайта </w:t>
      </w:r>
      <w:r w:rsidR="00370557">
        <w:rPr>
          <w:rFonts w:ascii="Times New Roman" w:eastAsia="Times New Roman" w:hAnsi="Times New Roman" w:cs="Times New Roman"/>
          <w:color w:val="020B22"/>
          <w:sz w:val="28"/>
          <w:szCs w:val="28"/>
        </w:rPr>
        <w:t>А</w:t>
      </w:r>
      <w:r w:rsidR="007553B9">
        <w:rPr>
          <w:rFonts w:ascii="Times New Roman" w:eastAsia="Times New Roman" w:hAnsi="Times New Roman" w:cs="Times New Roman"/>
          <w:color w:val="020B22"/>
          <w:sz w:val="28"/>
          <w:szCs w:val="28"/>
        </w:rPr>
        <w:t>дминистрации</w:t>
      </w:r>
      <w:r w:rsidR="00370557">
        <w:rPr>
          <w:rFonts w:ascii="Times New Roman" w:eastAsia="Times New Roman" w:hAnsi="Times New Roman" w:cs="Times New Roman"/>
          <w:color w:val="020B22"/>
          <w:sz w:val="28"/>
          <w:szCs w:val="28"/>
        </w:rPr>
        <w:t xml:space="preserve"> города Азова</w:t>
      </w:r>
      <w:r w:rsidRPr="00396824">
        <w:rPr>
          <w:rFonts w:ascii="Times New Roman" w:eastAsia="Times New Roman" w:hAnsi="Times New Roman" w:cs="Times New Roman"/>
          <w:color w:val="020B22"/>
          <w:sz w:val="28"/>
          <w:szCs w:val="28"/>
        </w:rPr>
        <w:t xml:space="preserve"> в порядке, установленном в разделе 1 настоящего Регламента.</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При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электронной форме заявителю направляется:</w:t>
      </w:r>
    </w:p>
    <w:p w:rsidR="003D3B81" w:rsidRPr="00396824" w:rsidRDefault="007553B9" w:rsidP="00F414C7">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уведомление о записи на прием в </w:t>
      </w:r>
      <w:r w:rsidR="00396824">
        <w:rPr>
          <w:rFonts w:ascii="Times New Roman" w:eastAsia="Times New Roman" w:hAnsi="Times New Roman" w:cs="Times New Roman"/>
          <w:color w:val="020B22"/>
          <w:sz w:val="28"/>
          <w:szCs w:val="28"/>
        </w:rPr>
        <w:t>Департамент</w:t>
      </w:r>
      <w:r w:rsidR="00370557">
        <w:rPr>
          <w:rFonts w:ascii="Times New Roman" w:eastAsia="Times New Roman" w:hAnsi="Times New Roman" w:cs="Times New Roman"/>
          <w:color w:val="020B22"/>
          <w:sz w:val="28"/>
          <w:szCs w:val="28"/>
        </w:rPr>
        <w:t xml:space="preserve"> или МФЦ</w:t>
      </w:r>
      <w:r w:rsidR="003D3B81" w:rsidRPr="00396824">
        <w:rPr>
          <w:rFonts w:ascii="Times New Roman" w:eastAsia="Times New Roman" w:hAnsi="Times New Roman" w:cs="Times New Roman"/>
          <w:color w:val="020B22"/>
          <w:sz w:val="28"/>
          <w:szCs w:val="28"/>
        </w:rPr>
        <w:t>, содержащее сведения о дате, времени и месте приема;</w:t>
      </w:r>
    </w:p>
    <w:p w:rsidR="003D3B81" w:rsidRPr="00396824" w:rsidRDefault="007553B9" w:rsidP="00F414C7">
      <w:pPr>
        <w:widowControl/>
        <w:shd w:val="clear" w:color="auto" w:fill="FFFFFF"/>
        <w:autoSpaceDE/>
        <w:autoSpaceDN/>
        <w:adjustRightInd/>
        <w:ind w:firstLine="709"/>
        <w:rPr>
          <w:rFonts w:ascii="Times New Roman" w:eastAsia="Times New Roman" w:hAnsi="Times New Roman" w:cs="Times New Roman"/>
          <w:color w:val="020B22"/>
          <w:sz w:val="28"/>
          <w:szCs w:val="28"/>
        </w:rPr>
      </w:pPr>
      <w:proofErr w:type="gramStart"/>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уведомление о приеме и регистрации запроса и иных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содержащее сведения о факте приема запроса и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и начале процедуры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а также сведения о дате и времени окончания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либо мотивированный отказ в приеме запроса и иных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roofErr w:type="gramEnd"/>
    </w:p>
    <w:p w:rsidR="003D3B81" w:rsidRPr="00396824" w:rsidRDefault="007553B9" w:rsidP="00F414C7">
      <w:pPr>
        <w:widowControl/>
        <w:shd w:val="clear" w:color="auto" w:fill="FFFFFF"/>
        <w:autoSpaceDE/>
        <w:autoSpaceDN/>
        <w:adjustRightInd/>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w:t>
      </w:r>
      <w:r w:rsidR="003D3B81" w:rsidRPr="00396824">
        <w:rPr>
          <w:rFonts w:ascii="Times New Roman" w:eastAsia="Times New Roman" w:hAnsi="Times New Roman" w:cs="Times New Roman"/>
          <w:color w:val="020B22"/>
          <w:sz w:val="28"/>
          <w:szCs w:val="28"/>
        </w:rPr>
        <w:t xml:space="preserve">уведомление о результатах рассмотрения документов, необходимых для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содержащее сведения о принятии положительного решения о предоставлении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и возможности получить результат предоставления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 либо мотивированный отказ в предоставлении </w:t>
      </w:r>
      <w:r w:rsidR="00A90B8A">
        <w:rPr>
          <w:rFonts w:ascii="Times New Roman" w:eastAsia="Times New Roman" w:hAnsi="Times New Roman" w:cs="Times New Roman"/>
          <w:color w:val="020B22"/>
          <w:sz w:val="28"/>
          <w:szCs w:val="28"/>
        </w:rPr>
        <w:t>муниципальной</w:t>
      </w:r>
      <w:r w:rsidR="003D3B81" w:rsidRPr="00396824">
        <w:rPr>
          <w:rFonts w:ascii="Times New Roman" w:eastAsia="Times New Roman" w:hAnsi="Times New Roman" w:cs="Times New Roman"/>
          <w:color w:val="020B22"/>
          <w:sz w:val="28"/>
          <w:szCs w:val="28"/>
        </w:rPr>
        <w:t xml:space="preserve"> услуги.</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3.3.7. Осуществление оценки качества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Заявителям обеспечивается возможность оценить доступность и качество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на Едином портале.</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proofErr w:type="gramStart"/>
      <w:r w:rsidRPr="00396824">
        <w:rPr>
          <w:rFonts w:ascii="Times New Roman" w:eastAsia="Times New Roman" w:hAnsi="Times New Roman" w:cs="Times New Roman"/>
          <w:color w:val="020B22"/>
          <w:sz w:val="28"/>
          <w:szCs w:val="28"/>
        </w:rPr>
        <w:t xml:space="preserve">Заявитель вправе оценить качество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с помощью устройств подвижной радиотелефонной связи, с использованием Единого портала,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w:t>
      </w:r>
      <w:proofErr w:type="gramEnd"/>
      <w:r w:rsidRPr="00396824">
        <w:rPr>
          <w:rFonts w:ascii="Times New Roman" w:eastAsia="Times New Roman" w:hAnsi="Times New Roman" w:cs="Times New Roman"/>
          <w:color w:val="020B22"/>
          <w:sz w:val="28"/>
          <w:szCs w:val="28"/>
        </w:rPr>
        <w:t xml:space="preserve">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3.3.8. Взаимодействие </w:t>
      </w:r>
      <w:r w:rsidR="007553B9">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xml:space="preserve"> с органами местного самоуправления и организациями, участвующими в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том числе порядок и условия такого взаимодействия.</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Взаимодействие </w:t>
      </w:r>
      <w:r w:rsidR="007553B9">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xml:space="preserve"> с иными органами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власти осуществляется в рамках электронного межведомственного взаимодействия при непредставлении заявителем документов, указанных в подразделе 2.7 раздела 2 настоящего Регламента, по собственной инициативе.</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3.3.9. Досудебное (внесудебное) обжалование решений и действий (бездействия) </w:t>
      </w:r>
      <w:r w:rsidR="000F6518">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его должностных лиц.</w:t>
      </w:r>
    </w:p>
    <w:p w:rsidR="003D3B81" w:rsidRPr="00396824" w:rsidRDefault="004D2267" w:rsidP="004D2267">
      <w:pPr>
        <w:widowControl/>
        <w:rPr>
          <w:rFonts w:ascii="Times New Roman" w:eastAsia="Times New Roman" w:hAnsi="Times New Roman" w:cs="Times New Roman"/>
          <w:color w:val="020B22"/>
          <w:sz w:val="28"/>
          <w:szCs w:val="28"/>
        </w:rPr>
      </w:pPr>
      <w:proofErr w:type="gramStart"/>
      <w:r>
        <w:rPr>
          <w:rFonts w:ascii="Times New Roman" w:eastAsia="Times New Roman" w:hAnsi="Times New Roman" w:cs="Times New Roman"/>
          <w:color w:val="020B22"/>
          <w:sz w:val="28"/>
          <w:szCs w:val="28"/>
        </w:rPr>
        <w:t>З</w:t>
      </w:r>
      <w:r w:rsidR="003D3B81" w:rsidRPr="00396824">
        <w:rPr>
          <w:rFonts w:ascii="Times New Roman" w:eastAsia="Times New Roman" w:hAnsi="Times New Roman" w:cs="Times New Roman"/>
          <w:color w:val="020B22"/>
          <w:sz w:val="28"/>
          <w:szCs w:val="28"/>
        </w:rPr>
        <w:t xml:space="preserve">аявителю предоставляется возможность </w:t>
      </w:r>
      <w:r>
        <w:rPr>
          <w:rFonts w:ascii="Times New Roman" w:hAnsi="Times New Roman" w:cs="Times New Roman"/>
          <w:sz w:val="28"/>
          <w:szCs w:val="28"/>
        </w:rPr>
        <w:t xml:space="preserve">подачи и рассмотрения жалобы на решения и действия (бездействие) органов местного самоуправления и их должностных лиц, муниципальных служащих </w:t>
      </w:r>
      <w:r w:rsidR="003D3B81" w:rsidRPr="00396824">
        <w:rPr>
          <w:rFonts w:ascii="Times New Roman" w:eastAsia="Times New Roman" w:hAnsi="Times New Roman" w:cs="Times New Roman"/>
          <w:color w:val="020B22"/>
          <w:sz w:val="28"/>
          <w:szCs w:val="28"/>
        </w:rPr>
        <w:t xml:space="preserve">в соответствии с </w:t>
      </w:r>
      <w:r>
        <w:rPr>
          <w:rFonts w:ascii="Times New Roman" w:eastAsia="Times New Roman" w:hAnsi="Times New Roman" w:cs="Times New Roman"/>
          <w:color w:val="020B22"/>
          <w:sz w:val="28"/>
          <w:szCs w:val="28"/>
        </w:rPr>
        <w:t>п.4 постановления</w:t>
      </w:r>
      <w:r w:rsidRPr="00396824">
        <w:rPr>
          <w:rFonts w:ascii="Times New Roman" w:eastAsia="Times New Roman" w:hAnsi="Times New Roman" w:cs="Times New Roman"/>
          <w:color w:val="020B22"/>
          <w:sz w:val="28"/>
          <w:szCs w:val="28"/>
        </w:rPr>
        <w:t xml:space="preserve"> Правительства Ростовской области от 16.05.2018 № 315 «Об утверждении Правил подачи и рассмотрения жалоб на решения и действия (бездействие) органов </w:t>
      </w:r>
      <w:r>
        <w:rPr>
          <w:rFonts w:ascii="Times New Roman" w:eastAsia="Times New Roman" w:hAnsi="Times New Roman" w:cs="Times New Roman"/>
          <w:color w:val="020B22"/>
          <w:sz w:val="28"/>
          <w:szCs w:val="28"/>
        </w:rPr>
        <w:t>государственной</w:t>
      </w:r>
      <w:r w:rsidRPr="00396824">
        <w:rPr>
          <w:rFonts w:ascii="Times New Roman" w:eastAsia="Times New Roman" w:hAnsi="Times New Roman" w:cs="Times New Roman"/>
          <w:color w:val="020B22"/>
          <w:sz w:val="28"/>
          <w:szCs w:val="28"/>
        </w:rPr>
        <w:t xml:space="preserve"> власти Ростовской области и их должностных лиц, государственных гражданских служащих Ростовской области, многофункциональных</w:t>
      </w:r>
      <w:proofErr w:type="gramEnd"/>
      <w:r w:rsidRPr="00396824">
        <w:rPr>
          <w:rFonts w:ascii="Times New Roman" w:eastAsia="Times New Roman" w:hAnsi="Times New Roman" w:cs="Times New Roman"/>
          <w:color w:val="020B22"/>
          <w:sz w:val="28"/>
          <w:szCs w:val="28"/>
        </w:rPr>
        <w:t xml:space="preserve"> центров предоставления государственных и муниципальных услуг Рост</w:t>
      </w:r>
      <w:r>
        <w:rPr>
          <w:rFonts w:ascii="Times New Roman" w:eastAsia="Times New Roman" w:hAnsi="Times New Roman" w:cs="Times New Roman"/>
          <w:color w:val="020B22"/>
          <w:sz w:val="28"/>
          <w:szCs w:val="28"/>
        </w:rPr>
        <w:t xml:space="preserve">овской области и их работников», </w:t>
      </w:r>
      <w:r w:rsidR="003D3B81" w:rsidRPr="00396824">
        <w:rPr>
          <w:rFonts w:ascii="Times New Roman" w:eastAsia="Times New Roman" w:hAnsi="Times New Roman" w:cs="Times New Roman"/>
          <w:color w:val="020B22"/>
          <w:sz w:val="28"/>
          <w:szCs w:val="28"/>
        </w:rPr>
        <w:t xml:space="preserve">Федеральным </w:t>
      </w:r>
      <w:r>
        <w:rPr>
          <w:rFonts w:ascii="Times New Roman" w:eastAsia="Times New Roman" w:hAnsi="Times New Roman" w:cs="Times New Roman"/>
          <w:color w:val="020B22"/>
          <w:sz w:val="28"/>
          <w:szCs w:val="28"/>
        </w:rPr>
        <w:t>законом от 27.07.2010 № 210-ФЗ.</w:t>
      </w:r>
    </w:p>
    <w:p w:rsidR="003D3B81" w:rsidRPr="00396824" w:rsidRDefault="003D3B81" w:rsidP="00F25DE2">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3.3.10. Иные действия, необходимые для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отсутствуют.</w:t>
      </w:r>
    </w:p>
    <w:p w:rsidR="003D3B81" w:rsidRPr="00396824" w:rsidRDefault="003D3B81" w:rsidP="005119A8">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5119A8">
        <w:rPr>
          <w:rFonts w:ascii="Times New Roman" w:eastAsia="Times New Roman" w:hAnsi="Times New Roman" w:cs="Times New Roman"/>
          <w:color w:val="020B22"/>
          <w:sz w:val="28"/>
          <w:szCs w:val="28"/>
        </w:rPr>
        <w:tab/>
      </w:r>
      <w:r w:rsidRPr="00396824">
        <w:rPr>
          <w:rFonts w:ascii="Times New Roman" w:eastAsia="Times New Roman" w:hAnsi="Times New Roman" w:cs="Times New Roman"/>
          <w:color w:val="020B22"/>
          <w:sz w:val="28"/>
          <w:szCs w:val="28"/>
        </w:rPr>
        <w:t>3.4. Порядок исправления допущенных</w:t>
      </w:r>
      <w:r w:rsidR="00442F8E">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опечаток и ошибок в выданных в результате</w:t>
      </w:r>
      <w:r w:rsidR="00442F8E">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 xml:space="preserve">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r w:rsidR="008A2AB9">
        <w:rPr>
          <w:rFonts w:ascii="Times New Roman" w:eastAsia="Times New Roman" w:hAnsi="Times New Roman" w:cs="Times New Roman"/>
          <w:color w:val="020B22"/>
          <w:sz w:val="28"/>
          <w:szCs w:val="28"/>
        </w:rPr>
        <w:t xml:space="preserve"> </w:t>
      </w:r>
      <w:r w:rsidRPr="00396824">
        <w:rPr>
          <w:rFonts w:ascii="Times New Roman" w:eastAsia="Times New Roman" w:hAnsi="Times New Roman" w:cs="Times New Roman"/>
          <w:color w:val="020B22"/>
          <w:sz w:val="28"/>
          <w:szCs w:val="28"/>
        </w:rPr>
        <w:t>документах</w:t>
      </w:r>
      <w:r w:rsidR="00920DD0">
        <w:rPr>
          <w:rFonts w:ascii="Times New Roman" w:eastAsia="Times New Roman" w:hAnsi="Times New Roman" w:cs="Times New Roman"/>
          <w:color w:val="020B22"/>
          <w:sz w:val="28"/>
          <w:szCs w:val="28"/>
        </w:rPr>
        <w:t>.</w:t>
      </w:r>
    </w:p>
    <w:p w:rsidR="003D3B81" w:rsidRPr="00396824" w:rsidRDefault="003D3B81" w:rsidP="00F25DE2">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F25DE2">
        <w:rPr>
          <w:rFonts w:ascii="Times New Roman" w:eastAsia="Times New Roman" w:hAnsi="Times New Roman" w:cs="Times New Roman"/>
          <w:color w:val="020B22"/>
          <w:sz w:val="28"/>
          <w:szCs w:val="28"/>
        </w:rPr>
        <w:tab/>
      </w:r>
      <w:proofErr w:type="gramStart"/>
      <w:r w:rsidRPr="00396824">
        <w:rPr>
          <w:rFonts w:ascii="Times New Roman" w:eastAsia="Times New Roman" w:hAnsi="Times New Roman" w:cs="Times New Roman"/>
          <w:color w:val="020B22"/>
          <w:sz w:val="28"/>
          <w:szCs w:val="28"/>
        </w:rPr>
        <w:t xml:space="preserve">Основанием для начала административной процедуры по исправлению допущенных опечаток и ошибок в выданных в результате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документах является поступление в </w:t>
      </w:r>
      <w:r w:rsidR="00396824">
        <w:rPr>
          <w:rFonts w:ascii="Times New Roman" w:eastAsia="Times New Roman" w:hAnsi="Times New Roman" w:cs="Times New Roman"/>
          <w:color w:val="020B22"/>
          <w:sz w:val="28"/>
          <w:szCs w:val="28"/>
        </w:rPr>
        <w:t>Департамент</w:t>
      </w:r>
      <w:r w:rsidR="004D2267">
        <w:rPr>
          <w:rFonts w:ascii="Times New Roman" w:eastAsia="Times New Roman" w:hAnsi="Times New Roman" w:cs="Times New Roman"/>
          <w:color w:val="020B22"/>
          <w:sz w:val="28"/>
          <w:szCs w:val="28"/>
        </w:rPr>
        <w:t xml:space="preserve"> ил МФЦ</w:t>
      </w:r>
      <w:r w:rsidRPr="00396824">
        <w:rPr>
          <w:rFonts w:ascii="Times New Roman" w:eastAsia="Times New Roman" w:hAnsi="Times New Roman" w:cs="Times New Roman"/>
          <w:color w:val="020B22"/>
          <w:sz w:val="28"/>
          <w:szCs w:val="28"/>
        </w:rPr>
        <w:t xml:space="preserve"> письменного заявления об исправлении допущенных опечаток и ошибок, представленного в соответствии с приложением № </w:t>
      </w:r>
      <w:r w:rsidR="007D0028">
        <w:rPr>
          <w:rFonts w:ascii="Times New Roman" w:eastAsia="Times New Roman" w:hAnsi="Times New Roman" w:cs="Times New Roman"/>
          <w:color w:val="020B22"/>
          <w:sz w:val="28"/>
          <w:szCs w:val="28"/>
        </w:rPr>
        <w:t>2</w:t>
      </w:r>
      <w:r w:rsidRPr="00396824">
        <w:rPr>
          <w:rFonts w:ascii="Times New Roman" w:eastAsia="Times New Roman" w:hAnsi="Times New Roman" w:cs="Times New Roman"/>
          <w:color w:val="020B22"/>
          <w:sz w:val="28"/>
          <w:szCs w:val="28"/>
        </w:rPr>
        <w:t xml:space="preserve"> к настоящему Регламенту, с приложением оригинала документа, выданного по результатам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roofErr w:type="gramEnd"/>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Регистрация заявления заявителя осуществляется должностным лицом </w:t>
      </w:r>
      <w:r w:rsidR="000F6518">
        <w:rPr>
          <w:rFonts w:ascii="Times New Roman" w:eastAsia="Times New Roman" w:hAnsi="Times New Roman" w:cs="Times New Roman"/>
          <w:color w:val="020B22"/>
          <w:sz w:val="28"/>
          <w:szCs w:val="28"/>
        </w:rPr>
        <w:t>Департамента</w:t>
      </w:r>
      <w:r w:rsidR="004D2267">
        <w:rPr>
          <w:rFonts w:ascii="Times New Roman" w:eastAsia="Times New Roman" w:hAnsi="Times New Roman" w:cs="Times New Roman"/>
          <w:color w:val="020B22"/>
          <w:sz w:val="28"/>
          <w:szCs w:val="28"/>
        </w:rPr>
        <w:t xml:space="preserve"> или МФЦ</w:t>
      </w:r>
      <w:r w:rsidRPr="00396824">
        <w:rPr>
          <w:rFonts w:ascii="Times New Roman" w:eastAsia="Times New Roman" w:hAnsi="Times New Roman" w:cs="Times New Roman"/>
          <w:color w:val="020B22"/>
          <w:sz w:val="28"/>
          <w:szCs w:val="28"/>
        </w:rPr>
        <w:t>, ответственным за делопроизводство, в течение одного рабочего дня. Второй экземпляр заявления с отметкой о дате приема вручается (возвращается) заявителю.</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proofErr w:type="gramStart"/>
      <w:r w:rsidRPr="00396824">
        <w:rPr>
          <w:rFonts w:ascii="Times New Roman" w:eastAsia="Times New Roman" w:hAnsi="Times New Roman" w:cs="Times New Roman"/>
          <w:color w:val="020B22"/>
          <w:sz w:val="28"/>
          <w:szCs w:val="28"/>
        </w:rPr>
        <w:t xml:space="preserve">Зарегистрированные в установленном порядке документы заявителя (наличие штампа с входящим номером документа на заявлении заявителя (в электронной форме – входящий номер регистрационной карточки) с резолюцией </w:t>
      </w:r>
      <w:r w:rsidR="006018CF">
        <w:rPr>
          <w:rFonts w:ascii="Times New Roman" w:eastAsia="Times New Roman" w:hAnsi="Times New Roman" w:cs="Times New Roman"/>
          <w:color w:val="020B22"/>
          <w:sz w:val="28"/>
          <w:szCs w:val="28"/>
        </w:rPr>
        <w:t>директора Департамента</w:t>
      </w:r>
      <w:r w:rsidR="00442F8E">
        <w:rPr>
          <w:rFonts w:ascii="Times New Roman" w:eastAsia="Times New Roman" w:hAnsi="Times New Roman" w:cs="Times New Roman"/>
          <w:color w:val="020B22"/>
          <w:sz w:val="28"/>
          <w:szCs w:val="28"/>
        </w:rPr>
        <w:t xml:space="preserve"> </w:t>
      </w:r>
      <w:r w:rsidR="004D2267">
        <w:rPr>
          <w:rFonts w:ascii="Times New Roman" w:eastAsia="Times New Roman" w:hAnsi="Times New Roman" w:cs="Times New Roman"/>
          <w:color w:val="020B22"/>
          <w:sz w:val="28"/>
          <w:szCs w:val="28"/>
        </w:rPr>
        <w:t xml:space="preserve">или МФЦ </w:t>
      </w:r>
      <w:r w:rsidRPr="00396824">
        <w:rPr>
          <w:rFonts w:ascii="Times New Roman" w:eastAsia="Times New Roman" w:hAnsi="Times New Roman" w:cs="Times New Roman"/>
          <w:color w:val="020B22"/>
          <w:sz w:val="28"/>
          <w:szCs w:val="28"/>
        </w:rPr>
        <w:t>в течение дня регистрации направляются в подразделение</w:t>
      </w:r>
      <w:r w:rsidR="00D46782">
        <w:rPr>
          <w:rFonts w:ascii="Times New Roman" w:eastAsia="Times New Roman" w:hAnsi="Times New Roman" w:cs="Times New Roman"/>
          <w:color w:val="020B22"/>
          <w:sz w:val="28"/>
          <w:szCs w:val="28"/>
        </w:rPr>
        <w:t xml:space="preserve"> Департамента</w:t>
      </w:r>
      <w:r w:rsidRPr="00396824">
        <w:rPr>
          <w:rFonts w:ascii="Times New Roman" w:eastAsia="Times New Roman" w:hAnsi="Times New Roman" w:cs="Times New Roman"/>
          <w:color w:val="020B22"/>
          <w:sz w:val="28"/>
          <w:szCs w:val="28"/>
        </w:rPr>
        <w:t xml:space="preserve">, </w:t>
      </w:r>
      <w:r w:rsidR="00D46782" w:rsidRPr="00396824">
        <w:rPr>
          <w:rFonts w:ascii="Times New Roman" w:eastAsia="Times New Roman" w:hAnsi="Times New Roman" w:cs="Times New Roman"/>
          <w:color w:val="020B22"/>
          <w:sz w:val="28"/>
          <w:szCs w:val="28"/>
        </w:rPr>
        <w:t xml:space="preserve">ответственное за предоставление </w:t>
      </w:r>
      <w:r w:rsidR="00D46782">
        <w:rPr>
          <w:rFonts w:ascii="Times New Roman" w:eastAsia="Times New Roman" w:hAnsi="Times New Roman" w:cs="Times New Roman"/>
          <w:color w:val="020B22"/>
          <w:sz w:val="28"/>
          <w:szCs w:val="28"/>
        </w:rPr>
        <w:t>муниципальной услуги.</w:t>
      </w:r>
      <w:proofErr w:type="gramEnd"/>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Должностное лицо </w:t>
      </w:r>
      <w:r w:rsidR="007553B9">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xml:space="preserve">, ответственное за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рассматривает заявление, представленное заявителем, и проводит проверку указанных в заявлении сведений в срок, не превышающий двух рабочих дней </w:t>
      </w:r>
      <w:proofErr w:type="gramStart"/>
      <w:r w:rsidRPr="00396824">
        <w:rPr>
          <w:rFonts w:ascii="Times New Roman" w:eastAsia="Times New Roman" w:hAnsi="Times New Roman" w:cs="Times New Roman"/>
          <w:color w:val="020B22"/>
          <w:sz w:val="28"/>
          <w:szCs w:val="28"/>
        </w:rPr>
        <w:t>с даты поступления</w:t>
      </w:r>
      <w:proofErr w:type="gramEnd"/>
      <w:r w:rsidRPr="00396824">
        <w:rPr>
          <w:rFonts w:ascii="Times New Roman" w:eastAsia="Times New Roman" w:hAnsi="Times New Roman" w:cs="Times New Roman"/>
          <w:color w:val="020B22"/>
          <w:sz w:val="28"/>
          <w:szCs w:val="28"/>
        </w:rPr>
        <w:t xml:space="preserve"> соответствующего заявления.</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По результатам рассмотрения заявления об исправлении опечаток и ошибок специалист, ответственный за принятие решения о предоставлении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w:t>
      </w:r>
      <w:proofErr w:type="gramStart"/>
      <w:r w:rsidRPr="00396824">
        <w:rPr>
          <w:rFonts w:ascii="Times New Roman" w:eastAsia="Times New Roman" w:hAnsi="Times New Roman" w:cs="Times New Roman"/>
          <w:color w:val="020B22"/>
          <w:sz w:val="28"/>
          <w:szCs w:val="28"/>
        </w:rPr>
        <w:t>срок</w:t>
      </w:r>
      <w:proofErr w:type="gramEnd"/>
      <w:r w:rsidRPr="00396824">
        <w:rPr>
          <w:rFonts w:ascii="Times New Roman" w:eastAsia="Times New Roman" w:hAnsi="Times New Roman" w:cs="Times New Roman"/>
          <w:color w:val="020B22"/>
          <w:sz w:val="28"/>
          <w:szCs w:val="28"/>
        </w:rPr>
        <w:t xml:space="preserve"> не превышающий 10 рабочих дней с даты поступления соответствующего заявления: принимает решение об исправлении опечаток и ошибок, допущенных в документах, выданных в результате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соответствии с действующим законодательством, и уведомляет заявителя о принятом решении способом, указанным в </w:t>
      </w:r>
      <w:proofErr w:type="gramStart"/>
      <w:r w:rsidRPr="00396824">
        <w:rPr>
          <w:rFonts w:ascii="Times New Roman" w:eastAsia="Times New Roman" w:hAnsi="Times New Roman" w:cs="Times New Roman"/>
          <w:color w:val="020B22"/>
          <w:sz w:val="28"/>
          <w:szCs w:val="28"/>
        </w:rPr>
        <w:t xml:space="preserve">заявлении об исправлении опечаток и ошибок (с указанием срока исправления допущенных опечаток и (или) ошибок) или принимает решение об отсутствии необходимости исправления опечаток и (или) ошибок, допущенных в документах, выданных в результате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 готовит мотивированный отказ в исправлении опечаток и ошибок, допущенных в документах, выданных в результате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roofErr w:type="gramEnd"/>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proofErr w:type="gramStart"/>
      <w:r w:rsidRPr="00396824">
        <w:rPr>
          <w:rFonts w:ascii="Times New Roman" w:eastAsia="Times New Roman" w:hAnsi="Times New Roman" w:cs="Times New Roman"/>
          <w:color w:val="020B22"/>
          <w:sz w:val="28"/>
          <w:szCs w:val="28"/>
        </w:rPr>
        <w:t xml:space="preserve">В случае выявления допущенных опечаток и ошибок в выданных в результате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документах должностное лицо </w:t>
      </w:r>
      <w:r w:rsidR="007553B9">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xml:space="preserve"> ответственное за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осуществляет исправление и замену указанных документов в срок, не превышающий 10 рабочих дней с момента регистрации соответствующего заявления.</w:t>
      </w:r>
      <w:proofErr w:type="gramEnd"/>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В случае отсутствия опечаток и ошибок в документах, выданных в результате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должностное лицо </w:t>
      </w:r>
      <w:r w:rsidR="007553B9">
        <w:rPr>
          <w:rFonts w:ascii="Times New Roman" w:eastAsia="Times New Roman" w:hAnsi="Times New Roman" w:cs="Times New Roman"/>
          <w:color w:val="020B22"/>
          <w:sz w:val="28"/>
          <w:szCs w:val="28"/>
        </w:rPr>
        <w:t>Департамента</w:t>
      </w:r>
      <w:r w:rsidRPr="00396824">
        <w:rPr>
          <w:rFonts w:ascii="Times New Roman" w:eastAsia="Times New Roman" w:hAnsi="Times New Roman" w:cs="Times New Roman"/>
          <w:color w:val="020B22"/>
          <w:sz w:val="28"/>
          <w:szCs w:val="28"/>
        </w:rPr>
        <w:t xml:space="preserve">, ответственное за предоставление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письменно сообщает заявителю об отсутствии таких опечаток и ошибок в срок, не превышающий 10 рабочих дней с момента регистрации соответствующего заявления.</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Внесение изменений в договор купли-продажи лесных насаждений для собственных нужд допускается по соглашению сторон в порядке, предусмотренном условиями договора купли-продажи лесных насаждений, в соответствии с Гражданским кодексом Российской Федерации и Лесным кодексом Российской Федерации (соглашение об изменении договора совершается в той же форме, что и договор). Все изменения в заключенный договор купли-продажи лесных насаждений оформляются в письменной форме и подписываются сторонами.</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Критерием принятия решения по административной процедуре является наличие или отсутствие опечаток и ошибок допущенных в документах, являющихся результатом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w:t>
      </w:r>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proofErr w:type="gramStart"/>
      <w:r w:rsidRPr="00396824">
        <w:rPr>
          <w:rFonts w:ascii="Times New Roman" w:eastAsia="Times New Roman" w:hAnsi="Times New Roman" w:cs="Times New Roman"/>
          <w:color w:val="020B22"/>
          <w:sz w:val="28"/>
          <w:szCs w:val="28"/>
        </w:rPr>
        <w:t xml:space="preserve">Результатом административной процедуры являются исправленные документы, являющиеся результатом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или мотивированный отказ в исправлении опечаток и ошибок, допущенных в документах, выданных в результате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в том числе выдача (направление) заявителю исправленного взамен ранее выданного документа, являющегося результатом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или сообщение об отсутствии таких опечаток и (или) ошибок.</w:t>
      </w:r>
      <w:proofErr w:type="gramEnd"/>
    </w:p>
    <w:p w:rsidR="003D3B81" w:rsidRPr="00396824" w:rsidRDefault="003D3B81" w:rsidP="007553B9">
      <w:pPr>
        <w:widowControl/>
        <w:shd w:val="clear" w:color="auto" w:fill="FFFFFF"/>
        <w:autoSpaceDE/>
        <w:autoSpaceDN/>
        <w:adjustRightInd/>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xml:space="preserve">Способом фиксации результата является внесение ответственным исполнителем информации в журнал об исправлении опечаток и ошибок в выданных в результате предоставления </w:t>
      </w:r>
      <w:r w:rsidR="00A90B8A">
        <w:rPr>
          <w:rFonts w:ascii="Times New Roman" w:eastAsia="Times New Roman" w:hAnsi="Times New Roman" w:cs="Times New Roman"/>
          <w:color w:val="020B22"/>
          <w:sz w:val="28"/>
          <w:szCs w:val="28"/>
        </w:rPr>
        <w:t>муниципальной</w:t>
      </w:r>
      <w:r w:rsidRPr="00396824">
        <w:rPr>
          <w:rFonts w:ascii="Times New Roman" w:eastAsia="Times New Roman" w:hAnsi="Times New Roman" w:cs="Times New Roman"/>
          <w:color w:val="020B22"/>
          <w:sz w:val="28"/>
          <w:szCs w:val="28"/>
        </w:rPr>
        <w:t xml:space="preserve"> услуги документах.</w:t>
      </w:r>
    </w:p>
    <w:p w:rsidR="006D6976" w:rsidRPr="006D6976" w:rsidRDefault="003D3B81" w:rsidP="00275500">
      <w:pPr>
        <w:widowControl/>
        <w:shd w:val="clear" w:color="auto" w:fill="FFFFFF"/>
        <w:autoSpaceDE/>
        <w:autoSpaceDN/>
        <w:adjustRightInd/>
        <w:ind w:firstLine="0"/>
        <w:rPr>
          <w:rFonts w:ascii="Times New Roman" w:hAnsi="Times New Roman" w:cs="Times New Roman"/>
          <w:bCs/>
          <w:sz w:val="28"/>
          <w:szCs w:val="28"/>
        </w:rPr>
      </w:pPr>
      <w:r w:rsidRPr="00396824">
        <w:rPr>
          <w:rFonts w:ascii="Times New Roman" w:eastAsia="Times New Roman" w:hAnsi="Times New Roman" w:cs="Times New Roman"/>
          <w:color w:val="020B22"/>
          <w:sz w:val="28"/>
          <w:szCs w:val="28"/>
        </w:rPr>
        <w:t> </w:t>
      </w:r>
      <w:r w:rsidR="00275500">
        <w:rPr>
          <w:rFonts w:ascii="Times New Roman" w:eastAsia="Times New Roman" w:hAnsi="Times New Roman" w:cs="Times New Roman"/>
          <w:color w:val="020B22"/>
          <w:sz w:val="28"/>
          <w:szCs w:val="28"/>
        </w:rPr>
        <w:tab/>
      </w:r>
      <w:r w:rsidR="006D6976" w:rsidRPr="006D6976">
        <w:rPr>
          <w:rFonts w:ascii="Times New Roman" w:hAnsi="Times New Roman" w:cs="Times New Roman"/>
          <w:bCs/>
          <w:sz w:val="28"/>
          <w:szCs w:val="28"/>
        </w:rPr>
        <w:t>3.5.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3.5.1. Основанием начала выполнения административной процедуры является поступление от заявителя заявления о выдаче дубликата документа, выданного по результатам предоставления муниципальной услуги (далее - заявление о выдаче дубликата).</w:t>
      </w:r>
      <w:r w:rsidR="008736FA">
        <w:rPr>
          <w:rFonts w:ascii="Times New Roman" w:hAnsi="Times New Roman" w:cs="Times New Roman"/>
          <w:sz w:val="28"/>
          <w:szCs w:val="28"/>
        </w:rPr>
        <w:t xml:space="preserve"> </w:t>
      </w:r>
      <w:r w:rsidRPr="00D805AD">
        <w:rPr>
          <w:rFonts w:ascii="Times New Roman" w:hAnsi="Times New Roman" w:cs="Times New Roman"/>
          <w:sz w:val="28"/>
          <w:szCs w:val="28"/>
        </w:rPr>
        <w:t>Может быть запрошен дубликат:</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-решения об отказе в предоставлении муниципальной услуги;</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xml:space="preserve">-договора </w:t>
      </w:r>
      <w:r w:rsidR="004D2267" w:rsidRPr="00396824">
        <w:rPr>
          <w:rFonts w:ascii="Times New Roman" w:eastAsia="Times New Roman" w:hAnsi="Times New Roman" w:cs="Times New Roman"/>
          <w:color w:val="020B22"/>
          <w:sz w:val="28"/>
          <w:szCs w:val="28"/>
        </w:rPr>
        <w:t>купли-продажи лесных насаждений</w:t>
      </w:r>
      <w:r w:rsidRPr="00D805AD">
        <w:rPr>
          <w:rFonts w:ascii="Times New Roman" w:hAnsi="Times New Roman" w:cs="Times New Roman"/>
          <w:sz w:val="28"/>
          <w:szCs w:val="28"/>
        </w:rPr>
        <w:t>.</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3.5.2. Заявление о выдаче дубликата подается заявителем или его представителем в Департамент</w:t>
      </w:r>
      <w:r w:rsidR="00275500">
        <w:rPr>
          <w:rFonts w:ascii="Times New Roman" w:hAnsi="Times New Roman" w:cs="Times New Roman"/>
          <w:sz w:val="28"/>
          <w:szCs w:val="28"/>
        </w:rPr>
        <w:t xml:space="preserve"> или МФЦ</w:t>
      </w:r>
      <w:r w:rsidRPr="00D805AD">
        <w:rPr>
          <w:rFonts w:ascii="Times New Roman" w:hAnsi="Times New Roman" w:cs="Times New Roman"/>
          <w:sz w:val="28"/>
          <w:szCs w:val="28"/>
        </w:rPr>
        <w:t xml:space="preserve"> одним из способов, указанных в разделе 2.6 настоящего Регламента, оформляется по форме согласно приложению 3 к настоящему регламенту.</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3.5.3. Заявление о выдаче дубликата регистрируется специалистом Департамента, ответственным за прием и регистрацию документов,</w:t>
      </w:r>
      <w:r w:rsidR="008736FA">
        <w:rPr>
          <w:rFonts w:ascii="Times New Roman" w:hAnsi="Times New Roman" w:cs="Times New Roman"/>
          <w:sz w:val="28"/>
          <w:szCs w:val="28"/>
        </w:rPr>
        <w:t xml:space="preserve"> </w:t>
      </w:r>
      <w:r w:rsidR="004D2267">
        <w:rPr>
          <w:rFonts w:ascii="Times New Roman" w:hAnsi="Times New Roman" w:cs="Times New Roman"/>
          <w:sz w:val="28"/>
          <w:szCs w:val="28"/>
        </w:rPr>
        <w:t xml:space="preserve">или </w:t>
      </w:r>
      <w:r w:rsidR="004D2267" w:rsidRPr="00D805AD">
        <w:rPr>
          <w:rFonts w:ascii="Times New Roman" w:hAnsi="Times New Roman" w:cs="Times New Roman"/>
          <w:sz w:val="28"/>
          <w:szCs w:val="28"/>
        </w:rPr>
        <w:t>специалистом</w:t>
      </w:r>
      <w:r w:rsidR="004D2267">
        <w:rPr>
          <w:rFonts w:ascii="Times New Roman" w:hAnsi="Times New Roman" w:cs="Times New Roman"/>
          <w:sz w:val="28"/>
          <w:szCs w:val="28"/>
        </w:rPr>
        <w:t xml:space="preserve"> МФЦ</w:t>
      </w:r>
      <w:r w:rsidRPr="00D805AD">
        <w:rPr>
          <w:rFonts w:ascii="Times New Roman" w:hAnsi="Times New Roman" w:cs="Times New Roman"/>
          <w:sz w:val="28"/>
          <w:szCs w:val="28"/>
        </w:rPr>
        <w:t xml:space="preserve"> в порядке, установленном настоящим Регламентом, и направляется должностному лицу</w:t>
      </w:r>
      <w:r w:rsidR="004D2267">
        <w:rPr>
          <w:rFonts w:ascii="Times New Roman" w:hAnsi="Times New Roman" w:cs="Times New Roman"/>
          <w:sz w:val="28"/>
          <w:szCs w:val="28"/>
        </w:rPr>
        <w:t xml:space="preserve"> Департамента</w:t>
      </w:r>
      <w:r w:rsidRPr="00D805AD">
        <w:rPr>
          <w:rFonts w:ascii="Times New Roman" w:hAnsi="Times New Roman" w:cs="Times New Roman"/>
          <w:sz w:val="28"/>
          <w:szCs w:val="28"/>
        </w:rPr>
        <w:t>, ответственному за предоставление муниципальной услуги.</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3.5.4. Должностное лицо, ответственное за предоставление муниципальной услуги, в течение одного рабочего дня со дня регистрации заявления о выдаче дубликата в Департаменте принимает одно и следующих решений:</w:t>
      </w:r>
    </w:p>
    <w:p w:rsidR="006D6976" w:rsidRPr="00D805AD" w:rsidRDefault="004D2267" w:rsidP="006D6976">
      <w:pPr>
        <w:widowControl/>
        <w:autoSpaceDE/>
        <w:autoSpaceDN/>
        <w:adjustRightInd/>
        <w:ind w:firstLine="709"/>
        <w:textAlignment w:val="baseline"/>
        <w:rPr>
          <w:rFonts w:ascii="Times New Roman" w:hAnsi="Times New Roman" w:cs="Times New Roman"/>
          <w:sz w:val="28"/>
          <w:szCs w:val="28"/>
        </w:rPr>
      </w:pPr>
      <w:r>
        <w:rPr>
          <w:rFonts w:ascii="Times New Roman" w:hAnsi="Times New Roman" w:cs="Times New Roman"/>
          <w:sz w:val="28"/>
          <w:szCs w:val="28"/>
        </w:rPr>
        <w:t>-</w:t>
      </w:r>
      <w:r w:rsidR="006D6976" w:rsidRPr="00D805AD">
        <w:rPr>
          <w:rFonts w:ascii="Times New Roman" w:hAnsi="Times New Roman" w:cs="Times New Roman"/>
          <w:sz w:val="28"/>
          <w:szCs w:val="28"/>
        </w:rPr>
        <w:t>о выдаче дубликата;</w:t>
      </w:r>
    </w:p>
    <w:p w:rsidR="006D6976" w:rsidRPr="00D805AD" w:rsidRDefault="004D2267" w:rsidP="006D6976">
      <w:pPr>
        <w:widowControl/>
        <w:tabs>
          <w:tab w:val="left" w:pos="426"/>
        </w:tabs>
        <w:autoSpaceDE/>
        <w:autoSpaceDN/>
        <w:adjustRightInd/>
        <w:ind w:firstLine="709"/>
        <w:textAlignment w:val="baseline"/>
        <w:rPr>
          <w:rFonts w:ascii="Times New Roman" w:hAnsi="Times New Roman" w:cs="Times New Roman"/>
          <w:sz w:val="28"/>
          <w:szCs w:val="28"/>
        </w:rPr>
      </w:pPr>
      <w:r>
        <w:rPr>
          <w:rFonts w:ascii="Times New Roman" w:hAnsi="Times New Roman" w:cs="Times New Roman"/>
          <w:sz w:val="28"/>
          <w:szCs w:val="28"/>
        </w:rPr>
        <w:t>-</w:t>
      </w:r>
      <w:r w:rsidR="006D6976" w:rsidRPr="00D805AD">
        <w:rPr>
          <w:rFonts w:ascii="Times New Roman" w:hAnsi="Times New Roman" w:cs="Times New Roman"/>
          <w:sz w:val="28"/>
          <w:szCs w:val="28"/>
        </w:rPr>
        <w:t>об отсутствии оснований выдачи дубликата.</w:t>
      </w:r>
    </w:p>
    <w:p w:rsidR="006D6976" w:rsidRPr="00D805AD" w:rsidRDefault="006D6976" w:rsidP="006D6976">
      <w:pPr>
        <w:widowControl/>
        <w:tabs>
          <w:tab w:val="left" w:pos="426"/>
        </w:tabs>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3.5.5. Критерии принятия решения, указанного в пункте 3.5.4 настоящего Регламента:</w:t>
      </w:r>
    </w:p>
    <w:p w:rsidR="006D6976" w:rsidRPr="00D805AD" w:rsidRDefault="006D6976" w:rsidP="006D6976">
      <w:pPr>
        <w:widowControl/>
        <w:tabs>
          <w:tab w:val="left" w:pos="426"/>
        </w:tabs>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предоставлялась ли ранее муниципальная услуга заявителю;</w:t>
      </w:r>
    </w:p>
    <w:p w:rsidR="006D6976" w:rsidRPr="00D805AD" w:rsidRDefault="006D6976" w:rsidP="006D6976">
      <w:pPr>
        <w:widowControl/>
        <w:tabs>
          <w:tab w:val="left" w:pos="426"/>
        </w:tabs>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был ли выдан в результате оказания муниципальной услуги документ, дубликат которого запрашивается;</w:t>
      </w:r>
    </w:p>
    <w:p w:rsidR="006D6976" w:rsidRPr="00D805AD" w:rsidRDefault="006D6976" w:rsidP="006D6976">
      <w:pPr>
        <w:widowControl/>
        <w:tabs>
          <w:tab w:val="left" w:pos="426"/>
        </w:tabs>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xml:space="preserve">- имеет ли заявитель право на получение запрашиваемого дубликата (заявитель </w:t>
      </w:r>
      <w:proofErr w:type="gramStart"/>
      <w:r w:rsidRPr="00D805AD">
        <w:rPr>
          <w:rFonts w:ascii="Times New Roman" w:hAnsi="Times New Roman" w:cs="Times New Roman"/>
          <w:sz w:val="28"/>
          <w:szCs w:val="28"/>
        </w:rPr>
        <w:t>имеет</w:t>
      </w:r>
      <w:proofErr w:type="gramEnd"/>
      <w:r w:rsidRPr="00D805AD">
        <w:rPr>
          <w:rFonts w:ascii="Times New Roman" w:hAnsi="Times New Roman" w:cs="Times New Roman"/>
          <w:sz w:val="28"/>
          <w:szCs w:val="28"/>
        </w:rPr>
        <w:t>/имел/имеет правовые основания иметь право пользования лесным участком)</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3.5.6. Исчерпывающий перечень оснований для отказа в выдаче дубликата:</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xml:space="preserve">- муниципальная услуга </w:t>
      </w:r>
      <w:r w:rsidR="00093C7B">
        <w:rPr>
          <w:rFonts w:ascii="Times New Roman" w:hAnsi="Times New Roman" w:cs="Times New Roman"/>
          <w:sz w:val="28"/>
          <w:szCs w:val="28"/>
        </w:rPr>
        <w:t>ранее не предоставлялась;</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в результате оказания муниципальной услуги документ, дубликат котор</w:t>
      </w:r>
      <w:r w:rsidR="00093C7B">
        <w:rPr>
          <w:rFonts w:ascii="Times New Roman" w:hAnsi="Times New Roman" w:cs="Times New Roman"/>
          <w:sz w:val="28"/>
          <w:szCs w:val="28"/>
        </w:rPr>
        <w:t>ого запрашивается, не выдавался;</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-заявитель не имеет права на получение запрашиваемого дубликата.</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3.5.7. В случае принятия решения, указанного в подпункте 2 пункта 3.5.4 настоящего Регламента, специалист Департамента, подготавливает проект уведомления об отказе в выдаче дубликата.</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3.5.8. В случае принятия решения, указанного в подпункте 1 пункта 3.6.4 настоящего Регламента, специалист Департамента, подготавливает дубликат запрашиваемого документа.</w:t>
      </w:r>
    </w:p>
    <w:p w:rsidR="006315F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3.5.9. Специалист Департамента</w:t>
      </w:r>
      <w:r w:rsidR="008736FA">
        <w:rPr>
          <w:rFonts w:ascii="Times New Roman" w:hAnsi="Times New Roman" w:cs="Times New Roman"/>
          <w:sz w:val="28"/>
          <w:szCs w:val="28"/>
        </w:rPr>
        <w:t xml:space="preserve"> </w:t>
      </w:r>
      <w:r w:rsidRPr="00D805AD">
        <w:rPr>
          <w:rFonts w:ascii="Times New Roman" w:hAnsi="Times New Roman" w:cs="Times New Roman"/>
          <w:sz w:val="28"/>
          <w:szCs w:val="28"/>
        </w:rPr>
        <w:t xml:space="preserve">в течение трех рабочих дней со дня регистрации заявления о выдаче дубликата в Департаменте обеспечивает подписание проекта уведомления об отказе в выдаче дубликата, дубликата </w:t>
      </w:r>
      <w:r w:rsidR="006315FD" w:rsidRPr="00D805AD">
        <w:rPr>
          <w:rFonts w:ascii="Times New Roman" w:hAnsi="Times New Roman" w:cs="Times New Roman"/>
          <w:sz w:val="28"/>
          <w:szCs w:val="28"/>
        </w:rPr>
        <w:t xml:space="preserve">договора </w:t>
      </w:r>
      <w:r w:rsidR="006315FD" w:rsidRPr="00396824">
        <w:rPr>
          <w:rFonts w:ascii="Times New Roman" w:eastAsia="Times New Roman" w:hAnsi="Times New Roman" w:cs="Times New Roman"/>
          <w:color w:val="020B22"/>
          <w:sz w:val="28"/>
          <w:szCs w:val="28"/>
        </w:rPr>
        <w:t>купли-продажи лесных насаждений</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3.5.10. Сотрудник Департамента передает дубликат заявителю (заявителям) или его (их) представителю (представителям):</w:t>
      </w:r>
    </w:p>
    <w:p w:rsidR="006D6976" w:rsidRPr="00D805AD" w:rsidRDefault="00A5525F" w:rsidP="006D6976">
      <w:pPr>
        <w:widowControl/>
        <w:shd w:val="clear" w:color="auto" w:fill="FFFFFF"/>
        <w:autoSpaceDE/>
        <w:autoSpaceDN/>
        <w:adjustRightInd/>
        <w:ind w:firstLine="709"/>
        <w:textAlignment w:val="baseline"/>
        <w:rPr>
          <w:rFonts w:ascii="Times New Roman" w:hAnsi="Times New Roman" w:cs="Times New Roman"/>
          <w:sz w:val="28"/>
          <w:szCs w:val="28"/>
        </w:rPr>
      </w:pPr>
      <w:r>
        <w:rPr>
          <w:rFonts w:ascii="Times New Roman" w:hAnsi="Times New Roman" w:cs="Times New Roman"/>
          <w:sz w:val="28"/>
          <w:szCs w:val="28"/>
        </w:rPr>
        <w:t>3.5.10.1 </w:t>
      </w:r>
      <w:r w:rsidR="006D6976" w:rsidRPr="00D805AD">
        <w:rPr>
          <w:rFonts w:ascii="Times New Roman" w:hAnsi="Times New Roman" w:cs="Times New Roman"/>
          <w:sz w:val="28"/>
          <w:szCs w:val="28"/>
        </w:rPr>
        <w:t xml:space="preserve">Путем личного вручения в форме документа на бумажном носителе заявителю в срок не позднее пяти рабочих дней со дня подписания директором Департамента.  В случае неявки Заявителя за получением отказа </w:t>
      </w:r>
      <w:proofErr w:type="gramStart"/>
      <w:r w:rsidR="006D6976" w:rsidRPr="00D805AD">
        <w:rPr>
          <w:rFonts w:ascii="Times New Roman" w:hAnsi="Times New Roman" w:cs="Times New Roman"/>
          <w:sz w:val="28"/>
          <w:szCs w:val="28"/>
        </w:rPr>
        <w:t>последний</w:t>
      </w:r>
      <w:proofErr w:type="gramEnd"/>
      <w:r w:rsidR="006D6976" w:rsidRPr="00D805AD">
        <w:rPr>
          <w:rFonts w:ascii="Times New Roman" w:hAnsi="Times New Roman" w:cs="Times New Roman"/>
          <w:sz w:val="28"/>
          <w:szCs w:val="28"/>
        </w:rPr>
        <w:t xml:space="preserve"> направляется согласно п. 3.5.10.2 Регламента.</w:t>
      </w:r>
    </w:p>
    <w:p w:rsidR="006D6976" w:rsidRPr="00D805AD" w:rsidRDefault="006D6976" w:rsidP="006D6976">
      <w:pPr>
        <w:widowControl/>
        <w:shd w:val="clear" w:color="auto" w:fill="FFFFFF"/>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xml:space="preserve">3.5.10.2. Путем направления </w:t>
      </w:r>
      <w:r>
        <w:rPr>
          <w:rFonts w:ascii="Times New Roman" w:hAnsi="Times New Roman" w:cs="Times New Roman"/>
          <w:sz w:val="28"/>
          <w:szCs w:val="28"/>
        </w:rPr>
        <w:t>Департаментом</w:t>
      </w:r>
      <w:r w:rsidRPr="00D805AD">
        <w:rPr>
          <w:rFonts w:ascii="Times New Roman" w:hAnsi="Times New Roman" w:cs="Times New Roman"/>
          <w:sz w:val="28"/>
          <w:szCs w:val="28"/>
        </w:rPr>
        <w:t xml:space="preserve"> письма о готовности запрашиваемого дубликата с приложением дубликата в срок не позднее десяти рабочих дней со дня подписания директором Департамента.</w:t>
      </w:r>
    </w:p>
    <w:p w:rsidR="006D6976" w:rsidRPr="00D805AD" w:rsidRDefault="006D6976" w:rsidP="006D6976">
      <w:pPr>
        <w:widowControl/>
        <w:shd w:val="clear" w:color="auto" w:fill="FFFFFF"/>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3.5.11. Способ получения дубликата определяется заявителем и указывается в заявлении.</w:t>
      </w:r>
    </w:p>
    <w:p w:rsidR="006D6976" w:rsidRPr="00D805AD" w:rsidRDefault="006D6976" w:rsidP="006D6976">
      <w:pPr>
        <w:widowControl/>
        <w:shd w:val="clear" w:color="auto" w:fill="FFFFFF"/>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3.5.12. Результатом рассмотрения заявления о выдаче дубликата является:</w:t>
      </w:r>
    </w:p>
    <w:p w:rsidR="006D6976" w:rsidRPr="00D805AD" w:rsidRDefault="006D6976" w:rsidP="006D6976">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xml:space="preserve">1) в случае наличия оснований - дубликат </w:t>
      </w:r>
      <w:r w:rsidR="006315FD" w:rsidRPr="00D805AD">
        <w:rPr>
          <w:rFonts w:ascii="Times New Roman" w:hAnsi="Times New Roman" w:cs="Times New Roman"/>
          <w:sz w:val="28"/>
          <w:szCs w:val="28"/>
        </w:rPr>
        <w:t xml:space="preserve">договора </w:t>
      </w:r>
      <w:r w:rsidR="006315FD" w:rsidRPr="00396824">
        <w:rPr>
          <w:rFonts w:ascii="Times New Roman" w:eastAsia="Times New Roman" w:hAnsi="Times New Roman" w:cs="Times New Roman"/>
          <w:color w:val="020B22"/>
          <w:sz w:val="28"/>
          <w:szCs w:val="28"/>
        </w:rPr>
        <w:t>купли-продажи лесных насаждений</w:t>
      </w:r>
      <w:r>
        <w:rPr>
          <w:rFonts w:ascii="Times New Roman" w:hAnsi="Times New Roman" w:cs="Times New Roman"/>
          <w:sz w:val="28"/>
          <w:szCs w:val="28"/>
        </w:rPr>
        <w:t xml:space="preserve">, либо </w:t>
      </w:r>
      <w:r w:rsidRPr="00D805AD">
        <w:rPr>
          <w:rFonts w:ascii="Times New Roman" w:hAnsi="Times New Roman" w:cs="Times New Roman"/>
          <w:sz w:val="28"/>
          <w:szCs w:val="28"/>
        </w:rPr>
        <w:t>решения об отказе в предоставлении муниципальной услуги;</w:t>
      </w:r>
    </w:p>
    <w:p w:rsidR="006D6976" w:rsidRPr="00D805AD" w:rsidRDefault="006D6976" w:rsidP="006D6976">
      <w:pPr>
        <w:widowControl/>
        <w:shd w:val="clear" w:color="auto" w:fill="FFFFFF"/>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2) в случае отсутствия оснований - уведомление об отказе в выдаче дубликата.</w:t>
      </w:r>
    </w:p>
    <w:p w:rsidR="006D6976" w:rsidRPr="00D805AD" w:rsidRDefault="006D6976" w:rsidP="006D6976">
      <w:pPr>
        <w:widowControl/>
        <w:shd w:val="clear" w:color="auto" w:fill="FFFFFF"/>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3.5.13. Способом фиксации результата рассмотрения заявления о выдаче дубликата является зане</w:t>
      </w:r>
      <w:r w:rsidR="006315FD">
        <w:rPr>
          <w:rFonts w:ascii="Times New Roman" w:hAnsi="Times New Roman" w:cs="Times New Roman"/>
          <w:sz w:val="28"/>
          <w:szCs w:val="28"/>
        </w:rPr>
        <w:t>сение специалистом Департамента</w:t>
      </w:r>
      <w:r w:rsidRPr="00D805AD">
        <w:rPr>
          <w:rFonts w:ascii="Times New Roman" w:hAnsi="Times New Roman" w:cs="Times New Roman"/>
          <w:sz w:val="28"/>
          <w:szCs w:val="28"/>
        </w:rPr>
        <w:t xml:space="preserve"> в журнале выдачи документов гражданам отметки о направлении уведомлени</w:t>
      </w:r>
      <w:r>
        <w:rPr>
          <w:rFonts w:ascii="Times New Roman" w:hAnsi="Times New Roman" w:cs="Times New Roman"/>
          <w:sz w:val="28"/>
          <w:szCs w:val="28"/>
        </w:rPr>
        <w:t>я об отказе в выдаче дубликата.</w:t>
      </w:r>
    </w:p>
    <w:p w:rsidR="006D6976" w:rsidRPr="00D805AD" w:rsidRDefault="006D6976" w:rsidP="006D6976">
      <w:pPr>
        <w:widowControl/>
        <w:shd w:val="clear" w:color="auto" w:fill="FFFFFF"/>
        <w:autoSpaceDE/>
        <w:autoSpaceDN/>
        <w:adjustRightInd/>
        <w:ind w:firstLine="0"/>
        <w:textAlignment w:val="baseline"/>
        <w:rPr>
          <w:rFonts w:ascii="Times New Roman" w:hAnsi="Times New Roman" w:cs="Times New Roman"/>
          <w:szCs w:val="28"/>
        </w:rPr>
      </w:pPr>
    </w:p>
    <w:p w:rsidR="003D3B81" w:rsidRPr="00396824" w:rsidRDefault="003D3B81" w:rsidP="007553B9">
      <w:pPr>
        <w:widowControl/>
        <w:shd w:val="clear" w:color="auto" w:fill="FFFFFF"/>
        <w:autoSpaceDE/>
        <w:autoSpaceDN/>
        <w:adjustRightInd/>
        <w:ind w:firstLine="0"/>
        <w:rPr>
          <w:rFonts w:ascii="Times New Roman" w:eastAsia="Times New Roman" w:hAnsi="Times New Roman" w:cs="Times New Roman"/>
          <w:color w:val="020B22"/>
          <w:sz w:val="28"/>
          <w:szCs w:val="28"/>
        </w:rPr>
      </w:pPr>
    </w:p>
    <w:p w:rsidR="00674B07" w:rsidRDefault="003D3B8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sidRPr="00396824">
        <w:rPr>
          <w:rFonts w:ascii="Times New Roman" w:eastAsia="Times New Roman" w:hAnsi="Times New Roman" w:cs="Times New Roman"/>
          <w:color w:val="020B22"/>
          <w:sz w:val="28"/>
          <w:szCs w:val="28"/>
        </w:rPr>
        <w:t> </w:t>
      </w:r>
      <w:r w:rsidR="00674B07">
        <w:rPr>
          <w:rFonts w:ascii="Times New Roman" w:eastAsia="Times New Roman" w:hAnsi="Times New Roman" w:cs="Times New Roman"/>
          <w:color w:val="020B22"/>
          <w:sz w:val="28"/>
          <w:szCs w:val="28"/>
        </w:rPr>
        <w:t>Управляющий делами</w:t>
      </w:r>
    </w:p>
    <w:p w:rsidR="006039EC" w:rsidRDefault="00674B07"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 xml:space="preserve">     администрации                                                  И.А. Фомина </w:t>
      </w:r>
    </w:p>
    <w:p w:rsidR="002A5211" w:rsidRDefault="002A521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p>
    <w:p w:rsidR="002A5211" w:rsidRDefault="002A5211" w:rsidP="002A5211">
      <w:pPr>
        <w:ind w:firstLine="0"/>
        <w:jc w:val="left"/>
        <w:rPr>
          <w:rFonts w:ascii="Times New Roman" w:hAnsi="Times New Roman" w:cs="Times New Roman"/>
          <w:sz w:val="28"/>
          <w:szCs w:val="28"/>
        </w:rPr>
      </w:pPr>
      <w:r>
        <w:rPr>
          <w:rFonts w:ascii="Times New Roman" w:hAnsi="Times New Roman" w:cs="Times New Roman"/>
          <w:sz w:val="28"/>
          <w:szCs w:val="28"/>
        </w:rPr>
        <w:t xml:space="preserve">Верно. </w:t>
      </w:r>
    </w:p>
    <w:p w:rsidR="002A5211" w:rsidRDefault="002A5211" w:rsidP="002A5211">
      <w:pPr>
        <w:ind w:firstLine="0"/>
        <w:jc w:val="left"/>
        <w:rPr>
          <w:rFonts w:ascii="Times New Roman" w:hAnsi="Times New Roman" w:cs="Times New Roman"/>
          <w:sz w:val="28"/>
          <w:szCs w:val="28"/>
        </w:rPr>
      </w:pPr>
      <w:r>
        <w:rPr>
          <w:rFonts w:ascii="Times New Roman" w:hAnsi="Times New Roman" w:cs="Times New Roman"/>
          <w:sz w:val="28"/>
          <w:szCs w:val="28"/>
        </w:rPr>
        <w:t>Начальник общего отдела                                          А.С. Коломиец</w:t>
      </w:r>
    </w:p>
    <w:p w:rsidR="002A5211" w:rsidRDefault="002A5211" w:rsidP="002A5211">
      <w:pPr>
        <w:ind w:firstLine="0"/>
        <w:jc w:val="left"/>
        <w:rPr>
          <w:rFonts w:ascii="Times New Roman" w:hAnsi="Times New Roman" w:cs="Times New Roman"/>
          <w:sz w:val="28"/>
          <w:szCs w:val="28"/>
        </w:rPr>
      </w:pPr>
      <w:r>
        <w:rPr>
          <w:rFonts w:ascii="Times New Roman" w:hAnsi="Times New Roman" w:cs="Times New Roman"/>
          <w:sz w:val="28"/>
          <w:szCs w:val="28"/>
        </w:rPr>
        <w:t>30.10.2025</w:t>
      </w:r>
    </w:p>
    <w:p w:rsidR="002A5211" w:rsidRDefault="002A5211" w:rsidP="002A5211">
      <w:pPr>
        <w:ind w:left="426" w:firstLine="0"/>
        <w:jc w:val="left"/>
        <w:rPr>
          <w:rFonts w:ascii="Times New Roman" w:hAnsi="Times New Roman" w:cs="Times New Roman"/>
          <w:sz w:val="28"/>
          <w:szCs w:val="28"/>
        </w:rPr>
      </w:pPr>
    </w:p>
    <w:p w:rsidR="002A5211" w:rsidRDefault="002A521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p>
    <w:p w:rsidR="002A5211" w:rsidRDefault="002A521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p>
    <w:p w:rsidR="002A5211" w:rsidRDefault="002A5211" w:rsidP="00396824">
      <w:pPr>
        <w:widowControl/>
        <w:shd w:val="clear" w:color="auto" w:fill="FFFFFF"/>
        <w:autoSpaceDE/>
        <w:autoSpaceDN/>
        <w:adjustRightInd/>
        <w:ind w:firstLine="0"/>
        <w:rPr>
          <w:rFonts w:ascii="Times New Roman" w:eastAsia="Times New Roman" w:hAnsi="Times New Roman" w:cs="Times New Roman"/>
          <w:color w:val="020B22"/>
          <w:sz w:val="28"/>
          <w:szCs w:val="28"/>
        </w:rPr>
      </w:pPr>
    </w:p>
    <w:p w:rsidR="006039EC" w:rsidRDefault="006039EC">
      <w:pPr>
        <w:widowControl/>
        <w:autoSpaceDE/>
        <w:autoSpaceDN/>
        <w:adjustRightInd/>
        <w:spacing w:after="160" w:line="259" w:lineRule="auto"/>
        <w:ind w:firstLine="0"/>
        <w:jc w:val="left"/>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br w:type="page"/>
      </w:r>
    </w:p>
    <w:p w:rsidR="00CA302D" w:rsidRPr="004C0B76" w:rsidRDefault="00CA302D" w:rsidP="00CA302D">
      <w:pPr>
        <w:widowControl/>
        <w:ind w:left="142" w:firstLine="4394"/>
        <w:jc w:val="center"/>
        <w:rPr>
          <w:sz w:val="28"/>
          <w:szCs w:val="28"/>
        </w:rPr>
      </w:pPr>
      <w:bookmarkStart w:id="3" w:name="sub_1100"/>
      <w:bookmarkEnd w:id="0"/>
      <w:r w:rsidRPr="004C0B76">
        <w:rPr>
          <w:sz w:val="28"/>
          <w:szCs w:val="28"/>
        </w:rPr>
        <w:t>Приложение № 1</w:t>
      </w:r>
    </w:p>
    <w:p w:rsidR="00CA302D" w:rsidRPr="004C0B76" w:rsidRDefault="00CA302D" w:rsidP="00CA302D">
      <w:pPr>
        <w:widowControl/>
        <w:ind w:left="4320" w:firstLine="306"/>
        <w:jc w:val="center"/>
        <w:rPr>
          <w:sz w:val="28"/>
          <w:szCs w:val="28"/>
        </w:rPr>
      </w:pPr>
      <w:r w:rsidRPr="004C0B76">
        <w:rPr>
          <w:sz w:val="28"/>
          <w:szCs w:val="28"/>
        </w:rPr>
        <w:t>к Административному регламенту предоставления муниципальной услуги «Заключение договор</w:t>
      </w:r>
      <w:r w:rsidR="006315FD">
        <w:rPr>
          <w:sz w:val="28"/>
          <w:szCs w:val="28"/>
        </w:rPr>
        <w:t>а</w:t>
      </w:r>
    </w:p>
    <w:p w:rsidR="00ED5C01" w:rsidRDefault="00CA302D" w:rsidP="00CA302D">
      <w:pPr>
        <w:widowControl/>
        <w:ind w:left="4320" w:firstLine="216"/>
        <w:jc w:val="center"/>
        <w:rPr>
          <w:sz w:val="28"/>
          <w:szCs w:val="28"/>
        </w:rPr>
      </w:pPr>
      <w:r w:rsidRPr="004C0B76">
        <w:rPr>
          <w:sz w:val="28"/>
          <w:szCs w:val="28"/>
        </w:rPr>
        <w:t>купли продажи лесных насаждений,</w:t>
      </w:r>
    </w:p>
    <w:p w:rsidR="00CA302D" w:rsidRPr="004C0B76" w:rsidRDefault="00CA302D" w:rsidP="00CA302D">
      <w:pPr>
        <w:widowControl/>
        <w:ind w:left="4320" w:firstLine="216"/>
        <w:jc w:val="center"/>
        <w:rPr>
          <w:sz w:val="28"/>
          <w:szCs w:val="28"/>
        </w:rPr>
      </w:pPr>
      <w:r w:rsidRPr="004C0B76">
        <w:rPr>
          <w:sz w:val="28"/>
          <w:szCs w:val="28"/>
        </w:rPr>
        <w:t xml:space="preserve"> на землях лесного фонда, </w:t>
      </w:r>
      <w:r w:rsidR="006315FD" w:rsidRPr="004C0B76">
        <w:rPr>
          <w:sz w:val="28"/>
          <w:szCs w:val="28"/>
        </w:rPr>
        <w:t xml:space="preserve">расположенных </w:t>
      </w:r>
      <w:r w:rsidR="006315FD">
        <w:rPr>
          <w:sz w:val="28"/>
          <w:szCs w:val="28"/>
        </w:rPr>
        <w:t xml:space="preserve">на территории муниципального образования «Город Азов», </w:t>
      </w:r>
      <w:r w:rsidRPr="004C0B76">
        <w:rPr>
          <w:sz w:val="28"/>
          <w:szCs w:val="28"/>
        </w:rPr>
        <w:t xml:space="preserve">гражданами без проведения торгов» </w:t>
      </w:r>
    </w:p>
    <w:p w:rsidR="00CA302D" w:rsidRPr="005C5F71" w:rsidRDefault="00CA302D" w:rsidP="00CA302D">
      <w:pPr>
        <w:widowControl/>
        <w:ind w:left="142" w:firstLine="4394"/>
        <w:jc w:val="center"/>
        <w:rPr>
          <w:sz w:val="26"/>
          <w:szCs w:val="28"/>
        </w:rPr>
      </w:pPr>
    </w:p>
    <w:p w:rsidR="00CA302D" w:rsidRPr="004C0B76" w:rsidRDefault="00CA302D" w:rsidP="00CA302D">
      <w:pPr>
        <w:widowControl/>
        <w:ind w:left="142" w:firstLine="4394"/>
        <w:jc w:val="center"/>
        <w:rPr>
          <w:sz w:val="28"/>
          <w:szCs w:val="28"/>
        </w:rPr>
      </w:pPr>
      <w:r w:rsidRPr="004C0B76">
        <w:rPr>
          <w:sz w:val="28"/>
          <w:szCs w:val="28"/>
        </w:rPr>
        <w:t>Директору МКУ г.</w:t>
      </w:r>
      <w:r w:rsidR="008736FA">
        <w:rPr>
          <w:sz w:val="28"/>
          <w:szCs w:val="28"/>
        </w:rPr>
        <w:t xml:space="preserve"> </w:t>
      </w:r>
      <w:r w:rsidRPr="004C0B76">
        <w:rPr>
          <w:sz w:val="28"/>
          <w:szCs w:val="28"/>
        </w:rPr>
        <w:t>Азова «Департамент ЖКХ»</w:t>
      </w:r>
    </w:p>
    <w:p w:rsidR="00D44F1D" w:rsidRDefault="00A5525F" w:rsidP="00CA302D">
      <w:pPr>
        <w:widowControl/>
        <w:ind w:left="142" w:firstLine="4394"/>
        <w:jc w:val="center"/>
        <w:rPr>
          <w:sz w:val="28"/>
          <w:szCs w:val="28"/>
        </w:rPr>
      </w:pPr>
      <w:r>
        <w:rPr>
          <w:sz w:val="28"/>
          <w:szCs w:val="28"/>
        </w:rPr>
        <w:t>___________</w:t>
      </w:r>
      <w:r w:rsidR="00CA302D" w:rsidRPr="004C0B76">
        <w:rPr>
          <w:sz w:val="28"/>
          <w:szCs w:val="28"/>
        </w:rPr>
        <w:t>_______________________</w:t>
      </w:r>
    </w:p>
    <w:p w:rsidR="00CA302D" w:rsidRPr="004C0B76" w:rsidRDefault="00D44F1D" w:rsidP="00CA302D">
      <w:pPr>
        <w:widowControl/>
        <w:ind w:left="142" w:firstLine="4394"/>
        <w:jc w:val="center"/>
        <w:rPr>
          <w:sz w:val="28"/>
          <w:szCs w:val="28"/>
        </w:rPr>
      </w:pPr>
      <w:r>
        <w:rPr>
          <w:sz w:val="28"/>
          <w:szCs w:val="28"/>
        </w:rPr>
        <w:t>О</w:t>
      </w:r>
      <w:r w:rsidR="00CA302D" w:rsidRPr="004C0B76">
        <w:rPr>
          <w:sz w:val="28"/>
          <w:szCs w:val="28"/>
        </w:rPr>
        <w:t xml:space="preserve">т ______________________________ </w:t>
      </w:r>
    </w:p>
    <w:p w:rsidR="00CA302D" w:rsidRPr="004C0B76" w:rsidRDefault="00CA302D" w:rsidP="00CA302D">
      <w:pPr>
        <w:widowControl/>
        <w:ind w:left="142" w:firstLine="4394"/>
        <w:jc w:val="center"/>
        <w:rPr>
          <w:sz w:val="28"/>
          <w:szCs w:val="28"/>
        </w:rPr>
      </w:pPr>
      <w:r w:rsidRPr="004C0B76">
        <w:rPr>
          <w:sz w:val="28"/>
          <w:szCs w:val="28"/>
        </w:rPr>
        <w:t>___________________________________</w:t>
      </w:r>
    </w:p>
    <w:p w:rsidR="00CA302D" w:rsidRPr="004C0B76" w:rsidRDefault="00CA302D" w:rsidP="00CA302D">
      <w:pPr>
        <w:widowControl/>
        <w:ind w:left="142" w:firstLine="4394"/>
        <w:jc w:val="center"/>
        <w:rPr>
          <w:sz w:val="28"/>
          <w:szCs w:val="28"/>
        </w:rPr>
      </w:pPr>
      <w:r w:rsidRPr="004C0B76">
        <w:rPr>
          <w:sz w:val="28"/>
          <w:szCs w:val="28"/>
        </w:rPr>
        <w:t xml:space="preserve"> (фамилия, имя, отчество) </w:t>
      </w:r>
    </w:p>
    <w:p w:rsidR="00CA302D" w:rsidRPr="005C5F71" w:rsidRDefault="00CA302D" w:rsidP="00CA302D">
      <w:pPr>
        <w:widowControl/>
        <w:ind w:left="142" w:firstLine="4394"/>
        <w:jc w:val="center"/>
        <w:rPr>
          <w:sz w:val="26"/>
          <w:szCs w:val="28"/>
        </w:rPr>
      </w:pPr>
    </w:p>
    <w:p w:rsidR="004C0B76" w:rsidRDefault="00CA302D" w:rsidP="004C0B76">
      <w:pPr>
        <w:widowControl/>
        <w:ind w:left="142" w:firstLine="4394"/>
        <w:rPr>
          <w:sz w:val="28"/>
          <w:szCs w:val="28"/>
        </w:rPr>
      </w:pPr>
      <w:r w:rsidRPr="004C0B76">
        <w:rPr>
          <w:sz w:val="28"/>
          <w:szCs w:val="28"/>
        </w:rPr>
        <w:t>ЗАЯВЛЕНИЕ</w:t>
      </w:r>
    </w:p>
    <w:p w:rsidR="00CA302D" w:rsidRPr="005C5F71" w:rsidRDefault="00CA302D" w:rsidP="004C0B76">
      <w:pPr>
        <w:widowControl/>
        <w:ind w:left="142" w:firstLine="4394"/>
        <w:rPr>
          <w:sz w:val="26"/>
          <w:szCs w:val="28"/>
        </w:rPr>
      </w:pPr>
    </w:p>
    <w:p w:rsidR="00CA302D" w:rsidRPr="004C0B76" w:rsidRDefault="00CA302D" w:rsidP="00CA302D">
      <w:pPr>
        <w:widowControl/>
        <w:ind w:left="142" w:firstLine="0"/>
        <w:rPr>
          <w:sz w:val="28"/>
          <w:szCs w:val="28"/>
        </w:rPr>
      </w:pPr>
      <w:r w:rsidRPr="004C0B76">
        <w:rPr>
          <w:sz w:val="28"/>
          <w:szCs w:val="28"/>
        </w:rPr>
        <w:t xml:space="preserve">     Прошу Вас заключить со мной договор купли-продажи лесных насаждений для собственных нужд на лесном участке, находящемся в ____________ районе Ростовской области __________________ участковом лесничестве_______________________ с целью заготовки древесины для собственных нужд (отопление, возведение строений и иные собственные нужды) (нужное подчеркнуть)</w:t>
      </w:r>
      <w:proofErr w:type="gramStart"/>
      <w:r w:rsidRPr="004C0B76">
        <w:rPr>
          <w:sz w:val="28"/>
          <w:szCs w:val="28"/>
        </w:rPr>
        <w:t>.</w:t>
      </w:r>
      <w:proofErr w:type="gramEnd"/>
      <w:r w:rsidRPr="004C0B76">
        <w:rPr>
          <w:sz w:val="28"/>
          <w:szCs w:val="28"/>
        </w:rPr>
        <w:t xml:space="preserve"> </w:t>
      </w:r>
      <w:proofErr w:type="gramStart"/>
      <w:r w:rsidRPr="004C0B76">
        <w:rPr>
          <w:sz w:val="28"/>
          <w:szCs w:val="28"/>
        </w:rPr>
        <w:t>в</w:t>
      </w:r>
      <w:proofErr w:type="gramEnd"/>
      <w:r w:rsidRPr="004C0B76">
        <w:rPr>
          <w:sz w:val="28"/>
          <w:szCs w:val="28"/>
        </w:rPr>
        <w:t xml:space="preserve"> объеме (качественные показатели): </w:t>
      </w:r>
    </w:p>
    <w:p w:rsidR="00CA302D" w:rsidRPr="004C0B76" w:rsidRDefault="00CA302D" w:rsidP="00CA302D">
      <w:pPr>
        <w:widowControl/>
        <w:ind w:left="142" w:firstLine="0"/>
        <w:rPr>
          <w:sz w:val="28"/>
          <w:szCs w:val="28"/>
        </w:rPr>
      </w:pPr>
      <w:r w:rsidRPr="004C0B76">
        <w:rPr>
          <w:sz w:val="28"/>
          <w:szCs w:val="28"/>
        </w:rPr>
        <w:t xml:space="preserve">1. </w:t>
      </w:r>
      <w:proofErr w:type="gramStart"/>
      <w:r w:rsidRPr="004C0B76">
        <w:rPr>
          <w:sz w:val="28"/>
          <w:szCs w:val="28"/>
        </w:rPr>
        <w:t xml:space="preserve">Деловой древесины _______ куб. метров, в том числе: крупной _____ куб. метров; средней _____ куб. метров; мелкой _____ куб. метров. </w:t>
      </w:r>
      <w:proofErr w:type="gramEnd"/>
    </w:p>
    <w:p w:rsidR="00CA302D" w:rsidRPr="004C0B76" w:rsidRDefault="00CA302D" w:rsidP="00CA302D">
      <w:pPr>
        <w:widowControl/>
        <w:ind w:left="142" w:firstLine="0"/>
        <w:rPr>
          <w:sz w:val="28"/>
          <w:szCs w:val="28"/>
        </w:rPr>
      </w:pPr>
      <w:r w:rsidRPr="004C0B76">
        <w:rPr>
          <w:sz w:val="28"/>
          <w:szCs w:val="28"/>
        </w:rPr>
        <w:t xml:space="preserve">2. Дровяной древесины ____ куб. метров. </w:t>
      </w:r>
    </w:p>
    <w:p w:rsidR="00CA302D" w:rsidRPr="004C0B76" w:rsidRDefault="00CA302D" w:rsidP="00CA302D">
      <w:pPr>
        <w:widowControl/>
        <w:ind w:left="142" w:firstLine="0"/>
        <w:rPr>
          <w:sz w:val="28"/>
          <w:szCs w:val="28"/>
        </w:rPr>
      </w:pPr>
      <w:r w:rsidRPr="004C0B76">
        <w:rPr>
          <w:sz w:val="28"/>
          <w:szCs w:val="28"/>
        </w:rPr>
        <w:t>Сведения о заявителе: (Ф.И.О.) _________________________________________</w:t>
      </w:r>
      <w:r w:rsidR="00C44DE3">
        <w:rPr>
          <w:sz w:val="28"/>
          <w:szCs w:val="28"/>
        </w:rPr>
        <w:t>__________________________</w:t>
      </w:r>
      <w:r w:rsidRPr="004C0B76">
        <w:rPr>
          <w:sz w:val="28"/>
          <w:szCs w:val="28"/>
        </w:rPr>
        <w:t xml:space="preserve"> </w:t>
      </w:r>
    </w:p>
    <w:p w:rsidR="00CA302D" w:rsidRPr="004C0B76" w:rsidRDefault="00CA302D" w:rsidP="00CA302D">
      <w:pPr>
        <w:widowControl/>
        <w:ind w:left="142" w:firstLine="0"/>
        <w:rPr>
          <w:sz w:val="28"/>
          <w:szCs w:val="28"/>
        </w:rPr>
      </w:pPr>
      <w:r w:rsidRPr="004C0B76">
        <w:rPr>
          <w:sz w:val="28"/>
          <w:szCs w:val="28"/>
        </w:rPr>
        <w:t xml:space="preserve">Данные документа, удостоверяющего личность: </w:t>
      </w:r>
    </w:p>
    <w:p w:rsidR="000F6518" w:rsidRDefault="00CA302D" w:rsidP="00CA302D">
      <w:pPr>
        <w:widowControl/>
        <w:ind w:left="142" w:firstLine="0"/>
        <w:rPr>
          <w:sz w:val="28"/>
          <w:szCs w:val="28"/>
        </w:rPr>
      </w:pPr>
      <w:r w:rsidRPr="004C0B76">
        <w:rPr>
          <w:sz w:val="28"/>
          <w:szCs w:val="28"/>
        </w:rPr>
        <w:t>Наименование _______________________________________________________</w:t>
      </w:r>
      <w:r w:rsidR="00135859">
        <w:rPr>
          <w:sz w:val="28"/>
          <w:szCs w:val="28"/>
        </w:rPr>
        <w:t>____________</w:t>
      </w:r>
      <w:r w:rsidRPr="004C0B76">
        <w:rPr>
          <w:sz w:val="28"/>
          <w:szCs w:val="28"/>
        </w:rPr>
        <w:t xml:space="preserve"> Серия _____________ № __________________ Дата выдачи ______________ Выдан ______________________________________________________________</w:t>
      </w:r>
      <w:r w:rsidR="00C44DE3">
        <w:rPr>
          <w:sz w:val="28"/>
          <w:szCs w:val="28"/>
        </w:rPr>
        <w:t>_____</w:t>
      </w:r>
      <w:r w:rsidRPr="004C0B76">
        <w:rPr>
          <w:sz w:val="28"/>
          <w:szCs w:val="28"/>
        </w:rPr>
        <w:t xml:space="preserve"> Код подразделения ___________________________________________________ (указать полное наименование органа, выдавшего документ) ИНН ___________________________________________________ (при наличии) Сведения о регистрации ______________________________________________ (адрес регистрации) ____________________________________</w:t>
      </w:r>
      <w:r w:rsidR="00ED5C01">
        <w:rPr>
          <w:sz w:val="28"/>
          <w:szCs w:val="28"/>
        </w:rPr>
        <w:t>_______________________________</w:t>
      </w:r>
      <w:r w:rsidRPr="004C0B76">
        <w:rPr>
          <w:sz w:val="28"/>
          <w:szCs w:val="28"/>
        </w:rPr>
        <w:t xml:space="preserve"> Адрес фактического проживания ________________________________________</w:t>
      </w:r>
      <w:r w:rsidR="007029AF">
        <w:rPr>
          <w:sz w:val="28"/>
          <w:szCs w:val="28"/>
        </w:rPr>
        <w:t>___________________________</w:t>
      </w:r>
      <w:r w:rsidRPr="004C0B76">
        <w:rPr>
          <w:sz w:val="28"/>
          <w:szCs w:val="28"/>
        </w:rPr>
        <w:t xml:space="preserve"> (адрес фактического проживания, если адреса регистрации и проживания не совпадают) </w:t>
      </w:r>
    </w:p>
    <w:p w:rsidR="004C0B76" w:rsidRDefault="00CA302D" w:rsidP="00CA302D">
      <w:pPr>
        <w:widowControl/>
        <w:ind w:left="142" w:firstLine="0"/>
        <w:rPr>
          <w:sz w:val="28"/>
          <w:szCs w:val="28"/>
        </w:rPr>
      </w:pPr>
      <w:r w:rsidRPr="004C0B76">
        <w:rPr>
          <w:sz w:val="28"/>
          <w:szCs w:val="28"/>
        </w:rPr>
        <w:t>Контактный телефон ___________________</w:t>
      </w:r>
      <w:r w:rsidR="00D44F1D">
        <w:rPr>
          <w:sz w:val="28"/>
          <w:szCs w:val="28"/>
        </w:rPr>
        <w:t>_______</w:t>
      </w:r>
      <w:r w:rsidR="007029AF">
        <w:rPr>
          <w:sz w:val="28"/>
          <w:szCs w:val="28"/>
        </w:rPr>
        <w:t>__</w:t>
      </w:r>
      <w:r w:rsidR="00D44F1D">
        <w:rPr>
          <w:sz w:val="28"/>
          <w:szCs w:val="28"/>
        </w:rPr>
        <w:t>____________________</w:t>
      </w:r>
    </w:p>
    <w:p w:rsidR="00CA302D" w:rsidRPr="004C0B76" w:rsidRDefault="00CA302D" w:rsidP="000F6518">
      <w:pPr>
        <w:widowControl/>
        <w:ind w:firstLine="0"/>
        <w:rPr>
          <w:sz w:val="28"/>
          <w:szCs w:val="28"/>
        </w:rPr>
      </w:pPr>
      <w:r w:rsidRPr="004C0B76">
        <w:rPr>
          <w:sz w:val="28"/>
          <w:szCs w:val="28"/>
        </w:rPr>
        <w:t>Адрес электронной почты _____________________________________________</w:t>
      </w:r>
    </w:p>
    <w:p w:rsidR="00D44F1D" w:rsidRDefault="00CA302D" w:rsidP="00CA302D">
      <w:pPr>
        <w:widowControl/>
        <w:rPr>
          <w:sz w:val="28"/>
          <w:szCs w:val="28"/>
        </w:rPr>
      </w:pPr>
      <w:r w:rsidRPr="004C0B76">
        <w:rPr>
          <w:sz w:val="28"/>
          <w:szCs w:val="28"/>
        </w:rPr>
        <w:t xml:space="preserve"> Сведения о представителе заявителя (в случае обращения представителем заявителя): (Ф.И.О.) __________________________________________________ </w:t>
      </w:r>
    </w:p>
    <w:p w:rsidR="00CA302D" w:rsidRPr="004C0B76" w:rsidRDefault="00D44F1D" w:rsidP="00CA302D">
      <w:pPr>
        <w:widowControl/>
        <w:rPr>
          <w:sz w:val="28"/>
          <w:szCs w:val="28"/>
        </w:rPr>
      </w:pPr>
      <w:r>
        <w:rPr>
          <w:sz w:val="28"/>
          <w:szCs w:val="28"/>
        </w:rPr>
        <w:t>Д</w:t>
      </w:r>
      <w:r w:rsidR="00CA302D" w:rsidRPr="004C0B76">
        <w:rPr>
          <w:sz w:val="28"/>
          <w:szCs w:val="28"/>
        </w:rPr>
        <w:t xml:space="preserve">анные документа, удостоверяющего личность: </w:t>
      </w:r>
    </w:p>
    <w:p w:rsidR="00CA302D" w:rsidRPr="004C0B76" w:rsidRDefault="00CA302D" w:rsidP="00CA302D">
      <w:pPr>
        <w:widowControl/>
        <w:rPr>
          <w:sz w:val="28"/>
          <w:szCs w:val="28"/>
        </w:rPr>
      </w:pPr>
      <w:r w:rsidRPr="004C0B76">
        <w:rPr>
          <w:sz w:val="28"/>
          <w:szCs w:val="28"/>
        </w:rPr>
        <w:t>Наименование _____________________</w:t>
      </w:r>
      <w:r w:rsidR="00D44F1D">
        <w:rPr>
          <w:sz w:val="28"/>
          <w:szCs w:val="28"/>
        </w:rPr>
        <w:t>___________________________</w:t>
      </w:r>
      <w:r w:rsidRPr="004C0B76">
        <w:rPr>
          <w:sz w:val="28"/>
          <w:szCs w:val="28"/>
        </w:rPr>
        <w:t xml:space="preserve"> Серия __________ № __________________ Дата выдачи _______________ Выдан _____________________________________ Код подразделения _______ (указать полное наименование органа, выдавшего документ) ИНН ___________________________________________________ </w:t>
      </w:r>
      <w:r w:rsidR="00C44DE3">
        <w:rPr>
          <w:sz w:val="28"/>
          <w:szCs w:val="28"/>
        </w:rPr>
        <w:t>____</w:t>
      </w:r>
      <w:r w:rsidRPr="004C0B76">
        <w:rPr>
          <w:sz w:val="28"/>
          <w:szCs w:val="28"/>
        </w:rPr>
        <w:t xml:space="preserve">(при наличии) </w:t>
      </w:r>
    </w:p>
    <w:p w:rsidR="00CA302D" w:rsidRPr="004C0B76" w:rsidRDefault="00CA302D" w:rsidP="00CA302D">
      <w:pPr>
        <w:widowControl/>
        <w:rPr>
          <w:sz w:val="28"/>
          <w:szCs w:val="28"/>
        </w:rPr>
      </w:pPr>
      <w:r w:rsidRPr="004C0B76">
        <w:rPr>
          <w:sz w:val="28"/>
          <w:szCs w:val="28"/>
        </w:rPr>
        <w:t>Документ, подтверждающий полном</w:t>
      </w:r>
      <w:r w:rsidR="00D44F1D">
        <w:rPr>
          <w:sz w:val="28"/>
          <w:szCs w:val="28"/>
        </w:rPr>
        <w:t>очия ________________</w:t>
      </w:r>
      <w:r w:rsidR="00C44DE3">
        <w:rPr>
          <w:sz w:val="28"/>
          <w:szCs w:val="28"/>
        </w:rPr>
        <w:t>__</w:t>
      </w:r>
      <w:r w:rsidR="00D44F1D">
        <w:rPr>
          <w:sz w:val="28"/>
          <w:szCs w:val="28"/>
        </w:rPr>
        <w:t>_________</w:t>
      </w:r>
    </w:p>
    <w:p w:rsidR="00D44F1D" w:rsidRDefault="00CA302D" w:rsidP="00CA302D">
      <w:pPr>
        <w:widowControl/>
        <w:rPr>
          <w:sz w:val="28"/>
          <w:szCs w:val="28"/>
        </w:rPr>
      </w:pPr>
      <w:r w:rsidRPr="004C0B76">
        <w:rPr>
          <w:sz w:val="28"/>
          <w:szCs w:val="28"/>
        </w:rPr>
        <w:t>Сведения о регистрации _____________</w:t>
      </w:r>
      <w:r w:rsidR="00D44F1D">
        <w:rPr>
          <w:sz w:val="28"/>
          <w:szCs w:val="28"/>
        </w:rPr>
        <w:t>_______________</w:t>
      </w:r>
      <w:r w:rsidR="00C44DE3">
        <w:rPr>
          <w:sz w:val="28"/>
          <w:szCs w:val="28"/>
        </w:rPr>
        <w:t>__</w:t>
      </w:r>
      <w:r w:rsidR="00D44F1D">
        <w:rPr>
          <w:sz w:val="28"/>
          <w:szCs w:val="28"/>
        </w:rPr>
        <w:t>____________</w:t>
      </w:r>
    </w:p>
    <w:p w:rsidR="000F6518" w:rsidRDefault="00CA302D" w:rsidP="00CA302D">
      <w:pPr>
        <w:widowControl/>
        <w:rPr>
          <w:sz w:val="28"/>
          <w:szCs w:val="28"/>
        </w:rPr>
      </w:pPr>
      <w:r w:rsidRPr="004C0B76">
        <w:rPr>
          <w:sz w:val="28"/>
          <w:szCs w:val="28"/>
        </w:rPr>
        <w:t xml:space="preserve"> (адрес регистрации и адрес фактического проживания, если адрес регистрации и проживания не совпадают) </w:t>
      </w:r>
    </w:p>
    <w:p w:rsidR="00135859" w:rsidRDefault="00CA302D" w:rsidP="000F6518">
      <w:pPr>
        <w:widowControl/>
        <w:ind w:left="720" w:firstLine="0"/>
        <w:rPr>
          <w:sz w:val="28"/>
          <w:szCs w:val="28"/>
        </w:rPr>
      </w:pPr>
      <w:r w:rsidRPr="004C0B76">
        <w:rPr>
          <w:sz w:val="28"/>
          <w:szCs w:val="28"/>
        </w:rPr>
        <w:t>Контактный телефон ________________</w:t>
      </w:r>
      <w:r w:rsidR="00D44F1D">
        <w:rPr>
          <w:sz w:val="28"/>
          <w:szCs w:val="28"/>
        </w:rPr>
        <w:t>______________</w:t>
      </w:r>
      <w:r w:rsidR="00C44DE3">
        <w:rPr>
          <w:sz w:val="28"/>
          <w:szCs w:val="28"/>
        </w:rPr>
        <w:t>__</w:t>
      </w:r>
      <w:r w:rsidR="00D44F1D">
        <w:rPr>
          <w:sz w:val="28"/>
          <w:szCs w:val="28"/>
        </w:rPr>
        <w:t>_____________</w:t>
      </w:r>
    </w:p>
    <w:p w:rsidR="00CA302D" w:rsidRPr="004C0B76" w:rsidRDefault="00CA302D" w:rsidP="0046620E">
      <w:pPr>
        <w:widowControl/>
        <w:ind w:firstLine="709"/>
        <w:rPr>
          <w:sz w:val="28"/>
          <w:szCs w:val="28"/>
        </w:rPr>
      </w:pPr>
      <w:r w:rsidRPr="004C0B76">
        <w:rPr>
          <w:sz w:val="28"/>
          <w:szCs w:val="28"/>
        </w:rPr>
        <w:t xml:space="preserve">Адрес электронной почты </w:t>
      </w:r>
      <w:r w:rsidR="0046620E">
        <w:rPr>
          <w:sz w:val="28"/>
          <w:szCs w:val="28"/>
        </w:rPr>
        <w:t>_____</w:t>
      </w:r>
      <w:r w:rsidRPr="004C0B76">
        <w:rPr>
          <w:sz w:val="28"/>
          <w:szCs w:val="28"/>
        </w:rPr>
        <w:t>_____________</w:t>
      </w:r>
      <w:r w:rsidR="00D44F1D">
        <w:rPr>
          <w:sz w:val="28"/>
          <w:szCs w:val="28"/>
        </w:rPr>
        <w:t>_________________</w:t>
      </w:r>
      <w:r w:rsidR="00135859">
        <w:rPr>
          <w:sz w:val="28"/>
          <w:szCs w:val="28"/>
        </w:rPr>
        <w:t>__________________</w:t>
      </w:r>
      <w:r w:rsidR="00D44F1D">
        <w:rPr>
          <w:sz w:val="28"/>
          <w:szCs w:val="28"/>
        </w:rPr>
        <w:t>_________</w:t>
      </w:r>
      <w:r w:rsidR="00135859">
        <w:rPr>
          <w:sz w:val="28"/>
          <w:szCs w:val="28"/>
        </w:rPr>
        <w:t>______</w:t>
      </w:r>
    </w:p>
    <w:p w:rsidR="000F6518" w:rsidRPr="005C5F71" w:rsidRDefault="000F6518" w:rsidP="00CA302D">
      <w:pPr>
        <w:widowControl/>
        <w:rPr>
          <w:sz w:val="12"/>
          <w:szCs w:val="28"/>
        </w:rPr>
      </w:pPr>
    </w:p>
    <w:p w:rsidR="000F6518" w:rsidRPr="00396824" w:rsidRDefault="000F6518" w:rsidP="000F6518">
      <w:pPr>
        <w:pStyle w:val="a8"/>
        <w:jc w:val="both"/>
        <w:rPr>
          <w:rFonts w:ascii="Times New Roman" w:hAnsi="Times New Roman" w:cs="Times New Roman"/>
          <w:sz w:val="28"/>
          <w:szCs w:val="28"/>
        </w:rPr>
      </w:pPr>
      <w:r w:rsidRPr="00396824">
        <w:rPr>
          <w:rFonts w:ascii="Times New Roman" w:hAnsi="Times New Roman" w:cs="Times New Roman"/>
          <w:sz w:val="28"/>
          <w:szCs w:val="28"/>
        </w:rPr>
        <w:t>Результат рассмотрения заявления прошу предоставить (напротив необходимого пункта поставить значок V):</w:t>
      </w:r>
    </w:p>
    <w:p w:rsidR="000F6518" w:rsidRPr="005C5F71" w:rsidRDefault="000F6518" w:rsidP="000F6518">
      <w:pPr>
        <w:pStyle w:val="a8"/>
        <w:jc w:val="both"/>
        <w:rPr>
          <w:rFonts w:ascii="Times New Roman" w:hAnsi="Times New Roman" w:cs="Times New Roman"/>
          <w:szCs w:val="28"/>
        </w:rPr>
      </w:pPr>
      <w:r w:rsidRPr="00396824">
        <w:rPr>
          <w:rFonts w:ascii="Times New Roman" w:hAnsi="Times New Roman" w:cs="Times New Roman"/>
          <w:sz w:val="28"/>
          <w:szCs w:val="28"/>
        </w:rPr>
        <w:t>┌─┐</w:t>
      </w:r>
    </w:p>
    <w:p w:rsidR="000F6518" w:rsidRPr="00396824" w:rsidRDefault="000F6518" w:rsidP="000F6518">
      <w:pPr>
        <w:pStyle w:val="a8"/>
        <w:jc w:val="both"/>
        <w:rPr>
          <w:rFonts w:ascii="Times New Roman" w:hAnsi="Times New Roman" w:cs="Times New Roman"/>
          <w:sz w:val="28"/>
          <w:szCs w:val="28"/>
        </w:rPr>
      </w:pPr>
      <w:r w:rsidRPr="00396824">
        <w:rPr>
          <w:rFonts w:ascii="Times New Roman" w:hAnsi="Times New Roman" w:cs="Times New Roman"/>
          <w:sz w:val="28"/>
          <w:szCs w:val="28"/>
        </w:rPr>
        <w:t>└─┘   - в виде бумажного документа посредством почтового отправления;</w:t>
      </w:r>
    </w:p>
    <w:p w:rsidR="000F6518" w:rsidRPr="005C5F71" w:rsidRDefault="000F6518" w:rsidP="000F6518">
      <w:pPr>
        <w:pStyle w:val="a8"/>
        <w:jc w:val="both"/>
        <w:rPr>
          <w:rFonts w:ascii="Times New Roman" w:hAnsi="Times New Roman" w:cs="Times New Roman"/>
          <w:szCs w:val="28"/>
        </w:rPr>
      </w:pPr>
      <w:r w:rsidRPr="00396824">
        <w:rPr>
          <w:rFonts w:ascii="Times New Roman" w:hAnsi="Times New Roman" w:cs="Times New Roman"/>
          <w:sz w:val="28"/>
          <w:szCs w:val="28"/>
        </w:rPr>
        <w:t>┌─┐</w:t>
      </w:r>
    </w:p>
    <w:p w:rsidR="000F6518" w:rsidRPr="00396824" w:rsidRDefault="000F6518" w:rsidP="000F6518">
      <w:pPr>
        <w:pStyle w:val="a8"/>
        <w:jc w:val="both"/>
        <w:rPr>
          <w:rFonts w:ascii="Times New Roman" w:hAnsi="Times New Roman" w:cs="Times New Roman"/>
          <w:sz w:val="28"/>
          <w:szCs w:val="28"/>
        </w:rPr>
      </w:pPr>
      <w:r w:rsidRPr="00396824">
        <w:rPr>
          <w:rFonts w:ascii="Times New Roman" w:hAnsi="Times New Roman" w:cs="Times New Roman"/>
          <w:sz w:val="28"/>
          <w:szCs w:val="28"/>
        </w:rPr>
        <w:t>└─┘   - в виде бумажного документа при личном обращении;</w:t>
      </w:r>
    </w:p>
    <w:p w:rsidR="000F6518" w:rsidRPr="005C5F71" w:rsidRDefault="000F6518" w:rsidP="000F6518">
      <w:pPr>
        <w:pStyle w:val="a8"/>
        <w:jc w:val="both"/>
        <w:rPr>
          <w:rFonts w:ascii="Times New Roman" w:hAnsi="Times New Roman" w:cs="Times New Roman"/>
          <w:szCs w:val="28"/>
        </w:rPr>
      </w:pPr>
      <w:r w:rsidRPr="00396824">
        <w:rPr>
          <w:rFonts w:ascii="Times New Roman" w:hAnsi="Times New Roman" w:cs="Times New Roman"/>
          <w:sz w:val="28"/>
          <w:szCs w:val="28"/>
        </w:rPr>
        <w:t>┌─┐</w:t>
      </w:r>
    </w:p>
    <w:p w:rsidR="000F6518" w:rsidRPr="00396824" w:rsidRDefault="000F6518" w:rsidP="000F6518">
      <w:pPr>
        <w:pStyle w:val="a8"/>
        <w:jc w:val="both"/>
        <w:rPr>
          <w:rFonts w:ascii="Times New Roman" w:hAnsi="Times New Roman" w:cs="Times New Roman"/>
          <w:sz w:val="28"/>
          <w:szCs w:val="28"/>
        </w:rPr>
      </w:pPr>
      <w:r w:rsidRPr="00396824">
        <w:rPr>
          <w:rFonts w:ascii="Times New Roman" w:hAnsi="Times New Roman" w:cs="Times New Roman"/>
          <w:sz w:val="28"/>
          <w:szCs w:val="28"/>
        </w:rPr>
        <w:t>└─┘   - в виде электронного документа посредством электронной почты.</w:t>
      </w:r>
    </w:p>
    <w:p w:rsidR="000F6518" w:rsidRPr="00396824" w:rsidRDefault="000F6518" w:rsidP="000F6518">
      <w:pPr>
        <w:pStyle w:val="a8"/>
        <w:jc w:val="both"/>
        <w:rPr>
          <w:rFonts w:ascii="Times New Roman" w:hAnsi="Times New Roman" w:cs="Times New Roman"/>
          <w:sz w:val="28"/>
          <w:szCs w:val="28"/>
        </w:rPr>
      </w:pPr>
      <w:r w:rsidRPr="00396824">
        <w:rPr>
          <w:rFonts w:ascii="Times New Roman" w:hAnsi="Times New Roman" w:cs="Times New Roman"/>
          <w:sz w:val="28"/>
          <w:szCs w:val="28"/>
        </w:rPr>
        <w:t xml:space="preserve">     Достоверность и полноту сведений подтверждаю.</w:t>
      </w:r>
    </w:p>
    <w:p w:rsidR="000F6518" w:rsidRPr="00396824" w:rsidRDefault="000F6518" w:rsidP="000F6518">
      <w:pPr>
        <w:pStyle w:val="a8"/>
        <w:jc w:val="both"/>
        <w:rPr>
          <w:rFonts w:ascii="Times New Roman" w:hAnsi="Times New Roman" w:cs="Times New Roman"/>
          <w:sz w:val="28"/>
          <w:szCs w:val="28"/>
        </w:rPr>
      </w:pPr>
      <w:r w:rsidRPr="00396824">
        <w:rPr>
          <w:rFonts w:ascii="Times New Roman" w:hAnsi="Times New Roman" w:cs="Times New Roman"/>
          <w:sz w:val="28"/>
          <w:szCs w:val="28"/>
        </w:rPr>
        <w:t xml:space="preserve">     </w:t>
      </w:r>
      <w:proofErr w:type="gramStart"/>
      <w:r w:rsidRPr="00396824">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в целях предоставления</w:t>
      </w:r>
      <w:proofErr w:type="gramEnd"/>
      <w:r w:rsidRPr="00396824">
        <w:rPr>
          <w:rFonts w:ascii="Times New Roman" w:hAnsi="Times New Roman" w:cs="Times New Roman"/>
          <w:sz w:val="28"/>
          <w:szCs w:val="28"/>
        </w:rPr>
        <w:t xml:space="preserve"> муниципальной услуги _________________________________________</w:t>
      </w:r>
      <w:r w:rsidR="00573D2B">
        <w:rPr>
          <w:rFonts w:ascii="Times New Roman" w:hAnsi="Times New Roman" w:cs="Times New Roman"/>
          <w:sz w:val="28"/>
          <w:szCs w:val="28"/>
        </w:rPr>
        <w:t>________________</w:t>
      </w:r>
      <w:r w:rsidR="0046620E">
        <w:rPr>
          <w:rFonts w:ascii="Times New Roman" w:hAnsi="Times New Roman" w:cs="Times New Roman"/>
          <w:sz w:val="28"/>
          <w:szCs w:val="28"/>
        </w:rPr>
        <w:t>___________</w:t>
      </w:r>
    </w:p>
    <w:p w:rsidR="000F6518" w:rsidRPr="00396824" w:rsidRDefault="000F6518" w:rsidP="000F6518">
      <w:pPr>
        <w:pStyle w:val="a8"/>
        <w:jc w:val="both"/>
        <w:rPr>
          <w:rFonts w:ascii="Times New Roman" w:hAnsi="Times New Roman" w:cs="Times New Roman"/>
          <w:sz w:val="28"/>
          <w:szCs w:val="28"/>
        </w:rPr>
      </w:pPr>
      <w:r w:rsidRPr="00396824">
        <w:rPr>
          <w:rFonts w:ascii="Times New Roman" w:hAnsi="Times New Roman" w:cs="Times New Roman"/>
          <w:sz w:val="28"/>
          <w:szCs w:val="28"/>
        </w:rPr>
        <w:t>Заявитель: ___________________________________________ ____</w:t>
      </w:r>
      <w:r w:rsidR="00573D2B">
        <w:rPr>
          <w:rFonts w:ascii="Times New Roman" w:hAnsi="Times New Roman" w:cs="Times New Roman"/>
          <w:sz w:val="28"/>
          <w:szCs w:val="28"/>
        </w:rPr>
        <w:t>____</w:t>
      </w:r>
      <w:r w:rsidRPr="00396824">
        <w:rPr>
          <w:rFonts w:ascii="Times New Roman" w:hAnsi="Times New Roman" w:cs="Times New Roman"/>
          <w:sz w:val="28"/>
          <w:szCs w:val="28"/>
        </w:rPr>
        <w:t>_______</w:t>
      </w:r>
    </w:p>
    <w:p w:rsidR="000F6518" w:rsidRPr="00396824" w:rsidRDefault="000F6518" w:rsidP="000F6518">
      <w:pPr>
        <w:pStyle w:val="a8"/>
        <w:jc w:val="both"/>
        <w:rPr>
          <w:rFonts w:ascii="Times New Roman" w:hAnsi="Times New Roman" w:cs="Times New Roman"/>
          <w:sz w:val="28"/>
          <w:szCs w:val="28"/>
        </w:rPr>
      </w:pPr>
      <w:proofErr w:type="gramStart"/>
      <w:r w:rsidRPr="00396824">
        <w:rPr>
          <w:rFonts w:ascii="Times New Roman" w:hAnsi="Times New Roman" w:cs="Times New Roman"/>
          <w:sz w:val="28"/>
          <w:szCs w:val="28"/>
        </w:rPr>
        <w:t>(Ф.И.О. представителя заявителя (подпись)</w:t>
      </w:r>
      <w:proofErr w:type="gramEnd"/>
    </w:p>
    <w:p w:rsidR="000F6518" w:rsidRPr="00182841" w:rsidRDefault="000F6518" w:rsidP="000F6518">
      <w:pPr>
        <w:rPr>
          <w:rFonts w:ascii="Times New Roman" w:hAnsi="Times New Roman" w:cs="Times New Roman"/>
          <w:sz w:val="16"/>
          <w:szCs w:val="28"/>
        </w:rPr>
      </w:pPr>
    </w:p>
    <w:p w:rsidR="000F6518" w:rsidRPr="00396824" w:rsidRDefault="000F6518" w:rsidP="000F6518">
      <w:pPr>
        <w:pStyle w:val="a8"/>
        <w:jc w:val="both"/>
        <w:rPr>
          <w:rFonts w:ascii="Times New Roman" w:hAnsi="Times New Roman" w:cs="Times New Roman"/>
          <w:sz w:val="28"/>
          <w:szCs w:val="28"/>
        </w:rPr>
      </w:pPr>
      <w:r w:rsidRPr="00396824">
        <w:rPr>
          <w:rFonts w:ascii="Times New Roman" w:hAnsi="Times New Roman" w:cs="Times New Roman"/>
          <w:sz w:val="28"/>
          <w:szCs w:val="28"/>
        </w:rPr>
        <w:t>"____" ______________20____ года</w:t>
      </w:r>
    </w:p>
    <w:p w:rsidR="000F6518" w:rsidRPr="00182841" w:rsidRDefault="000F6518" w:rsidP="000F6518">
      <w:pPr>
        <w:rPr>
          <w:rFonts w:ascii="Times New Roman" w:hAnsi="Times New Roman" w:cs="Times New Roman"/>
          <w:sz w:val="10"/>
          <w:szCs w:val="28"/>
        </w:rPr>
      </w:pPr>
    </w:p>
    <w:p w:rsidR="006039EC" w:rsidRDefault="000F6518" w:rsidP="006039EC">
      <w:pPr>
        <w:pStyle w:val="a8"/>
        <w:jc w:val="both"/>
      </w:pPr>
      <w:r w:rsidRPr="00396824">
        <w:rPr>
          <w:rFonts w:ascii="Times New Roman" w:hAnsi="Times New Roman" w:cs="Times New Roman"/>
          <w:sz w:val="28"/>
          <w:szCs w:val="28"/>
        </w:rPr>
        <w:t xml:space="preserve">Документы прилагаются </w:t>
      </w:r>
      <w:hyperlink w:anchor="sub_222" w:history="1">
        <w:r w:rsidRPr="00396824">
          <w:rPr>
            <w:rStyle w:val="a4"/>
            <w:rFonts w:ascii="Times New Roman" w:hAnsi="Times New Roman"/>
            <w:sz w:val="28"/>
            <w:szCs w:val="28"/>
            <w:vertAlign w:val="superscript"/>
          </w:rPr>
          <w:t>*</w:t>
        </w:r>
      </w:hyperlink>
      <w:r w:rsidR="006039EC">
        <w:br w:type="page"/>
      </w:r>
    </w:p>
    <w:p w:rsidR="004C0B76" w:rsidRPr="004C0B76" w:rsidRDefault="004C0B76" w:rsidP="004C0B76">
      <w:pPr>
        <w:widowControl/>
        <w:ind w:left="142" w:firstLine="4394"/>
        <w:jc w:val="center"/>
        <w:rPr>
          <w:sz w:val="28"/>
          <w:szCs w:val="28"/>
        </w:rPr>
      </w:pPr>
      <w:r w:rsidRPr="004C0B76">
        <w:rPr>
          <w:sz w:val="28"/>
          <w:szCs w:val="28"/>
        </w:rPr>
        <w:t xml:space="preserve">Приложение № </w:t>
      </w:r>
      <w:r w:rsidR="000F6518">
        <w:rPr>
          <w:sz w:val="28"/>
          <w:szCs w:val="28"/>
        </w:rPr>
        <w:t>2</w:t>
      </w:r>
    </w:p>
    <w:p w:rsidR="006315FD" w:rsidRPr="004C0B76" w:rsidRDefault="004C0B76" w:rsidP="006315FD">
      <w:pPr>
        <w:widowControl/>
        <w:ind w:left="4320" w:firstLine="306"/>
        <w:jc w:val="center"/>
        <w:rPr>
          <w:sz w:val="28"/>
          <w:szCs w:val="28"/>
        </w:rPr>
      </w:pPr>
      <w:r w:rsidRPr="004C0B76">
        <w:rPr>
          <w:sz w:val="28"/>
          <w:szCs w:val="28"/>
        </w:rPr>
        <w:t>к Административному регламенту пред</w:t>
      </w:r>
      <w:r>
        <w:rPr>
          <w:sz w:val="28"/>
          <w:szCs w:val="28"/>
        </w:rPr>
        <w:t xml:space="preserve">оставления муниципальной услуги </w:t>
      </w:r>
      <w:r w:rsidR="006315FD" w:rsidRPr="004C0B76">
        <w:rPr>
          <w:sz w:val="28"/>
          <w:szCs w:val="28"/>
        </w:rPr>
        <w:t>«Заключение договор</w:t>
      </w:r>
      <w:r w:rsidR="006315FD">
        <w:rPr>
          <w:sz w:val="28"/>
          <w:szCs w:val="28"/>
        </w:rPr>
        <w:t>а</w:t>
      </w:r>
    </w:p>
    <w:p w:rsidR="00CA302D" w:rsidRPr="004C0B76" w:rsidRDefault="006315FD" w:rsidP="006315FD">
      <w:pPr>
        <w:widowControl/>
        <w:ind w:left="4320" w:firstLine="306"/>
        <w:jc w:val="center"/>
        <w:rPr>
          <w:sz w:val="28"/>
          <w:szCs w:val="28"/>
        </w:rPr>
      </w:pPr>
      <w:r w:rsidRPr="004C0B76">
        <w:rPr>
          <w:sz w:val="28"/>
          <w:szCs w:val="28"/>
        </w:rPr>
        <w:t xml:space="preserve">купли продажи лесных насаждений, на землях лесного фонда, расположенных </w:t>
      </w:r>
      <w:r>
        <w:rPr>
          <w:sz w:val="28"/>
          <w:szCs w:val="28"/>
        </w:rPr>
        <w:t xml:space="preserve">на территории муниципального образования «Город Азов», </w:t>
      </w:r>
      <w:r w:rsidRPr="004C0B76">
        <w:rPr>
          <w:sz w:val="28"/>
          <w:szCs w:val="28"/>
        </w:rPr>
        <w:t>гражданами без проведения торгов»</w:t>
      </w:r>
    </w:p>
    <w:p w:rsidR="00CA302D" w:rsidRPr="005C5F71" w:rsidRDefault="00CA302D" w:rsidP="00CA302D">
      <w:pPr>
        <w:widowControl/>
        <w:rPr>
          <w:szCs w:val="28"/>
        </w:rPr>
      </w:pPr>
    </w:p>
    <w:p w:rsidR="00CA302D" w:rsidRPr="004C0B76" w:rsidRDefault="00CA302D" w:rsidP="00CA302D">
      <w:pPr>
        <w:widowControl/>
        <w:jc w:val="right"/>
        <w:rPr>
          <w:sz w:val="28"/>
          <w:szCs w:val="28"/>
        </w:rPr>
      </w:pPr>
      <w:r w:rsidRPr="004C0B76">
        <w:rPr>
          <w:sz w:val="28"/>
          <w:szCs w:val="28"/>
        </w:rPr>
        <w:t>Директору МКУ г</w:t>
      </w:r>
      <w:proofErr w:type="gramStart"/>
      <w:r w:rsidRPr="004C0B76">
        <w:rPr>
          <w:sz w:val="28"/>
          <w:szCs w:val="28"/>
        </w:rPr>
        <w:t>.А</w:t>
      </w:r>
      <w:proofErr w:type="gramEnd"/>
      <w:r w:rsidRPr="004C0B76">
        <w:rPr>
          <w:sz w:val="28"/>
          <w:szCs w:val="28"/>
        </w:rPr>
        <w:t>зова «Департамент ЖКХ»</w:t>
      </w:r>
    </w:p>
    <w:p w:rsidR="00CA302D" w:rsidRPr="005C5F71" w:rsidRDefault="00CA302D" w:rsidP="00CA302D">
      <w:pPr>
        <w:widowControl/>
        <w:rPr>
          <w:szCs w:val="28"/>
        </w:rPr>
      </w:pPr>
    </w:p>
    <w:p w:rsidR="004C0B76" w:rsidRDefault="00CA302D" w:rsidP="004C0B76">
      <w:pPr>
        <w:widowControl/>
        <w:jc w:val="center"/>
        <w:rPr>
          <w:sz w:val="28"/>
          <w:szCs w:val="28"/>
        </w:rPr>
      </w:pPr>
      <w:r w:rsidRPr="004C0B76">
        <w:rPr>
          <w:sz w:val="28"/>
          <w:szCs w:val="28"/>
        </w:rPr>
        <w:t>ЗАЯВЛЕНИЕ</w:t>
      </w:r>
    </w:p>
    <w:p w:rsidR="00CA302D" w:rsidRPr="004C0B76" w:rsidRDefault="00CA302D" w:rsidP="004C0B76">
      <w:pPr>
        <w:widowControl/>
        <w:jc w:val="center"/>
        <w:rPr>
          <w:sz w:val="28"/>
          <w:szCs w:val="28"/>
        </w:rPr>
      </w:pPr>
      <w:r w:rsidRPr="004C0B76">
        <w:rPr>
          <w:sz w:val="28"/>
          <w:szCs w:val="28"/>
        </w:rPr>
        <w:t>об исправлении допущенных опечаток и ошибок</w:t>
      </w:r>
    </w:p>
    <w:p w:rsidR="00CA302D" w:rsidRPr="005C5F71" w:rsidRDefault="00CA302D" w:rsidP="00CA302D">
      <w:pPr>
        <w:widowControl/>
        <w:rPr>
          <w:szCs w:val="28"/>
        </w:rPr>
      </w:pPr>
    </w:p>
    <w:p w:rsidR="004C0B76" w:rsidRPr="004C0B76" w:rsidRDefault="00CA302D" w:rsidP="00CA302D">
      <w:pPr>
        <w:widowControl/>
        <w:rPr>
          <w:sz w:val="28"/>
          <w:szCs w:val="28"/>
        </w:rPr>
      </w:pPr>
      <w:r w:rsidRPr="004C0B76">
        <w:rPr>
          <w:sz w:val="28"/>
          <w:szCs w:val="28"/>
        </w:rPr>
        <w:t>Ф.И.О.</w:t>
      </w:r>
      <w:r w:rsidR="004C0B76" w:rsidRPr="004C0B76">
        <w:rPr>
          <w:sz w:val="28"/>
          <w:szCs w:val="28"/>
        </w:rPr>
        <w:t xml:space="preserve"> или</w:t>
      </w:r>
      <w:r w:rsidR="00E76528">
        <w:rPr>
          <w:sz w:val="28"/>
          <w:szCs w:val="28"/>
        </w:rPr>
        <w:t xml:space="preserve"> </w:t>
      </w:r>
      <w:r w:rsidR="004C0B76" w:rsidRPr="004C0B76">
        <w:rPr>
          <w:sz w:val="28"/>
          <w:szCs w:val="28"/>
        </w:rPr>
        <w:t>н</w:t>
      </w:r>
      <w:r w:rsidRPr="004C0B76">
        <w:rPr>
          <w:sz w:val="28"/>
          <w:szCs w:val="28"/>
        </w:rPr>
        <w:t>аименование Заявителя _______________________________________________</w:t>
      </w:r>
      <w:r w:rsidR="00D44F1D">
        <w:rPr>
          <w:sz w:val="28"/>
          <w:szCs w:val="28"/>
        </w:rPr>
        <w:t>__________________</w:t>
      </w:r>
      <w:r w:rsidR="009F1A04">
        <w:rPr>
          <w:sz w:val="28"/>
          <w:szCs w:val="28"/>
        </w:rPr>
        <w:t>_</w:t>
      </w:r>
      <w:r w:rsidR="00D44F1D">
        <w:rPr>
          <w:sz w:val="28"/>
          <w:szCs w:val="28"/>
        </w:rPr>
        <w:t>_______</w:t>
      </w:r>
      <w:r w:rsidRPr="004C0B76">
        <w:rPr>
          <w:sz w:val="28"/>
          <w:szCs w:val="28"/>
        </w:rPr>
        <w:t>____________________________________</w:t>
      </w:r>
      <w:r w:rsidR="00D44F1D">
        <w:rPr>
          <w:sz w:val="28"/>
          <w:szCs w:val="28"/>
        </w:rPr>
        <w:t>________________________</w:t>
      </w:r>
      <w:r w:rsidR="009F1A04">
        <w:rPr>
          <w:sz w:val="28"/>
          <w:szCs w:val="28"/>
        </w:rPr>
        <w:t>__</w:t>
      </w:r>
      <w:r w:rsidR="00211624">
        <w:rPr>
          <w:sz w:val="28"/>
          <w:szCs w:val="28"/>
        </w:rPr>
        <w:t>_</w:t>
      </w:r>
    </w:p>
    <w:p w:rsidR="00D44F1D" w:rsidRDefault="00CA302D" w:rsidP="00CA302D">
      <w:pPr>
        <w:widowControl/>
        <w:rPr>
          <w:sz w:val="28"/>
          <w:szCs w:val="28"/>
        </w:rPr>
      </w:pPr>
      <w:r w:rsidRPr="004C0B76">
        <w:rPr>
          <w:sz w:val="28"/>
          <w:szCs w:val="28"/>
        </w:rPr>
        <w:t>(наименование юридического лица (полное и сокращенное наименование, организационно-правовая форма организации), Ф.И.О. (последнее – при наличии), данные документа, удостоверяющего личность, – для гражданина, являющегося индивидуальным предпринимателем, в том числе Ф.И.О. (последнее – при наличии) представителя заявителя и реквизиты документа, подтверждающего ег</w:t>
      </w:r>
      <w:r w:rsidR="006661F4">
        <w:rPr>
          <w:sz w:val="28"/>
          <w:szCs w:val="28"/>
        </w:rPr>
        <w:t>о полномочия</w:t>
      </w:r>
      <w:r w:rsidR="004C0B76">
        <w:rPr>
          <w:sz w:val="28"/>
          <w:szCs w:val="28"/>
        </w:rPr>
        <w:t xml:space="preserve">, </w:t>
      </w:r>
      <w:r w:rsidRPr="004C0B76">
        <w:rPr>
          <w:sz w:val="28"/>
          <w:szCs w:val="28"/>
        </w:rPr>
        <w:t>в случае, если заявление подается представителем заявителя) _________________________________________________________________</w:t>
      </w:r>
      <w:r w:rsidR="009F1A04">
        <w:rPr>
          <w:sz w:val="28"/>
          <w:szCs w:val="28"/>
        </w:rPr>
        <w:t>_</w:t>
      </w:r>
      <w:r w:rsidR="00D44F1D">
        <w:rPr>
          <w:sz w:val="28"/>
          <w:szCs w:val="28"/>
        </w:rPr>
        <w:t>__</w:t>
      </w:r>
    </w:p>
    <w:p w:rsidR="004C0B76" w:rsidRPr="004C0B76" w:rsidRDefault="00D44F1D" w:rsidP="00ED5C01">
      <w:pPr>
        <w:widowControl/>
        <w:ind w:firstLine="0"/>
        <w:rPr>
          <w:sz w:val="28"/>
          <w:szCs w:val="28"/>
        </w:rPr>
      </w:pPr>
      <w:r>
        <w:rPr>
          <w:sz w:val="28"/>
          <w:szCs w:val="28"/>
        </w:rPr>
        <w:t>Ю</w:t>
      </w:r>
      <w:r w:rsidR="00CA302D" w:rsidRPr="004C0B76">
        <w:rPr>
          <w:sz w:val="28"/>
          <w:szCs w:val="28"/>
        </w:rPr>
        <w:t xml:space="preserve">ридический </w:t>
      </w:r>
      <w:r w:rsidR="004C0B76">
        <w:rPr>
          <w:sz w:val="28"/>
          <w:szCs w:val="28"/>
        </w:rPr>
        <w:t>а</w:t>
      </w:r>
      <w:r w:rsidR="00CA302D" w:rsidRPr="004C0B76">
        <w:rPr>
          <w:sz w:val="28"/>
          <w:szCs w:val="28"/>
        </w:rPr>
        <w:t>дрес</w:t>
      </w:r>
      <w:r w:rsidR="004C0B76" w:rsidRPr="004C0B76">
        <w:rPr>
          <w:sz w:val="28"/>
          <w:szCs w:val="28"/>
        </w:rPr>
        <w:t>:_________________</w:t>
      </w:r>
      <w:r w:rsidR="009F1A04">
        <w:rPr>
          <w:sz w:val="28"/>
          <w:szCs w:val="28"/>
        </w:rPr>
        <w:t>__________________________________</w:t>
      </w:r>
    </w:p>
    <w:p w:rsidR="004C0B76" w:rsidRPr="004C0B76" w:rsidRDefault="00CA302D" w:rsidP="004C0B76">
      <w:pPr>
        <w:widowControl/>
        <w:ind w:firstLine="0"/>
        <w:rPr>
          <w:sz w:val="28"/>
          <w:szCs w:val="28"/>
        </w:rPr>
      </w:pPr>
      <w:r w:rsidRPr="004C0B76">
        <w:rPr>
          <w:sz w:val="28"/>
          <w:szCs w:val="28"/>
        </w:rPr>
        <w:t>Почтовый адрес</w:t>
      </w:r>
      <w:r w:rsidR="004C0B76" w:rsidRPr="004C0B76">
        <w:rPr>
          <w:sz w:val="28"/>
          <w:szCs w:val="28"/>
        </w:rPr>
        <w:t>:___________________</w:t>
      </w:r>
      <w:r w:rsidR="00D44F1D">
        <w:rPr>
          <w:sz w:val="28"/>
          <w:szCs w:val="28"/>
        </w:rPr>
        <w:t>_________________________</w:t>
      </w:r>
      <w:r w:rsidR="009F1A04">
        <w:rPr>
          <w:sz w:val="28"/>
          <w:szCs w:val="28"/>
        </w:rPr>
        <w:t>______</w:t>
      </w:r>
      <w:r w:rsidR="00D44F1D">
        <w:rPr>
          <w:sz w:val="28"/>
          <w:szCs w:val="28"/>
        </w:rPr>
        <w:t>_</w:t>
      </w:r>
      <w:r w:rsidR="009F1A04">
        <w:rPr>
          <w:sz w:val="28"/>
          <w:szCs w:val="28"/>
        </w:rPr>
        <w:t>_</w:t>
      </w:r>
      <w:r w:rsidR="00D44F1D">
        <w:rPr>
          <w:sz w:val="28"/>
          <w:szCs w:val="28"/>
        </w:rPr>
        <w:t>__</w:t>
      </w:r>
    </w:p>
    <w:p w:rsidR="00ED5C01" w:rsidRDefault="00CA302D" w:rsidP="00ED5C01">
      <w:pPr>
        <w:widowControl/>
        <w:ind w:left="720" w:hanging="720"/>
        <w:rPr>
          <w:sz w:val="28"/>
          <w:szCs w:val="28"/>
        </w:rPr>
      </w:pPr>
      <w:r w:rsidRPr="004C0B76">
        <w:rPr>
          <w:sz w:val="28"/>
          <w:szCs w:val="28"/>
        </w:rPr>
        <w:t>Телефон___________________________</w:t>
      </w:r>
      <w:r w:rsidR="00D44F1D">
        <w:rPr>
          <w:sz w:val="28"/>
          <w:szCs w:val="28"/>
        </w:rPr>
        <w:t>_________________________</w:t>
      </w:r>
      <w:r w:rsidR="009F1A04">
        <w:rPr>
          <w:sz w:val="28"/>
          <w:szCs w:val="28"/>
        </w:rPr>
        <w:t>______</w:t>
      </w:r>
      <w:r w:rsidR="00D44F1D">
        <w:rPr>
          <w:sz w:val="28"/>
          <w:szCs w:val="28"/>
        </w:rPr>
        <w:t>___</w:t>
      </w:r>
    </w:p>
    <w:p w:rsidR="004C0B76" w:rsidRPr="004C0B76" w:rsidRDefault="00CA302D" w:rsidP="00ED5C01">
      <w:pPr>
        <w:widowControl/>
        <w:ind w:left="720" w:hanging="720"/>
        <w:rPr>
          <w:sz w:val="28"/>
          <w:szCs w:val="28"/>
        </w:rPr>
      </w:pPr>
      <w:r w:rsidRPr="004C0B76">
        <w:rPr>
          <w:sz w:val="28"/>
          <w:szCs w:val="28"/>
        </w:rPr>
        <w:t>Идентификационный номер налогоплательщика (ИНН) _________________</w:t>
      </w:r>
      <w:r w:rsidR="009F1A04">
        <w:rPr>
          <w:sz w:val="28"/>
          <w:szCs w:val="28"/>
        </w:rPr>
        <w:t>_</w:t>
      </w:r>
      <w:r w:rsidRPr="004C0B76">
        <w:rPr>
          <w:sz w:val="28"/>
          <w:szCs w:val="28"/>
        </w:rPr>
        <w:t xml:space="preserve">__ </w:t>
      </w:r>
    </w:p>
    <w:p w:rsidR="004C0B76" w:rsidRPr="004C0B76" w:rsidRDefault="00CA302D" w:rsidP="004C0B76">
      <w:pPr>
        <w:widowControl/>
        <w:ind w:firstLine="0"/>
        <w:rPr>
          <w:sz w:val="28"/>
          <w:szCs w:val="28"/>
        </w:rPr>
      </w:pPr>
      <w:r w:rsidRPr="004C0B76">
        <w:rPr>
          <w:sz w:val="28"/>
          <w:szCs w:val="28"/>
        </w:rPr>
        <w:t>Ф.И.О. руководителя ________________</w:t>
      </w:r>
      <w:r w:rsidR="00D44F1D">
        <w:rPr>
          <w:sz w:val="28"/>
          <w:szCs w:val="28"/>
        </w:rPr>
        <w:t>__________________</w:t>
      </w:r>
      <w:r w:rsidR="009F1A04">
        <w:rPr>
          <w:sz w:val="28"/>
          <w:szCs w:val="28"/>
        </w:rPr>
        <w:t>________</w:t>
      </w:r>
      <w:r w:rsidR="00D44F1D">
        <w:rPr>
          <w:sz w:val="28"/>
          <w:szCs w:val="28"/>
        </w:rPr>
        <w:t>________</w:t>
      </w:r>
    </w:p>
    <w:p w:rsidR="004C0B76" w:rsidRPr="004C0B76" w:rsidRDefault="00CA302D" w:rsidP="00CA302D">
      <w:pPr>
        <w:widowControl/>
        <w:rPr>
          <w:sz w:val="28"/>
          <w:szCs w:val="28"/>
        </w:rPr>
      </w:pPr>
      <w:r w:rsidRPr="004C0B76">
        <w:rPr>
          <w:sz w:val="28"/>
          <w:szCs w:val="28"/>
        </w:rPr>
        <w:t xml:space="preserve">Прошу внести изменения в (наименование документа, выданного в результате предоставления </w:t>
      </w:r>
      <w:r w:rsidR="004C0B76" w:rsidRPr="004C0B76">
        <w:rPr>
          <w:sz w:val="28"/>
          <w:szCs w:val="28"/>
        </w:rPr>
        <w:t>муниципальной</w:t>
      </w:r>
      <w:r w:rsidRPr="004C0B76">
        <w:rPr>
          <w:sz w:val="28"/>
          <w:szCs w:val="28"/>
        </w:rPr>
        <w:t xml:space="preserve"> услуги) в части исправления допущенных опечаток и ошибок: (перечень опечаток и ошибок) </w:t>
      </w:r>
    </w:p>
    <w:p w:rsidR="000F6518" w:rsidRDefault="00CA302D" w:rsidP="00CA302D">
      <w:pPr>
        <w:widowControl/>
        <w:rPr>
          <w:sz w:val="28"/>
          <w:szCs w:val="28"/>
        </w:rPr>
      </w:pPr>
      <w:r w:rsidRPr="004C0B76">
        <w:rPr>
          <w:sz w:val="28"/>
          <w:szCs w:val="28"/>
        </w:rPr>
        <w:t xml:space="preserve">Приложение. </w:t>
      </w:r>
    </w:p>
    <w:p w:rsidR="00CA302D" w:rsidRPr="004C0B76" w:rsidRDefault="000F6518" w:rsidP="00CA302D">
      <w:pPr>
        <w:widowControl/>
        <w:rPr>
          <w:rFonts w:ascii="Times New Roman" w:hAnsi="Times New Roman" w:cs="Times New Roman"/>
          <w:bCs/>
          <w:color w:val="26282F"/>
          <w:sz w:val="28"/>
          <w:szCs w:val="28"/>
        </w:rPr>
      </w:pPr>
      <w:r>
        <w:rPr>
          <w:sz w:val="28"/>
          <w:szCs w:val="28"/>
        </w:rPr>
        <w:t>1</w:t>
      </w:r>
      <w:r w:rsidR="00CA302D" w:rsidRPr="004C0B76">
        <w:rPr>
          <w:sz w:val="28"/>
          <w:szCs w:val="28"/>
        </w:rPr>
        <w:t>. _____________________________________________</w:t>
      </w:r>
      <w:r w:rsidR="009F1A04">
        <w:rPr>
          <w:sz w:val="28"/>
          <w:szCs w:val="28"/>
        </w:rPr>
        <w:t>__</w:t>
      </w:r>
      <w:r w:rsidR="006661F4">
        <w:rPr>
          <w:sz w:val="28"/>
          <w:szCs w:val="28"/>
        </w:rPr>
        <w:t>______________</w:t>
      </w:r>
    </w:p>
    <w:p w:rsidR="004C0B76" w:rsidRPr="00396824" w:rsidRDefault="004C0B76" w:rsidP="004C0B76">
      <w:pPr>
        <w:pStyle w:val="a8"/>
        <w:jc w:val="both"/>
        <w:rPr>
          <w:rFonts w:ascii="Times New Roman" w:hAnsi="Times New Roman" w:cs="Times New Roman"/>
          <w:sz w:val="28"/>
          <w:szCs w:val="28"/>
        </w:rPr>
      </w:pPr>
      <w:r w:rsidRPr="00396824">
        <w:rPr>
          <w:rFonts w:ascii="Times New Roman" w:hAnsi="Times New Roman" w:cs="Times New Roman"/>
          <w:sz w:val="28"/>
          <w:szCs w:val="28"/>
        </w:rPr>
        <w:t>Результат рассмотрения заявления прошу предоставить (напротив необходимого пункта поставить значок V):</w:t>
      </w:r>
    </w:p>
    <w:p w:rsidR="004C0B76" w:rsidRPr="00396824" w:rsidRDefault="004C0B76" w:rsidP="004C0B76">
      <w:pPr>
        <w:pStyle w:val="a8"/>
        <w:jc w:val="both"/>
        <w:rPr>
          <w:rFonts w:ascii="Times New Roman" w:hAnsi="Times New Roman" w:cs="Times New Roman"/>
          <w:sz w:val="28"/>
          <w:szCs w:val="28"/>
        </w:rPr>
      </w:pPr>
      <w:r w:rsidRPr="00396824">
        <w:rPr>
          <w:rFonts w:ascii="Times New Roman" w:hAnsi="Times New Roman" w:cs="Times New Roman"/>
          <w:sz w:val="28"/>
          <w:szCs w:val="28"/>
        </w:rPr>
        <w:t>┌─┐</w:t>
      </w:r>
    </w:p>
    <w:p w:rsidR="004C0B76" w:rsidRPr="00396824" w:rsidRDefault="004C0B76" w:rsidP="004C0B76">
      <w:pPr>
        <w:pStyle w:val="a8"/>
        <w:jc w:val="both"/>
        <w:rPr>
          <w:rFonts w:ascii="Times New Roman" w:hAnsi="Times New Roman" w:cs="Times New Roman"/>
          <w:sz w:val="28"/>
          <w:szCs w:val="28"/>
        </w:rPr>
      </w:pPr>
      <w:r w:rsidRPr="00396824">
        <w:rPr>
          <w:rFonts w:ascii="Times New Roman" w:hAnsi="Times New Roman" w:cs="Times New Roman"/>
          <w:sz w:val="28"/>
          <w:szCs w:val="28"/>
        </w:rPr>
        <w:t>└─┘   - в виде бумажного документа посредством почтового отправления;</w:t>
      </w:r>
    </w:p>
    <w:p w:rsidR="004C0B76" w:rsidRPr="00396824" w:rsidRDefault="004C0B76" w:rsidP="004C0B76">
      <w:pPr>
        <w:pStyle w:val="a8"/>
        <w:jc w:val="both"/>
        <w:rPr>
          <w:rFonts w:ascii="Times New Roman" w:hAnsi="Times New Roman" w:cs="Times New Roman"/>
          <w:sz w:val="28"/>
          <w:szCs w:val="28"/>
        </w:rPr>
      </w:pPr>
      <w:r w:rsidRPr="00396824">
        <w:rPr>
          <w:rFonts w:ascii="Times New Roman" w:hAnsi="Times New Roman" w:cs="Times New Roman"/>
          <w:sz w:val="28"/>
          <w:szCs w:val="28"/>
        </w:rPr>
        <w:t>┌─┐</w:t>
      </w:r>
    </w:p>
    <w:p w:rsidR="004C0B76" w:rsidRPr="00396824" w:rsidRDefault="004C0B76" w:rsidP="004C0B76">
      <w:pPr>
        <w:pStyle w:val="a8"/>
        <w:jc w:val="both"/>
        <w:rPr>
          <w:rFonts w:ascii="Times New Roman" w:hAnsi="Times New Roman" w:cs="Times New Roman"/>
          <w:sz w:val="28"/>
          <w:szCs w:val="28"/>
        </w:rPr>
      </w:pPr>
      <w:r w:rsidRPr="00396824">
        <w:rPr>
          <w:rFonts w:ascii="Times New Roman" w:hAnsi="Times New Roman" w:cs="Times New Roman"/>
          <w:sz w:val="28"/>
          <w:szCs w:val="28"/>
        </w:rPr>
        <w:t>└─┘   - в виде бумажного документа при личном обращении;</w:t>
      </w:r>
    </w:p>
    <w:p w:rsidR="004C0B76" w:rsidRPr="00396824" w:rsidRDefault="004C0B76" w:rsidP="004C0B76">
      <w:pPr>
        <w:pStyle w:val="a8"/>
        <w:jc w:val="both"/>
        <w:rPr>
          <w:rFonts w:ascii="Times New Roman" w:hAnsi="Times New Roman" w:cs="Times New Roman"/>
          <w:sz w:val="28"/>
          <w:szCs w:val="28"/>
        </w:rPr>
      </w:pPr>
      <w:r w:rsidRPr="00396824">
        <w:rPr>
          <w:rFonts w:ascii="Times New Roman" w:hAnsi="Times New Roman" w:cs="Times New Roman"/>
          <w:sz w:val="28"/>
          <w:szCs w:val="28"/>
        </w:rPr>
        <w:t>┌─┐</w:t>
      </w:r>
    </w:p>
    <w:p w:rsidR="004C0B76" w:rsidRPr="00396824" w:rsidRDefault="004C0B76" w:rsidP="004C0B76">
      <w:pPr>
        <w:pStyle w:val="a8"/>
        <w:jc w:val="both"/>
        <w:rPr>
          <w:rFonts w:ascii="Times New Roman" w:hAnsi="Times New Roman" w:cs="Times New Roman"/>
          <w:sz w:val="28"/>
          <w:szCs w:val="28"/>
        </w:rPr>
      </w:pPr>
      <w:r w:rsidRPr="00396824">
        <w:rPr>
          <w:rFonts w:ascii="Times New Roman" w:hAnsi="Times New Roman" w:cs="Times New Roman"/>
          <w:sz w:val="28"/>
          <w:szCs w:val="28"/>
        </w:rPr>
        <w:t>└─┘   - в виде электронного документа посредством электронной почты.</w:t>
      </w:r>
    </w:p>
    <w:p w:rsidR="004C0B76" w:rsidRPr="00396824" w:rsidRDefault="004C0B76" w:rsidP="004C0B76">
      <w:pPr>
        <w:pStyle w:val="a8"/>
        <w:jc w:val="both"/>
        <w:rPr>
          <w:rFonts w:ascii="Times New Roman" w:hAnsi="Times New Roman" w:cs="Times New Roman"/>
          <w:sz w:val="28"/>
          <w:szCs w:val="28"/>
        </w:rPr>
      </w:pPr>
      <w:r w:rsidRPr="00396824">
        <w:rPr>
          <w:rFonts w:ascii="Times New Roman" w:hAnsi="Times New Roman" w:cs="Times New Roman"/>
          <w:sz w:val="28"/>
          <w:szCs w:val="28"/>
        </w:rPr>
        <w:t xml:space="preserve">     Достоверность и полноту сведений подтверждаю.</w:t>
      </w:r>
    </w:p>
    <w:p w:rsidR="004C0B76" w:rsidRPr="00396824" w:rsidRDefault="004C0B76" w:rsidP="004C0B76">
      <w:pPr>
        <w:pStyle w:val="a8"/>
        <w:jc w:val="both"/>
        <w:rPr>
          <w:rFonts w:ascii="Times New Roman" w:hAnsi="Times New Roman" w:cs="Times New Roman"/>
          <w:sz w:val="28"/>
          <w:szCs w:val="28"/>
        </w:rPr>
      </w:pPr>
      <w:r w:rsidRPr="00396824">
        <w:rPr>
          <w:rFonts w:ascii="Times New Roman" w:hAnsi="Times New Roman" w:cs="Times New Roman"/>
          <w:sz w:val="28"/>
          <w:szCs w:val="28"/>
        </w:rPr>
        <w:t xml:space="preserve">     </w:t>
      </w:r>
      <w:proofErr w:type="gramStart"/>
      <w:r w:rsidRPr="00396824">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в целях предоставления</w:t>
      </w:r>
      <w:proofErr w:type="gramEnd"/>
      <w:r w:rsidRPr="00396824">
        <w:rPr>
          <w:rFonts w:ascii="Times New Roman" w:hAnsi="Times New Roman" w:cs="Times New Roman"/>
          <w:sz w:val="28"/>
          <w:szCs w:val="28"/>
        </w:rPr>
        <w:t xml:space="preserve"> муниципальной услуги _________________________________________</w:t>
      </w:r>
      <w:r w:rsidR="009F1A04">
        <w:rPr>
          <w:rFonts w:ascii="Times New Roman" w:hAnsi="Times New Roman" w:cs="Times New Roman"/>
          <w:sz w:val="28"/>
          <w:szCs w:val="28"/>
        </w:rPr>
        <w:t>________________</w:t>
      </w:r>
      <w:r w:rsidRPr="00396824">
        <w:rPr>
          <w:rFonts w:ascii="Times New Roman" w:hAnsi="Times New Roman" w:cs="Times New Roman"/>
          <w:sz w:val="28"/>
          <w:szCs w:val="28"/>
        </w:rPr>
        <w:t>___________.</w:t>
      </w:r>
    </w:p>
    <w:p w:rsidR="004C0B76" w:rsidRPr="00396824" w:rsidRDefault="004C0B76" w:rsidP="004C0B76">
      <w:pPr>
        <w:ind w:firstLine="0"/>
        <w:rPr>
          <w:rFonts w:ascii="Times New Roman" w:hAnsi="Times New Roman" w:cs="Times New Roman"/>
          <w:sz w:val="28"/>
          <w:szCs w:val="28"/>
        </w:rPr>
      </w:pPr>
    </w:p>
    <w:p w:rsidR="004C0B76" w:rsidRPr="00396824" w:rsidRDefault="004C0B76" w:rsidP="004C0B76">
      <w:pPr>
        <w:pStyle w:val="a8"/>
        <w:jc w:val="both"/>
        <w:rPr>
          <w:rFonts w:ascii="Times New Roman" w:hAnsi="Times New Roman" w:cs="Times New Roman"/>
          <w:sz w:val="28"/>
          <w:szCs w:val="28"/>
        </w:rPr>
      </w:pPr>
      <w:r w:rsidRPr="00396824">
        <w:rPr>
          <w:rFonts w:ascii="Times New Roman" w:hAnsi="Times New Roman" w:cs="Times New Roman"/>
          <w:sz w:val="28"/>
          <w:szCs w:val="28"/>
        </w:rPr>
        <w:t>Заявитель: ___________________________________________ ____</w:t>
      </w:r>
      <w:r w:rsidR="009F1A04">
        <w:rPr>
          <w:rFonts w:ascii="Times New Roman" w:hAnsi="Times New Roman" w:cs="Times New Roman"/>
          <w:sz w:val="28"/>
          <w:szCs w:val="28"/>
        </w:rPr>
        <w:t>____</w:t>
      </w:r>
      <w:r w:rsidRPr="00396824">
        <w:rPr>
          <w:rFonts w:ascii="Times New Roman" w:hAnsi="Times New Roman" w:cs="Times New Roman"/>
          <w:sz w:val="28"/>
          <w:szCs w:val="28"/>
        </w:rPr>
        <w:t>_______</w:t>
      </w:r>
    </w:p>
    <w:p w:rsidR="004C0B76" w:rsidRPr="00396824" w:rsidRDefault="004C0B76" w:rsidP="004C0B76">
      <w:pPr>
        <w:pStyle w:val="a8"/>
        <w:jc w:val="both"/>
        <w:rPr>
          <w:rFonts w:ascii="Times New Roman" w:hAnsi="Times New Roman" w:cs="Times New Roman"/>
          <w:sz w:val="28"/>
          <w:szCs w:val="28"/>
        </w:rPr>
      </w:pPr>
      <w:proofErr w:type="gramStart"/>
      <w:r w:rsidRPr="00396824">
        <w:rPr>
          <w:rFonts w:ascii="Times New Roman" w:hAnsi="Times New Roman" w:cs="Times New Roman"/>
          <w:sz w:val="28"/>
          <w:szCs w:val="28"/>
        </w:rPr>
        <w:t>(Ф.И.О. представителя заявителя (подпись)</w:t>
      </w:r>
      <w:proofErr w:type="gramEnd"/>
    </w:p>
    <w:p w:rsidR="004C0B76" w:rsidRPr="00396824" w:rsidRDefault="004C0B76" w:rsidP="004C0B76">
      <w:pPr>
        <w:rPr>
          <w:rFonts w:ascii="Times New Roman" w:hAnsi="Times New Roman" w:cs="Times New Roman"/>
          <w:sz w:val="28"/>
          <w:szCs w:val="28"/>
        </w:rPr>
      </w:pPr>
    </w:p>
    <w:p w:rsidR="006039EC" w:rsidRDefault="004C0B76" w:rsidP="004C0B76">
      <w:pPr>
        <w:pStyle w:val="a8"/>
        <w:jc w:val="both"/>
        <w:rPr>
          <w:rFonts w:ascii="Times New Roman" w:hAnsi="Times New Roman" w:cs="Times New Roman"/>
          <w:sz w:val="28"/>
          <w:szCs w:val="28"/>
        </w:rPr>
      </w:pPr>
      <w:r w:rsidRPr="00396824">
        <w:rPr>
          <w:rFonts w:ascii="Times New Roman" w:hAnsi="Times New Roman" w:cs="Times New Roman"/>
          <w:sz w:val="28"/>
          <w:szCs w:val="28"/>
        </w:rPr>
        <w:t>"____" ______________20____ года</w:t>
      </w:r>
    </w:p>
    <w:p w:rsidR="006039EC" w:rsidRDefault="006039EC" w:rsidP="006039EC">
      <w:r>
        <w:br w:type="page"/>
      </w:r>
    </w:p>
    <w:bookmarkEnd w:id="3"/>
    <w:p w:rsidR="006D6976" w:rsidRDefault="006315FD" w:rsidP="00D44F1D">
      <w:pPr>
        <w:widowControl/>
        <w:ind w:left="4536" w:right="142" w:firstLine="0"/>
        <w:jc w:val="center"/>
        <w:rPr>
          <w:rFonts w:ascii="Times New Roman" w:hAnsi="Times New Roman" w:cs="Times New Roman"/>
          <w:bCs/>
          <w:color w:val="26282F"/>
          <w:sz w:val="28"/>
          <w:szCs w:val="28"/>
        </w:rPr>
      </w:pPr>
      <w:r>
        <w:rPr>
          <w:rFonts w:ascii="Times New Roman" w:hAnsi="Times New Roman" w:cs="Times New Roman"/>
          <w:bCs/>
          <w:color w:val="26282F"/>
          <w:sz w:val="28"/>
          <w:szCs w:val="28"/>
        </w:rPr>
        <w:t>Пр</w:t>
      </w:r>
      <w:r w:rsidR="006D6976" w:rsidRPr="00D131ED">
        <w:rPr>
          <w:rFonts w:ascii="Times New Roman" w:hAnsi="Times New Roman" w:cs="Times New Roman"/>
          <w:bCs/>
          <w:color w:val="26282F"/>
          <w:sz w:val="28"/>
          <w:szCs w:val="28"/>
        </w:rPr>
        <w:t>иложение 3</w:t>
      </w:r>
    </w:p>
    <w:p w:rsidR="006D6976" w:rsidRPr="00D131ED" w:rsidRDefault="006D6976" w:rsidP="006D6976">
      <w:pPr>
        <w:widowControl/>
        <w:ind w:left="4536" w:firstLine="0"/>
        <w:jc w:val="center"/>
        <w:rPr>
          <w:rFonts w:ascii="Times New Roman" w:hAnsi="Times New Roman" w:cs="Times New Roman"/>
          <w:sz w:val="28"/>
          <w:szCs w:val="28"/>
        </w:rPr>
      </w:pPr>
      <w:r w:rsidRPr="00D131ED">
        <w:rPr>
          <w:rFonts w:ascii="Times New Roman" w:hAnsi="Times New Roman" w:cs="Times New Roman"/>
          <w:bCs/>
          <w:color w:val="26282F"/>
          <w:sz w:val="28"/>
          <w:szCs w:val="28"/>
        </w:rPr>
        <w:t xml:space="preserve">к </w:t>
      </w:r>
      <w:hyperlink w:anchor="sub_1000" w:history="1">
        <w:r w:rsidRPr="00D131ED">
          <w:rPr>
            <w:rFonts w:ascii="Times New Roman" w:hAnsi="Times New Roman" w:cs="Times New Roman"/>
            <w:sz w:val="28"/>
            <w:szCs w:val="28"/>
          </w:rPr>
          <w:t>административному регламенту</w:t>
        </w:r>
      </w:hyperlink>
    </w:p>
    <w:p w:rsidR="006D6976" w:rsidRPr="00D131ED" w:rsidRDefault="006D6976" w:rsidP="006D6976">
      <w:pPr>
        <w:widowControl/>
        <w:ind w:left="4536" w:firstLine="0"/>
        <w:jc w:val="center"/>
        <w:rPr>
          <w:rFonts w:ascii="Times New Roman" w:hAnsi="Times New Roman" w:cs="Times New Roman"/>
          <w:sz w:val="28"/>
          <w:szCs w:val="28"/>
        </w:rPr>
      </w:pPr>
      <w:r w:rsidRPr="00D131ED">
        <w:rPr>
          <w:rFonts w:ascii="Times New Roman" w:hAnsi="Times New Roman" w:cs="Times New Roman"/>
          <w:sz w:val="28"/>
          <w:szCs w:val="28"/>
        </w:rPr>
        <w:t>муниципальной услуги</w:t>
      </w:r>
    </w:p>
    <w:p w:rsidR="006D6976" w:rsidRPr="004C0B76" w:rsidRDefault="006315FD" w:rsidP="00ED5C01">
      <w:pPr>
        <w:widowControl/>
        <w:ind w:left="4320" w:firstLine="306"/>
        <w:jc w:val="center"/>
        <w:rPr>
          <w:sz w:val="28"/>
          <w:szCs w:val="28"/>
        </w:rPr>
      </w:pPr>
      <w:r w:rsidRPr="004C0B76">
        <w:rPr>
          <w:sz w:val="28"/>
          <w:szCs w:val="28"/>
        </w:rPr>
        <w:t>«Заключение договор</w:t>
      </w:r>
      <w:r>
        <w:rPr>
          <w:sz w:val="28"/>
          <w:szCs w:val="28"/>
        </w:rPr>
        <w:t>а</w:t>
      </w:r>
      <w:r w:rsidRPr="004C0B76">
        <w:rPr>
          <w:sz w:val="28"/>
          <w:szCs w:val="28"/>
        </w:rPr>
        <w:t xml:space="preserve"> купли продажи лесных насаждений, на землях лесного фонда, расположенных </w:t>
      </w:r>
      <w:r>
        <w:rPr>
          <w:sz w:val="28"/>
          <w:szCs w:val="28"/>
        </w:rPr>
        <w:t xml:space="preserve">на территории муниципального образования «Город Азов», </w:t>
      </w:r>
      <w:r w:rsidRPr="004C0B76">
        <w:rPr>
          <w:sz w:val="28"/>
          <w:szCs w:val="28"/>
        </w:rPr>
        <w:t>гражданами без проведения торгов»</w:t>
      </w:r>
    </w:p>
    <w:p w:rsidR="006D6976" w:rsidRPr="00D131ED" w:rsidRDefault="006D6976" w:rsidP="006D6976">
      <w:pPr>
        <w:widowControl/>
        <w:autoSpaceDE/>
        <w:autoSpaceDN/>
        <w:adjustRightInd/>
        <w:spacing w:after="240"/>
        <w:ind w:firstLine="0"/>
        <w:jc w:val="right"/>
        <w:textAlignment w:val="baseline"/>
        <w:outlineLvl w:val="2"/>
        <w:rPr>
          <w:rFonts w:ascii="Times New Roman" w:hAnsi="Times New Roman" w:cs="Times New Roman"/>
          <w:b/>
          <w:bCs/>
        </w:rPr>
      </w:pPr>
    </w:p>
    <w:tbl>
      <w:tblPr>
        <w:tblW w:w="13286" w:type="dxa"/>
        <w:tblInd w:w="426" w:type="dxa"/>
        <w:tblLayout w:type="fixed"/>
        <w:tblCellMar>
          <w:left w:w="0" w:type="dxa"/>
          <w:right w:w="0" w:type="dxa"/>
        </w:tblCellMar>
        <w:tblLook w:val="04A0"/>
      </w:tblPr>
      <w:tblGrid>
        <w:gridCol w:w="2872"/>
        <w:gridCol w:w="2303"/>
        <w:gridCol w:w="3897"/>
        <w:gridCol w:w="4214"/>
      </w:tblGrid>
      <w:tr w:rsidR="006D6976" w:rsidRPr="00D131ED" w:rsidTr="00E76528">
        <w:trPr>
          <w:trHeight w:val="80"/>
        </w:trPr>
        <w:tc>
          <w:tcPr>
            <w:tcW w:w="2872" w:type="dxa"/>
            <w:tcBorders>
              <w:top w:val="nil"/>
              <w:left w:val="nil"/>
              <w:bottom w:val="nil"/>
              <w:right w:val="nil"/>
            </w:tcBorders>
            <w:hideMark/>
          </w:tcPr>
          <w:p w:rsidR="006D6976" w:rsidRPr="00D131ED" w:rsidRDefault="006D6976" w:rsidP="0093013F">
            <w:pPr>
              <w:widowControl/>
              <w:autoSpaceDE/>
              <w:autoSpaceDN/>
              <w:adjustRightInd/>
              <w:ind w:firstLine="0"/>
              <w:jc w:val="left"/>
              <w:rPr>
                <w:rFonts w:ascii="Times New Roman" w:hAnsi="Times New Roman" w:cs="Times New Roman"/>
              </w:rPr>
            </w:pPr>
          </w:p>
        </w:tc>
        <w:tc>
          <w:tcPr>
            <w:tcW w:w="2303" w:type="dxa"/>
            <w:tcBorders>
              <w:top w:val="nil"/>
              <w:left w:val="nil"/>
              <w:bottom w:val="nil"/>
              <w:right w:val="nil"/>
            </w:tcBorders>
            <w:hideMark/>
          </w:tcPr>
          <w:p w:rsidR="006D6976" w:rsidRPr="00D131ED" w:rsidRDefault="006D6976" w:rsidP="0093013F">
            <w:pPr>
              <w:widowControl/>
              <w:autoSpaceDE/>
              <w:autoSpaceDN/>
              <w:adjustRightInd/>
              <w:ind w:firstLine="0"/>
              <w:jc w:val="left"/>
              <w:rPr>
                <w:rFonts w:ascii="Times New Roman" w:hAnsi="Times New Roman" w:cs="Times New Roman"/>
                <w:sz w:val="20"/>
                <w:szCs w:val="20"/>
              </w:rPr>
            </w:pPr>
          </w:p>
        </w:tc>
        <w:tc>
          <w:tcPr>
            <w:tcW w:w="8111" w:type="dxa"/>
            <w:gridSpan w:val="2"/>
            <w:tcBorders>
              <w:top w:val="nil"/>
              <w:left w:val="nil"/>
              <w:bottom w:val="nil"/>
              <w:right w:val="nil"/>
            </w:tcBorders>
            <w:hideMark/>
          </w:tcPr>
          <w:p w:rsidR="006D6976" w:rsidRPr="00D131ED" w:rsidRDefault="006D6976" w:rsidP="0093013F">
            <w:pPr>
              <w:widowControl/>
              <w:autoSpaceDE/>
              <w:autoSpaceDN/>
              <w:adjustRightInd/>
              <w:ind w:firstLine="0"/>
              <w:jc w:val="left"/>
              <w:rPr>
                <w:rFonts w:ascii="Times New Roman" w:hAnsi="Times New Roman" w:cs="Times New Roman"/>
                <w:sz w:val="20"/>
                <w:szCs w:val="20"/>
              </w:rPr>
            </w:pPr>
          </w:p>
        </w:tc>
      </w:tr>
      <w:tr w:rsidR="006D6976" w:rsidRPr="00D131ED" w:rsidTr="00E76528">
        <w:trPr>
          <w:gridAfter w:val="1"/>
          <w:wAfter w:w="4214" w:type="dxa"/>
        </w:trPr>
        <w:tc>
          <w:tcPr>
            <w:tcW w:w="51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left"/>
              <w:rPr>
                <w:rFonts w:ascii="Times New Roman" w:hAnsi="Times New Roman" w:cs="Times New Roman"/>
                <w:sz w:val="28"/>
                <w:szCs w:val="28"/>
              </w:rPr>
            </w:pPr>
          </w:p>
        </w:tc>
        <w:tc>
          <w:tcPr>
            <w:tcW w:w="38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Директору МКУ г</w:t>
            </w:r>
            <w:proofErr w:type="gramStart"/>
            <w:r w:rsidRPr="005119A8">
              <w:rPr>
                <w:rFonts w:ascii="Times New Roman" w:hAnsi="Times New Roman" w:cs="Times New Roman"/>
                <w:sz w:val="28"/>
                <w:szCs w:val="28"/>
              </w:rPr>
              <w:t>.А</w:t>
            </w:r>
            <w:proofErr w:type="gramEnd"/>
            <w:r w:rsidRPr="005119A8">
              <w:rPr>
                <w:rFonts w:ascii="Times New Roman" w:hAnsi="Times New Roman" w:cs="Times New Roman"/>
                <w:sz w:val="28"/>
                <w:szCs w:val="28"/>
              </w:rPr>
              <w:t>зова «Департамент ЖКХ»</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__</w:t>
            </w:r>
            <w:r w:rsidR="005E2146">
              <w:rPr>
                <w:rFonts w:ascii="Times New Roman" w:hAnsi="Times New Roman" w:cs="Times New Roman"/>
                <w:sz w:val="28"/>
                <w:szCs w:val="28"/>
              </w:rPr>
              <w:t>______________________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(Ф.И.О.)</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Сведения о заявителе:</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__</w:t>
            </w:r>
            <w:r w:rsidR="005E2146">
              <w:rPr>
                <w:rFonts w:ascii="Times New Roman" w:hAnsi="Times New Roman" w:cs="Times New Roman"/>
                <w:sz w:val="28"/>
                <w:szCs w:val="28"/>
              </w:rPr>
              <w:t>_______________________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(Ф.И.О.)</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Контактная информация заявителя:</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тел.</w:t>
            </w:r>
            <w:r w:rsidR="005E2146">
              <w:rPr>
                <w:rFonts w:ascii="Times New Roman" w:hAnsi="Times New Roman" w:cs="Times New Roman"/>
                <w:sz w:val="28"/>
                <w:szCs w:val="28"/>
              </w:rPr>
              <w:t xml:space="preserve"> ________________________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proofErr w:type="spellStart"/>
            <w:r w:rsidRPr="005119A8">
              <w:rPr>
                <w:rFonts w:ascii="Times New Roman" w:hAnsi="Times New Roman" w:cs="Times New Roman"/>
                <w:sz w:val="28"/>
                <w:szCs w:val="28"/>
              </w:rPr>
              <w:t>эл</w:t>
            </w:r>
            <w:proofErr w:type="spellEnd"/>
            <w:r w:rsidRPr="005119A8">
              <w:rPr>
                <w:rFonts w:ascii="Times New Roman" w:hAnsi="Times New Roman" w:cs="Times New Roman"/>
                <w:sz w:val="28"/>
                <w:szCs w:val="28"/>
              </w:rPr>
              <w:t>. почта __________</w:t>
            </w:r>
            <w:r w:rsidR="005E2146">
              <w:rPr>
                <w:rFonts w:ascii="Times New Roman" w:hAnsi="Times New Roman" w:cs="Times New Roman"/>
                <w:sz w:val="28"/>
                <w:szCs w:val="28"/>
              </w:rPr>
              <w:t>_______________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адр</w:t>
            </w:r>
            <w:r w:rsidR="005E2146">
              <w:rPr>
                <w:rFonts w:ascii="Times New Roman" w:hAnsi="Times New Roman" w:cs="Times New Roman"/>
                <w:sz w:val="28"/>
                <w:szCs w:val="28"/>
              </w:rPr>
              <w:t>ес _________________________</w:t>
            </w:r>
          </w:p>
        </w:tc>
      </w:tr>
      <w:tr w:rsidR="006D6976" w:rsidRPr="00D131ED" w:rsidTr="00E76528">
        <w:trPr>
          <w:gridAfter w:val="1"/>
          <w:wAfter w:w="4214" w:type="dxa"/>
        </w:trPr>
        <w:tc>
          <w:tcPr>
            <w:tcW w:w="90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Заявление о выдаче дубликата</w:t>
            </w:r>
          </w:p>
          <w:p w:rsidR="006D6976" w:rsidRPr="005119A8" w:rsidRDefault="006D6976" w:rsidP="006315FD">
            <w:pPr>
              <w:widowControl/>
              <w:autoSpaceDE/>
              <w:autoSpaceDN/>
              <w:adjustRightInd/>
              <w:ind w:firstLine="480"/>
              <w:textAlignment w:val="baseline"/>
              <w:rPr>
                <w:rFonts w:ascii="Times New Roman" w:hAnsi="Times New Roman" w:cs="Times New Roman"/>
                <w:sz w:val="28"/>
                <w:szCs w:val="28"/>
              </w:rPr>
            </w:pPr>
            <w:r w:rsidRPr="005119A8">
              <w:rPr>
                <w:rFonts w:ascii="Times New Roman" w:hAnsi="Times New Roman" w:cs="Times New Roman"/>
                <w:sz w:val="28"/>
                <w:szCs w:val="28"/>
              </w:rPr>
              <w:t>Я, ____________________________________</w:t>
            </w:r>
            <w:r w:rsidR="00D44F1D">
              <w:rPr>
                <w:rFonts w:ascii="Times New Roman" w:hAnsi="Times New Roman" w:cs="Times New Roman"/>
                <w:sz w:val="28"/>
                <w:szCs w:val="28"/>
              </w:rPr>
              <w:t>_________________________</w:t>
            </w:r>
          </w:p>
          <w:p w:rsidR="006D6976" w:rsidRPr="005119A8" w:rsidRDefault="006D6976" w:rsidP="0093013F">
            <w:pPr>
              <w:widowControl/>
              <w:autoSpaceDE/>
              <w:autoSpaceDN/>
              <w:adjustRightInd/>
              <w:ind w:firstLine="48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 xml:space="preserve"> </w:t>
            </w:r>
            <w:proofErr w:type="gramStart"/>
            <w:r w:rsidRPr="005119A8">
              <w:rPr>
                <w:rFonts w:ascii="Times New Roman" w:hAnsi="Times New Roman" w:cs="Times New Roman"/>
                <w:sz w:val="28"/>
                <w:szCs w:val="28"/>
              </w:rPr>
              <w:t>(фамилия, имя (полностью), при наличии отчество (полностью)</w:t>
            </w:r>
            <w:proofErr w:type="gramEnd"/>
          </w:p>
          <w:p w:rsidR="006D6976" w:rsidRPr="005119A8" w:rsidRDefault="006D6976" w:rsidP="006315FD">
            <w:pPr>
              <w:widowControl/>
              <w:ind w:firstLine="0"/>
              <w:rPr>
                <w:rFonts w:ascii="Times New Roman" w:hAnsi="Times New Roman" w:cs="Times New Roman"/>
                <w:sz w:val="28"/>
                <w:szCs w:val="28"/>
              </w:rPr>
            </w:pPr>
            <w:r w:rsidRPr="005119A8">
              <w:rPr>
                <w:rFonts w:ascii="Times New Roman" w:hAnsi="Times New Roman" w:cs="Times New Roman"/>
                <w:sz w:val="28"/>
                <w:szCs w:val="28"/>
              </w:rPr>
              <w:t xml:space="preserve">паспорт (свидетельство о рождении) __________________________________________, выдан "__" _________ </w:t>
            </w:r>
            <w:proofErr w:type="gramStart"/>
            <w:r w:rsidRPr="005119A8">
              <w:rPr>
                <w:rFonts w:ascii="Times New Roman" w:hAnsi="Times New Roman" w:cs="Times New Roman"/>
                <w:sz w:val="28"/>
                <w:szCs w:val="28"/>
              </w:rPr>
              <w:t>г</w:t>
            </w:r>
            <w:proofErr w:type="gramEnd"/>
            <w:r w:rsidRPr="005119A8">
              <w:rPr>
                <w:rFonts w:ascii="Times New Roman" w:hAnsi="Times New Roman" w:cs="Times New Roman"/>
                <w:sz w:val="28"/>
                <w:szCs w:val="28"/>
              </w:rPr>
              <w:t>., проживающий по адресу: ______________________________ ранее обращался за предоставление муниципальной услуги «</w:t>
            </w:r>
            <w:r w:rsidR="006315FD" w:rsidRPr="005119A8">
              <w:rPr>
                <w:rFonts w:ascii="Times New Roman" w:hAnsi="Times New Roman" w:cs="Times New Roman"/>
                <w:sz w:val="28"/>
                <w:szCs w:val="28"/>
              </w:rPr>
              <w:t>Заключение договора купли продажи лесных насаждений, на землях лесного фонда, расположенных на территории муниципального образования «Город Азов», гражданами без проведения торгов</w:t>
            </w:r>
            <w:r w:rsidRPr="005119A8">
              <w:rPr>
                <w:rFonts w:ascii="Times New Roman" w:hAnsi="Times New Roman" w:cs="Times New Roman"/>
                <w:sz w:val="28"/>
                <w:szCs w:val="28"/>
              </w:rPr>
              <w:t>».</w:t>
            </w:r>
          </w:p>
          <w:p w:rsidR="006D6976" w:rsidRPr="005119A8" w:rsidRDefault="006D6976" w:rsidP="0093013F">
            <w:pPr>
              <w:widowControl/>
              <w:autoSpaceDE/>
              <w:autoSpaceDN/>
              <w:adjustRightInd/>
              <w:ind w:firstLine="0"/>
              <w:textAlignment w:val="baseline"/>
              <w:rPr>
                <w:rFonts w:ascii="Times New Roman" w:hAnsi="Times New Roman" w:cs="Times New Roman"/>
                <w:sz w:val="28"/>
                <w:szCs w:val="28"/>
              </w:rPr>
            </w:pPr>
            <w:r w:rsidRPr="005119A8">
              <w:rPr>
                <w:rFonts w:ascii="Times New Roman" w:hAnsi="Times New Roman" w:cs="Times New Roman"/>
                <w:sz w:val="28"/>
                <w:szCs w:val="28"/>
              </w:rPr>
              <w:t>В результате предоставления услуги мне был выдан документ: ____________________</w:t>
            </w:r>
            <w:r w:rsidR="00AB3E53" w:rsidRPr="005119A8">
              <w:rPr>
                <w:rFonts w:ascii="Times New Roman" w:hAnsi="Times New Roman" w:cs="Times New Roman"/>
                <w:sz w:val="28"/>
                <w:szCs w:val="28"/>
              </w:rPr>
              <w:t>________________</w:t>
            </w:r>
            <w:r w:rsidR="00D44F1D">
              <w:rPr>
                <w:rFonts w:ascii="Times New Roman" w:hAnsi="Times New Roman" w:cs="Times New Roman"/>
                <w:sz w:val="28"/>
                <w:szCs w:val="28"/>
              </w:rPr>
              <w:t>________________________</w:t>
            </w:r>
            <w:r w:rsidRPr="005119A8">
              <w:rPr>
                <w:rFonts w:ascii="Times New Roman" w:hAnsi="Times New Roman" w:cs="Times New Roman"/>
                <w:sz w:val="28"/>
                <w:szCs w:val="28"/>
              </w:rPr>
              <w:t>_</w:t>
            </w:r>
          </w:p>
          <w:p w:rsidR="006D6976" w:rsidRPr="005119A8" w:rsidRDefault="006D6976" w:rsidP="0093013F">
            <w:pPr>
              <w:widowControl/>
              <w:autoSpaceDE/>
              <w:autoSpaceDN/>
              <w:adjustRightInd/>
              <w:ind w:firstLine="0"/>
              <w:textAlignment w:val="baseline"/>
              <w:rPr>
                <w:rFonts w:ascii="Times New Roman" w:hAnsi="Times New Roman" w:cs="Times New Roman"/>
                <w:sz w:val="28"/>
                <w:szCs w:val="28"/>
              </w:rPr>
            </w:pPr>
            <w:r w:rsidRPr="005119A8">
              <w:rPr>
                <w:rFonts w:ascii="Times New Roman" w:hAnsi="Times New Roman" w:cs="Times New Roman"/>
                <w:sz w:val="28"/>
                <w:szCs w:val="28"/>
              </w:rPr>
              <w:t>________________________________________</w:t>
            </w:r>
            <w:r w:rsidR="00AB3E53" w:rsidRPr="005119A8">
              <w:rPr>
                <w:rFonts w:ascii="Times New Roman" w:hAnsi="Times New Roman" w:cs="Times New Roman"/>
                <w:sz w:val="28"/>
                <w:szCs w:val="28"/>
              </w:rPr>
              <w:t>______________________________________________</w:t>
            </w:r>
            <w:r w:rsidR="00D44F1D">
              <w:rPr>
                <w:rFonts w:ascii="Times New Roman" w:hAnsi="Times New Roman" w:cs="Times New Roman"/>
                <w:sz w:val="28"/>
                <w:szCs w:val="28"/>
              </w:rPr>
              <w:t>____________________________________</w:t>
            </w:r>
            <w:r w:rsidRPr="005119A8">
              <w:rPr>
                <w:rFonts w:ascii="Times New Roman" w:hAnsi="Times New Roman" w:cs="Times New Roman"/>
                <w:sz w:val="28"/>
                <w:szCs w:val="28"/>
              </w:rPr>
              <w:t>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(вид документа, номер, дата выдачи)</w:t>
            </w:r>
          </w:p>
          <w:p w:rsidR="006D6976" w:rsidRPr="005119A8" w:rsidRDefault="006D6976" w:rsidP="0093013F">
            <w:pPr>
              <w:widowControl/>
              <w:autoSpaceDE/>
              <w:autoSpaceDN/>
              <w:adjustRightInd/>
              <w:ind w:firstLine="480"/>
              <w:textAlignment w:val="baseline"/>
              <w:rPr>
                <w:rFonts w:ascii="Times New Roman" w:hAnsi="Times New Roman" w:cs="Times New Roman"/>
                <w:sz w:val="28"/>
                <w:szCs w:val="28"/>
              </w:rPr>
            </w:pPr>
            <w:r w:rsidRPr="005119A8">
              <w:rPr>
                <w:rFonts w:ascii="Times New Roman" w:hAnsi="Times New Roman" w:cs="Times New Roman"/>
                <w:sz w:val="28"/>
                <w:szCs w:val="28"/>
              </w:rPr>
              <w:t>Прошу выдать дубликат ____________________________________________</w:t>
            </w:r>
            <w:r w:rsidR="00AB3E53" w:rsidRPr="005119A8">
              <w:rPr>
                <w:rFonts w:ascii="Times New Roman" w:hAnsi="Times New Roman" w:cs="Times New Roman"/>
                <w:sz w:val="28"/>
                <w:szCs w:val="28"/>
              </w:rPr>
              <w:t>____________</w:t>
            </w:r>
            <w:r w:rsidRPr="005119A8">
              <w:rPr>
                <w:rFonts w:ascii="Times New Roman" w:hAnsi="Times New Roman" w:cs="Times New Roman"/>
                <w:sz w:val="28"/>
                <w:szCs w:val="28"/>
              </w:rPr>
              <w:t>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(вид документа)</w:t>
            </w:r>
          </w:p>
          <w:p w:rsidR="006D6976" w:rsidRPr="005119A8" w:rsidRDefault="006D6976" w:rsidP="0093013F">
            <w:pPr>
              <w:widowControl/>
              <w:autoSpaceDE/>
              <w:autoSpaceDN/>
              <w:adjustRightInd/>
              <w:ind w:firstLine="0"/>
              <w:textAlignment w:val="baseline"/>
              <w:rPr>
                <w:rFonts w:ascii="Times New Roman" w:hAnsi="Times New Roman" w:cs="Times New Roman"/>
                <w:sz w:val="28"/>
                <w:szCs w:val="28"/>
              </w:rPr>
            </w:pPr>
            <w:r w:rsidRPr="005119A8">
              <w:rPr>
                <w:rFonts w:ascii="Times New Roman" w:hAnsi="Times New Roman" w:cs="Times New Roman"/>
                <w:sz w:val="28"/>
                <w:szCs w:val="28"/>
              </w:rPr>
              <w:t>_______________________________________</w:t>
            </w:r>
            <w:r w:rsidR="00D44F1D">
              <w:rPr>
                <w:rFonts w:ascii="Times New Roman" w:hAnsi="Times New Roman" w:cs="Times New Roman"/>
                <w:sz w:val="28"/>
                <w:szCs w:val="28"/>
              </w:rPr>
              <w:t>_______________________</w:t>
            </w:r>
            <w:r w:rsidRPr="005119A8">
              <w:rPr>
                <w:rFonts w:ascii="Times New Roman" w:hAnsi="Times New Roman" w:cs="Times New Roman"/>
                <w:sz w:val="28"/>
                <w:szCs w:val="28"/>
              </w:rPr>
              <w:t>.</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(номер, дата документа)</w:t>
            </w:r>
          </w:p>
          <w:p w:rsidR="006D6976" w:rsidRPr="005119A8" w:rsidRDefault="006D6976" w:rsidP="0093013F">
            <w:pPr>
              <w:widowControl/>
              <w:autoSpaceDE/>
              <w:autoSpaceDN/>
              <w:adjustRightInd/>
              <w:ind w:firstLine="0"/>
              <w:textAlignment w:val="baseline"/>
              <w:rPr>
                <w:rFonts w:ascii="Times New Roman" w:hAnsi="Times New Roman" w:cs="Times New Roman"/>
                <w:sz w:val="28"/>
                <w:szCs w:val="28"/>
              </w:rPr>
            </w:pPr>
            <w:r w:rsidRPr="005119A8">
              <w:rPr>
                <w:rFonts w:ascii="Times New Roman" w:hAnsi="Times New Roman" w:cs="Times New Roman"/>
                <w:sz w:val="28"/>
                <w:szCs w:val="28"/>
              </w:rPr>
              <w:t xml:space="preserve">в количестве ________________________________ в связи </w:t>
            </w:r>
            <w:proofErr w:type="gramStart"/>
            <w:r w:rsidRPr="005119A8">
              <w:rPr>
                <w:rFonts w:ascii="Times New Roman" w:hAnsi="Times New Roman" w:cs="Times New Roman"/>
                <w:sz w:val="28"/>
                <w:szCs w:val="28"/>
              </w:rPr>
              <w:t>с</w:t>
            </w:r>
            <w:proofErr w:type="gramEnd"/>
            <w:r w:rsidRPr="005119A8">
              <w:rPr>
                <w:rFonts w:ascii="Times New Roman" w:hAnsi="Times New Roman" w:cs="Times New Roman"/>
                <w:sz w:val="28"/>
                <w:szCs w:val="28"/>
              </w:rPr>
              <w:t xml:space="preserve"> _______________</w:t>
            </w:r>
            <w:r w:rsidR="00AB3E53" w:rsidRPr="005119A8">
              <w:rPr>
                <w:rFonts w:ascii="Times New Roman" w:hAnsi="Times New Roman" w:cs="Times New Roman"/>
                <w:sz w:val="28"/>
                <w:szCs w:val="28"/>
              </w:rPr>
              <w:t>______________</w:t>
            </w:r>
            <w:r w:rsidRPr="005119A8">
              <w:rPr>
                <w:rFonts w:ascii="Times New Roman" w:hAnsi="Times New Roman" w:cs="Times New Roman"/>
                <w:sz w:val="28"/>
                <w:szCs w:val="28"/>
              </w:rPr>
              <w:t>_______</w:t>
            </w:r>
          </w:p>
          <w:p w:rsidR="006D6976" w:rsidRPr="005119A8" w:rsidRDefault="006D6976" w:rsidP="0093013F">
            <w:pPr>
              <w:widowControl/>
              <w:autoSpaceDE/>
              <w:autoSpaceDN/>
              <w:adjustRightInd/>
              <w:ind w:firstLine="0"/>
              <w:textAlignment w:val="baseline"/>
              <w:rPr>
                <w:rFonts w:ascii="Times New Roman" w:hAnsi="Times New Roman" w:cs="Times New Roman"/>
                <w:sz w:val="28"/>
                <w:szCs w:val="28"/>
              </w:rPr>
            </w:pPr>
            <w:r w:rsidRPr="005119A8">
              <w:rPr>
                <w:rFonts w:ascii="Times New Roman" w:hAnsi="Times New Roman" w:cs="Times New Roman"/>
                <w:sz w:val="28"/>
                <w:szCs w:val="28"/>
              </w:rPr>
              <w:t>________________________________________________________________________</w:t>
            </w:r>
            <w:r w:rsidR="00AB3E53" w:rsidRPr="005119A8">
              <w:rPr>
                <w:rFonts w:ascii="Times New Roman" w:hAnsi="Times New Roman" w:cs="Times New Roman"/>
                <w:sz w:val="28"/>
                <w:szCs w:val="28"/>
              </w:rPr>
              <w:t>______________</w:t>
            </w:r>
            <w:r w:rsidRPr="005119A8">
              <w:rPr>
                <w:rFonts w:ascii="Times New Roman" w:hAnsi="Times New Roman" w:cs="Times New Roman"/>
                <w:sz w:val="28"/>
                <w:szCs w:val="28"/>
              </w:rPr>
              <w:t>__.</w:t>
            </w:r>
          </w:p>
          <w:p w:rsidR="006D6976" w:rsidRPr="005119A8" w:rsidRDefault="006D6976" w:rsidP="0093013F">
            <w:pPr>
              <w:widowControl/>
              <w:autoSpaceDE/>
              <w:autoSpaceDN/>
              <w:adjustRightInd/>
              <w:ind w:firstLine="480"/>
              <w:textAlignment w:val="baseline"/>
              <w:rPr>
                <w:rFonts w:ascii="Times New Roman" w:hAnsi="Times New Roman" w:cs="Times New Roman"/>
                <w:sz w:val="28"/>
                <w:szCs w:val="28"/>
              </w:rPr>
            </w:pPr>
            <w:r w:rsidRPr="005119A8">
              <w:rPr>
                <w:rFonts w:ascii="Times New Roman" w:hAnsi="Times New Roman" w:cs="Times New Roman"/>
                <w:sz w:val="28"/>
                <w:szCs w:val="28"/>
              </w:rPr>
              <w:t>Конечный результат предоставления Муниципальной услуги прошу: вручить лично, направить почтовым отправлением (</w:t>
            </w:r>
            <w:proofErr w:type="gramStart"/>
            <w:r w:rsidRPr="005119A8">
              <w:rPr>
                <w:rFonts w:ascii="Times New Roman" w:hAnsi="Times New Roman" w:cs="Times New Roman"/>
                <w:sz w:val="28"/>
                <w:szCs w:val="28"/>
              </w:rPr>
              <w:t>нужное</w:t>
            </w:r>
            <w:proofErr w:type="gramEnd"/>
            <w:r w:rsidRPr="005119A8">
              <w:rPr>
                <w:rFonts w:ascii="Times New Roman" w:hAnsi="Times New Roman" w:cs="Times New Roman"/>
                <w:sz w:val="28"/>
                <w:szCs w:val="28"/>
              </w:rPr>
              <w:t xml:space="preserve"> подчеркнуть).</w:t>
            </w:r>
            <w:r w:rsidRPr="005119A8">
              <w:rPr>
                <w:rFonts w:ascii="Times New Roman" w:hAnsi="Times New Roman" w:cs="Times New Roman"/>
                <w:sz w:val="28"/>
                <w:szCs w:val="28"/>
              </w:rPr>
              <w:br/>
              <w:t xml:space="preserve">     Решение об отказе в предоставлении Муниципальной услуги прошу: вручить лично, направить почтовым отправлением (нужное подчеркнуть).</w:t>
            </w:r>
            <w:r w:rsidRPr="005119A8">
              <w:rPr>
                <w:rFonts w:ascii="Times New Roman" w:hAnsi="Times New Roman" w:cs="Times New Roman"/>
                <w:sz w:val="28"/>
                <w:szCs w:val="28"/>
              </w:rPr>
              <w:br/>
              <w:t xml:space="preserve">     Прошу информировать меня о поступлении любых сведений, а также о возобновлении предоставления Муниципальной услуги путем направления почтового отправления, сообщения на электронную почту ___________________ (</w:t>
            </w:r>
            <w:proofErr w:type="gramStart"/>
            <w:r w:rsidRPr="005119A8">
              <w:rPr>
                <w:rFonts w:ascii="Times New Roman" w:hAnsi="Times New Roman" w:cs="Times New Roman"/>
                <w:sz w:val="28"/>
                <w:szCs w:val="28"/>
              </w:rPr>
              <w:t>нужное</w:t>
            </w:r>
            <w:proofErr w:type="gramEnd"/>
            <w:r w:rsidRPr="005119A8">
              <w:rPr>
                <w:rFonts w:ascii="Times New Roman" w:hAnsi="Times New Roman" w:cs="Times New Roman"/>
                <w:sz w:val="28"/>
                <w:szCs w:val="28"/>
              </w:rPr>
              <w:t xml:space="preserve"> подчеркнуть).</w:t>
            </w:r>
          </w:p>
          <w:p w:rsidR="006D6976" w:rsidRPr="005119A8" w:rsidRDefault="006D6976" w:rsidP="0093013F">
            <w:pPr>
              <w:widowControl/>
              <w:autoSpaceDE/>
              <w:autoSpaceDN/>
              <w:adjustRightInd/>
              <w:ind w:firstLine="48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Лицами, уполномоченными на получение документов, указанных в заявлении являются:</w:t>
            </w:r>
          </w:p>
          <w:p w:rsidR="00AB3E53" w:rsidRPr="005119A8" w:rsidRDefault="006D6976" w:rsidP="00AB3E53">
            <w:pPr>
              <w:widowControl/>
              <w:autoSpaceDE/>
              <w:autoSpaceDN/>
              <w:adjustRightInd/>
              <w:ind w:firstLine="0"/>
              <w:textAlignment w:val="baseline"/>
              <w:rPr>
                <w:rFonts w:ascii="Times New Roman" w:hAnsi="Times New Roman" w:cs="Times New Roman"/>
                <w:sz w:val="28"/>
                <w:szCs w:val="28"/>
              </w:rPr>
            </w:pPr>
            <w:r w:rsidRPr="005119A8">
              <w:rPr>
                <w:rFonts w:ascii="Times New Roman" w:hAnsi="Times New Roman" w:cs="Times New Roman"/>
                <w:sz w:val="28"/>
                <w:szCs w:val="28"/>
              </w:rPr>
              <w:t>1. _____________________________________</w:t>
            </w:r>
            <w:r w:rsidR="00D44F1D">
              <w:rPr>
                <w:rFonts w:ascii="Times New Roman" w:hAnsi="Times New Roman" w:cs="Times New Roman"/>
                <w:sz w:val="28"/>
                <w:szCs w:val="28"/>
              </w:rPr>
              <w:t>________________________</w:t>
            </w:r>
            <w:r w:rsidRPr="005119A8">
              <w:rPr>
                <w:rFonts w:ascii="Times New Roman" w:hAnsi="Times New Roman" w:cs="Times New Roman"/>
                <w:sz w:val="28"/>
                <w:szCs w:val="28"/>
              </w:rPr>
              <w:t>,</w:t>
            </w:r>
          </w:p>
          <w:p w:rsidR="006D6976" w:rsidRPr="005119A8" w:rsidRDefault="006D6976" w:rsidP="00AB3E53">
            <w:pPr>
              <w:widowControl/>
              <w:autoSpaceDE/>
              <w:autoSpaceDN/>
              <w:adjustRightInd/>
              <w:ind w:firstLine="0"/>
              <w:textAlignment w:val="baseline"/>
              <w:rPr>
                <w:rFonts w:ascii="Times New Roman" w:hAnsi="Times New Roman" w:cs="Times New Roman"/>
                <w:sz w:val="28"/>
                <w:szCs w:val="28"/>
              </w:rPr>
            </w:pPr>
            <w:r w:rsidRPr="005119A8">
              <w:rPr>
                <w:rFonts w:ascii="Times New Roman" w:hAnsi="Times New Roman" w:cs="Times New Roman"/>
                <w:sz w:val="28"/>
                <w:szCs w:val="28"/>
              </w:rPr>
              <w:t>(Ф.И.О.)</w:t>
            </w:r>
          </w:p>
          <w:p w:rsidR="006D6976" w:rsidRPr="005119A8" w:rsidRDefault="006D6976" w:rsidP="00AB3E53">
            <w:pPr>
              <w:widowControl/>
              <w:autoSpaceDE/>
              <w:autoSpaceDN/>
              <w:adjustRightInd/>
              <w:ind w:firstLine="0"/>
              <w:textAlignment w:val="baseline"/>
              <w:rPr>
                <w:rFonts w:ascii="Times New Roman" w:hAnsi="Times New Roman" w:cs="Times New Roman"/>
                <w:sz w:val="28"/>
                <w:szCs w:val="28"/>
              </w:rPr>
            </w:pPr>
            <w:r w:rsidRPr="005119A8">
              <w:rPr>
                <w:rFonts w:ascii="Times New Roman" w:hAnsi="Times New Roman" w:cs="Times New Roman"/>
                <w:sz w:val="28"/>
                <w:szCs w:val="28"/>
              </w:rPr>
              <w:t xml:space="preserve">документ, удостоверяющий личность: ____________________, </w:t>
            </w:r>
            <w:r w:rsidR="00D44F1D">
              <w:rPr>
                <w:rFonts w:ascii="Times New Roman" w:hAnsi="Times New Roman" w:cs="Times New Roman"/>
                <w:sz w:val="28"/>
                <w:szCs w:val="28"/>
              </w:rPr>
              <w:t>_______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 xml:space="preserve">       (вид документа)                         </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___________________________________________________________</w:t>
            </w:r>
            <w:r w:rsidR="00D44F1D">
              <w:rPr>
                <w:rFonts w:ascii="Times New Roman" w:hAnsi="Times New Roman" w:cs="Times New Roman"/>
                <w:sz w:val="28"/>
                <w:szCs w:val="28"/>
              </w:rPr>
              <w:t>__</w:t>
            </w:r>
          </w:p>
          <w:p w:rsidR="006D6976" w:rsidRPr="005119A8" w:rsidRDefault="005119A8"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 xml:space="preserve">(серия, номер) </w:t>
            </w:r>
            <w:r w:rsidR="006D6976" w:rsidRPr="005119A8">
              <w:rPr>
                <w:rFonts w:ascii="Times New Roman" w:hAnsi="Times New Roman" w:cs="Times New Roman"/>
                <w:sz w:val="28"/>
                <w:szCs w:val="28"/>
              </w:rPr>
              <w:t>(кем, когда выдан)</w:t>
            </w:r>
          </w:p>
          <w:p w:rsidR="006D6976" w:rsidRPr="005119A8" w:rsidRDefault="006D6976" w:rsidP="0093013F">
            <w:pPr>
              <w:widowControl/>
              <w:autoSpaceDE/>
              <w:autoSpaceDN/>
              <w:adjustRightInd/>
              <w:ind w:firstLine="0"/>
              <w:textAlignment w:val="baseline"/>
              <w:rPr>
                <w:rFonts w:ascii="Times New Roman" w:hAnsi="Times New Roman" w:cs="Times New Roman"/>
                <w:sz w:val="28"/>
                <w:szCs w:val="28"/>
              </w:rPr>
            </w:pPr>
            <w:r w:rsidRPr="005119A8">
              <w:rPr>
                <w:rFonts w:ascii="Times New Roman" w:hAnsi="Times New Roman" w:cs="Times New Roman"/>
                <w:sz w:val="28"/>
                <w:szCs w:val="28"/>
              </w:rPr>
              <w:t>2. _________________________________</w:t>
            </w:r>
            <w:r w:rsidR="00D44F1D">
              <w:rPr>
                <w:rFonts w:ascii="Times New Roman" w:hAnsi="Times New Roman" w:cs="Times New Roman"/>
                <w:sz w:val="28"/>
                <w:szCs w:val="28"/>
              </w:rPr>
              <w:t>____________________________</w:t>
            </w:r>
            <w:r w:rsidRPr="005119A8">
              <w:rPr>
                <w:rFonts w:ascii="Times New Roman" w:hAnsi="Times New Roman" w:cs="Times New Roman"/>
                <w:sz w:val="28"/>
                <w:szCs w:val="28"/>
              </w:rPr>
              <w:t>,</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(Ф.И.О.)</w:t>
            </w:r>
          </w:p>
          <w:p w:rsidR="006D6976" w:rsidRPr="005119A8" w:rsidRDefault="006D6976" w:rsidP="0093013F">
            <w:pPr>
              <w:widowControl/>
              <w:autoSpaceDE/>
              <w:autoSpaceDN/>
              <w:adjustRightInd/>
              <w:ind w:firstLine="0"/>
              <w:textAlignment w:val="baseline"/>
              <w:rPr>
                <w:rFonts w:ascii="Times New Roman" w:hAnsi="Times New Roman" w:cs="Times New Roman"/>
                <w:sz w:val="28"/>
                <w:szCs w:val="28"/>
              </w:rPr>
            </w:pPr>
            <w:r w:rsidRPr="005119A8">
              <w:rPr>
                <w:rFonts w:ascii="Times New Roman" w:hAnsi="Times New Roman" w:cs="Times New Roman"/>
                <w:sz w:val="28"/>
                <w:szCs w:val="28"/>
              </w:rPr>
              <w:t>документ, удостоверяющий личность: __</w:t>
            </w:r>
            <w:r w:rsidR="00D44F1D">
              <w:rPr>
                <w:rFonts w:ascii="Times New Roman" w:hAnsi="Times New Roman" w:cs="Times New Roman"/>
                <w:sz w:val="28"/>
                <w:szCs w:val="28"/>
              </w:rPr>
              <w:t>___________________, 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 xml:space="preserve">                             (вид документа) (серия, номер)</w:t>
            </w:r>
          </w:p>
          <w:p w:rsidR="006D6976" w:rsidRPr="005119A8" w:rsidRDefault="006D6976" w:rsidP="0093013F">
            <w:pPr>
              <w:widowControl/>
              <w:autoSpaceDE/>
              <w:autoSpaceDN/>
              <w:adjustRightInd/>
              <w:ind w:firstLine="0"/>
              <w:textAlignment w:val="baseline"/>
              <w:rPr>
                <w:rFonts w:ascii="Times New Roman" w:hAnsi="Times New Roman" w:cs="Times New Roman"/>
                <w:sz w:val="28"/>
                <w:szCs w:val="28"/>
              </w:rPr>
            </w:pPr>
            <w:r w:rsidRPr="005119A8">
              <w:rPr>
                <w:rFonts w:ascii="Times New Roman" w:hAnsi="Times New Roman" w:cs="Times New Roman"/>
                <w:sz w:val="28"/>
                <w:szCs w:val="28"/>
              </w:rPr>
              <w:t>_____________________________________</w:t>
            </w:r>
            <w:r w:rsidR="00D44F1D">
              <w:rPr>
                <w:rFonts w:ascii="Times New Roman" w:hAnsi="Times New Roman" w:cs="Times New Roman"/>
                <w:sz w:val="28"/>
                <w:szCs w:val="28"/>
              </w:rPr>
              <w:t>________________________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 xml:space="preserve">(кем, когда </w:t>
            </w:r>
            <w:proofErr w:type="gramStart"/>
            <w:r w:rsidRPr="005119A8">
              <w:rPr>
                <w:rFonts w:ascii="Times New Roman" w:hAnsi="Times New Roman" w:cs="Times New Roman"/>
                <w:sz w:val="28"/>
                <w:szCs w:val="28"/>
              </w:rPr>
              <w:t>выдан</w:t>
            </w:r>
            <w:proofErr w:type="gramEnd"/>
            <w:r w:rsidRPr="005119A8">
              <w:rPr>
                <w:rFonts w:ascii="Times New Roman" w:hAnsi="Times New Roman" w:cs="Times New Roman"/>
                <w:sz w:val="28"/>
                <w:szCs w:val="28"/>
              </w:rPr>
              <w:t>)</w:t>
            </w:r>
          </w:p>
          <w:p w:rsidR="006D6976" w:rsidRPr="005119A8" w:rsidRDefault="006D6976" w:rsidP="0093013F">
            <w:pPr>
              <w:widowControl/>
              <w:autoSpaceDE/>
              <w:autoSpaceDN/>
              <w:adjustRightInd/>
              <w:ind w:firstLine="0"/>
              <w:textAlignment w:val="baseline"/>
              <w:rPr>
                <w:rFonts w:ascii="Times New Roman" w:hAnsi="Times New Roman" w:cs="Times New Roman"/>
                <w:sz w:val="28"/>
                <w:szCs w:val="28"/>
              </w:rPr>
            </w:pPr>
          </w:p>
        </w:tc>
      </w:tr>
      <w:tr w:rsidR="006D6976" w:rsidRPr="00D131ED" w:rsidTr="00E76528">
        <w:trPr>
          <w:gridAfter w:val="1"/>
          <w:wAfter w:w="4214" w:type="dxa"/>
        </w:trPr>
        <w:tc>
          <w:tcPr>
            <w:tcW w:w="51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left"/>
              <w:textAlignment w:val="baseline"/>
              <w:rPr>
                <w:rFonts w:ascii="Times New Roman" w:hAnsi="Times New Roman" w:cs="Times New Roman"/>
                <w:sz w:val="28"/>
                <w:szCs w:val="28"/>
              </w:rPr>
            </w:pPr>
            <w:r w:rsidRPr="005119A8">
              <w:rPr>
                <w:rFonts w:ascii="Times New Roman" w:hAnsi="Times New Roman" w:cs="Times New Roman"/>
                <w:sz w:val="28"/>
                <w:szCs w:val="28"/>
              </w:rPr>
              <w:t>Подпись ___________________</w:t>
            </w:r>
          </w:p>
          <w:p w:rsidR="006D6976" w:rsidRPr="005119A8" w:rsidRDefault="006D6976" w:rsidP="0093013F">
            <w:pPr>
              <w:widowControl/>
              <w:autoSpaceDE/>
              <w:autoSpaceDN/>
              <w:adjustRightInd/>
              <w:ind w:firstLine="0"/>
              <w:jc w:val="left"/>
              <w:textAlignment w:val="baseline"/>
              <w:rPr>
                <w:rFonts w:ascii="Times New Roman" w:hAnsi="Times New Roman" w:cs="Times New Roman"/>
                <w:sz w:val="28"/>
                <w:szCs w:val="28"/>
              </w:rPr>
            </w:pPr>
            <w:r w:rsidRPr="005119A8">
              <w:rPr>
                <w:rFonts w:ascii="Times New Roman" w:hAnsi="Times New Roman" w:cs="Times New Roman"/>
                <w:sz w:val="28"/>
                <w:szCs w:val="28"/>
              </w:rPr>
              <w:t>Дата "___" ________ 20__ г.</w:t>
            </w:r>
            <w:r w:rsidRPr="005119A8">
              <w:rPr>
                <w:rFonts w:ascii="Times New Roman" w:hAnsi="Times New Roman" w:cs="Times New Roman"/>
                <w:sz w:val="28"/>
                <w:szCs w:val="28"/>
              </w:rPr>
              <w:br/>
            </w:r>
          </w:p>
        </w:tc>
        <w:tc>
          <w:tcPr>
            <w:tcW w:w="38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___________________________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(расшифровка подписи)</w:t>
            </w:r>
          </w:p>
        </w:tc>
      </w:tr>
      <w:tr w:rsidR="006D6976" w:rsidRPr="00D131ED" w:rsidTr="00E76528">
        <w:trPr>
          <w:gridAfter w:val="1"/>
          <w:wAfter w:w="4214" w:type="dxa"/>
        </w:trPr>
        <w:tc>
          <w:tcPr>
            <w:tcW w:w="90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D131ED" w:rsidRDefault="006D6976" w:rsidP="0093013F">
            <w:pPr>
              <w:ind w:firstLine="0"/>
              <w:rPr>
                <w:rFonts w:ascii="Times New Roman" w:hAnsi="Times New Roman" w:cs="Times New Roman"/>
              </w:rPr>
            </w:pPr>
            <w:proofErr w:type="gramStart"/>
            <w:r w:rsidRPr="00D131ED">
              <w:rPr>
                <w:rFonts w:ascii="Times New Roman" w:hAnsi="Times New Roman" w:cs="Times New Roman"/>
              </w:rPr>
              <w:t>Настоящим подтверждаю свое согласие на осуществление МКУ г. Азова «Департамент ЖКХ»,  Департаментом имущественно-земельных отношений администрации города Азова, Многофункциональным центром предоставления государственных и муниципальных услуг</w:t>
            </w:r>
            <w:r w:rsidR="008736FA">
              <w:rPr>
                <w:rFonts w:ascii="Times New Roman" w:hAnsi="Times New Roman" w:cs="Times New Roman"/>
              </w:rPr>
              <w:t xml:space="preserve"> </w:t>
            </w:r>
            <w:r w:rsidRPr="00D131ED">
              <w:rPr>
                <w:rFonts w:ascii="Times New Roman" w:hAnsi="Times New Roman" w:cs="Times New Roman"/>
              </w:rPr>
              <w:t>города Азова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w:t>
            </w:r>
            <w:proofErr w:type="gramEnd"/>
            <w:r w:rsidRPr="00D131ED">
              <w:rPr>
                <w:rFonts w:ascii="Times New Roman" w:hAnsi="Times New Roman" w:cs="Times New Roman"/>
              </w:rPr>
              <w:t xml:space="preserve"> </w:t>
            </w:r>
            <w:proofErr w:type="gramStart"/>
            <w:r w:rsidRPr="00D131ED">
              <w:rPr>
                <w:rFonts w:ascii="Times New Roman" w:hAnsi="Times New Roman" w:cs="Times New Roman"/>
              </w:rPr>
              <w:t>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w:t>
            </w:r>
            <w:proofErr w:type="gramEnd"/>
          </w:p>
          <w:p w:rsidR="006D6976" w:rsidRPr="00D131ED" w:rsidRDefault="006D6976" w:rsidP="0093013F">
            <w:pPr>
              <w:widowControl/>
              <w:autoSpaceDE/>
              <w:autoSpaceDN/>
              <w:adjustRightInd/>
              <w:ind w:firstLine="480"/>
              <w:textAlignment w:val="baseline"/>
              <w:rPr>
                <w:rFonts w:ascii="Times New Roman" w:hAnsi="Times New Roman" w:cs="Times New Roman"/>
              </w:rPr>
            </w:pPr>
            <w:r w:rsidRPr="00D131ED">
              <w:rPr>
                <w:rFonts w:ascii="Times New Roman" w:hAnsi="Times New Roman" w:cs="Times New Roman"/>
              </w:rPr>
              <w:t>Настоящим также подтверждаю свое согласие на получение мною информации о предоставлении Муниципальной услуги.</w:t>
            </w:r>
          </w:p>
          <w:p w:rsidR="006D6976" w:rsidRPr="00D131ED" w:rsidRDefault="006D6976" w:rsidP="0093013F">
            <w:pPr>
              <w:widowControl/>
              <w:autoSpaceDE/>
              <w:autoSpaceDN/>
              <w:adjustRightInd/>
              <w:ind w:firstLine="480"/>
              <w:textAlignment w:val="baseline"/>
              <w:rPr>
                <w:rFonts w:ascii="Times New Roman" w:hAnsi="Times New Roman" w:cs="Times New Roman"/>
              </w:rPr>
            </w:pPr>
            <w:proofErr w:type="gramStart"/>
            <w:r w:rsidRPr="00D131ED">
              <w:rPr>
                <w:rFonts w:ascii="Times New Roman" w:hAnsi="Times New Roman" w:cs="Times New Roman"/>
              </w:rPr>
              <w:t>Указанная информация может быть предоставлена мне с применением не</w:t>
            </w:r>
            <w:r w:rsidR="00ED5C01">
              <w:rPr>
                <w:rFonts w:ascii="Times New Roman" w:hAnsi="Times New Roman" w:cs="Times New Roman"/>
              </w:rPr>
              <w:t xml:space="preserve"> </w:t>
            </w:r>
            <w:r w:rsidRPr="00D131ED">
              <w:rPr>
                <w:rFonts w:ascii="Times New Roman" w:hAnsi="Times New Roman" w:cs="Times New Roman"/>
              </w:rPr>
              <w:t>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6D6976" w:rsidRPr="00D131ED" w:rsidRDefault="006D6976" w:rsidP="0093013F">
            <w:pPr>
              <w:widowControl/>
              <w:autoSpaceDE/>
              <w:autoSpaceDN/>
              <w:adjustRightInd/>
              <w:ind w:firstLine="480"/>
              <w:textAlignment w:val="baseline"/>
              <w:rPr>
                <w:rFonts w:ascii="Times New Roman" w:hAnsi="Times New Roman" w:cs="Times New Roman"/>
              </w:rPr>
            </w:pPr>
            <w:r w:rsidRPr="00D131ED">
              <w:rPr>
                <w:rFonts w:ascii="Times New Roman" w:hAnsi="Times New Roman" w:cs="Times New Roman"/>
              </w:rPr>
              <w:t>Настоящее согласие не устанавливает предельных сроков обработки данных.</w:t>
            </w:r>
          </w:p>
          <w:p w:rsidR="006D6976" w:rsidRPr="00D131ED" w:rsidRDefault="006D6976" w:rsidP="0093013F">
            <w:pPr>
              <w:widowControl/>
              <w:autoSpaceDE/>
              <w:autoSpaceDN/>
              <w:adjustRightInd/>
              <w:ind w:firstLine="480"/>
              <w:textAlignment w:val="baseline"/>
              <w:rPr>
                <w:rFonts w:ascii="Times New Roman" w:hAnsi="Times New Roman" w:cs="Times New Roman"/>
              </w:rPr>
            </w:pPr>
            <w:r w:rsidRPr="00D131ED">
              <w:rPr>
                <w:rFonts w:ascii="Times New Roman" w:hAnsi="Times New Roman" w:cs="Times New Roman"/>
              </w:rPr>
              <w:t>Порядок отзыва согласия на обработку персональных данных мне известен.</w:t>
            </w:r>
          </w:p>
          <w:p w:rsidR="006D6976" w:rsidRPr="00D131ED" w:rsidRDefault="006D6976" w:rsidP="0093013F">
            <w:pPr>
              <w:widowControl/>
              <w:autoSpaceDE/>
              <w:autoSpaceDN/>
              <w:adjustRightInd/>
              <w:ind w:firstLine="480"/>
              <w:textAlignment w:val="baseline"/>
              <w:rPr>
                <w:rFonts w:ascii="Times New Roman" w:hAnsi="Times New Roman" w:cs="Times New Roman"/>
              </w:rPr>
            </w:pPr>
            <w:r w:rsidRPr="00D131ED">
              <w:rPr>
                <w:rFonts w:ascii="Times New Roman" w:hAnsi="Times New Roman" w:cs="Times New Roman"/>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r w:rsidRPr="00D131ED">
              <w:rPr>
                <w:rFonts w:ascii="Times New Roman" w:hAnsi="Times New Roman" w:cs="Times New Roman"/>
                <w:sz w:val="22"/>
                <w:szCs w:val="22"/>
              </w:rPr>
              <w:t>:</w:t>
            </w:r>
          </w:p>
          <w:p w:rsidR="006D6976" w:rsidRPr="00D131ED" w:rsidRDefault="006D6976" w:rsidP="0093013F">
            <w:pPr>
              <w:widowControl/>
              <w:autoSpaceDE/>
              <w:autoSpaceDN/>
              <w:adjustRightInd/>
              <w:ind w:firstLine="0"/>
              <w:jc w:val="left"/>
              <w:textAlignment w:val="baseline"/>
              <w:rPr>
                <w:rFonts w:ascii="Times New Roman" w:hAnsi="Times New Roman" w:cs="Times New Roman"/>
              </w:rPr>
            </w:pPr>
            <w:r w:rsidRPr="00D131ED">
              <w:rPr>
                <w:rFonts w:ascii="Times New Roman" w:hAnsi="Times New Roman" w:cs="Times New Roman"/>
              </w:rPr>
              <w:t>__________________________________________</w:t>
            </w:r>
            <w:r w:rsidR="005E2146">
              <w:rPr>
                <w:rFonts w:ascii="Times New Roman" w:hAnsi="Times New Roman" w:cs="Times New Roman"/>
              </w:rPr>
              <w:t>______________________________</w:t>
            </w:r>
          </w:p>
          <w:p w:rsidR="006D6976" w:rsidRPr="00D131ED" w:rsidRDefault="006D6976" w:rsidP="0093013F">
            <w:pPr>
              <w:widowControl/>
              <w:autoSpaceDE/>
              <w:autoSpaceDN/>
              <w:adjustRightInd/>
              <w:ind w:firstLine="0"/>
              <w:jc w:val="center"/>
              <w:textAlignment w:val="baseline"/>
              <w:rPr>
                <w:rFonts w:ascii="Times New Roman" w:hAnsi="Times New Roman" w:cs="Times New Roman"/>
                <w:sz w:val="20"/>
                <w:szCs w:val="20"/>
              </w:rPr>
            </w:pPr>
            <w:r w:rsidRPr="00D131ED">
              <w:rPr>
                <w:rFonts w:ascii="Times New Roman" w:hAnsi="Times New Roman" w:cs="Times New Roman"/>
                <w:sz w:val="20"/>
                <w:szCs w:val="20"/>
              </w:rPr>
              <w:t>(почтовый адрес)</w:t>
            </w:r>
          </w:p>
          <w:p w:rsidR="006D6976" w:rsidRPr="00D131ED" w:rsidRDefault="006D6976" w:rsidP="0093013F">
            <w:pPr>
              <w:widowControl/>
              <w:autoSpaceDE/>
              <w:autoSpaceDN/>
              <w:adjustRightInd/>
              <w:ind w:firstLine="0"/>
              <w:jc w:val="left"/>
              <w:textAlignment w:val="baseline"/>
              <w:rPr>
                <w:rFonts w:ascii="Times New Roman" w:hAnsi="Times New Roman" w:cs="Times New Roman"/>
                <w:sz w:val="20"/>
                <w:szCs w:val="20"/>
              </w:rPr>
            </w:pPr>
            <w:r w:rsidRPr="00D131ED">
              <w:rPr>
                <w:rFonts w:ascii="Times New Roman" w:hAnsi="Times New Roman" w:cs="Times New Roman"/>
                <w:sz w:val="20"/>
                <w:szCs w:val="20"/>
              </w:rPr>
              <w:t>_________________________________________________________________________</w:t>
            </w:r>
            <w:r>
              <w:rPr>
                <w:rFonts w:ascii="Times New Roman" w:hAnsi="Times New Roman" w:cs="Times New Roman"/>
                <w:sz w:val="20"/>
                <w:szCs w:val="20"/>
              </w:rPr>
              <w:t>______</w:t>
            </w:r>
            <w:r w:rsidR="005E2146">
              <w:rPr>
                <w:rFonts w:ascii="Times New Roman" w:hAnsi="Times New Roman" w:cs="Times New Roman"/>
                <w:sz w:val="20"/>
                <w:szCs w:val="20"/>
              </w:rPr>
              <w:t>________</w:t>
            </w:r>
          </w:p>
          <w:p w:rsidR="006D6976" w:rsidRPr="00D131ED" w:rsidRDefault="006D6976" w:rsidP="0093013F">
            <w:pPr>
              <w:widowControl/>
              <w:autoSpaceDE/>
              <w:autoSpaceDN/>
              <w:adjustRightInd/>
              <w:ind w:firstLine="0"/>
              <w:jc w:val="center"/>
              <w:textAlignment w:val="baseline"/>
              <w:rPr>
                <w:rFonts w:ascii="Times New Roman" w:hAnsi="Times New Roman" w:cs="Times New Roman"/>
                <w:sz w:val="20"/>
                <w:szCs w:val="20"/>
              </w:rPr>
            </w:pPr>
            <w:r w:rsidRPr="00D131ED">
              <w:rPr>
                <w:rFonts w:ascii="Times New Roman" w:hAnsi="Times New Roman" w:cs="Times New Roman"/>
                <w:sz w:val="20"/>
                <w:szCs w:val="20"/>
              </w:rPr>
              <w:t>(телефон)</w:t>
            </w:r>
          </w:p>
          <w:p w:rsidR="006D6976" w:rsidRPr="00D131ED" w:rsidRDefault="006D6976" w:rsidP="0093013F">
            <w:pPr>
              <w:widowControl/>
              <w:autoSpaceDE/>
              <w:autoSpaceDN/>
              <w:adjustRightInd/>
              <w:ind w:firstLine="0"/>
              <w:jc w:val="left"/>
              <w:textAlignment w:val="baseline"/>
              <w:rPr>
                <w:rFonts w:ascii="Times New Roman" w:hAnsi="Times New Roman" w:cs="Times New Roman"/>
                <w:sz w:val="20"/>
                <w:szCs w:val="20"/>
              </w:rPr>
            </w:pPr>
            <w:r w:rsidRPr="00D131ED">
              <w:rPr>
                <w:rFonts w:ascii="Times New Roman" w:hAnsi="Times New Roman" w:cs="Times New Roman"/>
                <w:sz w:val="20"/>
                <w:szCs w:val="20"/>
              </w:rPr>
              <w:t>______________________________________________________________________</w:t>
            </w:r>
            <w:r>
              <w:rPr>
                <w:rFonts w:ascii="Times New Roman" w:hAnsi="Times New Roman" w:cs="Times New Roman"/>
                <w:sz w:val="20"/>
                <w:szCs w:val="20"/>
              </w:rPr>
              <w:t>_______________</w:t>
            </w:r>
            <w:r w:rsidR="005E2146">
              <w:rPr>
                <w:rFonts w:ascii="Times New Roman" w:hAnsi="Times New Roman" w:cs="Times New Roman"/>
                <w:sz w:val="20"/>
                <w:szCs w:val="20"/>
              </w:rPr>
              <w:t>__</w:t>
            </w:r>
          </w:p>
          <w:p w:rsidR="006D6976" w:rsidRPr="00D131ED" w:rsidRDefault="006D6976" w:rsidP="0093013F">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sz w:val="20"/>
                <w:szCs w:val="20"/>
              </w:rPr>
              <w:t>(адрес электронной почты)</w:t>
            </w:r>
          </w:p>
        </w:tc>
      </w:tr>
      <w:tr w:rsidR="006D6976" w:rsidRPr="00D131ED" w:rsidTr="00E76528">
        <w:trPr>
          <w:gridAfter w:val="1"/>
          <w:wAfter w:w="4214" w:type="dxa"/>
        </w:trPr>
        <w:tc>
          <w:tcPr>
            <w:tcW w:w="51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left"/>
              <w:textAlignment w:val="baseline"/>
              <w:rPr>
                <w:rFonts w:ascii="Times New Roman" w:hAnsi="Times New Roman" w:cs="Times New Roman"/>
                <w:sz w:val="28"/>
                <w:szCs w:val="28"/>
              </w:rPr>
            </w:pPr>
            <w:r w:rsidRPr="005119A8">
              <w:rPr>
                <w:rFonts w:ascii="Times New Roman" w:hAnsi="Times New Roman" w:cs="Times New Roman"/>
                <w:sz w:val="28"/>
                <w:szCs w:val="28"/>
              </w:rPr>
              <w:t>Подпись ___________________</w:t>
            </w:r>
            <w:r w:rsidRPr="005119A8">
              <w:rPr>
                <w:rFonts w:ascii="Times New Roman" w:hAnsi="Times New Roman" w:cs="Times New Roman"/>
                <w:sz w:val="28"/>
                <w:szCs w:val="28"/>
              </w:rPr>
              <w:br/>
              <w:t>Дата "___" ________ 20__ г.</w:t>
            </w:r>
            <w:r w:rsidRPr="005119A8">
              <w:rPr>
                <w:rFonts w:ascii="Times New Roman" w:hAnsi="Times New Roman" w:cs="Times New Roman"/>
                <w:sz w:val="28"/>
                <w:szCs w:val="28"/>
              </w:rPr>
              <w:br/>
            </w:r>
          </w:p>
        </w:tc>
        <w:tc>
          <w:tcPr>
            <w:tcW w:w="38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___________________________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(расшифровка подписи)</w:t>
            </w:r>
          </w:p>
        </w:tc>
      </w:tr>
      <w:tr w:rsidR="006D6976" w:rsidRPr="00D131ED" w:rsidTr="00E76528">
        <w:trPr>
          <w:gridAfter w:val="1"/>
          <w:wAfter w:w="4214" w:type="dxa"/>
        </w:trPr>
        <w:tc>
          <w:tcPr>
            <w:tcW w:w="51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left"/>
              <w:textAlignment w:val="baseline"/>
              <w:rPr>
                <w:rFonts w:ascii="Times New Roman" w:hAnsi="Times New Roman" w:cs="Times New Roman"/>
                <w:sz w:val="28"/>
                <w:szCs w:val="28"/>
              </w:rPr>
            </w:pPr>
            <w:r w:rsidRPr="005119A8">
              <w:rPr>
                <w:rFonts w:ascii="Times New Roman" w:hAnsi="Times New Roman" w:cs="Times New Roman"/>
                <w:sz w:val="28"/>
                <w:szCs w:val="28"/>
              </w:rPr>
              <w:t>Запрос принят:</w:t>
            </w:r>
          </w:p>
        </w:tc>
        <w:tc>
          <w:tcPr>
            <w:tcW w:w="38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left"/>
              <w:rPr>
                <w:rFonts w:ascii="Times New Roman" w:hAnsi="Times New Roman" w:cs="Times New Roman"/>
                <w:sz w:val="28"/>
                <w:szCs w:val="28"/>
              </w:rPr>
            </w:pPr>
          </w:p>
        </w:tc>
      </w:tr>
      <w:tr w:rsidR="006D6976" w:rsidRPr="00D131ED" w:rsidTr="00E76528">
        <w:trPr>
          <w:gridAfter w:val="1"/>
          <w:wAfter w:w="4214" w:type="dxa"/>
        </w:trPr>
        <w:tc>
          <w:tcPr>
            <w:tcW w:w="28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_________________________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должность</w:t>
            </w:r>
          </w:p>
        </w:tc>
        <w:tc>
          <w:tcPr>
            <w:tcW w:w="23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_________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подпись</w:t>
            </w:r>
          </w:p>
        </w:tc>
        <w:tc>
          <w:tcPr>
            <w:tcW w:w="38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___________________________</w:t>
            </w:r>
          </w:p>
          <w:p w:rsidR="006D6976" w:rsidRPr="005119A8" w:rsidRDefault="006D6976" w:rsidP="0093013F">
            <w:pPr>
              <w:widowControl/>
              <w:autoSpaceDE/>
              <w:autoSpaceDN/>
              <w:adjustRightInd/>
              <w:ind w:firstLine="0"/>
              <w:jc w:val="center"/>
              <w:textAlignment w:val="baseline"/>
              <w:rPr>
                <w:rFonts w:ascii="Times New Roman" w:hAnsi="Times New Roman" w:cs="Times New Roman"/>
                <w:sz w:val="28"/>
                <w:szCs w:val="28"/>
              </w:rPr>
            </w:pPr>
            <w:r w:rsidRPr="005119A8">
              <w:rPr>
                <w:rFonts w:ascii="Times New Roman" w:hAnsi="Times New Roman" w:cs="Times New Roman"/>
                <w:sz w:val="28"/>
                <w:szCs w:val="28"/>
              </w:rPr>
              <w:t>расшифровка подписи</w:t>
            </w:r>
          </w:p>
        </w:tc>
      </w:tr>
      <w:tr w:rsidR="006D6976" w:rsidRPr="00D131ED" w:rsidTr="00E76528">
        <w:trPr>
          <w:gridAfter w:val="1"/>
          <w:wAfter w:w="4214" w:type="dxa"/>
        </w:trPr>
        <w:tc>
          <w:tcPr>
            <w:tcW w:w="51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D6976" w:rsidRPr="005119A8" w:rsidRDefault="006D6976" w:rsidP="0093013F">
            <w:pPr>
              <w:widowControl/>
              <w:autoSpaceDE/>
              <w:autoSpaceDN/>
              <w:adjustRightInd/>
              <w:ind w:firstLine="0"/>
              <w:jc w:val="left"/>
              <w:textAlignment w:val="baseline"/>
              <w:rPr>
                <w:rFonts w:ascii="Times New Roman" w:hAnsi="Times New Roman" w:cs="Times New Roman"/>
                <w:color w:val="444444"/>
                <w:sz w:val="28"/>
                <w:szCs w:val="28"/>
              </w:rPr>
            </w:pPr>
            <w:r w:rsidRPr="005119A8">
              <w:rPr>
                <w:rFonts w:ascii="Times New Roman" w:hAnsi="Times New Roman" w:cs="Times New Roman"/>
                <w:color w:val="444444"/>
                <w:sz w:val="28"/>
                <w:szCs w:val="28"/>
              </w:rPr>
              <w:t>Дата "___" ________ 20__ г.</w:t>
            </w:r>
            <w:r w:rsidRPr="005119A8">
              <w:rPr>
                <w:rFonts w:ascii="Times New Roman" w:hAnsi="Times New Roman" w:cs="Times New Roman"/>
                <w:color w:val="444444"/>
                <w:sz w:val="28"/>
                <w:szCs w:val="28"/>
              </w:rPr>
              <w:br/>
            </w:r>
          </w:p>
        </w:tc>
        <w:tc>
          <w:tcPr>
            <w:tcW w:w="38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D6976" w:rsidRPr="005119A8" w:rsidRDefault="006D6976" w:rsidP="0093013F">
            <w:pPr>
              <w:widowControl/>
              <w:autoSpaceDE/>
              <w:autoSpaceDN/>
              <w:adjustRightInd/>
              <w:ind w:firstLine="0"/>
              <w:jc w:val="left"/>
              <w:rPr>
                <w:rFonts w:ascii="Arial" w:hAnsi="Arial" w:cs="Arial"/>
                <w:color w:val="444444"/>
                <w:sz w:val="28"/>
                <w:szCs w:val="28"/>
              </w:rPr>
            </w:pPr>
          </w:p>
        </w:tc>
      </w:tr>
    </w:tbl>
    <w:p w:rsidR="00D131ED" w:rsidRPr="00396824" w:rsidRDefault="00D131ED" w:rsidP="006D6976">
      <w:pPr>
        <w:pStyle w:val="a8"/>
        <w:jc w:val="both"/>
        <w:rPr>
          <w:rFonts w:ascii="Times New Roman" w:hAnsi="Times New Roman" w:cs="Times New Roman"/>
          <w:sz w:val="28"/>
          <w:szCs w:val="28"/>
        </w:rPr>
      </w:pPr>
    </w:p>
    <w:p w:rsidR="002F26B6" w:rsidRPr="00396824" w:rsidRDefault="002F26B6" w:rsidP="00396824">
      <w:pPr>
        <w:widowControl/>
        <w:ind w:left="4536" w:firstLine="0"/>
        <w:rPr>
          <w:rFonts w:ascii="Times New Roman" w:hAnsi="Times New Roman" w:cs="Times New Roman"/>
          <w:bCs/>
          <w:color w:val="26282F"/>
          <w:sz w:val="28"/>
          <w:szCs w:val="28"/>
        </w:rPr>
      </w:pPr>
    </w:p>
    <w:p w:rsidR="002F26B6" w:rsidRPr="00396824" w:rsidRDefault="002F26B6" w:rsidP="00396824">
      <w:pPr>
        <w:widowControl/>
        <w:ind w:left="4536" w:firstLine="0"/>
        <w:rPr>
          <w:rFonts w:ascii="Times New Roman" w:hAnsi="Times New Roman" w:cs="Times New Roman"/>
          <w:bCs/>
          <w:color w:val="26282F"/>
          <w:sz w:val="28"/>
          <w:szCs w:val="28"/>
        </w:rPr>
      </w:pPr>
    </w:p>
    <w:sectPr w:rsidR="002F26B6" w:rsidRPr="00396824" w:rsidSect="001124DA">
      <w:headerReference w:type="default" r:id="rId18"/>
      <w:footerReference w:type="default" r:id="rId19"/>
      <w:pgSz w:w="11900" w:h="16800"/>
      <w:pgMar w:top="1134" w:right="567"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B5A" w:rsidRDefault="00672B5A">
      <w:r>
        <w:separator/>
      </w:r>
    </w:p>
  </w:endnote>
  <w:endnote w:type="continuationSeparator" w:id="1">
    <w:p w:rsidR="00672B5A" w:rsidRDefault="00672B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214"/>
      <w:gridCol w:w="3209"/>
      <w:gridCol w:w="3209"/>
    </w:tblGrid>
    <w:tr w:rsidR="00672B5A">
      <w:tc>
        <w:tcPr>
          <w:tcW w:w="3433" w:type="dxa"/>
          <w:tcBorders>
            <w:top w:val="nil"/>
            <w:left w:val="nil"/>
            <w:bottom w:val="nil"/>
            <w:right w:val="nil"/>
          </w:tcBorders>
        </w:tcPr>
        <w:p w:rsidR="00672B5A" w:rsidRDefault="00672B5A">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72B5A" w:rsidRDefault="00672B5A">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72B5A" w:rsidRDefault="00672B5A">
          <w:pPr>
            <w:ind w:firstLine="0"/>
            <w:jc w:val="right"/>
            <w:rPr>
              <w:rFonts w:ascii="Times New Roman" w:hAnsi="Times New Roman" w:cs="Times New Roman"/>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B5A" w:rsidRDefault="00672B5A">
      <w:r>
        <w:separator/>
      </w:r>
    </w:p>
  </w:footnote>
  <w:footnote w:type="continuationSeparator" w:id="1">
    <w:p w:rsidR="00672B5A" w:rsidRDefault="00672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6264655"/>
    </w:sdtPr>
    <w:sdtContent>
      <w:p w:rsidR="00672B5A" w:rsidRDefault="00672B5A">
        <w:pPr>
          <w:pStyle w:val="ab"/>
          <w:jc w:val="center"/>
        </w:pPr>
        <w:fldSimple w:instr=" PAGE   \* MERGEFORMAT ">
          <w:r w:rsidR="002A5211">
            <w:rPr>
              <w:noProof/>
            </w:rPr>
            <w:t>27</w:t>
          </w:r>
        </w:fldSimple>
      </w:p>
    </w:sdtContent>
  </w:sdt>
  <w:p w:rsidR="00672B5A" w:rsidRDefault="00672B5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F3398"/>
    <w:multiLevelType w:val="hybridMultilevel"/>
    <w:tmpl w:val="1988B4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6254CC"/>
    <w:rsid w:val="000016A8"/>
    <w:rsid w:val="00093C7B"/>
    <w:rsid w:val="000D4EC7"/>
    <w:rsid w:val="000E2E0F"/>
    <w:rsid w:val="000F6518"/>
    <w:rsid w:val="001124DA"/>
    <w:rsid w:val="00115EBA"/>
    <w:rsid w:val="00135859"/>
    <w:rsid w:val="00156E2A"/>
    <w:rsid w:val="0016153C"/>
    <w:rsid w:val="001821C7"/>
    <w:rsid w:val="00182841"/>
    <w:rsid w:val="001A2BF2"/>
    <w:rsid w:val="001D2B73"/>
    <w:rsid w:val="001D411F"/>
    <w:rsid w:val="001E1B6D"/>
    <w:rsid w:val="00201954"/>
    <w:rsid w:val="00211624"/>
    <w:rsid w:val="00225A38"/>
    <w:rsid w:val="00240CBD"/>
    <w:rsid w:val="00256D07"/>
    <w:rsid w:val="00275500"/>
    <w:rsid w:val="002A48A7"/>
    <w:rsid w:val="002A5211"/>
    <w:rsid w:val="002D1866"/>
    <w:rsid w:val="002E13C5"/>
    <w:rsid w:val="002E470A"/>
    <w:rsid w:val="002F26B6"/>
    <w:rsid w:val="002F3C65"/>
    <w:rsid w:val="002F56C9"/>
    <w:rsid w:val="0030791D"/>
    <w:rsid w:val="00313980"/>
    <w:rsid w:val="00317F89"/>
    <w:rsid w:val="00320E52"/>
    <w:rsid w:val="0034055F"/>
    <w:rsid w:val="00352A46"/>
    <w:rsid w:val="00370557"/>
    <w:rsid w:val="003710C8"/>
    <w:rsid w:val="00380A4D"/>
    <w:rsid w:val="00383CE3"/>
    <w:rsid w:val="003866F3"/>
    <w:rsid w:val="00396824"/>
    <w:rsid w:val="003A0721"/>
    <w:rsid w:val="003D3B81"/>
    <w:rsid w:val="003E4FEB"/>
    <w:rsid w:val="004075CD"/>
    <w:rsid w:val="00442F8E"/>
    <w:rsid w:val="00445F94"/>
    <w:rsid w:val="0046620E"/>
    <w:rsid w:val="00486D14"/>
    <w:rsid w:val="00497F7A"/>
    <w:rsid w:val="004C0B76"/>
    <w:rsid w:val="004D2267"/>
    <w:rsid w:val="004D51E3"/>
    <w:rsid w:val="004E6C51"/>
    <w:rsid w:val="004F358D"/>
    <w:rsid w:val="00500AF7"/>
    <w:rsid w:val="005119A8"/>
    <w:rsid w:val="00511BF5"/>
    <w:rsid w:val="00555E22"/>
    <w:rsid w:val="00560177"/>
    <w:rsid w:val="00573D2B"/>
    <w:rsid w:val="0059004A"/>
    <w:rsid w:val="00592D55"/>
    <w:rsid w:val="005C5F71"/>
    <w:rsid w:val="005C630F"/>
    <w:rsid w:val="005E2146"/>
    <w:rsid w:val="005F1145"/>
    <w:rsid w:val="005F52E6"/>
    <w:rsid w:val="006018CF"/>
    <w:rsid w:val="006039EC"/>
    <w:rsid w:val="006254CC"/>
    <w:rsid w:val="006315FD"/>
    <w:rsid w:val="006329C2"/>
    <w:rsid w:val="00645BDE"/>
    <w:rsid w:val="006561BA"/>
    <w:rsid w:val="00663CE6"/>
    <w:rsid w:val="006661F4"/>
    <w:rsid w:val="00672B5A"/>
    <w:rsid w:val="00674B07"/>
    <w:rsid w:val="00691A17"/>
    <w:rsid w:val="006B1A6B"/>
    <w:rsid w:val="006C6055"/>
    <w:rsid w:val="006D6976"/>
    <w:rsid w:val="00701D97"/>
    <w:rsid w:val="007029AF"/>
    <w:rsid w:val="00713102"/>
    <w:rsid w:val="00722FD3"/>
    <w:rsid w:val="00753943"/>
    <w:rsid w:val="007553B9"/>
    <w:rsid w:val="00767AB4"/>
    <w:rsid w:val="0077091A"/>
    <w:rsid w:val="00786D72"/>
    <w:rsid w:val="0079567D"/>
    <w:rsid w:val="007A4FF0"/>
    <w:rsid w:val="007D0028"/>
    <w:rsid w:val="00801070"/>
    <w:rsid w:val="00806F03"/>
    <w:rsid w:val="00840710"/>
    <w:rsid w:val="0085550B"/>
    <w:rsid w:val="00864EE1"/>
    <w:rsid w:val="00865438"/>
    <w:rsid w:val="008736FA"/>
    <w:rsid w:val="00883217"/>
    <w:rsid w:val="008A2AB9"/>
    <w:rsid w:val="008B3AD9"/>
    <w:rsid w:val="008F4D5A"/>
    <w:rsid w:val="0090676E"/>
    <w:rsid w:val="0091100D"/>
    <w:rsid w:val="00920A14"/>
    <w:rsid w:val="00920DD0"/>
    <w:rsid w:val="0092140D"/>
    <w:rsid w:val="0093013F"/>
    <w:rsid w:val="00934608"/>
    <w:rsid w:val="009501E9"/>
    <w:rsid w:val="00965D6A"/>
    <w:rsid w:val="00970377"/>
    <w:rsid w:val="009960EB"/>
    <w:rsid w:val="009A2D43"/>
    <w:rsid w:val="009C2967"/>
    <w:rsid w:val="009D5EEE"/>
    <w:rsid w:val="009F1A04"/>
    <w:rsid w:val="00A101D7"/>
    <w:rsid w:val="00A2415F"/>
    <w:rsid w:val="00A4276E"/>
    <w:rsid w:val="00A44D90"/>
    <w:rsid w:val="00A4501F"/>
    <w:rsid w:val="00A5525F"/>
    <w:rsid w:val="00A90B8A"/>
    <w:rsid w:val="00AA2C7A"/>
    <w:rsid w:val="00AA3C20"/>
    <w:rsid w:val="00AB2BE6"/>
    <w:rsid w:val="00AB3E53"/>
    <w:rsid w:val="00AB7E6F"/>
    <w:rsid w:val="00AC2241"/>
    <w:rsid w:val="00AC72DB"/>
    <w:rsid w:val="00AF5E83"/>
    <w:rsid w:val="00B13530"/>
    <w:rsid w:val="00B37DE5"/>
    <w:rsid w:val="00B4281E"/>
    <w:rsid w:val="00B606D7"/>
    <w:rsid w:val="00BA5852"/>
    <w:rsid w:val="00BB584D"/>
    <w:rsid w:val="00BB7548"/>
    <w:rsid w:val="00BE6FFA"/>
    <w:rsid w:val="00BF31F1"/>
    <w:rsid w:val="00BF3279"/>
    <w:rsid w:val="00C01EBC"/>
    <w:rsid w:val="00C21920"/>
    <w:rsid w:val="00C41776"/>
    <w:rsid w:val="00C44DE3"/>
    <w:rsid w:val="00C65E42"/>
    <w:rsid w:val="00C944D0"/>
    <w:rsid w:val="00C95884"/>
    <w:rsid w:val="00CA302D"/>
    <w:rsid w:val="00CB7D6F"/>
    <w:rsid w:val="00CD2773"/>
    <w:rsid w:val="00CF2D48"/>
    <w:rsid w:val="00D02504"/>
    <w:rsid w:val="00D131ED"/>
    <w:rsid w:val="00D16E6B"/>
    <w:rsid w:val="00D44F1D"/>
    <w:rsid w:val="00D46782"/>
    <w:rsid w:val="00D55E95"/>
    <w:rsid w:val="00D66BD1"/>
    <w:rsid w:val="00D805AD"/>
    <w:rsid w:val="00D9307B"/>
    <w:rsid w:val="00D97C4D"/>
    <w:rsid w:val="00DC0AF7"/>
    <w:rsid w:val="00DE1B84"/>
    <w:rsid w:val="00E00182"/>
    <w:rsid w:val="00E142D5"/>
    <w:rsid w:val="00E23551"/>
    <w:rsid w:val="00E31D40"/>
    <w:rsid w:val="00E535B8"/>
    <w:rsid w:val="00E5367E"/>
    <w:rsid w:val="00E56B24"/>
    <w:rsid w:val="00E76528"/>
    <w:rsid w:val="00E82521"/>
    <w:rsid w:val="00E96989"/>
    <w:rsid w:val="00ED2457"/>
    <w:rsid w:val="00ED51E6"/>
    <w:rsid w:val="00ED5C01"/>
    <w:rsid w:val="00ED697E"/>
    <w:rsid w:val="00F04C81"/>
    <w:rsid w:val="00F073AC"/>
    <w:rsid w:val="00F25DE2"/>
    <w:rsid w:val="00F414C7"/>
    <w:rsid w:val="00F630DA"/>
    <w:rsid w:val="00F6629E"/>
    <w:rsid w:val="00F73C12"/>
    <w:rsid w:val="00F878CB"/>
    <w:rsid w:val="00F94C7D"/>
    <w:rsid w:val="00FA6E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81E"/>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B4281E"/>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3D3B8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4281E"/>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B4281E"/>
    <w:rPr>
      <w:b/>
      <w:color w:val="26282F"/>
    </w:rPr>
  </w:style>
  <w:style w:type="character" w:customStyle="1" w:styleId="a4">
    <w:name w:val="Гипертекстовая ссылка"/>
    <w:basedOn w:val="a3"/>
    <w:uiPriority w:val="99"/>
    <w:rsid w:val="00B4281E"/>
    <w:rPr>
      <w:rFonts w:cs="Times New Roman"/>
      <w:b w:val="0"/>
      <w:color w:val="106BBE"/>
    </w:rPr>
  </w:style>
  <w:style w:type="paragraph" w:customStyle="1" w:styleId="a5">
    <w:name w:val="Текст (справка)"/>
    <w:basedOn w:val="a"/>
    <w:next w:val="a"/>
    <w:uiPriority w:val="99"/>
    <w:rsid w:val="00B4281E"/>
    <w:pPr>
      <w:ind w:left="170" w:right="170" w:firstLine="0"/>
      <w:jc w:val="left"/>
    </w:pPr>
  </w:style>
  <w:style w:type="paragraph" w:customStyle="1" w:styleId="a6">
    <w:name w:val="Комментарий"/>
    <w:basedOn w:val="a5"/>
    <w:next w:val="a"/>
    <w:uiPriority w:val="99"/>
    <w:rsid w:val="00B4281E"/>
    <w:pPr>
      <w:spacing w:before="75"/>
      <w:ind w:right="0"/>
      <w:jc w:val="both"/>
    </w:pPr>
    <w:rPr>
      <w:color w:val="353842"/>
    </w:rPr>
  </w:style>
  <w:style w:type="paragraph" w:customStyle="1" w:styleId="a7">
    <w:name w:val="Нормальный (таблица)"/>
    <w:basedOn w:val="a"/>
    <w:next w:val="a"/>
    <w:uiPriority w:val="99"/>
    <w:rsid w:val="00B4281E"/>
    <w:pPr>
      <w:ind w:firstLine="0"/>
    </w:pPr>
  </w:style>
  <w:style w:type="paragraph" w:customStyle="1" w:styleId="a8">
    <w:name w:val="Таблицы (моноширинный)"/>
    <w:basedOn w:val="a"/>
    <w:next w:val="a"/>
    <w:uiPriority w:val="99"/>
    <w:rsid w:val="00B4281E"/>
    <w:pPr>
      <w:ind w:firstLine="0"/>
      <w:jc w:val="left"/>
    </w:pPr>
    <w:rPr>
      <w:rFonts w:ascii="Courier New" w:hAnsi="Courier New" w:cs="Courier New"/>
    </w:rPr>
  </w:style>
  <w:style w:type="paragraph" w:customStyle="1" w:styleId="a9">
    <w:name w:val="Прижатый влево"/>
    <w:basedOn w:val="a"/>
    <w:next w:val="a"/>
    <w:uiPriority w:val="99"/>
    <w:rsid w:val="00B4281E"/>
    <w:pPr>
      <w:ind w:firstLine="0"/>
      <w:jc w:val="left"/>
    </w:pPr>
  </w:style>
  <w:style w:type="character" w:customStyle="1" w:styleId="aa">
    <w:name w:val="Цветовое выделение для Текст"/>
    <w:uiPriority w:val="99"/>
    <w:rsid w:val="00B4281E"/>
    <w:rPr>
      <w:rFonts w:ascii="Times New Roman CYR" w:hAnsi="Times New Roman CYR"/>
    </w:rPr>
  </w:style>
  <w:style w:type="paragraph" w:styleId="ab">
    <w:name w:val="header"/>
    <w:basedOn w:val="a"/>
    <w:link w:val="ac"/>
    <w:uiPriority w:val="99"/>
    <w:unhideWhenUsed/>
    <w:rsid w:val="00B4281E"/>
    <w:pPr>
      <w:tabs>
        <w:tab w:val="center" w:pos="4677"/>
        <w:tab w:val="right" w:pos="9355"/>
      </w:tabs>
    </w:pPr>
  </w:style>
  <w:style w:type="character" w:customStyle="1" w:styleId="ac">
    <w:name w:val="Верхний колонтитул Знак"/>
    <w:basedOn w:val="a0"/>
    <w:link w:val="ab"/>
    <w:uiPriority w:val="99"/>
    <w:locked/>
    <w:rsid w:val="00B4281E"/>
    <w:rPr>
      <w:rFonts w:ascii="Times New Roman CYR" w:hAnsi="Times New Roman CYR" w:cs="Times New Roman CYR"/>
      <w:sz w:val="24"/>
      <w:szCs w:val="24"/>
    </w:rPr>
  </w:style>
  <w:style w:type="paragraph" w:styleId="ad">
    <w:name w:val="footer"/>
    <w:basedOn w:val="a"/>
    <w:link w:val="ae"/>
    <w:uiPriority w:val="99"/>
    <w:unhideWhenUsed/>
    <w:rsid w:val="00B4281E"/>
    <w:pPr>
      <w:tabs>
        <w:tab w:val="center" w:pos="4677"/>
        <w:tab w:val="right" w:pos="9355"/>
      </w:tabs>
    </w:pPr>
  </w:style>
  <w:style w:type="character" w:customStyle="1" w:styleId="ae">
    <w:name w:val="Нижний колонтитул Знак"/>
    <w:basedOn w:val="a0"/>
    <w:link w:val="ad"/>
    <w:uiPriority w:val="99"/>
    <w:locked/>
    <w:rsid w:val="00B4281E"/>
    <w:rPr>
      <w:rFonts w:ascii="Times New Roman CYR" w:hAnsi="Times New Roman CYR" w:cs="Times New Roman CYR"/>
      <w:sz w:val="24"/>
      <w:szCs w:val="24"/>
    </w:rPr>
  </w:style>
  <w:style w:type="character" w:styleId="af">
    <w:name w:val="Hyperlink"/>
    <w:basedOn w:val="a0"/>
    <w:uiPriority w:val="99"/>
    <w:unhideWhenUsed/>
    <w:rsid w:val="006254CC"/>
    <w:rPr>
      <w:rFonts w:cs="Times New Roman"/>
      <w:color w:val="0000FF"/>
      <w:u w:val="single"/>
    </w:rPr>
  </w:style>
  <w:style w:type="paragraph" w:styleId="af0">
    <w:name w:val="List Paragraph"/>
    <w:basedOn w:val="a"/>
    <w:uiPriority w:val="34"/>
    <w:qFormat/>
    <w:rsid w:val="0091100D"/>
    <w:pPr>
      <w:ind w:left="720"/>
      <w:contextualSpacing/>
    </w:pPr>
  </w:style>
  <w:style w:type="character" w:customStyle="1" w:styleId="20">
    <w:name w:val="Заголовок 2 Знак"/>
    <w:basedOn w:val="a0"/>
    <w:link w:val="2"/>
    <w:uiPriority w:val="9"/>
    <w:semiHidden/>
    <w:rsid w:val="003D3B81"/>
    <w:rPr>
      <w:rFonts w:asciiTheme="majorHAnsi" w:eastAsiaTheme="majorEastAsia" w:hAnsiTheme="majorHAnsi" w:cstheme="majorBidi"/>
      <w:color w:val="2E74B5" w:themeColor="accent1" w:themeShade="BF"/>
      <w:sz w:val="26"/>
      <w:szCs w:val="26"/>
    </w:rPr>
  </w:style>
  <w:style w:type="paragraph" w:styleId="af1">
    <w:name w:val="Balloon Text"/>
    <w:basedOn w:val="a"/>
    <w:link w:val="af2"/>
    <w:uiPriority w:val="99"/>
    <w:semiHidden/>
    <w:unhideWhenUsed/>
    <w:rsid w:val="00691A17"/>
    <w:rPr>
      <w:rFonts w:ascii="Tahoma" w:hAnsi="Tahoma" w:cs="Tahoma"/>
      <w:sz w:val="16"/>
      <w:szCs w:val="16"/>
    </w:rPr>
  </w:style>
  <w:style w:type="character" w:customStyle="1" w:styleId="af2">
    <w:name w:val="Текст выноски Знак"/>
    <w:basedOn w:val="a0"/>
    <w:link w:val="af1"/>
    <w:uiPriority w:val="99"/>
    <w:semiHidden/>
    <w:rsid w:val="00691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6459401">
      <w:bodyDiv w:val="1"/>
      <w:marLeft w:val="0"/>
      <w:marRight w:val="0"/>
      <w:marTop w:val="0"/>
      <w:marBottom w:val="0"/>
      <w:divBdr>
        <w:top w:val="none" w:sz="0" w:space="0" w:color="auto"/>
        <w:left w:val="none" w:sz="0" w:space="0" w:color="auto"/>
        <w:bottom w:val="none" w:sz="0" w:space="0" w:color="auto"/>
        <w:right w:val="none" w:sz="0" w:space="0" w:color="auto"/>
      </w:divBdr>
      <w:divsChild>
        <w:div w:id="759789407">
          <w:marLeft w:val="0"/>
          <w:marRight w:val="0"/>
          <w:marTop w:val="0"/>
          <w:marBottom w:val="0"/>
          <w:divBdr>
            <w:top w:val="none" w:sz="0" w:space="0" w:color="auto"/>
            <w:left w:val="none" w:sz="0" w:space="0" w:color="auto"/>
            <w:bottom w:val="none" w:sz="0" w:space="0" w:color="auto"/>
            <w:right w:val="none" w:sz="0" w:space="0" w:color="auto"/>
          </w:divBdr>
        </w:div>
        <w:div w:id="858471464">
          <w:marLeft w:val="0"/>
          <w:marRight w:val="0"/>
          <w:marTop w:val="525"/>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document/redirect/10015512/17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redirect/10015512/175" TargetMode="External"/><Relationship Id="rId17" Type="http://schemas.openxmlformats.org/officeDocument/2006/relationships/hyperlink" Target="http://internet.garant.ru/document/redirect/10102426/0" TargetMode="External"/><Relationship Id="rId2" Type="http://schemas.openxmlformats.org/officeDocument/2006/relationships/numbering" Target="numbering.xml"/><Relationship Id="rId16" Type="http://schemas.openxmlformats.org/officeDocument/2006/relationships/hyperlink" Target="http://internet.garant.ru/document/redirect/10900200/200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rodazov.ru/azov.html" TargetMode="External"/><Relationship Id="rId5" Type="http://schemas.openxmlformats.org/officeDocument/2006/relationships/webSettings" Target="webSettings.xml"/><Relationship Id="rId15" Type="http://schemas.openxmlformats.org/officeDocument/2006/relationships/hyperlink" Target="http://internet.garant.ru/document/redirect/12184522/54" TargetMode="External"/><Relationship Id="rId10" Type="http://schemas.openxmlformats.org/officeDocument/2006/relationships/hyperlink" Target="http://www.gorodaz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document/redirect/71129192/3" TargetMode="External"/><Relationship Id="rId14" Type="http://schemas.openxmlformats.org/officeDocument/2006/relationships/hyperlink" Target="http://internet.garant.ru/document/redirect/1001551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5E0BD6-ADDD-4ED5-96DC-9C0F378E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8479</Words>
  <Characters>68816</Characters>
  <Application>Microsoft Office Word</Application>
  <DocSecurity>0</DocSecurity>
  <Lines>573</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3</cp:revision>
  <cp:lastPrinted>2025-10-31T11:27:00Z</cp:lastPrinted>
  <dcterms:created xsi:type="dcterms:W3CDTF">2025-10-31T11:19:00Z</dcterms:created>
  <dcterms:modified xsi:type="dcterms:W3CDTF">2025-10-31T11:29:00Z</dcterms:modified>
</cp:coreProperties>
</file>