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bookmarkStart w:id="1" w:name="_Hlk94198348"/>
      <w:r>
        <w:rPr>
          <w:sz w:val="28"/>
        </w:rPr>
        <w:t>Информация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 о среднемесячной заработной плате руководителя</w:t>
      </w:r>
      <w:r>
        <w:rPr>
          <w:sz w:val="28"/>
        </w:rPr>
        <w:t>, заместителя руководителя</w:t>
      </w:r>
      <w:r>
        <w:rPr>
          <w:sz w:val="28"/>
        </w:rPr>
        <w:t xml:space="preserve"> 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и </w:t>
      </w:r>
      <w:r>
        <w:rPr>
          <w:sz w:val="28"/>
        </w:rPr>
        <w:t>главного бухгалтера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  <w:r>
        <w:rPr>
          <w:sz w:val="28"/>
        </w:rPr>
        <w:t>автономного</w:t>
      </w:r>
      <w:r>
        <w:rPr>
          <w:sz w:val="28"/>
        </w:rPr>
        <w:t xml:space="preserve"> учреждения</w:t>
      </w:r>
      <w:r>
        <w:rPr>
          <w:sz w:val="28"/>
        </w:rPr>
        <w:t xml:space="preserve"> </w:t>
      </w:r>
      <w:r>
        <w:rPr>
          <w:sz w:val="28"/>
        </w:rPr>
        <w:t>города Азова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«Спортивный комплекс имени Э.П. Лакомова»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p w14:paraId="06000000">
      <w:pPr>
        <w:ind/>
        <w:jc w:val="both"/>
        <w:rPr>
          <w:sz w:val="28"/>
        </w:rPr>
      </w:pPr>
      <w:bookmarkEnd w:id="1"/>
    </w:p>
    <w:tbl>
      <w:tblPr>
        <w:tblStyle w:val="Style_1"/>
        <w:tblInd w:type="dxa" w:w="-10"/>
        <w:tblLayout w:type="fixed"/>
      </w:tblPr>
      <w:tblGrid>
        <w:gridCol w:w="594"/>
        <w:gridCol w:w="3655"/>
        <w:gridCol w:w="3596"/>
        <w:gridCol w:w="2202"/>
      </w:tblGrid>
      <w:tr>
        <w:trPr>
          <w:trHeight w:hRule="atLeast" w:val="752"/>
        </w:trPr>
        <w:tc>
          <w:tcPr>
            <w:tcW w:type="dxa" w:w="5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type="dxa" w:w="3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22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ind/>
              <w:jc w:val="center"/>
              <w:rPr>
                <w:sz w:val="28"/>
              </w:rPr>
            </w:pPr>
          </w:p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  <w:r>
              <w:rPr>
                <w:sz w:val="28"/>
              </w:rPr>
              <w:t>еднемесячная заработная плата</w:t>
            </w:r>
          </w:p>
          <w:p w14:paraId="0C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65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6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E000000">
            <w:pPr>
              <w:rPr>
                <w:sz w:val="28"/>
              </w:rPr>
            </w:pPr>
            <w:r>
              <w:rPr>
                <w:sz w:val="28"/>
              </w:rPr>
              <w:t>Касьяненко Валентина Сергеевна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71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835,</w:t>
            </w:r>
            <w:r>
              <w:rPr>
                <w:sz w:val="28"/>
              </w:rPr>
              <w:t>62</w:t>
            </w:r>
          </w:p>
        </w:tc>
      </w:tr>
      <w:tr>
        <w:trPr>
          <w:trHeight w:hRule="atLeast" w:val="65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6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00000">
            <w:pPr>
              <w:rPr>
                <w:sz w:val="28"/>
              </w:rPr>
            </w:pPr>
            <w:r>
              <w:rPr>
                <w:sz w:val="28"/>
              </w:rPr>
              <w:t>Середин Андрей Игоревич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898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13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6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Михальчук Виктория Валерьевна</w:t>
            </w:r>
          </w:p>
        </w:tc>
        <w:tc>
          <w:tcPr>
            <w:tcW w:type="dxa" w:w="3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type="dxa" w:w="2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612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87</w:t>
            </w:r>
          </w:p>
        </w:tc>
      </w:tr>
    </w:tbl>
    <w:p w14:paraId="19000000">
      <w:pPr>
        <w:ind/>
        <w:jc w:val="both"/>
        <w:rPr>
          <w:sz w:val="28"/>
        </w:rPr>
      </w:pPr>
    </w:p>
    <w:sectPr>
      <w:pgSz w:h="16838" w:orient="portrait" w:w="11906"/>
      <w:pgMar w:bottom="1134" w:footer="720" w:gutter="0" w:header="72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Указатель1"/>
    <w:basedOn w:val="Style_2"/>
    <w:link w:val="Style_3_ch"/>
  </w:style>
  <w:style w:styleId="Style_3_ch" w:type="character">
    <w:name w:val="Указатель1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ody Text"/>
    <w:basedOn w:val="Style_2"/>
    <w:link w:val="Style_5_ch"/>
    <w:pPr>
      <w:spacing w:after="120" w:before="0"/>
      <w:ind/>
    </w:pPr>
  </w:style>
  <w:style w:styleId="Style_5_ch" w:type="character">
    <w:name w:val="Body Text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"/>
    <w:basedOn w:val="Style_5"/>
    <w:link w:val="Style_11_ch"/>
  </w:style>
  <w:style w:styleId="Style_11_ch" w:type="character">
    <w:name w:val="List"/>
    <w:basedOn w:val="Style_5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Название1"/>
    <w:basedOn w:val="Style_2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Название1"/>
    <w:basedOn w:val="Style_2_ch"/>
    <w:link w:val="Style_20"/>
    <w:rPr>
      <w:i w:val="1"/>
      <w:sz w:val="24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basedOn w:val="Style_2"/>
    <w:next w:val="Style_5"/>
    <w:link w:val="Style_24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Title"/>
    <w:basedOn w:val="Style_2_ch"/>
    <w:link w:val="Style_24"/>
    <w:rPr>
      <w:rFonts w:ascii="Arial" w:hAnsi="Arial"/>
      <w:sz w:val="28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2025-03-12T08:53:36Z</dcterms:modified>
</cp:coreProperties>
</file>