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77FED" w14:textId="1ADE15E3" w:rsidR="00A632D7" w:rsidRPr="002E1C1F" w:rsidRDefault="005B2E09" w:rsidP="002E1C1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01.04.2025 в 16:00</w:t>
      </w:r>
      <w:r w:rsidR="002E1C1F" w:rsidRPr="002E1C1F">
        <w:rPr>
          <w:rFonts w:ascii="Times New Roman" w:hAnsi="Times New Roman" w:cs="Times New Roman"/>
          <w:b/>
          <w:bCs/>
          <w:sz w:val="28"/>
          <w:szCs w:val="28"/>
        </w:rPr>
        <w:t xml:space="preserve"> в большом зале Администрации города Азова состоялось </w:t>
      </w:r>
      <w:r w:rsidRPr="005B2E09">
        <w:rPr>
          <w:rFonts w:ascii="Times New Roman" w:hAnsi="Times New Roman" w:cs="Times New Roman"/>
          <w:b/>
          <w:bCs/>
          <w:sz w:val="28"/>
          <w:szCs w:val="28"/>
        </w:rPr>
        <w:t>совместно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B2E09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B2E09">
        <w:rPr>
          <w:rFonts w:ascii="Times New Roman" w:hAnsi="Times New Roman" w:cs="Times New Roman"/>
          <w:b/>
          <w:bCs/>
          <w:sz w:val="28"/>
          <w:szCs w:val="28"/>
        </w:rPr>
        <w:t xml:space="preserve"> антитеррористической комиссии муниципального образования «Город Азов» и постоянно действующего координационного совещания по обеспечению правопорядка в городе Азове</w:t>
      </w:r>
      <w:r w:rsidR="002631A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7983AA3" w14:textId="77777777" w:rsidR="002E1C1F" w:rsidRPr="006966A4" w:rsidRDefault="002E1C1F" w:rsidP="002E1C1F">
      <w:pPr>
        <w:widowControl w:val="0"/>
        <w:tabs>
          <w:tab w:val="left" w:pos="79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66A4">
        <w:rPr>
          <w:rFonts w:ascii="Times New Roman" w:hAnsi="Times New Roman" w:cs="Times New Roman"/>
          <w:sz w:val="28"/>
          <w:szCs w:val="28"/>
          <w:u w:val="single"/>
        </w:rPr>
        <w:t>Рассмотренные вопросы:</w:t>
      </w:r>
    </w:p>
    <w:p w14:paraId="160E46B3" w14:textId="26868E8F" w:rsidR="002E1C1F" w:rsidRPr="006966A4" w:rsidRDefault="002E1C1F" w:rsidP="002E1C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A4">
        <w:rPr>
          <w:rFonts w:ascii="Times New Roman" w:hAnsi="Times New Roman" w:cs="Times New Roman"/>
          <w:sz w:val="28"/>
          <w:szCs w:val="28"/>
        </w:rPr>
        <w:t xml:space="preserve">1) </w:t>
      </w:r>
      <w:r w:rsidR="005B2E09" w:rsidRPr="005B2E09">
        <w:rPr>
          <w:rFonts w:ascii="Times New Roman" w:hAnsi="Times New Roman"/>
          <w:sz w:val="28"/>
          <w:szCs w:val="28"/>
        </w:rPr>
        <w:t>«О принимаемых мерах по обеспечению безопасности и антитеррористической защищенности при проведении мероприятий, посвященных празднованию Дня весны и труда, 80-й годовщины Победы в Великой Отечественной войне»</w:t>
      </w:r>
      <w:r>
        <w:rPr>
          <w:rFonts w:ascii="Times New Roman" w:hAnsi="Times New Roman"/>
          <w:sz w:val="28"/>
          <w:szCs w:val="28"/>
        </w:rPr>
        <w:t>.</w:t>
      </w:r>
    </w:p>
    <w:p w14:paraId="3CBAFF71" w14:textId="61ACCF10" w:rsidR="002E1C1F" w:rsidRPr="006966A4" w:rsidRDefault="002E1C1F" w:rsidP="00237AA0">
      <w:pPr>
        <w:widowControl w:val="0"/>
        <w:tabs>
          <w:tab w:val="left" w:pos="79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66A4">
        <w:rPr>
          <w:rFonts w:ascii="Times New Roman" w:hAnsi="Times New Roman" w:cs="Times New Roman"/>
          <w:sz w:val="28"/>
          <w:szCs w:val="28"/>
          <w:u w:val="single"/>
        </w:rPr>
        <w:t>Заслушан</w:t>
      </w:r>
      <w:r w:rsidR="00237AA0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6966A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67095698" w14:textId="165F3595" w:rsidR="005B2E09" w:rsidRPr="005B2E09" w:rsidRDefault="005B2E09" w:rsidP="005B2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2E09">
        <w:rPr>
          <w:rFonts w:ascii="Times New Roman" w:hAnsi="Times New Roman"/>
          <w:sz w:val="28"/>
          <w:szCs w:val="28"/>
        </w:rPr>
        <w:t>Заярн</w:t>
      </w:r>
      <w:r>
        <w:rPr>
          <w:rFonts w:ascii="Times New Roman" w:hAnsi="Times New Roman"/>
          <w:sz w:val="28"/>
          <w:szCs w:val="28"/>
        </w:rPr>
        <w:t>ая</w:t>
      </w:r>
      <w:proofErr w:type="spellEnd"/>
      <w:r w:rsidRPr="005B2E09">
        <w:rPr>
          <w:rFonts w:ascii="Times New Roman" w:hAnsi="Times New Roman"/>
          <w:sz w:val="28"/>
          <w:szCs w:val="28"/>
        </w:rPr>
        <w:t xml:space="preserve"> М.В. – заместител</w:t>
      </w:r>
      <w:r>
        <w:rPr>
          <w:rFonts w:ascii="Times New Roman" w:hAnsi="Times New Roman"/>
          <w:sz w:val="28"/>
          <w:szCs w:val="28"/>
        </w:rPr>
        <w:t>ь</w:t>
      </w:r>
      <w:r w:rsidRPr="005B2E09">
        <w:rPr>
          <w:rFonts w:ascii="Times New Roman" w:hAnsi="Times New Roman"/>
          <w:sz w:val="28"/>
          <w:szCs w:val="28"/>
        </w:rPr>
        <w:t xml:space="preserve"> главы администрации по социальным вопросам – директор Департамента социального развития г. Азова;</w:t>
      </w:r>
    </w:p>
    <w:p w14:paraId="1069A5AC" w14:textId="76A51BF8" w:rsidR="00237AA0" w:rsidRDefault="005B2E09" w:rsidP="005B2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E09">
        <w:rPr>
          <w:rFonts w:ascii="Times New Roman" w:hAnsi="Times New Roman"/>
          <w:sz w:val="28"/>
          <w:szCs w:val="28"/>
        </w:rPr>
        <w:t>Цыганков И.В. – начальник Межмуниципального отдела МВД России «Азовский».</w:t>
      </w:r>
    </w:p>
    <w:p w14:paraId="372EED4F" w14:textId="77777777" w:rsidR="005B2E09" w:rsidRDefault="005B2E09" w:rsidP="005B2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892732" w14:textId="4CF0BEF3" w:rsidR="002E1C1F" w:rsidRPr="00440022" w:rsidRDefault="002E1C1F" w:rsidP="00237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966A4">
        <w:rPr>
          <w:rFonts w:ascii="Times New Roman" w:hAnsi="Times New Roman" w:cs="Times New Roman"/>
          <w:sz w:val="28"/>
          <w:szCs w:val="28"/>
        </w:rPr>
        <w:t xml:space="preserve">) </w:t>
      </w:r>
      <w:r w:rsidR="005B2E09" w:rsidRPr="005B2E09">
        <w:rPr>
          <w:rFonts w:ascii="Times New Roman" w:hAnsi="Times New Roman"/>
          <w:sz w:val="28"/>
          <w:szCs w:val="28"/>
        </w:rPr>
        <w:t>«О принимаемых мерах по антитеррористической защищенности объектов, задействуемых как места отдыха детей, при подготовке к летнему оздоровительному сезону 2025 года»</w:t>
      </w:r>
      <w:r>
        <w:rPr>
          <w:rFonts w:ascii="Times New Roman" w:hAnsi="Times New Roman"/>
          <w:sz w:val="28"/>
          <w:szCs w:val="28"/>
        </w:rPr>
        <w:t>.</w:t>
      </w:r>
    </w:p>
    <w:p w14:paraId="08B187CD" w14:textId="77777777" w:rsidR="002E1C1F" w:rsidRPr="006966A4" w:rsidRDefault="002E1C1F" w:rsidP="00237AA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66A4">
        <w:rPr>
          <w:rFonts w:ascii="Times New Roman" w:hAnsi="Times New Roman" w:cs="Times New Roman"/>
          <w:sz w:val="28"/>
          <w:szCs w:val="28"/>
          <w:u w:val="single"/>
        </w:rPr>
        <w:t>Заслушан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6966A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6ABCA720" w14:textId="1E52BF0D" w:rsidR="005B2E09" w:rsidRDefault="005B2E09" w:rsidP="005B2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Баламутова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И.Н.</w:t>
      </w:r>
      <w:r w:rsidRPr="0044002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заместитель начальника Управления образования города Азова.</w:t>
      </w:r>
    </w:p>
    <w:p w14:paraId="677816E8" w14:textId="77777777" w:rsidR="005B2E09" w:rsidRDefault="005B2E09" w:rsidP="005B2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74C323" w14:textId="77777777" w:rsidR="00237AA0" w:rsidRPr="00440022" w:rsidRDefault="002E1C1F" w:rsidP="00237A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966A4">
        <w:rPr>
          <w:rFonts w:ascii="Times New Roman" w:hAnsi="Times New Roman" w:cs="Times New Roman"/>
          <w:sz w:val="28"/>
          <w:szCs w:val="28"/>
        </w:rPr>
        <w:t xml:space="preserve">) </w:t>
      </w:r>
      <w:r w:rsidR="00237AA0" w:rsidRPr="001153F1">
        <w:rPr>
          <w:rFonts w:ascii="Times New Roman" w:hAnsi="Times New Roman"/>
          <w:sz w:val="28"/>
          <w:szCs w:val="28"/>
        </w:rPr>
        <w:t>«О ходе исполнения мероприятий Комплексного плана противодействия идеологии терроризма в Российской Федерации на 2024-2028 годы»</w:t>
      </w:r>
      <w:r w:rsidR="00237AA0">
        <w:rPr>
          <w:rFonts w:ascii="Times New Roman" w:hAnsi="Times New Roman"/>
          <w:sz w:val="28"/>
          <w:szCs w:val="28"/>
        </w:rPr>
        <w:t>.</w:t>
      </w:r>
    </w:p>
    <w:p w14:paraId="2B25B2F2" w14:textId="7B6EE702" w:rsidR="002E1C1F" w:rsidRPr="006966A4" w:rsidRDefault="002E1C1F" w:rsidP="0023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66A4">
        <w:rPr>
          <w:rFonts w:ascii="Times New Roman" w:hAnsi="Times New Roman" w:cs="Times New Roman"/>
          <w:sz w:val="28"/>
          <w:szCs w:val="28"/>
          <w:u w:val="single"/>
        </w:rPr>
        <w:t>Заслушан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966A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604EAD3A" w14:textId="06DB8244" w:rsidR="002E1C1F" w:rsidRDefault="002E1C1F" w:rsidP="00237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Баламутова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И.Н.</w:t>
      </w:r>
      <w:r w:rsidRPr="0044002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заместитель начальника Управления образования города Азова.</w:t>
      </w:r>
    </w:p>
    <w:p w14:paraId="2E2120A7" w14:textId="77777777" w:rsidR="002E1C1F" w:rsidRPr="00440022" w:rsidRDefault="002E1C1F" w:rsidP="002E1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587691" w14:textId="77777777" w:rsidR="002E1C1F" w:rsidRPr="00682323" w:rsidRDefault="002E1C1F" w:rsidP="002E1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23">
        <w:rPr>
          <w:rFonts w:ascii="Times New Roman" w:hAnsi="Times New Roman" w:cs="Times New Roman"/>
          <w:sz w:val="28"/>
          <w:szCs w:val="28"/>
        </w:rPr>
        <w:t xml:space="preserve">4) </w:t>
      </w:r>
      <w:r w:rsidRPr="00682323">
        <w:rPr>
          <w:rFonts w:ascii="Times New Roman" w:hAnsi="Times New Roman"/>
          <w:sz w:val="28"/>
          <w:szCs w:val="28"/>
        </w:rPr>
        <w:t>«О ходе исполнения решений Национального антитеррористического комитета, антитеррористической комиссии Ростовской области и антитеррористической комиссии муниципального образования «Город Азов».</w:t>
      </w:r>
    </w:p>
    <w:p w14:paraId="6DC9731D" w14:textId="4DFBA4D2" w:rsidR="002E1C1F" w:rsidRPr="00682323" w:rsidRDefault="002E1C1F" w:rsidP="002E1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2323">
        <w:rPr>
          <w:rFonts w:ascii="Times New Roman" w:hAnsi="Times New Roman" w:cs="Times New Roman"/>
          <w:sz w:val="28"/>
          <w:szCs w:val="28"/>
          <w:u w:val="single"/>
        </w:rPr>
        <w:t>Заслушан:</w:t>
      </w:r>
    </w:p>
    <w:p w14:paraId="29D43B82" w14:textId="12D02C04" w:rsidR="00237AA0" w:rsidRPr="00440022" w:rsidRDefault="00237AA0" w:rsidP="00237AA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Дзюба И.Н. </w:t>
      </w:r>
      <w:r w:rsidRPr="0044002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управляющий делами администрации</w:t>
      </w:r>
      <w:r w:rsidRPr="00A11A52">
        <w:rPr>
          <w:rFonts w:ascii="Times New Roman" w:hAnsi="Times New Roman"/>
          <w:sz w:val="28"/>
          <w:szCs w:val="28"/>
        </w:rPr>
        <w:t xml:space="preserve"> – секретар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A11A52">
        <w:rPr>
          <w:rFonts w:ascii="Times New Roman" w:hAnsi="Times New Roman"/>
          <w:sz w:val="28"/>
          <w:szCs w:val="28"/>
        </w:rPr>
        <w:t>АТК</w:t>
      </w:r>
      <w:r>
        <w:rPr>
          <w:rFonts w:ascii="Times New Roman" w:hAnsi="Times New Roman"/>
          <w:sz w:val="28"/>
          <w:szCs w:val="28"/>
        </w:rPr>
        <w:t xml:space="preserve"> МО «Город Азов»</w:t>
      </w:r>
      <w:r w:rsidRPr="00440022">
        <w:rPr>
          <w:rFonts w:ascii="Times New Roman" w:hAnsi="Times New Roman"/>
          <w:sz w:val="28"/>
          <w:szCs w:val="28"/>
        </w:rPr>
        <w:t>.</w:t>
      </w:r>
    </w:p>
    <w:p w14:paraId="2282DB63" w14:textId="11271931" w:rsidR="002E1C1F" w:rsidRDefault="002E1C1F" w:rsidP="002E1C1F">
      <w:pPr>
        <w:widowControl w:val="0"/>
        <w:tabs>
          <w:tab w:val="left" w:pos="79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FE376E" w14:textId="7801C30F" w:rsidR="002E1C1F" w:rsidRPr="002E1C1F" w:rsidRDefault="002E1C1F" w:rsidP="002E1C1F">
      <w:pPr>
        <w:widowControl w:val="0"/>
        <w:tabs>
          <w:tab w:val="left" w:pos="79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1C1F">
        <w:rPr>
          <w:rFonts w:ascii="Times New Roman" w:hAnsi="Times New Roman"/>
          <w:b/>
          <w:bCs/>
          <w:sz w:val="28"/>
          <w:szCs w:val="28"/>
        </w:rPr>
        <w:t xml:space="preserve">В ходе заседания выработаны необходимые меры по рассматриваемым вопросам. По итогам заседания утвержден протокол </w:t>
      </w:r>
      <w:r w:rsidR="005B2E09">
        <w:rPr>
          <w:rFonts w:ascii="Times New Roman" w:hAnsi="Times New Roman"/>
          <w:b/>
          <w:bCs/>
          <w:sz w:val="28"/>
          <w:szCs w:val="28"/>
        </w:rPr>
        <w:t xml:space="preserve">совместного </w:t>
      </w:r>
      <w:r w:rsidRPr="002E1C1F">
        <w:rPr>
          <w:rFonts w:ascii="Times New Roman" w:hAnsi="Times New Roman"/>
          <w:b/>
          <w:bCs/>
          <w:sz w:val="28"/>
          <w:szCs w:val="28"/>
        </w:rPr>
        <w:t xml:space="preserve">заседания АТК МО «Город Азов» </w:t>
      </w:r>
      <w:r w:rsidR="005B2E09">
        <w:rPr>
          <w:rFonts w:ascii="Times New Roman" w:hAnsi="Times New Roman"/>
          <w:b/>
          <w:bCs/>
          <w:sz w:val="28"/>
          <w:szCs w:val="28"/>
        </w:rPr>
        <w:t xml:space="preserve">и постоянно действующего координационного совещания по обеспечению правопорядка в городе Азове </w:t>
      </w:r>
      <w:r w:rsidR="00237AA0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5B2E09">
        <w:rPr>
          <w:rFonts w:ascii="Times New Roman" w:hAnsi="Times New Roman"/>
          <w:b/>
          <w:bCs/>
          <w:sz w:val="28"/>
          <w:szCs w:val="28"/>
        </w:rPr>
        <w:t>01.04.2025</w:t>
      </w:r>
      <w:r w:rsidRPr="002E1C1F"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5B2E09">
        <w:rPr>
          <w:rFonts w:ascii="Times New Roman" w:hAnsi="Times New Roman"/>
          <w:b/>
          <w:bCs/>
          <w:sz w:val="28"/>
          <w:szCs w:val="28"/>
        </w:rPr>
        <w:t>2/2</w:t>
      </w:r>
      <w:r w:rsidRPr="002E1C1F">
        <w:rPr>
          <w:rFonts w:ascii="Times New Roman" w:hAnsi="Times New Roman"/>
          <w:b/>
          <w:bCs/>
          <w:sz w:val="28"/>
          <w:szCs w:val="28"/>
        </w:rPr>
        <w:t xml:space="preserve"> с указанием поручений и сроками их исполнения.</w:t>
      </w:r>
    </w:p>
    <w:sectPr w:rsidR="002E1C1F" w:rsidRPr="002E1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AC"/>
    <w:rsid w:val="00237AA0"/>
    <w:rsid w:val="002631A5"/>
    <w:rsid w:val="002E1C1F"/>
    <w:rsid w:val="00421CAC"/>
    <w:rsid w:val="005B2E09"/>
    <w:rsid w:val="00A6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0B5"/>
  <w15:chartTrackingRefBased/>
  <w15:docId w15:val="{D180656C-6591-4CD1-BF76-38512FDD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2025-04-06T07:44:00Z</dcterms:created>
  <dcterms:modified xsi:type="dcterms:W3CDTF">2025-04-06T07:44:00Z</dcterms:modified>
</cp:coreProperties>
</file>