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1DE" w:rsidRDefault="00F241DE" w:rsidP="00F241DE">
      <w:pPr>
        <w:tabs>
          <w:tab w:val="left" w:pos="9072"/>
        </w:tabs>
        <w:ind w:right="-2"/>
        <w:jc w:val="right"/>
      </w:pPr>
      <w:r>
        <w:rPr>
          <w:sz w:val="28"/>
          <w:u w:val="single"/>
        </w:rPr>
        <w:t>Проект</w:t>
      </w:r>
    </w:p>
    <w:p w:rsidR="0053746B" w:rsidRPr="007D26DA" w:rsidRDefault="0053746B" w:rsidP="0053746B">
      <w:pPr>
        <w:suppressAutoHyphens/>
        <w:spacing w:after="0" w:line="240" w:lineRule="auto"/>
        <w:ind w:left="3600"/>
        <w:rPr>
          <w:rFonts w:ascii="Times New Roman" w:eastAsia="Times New Roman" w:hAnsi="Times New Roman"/>
          <w:sz w:val="10"/>
          <w:szCs w:val="10"/>
          <w:lang w:eastAsia="ar-SA"/>
        </w:rPr>
      </w:pPr>
      <w:r w:rsidRPr="00316C05">
        <w:rPr>
          <w:rFonts w:ascii="Times New Roman" w:eastAsia="Times New Roman" w:hAnsi="Times New Roman"/>
          <w:noProof/>
          <w:lang w:eastAsia="ru-RU"/>
        </w:rPr>
        <w:drawing>
          <wp:inline distT="0" distB="0" distL="0" distR="0">
            <wp:extent cx="45720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46B" w:rsidRPr="007D26DA" w:rsidRDefault="0053746B" w:rsidP="0053746B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10"/>
          <w:szCs w:val="10"/>
          <w:lang w:eastAsia="ar-SA"/>
        </w:rPr>
      </w:pPr>
    </w:p>
    <w:p w:rsidR="0053746B" w:rsidRPr="007D26DA" w:rsidRDefault="0053746B" w:rsidP="0053746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aps/>
          <w:sz w:val="30"/>
          <w:lang w:eastAsia="ar-SA"/>
        </w:rPr>
      </w:pPr>
      <w:r w:rsidRPr="007D26DA">
        <w:rPr>
          <w:rFonts w:ascii="Times New Roman" w:eastAsia="Times New Roman" w:hAnsi="Times New Roman"/>
          <w:b/>
          <w:caps/>
          <w:sz w:val="30"/>
          <w:lang w:eastAsia="ar-SA"/>
        </w:rPr>
        <w:t>администрация города азова</w:t>
      </w:r>
    </w:p>
    <w:p w:rsidR="0053746B" w:rsidRPr="007D26DA" w:rsidRDefault="0053746B" w:rsidP="0053746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aps/>
          <w:sz w:val="30"/>
          <w:lang w:eastAsia="ar-SA"/>
        </w:rPr>
      </w:pPr>
    </w:p>
    <w:p w:rsidR="0053746B" w:rsidRPr="007D26DA" w:rsidRDefault="0053746B" w:rsidP="0053746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aps/>
          <w:sz w:val="30"/>
          <w:lang w:eastAsia="ar-SA"/>
        </w:rPr>
      </w:pPr>
      <w:r w:rsidRPr="007D26DA">
        <w:rPr>
          <w:rFonts w:ascii="Times New Roman" w:eastAsia="Times New Roman" w:hAnsi="Times New Roman"/>
          <w:b/>
          <w:caps/>
          <w:sz w:val="30"/>
          <w:lang w:eastAsia="ar-SA"/>
        </w:rPr>
        <w:t>постановление</w:t>
      </w:r>
    </w:p>
    <w:p w:rsidR="0053746B" w:rsidRPr="007D26DA" w:rsidRDefault="0053746B" w:rsidP="0053746B">
      <w:pPr>
        <w:suppressAutoHyphens/>
        <w:spacing w:after="0" w:line="240" w:lineRule="auto"/>
        <w:jc w:val="center"/>
        <w:rPr>
          <w:rFonts w:ascii="Times New Roman" w:eastAsia="Times New Roman" w:hAnsi="Times New Roman"/>
          <w:caps/>
          <w:lang w:eastAsia="ar-SA"/>
        </w:rPr>
      </w:pPr>
    </w:p>
    <w:p w:rsidR="0053746B" w:rsidRDefault="0053746B" w:rsidP="005374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17F4C">
        <w:rPr>
          <w:rFonts w:ascii="Times New Roman" w:eastAsia="Times New Roman" w:hAnsi="Times New Roman"/>
          <w:sz w:val="28"/>
          <w:szCs w:val="28"/>
          <w:lang w:eastAsia="ar-SA"/>
        </w:rPr>
        <w:t>__________________             №  ___________</w:t>
      </w:r>
    </w:p>
    <w:p w:rsidR="0053746B" w:rsidRPr="00617F4C" w:rsidRDefault="0053746B" w:rsidP="0053746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3746B" w:rsidRPr="000B78EC" w:rsidRDefault="0053746B" w:rsidP="0053746B">
      <w:pPr>
        <w:suppressAutoHyphens/>
        <w:spacing w:after="0" w:line="240" w:lineRule="auto"/>
        <w:ind w:right="4676"/>
        <w:jc w:val="both"/>
        <w:rPr>
          <w:rFonts w:ascii="Times New Roman" w:hAnsi="Times New Roman"/>
          <w:sz w:val="28"/>
          <w:szCs w:val="28"/>
        </w:rPr>
      </w:pPr>
      <w:r w:rsidRPr="00F24DF6">
        <w:rPr>
          <w:rFonts w:ascii="Times New Roman" w:hAnsi="Times New Roman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в границах муниципального образования «Город Азов» </w:t>
      </w:r>
    </w:p>
    <w:p w:rsidR="0053746B" w:rsidRDefault="0053746B" w:rsidP="0053746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3746B" w:rsidRPr="000B78EC" w:rsidRDefault="0053746B" w:rsidP="0053746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F24DF6">
        <w:rPr>
          <w:rFonts w:ascii="Times New Roman" w:hAnsi="Times New Roman" w:cs="Times New Roman"/>
          <w:sz w:val="28"/>
          <w:szCs w:val="28"/>
          <w:lang w:eastAsia="zh-CN"/>
        </w:rPr>
        <w:t>В соответствии с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814F2F">
        <w:rPr>
          <w:rFonts w:ascii="Times New Roman" w:hAnsi="Times New Roman" w:cs="Times New Roman"/>
          <w:kern w:val="2"/>
          <w:sz w:val="28"/>
          <w:szCs w:val="28"/>
          <w:lang w:eastAsia="zh-CN"/>
        </w:rPr>
        <w:t>,</w:t>
      </w:r>
    </w:p>
    <w:p w:rsidR="0053746B" w:rsidRDefault="0053746B" w:rsidP="0053746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53746B" w:rsidRPr="000B78EC" w:rsidRDefault="0053746B" w:rsidP="0053746B">
      <w:pPr>
        <w:widowControl w:val="0"/>
        <w:suppressAutoHyphens/>
        <w:autoSpaceDE w:val="0"/>
        <w:spacing w:after="0" w:line="240" w:lineRule="auto"/>
        <w:jc w:val="center"/>
        <w:rPr>
          <w:rFonts w:ascii="Arial" w:hAnsi="Arial" w:cs="Arial"/>
          <w:sz w:val="28"/>
          <w:szCs w:val="28"/>
          <w:lang w:eastAsia="zh-CN"/>
        </w:rPr>
      </w:pPr>
      <w:r w:rsidRPr="000B78EC">
        <w:rPr>
          <w:rFonts w:ascii="Times New Roman" w:hAnsi="Times New Roman" w:cs="Times New Roman"/>
          <w:sz w:val="28"/>
          <w:szCs w:val="28"/>
          <w:lang w:eastAsia="zh-CN"/>
        </w:rPr>
        <w:t>ПОСТАНОВЛЯЮ:</w:t>
      </w:r>
    </w:p>
    <w:p w:rsidR="0053746B" w:rsidRDefault="0053746B" w:rsidP="0053746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53746B" w:rsidRDefault="0053746B" w:rsidP="00537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78EC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F24DF6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в границах муниципального образования «Город Азов» </w:t>
      </w:r>
      <w:r w:rsidRPr="005971DA">
        <w:rPr>
          <w:rFonts w:ascii="Times New Roman" w:hAnsi="Times New Roman" w:cs="Times New Roman"/>
          <w:sz w:val="28"/>
          <w:szCs w:val="28"/>
          <w:lang w:eastAsia="ru-RU"/>
        </w:rPr>
        <w:t>согласно прилож</w:t>
      </w:r>
      <w:r>
        <w:rPr>
          <w:rFonts w:ascii="Times New Roman" w:hAnsi="Times New Roman" w:cs="Times New Roman"/>
          <w:sz w:val="28"/>
          <w:szCs w:val="28"/>
          <w:lang w:eastAsia="ru-RU"/>
        </w:rPr>
        <w:t>ению к настоящему постановлению.</w:t>
      </w:r>
    </w:p>
    <w:p w:rsidR="00CE585F" w:rsidRPr="00CE585F" w:rsidRDefault="00CE585F" w:rsidP="00CE5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CE585F">
        <w:rPr>
          <w:rFonts w:ascii="Times New Roman" w:hAnsi="Times New Roman" w:cs="Times New Roman"/>
          <w:sz w:val="28"/>
          <w:szCs w:val="28"/>
          <w:lang w:eastAsia="zh-CN"/>
        </w:rPr>
        <w:t>2. Настоящее постановление подлежит официальному опубликованию.</w:t>
      </w:r>
    </w:p>
    <w:p w:rsidR="00CE585F" w:rsidRDefault="00CE585F" w:rsidP="00CE5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CE585F">
        <w:rPr>
          <w:rFonts w:ascii="Times New Roman" w:hAnsi="Times New Roman" w:cs="Times New Roman"/>
          <w:sz w:val="28"/>
          <w:szCs w:val="28"/>
          <w:lang w:eastAsia="zh-CN"/>
        </w:rPr>
        <w:t>3. Направить настоящее постановление в Правительство Ростовской области для включения в регистр муниципальных нормативных правовых актов Ростовской области.</w:t>
      </w:r>
    </w:p>
    <w:p w:rsidR="0053746B" w:rsidRDefault="00CE585F" w:rsidP="00537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4</w:t>
      </w:r>
      <w:r w:rsidR="0053746B">
        <w:rPr>
          <w:rFonts w:ascii="Times New Roman" w:hAnsi="Times New Roman" w:cs="Times New Roman"/>
          <w:sz w:val="28"/>
          <w:szCs w:val="28"/>
          <w:lang w:eastAsia="zh-CN"/>
        </w:rPr>
        <w:t>. Контроль за исполнением постановления возложить на заместителя главы администрации – начальника Управления ЖКХ.</w:t>
      </w:r>
    </w:p>
    <w:p w:rsidR="0053746B" w:rsidRDefault="0053746B" w:rsidP="00537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53746B" w:rsidRDefault="0053746B" w:rsidP="00537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53746B" w:rsidRDefault="0053746B" w:rsidP="00537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53746B" w:rsidRPr="002A5DDB" w:rsidRDefault="0053746B" w:rsidP="0053746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53746B" w:rsidRDefault="0053746B" w:rsidP="0053746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A5DDB">
        <w:rPr>
          <w:rFonts w:ascii="Times New Roman" w:hAnsi="Times New Roman" w:cs="Times New Roman"/>
          <w:sz w:val="28"/>
          <w:szCs w:val="28"/>
        </w:rPr>
        <w:t xml:space="preserve">города Азова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В.В. Ращупкин</w:t>
      </w:r>
    </w:p>
    <w:p w:rsidR="0053746B" w:rsidRDefault="0053746B" w:rsidP="005374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585F" w:rsidRDefault="00CE585F" w:rsidP="005374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46B" w:rsidRDefault="0053746B" w:rsidP="005374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2B40F8">
        <w:rPr>
          <w:rFonts w:ascii="Times New Roman" w:hAnsi="Times New Roman" w:cs="Times New Roman"/>
          <w:sz w:val="28"/>
          <w:szCs w:val="28"/>
        </w:rPr>
        <w:t xml:space="preserve"> вносит</w:t>
      </w:r>
      <w:r>
        <w:rPr>
          <w:rFonts w:ascii="Times New Roman" w:hAnsi="Times New Roman" w:cs="Times New Roman"/>
          <w:sz w:val="28"/>
          <w:szCs w:val="28"/>
        </w:rPr>
        <w:t xml:space="preserve"> отдел муниципальной инспекции</w:t>
      </w:r>
    </w:p>
    <w:p w:rsidR="0053746B" w:rsidRDefault="0053746B" w:rsidP="0053746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right"/>
        <w:tblLook w:val="00A0"/>
      </w:tblPr>
      <w:tblGrid>
        <w:gridCol w:w="4075"/>
      </w:tblGrid>
      <w:tr w:rsidR="0053746B" w:rsidRPr="0048447F" w:rsidTr="00A10AB9">
        <w:trPr>
          <w:jc w:val="right"/>
        </w:trPr>
        <w:tc>
          <w:tcPr>
            <w:tcW w:w="4075" w:type="dxa"/>
          </w:tcPr>
          <w:p w:rsidR="0053746B" w:rsidRPr="000B78EC" w:rsidRDefault="0053746B" w:rsidP="00A10A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78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</w:t>
            </w:r>
          </w:p>
          <w:p w:rsidR="0053746B" w:rsidRPr="000B78EC" w:rsidRDefault="0053746B" w:rsidP="00A10A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78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постановлению</w:t>
            </w:r>
          </w:p>
          <w:p w:rsidR="0053746B" w:rsidRPr="000B78EC" w:rsidRDefault="0053746B" w:rsidP="00A10A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0B78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дминистрации города Азова</w:t>
            </w:r>
          </w:p>
          <w:p w:rsidR="0053746B" w:rsidRDefault="0053746B" w:rsidP="00A10A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8E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 </w:t>
            </w:r>
            <w:r w:rsidRPr="000B78E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___</w:t>
            </w:r>
          </w:p>
          <w:p w:rsidR="0053746B" w:rsidRPr="000B78EC" w:rsidRDefault="0053746B" w:rsidP="00A10A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3746B" w:rsidRDefault="0053746B" w:rsidP="0053746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3746B" w:rsidRDefault="0053746B" w:rsidP="0053746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3746B" w:rsidRPr="00F24DF6" w:rsidRDefault="0053746B" w:rsidP="005374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4DF6">
        <w:rPr>
          <w:rFonts w:ascii="Times New Roman" w:eastAsia="Times New Roman" w:hAnsi="Times New Roman"/>
          <w:sz w:val="28"/>
          <w:szCs w:val="28"/>
          <w:lang w:eastAsia="ru-RU"/>
        </w:rPr>
        <w:t>ПРОГРАММА</w:t>
      </w:r>
    </w:p>
    <w:p w:rsidR="0053746B" w:rsidRDefault="0053746B" w:rsidP="005374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4DF6"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профилактики рисков причинения вреда (ущерба) охраняемым </w:t>
      </w:r>
    </w:p>
    <w:p w:rsidR="0053746B" w:rsidRDefault="0053746B" w:rsidP="005374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4DF6"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законом ценностям при осуществлении муниципального контроля в сфере благоустройства в границах муниципального образования «Город Азов» </w:t>
      </w:r>
    </w:p>
    <w:p w:rsidR="0053746B" w:rsidRPr="00226003" w:rsidRDefault="0053746B" w:rsidP="005374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746B" w:rsidRPr="007E2B5B" w:rsidRDefault="0053746B" w:rsidP="005374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53746B" w:rsidRPr="003C7637" w:rsidRDefault="0053746B" w:rsidP="005374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7637">
        <w:rPr>
          <w:rFonts w:ascii="Times New Roman" w:eastAsia="Times New Roman" w:hAnsi="Times New Roman"/>
          <w:sz w:val="28"/>
          <w:szCs w:val="28"/>
          <w:lang w:eastAsia="ru-RU"/>
        </w:rPr>
        <w:t>1. Общие положения</w:t>
      </w:r>
    </w:p>
    <w:p w:rsidR="0053746B" w:rsidRPr="007E2B5B" w:rsidRDefault="0053746B" w:rsidP="005374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53746B" w:rsidRPr="007E2B5B" w:rsidRDefault="0053746B" w:rsidP="005374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53746B" w:rsidRDefault="0053746B" w:rsidP="005374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746B" w:rsidRDefault="0053746B" w:rsidP="0053746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Настоящая Программа </w:t>
      </w:r>
      <w:r w:rsidRPr="00F24DF6">
        <w:rPr>
          <w:rFonts w:ascii="Times New Roman" w:hAnsi="Times New Roman" w:cs="Times New Roman"/>
          <w:sz w:val="28"/>
          <w:szCs w:val="28"/>
          <w:lang w:eastAsia="ru-RU"/>
        </w:rPr>
        <w:t xml:space="preserve">профилактики рисков причинения вреда (ущерба) охраняемым законом ценностям при осуществлении муниципального контроля в сфере благоустройства в границах муниципального образования «Город Азов»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(далее - Программа) разработана в целях реализации </w:t>
      </w:r>
      <w:r w:rsidRPr="00F24DF6">
        <w:rPr>
          <w:rFonts w:ascii="Times New Roman" w:hAnsi="Times New Roman" w:cs="Times New Roman"/>
          <w:sz w:val="28"/>
          <w:szCs w:val="28"/>
          <w:lang w:eastAsia="zh-CN"/>
        </w:rPr>
        <w:t>постановлени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я </w:t>
      </w:r>
      <w:r w:rsidRPr="00F24DF6">
        <w:rPr>
          <w:rFonts w:ascii="Times New Roman" w:hAnsi="Times New Roman" w:cs="Times New Roman"/>
          <w:sz w:val="28"/>
          <w:szCs w:val="28"/>
          <w:lang w:eastAsia="zh-CN"/>
        </w:rPr>
        <w:t>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ascii="Times New Roman" w:hAnsi="Times New Roman" w:cs="Times New Roman"/>
          <w:kern w:val="2"/>
          <w:sz w:val="28"/>
          <w:szCs w:val="28"/>
          <w:lang w:eastAsia="zh-CN"/>
        </w:rPr>
        <w:t>.</w:t>
      </w:r>
    </w:p>
    <w:p w:rsidR="0053746B" w:rsidRPr="003C7637" w:rsidRDefault="0053746B" w:rsidP="0053746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1.2. </w:t>
      </w:r>
      <w:r w:rsidRPr="003C7637">
        <w:rPr>
          <w:rFonts w:ascii="Times New Roman" w:hAnsi="Times New Roman" w:cs="Times New Roman"/>
          <w:sz w:val="28"/>
          <w:szCs w:val="28"/>
          <w:lang w:eastAsia="zh-CN"/>
        </w:rPr>
        <w:t>Программа реализуется уполномоченными должностными лицами Администрации города Азова по муниципальному контролю (далее – должностное лицо) и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муниципального контроля в сфере благоустройства на территории муниципального образования «Гор</w:t>
      </w:r>
      <w:r>
        <w:rPr>
          <w:rFonts w:ascii="Times New Roman" w:hAnsi="Times New Roman" w:cs="Times New Roman"/>
          <w:sz w:val="28"/>
          <w:szCs w:val="28"/>
          <w:lang w:eastAsia="zh-CN"/>
        </w:rPr>
        <w:t>од Азов» (далее – муниципальный</w:t>
      </w:r>
      <w:r w:rsidRPr="003C7637">
        <w:rPr>
          <w:rFonts w:ascii="Times New Roman" w:hAnsi="Times New Roman" w:cs="Times New Roman"/>
          <w:sz w:val="28"/>
          <w:szCs w:val="28"/>
          <w:lang w:eastAsia="zh-CN"/>
        </w:rPr>
        <w:t xml:space="preserve"> контроль). </w:t>
      </w:r>
    </w:p>
    <w:p w:rsidR="0053746B" w:rsidRPr="003C7637" w:rsidRDefault="0053746B" w:rsidP="0053746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1.3</w:t>
      </w:r>
      <w:r w:rsidRPr="003C7637">
        <w:rPr>
          <w:rFonts w:ascii="Times New Roman" w:hAnsi="Times New Roman" w:cs="Times New Roman"/>
          <w:sz w:val="28"/>
          <w:szCs w:val="28"/>
          <w:lang w:eastAsia="zh-CN"/>
        </w:rPr>
        <w:t>. Объекты муниципального контроля и контролируемые лица установлены положением о муниципальном контроле в сфере благоустройства на территории города Азова, утвержденным решением Азовской городской Думы от 28.09.2022 № 195 (далее – Положение).</w:t>
      </w:r>
    </w:p>
    <w:p w:rsidR="0053746B" w:rsidRPr="003C7637" w:rsidRDefault="0053746B" w:rsidP="0053746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1.4</w:t>
      </w:r>
      <w:r w:rsidRPr="003C7637">
        <w:rPr>
          <w:rFonts w:ascii="Times New Roman" w:hAnsi="Times New Roman" w:cs="Times New Roman"/>
          <w:sz w:val="28"/>
          <w:szCs w:val="28"/>
          <w:lang w:eastAsia="zh-CN"/>
        </w:rPr>
        <w:t>. Главной задачей должностного лица при осуществлении муниципального контроля в сфере благоустройства является переориентация контрольной деятельности на усиление профилактической работы в отношении объектов контроля, обеспечивая приоритет проведения профилактики.</w:t>
      </w:r>
    </w:p>
    <w:p w:rsidR="0053746B" w:rsidRPr="003C7637" w:rsidRDefault="0053746B" w:rsidP="0053746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1.5</w:t>
      </w:r>
      <w:r w:rsidRPr="003C7637">
        <w:rPr>
          <w:rFonts w:ascii="Times New Roman" w:hAnsi="Times New Roman" w:cs="Times New Roman"/>
          <w:sz w:val="28"/>
          <w:szCs w:val="28"/>
          <w:lang w:eastAsia="zh-CN"/>
        </w:rPr>
        <w:t xml:space="preserve">. В целях предупреждения нарушений контролируемыми лицами обязательных требований, установленных муниципальными правовыми актами, устранения причин, факторов и </w:t>
      </w:r>
      <w:proofErr w:type="gramStart"/>
      <w:r w:rsidRPr="003C7637">
        <w:rPr>
          <w:rFonts w:ascii="Times New Roman" w:hAnsi="Times New Roman" w:cs="Times New Roman"/>
          <w:sz w:val="28"/>
          <w:szCs w:val="28"/>
          <w:lang w:eastAsia="zh-CN"/>
        </w:rPr>
        <w:t>условий, способствующих указанным нарушениям должностным лицом осуществляются</w:t>
      </w:r>
      <w:proofErr w:type="gramEnd"/>
      <w:r w:rsidRPr="003C7637">
        <w:rPr>
          <w:rFonts w:ascii="Times New Roman" w:hAnsi="Times New Roman" w:cs="Times New Roman"/>
          <w:sz w:val="28"/>
          <w:szCs w:val="28"/>
          <w:lang w:eastAsia="zh-CN"/>
        </w:rPr>
        <w:t xml:space="preserve"> мероприятия по профилактике таких нарушений в соответствии с утвержд</w:t>
      </w:r>
      <w:r>
        <w:rPr>
          <w:rFonts w:ascii="Times New Roman" w:hAnsi="Times New Roman" w:cs="Times New Roman"/>
          <w:sz w:val="28"/>
          <w:szCs w:val="28"/>
          <w:lang w:eastAsia="zh-CN"/>
        </w:rPr>
        <w:t>енной</w:t>
      </w:r>
      <w:r w:rsidRPr="003C7637">
        <w:rPr>
          <w:rFonts w:ascii="Times New Roman" w:hAnsi="Times New Roman" w:cs="Times New Roman"/>
          <w:sz w:val="28"/>
          <w:szCs w:val="28"/>
          <w:lang w:eastAsia="zh-CN"/>
        </w:rPr>
        <w:t xml:space="preserve"> Программой</w:t>
      </w:r>
      <w:r>
        <w:rPr>
          <w:rFonts w:ascii="Times New Roman" w:hAnsi="Times New Roman" w:cs="Times New Roman"/>
          <w:sz w:val="28"/>
          <w:szCs w:val="28"/>
          <w:lang w:eastAsia="zh-CN"/>
        </w:rPr>
        <w:t>. При необходимости ежегодно утверждается План по реализации Программы</w:t>
      </w:r>
      <w:r w:rsidRPr="003C7637">
        <w:rPr>
          <w:rFonts w:ascii="Times New Roman" w:hAnsi="Times New Roman" w:cs="Times New Roman"/>
          <w:sz w:val="28"/>
          <w:szCs w:val="28"/>
          <w:lang w:eastAsia="zh-CN"/>
        </w:rPr>
        <w:t xml:space="preserve"> профилактики нарушений обязательных требований правил благоустройства на территории муниципального образования «Город Азов»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на текущий год</w:t>
      </w:r>
      <w:r w:rsidRPr="003C7637"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:rsidR="0053746B" w:rsidRPr="003C7637" w:rsidRDefault="0053746B" w:rsidP="0053746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C7637">
        <w:rPr>
          <w:rFonts w:ascii="Times New Roman" w:hAnsi="Times New Roman" w:cs="Times New Roman"/>
          <w:sz w:val="28"/>
          <w:szCs w:val="28"/>
          <w:lang w:eastAsia="zh-CN"/>
        </w:rPr>
        <w:t>Должностным лицом на постоянной основе ведётся информирование об обязательных требованиях законодательства, а также консультирование контролируемых лиц и их представителей, по вопросам, связанным с организацией и осуществлением муниципального контроля.</w:t>
      </w:r>
    </w:p>
    <w:p w:rsidR="0053746B" w:rsidRPr="003C7637" w:rsidRDefault="0053746B" w:rsidP="0053746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C7637">
        <w:rPr>
          <w:rFonts w:ascii="Times New Roman" w:hAnsi="Times New Roman" w:cs="Times New Roman"/>
          <w:sz w:val="28"/>
          <w:szCs w:val="28"/>
          <w:lang w:eastAsia="zh-CN"/>
        </w:rPr>
        <w:t>Консультирование осуществляется без взимания платы.</w:t>
      </w:r>
    </w:p>
    <w:p w:rsidR="0053746B" w:rsidRPr="003C7637" w:rsidRDefault="0053746B" w:rsidP="0053746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C7637">
        <w:rPr>
          <w:rFonts w:ascii="Times New Roman" w:hAnsi="Times New Roman" w:cs="Times New Roman"/>
          <w:sz w:val="28"/>
          <w:szCs w:val="28"/>
          <w:lang w:eastAsia="zh-CN"/>
        </w:rPr>
        <w:t>Консультирование осуществляется должностным лицом по телефону, на личном приеме, либо в ходе проведения профилактических мероприятий, контрольных мероприятий.</w:t>
      </w:r>
    </w:p>
    <w:p w:rsidR="0053746B" w:rsidRPr="003C7637" w:rsidRDefault="0053746B" w:rsidP="0053746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1.6</w:t>
      </w:r>
      <w:r w:rsidRPr="003C7637">
        <w:rPr>
          <w:rFonts w:ascii="Times New Roman" w:hAnsi="Times New Roman" w:cs="Times New Roman"/>
          <w:sz w:val="28"/>
          <w:szCs w:val="28"/>
          <w:lang w:eastAsia="zh-CN"/>
        </w:rPr>
        <w:t>. Ключевыми рисками причинения ущерба охраняемым законом ценностям является различное толкование контролируемыми лицами требований законодательства, что может привести к нарушению ими отдельных положений действующего законодательства.</w:t>
      </w:r>
    </w:p>
    <w:p w:rsidR="0053746B" w:rsidRPr="000B78EC" w:rsidRDefault="0053746B" w:rsidP="0053746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C7637">
        <w:rPr>
          <w:rFonts w:ascii="Times New Roman" w:hAnsi="Times New Roman" w:cs="Times New Roman"/>
          <w:sz w:val="28"/>
          <w:szCs w:val="28"/>
          <w:lang w:eastAsia="zh-CN"/>
        </w:rPr>
        <w:t xml:space="preserve">Снижение рисков причинения вреда охраняемым законом ценностям обеспечивается за счёт информирования контролируемых лиц о требованиях законодательства в соответствии с разделом </w:t>
      </w:r>
      <w:r>
        <w:rPr>
          <w:rFonts w:ascii="Times New Roman" w:hAnsi="Times New Roman" w:cs="Times New Roman"/>
          <w:sz w:val="28"/>
          <w:szCs w:val="28"/>
          <w:lang w:eastAsia="zh-CN"/>
        </w:rPr>
        <w:t>3</w:t>
      </w:r>
      <w:r w:rsidRPr="003C7637">
        <w:rPr>
          <w:rFonts w:ascii="Times New Roman" w:hAnsi="Times New Roman" w:cs="Times New Roman"/>
          <w:sz w:val="28"/>
          <w:szCs w:val="28"/>
          <w:lang w:eastAsia="zh-CN"/>
        </w:rPr>
        <w:t xml:space="preserve"> настоящей Программы.</w:t>
      </w:r>
    </w:p>
    <w:p w:rsidR="0053746B" w:rsidRDefault="0053746B" w:rsidP="005374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53746B" w:rsidRDefault="0053746B" w:rsidP="0053746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Цели и задачи</w:t>
      </w:r>
    </w:p>
    <w:p w:rsidR="0053746B" w:rsidRDefault="0053746B" w:rsidP="005374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53746B" w:rsidRPr="00A852EF" w:rsidRDefault="0053746B" w:rsidP="0053746B">
      <w:pPr>
        <w:widowControl w:val="0"/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2.1. </w:t>
      </w:r>
      <w:r w:rsidRPr="00A852EF">
        <w:rPr>
          <w:rFonts w:ascii="Times New Roman" w:hAnsi="Times New Roman" w:cs="Times New Roman"/>
          <w:bCs/>
          <w:sz w:val="28"/>
          <w:szCs w:val="28"/>
        </w:rPr>
        <w:t>Целями реализации Программы являются:</w:t>
      </w:r>
    </w:p>
    <w:p w:rsidR="0053746B" w:rsidRPr="00A852EF" w:rsidRDefault="0053746B" w:rsidP="0053746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852EF">
        <w:rPr>
          <w:rFonts w:ascii="Times New Roman" w:hAnsi="Times New Roman" w:cs="Times New Roman"/>
          <w:sz w:val="28"/>
          <w:szCs w:val="28"/>
        </w:rPr>
        <w:t xml:space="preserve">повышение открытости и прозрачности системы муниципального контроля; </w:t>
      </w:r>
    </w:p>
    <w:p w:rsidR="0053746B" w:rsidRPr="00A852EF" w:rsidRDefault="0053746B" w:rsidP="0053746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852EF">
        <w:rPr>
          <w:rFonts w:ascii="Times New Roman" w:hAnsi="Times New Roman" w:cs="Times New Roman"/>
          <w:sz w:val="28"/>
          <w:szCs w:val="28"/>
        </w:rPr>
        <w:t xml:space="preserve">предупреждение </w:t>
      </w:r>
      <w:proofErr w:type="gramStart"/>
      <w:r w:rsidRPr="00A852EF">
        <w:rPr>
          <w:rFonts w:ascii="Times New Roman" w:hAnsi="Times New Roman" w:cs="Times New Roman"/>
          <w:sz w:val="28"/>
          <w:szCs w:val="28"/>
        </w:rPr>
        <w:t>нарушений</w:t>
      </w:r>
      <w:proofErr w:type="gramEnd"/>
      <w:r w:rsidR="00140DE5">
        <w:rPr>
          <w:rFonts w:ascii="Times New Roman" w:hAnsi="Times New Roman" w:cs="Times New Roman"/>
          <w:sz w:val="28"/>
          <w:szCs w:val="28"/>
        </w:rPr>
        <w:t xml:space="preserve"> </w:t>
      </w:r>
      <w:r w:rsidRPr="00A852EF">
        <w:rPr>
          <w:rFonts w:ascii="Times New Roman" w:hAnsi="Times New Roman" w:cs="Times New Roman"/>
          <w:bCs/>
          <w:sz w:val="28"/>
          <w:szCs w:val="28"/>
        </w:rPr>
        <w:t>контролируемыми лицами</w:t>
      </w:r>
      <w:r w:rsidRPr="00A852EF">
        <w:rPr>
          <w:rFonts w:ascii="Times New Roman" w:hAnsi="Times New Roman" w:cs="Times New Roman"/>
          <w:sz w:val="28"/>
          <w:szCs w:val="28"/>
        </w:rPr>
        <w:t xml:space="preserve"> требований законодательства, включая устранение причин, факторов и условий, способствующих возможному нарушению требований законодательства;</w:t>
      </w:r>
    </w:p>
    <w:p w:rsidR="0053746B" w:rsidRPr="00A852EF" w:rsidRDefault="0053746B" w:rsidP="0053746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852EF">
        <w:rPr>
          <w:rFonts w:ascii="Times New Roman" w:hAnsi="Times New Roman" w:cs="Times New Roman"/>
          <w:sz w:val="28"/>
          <w:szCs w:val="28"/>
        </w:rPr>
        <w:t>мотивация к добросовестному поведению и, как следствие, снижение уровня ущерба охраняемым законом ценностям;</w:t>
      </w:r>
    </w:p>
    <w:p w:rsidR="0053746B" w:rsidRPr="00A852EF" w:rsidRDefault="0053746B" w:rsidP="0053746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852EF">
        <w:rPr>
          <w:rFonts w:ascii="Times New Roman" w:hAnsi="Times New Roman" w:cs="Times New Roman"/>
          <w:sz w:val="28"/>
          <w:szCs w:val="28"/>
        </w:rPr>
        <w:t>формирование моделей социально ответственного, добросовестного, правового поведения контролируемых лиц;</w:t>
      </w:r>
    </w:p>
    <w:p w:rsidR="0053746B" w:rsidRPr="00A852EF" w:rsidRDefault="0053746B" w:rsidP="0053746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852EF">
        <w:rPr>
          <w:rFonts w:ascii="Times New Roman" w:hAnsi="Times New Roman" w:cs="Times New Roman"/>
          <w:sz w:val="28"/>
          <w:szCs w:val="28"/>
        </w:rPr>
        <w:t xml:space="preserve">разъяснение </w:t>
      </w:r>
      <w:r w:rsidRPr="00A852EF">
        <w:rPr>
          <w:rFonts w:ascii="Times New Roman" w:hAnsi="Times New Roman" w:cs="Times New Roman"/>
          <w:bCs/>
          <w:sz w:val="28"/>
          <w:szCs w:val="28"/>
        </w:rPr>
        <w:t>контролируемым лицам</w:t>
      </w:r>
      <w:r w:rsidRPr="00A852EF">
        <w:rPr>
          <w:rFonts w:ascii="Times New Roman" w:hAnsi="Times New Roman" w:cs="Times New Roman"/>
          <w:sz w:val="28"/>
          <w:szCs w:val="28"/>
        </w:rPr>
        <w:t xml:space="preserve"> требований законодательства.</w:t>
      </w:r>
    </w:p>
    <w:p w:rsidR="0053746B" w:rsidRPr="00A852EF" w:rsidRDefault="0053746B" w:rsidP="0053746B">
      <w:pPr>
        <w:widowControl w:val="0"/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2.2.</w:t>
      </w:r>
      <w:r w:rsidRPr="00A852EF">
        <w:rPr>
          <w:rFonts w:ascii="Times New Roman" w:hAnsi="Times New Roman" w:cs="Times New Roman"/>
          <w:bCs/>
          <w:sz w:val="28"/>
          <w:szCs w:val="28"/>
        </w:rPr>
        <w:t xml:space="preserve"> Задачами реализации Программы являются:</w:t>
      </w:r>
    </w:p>
    <w:p w:rsidR="0053746B" w:rsidRPr="00A852EF" w:rsidRDefault="0053746B" w:rsidP="0053746B">
      <w:pPr>
        <w:widowControl w:val="0"/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A852EF">
        <w:rPr>
          <w:rFonts w:ascii="Times New Roman" w:hAnsi="Times New Roman" w:cs="Times New Roman"/>
          <w:bCs/>
          <w:sz w:val="28"/>
          <w:szCs w:val="28"/>
        </w:rPr>
        <w:t>укрепление системы профилактики нарушений требований законодательства путём активизации профилактической деятельности;</w:t>
      </w:r>
    </w:p>
    <w:p w:rsidR="0053746B" w:rsidRPr="00A852EF" w:rsidRDefault="0053746B" w:rsidP="0053746B">
      <w:pPr>
        <w:widowControl w:val="0"/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A852EF">
        <w:rPr>
          <w:rFonts w:ascii="Times New Roman" w:hAnsi="Times New Roman" w:cs="Times New Roman"/>
          <w:bCs/>
          <w:sz w:val="28"/>
          <w:szCs w:val="28"/>
        </w:rPr>
        <w:t>повышение правосознания и правовой культуры юридических лиц, индивидуальных предпринимателей и граждан;</w:t>
      </w:r>
    </w:p>
    <w:p w:rsidR="0053746B" w:rsidRPr="00A852EF" w:rsidRDefault="0053746B" w:rsidP="0053746B">
      <w:pPr>
        <w:widowControl w:val="0"/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A852EF">
        <w:rPr>
          <w:rFonts w:ascii="Times New Roman" w:hAnsi="Times New Roman" w:cs="Times New Roman"/>
          <w:bCs/>
          <w:sz w:val="28"/>
          <w:szCs w:val="28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её снижению;</w:t>
      </w:r>
    </w:p>
    <w:p w:rsidR="0053746B" w:rsidRPr="00A852EF" w:rsidRDefault="0053746B" w:rsidP="0053746B">
      <w:pPr>
        <w:widowControl w:val="0"/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A852EF">
        <w:rPr>
          <w:rFonts w:ascii="Times New Roman" w:hAnsi="Times New Roman" w:cs="Times New Roman"/>
          <w:bCs/>
          <w:sz w:val="28"/>
          <w:szCs w:val="28"/>
        </w:rPr>
        <w:t>выявление факторов угрозы причинения, либо причинения вреда жизни, здоровью граждан, причин и условий, способствующих нарушению требований законодательства, определение способов устранения или снижения угрозы;</w:t>
      </w:r>
    </w:p>
    <w:p w:rsidR="0053746B" w:rsidRPr="00A852EF" w:rsidRDefault="0053746B" w:rsidP="0053746B">
      <w:pPr>
        <w:widowControl w:val="0"/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A852EF">
        <w:rPr>
          <w:rFonts w:ascii="Times New Roman" w:hAnsi="Times New Roman" w:cs="Times New Roman"/>
          <w:bCs/>
          <w:sz w:val="28"/>
          <w:szCs w:val="28"/>
        </w:rPr>
        <w:t>формирование у контролируемых лиц единого понимания требований законодательства;</w:t>
      </w:r>
    </w:p>
    <w:p w:rsidR="0053746B" w:rsidRPr="00A852EF" w:rsidRDefault="0053746B" w:rsidP="0053746B">
      <w:pPr>
        <w:widowControl w:val="0"/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A852EF">
        <w:rPr>
          <w:rFonts w:ascii="Times New Roman" w:hAnsi="Times New Roman" w:cs="Times New Roman"/>
          <w:bCs/>
          <w:sz w:val="28"/>
          <w:szCs w:val="28"/>
        </w:rPr>
        <w:t>создание и внедрение мер позитивной профилактики; пов</w:t>
      </w:r>
      <w:r w:rsidR="00140DE5">
        <w:rPr>
          <w:rFonts w:ascii="Times New Roman" w:hAnsi="Times New Roman" w:cs="Times New Roman"/>
          <w:bCs/>
          <w:sz w:val="28"/>
          <w:szCs w:val="28"/>
        </w:rPr>
        <w:t>ы</w:t>
      </w:r>
      <w:r w:rsidRPr="00A852EF">
        <w:rPr>
          <w:rFonts w:ascii="Times New Roman" w:hAnsi="Times New Roman" w:cs="Times New Roman"/>
          <w:bCs/>
          <w:sz w:val="28"/>
          <w:szCs w:val="28"/>
        </w:rPr>
        <w:t>шение уровня правовой грамотности контролируемых лиц, в том числе путём обеспечения доступности информации об обязательных требованиях и необходимых мерах по их исполнению;</w:t>
      </w:r>
    </w:p>
    <w:p w:rsidR="0053746B" w:rsidRPr="00A852EF" w:rsidRDefault="0053746B" w:rsidP="0053746B">
      <w:pPr>
        <w:widowControl w:val="0"/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A852EF">
        <w:rPr>
          <w:rFonts w:ascii="Times New Roman" w:hAnsi="Times New Roman" w:cs="Times New Roman"/>
          <w:bCs/>
          <w:sz w:val="28"/>
          <w:szCs w:val="28"/>
        </w:rPr>
        <w:t>снижение издержек контрольной деятельности и административной нагрузки на контролируемых лиц.</w:t>
      </w:r>
    </w:p>
    <w:p w:rsidR="0053746B" w:rsidRDefault="0053746B" w:rsidP="005374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53746B" w:rsidRDefault="0053746B" w:rsidP="0053746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C42654">
        <w:rPr>
          <w:rFonts w:ascii="Times New Roman" w:hAnsi="Times New Roman" w:cs="Times New Roman"/>
          <w:sz w:val="28"/>
          <w:szCs w:val="28"/>
        </w:rPr>
        <w:t>Перечень профилактических мероприятий, сроки (периодичность) их проведения</w:t>
      </w:r>
    </w:p>
    <w:p w:rsidR="0053746B" w:rsidRDefault="0053746B" w:rsidP="0053746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53746B" w:rsidRPr="00A852EF" w:rsidRDefault="0053746B" w:rsidP="0053746B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A852EF">
        <w:rPr>
          <w:rFonts w:ascii="Times New Roman" w:hAnsi="Times New Roman" w:cs="Times New Roman"/>
          <w:bCs/>
          <w:sz w:val="28"/>
          <w:szCs w:val="28"/>
        </w:rPr>
        <w:t xml:space="preserve">В соответствии с Положением проводятся следующие профилактические мероприятия: </w:t>
      </w:r>
    </w:p>
    <w:p w:rsidR="0053746B" w:rsidRPr="00A852EF" w:rsidRDefault="0053746B" w:rsidP="005374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52EF">
        <w:rPr>
          <w:rFonts w:ascii="Times New Roman" w:hAnsi="Times New Roman" w:cs="Times New Roman"/>
          <w:sz w:val="28"/>
          <w:szCs w:val="28"/>
        </w:rPr>
        <w:t>1) информирование;</w:t>
      </w:r>
    </w:p>
    <w:p w:rsidR="0053746B" w:rsidRDefault="0053746B" w:rsidP="0053746B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FF0000"/>
          <w:spacing w:val="-3"/>
          <w:sz w:val="28"/>
          <w:szCs w:val="28"/>
        </w:rPr>
      </w:pPr>
      <w:r w:rsidRPr="00A852EF">
        <w:rPr>
          <w:rFonts w:ascii="Times New Roman" w:hAnsi="Times New Roman" w:cs="Times New Roman"/>
          <w:sz w:val="28"/>
          <w:szCs w:val="28"/>
        </w:rPr>
        <w:t>2) консультирование.</w:t>
      </w:r>
    </w:p>
    <w:p w:rsidR="0053746B" w:rsidRDefault="0053746B" w:rsidP="0053746B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  <w:r>
        <w:rPr>
          <w:rFonts w:ascii="Times New Roman" w:hAnsi="Times New Roman" w:cs="Times New Roman"/>
          <w:bCs/>
          <w:spacing w:val="-3"/>
          <w:sz w:val="28"/>
          <w:szCs w:val="28"/>
        </w:rPr>
        <w:t xml:space="preserve">3.2. </w:t>
      </w:r>
      <w:r w:rsidRPr="00A852EF">
        <w:rPr>
          <w:rFonts w:ascii="Times New Roman" w:hAnsi="Times New Roman" w:cs="Times New Roman"/>
          <w:bCs/>
          <w:spacing w:val="-3"/>
          <w:sz w:val="28"/>
          <w:szCs w:val="28"/>
        </w:rPr>
        <w:t>Перечень профилактических мероприятий, сроки (периодичность) их проведения:</w:t>
      </w:r>
    </w:p>
    <w:p w:rsidR="0053746B" w:rsidRDefault="0053746B" w:rsidP="0053746B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</w:p>
    <w:tbl>
      <w:tblPr>
        <w:tblW w:w="97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2"/>
        <w:gridCol w:w="2283"/>
        <w:gridCol w:w="2756"/>
        <w:gridCol w:w="2065"/>
        <w:gridCol w:w="2048"/>
      </w:tblGrid>
      <w:tr w:rsidR="0053746B" w:rsidRPr="00A852EF" w:rsidTr="00A10AB9">
        <w:trPr>
          <w:trHeight w:val="145"/>
        </w:trPr>
        <w:tc>
          <w:tcPr>
            <w:tcW w:w="552" w:type="dxa"/>
            <w:hideMark/>
          </w:tcPr>
          <w:p w:rsidR="0053746B" w:rsidRPr="00A852EF" w:rsidRDefault="0053746B" w:rsidP="00A10A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2EF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283" w:type="dxa"/>
            <w:hideMark/>
          </w:tcPr>
          <w:p w:rsidR="0053746B" w:rsidRPr="00A852EF" w:rsidRDefault="0053746B" w:rsidP="00A10A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2EF">
              <w:rPr>
                <w:rFonts w:ascii="Times New Roman" w:hAnsi="Times New Roman" w:cs="Times New Roman"/>
                <w:bCs/>
                <w:sz w:val="24"/>
                <w:szCs w:val="24"/>
              </w:rPr>
              <w:t>Вид мероприятия</w:t>
            </w:r>
          </w:p>
        </w:tc>
        <w:tc>
          <w:tcPr>
            <w:tcW w:w="2756" w:type="dxa"/>
            <w:hideMark/>
          </w:tcPr>
          <w:p w:rsidR="0053746B" w:rsidRPr="00A852EF" w:rsidRDefault="0053746B" w:rsidP="00A10A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2EF">
              <w:rPr>
                <w:rFonts w:ascii="Times New Roman" w:hAnsi="Times New Roman" w:cs="Times New Roman"/>
                <w:sz w:val="24"/>
                <w:szCs w:val="24"/>
              </w:rPr>
              <w:t>Форма мероприятия</w:t>
            </w:r>
          </w:p>
        </w:tc>
        <w:tc>
          <w:tcPr>
            <w:tcW w:w="2065" w:type="dxa"/>
            <w:hideMark/>
          </w:tcPr>
          <w:p w:rsidR="0053746B" w:rsidRPr="00A852EF" w:rsidRDefault="0053746B" w:rsidP="00A10A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Ответственные должностные лица</w:t>
            </w:r>
          </w:p>
        </w:tc>
        <w:tc>
          <w:tcPr>
            <w:tcW w:w="2048" w:type="dxa"/>
            <w:hideMark/>
          </w:tcPr>
          <w:p w:rsidR="0053746B" w:rsidRPr="00A852EF" w:rsidRDefault="0053746B" w:rsidP="00A10A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2EF">
              <w:rPr>
                <w:rFonts w:ascii="Times New Roman" w:hAnsi="Times New Roman" w:cs="Times New Roman"/>
                <w:bCs/>
                <w:sz w:val="24"/>
                <w:szCs w:val="24"/>
              </w:rPr>
              <w:t>Сроки (периодичность) их проведения</w:t>
            </w:r>
          </w:p>
        </w:tc>
      </w:tr>
      <w:tr w:rsidR="0053746B" w:rsidRPr="00A852EF" w:rsidTr="00A10AB9">
        <w:trPr>
          <w:trHeight w:val="145"/>
        </w:trPr>
        <w:tc>
          <w:tcPr>
            <w:tcW w:w="552" w:type="dxa"/>
            <w:hideMark/>
          </w:tcPr>
          <w:p w:rsidR="0053746B" w:rsidRPr="00A852EF" w:rsidRDefault="0053746B" w:rsidP="00A10A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2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3" w:type="dxa"/>
            <w:hideMark/>
          </w:tcPr>
          <w:p w:rsidR="0053746B" w:rsidRPr="00A852EF" w:rsidRDefault="0053746B" w:rsidP="00A10A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2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6" w:type="dxa"/>
            <w:hideMark/>
          </w:tcPr>
          <w:p w:rsidR="0053746B" w:rsidRPr="00A852EF" w:rsidRDefault="0053746B" w:rsidP="00A10A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2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5" w:type="dxa"/>
            <w:hideMark/>
          </w:tcPr>
          <w:p w:rsidR="0053746B" w:rsidRPr="00A852EF" w:rsidRDefault="0053746B" w:rsidP="00A10A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2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8" w:type="dxa"/>
            <w:hideMark/>
          </w:tcPr>
          <w:p w:rsidR="0053746B" w:rsidRPr="00A852EF" w:rsidRDefault="0053746B" w:rsidP="00A10A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2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3746B" w:rsidRPr="00A852EF" w:rsidTr="00A10AB9">
        <w:trPr>
          <w:trHeight w:val="1691"/>
        </w:trPr>
        <w:tc>
          <w:tcPr>
            <w:tcW w:w="552" w:type="dxa"/>
            <w:vMerge w:val="restart"/>
            <w:hideMark/>
          </w:tcPr>
          <w:p w:rsidR="0053746B" w:rsidRPr="00A852EF" w:rsidRDefault="0053746B" w:rsidP="00A10A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2E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83" w:type="dxa"/>
            <w:vMerge w:val="restart"/>
          </w:tcPr>
          <w:p w:rsidR="0053746B" w:rsidRPr="00A852EF" w:rsidRDefault="0053746B" w:rsidP="00A10A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2EF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  <w:p w:rsidR="0053746B" w:rsidRPr="00A852EF" w:rsidRDefault="0053746B" w:rsidP="00A10A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46B" w:rsidRPr="00A852EF" w:rsidRDefault="0053746B" w:rsidP="00A10A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hideMark/>
          </w:tcPr>
          <w:p w:rsidR="0053746B" w:rsidRPr="00A852EF" w:rsidRDefault="0053746B" w:rsidP="00A10AB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2EF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посредством размещения инспектором соответствующих сведений </w:t>
            </w:r>
            <w:bookmarkStart w:id="0" w:name="__DdeLink__289_1556504431"/>
            <w:r w:rsidRPr="00A852EF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</w:t>
            </w:r>
            <w:r w:rsidRPr="00A852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Администрации </w:t>
            </w:r>
            <w:bookmarkEnd w:id="0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города Азова </w:t>
            </w:r>
            <w:r w:rsidRPr="00A852EF">
              <w:rPr>
                <w:rFonts w:ascii="Times New Roman" w:hAnsi="Times New Roman" w:cs="Times New Roman"/>
                <w:bCs/>
                <w:sz w:val="24"/>
                <w:szCs w:val="24"/>
              </w:rPr>
              <w:t>в информационно-ком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муникационной сети «Интернет», в средствах массовой </w:t>
            </w:r>
            <w:r w:rsidRPr="00A852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информации, через личные кабинеты контролируемых лиц в государственных информационных системах (при их наличии) и в иных формах </w:t>
            </w:r>
          </w:p>
        </w:tc>
        <w:tc>
          <w:tcPr>
            <w:tcW w:w="2065" w:type="dxa"/>
          </w:tcPr>
          <w:p w:rsidR="0053746B" w:rsidRPr="00A852EF" w:rsidRDefault="0053746B" w:rsidP="00A10A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2EF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(должностное лицо, уполномоченное осуществлять контроль) Администрации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города Азова</w:t>
            </w:r>
          </w:p>
        </w:tc>
        <w:tc>
          <w:tcPr>
            <w:tcW w:w="2048" w:type="dxa"/>
          </w:tcPr>
          <w:p w:rsidR="0053746B" w:rsidRPr="00A852EF" w:rsidRDefault="0053746B" w:rsidP="00A10A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2EF">
              <w:rPr>
                <w:rFonts w:ascii="Times New Roman" w:hAnsi="Times New Roman" w:cs="Times New Roman"/>
                <w:bCs/>
                <w:sz w:val="24"/>
                <w:szCs w:val="24"/>
              </w:rPr>
              <w:t>По мере необходимости</w:t>
            </w:r>
          </w:p>
          <w:p w:rsidR="0053746B" w:rsidRPr="00A852EF" w:rsidRDefault="0053746B" w:rsidP="00A10A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2EF">
              <w:rPr>
                <w:rFonts w:ascii="Times New Roman" w:hAnsi="Times New Roman" w:cs="Times New Roman"/>
                <w:bCs/>
                <w:sz w:val="24"/>
                <w:szCs w:val="24"/>
              </w:rPr>
              <w:t>(сведения на официальном сайте Администрации - не позднее 5 рабочих дней с момента их изменения)</w:t>
            </w:r>
          </w:p>
        </w:tc>
      </w:tr>
      <w:tr w:rsidR="0053746B" w:rsidRPr="00A852EF" w:rsidTr="00A10AB9">
        <w:trPr>
          <w:trHeight w:val="145"/>
        </w:trPr>
        <w:tc>
          <w:tcPr>
            <w:tcW w:w="0" w:type="auto"/>
            <w:vMerge/>
            <w:vAlign w:val="center"/>
            <w:hideMark/>
          </w:tcPr>
          <w:p w:rsidR="0053746B" w:rsidRPr="00A852EF" w:rsidRDefault="0053746B" w:rsidP="00A10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746B" w:rsidRPr="00A852EF" w:rsidRDefault="0053746B" w:rsidP="00A10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hideMark/>
          </w:tcPr>
          <w:p w:rsidR="0053746B" w:rsidRPr="00A852EF" w:rsidRDefault="0053746B" w:rsidP="00A10AB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2EF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 поддержание в актуальном состоянии на официальном </w:t>
            </w:r>
            <w:bookmarkStart w:id="1" w:name="__DdeLink__807_2132208835"/>
            <w:r w:rsidRPr="00A852EF">
              <w:rPr>
                <w:rFonts w:ascii="Times New Roman" w:hAnsi="Times New Roman" w:cs="Times New Roman"/>
                <w:sz w:val="24"/>
                <w:szCs w:val="24"/>
              </w:rPr>
              <w:t>сайте</w:t>
            </w:r>
            <w:r w:rsidRPr="00A852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города Азова</w:t>
            </w:r>
            <w:r w:rsidRPr="00A852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информационно-коммуникационной сети «Интернет»</w:t>
            </w:r>
            <w:bookmarkEnd w:id="1"/>
            <w:r w:rsidRPr="00A852EF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сведений, предусмотренных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065" w:type="dxa"/>
            <w:hideMark/>
          </w:tcPr>
          <w:p w:rsidR="0053746B" w:rsidRPr="00A852EF" w:rsidRDefault="0053746B" w:rsidP="00A10A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2EF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(должностное лицо, уполномоченное осуществлять контроль) Администрации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города Азова</w:t>
            </w:r>
          </w:p>
        </w:tc>
        <w:tc>
          <w:tcPr>
            <w:tcW w:w="2048" w:type="dxa"/>
            <w:hideMark/>
          </w:tcPr>
          <w:p w:rsidR="0053746B" w:rsidRPr="00A852EF" w:rsidRDefault="0053746B" w:rsidP="00A10A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2EF">
              <w:rPr>
                <w:rFonts w:ascii="Times New Roman" w:hAnsi="Times New Roman" w:cs="Times New Roman"/>
                <w:bCs/>
                <w:sz w:val="24"/>
                <w:szCs w:val="24"/>
              </w:rPr>
              <w:t>По мере обновл</w:t>
            </w:r>
            <w:r w:rsidRPr="00A852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ения </w:t>
            </w:r>
          </w:p>
          <w:p w:rsidR="0053746B" w:rsidRPr="00A852EF" w:rsidRDefault="0053746B" w:rsidP="00A10A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2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(в течении 15 дней со дня утверждения или актуализации)</w:t>
            </w:r>
          </w:p>
        </w:tc>
      </w:tr>
      <w:tr w:rsidR="0053746B" w:rsidRPr="00A852EF" w:rsidTr="00A10AB9">
        <w:trPr>
          <w:trHeight w:val="4384"/>
        </w:trPr>
        <w:tc>
          <w:tcPr>
            <w:tcW w:w="552" w:type="dxa"/>
            <w:hideMark/>
          </w:tcPr>
          <w:p w:rsidR="0053746B" w:rsidRPr="00A852EF" w:rsidRDefault="0053746B" w:rsidP="00A10A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2E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83" w:type="dxa"/>
            <w:hideMark/>
          </w:tcPr>
          <w:p w:rsidR="0053746B" w:rsidRPr="00A852EF" w:rsidRDefault="0053746B" w:rsidP="00A10A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2EF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2756" w:type="dxa"/>
            <w:hideMark/>
          </w:tcPr>
          <w:p w:rsidR="0053746B" w:rsidRPr="00A852EF" w:rsidRDefault="0053746B" w:rsidP="00A10AB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2EF">
              <w:rPr>
                <w:rFonts w:ascii="Times New Roman" w:hAnsi="Times New Roman" w:cs="Times New Roman"/>
                <w:sz w:val="24"/>
                <w:szCs w:val="24"/>
              </w:rPr>
              <w:t>Проведение должностным лицом консультирования в устной и письменной форме по следующим вопросам:</w:t>
            </w:r>
          </w:p>
          <w:p w:rsidR="0053746B" w:rsidRPr="00A852EF" w:rsidRDefault="0053746B" w:rsidP="00A10A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2EF">
              <w:rPr>
                <w:rFonts w:ascii="Times New Roman" w:hAnsi="Times New Roman" w:cs="Times New Roman"/>
                <w:sz w:val="24"/>
                <w:szCs w:val="24"/>
              </w:rPr>
              <w:t xml:space="preserve">1) организации и осуществления Администрацией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города Азова</w:t>
            </w:r>
            <w:r w:rsidRPr="00A852E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контроля в сфере благоустройства;</w:t>
            </w:r>
          </w:p>
          <w:p w:rsidR="0053746B" w:rsidRPr="00A852EF" w:rsidRDefault="0053746B" w:rsidP="00A10A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2EF">
              <w:rPr>
                <w:rFonts w:ascii="Times New Roman" w:hAnsi="Times New Roman" w:cs="Times New Roman"/>
                <w:sz w:val="24"/>
                <w:szCs w:val="24"/>
              </w:rPr>
              <w:t>2) порядка осуществления должностным лицом профилактических, контрольных мероприятий, установленных Положением.</w:t>
            </w:r>
          </w:p>
          <w:p w:rsidR="0053746B" w:rsidRPr="00A852EF" w:rsidRDefault="0053746B" w:rsidP="00A10A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2EF">
              <w:rPr>
                <w:rFonts w:ascii="Times New Roman" w:hAnsi="Times New Roman" w:cs="Times New Roman"/>
                <w:sz w:val="24"/>
                <w:szCs w:val="24"/>
              </w:rPr>
              <w:t>Консультирование в устной форме осуществляется по телефону, посредством видео-конференц-связи, в ходе проведения профилактического или контрольного мероприятия.</w:t>
            </w:r>
          </w:p>
          <w:p w:rsidR="0053746B" w:rsidRPr="00A852EF" w:rsidRDefault="0053746B" w:rsidP="00A10A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52EF">
              <w:rPr>
                <w:rFonts w:ascii="Times New Roman" w:hAnsi="Times New Roman" w:cs="Times New Roman"/>
                <w:sz w:val="24"/>
                <w:szCs w:val="24"/>
              </w:rPr>
              <w:t>Консультирование в письменной форме осуществляется в порядке, установленном Федеральным законом от 02.05.2006 № 59-ФЗ «О порядке рассмотрения обращения граждан Российской Федерации».</w:t>
            </w:r>
          </w:p>
        </w:tc>
        <w:tc>
          <w:tcPr>
            <w:tcW w:w="2065" w:type="dxa"/>
            <w:hideMark/>
          </w:tcPr>
          <w:p w:rsidR="0053746B" w:rsidRPr="00A852EF" w:rsidRDefault="0053746B" w:rsidP="00A10A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2EF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(должностное лицо, уполномоченное осуществлять контроль) Администрации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города Азова</w:t>
            </w:r>
          </w:p>
        </w:tc>
        <w:tc>
          <w:tcPr>
            <w:tcW w:w="2048" w:type="dxa"/>
            <w:hideMark/>
          </w:tcPr>
          <w:p w:rsidR="0053746B" w:rsidRPr="00A852EF" w:rsidRDefault="0053746B" w:rsidP="00A10A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2EF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 (при наличии оснований в соответствии с пунктом 2.5 Положения)</w:t>
            </w:r>
          </w:p>
        </w:tc>
      </w:tr>
    </w:tbl>
    <w:p w:rsidR="0053746B" w:rsidRDefault="0053746B" w:rsidP="0053746B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</w:p>
    <w:p w:rsidR="0053746B" w:rsidRPr="00A852EF" w:rsidRDefault="0053746B" w:rsidP="0053746B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pacing w:val="-3"/>
          <w:sz w:val="28"/>
          <w:szCs w:val="28"/>
        </w:rPr>
        <w:t xml:space="preserve">4. </w:t>
      </w:r>
      <w:r w:rsidRPr="00A852EF">
        <w:rPr>
          <w:rFonts w:ascii="Times New Roman" w:hAnsi="Times New Roman" w:cs="Times New Roman"/>
          <w:bCs/>
          <w:sz w:val="28"/>
          <w:szCs w:val="28"/>
        </w:rPr>
        <w:t>Показатели результативности и эффективности Программы</w:t>
      </w:r>
    </w:p>
    <w:p w:rsidR="0053746B" w:rsidRDefault="0053746B" w:rsidP="0053746B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</w:p>
    <w:p w:rsidR="0053746B" w:rsidRPr="00A852EF" w:rsidRDefault="0053746B" w:rsidP="0053746B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pacing w:val="-3"/>
          <w:sz w:val="28"/>
          <w:szCs w:val="28"/>
        </w:rPr>
        <w:t xml:space="preserve">4.1. </w:t>
      </w:r>
      <w:r w:rsidRPr="00A852EF">
        <w:rPr>
          <w:rFonts w:ascii="Times New Roman" w:hAnsi="Times New Roman" w:cs="Times New Roman"/>
          <w:sz w:val="28"/>
          <w:szCs w:val="28"/>
        </w:rPr>
        <w:t>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53746B" w:rsidRDefault="0053746B" w:rsidP="0053746B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</w:p>
    <w:tbl>
      <w:tblPr>
        <w:tblW w:w="965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7131"/>
        <w:gridCol w:w="1926"/>
      </w:tblGrid>
      <w:tr w:rsidR="0053746B" w:rsidRPr="00A852EF" w:rsidTr="00A10AB9">
        <w:trPr>
          <w:trHeight w:val="66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46B" w:rsidRPr="00A852EF" w:rsidRDefault="0053746B" w:rsidP="00A10A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52EF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46B" w:rsidRPr="00A852EF" w:rsidRDefault="0053746B" w:rsidP="00A10A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52EF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отчётного показателя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46B" w:rsidRPr="00A852EF" w:rsidRDefault="0053746B" w:rsidP="00A10A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52EF">
              <w:rPr>
                <w:rFonts w:ascii="Times New Roman" w:hAnsi="Times New Roman" w:cs="Times New Roman"/>
                <w:bCs/>
                <w:sz w:val="28"/>
                <w:szCs w:val="28"/>
              </w:rPr>
              <w:t>Величина</w:t>
            </w:r>
          </w:p>
        </w:tc>
      </w:tr>
      <w:tr w:rsidR="0053746B" w:rsidRPr="00A852EF" w:rsidTr="00A10AB9">
        <w:trPr>
          <w:trHeight w:val="66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46B" w:rsidRPr="00A852EF" w:rsidRDefault="0053746B" w:rsidP="00A10A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2E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46B" w:rsidRPr="00A852EF" w:rsidRDefault="0053746B" w:rsidP="00A10AB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2EF">
              <w:rPr>
                <w:rFonts w:ascii="Times New Roman" w:hAnsi="Times New Roman" w:cs="Times New Roman"/>
                <w:bCs/>
                <w:sz w:val="28"/>
                <w:szCs w:val="28"/>
              </w:rPr>
              <w:t>Доля профилактических мероприятий, в общем объеме контрольных мероприятий.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46B" w:rsidRPr="00A852EF" w:rsidRDefault="0053746B" w:rsidP="00A10A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__DdeLink__798_4169341020"/>
            <w:r w:rsidRPr="00A852EF">
              <w:rPr>
                <w:rFonts w:ascii="Times New Roman" w:hAnsi="Times New Roman" w:cs="Times New Roman"/>
                <w:bCs/>
                <w:sz w:val="28"/>
                <w:szCs w:val="28"/>
              </w:rPr>
              <w:t>не менее 30%</w:t>
            </w:r>
            <w:bookmarkEnd w:id="2"/>
          </w:p>
        </w:tc>
      </w:tr>
      <w:tr w:rsidR="0053746B" w:rsidRPr="00A852EF" w:rsidTr="00A10AB9">
        <w:trPr>
          <w:trHeight w:val="201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46B" w:rsidRPr="00A852EF" w:rsidRDefault="0053746B" w:rsidP="00A10A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2E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46B" w:rsidRPr="00A852EF" w:rsidRDefault="0053746B" w:rsidP="00A10AB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2E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Полнота информации, размещённой </w:t>
            </w:r>
            <w:r w:rsidRPr="00A852EF">
              <w:rPr>
                <w:rFonts w:ascii="Times New Roman" w:hAnsi="Times New Roman" w:cs="Times New Roman"/>
                <w:sz w:val="28"/>
                <w:szCs w:val="28"/>
              </w:rPr>
              <w:t>на официальном сайте</w:t>
            </w:r>
            <w:r w:rsidRPr="00A852E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Администрации </w:t>
            </w:r>
            <w:r w:rsidRPr="00571C56">
              <w:rPr>
                <w:rFonts w:ascii="Times New Roman" w:hAnsi="Times New Roman" w:cs="Times New Roman"/>
                <w:bCs/>
                <w:sz w:val="28"/>
                <w:szCs w:val="28"/>
              </w:rPr>
              <w:t>города Азова</w:t>
            </w:r>
            <w:r w:rsidRPr="00A852E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информационно-коммуникационной сети «Интернет» в соответствии с </w:t>
            </w:r>
            <w:r w:rsidRPr="00A852EF">
              <w:rPr>
                <w:rFonts w:ascii="Times New Roman" w:hAnsi="Times New Roman" w:cs="Times New Roman"/>
                <w:sz w:val="28"/>
                <w:szCs w:val="28"/>
              </w:rPr>
              <w:t>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46B" w:rsidRPr="00A852EF" w:rsidRDefault="0053746B" w:rsidP="00A10A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52EF"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</w:tr>
      <w:tr w:rsidR="0053746B" w:rsidRPr="00A852EF" w:rsidTr="00A10AB9">
        <w:trPr>
          <w:trHeight w:val="99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46B" w:rsidRPr="00A852EF" w:rsidRDefault="0053746B" w:rsidP="00A10A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2EF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46B" w:rsidRPr="00A852EF" w:rsidRDefault="0053746B" w:rsidP="00A10AB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2EF">
              <w:rPr>
                <w:rFonts w:ascii="Times New Roman" w:hAnsi="Times New Roman" w:cs="Times New Roman"/>
                <w:sz w:val="28"/>
                <w:szCs w:val="28"/>
              </w:rPr>
              <w:t>Удовлетворённость контролируемых лиц и их представителей консультированием должностного лица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46B" w:rsidRPr="00A852EF" w:rsidRDefault="0053746B" w:rsidP="00A10A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Pr="00A852EF">
              <w:rPr>
                <w:rFonts w:ascii="Times New Roman" w:hAnsi="Times New Roman" w:cs="Times New Roman"/>
                <w:bCs/>
                <w:sz w:val="28"/>
                <w:szCs w:val="28"/>
              </w:rPr>
              <w:t>0% от числа обратившихся</w:t>
            </w:r>
          </w:p>
        </w:tc>
      </w:tr>
      <w:tr w:rsidR="0053746B" w:rsidRPr="00A852EF" w:rsidTr="00A10AB9">
        <w:trPr>
          <w:trHeight w:val="10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46B" w:rsidRPr="00A852EF" w:rsidRDefault="0053746B" w:rsidP="00A10A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2EF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46B" w:rsidRPr="00A852EF" w:rsidRDefault="0053746B" w:rsidP="00A10AB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2EF">
              <w:rPr>
                <w:rFonts w:ascii="Times New Roman" w:hAnsi="Times New Roman" w:cs="Times New Roman"/>
                <w:bCs/>
                <w:sz w:val="28"/>
                <w:szCs w:val="28"/>
              </w:rPr>
              <w:t>Динамика снижения количества выявленных нарушений в ходе контрольных мероприятий за отчётный период по отношению к аналогичному периоду предыдущего года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46B" w:rsidRPr="00A852EF" w:rsidRDefault="0053746B" w:rsidP="00A10A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52EF">
              <w:rPr>
                <w:rFonts w:ascii="Times New Roman" w:hAnsi="Times New Roman" w:cs="Times New Roman"/>
                <w:bCs/>
                <w:sz w:val="28"/>
                <w:szCs w:val="28"/>
              </w:rPr>
              <w:t>5 %</w:t>
            </w:r>
          </w:p>
        </w:tc>
      </w:tr>
    </w:tbl>
    <w:p w:rsidR="0053746B" w:rsidRDefault="0053746B" w:rsidP="0053746B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</w:p>
    <w:p w:rsidR="0053746B" w:rsidRDefault="0053746B" w:rsidP="0053746B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</w:p>
    <w:p w:rsidR="0053746B" w:rsidRPr="00C42654" w:rsidRDefault="0053746B" w:rsidP="0053746B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</w:p>
    <w:p w:rsidR="0053746B" w:rsidRDefault="0053746B" w:rsidP="00537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делами</w:t>
      </w:r>
    </w:p>
    <w:p w:rsidR="0053746B" w:rsidRDefault="0053746B" w:rsidP="00537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                                                                     И.Н. Дзюба</w:t>
      </w:r>
    </w:p>
    <w:p w:rsidR="00F7520D" w:rsidRDefault="00F7520D"/>
    <w:sectPr w:rsidR="00F7520D" w:rsidSect="00137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3746B"/>
    <w:rsid w:val="00056F91"/>
    <w:rsid w:val="00137444"/>
    <w:rsid w:val="00140DE5"/>
    <w:rsid w:val="00263B37"/>
    <w:rsid w:val="0053746B"/>
    <w:rsid w:val="00823EC4"/>
    <w:rsid w:val="00843CE5"/>
    <w:rsid w:val="008F48A3"/>
    <w:rsid w:val="00CE585F"/>
    <w:rsid w:val="00F241DE"/>
    <w:rsid w:val="00F752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46B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8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6</Pages>
  <Words>1434</Words>
  <Characters>8180</Characters>
  <Application>Microsoft Office Word</Application>
  <DocSecurity>0</DocSecurity>
  <Lines>68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        </vt:lpstr>
      <vt:lpstr>        2. Цели и задачи</vt:lpstr>
      <vt:lpstr>        </vt:lpstr>
      <vt:lpstr>        </vt:lpstr>
      <vt:lpstr>        3. Перечень профилактических мероприятий, сроки (периодичность) их проведения</vt:lpstr>
      <vt:lpstr>        </vt:lpstr>
    </vt:vector>
  </TitlesOfParts>
  <Company/>
  <LinksUpToDate>false</LinksUpToDate>
  <CharactersWithSpaces>9595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4</cp:revision>
  <dcterms:created xsi:type="dcterms:W3CDTF">2023-09-26T09:01:00Z</dcterms:created>
  <dcterms:modified xsi:type="dcterms:W3CDTF">2023-09-29T08:56:00Z</dcterms:modified>
</cp:coreProperties>
</file>