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9900"/>
      </w:tblGrid>
      <w:tr w:rsidR="00913846" w:rsidTr="00A24173">
        <w:tc>
          <w:tcPr>
            <w:tcW w:w="9900" w:type="dxa"/>
            <w:shd w:val="clear" w:color="auto" w:fill="auto"/>
          </w:tcPr>
          <w:p w:rsidR="00CF43E3" w:rsidRPr="006E24AC" w:rsidRDefault="00CF43E3" w:rsidP="006E24A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913846" w:rsidRDefault="0028034E" w:rsidP="00213D8D">
            <w:pPr>
              <w:snapToGrid w:val="0"/>
              <w:jc w:val="center"/>
              <w:rPr>
                <w:sz w:val="10"/>
                <w:szCs w:val="10"/>
              </w:rPr>
            </w:pPr>
            <w:r w:rsidRPr="00E47A7A">
              <w:rPr>
                <w:noProof/>
              </w:rPr>
              <w:drawing>
                <wp:inline distT="0" distB="0" distL="0" distR="0">
                  <wp:extent cx="35242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846" w:rsidRDefault="00913846" w:rsidP="00213D8D">
            <w:pPr>
              <w:jc w:val="center"/>
              <w:rPr>
                <w:sz w:val="10"/>
                <w:szCs w:val="10"/>
              </w:rPr>
            </w:pPr>
          </w:p>
          <w:p w:rsidR="00913846" w:rsidRPr="005E0F54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28"/>
                <w:szCs w:val="28"/>
              </w:rPr>
              <w:t xml:space="preserve">АДМИНИСТРАЦИЯ ГОРОДА АЗОВА </w:t>
            </w:r>
          </w:p>
          <w:p w:rsidR="00913846" w:rsidRDefault="00913846" w:rsidP="00213D8D">
            <w:pPr>
              <w:jc w:val="center"/>
              <w:rPr>
                <w:b/>
              </w:rPr>
            </w:pPr>
          </w:p>
          <w:p w:rsidR="00913846" w:rsidRPr="005E0F54" w:rsidRDefault="00913846" w:rsidP="00213D8D">
            <w:pPr>
              <w:jc w:val="center"/>
              <w:rPr>
                <w:sz w:val="30"/>
                <w:szCs w:val="30"/>
              </w:rPr>
            </w:pPr>
            <w:r w:rsidRPr="005E0F54">
              <w:rPr>
                <w:sz w:val="30"/>
                <w:szCs w:val="30"/>
              </w:rPr>
              <w:t xml:space="preserve">УПРАВЛЕНИЕ </w:t>
            </w:r>
            <w:r>
              <w:rPr>
                <w:sz w:val="30"/>
                <w:szCs w:val="30"/>
              </w:rPr>
              <w:t>ЖИЛИЩНО-КОММУНАЛЬНОГО ХОЗЯЙСТВА</w:t>
            </w:r>
            <w:r w:rsidRPr="005E0F54">
              <w:rPr>
                <w:sz w:val="30"/>
                <w:szCs w:val="30"/>
              </w:rPr>
              <w:t xml:space="preserve"> </w:t>
            </w:r>
          </w:p>
          <w:p w:rsidR="00913846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30"/>
                <w:szCs w:val="30"/>
              </w:rPr>
              <w:t xml:space="preserve">АДМИНИСТРАЦИИ </w:t>
            </w:r>
            <w:r>
              <w:rPr>
                <w:sz w:val="30"/>
                <w:szCs w:val="30"/>
              </w:rPr>
              <w:t>ГОРОДА</w:t>
            </w:r>
            <w:r w:rsidRPr="005E0F54">
              <w:rPr>
                <w:sz w:val="30"/>
                <w:szCs w:val="30"/>
              </w:rPr>
              <w:t xml:space="preserve"> АЗОВА</w:t>
            </w:r>
          </w:p>
        </w:tc>
        <w:tc>
          <w:tcPr>
            <w:tcW w:w="9900" w:type="dxa"/>
          </w:tcPr>
          <w:p w:rsidR="00913846" w:rsidRDefault="00913846" w:rsidP="00213D8D">
            <w:pPr>
              <w:snapToGrid w:val="0"/>
              <w:jc w:val="center"/>
              <w:rPr>
                <w:noProof/>
              </w:rPr>
            </w:pPr>
          </w:p>
        </w:tc>
      </w:tr>
    </w:tbl>
    <w:p w:rsidR="0027528E" w:rsidRDefault="0027528E" w:rsidP="0027528E">
      <w:pPr>
        <w:tabs>
          <w:tab w:val="left" w:pos="0"/>
        </w:tabs>
        <w:jc w:val="center"/>
      </w:pPr>
    </w:p>
    <w:p w:rsidR="0027528E" w:rsidRDefault="0027528E" w:rsidP="0027528E">
      <w:pPr>
        <w:tabs>
          <w:tab w:val="left" w:pos="0"/>
        </w:tabs>
        <w:jc w:val="center"/>
        <w:rPr>
          <w:spacing w:val="80"/>
          <w:sz w:val="32"/>
        </w:rPr>
      </w:pPr>
      <w:r>
        <w:rPr>
          <w:spacing w:val="80"/>
          <w:sz w:val="32"/>
        </w:rPr>
        <w:t>ПРИКАЗ</w:t>
      </w:r>
    </w:p>
    <w:p w:rsidR="002A284D" w:rsidRDefault="002A284D" w:rsidP="0027528E">
      <w:pPr>
        <w:tabs>
          <w:tab w:val="left" w:pos="0"/>
        </w:tabs>
        <w:jc w:val="center"/>
        <w:rPr>
          <w:spacing w:val="80"/>
          <w:sz w:val="32"/>
        </w:rPr>
      </w:pPr>
    </w:p>
    <w:p w:rsidR="00C91177" w:rsidRPr="00BC5F84" w:rsidRDefault="0027528E" w:rsidP="0027528E">
      <w:pPr>
        <w:tabs>
          <w:tab w:val="left" w:pos="3174"/>
        </w:tabs>
        <w:ind w:firstLine="0"/>
        <w:rPr>
          <w:color w:val="FF0000"/>
          <w:sz w:val="28"/>
          <w:szCs w:val="28"/>
        </w:rPr>
      </w:pPr>
      <w:r w:rsidRPr="000679AB">
        <w:rPr>
          <w:sz w:val="28"/>
          <w:szCs w:val="28"/>
        </w:rPr>
        <w:t>«</w:t>
      </w:r>
      <w:r w:rsidR="00382B1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A24173">
        <w:rPr>
          <w:sz w:val="28"/>
          <w:szCs w:val="28"/>
        </w:rPr>
        <w:t xml:space="preserve"> </w:t>
      </w:r>
      <w:r w:rsidR="00382B1C">
        <w:rPr>
          <w:sz w:val="28"/>
          <w:szCs w:val="28"/>
        </w:rPr>
        <w:t>_________</w:t>
      </w:r>
      <w:r w:rsidR="00BD2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20</w:t>
      </w:r>
      <w:r w:rsidR="00382B1C">
        <w:rPr>
          <w:sz w:val="28"/>
          <w:szCs w:val="28"/>
        </w:rPr>
        <w:t>23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D652C">
        <w:rPr>
          <w:sz w:val="28"/>
          <w:szCs w:val="28"/>
        </w:rPr>
        <w:t xml:space="preserve">  </w:t>
      </w:r>
      <w:r w:rsidR="0023262D"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№</w:t>
      </w:r>
      <w:r w:rsidR="00C17B76">
        <w:rPr>
          <w:sz w:val="28"/>
          <w:szCs w:val="28"/>
        </w:rPr>
        <w:t xml:space="preserve"> </w:t>
      </w:r>
      <w:r w:rsidR="00382B1C">
        <w:rPr>
          <w:sz w:val="28"/>
          <w:szCs w:val="28"/>
        </w:rPr>
        <w:t>__</w:t>
      </w:r>
    </w:p>
    <w:p w:rsidR="002A284D" w:rsidRDefault="002A284D" w:rsidP="0027528E">
      <w:pPr>
        <w:ind w:right="4392" w:firstLine="0"/>
        <w:rPr>
          <w:sz w:val="28"/>
          <w:szCs w:val="28"/>
        </w:rPr>
      </w:pPr>
    </w:p>
    <w:p w:rsidR="006418DF" w:rsidRDefault="006418DF" w:rsidP="0027528E">
      <w:pPr>
        <w:ind w:right="4392" w:firstLine="0"/>
        <w:rPr>
          <w:sz w:val="28"/>
          <w:szCs w:val="28"/>
        </w:rPr>
      </w:pPr>
    </w:p>
    <w:p w:rsidR="0027528E" w:rsidRDefault="006D652C" w:rsidP="006D652C">
      <w:pPr>
        <w:ind w:right="4961" w:firstLine="0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приказ Управления жилищно-коммунального хозяйства администрации города Азова от 30.05.2016 № 12</w:t>
      </w:r>
    </w:p>
    <w:p w:rsidR="00F64867" w:rsidRDefault="00F64867" w:rsidP="000B0AC9">
      <w:pPr>
        <w:ind w:firstLine="709"/>
        <w:rPr>
          <w:sz w:val="28"/>
          <w:szCs w:val="28"/>
        </w:rPr>
      </w:pPr>
      <w:bookmarkStart w:id="0" w:name="Par10"/>
      <w:bookmarkEnd w:id="0"/>
    </w:p>
    <w:p w:rsidR="008E54C6" w:rsidRDefault="008E54C6" w:rsidP="000B0AC9">
      <w:pPr>
        <w:ind w:firstLine="709"/>
        <w:rPr>
          <w:sz w:val="28"/>
          <w:szCs w:val="28"/>
        </w:rPr>
      </w:pPr>
    </w:p>
    <w:p w:rsidR="00BD2803" w:rsidRDefault="00BD2803" w:rsidP="000B0AC9">
      <w:pPr>
        <w:ind w:firstLine="709"/>
        <w:rPr>
          <w:sz w:val="28"/>
          <w:szCs w:val="28"/>
        </w:rPr>
      </w:pPr>
    </w:p>
    <w:p w:rsidR="00382B1C" w:rsidRPr="00C946F8" w:rsidRDefault="00382B1C" w:rsidP="00382B1C">
      <w:pPr>
        <w:ind w:firstLine="851"/>
        <w:rPr>
          <w:sz w:val="28"/>
          <w:szCs w:val="28"/>
        </w:rPr>
      </w:pPr>
      <w:r w:rsidRPr="00C946F8">
        <w:rPr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и муниципальных нужд» и в целях уточнения нормативных затрат </w:t>
      </w:r>
      <w:r w:rsidRPr="00C946F8">
        <w:rPr>
          <w:sz w:val="28"/>
          <w:szCs w:val="28"/>
        </w:rPr>
        <w:t>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</w:t>
      </w:r>
      <w:r w:rsidRPr="00C946F8">
        <w:rPr>
          <w:sz w:val="28"/>
        </w:rPr>
        <w:t>,</w:t>
      </w:r>
    </w:p>
    <w:p w:rsidR="0027528E" w:rsidRDefault="0027528E" w:rsidP="000B0AC9">
      <w:pPr>
        <w:ind w:firstLine="709"/>
        <w:rPr>
          <w:sz w:val="28"/>
          <w:szCs w:val="28"/>
        </w:rPr>
      </w:pPr>
    </w:p>
    <w:p w:rsidR="0027528E" w:rsidRDefault="00382B1C" w:rsidP="0027528E">
      <w:pPr>
        <w:pStyle w:val="Default"/>
        <w:tabs>
          <w:tab w:val="left" w:pos="430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7528E">
        <w:rPr>
          <w:sz w:val="28"/>
          <w:szCs w:val="28"/>
        </w:rPr>
        <w:t>ПРИКАЗЫВАЮ:</w:t>
      </w:r>
    </w:p>
    <w:p w:rsidR="00BD2803" w:rsidRDefault="00BD2803" w:rsidP="0027528E">
      <w:pPr>
        <w:pStyle w:val="Default"/>
        <w:tabs>
          <w:tab w:val="left" w:pos="4303"/>
        </w:tabs>
        <w:rPr>
          <w:sz w:val="28"/>
          <w:szCs w:val="28"/>
        </w:rPr>
      </w:pPr>
    </w:p>
    <w:p w:rsidR="0088717C" w:rsidRDefault="0088717C" w:rsidP="005F59B3">
      <w:pPr>
        <w:suppressAutoHyphens/>
        <w:ind w:firstLine="709"/>
        <w:rPr>
          <w:sz w:val="28"/>
          <w:szCs w:val="28"/>
        </w:rPr>
      </w:pPr>
    </w:p>
    <w:p w:rsidR="005F59B3" w:rsidRDefault="005F59B3" w:rsidP="005F59B3">
      <w:pPr>
        <w:suppressAutoHyphens/>
        <w:ind w:firstLine="709"/>
        <w:rPr>
          <w:sz w:val="28"/>
          <w:szCs w:val="28"/>
        </w:rPr>
      </w:pPr>
      <w:r w:rsidRPr="002A3BFA">
        <w:rPr>
          <w:sz w:val="28"/>
          <w:szCs w:val="28"/>
        </w:rPr>
        <w:t xml:space="preserve">1. </w:t>
      </w:r>
      <w:r w:rsidR="00FC07AF">
        <w:rPr>
          <w:sz w:val="28"/>
          <w:szCs w:val="28"/>
        </w:rPr>
        <w:t xml:space="preserve">Внести </w:t>
      </w:r>
      <w:r w:rsidR="002C4786">
        <w:rPr>
          <w:sz w:val="28"/>
          <w:szCs w:val="28"/>
        </w:rPr>
        <w:t>в приложение к</w:t>
      </w:r>
      <w:r w:rsidR="00FC07AF">
        <w:rPr>
          <w:sz w:val="28"/>
          <w:szCs w:val="28"/>
        </w:rPr>
        <w:t xml:space="preserve"> приказ</w:t>
      </w:r>
      <w:r w:rsidR="002C4786">
        <w:rPr>
          <w:sz w:val="28"/>
          <w:szCs w:val="28"/>
        </w:rPr>
        <w:t>у</w:t>
      </w:r>
      <w:r w:rsidR="00A5587E">
        <w:rPr>
          <w:sz w:val="28"/>
          <w:szCs w:val="28"/>
        </w:rPr>
        <w:t xml:space="preserve"> Управления жилищно-коммунального хозяйства администрации города Азова от 30.05.2016 № 12 «Об утверждении</w:t>
      </w:r>
      <w:r w:rsidRPr="002A3BF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</w:t>
      </w:r>
      <w:r w:rsidR="00A5587E">
        <w:rPr>
          <w:sz w:val="28"/>
          <w:szCs w:val="28"/>
        </w:rPr>
        <w:t>х</w:t>
      </w:r>
      <w:r>
        <w:rPr>
          <w:sz w:val="28"/>
          <w:szCs w:val="28"/>
        </w:rPr>
        <w:t xml:space="preserve"> затрат на обеспечение функций</w:t>
      </w:r>
      <w:r w:rsidRPr="002A3BFA">
        <w:rPr>
          <w:sz w:val="28"/>
          <w:szCs w:val="28"/>
        </w:rPr>
        <w:t xml:space="preserve"> </w:t>
      </w:r>
      <w:r w:rsidR="0027528E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A5587E">
        <w:rPr>
          <w:sz w:val="28"/>
          <w:szCs w:val="28"/>
        </w:rPr>
        <w:t xml:space="preserve">» </w:t>
      </w:r>
      <w:r w:rsidR="002C4786">
        <w:rPr>
          <w:sz w:val="28"/>
          <w:szCs w:val="28"/>
        </w:rPr>
        <w:t>изменения</w:t>
      </w:r>
      <w:r w:rsidRPr="002A3BFA">
        <w:rPr>
          <w:sz w:val="28"/>
          <w:szCs w:val="28"/>
        </w:rPr>
        <w:t xml:space="preserve"> согласно приложению.</w:t>
      </w:r>
    </w:p>
    <w:p w:rsidR="002A284D" w:rsidRDefault="002A284D" w:rsidP="005F59B3">
      <w:pPr>
        <w:suppressAutoHyphens/>
        <w:ind w:firstLine="709"/>
        <w:rPr>
          <w:sz w:val="28"/>
          <w:szCs w:val="28"/>
        </w:rPr>
      </w:pP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Отделу учета и отчетности обеспечить:</w:t>
      </w: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размещение настоящего приказа в единой информационной системе в сфере закупок в соответствии с </w:t>
      </w:r>
      <w:r w:rsidRPr="00C520C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>
        <w:rPr>
          <w:sz w:val="28"/>
          <w:szCs w:val="28"/>
        </w:rPr>
        <w:t>.04.2013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и муниципальных нужд»</w:t>
      </w:r>
      <w:r w:rsidR="003D7DA5">
        <w:rPr>
          <w:sz w:val="28"/>
          <w:szCs w:val="28"/>
        </w:rPr>
        <w:t xml:space="preserve"> в течение 10 рабочих дней с момента его подписания</w:t>
      </w:r>
      <w:r>
        <w:rPr>
          <w:sz w:val="28"/>
          <w:szCs w:val="28"/>
        </w:rPr>
        <w:t>;</w:t>
      </w:r>
    </w:p>
    <w:p w:rsidR="007D4126" w:rsidRDefault="007D4126" w:rsidP="007D41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- доведение настоящего</w:t>
      </w:r>
      <w:r w:rsidRPr="003A3C87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3A3C87">
        <w:rPr>
          <w:sz w:val="28"/>
          <w:szCs w:val="28"/>
        </w:rPr>
        <w:t xml:space="preserve"> до сведени</w:t>
      </w:r>
      <w:r>
        <w:rPr>
          <w:sz w:val="28"/>
          <w:szCs w:val="28"/>
        </w:rPr>
        <w:t>й</w:t>
      </w:r>
      <w:r w:rsidRPr="003A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3A3C87">
        <w:rPr>
          <w:sz w:val="28"/>
          <w:szCs w:val="28"/>
        </w:rPr>
        <w:t>казенных учреждений</w:t>
      </w:r>
      <w:r>
        <w:rPr>
          <w:sz w:val="28"/>
          <w:szCs w:val="28"/>
        </w:rPr>
        <w:t>, подведомственных Управлению жилищно-коммунального хозяйства администрации города Азова</w:t>
      </w:r>
      <w:r w:rsidRPr="003A3C87">
        <w:rPr>
          <w:sz w:val="28"/>
          <w:szCs w:val="28"/>
        </w:rPr>
        <w:t>.</w:t>
      </w:r>
    </w:p>
    <w:p w:rsidR="006B6763" w:rsidRDefault="006B6763" w:rsidP="007D4126">
      <w:pPr>
        <w:suppressAutoHyphens/>
        <w:ind w:firstLine="709"/>
        <w:rPr>
          <w:sz w:val="28"/>
          <w:szCs w:val="28"/>
        </w:rPr>
      </w:pPr>
    </w:p>
    <w:p w:rsidR="005F59B3" w:rsidRDefault="00A5587E" w:rsidP="005F59B3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F59B3" w:rsidRPr="002A3BFA">
        <w:rPr>
          <w:sz w:val="28"/>
          <w:szCs w:val="28"/>
        </w:rPr>
        <w:t xml:space="preserve">. Контроль за исполнением настоящего приказа </w:t>
      </w:r>
      <w:r w:rsidR="007D4126">
        <w:rPr>
          <w:sz w:val="28"/>
          <w:szCs w:val="28"/>
        </w:rPr>
        <w:t>оставляю за собой</w:t>
      </w:r>
      <w:r w:rsidR="005F59B3" w:rsidRPr="002A3BFA">
        <w:rPr>
          <w:sz w:val="28"/>
          <w:szCs w:val="28"/>
        </w:rPr>
        <w:t>.</w:t>
      </w: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2A3BFA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382B1C" w:rsidRPr="00C946F8" w:rsidRDefault="00382B1C" w:rsidP="00382B1C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Заместитель главы администрации-</w:t>
      </w:r>
    </w:p>
    <w:p w:rsidR="00382B1C" w:rsidRPr="00C946F8" w:rsidRDefault="00382B1C" w:rsidP="00382B1C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начальник Управления ЖКХ</w:t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>
        <w:rPr>
          <w:sz w:val="28"/>
          <w:szCs w:val="28"/>
        </w:rPr>
        <w:t>Р.И. Ткаченко</w:t>
      </w:r>
    </w:p>
    <w:p w:rsidR="00382B1C" w:rsidRPr="00C946F8" w:rsidRDefault="00382B1C" w:rsidP="00382B1C">
      <w:pPr>
        <w:ind w:firstLine="0"/>
        <w:rPr>
          <w:sz w:val="28"/>
          <w:szCs w:val="28"/>
        </w:rPr>
      </w:pPr>
    </w:p>
    <w:p w:rsidR="00382B1C" w:rsidRPr="00C946F8" w:rsidRDefault="00382B1C" w:rsidP="00382B1C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Согласовано:</w:t>
      </w:r>
    </w:p>
    <w:p w:rsidR="00382B1C" w:rsidRPr="00C946F8" w:rsidRDefault="00382B1C" w:rsidP="00382B1C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учета и отчетности </w:t>
      </w:r>
      <w:r w:rsidRPr="00C946F8">
        <w:rPr>
          <w:sz w:val="28"/>
          <w:szCs w:val="28"/>
        </w:rPr>
        <w:t xml:space="preserve">– </w:t>
      </w:r>
    </w:p>
    <w:p w:rsidR="00382B1C" w:rsidRPr="00C946F8" w:rsidRDefault="00382B1C" w:rsidP="00382B1C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главный бухгалтер</w:t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  <w:t xml:space="preserve"> Ю.А. Васильева</w:t>
      </w:r>
    </w:p>
    <w:p w:rsidR="00382B1C" w:rsidRPr="00C946F8" w:rsidRDefault="00382B1C" w:rsidP="00382B1C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 xml:space="preserve"> </w:t>
      </w:r>
    </w:p>
    <w:p w:rsidR="00382B1C" w:rsidRPr="00C946F8" w:rsidRDefault="00382B1C" w:rsidP="00382B1C">
      <w:pPr>
        <w:ind w:firstLine="0"/>
        <w:rPr>
          <w:sz w:val="28"/>
          <w:szCs w:val="28"/>
        </w:rPr>
      </w:pPr>
    </w:p>
    <w:p w:rsidR="00382B1C" w:rsidRPr="00C946F8" w:rsidRDefault="00382B1C" w:rsidP="00382B1C">
      <w:pPr>
        <w:ind w:firstLine="0"/>
        <w:rPr>
          <w:sz w:val="28"/>
          <w:szCs w:val="28"/>
        </w:rPr>
      </w:pPr>
    </w:p>
    <w:p w:rsidR="00382B1C" w:rsidRPr="00C946F8" w:rsidRDefault="00382B1C" w:rsidP="00382B1C">
      <w:pPr>
        <w:ind w:firstLine="0"/>
        <w:rPr>
          <w:sz w:val="28"/>
          <w:szCs w:val="28"/>
        </w:rPr>
      </w:pPr>
    </w:p>
    <w:p w:rsidR="00382B1C" w:rsidRPr="00C946F8" w:rsidRDefault="00382B1C" w:rsidP="00382B1C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Согласовано:</w:t>
      </w:r>
    </w:p>
    <w:p w:rsidR="00382B1C" w:rsidRDefault="00382B1C" w:rsidP="00382B1C">
      <w:pPr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Pr="00C946F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финансового управления </w:t>
      </w:r>
    </w:p>
    <w:p w:rsidR="00382B1C" w:rsidRPr="00C946F8" w:rsidRDefault="00382B1C" w:rsidP="00382B1C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администрации г. Азова</w:t>
      </w:r>
      <w:r w:rsidRPr="00C946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Ю.П. Шурховецкий</w:t>
      </w:r>
    </w:p>
    <w:p w:rsidR="002C4786" w:rsidRDefault="002C4786" w:rsidP="007D4126">
      <w:pPr>
        <w:ind w:firstLine="0"/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Default="005F59B3" w:rsidP="005F59B3">
      <w:pPr>
        <w:ind w:left="8520"/>
        <w:rPr>
          <w:sz w:val="28"/>
          <w:szCs w:val="28"/>
        </w:rPr>
      </w:pPr>
    </w:p>
    <w:p w:rsidR="00183E3A" w:rsidRDefault="00183E3A" w:rsidP="005F59B3">
      <w:pPr>
        <w:ind w:left="8520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CC3289" w:rsidRDefault="00CC3289" w:rsidP="002B50FC">
      <w:pPr>
        <w:ind w:left="4962" w:firstLine="0"/>
        <w:rPr>
          <w:sz w:val="28"/>
          <w:szCs w:val="28"/>
        </w:rPr>
      </w:pPr>
    </w:p>
    <w:p w:rsidR="00CC3289" w:rsidRDefault="00CC3289" w:rsidP="002B50FC">
      <w:pPr>
        <w:ind w:left="4962" w:firstLine="0"/>
        <w:rPr>
          <w:sz w:val="28"/>
          <w:szCs w:val="28"/>
        </w:rPr>
      </w:pPr>
    </w:p>
    <w:p w:rsidR="006B71B0" w:rsidRDefault="006B71B0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382B1C" w:rsidRDefault="00382B1C" w:rsidP="00CC3289">
      <w:pPr>
        <w:ind w:left="5103" w:firstLine="0"/>
        <w:rPr>
          <w:sz w:val="28"/>
          <w:szCs w:val="28"/>
        </w:rPr>
      </w:pPr>
    </w:p>
    <w:p w:rsidR="00382B1C" w:rsidRDefault="00382B1C" w:rsidP="00CC3289">
      <w:pPr>
        <w:ind w:left="5103" w:firstLine="0"/>
        <w:rPr>
          <w:sz w:val="28"/>
          <w:szCs w:val="28"/>
        </w:rPr>
      </w:pPr>
    </w:p>
    <w:p w:rsidR="00382B1C" w:rsidRDefault="00382B1C" w:rsidP="00CC3289">
      <w:pPr>
        <w:ind w:left="5103" w:firstLine="0"/>
        <w:rPr>
          <w:sz w:val="28"/>
          <w:szCs w:val="28"/>
        </w:rPr>
      </w:pPr>
    </w:p>
    <w:p w:rsidR="00382B1C" w:rsidRDefault="00382B1C" w:rsidP="00CC3289">
      <w:pPr>
        <w:ind w:left="5103" w:firstLine="0"/>
        <w:rPr>
          <w:sz w:val="28"/>
          <w:szCs w:val="28"/>
        </w:rPr>
      </w:pPr>
    </w:p>
    <w:p w:rsidR="00382B1C" w:rsidRDefault="00382B1C" w:rsidP="00CC3289">
      <w:pPr>
        <w:ind w:left="5103" w:firstLine="0"/>
        <w:rPr>
          <w:sz w:val="28"/>
          <w:szCs w:val="28"/>
        </w:rPr>
      </w:pPr>
    </w:p>
    <w:p w:rsidR="00382B1C" w:rsidRDefault="00382B1C" w:rsidP="00CC3289">
      <w:pPr>
        <w:ind w:left="5103" w:firstLine="0"/>
        <w:rPr>
          <w:sz w:val="28"/>
          <w:szCs w:val="28"/>
        </w:rPr>
      </w:pPr>
    </w:p>
    <w:p w:rsidR="00382B1C" w:rsidRDefault="00382B1C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A5587E" w:rsidRDefault="00A5587E" w:rsidP="00A5587E">
      <w:pPr>
        <w:ind w:left="5103" w:firstLine="0"/>
        <w:rPr>
          <w:sz w:val="28"/>
          <w:szCs w:val="28"/>
        </w:rPr>
      </w:pPr>
      <w:r w:rsidRPr="009162A4">
        <w:rPr>
          <w:sz w:val="28"/>
          <w:szCs w:val="28"/>
        </w:rPr>
        <w:t xml:space="preserve">Приложение к приказу </w:t>
      </w:r>
      <w:r>
        <w:rPr>
          <w:sz w:val="28"/>
          <w:szCs w:val="28"/>
        </w:rPr>
        <w:t xml:space="preserve">Управления жилищно-коммунального хозяйства администрации города Азова              </w:t>
      </w:r>
      <w:r w:rsidRPr="009162A4">
        <w:rPr>
          <w:sz w:val="28"/>
          <w:szCs w:val="28"/>
        </w:rPr>
        <w:t xml:space="preserve"> от </w:t>
      </w:r>
      <w:r w:rsidR="00613948">
        <w:rPr>
          <w:sz w:val="28"/>
          <w:szCs w:val="28"/>
        </w:rPr>
        <w:t>__</w:t>
      </w:r>
      <w:proofErr w:type="gramStart"/>
      <w:r w:rsidR="00613948">
        <w:rPr>
          <w:sz w:val="28"/>
          <w:szCs w:val="28"/>
        </w:rPr>
        <w:t>_  _</w:t>
      </w:r>
      <w:proofErr w:type="gramEnd"/>
      <w:r w:rsidR="00613948">
        <w:rPr>
          <w:sz w:val="28"/>
          <w:szCs w:val="28"/>
        </w:rPr>
        <w:t>_________</w:t>
      </w:r>
      <w:r>
        <w:rPr>
          <w:sz w:val="28"/>
          <w:szCs w:val="28"/>
        </w:rPr>
        <w:t>20</w:t>
      </w:r>
      <w:r w:rsidR="006E24AC">
        <w:rPr>
          <w:sz w:val="28"/>
          <w:szCs w:val="28"/>
        </w:rPr>
        <w:t>2</w:t>
      </w:r>
      <w:r w:rsidR="00382B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162A4">
        <w:rPr>
          <w:sz w:val="28"/>
          <w:szCs w:val="28"/>
        </w:rPr>
        <w:t xml:space="preserve">№ </w:t>
      </w:r>
      <w:r w:rsidR="00613948">
        <w:rPr>
          <w:sz w:val="28"/>
          <w:szCs w:val="28"/>
        </w:rPr>
        <w:t>___</w:t>
      </w:r>
    </w:p>
    <w:p w:rsidR="00A5587E" w:rsidRDefault="00A5587E" w:rsidP="00CC3289">
      <w:pPr>
        <w:ind w:left="5103" w:firstLine="0"/>
        <w:rPr>
          <w:sz w:val="28"/>
          <w:szCs w:val="28"/>
        </w:rPr>
      </w:pP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ИЗМЕНЕНИЯ,</w:t>
      </w: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вносимые в приказ Управления жилищно-коммунального хозяйства администрации города Азова от 30.05.2016 № 12 «Об утверждении нормативных затрат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учреждений»</w:t>
      </w:r>
    </w:p>
    <w:p w:rsidR="00907D54" w:rsidRDefault="00907D54" w:rsidP="00AB2924">
      <w:pPr>
        <w:pStyle w:val="Default"/>
        <w:rPr>
          <w:color w:val="auto"/>
          <w:sz w:val="28"/>
          <w:szCs w:val="28"/>
        </w:rPr>
      </w:pPr>
    </w:p>
    <w:p w:rsidR="00275DA0" w:rsidRDefault="00AB2924" w:rsidP="00AB29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B25E23" w:rsidRDefault="00B25E23" w:rsidP="00183E3A">
      <w:pPr>
        <w:pStyle w:val="Default"/>
        <w:numPr>
          <w:ilvl w:val="0"/>
          <w:numId w:val="3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разделе 1:</w:t>
      </w:r>
    </w:p>
    <w:p w:rsidR="00123204" w:rsidRDefault="00B25E23" w:rsidP="00B25E23">
      <w:pPr>
        <w:pStyle w:val="Default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C24446">
        <w:rPr>
          <w:color w:val="auto"/>
          <w:sz w:val="28"/>
          <w:szCs w:val="28"/>
        </w:rPr>
        <w:t xml:space="preserve">ункт 1.1. </w:t>
      </w:r>
      <w:r w:rsidR="00123204">
        <w:rPr>
          <w:color w:val="auto"/>
          <w:sz w:val="28"/>
          <w:szCs w:val="28"/>
        </w:rPr>
        <w:t>раздел</w:t>
      </w:r>
      <w:r w:rsidR="00C24446">
        <w:rPr>
          <w:color w:val="auto"/>
          <w:sz w:val="28"/>
          <w:szCs w:val="28"/>
        </w:rPr>
        <w:t>а</w:t>
      </w:r>
      <w:r w:rsidR="00123204">
        <w:rPr>
          <w:color w:val="auto"/>
          <w:sz w:val="28"/>
          <w:szCs w:val="28"/>
        </w:rPr>
        <w:t xml:space="preserve"> 1</w:t>
      </w:r>
      <w:r w:rsidR="001B08D0">
        <w:rPr>
          <w:color w:val="auto"/>
          <w:sz w:val="28"/>
          <w:szCs w:val="28"/>
        </w:rPr>
        <w:t xml:space="preserve"> изложить в следующей редакции</w:t>
      </w:r>
      <w:r w:rsidR="00123204">
        <w:rPr>
          <w:color w:val="auto"/>
          <w:sz w:val="28"/>
          <w:szCs w:val="28"/>
        </w:rPr>
        <w:t>:</w:t>
      </w:r>
    </w:p>
    <w:p w:rsidR="001B08D0" w:rsidRPr="00C946F8" w:rsidRDefault="001B08D0" w:rsidP="001B08D0">
      <w:pPr>
        <w:tabs>
          <w:tab w:val="left" w:pos="-1320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t>«</w:t>
      </w:r>
      <w:r w:rsidRPr="00C946F8">
        <w:rPr>
          <w:sz w:val="28"/>
          <w:szCs w:val="28"/>
        </w:rPr>
        <w:t>1.1. Затраты на услуги связи</w:t>
      </w:r>
    </w:p>
    <w:p w:rsidR="001B08D0" w:rsidRPr="00C946F8" w:rsidRDefault="001B08D0" w:rsidP="001B08D0">
      <w:pPr>
        <w:tabs>
          <w:tab w:val="left" w:pos="567"/>
        </w:tabs>
        <w:ind w:firstLine="600"/>
        <w:rPr>
          <w:sz w:val="28"/>
          <w:szCs w:val="28"/>
        </w:rPr>
      </w:pPr>
      <w:r w:rsidRPr="00C946F8">
        <w:rPr>
          <w:sz w:val="28"/>
          <w:szCs w:val="28"/>
        </w:rPr>
        <w:t>1.1.1. 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абонентскую плату</w:t>
      </w:r>
      <w:r>
        <w:rPr>
          <w:sz w:val="28"/>
          <w:szCs w:val="28"/>
        </w:rPr>
        <w:t>,</w:t>
      </w:r>
      <w:r w:rsidRPr="00C946F8">
        <w:rPr>
          <w:sz w:val="28"/>
          <w:szCs w:val="28"/>
        </w:rPr>
        <w:t xml:space="preserve"> </w:t>
      </w:r>
      <w:r w:rsidRPr="004C390E">
        <w:rPr>
          <w:sz w:val="28"/>
          <w:szCs w:val="28"/>
        </w:rPr>
        <w:t xml:space="preserve">без учета НДС </w:t>
      </w:r>
      <w:r w:rsidRPr="00C946F8">
        <w:rPr>
          <w:sz w:val="28"/>
          <w:szCs w:val="28"/>
        </w:rPr>
        <w:t xml:space="preserve">(предоставление услуг в течение 12 месяцев): </w:t>
      </w:r>
    </w:p>
    <w:p w:rsidR="001B08D0" w:rsidRPr="00C946F8" w:rsidRDefault="001B08D0" w:rsidP="001B08D0">
      <w:pPr>
        <w:tabs>
          <w:tab w:val="left" w:pos="567"/>
          <w:tab w:val="left" w:pos="7260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ab/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3559"/>
        <w:gridCol w:w="3402"/>
        <w:gridCol w:w="2977"/>
      </w:tblGrid>
      <w:tr w:rsidR="001B08D0" w:rsidRPr="00C946F8" w:rsidTr="00125A22">
        <w:trPr>
          <w:trHeight w:val="2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с абонентской платой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Ежемесячная абонентская плата в расчете на 1 абонентский номер для передачи голосовой информации (не более, руб.)</w:t>
            </w:r>
          </w:p>
        </w:tc>
      </w:tr>
      <w:tr w:rsidR="001B08D0" w:rsidRPr="00C946F8" w:rsidTr="00125A22">
        <w:trPr>
          <w:trHeight w:val="3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1B08D0" w:rsidRPr="00C946F8" w:rsidTr="00125A22">
        <w:trPr>
          <w:trHeight w:val="401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Управление жилищно-коммунального хозяйства администрации города Азова</w:t>
            </w:r>
          </w:p>
        </w:tc>
      </w:tr>
      <w:tr w:rsidR="001B08D0" w:rsidRPr="00C946F8" w:rsidTr="00125A22">
        <w:trPr>
          <w:trHeight w:val="5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250,00</w:t>
            </w:r>
          </w:p>
        </w:tc>
      </w:tr>
      <w:tr w:rsidR="001B08D0" w:rsidRPr="00C946F8" w:rsidTr="00125A22">
        <w:trPr>
          <w:trHeight w:val="31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1B08D0" w:rsidRPr="00C946F8" w:rsidTr="00125A22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</w:rPr>
            </w:pPr>
            <w:r w:rsidRPr="00771B65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</w:rPr>
            </w:pPr>
            <w:r w:rsidRPr="00771B65">
              <w:t>250,00</w:t>
            </w:r>
          </w:p>
        </w:tc>
      </w:tr>
      <w:tr w:rsidR="001B08D0" w:rsidRPr="00C946F8" w:rsidTr="00125A22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250,00</w:t>
            </w:r>
          </w:p>
        </w:tc>
      </w:tr>
      <w:tr w:rsidR="001B08D0" w:rsidRPr="00C946F8" w:rsidTr="00125A22">
        <w:trPr>
          <w:trHeight w:val="12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Предоставление абонентской линии для передачи голосовой информации, факсимильных сообщений и данных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554,00</w:t>
            </w:r>
          </w:p>
        </w:tc>
      </w:tr>
    </w:tbl>
    <w:p w:rsidR="001B08D0" w:rsidRPr="00C946F8" w:rsidRDefault="001B08D0" w:rsidP="001B08D0">
      <w:pPr>
        <w:tabs>
          <w:tab w:val="left" w:pos="567"/>
        </w:tabs>
        <w:ind w:firstLine="709"/>
        <w:rPr>
          <w:sz w:val="28"/>
          <w:szCs w:val="28"/>
        </w:rPr>
      </w:pPr>
    </w:p>
    <w:p w:rsidR="001B08D0" w:rsidRPr="00C946F8" w:rsidRDefault="001B08D0" w:rsidP="001B08D0">
      <w:pPr>
        <w:tabs>
          <w:tab w:val="left" w:pos="0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1.1.2. Нормативы обеспечения функций Управления жилищно-</w:t>
      </w:r>
      <w:r w:rsidRPr="00C946F8">
        <w:rPr>
          <w:sz w:val="28"/>
          <w:szCs w:val="28"/>
        </w:rPr>
        <w:lastRenderedPageBreak/>
        <w:t>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повременную оплату местных, междугородних и международных телефонных соединений для всех категорий и групп должностей в месяц без учета НДС, (предоставление услуг в течение 12 месяцев):</w:t>
      </w:r>
    </w:p>
    <w:p w:rsidR="001B08D0" w:rsidRPr="00C946F8" w:rsidRDefault="001B08D0" w:rsidP="001B08D0">
      <w:pPr>
        <w:tabs>
          <w:tab w:val="left" w:pos="0"/>
        </w:tabs>
        <w:ind w:firstLine="709"/>
      </w:pPr>
    </w:p>
    <w:p w:rsidR="001B08D0" w:rsidRPr="00C946F8" w:rsidRDefault="001B08D0" w:rsidP="001B08D0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946F8">
        <w:rPr>
          <w:sz w:val="28"/>
          <w:szCs w:val="28"/>
        </w:rPr>
        <w:t>Местные телефонные соединения</w:t>
      </w:r>
    </w:p>
    <w:p w:rsidR="001B08D0" w:rsidRPr="00C946F8" w:rsidRDefault="001B08D0" w:rsidP="001B08D0">
      <w:pPr>
        <w:tabs>
          <w:tab w:val="left" w:pos="567"/>
        </w:tabs>
        <w:ind w:firstLine="709"/>
        <w:jc w:val="center"/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2875"/>
        <w:gridCol w:w="4086"/>
        <w:gridCol w:w="2977"/>
      </w:tblGrid>
      <w:tr w:rsidR="001B08D0" w:rsidRPr="00C946F8" w:rsidTr="00125A22">
        <w:trPr>
          <w:trHeight w:val="183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Продолжительность местных телефонных соединений в месяц в расчете на 1 абонентский номер для передачи голосовой информации, минута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минуты разговора при местных телефонных соединениях (не более, руб.)</w:t>
            </w:r>
          </w:p>
        </w:tc>
      </w:tr>
      <w:tr w:rsidR="001B08D0" w:rsidRPr="00C946F8" w:rsidTr="00125A22">
        <w:trPr>
          <w:trHeight w:val="12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1B08D0" w:rsidRPr="00C946F8" w:rsidTr="00125A22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Управление жилищно-коммунального хозяйства администрации города Азова</w:t>
            </w:r>
          </w:p>
        </w:tc>
      </w:tr>
      <w:tr w:rsidR="001B08D0" w:rsidRPr="00C946F8" w:rsidTr="00125A22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E21827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E21827">
              <w:t xml:space="preserve">0,68 </w:t>
            </w:r>
          </w:p>
        </w:tc>
      </w:tr>
      <w:tr w:rsidR="001B08D0" w:rsidRPr="00C946F8" w:rsidTr="00125A22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E21827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E21827">
              <w:t>МКУ г. Азова «Департамент ЖКХ»</w:t>
            </w:r>
          </w:p>
        </w:tc>
      </w:tr>
      <w:tr w:rsidR="001B08D0" w:rsidRPr="00C946F8" w:rsidTr="00125A22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C657BC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 xml:space="preserve">0,68 </w:t>
            </w:r>
          </w:p>
        </w:tc>
      </w:tr>
    </w:tbl>
    <w:p w:rsidR="001B08D0" w:rsidRPr="00C946F8" w:rsidRDefault="001B08D0" w:rsidP="001B08D0">
      <w:pPr>
        <w:pStyle w:val="ConsPlusNormal"/>
        <w:jc w:val="center"/>
      </w:pPr>
    </w:p>
    <w:p w:rsidR="001B08D0" w:rsidRPr="00C946F8" w:rsidRDefault="001B08D0" w:rsidP="001B08D0">
      <w:pPr>
        <w:pStyle w:val="ConsPlusNormal"/>
        <w:jc w:val="center"/>
      </w:pPr>
      <w:r w:rsidRPr="00C946F8">
        <w:t>Междугородние телефонные соединения</w:t>
      </w:r>
    </w:p>
    <w:p w:rsidR="001B08D0" w:rsidRPr="00C946F8" w:rsidRDefault="001B08D0" w:rsidP="001B08D0">
      <w:pPr>
        <w:pStyle w:val="ConsPlusNormal"/>
        <w:jc w:val="center"/>
      </w:pPr>
    </w:p>
    <w:tbl>
      <w:tblPr>
        <w:tblW w:w="10047" w:type="dxa"/>
        <w:tblInd w:w="93" w:type="dxa"/>
        <w:tblLook w:val="0000" w:firstRow="0" w:lastRow="0" w:firstColumn="0" w:lastColumn="0" w:noHBand="0" w:noVBand="0"/>
      </w:tblPr>
      <w:tblGrid>
        <w:gridCol w:w="1716"/>
        <w:gridCol w:w="2868"/>
        <w:gridCol w:w="2661"/>
        <w:gridCol w:w="2802"/>
      </w:tblGrid>
      <w:tr w:rsidR="001B08D0" w:rsidRPr="00C946F8" w:rsidTr="00125A22">
        <w:trPr>
          <w:trHeight w:val="24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минуты разговора при междугородних телефонных соединениях (не более, руб.)</w:t>
            </w:r>
          </w:p>
        </w:tc>
      </w:tr>
    </w:tbl>
    <w:p w:rsidR="001B08D0" w:rsidRPr="00C946F8" w:rsidRDefault="001B08D0" w:rsidP="001B08D0">
      <w:pPr>
        <w:rPr>
          <w:sz w:val="2"/>
          <w:szCs w:val="2"/>
        </w:rPr>
      </w:pPr>
    </w:p>
    <w:tbl>
      <w:tblPr>
        <w:tblW w:w="10047" w:type="dxa"/>
        <w:tblInd w:w="93" w:type="dxa"/>
        <w:tblLook w:val="0000" w:firstRow="0" w:lastRow="0" w:firstColumn="0" w:lastColumn="0" w:noHBand="0" w:noVBand="0"/>
      </w:tblPr>
      <w:tblGrid>
        <w:gridCol w:w="1716"/>
        <w:gridCol w:w="2868"/>
        <w:gridCol w:w="2661"/>
        <w:gridCol w:w="2802"/>
      </w:tblGrid>
      <w:tr w:rsidR="001B08D0" w:rsidRPr="00C946F8" w:rsidTr="00125A22">
        <w:trPr>
          <w:trHeight w:val="337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</w:t>
            </w:r>
          </w:p>
        </w:tc>
      </w:tr>
      <w:tr w:rsidR="001B08D0" w:rsidRPr="00C946F8" w:rsidTr="00125A22">
        <w:trPr>
          <w:trHeight w:val="498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Управление жилищно-коммунального хозяйства администрации города Азова</w:t>
            </w:r>
          </w:p>
        </w:tc>
      </w:tr>
      <w:tr w:rsidR="001B08D0" w:rsidRPr="00C946F8" w:rsidTr="00125A22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АМТС по Ростовской области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160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2,40</w:t>
            </w:r>
          </w:p>
        </w:tc>
      </w:tr>
      <w:tr w:rsidR="001B08D0" w:rsidRPr="00C946F8" w:rsidTr="00125A22">
        <w:trPr>
          <w:trHeight w:val="111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12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5,30</w:t>
            </w:r>
          </w:p>
        </w:tc>
      </w:tr>
      <w:tr w:rsidR="001B08D0" w:rsidRPr="00C946F8" w:rsidTr="00125A22">
        <w:trPr>
          <w:trHeight w:val="567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1B08D0" w:rsidRPr="00771B65" w:rsidTr="00125A22">
        <w:trPr>
          <w:trHeight w:val="11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AB02A1" w:rsidRDefault="001B08D0" w:rsidP="00DD08C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 xml:space="preserve">АМТС </w:t>
            </w:r>
            <w:proofErr w:type="spellStart"/>
            <w:r w:rsidR="00DD08C2" w:rsidRPr="00AB02A1">
              <w:t>зоновые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AB02A1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AB02A1" w:rsidRDefault="00C657BC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AB02A1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2,40</w:t>
            </w:r>
          </w:p>
        </w:tc>
      </w:tr>
      <w:tr w:rsidR="001B08D0" w:rsidRPr="00771B65" w:rsidTr="00125A22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AB02A1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АМТС по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AB02A1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AB02A1" w:rsidRDefault="00DD08C2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25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AB02A1" w:rsidRDefault="004E770A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2,40</w:t>
            </w:r>
          </w:p>
        </w:tc>
      </w:tr>
      <w:tr w:rsidR="00DD08C2" w:rsidRPr="00C946F8" w:rsidTr="00125A22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C2" w:rsidRPr="00AB02A1" w:rsidRDefault="00DD08C2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 xml:space="preserve">АМТС за пределы Ростовской области 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C2" w:rsidRPr="00AB02A1" w:rsidRDefault="00DD08C2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C2" w:rsidRPr="00AB02A1" w:rsidRDefault="004E770A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25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C2" w:rsidRPr="00AB02A1" w:rsidRDefault="004E770A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5,30</w:t>
            </w:r>
          </w:p>
        </w:tc>
      </w:tr>
    </w:tbl>
    <w:p w:rsidR="001B08D0" w:rsidRPr="00C946F8" w:rsidRDefault="001B08D0" w:rsidP="001B08D0">
      <w:pPr>
        <w:pStyle w:val="ConsPlusNormal"/>
        <w:jc w:val="center"/>
        <w:rPr>
          <w:sz w:val="24"/>
          <w:szCs w:val="24"/>
        </w:rPr>
      </w:pPr>
    </w:p>
    <w:p w:rsidR="001B08D0" w:rsidRDefault="001B08D0" w:rsidP="001B08D0">
      <w:pPr>
        <w:pStyle w:val="ConsPlusNormal"/>
        <w:ind w:firstLine="720"/>
        <w:jc w:val="both"/>
      </w:pPr>
    </w:p>
    <w:p w:rsidR="001B08D0" w:rsidRDefault="001B08D0" w:rsidP="001B08D0">
      <w:pPr>
        <w:pStyle w:val="ConsPlusNormal"/>
        <w:ind w:firstLine="720"/>
        <w:jc w:val="both"/>
      </w:pPr>
      <w:r w:rsidRPr="00C946F8">
        <w:t xml:space="preserve">1.1.3.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сеть "Интернет" и услуги интернет - провайдеров (предоставление услуг в течение 12 месяцев) </w:t>
      </w:r>
    </w:p>
    <w:p w:rsidR="001B08D0" w:rsidRDefault="001B08D0" w:rsidP="001B08D0">
      <w:pPr>
        <w:pStyle w:val="ConsPlusNormal"/>
        <w:ind w:firstLine="72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3427"/>
        <w:gridCol w:w="3827"/>
      </w:tblGrid>
      <w:tr w:rsidR="001B08D0" w:rsidRPr="00C946F8" w:rsidTr="00AB02A1">
        <w:trPr>
          <w:trHeight w:val="1262"/>
        </w:trPr>
        <w:tc>
          <w:tcPr>
            <w:tcW w:w="2669" w:type="dxa"/>
          </w:tcPr>
          <w:p w:rsidR="001B08D0" w:rsidRPr="00C946F8" w:rsidRDefault="001B08D0" w:rsidP="00125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6F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7" w:type="dxa"/>
          </w:tcPr>
          <w:p w:rsidR="001B08D0" w:rsidRPr="00C946F8" w:rsidRDefault="001B08D0" w:rsidP="00125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6F8">
              <w:rPr>
                <w:sz w:val="24"/>
                <w:szCs w:val="24"/>
              </w:rPr>
              <w:t>Количество каналов передачи данных сети "Интернет"</w:t>
            </w:r>
          </w:p>
        </w:tc>
        <w:tc>
          <w:tcPr>
            <w:tcW w:w="3827" w:type="dxa"/>
          </w:tcPr>
          <w:p w:rsidR="001B08D0" w:rsidRPr="004C390E" w:rsidRDefault="001B08D0" w:rsidP="00125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90E">
              <w:rPr>
                <w:sz w:val="24"/>
                <w:szCs w:val="24"/>
              </w:rPr>
              <w:t>месячная стоимость услуги доступа к сети "Интернет" на один номер, без НДС</w:t>
            </w:r>
          </w:p>
          <w:p w:rsidR="001B08D0" w:rsidRPr="004C390E" w:rsidRDefault="001B08D0" w:rsidP="00125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90E">
              <w:rPr>
                <w:sz w:val="24"/>
                <w:szCs w:val="24"/>
              </w:rPr>
              <w:t>(не более, руб.)</w:t>
            </w:r>
          </w:p>
        </w:tc>
      </w:tr>
      <w:tr w:rsidR="001B08D0" w:rsidRPr="00C946F8" w:rsidTr="00125A22">
        <w:tc>
          <w:tcPr>
            <w:tcW w:w="2669" w:type="dxa"/>
          </w:tcPr>
          <w:p w:rsidR="001B08D0" w:rsidRPr="00C946F8" w:rsidRDefault="001B08D0" w:rsidP="00125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6F8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1B08D0" w:rsidRPr="00C946F8" w:rsidRDefault="001B08D0" w:rsidP="00125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6F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B08D0" w:rsidRPr="004C390E" w:rsidRDefault="001B08D0" w:rsidP="00125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90E">
              <w:rPr>
                <w:sz w:val="24"/>
                <w:szCs w:val="24"/>
              </w:rPr>
              <w:t>3</w:t>
            </w:r>
          </w:p>
        </w:tc>
      </w:tr>
      <w:tr w:rsidR="001B08D0" w:rsidRPr="00C946F8" w:rsidTr="00125A22">
        <w:tc>
          <w:tcPr>
            <w:tcW w:w="9923" w:type="dxa"/>
            <w:gridSpan w:val="3"/>
          </w:tcPr>
          <w:p w:rsidR="001B08D0" w:rsidRPr="004C390E" w:rsidRDefault="001B08D0" w:rsidP="00125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90E">
              <w:rPr>
                <w:sz w:val="24"/>
                <w:szCs w:val="24"/>
              </w:rPr>
              <w:t>МКУ г. Азова «Департамент ЖКХ»</w:t>
            </w:r>
          </w:p>
        </w:tc>
      </w:tr>
      <w:tr w:rsidR="001B08D0" w:rsidRPr="00C946F8" w:rsidTr="00125A22">
        <w:trPr>
          <w:trHeight w:val="393"/>
        </w:trPr>
        <w:tc>
          <w:tcPr>
            <w:tcW w:w="2669" w:type="dxa"/>
          </w:tcPr>
          <w:p w:rsidR="001B08D0" w:rsidRPr="00AB02A1" w:rsidRDefault="001B08D0" w:rsidP="00125A22">
            <w:pPr>
              <w:widowControl/>
              <w:ind w:firstLine="0"/>
              <w:jc w:val="center"/>
            </w:pPr>
            <w:r w:rsidRPr="00AB02A1">
              <w:t>Интернет услуги</w:t>
            </w:r>
          </w:p>
        </w:tc>
        <w:tc>
          <w:tcPr>
            <w:tcW w:w="3427" w:type="dxa"/>
          </w:tcPr>
          <w:p w:rsidR="001B08D0" w:rsidRPr="00AB02A1" w:rsidRDefault="001B08D0" w:rsidP="00125A22">
            <w:pPr>
              <w:widowControl/>
              <w:ind w:firstLine="0"/>
              <w:jc w:val="center"/>
            </w:pPr>
            <w:r w:rsidRPr="00AB02A1">
              <w:t>1</w:t>
            </w:r>
          </w:p>
        </w:tc>
        <w:tc>
          <w:tcPr>
            <w:tcW w:w="3827" w:type="dxa"/>
          </w:tcPr>
          <w:p w:rsidR="001B08D0" w:rsidRPr="00AB02A1" w:rsidRDefault="00771B65" w:rsidP="00125A22">
            <w:pPr>
              <w:widowControl/>
              <w:ind w:firstLine="0"/>
              <w:jc w:val="center"/>
            </w:pPr>
            <w:r w:rsidRPr="00AB02A1">
              <w:t>3 420,00</w:t>
            </w:r>
          </w:p>
        </w:tc>
      </w:tr>
      <w:tr w:rsidR="00771B65" w:rsidRPr="00771B65" w:rsidTr="00125A22">
        <w:trPr>
          <w:trHeight w:val="393"/>
        </w:trPr>
        <w:tc>
          <w:tcPr>
            <w:tcW w:w="2669" w:type="dxa"/>
          </w:tcPr>
          <w:p w:rsidR="00771B65" w:rsidRPr="00AB02A1" w:rsidRDefault="00771B65" w:rsidP="00125A22">
            <w:pPr>
              <w:widowControl/>
              <w:ind w:firstLine="0"/>
              <w:jc w:val="center"/>
            </w:pPr>
            <w:r w:rsidRPr="00AB02A1">
              <w:t xml:space="preserve">Предоставление в пользование </w:t>
            </w:r>
            <w:r w:rsidRPr="00AB02A1">
              <w:rPr>
                <w:lang w:val="en-US"/>
              </w:rPr>
              <w:t>IP</w:t>
            </w:r>
            <w:r w:rsidRPr="00AB02A1">
              <w:t xml:space="preserve"> адреса</w:t>
            </w:r>
          </w:p>
        </w:tc>
        <w:tc>
          <w:tcPr>
            <w:tcW w:w="3427" w:type="dxa"/>
          </w:tcPr>
          <w:p w:rsidR="00771B65" w:rsidRPr="00AB02A1" w:rsidRDefault="00771B65" w:rsidP="00125A22">
            <w:pPr>
              <w:widowControl/>
              <w:ind w:firstLine="0"/>
              <w:jc w:val="center"/>
            </w:pPr>
            <w:r w:rsidRPr="00AB02A1">
              <w:t>1</w:t>
            </w:r>
          </w:p>
        </w:tc>
        <w:tc>
          <w:tcPr>
            <w:tcW w:w="3827" w:type="dxa"/>
          </w:tcPr>
          <w:p w:rsidR="00771B65" w:rsidRPr="00AB02A1" w:rsidRDefault="00771B65" w:rsidP="00125A22">
            <w:pPr>
              <w:widowControl/>
              <w:ind w:firstLine="0"/>
              <w:jc w:val="center"/>
            </w:pPr>
            <w:r w:rsidRPr="00AB02A1">
              <w:t>360,00</w:t>
            </w:r>
          </w:p>
        </w:tc>
      </w:tr>
    </w:tbl>
    <w:p w:rsidR="001B08D0" w:rsidRPr="00771B65" w:rsidRDefault="001B08D0" w:rsidP="001B08D0">
      <w:pPr>
        <w:pStyle w:val="ConsPlusNormal"/>
        <w:ind w:firstLine="720"/>
        <w:jc w:val="center"/>
        <w:rPr>
          <w:color w:val="FF0000"/>
          <w:sz w:val="24"/>
          <w:szCs w:val="24"/>
        </w:rPr>
      </w:pPr>
    </w:p>
    <w:p w:rsidR="001B08D0" w:rsidRPr="00C946F8" w:rsidRDefault="001B08D0" w:rsidP="001B08D0">
      <w:pPr>
        <w:pStyle w:val="ConsPlusNormal"/>
        <w:ind w:firstLine="720"/>
        <w:jc w:val="both"/>
      </w:pPr>
      <w:r w:rsidRPr="00C946F8">
        <w:t>1.1.4. Нормативные затраты на оплату иных услуг связи в сфере информационно-коммуникационных технологий определяются по формуле:</w:t>
      </w:r>
    </w:p>
    <w:p w:rsidR="001B08D0" w:rsidRPr="00C946F8" w:rsidRDefault="001B08D0" w:rsidP="001B08D0">
      <w:pPr>
        <w:pStyle w:val="ConsPlusNormal"/>
        <w:ind w:firstLine="720"/>
        <w:rPr>
          <w:vertAlign w:val="subscript"/>
        </w:rPr>
      </w:pPr>
      <w:r w:rsidRPr="00C946F8">
        <w:rPr>
          <w:vertAlign w:val="subscript"/>
        </w:rPr>
        <w:t xml:space="preserve">                                                                                 </w:t>
      </w:r>
      <w:proofErr w:type="gramStart"/>
      <w:r w:rsidRPr="00C946F8">
        <w:rPr>
          <w:vertAlign w:val="subscript"/>
          <w:lang w:val="en-US"/>
        </w:rPr>
        <w:t>n</w:t>
      </w:r>
      <w:proofErr w:type="gramEnd"/>
    </w:p>
    <w:p w:rsidR="001B08D0" w:rsidRPr="00C946F8" w:rsidRDefault="001B08D0" w:rsidP="001B08D0">
      <w:pPr>
        <w:pStyle w:val="ConsPlusNormal"/>
        <w:ind w:firstLine="720"/>
        <w:jc w:val="center"/>
        <w:rPr>
          <w:sz w:val="32"/>
          <w:szCs w:val="32"/>
          <w:vertAlign w:val="subscript"/>
        </w:rPr>
      </w:pPr>
      <w:proofErr w:type="gramStart"/>
      <w:r w:rsidRPr="00C946F8">
        <w:rPr>
          <w:sz w:val="32"/>
          <w:szCs w:val="32"/>
        </w:rPr>
        <w:t>З</w:t>
      </w:r>
      <w:r w:rsidRPr="00C946F8">
        <w:rPr>
          <w:sz w:val="32"/>
          <w:szCs w:val="32"/>
          <w:vertAlign w:val="subscript"/>
        </w:rPr>
        <w:t xml:space="preserve">ин  </w:t>
      </w:r>
      <w:r w:rsidRPr="00C946F8">
        <w:rPr>
          <w:sz w:val="32"/>
          <w:szCs w:val="32"/>
        </w:rPr>
        <w:t>=</w:t>
      </w:r>
      <w:proofErr w:type="gramEnd"/>
      <w:r w:rsidRPr="00C946F8">
        <w:rPr>
          <w:sz w:val="32"/>
          <w:szCs w:val="32"/>
        </w:rPr>
        <w:t xml:space="preserve"> </w:t>
      </w:r>
      <w:r w:rsidRPr="00C946F8">
        <w:rPr>
          <w:noProof/>
          <w:sz w:val="48"/>
          <w:szCs w:val="48"/>
        </w:rPr>
        <w:t>∑</w:t>
      </w:r>
      <w:r w:rsidRPr="00C946F8">
        <w:rPr>
          <w:sz w:val="32"/>
          <w:szCs w:val="32"/>
        </w:rPr>
        <w:t xml:space="preserve"> </w:t>
      </w:r>
      <w:r w:rsidRPr="00C946F8">
        <w:rPr>
          <w:sz w:val="32"/>
          <w:szCs w:val="32"/>
          <w:lang w:val="en-US"/>
        </w:rPr>
        <w:t>Q</w:t>
      </w:r>
      <w:r w:rsidRPr="00C946F8">
        <w:rPr>
          <w:sz w:val="32"/>
          <w:szCs w:val="32"/>
          <w:vertAlign w:val="subscript"/>
          <w:lang w:val="en-US"/>
        </w:rPr>
        <w:t>i</w:t>
      </w:r>
      <w:r w:rsidRPr="00C946F8">
        <w:rPr>
          <w:sz w:val="32"/>
          <w:szCs w:val="32"/>
          <w:vertAlign w:val="subscript"/>
        </w:rPr>
        <w:t xml:space="preserve"> ин</w:t>
      </w:r>
      <w:r w:rsidRPr="00C946F8">
        <w:rPr>
          <w:sz w:val="32"/>
          <w:szCs w:val="32"/>
        </w:rPr>
        <w:t xml:space="preserve"> х </w:t>
      </w:r>
      <w:r w:rsidRPr="00C946F8">
        <w:rPr>
          <w:sz w:val="32"/>
          <w:szCs w:val="32"/>
          <w:lang w:val="en-US"/>
        </w:rPr>
        <w:t>H</w:t>
      </w:r>
      <w:r w:rsidRPr="00C946F8">
        <w:rPr>
          <w:sz w:val="32"/>
          <w:szCs w:val="32"/>
          <w:vertAlign w:val="subscript"/>
          <w:lang w:val="en-US"/>
        </w:rPr>
        <w:t>i</w:t>
      </w:r>
      <w:r w:rsidRPr="00C946F8">
        <w:rPr>
          <w:sz w:val="32"/>
          <w:szCs w:val="32"/>
          <w:vertAlign w:val="subscript"/>
        </w:rPr>
        <w:t xml:space="preserve"> ин </w:t>
      </w:r>
      <w:r w:rsidRPr="00C946F8">
        <w:rPr>
          <w:sz w:val="32"/>
          <w:szCs w:val="32"/>
        </w:rPr>
        <w:t xml:space="preserve">х </w:t>
      </w:r>
      <w:r w:rsidRPr="00C946F8">
        <w:rPr>
          <w:sz w:val="32"/>
          <w:szCs w:val="32"/>
          <w:lang w:val="en-US"/>
        </w:rPr>
        <w:t>N</w:t>
      </w:r>
      <w:r w:rsidRPr="00C946F8">
        <w:rPr>
          <w:sz w:val="32"/>
          <w:szCs w:val="32"/>
          <w:vertAlign w:val="subscript"/>
          <w:lang w:val="en-US"/>
        </w:rPr>
        <w:t>i</w:t>
      </w:r>
      <w:r w:rsidRPr="00C946F8">
        <w:rPr>
          <w:sz w:val="32"/>
          <w:szCs w:val="32"/>
          <w:vertAlign w:val="subscript"/>
        </w:rPr>
        <w:t xml:space="preserve"> ин,</w:t>
      </w:r>
    </w:p>
    <w:p w:rsidR="001B08D0" w:rsidRPr="00C946F8" w:rsidRDefault="001B08D0" w:rsidP="001B08D0">
      <w:pPr>
        <w:pStyle w:val="ConsPlusNormal"/>
        <w:ind w:firstLine="720"/>
        <w:rPr>
          <w:sz w:val="32"/>
          <w:szCs w:val="32"/>
          <w:vertAlign w:val="subscript"/>
        </w:rPr>
      </w:pPr>
      <w:r w:rsidRPr="00C946F8">
        <w:rPr>
          <w:sz w:val="32"/>
          <w:szCs w:val="32"/>
          <w:vertAlign w:val="subscript"/>
        </w:rPr>
        <w:t xml:space="preserve">                                                                    </w:t>
      </w:r>
      <w:proofErr w:type="spellStart"/>
      <w:r w:rsidRPr="00C946F8">
        <w:rPr>
          <w:sz w:val="32"/>
          <w:szCs w:val="32"/>
          <w:vertAlign w:val="subscript"/>
          <w:lang w:val="en-US"/>
        </w:rPr>
        <w:t>i</w:t>
      </w:r>
      <w:proofErr w:type="spellEnd"/>
      <w:r w:rsidRPr="00C946F8">
        <w:rPr>
          <w:sz w:val="32"/>
          <w:szCs w:val="32"/>
          <w:vertAlign w:val="subscript"/>
        </w:rPr>
        <w:t>=1</w:t>
      </w:r>
    </w:p>
    <w:p w:rsidR="001B08D0" w:rsidRPr="00C946F8" w:rsidRDefault="001B08D0" w:rsidP="001B08D0">
      <w:pPr>
        <w:pStyle w:val="ConsPlusNormal"/>
        <w:ind w:firstLine="720"/>
        <w:jc w:val="both"/>
      </w:pPr>
      <w:r w:rsidRPr="00C946F8">
        <w:t xml:space="preserve">где </w:t>
      </w:r>
      <w:r w:rsidRPr="00C946F8">
        <w:rPr>
          <w:lang w:val="en-US"/>
        </w:rPr>
        <w:t>Q</w:t>
      </w:r>
      <w:r w:rsidRPr="00C946F8">
        <w:rPr>
          <w:vertAlign w:val="subscript"/>
          <w:lang w:val="en-US"/>
        </w:rPr>
        <w:t>i</w:t>
      </w:r>
      <w:r w:rsidRPr="00C946F8">
        <w:t xml:space="preserve"> </w:t>
      </w:r>
      <w:r w:rsidRPr="00C946F8">
        <w:rPr>
          <w:vertAlign w:val="subscript"/>
        </w:rPr>
        <w:t>ин</w:t>
      </w:r>
      <w:r w:rsidRPr="00C946F8">
        <w:t xml:space="preserve"> – количество абонентских номеров для передачи голосовой информации;</w:t>
      </w:r>
    </w:p>
    <w:p w:rsidR="001B08D0" w:rsidRPr="00C946F8" w:rsidRDefault="001B08D0" w:rsidP="001B08D0">
      <w:pPr>
        <w:pStyle w:val="ConsPlusNormal"/>
        <w:ind w:firstLine="720"/>
      </w:pPr>
      <w:r w:rsidRPr="00C946F8">
        <w:rPr>
          <w:lang w:val="en-US"/>
        </w:rPr>
        <w:t>H</w:t>
      </w:r>
      <w:r w:rsidRPr="00C946F8">
        <w:rPr>
          <w:vertAlign w:val="subscript"/>
          <w:lang w:val="en-US"/>
        </w:rPr>
        <w:t>i</w:t>
      </w:r>
      <w:r w:rsidRPr="00C946F8">
        <w:rPr>
          <w:vertAlign w:val="subscript"/>
        </w:rPr>
        <w:t xml:space="preserve"> ин</w:t>
      </w:r>
      <w:r w:rsidRPr="00C946F8">
        <w:t xml:space="preserve"> – ежемесячная </w:t>
      </w:r>
      <w:proofErr w:type="spellStart"/>
      <w:r w:rsidRPr="00C946F8">
        <w:rPr>
          <w:lang w:val="en-US"/>
        </w:rPr>
        <w:t>i</w:t>
      </w:r>
      <w:proofErr w:type="spellEnd"/>
      <w:r w:rsidRPr="00C946F8">
        <w:t>-я абонентская плата в расчете на 1 абонентский номер;</w:t>
      </w:r>
    </w:p>
    <w:p w:rsidR="001B08D0" w:rsidRPr="00C946F8" w:rsidRDefault="001B08D0" w:rsidP="001B08D0">
      <w:pPr>
        <w:pStyle w:val="ConsPlusNormal"/>
        <w:ind w:firstLine="720"/>
      </w:pPr>
      <w:r w:rsidRPr="00C946F8">
        <w:rPr>
          <w:lang w:val="en-US"/>
        </w:rPr>
        <w:t>N</w:t>
      </w:r>
      <w:r w:rsidRPr="00C946F8">
        <w:rPr>
          <w:vertAlign w:val="subscript"/>
          <w:lang w:val="en-US"/>
        </w:rPr>
        <w:t>i</w:t>
      </w:r>
      <w:r w:rsidRPr="00C946F8">
        <w:rPr>
          <w:vertAlign w:val="subscript"/>
        </w:rPr>
        <w:t xml:space="preserve"> ин</w:t>
      </w:r>
      <w:r w:rsidRPr="00C946F8">
        <w:t xml:space="preserve"> – количество месяцев предоставления услуги с </w:t>
      </w:r>
      <w:proofErr w:type="spellStart"/>
      <w:r w:rsidRPr="00C946F8">
        <w:rPr>
          <w:lang w:val="en-US"/>
        </w:rPr>
        <w:t>i</w:t>
      </w:r>
      <w:proofErr w:type="spellEnd"/>
      <w:r w:rsidRPr="00C946F8">
        <w:t>-той абонентской платой</w:t>
      </w:r>
    </w:p>
    <w:p w:rsidR="001B08D0" w:rsidRPr="00C946F8" w:rsidRDefault="001B08D0" w:rsidP="001B08D0">
      <w:pPr>
        <w:pStyle w:val="ConsPlusNormal"/>
        <w:ind w:firstLine="720"/>
      </w:pPr>
    </w:p>
    <w:p w:rsidR="001B08D0" w:rsidRPr="00C946F8" w:rsidRDefault="001B08D0" w:rsidP="001B08D0">
      <w:pPr>
        <w:pStyle w:val="ConsPlusNormal"/>
        <w:ind w:firstLine="720"/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495"/>
        <w:gridCol w:w="2280"/>
        <w:gridCol w:w="2160"/>
        <w:gridCol w:w="1920"/>
      </w:tblGrid>
      <w:tr w:rsidR="001B08D0" w:rsidRPr="00C946F8" w:rsidTr="00125A22">
        <w:trPr>
          <w:trHeight w:val="56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абонентских номеров для передачи голосовой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ежемесячная абонентская плата в расчете на 1 абонентский номер для передачи голосовой информации (не более, руб.)</w:t>
            </w:r>
            <w:r w:rsidR="00D1616C">
              <w:t>, сумма без НДС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месяцев предоставления услуги</w:t>
            </w:r>
          </w:p>
        </w:tc>
      </w:tr>
      <w:tr w:rsidR="001B08D0" w:rsidRPr="00C946F8" w:rsidTr="00125A22">
        <w:trPr>
          <w:trHeight w:val="2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</w:t>
            </w:r>
          </w:p>
        </w:tc>
      </w:tr>
      <w:tr w:rsidR="001B08D0" w:rsidRPr="00C946F8" w:rsidTr="00125A22">
        <w:trPr>
          <w:trHeight w:val="25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8D0" w:rsidRPr="00C946F8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1B08D0" w:rsidRPr="00C946F8" w:rsidTr="00125A22">
        <w:trPr>
          <w:trHeight w:val="2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АОН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</w:rPr>
            </w:pPr>
            <w:r w:rsidRPr="00771B65">
              <w:t>86,90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12</w:t>
            </w:r>
          </w:p>
        </w:tc>
      </w:tr>
      <w:tr w:rsidR="001B08D0" w:rsidRPr="00C946F8" w:rsidTr="00125A22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ГТС соединительная линия к спец. службам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</w:rPr>
            </w:pPr>
            <w:r w:rsidRPr="00771B65">
              <w:t>815,00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12</w:t>
            </w:r>
          </w:p>
        </w:tc>
      </w:tr>
      <w:tr w:rsidR="001B08D0" w:rsidRPr="00C946F8" w:rsidTr="00125A22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Переадресация безусловная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</w:rPr>
            </w:pPr>
            <w:r w:rsidRPr="00771B65">
              <w:t>21,70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0" w:rsidRPr="00771B65" w:rsidRDefault="001B08D0" w:rsidP="00125A22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1B65">
              <w:t>12</w:t>
            </w:r>
          </w:p>
        </w:tc>
      </w:tr>
    </w:tbl>
    <w:p w:rsidR="001B08D0" w:rsidRDefault="001B08D0" w:rsidP="001B08D0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»</w:t>
      </w:r>
    </w:p>
    <w:p w:rsidR="001B08D0" w:rsidRDefault="001B08D0" w:rsidP="001B08D0">
      <w:pPr>
        <w:pStyle w:val="Default"/>
        <w:ind w:left="720"/>
        <w:rPr>
          <w:color w:val="auto"/>
          <w:sz w:val="28"/>
          <w:szCs w:val="28"/>
        </w:rPr>
      </w:pPr>
    </w:p>
    <w:p w:rsidR="00C24446" w:rsidRDefault="00C24446" w:rsidP="00AB29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31994">
        <w:rPr>
          <w:color w:val="auto"/>
          <w:sz w:val="28"/>
          <w:szCs w:val="28"/>
        </w:rPr>
        <w:t>- подпункт 1.3.1.2. изложить в следующей редакции:</w:t>
      </w:r>
    </w:p>
    <w:p w:rsidR="00C24446" w:rsidRDefault="00C24446" w:rsidP="00AB2924">
      <w:pPr>
        <w:pStyle w:val="Default"/>
        <w:rPr>
          <w:color w:val="auto"/>
          <w:sz w:val="28"/>
          <w:szCs w:val="28"/>
        </w:rPr>
      </w:pPr>
    </w:p>
    <w:p w:rsidR="00C563CB" w:rsidRPr="00C946F8" w:rsidRDefault="00C563CB" w:rsidP="00C563CB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C946F8">
        <w:rPr>
          <w:sz w:val="28"/>
          <w:szCs w:val="28"/>
        </w:rPr>
        <w:t>1.3.1.2.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по сопровождению и приобретению иного программного обеспечения</w:t>
      </w:r>
    </w:p>
    <w:p w:rsidR="00C563CB" w:rsidRPr="00C946F8" w:rsidRDefault="00C563CB" w:rsidP="00C563C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5775"/>
        <w:gridCol w:w="3720"/>
      </w:tblGrid>
      <w:tr w:rsidR="00C563CB" w:rsidRPr="00C946F8" w:rsidTr="004A4D90">
        <w:trPr>
          <w:trHeight w:val="156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B" w:rsidRPr="00C946F8" w:rsidRDefault="00C563CB" w:rsidP="004A4D9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простых (неисключительных) лицензий на использование программного обеспечения, за исключением справочно - правовых систем в год, (не более, руб.)</w:t>
            </w:r>
          </w:p>
        </w:tc>
      </w:tr>
    </w:tbl>
    <w:p w:rsidR="00C563CB" w:rsidRPr="00C946F8" w:rsidRDefault="00C563CB" w:rsidP="00C563CB">
      <w:pPr>
        <w:rPr>
          <w:sz w:val="2"/>
          <w:szCs w:val="2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5775"/>
        <w:gridCol w:w="3720"/>
      </w:tblGrid>
      <w:tr w:rsidR="00B25E23" w:rsidRPr="00C946F8" w:rsidTr="0094312F">
        <w:trPr>
          <w:trHeight w:val="255"/>
          <w:tblHeader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23" w:rsidRPr="00C946F8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23" w:rsidRPr="00C946F8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</w:tr>
      <w:tr w:rsidR="00B25E23" w:rsidRPr="00C946F8" w:rsidTr="0094312F">
        <w:trPr>
          <w:trHeight w:val="533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E23" w:rsidRPr="00C946F8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D91925" w:rsidRPr="00C946F8" w:rsidTr="0094312F">
        <w:trPr>
          <w:trHeight w:val="53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925" w:rsidRPr="00AB02A1" w:rsidRDefault="00D91925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Обновление программы РИК «</w:t>
            </w:r>
            <w:proofErr w:type="spellStart"/>
            <w:r w:rsidRPr="00AB02A1">
              <w:t>Проф</w:t>
            </w:r>
            <w:proofErr w:type="spellEnd"/>
            <w:r w:rsidRPr="00AB02A1">
              <w:t>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925" w:rsidRPr="00AB02A1" w:rsidRDefault="00D91925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10 000,00</w:t>
            </w:r>
          </w:p>
        </w:tc>
      </w:tr>
      <w:tr w:rsidR="00D91925" w:rsidRPr="00C946F8" w:rsidTr="0094312F">
        <w:trPr>
          <w:trHeight w:val="53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925" w:rsidRPr="00AB02A1" w:rsidRDefault="00D91925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Право использования (простые неисключительные лицензии) Программного комплекса «РИК», сметно-нормативные базы (далее СНБ), дополнения и изменения к СНБ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925" w:rsidRPr="00AB02A1" w:rsidRDefault="00D91925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16 000,00</w:t>
            </w:r>
          </w:p>
        </w:tc>
      </w:tr>
      <w:tr w:rsidR="00D91925" w:rsidRPr="00C946F8" w:rsidTr="0094312F">
        <w:trPr>
          <w:trHeight w:val="53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925" w:rsidRPr="00AB02A1" w:rsidRDefault="00D91925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Обновление Программного комплекса «РИК» + сметных индексов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925" w:rsidRPr="00AB02A1" w:rsidRDefault="00D91925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18 000,00</w:t>
            </w:r>
          </w:p>
        </w:tc>
      </w:tr>
      <w:tr w:rsidR="00D91925" w:rsidRPr="00C946F8" w:rsidTr="0094312F">
        <w:trPr>
          <w:trHeight w:val="53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925" w:rsidRPr="00AB02A1" w:rsidRDefault="00D91925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Передача неисключительных лицензий (обновление программы РИК «</w:t>
            </w:r>
            <w:proofErr w:type="spellStart"/>
            <w:r w:rsidRPr="00AB02A1">
              <w:t>Проф</w:t>
            </w:r>
            <w:proofErr w:type="spellEnd"/>
            <w:r w:rsidRPr="00AB02A1">
              <w:t>» доп. рабочее место (ключ 24626)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925" w:rsidRPr="00AB02A1" w:rsidRDefault="00D91925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12 400,00</w:t>
            </w:r>
          </w:p>
        </w:tc>
      </w:tr>
      <w:tr w:rsidR="00B25E23" w:rsidRPr="00C946F8" w:rsidTr="0094312F">
        <w:trPr>
          <w:trHeight w:val="53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E23" w:rsidRPr="00AB02A1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Продление Лицензии на использовании программы РИК "</w:t>
            </w:r>
            <w:proofErr w:type="spellStart"/>
            <w:r w:rsidRPr="00AB02A1">
              <w:t>Проф</w:t>
            </w:r>
            <w:proofErr w:type="spellEnd"/>
            <w:r w:rsidRPr="00AB02A1">
              <w:t>" 1 рабочее место (ключ 24626)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E23" w:rsidRPr="00AB02A1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13 110,00</w:t>
            </w:r>
          </w:p>
        </w:tc>
      </w:tr>
      <w:tr w:rsidR="00DE44AB" w:rsidRPr="00C946F8" w:rsidTr="0094312F">
        <w:trPr>
          <w:trHeight w:val="53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4AB" w:rsidRPr="00AB02A1" w:rsidRDefault="00DE44AB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Лицензии на использование ФСНБ-2022 (ключ 24626)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4AB" w:rsidRPr="00AB02A1" w:rsidRDefault="00DE44AB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15 000,00</w:t>
            </w:r>
          </w:p>
        </w:tc>
      </w:tr>
      <w:tr w:rsidR="00DE44AB" w:rsidRPr="00C946F8" w:rsidTr="0094312F">
        <w:trPr>
          <w:trHeight w:val="1236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4AB" w:rsidRPr="00AB02A1" w:rsidRDefault="00DE44AB" w:rsidP="0094312F">
            <w:pPr>
              <w:jc w:val="center"/>
            </w:pPr>
            <w:r w:rsidRPr="00AB02A1">
              <w:t>Лицензии на использование обновлений ФСНБ-2022 в течение года и индексно-ценовых файлов, содержащих информацию о текущих ценах и индексах изменения сметной стоимости строительных ресурсов из ФГИС ЦС для работы ресурсно-индексным методом в формате ПК РИК (годовая подписка) (ключ 24626)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4AB" w:rsidRPr="00AB02A1" w:rsidRDefault="00DE44AB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23 600,00</w:t>
            </w:r>
          </w:p>
        </w:tc>
      </w:tr>
      <w:tr w:rsidR="00B25E23" w:rsidRPr="00C946F8" w:rsidTr="0094312F">
        <w:trPr>
          <w:trHeight w:val="76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E23" w:rsidRPr="00004456" w:rsidRDefault="00B25E23" w:rsidP="0094312F">
            <w:pPr>
              <w:jc w:val="center"/>
            </w:pPr>
            <w:r w:rsidRPr="00004456">
              <w:t>Ежеквартальные индексы Минстрой РФ на 2023 (1 выпуск) (ключ 24626) на 1 год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E23" w:rsidRPr="00004456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04456">
              <w:t>3 000,00</w:t>
            </w:r>
          </w:p>
        </w:tc>
      </w:tr>
      <w:tr w:rsidR="00B25E23" w:rsidRPr="00C946F8" w:rsidTr="0094312F">
        <w:trPr>
          <w:trHeight w:val="54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E23" w:rsidRPr="00004456" w:rsidRDefault="00B25E23" w:rsidP="0094312F">
            <w:pPr>
              <w:jc w:val="center"/>
            </w:pPr>
            <w:r w:rsidRPr="00004456">
              <w:t>Услуги в области защиты информации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E23" w:rsidRPr="00004456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04456">
              <w:t>60 795,00</w:t>
            </w:r>
          </w:p>
        </w:tc>
      </w:tr>
      <w:tr w:rsidR="00B25E23" w:rsidRPr="00C946F8" w:rsidTr="0094312F">
        <w:trPr>
          <w:trHeight w:val="566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E23" w:rsidRPr="00004456" w:rsidRDefault="00B25E23" w:rsidP="0094312F">
            <w:pPr>
              <w:jc w:val="center"/>
            </w:pPr>
            <w:r w:rsidRPr="00004456">
              <w:t>Сервисные услуги по поддержке прикладного программного обеспечения (ППО)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E23" w:rsidRPr="00004456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04456">
              <w:t>40 000,00</w:t>
            </w:r>
          </w:p>
        </w:tc>
      </w:tr>
      <w:tr w:rsidR="00B25E23" w:rsidRPr="00C946F8" w:rsidTr="0094312F">
        <w:trPr>
          <w:trHeight w:val="85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E23" w:rsidRPr="00105A1E" w:rsidRDefault="00B25E23" w:rsidP="0094312F">
            <w:pPr>
              <w:jc w:val="center"/>
            </w:pPr>
            <w:r w:rsidRPr="00105A1E">
              <w:t xml:space="preserve">Сертификат активации </w:t>
            </w:r>
            <w:proofErr w:type="spellStart"/>
            <w:r w:rsidRPr="00105A1E">
              <w:t>сертифика</w:t>
            </w:r>
            <w:proofErr w:type="spellEnd"/>
            <w:r w:rsidRPr="00105A1E">
              <w:t xml:space="preserve"> совместной технической поддержки ПО </w:t>
            </w:r>
            <w:proofErr w:type="spellStart"/>
            <w:r w:rsidRPr="00105A1E">
              <w:t>ViPNet</w:t>
            </w:r>
            <w:proofErr w:type="spellEnd"/>
            <w:r w:rsidRPr="00105A1E">
              <w:t xml:space="preserve"> </w:t>
            </w:r>
            <w:proofErr w:type="spellStart"/>
            <w:r w:rsidRPr="00105A1E">
              <w:t>Client</w:t>
            </w:r>
            <w:proofErr w:type="spellEnd"/>
            <w:r w:rsidRPr="00105A1E">
              <w:t xml:space="preserve"> </w:t>
            </w:r>
            <w:proofErr w:type="spellStart"/>
            <w:r w:rsidRPr="00105A1E">
              <w:t>for</w:t>
            </w:r>
            <w:proofErr w:type="spellEnd"/>
            <w:r w:rsidRPr="00105A1E">
              <w:t xml:space="preserve"> </w:t>
            </w:r>
            <w:proofErr w:type="spellStart"/>
            <w:r w:rsidRPr="00105A1E">
              <w:t>Windows</w:t>
            </w:r>
            <w:proofErr w:type="spellEnd"/>
            <w:r w:rsidRPr="00105A1E">
              <w:t xml:space="preserve"> 4.х (КС2) на 1 год, уровень Расширенный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E23" w:rsidRPr="00105A1E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05A1E">
              <w:t>4 140,0</w:t>
            </w:r>
          </w:p>
        </w:tc>
      </w:tr>
      <w:tr w:rsidR="00B25E23" w:rsidRPr="00C946F8" w:rsidTr="0094312F">
        <w:trPr>
          <w:trHeight w:val="28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E23" w:rsidRPr="00105A1E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05A1E">
              <w:t>Информационно-технологическое сопровождение программ системы "1</w:t>
            </w:r>
            <w:proofErr w:type="gramStart"/>
            <w:r w:rsidRPr="00105A1E">
              <w:t>С:Предприятие</w:t>
            </w:r>
            <w:proofErr w:type="gramEnd"/>
            <w:r w:rsidRPr="00105A1E">
              <w:t>"(1С:Бухгалтерия государственного учреждения 8 ПРОФ, зарплата и кадры бюджетного учреждения 8.Клиентская лицензия)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E23" w:rsidRPr="00AB02A1" w:rsidRDefault="00004456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82 116,00</w:t>
            </w:r>
          </w:p>
        </w:tc>
      </w:tr>
      <w:tr w:rsidR="00B25E23" w:rsidRPr="00C946F8" w:rsidTr="0094312F">
        <w:trPr>
          <w:trHeight w:val="90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23" w:rsidRPr="00105A1E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05A1E">
              <w:t xml:space="preserve">Право использования программы для ЭВМ «Контур-Экстерн» по тарифному плану «Бюджетник Плюс» на 1 год, с применением встроенных в сертификат СКЗИ «КриптоПро </w:t>
            </w:r>
            <w:r w:rsidRPr="00105A1E">
              <w:rPr>
                <w:lang w:val="en-US"/>
              </w:rPr>
              <w:t>CSP</w:t>
            </w:r>
            <w:r w:rsidRPr="00105A1E">
              <w:t xml:space="preserve"> 3.6» (с абонентским обслуживанием)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23" w:rsidRPr="00AB02A1" w:rsidRDefault="000E5692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B02A1">
              <w:t>6 766,67</w:t>
            </w:r>
          </w:p>
          <w:p w:rsidR="00B25E23" w:rsidRPr="00AB02A1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B25E23" w:rsidRPr="00C946F8" w:rsidTr="0094312F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23" w:rsidRPr="00105A1E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105A1E">
              <w:rPr>
                <w:lang w:val="en-US"/>
              </w:rPr>
              <w:t>Microsoft Office Home and Business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23" w:rsidRPr="00105A1E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05A1E">
              <w:t>102 200,00</w:t>
            </w:r>
          </w:p>
        </w:tc>
      </w:tr>
      <w:tr w:rsidR="00B25E23" w:rsidRPr="00C946F8" w:rsidTr="0094312F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23" w:rsidRPr="00105A1E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105A1E">
              <w:rPr>
                <w:lang w:val="en-US"/>
              </w:rPr>
              <w:t xml:space="preserve">Microsoft Windows 8.1 Professional (Pro - </w:t>
            </w:r>
            <w:r w:rsidRPr="00105A1E">
              <w:t>Профессиональная</w:t>
            </w:r>
            <w:r w:rsidRPr="00105A1E">
              <w:rPr>
                <w:lang w:val="en-US"/>
              </w:rPr>
              <w:t>)</w:t>
            </w:r>
          </w:p>
          <w:p w:rsidR="00B25E23" w:rsidRPr="00105A1E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23" w:rsidRPr="00105A1E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05A1E">
              <w:t>86 100,00</w:t>
            </w:r>
          </w:p>
        </w:tc>
      </w:tr>
      <w:tr w:rsidR="00B25E23" w:rsidRPr="00C946F8" w:rsidTr="0094312F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23" w:rsidRPr="00105A1E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05A1E">
              <w:t xml:space="preserve">Приобретение программного обеспечения (Антивирусная программа </w:t>
            </w:r>
            <w:proofErr w:type="spellStart"/>
            <w:r w:rsidRPr="00105A1E">
              <w:t>Kaspersky</w:t>
            </w:r>
            <w:proofErr w:type="spellEnd"/>
            <w:r w:rsidRPr="00105A1E">
              <w:t xml:space="preserve"> </w:t>
            </w:r>
            <w:proofErr w:type="spellStart"/>
            <w:r w:rsidRPr="00105A1E">
              <w:t>Internet</w:t>
            </w:r>
            <w:proofErr w:type="spellEnd"/>
            <w:r w:rsidRPr="00105A1E">
              <w:t xml:space="preserve"> </w:t>
            </w:r>
            <w:proofErr w:type="spellStart"/>
            <w:r w:rsidRPr="00105A1E">
              <w:t>Security</w:t>
            </w:r>
            <w:proofErr w:type="spellEnd"/>
            <w:r w:rsidRPr="00105A1E">
              <w:t xml:space="preserve"> </w:t>
            </w:r>
            <w:proofErr w:type="spellStart"/>
            <w:r w:rsidRPr="00105A1E">
              <w:t>Multi-Device</w:t>
            </w:r>
            <w:proofErr w:type="spellEnd"/>
            <w:r w:rsidRPr="00105A1E">
              <w:t xml:space="preserve"> 5 </w:t>
            </w:r>
            <w:proofErr w:type="spellStart"/>
            <w:r w:rsidRPr="00105A1E">
              <w:t>Dvc</w:t>
            </w:r>
            <w:proofErr w:type="spellEnd"/>
            <w:r w:rsidRPr="00105A1E">
              <w:t xml:space="preserve"> </w:t>
            </w:r>
            <w:proofErr w:type="spellStart"/>
            <w:r w:rsidRPr="00105A1E">
              <w:t>Base</w:t>
            </w:r>
            <w:proofErr w:type="spellEnd"/>
            <w:r w:rsidRPr="00105A1E">
              <w:t xml:space="preserve"> 1 </w:t>
            </w:r>
            <w:proofErr w:type="spellStart"/>
            <w:r w:rsidRPr="00105A1E">
              <w:t>year</w:t>
            </w:r>
            <w:proofErr w:type="spellEnd"/>
            <w:r w:rsidRPr="00105A1E">
              <w:t xml:space="preserve"> </w:t>
            </w:r>
            <w:proofErr w:type="spellStart"/>
            <w:r w:rsidRPr="00105A1E">
              <w:t>Box</w:t>
            </w:r>
            <w:proofErr w:type="spellEnd"/>
            <w:r w:rsidRPr="00105A1E"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23" w:rsidRPr="00105A1E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05A1E">
              <w:t>23 730,00</w:t>
            </w:r>
          </w:p>
          <w:p w:rsidR="00B25E23" w:rsidRPr="00105A1E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B25E23" w:rsidRPr="00C946F8" w:rsidTr="0094312F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23" w:rsidRPr="003F14EA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F17FB0">
              <w:rPr>
                <w:color w:val="000000" w:themeColor="text1"/>
              </w:rPr>
              <w:t>ИТОГО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23" w:rsidRPr="003F14EA" w:rsidRDefault="00B25E23" w:rsidP="00943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441 750,99</w:t>
            </w:r>
          </w:p>
        </w:tc>
      </w:tr>
    </w:tbl>
    <w:p w:rsidR="000207B5" w:rsidRPr="00C946F8" w:rsidRDefault="00831994" w:rsidP="00831994">
      <w:pPr>
        <w:tabs>
          <w:tab w:val="left" w:pos="-1560"/>
        </w:tabs>
        <w:ind w:firstLine="0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207B5" w:rsidRDefault="000207B5" w:rsidP="006E24AC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2. В разделе 3:</w:t>
      </w:r>
    </w:p>
    <w:p w:rsidR="000207B5" w:rsidRDefault="000207B5" w:rsidP="000207B5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пункт 3.</w:t>
      </w:r>
      <w:r w:rsidR="00B25E23">
        <w:rPr>
          <w:sz w:val="28"/>
          <w:szCs w:val="28"/>
        </w:rPr>
        <w:t>3</w:t>
      </w:r>
      <w:r>
        <w:rPr>
          <w:sz w:val="28"/>
          <w:szCs w:val="28"/>
        </w:rPr>
        <w:t>. изложить в редакции:</w:t>
      </w:r>
    </w:p>
    <w:p w:rsidR="00B25E23" w:rsidRDefault="00B25E23" w:rsidP="000207B5">
      <w:pPr>
        <w:overflowPunct w:val="0"/>
        <w:textAlignment w:val="baseline"/>
        <w:rPr>
          <w:sz w:val="28"/>
          <w:szCs w:val="28"/>
        </w:rPr>
      </w:pPr>
    </w:p>
    <w:p w:rsidR="00B25E23" w:rsidRPr="009E1A0F" w:rsidRDefault="00B25E23" w:rsidP="00B25E23">
      <w:pPr>
        <w:tabs>
          <w:tab w:val="left" w:pos="567"/>
        </w:tabs>
        <w:ind w:firstLine="0"/>
        <w:outlineLvl w:val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«</w:t>
      </w:r>
      <w:r w:rsidRPr="009E1A0F">
        <w:rPr>
          <w:color w:val="000000" w:themeColor="text1"/>
          <w:sz w:val="28"/>
          <w:szCs w:val="28"/>
        </w:rPr>
        <w:t>3.3. Затраты на коммунальные услуги</w:t>
      </w:r>
    </w:p>
    <w:p w:rsidR="00B25E23" w:rsidRDefault="00B25E23" w:rsidP="00B25E23">
      <w:pPr>
        <w:tabs>
          <w:tab w:val="left" w:pos="567"/>
        </w:tabs>
        <w:ind w:firstLine="0"/>
        <w:outlineLvl w:val="3"/>
        <w:rPr>
          <w:sz w:val="28"/>
        </w:rPr>
      </w:pPr>
      <w:r w:rsidRPr="00C946F8">
        <w:rPr>
          <w:sz w:val="28"/>
          <w:szCs w:val="28"/>
        </w:rPr>
        <w:tab/>
        <w:t xml:space="preserve">Нормативы количества и цены потребляемых </w:t>
      </w:r>
      <w:r w:rsidRPr="00C946F8">
        <w:rPr>
          <w:sz w:val="28"/>
        </w:rPr>
        <w:t>топливно-энергетических ресурсов, уличного освещения, водоснабжения и водоотведения</w:t>
      </w:r>
      <w:r w:rsidRPr="00C946F8">
        <w:rPr>
          <w:sz w:val="28"/>
          <w:szCs w:val="28"/>
        </w:rPr>
        <w:t xml:space="preserve"> устанавливаются на основании выделенных лимитов топливно-энергетических ресурсов, </w:t>
      </w:r>
      <w:r w:rsidRPr="00C946F8">
        <w:rPr>
          <w:sz w:val="28"/>
        </w:rPr>
        <w:t>уличного освещения, водоснабжения и водоотведения на очередной финансовый год и на плановый период.</w:t>
      </w:r>
    </w:p>
    <w:p w:rsidR="00B25E23" w:rsidRDefault="00B25E23" w:rsidP="00B25E23">
      <w:pPr>
        <w:tabs>
          <w:tab w:val="left" w:pos="567"/>
        </w:tabs>
        <w:ind w:firstLine="0"/>
        <w:outlineLvl w:val="3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490"/>
        <w:gridCol w:w="2268"/>
        <w:gridCol w:w="2127"/>
      </w:tblGrid>
      <w:tr w:rsidR="00B25E23" w:rsidRPr="00C0216E" w:rsidTr="0094312F">
        <w:tc>
          <w:tcPr>
            <w:tcW w:w="2613" w:type="dxa"/>
            <w:shd w:val="clear" w:color="auto" w:fill="auto"/>
          </w:tcPr>
          <w:p w:rsidR="00B25E23" w:rsidRPr="00C0216E" w:rsidRDefault="00B25E23" w:rsidP="0094312F">
            <w:pPr>
              <w:ind w:firstLine="34"/>
              <w:jc w:val="center"/>
            </w:pPr>
            <w:r w:rsidRPr="00C0216E">
              <w:t>Наименование показателя</w:t>
            </w:r>
          </w:p>
        </w:tc>
        <w:tc>
          <w:tcPr>
            <w:tcW w:w="2490" w:type="dxa"/>
            <w:shd w:val="clear" w:color="auto" w:fill="auto"/>
          </w:tcPr>
          <w:p w:rsidR="00B25E23" w:rsidRPr="00C0216E" w:rsidRDefault="00B25E23" w:rsidP="0094312F">
            <w:pPr>
              <w:ind w:hanging="27"/>
              <w:jc w:val="center"/>
            </w:pPr>
            <w:r w:rsidRPr="00C0216E">
              <w:t>Единица измерения</w:t>
            </w:r>
          </w:p>
        </w:tc>
        <w:tc>
          <w:tcPr>
            <w:tcW w:w="2268" w:type="dxa"/>
          </w:tcPr>
          <w:p w:rsidR="00B25E23" w:rsidRPr="00C0216E" w:rsidRDefault="00B25E23" w:rsidP="0094312F">
            <w:pPr>
              <w:ind w:firstLine="34"/>
              <w:jc w:val="center"/>
            </w:pPr>
            <w:r w:rsidRPr="00C0216E">
              <w:t>Количество</w:t>
            </w:r>
          </w:p>
        </w:tc>
        <w:tc>
          <w:tcPr>
            <w:tcW w:w="2127" w:type="dxa"/>
            <w:shd w:val="clear" w:color="auto" w:fill="auto"/>
          </w:tcPr>
          <w:p w:rsidR="00B25E23" w:rsidRPr="00C0216E" w:rsidRDefault="00B25E23" w:rsidP="0094312F">
            <w:pPr>
              <w:ind w:firstLine="0"/>
              <w:jc w:val="center"/>
            </w:pPr>
            <w:r w:rsidRPr="00C0216E">
              <w:t>Цена за 1 единицу (не более, руб.)</w:t>
            </w:r>
          </w:p>
        </w:tc>
      </w:tr>
    </w:tbl>
    <w:p w:rsidR="00B25E23" w:rsidRPr="00C0216E" w:rsidRDefault="00B25E23" w:rsidP="00B25E23">
      <w:pPr>
        <w:rPr>
          <w:sz w:val="2"/>
          <w:szCs w:val="2"/>
        </w:rPr>
      </w:pPr>
    </w:p>
    <w:p w:rsidR="00B25E23" w:rsidRPr="00C0216E" w:rsidRDefault="00B25E23" w:rsidP="00B25E23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490"/>
        <w:gridCol w:w="2268"/>
        <w:gridCol w:w="2127"/>
      </w:tblGrid>
      <w:tr w:rsidR="00B25E23" w:rsidRPr="00C0216E" w:rsidTr="0094312F">
        <w:trPr>
          <w:tblHeader/>
        </w:trPr>
        <w:tc>
          <w:tcPr>
            <w:tcW w:w="2613" w:type="dxa"/>
            <w:shd w:val="clear" w:color="auto" w:fill="auto"/>
          </w:tcPr>
          <w:p w:rsidR="00B25E23" w:rsidRPr="00C0216E" w:rsidRDefault="00B25E23" w:rsidP="0094312F">
            <w:pPr>
              <w:ind w:firstLine="34"/>
              <w:jc w:val="center"/>
            </w:pPr>
            <w:r w:rsidRPr="00C0216E">
              <w:t>1</w:t>
            </w:r>
          </w:p>
        </w:tc>
        <w:tc>
          <w:tcPr>
            <w:tcW w:w="2490" w:type="dxa"/>
            <w:shd w:val="clear" w:color="auto" w:fill="auto"/>
          </w:tcPr>
          <w:p w:rsidR="00B25E23" w:rsidRPr="00C0216E" w:rsidRDefault="00B25E23" w:rsidP="0094312F">
            <w:pPr>
              <w:ind w:hanging="27"/>
              <w:jc w:val="center"/>
            </w:pPr>
            <w:r w:rsidRPr="00C0216E">
              <w:t>2</w:t>
            </w:r>
          </w:p>
        </w:tc>
        <w:tc>
          <w:tcPr>
            <w:tcW w:w="2268" w:type="dxa"/>
          </w:tcPr>
          <w:p w:rsidR="00B25E23" w:rsidRPr="00C0216E" w:rsidRDefault="00B25E23" w:rsidP="0094312F">
            <w:pPr>
              <w:ind w:firstLine="34"/>
              <w:jc w:val="center"/>
            </w:pPr>
            <w:r w:rsidRPr="00C0216E">
              <w:t>3</w:t>
            </w:r>
          </w:p>
        </w:tc>
        <w:tc>
          <w:tcPr>
            <w:tcW w:w="2127" w:type="dxa"/>
            <w:shd w:val="clear" w:color="auto" w:fill="auto"/>
          </w:tcPr>
          <w:p w:rsidR="00B25E23" w:rsidRPr="00C0216E" w:rsidRDefault="00B25E23" w:rsidP="0094312F">
            <w:pPr>
              <w:ind w:firstLine="0"/>
              <w:jc w:val="center"/>
            </w:pPr>
            <w:r w:rsidRPr="00C0216E">
              <w:t>4</w:t>
            </w:r>
          </w:p>
        </w:tc>
      </w:tr>
      <w:tr w:rsidR="00B25E23" w:rsidRPr="00C0216E" w:rsidTr="0094312F">
        <w:tc>
          <w:tcPr>
            <w:tcW w:w="9498" w:type="dxa"/>
            <w:gridSpan w:val="4"/>
            <w:shd w:val="clear" w:color="auto" w:fill="auto"/>
          </w:tcPr>
          <w:p w:rsidR="00B25E23" w:rsidRPr="00C0216E" w:rsidRDefault="00B25E23" w:rsidP="0094312F">
            <w:pPr>
              <w:ind w:firstLine="0"/>
              <w:jc w:val="center"/>
            </w:pPr>
            <w:r w:rsidRPr="00C0216E">
              <w:t>МКУ г. Азова «Департамент ЖКХ»</w:t>
            </w:r>
          </w:p>
        </w:tc>
      </w:tr>
      <w:tr w:rsidR="00B25E23" w:rsidRPr="00C0216E" w:rsidTr="0094312F">
        <w:tc>
          <w:tcPr>
            <w:tcW w:w="2613" w:type="dxa"/>
            <w:shd w:val="clear" w:color="auto" w:fill="auto"/>
          </w:tcPr>
          <w:p w:rsidR="00B25E23" w:rsidRPr="00C0216E" w:rsidRDefault="00B25E23" w:rsidP="0094312F">
            <w:pPr>
              <w:ind w:firstLine="0"/>
              <w:jc w:val="center"/>
            </w:pPr>
            <w:r w:rsidRPr="00C0216E">
              <w:t>Электроэнергия</w:t>
            </w:r>
          </w:p>
        </w:tc>
        <w:tc>
          <w:tcPr>
            <w:tcW w:w="2490" w:type="dxa"/>
            <w:shd w:val="clear" w:color="auto" w:fill="auto"/>
          </w:tcPr>
          <w:p w:rsidR="00B25E23" w:rsidRPr="00C0216E" w:rsidRDefault="00B25E23" w:rsidP="0094312F">
            <w:pPr>
              <w:ind w:firstLine="0"/>
              <w:jc w:val="center"/>
            </w:pPr>
            <w:r w:rsidRPr="00C0216E">
              <w:t>тыс. кВт</w:t>
            </w:r>
          </w:p>
        </w:tc>
        <w:tc>
          <w:tcPr>
            <w:tcW w:w="2268" w:type="dxa"/>
          </w:tcPr>
          <w:p w:rsidR="00B25E23" w:rsidRPr="008F6138" w:rsidRDefault="00B25E23" w:rsidP="0094312F">
            <w:pPr>
              <w:ind w:firstLine="0"/>
              <w:jc w:val="center"/>
            </w:pPr>
            <w:r w:rsidRPr="008F6138">
              <w:t>20,2</w:t>
            </w:r>
          </w:p>
        </w:tc>
        <w:tc>
          <w:tcPr>
            <w:tcW w:w="2127" w:type="dxa"/>
            <w:shd w:val="clear" w:color="auto" w:fill="auto"/>
          </w:tcPr>
          <w:p w:rsidR="00B25E23" w:rsidRPr="008F6138" w:rsidRDefault="00B25E23" w:rsidP="0094312F">
            <w:pPr>
              <w:ind w:firstLine="0"/>
              <w:jc w:val="center"/>
            </w:pPr>
            <w:r w:rsidRPr="008F6138">
              <w:t>10,04</w:t>
            </w:r>
          </w:p>
        </w:tc>
      </w:tr>
      <w:tr w:rsidR="00B25E23" w:rsidRPr="00C0216E" w:rsidTr="0094312F">
        <w:tc>
          <w:tcPr>
            <w:tcW w:w="2613" w:type="dxa"/>
            <w:shd w:val="clear" w:color="auto" w:fill="auto"/>
          </w:tcPr>
          <w:p w:rsidR="00B25E23" w:rsidRPr="00C0216E" w:rsidRDefault="00B25E23" w:rsidP="0094312F">
            <w:pPr>
              <w:ind w:firstLine="0"/>
              <w:jc w:val="center"/>
            </w:pPr>
            <w:proofErr w:type="spellStart"/>
            <w:r w:rsidRPr="00C0216E">
              <w:t>Теплоэнергия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B25E23" w:rsidRPr="00C0216E" w:rsidRDefault="00B25E23" w:rsidP="0094312F">
            <w:pPr>
              <w:ind w:hanging="27"/>
              <w:jc w:val="center"/>
            </w:pPr>
            <w:r w:rsidRPr="00C0216E">
              <w:t>Гкал</w:t>
            </w:r>
          </w:p>
        </w:tc>
        <w:tc>
          <w:tcPr>
            <w:tcW w:w="2268" w:type="dxa"/>
          </w:tcPr>
          <w:p w:rsidR="00B25E23" w:rsidRPr="008F6138" w:rsidRDefault="00B25E23" w:rsidP="0094312F">
            <w:pPr>
              <w:ind w:firstLine="0"/>
              <w:jc w:val="center"/>
            </w:pPr>
            <w:r w:rsidRPr="008F6138">
              <w:t>35,9</w:t>
            </w:r>
          </w:p>
        </w:tc>
        <w:tc>
          <w:tcPr>
            <w:tcW w:w="2127" w:type="dxa"/>
            <w:shd w:val="clear" w:color="auto" w:fill="auto"/>
          </w:tcPr>
          <w:p w:rsidR="00B25E23" w:rsidRPr="008F6138" w:rsidRDefault="00B25E23" w:rsidP="0094312F">
            <w:pPr>
              <w:ind w:firstLine="0"/>
              <w:jc w:val="center"/>
            </w:pPr>
            <w:r w:rsidRPr="008F6138">
              <w:t>3442,90</w:t>
            </w:r>
          </w:p>
        </w:tc>
      </w:tr>
      <w:tr w:rsidR="00B25E23" w:rsidRPr="00C0216E" w:rsidTr="0094312F">
        <w:trPr>
          <w:trHeight w:val="357"/>
        </w:trPr>
        <w:tc>
          <w:tcPr>
            <w:tcW w:w="2613" w:type="dxa"/>
            <w:shd w:val="clear" w:color="auto" w:fill="auto"/>
          </w:tcPr>
          <w:p w:rsidR="00B25E23" w:rsidRPr="00C0216E" w:rsidRDefault="00B25E23" w:rsidP="0094312F">
            <w:pPr>
              <w:ind w:firstLine="0"/>
              <w:jc w:val="center"/>
            </w:pPr>
            <w:r w:rsidRPr="00C0216E">
              <w:t>Вода</w:t>
            </w:r>
          </w:p>
        </w:tc>
        <w:tc>
          <w:tcPr>
            <w:tcW w:w="2490" w:type="dxa"/>
            <w:shd w:val="clear" w:color="auto" w:fill="auto"/>
          </w:tcPr>
          <w:p w:rsidR="00B25E23" w:rsidRPr="00C0216E" w:rsidRDefault="00B25E23" w:rsidP="0094312F">
            <w:pPr>
              <w:ind w:firstLine="0"/>
              <w:jc w:val="center"/>
              <w:rPr>
                <w:vertAlign w:val="superscript"/>
              </w:rPr>
            </w:pPr>
            <w:r w:rsidRPr="00C0216E">
              <w:t xml:space="preserve">тыс. </w:t>
            </w:r>
            <w:r w:rsidRPr="00C0216E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B25E23" w:rsidRPr="008F6138" w:rsidRDefault="00B25E23" w:rsidP="0094312F">
            <w:pPr>
              <w:ind w:firstLine="0"/>
              <w:jc w:val="center"/>
            </w:pPr>
            <w:r w:rsidRPr="008F6138">
              <w:t>0,094</w:t>
            </w:r>
          </w:p>
        </w:tc>
        <w:tc>
          <w:tcPr>
            <w:tcW w:w="2127" w:type="dxa"/>
            <w:shd w:val="clear" w:color="auto" w:fill="auto"/>
          </w:tcPr>
          <w:p w:rsidR="00B25E23" w:rsidRPr="008F6138" w:rsidRDefault="00B25E23" w:rsidP="0094312F">
            <w:pPr>
              <w:ind w:firstLine="0"/>
              <w:jc w:val="center"/>
            </w:pPr>
            <w:r w:rsidRPr="008F6138">
              <w:t>30,86</w:t>
            </w:r>
          </w:p>
        </w:tc>
      </w:tr>
      <w:tr w:rsidR="00B25E23" w:rsidRPr="00C0216E" w:rsidTr="0094312F">
        <w:tc>
          <w:tcPr>
            <w:tcW w:w="2613" w:type="dxa"/>
            <w:shd w:val="clear" w:color="auto" w:fill="auto"/>
          </w:tcPr>
          <w:p w:rsidR="00B25E23" w:rsidRPr="00AB02A1" w:rsidRDefault="00B25E23" w:rsidP="0094312F">
            <w:pPr>
              <w:ind w:firstLine="0"/>
              <w:jc w:val="center"/>
            </w:pPr>
            <w:bookmarkStart w:id="1" w:name="_GoBack" w:colFirst="0" w:colLast="3"/>
            <w:r w:rsidRPr="00AB02A1">
              <w:t>Стоки</w:t>
            </w:r>
          </w:p>
        </w:tc>
        <w:tc>
          <w:tcPr>
            <w:tcW w:w="2490" w:type="dxa"/>
            <w:shd w:val="clear" w:color="auto" w:fill="auto"/>
          </w:tcPr>
          <w:p w:rsidR="00B25E23" w:rsidRPr="00AB02A1" w:rsidRDefault="00B25E23" w:rsidP="0094312F">
            <w:pPr>
              <w:ind w:firstLine="0"/>
              <w:jc w:val="center"/>
            </w:pPr>
            <w:r w:rsidRPr="00AB02A1">
              <w:t xml:space="preserve">тыс. </w:t>
            </w:r>
            <w:r w:rsidRPr="00AB02A1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B25E23" w:rsidRPr="00AB02A1" w:rsidRDefault="00B25E23" w:rsidP="0094312F">
            <w:pPr>
              <w:ind w:firstLine="0"/>
              <w:jc w:val="center"/>
            </w:pPr>
            <w:r w:rsidRPr="00AB02A1">
              <w:t>0,094</w:t>
            </w:r>
          </w:p>
        </w:tc>
        <w:tc>
          <w:tcPr>
            <w:tcW w:w="2127" w:type="dxa"/>
            <w:shd w:val="clear" w:color="auto" w:fill="auto"/>
          </w:tcPr>
          <w:p w:rsidR="00B25E23" w:rsidRPr="00AB02A1" w:rsidRDefault="00B25E23" w:rsidP="0094312F">
            <w:pPr>
              <w:ind w:firstLine="0"/>
              <w:jc w:val="center"/>
            </w:pPr>
            <w:r w:rsidRPr="00AB02A1">
              <w:t>38,30</w:t>
            </w:r>
          </w:p>
        </w:tc>
      </w:tr>
      <w:tr w:rsidR="00B121CA" w:rsidRPr="00C0216E" w:rsidTr="0094312F">
        <w:tc>
          <w:tcPr>
            <w:tcW w:w="2613" w:type="dxa"/>
            <w:shd w:val="clear" w:color="auto" w:fill="auto"/>
          </w:tcPr>
          <w:p w:rsidR="00B121CA" w:rsidRPr="00AB02A1" w:rsidRDefault="00B121CA" w:rsidP="00B121CA">
            <w:pPr>
              <w:ind w:firstLine="0"/>
              <w:jc w:val="center"/>
            </w:pPr>
            <w:r w:rsidRPr="00AB02A1">
              <w:t>Негативное воздействие</w:t>
            </w:r>
          </w:p>
        </w:tc>
        <w:tc>
          <w:tcPr>
            <w:tcW w:w="2490" w:type="dxa"/>
            <w:shd w:val="clear" w:color="auto" w:fill="auto"/>
          </w:tcPr>
          <w:p w:rsidR="00B121CA" w:rsidRPr="00AB02A1" w:rsidRDefault="00B121CA" w:rsidP="00B121CA">
            <w:pPr>
              <w:ind w:firstLine="0"/>
              <w:jc w:val="center"/>
            </w:pPr>
            <w:r w:rsidRPr="00AB02A1">
              <w:t xml:space="preserve">тыс. </w:t>
            </w:r>
            <w:r w:rsidRPr="00AB02A1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B121CA" w:rsidRPr="00AB02A1" w:rsidRDefault="00B121CA" w:rsidP="00B121CA">
            <w:pPr>
              <w:ind w:firstLine="0"/>
              <w:jc w:val="center"/>
            </w:pPr>
            <w:r w:rsidRPr="00AB02A1">
              <w:t>0,094</w:t>
            </w:r>
          </w:p>
        </w:tc>
        <w:tc>
          <w:tcPr>
            <w:tcW w:w="2127" w:type="dxa"/>
            <w:shd w:val="clear" w:color="auto" w:fill="auto"/>
          </w:tcPr>
          <w:p w:rsidR="00B121CA" w:rsidRPr="00AB02A1" w:rsidRDefault="00B121CA" w:rsidP="00B121CA">
            <w:pPr>
              <w:ind w:firstLine="0"/>
              <w:jc w:val="center"/>
            </w:pPr>
            <w:r w:rsidRPr="00AB02A1">
              <w:t>19,15</w:t>
            </w:r>
          </w:p>
        </w:tc>
      </w:tr>
      <w:tr w:rsidR="00B121CA" w:rsidRPr="00C0216E" w:rsidTr="0094312F">
        <w:tc>
          <w:tcPr>
            <w:tcW w:w="2613" w:type="dxa"/>
            <w:shd w:val="clear" w:color="auto" w:fill="auto"/>
          </w:tcPr>
          <w:p w:rsidR="00B121CA" w:rsidRPr="00AB02A1" w:rsidRDefault="00B121CA" w:rsidP="00B121CA">
            <w:pPr>
              <w:ind w:firstLine="0"/>
              <w:jc w:val="center"/>
            </w:pPr>
            <w:r w:rsidRPr="00AB02A1">
              <w:t>Уличное освещение</w:t>
            </w:r>
          </w:p>
        </w:tc>
        <w:tc>
          <w:tcPr>
            <w:tcW w:w="2490" w:type="dxa"/>
            <w:shd w:val="clear" w:color="auto" w:fill="auto"/>
          </w:tcPr>
          <w:p w:rsidR="00B121CA" w:rsidRPr="00AB02A1" w:rsidRDefault="002729AC" w:rsidP="00B121CA">
            <w:pPr>
              <w:ind w:firstLine="0"/>
              <w:jc w:val="center"/>
            </w:pPr>
            <w:r w:rsidRPr="00AB02A1">
              <w:t>тыс. кВт</w:t>
            </w:r>
          </w:p>
        </w:tc>
        <w:tc>
          <w:tcPr>
            <w:tcW w:w="2268" w:type="dxa"/>
          </w:tcPr>
          <w:p w:rsidR="00B121CA" w:rsidRPr="00AB02A1" w:rsidRDefault="00B121CA" w:rsidP="00B121CA">
            <w:pPr>
              <w:ind w:firstLine="0"/>
              <w:jc w:val="center"/>
            </w:pPr>
            <w:r w:rsidRPr="00AB02A1">
              <w:t>3267,6</w:t>
            </w:r>
          </w:p>
        </w:tc>
        <w:tc>
          <w:tcPr>
            <w:tcW w:w="2127" w:type="dxa"/>
            <w:shd w:val="clear" w:color="auto" w:fill="auto"/>
          </w:tcPr>
          <w:p w:rsidR="00B121CA" w:rsidRPr="00AB02A1" w:rsidRDefault="00B121CA" w:rsidP="00B121CA">
            <w:pPr>
              <w:ind w:firstLine="0"/>
              <w:jc w:val="center"/>
            </w:pPr>
            <w:r w:rsidRPr="00AB02A1">
              <w:t>10,04</w:t>
            </w:r>
          </w:p>
        </w:tc>
      </w:tr>
      <w:bookmarkEnd w:id="1"/>
      <w:tr w:rsidR="00B121CA" w:rsidRPr="00C946F8" w:rsidTr="0094312F">
        <w:tc>
          <w:tcPr>
            <w:tcW w:w="2613" w:type="dxa"/>
            <w:shd w:val="clear" w:color="auto" w:fill="auto"/>
          </w:tcPr>
          <w:p w:rsidR="00B121CA" w:rsidRPr="00C0216E" w:rsidRDefault="00B121CA" w:rsidP="00B121CA">
            <w:pPr>
              <w:ind w:firstLine="0"/>
              <w:jc w:val="center"/>
            </w:pPr>
            <w:r w:rsidRPr="00C0216E">
              <w:rPr>
                <w:rFonts w:eastAsiaTheme="minorHAnsi"/>
                <w:lang w:eastAsia="en-US"/>
              </w:rPr>
              <w:t>Оказание услуг по обращению с твердыми коммунальными отходами</w:t>
            </w:r>
          </w:p>
        </w:tc>
        <w:tc>
          <w:tcPr>
            <w:tcW w:w="2490" w:type="dxa"/>
            <w:shd w:val="clear" w:color="auto" w:fill="auto"/>
          </w:tcPr>
          <w:p w:rsidR="00B121CA" w:rsidRPr="00C0216E" w:rsidRDefault="00B121CA" w:rsidP="00B121CA">
            <w:pPr>
              <w:overflowPunct w:val="0"/>
              <w:spacing w:after="200" w:line="276" w:lineRule="auto"/>
              <w:ind w:hanging="140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C0216E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B121CA" w:rsidRPr="00C0216E" w:rsidRDefault="00B121CA" w:rsidP="00B121CA">
            <w:pPr>
              <w:ind w:firstLine="0"/>
              <w:jc w:val="center"/>
            </w:pPr>
            <w:r w:rsidRPr="00C0216E">
              <w:t>9</w:t>
            </w:r>
          </w:p>
        </w:tc>
        <w:tc>
          <w:tcPr>
            <w:tcW w:w="2127" w:type="dxa"/>
            <w:shd w:val="clear" w:color="auto" w:fill="auto"/>
          </w:tcPr>
          <w:p w:rsidR="00B121CA" w:rsidRPr="00904A06" w:rsidRDefault="00B121CA" w:rsidP="00B121CA">
            <w:pPr>
              <w:ind w:hanging="79"/>
              <w:jc w:val="center"/>
            </w:pPr>
            <w:r w:rsidRPr="00C0216E">
              <w:t>572,05</w:t>
            </w:r>
          </w:p>
        </w:tc>
      </w:tr>
    </w:tbl>
    <w:p w:rsidR="00B25E23" w:rsidRDefault="00B25E23" w:rsidP="000207B5">
      <w:pPr>
        <w:overflowPunct w:val="0"/>
        <w:textAlignment w:val="baseline"/>
        <w:rPr>
          <w:sz w:val="28"/>
          <w:szCs w:val="28"/>
        </w:rPr>
      </w:pPr>
    </w:p>
    <w:p w:rsidR="00B51FDA" w:rsidRDefault="006E24AC" w:rsidP="006E24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E24AC" w:rsidRDefault="006E24AC" w:rsidP="00636ACA">
      <w:pPr>
        <w:tabs>
          <w:tab w:val="left" w:pos="567"/>
        </w:tabs>
        <w:ind w:firstLine="0"/>
        <w:rPr>
          <w:sz w:val="28"/>
          <w:szCs w:val="28"/>
        </w:rPr>
      </w:pPr>
    </w:p>
    <w:p w:rsidR="006519FA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6519FA">
        <w:rPr>
          <w:sz w:val="28"/>
          <w:szCs w:val="28"/>
        </w:rPr>
        <w:t xml:space="preserve"> учета </w:t>
      </w:r>
    </w:p>
    <w:p w:rsidR="00E33130" w:rsidRDefault="006519FA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 отчетности</w:t>
      </w:r>
      <w:r w:rsidR="00E33130">
        <w:rPr>
          <w:sz w:val="28"/>
          <w:szCs w:val="28"/>
        </w:rPr>
        <w:t xml:space="preserve"> – </w:t>
      </w: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</w:t>
      </w:r>
      <w:r w:rsidR="00636A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Ю.А. Васильева</w:t>
      </w:r>
    </w:p>
    <w:sectPr w:rsidR="00E33130" w:rsidSect="00907D54">
      <w:headerReference w:type="even" r:id="rId9"/>
      <w:headerReference w:type="default" r:id="rId10"/>
      <w:footerReference w:type="default" r:id="rId11"/>
      <w:pgSz w:w="11906" w:h="16838"/>
      <w:pgMar w:top="567" w:right="851" w:bottom="567" w:left="1276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A1" w:rsidRDefault="00B716A1" w:rsidP="003B0AB1">
      <w:r>
        <w:separator/>
      </w:r>
    </w:p>
  </w:endnote>
  <w:endnote w:type="continuationSeparator" w:id="0">
    <w:p w:rsidR="00B716A1" w:rsidRDefault="00B716A1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FD" w:rsidRDefault="00073FFD">
    <w:pPr>
      <w:pStyle w:val="afffa"/>
      <w:jc w:val="right"/>
    </w:pPr>
    <w:r>
      <w:fldChar w:fldCharType="begin"/>
    </w:r>
    <w:r>
      <w:instrText>PAGE   \* MERGEFORMAT</w:instrText>
    </w:r>
    <w:r>
      <w:fldChar w:fldCharType="separate"/>
    </w:r>
    <w:r w:rsidR="00AB02A1" w:rsidRPr="00AB02A1">
      <w:rPr>
        <w:noProof/>
        <w:lang w:val="ru-RU"/>
      </w:rPr>
      <w:t>7</w:t>
    </w:r>
    <w:r>
      <w:fldChar w:fldCharType="end"/>
    </w:r>
  </w:p>
  <w:p w:rsidR="00073FFD" w:rsidRDefault="00073FFD">
    <w:pPr>
      <w:pStyle w:val="af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A1" w:rsidRDefault="00B716A1" w:rsidP="003B0AB1">
      <w:r>
        <w:separator/>
      </w:r>
    </w:p>
  </w:footnote>
  <w:footnote w:type="continuationSeparator" w:id="0">
    <w:p w:rsidR="00B716A1" w:rsidRDefault="00B716A1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FD" w:rsidRDefault="00073FFD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073FFD" w:rsidRDefault="00073FFD">
    <w:pPr>
      <w:pStyle w:val="a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71" w:rsidRPr="00563C71" w:rsidRDefault="00563C71" w:rsidP="00563C71">
    <w:pPr>
      <w:pStyle w:val="afff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 chromakey="white"/>
      </v:shape>
    </w:pict>
  </w:numPicBullet>
  <w:numPicBullet w:numPicBulletId="1">
    <w:pict>
      <v:shape id="_x0000_i1027" type="#_x0000_t75" style="width:3in;height:3in" o:bullet="t">
        <v:imagedata r:id="rId2" o:title="" chromakey="white"/>
      </v:shape>
    </w:pict>
  </w:numPicBullet>
  <w:numPicBullet w:numPicBulletId="2">
    <w:pict>
      <v:shape id="_x0000_i1028" type="#_x0000_t75" style="width:3in;height:3in" o:bullet="t">
        <v:imagedata r:id="rId3" o:title="" chromakey="white"/>
      </v:shape>
    </w:pict>
  </w:numPicBullet>
  <w:numPicBullet w:numPicBulletId="3">
    <w:pict>
      <v:shape id="_x0000_i1029" type="#_x0000_t75" style="width:3in;height:3in" o:bullet="t">
        <v:imagedata r:id="rId4" o:title="" chromakey="white"/>
      </v:shape>
    </w:pict>
  </w:numPicBullet>
  <w:numPicBullet w:numPicBulletId="4">
    <w:pict>
      <v:shape id="_x0000_i1030" type="#_x0000_t75" style="width:3in;height:3in" o:bullet="t">
        <v:imagedata r:id="rId5" o:title="" chromakey="white"/>
      </v:shape>
    </w:pict>
  </w:numPicBullet>
  <w:numPicBullet w:numPicBulletId="5">
    <w:pict>
      <v:shape id="_x0000_i1031" type="#_x0000_t75" style="width:3in;height:3in" o:bullet="t">
        <v:imagedata r:id="rId6" o:title="" chromakey="white"/>
      </v:shape>
    </w:pict>
  </w:numPicBullet>
  <w:numPicBullet w:numPicBulletId="6">
    <w:pict>
      <v:shape id="_x0000_i1032" type="#_x0000_t75" style="width:3in;height:3in" o:bullet="t">
        <v:imagedata r:id="rId7" o:title="" chromakey="white"/>
      </v:shape>
    </w:pict>
  </w:numPicBullet>
  <w:abstractNum w:abstractNumId="0" w15:restartNumberingAfterBreak="0">
    <w:nsid w:val="FFFFFF7C"/>
    <w:multiLevelType w:val="singleLevel"/>
    <w:tmpl w:val="F530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8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8B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0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0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87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C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CCA"/>
    <w:multiLevelType w:val="multilevel"/>
    <w:tmpl w:val="3356FB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247172D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D867A2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07F6F"/>
    <w:multiLevelType w:val="multilevel"/>
    <w:tmpl w:val="3F0E7A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E3707"/>
    <w:multiLevelType w:val="multilevel"/>
    <w:tmpl w:val="95462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1F0300D"/>
    <w:multiLevelType w:val="multilevel"/>
    <w:tmpl w:val="62CA6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2CF264E"/>
    <w:multiLevelType w:val="hybridMultilevel"/>
    <w:tmpl w:val="4CA27258"/>
    <w:lvl w:ilvl="0" w:tplc="ADF0409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A00EE"/>
    <w:multiLevelType w:val="multilevel"/>
    <w:tmpl w:val="D6C4B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2C9F0C33"/>
    <w:multiLevelType w:val="multilevel"/>
    <w:tmpl w:val="576E9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2DF4B25"/>
    <w:multiLevelType w:val="multilevel"/>
    <w:tmpl w:val="1320F5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35D31F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304D8"/>
    <w:multiLevelType w:val="hybridMultilevel"/>
    <w:tmpl w:val="8F227BC0"/>
    <w:lvl w:ilvl="0" w:tplc="E48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0316E">
      <w:numFmt w:val="none"/>
      <w:lvlText w:val=""/>
      <w:lvlJc w:val="left"/>
      <w:pPr>
        <w:tabs>
          <w:tab w:val="num" w:pos="360"/>
        </w:tabs>
      </w:pPr>
    </w:lvl>
    <w:lvl w:ilvl="2" w:tplc="B6C67F6A">
      <w:numFmt w:val="none"/>
      <w:lvlText w:val=""/>
      <w:lvlJc w:val="left"/>
      <w:pPr>
        <w:tabs>
          <w:tab w:val="num" w:pos="360"/>
        </w:tabs>
      </w:pPr>
    </w:lvl>
    <w:lvl w:ilvl="3" w:tplc="78F4B55E">
      <w:numFmt w:val="none"/>
      <w:lvlText w:val=""/>
      <w:lvlJc w:val="left"/>
      <w:pPr>
        <w:tabs>
          <w:tab w:val="num" w:pos="360"/>
        </w:tabs>
      </w:pPr>
    </w:lvl>
    <w:lvl w:ilvl="4" w:tplc="5BCC24AE">
      <w:numFmt w:val="none"/>
      <w:lvlText w:val=""/>
      <w:lvlJc w:val="left"/>
      <w:pPr>
        <w:tabs>
          <w:tab w:val="num" w:pos="360"/>
        </w:tabs>
      </w:pPr>
    </w:lvl>
    <w:lvl w:ilvl="5" w:tplc="7742932E">
      <w:numFmt w:val="none"/>
      <w:lvlText w:val=""/>
      <w:lvlJc w:val="left"/>
      <w:pPr>
        <w:tabs>
          <w:tab w:val="num" w:pos="360"/>
        </w:tabs>
      </w:pPr>
    </w:lvl>
    <w:lvl w:ilvl="6" w:tplc="F9829820">
      <w:numFmt w:val="none"/>
      <w:lvlText w:val=""/>
      <w:lvlJc w:val="left"/>
      <w:pPr>
        <w:tabs>
          <w:tab w:val="num" w:pos="360"/>
        </w:tabs>
      </w:pPr>
    </w:lvl>
    <w:lvl w:ilvl="7" w:tplc="961061E2">
      <w:numFmt w:val="none"/>
      <w:lvlText w:val=""/>
      <w:lvlJc w:val="left"/>
      <w:pPr>
        <w:tabs>
          <w:tab w:val="num" w:pos="360"/>
        </w:tabs>
      </w:pPr>
    </w:lvl>
    <w:lvl w:ilvl="8" w:tplc="ADA88BD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48D4DF9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69531AE"/>
    <w:multiLevelType w:val="multilevel"/>
    <w:tmpl w:val="437A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B0906F3"/>
    <w:multiLevelType w:val="hybridMultilevel"/>
    <w:tmpl w:val="4D1A55F8"/>
    <w:lvl w:ilvl="0" w:tplc="190664A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50297"/>
    <w:multiLevelType w:val="multilevel"/>
    <w:tmpl w:val="2B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 w15:restartNumberingAfterBreak="0">
    <w:nsid w:val="45FA50C2"/>
    <w:multiLevelType w:val="hybridMultilevel"/>
    <w:tmpl w:val="04A8DA80"/>
    <w:lvl w:ilvl="0" w:tplc="DBBC3E28">
      <w:start w:val="14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D44B0"/>
    <w:multiLevelType w:val="multilevel"/>
    <w:tmpl w:val="A06272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0254462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2ED5BB3"/>
    <w:multiLevelType w:val="multilevel"/>
    <w:tmpl w:val="502071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6116F8E"/>
    <w:multiLevelType w:val="hybridMultilevel"/>
    <w:tmpl w:val="7D50DA1C"/>
    <w:lvl w:ilvl="0" w:tplc="49F00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D4C5A"/>
    <w:multiLevelType w:val="hybridMultilevel"/>
    <w:tmpl w:val="F60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37644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3166162"/>
    <w:multiLevelType w:val="hybridMultilevel"/>
    <w:tmpl w:val="F730B384"/>
    <w:lvl w:ilvl="0" w:tplc="ED58D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881001"/>
    <w:multiLevelType w:val="hybridMultilevel"/>
    <w:tmpl w:val="53264A62"/>
    <w:lvl w:ilvl="0" w:tplc="E15C4220">
      <w:start w:val="147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6"/>
  </w:num>
  <w:num w:numId="5">
    <w:abstractNumId w:val="15"/>
  </w:num>
  <w:num w:numId="6">
    <w:abstractNumId w:val="30"/>
  </w:num>
  <w:num w:numId="7">
    <w:abstractNumId w:val="24"/>
  </w:num>
  <w:num w:numId="8">
    <w:abstractNumId w:val="35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1"/>
  </w:num>
  <w:num w:numId="22">
    <w:abstractNumId w:val="32"/>
  </w:num>
  <w:num w:numId="23">
    <w:abstractNumId w:val="18"/>
  </w:num>
  <w:num w:numId="24">
    <w:abstractNumId w:val="26"/>
  </w:num>
  <w:num w:numId="25">
    <w:abstractNumId w:val="21"/>
  </w:num>
  <w:num w:numId="26">
    <w:abstractNumId w:val="33"/>
  </w:num>
  <w:num w:numId="27">
    <w:abstractNumId w:val="17"/>
  </w:num>
  <w:num w:numId="28">
    <w:abstractNumId w:val="25"/>
  </w:num>
  <w:num w:numId="29">
    <w:abstractNumId w:val="36"/>
  </w:num>
  <w:num w:numId="30">
    <w:abstractNumId w:val="31"/>
  </w:num>
  <w:num w:numId="31">
    <w:abstractNumId w:val="19"/>
  </w:num>
  <w:num w:numId="32">
    <w:abstractNumId w:val="27"/>
  </w:num>
  <w:num w:numId="33">
    <w:abstractNumId w:val="29"/>
  </w:num>
  <w:num w:numId="34">
    <w:abstractNumId w:val="38"/>
  </w:num>
  <w:num w:numId="35">
    <w:abstractNumId w:val="14"/>
  </w:num>
  <w:num w:numId="36">
    <w:abstractNumId w:val="10"/>
  </w:num>
  <w:num w:numId="37">
    <w:abstractNumId w:val="22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B"/>
    <w:rsid w:val="00000B39"/>
    <w:rsid w:val="00002C04"/>
    <w:rsid w:val="00003F38"/>
    <w:rsid w:val="00004456"/>
    <w:rsid w:val="000077AD"/>
    <w:rsid w:val="00010ED0"/>
    <w:rsid w:val="00012BB2"/>
    <w:rsid w:val="000145C5"/>
    <w:rsid w:val="00015668"/>
    <w:rsid w:val="00016B87"/>
    <w:rsid w:val="000178F1"/>
    <w:rsid w:val="000203FA"/>
    <w:rsid w:val="000207B5"/>
    <w:rsid w:val="00021075"/>
    <w:rsid w:val="00021E34"/>
    <w:rsid w:val="0002294A"/>
    <w:rsid w:val="00024ADF"/>
    <w:rsid w:val="000255D2"/>
    <w:rsid w:val="000268F2"/>
    <w:rsid w:val="00027B63"/>
    <w:rsid w:val="00033C71"/>
    <w:rsid w:val="00035CE1"/>
    <w:rsid w:val="00037232"/>
    <w:rsid w:val="00040136"/>
    <w:rsid w:val="000413C2"/>
    <w:rsid w:val="00045E18"/>
    <w:rsid w:val="000469FB"/>
    <w:rsid w:val="00047C63"/>
    <w:rsid w:val="000514F6"/>
    <w:rsid w:val="00051CF1"/>
    <w:rsid w:val="0005392B"/>
    <w:rsid w:val="000539B4"/>
    <w:rsid w:val="000550BA"/>
    <w:rsid w:val="00055558"/>
    <w:rsid w:val="00055C57"/>
    <w:rsid w:val="00055E26"/>
    <w:rsid w:val="000606DA"/>
    <w:rsid w:val="000615A9"/>
    <w:rsid w:val="00061C36"/>
    <w:rsid w:val="00062CC5"/>
    <w:rsid w:val="00065AA5"/>
    <w:rsid w:val="000679F5"/>
    <w:rsid w:val="00071333"/>
    <w:rsid w:val="00072F9B"/>
    <w:rsid w:val="00073351"/>
    <w:rsid w:val="000735DF"/>
    <w:rsid w:val="000737F1"/>
    <w:rsid w:val="00073FFD"/>
    <w:rsid w:val="00076255"/>
    <w:rsid w:val="00076CB9"/>
    <w:rsid w:val="000806CE"/>
    <w:rsid w:val="00083943"/>
    <w:rsid w:val="00084240"/>
    <w:rsid w:val="00084402"/>
    <w:rsid w:val="0008453E"/>
    <w:rsid w:val="00085834"/>
    <w:rsid w:val="00087A50"/>
    <w:rsid w:val="000908C2"/>
    <w:rsid w:val="000918A1"/>
    <w:rsid w:val="00091E95"/>
    <w:rsid w:val="0009374A"/>
    <w:rsid w:val="00096144"/>
    <w:rsid w:val="000A1732"/>
    <w:rsid w:val="000A3871"/>
    <w:rsid w:val="000A3BBB"/>
    <w:rsid w:val="000A5BF8"/>
    <w:rsid w:val="000A70BE"/>
    <w:rsid w:val="000A73F4"/>
    <w:rsid w:val="000B0AC9"/>
    <w:rsid w:val="000B2FA1"/>
    <w:rsid w:val="000B3782"/>
    <w:rsid w:val="000B6FE4"/>
    <w:rsid w:val="000B737C"/>
    <w:rsid w:val="000C1F9F"/>
    <w:rsid w:val="000C363F"/>
    <w:rsid w:val="000C411B"/>
    <w:rsid w:val="000C4E25"/>
    <w:rsid w:val="000C5D99"/>
    <w:rsid w:val="000C78A2"/>
    <w:rsid w:val="000D0702"/>
    <w:rsid w:val="000D0D83"/>
    <w:rsid w:val="000D0DE6"/>
    <w:rsid w:val="000D22E6"/>
    <w:rsid w:val="000D4CB1"/>
    <w:rsid w:val="000D5283"/>
    <w:rsid w:val="000D63B0"/>
    <w:rsid w:val="000D6567"/>
    <w:rsid w:val="000E012F"/>
    <w:rsid w:val="000E0B1F"/>
    <w:rsid w:val="000E0EBB"/>
    <w:rsid w:val="000E2274"/>
    <w:rsid w:val="000E4E73"/>
    <w:rsid w:val="000E5692"/>
    <w:rsid w:val="000E7479"/>
    <w:rsid w:val="000E7BF7"/>
    <w:rsid w:val="000F10C6"/>
    <w:rsid w:val="000F15DB"/>
    <w:rsid w:val="000F17AB"/>
    <w:rsid w:val="000F1957"/>
    <w:rsid w:val="000F1B8F"/>
    <w:rsid w:val="000F3DB3"/>
    <w:rsid w:val="000F540C"/>
    <w:rsid w:val="000F5441"/>
    <w:rsid w:val="000F7808"/>
    <w:rsid w:val="0010317E"/>
    <w:rsid w:val="001059AE"/>
    <w:rsid w:val="00105A1E"/>
    <w:rsid w:val="00110AC3"/>
    <w:rsid w:val="001137E0"/>
    <w:rsid w:val="00116332"/>
    <w:rsid w:val="00121608"/>
    <w:rsid w:val="00122824"/>
    <w:rsid w:val="00123204"/>
    <w:rsid w:val="001238DA"/>
    <w:rsid w:val="00125DF3"/>
    <w:rsid w:val="00127862"/>
    <w:rsid w:val="00132D46"/>
    <w:rsid w:val="001333B0"/>
    <w:rsid w:val="0013601C"/>
    <w:rsid w:val="0013629E"/>
    <w:rsid w:val="00136326"/>
    <w:rsid w:val="0014282D"/>
    <w:rsid w:val="00142F66"/>
    <w:rsid w:val="00143A7D"/>
    <w:rsid w:val="00146A13"/>
    <w:rsid w:val="00151556"/>
    <w:rsid w:val="001529C5"/>
    <w:rsid w:val="00154AB6"/>
    <w:rsid w:val="00154B41"/>
    <w:rsid w:val="0015601A"/>
    <w:rsid w:val="00157BE6"/>
    <w:rsid w:val="00157E0A"/>
    <w:rsid w:val="001626AB"/>
    <w:rsid w:val="00165F5A"/>
    <w:rsid w:val="0016675B"/>
    <w:rsid w:val="0017416B"/>
    <w:rsid w:val="00176F0E"/>
    <w:rsid w:val="0017793F"/>
    <w:rsid w:val="0018168E"/>
    <w:rsid w:val="00181E2E"/>
    <w:rsid w:val="00181F1F"/>
    <w:rsid w:val="00182586"/>
    <w:rsid w:val="00182689"/>
    <w:rsid w:val="00182FCE"/>
    <w:rsid w:val="00183282"/>
    <w:rsid w:val="00183314"/>
    <w:rsid w:val="00183AD5"/>
    <w:rsid w:val="00183E3A"/>
    <w:rsid w:val="0018443F"/>
    <w:rsid w:val="0018491A"/>
    <w:rsid w:val="00186094"/>
    <w:rsid w:val="001867BE"/>
    <w:rsid w:val="00186D05"/>
    <w:rsid w:val="001902DF"/>
    <w:rsid w:val="0019431A"/>
    <w:rsid w:val="001A155B"/>
    <w:rsid w:val="001A66F1"/>
    <w:rsid w:val="001A7120"/>
    <w:rsid w:val="001A79CD"/>
    <w:rsid w:val="001A7FB5"/>
    <w:rsid w:val="001B08D0"/>
    <w:rsid w:val="001B0C22"/>
    <w:rsid w:val="001B1B2A"/>
    <w:rsid w:val="001B2416"/>
    <w:rsid w:val="001B2A24"/>
    <w:rsid w:val="001B5091"/>
    <w:rsid w:val="001B6038"/>
    <w:rsid w:val="001C142D"/>
    <w:rsid w:val="001C1D4E"/>
    <w:rsid w:val="001C37C6"/>
    <w:rsid w:val="001C3EB3"/>
    <w:rsid w:val="001C5F2C"/>
    <w:rsid w:val="001C6EAF"/>
    <w:rsid w:val="001D0FE4"/>
    <w:rsid w:val="001D60EC"/>
    <w:rsid w:val="001E10B4"/>
    <w:rsid w:val="001E1F3C"/>
    <w:rsid w:val="001E358D"/>
    <w:rsid w:val="001E546C"/>
    <w:rsid w:val="001E6521"/>
    <w:rsid w:val="001E75C8"/>
    <w:rsid w:val="001E770C"/>
    <w:rsid w:val="001E7FBA"/>
    <w:rsid w:val="001F0210"/>
    <w:rsid w:val="001F617F"/>
    <w:rsid w:val="001F6A8E"/>
    <w:rsid w:val="001F7874"/>
    <w:rsid w:val="001F7C94"/>
    <w:rsid w:val="00201184"/>
    <w:rsid w:val="00201BD8"/>
    <w:rsid w:val="002029E3"/>
    <w:rsid w:val="002101FC"/>
    <w:rsid w:val="002111B0"/>
    <w:rsid w:val="002114E7"/>
    <w:rsid w:val="0021189D"/>
    <w:rsid w:val="0021221B"/>
    <w:rsid w:val="00212987"/>
    <w:rsid w:val="002129E8"/>
    <w:rsid w:val="00212CBD"/>
    <w:rsid w:val="0021308F"/>
    <w:rsid w:val="00213D8D"/>
    <w:rsid w:val="0021631F"/>
    <w:rsid w:val="00216C37"/>
    <w:rsid w:val="00217C82"/>
    <w:rsid w:val="00220296"/>
    <w:rsid w:val="00221931"/>
    <w:rsid w:val="0022270A"/>
    <w:rsid w:val="0022411A"/>
    <w:rsid w:val="002264DF"/>
    <w:rsid w:val="0023072E"/>
    <w:rsid w:val="0023115D"/>
    <w:rsid w:val="0023262D"/>
    <w:rsid w:val="00232B98"/>
    <w:rsid w:val="00235047"/>
    <w:rsid w:val="0023601E"/>
    <w:rsid w:val="00237239"/>
    <w:rsid w:val="002377BB"/>
    <w:rsid w:val="00240BA6"/>
    <w:rsid w:val="00240FCB"/>
    <w:rsid w:val="002417B1"/>
    <w:rsid w:val="002421A0"/>
    <w:rsid w:val="00243999"/>
    <w:rsid w:val="00243F37"/>
    <w:rsid w:val="0024504E"/>
    <w:rsid w:val="00245C48"/>
    <w:rsid w:val="00246122"/>
    <w:rsid w:val="00246FCA"/>
    <w:rsid w:val="002470F6"/>
    <w:rsid w:val="002531A6"/>
    <w:rsid w:val="002533C8"/>
    <w:rsid w:val="00253864"/>
    <w:rsid w:val="00260C61"/>
    <w:rsid w:val="002628CB"/>
    <w:rsid w:val="00262AF1"/>
    <w:rsid w:val="0026680F"/>
    <w:rsid w:val="00270D9E"/>
    <w:rsid w:val="002729AC"/>
    <w:rsid w:val="00273235"/>
    <w:rsid w:val="00273BD7"/>
    <w:rsid w:val="00275053"/>
    <w:rsid w:val="0027528E"/>
    <w:rsid w:val="00275DA0"/>
    <w:rsid w:val="0027621C"/>
    <w:rsid w:val="00276670"/>
    <w:rsid w:val="002777E2"/>
    <w:rsid w:val="0028034E"/>
    <w:rsid w:val="002827F2"/>
    <w:rsid w:val="00287660"/>
    <w:rsid w:val="002902C1"/>
    <w:rsid w:val="00290C12"/>
    <w:rsid w:val="0029116A"/>
    <w:rsid w:val="00292048"/>
    <w:rsid w:val="0029206A"/>
    <w:rsid w:val="00293065"/>
    <w:rsid w:val="002932C7"/>
    <w:rsid w:val="002937CC"/>
    <w:rsid w:val="00294A9E"/>
    <w:rsid w:val="002A08D3"/>
    <w:rsid w:val="002A0C5C"/>
    <w:rsid w:val="002A1A56"/>
    <w:rsid w:val="002A284D"/>
    <w:rsid w:val="002A3606"/>
    <w:rsid w:val="002A4EEC"/>
    <w:rsid w:val="002A602C"/>
    <w:rsid w:val="002A7242"/>
    <w:rsid w:val="002A7678"/>
    <w:rsid w:val="002B283D"/>
    <w:rsid w:val="002B2F24"/>
    <w:rsid w:val="002B48CB"/>
    <w:rsid w:val="002B50FC"/>
    <w:rsid w:val="002B602C"/>
    <w:rsid w:val="002C2894"/>
    <w:rsid w:val="002C377F"/>
    <w:rsid w:val="002C4786"/>
    <w:rsid w:val="002C4AE4"/>
    <w:rsid w:val="002C5B92"/>
    <w:rsid w:val="002D3178"/>
    <w:rsid w:val="002D44E7"/>
    <w:rsid w:val="002D5220"/>
    <w:rsid w:val="002D60FF"/>
    <w:rsid w:val="002E1714"/>
    <w:rsid w:val="002E3272"/>
    <w:rsid w:val="002E6A31"/>
    <w:rsid w:val="002E70D5"/>
    <w:rsid w:val="002E7523"/>
    <w:rsid w:val="002E7809"/>
    <w:rsid w:val="002E7F2B"/>
    <w:rsid w:val="002F14FE"/>
    <w:rsid w:val="002F2BBF"/>
    <w:rsid w:val="002F6A53"/>
    <w:rsid w:val="002F6C45"/>
    <w:rsid w:val="002F73A2"/>
    <w:rsid w:val="0030216A"/>
    <w:rsid w:val="003021D6"/>
    <w:rsid w:val="00302AB6"/>
    <w:rsid w:val="00302DE7"/>
    <w:rsid w:val="0030408A"/>
    <w:rsid w:val="003067DE"/>
    <w:rsid w:val="00306E9E"/>
    <w:rsid w:val="00307662"/>
    <w:rsid w:val="00307838"/>
    <w:rsid w:val="00316FB2"/>
    <w:rsid w:val="00320311"/>
    <w:rsid w:val="0032048F"/>
    <w:rsid w:val="003212F4"/>
    <w:rsid w:val="003214EF"/>
    <w:rsid w:val="00321BA9"/>
    <w:rsid w:val="00321EDE"/>
    <w:rsid w:val="00326CA3"/>
    <w:rsid w:val="00331B9F"/>
    <w:rsid w:val="003324D2"/>
    <w:rsid w:val="00333239"/>
    <w:rsid w:val="00334974"/>
    <w:rsid w:val="00335C39"/>
    <w:rsid w:val="003370FF"/>
    <w:rsid w:val="00340DAD"/>
    <w:rsid w:val="00341199"/>
    <w:rsid w:val="003417F6"/>
    <w:rsid w:val="00341D2D"/>
    <w:rsid w:val="003427CA"/>
    <w:rsid w:val="00342F07"/>
    <w:rsid w:val="00344966"/>
    <w:rsid w:val="00347110"/>
    <w:rsid w:val="0035111F"/>
    <w:rsid w:val="00351867"/>
    <w:rsid w:val="003528D1"/>
    <w:rsid w:val="003549A9"/>
    <w:rsid w:val="00355D3E"/>
    <w:rsid w:val="003574AE"/>
    <w:rsid w:val="00357ED0"/>
    <w:rsid w:val="00360E08"/>
    <w:rsid w:val="00360E17"/>
    <w:rsid w:val="0036191E"/>
    <w:rsid w:val="00362EAF"/>
    <w:rsid w:val="00363915"/>
    <w:rsid w:val="00364C53"/>
    <w:rsid w:val="003664BA"/>
    <w:rsid w:val="0036715A"/>
    <w:rsid w:val="0036743F"/>
    <w:rsid w:val="003679C8"/>
    <w:rsid w:val="00367BEA"/>
    <w:rsid w:val="003731DE"/>
    <w:rsid w:val="00374EE4"/>
    <w:rsid w:val="003769F1"/>
    <w:rsid w:val="00376DB4"/>
    <w:rsid w:val="00381ECF"/>
    <w:rsid w:val="00382B1C"/>
    <w:rsid w:val="0038408D"/>
    <w:rsid w:val="00386A63"/>
    <w:rsid w:val="00387EB3"/>
    <w:rsid w:val="00390F34"/>
    <w:rsid w:val="00391B95"/>
    <w:rsid w:val="003926D9"/>
    <w:rsid w:val="00394E57"/>
    <w:rsid w:val="00395707"/>
    <w:rsid w:val="003A0690"/>
    <w:rsid w:val="003A09AC"/>
    <w:rsid w:val="003A56A4"/>
    <w:rsid w:val="003A6707"/>
    <w:rsid w:val="003A7A5C"/>
    <w:rsid w:val="003B0AB1"/>
    <w:rsid w:val="003B1835"/>
    <w:rsid w:val="003B308B"/>
    <w:rsid w:val="003B409A"/>
    <w:rsid w:val="003B602F"/>
    <w:rsid w:val="003C2791"/>
    <w:rsid w:val="003C373E"/>
    <w:rsid w:val="003C4901"/>
    <w:rsid w:val="003C6CA7"/>
    <w:rsid w:val="003D030B"/>
    <w:rsid w:val="003D078D"/>
    <w:rsid w:val="003D2946"/>
    <w:rsid w:val="003D416A"/>
    <w:rsid w:val="003D5F76"/>
    <w:rsid w:val="003D6168"/>
    <w:rsid w:val="003D690D"/>
    <w:rsid w:val="003D7DA5"/>
    <w:rsid w:val="003E0499"/>
    <w:rsid w:val="003E0A18"/>
    <w:rsid w:val="003E1C3E"/>
    <w:rsid w:val="003E2B94"/>
    <w:rsid w:val="003E4839"/>
    <w:rsid w:val="003E6DC6"/>
    <w:rsid w:val="003F2A67"/>
    <w:rsid w:val="003F47E4"/>
    <w:rsid w:val="003F4E5B"/>
    <w:rsid w:val="003F61DA"/>
    <w:rsid w:val="004005D1"/>
    <w:rsid w:val="0040193D"/>
    <w:rsid w:val="004022C5"/>
    <w:rsid w:val="00403835"/>
    <w:rsid w:val="0040386F"/>
    <w:rsid w:val="00404E81"/>
    <w:rsid w:val="00405187"/>
    <w:rsid w:val="004076A2"/>
    <w:rsid w:val="00410510"/>
    <w:rsid w:val="00411640"/>
    <w:rsid w:val="004133B6"/>
    <w:rsid w:val="004141D7"/>
    <w:rsid w:val="00414BFB"/>
    <w:rsid w:val="004165D0"/>
    <w:rsid w:val="004176A7"/>
    <w:rsid w:val="004211DA"/>
    <w:rsid w:val="00421AF8"/>
    <w:rsid w:val="00422D29"/>
    <w:rsid w:val="00422E26"/>
    <w:rsid w:val="00424157"/>
    <w:rsid w:val="004255DE"/>
    <w:rsid w:val="004279D4"/>
    <w:rsid w:val="00430018"/>
    <w:rsid w:val="00434EE2"/>
    <w:rsid w:val="00437A34"/>
    <w:rsid w:val="00440907"/>
    <w:rsid w:val="0044190A"/>
    <w:rsid w:val="0044467A"/>
    <w:rsid w:val="0044589E"/>
    <w:rsid w:val="00446DFB"/>
    <w:rsid w:val="00450A1D"/>
    <w:rsid w:val="00454B31"/>
    <w:rsid w:val="00456DC3"/>
    <w:rsid w:val="00461602"/>
    <w:rsid w:val="00461A04"/>
    <w:rsid w:val="00462825"/>
    <w:rsid w:val="00464399"/>
    <w:rsid w:val="00465A2D"/>
    <w:rsid w:val="00467DEA"/>
    <w:rsid w:val="00467E4F"/>
    <w:rsid w:val="0047494E"/>
    <w:rsid w:val="00475FD7"/>
    <w:rsid w:val="00482F85"/>
    <w:rsid w:val="00485B52"/>
    <w:rsid w:val="00485DB7"/>
    <w:rsid w:val="00486015"/>
    <w:rsid w:val="004864C7"/>
    <w:rsid w:val="00490308"/>
    <w:rsid w:val="004919F5"/>
    <w:rsid w:val="00491A46"/>
    <w:rsid w:val="00492FCC"/>
    <w:rsid w:val="00493E1B"/>
    <w:rsid w:val="00494AE2"/>
    <w:rsid w:val="004955A5"/>
    <w:rsid w:val="00496E67"/>
    <w:rsid w:val="004A2324"/>
    <w:rsid w:val="004A2CC2"/>
    <w:rsid w:val="004A3024"/>
    <w:rsid w:val="004A3743"/>
    <w:rsid w:val="004A4394"/>
    <w:rsid w:val="004A472E"/>
    <w:rsid w:val="004A4878"/>
    <w:rsid w:val="004A4988"/>
    <w:rsid w:val="004A67D5"/>
    <w:rsid w:val="004A7632"/>
    <w:rsid w:val="004B2F88"/>
    <w:rsid w:val="004B4371"/>
    <w:rsid w:val="004B5865"/>
    <w:rsid w:val="004B6459"/>
    <w:rsid w:val="004C187D"/>
    <w:rsid w:val="004C1F8C"/>
    <w:rsid w:val="004C2EF3"/>
    <w:rsid w:val="004C3698"/>
    <w:rsid w:val="004C4F25"/>
    <w:rsid w:val="004C55B5"/>
    <w:rsid w:val="004C699B"/>
    <w:rsid w:val="004D4718"/>
    <w:rsid w:val="004D5494"/>
    <w:rsid w:val="004D5CF2"/>
    <w:rsid w:val="004E028C"/>
    <w:rsid w:val="004E1CF8"/>
    <w:rsid w:val="004E2B3E"/>
    <w:rsid w:val="004E3C65"/>
    <w:rsid w:val="004E668C"/>
    <w:rsid w:val="004E770A"/>
    <w:rsid w:val="004E7FBB"/>
    <w:rsid w:val="004F00B8"/>
    <w:rsid w:val="004F1C7C"/>
    <w:rsid w:val="004F250A"/>
    <w:rsid w:val="004F472E"/>
    <w:rsid w:val="004F478D"/>
    <w:rsid w:val="004F62B3"/>
    <w:rsid w:val="004F7543"/>
    <w:rsid w:val="004F7A73"/>
    <w:rsid w:val="004F7D12"/>
    <w:rsid w:val="0050097D"/>
    <w:rsid w:val="00501B1A"/>
    <w:rsid w:val="00503910"/>
    <w:rsid w:val="00503B75"/>
    <w:rsid w:val="00504498"/>
    <w:rsid w:val="00507329"/>
    <w:rsid w:val="005110D5"/>
    <w:rsid w:val="00511629"/>
    <w:rsid w:val="00512E13"/>
    <w:rsid w:val="00514109"/>
    <w:rsid w:val="00514547"/>
    <w:rsid w:val="00514DFF"/>
    <w:rsid w:val="00515552"/>
    <w:rsid w:val="00521810"/>
    <w:rsid w:val="00524FA2"/>
    <w:rsid w:val="0052574E"/>
    <w:rsid w:val="00525825"/>
    <w:rsid w:val="00525ABA"/>
    <w:rsid w:val="005279C7"/>
    <w:rsid w:val="00527C45"/>
    <w:rsid w:val="00530233"/>
    <w:rsid w:val="005303B8"/>
    <w:rsid w:val="0053171F"/>
    <w:rsid w:val="005355B6"/>
    <w:rsid w:val="0053756C"/>
    <w:rsid w:val="0054069B"/>
    <w:rsid w:val="005476F3"/>
    <w:rsid w:val="005501AF"/>
    <w:rsid w:val="00550275"/>
    <w:rsid w:val="00551965"/>
    <w:rsid w:val="00551A7F"/>
    <w:rsid w:val="00552ED1"/>
    <w:rsid w:val="005532AE"/>
    <w:rsid w:val="0056342D"/>
    <w:rsid w:val="00563C71"/>
    <w:rsid w:val="00564E8F"/>
    <w:rsid w:val="00566F16"/>
    <w:rsid w:val="00567870"/>
    <w:rsid w:val="00570575"/>
    <w:rsid w:val="005713C5"/>
    <w:rsid w:val="00571B4D"/>
    <w:rsid w:val="00572383"/>
    <w:rsid w:val="00572A4D"/>
    <w:rsid w:val="005750A6"/>
    <w:rsid w:val="0057754F"/>
    <w:rsid w:val="00580748"/>
    <w:rsid w:val="00581038"/>
    <w:rsid w:val="00582761"/>
    <w:rsid w:val="005855FA"/>
    <w:rsid w:val="00595029"/>
    <w:rsid w:val="005972A0"/>
    <w:rsid w:val="005A7AAB"/>
    <w:rsid w:val="005A7D2C"/>
    <w:rsid w:val="005B05ED"/>
    <w:rsid w:val="005B25AE"/>
    <w:rsid w:val="005B3B5E"/>
    <w:rsid w:val="005B5C72"/>
    <w:rsid w:val="005B5E0F"/>
    <w:rsid w:val="005B683B"/>
    <w:rsid w:val="005B79CC"/>
    <w:rsid w:val="005B7E88"/>
    <w:rsid w:val="005C02F6"/>
    <w:rsid w:val="005C0F07"/>
    <w:rsid w:val="005C17B3"/>
    <w:rsid w:val="005C29D6"/>
    <w:rsid w:val="005C2F5F"/>
    <w:rsid w:val="005C52D9"/>
    <w:rsid w:val="005C5C9C"/>
    <w:rsid w:val="005D1F17"/>
    <w:rsid w:val="005D1F8B"/>
    <w:rsid w:val="005D219A"/>
    <w:rsid w:val="005D30F6"/>
    <w:rsid w:val="005D62FA"/>
    <w:rsid w:val="005D6654"/>
    <w:rsid w:val="005D6678"/>
    <w:rsid w:val="005E1E01"/>
    <w:rsid w:val="005E2E61"/>
    <w:rsid w:val="005E333F"/>
    <w:rsid w:val="005E3413"/>
    <w:rsid w:val="005E3BF1"/>
    <w:rsid w:val="005E5D3B"/>
    <w:rsid w:val="005E5DBC"/>
    <w:rsid w:val="005E6416"/>
    <w:rsid w:val="005E794E"/>
    <w:rsid w:val="005F2DDF"/>
    <w:rsid w:val="005F59B3"/>
    <w:rsid w:val="0060291E"/>
    <w:rsid w:val="00602F45"/>
    <w:rsid w:val="006039B6"/>
    <w:rsid w:val="00605391"/>
    <w:rsid w:val="00607143"/>
    <w:rsid w:val="00607198"/>
    <w:rsid w:val="0060733D"/>
    <w:rsid w:val="00607AA7"/>
    <w:rsid w:val="00610066"/>
    <w:rsid w:val="0061211E"/>
    <w:rsid w:val="00612B44"/>
    <w:rsid w:val="00613948"/>
    <w:rsid w:val="00613F20"/>
    <w:rsid w:val="00615925"/>
    <w:rsid w:val="00617B5D"/>
    <w:rsid w:val="00620EEC"/>
    <w:rsid w:val="00620FEF"/>
    <w:rsid w:val="00622A82"/>
    <w:rsid w:val="00622E6C"/>
    <w:rsid w:val="00623096"/>
    <w:rsid w:val="00623787"/>
    <w:rsid w:val="0062391E"/>
    <w:rsid w:val="00624A10"/>
    <w:rsid w:val="006255A0"/>
    <w:rsid w:val="00627129"/>
    <w:rsid w:val="006274AC"/>
    <w:rsid w:val="0062755C"/>
    <w:rsid w:val="00627F8F"/>
    <w:rsid w:val="00635464"/>
    <w:rsid w:val="006360C7"/>
    <w:rsid w:val="0063665D"/>
    <w:rsid w:val="00636ACA"/>
    <w:rsid w:val="006418DF"/>
    <w:rsid w:val="00644A45"/>
    <w:rsid w:val="00645547"/>
    <w:rsid w:val="00650B44"/>
    <w:rsid w:val="006511E7"/>
    <w:rsid w:val="006519FA"/>
    <w:rsid w:val="0065259B"/>
    <w:rsid w:val="0065361C"/>
    <w:rsid w:val="00654574"/>
    <w:rsid w:val="0065534B"/>
    <w:rsid w:val="00655949"/>
    <w:rsid w:val="00656630"/>
    <w:rsid w:val="00656897"/>
    <w:rsid w:val="00656A1F"/>
    <w:rsid w:val="00661A47"/>
    <w:rsid w:val="00666072"/>
    <w:rsid w:val="006661A9"/>
    <w:rsid w:val="0066628C"/>
    <w:rsid w:val="006667D4"/>
    <w:rsid w:val="006667E5"/>
    <w:rsid w:val="00667A2F"/>
    <w:rsid w:val="00670424"/>
    <w:rsid w:val="00671F12"/>
    <w:rsid w:val="00676C78"/>
    <w:rsid w:val="0067719A"/>
    <w:rsid w:val="0067740A"/>
    <w:rsid w:val="00684F81"/>
    <w:rsid w:val="00687C8B"/>
    <w:rsid w:val="00690195"/>
    <w:rsid w:val="00692357"/>
    <w:rsid w:val="00695123"/>
    <w:rsid w:val="006A17BF"/>
    <w:rsid w:val="006A3B21"/>
    <w:rsid w:val="006A522B"/>
    <w:rsid w:val="006A6D87"/>
    <w:rsid w:val="006B0E43"/>
    <w:rsid w:val="006B1ABC"/>
    <w:rsid w:val="006B22F8"/>
    <w:rsid w:val="006B3173"/>
    <w:rsid w:val="006B417E"/>
    <w:rsid w:val="006B4371"/>
    <w:rsid w:val="006B4BEA"/>
    <w:rsid w:val="006B51AF"/>
    <w:rsid w:val="006B6763"/>
    <w:rsid w:val="006B71B0"/>
    <w:rsid w:val="006B72AC"/>
    <w:rsid w:val="006C1F8B"/>
    <w:rsid w:val="006C203B"/>
    <w:rsid w:val="006C2739"/>
    <w:rsid w:val="006C2C50"/>
    <w:rsid w:val="006C769E"/>
    <w:rsid w:val="006C7F39"/>
    <w:rsid w:val="006C7FEB"/>
    <w:rsid w:val="006D0492"/>
    <w:rsid w:val="006D44C4"/>
    <w:rsid w:val="006D5B25"/>
    <w:rsid w:val="006D652C"/>
    <w:rsid w:val="006D73F6"/>
    <w:rsid w:val="006E1A29"/>
    <w:rsid w:val="006E24AC"/>
    <w:rsid w:val="006E6051"/>
    <w:rsid w:val="006E648C"/>
    <w:rsid w:val="006E6A38"/>
    <w:rsid w:val="006F0D07"/>
    <w:rsid w:val="006F2A6B"/>
    <w:rsid w:val="006F3059"/>
    <w:rsid w:val="00700C56"/>
    <w:rsid w:val="007024DE"/>
    <w:rsid w:val="00703A53"/>
    <w:rsid w:val="00706407"/>
    <w:rsid w:val="00712884"/>
    <w:rsid w:val="007129E7"/>
    <w:rsid w:val="00712A64"/>
    <w:rsid w:val="00712ECA"/>
    <w:rsid w:val="007144E9"/>
    <w:rsid w:val="00716928"/>
    <w:rsid w:val="00717B90"/>
    <w:rsid w:val="007208A9"/>
    <w:rsid w:val="00722C60"/>
    <w:rsid w:val="00723A28"/>
    <w:rsid w:val="00723B47"/>
    <w:rsid w:val="00727C1F"/>
    <w:rsid w:val="00730109"/>
    <w:rsid w:val="00730C17"/>
    <w:rsid w:val="00731452"/>
    <w:rsid w:val="00732364"/>
    <w:rsid w:val="00732BF2"/>
    <w:rsid w:val="00732EF4"/>
    <w:rsid w:val="00733C9D"/>
    <w:rsid w:val="007362B6"/>
    <w:rsid w:val="00737C3C"/>
    <w:rsid w:val="0074337A"/>
    <w:rsid w:val="0074430A"/>
    <w:rsid w:val="007500B6"/>
    <w:rsid w:val="007522E2"/>
    <w:rsid w:val="007560A1"/>
    <w:rsid w:val="00756C62"/>
    <w:rsid w:val="0075736C"/>
    <w:rsid w:val="00761FA6"/>
    <w:rsid w:val="007634E7"/>
    <w:rsid w:val="00766A3E"/>
    <w:rsid w:val="00770FA5"/>
    <w:rsid w:val="00771B65"/>
    <w:rsid w:val="00772E1C"/>
    <w:rsid w:val="00773080"/>
    <w:rsid w:val="00774B78"/>
    <w:rsid w:val="00774D20"/>
    <w:rsid w:val="0078044D"/>
    <w:rsid w:val="00781F4C"/>
    <w:rsid w:val="007822A4"/>
    <w:rsid w:val="00784486"/>
    <w:rsid w:val="00784B51"/>
    <w:rsid w:val="007860E8"/>
    <w:rsid w:val="00786F43"/>
    <w:rsid w:val="007873F5"/>
    <w:rsid w:val="00790810"/>
    <w:rsid w:val="00792953"/>
    <w:rsid w:val="0079447C"/>
    <w:rsid w:val="007954C3"/>
    <w:rsid w:val="007963B0"/>
    <w:rsid w:val="007975E5"/>
    <w:rsid w:val="007A0B74"/>
    <w:rsid w:val="007A18CA"/>
    <w:rsid w:val="007A2CEE"/>
    <w:rsid w:val="007A4485"/>
    <w:rsid w:val="007A4B94"/>
    <w:rsid w:val="007A7751"/>
    <w:rsid w:val="007B1A02"/>
    <w:rsid w:val="007C1D4D"/>
    <w:rsid w:val="007C4A0E"/>
    <w:rsid w:val="007C4E6F"/>
    <w:rsid w:val="007C58A5"/>
    <w:rsid w:val="007C7445"/>
    <w:rsid w:val="007D02F5"/>
    <w:rsid w:val="007D1C7E"/>
    <w:rsid w:val="007D25E1"/>
    <w:rsid w:val="007D4126"/>
    <w:rsid w:val="007D53E0"/>
    <w:rsid w:val="007D7583"/>
    <w:rsid w:val="007E10A3"/>
    <w:rsid w:val="007F2E43"/>
    <w:rsid w:val="007F3841"/>
    <w:rsid w:val="007F3ECE"/>
    <w:rsid w:val="008002E2"/>
    <w:rsid w:val="00801B38"/>
    <w:rsid w:val="008075E4"/>
    <w:rsid w:val="00810BA4"/>
    <w:rsid w:val="00811527"/>
    <w:rsid w:val="00813B4A"/>
    <w:rsid w:val="00816130"/>
    <w:rsid w:val="0081613F"/>
    <w:rsid w:val="0081779C"/>
    <w:rsid w:val="00817827"/>
    <w:rsid w:val="008178BF"/>
    <w:rsid w:val="008238B0"/>
    <w:rsid w:val="00824136"/>
    <w:rsid w:val="0082741E"/>
    <w:rsid w:val="00831994"/>
    <w:rsid w:val="008319D3"/>
    <w:rsid w:val="00831BE9"/>
    <w:rsid w:val="0083356E"/>
    <w:rsid w:val="00833FF2"/>
    <w:rsid w:val="00843A3B"/>
    <w:rsid w:val="008466A1"/>
    <w:rsid w:val="00850C1F"/>
    <w:rsid w:val="0085145F"/>
    <w:rsid w:val="008533C4"/>
    <w:rsid w:val="00854DD1"/>
    <w:rsid w:val="0085534B"/>
    <w:rsid w:val="0086160C"/>
    <w:rsid w:val="00861C62"/>
    <w:rsid w:val="0086791E"/>
    <w:rsid w:val="00871898"/>
    <w:rsid w:val="00871A81"/>
    <w:rsid w:val="008733F8"/>
    <w:rsid w:val="008737DE"/>
    <w:rsid w:val="0087482C"/>
    <w:rsid w:val="00880379"/>
    <w:rsid w:val="0088159F"/>
    <w:rsid w:val="008826C1"/>
    <w:rsid w:val="00884DBE"/>
    <w:rsid w:val="008861B8"/>
    <w:rsid w:val="00886ACF"/>
    <w:rsid w:val="00886F22"/>
    <w:rsid w:val="0088717C"/>
    <w:rsid w:val="0088753E"/>
    <w:rsid w:val="00887BC9"/>
    <w:rsid w:val="00887FAD"/>
    <w:rsid w:val="00890801"/>
    <w:rsid w:val="008917F0"/>
    <w:rsid w:val="00895536"/>
    <w:rsid w:val="00896306"/>
    <w:rsid w:val="00896778"/>
    <w:rsid w:val="00897A8F"/>
    <w:rsid w:val="00897E9E"/>
    <w:rsid w:val="008A0885"/>
    <w:rsid w:val="008A130E"/>
    <w:rsid w:val="008A201F"/>
    <w:rsid w:val="008A2808"/>
    <w:rsid w:val="008A3E0E"/>
    <w:rsid w:val="008B455A"/>
    <w:rsid w:val="008B5D71"/>
    <w:rsid w:val="008B6AA4"/>
    <w:rsid w:val="008B7060"/>
    <w:rsid w:val="008C1122"/>
    <w:rsid w:val="008C3D91"/>
    <w:rsid w:val="008C4AF6"/>
    <w:rsid w:val="008C61A8"/>
    <w:rsid w:val="008D1D3F"/>
    <w:rsid w:val="008D2989"/>
    <w:rsid w:val="008D2ED6"/>
    <w:rsid w:val="008D4FAB"/>
    <w:rsid w:val="008D7F16"/>
    <w:rsid w:val="008E2A45"/>
    <w:rsid w:val="008E3240"/>
    <w:rsid w:val="008E462C"/>
    <w:rsid w:val="008E4A7B"/>
    <w:rsid w:val="008E54C6"/>
    <w:rsid w:val="008F074A"/>
    <w:rsid w:val="008F237F"/>
    <w:rsid w:val="008F35F9"/>
    <w:rsid w:val="008F3A56"/>
    <w:rsid w:val="008F4DBD"/>
    <w:rsid w:val="008F6138"/>
    <w:rsid w:val="008F6BFE"/>
    <w:rsid w:val="008F765A"/>
    <w:rsid w:val="008F7C6F"/>
    <w:rsid w:val="0090040A"/>
    <w:rsid w:val="00900E16"/>
    <w:rsid w:val="0090238F"/>
    <w:rsid w:val="00902C29"/>
    <w:rsid w:val="009037BC"/>
    <w:rsid w:val="00906C5F"/>
    <w:rsid w:val="00907D54"/>
    <w:rsid w:val="00910E21"/>
    <w:rsid w:val="00912B94"/>
    <w:rsid w:val="00913846"/>
    <w:rsid w:val="0091490A"/>
    <w:rsid w:val="00915369"/>
    <w:rsid w:val="009159D6"/>
    <w:rsid w:val="009174EF"/>
    <w:rsid w:val="00917816"/>
    <w:rsid w:val="00924F4A"/>
    <w:rsid w:val="00925564"/>
    <w:rsid w:val="00925DA8"/>
    <w:rsid w:val="00930F00"/>
    <w:rsid w:val="009324E4"/>
    <w:rsid w:val="00932C8D"/>
    <w:rsid w:val="00932E5C"/>
    <w:rsid w:val="00934AAC"/>
    <w:rsid w:val="00934D5A"/>
    <w:rsid w:val="00935109"/>
    <w:rsid w:val="009355A7"/>
    <w:rsid w:val="00935DF2"/>
    <w:rsid w:val="00935E36"/>
    <w:rsid w:val="00935E6E"/>
    <w:rsid w:val="00937CDC"/>
    <w:rsid w:val="00941B4C"/>
    <w:rsid w:val="00942907"/>
    <w:rsid w:val="00942AB6"/>
    <w:rsid w:val="009445BA"/>
    <w:rsid w:val="0095135D"/>
    <w:rsid w:val="00952171"/>
    <w:rsid w:val="009522A4"/>
    <w:rsid w:val="00952904"/>
    <w:rsid w:val="009533F9"/>
    <w:rsid w:val="0095374E"/>
    <w:rsid w:val="00954A78"/>
    <w:rsid w:val="00954B37"/>
    <w:rsid w:val="0095705E"/>
    <w:rsid w:val="0096449C"/>
    <w:rsid w:val="00964F5A"/>
    <w:rsid w:val="009661A4"/>
    <w:rsid w:val="00967124"/>
    <w:rsid w:val="009672EF"/>
    <w:rsid w:val="009701CF"/>
    <w:rsid w:val="0097066B"/>
    <w:rsid w:val="009726DF"/>
    <w:rsid w:val="009746CE"/>
    <w:rsid w:val="00976468"/>
    <w:rsid w:val="0098010D"/>
    <w:rsid w:val="009829BD"/>
    <w:rsid w:val="00991BE0"/>
    <w:rsid w:val="009948FD"/>
    <w:rsid w:val="009959F2"/>
    <w:rsid w:val="00996092"/>
    <w:rsid w:val="00996185"/>
    <w:rsid w:val="009A37AD"/>
    <w:rsid w:val="009A493A"/>
    <w:rsid w:val="009A5FF1"/>
    <w:rsid w:val="009A6A8B"/>
    <w:rsid w:val="009A754B"/>
    <w:rsid w:val="009B0F12"/>
    <w:rsid w:val="009B4974"/>
    <w:rsid w:val="009B6EDC"/>
    <w:rsid w:val="009C23B0"/>
    <w:rsid w:val="009C3597"/>
    <w:rsid w:val="009D23FD"/>
    <w:rsid w:val="009D38C4"/>
    <w:rsid w:val="009D5A19"/>
    <w:rsid w:val="009D7653"/>
    <w:rsid w:val="009E245C"/>
    <w:rsid w:val="009E3A7D"/>
    <w:rsid w:val="009E6235"/>
    <w:rsid w:val="009E6518"/>
    <w:rsid w:val="009E733B"/>
    <w:rsid w:val="009F009A"/>
    <w:rsid w:val="009F1F7B"/>
    <w:rsid w:val="009F1FAB"/>
    <w:rsid w:val="009F2910"/>
    <w:rsid w:val="009F3144"/>
    <w:rsid w:val="00A02CED"/>
    <w:rsid w:val="00A030DA"/>
    <w:rsid w:val="00A0377E"/>
    <w:rsid w:val="00A07D2B"/>
    <w:rsid w:val="00A07F3B"/>
    <w:rsid w:val="00A102DF"/>
    <w:rsid w:val="00A11BD5"/>
    <w:rsid w:val="00A17D61"/>
    <w:rsid w:val="00A22A74"/>
    <w:rsid w:val="00A24173"/>
    <w:rsid w:val="00A2614E"/>
    <w:rsid w:val="00A27919"/>
    <w:rsid w:val="00A3029E"/>
    <w:rsid w:val="00A319C9"/>
    <w:rsid w:val="00A31BD4"/>
    <w:rsid w:val="00A364A6"/>
    <w:rsid w:val="00A370B7"/>
    <w:rsid w:val="00A37DCB"/>
    <w:rsid w:val="00A405C1"/>
    <w:rsid w:val="00A41FAD"/>
    <w:rsid w:val="00A435C7"/>
    <w:rsid w:val="00A44BE6"/>
    <w:rsid w:val="00A4592B"/>
    <w:rsid w:val="00A470D6"/>
    <w:rsid w:val="00A477C5"/>
    <w:rsid w:val="00A51E9C"/>
    <w:rsid w:val="00A52739"/>
    <w:rsid w:val="00A53B82"/>
    <w:rsid w:val="00A542B2"/>
    <w:rsid w:val="00A54470"/>
    <w:rsid w:val="00A54D4F"/>
    <w:rsid w:val="00A5587E"/>
    <w:rsid w:val="00A579D7"/>
    <w:rsid w:val="00A623D9"/>
    <w:rsid w:val="00A6360E"/>
    <w:rsid w:val="00A63BBA"/>
    <w:rsid w:val="00A70B46"/>
    <w:rsid w:val="00A70E87"/>
    <w:rsid w:val="00A71A44"/>
    <w:rsid w:val="00A7287C"/>
    <w:rsid w:val="00A74F93"/>
    <w:rsid w:val="00A76480"/>
    <w:rsid w:val="00A80682"/>
    <w:rsid w:val="00A81A77"/>
    <w:rsid w:val="00A81EEC"/>
    <w:rsid w:val="00A829D6"/>
    <w:rsid w:val="00A83E17"/>
    <w:rsid w:val="00A85510"/>
    <w:rsid w:val="00A855B2"/>
    <w:rsid w:val="00A8560C"/>
    <w:rsid w:val="00A86620"/>
    <w:rsid w:val="00A86687"/>
    <w:rsid w:val="00A915E2"/>
    <w:rsid w:val="00A91A36"/>
    <w:rsid w:val="00A92717"/>
    <w:rsid w:val="00A932CB"/>
    <w:rsid w:val="00A934D8"/>
    <w:rsid w:val="00A93AB0"/>
    <w:rsid w:val="00A973B4"/>
    <w:rsid w:val="00A974E8"/>
    <w:rsid w:val="00AA0AED"/>
    <w:rsid w:val="00AA19D4"/>
    <w:rsid w:val="00AA2C45"/>
    <w:rsid w:val="00AA2FD8"/>
    <w:rsid w:val="00AA3873"/>
    <w:rsid w:val="00AA4830"/>
    <w:rsid w:val="00AA7D48"/>
    <w:rsid w:val="00AB02A1"/>
    <w:rsid w:val="00AB17B7"/>
    <w:rsid w:val="00AB2924"/>
    <w:rsid w:val="00AB478C"/>
    <w:rsid w:val="00AB5F3E"/>
    <w:rsid w:val="00AB6C22"/>
    <w:rsid w:val="00AC067C"/>
    <w:rsid w:val="00AC189C"/>
    <w:rsid w:val="00AC2036"/>
    <w:rsid w:val="00AC263B"/>
    <w:rsid w:val="00AC5BFC"/>
    <w:rsid w:val="00AD0652"/>
    <w:rsid w:val="00AD21D4"/>
    <w:rsid w:val="00AD3F26"/>
    <w:rsid w:val="00AD4DA8"/>
    <w:rsid w:val="00AD56C8"/>
    <w:rsid w:val="00AD5B2D"/>
    <w:rsid w:val="00AD7B0E"/>
    <w:rsid w:val="00AE0500"/>
    <w:rsid w:val="00AE1AC1"/>
    <w:rsid w:val="00AE1DDD"/>
    <w:rsid w:val="00AE2224"/>
    <w:rsid w:val="00AF011F"/>
    <w:rsid w:val="00AF02DE"/>
    <w:rsid w:val="00AF44B6"/>
    <w:rsid w:val="00AF4EE0"/>
    <w:rsid w:val="00AF615D"/>
    <w:rsid w:val="00AF68AD"/>
    <w:rsid w:val="00AF6EAD"/>
    <w:rsid w:val="00AF7BA8"/>
    <w:rsid w:val="00B027E6"/>
    <w:rsid w:val="00B03F1E"/>
    <w:rsid w:val="00B03F32"/>
    <w:rsid w:val="00B05840"/>
    <w:rsid w:val="00B06D8D"/>
    <w:rsid w:val="00B11044"/>
    <w:rsid w:val="00B117E9"/>
    <w:rsid w:val="00B121CA"/>
    <w:rsid w:val="00B12F9A"/>
    <w:rsid w:val="00B1373A"/>
    <w:rsid w:val="00B15FD4"/>
    <w:rsid w:val="00B1712C"/>
    <w:rsid w:val="00B20BF3"/>
    <w:rsid w:val="00B210B1"/>
    <w:rsid w:val="00B22067"/>
    <w:rsid w:val="00B2350A"/>
    <w:rsid w:val="00B23CCC"/>
    <w:rsid w:val="00B25ACF"/>
    <w:rsid w:val="00B25E23"/>
    <w:rsid w:val="00B273FC"/>
    <w:rsid w:val="00B27581"/>
    <w:rsid w:val="00B2796A"/>
    <w:rsid w:val="00B27E29"/>
    <w:rsid w:val="00B30F2B"/>
    <w:rsid w:val="00B33A76"/>
    <w:rsid w:val="00B33FB6"/>
    <w:rsid w:val="00B34273"/>
    <w:rsid w:val="00B34325"/>
    <w:rsid w:val="00B35474"/>
    <w:rsid w:val="00B35BE6"/>
    <w:rsid w:val="00B37996"/>
    <w:rsid w:val="00B37ABB"/>
    <w:rsid w:val="00B37C08"/>
    <w:rsid w:val="00B37D42"/>
    <w:rsid w:val="00B42391"/>
    <w:rsid w:val="00B4368C"/>
    <w:rsid w:val="00B438E2"/>
    <w:rsid w:val="00B44672"/>
    <w:rsid w:val="00B44AC7"/>
    <w:rsid w:val="00B47C1E"/>
    <w:rsid w:val="00B513E4"/>
    <w:rsid w:val="00B51752"/>
    <w:rsid w:val="00B51FDA"/>
    <w:rsid w:val="00B52C1D"/>
    <w:rsid w:val="00B53587"/>
    <w:rsid w:val="00B53D9F"/>
    <w:rsid w:val="00B53F59"/>
    <w:rsid w:val="00B53FE9"/>
    <w:rsid w:val="00B556E6"/>
    <w:rsid w:val="00B55FE8"/>
    <w:rsid w:val="00B56058"/>
    <w:rsid w:val="00B56386"/>
    <w:rsid w:val="00B61D91"/>
    <w:rsid w:val="00B62C0D"/>
    <w:rsid w:val="00B653F9"/>
    <w:rsid w:val="00B70D8D"/>
    <w:rsid w:val="00B71028"/>
    <w:rsid w:val="00B716A1"/>
    <w:rsid w:val="00B71D3B"/>
    <w:rsid w:val="00B726B3"/>
    <w:rsid w:val="00B72DB5"/>
    <w:rsid w:val="00B75424"/>
    <w:rsid w:val="00B817BD"/>
    <w:rsid w:val="00B82305"/>
    <w:rsid w:val="00B86015"/>
    <w:rsid w:val="00B868AA"/>
    <w:rsid w:val="00B875CA"/>
    <w:rsid w:val="00B87D7D"/>
    <w:rsid w:val="00B91DAF"/>
    <w:rsid w:val="00B924EE"/>
    <w:rsid w:val="00BA1238"/>
    <w:rsid w:val="00BA282D"/>
    <w:rsid w:val="00BA30DE"/>
    <w:rsid w:val="00BA40D4"/>
    <w:rsid w:val="00BA688C"/>
    <w:rsid w:val="00BB57E2"/>
    <w:rsid w:val="00BB6426"/>
    <w:rsid w:val="00BB6F2E"/>
    <w:rsid w:val="00BC0174"/>
    <w:rsid w:val="00BC306C"/>
    <w:rsid w:val="00BC3458"/>
    <w:rsid w:val="00BC51C6"/>
    <w:rsid w:val="00BC558F"/>
    <w:rsid w:val="00BC6641"/>
    <w:rsid w:val="00BC72DF"/>
    <w:rsid w:val="00BC7DEC"/>
    <w:rsid w:val="00BD1392"/>
    <w:rsid w:val="00BD2803"/>
    <w:rsid w:val="00BD3C7C"/>
    <w:rsid w:val="00BE0216"/>
    <w:rsid w:val="00BE2410"/>
    <w:rsid w:val="00BE4C41"/>
    <w:rsid w:val="00BE67FD"/>
    <w:rsid w:val="00BF19DA"/>
    <w:rsid w:val="00BF2A32"/>
    <w:rsid w:val="00BF4126"/>
    <w:rsid w:val="00BF64FC"/>
    <w:rsid w:val="00BF7306"/>
    <w:rsid w:val="00C02863"/>
    <w:rsid w:val="00C05520"/>
    <w:rsid w:val="00C066F9"/>
    <w:rsid w:val="00C07581"/>
    <w:rsid w:val="00C11D93"/>
    <w:rsid w:val="00C13AF4"/>
    <w:rsid w:val="00C13DED"/>
    <w:rsid w:val="00C13E8A"/>
    <w:rsid w:val="00C1445B"/>
    <w:rsid w:val="00C14463"/>
    <w:rsid w:val="00C14F5B"/>
    <w:rsid w:val="00C1644D"/>
    <w:rsid w:val="00C167DD"/>
    <w:rsid w:val="00C17B76"/>
    <w:rsid w:val="00C17D15"/>
    <w:rsid w:val="00C215B4"/>
    <w:rsid w:val="00C21A2B"/>
    <w:rsid w:val="00C23066"/>
    <w:rsid w:val="00C233AB"/>
    <w:rsid w:val="00C24446"/>
    <w:rsid w:val="00C24983"/>
    <w:rsid w:val="00C251C6"/>
    <w:rsid w:val="00C27DBF"/>
    <w:rsid w:val="00C30CFA"/>
    <w:rsid w:val="00C3181E"/>
    <w:rsid w:val="00C333AB"/>
    <w:rsid w:val="00C35879"/>
    <w:rsid w:val="00C36BC3"/>
    <w:rsid w:val="00C401F4"/>
    <w:rsid w:val="00C408AF"/>
    <w:rsid w:val="00C419D9"/>
    <w:rsid w:val="00C43CD2"/>
    <w:rsid w:val="00C45C01"/>
    <w:rsid w:val="00C463E7"/>
    <w:rsid w:val="00C475DC"/>
    <w:rsid w:val="00C4794F"/>
    <w:rsid w:val="00C51141"/>
    <w:rsid w:val="00C52241"/>
    <w:rsid w:val="00C52DF7"/>
    <w:rsid w:val="00C54578"/>
    <w:rsid w:val="00C563CB"/>
    <w:rsid w:val="00C574E5"/>
    <w:rsid w:val="00C5759C"/>
    <w:rsid w:val="00C600D0"/>
    <w:rsid w:val="00C603C7"/>
    <w:rsid w:val="00C619B9"/>
    <w:rsid w:val="00C657BC"/>
    <w:rsid w:val="00C65B95"/>
    <w:rsid w:val="00C66FBA"/>
    <w:rsid w:val="00C71D67"/>
    <w:rsid w:val="00C72B5E"/>
    <w:rsid w:val="00C72BB5"/>
    <w:rsid w:val="00C72E24"/>
    <w:rsid w:val="00C753BB"/>
    <w:rsid w:val="00C75D7C"/>
    <w:rsid w:val="00C766BC"/>
    <w:rsid w:val="00C766EA"/>
    <w:rsid w:val="00C80379"/>
    <w:rsid w:val="00C82328"/>
    <w:rsid w:val="00C823A1"/>
    <w:rsid w:val="00C8461C"/>
    <w:rsid w:val="00C8783F"/>
    <w:rsid w:val="00C91177"/>
    <w:rsid w:val="00C929ED"/>
    <w:rsid w:val="00C935B9"/>
    <w:rsid w:val="00C9443A"/>
    <w:rsid w:val="00C957EB"/>
    <w:rsid w:val="00C95F2E"/>
    <w:rsid w:val="00CA0972"/>
    <w:rsid w:val="00CA2744"/>
    <w:rsid w:val="00CA2778"/>
    <w:rsid w:val="00CA2D9F"/>
    <w:rsid w:val="00CA2FB3"/>
    <w:rsid w:val="00CA3880"/>
    <w:rsid w:val="00CA4824"/>
    <w:rsid w:val="00CA78F4"/>
    <w:rsid w:val="00CA7A8D"/>
    <w:rsid w:val="00CB0E4F"/>
    <w:rsid w:val="00CB59FF"/>
    <w:rsid w:val="00CB5F2C"/>
    <w:rsid w:val="00CB769E"/>
    <w:rsid w:val="00CC2E4F"/>
    <w:rsid w:val="00CC2F31"/>
    <w:rsid w:val="00CC3289"/>
    <w:rsid w:val="00CC57FB"/>
    <w:rsid w:val="00CC65EE"/>
    <w:rsid w:val="00CD2C2B"/>
    <w:rsid w:val="00CD76E6"/>
    <w:rsid w:val="00CE33D8"/>
    <w:rsid w:val="00CE3720"/>
    <w:rsid w:val="00CE5A74"/>
    <w:rsid w:val="00CE5DCC"/>
    <w:rsid w:val="00CE67F5"/>
    <w:rsid w:val="00CE7DD1"/>
    <w:rsid w:val="00CF1BE5"/>
    <w:rsid w:val="00CF1C31"/>
    <w:rsid w:val="00CF43E3"/>
    <w:rsid w:val="00CF670A"/>
    <w:rsid w:val="00CF7484"/>
    <w:rsid w:val="00CF7A19"/>
    <w:rsid w:val="00D005E6"/>
    <w:rsid w:val="00D012BE"/>
    <w:rsid w:val="00D101E9"/>
    <w:rsid w:val="00D11A2E"/>
    <w:rsid w:val="00D126D7"/>
    <w:rsid w:val="00D1582D"/>
    <w:rsid w:val="00D1616C"/>
    <w:rsid w:val="00D16E06"/>
    <w:rsid w:val="00D20C41"/>
    <w:rsid w:val="00D21FF3"/>
    <w:rsid w:val="00D24204"/>
    <w:rsid w:val="00D245C5"/>
    <w:rsid w:val="00D26145"/>
    <w:rsid w:val="00D26F66"/>
    <w:rsid w:val="00D30F89"/>
    <w:rsid w:val="00D33591"/>
    <w:rsid w:val="00D34A33"/>
    <w:rsid w:val="00D40256"/>
    <w:rsid w:val="00D40C2C"/>
    <w:rsid w:val="00D418C2"/>
    <w:rsid w:val="00D41D6D"/>
    <w:rsid w:val="00D4782E"/>
    <w:rsid w:val="00D51F5B"/>
    <w:rsid w:val="00D522E2"/>
    <w:rsid w:val="00D5315F"/>
    <w:rsid w:val="00D53DEF"/>
    <w:rsid w:val="00D57496"/>
    <w:rsid w:val="00D621EB"/>
    <w:rsid w:val="00D622B5"/>
    <w:rsid w:val="00D65344"/>
    <w:rsid w:val="00D6550F"/>
    <w:rsid w:val="00D66402"/>
    <w:rsid w:val="00D713FF"/>
    <w:rsid w:val="00D73041"/>
    <w:rsid w:val="00D74838"/>
    <w:rsid w:val="00D762AD"/>
    <w:rsid w:val="00D8199E"/>
    <w:rsid w:val="00D81B3D"/>
    <w:rsid w:val="00D81E5A"/>
    <w:rsid w:val="00D83F0A"/>
    <w:rsid w:val="00D84710"/>
    <w:rsid w:val="00D85B98"/>
    <w:rsid w:val="00D87CB3"/>
    <w:rsid w:val="00D91925"/>
    <w:rsid w:val="00D91DB3"/>
    <w:rsid w:val="00D9246F"/>
    <w:rsid w:val="00D9424B"/>
    <w:rsid w:val="00D954DE"/>
    <w:rsid w:val="00D973B7"/>
    <w:rsid w:val="00DA2647"/>
    <w:rsid w:val="00DA336A"/>
    <w:rsid w:val="00DA412D"/>
    <w:rsid w:val="00DA5687"/>
    <w:rsid w:val="00DA7C39"/>
    <w:rsid w:val="00DB10B0"/>
    <w:rsid w:val="00DB112F"/>
    <w:rsid w:val="00DB1BD3"/>
    <w:rsid w:val="00DB2061"/>
    <w:rsid w:val="00DB3E2D"/>
    <w:rsid w:val="00DB416A"/>
    <w:rsid w:val="00DB4EC9"/>
    <w:rsid w:val="00DB50FD"/>
    <w:rsid w:val="00DB70C5"/>
    <w:rsid w:val="00DC143D"/>
    <w:rsid w:val="00DC1FD9"/>
    <w:rsid w:val="00DC23FF"/>
    <w:rsid w:val="00DC27CF"/>
    <w:rsid w:val="00DC2E42"/>
    <w:rsid w:val="00DC3B69"/>
    <w:rsid w:val="00DC4958"/>
    <w:rsid w:val="00DD01C1"/>
    <w:rsid w:val="00DD08C2"/>
    <w:rsid w:val="00DD0A80"/>
    <w:rsid w:val="00DD3FA4"/>
    <w:rsid w:val="00DD5852"/>
    <w:rsid w:val="00DD75AC"/>
    <w:rsid w:val="00DD799C"/>
    <w:rsid w:val="00DE02F7"/>
    <w:rsid w:val="00DE05DB"/>
    <w:rsid w:val="00DE06B8"/>
    <w:rsid w:val="00DE0A28"/>
    <w:rsid w:val="00DE0DBE"/>
    <w:rsid w:val="00DE0FE4"/>
    <w:rsid w:val="00DE3630"/>
    <w:rsid w:val="00DE3D3F"/>
    <w:rsid w:val="00DE3D83"/>
    <w:rsid w:val="00DE44AB"/>
    <w:rsid w:val="00DE579E"/>
    <w:rsid w:val="00DE7851"/>
    <w:rsid w:val="00DF0907"/>
    <w:rsid w:val="00DF14A7"/>
    <w:rsid w:val="00DF26DF"/>
    <w:rsid w:val="00DF318B"/>
    <w:rsid w:val="00DF619C"/>
    <w:rsid w:val="00E0434D"/>
    <w:rsid w:val="00E045F3"/>
    <w:rsid w:val="00E047C5"/>
    <w:rsid w:val="00E10481"/>
    <w:rsid w:val="00E107D9"/>
    <w:rsid w:val="00E11043"/>
    <w:rsid w:val="00E112AE"/>
    <w:rsid w:val="00E1169B"/>
    <w:rsid w:val="00E12916"/>
    <w:rsid w:val="00E137E2"/>
    <w:rsid w:val="00E140DF"/>
    <w:rsid w:val="00E15C39"/>
    <w:rsid w:val="00E21827"/>
    <w:rsid w:val="00E21E67"/>
    <w:rsid w:val="00E224CA"/>
    <w:rsid w:val="00E30ADF"/>
    <w:rsid w:val="00E31AC0"/>
    <w:rsid w:val="00E33130"/>
    <w:rsid w:val="00E33177"/>
    <w:rsid w:val="00E405D7"/>
    <w:rsid w:val="00E4175E"/>
    <w:rsid w:val="00E42472"/>
    <w:rsid w:val="00E44747"/>
    <w:rsid w:val="00E44835"/>
    <w:rsid w:val="00E46B9D"/>
    <w:rsid w:val="00E475E6"/>
    <w:rsid w:val="00E51966"/>
    <w:rsid w:val="00E52C03"/>
    <w:rsid w:val="00E54760"/>
    <w:rsid w:val="00E56DC7"/>
    <w:rsid w:val="00E5706C"/>
    <w:rsid w:val="00E6047E"/>
    <w:rsid w:val="00E61B47"/>
    <w:rsid w:val="00E625C7"/>
    <w:rsid w:val="00E65A3E"/>
    <w:rsid w:val="00E65F96"/>
    <w:rsid w:val="00E677C0"/>
    <w:rsid w:val="00E72803"/>
    <w:rsid w:val="00E74A7A"/>
    <w:rsid w:val="00E76DC3"/>
    <w:rsid w:val="00E82D52"/>
    <w:rsid w:val="00E83D76"/>
    <w:rsid w:val="00E84267"/>
    <w:rsid w:val="00E846EB"/>
    <w:rsid w:val="00E85F6A"/>
    <w:rsid w:val="00E867E2"/>
    <w:rsid w:val="00E91A84"/>
    <w:rsid w:val="00E943B3"/>
    <w:rsid w:val="00E960C2"/>
    <w:rsid w:val="00E974ED"/>
    <w:rsid w:val="00EA1982"/>
    <w:rsid w:val="00EA3152"/>
    <w:rsid w:val="00EA37C0"/>
    <w:rsid w:val="00EA3942"/>
    <w:rsid w:val="00EA5303"/>
    <w:rsid w:val="00EA5861"/>
    <w:rsid w:val="00EA6EFC"/>
    <w:rsid w:val="00EA7458"/>
    <w:rsid w:val="00EB0A5B"/>
    <w:rsid w:val="00EB2A00"/>
    <w:rsid w:val="00EB5A97"/>
    <w:rsid w:val="00EB7B8D"/>
    <w:rsid w:val="00EC1249"/>
    <w:rsid w:val="00EC2D92"/>
    <w:rsid w:val="00EC65A7"/>
    <w:rsid w:val="00ED1483"/>
    <w:rsid w:val="00ED3BBC"/>
    <w:rsid w:val="00ED5A4B"/>
    <w:rsid w:val="00ED5CA4"/>
    <w:rsid w:val="00ED6740"/>
    <w:rsid w:val="00ED6CB4"/>
    <w:rsid w:val="00EE39B3"/>
    <w:rsid w:val="00EE7000"/>
    <w:rsid w:val="00EF0510"/>
    <w:rsid w:val="00EF3128"/>
    <w:rsid w:val="00F005A4"/>
    <w:rsid w:val="00F02DFF"/>
    <w:rsid w:val="00F0453F"/>
    <w:rsid w:val="00F0492A"/>
    <w:rsid w:val="00F065F3"/>
    <w:rsid w:val="00F118A5"/>
    <w:rsid w:val="00F123CB"/>
    <w:rsid w:val="00F145E5"/>
    <w:rsid w:val="00F21F16"/>
    <w:rsid w:val="00F22861"/>
    <w:rsid w:val="00F2521D"/>
    <w:rsid w:val="00F252F8"/>
    <w:rsid w:val="00F263B3"/>
    <w:rsid w:val="00F26536"/>
    <w:rsid w:val="00F30171"/>
    <w:rsid w:val="00F30C1E"/>
    <w:rsid w:val="00F31019"/>
    <w:rsid w:val="00F33246"/>
    <w:rsid w:val="00F35570"/>
    <w:rsid w:val="00F36E17"/>
    <w:rsid w:val="00F40596"/>
    <w:rsid w:val="00F41115"/>
    <w:rsid w:val="00F422C5"/>
    <w:rsid w:val="00F43A13"/>
    <w:rsid w:val="00F44709"/>
    <w:rsid w:val="00F472AC"/>
    <w:rsid w:val="00F47DAC"/>
    <w:rsid w:val="00F53264"/>
    <w:rsid w:val="00F53277"/>
    <w:rsid w:val="00F54B6F"/>
    <w:rsid w:val="00F55208"/>
    <w:rsid w:val="00F559B0"/>
    <w:rsid w:val="00F632E6"/>
    <w:rsid w:val="00F63610"/>
    <w:rsid w:val="00F6458E"/>
    <w:rsid w:val="00F64867"/>
    <w:rsid w:val="00F66A8E"/>
    <w:rsid w:val="00F67B3B"/>
    <w:rsid w:val="00F703A9"/>
    <w:rsid w:val="00F724C4"/>
    <w:rsid w:val="00F730A4"/>
    <w:rsid w:val="00F74549"/>
    <w:rsid w:val="00F75DEF"/>
    <w:rsid w:val="00F768AE"/>
    <w:rsid w:val="00F76F30"/>
    <w:rsid w:val="00F774E1"/>
    <w:rsid w:val="00F77B96"/>
    <w:rsid w:val="00F833CD"/>
    <w:rsid w:val="00F8552C"/>
    <w:rsid w:val="00F875FC"/>
    <w:rsid w:val="00F90B0A"/>
    <w:rsid w:val="00F97B5E"/>
    <w:rsid w:val="00FA128D"/>
    <w:rsid w:val="00FA39E2"/>
    <w:rsid w:val="00FA46C1"/>
    <w:rsid w:val="00FA4BB9"/>
    <w:rsid w:val="00FA5DDD"/>
    <w:rsid w:val="00FA605C"/>
    <w:rsid w:val="00FA6539"/>
    <w:rsid w:val="00FA6DE8"/>
    <w:rsid w:val="00FB0F8B"/>
    <w:rsid w:val="00FB3E89"/>
    <w:rsid w:val="00FB4D87"/>
    <w:rsid w:val="00FB5652"/>
    <w:rsid w:val="00FB6A7A"/>
    <w:rsid w:val="00FB7A32"/>
    <w:rsid w:val="00FC07AF"/>
    <w:rsid w:val="00FC121A"/>
    <w:rsid w:val="00FC27EE"/>
    <w:rsid w:val="00FC37BD"/>
    <w:rsid w:val="00FC45DB"/>
    <w:rsid w:val="00FC7F6A"/>
    <w:rsid w:val="00FD02BA"/>
    <w:rsid w:val="00FD2D82"/>
    <w:rsid w:val="00FD3E5F"/>
    <w:rsid w:val="00FD4BE8"/>
    <w:rsid w:val="00FD518D"/>
    <w:rsid w:val="00FD622F"/>
    <w:rsid w:val="00FD625F"/>
    <w:rsid w:val="00FD6CBB"/>
    <w:rsid w:val="00FD7346"/>
    <w:rsid w:val="00FD7FB7"/>
    <w:rsid w:val="00FE1047"/>
    <w:rsid w:val="00FE136D"/>
    <w:rsid w:val="00FE160A"/>
    <w:rsid w:val="00FE22E4"/>
    <w:rsid w:val="00FE256A"/>
    <w:rsid w:val="00FE2731"/>
    <w:rsid w:val="00FE2C21"/>
    <w:rsid w:val="00FE5E3F"/>
    <w:rsid w:val="00FE7A7E"/>
    <w:rsid w:val="00FF031A"/>
    <w:rsid w:val="00FF0718"/>
    <w:rsid w:val="00FF0BF9"/>
    <w:rsid w:val="00FF11BC"/>
    <w:rsid w:val="00FF1984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4943255-596F-4FE6-A826-C48271E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  <w:lang w:val="x-none" w:eastAsia="x-none"/>
    </w:rPr>
  </w:style>
  <w:style w:type="character" w:customStyle="1" w:styleId="afffe">
    <w:name w:val="Основной текст Знак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F59B3"/>
    <w:rPr>
      <w:rFonts w:ascii="Times New Roman" w:hAnsi="Times New Roman"/>
      <w:sz w:val="28"/>
    </w:rPr>
  </w:style>
  <w:style w:type="paragraph" w:customStyle="1" w:styleId="Default">
    <w:name w:val="Default"/>
    <w:rsid w:val="00275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fff">
    <w:name w:val="Table Grid"/>
    <w:basedOn w:val="a1"/>
    <w:uiPriority w:val="59"/>
    <w:rsid w:val="00B1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ody Text Indent"/>
    <w:basedOn w:val="a"/>
    <w:link w:val="affff1"/>
    <w:uiPriority w:val="99"/>
    <w:rsid w:val="00FC121A"/>
    <w:pPr>
      <w:widowControl/>
      <w:autoSpaceDE/>
      <w:autoSpaceDN/>
      <w:adjustRightInd/>
      <w:ind w:firstLine="709"/>
    </w:pPr>
    <w:rPr>
      <w:sz w:val="28"/>
      <w:szCs w:val="20"/>
      <w:lang w:val="x-none" w:eastAsia="x-none"/>
    </w:rPr>
  </w:style>
  <w:style w:type="character" w:customStyle="1" w:styleId="affff1">
    <w:name w:val="Основной текст с отступом Знак"/>
    <w:link w:val="affff0"/>
    <w:uiPriority w:val="99"/>
    <w:rsid w:val="00FC121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FC121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FC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Document Map"/>
    <w:basedOn w:val="a"/>
    <w:link w:val="affff3"/>
    <w:rsid w:val="00FC121A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rsid w:val="00FC121A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FC1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14C7-ED95-419F-AE22-EB09EA7A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8</Pages>
  <Words>1241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34</cp:revision>
  <cp:lastPrinted>2023-03-16T08:45:00Z</cp:lastPrinted>
  <dcterms:created xsi:type="dcterms:W3CDTF">2018-06-09T08:14:00Z</dcterms:created>
  <dcterms:modified xsi:type="dcterms:W3CDTF">2023-03-21T07:18:00Z</dcterms:modified>
</cp:coreProperties>
</file>