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0E" w:rsidRPr="00EA6BFF" w:rsidRDefault="003B350E" w:rsidP="003B350E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3B350E" w:rsidRPr="006A79A6" w:rsidTr="009F5652">
        <w:tc>
          <w:tcPr>
            <w:tcW w:w="2013" w:type="dxa"/>
            <w:shd w:val="clear" w:color="auto" w:fill="auto"/>
            <w:vAlign w:val="bottom"/>
          </w:tcPr>
          <w:p w:rsidR="003B350E" w:rsidRPr="006A79A6" w:rsidRDefault="003B350E" w:rsidP="009F5652">
            <w:pPr>
              <w:ind w:firstLine="567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3B350E" w:rsidRPr="006A79A6" w:rsidRDefault="003B350E" w:rsidP="009F5652">
            <w:pPr>
              <w:jc w:val="right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3B350E" w:rsidRPr="006A79A6" w:rsidRDefault="003B350E" w:rsidP="009F5652">
            <w:pPr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3B350E" w:rsidRPr="006A79A6" w:rsidRDefault="003B350E" w:rsidP="009F565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3B350E" w:rsidRPr="006A79A6" w:rsidRDefault="003B350E" w:rsidP="009F5652">
            <w:pPr>
              <w:jc w:val="right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3B350E" w:rsidRPr="006A79A6" w:rsidRDefault="003B350E" w:rsidP="009F5652">
            <w:pPr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3B350E" w:rsidRPr="006A79A6" w:rsidRDefault="003B350E" w:rsidP="009F565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3B350E" w:rsidRPr="006A79A6" w:rsidRDefault="003B350E" w:rsidP="009F5652">
            <w:pPr>
              <w:ind w:left="57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г. в отношении</w:t>
            </w:r>
          </w:p>
        </w:tc>
      </w:tr>
    </w:tbl>
    <w:p w:rsidR="003B350E" w:rsidRPr="005269A2" w:rsidRDefault="003B350E" w:rsidP="003B350E">
      <w:pPr>
        <w:jc w:val="both"/>
        <w:rPr>
          <w:sz w:val="16"/>
          <w:szCs w:val="16"/>
        </w:rPr>
      </w:pPr>
      <w:r>
        <w:rPr>
          <w:sz w:val="24"/>
          <w:szCs w:val="24"/>
        </w:rPr>
        <w:t>объектов недвижимости, расположенных на территории г</w:t>
      </w:r>
      <w:r w:rsidRPr="005269A2">
        <w:rPr>
          <w:i/>
          <w:sz w:val="24"/>
          <w:szCs w:val="24"/>
        </w:rPr>
        <w:t>. Азов, а именно: СНТ «Машиностроитель», кадастровый квартал 61:45:0035405, и СНТ «Дружба», кадастровый квартал 61:45:0035410</w:t>
      </w:r>
      <w:r w:rsidRPr="005269A2">
        <w:rPr>
          <w:sz w:val="16"/>
          <w:szCs w:val="16"/>
        </w:rPr>
        <w:t xml:space="preserve">   </w:t>
      </w:r>
    </w:p>
    <w:p w:rsidR="003B350E" w:rsidRPr="00BA007A" w:rsidRDefault="003B350E" w:rsidP="003B350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)</w:t>
      </w:r>
    </w:p>
    <w:p w:rsidR="003B350E" w:rsidRPr="00BA007A" w:rsidRDefault="003B350E" w:rsidP="003B350E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контрактом № </w:t>
      </w:r>
      <w:r w:rsidRPr="005269A2">
        <w:rPr>
          <w:rStyle w:val="fontstyle01"/>
          <w:b w:val="0"/>
        </w:rPr>
        <w:t>0158300046023000029</w:t>
      </w:r>
      <w:r>
        <w:rPr>
          <w:rStyle w:val="fontstyle01"/>
          <w:b w:val="0"/>
        </w:rPr>
        <w:t xml:space="preserve"> </w:t>
      </w:r>
      <w:r>
        <w:rPr>
          <w:sz w:val="24"/>
          <w:szCs w:val="24"/>
        </w:rPr>
        <w:t>от 03.04.2023</w:t>
      </w:r>
      <w:r w:rsidRPr="00BA00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3B350E" w:rsidRPr="004209DA" w:rsidRDefault="003B350E" w:rsidP="003B350E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3B350E" w:rsidRPr="004F1904" w:rsidRDefault="003B350E" w:rsidP="003B350E">
      <w:pPr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заключенным со стороны заказчика:  </w:t>
      </w:r>
      <w:r w:rsidRPr="005269A2">
        <w:rPr>
          <w:color w:val="000000"/>
          <w:sz w:val="24"/>
          <w:szCs w:val="24"/>
        </w:rPr>
        <w:t xml:space="preserve">Администрация </w:t>
      </w:r>
      <w:r w:rsidRPr="005269A2">
        <w:rPr>
          <w:bCs/>
          <w:color w:val="000000"/>
          <w:sz w:val="24"/>
          <w:szCs w:val="24"/>
        </w:rPr>
        <w:t xml:space="preserve">г. Азова </w:t>
      </w:r>
      <w:r w:rsidRPr="005269A2">
        <w:rPr>
          <w:color w:val="000000"/>
          <w:sz w:val="24"/>
          <w:szCs w:val="24"/>
        </w:rPr>
        <w:t>Ростовской области</w:t>
      </w:r>
    </w:p>
    <w:p w:rsidR="003B350E" w:rsidRPr="005269A2" w:rsidRDefault="003B350E" w:rsidP="003B350E">
      <w:pPr>
        <w:pStyle w:val="1"/>
        <w:rPr>
          <w:rFonts w:ascii="Times New Roman" w:hAnsi="Times New Roman" w:cs="Times New Roman"/>
          <w:sz w:val="24"/>
          <w:szCs w:val="24"/>
        </w:rPr>
      </w:pPr>
      <w:r w:rsidRPr="005269A2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 </w:t>
      </w:r>
      <w:r w:rsidRPr="005269A2">
        <w:rPr>
          <w:rFonts w:ascii="Times New Roman" w:hAnsi="Times New Roman" w:cs="Times New Roman"/>
        </w:rPr>
        <w:t>346780, Ростовская область, г. Азов, пл. Петровская, 4</w:t>
      </w:r>
    </w:p>
    <w:p w:rsidR="003B350E" w:rsidRPr="0062603B" w:rsidRDefault="003B350E" w:rsidP="003B350E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985"/>
        <w:gridCol w:w="3231"/>
        <w:gridCol w:w="1956"/>
      </w:tblGrid>
      <w:tr w:rsidR="003B350E" w:rsidRPr="006A79A6" w:rsidTr="009F5652">
        <w:tc>
          <w:tcPr>
            <w:tcW w:w="2807" w:type="dxa"/>
            <w:shd w:val="clear" w:color="auto" w:fill="auto"/>
            <w:vAlign w:val="bottom"/>
          </w:tcPr>
          <w:p w:rsidR="003B350E" w:rsidRPr="006A79A6" w:rsidRDefault="003B350E" w:rsidP="009F5652">
            <w:pPr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50E" w:rsidRPr="006558F0" w:rsidRDefault="003B350E" w:rsidP="009F5652">
            <w:pPr>
              <w:jc w:val="center"/>
            </w:pPr>
            <w:r w:rsidRPr="006558F0">
              <w:rPr>
                <w:color w:val="000000"/>
                <w:shd w:val="clear" w:color="auto" w:fill="FFFFFF"/>
              </w:rPr>
              <w:t>azovarh@yandex.ru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3B350E" w:rsidRPr="006A79A6" w:rsidRDefault="003B350E" w:rsidP="009F5652">
            <w:pPr>
              <w:ind w:left="57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50E" w:rsidRPr="006558F0" w:rsidRDefault="003B350E" w:rsidP="009F5652">
            <w:pPr>
              <w:jc w:val="center"/>
              <w:rPr>
                <w:color w:val="000000"/>
                <w:sz w:val="18"/>
                <w:szCs w:val="18"/>
              </w:rPr>
            </w:pPr>
            <w:r w:rsidRPr="006558F0">
              <w:rPr>
                <w:sz w:val="18"/>
                <w:szCs w:val="18"/>
              </w:rPr>
              <w:t>(86342) 4-04-56, 4-10-55</w:t>
            </w:r>
          </w:p>
        </w:tc>
      </w:tr>
    </w:tbl>
    <w:p w:rsidR="003B350E" w:rsidRDefault="003B350E" w:rsidP="003B35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3B350E" w:rsidRPr="002F0842" w:rsidRDefault="003B350E" w:rsidP="003B350E">
      <w:pPr>
        <w:tabs>
          <w:tab w:val="right" w:pos="9922"/>
        </w:tabs>
        <w:jc w:val="both"/>
        <w:rPr>
          <w:sz w:val="24"/>
          <w:szCs w:val="24"/>
        </w:rPr>
      </w:pPr>
      <w:r w:rsidRPr="002F0842"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Pr="002F0842">
        <w:rPr>
          <w:sz w:val="24"/>
          <w:szCs w:val="24"/>
        </w:rPr>
        <w:br/>
      </w:r>
      <w:r w:rsidRPr="00FF4538">
        <w:rPr>
          <w:rFonts w:eastAsia="Calibri"/>
          <w:b/>
          <w:sz w:val="22"/>
          <w:szCs w:val="22"/>
          <w:lang w:eastAsia="en-US"/>
        </w:rPr>
        <w:t>Индивидуальный предприниматель Чиркин Евгений Александрович</w:t>
      </w:r>
      <w:r w:rsidRPr="002F0842">
        <w:rPr>
          <w:sz w:val="24"/>
          <w:szCs w:val="24"/>
        </w:rPr>
        <w:tab/>
        <w:t>;</w:t>
      </w:r>
    </w:p>
    <w:p w:rsidR="003B350E" w:rsidRPr="002F0842" w:rsidRDefault="003B350E" w:rsidP="003B350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2F0842"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3B350E" w:rsidRPr="002F0842" w:rsidRDefault="003B350E" w:rsidP="003B350E">
      <w:pPr>
        <w:tabs>
          <w:tab w:val="right" w:pos="9922"/>
        </w:tabs>
        <w:rPr>
          <w:sz w:val="24"/>
          <w:szCs w:val="24"/>
        </w:rPr>
      </w:pPr>
      <w:r w:rsidRPr="002F0842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2F0842">
        <w:rPr>
          <w:sz w:val="24"/>
          <w:szCs w:val="24"/>
          <w:vertAlign w:val="superscript"/>
        </w:rPr>
        <w:t>4</w:t>
      </w:r>
      <w:r w:rsidRPr="002F0842">
        <w:rPr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/>
          <w:u w:val="single"/>
        </w:rPr>
        <w:t>Чиркин Евгений Александрович</w:t>
      </w:r>
      <w:r w:rsidRPr="002F0842">
        <w:rPr>
          <w:b/>
          <w:i/>
          <w:sz w:val="24"/>
          <w:szCs w:val="24"/>
        </w:rPr>
        <w:tab/>
      </w:r>
      <w:r w:rsidRPr="002F0842">
        <w:rPr>
          <w:sz w:val="24"/>
          <w:szCs w:val="24"/>
        </w:rPr>
        <w:t>;</w:t>
      </w:r>
    </w:p>
    <w:p w:rsidR="003B350E" w:rsidRPr="002F0842" w:rsidRDefault="003B350E" w:rsidP="003B350E">
      <w:pPr>
        <w:tabs>
          <w:tab w:val="right" w:pos="9922"/>
        </w:tabs>
        <w:rPr>
          <w:sz w:val="24"/>
          <w:szCs w:val="24"/>
        </w:rPr>
      </w:pPr>
      <w:r w:rsidRPr="002F0842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</w:t>
      </w:r>
      <w:r>
        <w:rPr>
          <w:sz w:val="24"/>
          <w:szCs w:val="24"/>
        </w:rPr>
        <w:t xml:space="preserve"> СРО «Кадастровые инженеры юга»</w:t>
      </w:r>
      <w:r w:rsidRPr="002F0842">
        <w:rPr>
          <w:sz w:val="24"/>
          <w:szCs w:val="24"/>
        </w:rPr>
        <w:t xml:space="preserve">  </w:t>
      </w:r>
      <w:r w:rsidRPr="002F0842">
        <w:rPr>
          <w:sz w:val="24"/>
          <w:szCs w:val="24"/>
        </w:rPr>
        <w:tab/>
        <w:t>;</w:t>
      </w:r>
    </w:p>
    <w:p w:rsidR="003B350E" w:rsidRPr="002F0842" w:rsidRDefault="003B350E" w:rsidP="003B350E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3B350E" w:rsidRPr="002F0842" w:rsidRDefault="003B350E" w:rsidP="003B350E">
      <w:pPr>
        <w:tabs>
          <w:tab w:val="right" w:pos="9922"/>
        </w:tabs>
        <w:jc w:val="both"/>
        <w:rPr>
          <w:sz w:val="24"/>
          <w:szCs w:val="24"/>
        </w:rPr>
      </w:pPr>
      <w:r w:rsidRPr="002F0842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2F0842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</w:t>
      </w:r>
      <w:r>
        <w:rPr>
          <w:sz w:val="24"/>
          <w:szCs w:val="24"/>
        </w:rPr>
        <w:t xml:space="preserve"> НП001325</w:t>
      </w:r>
      <w:r w:rsidRPr="002F0842">
        <w:rPr>
          <w:sz w:val="24"/>
          <w:szCs w:val="24"/>
        </w:rPr>
        <w:t>;</w:t>
      </w:r>
    </w:p>
    <w:p w:rsidR="003B350E" w:rsidRPr="002F0842" w:rsidRDefault="003B350E" w:rsidP="003B350E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3B350E" w:rsidRPr="002F0842" w:rsidRDefault="003B350E" w:rsidP="003B350E">
      <w:pPr>
        <w:tabs>
          <w:tab w:val="right" w:pos="9922"/>
        </w:tabs>
        <w:jc w:val="both"/>
        <w:rPr>
          <w:sz w:val="24"/>
          <w:szCs w:val="24"/>
        </w:rPr>
      </w:pPr>
      <w:r w:rsidRPr="002F0842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983EB5">
        <w:rPr>
          <w:sz w:val="24"/>
          <w:szCs w:val="24"/>
        </w:rPr>
        <w:t>30.05.2016г.;</w:t>
      </w:r>
    </w:p>
    <w:p w:rsidR="003B350E" w:rsidRPr="002F0842" w:rsidRDefault="003B350E" w:rsidP="003B350E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3B350E" w:rsidRDefault="003B350E" w:rsidP="003B350E">
      <w:pPr>
        <w:tabs>
          <w:tab w:val="right" w:pos="9922"/>
        </w:tabs>
        <w:jc w:val="both"/>
        <w:rPr>
          <w:sz w:val="24"/>
          <w:szCs w:val="24"/>
        </w:rPr>
      </w:pPr>
      <w:r w:rsidRPr="002F0842">
        <w:rPr>
          <w:sz w:val="24"/>
          <w:szCs w:val="24"/>
        </w:rPr>
        <w:t xml:space="preserve">почтовый адрес: </w:t>
      </w:r>
      <w:r w:rsidRPr="00983EB5">
        <w:rPr>
          <w:color w:val="000000"/>
          <w:sz w:val="24"/>
          <w:szCs w:val="24"/>
          <w:u w:val="single"/>
          <w:shd w:val="clear" w:color="auto" w:fill="FFFFFF"/>
        </w:rPr>
        <w:t>400062, Волгоградская область, г. Волгоград, ул. им. маршала Василевского, д. 4, кв. 18</w:t>
      </w:r>
      <w:r w:rsidRPr="00983EB5">
        <w:rPr>
          <w:sz w:val="24"/>
          <w:szCs w:val="24"/>
          <w:u w:val="single"/>
        </w:rPr>
        <w:t>;</w:t>
      </w:r>
      <w:r w:rsidRPr="002820BA">
        <w:rPr>
          <w:sz w:val="24"/>
          <w:szCs w:val="24"/>
        </w:rPr>
        <w:t xml:space="preserve"> </w:t>
      </w:r>
    </w:p>
    <w:p w:rsidR="003B350E" w:rsidRPr="002F0842" w:rsidRDefault="003B350E" w:rsidP="003B350E">
      <w:pPr>
        <w:tabs>
          <w:tab w:val="right" w:pos="9922"/>
        </w:tabs>
        <w:jc w:val="both"/>
        <w:rPr>
          <w:sz w:val="24"/>
          <w:szCs w:val="24"/>
        </w:rPr>
      </w:pPr>
      <w:r w:rsidRPr="002F0842">
        <w:rPr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</w:t>
      </w:r>
      <w:r w:rsidRPr="00983EB5">
        <w:rPr>
          <w:rStyle w:val="dropdown-user-namefirst-lettermailrucssattributepostfixmailrucssattributepostfix"/>
          <w:sz w:val="24"/>
          <w:szCs w:val="24"/>
          <w:u w:val="single"/>
          <w:shd w:val="clear" w:color="auto" w:fill="FFFFFF"/>
          <w:lang w:val="en-US"/>
        </w:rPr>
        <w:t>ewgeniychirkin</w:t>
      </w:r>
      <w:r w:rsidRPr="00983EB5">
        <w:rPr>
          <w:rStyle w:val="dropdown-user-namefirst-lettermailrucssattributepostfixmailrucssattributepostfix"/>
          <w:sz w:val="24"/>
          <w:szCs w:val="24"/>
          <w:u w:val="single"/>
          <w:shd w:val="clear" w:color="auto" w:fill="FFFFFF"/>
        </w:rPr>
        <w:t>@</w:t>
      </w:r>
      <w:r w:rsidRPr="00983EB5">
        <w:rPr>
          <w:rStyle w:val="dropdown-user-namefirst-lettermailrucssattributepostfixmailrucssattributepostfix"/>
          <w:sz w:val="24"/>
          <w:szCs w:val="24"/>
          <w:u w:val="single"/>
          <w:shd w:val="clear" w:color="auto" w:fill="FFFFFF"/>
          <w:lang w:val="en-US"/>
        </w:rPr>
        <w:t>mail</w:t>
      </w:r>
      <w:r w:rsidRPr="00983EB5">
        <w:rPr>
          <w:rStyle w:val="dropdown-user-namefirst-lettermailrucssattributepostfixmailrucssattributepostfix"/>
          <w:sz w:val="24"/>
          <w:szCs w:val="24"/>
          <w:u w:val="single"/>
          <w:shd w:val="clear" w:color="auto" w:fill="FFFFFF"/>
        </w:rPr>
        <w:t>.</w:t>
      </w:r>
      <w:r w:rsidRPr="00983EB5">
        <w:rPr>
          <w:rStyle w:val="dropdown-user-namefirst-lettermailrucssattributepostfixmailrucssattributepostfix"/>
          <w:sz w:val="24"/>
          <w:szCs w:val="24"/>
          <w:u w:val="single"/>
          <w:shd w:val="clear" w:color="auto" w:fill="FFFFFF"/>
          <w:lang w:val="en-US"/>
        </w:rPr>
        <w:t>ru</w:t>
      </w:r>
      <w:r w:rsidRPr="00983EB5">
        <w:rPr>
          <w:sz w:val="24"/>
          <w:szCs w:val="24"/>
          <w:u w:val="single"/>
        </w:rPr>
        <w:t>;</w:t>
      </w:r>
    </w:p>
    <w:p w:rsidR="003B350E" w:rsidRPr="002F0842" w:rsidRDefault="003B350E" w:rsidP="003B350E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3B350E" w:rsidRPr="002F0842" w:rsidRDefault="003B350E" w:rsidP="003B350E">
      <w:pPr>
        <w:tabs>
          <w:tab w:val="right" w:pos="9922"/>
        </w:tabs>
        <w:rPr>
          <w:sz w:val="24"/>
          <w:szCs w:val="24"/>
        </w:rPr>
      </w:pPr>
      <w:r w:rsidRPr="002F0842">
        <w:rPr>
          <w:sz w:val="24"/>
          <w:szCs w:val="24"/>
        </w:rPr>
        <w:t>номер контактного телефона</w:t>
      </w:r>
      <w:r w:rsidRPr="002F0842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Pr="00983EB5">
        <w:rPr>
          <w:sz w:val="24"/>
          <w:szCs w:val="24"/>
          <w:u w:val="single"/>
          <w:shd w:val="clear" w:color="auto" w:fill="FFFFFF"/>
        </w:rPr>
        <w:t>+7 (927) 539-29-62</w:t>
      </w:r>
    </w:p>
    <w:p w:rsidR="003B350E" w:rsidRPr="002F0842" w:rsidRDefault="003B350E" w:rsidP="003B350E">
      <w:pPr>
        <w:spacing w:before="120"/>
        <w:ind w:firstLine="567"/>
        <w:jc w:val="both"/>
        <w:rPr>
          <w:sz w:val="24"/>
          <w:szCs w:val="24"/>
        </w:rPr>
      </w:pPr>
      <w:r w:rsidRPr="002F0842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3B350E" w:rsidRDefault="003B350E" w:rsidP="003B350E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2F0842">
        <w:rPr>
          <w:sz w:val="24"/>
          <w:szCs w:val="24"/>
        </w:rPr>
        <w:t>3. </w:t>
      </w:r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настоящего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</w:t>
      </w:r>
      <w:r>
        <w:rPr>
          <w:sz w:val="24"/>
          <w:szCs w:val="24"/>
        </w:rPr>
        <w:lastRenderedPageBreak/>
        <w:t>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3B350E" w:rsidRPr="002F0842" w:rsidRDefault="003B350E" w:rsidP="003B350E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2F0842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B350E" w:rsidRDefault="003B350E" w:rsidP="003B350E">
      <w:pPr>
        <w:spacing w:after="240"/>
        <w:ind w:firstLine="567"/>
        <w:jc w:val="both"/>
        <w:rPr>
          <w:sz w:val="24"/>
          <w:szCs w:val="24"/>
        </w:rPr>
      </w:pPr>
      <w:r w:rsidRPr="002F0842">
        <w:rPr>
          <w:sz w:val="24"/>
          <w:szCs w:val="24"/>
        </w:rPr>
        <w:t>5. График выполнения комплексных кадастровых работ</w:t>
      </w:r>
      <w:r>
        <w:rPr>
          <w:sz w:val="24"/>
          <w:szCs w:val="24"/>
        </w:rPr>
        <w:t>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4678"/>
        <w:gridCol w:w="2353"/>
        <w:gridCol w:w="2353"/>
      </w:tblGrid>
      <w:tr w:rsidR="003B350E" w:rsidRPr="006A79A6" w:rsidTr="003B350E">
        <w:tc>
          <w:tcPr>
            <w:tcW w:w="595" w:type="dxa"/>
            <w:shd w:val="clear" w:color="auto" w:fill="auto"/>
            <w:vAlign w:val="center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№</w:t>
            </w:r>
            <w:r w:rsidRPr="006A79A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Место выполнения </w:t>
            </w:r>
            <w:r w:rsidRPr="006A79A6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 w:rsidRPr="006A79A6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3B350E" w:rsidRPr="006A79A6" w:rsidTr="003B350E">
        <w:trPr>
          <w:trHeight w:val="123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3B350E" w:rsidRPr="006A79A6" w:rsidRDefault="003B350E" w:rsidP="009F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3B350E" w:rsidRPr="004F1904" w:rsidRDefault="003B350E" w:rsidP="009F5652">
            <w:pPr>
              <w:jc w:val="both"/>
              <w:rPr>
                <w:sz w:val="24"/>
                <w:szCs w:val="24"/>
              </w:rPr>
            </w:pPr>
            <w:r w:rsidRPr="004F1904">
              <w:rPr>
                <w:sz w:val="24"/>
                <w:szCs w:val="24"/>
              </w:rPr>
              <w:t xml:space="preserve">в отношении кадастровых кварталов </w:t>
            </w:r>
            <w:r w:rsidRPr="004F1904">
              <w:rPr>
                <w:sz w:val="24"/>
                <w:szCs w:val="24"/>
                <w:lang w:eastAsia="ar-SA"/>
              </w:rPr>
              <w:t xml:space="preserve">кадастровых кварталов </w:t>
            </w:r>
            <w:r w:rsidRPr="006558F0">
              <w:rPr>
                <w:sz w:val="24"/>
                <w:szCs w:val="24"/>
              </w:rPr>
              <w:t>61:45:0035405</w:t>
            </w:r>
            <w:r w:rsidRPr="006558F0">
              <w:rPr>
                <w:sz w:val="24"/>
                <w:szCs w:val="24"/>
                <w:lang w:eastAsia="ar-SA"/>
              </w:rPr>
              <w:t xml:space="preserve">; </w:t>
            </w:r>
            <w:r w:rsidRPr="006558F0">
              <w:rPr>
                <w:sz w:val="24"/>
                <w:szCs w:val="24"/>
              </w:rPr>
              <w:t>61:45:0035410</w:t>
            </w:r>
            <w:r w:rsidRPr="004F1904">
              <w:rPr>
                <w:sz w:val="24"/>
                <w:szCs w:val="24"/>
                <w:lang w:eastAsia="ar-SA"/>
              </w:rPr>
              <w:t xml:space="preserve"> в </w:t>
            </w:r>
            <w:r>
              <w:rPr>
                <w:sz w:val="24"/>
                <w:szCs w:val="24"/>
                <w:lang w:eastAsia="ar-SA"/>
              </w:rPr>
              <w:t>г. Азов Ростовской области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B350E" w:rsidRPr="006A79A6" w:rsidRDefault="003B350E" w:rsidP="009F5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03.04.2023-17.05.2023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B350E" w:rsidRDefault="003B350E" w:rsidP="009F5652">
            <w:pPr>
              <w:jc w:val="both"/>
              <w:rPr>
                <w:sz w:val="24"/>
                <w:szCs w:val="24"/>
              </w:rPr>
            </w:pPr>
            <w:r w:rsidRPr="006A1B46">
              <w:rPr>
                <w:sz w:val="24"/>
                <w:szCs w:val="24"/>
                <w:u w:val="single"/>
              </w:rPr>
              <w:t>Подготовительный этап</w:t>
            </w:r>
            <w:r w:rsidRPr="0000568E">
              <w:rPr>
                <w:sz w:val="24"/>
                <w:szCs w:val="24"/>
              </w:rPr>
              <w:t>, в том числе</w:t>
            </w:r>
            <w:r>
              <w:rPr>
                <w:sz w:val="24"/>
                <w:szCs w:val="24"/>
              </w:rPr>
              <w:t>:</w:t>
            </w:r>
          </w:p>
          <w:p w:rsidR="003B350E" w:rsidRPr="00B8729E" w:rsidRDefault="003B350E" w:rsidP="009F5652">
            <w:pPr>
              <w:tabs>
                <w:tab w:val="left" w:pos="9180"/>
              </w:tabs>
              <w:suppressAutoHyphens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С</w:t>
            </w:r>
            <w:r w:rsidRPr="00D70D94">
              <w:rPr>
                <w:color w:val="000000"/>
                <w:kern w:val="1"/>
              </w:rPr>
              <w:t>бор</w:t>
            </w:r>
            <w:r>
              <w:rPr>
                <w:color w:val="000000"/>
                <w:kern w:val="1"/>
              </w:rPr>
              <w:t xml:space="preserve"> исходных</w:t>
            </w:r>
            <w:r w:rsidRPr="00D70D94">
              <w:rPr>
                <w:color w:val="000000"/>
                <w:kern w:val="1"/>
              </w:rPr>
              <w:t xml:space="preserve"> документов, уведомл</w:t>
            </w:r>
            <w:r>
              <w:rPr>
                <w:color w:val="000000"/>
                <w:kern w:val="1"/>
              </w:rPr>
              <w:t>ение</w:t>
            </w:r>
            <w:r w:rsidRPr="00D70D94">
              <w:rPr>
                <w:color w:val="000000"/>
                <w:kern w:val="1"/>
              </w:rPr>
              <w:t xml:space="preserve"> правообладателей о начале выполн</w:t>
            </w:r>
            <w:r>
              <w:rPr>
                <w:color w:val="000000"/>
                <w:kern w:val="1"/>
              </w:rPr>
              <w:t>ения работ; внесение в ЕГРН сведений о ранее учтенных земельных участках, расположенных на территории проведения ККР.</w:t>
            </w:r>
          </w:p>
        </w:tc>
      </w:tr>
      <w:tr w:rsidR="003B350E" w:rsidRPr="006A79A6" w:rsidTr="003B350E">
        <w:trPr>
          <w:trHeight w:val="121"/>
        </w:trPr>
        <w:tc>
          <w:tcPr>
            <w:tcW w:w="595" w:type="dxa"/>
            <w:vMerge/>
            <w:shd w:val="clear" w:color="auto" w:fill="auto"/>
            <w:vAlign w:val="center"/>
          </w:tcPr>
          <w:p w:rsidR="003B350E" w:rsidRDefault="003B350E" w:rsidP="009F5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3B350E" w:rsidRPr="004F1904" w:rsidRDefault="003B350E" w:rsidP="009F5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3B350E" w:rsidRPr="006A79A6" w:rsidRDefault="003B350E" w:rsidP="009F5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30.06.2023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B350E" w:rsidRDefault="003B350E" w:rsidP="009F5652">
            <w:pPr>
              <w:jc w:val="both"/>
              <w:rPr>
                <w:sz w:val="24"/>
                <w:szCs w:val="24"/>
              </w:rPr>
            </w:pPr>
            <w:r w:rsidRPr="00B8729E">
              <w:rPr>
                <w:sz w:val="24"/>
                <w:szCs w:val="24"/>
                <w:u w:val="single"/>
              </w:rPr>
              <w:t>Этап 1</w:t>
            </w:r>
            <w:r w:rsidRPr="0000568E">
              <w:rPr>
                <w:sz w:val="24"/>
                <w:szCs w:val="24"/>
              </w:rPr>
              <w:t>, в том числе</w:t>
            </w:r>
            <w:r>
              <w:rPr>
                <w:sz w:val="24"/>
                <w:szCs w:val="24"/>
              </w:rPr>
              <w:t>:</w:t>
            </w:r>
          </w:p>
          <w:p w:rsidR="003B350E" w:rsidRPr="00B8729E" w:rsidRDefault="003B350E" w:rsidP="009F5652">
            <w:pPr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полевые работы, </w:t>
            </w:r>
            <w:r w:rsidRPr="00405C6D">
              <w:t>формир</w:t>
            </w:r>
            <w:r>
              <w:t>ование проекта</w:t>
            </w:r>
            <w:r w:rsidRPr="00405C6D">
              <w:rPr>
                <w:color w:val="000000"/>
                <w:kern w:val="1"/>
              </w:rPr>
              <w:t xml:space="preserve"> карт</w:t>
            </w:r>
            <w:r>
              <w:rPr>
                <w:color w:val="000000"/>
                <w:kern w:val="1"/>
              </w:rPr>
              <w:t>а</w:t>
            </w:r>
            <w:r w:rsidRPr="00405C6D">
              <w:rPr>
                <w:color w:val="000000"/>
                <w:kern w:val="1"/>
              </w:rPr>
              <w:t>-план</w:t>
            </w:r>
            <w:r>
              <w:rPr>
                <w:color w:val="000000"/>
                <w:kern w:val="1"/>
              </w:rPr>
              <w:t>а</w:t>
            </w:r>
            <w:r w:rsidRPr="00405C6D">
              <w:rPr>
                <w:color w:val="000000"/>
                <w:kern w:val="1"/>
              </w:rPr>
              <w:t xml:space="preserve"> территории в </w:t>
            </w:r>
            <w:r w:rsidRPr="00D70D94">
              <w:rPr>
                <w:color w:val="000000"/>
                <w:kern w:val="1"/>
              </w:rPr>
              <w:t xml:space="preserve">формате </w:t>
            </w:r>
            <w:r w:rsidRPr="00D70D94">
              <w:rPr>
                <w:color w:val="000000"/>
                <w:kern w:val="1"/>
                <w:lang w:val="en-US"/>
              </w:rPr>
              <w:t>pdf</w:t>
            </w:r>
            <w:r w:rsidRPr="00D70D94">
              <w:rPr>
                <w:color w:val="000000"/>
                <w:kern w:val="1"/>
              </w:rPr>
              <w:t>.</w:t>
            </w:r>
          </w:p>
        </w:tc>
      </w:tr>
      <w:tr w:rsidR="003B350E" w:rsidRPr="006A79A6" w:rsidTr="003B350E">
        <w:trPr>
          <w:trHeight w:val="121"/>
        </w:trPr>
        <w:tc>
          <w:tcPr>
            <w:tcW w:w="595" w:type="dxa"/>
            <w:vMerge/>
            <w:shd w:val="clear" w:color="auto" w:fill="auto"/>
            <w:vAlign w:val="center"/>
          </w:tcPr>
          <w:p w:rsidR="003B350E" w:rsidRDefault="003B350E" w:rsidP="009F5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3B350E" w:rsidRPr="004F1904" w:rsidRDefault="003B350E" w:rsidP="009F5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3B350E" w:rsidRPr="006A79A6" w:rsidRDefault="003B350E" w:rsidP="009F5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25.08.2023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3B350E" w:rsidRDefault="003B350E" w:rsidP="009F5652">
            <w:pPr>
              <w:jc w:val="both"/>
              <w:rPr>
                <w:sz w:val="24"/>
                <w:szCs w:val="24"/>
              </w:rPr>
            </w:pPr>
            <w:r w:rsidRPr="00B8729E">
              <w:rPr>
                <w:sz w:val="24"/>
                <w:szCs w:val="24"/>
                <w:u w:val="single"/>
              </w:rPr>
              <w:t>Этап 2</w:t>
            </w:r>
            <w:r w:rsidRPr="0000568E">
              <w:rPr>
                <w:sz w:val="24"/>
                <w:szCs w:val="24"/>
              </w:rPr>
              <w:t>, в том числе</w:t>
            </w:r>
            <w:r>
              <w:rPr>
                <w:sz w:val="24"/>
                <w:szCs w:val="24"/>
              </w:rPr>
              <w:t>:</w:t>
            </w:r>
            <w:r w:rsidRPr="0000568E">
              <w:rPr>
                <w:sz w:val="24"/>
                <w:szCs w:val="24"/>
              </w:rPr>
              <w:t xml:space="preserve"> </w:t>
            </w:r>
          </w:p>
          <w:p w:rsidR="003B350E" w:rsidRPr="0000568E" w:rsidRDefault="003B350E" w:rsidP="009F565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1"/>
              </w:rPr>
              <w:t>у</w:t>
            </w:r>
            <w:r w:rsidRPr="00D70D94">
              <w:rPr>
                <w:color w:val="000000"/>
                <w:kern w:val="1"/>
              </w:rPr>
              <w:t>твержден</w:t>
            </w:r>
            <w:r>
              <w:rPr>
                <w:color w:val="000000"/>
                <w:kern w:val="1"/>
              </w:rPr>
              <w:t xml:space="preserve">ие </w:t>
            </w:r>
            <w:r w:rsidRPr="00D70D94">
              <w:rPr>
                <w:color w:val="000000"/>
                <w:kern w:val="1"/>
              </w:rPr>
              <w:t>Заказчиком карты-план</w:t>
            </w:r>
            <w:r>
              <w:rPr>
                <w:color w:val="000000"/>
                <w:kern w:val="1"/>
              </w:rPr>
              <w:t>а</w:t>
            </w:r>
            <w:r w:rsidRPr="00D70D94">
              <w:rPr>
                <w:color w:val="000000"/>
                <w:kern w:val="1"/>
              </w:rPr>
              <w:t xml:space="preserve"> территории</w:t>
            </w:r>
          </w:p>
        </w:tc>
      </w:tr>
      <w:tr w:rsidR="003B350E" w:rsidRPr="006A79A6" w:rsidTr="003B350E">
        <w:trPr>
          <w:trHeight w:val="121"/>
        </w:trPr>
        <w:tc>
          <w:tcPr>
            <w:tcW w:w="595" w:type="dxa"/>
            <w:vMerge/>
            <w:shd w:val="clear" w:color="auto" w:fill="auto"/>
            <w:vAlign w:val="center"/>
          </w:tcPr>
          <w:p w:rsidR="003B350E" w:rsidRDefault="003B350E" w:rsidP="009F5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3B350E" w:rsidRPr="004F1904" w:rsidRDefault="003B350E" w:rsidP="009F5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3B350E" w:rsidRPr="006A79A6" w:rsidRDefault="003B350E" w:rsidP="009F5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10.10.2023</w:t>
            </w:r>
          </w:p>
        </w:tc>
        <w:tc>
          <w:tcPr>
            <w:tcW w:w="2353" w:type="dxa"/>
            <w:shd w:val="clear" w:color="auto" w:fill="auto"/>
          </w:tcPr>
          <w:p w:rsidR="003B350E" w:rsidRDefault="003B350E" w:rsidP="009F5652">
            <w:pPr>
              <w:jc w:val="both"/>
              <w:rPr>
                <w:sz w:val="24"/>
                <w:szCs w:val="24"/>
              </w:rPr>
            </w:pPr>
            <w:r w:rsidRPr="00B8729E">
              <w:rPr>
                <w:sz w:val="24"/>
                <w:szCs w:val="24"/>
                <w:u w:val="single"/>
              </w:rPr>
              <w:t>Этап 3</w:t>
            </w:r>
            <w:r w:rsidRPr="0000568E">
              <w:rPr>
                <w:sz w:val="24"/>
                <w:szCs w:val="24"/>
              </w:rPr>
              <w:t>, в том числе</w:t>
            </w:r>
            <w:r>
              <w:rPr>
                <w:sz w:val="24"/>
                <w:szCs w:val="24"/>
              </w:rPr>
              <w:t>:</w:t>
            </w:r>
            <w:r w:rsidRPr="0000568E">
              <w:rPr>
                <w:sz w:val="24"/>
                <w:szCs w:val="24"/>
              </w:rPr>
              <w:t xml:space="preserve"> </w:t>
            </w:r>
          </w:p>
          <w:p w:rsidR="003B350E" w:rsidRPr="00A30F64" w:rsidRDefault="003B350E" w:rsidP="009F5652">
            <w:pPr>
              <w:tabs>
                <w:tab w:val="left" w:pos="481"/>
              </w:tabs>
              <w:jc w:val="both"/>
              <w:rPr>
                <w:rFonts w:eastAsia="DejaVu Sans"/>
                <w:sz w:val="18"/>
                <w:szCs w:val="18"/>
                <w:lang w:eastAsia="ar-SA"/>
              </w:rPr>
            </w:pPr>
            <w:r w:rsidRPr="00A30F64">
              <w:rPr>
                <w:rFonts w:eastAsia="DejaVu Sans"/>
                <w:sz w:val="18"/>
                <w:szCs w:val="18"/>
                <w:lang w:eastAsia="ar-SA"/>
              </w:rPr>
              <w:t>1. Обеспечение Подрядчиком ус</w:t>
            </w:r>
            <w:r>
              <w:rPr>
                <w:rFonts w:eastAsia="DejaVu Sans"/>
                <w:sz w:val="18"/>
                <w:szCs w:val="18"/>
                <w:lang w:eastAsia="ar-SA"/>
              </w:rPr>
              <w:t xml:space="preserve">транение причин приостановления </w:t>
            </w:r>
            <w:r w:rsidRPr="00A30F64">
              <w:rPr>
                <w:rFonts w:eastAsia="DejaVu Sans"/>
                <w:sz w:val="18"/>
                <w:szCs w:val="18"/>
                <w:lang w:eastAsia="ar-SA"/>
              </w:rPr>
              <w:t>осуществления государственного кадастрового учета при внесении сведений об объектах недвижимости в ЕГРН.</w:t>
            </w:r>
          </w:p>
          <w:p w:rsidR="003B350E" w:rsidRPr="00A30F64" w:rsidRDefault="003B350E" w:rsidP="009F5652">
            <w:pPr>
              <w:tabs>
                <w:tab w:val="left" w:pos="0"/>
              </w:tabs>
              <w:ind w:left="10"/>
              <w:jc w:val="both"/>
              <w:rPr>
                <w:rFonts w:eastAsia="DejaVu Sans"/>
                <w:sz w:val="18"/>
                <w:szCs w:val="18"/>
                <w:lang w:eastAsia="ar-SA"/>
              </w:rPr>
            </w:pPr>
            <w:r w:rsidRPr="00A30F64">
              <w:rPr>
                <w:rFonts w:eastAsia="DejaVu Sans"/>
                <w:sz w:val="18"/>
                <w:szCs w:val="18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</w:tbl>
    <w:p w:rsidR="007114A3" w:rsidRDefault="007114A3"/>
    <w:sectPr w:rsidR="007114A3" w:rsidSect="00BF6A4C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E2" w:rsidRDefault="00440FE2" w:rsidP="003B350E">
      <w:r>
        <w:separator/>
      </w:r>
    </w:p>
  </w:endnote>
  <w:endnote w:type="continuationSeparator" w:id="1">
    <w:p w:rsidR="00440FE2" w:rsidRDefault="00440FE2" w:rsidP="003B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E2" w:rsidRDefault="00440FE2" w:rsidP="003B350E">
      <w:r>
        <w:separator/>
      </w:r>
    </w:p>
  </w:footnote>
  <w:footnote w:type="continuationSeparator" w:id="1">
    <w:p w:rsidR="00440FE2" w:rsidRDefault="00440FE2" w:rsidP="003B3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50E"/>
    <w:rsid w:val="003B350E"/>
    <w:rsid w:val="00440FE2"/>
    <w:rsid w:val="0071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3B350E"/>
  </w:style>
  <w:style w:type="character" w:customStyle="1" w:styleId="a4">
    <w:name w:val="Текст концевой сноски Знак"/>
    <w:basedOn w:val="a0"/>
    <w:link w:val="a3"/>
    <w:uiPriority w:val="99"/>
    <w:semiHidden/>
    <w:rsid w:val="003B35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3B350E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B35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3B350E"/>
  </w:style>
  <w:style w:type="character" w:customStyle="1" w:styleId="fontstyle01">
    <w:name w:val="fontstyle01"/>
    <w:rsid w:val="003B350E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Текст1"/>
    <w:basedOn w:val="a"/>
    <w:rsid w:val="003B350E"/>
    <w:pPr>
      <w:suppressAutoHyphens/>
      <w:autoSpaceDE/>
      <w:autoSpaceDN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2023-04-05T06:54:00Z</dcterms:created>
  <dcterms:modified xsi:type="dcterms:W3CDTF">2023-04-05T06:57:00Z</dcterms:modified>
</cp:coreProperties>
</file>