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FC" w:rsidRPr="00E04F38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58FC" w:rsidRPr="00E04F38" w:rsidRDefault="00ED3E76" w:rsidP="00ED3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и</w:t>
      </w:r>
      <w:r w:rsidR="00FA58FC" w:rsidRPr="00E04F38">
        <w:rPr>
          <w:rFonts w:ascii="Times New Roman" w:hAnsi="Times New Roman"/>
          <w:sz w:val="28"/>
          <w:szCs w:val="28"/>
        </w:rPr>
        <w:t>нформация</w:t>
      </w:r>
    </w:p>
    <w:p w:rsidR="00ED3E76" w:rsidRDefault="00ED3E76" w:rsidP="00ED3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ED3E76" w:rsidRDefault="00ED3E76" w:rsidP="00ED3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Азова «Развитие образования в городе Азове» </w:t>
      </w:r>
    </w:p>
    <w:p w:rsidR="00FA58FC" w:rsidRDefault="00ED3E76" w:rsidP="00ED3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полугодия </w:t>
      </w:r>
      <w:r w:rsidR="00344755">
        <w:rPr>
          <w:rFonts w:ascii="Times New Roman" w:hAnsi="Times New Roman"/>
          <w:sz w:val="28"/>
          <w:szCs w:val="28"/>
        </w:rPr>
        <w:t>2023</w:t>
      </w:r>
      <w:r w:rsidR="00FA58FC" w:rsidRPr="00E04F38">
        <w:rPr>
          <w:rFonts w:ascii="Times New Roman" w:hAnsi="Times New Roman"/>
          <w:sz w:val="28"/>
          <w:szCs w:val="28"/>
        </w:rPr>
        <w:t xml:space="preserve"> год</w:t>
      </w:r>
      <w:r w:rsidR="00B174A4" w:rsidRPr="00E04F38">
        <w:rPr>
          <w:rFonts w:ascii="Times New Roman" w:hAnsi="Times New Roman"/>
          <w:sz w:val="28"/>
          <w:szCs w:val="28"/>
        </w:rPr>
        <w:t>а</w:t>
      </w:r>
    </w:p>
    <w:p w:rsidR="00ED3E76" w:rsidRDefault="00ED3E76" w:rsidP="00ED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3E76" w:rsidRDefault="00ED3E76" w:rsidP="00ED3E76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города Азова «Развитие образования в городе Азове» от 13.11.2018 № 2472. Ответственным исполнителем муниципальной программы является Управление образования г. Азова.</w:t>
      </w:r>
    </w:p>
    <w:p w:rsidR="00D338FF" w:rsidRDefault="00ED3E76" w:rsidP="00ED3E76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подготовлен в соответствии </w:t>
      </w:r>
      <w:r w:rsidR="00D338FF">
        <w:rPr>
          <w:rFonts w:ascii="Times New Roman" w:hAnsi="Times New Roman"/>
          <w:sz w:val="28"/>
          <w:szCs w:val="28"/>
        </w:rPr>
        <w:t>с постановления</w:t>
      </w:r>
      <w:r>
        <w:rPr>
          <w:rFonts w:ascii="Times New Roman" w:hAnsi="Times New Roman"/>
          <w:sz w:val="28"/>
          <w:szCs w:val="28"/>
        </w:rPr>
        <w:t>м</w:t>
      </w:r>
      <w:r w:rsidR="00D338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города Азова от 10.08.2018 № 1805 «Об</w:t>
      </w:r>
      <w:r w:rsidR="00D338FF">
        <w:rPr>
          <w:rFonts w:ascii="Times New Roman" w:hAnsi="Times New Roman"/>
          <w:sz w:val="28"/>
          <w:szCs w:val="28"/>
        </w:rPr>
        <w:t xml:space="preserve"> утверждении Порядка и разработки, реализации и оценки эффективности муниципальных программ города Азова</w:t>
      </w:r>
      <w:r>
        <w:rPr>
          <w:rFonts w:ascii="Times New Roman" w:hAnsi="Times New Roman"/>
          <w:sz w:val="28"/>
          <w:szCs w:val="28"/>
        </w:rPr>
        <w:t>»</w:t>
      </w:r>
      <w:r w:rsidR="00D338FF">
        <w:rPr>
          <w:rFonts w:ascii="Times New Roman" w:hAnsi="Times New Roman"/>
          <w:sz w:val="28"/>
          <w:szCs w:val="28"/>
        </w:rPr>
        <w:t>, от 15.08.2018 № 1846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D338FF" w:rsidRDefault="00D338FF" w:rsidP="00ED3E76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344755">
        <w:rPr>
          <w:rFonts w:ascii="Times New Roman" w:hAnsi="Times New Roman"/>
          <w:sz w:val="28"/>
          <w:szCs w:val="28"/>
        </w:rPr>
        <w:t>23 году предусмотрено           2 679749,7</w:t>
      </w:r>
      <w:r>
        <w:rPr>
          <w:rFonts w:ascii="Times New Roman" w:hAnsi="Times New Roman"/>
          <w:sz w:val="28"/>
          <w:szCs w:val="28"/>
        </w:rPr>
        <w:t xml:space="preserve"> тыс. рублей – за счет средств бюджета. Фактическое осво</w:t>
      </w:r>
      <w:r w:rsidR="00344755">
        <w:rPr>
          <w:rFonts w:ascii="Times New Roman" w:hAnsi="Times New Roman"/>
          <w:sz w:val="28"/>
          <w:szCs w:val="28"/>
        </w:rPr>
        <w:t>ение средств составило 1 334632,1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6074F">
        <w:rPr>
          <w:rFonts w:ascii="Times New Roman" w:hAnsi="Times New Roman"/>
          <w:sz w:val="28"/>
          <w:szCs w:val="28"/>
        </w:rPr>
        <w:t xml:space="preserve"> за счет бюджетных средств (49,8</w:t>
      </w:r>
      <w:r>
        <w:rPr>
          <w:rFonts w:ascii="Times New Roman" w:hAnsi="Times New Roman"/>
          <w:sz w:val="28"/>
          <w:szCs w:val="28"/>
        </w:rPr>
        <w:t>% от плана).</w:t>
      </w:r>
    </w:p>
    <w:p w:rsidR="00ED3E76" w:rsidRDefault="00D338FF" w:rsidP="00ED3E76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</w:t>
      </w:r>
      <w:r w:rsidR="0079492C">
        <w:rPr>
          <w:rFonts w:ascii="Times New Roman" w:hAnsi="Times New Roman"/>
          <w:sz w:val="28"/>
          <w:szCs w:val="28"/>
        </w:rPr>
        <w:t>т в себя следующие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338FF" w:rsidRDefault="00EA5CFF" w:rsidP="00D338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«Развитие дошкольного образования»</w:t>
      </w:r>
    </w:p>
    <w:p w:rsidR="00EA5CFF" w:rsidRDefault="00EA5CFF" w:rsidP="00EA5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«Развитие общего образования»</w:t>
      </w:r>
    </w:p>
    <w:p w:rsidR="00EA5CFF" w:rsidRDefault="00EA5CFF" w:rsidP="00EA5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3 «Развитие дополнительного образования»</w:t>
      </w:r>
    </w:p>
    <w:p w:rsidR="00EA5CFF" w:rsidRDefault="00EA5CFF" w:rsidP="00EA5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4 «Организация и обеспечение отдыха детей»</w:t>
      </w:r>
    </w:p>
    <w:p w:rsidR="00EA5CFF" w:rsidRDefault="00EA5CFF" w:rsidP="00EA5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5 «Обеспечение реализации муниципальной программы и прочие мероприятия»</w:t>
      </w:r>
    </w:p>
    <w:p w:rsidR="00EA5CFF" w:rsidRDefault="00EA5CFF" w:rsidP="00EA5C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 Администрации города Азова от 10.08.2018 № 1805 «Об утверждении Порядка и разработки, реализации и оценки эффективности муниципальных программ города Азова»,</w:t>
      </w:r>
      <w:r w:rsidR="00F3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Управления образования г. Азова </w:t>
      </w:r>
      <w:r w:rsidR="00F34046">
        <w:rPr>
          <w:rFonts w:ascii="Times New Roman" w:hAnsi="Times New Roman"/>
          <w:sz w:val="28"/>
          <w:szCs w:val="28"/>
        </w:rPr>
        <w:t xml:space="preserve">от </w:t>
      </w:r>
      <w:r w:rsidR="00C6074F">
        <w:rPr>
          <w:rFonts w:ascii="Times New Roman" w:hAnsi="Times New Roman"/>
          <w:sz w:val="28"/>
          <w:szCs w:val="28"/>
        </w:rPr>
        <w:t>19.07.2023 № 523 « Об</w:t>
      </w:r>
      <w:r w:rsidR="00F34046">
        <w:rPr>
          <w:rFonts w:ascii="Times New Roman" w:hAnsi="Times New Roman"/>
          <w:sz w:val="28"/>
          <w:szCs w:val="28"/>
        </w:rPr>
        <w:t xml:space="preserve"> утверждении план</w:t>
      </w:r>
      <w:r w:rsidR="00C6074F">
        <w:rPr>
          <w:rFonts w:ascii="Times New Roman" w:hAnsi="Times New Roman"/>
          <w:sz w:val="28"/>
          <w:szCs w:val="28"/>
        </w:rPr>
        <w:t>а</w:t>
      </w:r>
      <w:r w:rsidR="00F34046">
        <w:rPr>
          <w:rFonts w:ascii="Times New Roman" w:hAnsi="Times New Roman"/>
          <w:sz w:val="28"/>
          <w:szCs w:val="28"/>
        </w:rPr>
        <w:t xml:space="preserve"> реализации</w:t>
      </w:r>
      <w:r w:rsidR="00C6074F">
        <w:rPr>
          <w:rFonts w:ascii="Times New Roman" w:hAnsi="Times New Roman"/>
          <w:sz w:val="28"/>
          <w:szCs w:val="28"/>
        </w:rPr>
        <w:t xml:space="preserve"> муниципальной программы на 2023</w:t>
      </w:r>
      <w:r w:rsidR="00F34046">
        <w:rPr>
          <w:rFonts w:ascii="Times New Roman" w:hAnsi="Times New Roman"/>
          <w:sz w:val="28"/>
          <w:szCs w:val="28"/>
        </w:rPr>
        <w:t xml:space="preserve"> год</w:t>
      </w:r>
      <w:r w:rsidR="001E1FCA">
        <w:rPr>
          <w:rFonts w:ascii="Times New Roman" w:hAnsi="Times New Roman"/>
          <w:sz w:val="28"/>
          <w:szCs w:val="28"/>
        </w:rPr>
        <w:t>»</w:t>
      </w:r>
      <w:r w:rsidR="00F34046">
        <w:rPr>
          <w:rFonts w:ascii="Times New Roman" w:hAnsi="Times New Roman"/>
          <w:sz w:val="28"/>
          <w:szCs w:val="28"/>
        </w:rPr>
        <w:t>.</w:t>
      </w:r>
    </w:p>
    <w:p w:rsidR="00F34046" w:rsidRDefault="00F34046" w:rsidP="00EA5C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1 «Развитие дошкольного образования» </w:t>
      </w:r>
      <w:r w:rsidR="001E1FCA">
        <w:rPr>
          <w:rFonts w:ascii="Times New Roman" w:hAnsi="Times New Roman"/>
          <w:sz w:val="28"/>
          <w:szCs w:val="28"/>
        </w:rPr>
        <w:t>(далее – подпрограмма 1) на 2023 год предусмотрено 546 602</w:t>
      </w:r>
      <w:r>
        <w:rPr>
          <w:rFonts w:ascii="Times New Roman" w:hAnsi="Times New Roman"/>
          <w:sz w:val="28"/>
          <w:szCs w:val="28"/>
        </w:rPr>
        <w:t>,</w:t>
      </w:r>
      <w:r w:rsidR="001E1F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сводной бюджетной росписью </w:t>
      </w:r>
      <w:r w:rsidR="001E1FCA">
        <w:rPr>
          <w:rFonts w:ascii="Times New Roman" w:hAnsi="Times New Roman"/>
          <w:sz w:val="28"/>
          <w:szCs w:val="28"/>
        </w:rPr>
        <w:t xml:space="preserve">546 602,2 </w:t>
      </w:r>
      <w:r>
        <w:rPr>
          <w:rFonts w:ascii="Times New Roman" w:hAnsi="Times New Roman"/>
          <w:sz w:val="28"/>
          <w:szCs w:val="28"/>
        </w:rPr>
        <w:t>тыс. рублей. Фактическое осво</w:t>
      </w:r>
      <w:r w:rsidR="001E1FCA">
        <w:rPr>
          <w:rFonts w:ascii="Times New Roman" w:hAnsi="Times New Roman"/>
          <w:sz w:val="28"/>
          <w:szCs w:val="28"/>
        </w:rPr>
        <w:t>ение средств составило 266 435,7 тыс. рублей или 48,7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335841" w:rsidRDefault="001E1FCA" w:rsidP="0086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2023 года из 8</w:t>
      </w:r>
      <w:r w:rsidR="00584DE3">
        <w:rPr>
          <w:rFonts w:ascii="Times New Roman" w:hAnsi="Times New Roman"/>
          <w:sz w:val="28"/>
          <w:szCs w:val="28"/>
        </w:rPr>
        <w:t xml:space="preserve"> осно</w:t>
      </w:r>
      <w:r w:rsidR="00863439">
        <w:rPr>
          <w:rFonts w:ascii="Times New Roman" w:hAnsi="Times New Roman"/>
          <w:sz w:val="28"/>
          <w:szCs w:val="28"/>
        </w:rPr>
        <w:t>вных мероприятий реализованы 4</w:t>
      </w:r>
      <w:r w:rsidR="004C1E8F">
        <w:rPr>
          <w:rFonts w:ascii="Times New Roman" w:hAnsi="Times New Roman"/>
          <w:sz w:val="28"/>
          <w:szCs w:val="28"/>
        </w:rPr>
        <w:t>.</w:t>
      </w:r>
    </w:p>
    <w:p w:rsidR="00335841" w:rsidRDefault="00335841" w:rsidP="0086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E8F">
        <w:rPr>
          <w:rFonts w:ascii="Times New Roman" w:hAnsi="Times New Roman"/>
          <w:sz w:val="28"/>
          <w:szCs w:val="28"/>
        </w:rPr>
        <w:t xml:space="preserve"> Основные мероприятия: - 1.3 «Капитальный ремонт дошкольн</w:t>
      </w:r>
      <w:r>
        <w:rPr>
          <w:rFonts w:ascii="Times New Roman" w:hAnsi="Times New Roman"/>
          <w:sz w:val="28"/>
          <w:szCs w:val="28"/>
        </w:rPr>
        <w:t>ых образовательных учреждений» в 1 полугодии не запланировано.</w:t>
      </w:r>
    </w:p>
    <w:p w:rsidR="00335841" w:rsidRDefault="004C1E8F" w:rsidP="0086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1E8F">
        <w:rPr>
          <w:rFonts w:ascii="Times New Roman" w:hAnsi="Times New Roman"/>
          <w:sz w:val="28"/>
          <w:szCs w:val="28"/>
        </w:rPr>
        <w:t xml:space="preserve">– 1.4 «Проведение мероприятий по энергосбережению в части замены </w:t>
      </w:r>
      <w:r w:rsidRPr="00863439">
        <w:rPr>
          <w:rFonts w:ascii="Times New Roman" w:hAnsi="Times New Roman"/>
          <w:sz w:val="28"/>
          <w:szCs w:val="28"/>
        </w:rPr>
        <w:t>существующих деревянных окон и наружных дверных блоков в муниципальных дошкольных учреждениях»</w:t>
      </w:r>
      <w:r w:rsidR="00335841">
        <w:rPr>
          <w:rFonts w:ascii="Times New Roman" w:hAnsi="Times New Roman"/>
          <w:sz w:val="28"/>
          <w:szCs w:val="28"/>
        </w:rPr>
        <w:t xml:space="preserve"> в 1 полугодии не запланировано</w:t>
      </w:r>
      <w:r w:rsidRPr="00863439">
        <w:rPr>
          <w:rFonts w:ascii="Times New Roman" w:hAnsi="Times New Roman"/>
          <w:sz w:val="28"/>
          <w:szCs w:val="28"/>
        </w:rPr>
        <w:t>.</w:t>
      </w:r>
    </w:p>
    <w:p w:rsidR="00335841" w:rsidRDefault="00335841" w:rsidP="0086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439" w:rsidRPr="00863439">
        <w:rPr>
          <w:rFonts w:ascii="Times New Roman" w:hAnsi="Times New Roman"/>
          <w:sz w:val="28"/>
          <w:szCs w:val="28"/>
        </w:rPr>
        <w:t xml:space="preserve"> Основное мероприятие 1.9. Реализация проекта инициативного бюджетирования (Благоустройство территории МБДОУ детский сад № 2 г. Азова по адресу: г. Азов, ул. Андреевская, 102) – начаты работы с 01.06.2023 года. </w:t>
      </w:r>
    </w:p>
    <w:p w:rsidR="004C0972" w:rsidRPr="00863439" w:rsidRDefault="00335841" w:rsidP="008634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439" w:rsidRPr="00863439">
        <w:rPr>
          <w:rFonts w:ascii="Times New Roman" w:hAnsi="Times New Roman"/>
          <w:sz w:val="28"/>
          <w:szCs w:val="28"/>
        </w:rPr>
        <w:t>Основное мероприятие 1.10. Реализация проекта инициативного бюджетирования (Благоустройство территории МБДОУ детский сад № 16 г. Азова по адресу: г. Азов, ул. Кондаурова, 23) – начаты работы с 01.06.2023 года.</w:t>
      </w:r>
    </w:p>
    <w:p w:rsidR="004C1E8F" w:rsidRDefault="004C1E8F" w:rsidP="00EA5C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Контрольное событие подпрограммы 1 «Обеспечение местами детей в возрасте от 1,5 до 7</w:t>
      </w:r>
      <w:r w:rsidR="003F4A42">
        <w:rPr>
          <w:rFonts w:ascii="Times New Roman" w:hAnsi="Times New Roman"/>
          <w:sz w:val="28"/>
          <w:szCs w:val="28"/>
        </w:rPr>
        <w:t xml:space="preserve"> лет в дошкольных учреждениях» </w:t>
      </w:r>
      <w:r w:rsidR="00863439">
        <w:rPr>
          <w:rFonts w:ascii="Times New Roman" w:hAnsi="Times New Roman"/>
          <w:sz w:val="28"/>
          <w:szCs w:val="28"/>
        </w:rPr>
        <w:t>по состоянию на 01.07.2023</w:t>
      </w:r>
      <w:r>
        <w:rPr>
          <w:rFonts w:ascii="Times New Roman" w:hAnsi="Times New Roman"/>
          <w:sz w:val="28"/>
          <w:szCs w:val="28"/>
        </w:rPr>
        <w:t xml:space="preserve"> выполнено - очередь в детских садах для детей в</w:t>
      </w:r>
      <w:r w:rsidRPr="004C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возрасте от 1,5 до 7 лет отсутствует.</w:t>
      </w:r>
    </w:p>
    <w:p w:rsidR="004C1E8F" w:rsidRDefault="004C1E8F" w:rsidP="004C1E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B3673A">
        <w:rPr>
          <w:rFonts w:ascii="Times New Roman" w:hAnsi="Times New Roman"/>
          <w:sz w:val="28"/>
          <w:szCs w:val="28"/>
        </w:rPr>
        <w:t>Развитие общего</w:t>
      </w:r>
      <w:r>
        <w:rPr>
          <w:rFonts w:ascii="Times New Roman" w:hAnsi="Times New Roman"/>
          <w:sz w:val="28"/>
          <w:szCs w:val="28"/>
        </w:rPr>
        <w:t xml:space="preserve"> образования» (далее – подпрограмма </w:t>
      </w:r>
      <w:r w:rsidR="00B367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863439">
        <w:rPr>
          <w:rFonts w:ascii="Times New Roman" w:hAnsi="Times New Roman"/>
          <w:sz w:val="28"/>
          <w:szCs w:val="28"/>
        </w:rPr>
        <w:t xml:space="preserve"> на 2023 год предусмотрено 603 066,9</w:t>
      </w:r>
      <w:r>
        <w:rPr>
          <w:rFonts w:ascii="Times New Roman" w:hAnsi="Times New Roman"/>
          <w:sz w:val="28"/>
          <w:szCs w:val="28"/>
        </w:rPr>
        <w:t xml:space="preserve"> тыс. рублей, сводной бюджетной росписью </w:t>
      </w:r>
      <w:r w:rsidR="00863439">
        <w:rPr>
          <w:rFonts w:ascii="Times New Roman" w:hAnsi="Times New Roman"/>
          <w:sz w:val="28"/>
          <w:szCs w:val="28"/>
        </w:rPr>
        <w:t xml:space="preserve">603 066,9 </w:t>
      </w:r>
      <w:r>
        <w:rPr>
          <w:rFonts w:ascii="Times New Roman" w:hAnsi="Times New Roman"/>
          <w:sz w:val="28"/>
          <w:szCs w:val="28"/>
        </w:rPr>
        <w:t>тыс. рублей. Фактическое освоение средств сост</w:t>
      </w:r>
      <w:r w:rsidR="00863439">
        <w:rPr>
          <w:rFonts w:ascii="Times New Roman" w:hAnsi="Times New Roman"/>
          <w:sz w:val="28"/>
          <w:szCs w:val="28"/>
        </w:rPr>
        <w:t>авило 313 365,5 тыс. рублей или 51</w:t>
      </w:r>
      <w:r w:rsidR="00B3673A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1B3C9B" w:rsidRDefault="00863439" w:rsidP="004C1E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2023</w:t>
      </w:r>
      <w:r w:rsidR="004C1E8F">
        <w:rPr>
          <w:rFonts w:ascii="Times New Roman" w:hAnsi="Times New Roman"/>
          <w:sz w:val="28"/>
          <w:szCs w:val="28"/>
        </w:rPr>
        <w:t xml:space="preserve"> года </w:t>
      </w:r>
      <w:r w:rsidR="004C1E8F" w:rsidRPr="00E5534B">
        <w:rPr>
          <w:rFonts w:ascii="Times New Roman" w:hAnsi="Times New Roman"/>
          <w:sz w:val="28"/>
          <w:szCs w:val="28"/>
        </w:rPr>
        <w:t xml:space="preserve">из </w:t>
      </w:r>
      <w:r w:rsidR="00B3673A" w:rsidRPr="00E5534B">
        <w:rPr>
          <w:rFonts w:ascii="Times New Roman" w:hAnsi="Times New Roman"/>
          <w:sz w:val="28"/>
          <w:szCs w:val="28"/>
        </w:rPr>
        <w:t>1</w:t>
      </w:r>
      <w:r w:rsidR="005B3770">
        <w:rPr>
          <w:rFonts w:ascii="Times New Roman" w:hAnsi="Times New Roman"/>
          <w:sz w:val="28"/>
          <w:szCs w:val="28"/>
        </w:rPr>
        <w:t>6</w:t>
      </w:r>
      <w:r w:rsidR="004C1E8F" w:rsidRPr="00E5534B">
        <w:rPr>
          <w:rFonts w:ascii="Times New Roman" w:hAnsi="Times New Roman"/>
          <w:sz w:val="28"/>
          <w:szCs w:val="28"/>
        </w:rPr>
        <w:t xml:space="preserve"> основных меропри</w:t>
      </w:r>
      <w:r w:rsidR="001B3C9B">
        <w:rPr>
          <w:rFonts w:ascii="Times New Roman" w:hAnsi="Times New Roman"/>
          <w:sz w:val="28"/>
          <w:szCs w:val="28"/>
        </w:rPr>
        <w:t>ятий реализовано 9</w:t>
      </w:r>
      <w:r w:rsidR="00B3673A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1B3C9B">
        <w:rPr>
          <w:rFonts w:ascii="Times New Roman" w:hAnsi="Times New Roman"/>
          <w:sz w:val="28"/>
          <w:szCs w:val="28"/>
        </w:rPr>
        <w:t>. Не реализованы</w:t>
      </w:r>
      <w:r w:rsidR="00335841">
        <w:rPr>
          <w:rFonts w:ascii="Times New Roman" w:hAnsi="Times New Roman"/>
          <w:sz w:val="28"/>
          <w:szCs w:val="28"/>
        </w:rPr>
        <w:t xml:space="preserve"> 7</w:t>
      </w:r>
      <w:r w:rsidR="001B3C9B">
        <w:rPr>
          <w:rFonts w:ascii="Times New Roman" w:hAnsi="Times New Roman"/>
          <w:sz w:val="28"/>
          <w:szCs w:val="28"/>
        </w:rPr>
        <w:t>:</w:t>
      </w:r>
    </w:p>
    <w:p w:rsidR="004C1E8F" w:rsidRPr="00335841" w:rsidRDefault="001B3C9B" w:rsidP="003358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 xml:space="preserve">- </w:t>
      </w:r>
      <w:r w:rsidR="001B7CA2" w:rsidRPr="00335841">
        <w:rPr>
          <w:rFonts w:ascii="Times New Roman" w:hAnsi="Times New Roman"/>
          <w:sz w:val="28"/>
          <w:szCs w:val="28"/>
        </w:rPr>
        <w:t xml:space="preserve"> основное мероприятие 2.8 «Развитие и совершенствование дистанционного образования детей-инвалидов» из-за отсутствия детей-инвалидов в освоении образовательных программ в форме дистанционного образования.</w:t>
      </w:r>
    </w:p>
    <w:p w:rsidR="001B3C9B" w:rsidRPr="00335841" w:rsidRDefault="001B3C9B" w:rsidP="00335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>- Основное мероприятие 2.9 Подготовка проектной документации на капитальный ремонт общеобразовательных учреждений финансовые средства в первом полугодии выделены не были.</w:t>
      </w:r>
    </w:p>
    <w:p w:rsidR="001B3C9B" w:rsidRPr="00335841" w:rsidRDefault="001B3C9B" w:rsidP="00335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>- Основное мероприятие 2.16 Организация подвоза обучающихся и аренду плавательных бассейнов для обучения плаванию обучающихся муниципальных общеобразовательных организаций будет реализовано с 01.09.2023 г.</w:t>
      </w:r>
    </w:p>
    <w:p w:rsidR="001B3C9B" w:rsidRPr="00335841" w:rsidRDefault="001B3C9B" w:rsidP="00335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>- Основное мероприятие 2.17 Капитальный ремонт кровли здания МБОУ СОШ № 1 г. Азова по адресу: Ростовская область, г. Азов, ул. Хутор Задонье, 35 не выполнено из-за отсутствия финансирования.</w:t>
      </w:r>
    </w:p>
    <w:p w:rsidR="00335841" w:rsidRPr="00335841" w:rsidRDefault="001B3C9B" w:rsidP="0033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 xml:space="preserve">- </w:t>
      </w:r>
      <w:r w:rsidR="00335841" w:rsidRPr="00335841">
        <w:rPr>
          <w:rFonts w:ascii="Times New Roman" w:hAnsi="Times New Roman"/>
          <w:sz w:val="28"/>
          <w:szCs w:val="28"/>
        </w:rPr>
        <w:t>Основное мероприятие 2.19  Капитальный ремонт зданий МБОУ СОШ № 5 г. Азова по адресу: г. Азов, ул. Г. Мирошниченко, 48 В первом полугодие 2023 года финансовые средства на капитальный ремонт общеобразовательных учреждений не были выделены.</w:t>
      </w:r>
    </w:p>
    <w:p w:rsidR="00335841" w:rsidRPr="00335841" w:rsidRDefault="00335841" w:rsidP="00335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41">
        <w:rPr>
          <w:rFonts w:ascii="Times New Roman" w:hAnsi="Times New Roman"/>
          <w:sz w:val="28"/>
          <w:szCs w:val="28"/>
        </w:rPr>
        <w:t>- Основное мероприятие 2.21. Реализация проекта инициативного бюджетирования (Благоустройство территории МБОУ СОШ № 9 г. Азова по адресу: г. Азов, ул. Московская,  141) начаты работы с 01.06.2023 года.</w:t>
      </w:r>
    </w:p>
    <w:p w:rsidR="001B3C9B" w:rsidRPr="001B3C9B" w:rsidRDefault="00335841" w:rsidP="00335841">
      <w:pPr>
        <w:spacing w:after="0" w:line="240" w:lineRule="auto"/>
        <w:jc w:val="both"/>
        <w:rPr>
          <w:rFonts w:ascii="Times New Roman" w:hAnsi="Times New Roman"/>
        </w:rPr>
      </w:pPr>
      <w:r w:rsidRPr="00335841">
        <w:rPr>
          <w:rFonts w:ascii="Times New Roman" w:hAnsi="Times New Roman"/>
          <w:sz w:val="28"/>
          <w:szCs w:val="28"/>
        </w:rPr>
        <w:t>- Основное мероприятие 2.23 Оснащение муниципальных образовательных организаций и объектов после завершения капитального ремонта, строительства, реконструкции в первом полугодии проведены закупки и аукционы по оснащению МБОУ СОШ № 3 г. Азова. Срок окончания поставок 01.09.2023</w:t>
      </w:r>
      <w:r>
        <w:rPr>
          <w:rFonts w:ascii="Times New Roman" w:hAnsi="Times New Roman"/>
        </w:rPr>
        <w:t>г.</w:t>
      </w:r>
    </w:p>
    <w:p w:rsidR="001B7CA2" w:rsidRDefault="001B7CA2" w:rsidP="004C1E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контрольных событий подпрограммы 2 рассчитано на весь год, срок исполнения не наступил.</w:t>
      </w:r>
    </w:p>
    <w:p w:rsidR="001B7CA2" w:rsidRDefault="001B7CA2" w:rsidP="001B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3 «Развитие дополнительного образования» </w:t>
      </w:r>
      <w:r w:rsidR="004F172B">
        <w:rPr>
          <w:rFonts w:ascii="Times New Roman" w:hAnsi="Times New Roman"/>
          <w:sz w:val="28"/>
          <w:szCs w:val="28"/>
        </w:rPr>
        <w:t>(далее – подпрограмма 3) на 2023 год предусмотрено 98 933,3</w:t>
      </w:r>
      <w:r>
        <w:rPr>
          <w:rFonts w:ascii="Times New Roman" w:hAnsi="Times New Roman"/>
          <w:sz w:val="28"/>
          <w:szCs w:val="28"/>
        </w:rPr>
        <w:t xml:space="preserve"> тыс. рублей, сводной бюджетной росписью </w:t>
      </w:r>
      <w:r w:rsidR="004F172B">
        <w:rPr>
          <w:rFonts w:ascii="Times New Roman" w:hAnsi="Times New Roman"/>
          <w:sz w:val="28"/>
          <w:szCs w:val="28"/>
        </w:rPr>
        <w:t xml:space="preserve">98 933,3 </w:t>
      </w:r>
      <w:r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4F172B">
        <w:rPr>
          <w:rFonts w:ascii="Times New Roman" w:hAnsi="Times New Roman"/>
          <w:sz w:val="28"/>
          <w:szCs w:val="28"/>
        </w:rPr>
        <w:t>55 869,3</w:t>
      </w:r>
      <w:r>
        <w:rPr>
          <w:rFonts w:ascii="Times New Roman" w:hAnsi="Times New Roman"/>
          <w:sz w:val="28"/>
          <w:szCs w:val="28"/>
        </w:rPr>
        <w:t xml:space="preserve"> </w:t>
      </w:r>
      <w:r w:rsidR="004F172B">
        <w:rPr>
          <w:rFonts w:ascii="Times New Roman" w:hAnsi="Times New Roman"/>
          <w:sz w:val="28"/>
          <w:szCs w:val="28"/>
        </w:rPr>
        <w:t>тыс. рублей или 56,5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1B7CA2" w:rsidRDefault="004F172B" w:rsidP="001B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2023</w:t>
      </w:r>
      <w:r w:rsidR="001B7CA2">
        <w:rPr>
          <w:rFonts w:ascii="Times New Roman" w:hAnsi="Times New Roman"/>
          <w:sz w:val="28"/>
          <w:szCs w:val="28"/>
        </w:rPr>
        <w:t xml:space="preserve"> года </w:t>
      </w:r>
      <w:r w:rsidR="001B7CA2" w:rsidRPr="007E39EB">
        <w:rPr>
          <w:rFonts w:ascii="Times New Roman" w:hAnsi="Times New Roman"/>
          <w:sz w:val="28"/>
          <w:szCs w:val="28"/>
        </w:rPr>
        <w:t xml:space="preserve">из </w:t>
      </w:r>
      <w:r w:rsidR="007E39EB" w:rsidRPr="007E39EB">
        <w:rPr>
          <w:rFonts w:ascii="Times New Roman" w:hAnsi="Times New Roman"/>
          <w:sz w:val="28"/>
          <w:szCs w:val="28"/>
        </w:rPr>
        <w:t>4</w:t>
      </w:r>
      <w:r w:rsidR="001B7CA2" w:rsidRPr="007E39EB">
        <w:rPr>
          <w:rFonts w:ascii="Times New Roman" w:hAnsi="Times New Roman"/>
          <w:sz w:val="28"/>
          <w:szCs w:val="28"/>
        </w:rPr>
        <w:t xml:space="preserve"> основных мероприятий реализовано </w:t>
      </w:r>
      <w:r w:rsidR="007E39EB" w:rsidRPr="007E39EB">
        <w:rPr>
          <w:rFonts w:ascii="Times New Roman" w:hAnsi="Times New Roman"/>
          <w:sz w:val="28"/>
          <w:szCs w:val="28"/>
        </w:rPr>
        <w:t>все</w:t>
      </w:r>
      <w:r w:rsidR="001B7CA2">
        <w:rPr>
          <w:rFonts w:ascii="Times New Roman" w:hAnsi="Times New Roman"/>
          <w:sz w:val="28"/>
          <w:szCs w:val="28"/>
        </w:rPr>
        <w:t xml:space="preserve"> в установленные сроки. </w:t>
      </w:r>
      <w:r w:rsidR="007E39EB">
        <w:rPr>
          <w:rFonts w:ascii="Times New Roman" w:hAnsi="Times New Roman"/>
          <w:sz w:val="28"/>
          <w:szCs w:val="28"/>
        </w:rPr>
        <w:t>Выполнение контрольного события подпрограммы 3</w:t>
      </w:r>
      <w:r w:rsidR="001B7CA2">
        <w:rPr>
          <w:rFonts w:ascii="Times New Roman" w:hAnsi="Times New Roman"/>
          <w:sz w:val="28"/>
          <w:szCs w:val="28"/>
        </w:rPr>
        <w:t xml:space="preserve"> рассчитано на весь год, срок исполнения не наступил.</w:t>
      </w:r>
    </w:p>
    <w:p w:rsidR="007E39EB" w:rsidRDefault="007E39EB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4 «Организация и обеспечение отдыха детей» </w:t>
      </w:r>
      <w:r w:rsidR="00D364BA">
        <w:rPr>
          <w:rFonts w:ascii="Times New Roman" w:hAnsi="Times New Roman"/>
          <w:sz w:val="28"/>
          <w:szCs w:val="28"/>
        </w:rPr>
        <w:t>(далее – подпрограмма 4) на 2023 год предусмотрено 8 254,9</w:t>
      </w:r>
      <w:r>
        <w:rPr>
          <w:rFonts w:ascii="Times New Roman" w:hAnsi="Times New Roman"/>
          <w:sz w:val="28"/>
          <w:szCs w:val="28"/>
        </w:rPr>
        <w:t xml:space="preserve"> тыс. рублей, сводной бюджетной росписью </w:t>
      </w:r>
      <w:r w:rsidR="00D364BA">
        <w:rPr>
          <w:rFonts w:ascii="Times New Roman" w:hAnsi="Times New Roman"/>
          <w:sz w:val="28"/>
          <w:szCs w:val="28"/>
        </w:rPr>
        <w:t xml:space="preserve">8 254,9 </w:t>
      </w:r>
      <w:r>
        <w:rPr>
          <w:rFonts w:ascii="Times New Roman" w:hAnsi="Times New Roman"/>
          <w:sz w:val="28"/>
          <w:szCs w:val="28"/>
        </w:rPr>
        <w:t xml:space="preserve">тыс. рублей. Фактическое </w:t>
      </w:r>
      <w:r w:rsidR="00D364BA">
        <w:rPr>
          <w:rFonts w:ascii="Times New Roman" w:hAnsi="Times New Roman"/>
          <w:sz w:val="28"/>
          <w:szCs w:val="28"/>
        </w:rPr>
        <w:t>освоение средств составило 595,7 тыс. рублей или 7,2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E39EB" w:rsidRDefault="00A078F7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 полугодии 2023</w:t>
      </w:r>
      <w:r w:rsidR="007E39EB">
        <w:rPr>
          <w:rFonts w:ascii="Times New Roman" w:hAnsi="Times New Roman"/>
          <w:sz w:val="28"/>
          <w:szCs w:val="28"/>
        </w:rPr>
        <w:t xml:space="preserve"> года </w:t>
      </w:r>
      <w:r w:rsidR="007E39EB" w:rsidRPr="007E39EB">
        <w:rPr>
          <w:rFonts w:ascii="Times New Roman" w:hAnsi="Times New Roman"/>
          <w:sz w:val="28"/>
          <w:szCs w:val="28"/>
        </w:rPr>
        <w:t>из 4 основных мероприятий реализовано 4</w:t>
      </w:r>
      <w:r w:rsidR="007E39EB">
        <w:rPr>
          <w:rFonts w:ascii="Times New Roman" w:hAnsi="Times New Roman"/>
          <w:sz w:val="28"/>
          <w:szCs w:val="28"/>
        </w:rPr>
        <w:t xml:space="preserve"> в установленные сроки. </w:t>
      </w:r>
    </w:p>
    <w:p w:rsidR="007E39EB" w:rsidRDefault="007E39EB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контрольного события подпрограммы 4 рассчитано на весь год, срок исполнения не наступил.</w:t>
      </w:r>
    </w:p>
    <w:p w:rsidR="007E39EB" w:rsidRDefault="007E39EB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5 «Обеспечение реализации муниципальной программы и прочие мероприятия» </w:t>
      </w:r>
      <w:r w:rsidR="00926F66">
        <w:rPr>
          <w:rFonts w:ascii="Times New Roman" w:hAnsi="Times New Roman"/>
          <w:sz w:val="28"/>
          <w:szCs w:val="28"/>
        </w:rPr>
        <w:t>(далее – подпрограмма 5) на 2023 год предусмотрено 1422892,4</w:t>
      </w:r>
      <w:r>
        <w:rPr>
          <w:rFonts w:ascii="Times New Roman" w:hAnsi="Times New Roman"/>
          <w:sz w:val="28"/>
          <w:szCs w:val="28"/>
        </w:rPr>
        <w:t xml:space="preserve"> тыс. рублей, сводной бюджетной росписью </w:t>
      </w:r>
      <w:r w:rsidR="00926F66">
        <w:rPr>
          <w:rFonts w:ascii="Times New Roman" w:hAnsi="Times New Roman"/>
          <w:sz w:val="28"/>
          <w:szCs w:val="28"/>
        </w:rPr>
        <w:t xml:space="preserve">1422892,4 </w:t>
      </w:r>
      <w:r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926F66">
        <w:rPr>
          <w:rFonts w:ascii="Times New Roman" w:hAnsi="Times New Roman"/>
          <w:sz w:val="28"/>
          <w:szCs w:val="28"/>
        </w:rPr>
        <w:t>698365,9 тыс. рублей или 49,1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E39EB" w:rsidRDefault="00926F66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2023</w:t>
      </w:r>
      <w:r w:rsidR="007E39E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из 9</w:t>
      </w:r>
      <w:r w:rsidR="007E39EB" w:rsidRPr="00E5534B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новных мероприятий реализовано 9</w:t>
      </w:r>
      <w:r w:rsidR="007E39EB">
        <w:rPr>
          <w:rFonts w:ascii="Times New Roman" w:hAnsi="Times New Roman"/>
          <w:sz w:val="28"/>
          <w:szCs w:val="28"/>
        </w:rPr>
        <w:t xml:space="preserve"> в установленные сроки. </w:t>
      </w:r>
    </w:p>
    <w:p w:rsidR="007E39EB" w:rsidRDefault="007E39EB" w:rsidP="007E39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контрольных событий подпрограммы </w:t>
      </w:r>
      <w:r w:rsidR="003F4A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рассчитано на весь год, срок исполнения не наступил.</w:t>
      </w:r>
    </w:p>
    <w:p w:rsidR="001B7CA2" w:rsidRDefault="001B7CA2" w:rsidP="004C1E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C4FC7" w:rsidRDefault="00970358" w:rsidP="00E5534B">
      <w:pPr>
        <w:shd w:val="clear" w:color="auto" w:fill="FFFFFF"/>
        <w:spacing w:after="0" w:line="240" w:lineRule="auto"/>
        <w:ind w:firstLine="14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Основной проблемой в сфере образования является</w:t>
      </w:r>
      <w:r w:rsidR="00B935B3">
        <w:rPr>
          <w:rFonts w:ascii="yandex-sans" w:hAnsi="yandex-sans"/>
          <w:color w:val="000000"/>
          <w:sz w:val="28"/>
          <w:szCs w:val="28"/>
        </w:rPr>
        <w:t xml:space="preserve"> ликвидация второй</w:t>
      </w:r>
      <w:r w:rsidR="00926F66">
        <w:rPr>
          <w:rFonts w:ascii="yandex-sans" w:hAnsi="yandex-sans"/>
          <w:color w:val="000000"/>
          <w:sz w:val="28"/>
          <w:szCs w:val="28"/>
        </w:rPr>
        <w:t xml:space="preserve"> смены. В 2022-2023</w:t>
      </w:r>
      <w:r>
        <w:rPr>
          <w:rFonts w:ascii="yandex-sans" w:hAnsi="yandex-sans"/>
          <w:color w:val="000000"/>
          <w:sz w:val="28"/>
          <w:szCs w:val="28"/>
        </w:rPr>
        <w:t xml:space="preserve"> учебном год</w:t>
      </w:r>
      <w:r w:rsidR="00926F66">
        <w:rPr>
          <w:rFonts w:ascii="yandex-sans" w:hAnsi="yandex-sans"/>
          <w:color w:val="000000"/>
          <w:sz w:val="28"/>
          <w:szCs w:val="28"/>
        </w:rPr>
        <w:t xml:space="preserve">у во вторую смену обучалось </w:t>
      </w:r>
      <w:r w:rsidR="005A40B5">
        <w:rPr>
          <w:rFonts w:ascii="yandex-sans" w:hAnsi="yandex-sans"/>
          <w:color w:val="000000"/>
          <w:sz w:val="28"/>
          <w:szCs w:val="28"/>
        </w:rPr>
        <w:t>2953</w:t>
      </w:r>
      <w:r>
        <w:rPr>
          <w:rFonts w:ascii="yandex-sans" w:hAnsi="yandex-sans"/>
          <w:color w:val="000000"/>
          <w:sz w:val="28"/>
          <w:szCs w:val="28"/>
        </w:rPr>
        <w:t xml:space="preserve"> человек.</w:t>
      </w:r>
    </w:p>
    <w:p w:rsidR="0067065C" w:rsidRDefault="0067065C" w:rsidP="0067065C">
      <w:pPr>
        <w:pStyle w:val="aa"/>
        <w:spacing w:before="0" w:beforeAutospacing="0" w:after="0"/>
        <w:ind w:left="0" w:firstLine="141"/>
        <w:rPr>
          <w:sz w:val="28"/>
          <w:szCs w:val="28"/>
        </w:rPr>
      </w:pPr>
      <w:r>
        <w:rPr>
          <w:sz w:val="28"/>
          <w:szCs w:val="28"/>
        </w:rPr>
        <w:t xml:space="preserve">        Управлением образования города Азова проводятся мероприятия</w:t>
      </w:r>
      <w:r w:rsidRPr="00E6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проекта по направлению «Образование» в рамках исполнения Указа Президента Российской Федерации от 07.05.2018 №204 « О национальных целях и стратегических задачах развития Российской Федерации на период до 2024 года» по улучшению качества образования, а  именно: </w:t>
      </w:r>
    </w:p>
    <w:p w:rsidR="0067065C" w:rsidRDefault="0067065C" w:rsidP="0067065C">
      <w:pPr>
        <w:pStyle w:val="aa"/>
        <w:spacing w:before="0" w:beforeAutospacing="0" w:after="0"/>
        <w:rPr>
          <w:sz w:val="28"/>
          <w:szCs w:val="28"/>
        </w:rPr>
      </w:pPr>
    </w:p>
    <w:p w:rsidR="00857766" w:rsidRDefault="00857766" w:rsidP="00857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D76">
        <w:rPr>
          <w:rFonts w:ascii="Times New Roman" w:hAnsi="Times New Roman"/>
          <w:sz w:val="28"/>
          <w:szCs w:val="28"/>
        </w:rPr>
        <w:t xml:space="preserve">По капитальному ремонту зданий МБОУ СОШ № 5 г. Азова - получены положительные заключения Государственной экспертизы на проведение </w:t>
      </w:r>
      <w:r w:rsidRPr="0060670F">
        <w:rPr>
          <w:rFonts w:ascii="Times New Roman" w:hAnsi="Times New Roman"/>
          <w:sz w:val="28"/>
          <w:szCs w:val="28"/>
        </w:rPr>
        <w:t>капитальных ремонтов зданий по ул</w:t>
      </w:r>
      <w:r w:rsidR="00E54053" w:rsidRPr="0060670F">
        <w:rPr>
          <w:rFonts w:ascii="Times New Roman" w:hAnsi="Times New Roman"/>
          <w:sz w:val="28"/>
          <w:szCs w:val="28"/>
        </w:rPr>
        <w:t>.</w:t>
      </w:r>
      <w:r w:rsidRPr="0060670F">
        <w:rPr>
          <w:rFonts w:ascii="Times New Roman" w:hAnsi="Times New Roman"/>
          <w:sz w:val="28"/>
          <w:szCs w:val="28"/>
        </w:rPr>
        <w:t xml:space="preserve"> Г. Мирошниченко и ул. Кирова.</w:t>
      </w:r>
    </w:p>
    <w:p w:rsidR="00675C84" w:rsidRPr="0060670F" w:rsidRDefault="00675C84" w:rsidP="00675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B1530">
        <w:rPr>
          <w:rFonts w:ascii="Times New Roman" w:hAnsi="Times New Roman"/>
          <w:sz w:val="28"/>
          <w:szCs w:val="28"/>
        </w:rPr>
        <w:t xml:space="preserve">Проведение капитального ремонта зданий МБОУ СОШ № </w:t>
      </w:r>
      <w:r>
        <w:rPr>
          <w:rFonts w:ascii="Times New Roman" w:hAnsi="Times New Roman"/>
          <w:sz w:val="28"/>
          <w:szCs w:val="28"/>
        </w:rPr>
        <w:t>5 г. Азова запланировано на 2024 -  2026</w:t>
      </w:r>
      <w:r w:rsidRPr="00BB15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B1530">
        <w:rPr>
          <w:rFonts w:ascii="Times New Roman" w:hAnsi="Times New Roman"/>
          <w:sz w:val="28"/>
          <w:szCs w:val="28"/>
        </w:rPr>
        <w:t xml:space="preserve">. </w:t>
      </w:r>
    </w:p>
    <w:p w:rsidR="00B935B3" w:rsidRPr="0060670F" w:rsidRDefault="00E006FD" w:rsidP="00B93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июля</w:t>
      </w:r>
      <w:r w:rsidR="00B935B3" w:rsidRPr="0060670F">
        <w:rPr>
          <w:rFonts w:ascii="Times New Roman" w:hAnsi="Times New Roman"/>
          <w:sz w:val="28"/>
          <w:szCs w:val="28"/>
        </w:rPr>
        <w:t xml:space="preserve"> 2022 года подписан контракт  на строительство МБОУ СОШ на 1340 мест в юго-восточном микрорайоне г. Азова, район проезда Объездного. Планируемая дата строительства новой школы с июля 2022 года по 30.04.2024 года.</w:t>
      </w:r>
    </w:p>
    <w:p w:rsidR="00857766" w:rsidRPr="0060670F" w:rsidRDefault="00B935B3" w:rsidP="00B93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670F">
        <w:rPr>
          <w:rFonts w:ascii="Times New Roman" w:hAnsi="Times New Roman"/>
          <w:sz w:val="28"/>
          <w:szCs w:val="28"/>
        </w:rPr>
        <w:t>Продолжаются строительные работы МБОУ СОШ на 600 мест по ул. Гагарина, в микрорайоне «Авиаторов» муниципального образования «Город Азов» Ростовской области</w:t>
      </w:r>
      <w:r w:rsidRPr="0060670F">
        <w:rPr>
          <w:rFonts w:ascii="Times New Roman" w:hAnsi="Times New Roman"/>
          <w:color w:val="000000"/>
          <w:sz w:val="28"/>
          <w:szCs w:val="28"/>
        </w:rPr>
        <w:t>.</w:t>
      </w:r>
      <w:r w:rsidR="00675C84" w:rsidRPr="00675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C84">
        <w:rPr>
          <w:rFonts w:ascii="Times New Roman" w:hAnsi="Times New Roman"/>
          <w:color w:val="000000"/>
          <w:sz w:val="28"/>
          <w:szCs w:val="28"/>
        </w:rPr>
        <w:t>Срок окончания строительства школы на 600 мест в поселке Авиаторов продлен до конца декабря 2023 года</w:t>
      </w:r>
    </w:p>
    <w:p w:rsidR="0067065C" w:rsidRPr="0060670F" w:rsidRDefault="0067065C" w:rsidP="00606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70F">
        <w:rPr>
          <w:rFonts w:ascii="Times New Roman" w:hAnsi="Times New Roman"/>
          <w:sz w:val="28"/>
          <w:szCs w:val="28"/>
        </w:rPr>
        <w:t>Все выше перечисленные мероприятия помогут перевести школы в односменный режим обучения, а также  привести образовательный уровень к современным стандартам в образовании.</w:t>
      </w:r>
    </w:p>
    <w:sectPr w:rsidR="0067065C" w:rsidRPr="0060670F" w:rsidSect="004C1E8F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56" w:rsidRDefault="005C4856" w:rsidP="002E47DE">
      <w:pPr>
        <w:spacing w:after="0" w:line="240" w:lineRule="auto"/>
      </w:pPr>
      <w:r>
        <w:separator/>
      </w:r>
    </w:p>
  </w:endnote>
  <w:endnote w:type="continuationSeparator" w:id="0">
    <w:p w:rsidR="005C4856" w:rsidRDefault="005C4856" w:rsidP="002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56" w:rsidRDefault="005C4856" w:rsidP="002E47DE">
      <w:pPr>
        <w:spacing w:after="0" w:line="240" w:lineRule="auto"/>
      </w:pPr>
      <w:r>
        <w:separator/>
      </w:r>
    </w:p>
  </w:footnote>
  <w:footnote w:type="continuationSeparator" w:id="0">
    <w:p w:rsidR="005C4856" w:rsidRDefault="005C4856" w:rsidP="002E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B"/>
    <w:multiLevelType w:val="hybridMultilevel"/>
    <w:tmpl w:val="9B28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2E6"/>
    <w:multiLevelType w:val="hybridMultilevel"/>
    <w:tmpl w:val="F2D6BD4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1D75F3E"/>
    <w:multiLevelType w:val="hybridMultilevel"/>
    <w:tmpl w:val="9A2A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9C6"/>
    <w:rsid w:val="00056FAC"/>
    <w:rsid w:val="00061666"/>
    <w:rsid w:val="00065BEC"/>
    <w:rsid w:val="0007538C"/>
    <w:rsid w:val="00077564"/>
    <w:rsid w:val="000B2683"/>
    <w:rsid w:val="000C1C71"/>
    <w:rsid w:val="000C3DDF"/>
    <w:rsid w:val="000D0857"/>
    <w:rsid w:val="000D561D"/>
    <w:rsid w:val="0010503E"/>
    <w:rsid w:val="00124B4B"/>
    <w:rsid w:val="001A107C"/>
    <w:rsid w:val="001B3C9B"/>
    <w:rsid w:val="001B7CA2"/>
    <w:rsid w:val="001D38B2"/>
    <w:rsid w:val="001E1FCA"/>
    <w:rsid w:val="001E4CFE"/>
    <w:rsid w:val="00203FA9"/>
    <w:rsid w:val="00206223"/>
    <w:rsid w:val="00250F22"/>
    <w:rsid w:val="00256B71"/>
    <w:rsid w:val="0026216B"/>
    <w:rsid w:val="00293173"/>
    <w:rsid w:val="002A13B5"/>
    <w:rsid w:val="002A1AA3"/>
    <w:rsid w:val="002A7B14"/>
    <w:rsid w:val="002B5FD5"/>
    <w:rsid w:val="002D0278"/>
    <w:rsid w:val="002D68B4"/>
    <w:rsid w:val="002E47DE"/>
    <w:rsid w:val="002E6D76"/>
    <w:rsid w:val="00325EBA"/>
    <w:rsid w:val="00335841"/>
    <w:rsid w:val="00344755"/>
    <w:rsid w:val="003905BA"/>
    <w:rsid w:val="00394D1C"/>
    <w:rsid w:val="00394FD5"/>
    <w:rsid w:val="003C2CDD"/>
    <w:rsid w:val="003C686D"/>
    <w:rsid w:val="003F346F"/>
    <w:rsid w:val="003F4A42"/>
    <w:rsid w:val="00400AF7"/>
    <w:rsid w:val="00415F08"/>
    <w:rsid w:val="00421F3A"/>
    <w:rsid w:val="00425C1E"/>
    <w:rsid w:val="00442589"/>
    <w:rsid w:val="0047641C"/>
    <w:rsid w:val="00490769"/>
    <w:rsid w:val="00495529"/>
    <w:rsid w:val="0049679D"/>
    <w:rsid w:val="004C0972"/>
    <w:rsid w:val="004C1E8F"/>
    <w:rsid w:val="004D2AEF"/>
    <w:rsid w:val="004F172B"/>
    <w:rsid w:val="004F3933"/>
    <w:rsid w:val="004F6764"/>
    <w:rsid w:val="00521E40"/>
    <w:rsid w:val="00552003"/>
    <w:rsid w:val="00561CA5"/>
    <w:rsid w:val="0057423A"/>
    <w:rsid w:val="005769E7"/>
    <w:rsid w:val="00584A5B"/>
    <w:rsid w:val="00584DE3"/>
    <w:rsid w:val="00590CE1"/>
    <w:rsid w:val="005A40B5"/>
    <w:rsid w:val="005A5316"/>
    <w:rsid w:val="005B3770"/>
    <w:rsid w:val="005B70E0"/>
    <w:rsid w:val="005C4856"/>
    <w:rsid w:val="006058FF"/>
    <w:rsid w:val="0060670F"/>
    <w:rsid w:val="00617491"/>
    <w:rsid w:val="0062438A"/>
    <w:rsid w:val="006309C6"/>
    <w:rsid w:val="006429E2"/>
    <w:rsid w:val="0067065C"/>
    <w:rsid w:val="00675C84"/>
    <w:rsid w:val="00691DF5"/>
    <w:rsid w:val="006926BF"/>
    <w:rsid w:val="00694184"/>
    <w:rsid w:val="006977A7"/>
    <w:rsid w:val="006A12A0"/>
    <w:rsid w:val="006D24A7"/>
    <w:rsid w:val="006D68C8"/>
    <w:rsid w:val="006E6234"/>
    <w:rsid w:val="006F4660"/>
    <w:rsid w:val="0073291B"/>
    <w:rsid w:val="00734037"/>
    <w:rsid w:val="007520F3"/>
    <w:rsid w:val="007664E3"/>
    <w:rsid w:val="00782C5F"/>
    <w:rsid w:val="0079492C"/>
    <w:rsid w:val="00797669"/>
    <w:rsid w:val="007B084D"/>
    <w:rsid w:val="007B2904"/>
    <w:rsid w:val="007D5237"/>
    <w:rsid w:val="007D6F4A"/>
    <w:rsid w:val="007E39EB"/>
    <w:rsid w:val="00857766"/>
    <w:rsid w:val="00863439"/>
    <w:rsid w:val="00886435"/>
    <w:rsid w:val="00891018"/>
    <w:rsid w:val="008953D9"/>
    <w:rsid w:val="008A75D5"/>
    <w:rsid w:val="008C0B70"/>
    <w:rsid w:val="008C0DBD"/>
    <w:rsid w:val="008D49E3"/>
    <w:rsid w:val="008E4A82"/>
    <w:rsid w:val="00907E04"/>
    <w:rsid w:val="00926F66"/>
    <w:rsid w:val="0093419D"/>
    <w:rsid w:val="00962CC2"/>
    <w:rsid w:val="00970358"/>
    <w:rsid w:val="00972D9C"/>
    <w:rsid w:val="00981A8A"/>
    <w:rsid w:val="009D79B4"/>
    <w:rsid w:val="009F02F6"/>
    <w:rsid w:val="00A035C2"/>
    <w:rsid w:val="00A0654C"/>
    <w:rsid w:val="00A078F7"/>
    <w:rsid w:val="00A1473A"/>
    <w:rsid w:val="00A31AB6"/>
    <w:rsid w:val="00A44CA9"/>
    <w:rsid w:val="00A457F3"/>
    <w:rsid w:val="00A469B7"/>
    <w:rsid w:val="00A54180"/>
    <w:rsid w:val="00A625ED"/>
    <w:rsid w:val="00A67F9F"/>
    <w:rsid w:val="00AA1472"/>
    <w:rsid w:val="00AA15A0"/>
    <w:rsid w:val="00AA368B"/>
    <w:rsid w:val="00AA65A4"/>
    <w:rsid w:val="00AA7CB4"/>
    <w:rsid w:val="00AA7D55"/>
    <w:rsid w:val="00AF46E9"/>
    <w:rsid w:val="00B174A4"/>
    <w:rsid w:val="00B3673A"/>
    <w:rsid w:val="00B52CAD"/>
    <w:rsid w:val="00B6003E"/>
    <w:rsid w:val="00B6262D"/>
    <w:rsid w:val="00B707ED"/>
    <w:rsid w:val="00B86AC8"/>
    <w:rsid w:val="00B935B3"/>
    <w:rsid w:val="00BA0111"/>
    <w:rsid w:val="00BA5B35"/>
    <w:rsid w:val="00BB3258"/>
    <w:rsid w:val="00BC4FC7"/>
    <w:rsid w:val="00BD1406"/>
    <w:rsid w:val="00BD50C7"/>
    <w:rsid w:val="00C1377C"/>
    <w:rsid w:val="00C14991"/>
    <w:rsid w:val="00C458D0"/>
    <w:rsid w:val="00C6074F"/>
    <w:rsid w:val="00C86664"/>
    <w:rsid w:val="00C90CEE"/>
    <w:rsid w:val="00CC258D"/>
    <w:rsid w:val="00CF6A97"/>
    <w:rsid w:val="00D015C1"/>
    <w:rsid w:val="00D044B3"/>
    <w:rsid w:val="00D06911"/>
    <w:rsid w:val="00D12A57"/>
    <w:rsid w:val="00D14154"/>
    <w:rsid w:val="00D21FF9"/>
    <w:rsid w:val="00D338FF"/>
    <w:rsid w:val="00D364BA"/>
    <w:rsid w:val="00D52F4F"/>
    <w:rsid w:val="00D829A9"/>
    <w:rsid w:val="00DD3CDC"/>
    <w:rsid w:val="00E006FD"/>
    <w:rsid w:val="00E04F38"/>
    <w:rsid w:val="00E32E19"/>
    <w:rsid w:val="00E44F74"/>
    <w:rsid w:val="00E54053"/>
    <w:rsid w:val="00E5534B"/>
    <w:rsid w:val="00E56F73"/>
    <w:rsid w:val="00E7505C"/>
    <w:rsid w:val="00E87431"/>
    <w:rsid w:val="00EA5CFF"/>
    <w:rsid w:val="00EC260E"/>
    <w:rsid w:val="00ED3E76"/>
    <w:rsid w:val="00ED6FC5"/>
    <w:rsid w:val="00EF47C8"/>
    <w:rsid w:val="00EF6AFA"/>
    <w:rsid w:val="00F150CE"/>
    <w:rsid w:val="00F30BB6"/>
    <w:rsid w:val="00F34046"/>
    <w:rsid w:val="00F45713"/>
    <w:rsid w:val="00F859E4"/>
    <w:rsid w:val="00FA58FC"/>
    <w:rsid w:val="00FA65C9"/>
    <w:rsid w:val="00FA7A79"/>
    <w:rsid w:val="00FD4D59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B438-09B7-4485-9B1F-39D65FE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47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2E47DE"/>
    <w:rPr>
      <w:rFonts w:cs="Times New Roman"/>
    </w:rPr>
  </w:style>
  <w:style w:type="paragraph" w:styleId="a5">
    <w:name w:val="footer"/>
    <w:basedOn w:val="a"/>
    <w:link w:val="a6"/>
    <w:uiPriority w:val="99"/>
    <w:rsid w:val="002E47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2E47D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E47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2E47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6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locked/>
    <w:rsid w:val="00A625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67065C"/>
    <w:pPr>
      <w:spacing w:before="100" w:beforeAutospacing="1" w:after="119" w:line="240" w:lineRule="auto"/>
      <w:ind w:left="714" w:hanging="35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5B3F-1D4F-4989-9562-72B2421B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Приемная</cp:lastModifiedBy>
  <cp:revision>2</cp:revision>
  <cp:lastPrinted>2019-07-09T13:14:00Z</cp:lastPrinted>
  <dcterms:created xsi:type="dcterms:W3CDTF">2023-08-21T09:39:00Z</dcterms:created>
  <dcterms:modified xsi:type="dcterms:W3CDTF">2023-08-21T09:39:00Z</dcterms:modified>
</cp:coreProperties>
</file>