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23" w:rsidRPr="00D97B56" w:rsidRDefault="00396F23" w:rsidP="00396F2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97B56">
        <w:rPr>
          <w:b/>
          <w:sz w:val="24"/>
          <w:szCs w:val="24"/>
        </w:rPr>
        <w:t>Положение о рабочей группе</w:t>
      </w:r>
    </w:p>
    <w:p w:rsidR="00396F23" w:rsidRPr="00D97B56" w:rsidRDefault="00396F23" w:rsidP="00396F23">
      <w:pPr>
        <w:jc w:val="center"/>
        <w:rPr>
          <w:b/>
          <w:sz w:val="24"/>
          <w:szCs w:val="24"/>
        </w:rPr>
      </w:pPr>
      <w:r w:rsidRPr="00D97B56">
        <w:rPr>
          <w:b/>
          <w:sz w:val="24"/>
          <w:szCs w:val="24"/>
        </w:rPr>
        <w:t>по созданию сети средств туристской навигации и ориентирующей информации в городе Азове.</w:t>
      </w:r>
    </w:p>
    <w:p w:rsidR="00396F23" w:rsidRPr="00432AEA" w:rsidRDefault="00396F23" w:rsidP="00396F23">
      <w:pPr>
        <w:rPr>
          <w:sz w:val="24"/>
          <w:szCs w:val="24"/>
        </w:rPr>
      </w:pPr>
    </w:p>
    <w:p w:rsidR="00396F23" w:rsidRPr="00432AEA" w:rsidRDefault="00396F23" w:rsidP="00396F23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auto"/>
          <w:sz w:val="24"/>
          <w:szCs w:val="24"/>
        </w:rPr>
      </w:pPr>
      <w:r w:rsidRPr="00432AEA">
        <w:rPr>
          <w:color w:val="auto"/>
          <w:sz w:val="24"/>
          <w:szCs w:val="24"/>
        </w:rPr>
        <w:t>1. Общие положения</w:t>
      </w:r>
    </w:p>
    <w:p w:rsidR="00396F23" w:rsidRPr="00432AEA" w:rsidRDefault="00396F23" w:rsidP="00396F23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4"/>
          <w:szCs w:val="24"/>
        </w:rPr>
      </w:pPr>
    </w:p>
    <w:p w:rsidR="00396F23" w:rsidRPr="00432AEA" w:rsidRDefault="00396F23" w:rsidP="00396F2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32AEA">
        <w:rPr>
          <w:color w:val="auto"/>
          <w:sz w:val="24"/>
          <w:szCs w:val="24"/>
        </w:rPr>
        <w:t xml:space="preserve">1.1. Рабочая группа по созданию сети средств туристской навигации и ориентирующей информации в городе Азове (далее - рабочая группа) </w:t>
      </w:r>
      <w:r w:rsidRPr="00432AEA">
        <w:rPr>
          <w:sz w:val="24"/>
          <w:szCs w:val="24"/>
        </w:rPr>
        <w:t>является постоянно действующим совещательным органом,</w:t>
      </w:r>
      <w:r w:rsidRPr="00432AEA">
        <w:rPr>
          <w:color w:val="auto"/>
          <w:sz w:val="24"/>
          <w:szCs w:val="24"/>
        </w:rPr>
        <w:t xml:space="preserve"> регламентирующим процесс установки и эксплуатации средств туристской  навигации и ориентирующей информации в  городе Азове</w:t>
      </w:r>
      <w:r w:rsidRPr="00432AEA">
        <w:rPr>
          <w:sz w:val="24"/>
          <w:szCs w:val="24"/>
        </w:rPr>
        <w:t>.</w:t>
      </w:r>
    </w:p>
    <w:p w:rsidR="00396F23" w:rsidRPr="00432AEA" w:rsidRDefault="00396F23" w:rsidP="00396F23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4"/>
          <w:szCs w:val="24"/>
        </w:rPr>
      </w:pPr>
      <w:r w:rsidRPr="00432AEA">
        <w:rPr>
          <w:color w:val="auto"/>
          <w:sz w:val="24"/>
          <w:szCs w:val="24"/>
        </w:rPr>
        <w:t xml:space="preserve">1.2. Рабочая группа создается с целью осуществления процесса создания и развития комфортной информационной туристской среды, включая систему туристской навигации, знаки ориентирования, информацию о туристских ресурсах  на территории </w:t>
      </w:r>
      <w:r w:rsidRPr="00432AEA">
        <w:rPr>
          <w:bCs/>
          <w:color w:val="auto"/>
          <w:sz w:val="24"/>
          <w:szCs w:val="24"/>
        </w:rPr>
        <w:t>муниципального образования «Город Азов»</w:t>
      </w:r>
      <w:r w:rsidRPr="00432AEA">
        <w:rPr>
          <w:color w:val="auto"/>
          <w:sz w:val="24"/>
          <w:szCs w:val="24"/>
        </w:rPr>
        <w:t>.</w:t>
      </w:r>
    </w:p>
    <w:p w:rsidR="00396F23" w:rsidRPr="00432AEA" w:rsidRDefault="00396F23" w:rsidP="00396F23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396F23" w:rsidRPr="00432AEA" w:rsidRDefault="00396F23" w:rsidP="00396F23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auto"/>
          <w:sz w:val="24"/>
          <w:szCs w:val="24"/>
        </w:rPr>
      </w:pPr>
      <w:bookmarkStart w:id="1" w:name="Par47"/>
      <w:bookmarkEnd w:id="1"/>
      <w:r w:rsidRPr="00432AEA">
        <w:rPr>
          <w:color w:val="auto"/>
          <w:sz w:val="24"/>
          <w:szCs w:val="24"/>
        </w:rPr>
        <w:t>2. Основные задачи рабочей группы</w:t>
      </w:r>
    </w:p>
    <w:p w:rsidR="00396F23" w:rsidRPr="00432AEA" w:rsidRDefault="00396F23" w:rsidP="00396F23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396F23" w:rsidRPr="00432AEA" w:rsidRDefault="00396F23" w:rsidP="00396F23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4"/>
          <w:szCs w:val="24"/>
        </w:rPr>
      </w:pPr>
      <w:r w:rsidRPr="00432AEA">
        <w:rPr>
          <w:color w:val="auto"/>
          <w:sz w:val="24"/>
          <w:szCs w:val="24"/>
        </w:rPr>
        <w:t>2.1. Мониторинг объектов туристических ресурсов и индустрии гостеприимства</w:t>
      </w:r>
      <w:r w:rsidRPr="00432AEA">
        <w:rPr>
          <w:sz w:val="24"/>
          <w:szCs w:val="24"/>
        </w:rPr>
        <w:t>,</w:t>
      </w:r>
      <w:r w:rsidRPr="00432AEA">
        <w:rPr>
          <w:color w:val="auto"/>
          <w:sz w:val="24"/>
          <w:szCs w:val="24"/>
        </w:rPr>
        <w:t xml:space="preserve"> составление  списка объектов туристкой инфраструктуры</w:t>
      </w:r>
      <w:r w:rsidRPr="00432AEA">
        <w:rPr>
          <w:sz w:val="24"/>
          <w:szCs w:val="24"/>
        </w:rPr>
        <w:t xml:space="preserve"> </w:t>
      </w:r>
      <w:r w:rsidRPr="00432AEA">
        <w:rPr>
          <w:color w:val="auto"/>
          <w:sz w:val="24"/>
          <w:szCs w:val="24"/>
        </w:rPr>
        <w:t>и индустрии гостеприимства, к которым необходимо проложить карту средств  навигации и ориентирующей информации;</w:t>
      </w:r>
    </w:p>
    <w:p w:rsidR="00396F23" w:rsidRPr="00432AEA" w:rsidRDefault="00396F23" w:rsidP="00396F23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4"/>
          <w:szCs w:val="24"/>
        </w:rPr>
      </w:pPr>
      <w:r w:rsidRPr="00432AEA">
        <w:rPr>
          <w:color w:val="auto"/>
          <w:sz w:val="24"/>
          <w:szCs w:val="24"/>
        </w:rPr>
        <w:t>2.2. Решение вопросов, связанных с реализацией мероприятий, предусмотренных</w:t>
      </w:r>
      <w:r w:rsidRPr="00432AEA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432AEA">
        <w:rPr>
          <w:color w:val="auto"/>
          <w:sz w:val="24"/>
          <w:szCs w:val="24"/>
        </w:rPr>
        <w:t>Правилами о порядке установки и эксплуатации средств навигации и ориентирующей информации в городе Азове (далее – Правила, приложение № 5 к настоящему распоряжению);</w:t>
      </w:r>
    </w:p>
    <w:p w:rsidR="00396F23" w:rsidRPr="00432AEA" w:rsidRDefault="00396F23" w:rsidP="00396F23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4"/>
          <w:szCs w:val="24"/>
        </w:rPr>
      </w:pPr>
      <w:r w:rsidRPr="00432AEA">
        <w:rPr>
          <w:color w:val="auto"/>
          <w:sz w:val="24"/>
          <w:szCs w:val="24"/>
        </w:rPr>
        <w:t>2.3. Определение потребности установки средств навигации и ориентирующей информации на текущий год;</w:t>
      </w:r>
    </w:p>
    <w:p w:rsidR="00396F23" w:rsidRPr="00432AEA" w:rsidRDefault="00396F23" w:rsidP="00396F23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4"/>
          <w:szCs w:val="24"/>
        </w:rPr>
      </w:pPr>
      <w:r w:rsidRPr="00432AEA">
        <w:rPr>
          <w:color w:val="auto"/>
          <w:sz w:val="24"/>
          <w:szCs w:val="24"/>
        </w:rPr>
        <w:t>2.4. Определение разрешения на установку средств  навигации и ориентирующей информации;</w:t>
      </w:r>
    </w:p>
    <w:p w:rsidR="00396F23" w:rsidRPr="00432AEA" w:rsidRDefault="00396F23" w:rsidP="00396F23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4"/>
          <w:szCs w:val="24"/>
        </w:rPr>
      </w:pPr>
      <w:r w:rsidRPr="00432AEA">
        <w:rPr>
          <w:color w:val="auto"/>
          <w:sz w:val="24"/>
          <w:szCs w:val="24"/>
        </w:rPr>
        <w:t>2.5. Мониторинг и контроль хода выполнения в установленные сроки ответственными исполнителями мероприятий и мер, предусмотренных Правилами;</w:t>
      </w:r>
    </w:p>
    <w:p w:rsidR="00396F23" w:rsidRPr="00432AEA" w:rsidRDefault="00396F23" w:rsidP="00396F23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4"/>
          <w:szCs w:val="24"/>
        </w:rPr>
      </w:pPr>
      <w:r w:rsidRPr="00432AEA">
        <w:rPr>
          <w:color w:val="auto"/>
          <w:sz w:val="24"/>
          <w:szCs w:val="24"/>
        </w:rPr>
        <w:t xml:space="preserve">2.6. Анализ причин невыполнения запланированных мероприятий в установленные сроки; </w:t>
      </w:r>
    </w:p>
    <w:p w:rsidR="00396F23" w:rsidRPr="00432AEA" w:rsidRDefault="00396F23" w:rsidP="00396F23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4"/>
          <w:szCs w:val="24"/>
        </w:rPr>
      </w:pPr>
      <w:r w:rsidRPr="00432AEA">
        <w:rPr>
          <w:color w:val="auto"/>
          <w:sz w:val="24"/>
          <w:szCs w:val="24"/>
        </w:rPr>
        <w:t>2.7. Информирование о ходе и результатах исполнения мероприятий Правил по соответствующим направлениям.</w:t>
      </w:r>
    </w:p>
    <w:p w:rsidR="00396F23" w:rsidRPr="00432AEA" w:rsidRDefault="00396F23" w:rsidP="00396F23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396F23" w:rsidRPr="00432AEA" w:rsidRDefault="00396F23" w:rsidP="00396F23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auto"/>
          <w:sz w:val="24"/>
          <w:szCs w:val="24"/>
        </w:rPr>
      </w:pPr>
      <w:bookmarkStart w:id="2" w:name="Par54"/>
      <w:bookmarkEnd w:id="2"/>
      <w:r w:rsidRPr="00432AEA">
        <w:rPr>
          <w:color w:val="auto"/>
          <w:sz w:val="24"/>
          <w:szCs w:val="24"/>
        </w:rPr>
        <w:t>3. Права рабочей группы</w:t>
      </w:r>
    </w:p>
    <w:p w:rsidR="00396F23" w:rsidRPr="00432AEA" w:rsidRDefault="00396F23" w:rsidP="00396F23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432AEA">
        <w:rPr>
          <w:color w:val="auto"/>
          <w:sz w:val="24"/>
          <w:szCs w:val="24"/>
        </w:rPr>
        <w:t>Для решения возложенных на нее задач рабочая группа имеет право:</w:t>
      </w:r>
    </w:p>
    <w:p w:rsidR="00396F23" w:rsidRPr="00432AEA" w:rsidRDefault="00396F23" w:rsidP="00396F23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4"/>
          <w:szCs w:val="24"/>
        </w:rPr>
      </w:pPr>
      <w:r w:rsidRPr="00432AEA">
        <w:rPr>
          <w:color w:val="auto"/>
          <w:sz w:val="24"/>
          <w:szCs w:val="24"/>
        </w:rPr>
        <w:t xml:space="preserve">- запрашивать и получать в установленном порядке необходимые документы и иные сведения от областных органов исполнительной власти, органов исполнительной власти </w:t>
      </w:r>
      <w:r w:rsidRPr="00432AEA">
        <w:rPr>
          <w:bCs/>
          <w:color w:val="auto"/>
          <w:sz w:val="24"/>
          <w:szCs w:val="24"/>
        </w:rPr>
        <w:t>муниципального образования «Город Азов»</w:t>
      </w:r>
      <w:r w:rsidRPr="00432AEA">
        <w:rPr>
          <w:color w:val="auto"/>
          <w:sz w:val="24"/>
          <w:szCs w:val="24"/>
        </w:rPr>
        <w:t xml:space="preserve">, структурных подразделений Администрации </w:t>
      </w:r>
      <w:r w:rsidRPr="00432AEA">
        <w:rPr>
          <w:bCs/>
          <w:color w:val="auto"/>
          <w:sz w:val="24"/>
          <w:szCs w:val="24"/>
        </w:rPr>
        <w:t>города Азова,</w:t>
      </w:r>
      <w:r w:rsidRPr="00432AEA">
        <w:rPr>
          <w:color w:val="auto"/>
          <w:sz w:val="24"/>
          <w:szCs w:val="24"/>
        </w:rPr>
        <w:t xml:space="preserve"> органов и должностных лиц местного самоуправления муниципального образования </w:t>
      </w:r>
      <w:r w:rsidRPr="00432AEA">
        <w:rPr>
          <w:bCs/>
          <w:color w:val="auto"/>
          <w:sz w:val="24"/>
          <w:szCs w:val="24"/>
        </w:rPr>
        <w:t xml:space="preserve">«Город Азов» </w:t>
      </w:r>
      <w:r w:rsidRPr="00432AEA">
        <w:rPr>
          <w:color w:val="auto"/>
          <w:sz w:val="24"/>
          <w:szCs w:val="24"/>
        </w:rPr>
        <w:t xml:space="preserve">и </w:t>
      </w:r>
      <w:r w:rsidRPr="00432AEA">
        <w:rPr>
          <w:color w:val="auto"/>
          <w:sz w:val="24"/>
          <w:szCs w:val="24"/>
        </w:rPr>
        <w:lastRenderedPageBreak/>
        <w:t>организаций;</w:t>
      </w:r>
    </w:p>
    <w:p w:rsidR="00396F23" w:rsidRPr="00432AEA" w:rsidRDefault="00396F23" w:rsidP="00396F23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4"/>
          <w:szCs w:val="24"/>
        </w:rPr>
      </w:pPr>
      <w:r w:rsidRPr="00432AEA">
        <w:rPr>
          <w:color w:val="auto"/>
          <w:sz w:val="24"/>
          <w:szCs w:val="24"/>
        </w:rPr>
        <w:t xml:space="preserve">- приглашать на свои заседания представителей областных органов исполнительной власти, органов исполнительной власти </w:t>
      </w:r>
      <w:r w:rsidRPr="00432AEA">
        <w:rPr>
          <w:bCs/>
          <w:color w:val="auto"/>
          <w:sz w:val="24"/>
          <w:szCs w:val="24"/>
        </w:rPr>
        <w:t>муниципального образования «Город Азов»</w:t>
      </w:r>
      <w:r w:rsidRPr="00432AEA">
        <w:rPr>
          <w:color w:val="auto"/>
          <w:sz w:val="24"/>
          <w:szCs w:val="24"/>
        </w:rPr>
        <w:t xml:space="preserve">, структурных подразделений Администрации города Азова, органов местного самоуправления </w:t>
      </w:r>
      <w:r w:rsidRPr="00432AEA">
        <w:rPr>
          <w:bCs/>
          <w:color w:val="auto"/>
          <w:sz w:val="24"/>
          <w:szCs w:val="24"/>
        </w:rPr>
        <w:t xml:space="preserve">муниципального образования «Город Азов» </w:t>
      </w:r>
      <w:r w:rsidRPr="00432AEA">
        <w:rPr>
          <w:color w:val="auto"/>
          <w:sz w:val="24"/>
          <w:szCs w:val="24"/>
        </w:rPr>
        <w:t>и организаций по вопросам, относящимся к предмету ведения рабочей группы;</w:t>
      </w:r>
    </w:p>
    <w:p w:rsidR="00396F23" w:rsidRPr="00432AEA" w:rsidRDefault="00396F23" w:rsidP="00396F23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4"/>
          <w:szCs w:val="24"/>
        </w:rPr>
      </w:pPr>
      <w:r w:rsidRPr="00432AEA">
        <w:rPr>
          <w:color w:val="auto"/>
          <w:sz w:val="24"/>
          <w:szCs w:val="24"/>
        </w:rPr>
        <w:t>- взаимодействовать с федеральными структурами и организациями по вопросам, относящимся к предмету ведения рабочей группы.</w:t>
      </w:r>
    </w:p>
    <w:p w:rsidR="00396F23" w:rsidRPr="00432AEA" w:rsidRDefault="00396F23" w:rsidP="00396F23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396F23" w:rsidRPr="00432AEA" w:rsidRDefault="00396F23" w:rsidP="00396F23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auto"/>
          <w:sz w:val="24"/>
          <w:szCs w:val="24"/>
        </w:rPr>
      </w:pPr>
      <w:bookmarkStart w:id="3" w:name="Par61"/>
      <w:bookmarkEnd w:id="3"/>
      <w:r w:rsidRPr="00432AEA">
        <w:rPr>
          <w:color w:val="auto"/>
          <w:sz w:val="24"/>
          <w:szCs w:val="24"/>
        </w:rPr>
        <w:t>4. Регламент рабочей группы</w:t>
      </w:r>
    </w:p>
    <w:p w:rsidR="00396F23" w:rsidRPr="00432AEA" w:rsidRDefault="00396F23" w:rsidP="00396F23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4"/>
          <w:szCs w:val="24"/>
        </w:rPr>
      </w:pPr>
    </w:p>
    <w:p w:rsidR="00396F23" w:rsidRPr="00432AEA" w:rsidRDefault="00396F23" w:rsidP="00396F23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4"/>
          <w:szCs w:val="24"/>
        </w:rPr>
      </w:pPr>
      <w:r w:rsidRPr="00432AEA">
        <w:rPr>
          <w:color w:val="auto"/>
          <w:sz w:val="24"/>
          <w:szCs w:val="24"/>
        </w:rPr>
        <w:t>4.1. Заседания рабочей группы проводятся по мере необходимости.</w:t>
      </w:r>
    </w:p>
    <w:p w:rsidR="00396F23" w:rsidRPr="00432AEA" w:rsidRDefault="00396F23" w:rsidP="00396F23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4"/>
          <w:szCs w:val="24"/>
        </w:rPr>
      </w:pPr>
      <w:r w:rsidRPr="00432AEA">
        <w:rPr>
          <w:color w:val="auto"/>
          <w:sz w:val="24"/>
          <w:szCs w:val="24"/>
        </w:rPr>
        <w:t>4.2. Заседания рабочей группы проводит руководитель рабочей группы, а в его отсутствие и по его поручению - заместитель руководителя рабочей группы.</w:t>
      </w:r>
    </w:p>
    <w:p w:rsidR="00396F23" w:rsidRPr="00432AEA" w:rsidRDefault="00396F23" w:rsidP="00396F23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4"/>
          <w:szCs w:val="24"/>
        </w:rPr>
      </w:pPr>
      <w:r w:rsidRPr="00432AEA">
        <w:rPr>
          <w:color w:val="auto"/>
          <w:sz w:val="24"/>
          <w:szCs w:val="24"/>
        </w:rPr>
        <w:t>4.3. Руководитель рабочей группы руководит ее деятельностью, председательствует на заседаниях рабочей группы, планирует ее работу и осуществляет контроль исполнения ее решений</w:t>
      </w:r>
    </w:p>
    <w:p w:rsidR="00396F23" w:rsidRPr="00432AEA" w:rsidRDefault="00396F23" w:rsidP="00396F23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4"/>
          <w:szCs w:val="24"/>
        </w:rPr>
      </w:pPr>
      <w:r w:rsidRPr="00432AEA">
        <w:rPr>
          <w:color w:val="auto"/>
          <w:sz w:val="24"/>
          <w:szCs w:val="24"/>
        </w:rPr>
        <w:t>4.4. Решение о проведении заседания рабочей группы принимается руководителем рабочей группы, а в его отсутствие - заместителем руководителя рабочей группы на основании предложений членов рабочей группы.</w:t>
      </w:r>
    </w:p>
    <w:p w:rsidR="00396F23" w:rsidRPr="00432AEA" w:rsidRDefault="00396F23" w:rsidP="00396F23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4"/>
          <w:szCs w:val="24"/>
        </w:rPr>
      </w:pPr>
      <w:r w:rsidRPr="00432AEA">
        <w:rPr>
          <w:color w:val="auto"/>
          <w:sz w:val="24"/>
          <w:szCs w:val="24"/>
        </w:rPr>
        <w:t>4.5. Заседание рабочей группы считается правомочным, если в нем участвует более половины от общего числа ее членов.</w:t>
      </w:r>
    </w:p>
    <w:p w:rsidR="00396F23" w:rsidRPr="00432AEA" w:rsidRDefault="00396F23" w:rsidP="00396F23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4"/>
          <w:szCs w:val="24"/>
        </w:rPr>
      </w:pPr>
      <w:r w:rsidRPr="00432AEA">
        <w:rPr>
          <w:color w:val="auto"/>
          <w:sz w:val="24"/>
          <w:szCs w:val="24"/>
        </w:rPr>
        <w:t>4.6. Решения рабочей группы принимаются большинством голосов от числа членов рабочей группы, участвующих в заседании рабочей группы. В случае равенства голосов решающим является голос председательствующего на заседании рабочей группы.</w:t>
      </w:r>
    </w:p>
    <w:p w:rsidR="00396F23" w:rsidRPr="00432AEA" w:rsidRDefault="00396F23" w:rsidP="00396F23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4"/>
          <w:szCs w:val="24"/>
        </w:rPr>
      </w:pPr>
      <w:r w:rsidRPr="00432AEA">
        <w:rPr>
          <w:color w:val="auto"/>
          <w:sz w:val="24"/>
          <w:szCs w:val="24"/>
        </w:rPr>
        <w:t xml:space="preserve">4.7. Решения рабочей группы закрепляются в протоколе заседания рабочей группы, который подписывается председательствующим на заседании рабочей группы и его секретарем. Протокол должен быть подписан в течение 5 рабочих дней со дня заседания рабочей группы. </w:t>
      </w:r>
    </w:p>
    <w:p w:rsidR="00396F23" w:rsidRPr="00432AEA" w:rsidRDefault="00396F23" w:rsidP="00396F23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4"/>
          <w:szCs w:val="24"/>
        </w:rPr>
      </w:pPr>
      <w:r w:rsidRPr="00432AEA">
        <w:rPr>
          <w:color w:val="auto"/>
          <w:sz w:val="24"/>
          <w:szCs w:val="24"/>
        </w:rPr>
        <w:t>4.12. Организационно-техническое и информационное обеспечение деятельности рабочей группы осуществляет отдел развития туризма администрации города Азова.</w:t>
      </w:r>
    </w:p>
    <w:p w:rsidR="00396F23" w:rsidRPr="00432AEA" w:rsidRDefault="00396F23" w:rsidP="00396F23">
      <w:pPr>
        <w:rPr>
          <w:sz w:val="24"/>
          <w:szCs w:val="24"/>
        </w:rPr>
      </w:pPr>
    </w:p>
    <w:p w:rsidR="00396F23" w:rsidRDefault="00396F23" w:rsidP="00396F23">
      <w:pPr>
        <w:jc w:val="center"/>
        <w:rPr>
          <w:b/>
          <w:sz w:val="24"/>
          <w:szCs w:val="24"/>
        </w:rPr>
      </w:pPr>
    </w:p>
    <w:p w:rsidR="00396F23" w:rsidRDefault="00396F23" w:rsidP="00396F23">
      <w:pPr>
        <w:jc w:val="center"/>
        <w:rPr>
          <w:b/>
          <w:sz w:val="24"/>
          <w:szCs w:val="24"/>
        </w:rPr>
      </w:pPr>
    </w:p>
    <w:p w:rsidR="00396F23" w:rsidRDefault="00396F23" w:rsidP="00396F23">
      <w:pPr>
        <w:jc w:val="center"/>
        <w:rPr>
          <w:b/>
          <w:sz w:val="24"/>
          <w:szCs w:val="24"/>
        </w:rPr>
      </w:pPr>
    </w:p>
    <w:p w:rsidR="00396F23" w:rsidRDefault="00396F23" w:rsidP="00396F23">
      <w:pPr>
        <w:jc w:val="center"/>
        <w:rPr>
          <w:b/>
          <w:sz w:val="24"/>
          <w:szCs w:val="24"/>
        </w:rPr>
      </w:pPr>
    </w:p>
    <w:p w:rsidR="00396F23" w:rsidRDefault="00396F23" w:rsidP="00396F23">
      <w:pPr>
        <w:jc w:val="center"/>
        <w:rPr>
          <w:b/>
          <w:sz w:val="24"/>
          <w:szCs w:val="24"/>
        </w:rPr>
      </w:pPr>
    </w:p>
    <w:p w:rsidR="00396F23" w:rsidRDefault="00396F23" w:rsidP="00396F23">
      <w:pPr>
        <w:jc w:val="center"/>
        <w:rPr>
          <w:b/>
          <w:sz w:val="24"/>
          <w:szCs w:val="24"/>
        </w:rPr>
      </w:pPr>
    </w:p>
    <w:p w:rsidR="00396F23" w:rsidRDefault="00396F23" w:rsidP="00396F23">
      <w:pPr>
        <w:jc w:val="center"/>
        <w:rPr>
          <w:b/>
          <w:sz w:val="24"/>
          <w:szCs w:val="24"/>
        </w:rPr>
      </w:pPr>
    </w:p>
    <w:p w:rsidR="00396F23" w:rsidRDefault="00396F23" w:rsidP="00396F23">
      <w:pPr>
        <w:jc w:val="center"/>
        <w:rPr>
          <w:b/>
          <w:sz w:val="24"/>
          <w:szCs w:val="24"/>
        </w:rPr>
      </w:pPr>
    </w:p>
    <w:p w:rsidR="00396F23" w:rsidRDefault="00396F23" w:rsidP="00396F23">
      <w:pPr>
        <w:jc w:val="center"/>
        <w:rPr>
          <w:b/>
          <w:sz w:val="24"/>
          <w:szCs w:val="24"/>
        </w:rPr>
      </w:pPr>
    </w:p>
    <w:p w:rsidR="00396F23" w:rsidRDefault="00396F23" w:rsidP="00396F23">
      <w:pPr>
        <w:jc w:val="center"/>
        <w:rPr>
          <w:b/>
          <w:sz w:val="24"/>
          <w:szCs w:val="24"/>
        </w:rPr>
      </w:pPr>
    </w:p>
    <w:p w:rsidR="00396F23" w:rsidRDefault="00396F23" w:rsidP="00396F23">
      <w:pPr>
        <w:jc w:val="center"/>
        <w:rPr>
          <w:b/>
          <w:sz w:val="24"/>
          <w:szCs w:val="24"/>
        </w:rPr>
      </w:pPr>
    </w:p>
    <w:p w:rsidR="00396F23" w:rsidRDefault="00396F23" w:rsidP="00396F23">
      <w:pPr>
        <w:jc w:val="center"/>
        <w:rPr>
          <w:b/>
          <w:sz w:val="24"/>
          <w:szCs w:val="24"/>
        </w:rPr>
      </w:pPr>
    </w:p>
    <w:p w:rsidR="00396F23" w:rsidRDefault="00396F23" w:rsidP="00396F23">
      <w:pPr>
        <w:jc w:val="center"/>
        <w:rPr>
          <w:b/>
          <w:sz w:val="24"/>
          <w:szCs w:val="24"/>
        </w:rPr>
      </w:pPr>
    </w:p>
    <w:p w:rsidR="00396F23" w:rsidRDefault="00396F23" w:rsidP="00396F23">
      <w:pPr>
        <w:jc w:val="center"/>
        <w:rPr>
          <w:b/>
          <w:sz w:val="24"/>
          <w:szCs w:val="24"/>
        </w:rPr>
      </w:pPr>
    </w:p>
    <w:p w:rsidR="00396F23" w:rsidRDefault="00396F23" w:rsidP="00396F23">
      <w:pPr>
        <w:jc w:val="center"/>
        <w:rPr>
          <w:b/>
          <w:sz w:val="24"/>
          <w:szCs w:val="24"/>
        </w:rPr>
      </w:pPr>
    </w:p>
    <w:p w:rsidR="00396F23" w:rsidRDefault="00396F23" w:rsidP="00396F23">
      <w:pPr>
        <w:jc w:val="center"/>
        <w:rPr>
          <w:b/>
          <w:sz w:val="24"/>
          <w:szCs w:val="24"/>
        </w:rPr>
      </w:pPr>
    </w:p>
    <w:p w:rsidR="00396F23" w:rsidRDefault="00396F23" w:rsidP="00396F23">
      <w:pPr>
        <w:jc w:val="center"/>
        <w:rPr>
          <w:b/>
          <w:sz w:val="24"/>
          <w:szCs w:val="24"/>
        </w:rPr>
      </w:pPr>
    </w:p>
    <w:p w:rsidR="00396F23" w:rsidRDefault="00396F23" w:rsidP="00396F23">
      <w:pPr>
        <w:jc w:val="center"/>
        <w:rPr>
          <w:b/>
          <w:sz w:val="24"/>
          <w:szCs w:val="24"/>
        </w:rPr>
      </w:pPr>
    </w:p>
    <w:p w:rsidR="00396F23" w:rsidRDefault="00396F23" w:rsidP="00396F23">
      <w:pPr>
        <w:jc w:val="center"/>
        <w:rPr>
          <w:b/>
          <w:sz w:val="24"/>
          <w:szCs w:val="24"/>
        </w:rPr>
      </w:pPr>
    </w:p>
    <w:p w:rsidR="00396F23" w:rsidRDefault="00396F23" w:rsidP="00396F23">
      <w:pPr>
        <w:jc w:val="center"/>
        <w:rPr>
          <w:b/>
          <w:sz w:val="24"/>
          <w:szCs w:val="24"/>
        </w:rPr>
      </w:pPr>
    </w:p>
    <w:p w:rsidR="00396F23" w:rsidRDefault="00396F23" w:rsidP="00396F23">
      <w:pPr>
        <w:jc w:val="center"/>
        <w:rPr>
          <w:b/>
          <w:sz w:val="24"/>
          <w:szCs w:val="24"/>
        </w:rPr>
      </w:pPr>
    </w:p>
    <w:p w:rsidR="00396F23" w:rsidRDefault="00396F23" w:rsidP="00396F23">
      <w:pPr>
        <w:jc w:val="center"/>
        <w:rPr>
          <w:b/>
          <w:sz w:val="24"/>
          <w:szCs w:val="24"/>
        </w:rPr>
      </w:pPr>
    </w:p>
    <w:p w:rsidR="00396F23" w:rsidRDefault="00396F23" w:rsidP="00396F23">
      <w:pPr>
        <w:jc w:val="center"/>
        <w:rPr>
          <w:b/>
          <w:sz w:val="24"/>
          <w:szCs w:val="24"/>
        </w:rPr>
      </w:pPr>
    </w:p>
    <w:p w:rsidR="00396F23" w:rsidRDefault="00396F23" w:rsidP="00396F23">
      <w:pPr>
        <w:jc w:val="center"/>
        <w:rPr>
          <w:b/>
          <w:sz w:val="24"/>
          <w:szCs w:val="24"/>
        </w:rPr>
      </w:pPr>
    </w:p>
    <w:p w:rsidR="00396F23" w:rsidRDefault="00396F23" w:rsidP="00396F23">
      <w:pPr>
        <w:jc w:val="center"/>
        <w:rPr>
          <w:b/>
          <w:sz w:val="24"/>
          <w:szCs w:val="24"/>
        </w:rPr>
      </w:pPr>
    </w:p>
    <w:p w:rsidR="00396F23" w:rsidRDefault="00396F23" w:rsidP="00396F23">
      <w:pPr>
        <w:jc w:val="center"/>
        <w:rPr>
          <w:b/>
          <w:sz w:val="24"/>
          <w:szCs w:val="24"/>
        </w:rPr>
      </w:pPr>
    </w:p>
    <w:p w:rsidR="00396F23" w:rsidRDefault="00396F23" w:rsidP="00396F23">
      <w:pPr>
        <w:jc w:val="center"/>
        <w:rPr>
          <w:b/>
          <w:sz w:val="24"/>
          <w:szCs w:val="24"/>
        </w:rPr>
      </w:pPr>
    </w:p>
    <w:p w:rsidR="00396F23" w:rsidRDefault="00396F23" w:rsidP="00396F23">
      <w:pPr>
        <w:jc w:val="center"/>
        <w:rPr>
          <w:b/>
          <w:sz w:val="24"/>
          <w:szCs w:val="24"/>
        </w:rPr>
      </w:pPr>
    </w:p>
    <w:p w:rsidR="00396F23" w:rsidRDefault="00396F23" w:rsidP="00396F23">
      <w:pPr>
        <w:jc w:val="center"/>
        <w:rPr>
          <w:b/>
          <w:sz w:val="24"/>
          <w:szCs w:val="24"/>
        </w:rPr>
      </w:pPr>
    </w:p>
    <w:p w:rsidR="00396F23" w:rsidRPr="00432AEA" w:rsidRDefault="00396F23" w:rsidP="00396F23">
      <w:pPr>
        <w:jc w:val="center"/>
        <w:rPr>
          <w:b/>
          <w:sz w:val="24"/>
          <w:szCs w:val="24"/>
        </w:rPr>
      </w:pPr>
      <w:r w:rsidRPr="00432AEA">
        <w:rPr>
          <w:b/>
          <w:sz w:val="24"/>
          <w:szCs w:val="24"/>
        </w:rPr>
        <w:t xml:space="preserve">Состав Рабочей группы </w:t>
      </w:r>
    </w:p>
    <w:p w:rsidR="00396F23" w:rsidRPr="00432AEA" w:rsidRDefault="00396F23" w:rsidP="00396F23">
      <w:pPr>
        <w:jc w:val="center"/>
        <w:rPr>
          <w:b/>
          <w:sz w:val="24"/>
          <w:szCs w:val="24"/>
        </w:rPr>
      </w:pPr>
      <w:r w:rsidRPr="00432AEA">
        <w:rPr>
          <w:b/>
          <w:sz w:val="24"/>
          <w:szCs w:val="24"/>
        </w:rPr>
        <w:t>по созданию сети средств туристской навигации и ориентирующей информации в городе Азове</w:t>
      </w:r>
    </w:p>
    <w:p w:rsidR="00396F23" w:rsidRPr="00432AEA" w:rsidRDefault="00396F23" w:rsidP="00396F23">
      <w:pPr>
        <w:jc w:val="center"/>
        <w:rPr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943"/>
        <w:gridCol w:w="567"/>
        <w:gridCol w:w="6096"/>
      </w:tblGrid>
      <w:tr w:rsidR="00396F23" w:rsidRPr="00432AEA" w:rsidTr="00BB64D9">
        <w:tc>
          <w:tcPr>
            <w:tcW w:w="2943" w:type="dxa"/>
            <w:shd w:val="clear" w:color="auto" w:fill="auto"/>
            <w:hideMark/>
          </w:tcPr>
          <w:p w:rsidR="00396F23" w:rsidRPr="00432AEA" w:rsidRDefault="00396F23" w:rsidP="00BB64D9">
            <w:pPr>
              <w:rPr>
                <w:sz w:val="24"/>
                <w:szCs w:val="24"/>
              </w:rPr>
            </w:pPr>
            <w:r w:rsidRPr="00432AEA">
              <w:rPr>
                <w:sz w:val="24"/>
                <w:szCs w:val="24"/>
              </w:rPr>
              <w:t xml:space="preserve">Ткаченко </w:t>
            </w:r>
          </w:p>
          <w:p w:rsidR="00396F23" w:rsidRPr="00432AEA" w:rsidRDefault="00396F23" w:rsidP="00BB64D9">
            <w:pPr>
              <w:rPr>
                <w:sz w:val="24"/>
                <w:szCs w:val="24"/>
              </w:rPr>
            </w:pPr>
            <w:r w:rsidRPr="00432AEA">
              <w:rPr>
                <w:sz w:val="24"/>
                <w:szCs w:val="24"/>
              </w:rPr>
              <w:t>Роман  Иванович</w:t>
            </w:r>
          </w:p>
        </w:tc>
        <w:tc>
          <w:tcPr>
            <w:tcW w:w="567" w:type="dxa"/>
            <w:shd w:val="clear" w:color="auto" w:fill="auto"/>
          </w:tcPr>
          <w:p w:rsidR="00396F23" w:rsidRPr="00432AEA" w:rsidRDefault="00396F23" w:rsidP="00396F2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396F23" w:rsidRPr="00432AEA" w:rsidRDefault="00396F23" w:rsidP="00BB64D9">
            <w:pPr>
              <w:jc w:val="both"/>
              <w:rPr>
                <w:sz w:val="24"/>
                <w:szCs w:val="24"/>
              </w:rPr>
            </w:pPr>
            <w:r w:rsidRPr="00432AEA">
              <w:rPr>
                <w:sz w:val="24"/>
                <w:szCs w:val="24"/>
              </w:rPr>
              <w:t>заместитель главы администрации,– начальник Управления ЖКХ, руководитель Рабочей группы</w:t>
            </w:r>
          </w:p>
          <w:p w:rsidR="00396F23" w:rsidRPr="00432AEA" w:rsidRDefault="00396F23" w:rsidP="00BB64D9">
            <w:pPr>
              <w:jc w:val="both"/>
              <w:rPr>
                <w:sz w:val="24"/>
                <w:szCs w:val="24"/>
              </w:rPr>
            </w:pPr>
          </w:p>
        </w:tc>
      </w:tr>
      <w:tr w:rsidR="00396F23" w:rsidRPr="00432AEA" w:rsidTr="00BB64D9">
        <w:tc>
          <w:tcPr>
            <w:tcW w:w="2943" w:type="dxa"/>
            <w:shd w:val="clear" w:color="auto" w:fill="auto"/>
          </w:tcPr>
          <w:p w:rsidR="00396F23" w:rsidRPr="00432AEA" w:rsidRDefault="00396F23" w:rsidP="00BB64D9">
            <w:pPr>
              <w:rPr>
                <w:sz w:val="24"/>
                <w:szCs w:val="24"/>
              </w:rPr>
            </w:pPr>
            <w:r w:rsidRPr="00432AEA">
              <w:rPr>
                <w:sz w:val="24"/>
                <w:szCs w:val="24"/>
              </w:rPr>
              <w:t>Давлятова Светлана Владимировна</w:t>
            </w:r>
          </w:p>
        </w:tc>
        <w:tc>
          <w:tcPr>
            <w:tcW w:w="567" w:type="dxa"/>
            <w:shd w:val="clear" w:color="auto" w:fill="auto"/>
          </w:tcPr>
          <w:p w:rsidR="00396F23" w:rsidRPr="00432AEA" w:rsidRDefault="00396F23" w:rsidP="00396F2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396F23" w:rsidRPr="00432AEA" w:rsidRDefault="00396F23" w:rsidP="00BB64D9">
            <w:pPr>
              <w:jc w:val="both"/>
              <w:rPr>
                <w:sz w:val="24"/>
                <w:szCs w:val="24"/>
              </w:rPr>
            </w:pPr>
            <w:r w:rsidRPr="00432AEA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Азова, заместитель  руководителя Рабочей группы</w:t>
            </w:r>
          </w:p>
        </w:tc>
      </w:tr>
      <w:tr w:rsidR="00396F23" w:rsidRPr="00432AEA" w:rsidTr="00BB64D9">
        <w:tc>
          <w:tcPr>
            <w:tcW w:w="2943" w:type="dxa"/>
            <w:shd w:val="clear" w:color="auto" w:fill="auto"/>
          </w:tcPr>
          <w:p w:rsidR="00396F23" w:rsidRPr="00432AEA" w:rsidRDefault="00396F23" w:rsidP="00BB64D9">
            <w:pPr>
              <w:rPr>
                <w:sz w:val="24"/>
                <w:szCs w:val="24"/>
              </w:rPr>
            </w:pPr>
            <w:r w:rsidRPr="00432AEA">
              <w:rPr>
                <w:sz w:val="24"/>
                <w:szCs w:val="24"/>
              </w:rPr>
              <w:t>Кочевная Оксана Сергеевна</w:t>
            </w:r>
          </w:p>
          <w:p w:rsidR="00396F23" w:rsidRPr="00432AEA" w:rsidRDefault="00396F23" w:rsidP="00BB64D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6F23" w:rsidRPr="00432AEA" w:rsidRDefault="00396F23" w:rsidP="00396F2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396F23" w:rsidRPr="00432AEA" w:rsidRDefault="00396F23" w:rsidP="00BB64D9">
            <w:pPr>
              <w:jc w:val="both"/>
              <w:rPr>
                <w:sz w:val="24"/>
                <w:szCs w:val="24"/>
              </w:rPr>
            </w:pPr>
            <w:r w:rsidRPr="00432AEA">
              <w:rPr>
                <w:sz w:val="24"/>
                <w:szCs w:val="24"/>
              </w:rPr>
              <w:t>начальник отдела развития туризма администрации города Азова, секретарь рабочей группы</w:t>
            </w:r>
          </w:p>
        </w:tc>
      </w:tr>
      <w:tr w:rsidR="00396F23" w:rsidRPr="00432AEA" w:rsidTr="00BB64D9">
        <w:tc>
          <w:tcPr>
            <w:tcW w:w="9606" w:type="dxa"/>
            <w:gridSpan w:val="3"/>
            <w:shd w:val="clear" w:color="auto" w:fill="auto"/>
          </w:tcPr>
          <w:p w:rsidR="00396F23" w:rsidRPr="00432AEA" w:rsidRDefault="00396F23" w:rsidP="00BB64D9">
            <w:pPr>
              <w:rPr>
                <w:sz w:val="24"/>
                <w:szCs w:val="24"/>
              </w:rPr>
            </w:pPr>
            <w:r w:rsidRPr="00432AEA">
              <w:rPr>
                <w:sz w:val="24"/>
                <w:szCs w:val="24"/>
              </w:rPr>
              <w:t>Члены Рабочей группы:</w:t>
            </w:r>
          </w:p>
        </w:tc>
      </w:tr>
      <w:tr w:rsidR="00396F23" w:rsidRPr="00432AEA" w:rsidTr="00BB64D9">
        <w:tc>
          <w:tcPr>
            <w:tcW w:w="2943" w:type="dxa"/>
            <w:shd w:val="clear" w:color="auto" w:fill="auto"/>
            <w:hideMark/>
          </w:tcPr>
          <w:p w:rsidR="00396F23" w:rsidRPr="00432AEA" w:rsidRDefault="00396F23" w:rsidP="00BB64D9">
            <w:pPr>
              <w:rPr>
                <w:sz w:val="24"/>
                <w:szCs w:val="24"/>
              </w:rPr>
            </w:pPr>
            <w:r w:rsidRPr="00432AEA">
              <w:rPr>
                <w:sz w:val="24"/>
                <w:szCs w:val="24"/>
              </w:rPr>
              <w:t>Бессмертный Юрий Борисович</w:t>
            </w:r>
          </w:p>
          <w:p w:rsidR="00396F23" w:rsidRPr="00432AEA" w:rsidRDefault="00396F23" w:rsidP="00BB64D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6F23" w:rsidRPr="00432AEA" w:rsidRDefault="00396F23" w:rsidP="00396F2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396F23" w:rsidRPr="00432AEA" w:rsidRDefault="00396F23" w:rsidP="00BB64D9">
            <w:pPr>
              <w:jc w:val="both"/>
              <w:rPr>
                <w:sz w:val="24"/>
                <w:szCs w:val="24"/>
              </w:rPr>
            </w:pPr>
            <w:r w:rsidRPr="00432AEA">
              <w:rPr>
                <w:sz w:val="24"/>
                <w:szCs w:val="24"/>
              </w:rPr>
              <w:t>генеральный директор ООО «Рекламас», член Союза Художников России, член Союза дизайнеров России (по согласованию)</w:t>
            </w:r>
          </w:p>
        </w:tc>
      </w:tr>
      <w:tr w:rsidR="00396F23" w:rsidRPr="00432AEA" w:rsidTr="00BB64D9">
        <w:tc>
          <w:tcPr>
            <w:tcW w:w="2943" w:type="dxa"/>
            <w:shd w:val="clear" w:color="auto" w:fill="auto"/>
            <w:hideMark/>
          </w:tcPr>
          <w:p w:rsidR="00396F23" w:rsidRPr="00432AEA" w:rsidRDefault="00396F23" w:rsidP="00BB64D9">
            <w:pPr>
              <w:rPr>
                <w:sz w:val="24"/>
                <w:szCs w:val="24"/>
              </w:rPr>
            </w:pPr>
            <w:r w:rsidRPr="00432AEA">
              <w:rPr>
                <w:sz w:val="24"/>
                <w:szCs w:val="24"/>
              </w:rPr>
              <w:t>Иванов</w:t>
            </w:r>
          </w:p>
          <w:p w:rsidR="00396F23" w:rsidRPr="00432AEA" w:rsidRDefault="00396F23" w:rsidP="00BB64D9">
            <w:pPr>
              <w:rPr>
                <w:sz w:val="24"/>
                <w:szCs w:val="24"/>
              </w:rPr>
            </w:pPr>
            <w:r w:rsidRPr="00432AEA">
              <w:rPr>
                <w:sz w:val="24"/>
                <w:szCs w:val="24"/>
              </w:rPr>
              <w:t>Андрей Владимирович</w:t>
            </w:r>
          </w:p>
        </w:tc>
        <w:tc>
          <w:tcPr>
            <w:tcW w:w="567" w:type="dxa"/>
            <w:shd w:val="clear" w:color="auto" w:fill="auto"/>
          </w:tcPr>
          <w:p w:rsidR="00396F23" w:rsidRPr="00432AEA" w:rsidRDefault="00396F23" w:rsidP="00396F2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396F23" w:rsidRPr="00432AEA" w:rsidRDefault="00396F23" w:rsidP="00BB64D9">
            <w:pPr>
              <w:jc w:val="both"/>
              <w:rPr>
                <w:sz w:val="24"/>
                <w:szCs w:val="24"/>
              </w:rPr>
            </w:pPr>
            <w:r w:rsidRPr="00432AEA">
              <w:rPr>
                <w:sz w:val="24"/>
                <w:szCs w:val="24"/>
              </w:rPr>
              <w:t xml:space="preserve">  Заместитель начальника Управления ЖКХ</w:t>
            </w:r>
          </w:p>
        </w:tc>
      </w:tr>
      <w:tr w:rsidR="00396F23" w:rsidRPr="00432AEA" w:rsidTr="00BB64D9">
        <w:tc>
          <w:tcPr>
            <w:tcW w:w="2943" w:type="dxa"/>
            <w:shd w:val="clear" w:color="auto" w:fill="auto"/>
            <w:hideMark/>
          </w:tcPr>
          <w:p w:rsidR="00396F23" w:rsidRPr="00432AEA" w:rsidRDefault="00396F23" w:rsidP="00BB64D9">
            <w:pPr>
              <w:rPr>
                <w:sz w:val="24"/>
                <w:szCs w:val="24"/>
              </w:rPr>
            </w:pPr>
            <w:r w:rsidRPr="00432AEA">
              <w:rPr>
                <w:sz w:val="24"/>
                <w:szCs w:val="24"/>
              </w:rPr>
              <w:t>Мамичев</w:t>
            </w:r>
          </w:p>
          <w:p w:rsidR="00396F23" w:rsidRPr="00432AEA" w:rsidRDefault="00396F23" w:rsidP="00BB64D9">
            <w:pPr>
              <w:rPr>
                <w:sz w:val="24"/>
                <w:szCs w:val="24"/>
              </w:rPr>
            </w:pPr>
            <w:r w:rsidRPr="00432AEA">
              <w:rPr>
                <w:sz w:val="24"/>
                <w:szCs w:val="24"/>
              </w:rPr>
              <w:t>Евгений Евгеньевич</w:t>
            </w:r>
          </w:p>
        </w:tc>
        <w:tc>
          <w:tcPr>
            <w:tcW w:w="567" w:type="dxa"/>
            <w:shd w:val="clear" w:color="auto" w:fill="auto"/>
          </w:tcPr>
          <w:p w:rsidR="00396F23" w:rsidRPr="00432AEA" w:rsidRDefault="00396F23" w:rsidP="00396F2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396F23" w:rsidRPr="00432AEA" w:rsidRDefault="00396F23" w:rsidP="00BB64D9">
            <w:pPr>
              <w:jc w:val="both"/>
              <w:rPr>
                <w:sz w:val="24"/>
                <w:szCs w:val="24"/>
              </w:rPr>
            </w:pPr>
            <w:r w:rsidRPr="00432AEA">
              <w:rPr>
                <w:sz w:val="24"/>
                <w:szCs w:val="24"/>
              </w:rPr>
              <w:t>директор ГБУК  РО «Азовский  историко-археологический и палеонтологический музей - заповедник» (по согласованию)</w:t>
            </w:r>
          </w:p>
        </w:tc>
      </w:tr>
      <w:tr w:rsidR="00396F23" w:rsidRPr="00432AEA" w:rsidTr="00BB64D9">
        <w:tc>
          <w:tcPr>
            <w:tcW w:w="2943" w:type="dxa"/>
            <w:shd w:val="clear" w:color="auto" w:fill="auto"/>
            <w:hideMark/>
          </w:tcPr>
          <w:p w:rsidR="00396F23" w:rsidRPr="00432AEA" w:rsidRDefault="00396F23" w:rsidP="00BB64D9">
            <w:pPr>
              <w:rPr>
                <w:sz w:val="24"/>
                <w:szCs w:val="24"/>
              </w:rPr>
            </w:pPr>
            <w:r w:rsidRPr="00432AEA">
              <w:rPr>
                <w:sz w:val="24"/>
                <w:szCs w:val="24"/>
              </w:rPr>
              <w:t xml:space="preserve">Ковалевич </w:t>
            </w:r>
          </w:p>
          <w:p w:rsidR="00396F23" w:rsidRPr="00432AEA" w:rsidRDefault="00396F23" w:rsidP="00BB64D9">
            <w:pPr>
              <w:rPr>
                <w:sz w:val="24"/>
                <w:szCs w:val="24"/>
              </w:rPr>
            </w:pPr>
            <w:r w:rsidRPr="00432AEA">
              <w:rPr>
                <w:sz w:val="24"/>
                <w:szCs w:val="24"/>
              </w:rPr>
              <w:t xml:space="preserve">Марина Николаевна </w:t>
            </w:r>
          </w:p>
        </w:tc>
        <w:tc>
          <w:tcPr>
            <w:tcW w:w="567" w:type="dxa"/>
            <w:shd w:val="clear" w:color="auto" w:fill="auto"/>
          </w:tcPr>
          <w:p w:rsidR="00396F23" w:rsidRPr="00432AEA" w:rsidRDefault="00396F23" w:rsidP="00396F2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396F23" w:rsidRPr="00432AEA" w:rsidRDefault="00396F23" w:rsidP="00BB64D9">
            <w:pPr>
              <w:jc w:val="both"/>
              <w:rPr>
                <w:sz w:val="24"/>
                <w:szCs w:val="24"/>
              </w:rPr>
            </w:pPr>
            <w:r w:rsidRPr="00432AEA">
              <w:rPr>
                <w:sz w:val="24"/>
                <w:szCs w:val="24"/>
              </w:rPr>
              <w:t>главный архитектор, начальник отдела по строительству и архитектуре администрации города Азова</w:t>
            </w:r>
          </w:p>
        </w:tc>
      </w:tr>
      <w:tr w:rsidR="00396F23" w:rsidRPr="00432AEA" w:rsidTr="00BB64D9">
        <w:tc>
          <w:tcPr>
            <w:tcW w:w="2943" w:type="dxa"/>
            <w:shd w:val="clear" w:color="auto" w:fill="auto"/>
            <w:hideMark/>
          </w:tcPr>
          <w:p w:rsidR="00396F23" w:rsidRPr="00432AEA" w:rsidRDefault="00396F23" w:rsidP="00BB64D9">
            <w:pPr>
              <w:rPr>
                <w:sz w:val="24"/>
                <w:szCs w:val="24"/>
              </w:rPr>
            </w:pPr>
            <w:r w:rsidRPr="00432AEA">
              <w:rPr>
                <w:sz w:val="24"/>
                <w:szCs w:val="24"/>
              </w:rPr>
              <w:lastRenderedPageBreak/>
              <w:t>Петров Александр</w:t>
            </w:r>
          </w:p>
          <w:p w:rsidR="00396F23" w:rsidRPr="00432AEA" w:rsidRDefault="00396F23" w:rsidP="00BB64D9">
            <w:pPr>
              <w:rPr>
                <w:sz w:val="24"/>
                <w:szCs w:val="24"/>
              </w:rPr>
            </w:pPr>
            <w:r w:rsidRPr="00432AEA">
              <w:rPr>
                <w:sz w:val="24"/>
                <w:szCs w:val="24"/>
              </w:rPr>
              <w:t>Викторович</w:t>
            </w:r>
          </w:p>
        </w:tc>
        <w:tc>
          <w:tcPr>
            <w:tcW w:w="567" w:type="dxa"/>
            <w:shd w:val="clear" w:color="auto" w:fill="auto"/>
          </w:tcPr>
          <w:p w:rsidR="00396F23" w:rsidRPr="00432AEA" w:rsidRDefault="00396F23" w:rsidP="00396F2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396F23" w:rsidRPr="00432AEA" w:rsidRDefault="00396F23" w:rsidP="00BB64D9">
            <w:pPr>
              <w:jc w:val="both"/>
              <w:rPr>
                <w:sz w:val="24"/>
                <w:szCs w:val="24"/>
              </w:rPr>
            </w:pPr>
            <w:r w:rsidRPr="00432AEA">
              <w:rPr>
                <w:sz w:val="24"/>
                <w:szCs w:val="24"/>
              </w:rPr>
              <w:t>старший инспектор ДПС ОВ ДПС ОГИБДД Межмуниципального отдела МВД России «Азовский» (по согласованию)</w:t>
            </w:r>
          </w:p>
        </w:tc>
      </w:tr>
      <w:tr w:rsidR="00396F23" w:rsidRPr="00432AEA" w:rsidTr="00BB64D9">
        <w:tc>
          <w:tcPr>
            <w:tcW w:w="2943" w:type="dxa"/>
            <w:shd w:val="clear" w:color="auto" w:fill="auto"/>
          </w:tcPr>
          <w:p w:rsidR="00396F23" w:rsidRPr="00432AEA" w:rsidRDefault="00396F23" w:rsidP="00BB64D9">
            <w:pPr>
              <w:rPr>
                <w:sz w:val="24"/>
                <w:szCs w:val="24"/>
              </w:rPr>
            </w:pPr>
            <w:r w:rsidRPr="00432AEA">
              <w:rPr>
                <w:sz w:val="24"/>
                <w:szCs w:val="24"/>
              </w:rPr>
              <w:t>Самарич Александр Сергеевич</w:t>
            </w:r>
          </w:p>
        </w:tc>
        <w:tc>
          <w:tcPr>
            <w:tcW w:w="567" w:type="dxa"/>
            <w:shd w:val="clear" w:color="auto" w:fill="auto"/>
          </w:tcPr>
          <w:p w:rsidR="00396F23" w:rsidRPr="00432AEA" w:rsidRDefault="00396F23" w:rsidP="00396F2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396F23" w:rsidRPr="00432AEA" w:rsidRDefault="00396F23" w:rsidP="00BB64D9">
            <w:pPr>
              <w:jc w:val="both"/>
              <w:rPr>
                <w:sz w:val="24"/>
                <w:szCs w:val="24"/>
              </w:rPr>
            </w:pPr>
            <w:r w:rsidRPr="00432AEA">
              <w:rPr>
                <w:sz w:val="24"/>
                <w:szCs w:val="24"/>
              </w:rPr>
              <w:t>директор МКУ г. Азова «Департамент ЖКХ»</w:t>
            </w:r>
          </w:p>
        </w:tc>
      </w:tr>
      <w:tr w:rsidR="00396F23" w:rsidRPr="00432AEA" w:rsidTr="00BB64D9">
        <w:tc>
          <w:tcPr>
            <w:tcW w:w="2943" w:type="dxa"/>
            <w:shd w:val="clear" w:color="auto" w:fill="auto"/>
            <w:hideMark/>
          </w:tcPr>
          <w:p w:rsidR="00396F23" w:rsidRPr="00432AEA" w:rsidRDefault="00396F23" w:rsidP="00BB64D9">
            <w:pPr>
              <w:rPr>
                <w:sz w:val="24"/>
                <w:szCs w:val="24"/>
              </w:rPr>
            </w:pPr>
            <w:r w:rsidRPr="00432AEA">
              <w:rPr>
                <w:sz w:val="24"/>
                <w:szCs w:val="24"/>
              </w:rPr>
              <w:t>Пешков</w:t>
            </w:r>
          </w:p>
          <w:p w:rsidR="00396F23" w:rsidRPr="00432AEA" w:rsidRDefault="00396F23" w:rsidP="00BB64D9">
            <w:pPr>
              <w:rPr>
                <w:sz w:val="24"/>
                <w:szCs w:val="24"/>
              </w:rPr>
            </w:pPr>
            <w:r w:rsidRPr="00432AEA">
              <w:rPr>
                <w:sz w:val="24"/>
                <w:szCs w:val="24"/>
              </w:rPr>
              <w:t>Евгений Витальевич</w:t>
            </w:r>
          </w:p>
        </w:tc>
        <w:tc>
          <w:tcPr>
            <w:tcW w:w="567" w:type="dxa"/>
            <w:shd w:val="clear" w:color="auto" w:fill="auto"/>
          </w:tcPr>
          <w:p w:rsidR="00396F23" w:rsidRPr="00432AEA" w:rsidRDefault="00396F23" w:rsidP="00396F2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396F23" w:rsidRPr="00432AEA" w:rsidRDefault="00396F23" w:rsidP="00BB64D9">
            <w:pPr>
              <w:jc w:val="both"/>
              <w:rPr>
                <w:sz w:val="24"/>
                <w:szCs w:val="24"/>
              </w:rPr>
            </w:pPr>
            <w:r w:rsidRPr="00432AEA">
              <w:rPr>
                <w:sz w:val="24"/>
                <w:szCs w:val="24"/>
              </w:rPr>
              <w:t>и.о. директора департамента имущественно-земельных отношений г. Азова администрации города Азова</w:t>
            </w:r>
          </w:p>
        </w:tc>
      </w:tr>
    </w:tbl>
    <w:p w:rsidR="00AD53A0" w:rsidRDefault="00AD53A0"/>
    <w:sectPr w:rsidR="00AD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F5ECC"/>
    <w:multiLevelType w:val="hybridMultilevel"/>
    <w:tmpl w:val="DE981E6C"/>
    <w:lvl w:ilvl="0" w:tplc="1F28A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23"/>
    <w:rsid w:val="000F0343"/>
    <w:rsid w:val="00396F23"/>
    <w:rsid w:val="00AD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D69B7-389D-4F1E-BC4C-0FB05E90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F2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396F23"/>
    <w:pPr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Вахнин Илья Игоревич</cp:lastModifiedBy>
  <cp:revision>2</cp:revision>
  <dcterms:created xsi:type="dcterms:W3CDTF">2022-06-17T11:47:00Z</dcterms:created>
  <dcterms:modified xsi:type="dcterms:W3CDTF">2022-06-17T11:47:00Z</dcterms:modified>
</cp:coreProperties>
</file>