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4" w:rsidRPr="00C04C44" w:rsidRDefault="00D36884" w:rsidP="00D36884">
      <w:pPr>
        <w:spacing w:line="240" w:lineRule="exact"/>
        <w:ind w:left="4820" w:right="-365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5E6190">
        <w:rPr>
          <w:sz w:val="28"/>
          <w:szCs w:val="28"/>
        </w:rPr>
        <w:t>АЮ</w:t>
      </w: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</w:p>
    <w:p w:rsidR="00D3688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 xml:space="preserve">Ростовский </w:t>
      </w: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>транспортный прокурор</w:t>
      </w:r>
    </w:p>
    <w:p w:rsidR="00D36884" w:rsidRDefault="00D36884" w:rsidP="00D36884">
      <w:pPr>
        <w:spacing w:line="240" w:lineRule="exact"/>
        <w:ind w:left="4820" w:right="-363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>советник юстиции</w:t>
      </w: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  <w:r w:rsidRPr="00C04C44">
        <w:rPr>
          <w:sz w:val="28"/>
          <w:szCs w:val="28"/>
        </w:rPr>
        <w:t xml:space="preserve">____________________В.В. </w:t>
      </w:r>
      <w:proofErr w:type="spellStart"/>
      <w:r w:rsidRPr="00C04C44">
        <w:rPr>
          <w:sz w:val="28"/>
          <w:szCs w:val="28"/>
        </w:rPr>
        <w:t>Ляпин</w:t>
      </w:r>
      <w:proofErr w:type="spellEnd"/>
    </w:p>
    <w:p w:rsidR="002A56E4" w:rsidRDefault="002A56E4" w:rsidP="00D36884">
      <w:pPr>
        <w:spacing w:line="240" w:lineRule="exact"/>
        <w:ind w:left="4820" w:right="-365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  <w:r w:rsidRPr="00C04C44">
        <w:rPr>
          <w:sz w:val="28"/>
          <w:szCs w:val="28"/>
        </w:rPr>
        <w:t xml:space="preserve">«_____» </w:t>
      </w:r>
      <w:r w:rsidR="00FD440B">
        <w:rPr>
          <w:sz w:val="28"/>
          <w:szCs w:val="28"/>
        </w:rPr>
        <w:t>июня</w:t>
      </w:r>
      <w:r w:rsidRPr="00C04C44">
        <w:rPr>
          <w:sz w:val="28"/>
          <w:szCs w:val="28"/>
        </w:rPr>
        <w:t xml:space="preserve"> 202</w:t>
      </w:r>
      <w:r w:rsidR="00460D96">
        <w:rPr>
          <w:sz w:val="28"/>
          <w:szCs w:val="28"/>
        </w:rPr>
        <w:t>2</w:t>
      </w:r>
      <w:r w:rsidRPr="00C04C44">
        <w:rPr>
          <w:sz w:val="28"/>
          <w:szCs w:val="28"/>
        </w:rPr>
        <w:t xml:space="preserve"> г.</w:t>
      </w:r>
    </w:p>
    <w:p w:rsidR="002501CB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FD440B" w:rsidRPr="000153C7" w:rsidRDefault="00FD440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B45A42" w:rsidRDefault="00FD440B" w:rsidP="00B45A42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b/>
          <w:sz w:val="28"/>
        </w:rPr>
        <w:t>Ростовская транспортная прокуратура разъясняет: «</w:t>
      </w:r>
      <w:r w:rsidR="00516579">
        <w:rPr>
          <w:b/>
          <w:sz w:val="28"/>
        </w:rPr>
        <w:t>Правила</w:t>
      </w:r>
      <w:r w:rsidR="00516579" w:rsidRPr="00516579">
        <w:rPr>
          <w:b/>
          <w:sz w:val="28"/>
        </w:rPr>
        <w:t xml:space="preserve"> перевозк</w:t>
      </w:r>
      <w:r w:rsidR="00516579">
        <w:rPr>
          <w:b/>
          <w:sz w:val="28"/>
        </w:rPr>
        <w:t>и</w:t>
      </w:r>
      <w:r w:rsidR="00516579" w:rsidRPr="00516579">
        <w:rPr>
          <w:b/>
          <w:sz w:val="28"/>
        </w:rPr>
        <w:t xml:space="preserve"> этилового спирта автомобильным транспортом, в том числе в целях экспорта</w:t>
      </w:r>
      <w:r>
        <w:rPr>
          <w:b/>
          <w:sz w:val="28"/>
        </w:rPr>
        <w:t>».</w:t>
      </w:r>
    </w:p>
    <w:p w:rsidR="00812AB8" w:rsidRPr="00812AB8" w:rsidRDefault="00812AB8" w:rsidP="00812AB8">
      <w:pPr>
        <w:shd w:val="clear" w:color="auto" w:fill="FFFFFF"/>
        <w:ind w:firstLine="709"/>
        <w:jc w:val="both"/>
        <w:rPr>
          <w:sz w:val="28"/>
        </w:rPr>
      </w:pPr>
    </w:p>
    <w:p w:rsidR="00516579" w:rsidRPr="00516579" w:rsidRDefault="00516579" w:rsidP="00516579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516579">
        <w:rPr>
          <w:sz w:val="28"/>
        </w:rPr>
        <w:t>В настоящее время по общим правилам перевозки этилового спирта автомобильным транспортом, в том числе для экспорта, осуществляются транспортными средствами организаций, оборудованными опломбированными данной организацией емкостями (цистернами) и (или) снаряженными прицепом (полуприцепом) с такими емкостями (цистернами) и находящимися в собственности, хозяйственном ведении или оперативном управлении таких организаций, и только при условии оснащения этих транспортных средств оборудованием для учета объема перевозок этилового</w:t>
      </w:r>
      <w:proofErr w:type="gramEnd"/>
      <w:r w:rsidRPr="00516579">
        <w:rPr>
          <w:sz w:val="28"/>
        </w:rPr>
        <w:t xml:space="preserve"> </w:t>
      </w:r>
      <w:proofErr w:type="gramStart"/>
      <w:r w:rsidRPr="00516579">
        <w:rPr>
          <w:sz w:val="28"/>
        </w:rPr>
        <w:t>спирта и специальными техническими средствами регистрации в автоматическом режиме движения, опломбированными федеральным органом по контролю и надзору, которые обеспечивают передачу данных о перемещении этих транспортных средств по территории РФ, в том числе данных о текущем местоположении, пройденном маршруте, времени и местах стоянок, по спутниковым навигационным системам в единую государственную автоматизированную информационную систему учета объемов производства и оборота этилового спирта, алкогольной</w:t>
      </w:r>
      <w:proofErr w:type="gramEnd"/>
      <w:r w:rsidRPr="00516579">
        <w:rPr>
          <w:sz w:val="28"/>
        </w:rPr>
        <w:t xml:space="preserve"> и спиртосодержащей продукции, за исключением перевозок этилового спирта, помещенных под таможенную процедуру таможенного транзита. </w:t>
      </w:r>
    </w:p>
    <w:p w:rsidR="00FD440B" w:rsidRPr="00FD440B" w:rsidRDefault="0051028F" w:rsidP="0051657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Одновременно с этим</w:t>
      </w:r>
      <w:bookmarkStart w:id="0" w:name="_GoBack"/>
      <w:bookmarkEnd w:id="0"/>
      <w:r w:rsidR="00516579" w:rsidRPr="00516579">
        <w:rPr>
          <w:sz w:val="28"/>
        </w:rPr>
        <w:t xml:space="preserve"> законодательство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не содержит требований к перевозкам этилового спирта, в том числе в целях экспорта, осуществляемых железнодорожным или морским транспортом.</w:t>
      </w:r>
    </w:p>
    <w:p w:rsidR="00FD440B" w:rsidRDefault="00FD440B" w:rsidP="00FD440B">
      <w:pPr>
        <w:shd w:val="clear" w:color="auto" w:fill="FFFFFF"/>
        <w:spacing w:line="240" w:lineRule="exact"/>
        <w:jc w:val="both"/>
        <w:rPr>
          <w:sz w:val="28"/>
        </w:rPr>
      </w:pPr>
    </w:p>
    <w:p w:rsidR="00FD440B" w:rsidRDefault="00FD440B" w:rsidP="00FD440B">
      <w:pPr>
        <w:shd w:val="clear" w:color="auto" w:fill="FFFFFF"/>
        <w:spacing w:line="240" w:lineRule="exact"/>
        <w:jc w:val="both"/>
        <w:rPr>
          <w:sz w:val="28"/>
        </w:rPr>
      </w:pPr>
    </w:p>
    <w:p w:rsidR="009D1DA6" w:rsidRDefault="009D1DA6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Помощник</w:t>
      </w:r>
    </w:p>
    <w:p w:rsidR="00845F1F" w:rsidRDefault="002A56E4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транспортного прокурора</w:t>
      </w:r>
    </w:p>
    <w:p w:rsidR="00845F1F" w:rsidRDefault="00845F1F" w:rsidP="009D1DA6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845F1F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юрист 2 класса                   </w:t>
      </w:r>
      <w:r w:rsidR="009D1DA6">
        <w:rPr>
          <w:sz w:val="28"/>
        </w:rPr>
        <w:t xml:space="preserve">                   </w:t>
      </w:r>
      <w:r w:rsidR="002A56E4">
        <w:rPr>
          <w:sz w:val="28"/>
        </w:rPr>
        <w:t xml:space="preserve">  </w:t>
      </w:r>
      <w:r w:rsidR="00460D96">
        <w:rPr>
          <w:sz w:val="28"/>
        </w:rPr>
        <w:t xml:space="preserve">                              </w:t>
      </w:r>
      <w:r w:rsidR="002A56E4">
        <w:rPr>
          <w:sz w:val="28"/>
        </w:rPr>
        <w:t xml:space="preserve">                     </w:t>
      </w:r>
      <w:r w:rsidR="00460D96">
        <w:rPr>
          <w:sz w:val="28"/>
        </w:rPr>
        <w:t>В.А. Свинарев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2201C"/>
    <w:rsid w:val="000E7489"/>
    <w:rsid w:val="00107129"/>
    <w:rsid w:val="00176AA2"/>
    <w:rsid w:val="002501CB"/>
    <w:rsid w:val="00271D87"/>
    <w:rsid w:val="002A56E4"/>
    <w:rsid w:val="00335C79"/>
    <w:rsid w:val="00422D8E"/>
    <w:rsid w:val="004234E4"/>
    <w:rsid w:val="00460D96"/>
    <w:rsid w:val="00462084"/>
    <w:rsid w:val="004C3A08"/>
    <w:rsid w:val="004E7F74"/>
    <w:rsid w:val="0051028F"/>
    <w:rsid w:val="00516579"/>
    <w:rsid w:val="005B0F34"/>
    <w:rsid w:val="005D0B95"/>
    <w:rsid w:val="005E6190"/>
    <w:rsid w:val="00605C72"/>
    <w:rsid w:val="006A032B"/>
    <w:rsid w:val="00710067"/>
    <w:rsid w:val="00733C89"/>
    <w:rsid w:val="007D5FC8"/>
    <w:rsid w:val="00812AB8"/>
    <w:rsid w:val="00817837"/>
    <w:rsid w:val="00845F1F"/>
    <w:rsid w:val="00847D41"/>
    <w:rsid w:val="008F1F06"/>
    <w:rsid w:val="00925BAE"/>
    <w:rsid w:val="0095383E"/>
    <w:rsid w:val="009D1DA6"/>
    <w:rsid w:val="009D55D5"/>
    <w:rsid w:val="00AB739D"/>
    <w:rsid w:val="00B45A42"/>
    <w:rsid w:val="00B47C98"/>
    <w:rsid w:val="00B7099F"/>
    <w:rsid w:val="00C04C44"/>
    <w:rsid w:val="00C72FA3"/>
    <w:rsid w:val="00CE27AC"/>
    <w:rsid w:val="00CE47C4"/>
    <w:rsid w:val="00D36884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72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2022-06-22T13:54:00Z</cp:lastPrinted>
  <dcterms:created xsi:type="dcterms:W3CDTF">2022-06-22T13:54:00Z</dcterms:created>
  <dcterms:modified xsi:type="dcterms:W3CDTF">2022-06-22T13:54:00Z</dcterms:modified>
</cp:coreProperties>
</file>