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708" w:left="4956" w:right="0"/>
        <w:jc w:val="right"/>
      </w:pPr>
      <w:r>
        <w:rPr>
          <w:b/>
          <w:sz w:val="28"/>
          <w:szCs w:val="28"/>
        </w:rPr>
        <w:t>«Утверждаю»</w:t>
      </w:r>
    </w:p>
    <w:p>
      <w:pPr>
        <w:pStyle w:val="style0"/>
        <w:jc w:val="right"/>
      </w:pPr>
      <w:r>
        <w:rPr>
          <w:b/>
          <w:sz w:val="28"/>
          <w:szCs w:val="28"/>
        </w:rPr>
        <w:t xml:space="preserve">И.о. директора Департамента </w:t>
      </w:r>
    </w:p>
    <w:p>
      <w:pPr>
        <w:pStyle w:val="style0"/>
        <w:jc w:val="right"/>
      </w:pPr>
      <w:r>
        <w:rPr>
          <w:b/>
          <w:sz w:val="28"/>
          <w:szCs w:val="28"/>
        </w:rPr>
        <w:t>имущественно-земельных</w:t>
      </w:r>
    </w:p>
    <w:p>
      <w:pPr>
        <w:pStyle w:val="style0"/>
        <w:jc w:val="right"/>
      </w:pPr>
      <w:r>
        <w:rPr>
          <w:b/>
          <w:sz w:val="28"/>
          <w:szCs w:val="28"/>
        </w:rPr>
        <w:t>отношений г. Азова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b/>
          <w:sz w:val="28"/>
          <w:szCs w:val="28"/>
        </w:rPr>
        <w:t>__________________ Е.В. Пешков</w:t>
      </w:r>
    </w:p>
    <w:p>
      <w:pPr>
        <w:pStyle w:val="style0"/>
        <w:jc w:val="center"/>
      </w:pPr>
      <w:r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>м.п.</w:t>
      </w:r>
    </w:p>
    <w:p>
      <w:pPr>
        <w:pStyle w:val="style0"/>
        <w:jc w:val="center"/>
      </w:pPr>
      <w:r>
        <w:rPr/>
      </w:r>
    </w:p>
    <w:p>
      <w:pPr>
        <w:pStyle w:val="style25"/>
        <w:jc w:val="center"/>
      </w:pPr>
      <w:r>
        <w:rPr/>
      </w:r>
    </w:p>
    <w:p>
      <w:pPr>
        <w:pStyle w:val="style25"/>
        <w:jc w:val="center"/>
      </w:pPr>
      <w:r>
        <w:rPr>
          <w:b/>
          <w:sz w:val="28"/>
          <w:szCs w:val="28"/>
        </w:rPr>
        <w:t>ПРОТОКОЛ №2</w:t>
      </w:r>
    </w:p>
    <w:p>
      <w:pPr>
        <w:pStyle w:val="style25"/>
        <w:jc w:val="center"/>
      </w:pPr>
      <w:r>
        <w:rPr>
          <w:sz w:val="28"/>
          <w:szCs w:val="28"/>
        </w:rPr>
        <w:t>вскрытия конвертов с заявками на участие</w:t>
      </w:r>
    </w:p>
    <w:p>
      <w:pPr>
        <w:pStyle w:val="style25"/>
        <w:jc w:val="center"/>
      </w:pPr>
      <w:r>
        <w:rPr>
          <w:sz w:val="28"/>
          <w:szCs w:val="28"/>
        </w:rPr>
        <w:t>в конкурсе на право заключения договора на размещение нестационарного торгового объекта на территории города Азова</w:t>
      </w:r>
    </w:p>
    <w:p>
      <w:pPr>
        <w:pStyle w:val="style25"/>
        <w:jc w:val="center"/>
      </w:pPr>
      <w:r>
        <w:rPr/>
      </w:r>
    </w:p>
    <w:tbl>
      <w:tblPr>
        <w:jc w:val="left"/>
        <w:tblInd w:type="dxa" w:w="-766"/>
        <w:tblBorders/>
      </w:tblPr>
      <w:tblGrid>
        <w:gridCol w:w="5098"/>
        <w:gridCol w:w="5098"/>
      </w:tblGrid>
      <w:tr>
        <w:trPr>
          <w:cantSplit w:val="false"/>
        </w:trPr>
        <w:tc>
          <w:tcPr>
            <w:tcW w:type="dxa" w:w="50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8"/>
                <w:szCs w:val="28"/>
              </w:rPr>
              <w:t>г. Азов</w:t>
            </w:r>
          </w:p>
        </w:tc>
        <w:tc>
          <w:tcPr>
            <w:tcW w:type="dxa" w:w="50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jc w:val="right"/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24 декабря 2021 г.</w:t>
            </w:r>
          </w:p>
          <w:p>
            <w:pPr>
              <w:pStyle w:val="style25"/>
              <w:jc w:val="right"/>
            </w:pPr>
            <w:r>
              <w:rPr/>
            </w:r>
          </w:p>
          <w:p>
            <w:pPr>
              <w:pStyle w:val="style25"/>
              <w:jc w:val="right"/>
            </w:pPr>
            <w:r>
              <w:rPr/>
            </w:r>
          </w:p>
        </w:tc>
      </w:tr>
    </w:tbl>
    <w:p>
      <w:pPr>
        <w:pStyle w:val="style25"/>
        <w:ind w:firstLine="539" w:left="0" w:right="0"/>
        <w:jc w:val="both"/>
      </w:pPr>
      <w:r>
        <w:rPr>
          <w:sz w:val="28"/>
          <w:szCs w:val="28"/>
        </w:rPr>
        <w:t>1. Наименование предмета конкурса:</w:t>
      </w:r>
    </w:p>
    <w:p>
      <w:pPr>
        <w:pStyle w:val="style25"/>
        <w:ind w:firstLine="539" w:left="0" w:right="0"/>
        <w:jc w:val="both"/>
      </w:pPr>
      <w:r>
        <w:rPr>
          <w:sz w:val="28"/>
          <w:szCs w:val="28"/>
        </w:rPr>
        <w:t>конкурс на право заключения договора о размещении нестационарного торгового объекта.</w:t>
      </w:r>
    </w:p>
    <w:p>
      <w:pPr>
        <w:pStyle w:val="style25"/>
        <w:ind w:firstLine="539" w:left="0" w:right="0"/>
        <w:jc w:val="both"/>
      </w:pPr>
      <w:r>
        <w:rPr/>
      </w:r>
    </w:p>
    <w:p>
      <w:pPr>
        <w:pStyle w:val="style25"/>
        <w:ind w:firstLine="539" w:left="0" w:right="0"/>
        <w:jc w:val="both"/>
      </w:pPr>
      <w:r>
        <w:rPr>
          <w:sz w:val="28"/>
          <w:szCs w:val="28"/>
        </w:rPr>
        <w:t>2. Состав конкурсной комиссии:</w:t>
      </w:r>
    </w:p>
    <w:p>
      <w:pPr>
        <w:pStyle w:val="style25"/>
        <w:ind w:firstLine="539" w:left="0" w:right="0"/>
        <w:jc w:val="both"/>
      </w:pPr>
      <w:r>
        <w:rPr>
          <w:sz w:val="28"/>
          <w:szCs w:val="28"/>
        </w:rPr>
        <w:t>Состав конкурсной комиссии по предоставлению права на заключение договора на размещение нестационарного торгового объекта на территории города Азова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  <w:br/>
        <w:t xml:space="preserve">(далее – Комиссия) утвержден постановлением администрации города </w:t>
        <w:br/>
        <w:t>Азова от 05.06.2018 № 1261.</w:t>
      </w:r>
    </w:p>
    <w:p>
      <w:pPr>
        <w:pStyle w:val="style25"/>
        <w:ind w:firstLine="539" w:left="0" w:right="0"/>
        <w:jc w:val="both"/>
      </w:pPr>
      <w:r>
        <w:rPr>
          <w:sz w:val="28"/>
          <w:szCs w:val="28"/>
        </w:rPr>
        <w:t>На заседании конкурсной комиссии по рассмотрению заявок на участие в конкурсе присутствовали:</w:t>
      </w:r>
    </w:p>
    <w:p>
      <w:pPr>
        <w:pStyle w:val="style25"/>
        <w:ind w:firstLine="539" w:left="0" w:right="0"/>
        <w:jc w:val="both"/>
      </w:pPr>
      <w:r>
        <w:rPr>
          <w:sz w:val="28"/>
          <w:szCs w:val="28"/>
        </w:rPr>
        <w:t>председатель комиссии:</w:t>
      </w:r>
    </w:p>
    <w:p>
      <w:pPr>
        <w:pStyle w:val="style25"/>
        <w:ind w:firstLine="539" w:left="0" w:right="0"/>
        <w:jc w:val="both"/>
      </w:pPr>
      <w:r>
        <w:rPr>
          <w:sz w:val="28"/>
          <w:szCs w:val="28"/>
        </w:rPr>
        <w:t>и.о. директора Департамента имущественно-земельных отношений администрации города Азова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(далее - ДИЗО)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Пешков Е.В.</w:t>
      </w:r>
    </w:p>
    <w:p>
      <w:pPr>
        <w:pStyle w:val="style25"/>
        <w:ind w:firstLine="539" w:left="0" w:right="0"/>
        <w:jc w:val="both"/>
      </w:pPr>
      <w:r>
        <w:rPr>
          <w:sz w:val="28"/>
          <w:szCs w:val="28"/>
        </w:rPr>
        <w:t>заместитель председателя:</w:t>
      </w:r>
    </w:p>
    <w:p>
      <w:pPr>
        <w:pStyle w:val="style25"/>
        <w:ind w:hanging="0" w:left="0" w:right="0"/>
        <w:jc w:val="both"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главный архитектор города Азова Ковалевич М.Н.</w:t>
      </w:r>
    </w:p>
    <w:p>
      <w:pPr>
        <w:pStyle w:val="style25"/>
        <w:ind w:firstLine="539" w:left="0" w:right="0"/>
        <w:jc w:val="both"/>
      </w:pPr>
      <w:r>
        <w:rPr>
          <w:sz w:val="28"/>
          <w:szCs w:val="28"/>
        </w:rPr>
        <w:t xml:space="preserve">члены комиссии: </w:t>
      </w:r>
    </w:p>
    <w:p>
      <w:pPr>
        <w:pStyle w:val="style0"/>
        <w:ind w:firstLine="539" w:left="0" w:right="0"/>
        <w:jc w:val="both"/>
      </w:pPr>
      <w:r>
        <w:rPr>
          <w:sz w:val="28"/>
          <w:szCs w:val="28"/>
        </w:rPr>
        <w:t>начальник отдела земельного контроля и рекламы Департамента имущественных отношений города Азова Гончаров А.Э.</w:t>
      </w:r>
    </w:p>
    <w:p>
      <w:pPr>
        <w:pStyle w:val="style0"/>
        <w:ind w:firstLine="539" w:left="0" w:right="0"/>
        <w:jc w:val="both"/>
      </w:pPr>
      <w:r>
        <w:rPr>
          <w:sz w:val="28"/>
          <w:szCs w:val="28"/>
        </w:rPr>
        <w:t>заведующий сектором аренды директора Департамента имущественно-земельных отношений администрации города Азова Тупогуз О.Г.</w:t>
      </w:r>
    </w:p>
    <w:p>
      <w:pPr>
        <w:pStyle w:val="style0"/>
        <w:tabs>
          <w:tab w:leader="none" w:pos="5702" w:val="right"/>
        </w:tabs>
        <w:ind w:firstLine="539" w:left="0" w:right="0"/>
        <w:jc w:val="both"/>
      </w:pPr>
      <w:r>
        <w:rPr>
          <w:sz w:val="28"/>
          <w:szCs w:val="28"/>
        </w:rPr>
        <w:t>ведущий инженер сектора градостроительства и реализации бюджетных жилищных программ отдела по строительству и архитектуре города Азова Цецера Ю.С.</w:t>
      </w:r>
    </w:p>
    <w:p>
      <w:pPr>
        <w:pStyle w:val="style25"/>
        <w:ind w:firstLine="539" w:left="0" w:right="0"/>
        <w:jc w:val="both"/>
      </w:pPr>
      <w:r>
        <w:rPr>
          <w:sz w:val="28"/>
          <w:szCs w:val="28"/>
        </w:rPr>
        <w:t xml:space="preserve">секретарь комиссии: </w:t>
      </w:r>
    </w:p>
    <w:p>
      <w:pPr>
        <w:pStyle w:val="style0"/>
        <w:ind w:firstLine="539" w:left="0" w:right="0"/>
        <w:jc w:val="both"/>
      </w:pPr>
      <w:r>
        <w:rPr>
          <w:sz w:val="28"/>
          <w:szCs w:val="28"/>
        </w:rPr>
        <w:t>главный специалист отдела земельного контроля и рекламы Департамента имущественных отношений города Азова Фатнев А.А.</w:t>
      </w:r>
    </w:p>
    <w:p>
      <w:pPr>
        <w:pStyle w:val="style0"/>
        <w:ind w:firstLine="539" w:left="0" w:right="0"/>
        <w:jc w:val="both"/>
      </w:pPr>
      <w:r>
        <w:rPr/>
      </w:r>
    </w:p>
    <w:p>
      <w:pPr>
        <w:pStyle w:val="style0"/>
        <w:ind w:firstLine="539" w:left="0" w:right="0"/>
        <w:jc w:val="both"/>
      </w:pPr>
      <w:r>
        <w:rPr/>
      </w:r>
    </w:p>
    <w:p>
      <w:pPr>
        <w:pStyle w:val="style25"/>
        <w:ind w:firstLine="540" w:left="0" w:right="0"/>
        <w:jc w:val="both"/>
      </w:pPr>
      <w:r>
        <w:rPr>
          <w:sz w:val="28"/>
          <w:szCs w:val="28"/>
        </w:rPr>
        <w:t>3. Место, день и время проведения заседания Комиссии:</w:t>
      </w:r>
    </w:p>
    <w:p>
      <w:pPr>
        <w:pStyle w:val="style25"/>
        <w:ind w:firstLine="540" w:left="0" w:right="0"/>
        <w:jc w:val="both"/>
      </w:pPr>
      <w:r>
        <w:rPr>
          <w:sz w:val="28"/>
          <w:szCs w:val="28"/>
        </w:rPr>
        <w:t xml:space="preserve">Процедура вскрытия конвертов на участие в Конкурсе проведена </w:t>
        <w:br/>
        <w:t xml:space="preserve">24.12.2021 по адресу: г. Азов, ул. Пушкина, 27, ДИЗО, начало: 14 часов 00 минут (время московское). </w:t>
      </w:r>
    </w:p>
    <w:p>
      <w:pPr>
        <w:pStyle w:val="style25"/>
        <w:ind w:firstLine="540" w:left="0" w:right="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 xml:space="preserve">4. На конкурс представлено 6 запечатанных конвертов с заявками </w:t>
        <w:br/>
        <w:t>на участие в Конкурсе от  2 заявителей.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ab/>
        <w:t>Целостность конвертов, представленных участниками не нарушена, указанные на конвертах сведения соответствуют п. 2.7 Положения, утвержденного постановлением администрации города Азова от 05.06.2018 № 1261 (далее — Положения).</w:t>
      </w:r>
    </w:p>
    <w:p>
      <w:pPr>
        <w:pStyle w:val="style25"/>
        <w:ind w:firstLine="540" w:left="0" w:right="-1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ab/>
        <w:t>6. При вскрытии конвертов с заявками на участие в конкурсе была объявлена следующая информация:</w:t>
      </w:r>
    </w:p>
    <w:p>
      <w:pPr>
        <w:pStyle w:val="style25"/>
        <w:ind w:firstLine="540" w:left="0" w:right="0"/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6.1. Фамилия, Имя, Отчество индивидуального предпринимателя, подавшего на конкурс заявки;</w:t>
      </w:r>
    </w:p>
    <w:p>
      <w:pPr>
        <w:pStyle w:val="style25"/>
        <w:ind w:firstLine="540" w:left="0" w:right="0"/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6.2.  Наличие в составе заявки на участие в Конкурсе сведений и документов, предусмотренных Положением, а также указанных в информационном сообщении (извещении) о проведении 25 ноября 2021 года конкурса.</w:t>
      </w:r>
    </w:p>
    <w:p>
      <w:pPr>
        <w:pStyle w:val="style25"/>
        <w:ind w:firstLine="540" w:left="0" w:right="0"/>
        <w:jc w:val="both"/>
      </w:pPr>
      <w:r>
        <w:rPr/>
      </w:r>
    </w:p>
    <w:p>
      <w:pPr>
        <w:pStyle w:val="style25"/>
        <w:ind w:firstLine="540" w:left="0" w:right="0"/>
        <w:jc w:val="both"/>
      </w:pPr>
      <w:r>
        <w:rPr>
          <w:sz w:val="28"/>
          <w:szCs w:val="28"/>
        </w:rPr>
        <w:t>7. Результаты вскрытия конвертов с заявками на участие в конкурсе:</w:t>
      </w:r>
    </w:p>
    <w:p>
      <w:pPr>
        <w:pStyle w:val="style25"/>
        <w:ind w:firstLine="540" w:left="0" w:right="0"/>
        <w:jc w:val="both"/>
      </w:pPr>
      <w:r>
        <w:rPr/>
      </w:r>
    </w:p>
    <w:p>
      <w:pPr>
        <w:pStyle w:val="style25"/>
        <w:ind w:firstLine="540" w:left="0" w:right="0"/>
        <w:jc w:val="both"/>
      </w:pPr>
      <w:r>
        <w:rPr>
          <w:b/>
          <w:sz w:val="24"/>
          <w:szCs w:val="24"/>
        </w:rPr>
        <w:t xml:space="preserve">Заявка № 1 </w:t>
      </w:r>
    </w:p>
    <w:tbl>
      <w:tblPr>
        <w:jc w:val="left"/>
        <w:tblInd w:type="dxa" w:w="-82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19"/>
        <w:gridCol w:w="3882"/>
      </w:tblGrid>
      <w:tr>
        <w:trPr>
          <w:trHeight w:hRule="atLeast" w:val="501"/>
          <w:cantSplit w:val="false"/>
        </w:trPr>
        <w:tc>
          <w:tcPr>
            <w:tcW w:type="dxa" w:w="6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 от 15.12.2021</w:t>
            </w:r>
          </w:p>
          <w:p>
            <w:pPr>
              <w:pStyle w:val="style25"/>
            </w:pPr>
            <w:r>
              <w:rPr>
                <w:sz w:val="20"/>
              </w:rPr>
              <w:t>Лот № 1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ИП Гупал О.А.</w:t>
            </w:r>
          </w:p>
        </w:tc>
      </w:tr>
    </w:tbl>
    <w:p>
      <w:pPr>
        <w:pStyle w:val="style25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82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2"/>
        <w:gridCol w:w="3969"/>
      </w:tblGrid>
      <w:tr>
        <w:trPr>
          <w:trHeight w:hRule="atLeast" w:val="237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нет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представлена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представлена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Не представлена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 xml:space="preserve">Не </w:t>
            </w:r>
            <w:r>
              <w:rPr>
                <w:sz w:val="20"/>
              </w:rPr>
              <w:t>представлены</w:t>
            </w:r>
          </w:p>
        </w:tc>
      </w:tr>
    </w:tbl>
    <w:p>
      <w:pPr>
        <w:pStyle w:val="style25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82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2"/>
        <w:gridCol w:w="3969"/>
      </w:tblGrid>
      <w:tr>
        <w:trPr>
          <w:trHeight w:hRule="atLeast" w:val="935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фотографии на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 л.</w:t>
            </w:r>
          </w:p>
          <w:p>
            <w:pPr>
              <w:pStyle w:val="style25"/>
            </w:pPr>
            <w:r>
              <w:rPr>
                <w:sz w:val="20"/>
              </w:rPr>
              <w:t>эскиз на 1 л.</w:t>
            </w:r>
          </w:p>
          <w:p>
            <w:pPr>
              <w:pStyle w:val="style25"/>
            </w:pPr>
            <w:r>
              <w:rPr>
                <w:sz w:val="20"/>
              </w:rPr>
              <w:t>образец вывески на 1 л.</w:t>
            </w:r>
          </w:p>
          <w:p>
            <w:pPr>
              <w:pStyle w:val="style25"/>
            </w:pPr>
            <w:r>
              <w:rPr>
                <w:sz w:val="20"/>
              </w:rPr>
              <w:t xml:space="preserve">схема расположения на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Договор о предоставлении имущества от 27.05.2021 на 2 л.</w:t>
            </w:r>
          </w:p>
          <w:p>
            <w:pPr>
              <w:pStyle w:val="style25"/>
            </w:pPr>
            <w:r>
              <w:rPr/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Образец т</w:t>
            </w:r>
            <w:r>
              <w:rPr>
                <w:sz w:val="20"/>
              </w:rPr>
              <w:t>рудов</w:t>
            </w:r>
            <w:r>
              <w:rPr>
                <w:sz w:val="20"/>
              </w:rPr>
              <w:t>ого</w:t>
            </w:r>
            <w:r>
              <w:rPr>
                <w:sz w:val="20"/>
              </w:rPr>
              <w:t xml:space="preserve"> договор</w:t>
            </w:r>
            <w:r>
              <w:rPr>
                <w:sz w:val="20"/>
              </w:rPr>
              <w:t>а2</w:t>
            </w:r>
            <w:r>
              <w:rPr>
                <w:sz w:val="20"/>
              </w:rPr>
              <w:t xml:space="preserve"> л.</w:t>
            </w:r>
          </w:p>
          <w:p>
            <w:pPr>
              <w:pStyle w:val="style25"/>
            </w:pPr>
            <w:r>
              <w:rPr>
                <w:sz w:val="20"/>
              </w:rPr>
              <w:t>штатное расписание  на 1 л.;</w:t>
            </w:r>
          </w:p>
          <w:p>
            <w:pPr>
              <w:pStyle w:val="style25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 представлены</w:t>
            </w:r>
          </w:p>
          <w:p>
            <w:pPr>
              <w:pStyle w:val="style25"/>
            </w:pPr>
            <w:r>
              <w:rPr>
                <w:sz w:val="20"/>
              </w:rPr>
              <w:t xml:space="preserve"> </w:t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 xml:space="preserve">Фото рабочего места на 1 л., </w:t>
            </w:r>
          </w:p>
          <w:p>
            <w:pPr>
              <w:pStyle w:val="style25"/>
            </w:pPr>
            <w:r>
              <w:rPr>
                <w:sz w:val="20"/>
              </w:rPr>
              <w:t xml:space="preserve">образец ценника  на 4 л.; </w:t>
            </w:r>
          </w:p>
          <w:p>
            <w:pPr>
              <w:pStyle w:val="style25"/>
            </w:pPr>
            <w:r>
              <w:rPr>
                <w:sz w:val="20"/>
              </w:rPr>
              <w:t xml:space="preserve">образец нагрудного бейджика, одежда  на 2 л; </w:t>
            </w:r>
          </w:p>
          <w:p>
            <w:pPr>
              <w:pStyle w:val="style25"/>
            </w:pPr>
            <w:r>
              <w:rPr>
                <w:sz w:val="20"/>
              </w:rPr>
              <w:t>фото одноразовой посуды на 1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5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На 1 л.</w:t>
            </w:r>
          </w:p>
          <w:p>
            <w:pPr>
              <w:pStyle w:val="style25"/>
            </w:pPr>
            <w:r>
              <w:rPr/>
            </w:r>
          </w:p>
          <w:p>
            <w:pPr>
              <w:pStyle w:val="style25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87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0"/>
        <w:gridCol w:w="3687"/>
      </w:tblGrid>
      <w:tr>
        <w:trPr>
          <w:trHeight w:hRule="atLeast" w:val="225"/>
          <w:cantSplit w:val="false"/>
        </w:trPr>
        <w:tc>
          <w:tcPr>
            <w:tcW w:type="dxa" w:w="67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паспорта</w:t>
            </w:r>
          </w:p>
        </w:tc>
        <w:tc>
          <w:tcPr>
            <w:tcW w:type="dxa" w:w="3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Копия договора на поставку кваса</w:t>
            </w:r>
          </w:p>
        </w:tc>
        <w:tc>
          <w:tcPr>
            <w:tcW w:type="dxa" w:w="368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</w:t>
            </w:r>
            <w:r>
              <w:rPr>
                <w:sz w:val="20"/>
                <w:szCs w:val="20"/>
              </w:rPr>
              <w:t>и деклараций, сертификата соответствия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type="dxa" w:w="3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Финансовое предложение </w:t>
            </w:r>
          </w:p>
        </w:tc>
        <w:tc>
          <w:tcPr>
            <w:tcW w:type="dxa" w:w="368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</w:pPr>
      <w:r>
        <w:rPr/>
      </w:r>
    </w:p>
    <w:p>
      <w:pPr>
        <w:pStyle w:val="style0"/>
      </w:pPr>
      <w:r>
        <w:rPr/>
      </w:r>
    </w:p>
    <w:p>
      <w:pPr>
        <w:pStyle w:val="style25"/>
        <w:ind w:firstLine="540" w:left="0" w:right="0"/>
        <w:jc w:val="both"/>
      </w:pPr>
      <w:r>
        <w:rPr/>
      </w:r>
    </w:p>
    <w:p>
      <w:pPr>
        <w:pStyle w:val="style25"/>
        <w:ind w:firstLine="540" w:left="0" w:right="0"/>
        <w:jc w:val="both"/>
      </w:pPr>
      <w:r>
        <w:rPr>
          <w:b/>
          <w:sz w:val="24"/>
          <w:szCs w:val="24"/>
        </w:rPr>
        <w:t>Заявка № 2</w:t>
      </w:r>
    </w:p>
    <w:tbl>
      <w:tblPr>
        <w:jc w:val="left"/>
        <w:tblInd w:type="dxa" w:w="-82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19"/>
        <w:gridCol w:w="3882"/>
      </w:tblGrid>
      <w:tr>
        <w:trPr>
          <w:trHeight w:hRule="atLeast" w:val="501"/>
          <w:cantSplit w:val="false"/>
        </w:trPr>
        <w:tc>
          <w:tcPr>
            <w:tcW w:type="dxa" w:w="6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2 от 15.12.2021</w:t>
            </w:r>
          </w:p>
          <w:p>
            <w:pPr>
              <w:pStyle w:val="style25"/>
            </w:pPr>
            <w:r>
              <w:rPr>
                <w:sz w:val="20"/>
              </w:rPr>
              <w:t>Лот № 2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ИП Гупал О.А.</w:t>
            </w:r>
          </w:p>
        </w:tc>
      </w:tr>
    </w:tbl>
    <w:p>
      <w:pPr>
        <w:pStyle w:val="style25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82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2"/>
        <w:gridCol w:w="3969"/>
      </w:tblGrid>
      <w:tr>
        <w:trPr>
          <w:trHeight w:hRule="atLeast" w:val="935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фотографии на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 л.</w:t>
            </w:r>
          </w:p>
          <w:p>
            <w:pPr>
              <w:pStyle w:val="style25"/>
            </w:pPr>
            <w:r>
              <w:rPr>
                <w:sz w:val="20"/>
              </w:rPr>
              <w:t>эскиз на 1 л.</w:t>
            </w:r>
          </w:p>
          <w:p>
            <w:pPr>
              <w:pStyle w:val="style25"/>
            </w:pPr>
            <w:r>
              <w:rPr>
                <w:sz w:val="20"/>
              </w:rPr>
              <w:t>образец вывески на 1 л.</w:t>
            </w:r>
          </w:p>
          <w:p>
            <w:pPr>
              <w:pStyle w:val="style25"/>
            </w:pPr>
            <w:r>
              <w:rPr>
                <w:sz w:val="20"/>
              </w:rPr>
              <w:t xml:space="preserve">схема расположения на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Договор о предоставлении имущества от 27.05.2021 на 2 л.</w:t>
            </w:r>
          </w:p>
          <w:p>
            <w:pPr>
              <w:pStyle w:val="style25"/>
            </w:pPr>
            <w:r>
              <w:rPr/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Образец т</w:t>
            </w:r>
            <w:r>
              <w:rPr>
                <w:sz w:val="20"/>
              </w:rPr>
              <w:t>рудов</w:t>
            </w:r>
            <w:r>
              <w:rPr>
                <w:sz w:val="20"/>
              </w:rPr>
              <w:t>ого</w:t>
            </w:r>
            <w:r>
              <w:rPr>
                <w:sz w:val="20"/>
              </w:rPr>
              <w:t xml:space="preserve"> договор</w:t>
            </w:r>
            <w:r>
              <w:rPr>
                <w:sz w:val="20"/>
              </w:rPr>
              <w:t>а2</w:t>
            </w:r>
            <w:r>
              <w:rPr>
                <w:sz w:val="20"/>
              </w:rPr>
              <w:t xml:space="preserve"> л.</w:t>
            </w:r>
          </w:p>
          <w:p>
            <w:pPr>
              <w:pStyle w:val="style25"/>
            </w:pPr>
            <w:r>
              <w:rPr>
                <w:sz w:val="20"/>
              </w:rPr>
              <w:t>штатное расписание  на 1 л.;</w:t>
            </w:r>
          </w:p>
          <w:p>
            <w:pPr>
              <w:pStyle w:val="style25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 представлены</w:t>
            </w:r>
          </w:p>
          <w:p>
            <w:pPr>
              <w:pStyle w:val="style25"/>
            </w:pPr>
            <w:r>
              <w:rPr>
                <w:sz w:val="20"/>
              </w:rPr>
              <w:t xml:space="preserve"> </w:t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 xml:space="preserve">Фото рабочего места на 1 л., </w:t>
            </w:r>
          </w:p>
          <w:p>
            <w:pPr>
              <w:pStyle w:val="style25"/>
            </w:pPr>
            <w:r>
              <w:rPr>
                <w:sz w:val="20"/>
              </w:rPr>
              <w:t xml:space="preserve">образец ценника  на 4 л.; </w:t>
            </w:r>
          </w:p>
          <w:p>
            <w:pPr>
              <w:pStyle w:val="style25"/>
            </w:pPr>
            <w:r>
              <w:rPr>
                <w:sz w:val="20"/>
              </w:rPr>
              <w:t xml:space="preserve">образец нагрудного бейджика, одежда  на 2 л; </w:t>
            </w:r>
          </w:p>
          <w:p>
            <w:pPr>
              <w:pStyle w:val="style25"/>
            </w:pPr>
            <w:r>
              <w:rPr>
                <w:sz w:val="20"/>
              </w:rPr>
              <w:t>фото одноразовой посуды на 1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5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На 1 л.</w:t>
            </w:r>
          </w:p>
          <w:p>
            <w:pPr>
              <w:pStyle w:val="style25"/>
            </w:pPr>
            <w:r>
              <w:rPr/>
            </w:r>
          </w:p>
          <w:p>
            <w:pPr>
              <w:pStyle w:val="style25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87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0"/>
        <w:gridCol w:w="3687"/>
      </w:tblGrid>
      <w:tr>
        <w:trPr>
          <w:trHeight w:hRule="atLeast" w:val="225"/>
          <w:cantSplit w:val="false"/>
        </w:trPr>
        <w:tc>
          <w:tcPr>
            <w:tcW w:type="dxa" w:w="67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паспорта</w:t>
            </w:r>
          </w:p>
        </w:tc>
        <w:tc>
          <w:tcPr>
            <w:tcW w:type="dxa" w:w="3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Копия договора на поставку кваса</w:t>
            </w:r>
          </w:p>
        </w:tc>
        <w:tc>
          <w:tcPr>
            <w:tcW w:type="dxa" w:w="368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</w:t>
            </w:r>
            <w:r>
              <w:rPr>
                <w:sz w:val="20"/>
                <w:szCs w:val="20"/>
              </w:rPr>
              <w:t>и деклараций, сертификата соответствия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type="dxa" w:w="3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Финансовое предложение </w:t>
            </w:r>
          </w:p>
        </w:tc>
        <w:tc>
          <w:tcPr>
            <w:tcW w:type="dxa" w:w="368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</w:rPr>
        <w:t>Заявка № 3</w:t>
      </w:r>
    </w:p>
    <w:tbl>
      <w:tblPr>
        <w:jc w:val="left"/>
        <w:tblInd w:type="dxa" w:w="-82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19"/>
        <w:gridCol w:w="3882"/>
      </w:tblGrid>
      <w:tr>
        <w:trPr>
          <w:trHeight w:hRule="atLeast" w:val="501"/>
          <w:cantSplit w:val="false"/>
        </w:trPr>
        <w:tc>
          <w:tcPr>
            <w:tcW w:type="dxa" w:w="6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3 от 15.12.2021</w:t>
            </w:r>
          </w:p>
          <w:p>
            <w:pPr>
              <w:pStyle w:val="style25"/>
            </w:pPr>
            <w:r>
              <w:rPr>
                <w:sz w:val="20"/>
              </w:rPr>
              <w:t>Лот № 3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ИП Гупао О.А.</w:t>
            </w:r>
          </w:p>
        </w:tc>
      </w:tr>
    </w:tbl>
    <w:p>
      <w:pPr>
        <w:pStyle w:val="style25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82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2"/>
        <w:gridCol w:w="3969"/>
      </w:tblGrid>
      <w:tr>
        <w:trPr>
          <w:trHeight w:hRule="atLeast" w:val="935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фотографии на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 л.</w:t>
            </w:r>
          </w:p>
          <w:p>
            <w:pPr>
              <w:pStyle w:val="style25"/>
            </w:pPr>
            <w:r>
              <w:rPr>
                <w:sz w:val="20"/>
              </w:rPr>
              <w:t>эскиз на 1 л.</w:t>
            </w:r>
          </w:p>
          <w:p>
            <w:pPr>
              <w:pStyle w:val="style25"/>
            </w:pPr>
            <w:r>
              <w:rPr>
                <w:sz w:val="20"/>
              </w:rPr>
              <w:t>образец вывески на 1 л.</w:t>
            </w:r>
          </w:p>
          <w:p>
            <w:pPr>
              <w:pStyle w:val="style25"/>
            </w:pPr>
            <w:r>
              <w:rPr>
                <w:sz w:val="20"/>
              </w:rPr>
              <w:t xml:space="preserve">схема расположения на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Договор о предоставлении имущества от 27.05.2021 на 2 л.</w:t>
            </w:r>
          </w:p>
          <w:p>
            <w:pPr>
              <w:pStyle w:val="style25"/>
            </w:pPr>
            <w:r>
              <w:rPr/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Образец т</w:t>
            </w:r>
            <w:r>
              <w:rPr>
                <w:sz w:val="20"/>
              </w:rPr>
              <w:t>рудов</w:t>
            </w:r>
            <w:r>
              <w:rPr>
                <w:sz w:val="20"/>
              </w:rPr>
              <w:t>ого</w:t>
            </w:r>
            <w:r>
              <w:rPr>
                <w:sz w:val="20"/>
              </w:rPr>
              <w:t xml:space="preserve"> договор</w:t>
            </w:r>
            <w:r>
              <w:rPr>
                <w:sz w:val="20"/>
              </w:rPr>
              <w:t>а2</w:t>
            </w:r>
            <w:r>
              <w:rPr>
                <w:sz w:val="20"/>
              </w:rPr>
              <w:t xml:space="preserve"> л.</w:t>
            </w:r>
          </w:p>
          <w:p>
            <w:pPr>
              <w:pStyle w:val="style25"/>
            </w:pPr>
            <w:r>
              <w:rPr>
                <w:sz w:val="20"/>
              </w:rPr>
              <w:t>штатное расписание  на 1 л.;</w:t>
            </w:r>
          </w:p>
          <w:p>
            <w:pPr>
              <w:pStyle w:val="style25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 представлены</w:t>
            </w:r>
          </w:p>
          <w:p>
            <w:pPr>
              <w:pStyle w:val="style25"/>
            </w:pPr>
            <w:r>
              <w:rPr>
                <w:sz w:val="20"/>
              </w:rPr>
              <w:t xml:space="preserve"> </w:t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 xml:space="preserve">Фото рабочего места на 1 л., </w:t>
            </w:r>
          </w:p>
          <w:p>
            <w:pPr>
              <w:pStyle w:val="style25"/>
            </w:pPr>
            <w:r>
              <w:rPr>
                <w:sz w:val="20"/>
              </w:rPr>
              <w:t xml:space="preserve">образец ценника  на 4 л.; </w:t>
            </w:r>
          </w:p>
          <w:p>
            <w:pPr>
              <w:pStyle w:val="style25"/>
            </w:pPr>
            <w:r>
              <w:rPr>
                <w:sz w:val="20"/>
              </w:rPr>
              <w:t xml:space="preserve">образец нагрудного бейджика, одежда  на 2 л; </w:t>
            </w:r>
          </w:p>
          <w:p>
            <w:pPr>
              <w:pStyle w:val="style25"/>
            </w:pPr>
            <w:r>
              <w:rPr>
                <w:sz w:val="20"/>
              </w:rPr>
              <w:t>фото одноразовой посуды на 1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5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На 1 л.</w:t>
            </w:r>
          </w:p>
          <w:p>
            <w:pPr>
              <w:pStyle w:val="style25"/>
            </w:pPr>
            <w:r>
              <w:rPr/>
            </w:r>
          </w:p>
          <w:p>
            <w:pPr>
              <w:pStyle w:val="style25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87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0"/>
        <w:gridCol w:w="3687"/>
      </w:tblGrid>
      <w:tr>
        <w:trPr>
          <w:trHeight w:hRule="atLeast" w:val="225"/>
          <w:cantSplit w:val="false"/>
        </w:trPr>
        <w:tc>
          <w:tcPr>
            <w:tcW w:type="dxa" w:w="67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паспорта</w:t>
            </w:r>
          </w:p>
        </w:tc>
        <w:tc>
          <w:tcPr>
            <w:tcW w:type="dxa" w:w="3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Копия договора на поставку кваса</w:t>
            </w:r>
          </w:p>
        </w:tc>
        <w:tc>
          <w:tcPr>
            <w:tcW w:type="dxa" w:w="368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</w:t>
            </w:r>
            <w:r>
              <w:rPr>
                <w:sz w:val="20"/>
                <w:szCs w:val="20"/>
              </w:rPr>
              <w:t>и деклараций, сертификата соответствия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type="dxa" w:w="3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Финансовое предложение </w:t>
            </w:r>
          </w:p>
        </w:tc>
        <w:tc>
          <w:tcPr>
            <w:tcW w:type="dxa" w:w="368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</w:rPr>
        <w:t>Заявка № 4</w:t>
      </w:r>
    </w:p>
    <w:tbl>
      <w:tblPr>
        <w:jc w:val="left"/>
        <w:tblInd w:type="dxa" w:w="-82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19"/>
        <w:gridCol w:w="3882"/>
      </w:tblGrid>
      <w:tr>
        <w:trPr>
          <w:trHeight w:hRule="atLeast" w:val="501"/>
          <w:cantSplit w:val="false"/>
        </w:trPr>
        <w:tc>
          <w:tcPr>
            <w:tcW w:type="dxa" w:w="6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4 от 16.12.2021</w:t>
            </w:r>
          </w:p>
          <w:p>
            <w:pPr>
              <w:pStyle w:val="style25"/>
            </w:pPr>
            <w:r>
              <w:rPr>
                <w:sz w:val="20"/>
              </w:rPr>
              <w:t>Лот № 1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ИП Нефедов Г.А.</w:t>
            </w:r>
          </w:p>
        </w:tc>
      </w:tr>
    </w:tbl>
    <w:p>
      <w:pPr>
        <w:pStyle w:val="style25"/>
        <w:ind w:firstLine="540" w:left="0" w:right="0"/>
        <w:jc w:val="both"/>
      </w:pPr>
      <w:bookmarkStart w:id="0" w:name="__DdeLink__1305_1993884297"/>
      <w:bookmarkEnd w:id="0"/>
      <w:r>
        <w:rPr>
          <w:b/>
          <w:sz w:val="20"/>
        </w:rPr>
        <w:t>Представленные документы</w:t>
      </w:r>
    </w:p>
    <w:tbl>
      <w:tblPr>
        <w:jc w:val="left"/>
        <w:tblInd w:type="dxa" w:w="-82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2"/>
        <w:gridCol w:w="3969"/>
      </w:tblGrid>
      <w:tr>
        <w:trPr>
          <w:trHeight w:hRule="atLeast" w:val="237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представлена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Не представлена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Не представлена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не представлена</w:t>
            </w:r>
          </w:p>
        </w:tc>
      </w:tr>
    </w:tbl>
    <w:p>
      <w:pPr>
        <w:pStyle w:val="style25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82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2"/>
        <w:gridCol w:w="3969"/>
      </w:tblGrid>
      <w:tr>
        <w:trPr>
          <w:trHeight w:hRule="atLeast" w:val="935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фотографии на 1 л.</w:t>
            </w:r>
          </w:p>
          <w:p>
            <w:pPr>
              <w:pStyle w:val="style25"/>
            </w:pPr>
            <w:r>
              <w:rPr/>
              <w:t>эскиз вывески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Договор аренды № 47 от 03.04.2021</w:t>
            </w:r>
          </w:p>
          <w:p>
            <w:pPr>
              <w:pStyle w:val="style25"/>
            </w:pPr>
            <w:r>
              <w:rPr>
                <w:sz w:val="20"/>
              </w:rPr>
              <w:t>договор поставки № 47/посуда с приложением на 5 л.</w:t>
            </w:r>
          </w:p>
          <w:p>
            <w:pPr>
              <w:pStyle w:val="style25"/>
            </w:pPr>
            <w:r>
              <w:rPr>
                <w:sz w:val="20"/>
              </w:rPr>
              <w:t xml:space="preserve">договор поставки товара от 28.04.2017 с приложением на 3 л., </w:t>
            </w:r>
          </w:p>
          <w:p>
            <w:pPr>
              <w:pStyle w:val="style25"/>
            </w:pPr>
            <w:r>
              <w:rPr>
                <w:sz w:val="20"/>
              </w:rPr>
              <w:t>договор поставки вторсырья № 13 на 3 л.</w:t>
            </w:r>
          </w:p>
          <w:p>
            <w:pPr>
              <w:pStyle w:val="style25"/>
            </w:pPr>
            <w:r>
              <w:rPr>
                <w:sz w:val="20"/>
              </w:rPr>
              <w:t xml:space="preserve"> 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Свидетельство о поверке счетчика на 1 л.</w:t>
            </w:r>
          </w:p>
          <w:p>
            <w:pPr>
              <w:pStyle w:val="style25"/>
            </w:pPr>
            <w:r>
              <w:rPr>
                <w:sz w:val="20"/>
              </w:rPr>
              <w:t>счет и платежное поручение на 2 л.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Образец т</w:t>
            </w:r>
            <w:r>
              <w:rPr>
                <w:sz w:val="20"/>
              </w:rPr>
              <w:t>рудово</w:t>
            </w:r>
            <w:r>
              <w:rPr>
                <w:sz w:val="20"/>
              </w:rPr>
              <w:t>го</w:t>
            </w:r>
            <w:r>
              <w:rPr>
                <w:sz w:val="20"/>
              </w:rPr>
              <w:t xml:space="preserve"> договор</w:t>
            </w:r>
            <w:r>
              <w:rPr>
                <w:sz w:val="20"/>
              </w:rPr>
              <w:t>а в 6 экз. на 18 л.,</w:t>
            </w:r>
          </w:p>
          <w:p>
            <w:pPr>
              <w:pStyle w:val="style25"/>
            </w:pPr>
            <w:r>
              <w:rPr>
                <w:sz w:val="20"/>
              </w:rPr>
              <w:t>справка на 1 л.</w:t>
            </w:r>
          </w:p>
          <w:p>
            <w:pPr>
              <w:pStyle w:val="style25"/>
            </w:pPr>
            <w:r>
              <w:rPr>
                <w:sz w:val="20"/>
              </w:rPr>
              <w:t>штатное расписание  на 1 л.;</w:t>
            </w:r>
          </w:p>
          <w:p>
            <w:pPr>
              <w:pStyle w:val="style25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Копиии благодарностей на 7 л.</w:t>
            </w:r>
          </w:p>
          <w:p>
            <w:pPr>
              <w:pStyle w:val="style25"/>
            </w:pPr>
            <w:r>
              <w:rPr>
                <w:sz w:val="20"/>
              </w:rPr>
              <w:t>копии договоров о размещении №№ 52, 56, 36/н, 40/н, 25/н  на 10 л.</w:t>
            </w:r>
          </w:p>
          <w:p>
            <w:pPr>
              <w:pStyle w:val="style25"/>
            </w:pPr>
            <w:r>
              <w:rPr>
                <w:sz w:val="20"/>
              </w:rPr>
              <w:t xml:space="preserve">копия договоров аренды № 71/01, 69/01, 70/01 на 6 л. </w:t>
            </w:r>
          </w:p>
          <w:p>
            <w:pPr>
              <w:pStyle w:val="style25"/>
            </w:pPr>
            <w:r>
              <w:rPr>
                <w:sz w:val="20"/>
              </w:rPr>
              <w:t xml:space="preserve"> </w:t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 xml:space="preserve">Фото рабочего места на 1 л., </w:t>
            </w:r>
          </w:p>
          <w:p>
            <w:pPr>
              <w:pStyle w:val="style25"/>
            </w:pPr>
            <w:r>
              <w:rPr/>
              <w:t xml:space="preserve">фото форменной одежды на 1 л., </w:t>
            </w:r>
          </w:p>
          <w:p>
            <w:pPr>
              <w:pStyle w:val="style25"/>
            </w:pPr>
            <w:r>
              <w:rPr/>
              <w:t>фото бейджика на 1 л.</w:t>
            </w:r>
          </w:p>
          <w:p>
            <w:pPr>
              <w:pStyle w:val="style25"/>
            </w:pPr>
            <w:r>
              <w:rPr/>
              <w:t>фото ценников на 1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5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На 3 л.</w:t>
            </w:r>
          </w:p>
          <w:p>
            <w:pPr>
              <w:pStyle w:val="style25"/>
            </w:pPr>
            <w:r>
              <w:rPr/>
            </w:r>
          </w:p>
          <w:p>
            <w:pPr>
              <w:pStyle w:val="style25"/>
            </w:pPr>
            <w:r>
              <w:rPr>
                <w:sz w:val="20"/>
              </w:rPr>
              <w:t>Договор поставки № 12/21 с приложением на 3 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87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0"/>
        <w:gridCol w:w="3687"/>
      </w:tblGrid>
      <w:tr>
        <w:trPr>
          <w:trHeight w:hRule="atLeast" w:val="225"/>
          <w:cantSplit w:val="false"/>
        </w:trPr>
        <w:tc>
          <w:tcPr>
            <w:tcW w:type="dxa" w:w="67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Копия паспорта</w:t>
            </w:r>
          </w:p>
        </w:tc>
        <w:tc>
          <w:tcPr>
            <w:tcW w:type="dxa" w:w="3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На </w:t>
            </w:r>
            <w:r>
              <w:rPr/>
              <w:t>1</w:t>
            </w:r>
            <w:r>
              <w:rPr/>
              <w:t>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Заявка об участии в торгах</w:t>
            </w:r>
          </w:p>
        </w:tc>
        <w:tc>
          <w:tcPr>
            <w:tcW w:type="dxa" w:w="368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Копия платежного поручения</w:t>
            </w:r>
          </w:p>
        </w:tc>
        <w:tc>
          <w:tcPr>
            <w:tcW w:type="dxa" w:w="368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На 1 л.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67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Копия товарного чека на счетчик</w:t>
            </w:r>
          </w:p>
        </w:tc>
        <w:tc>
          <w:tcPr>
            <w:tcW w:type="dxa" w:w="368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На 1 л.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67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Копия технических характеристик счетчика и охладителя</w:t>
            </w:r>
          </w:p>
        </w:tc>
        <w:tc>
          <w:tcPr>
            <w:tcW w:type="dxa" w:w="368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На 2 л.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67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Финансовое предложение </w:t>
            </w:r>
          </w:p>
        </w:tc>
        <w:tc>
          <w:tcPr>
            <w:tcW w:type="dxa" w:w="368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bookmarkStart w:id="1" w:name="__DdeLink__1305_1993884297"/>
      <w:bookmarkStart w:id="2" w:name="__DdeLink__1305_1993884297"/>
      <w:bookmarkEnd w:id="2"/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</w:rPr>
        <w:t>Заявка № 5</w:t>
      </w:r>
    </w:p>
    <w:tbl>
      <w:tblPr>
        <w:jc w:val="left"/>
        <w:tblInd w:type="dxa" w:w="-82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19"/>
        <w:gridCol w:w="3882"/>
      </w:tblGrid>
      <w:tr>
        <w:trPr>
          <w:trHeight w:hRule="atLeast" w:val="501"/>
          <w:cantSplit w:val="false"/>
        </w:trPr>
        <w:tc>
          <w:tcPr>
            <w:tcW w:type="dxa" w:w="6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5 от 16.12.2021</w:t>
            </w:r>
          </w:p>
          <w:p>
            <w:pPr>
              <w:pStyle w:val="style25"/>
            </w:pPr>
            <w:r>
              <w:rPr>
                <w:sz w:val="20"/>
              </w:rPr>
              <w:t>Лот № 2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ИП Нефедов Г.А.</w:t>
            </w:r>
          </w:p>
        </w:tc>
      </w:tr>
    </w:tbl>
    <w:p>
      <w:pPr>
        <w:pStyle w:val="style25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82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2"/>
        <w:gridCol w:w="3969"/>
      </w:tblGrid>
      <w:tr>
        <w:trPr>
          <w:trHeight w:hRule="atLeast" w:val="237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представлена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Не представлена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Не представлена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не представлена</w:t>
            </w:r>
          </w:p>
        </w:tc>
      </w:tr>
    </w:tbl>
    <w:p>
      <w:pPr>
        <w:pStyle w:val="style25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82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2"/>
        <w:gridCol w:w="3969"/>
      </w:tblGrid>
      <w:tr>
        <w:trPr>
          <w:trHeight w:hRule="atLeast" w:val="935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фотографии на 1 л.</w:t>
            </w:r>
          </w:p>
          <w:p>
            <w:pPr>
              <w:pStyle w:val="style25"/>
            </w:pPr>
            <w:r>
              <w:rPr/>
              <w:t>эскиз вывески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Договор аренды № 47 от 03.04.2021</w:t>
            </w:r>
          </w:p>
          <w:p>
            <w:pPr>
              <w:pStyle w:val="style25"/>
            </w:pPr>
            <w:r>
              <w:rPr>
                <w:sz w:val="20"/>
              </w:rPr>
              <w:t>договор поставки № 47/посуда с приложением на 5 л.</w:t>
            </w:r>
          </w:p>
          <w:p>
            <w:pPr>
              <w:pStyle w:val="style25"/>
            </w:pPr>
            <w:r>
              <w:rPr>
                <w:sz w:val="20"/>
              </w:rPr>
              <w:t xml:space="preserve">договор поставки товара от 28.04.2017 с приложением на 3 л., </w:t>
            </w:r>
          </w:p>
          <w:p>
            <w:pPr>
              <w:pStyle w:val="style25"/>
            </w:pPr>
            <w:r>
              <w:rPr>
                <w:sz w:val="20"/>
              </w:rPr>
              <w:t>договор поставки вторсырья № 13 на 3 л.</w:t>
            </w:r>
          </w:p>
          <w:p>
            <w:pPr>
              <w:pStyle w:val="style25"/>
            </w:pPr>
            <w:r>
              <w:rPr>
                <w:sz w:val="20"/>
              </w:rPr>
              <w:t xml:space="preserve"> 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Свидетельство о поверке счетчика на 1 л.</w:t>
            </w:r>
          </w:p>
          <w:p>
            <w:pPr>
              <w:pStyle w:val="style25"/>
            </w:pPr>
            <w:r>
              <w:rPr>
                <w:sz w:val="20"/>
              </w:rPr>
              <w:t>счет и платежное поручение на 2 л.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Образец т</w:t>
            </w:r>
            <w:r>
              <w:rPr>
                <w:sz w:val="20"/>
              </w:rPr>
              <w:t>рудово</w:t>
            </w:r>
            <w:r>
              <w:rPr>
                <w:sz w:val="20"/>
              </w:rPr>
              <w:t>го</w:t>
            </w:r>
            <w:r>
              <w:rPr>
                <w:sz w:val="20"/>
              </w:rPr>
              <w:t xml:space="preserve"> договор</w:t>
            </w:r>
            <w:r>
              <w:rPr>
                <w:sz w:val="20"/>
              </w:rPr>
              <w:t>а в 6 экз. на 18 л.,</w:t>
            </w:r>
          </w:p>
          <w:p>
            <w:pPr>
              <w:pStyle w:val="style25"/>
            </w:pPr>
            <w:r>
              <w:rPr>
                <w:sz w:val="20"/>
              </w:rPr>
              <w:t>справка на 1 л.</w:t>
            </w:r>
          </w:p>
          <w:p>
            <w:pPr>
              <w:pStyle w:val="style25"/>
            </w:pPr>
            <w:r>
              <w:rPr>
                <w:sz w:val="20"/>
              </w:rPr>
              <w:t>штатное расписание  на 1 л.;</w:t>
            </w:r>
          </w:p>
          <w:p>
            <w:pPr>
              <w:pStyle w:val="style25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Копиии благодарностей на 7 л.</w:t>
            </w:r>
          </w:p>
          <w:p>
            <w:pPr>
              <w:pStyle w:val="style25"/>
            </w:pPr>
            <w:r>
              <w:rPr>
                <w:sz w:val="20"/>
              </w:rPr>
              <w:t>копии договоров о размещении №№ 52, 56, 36/н, 40/н, 25/н  на 10 л.</w:t>
            </w:r>
          </w:p>
          <w:p>
            <w:pPr>
              <w:pStyle w:val="style25"/>
            </w:pPr>
            <w:r>
              <w:rPr>
                <w:sz w:val="20"/>
              </w:rPr>
              <w:t xml:space="preserve">копия договоров аренды № 71/01, 69/01, 70/01 на 6 л. </w:t>
            </w:r>
          </w:p>
          <w:p>
            <w:pPr>
              <w:pStyle w:val="style25"/>
            </w:pPr>
            <w:r>
              <w:rPr>
                <w:sz w:val="20"/>
              </w:rPr>
              <w:t xml:space="preserve"> </w:t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 xml:space="preserve">Фото рабочего места на 1 л., </w:t>
            </w:r>
          </w:p>
          <w:p>
            <w:pPr>
              <w:pStyle w:val="style25"/>
            </w:pPr>
            <w:r>
              <w:rPr/>
              <w:t xml:space="preserve">фото форменной одежды на 1 л., </w:t>
            </w:r>
          </w:p>
          <w:p>
            <w:pPr>
              <w:pStyle w:val="style25"/>
            </w:pPr>
            <w:r>
              <w:rPr/>
              <w:t>фото бейджика на 1 л.</w:t>
            </w:r>
          </w:p>
          <w:p>
            <w:pPr>
              <w:pStyle w:val="style25"/>
            </w:pPr>
            <w:r>
              <w:rPr/>
              <w:t>фото ценников на 1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5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На 3 л.</w:t>
            </w:r>
          </w:p>
          <w:p>
            <w:pPr>
              <w:pStyle w:val="style25"/>
            </w:pPr>
            <w:r>
              <w:rPr/>
            </w:r>
          </w:p>
          <w:p>
            <w:pPr>
              <w:pStyle w:val="style25"/>
            </w:pPr>
            <w:r>
              <w:rPr>
                <w:sz w:val="20"/>
              </w:rPr>
              <w:t>Договор поставки № 12/21 с приложением на 3 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87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0"/>
        <w:gridCol w:w="3687"/>
      </w:tblGrid>
      <w:tr>
        <w:trPr>
          <w:trHeight w:hRule="atLeast" w:val="225"/>
          <w:cantSplit w:val="false"/>
        </w:trPr>
        <w:tc>
          <w:tcPr>
            <w:tcW w:type="dxa" w:w="67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Копия паспорта</w:t>
            </w:r>
          </w:p>
        </w:tc>
        <w:tc>
          <w:tcPr>
            <w:tcW w:type="dxa" w:w="3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На </w:t>
            </w:r>
            <w:r>
              <w:rPr/>
              <w:t>1</w:t>
            </w:r>
            <w:r>
              <w:rPr/>
              <w:t>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Заявка об участии в торгах</w:t>
            </w:r>
          </w:p>
        </w:tc>
        <w:tc>
          <w:tcPr>
            <w:tcW w:type="dxa" w:w="368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Копия платежного поручения</w:t>
            </w:r>
          </w:p>
        </w:tc>
        <w:tc>
          <w:tcPr>
            <w:tcW w:type="dxa" w:w="368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На 1 л.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67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Копия товарного чека на счетчик</w:t>
            </w:r>
          </w:p>
        </w:tc>
        <w:tc>
          <w:tcPr>
            <w:tcW w:type="dxa" w:w="368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На 1 л.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67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Копия технических характеристик счетчика и охладителя</w:t>
            </w:r>
          </w:p>
        </w:tc>
        <w:tc>
          <w:tcPr>
            <w:tcW w:type="dxa" w:w="368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На 2 л.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67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Финансовое предложение </w:t>
            </w:r>
          </w:p>
        </w:tc>
        <w:tc>
          <w:tcPr>
            <w:tcW w:type="dxa" w:w="368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bookmarkStart w:id="3" w:name="__DdeLink__2387_3955308211"/>
      <w:bookmarkStart w:id="4" w:name="__DdeLink__2387_3955308211"/>
      <w:bookmarkEnd w:id="4"/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</w:rPr>
        <w:t>Заявка № 6</w:t>
      </w:r>
    </w:p>
    <w:tbl>
      <w:tblPr>
        <w:jc w:val="left"/>
        <w:tblInd w:type="dxa" w:w="-82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19"/>
        <w:gridCol w:w="3882"/>
      </w:tblGrid>
      <w:tr>
        <w:trPr>
          <w:trHeight w:hRule="atLeast" w:val="501"/>
          <w:cantSplit w:val="false"/>
        </w:trPr>
        <w:tc>
          <w:tcPr>
            <w:tcW w:type="dxa" w:w="6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6 от 16.12.2021</w:t>
            </w:r>
          </w:p>
          <w:p>
            <w:pPr>
              <w:pStyle w:val="style25"/>
            </w:pPr>
            <w:r>
              <w:rPr>
                <w:sz w:val="20"/>
              </w:rPr>
              <w:t>Лот № 3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ИП Нефедов Г.А.</w:t>
            </w:r>
          </w:p>
        </w:tc>
      </w:tr>
    </w:tbl>
    <w:p>
      <w:pPr>
        <w:pStyle w:val="style25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82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2"/>
        <w:gridCol w:w="3969"/>
      </w:tblGrid>
      <w:tr>
        <w:trPr>
          <w:trHeight w:hRule="atLeast" w:val="237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представлена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Не представлена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Не представлена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не представлена</w:t>
            </w:r>
          </w:p>
        </w:tc>
      </w:tr>
    </w:tbl>
    <w:p>
      <w:pPr>
        <w:pStyle w:val="style25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82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2"/>
        <w:gridCol w:w="3969"/>
      </w:tblGrid>
      <w:tr>
        <w:trPr>
          <w:trHeight w:hRule="atLeast" w:val="935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фотографии на 1 л.</w:t>
            </w:r>
          </w:p>
          <w:p>
            <w:pPr>
              <w:pStyle w:val="style25"/>
            </w:pPr>
            <w:r>
              <w:rPr/>
              <w:t>эскиз вывески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Договор аренды № 47 от 03.04.2021</w:t>
            </w:r>
          </w:p>
          <w:p>
            <w:pPr>
              <w:pStyle w:val="style25"/>
            </w:pPr>
            <w:r>
              <w:rPr>
                <w:sz w:val="20"/>
              </w:rPr>
              <w:t>договор поставки № 47/посуда с приложением на 5 л.</w:t>
            </w:r>
          </w:p>
          <w:p>
            <w:pPr>
              <w:pStyle w:val="style25"/>
            </w:pPr>
            <w:r>
              <w:rPr>
                <w:sz w:val="20"/>
              </w:rPr>
              <w:t xml:space="preserve">договор поставки товара от 28.04.2017 с приложением на 3 л., </w:t>
            </w:r>
          </w:p>
          <w:p>
            <w:pPr>
              <w:pStyle w:val="style25"/>
            </w:pPr>
            <w:r>
              <w:rPr>
                <w:sz w:val="20"/>
              </w:rPr>
              <w:t>договор поставки вторсырья № 13 на 3 л.</w:t>
            </w:r>
          </w:p>
          <w:p>
            <w:pPr>
              <w:pStyle w:val="style25"/>
            </w:pPr>
            <w:r>
              <w:rPr>
                <w:sz w:val="20"/>
              </w:rPr>
              <w:t xml:space="preserve"> 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Свидетельство о поверке счетчика на 1 л.</w:t>
            </w:r>
          </w:p>
          <w:p>
            <w:pPr>
              <w:pStyle w:val="style25"/>
            </w:pPr>
            <w:r>
              <w:rPr>
                <w:sz w:val="20"/>
              </w:rPr>
              <w:t>счет и платежное поручение на 2 л.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Образец т</w:t>
            </w:r>
            <w:r>
              <w:rPr>
                <w:sz w:val="20"/>
              </w:rPr>
              <w:t>рудово</w:t>
            </w:r>
            <w:r>
              <w:rPr>
                <w:sz w:val="20"/>
              </w:rPr>
              <w:t>го</w:t>
            </w:r>
            <w:r>
              <w:rPr>
                <w:sz w:val="20"/>
              </w:rPr>
              <w:t xml:space="preserve"> договор</w:t>
            </w:r>
            <w:r>
              <w:rPr>
                <w:sz w:val="20"/>
              </w:rPr>
              <w:t>а в 6 экз. на 18 л.,</w:t>
            </w:r>
          </w:p>
          <w:p>
            <w:pPr>
              <w:pStyle w:val="style25"/>
            </w:pPr>
            <w:r>
              <w:rPr>
                <w:sz w:val="20"/>
              </w:rPr>
              <w:t>справка на 1 л.</w:t>
            </w:r>
          </w:p>
          <w:p>
            <w:pPr>
              <w:pStyle w:val="style25"/>
            </w:pPr>
            <w:r>
              <w:rPr>
                <w:sz w:val="20"/>
              </w:rPr>
              <w:t>штатное расписание  на 1 л.;</w:t>
            </w:r>
          </w:p>
          <w:p>
            <w:pPr>
              <w:pStyle w:val="style25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Копиии благодарностей на 7 л.</w:t>
            </w:r>
          </w:p>
          <w:p>
            <w:pPr>
              <w:pStyle w:val="style25"/>
            </w:pPr>
            <w:r>
              <w:rPr>
                <w:sz w:val="20"/>
              </w:rPr>
              <w:t>копии договоров о размещении №№ 52, 56, 36/н, 40/н, 25/н  на 10 л.</w:t>
            </w:r>
          </w:p>
          <w:p>
            <w:pPr>
              <w:pStyle w:val="style25"/>
            </w:pPr>
            <w:r>
              <w:rPr>
                <w:sz w:val="20"/>
              </w:rPr>
              <w:t xml:space="preserve">копия договоров аренды № 71/01, 69/01, 70/01 на 6 л. </w:t>
            </w:r>
          </w:p>
          <w:p>
            <w:pPr>
              <w:pStyle w:val="style25"/>
            </w:pPr>
            <w:r>
              <w:rPr>
                <w:sz w:val="20"/>
              </w:rPr>
              <w:t xml:space="preserve"> </w:t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 xml:space="preserve">Фото рабочего места на 1 л., </w:t>
            </w:r>
          </w:p>
          <w:p>
            <w:pPr>
              <w:pStyle w:val="style25"/>
            </w:pPr>
            <w:r>
              <w:rPr/>
              <w:t xml:space="preserve">фото форменной одежды на 1 л., </w:t>
            </w:r>
          </w:p>
          <w:p>
            <w:pPr>
              <w:pStyle w:val="style25"/>
            </w:pPr>
            <w:r>
              <w:rPr/>
              <w:t>фото бейджика на 1 л.</w:t>
            </w:r>
          </w:p>
          <w:p>
            <w:pPr>
              <w:pStyle w:val="style25"/>
            </w:pPr>
            <w:r>
              <w:rPr/>
              <w:t>фото ценников на 1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5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>На 3 л.</w:t>
            </w:r>
          </w:p>
          <w:p>
            <w:pPr>
              <w:pStyle w:val="style25"/>
            </w:pPr>
            <w:r>
              <w:rPr/>
            </w:r>
          </w:p>
          <w:p>
            <w:pPr>
              <w:pStyle w:val="style25"/>
            </w:pPr>
            <w:r>
              <w:rPr>
                <w:sz w:val="20"/>
              </w:rPr>
              <w:t>Договор поставки № 12/21 с приложением на 3 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87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0"/>
        <w:gridCol w:w="3687"/>
      </w:tblGrid>
      <w:tr>
        <w:trPr>
          <w:trHeight w:hRule="atLeast" w:val="225"/>
          <w:cantSplit w:val="false"/>
        </w:trPr>
        <w:tc>
          <w:tcPr>
            <w:tcW w:type="dxa" w:w="67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Копия паспорта</w:t>
            </w:r>
          </w:p>
        </w:tc>
        <w:tc>
          <w:tcPr>
            <w:tcW w:type="dxa" w:w="3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На </w:t>
            </w:r>
            <w:r>
              <w:rPr/>
              <w:t>1</w:t>
            </w:r>
            <w:r>
              <w:rPr/>
              <w:t>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Заявка об участии в торгах</w:t>
            </w:r>
          </w:p>
        </w:tc>
        <w:tc>
          <w:tcPr>
            <w:tcW w:type="dxa" w:w="368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Копия платежного поручения</w:t>
            </w:r>
          </w:p>
        </w:tc>
        <w:tc>
          <w:tcPr>
            <w:tcW w:type="dxa" w:w="368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На 1 л.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67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Копия товарного чека на счетчик</w:t>
            </w:r>
          </w:p>
        </w:tc>
        <w:tc>
          <w:tcPr>
            <w:tcW w:type="dxa" w:w="368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На 1 л.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67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Копия технических характеристик счетчика и охладителя</w:t>
            </w:r>
          </w:p>
        </w:tc>
        <w:tc>
          <w:tcPr>
            <w:tcW w:type="dxa" w:w="368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На 2 л.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67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Финансовое предложение </w:t>
            </w:r>
          </w:p>
        </w:tc>
        <w:tc>
          <w:tcPr>
            <w:tcW w:type="dxa" w:w="368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tbl>
      <w:tblPr>
        <w:jc w:val="left"/>
        <w:tblInd w:type="dxa" w:w="-432"/>
        <w:tblBorders/>
      </w:tblPr>
      <w:tblGrid>
        <w:gridCol w:w="4948"/>
        <w:gridCol w:w="2996"/>
        <w:gridCol w:w="2453"/>
      </w:tblGrid>
      <w:tr>
        <w:trPr>
          <w:trHeight w:hRule="atLeast" w:val="80"/>
          <w:cantSplit w:val="false"/>
        </w:trPr>
        <w:tc>
          <w:tcPr>
            <w:tcW w:type="dxa" w:w="49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/>
            </w:r>
          </w:p>
          <w:p>
            <w:pPr>
              <w:pStyle w:val="style0"/>
              <w:spacing w:line="360" w:lineRule="auto"/>
            </w:pPr>
            <w:r>
              <w:rPr>
                <w:color w:val="000000"/>
                <w:sz w:val="24"/>
                <w:szCs w:val="24"/>
              </w:rPr>
              <w:t xml:space="preserve">Председатель </w:t>
            </w:r>
          </w:p>
        </w:tc>
        <w:tc>
          <w:tcPr>
            <w:tcW w:type="dxa" w:w="2996"/>
            <w:tcBorders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/>
            </w:r>
          </w:p>
        </w:tc>
        <w:tc>
          <w:tcPr>
            <w:tcW w:type="dxa" w:w="245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/>
            </w:r>
          </w:p>
          <w:p>
            <w:pPr>
              <w:pStyle w:val="style0"/>
              <w:spacing w:line="360" w:lineRule="auto"/>
            </w:pPr>
            <w:r>
              <w:rPr>
                <w:sz w:val="24"/>
                <w:szCs w:val="24"/>
              </w:rPr>
              <w:t>Пешков Е.В.</w:t>
            </w:r>
          </w:p>
        </w:tc>
      </w:tr>
      <w:tr>
        <w:trPr>
          <w:cantSplit w:val="false"/>
        </w:trPr>
        <w:tc>
          <w:tcPr>
            <w:tcW w:type="dxa" w:w="49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/>
            </w:r>
          </w:p>
          <w:p>
            <w:pPr>
              <w:pStyle w:val="style0"/>
              <w:spacing w:line="360" w:lineRule="auto"/>
            </w:pPr>
            <w:r>
              <w:rPr>
                <w:b w:val="false"/>
                <w:bCs w:val="false"/>
                <w:sz w:val="24"/>
                <w:szCs w:val="24"/>
              </w:rPr>
              <w:t>Заместитель председателя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type="dxa" w:w="2996"/>
            <w:tcBorders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702" w:val="right"/>
              </w:tabs>
              <w:spacing w:line="360" w:lineRule="auto"/>
            </w:pPr>
            <w:r>
              <w:rPr/>
            </w:r>
          </w:p>
        </w:tc>
        <w:tc>
          <w:tcPr>
            <w:tcW w:type="dxa" w:w="245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/>
            </w:r>
          </w:p>
          <w:p>
            <w:pPr>
              <w:pStyle w:val="style0"/>
              <w:spacing w:line="360" w:lineRule="auto"/>
            </w:pPr>
            <w:r>
              <w:rPr>
                <w:sz w:val="24"/>
                <w:szCs w:val="24"/>
              </w:rPr>
              <w:t>Ковалевич М.Н.</w:t>
            </w:r>
          </w:p>
        </w:tc>
      </w:tr>
      <w:tr>
        <w:trPr>
          <w:trHeight w:hRule="atLeast" w:val="557"/>
          <w:cantSplit w:val="false"/>
        </w:trPr>
        <w:tc>
          <w:tcPr>
            <w:tcW w:type="dxa" w:w="49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/>
            </w:r>
          </w:p>
          <w:p>
            <w:pPr>
              <w:pStyle w:val="style0"/>
              <w:spacing w:line="360" w:lineRule="auto"/>
            </w:pPr>
            <w:r>
              <w:rPr>
                <w:b w:val="false"/>
                <w:bCs w:val="false"/>
                <w:sz w:val="24"/>
                <w:szCs w:val="24"/>
              </w:rPr>
              <w:t>Секретарь комиссии</w:t>
            </w:r>
          </w:p>
        </w:tc>
        <w:tc>
          <w:tcPr>
            <w:tcW w:type="dxa" w:w="2996"/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702" w:val="right"/>
              </w:tabs>
              <w:spacing w:line="360" w:lineRule="auto"/>
            </w:pPr>
            <w:r>
              <w:rPr/>
            </w:r>
          </w:p>
        </w:tc>
        <w:tc>
          <w:tcPr>
            <w:tcW w:type="dxa" w:w="245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/>
            </w:r>
          </w:p>
          <w:p>
            <w:pPr>
              <w:pStyle w:val="style0"/>
              <w:spacing w:line="360" w:lineRule="auto"/>
            </w:pPr>
            <w:r>
              <w:rPr>
                <w:sz w:val="24"/>
                <w:szCs w:val="24"/>
              </w:rPr>
              <w:t>Фатнев А.А.</w:t>
            </w:r>
          </w:p>
        </w:tc>
      </w:tr>
      <w:tr>
        <w:trPr>
          <w:cantSplit w:val="false"/>
        </w:trPr>
        <w:tc>
          <w:tcPr>
            <w:tcW w:type="dxa" w:w="49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/>
            </w:r>
          </w:p>
          <w:p>
            <w:pPr>
              <w:pStyle w:val="style0"/>
              <w:spacing w:line="360" w:lineRule="auto"/>
            </w:pPr>
            <w:r>
              <w:rPr>
                <w:b w:val="false"/>
                <w:bCs w:val="false"/>
                <w:sz w:val="24"/>
                <w:szCs w:val="24"/>
              </w:rPr>
              <w:t>Члены комиссии</w:t>
            </w:r>
          </w:p>
        </w:tc>
        <w:tc>
          <w:tcPr>
            <w:tcW w:type="dxa" w:w="2996"/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/>
            </w:r>
          </w:p>
        </w:tc>
        <w:tc>
          <w:tcPr>
            <w:tcW w:type="dxa" w:w="245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  <w:spacing w:line="360" w:lineRule="auto"/>
            </w:pPr>
            <w:r>
              <w:rPr>
                <w:sz w:val="24"/>
                <w:szCs w:val="24"/>
              </w:rPr>
              <w:t>Цецера Ю.С.</w:t>
            </w:r>
          </w:p>
        </w:tc>
      </w:tr>
      <w:tr>
        <w:trPr>
          <w:cantSplit w:val="false"/>
        </w:trPr>
        <w:tc>
          <w:tcPr>
            <w:tcW w:type="dxa" w:w="49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/>
            </w:r>
          </w:p>
        </w:tc>
        <w:tc>
          <w:tcPr>
            <w:tcW w:type="dxa" w:w="2996"/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/>
            </w:r>
          </w:p>
        </w:tc>
        <w:tc>
          <w:tcPr>
            <w:tcW w:type="dxa" w:w="245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Тупогуз О.Г.</w:t>
            </w:r>
          </w:p>
        </w:tc>
      </w:tr>
      <w:tr>
        <w:trPr>
          <w:cantSplit w:val="false"/>
        </w:trPr>
        <w:tc>
          <w:tcPr>
            <w:tcW w:type="dxa" w:w="49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/>
            </w:r>
          </w:p>
        </w:tc>
        <w:tc>
          <w:tcPr>
            <w:tcW w:type="dxa" w:w="2996"/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/>
            </w:r>
          </w:p>
        </w:tc>
        <w:tc>
          <w:tcPr>
            <w:tcW w:type="dxa" w:w="245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/>
            </w:r>
          </w:p>
          <w:p>
            <w:pPr>
              <w:pStyle w:val="style0"/>
              <w:spacing w:line="360" w:lineRule="auto"/>
            </w:pPr>
            <w:r>
              <w:rPr>
                <w:sz w:val="24"/>
                <w:szCs w:val="24"/>
              </w:rPr>
              <w:t>Гончаров А.Э.</w:t>
            </w:r>
          </w:p>
        </w:tc>
      </w:tr>
      <w:tr>
        <w:trPr>
          <w:cantSplit w:val="false"/>
        </w:trPr>
        <w:tc>
          <w:tcPr>
            <w:tcW w:type="dxa" w:w="49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/>
            </w:r>
          </w:p>
        </w:tc>
        <w:tc>
          <w:tcPr>
            <w:tcW w:type="dxa" w:w="2996"/>
            <w:tcBorders>
              <w:top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/>
            </w:r>
          </w:p>
        </w:tc>
        <w:tc>
          <w:tcPr>
            <w:tcW w:type="dxa" w:w="245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/>
            </w:r>
          </w:p>
        </w:tc>
        <w:tc>
          <w:tcPr>
            <w:tcW w:type="dxa" w:w="2996"/>
            <w:tcBorders>
              <w:top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/>
            </w:r>
          </w:p>
        </w:tc>
        <w:tc>
          <w:tcPr>
            <w:tcW w:type="dxa" w:w="245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/>
            </w:r>
          </w:p>
          <w:p>
            <w:pPr>
              <w:pStyle w:val="style0"/>
              <w:spacing w:line="360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/>
            </w:r>
          </w:p>
        </w:tc>
        <w:tc>
          <w:tcPr>
            <w:tcW w:type="dxa" w:w="299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/>
            </w:r>
          </w:p>
        </w:tc>
        <w:tc>
          <w:tcPr>
            <w:tcW w:type="dxa" w:w="245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/>
            </w:r>
          </w:p>
          <w:p>
            <w:pPr>
              <w:pStyle w:val="style0"/>
              <w:spacing w:line="360" w:lineRule="auto"/>
            </w:pPr>
            <w:r>
              <w:rPr/>
            </w:r>
          </w:p>
        </w:tc>
      </w:tr>
    </w:tbl>
    <w:p>
      <w:pPr>
        <w:pStyle w:val="style0"/>
      </w:pPr>
      <w:r>
        <w:rPr/>
      </w:r>
    </w:p>
    <w:sectPr>
      <w:footerReference r:id="rId2" w:type="default"/>
      <w:type w:val="nextPage"/>
      <w:pgSz w:h="16838" w:w="11906"/>
      <w:pgMar w:bottom="908" w:footer="851" w:gutter="0" w:header="0" w:left="1134" w:right="567" w:top="851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  <w:jc w:val="right"/>
    </w:pPr>
    <w:r>
      <w:rPr/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Заглавие"/>
    <w:basedOn w:val="style0"/>
    <w:next w:val="style23"/>
    <w:pPr>
      <w:suppressLineNumbers/>
      <w:spacing w:after="120" w:before="120"/>
      <w:contextualSpacing w:val="false"/>
      <w:jc w:val="center"/>
    </w:pPr>
    <w:rPr>
      <w:rFonts w:cs="Mangal"/>
      <w:b/>
      <w:bCs/>
      <w:i/>
      <w:iCs/>
      <w:sz w:val="36"/>
      <w:szCs w:val="36"/>
    </w:rPr>
  </w:style>
  <w:style w:styleId="style23" w:type="paragraph">
    <w:name w:val="Подзаголовок"/>
    <w:basedOn w:val="style17"/>
    <w:next w:val="style18"/>
    <w:pPr>
      <w:jc w:val="center"/>
    </w:pPr>
    <w:rPr>
      <w:i/>
      <w:iCs/>
      <w:sz w:val="28"/>
      <w:szCs w:val="28"/>
    </w:rPr>
  </w:style>
  <w:style w:styleId="style24" w:type="paragraph">
    <w:name w:val="index heading"/>
    <w:basedOn w:val="style0"/>
    <w:next w:val="style24"/>
    <w:pPr>
      <w:suppressLineNumbers/>
    </w:pPr>
    <w:rPr>
      <w:rFonts w:cs="Mangal"/>
    </w:rPr>
  </w:style>
  <w:style w:styleId="style25" w:type="paragraph">
    <w:name w:val="ConsPlusNormal"/>
    <w:next w:val="style25"/>
    <w:pPr>
      <w:widowControl w:val="false"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0"/>
      <w:lang w:bidi="ar-SA" w:eastAsia="ru-RU" w:val="ru-RU"/>
    </w:rPr>
  </w:style>
  <w:style w:styleId="style26" w:type="paragraph">
    <w:name w:val="Содержимое таблицы"/>
    <w:basedOn w:val="style0"/>
    <w:next w:val="style26"/>
    <w:pPr>
      <w:suppressLineNumbers/>
    </w:pPr>
    <w:rPr/>
  </w:style>
  <w:style w:styleId="style27" w:type="paragraph">
    <w:name w:val="Заголовок таблицы"/>
    <w:basedOn w:val="style26"/>
    <w:next w:val="style27"/>
    <w:pPr>
      <w:suppressLineNumbers/>
      <w:jc w:val="center"/>
    </w:pPr>
    <w:rPr>
      <w:b/>
      <w:bCs/>
    </w:rPr>
  </w:style>
  <w:style w:styleId="style28" w:type="paragraph">
    <w:name w:val="Нижний колонтитул"/>
    <w:basedOn w:val="style0"/>
    <w:next w:val="style28"/>
    <w:pPr>
      <w:suppressLineNumbers/>
      <w:tabs>
        <w:tab w:leader="none" w:pos="5102" w:val="center"/>
        <w:tab w:leader="none" w:pos="10205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LibreOffice/3.6$Windows_x86 LibreOffice_project/2ef5aff-a6fb0ff-166bdff-cf087ad-0f1389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2018-02-27T12:25:00.00Z</dcterms:created>
  <dc:creator>Terpugova</dc:creator>
  <cp:lastModifiedBy>user</cp:lastModifiedBy>
  <cp:lastPrinted>2018-03-06T17:30:00.00Z</cp:lastPrinted>
  <dcterms:modified xsi:type="dcterms:W3CDTF">2018-03-12T05:32:00.00Z</dcterms:modified>
  <cp:revision>3</cp:revision>
</cp:coreProperties>
</file>