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2" w:rsidRPr="00466B52" w:rsidRDefault="00466B52" w:rsidP="00466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B52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84B5F" w:rsidRDefault="00466B52" w:rsidP="00495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B52">
        <w:rPr>
          <w:rFonts w:ascii="Times New Roman" w:hAnsi="Times New Roman" w:cs="Times New Roman"/>
          <w:sz w:val="28"/>
          <w:szCs w:val="28"/>
        </w:rPr>
        <w:t xml:space="preserve">по </w:t>
      </w:r>
      <w:r w:rsidR="00495F00">
        <w:rPr>
          <w:rFonts w:ascii="Times New Roman" w:hAnsi="Times New Roman" w:cs="Times New Roman"/>
          <w:sz w:val="28"/>
          <w:szCs w:val="28"/>
        </w:rPr>
        <w:t>реализации имущества застройщик</w:t>
      </w:r>
      <w:proofErr w:type="gramStart"/>
      <w:r w:rsidR="00495F0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95F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5F00">
        <w:rPr>
          <w:rFonts w:ascii="Times New Roman" w:hAnsi="Times New Roman" w:cs="Times New Roman"/>
          <w:sz w:val="28"/>
          <w:szCs w:val="28"/>
        </w:rPr>
        <w:t>РосЖилС</w:t>
      </w:r>
      <w:bookmarkStart w:id="0" w:name="_GoBack"/>
      <w:bookmarkEnd w:id="0"/>
      <w:r w:rsidR="00495F00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495F00">
        <w:rPr>
          <w:rFonts w:ascii="Times New Roman" w:hAnsi="Times New Roman" w:cs="Times New Roman"/>
          <w:sz w:val="28"/>
          <w:szCs w:val="28"/>
        </w:rPr>
        <w:t>» в целях погашения требований пострадавших участников долевого строительства по объекту: г. Азов, ул. Мира. 43</w:t>
      </w:r>
    </w:p>
    <w:tbl>
      <w:tblPr>
        <w:tblStyle w:val="a4"/>
        <w:tblW w:w="15548" w:type="dxa"/>
        <w:tblLook w:val="04A0" w:firstRow="1" w:lastRow="0" w:firstColumn="1" w:lastColumn="0" w:noHBand="0" w:noVBand="1"/>
      </w:tblPr>
      <w:tblGrid>
        <w:gridCol w:w="1101"/>
        <w:gridCol w:w="4536"/>
        <w:gridCol w:w="3697"/>
        <w:gridCol w:w="4524"/>
        <w:gridCol w:w="1690"/>
      </w:tblGrid>
      <w:tr w:rsidR="00495F00" w:rsidTr="00495F00">
        <w:tc>
          <w:tcPr>
            <w:tcW w:w="1101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4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90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0" w:rsidTr="00495F00">
        <w:tc>
          <w:tcPr>
            <w:tcW w:w="1101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95F00" w:rsidRDefault="00495F00" w:rsidP="00495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Торги по продажи объекта незавершённого строительством по ул. Мира, 43 (127,2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95F00" w:rsidRDefault="00495F00" w:rsidP="00BA09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4524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состоялись</w:t>
            </w:r>
          </w:p>
        </w:tc>
      </w:tr>
      <w:tr w:rsidR="00495F00" w:rsidTr="00495F00">
        <w:tc>
          <w:tcPr>
            <w:tcW w:w="1101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5F00" w:rsidRDefault="00495F00" w:rsidP="00495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в газету Коммерсант</w:t>
            </w:r>
          </w:p>
        </w:tc>
        <w:tc>
          <w:tcPr>
            <w:tcW w:w="3697" w:type="dxa"/>
          </w:tcPr>
          <w:p w:rsidR="00495F00" w:rsidRDefault="00495F00" w:rsidP="00BA09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4524" w:type="dxa"/>
          </w:tcPr>
          <w:p w:rsidR="00495F00" w:rsidRDefault="00495F00" w:rsidP="0049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КУ ООО «</w:t>
            </w:r>
            <w:proofErr w:type="spellStart"/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РосЖилСтрой</w:t>
            </w:r>
            <w:proofErr w:type="spellEnd"/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F00" w:rsidRDefault="00495F00" w:rsidP="00495F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дольщики</w:t>
            </w:r>
          </w:p>
        </w:tc>
        <w:tc>
          <w:tcPr>
            <w:tcW w:w="1690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0" w:rsidTr="00495F00">
        <w:tc>
          <w:tcPr>
            <w:tcW w:w="1101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95F00" w:rsidRDefault="00495F00" w:rsidP="004071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торги с понижением стоимости 10 % (не менее 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95F00" w:rsidRDefault="00495F00" w:rsidP="00A0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  <w:p w:rsidR="00495F00" w:rsidRDefault="00495F00" w:rsidP="00A0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</w:t>
            </w:r>
          </w:p>
        </w:tc>
        <w:tc>
          <w:tcPr>
            <w:tcW w:w="4524" w:type="dxa"/>
          </w:tcPr>
          <w:p w:rsidR="00495F00" w:rsidRDefault="00495F00" w:rsidP="00495F00">
            <w:pPr>
              <w:jc w:val="center"/>
            </w:pPr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КУ ООО «</w:t>
            </w:r>
            <w:proofErr w:type="spellStart"/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РосЖилСтрой</w:t>
            </w:r>
            <w:proofErr w:type="spellEnd"/>
            <w:r w:rsidRPr="00D35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495F00" w:rsidRPr="00495F00" w:rsidRDefault="00495F00" w:rsidP="00495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продажи объекта будут погашены требования </w:t>
            </w:r>
            <w:r w:rsidRPr="00495F00">
              <w:rPr>
                <w:rFonts w:ascii="Times New Roman" w:hAnsi="Times New Roman" w:cs="Times New Roman"/>
                <w:sz w:val="24"/>
                <w:szCs w:val="24"/>
              </w:rPr>
              <w:t>пострадавших участников долевого строительства по объекту: г. Азов, ул. Мира. 43</w:t>
            </w:r>
          </w:p>
          <w:p w:rsidR="00495F00" w:rsidRDefault="00495F00"/>
        </w:tc>
      </w:tr>
      <w:tr w:rsidR="00495F00" w:rsidTr="00495F00">
        <w:tc>
          <w:tcPr>
            <w:tcW w:w="1101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95F00" w:rsidRDefault="00495F00" w:rsidP="00495F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паспорт объекта и направлен потенциальным инвесторам</w:t>
            </w:r>
          </w:p>
        </w:tc>
        <w:tc>
          <w:tcPr>
            <w:tcW w:w="3697" w:type="dxa"/>
          </w:tcPr>
          <w:p w:rsidR="00495F00" w:rsidRDefault="00495F00" w:rsidP="00BA09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24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М.Н.</w:t>
            </w:r>
          </w:p>
          <w:p w:rsidR="00495F00" w:rsidRDefault="00495F00" w:rsidP="00495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0" w:rsidTr="00495F00">
        <w:tc>
          <w:tcPr>
            <w:tcW w:w="138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0" w:rsidTr="00495F00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213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4071B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4071B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00" w:rsidTr="00495F00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BA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</w:t>
            </w:r>
          </w:p>
          <w:p w:rsidR="00495F00" w:rsidRDefault="00495F00" w:rsidP="00BA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______________М.Н. Ковалевич   </w:t>
            </w:r>
          </w:p>
          <w:p w:rsidR="00495F00" w:rsidRPr="00466B52" w:rsidRDefault="00495F00" w:rsidP="00BA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00" w:rsidRDefault="00495F00" w:rsidP="00466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4071B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95F00" w:rsidRDefault="00495F00" w:rsidP="00495F0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Байрамбеков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95F00" w:rsidRDefault="00495F00" w:rsidP="004071B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32" w:rsidRDefault="00BA0932" w:rsidP="004071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0932" w:rsidSect="00466B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2"/>
    <w:rsid w:val="00026625"/>
    <w:rsid w:val="00050728"/>
    <w:rsid w:val="00162086"/>
    <w:rsid w:val="003B59E4"/>
    <w:rsid w:val="004071BB"/>
    <w:rsid w:val="00466B52"/>
    <w:rsid w:val="00495F00"/>
    <w:rsid w:val="00677FCF"/>
    <w:rsid w:val="00884B5F"/>
    <w:rsid w:val="00A01220"/>
    <w:rsid w:val="00BA0932"/>
    <w:rsid w:val="00CA72BD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52"/>
    <w:pPr>
      <w:spacing w:after="0" w:line="240" w:lineRule="auto"/>
    </w:pPr>
  </w:style>
  <w:style w:type="table" w:styleId="a4">
    <w:name w:val="Table Grid"/>
    <w:basedOn w:val="a1"/>
    <w:uiPriority w:val="59"/>
    <w:rsid w:val="0046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52"/>
    <w:pPr>
      <w:spacing w:after="0" w:line="240" w:lineRule="auto"/>
    </w:pPr>
  </w:style>
  <w:style w:type="table" w:styleId="a4">
    <w:name w:val="Table Grid"/>
    <w:basedOn w:val="a1"/>
    <w:uiPriority w:val="59"/>
    <w:rsid w:val="0046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arhuser</dc:creator>
  <cp:lastModifiedBy>Марина архитектура</cp:lastModifiedBy>
  <cp:revision>2</cp:revision>
  <cp:lastPrinted>2021-08-05T14:52:00Z</cp:lastPrinted>
  <dcterms:created xsi:type="dcterms:W3CDTF">2021-10-05T15:06:00Z</dcterms:created>
  <dcterms:modified xsi:type="dcterms:W3CDTF">2021-10-05T15:06:00Z</dcterms:modified>
</cp:coreProperties>
</file>