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8" w:rsidRDefault="00761BC5" w:rsidP="00761BC5">
      <w:pPr>
        <w:pStyle w:val="ac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D50F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1BC5" w:rsidRDefault="00886C98" w:rsidP="00761B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C1">
        <w:rPr>
          <w:rFonts w:ascii="Times New Roman" w:hAnsi="Times New Roman" w:cs="Times New Roman"/>
          <w:b/>
          <w:sz w:val="28"/>
          <w:szCs w:val="28"/>
        </w:rPr>
        <w:t>к отчет</w:t>
      </w:r>
      <w:r w:rsidR="00D50F3F">
        <w:rPr>
          <w:rFonts w:ascii="Times New Roman" w:hAnsi="Times New Roman" w:cs="Times New Roman"/>
          <w:b/>
          <w:sz w:val="28"/>
          <w:szCs w:val="28"/>
        </w:rPr>
        <w:t>у</w:t>
      </w:r>
      <w:r w:rsidRPr="00E920C1">
        <w:rPr>
          <w:rFonts w:ascii="Times New Roman" w:hAnsi="Times New Roman" w:cs="Times New Roman"/>
          <w:b/>
          <w:sz w:val="28"/>
          <w:szCs w:val="28"/>
        </w:rPr>
        <w:t xml:space="preserve"> об исполнении план</w:t>
      </w:r>
      <w:r w:rsidR="00D50F3F">
        <w:rPr>
          <w:rFonts w:ascii="Times New Roman" w:hAnsi="Times New Roman" w:cs="Times New Roman"/>
          <w:b/>
          <w:sz w:val="28"/>
          <w:szCs w:val="28"/>
        </w:rPr>
        <w:t>а</w:t>
      </w:r>
      <w:r w:rsidRPr="00E920C1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761BC5" w:rsidRDefault="00886C98" w:rsidP="00761B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C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50F3F">
        <w:rPr>
          <w:rFonts w:ascii="Times New Roman" w:hAnsi="Times New Roman" w:cs="Times New Roman"/>
          <w:b/>
          <w:sz w:val="28"/>
          <w:szCs w:val="28"/>
        </w:rPr>
        <w:t>ой</w:t>
      </w:r>
      <w:r w:rsidRPr="00E920C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50F3F">
        <w:rPr>
          <w:rFonts w:ascii="Times New Roman" w:hAnsi="Times New Roman" w:cs="Times New Roman"/>
          <w:b/>
          <w:sz w:val="28"/>
          <w:szCs w:val="28"/>
        </w:rPr>
        <w:t>ы</w:t>
      </w:r>
      <w:r w:rsidRPr="00E920C1">
        <w:rPr>
          <w:rFonts w:ascii="Times New Roman" w:hAnsi="Times New Roman" w:cs="Times New Roman"/>
          <w:b/>
          <w:sz w:val="28"/>
          <w:szCs w:val="28"/>
        </w:rPr>
        <w:t xml:space="preserve"> города Азова </w:t>
      </w:r>
      <w:r w:rsidR="00D50F3F" w:rsidRPr="00D50F3F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в городе Азове»</w:t>
      </w:r>
      <w:r w:rsidR="00D5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204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9C02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0204">
        <w:rPr>
          <w:rFonts w:ascii="Times New Roman" w:hAnsi="Times New Roman" w:cs="Times New Roman"/>
          <w:b/>
          <w:sz w:val="28"/>
          <w:szCs w:val="28"/>
        </w:rPr>
        <w:t xml:space="preserve"> полугодия</w:t>
      </w:r>
      <w:r w:rsidRPr="00E920C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526F">
        <w:rPr>
          <w:rFonts w:ascii="Times New Roman" w:hAnsi="Times New Roman" w:cs="Times New Roman"/>
          <w:b/>
          <w:sz w:val="28"/>
          <w:szCs w:val="28"/>
        </w:rPr>
        <w:t>2</w:t>
      </w:r>
      <w:r w:rsidR="009A3B44">
        <w:rPr>
          <w:rFonts w:ascii="Times New Roman" w:hAnsi="Times New Roman" w:cs="Times New Roman"/>
          <w:b/>
          <w:sz w:val="28"/>
          <w:szCs w:val="28"/>
        </w:rPr>
        <w:t>1</w:t>
      </w:r>
      <w:r w:rsidRPr="00E920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6C98" w:rsidRDefault="00886C98" w:rsidP="00886C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5C" w:rsidRPr="00E920C1" w:rsidRDefault="00430B5C" w:rsidP="00886C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12" w:rsidRDefault="009B6846" w:rsidP="00886C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F3F">
        <w:rPr>
          <w:rFonts w:ascii="Times New Roman" w:hAnsi="Times New Roman" w:cs="Times New Roman"/>
          <w:sz w:val="28"/>
          <w:szCs w:val="28"/>
        </w:rPr>
        <w:t>М</w:t>
      </w:r>
      <w:r w:rsidR="00907EA7">
        <w:rPr>
          <w:rFonts w:ascii="Times New Roman" w:hAnsi="Times New Roman" w:cs="Times New Roman"/>
          <w:sz w:val="28"/>
          <w:szCs w:val="28"/>
        </w:rPr>
        <w:t>униципальн</w:t>
      </w:r>
      <w:r w:rsidR="00D50F3F">
        <w:rPr>
          <w:rFonts w:ascii="Times New Roman" w:hAnsi="Times New Roman" w:cs="Times New Roman"/>
          <w:sz w:val="28"/>
          <w:szCs w:val="28"/>
        </w:rPr>
        <w:t>ая</w:t>
      </w:r>
      <w:r w:rsidR="00907E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0F3F">
        <w:rPr>
          <w:rFonts w:ascii="Times New Roman" w:hAnsi="Times New Roman" w:cs="Times New Roman"/>
          <w:sz w:val="28"/>
          <w:szCs w:val="28"/>
        </w:rPr>
        <w:t>а</w:t>
      </w:r>
      <w:r w:rsidR="00907EA7">
        <w:rPr>
          <w:rFonts w:ascii="Times New Roman" w:hAnsi="Times New Roman" w:cs="Times New Roman"/>
          <w:sz w:val="28"/>
          <w:szCs w:val="28"/>
        </w:rPr>
        <w:t xml:space="preserve"> города Азова</w:t>
      </w:r>
      <w:r w:rsidR="00D50F3F">
        <w:rPr>
          <w:rFonts w:ascii="Times New Roman" w:hAnsi="Times New Roman" w:cs="Times New Roman"/>
          <w:sz w:val="28"/>
          <w:szCs w:val="28"/>
        </w:rPr>
        <w:t xml:space="preserve"> </w:t>
      </w:r>
      <w:r w:rsidR="009A21BC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Азове»</w:t>
      </w:r>
      <w:r w:rsidR="00D50F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A21D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50F3F">
        <w:rPr>
          <w:rFonts w:ascii="Times New Roman" w:hAnsi="Times New Roman" w:cs="Times New Roman"/>
          <w:sz w:val="28"/>
          <w:szCs w:val="28"/>
        </w:rPr>
        <w:t>)</w:t>
      </w:r>
      <w:r w:rsidR="00886C98">
        <w:rPr>
          <w:rFonts w:ascii="Times New Roman" w:hAnsi="Times New Roman" w:cs="Times New Roman"/>
          <w:sz w:val="28"/>
          <w:szCs w:val="28"/>
        </w:rPr>
        <w:t xml:space="preserve"> </w:t>
      </w:r>
      <w:r w:rsidR="00D50F3F" w:rsidRPr="00886C98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="009A3B44">
        <w:rPr>
          <w:rFonts w:ascii="Times New Roman" w:hAnsi="Times New Roman" w:cs="Times New Roman"/>
          <w:sz w:val="28"/>
          <w:szCs w:val="28"/>
        </w:rPr>
        <w:t>А</w:t>
      </w:r>
      <w:r w:rsidR="00D50F3F" w:rsidRPr="00886C98">
        <w:rPr>
          <w:rFonts w:ascii="Times New Roman" w:hAnsi="Times New Roman" w:cs="Times New Roman"/>
          <w:sz w:val="28"/>
          <w:szCs w:val="28"/>
        </w:rPr>
        <w:t xml:space="preserve">дминистрации города Азова от </w:t>
      </w:r>
      <w:r w:rsidR="00D50F3F">
        <w:rPr>
          <w:rFonts w:ascii="Times New Roman" w:hAnsi="Times New Roman" w:cs="Times New Roman"/>
          <w:sz w:val="28"/>
          <w:szCs w:val="28"/>
        </w:rPr>
        <w:t>13.11.2018</w:t>
      </w:r>
      <w:r w:rsidR="00D50F3F" w:rsidRPr="00886C98">
        <w:rPr>
          <w:rFonts w:ascii="Times New Roman" w:hAnsi="Times New Roman" w:cs="Times New Roman"/>
          <w:sz w:val="28"/>
          <w:szCs w:val="28"/>
        </w:rPr>
        <w:t xml:space="preserve"> № 2</w:t>
      </w:r>
      <w:r w:rsidR="00D50F3F">
        <w:rPr>
          <w:rFonts w:ascii="Times New Roman" w:hAnsi="Times New Roman" w:cs="Times New Roman"/>
          <w:sz w:val="28"/>
          <w:szCs w:val="28"/>
        </w:rPr>
        <w:t>456. О</w:t>
      </w:r>
      <w:r w:rsidR="00D50F3F" w:rsidRPr="00907EA7">
        <w:rPr>
          <w:rFonts w:ascii="Times New Roman" w:hAnsi="Times New Roman" w:cs="Times New Roman"/>
          <w:sz w:val="28"/>
          <w:szCs w:val="28"/>
        </w:rPr>
        <w:t>тветственны</w:t>
      </w:r>
      <w:r w:rsidR="00D50F3F">
        <w:rPr>
          <w:rFonts w:ascii="Times New Roman" w:hAnsi="Times New Roman" w:cs="Times New Roman"/>
          <w:sz w:val="28"/>
          <w:szCs w:val="28"/>
        </w:rPr>
        <w:t>м</w:t>
      </w:r>
      <w:r w:rsidR="00D50F3F" w:rsidRPr="00907EA7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D50F3F">
        <w:rPr>
          <w:rFonts w:ascii="Times New Roman" w:hAnsi="Times New Roman" w:cs="Times New Roman"/>
          <w:sz w:val="28"/>
          <w:szCs w:val="28"/>
        </w:rPr>
        <w:t xml:space="preserve">ем </w:t>
      </w:r>
      <w:r w:rsidR="007A21D9">
        <w:rPr>
          <w:rFonts w:ascii="Times New Roman" w:hAnsi="Times New Roman" w:cs="Times New Roman"/>
          <w:sz w:val="28"/>
          <w:szCs w:val="28"/>
        </w:rPr>
        <w:t>муниципальной п</w:t>
      </w:r>
      <w:r w:rsidR="00D50F3F">
        <w:rPr>
          <w:rFonts w:ascii="Times New Roman" w:hAnsi="Times New Roman" w:cs="Times New Roman"/>
          <w:sz w:val="28"/>
          <w:szCs w:val="28"/>
        </w:rPr>
        <w:t>рограммы является УСЗН г. Азова</w:t>
      </w:r>
      <w:r w:rsidR="007A21D9" w:rsidRPr="007A21D9">
        <w:rPr>
          <w:rFonts w:ascii="Times New Roman" w:hAnsi="Times New Roman" w:cs="Times New Roman"/>
          <w:sz w:val="28"/>
          <w:szCs w:val="28"/>
        </w:rPr>
        <w:t xml:space="preserve">, </w:t>
      </w:r>
      <w:r w:rsidR="007A21D9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являются</w:t>
      </w:r>
      <w:r w:rsidR="007A21D9">
        <w:rPr>
          <w:rFonts w:ascii="Times New Roman" w:hAnsi="Times New Roman" w:cs="Times New Roman"/>
          <w:sz w:val="28"/>
          <w:szCs w:val="28"/>
        </w:rPr>
        <w:t xml:space="preserve"> МАУ «ЦСО» г. Азова и МАУ МФЦ г. Азова.</w:t>
      </w:r>
      <w:r w:rsidR="00D50F3F" w:rsidRPr="0090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98" w:rsidRDefault="00886C98" w:rsidP="00886C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C98">
        <w:rPr>
          <w:rFonts w:ascii="Times New Roman" w:hAnsi="Times New Roman" w:cs="Times New Roman"/>
          <w:sz w:val="28"/>
          <w:szCs w:val="28"/>
        </w:rPr>
        <w:t xml:space="preserve">Отчет подготовлен в соответствии с постановлениями </w:t>
      </w:r>
      <w:r w:rsidR="009A3B44">
        <w:rPr>
          <w:rFonts w:ascii="Times New Roman" w:hAnsi="Times New Roman" w:cs="Times New Roman"/>
          <w:sz w:val="28"/>
          <w:szCs w:val="28"/>
        </w:rPr>
        <w:t>А</w:t>
      </w:r>
      <w:r w:rsidRPr="00886C98">
        <w:rPr>
          <w:rFonts w:ascii="Times New Roman" w:hAnsi="Times New Roman" w:cs="Times New Roman"/>
          <w:sz w:val="28"/>
          <w:szCs w:val="28"/>
        </w:rPr>
        <w:t xml:space="preserve">дминистрации города Азова от </w:t>
      </w:r>
      <w:r w:rsidR="00D50F3F">
        <w:rPr>
          <w:rFonts w:ascii="Times New Roman" w:hAnsi="Times New Roman" w:cs="Times New Roman"/>
          <w:sz w:val="28"/>
          <w:szCs w:val="28"/>
        </w:rPr>
        <w:t>10.08.2018</w:t>
      </w:r>
      <w:r w:rsidRPr="00886C98">
        <w:rPr>
          <w:rFonts w:ascii="Times New Roman" w:hAnsi="Times New Roman" w:cs="Times New Roman"/>
          <w:sz w:val="28"/>
          <w:szCs w:val="28"/>
        </w:rPr>
        <w:t xml:space="preserve"> № 1</w:t>
      </w:r>
      <w:r w:rsidR="00D50F3F">
        <w:rPr>
          <w:rFonts w:ascii="Times New Roman" w:hAnsi="Times New Roman" w:cs="Times New Roman"/>
          <w:sz w:val="28"/>
          <w:szCs w:val="28"/>
        </w:rPr>
        <w:t xml:space="preserve">805 </w:t>
      </w:r>
      <w:r w:rsidRPr="00886C98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города Азова», от </w:t>
      </w:r>
      <w:r w:rsidR="00D50F3F">
        <w:rPr>
          <w:rFonts w:ascii="Times New Roman" w:hAnsi="Times New Roman" w:cs="Times New Roman"/>
          <w:sz w:val="28"/>
          <w:szCs w:val="28"/>
        </w:rPr>
        <w:t>15.08.2018</w:t>
      </w:r>
      <w:r w:rsidRPr="00886C98">
        <w:rPr>
          <w:rFonts w:ascii="Times New Roman" w:hAnsi="Times New Roman" w:cs="Times New Roman"/>
          <w:sz w:val="28"/>
          <w:szCs w:val="28"/>
        </w:rPr>
        <w:t xml:space="preserve"> № 1</w:t>
      </w:r>
      <w:r w:rsidR="00D50F3F">
        <w:rPr>
          <w:rFonts w:ascii="Times New Roman" w:hAnsi="Times New Roman" w:cs="Times New Roman"/>
          <w:sz w:val="28"/>
          <w:szCs w:val="28"/>
        </w:rPr>
        <w:t>846</w:t>
      </w:r>
      <w:r w:rsidRPr="00886C9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разработке, реализации и оценки эффективности муниципальных программ города Азова»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204" w:rsidRDefault="009C0204" w:rsidP="007A21D9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реализацию </w:t>
      </w:r>
      <w:r w:rsidR="007A21D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</w:t>
      </w:r>
      <w:r w:rsidR="00BF5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A3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предусмотрено </w:t>
      </w:r>
      <w:r w:rsidR="00BF4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662 911,6</w:t>
      </w:r>
      <w:r w:rsidR="00BF4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3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рублей – за счет средств бюджета, 9 776,6 тыс. рублей – за счет внебюджетных источников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сводной бюджетной росписью </w:t>
      </w:r>
      <w:r w:rsidR="009A3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662 911,6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рублей. </w:t>
      </w:r>
      <w:r w:rsidR="001120EC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Фактическое освоение средств составило </w:t>
      </w:r>
      <w:r w:rsidR="00112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395 100,1</w:t>
      </w:r>
      <w:r w:rsidR="001120EC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</w:t>
      </w:r>
      <w:r w:rsidR="00112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бюджетных средств (</w:t>
      </w:r>
      <w:r w:rsidR="00BF4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59,6</w:t>
      </w:r>
      <w:r w:rsidR="001120EC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 w:rsidR="00112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плана), за счет внебюджетных источников – 4 398,6 тыс. рублей (45,0 % от плана)</w:t>
      </w:r>
      <w:r w:rsidR="001120EC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2C30" w:rsidRPr="005B7199" w:rsidRDefault="00212C30" w:rsidP="00212C30">
      <w:pPr>
        <w:shd w:val="clear" w:color="auto" w:fill="FFFFFF"/>
        <w:spacing w:before="30" w:after="30" w:line="285" w:lineRule="atLeast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3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1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подпрограммы:</w:t>
      </w:r>
    </w:p>
    <w:p w:rsidR="00212C30" w:rsidRPr="005B7199" w:rsidRDefault="00212C30" w:rsidP="00212C30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</w:t>
      </w:r>
      <w:r w:rsidRPr="00212C30">
        <w:rPr>
          <w:rFonts w:ascii="Times New Roman" w:eastAsia="Calibri" w:hAnsi="Times New Roman" w:cs="Times New Roman"/>
          <w:kern w:val="2"/>
          <w:sz w:val="28"/>
          <w:szCs w:val="28"/>
        </w:rPr>
        <w:t>Предоставление мер социальной поддержки отдельным категориям граждан</w:t>
      </w:r>
      <w:r w:rsidRPr="005B71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2C30" w:rsidRPr="005B7199" w:rsidRDefault="00212C30" w:rsidP="00212C30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</w:t>
      </w:r>
      <w:r w:rsidRPr="00212C30">
        <w:rPr>
          <w:rFonts w:ascii="Times New Roman" w:hAnsi="Times New Roman" w:cs="Times New Roman"/>
          <w:kern w:val="2"/>
          <w:sz w:val="28"/>
          <w:szCs w:val="28"/>
        </w:rPr>
        <w:t>Предоставление поддержки семьям с детьми</w:t>
      </w:r>
      <w:r w:rsidRPr="005B71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2C30" w:rsidRPr="005B7199" w:rsidRDefault="00212C30" w:rsidP="00212C30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«Старшее поколение</w:t>
      </w:r>
      <w:r w:rsidRPr="00212C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4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C30" w:rsidRPr="005B7199" w:rsidRDefault="00A84F6B" w:rsidP="00A84F6B">
      <w:pPr>
        <w:shd w:val="clear" w:color="auto" w:fill="FFFFFF"/>
        <w:spacing w:before="30" w:after="30" w:line="285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C9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6C98">
        <w:rPr>
          <w:rFonts w:ascii="Times New Roman" w:hAnsi="Times New Roman" w:cs="Times New Roman"/>
          <w:sz w:val="28"/>
          <w:szCs w:val="28"/>
        </w:rPr>
        <w:t xml:space="preserve"> </w:t>
      </w:r>
      <w:r w:rsidR="009A3B44">
        <w:rPr>
          <w:rFonts w:ascii="Times New Roman" w:hAnsi="Times New Roman" w:cs="Times New Roman"/>
          <w:sz w:val="28"/>
          <w:szCs w:val="28"/>
        </w:rPr>
        <w:t>А</w:t>
      </w:r>
      <w:r w:rsidRPr="00886C98">
        <w:rPr>
          <w:rFonts w:ascii="Times New Roman" w:hAnsi="Times New Roman" w:cs="Times New Roman"/>
          <w:sz w:val="28"/>
          <w:szCs w:val="28"/>
        </w:rPr>
        <w:t xml:space="preserve">дминистрации города Азова от </w:t>
      </w:r>
      <w:r>
        <w:rPr>
          <w:rFonts w:ascii="Times New Roman" w:hAnsi="Times New Roman" w:cs="Times New Roman"/>
          <w:sz w:val="28"/>
          <w:szCs w:val="28"/>
        </w:rPr>
        <w:t>10.08.2018</w:t>
      </w:r>
      <w:r w:rsidRPr="00886C9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805 </w:t>
      </w:r>
      <w:r w:rsidRPr="00886C98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города Азова»</w:t>
      </w:r>
      <w:r w:rsidR="00212C30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приказом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УСЗН г. Азова</w:t>
      </w:r>
      <w:r w:rsidR="00212C30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9A3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08.12.2020</w:t>
      </w:r>
      <w:r w:rsidR="00212C30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9A3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-ОД</w:t>
      </w:r>
      <w:r w:rsidR="00212C30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редакции </w:t>
      </w:r>
      <w:r w:rsidR="00352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приказа </w:t>
      </w:r>
      <w:r w:rsidR="00212C30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9A3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BF5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.05.202</w:t>
      </w:r>
      <w:r w:rsidR="009A3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12C30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9A3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-ОД</w:t>
      </w:r>
      <w:r w:rsidR="00212C30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утвержден план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ED28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28C6">
        <w:rPr>
          <w:rFonts w:ascii="Times New Roman" w:hAnsi="Times New Roman" w:cs="Times New Roman"/>
          <w:sz w:val="28"/>
          <w:szCs w:val="28"/>
        </w:rPr>
        <w:t>ы на 202</w:t>
      </w:r>
      <w:r w:rsidR="009A3B44">
        <w:rPr>
          <w:rFonts w:ascii="Times New Roman" w:hAnsi="Times New Roman" w:cs="Times New Roman"/>
          <w:sz w:val="28"/>
          <w:szCs w:val="28"/>
        </w:rPr>
        <w:t>1</w:t>
      </w:r>
      <w:r w:rsidR="00212C30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106DCF" w:rsidRDefault="00106DCF" w:rsidP="0083664E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реализацию мероприятий подпрограммы 1 «</w:t>
      </w:r>
      <w:r w:rsidRPr="0083664E">
        <w:rPr>
          <w:rFonts w:ascii="Times New Roman" w:eastAsia="Calibri" w:hAnsi="Times New Roman" w:cs="Times New Roman"/>
          <w:kern w:val="2"/>
          <w:sz w:val="28"/>
          <w:szCs w:val="28"/>
        </w:rPr>
        <w:t>Предоставление мер социальной поддержки отдельным категориям граждан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(далее 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       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подпрограмма 1) на 20</w:t>
      </w:r>
      <w:r w:rsidR="00BF5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D2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52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 предусмотрено </w:t>
      </w:r>
      <w:r w:rsidR="00BF4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263 476,8</w:t>
      </w:r>
      <w:r w:rsidR="00BF4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рублей, сводной бюджетной росписью </w:t>
      </w:r>
      <w:r w:rsidR="00ED2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263 476,8</w:t>
      </w:r>
      <w:r w:rsidR="00BF5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рублей. Фактическое освоение средств составило </w:t>
      </w:r>
      <w:r w:rsidR="00ED2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142 702,0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или </w:t>
      </w:r>
      <w:r w:rsidR="00803825"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54,</w:t>
      </w:r>
      <w:r w:rsidR="00BF4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83664E" w:rsidRPr="0083664E" w:rsidRDefault="00106DCF" w:rsidP="0053628C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8366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64E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BF526F">
        <w:rPr>
          <w:rFonts w:ascii="Times New Roman" w:hAnsi="Times New Roman" w:cs="Times New Roman"/>
          <w:sz w:val="28"/>
          <w:szCs w:val="28"/>
        </w:rPr>
        <w:t>2</w:t>
      </w:r>
      <w:r w:rsidR="00ED28C6">
        <w:rPr>
          <w:rFonts w:ascii="Times New Roman" w:hAnsi="Times New Roman" w:cs="Times New Roman"/>
          <w:sz w:val="28"/>
          <w:szCs w:val="28"/>
        </w:rPr>
        <w:t>1</w:t>
      </w:r>
      <w:r w:rsidRPr="008366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D2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основных мероприятий подпрограммы 1 реализ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овывались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установленные сроки в полном объеме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3664E">
        <w:rPr>
          <w:rFonts w:ascii="Times New Roman" w:hAnsi="Times New Roman" w:cs="Times New Roman"/>
          <w:sz w:val="28"/>
          <w:szCs w:val="28"/>
        </w:rPr>
        <w:t xml:space="preserve">Меры социальной поддержки получили </w:t>
      </w:r>
      <w:r w:rsidR="002523DA">
        <w:rPr>
          <w:rFonts w:ascii="Times New Roman" w:hAnsi="Times New Roman" w:cs="Times New Roman"/>
          <w:sz w:val="28"/>
          <w:szCs w:val="28"/>
        </w:rPr>
        <w:t>более</w:t>
      </w:r>
      <w:r w:rsidR="00F31000" w:rsidRPr="00EF7299">
        <w:rPr>
          <w:rFonts w:ascii="Times New Roman" w:hAnsi="Times New Roman" w:cs="Times New Roman"/>
          <w:sz w:val="28"/>
          <w:szCs w:val="28"/>
        </w:rPr>
        <w:t xml:space="preserve"> 1</w:t>
      </w:r>
      <w:r w:rsidR="00ED28C6">
        <w:rPr>
          <w:rFonts w:ascii="Times New Roman" w:hAnsi="Times New Roman" w:cs="Times New Roman"/>
          <w:sz w:val="28"/>
          <w:szCs w:val="28"/>
        </w:rPr>
        <w:t>4</w:t>
      </w:r>
      <w:r w:rsidRPr="00EF7299">
        <w:rPr>
          <w:rFonts w:ascii="Times New Roman" w:hAnsi="Times New Roman" w:cs="Times New Roman"/>
          <w:sz w:val="28"/>
          <w:szCs w:val="28"/>
        </w:rPr>
        <w:t xml:space="preserve"> тыс. человек, 2 </w:t>
      </w:r>
      <w:r w:rsidR="00ED28C6">
        <w:rPr>
          <w:rFonts w:ascii="Times New Roman" w:hAnsi="Times New Roman" w:cs="Times New Roman"/>
          <w:sz w:val="28"/>
          <w:szCs w:val="28"/>
        </w:rPr>
        <w:t>761</w:t>
      </w:r>
      <w:r w:rsidRPr="00EF7299">
        <w:rPr>
          <w:rFonts w:ascii="Times New Roman" w:hAnsi="Times New Roman" w:cs="Times New Roman"/>
          <w:sz w:val="28"/>
          <w:szCs w:val="28"/>
        </w:rPr>
        <w:t xml:space="preserve"> семей являлись получателями субсидии на оплату жилых помещений и коммунальных</w:t>
      </w:r>
      <w:r w:rsidRPr="0083664E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83664E" w:rsidRPr="0083664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6DCF" w:rsidRPr="0083664E" w:rsidRDefault="0083664E" w:rsidP="0083664E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контрольным событиям подпрограммы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(1.1, 1.2 и 1.3)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исполнения не наступил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в</w:t>
      </w:r>
      <w:r w:rsidRPr="0083664E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рассчитано на весь год.</w:t>
      </w:r>
    </w:p>
    <w:p w:rsidR="00F31000" w:rsidRDefault="00F31000" w:rsidP="00430B5C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реализацию мероприятий подпрограммы 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83664E">
        <w:rPr>
          <w:rFonts w:ascii="Times New Roman" w:hAnsi="Times New Roman" w:cs="Times New Roman"/>
          <w:kern w:val="2"/>
          <w:sz w:val="28"/>
          <w:szCs w:val="28"/>
        </w:rPr>
        <w:t>Предоставление поддержки семьям с детьми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</w:t>
      </w:r>
      <w:r w:rsidR="00BF5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30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предусмотрено </w:t>
      </w:r>
      <w:r w:rsidR="00BF4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350 294,7</w:t>
      </w:r>
      <w:r w:rsidR="00BF4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рублей, сводной бюджетной росписью </w:t>
      </w:r>
      <w:r w:rsidR="00F30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350 294,7</w:t>
      </w:r>
      <w:r w:rsidR="00803825"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рублей. Фактическое освоение средств составило </w:t>
      </w:r>
      <w:r w:rsidR="00F30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227 845,2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или </w:t>
      </w:r>
      <w:r w:rsidR="00BF4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65,0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83664E" w:rsidRPr="0083664E" w:rsidRDefault="00F31000" w:rsidP="00430B5C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F7299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8D38CD">
        <w:rPr>
          <w:rFonts w:ascii="Times New Roman" w:hAnsi="Times New Roman" w:cs="Times New Roman"/>
          <w:sz w:val="28"/>
          <w:szCs w:val="28"/>
        </w:rPr>
        <w:t>все</w:t>
      </w:r>
      <w:r w:rsidRPr="00EF7299">
        <w:rPr>
          <w:rFonts w:ascii="Times New Roman" w:hAnsi="Times New Roman" w:cs="Times New Roman"/>
          <w:sz w:val="28"/>
          <w:szCs w:val="28"/>
        </w:rPr>
        <w:t xml:space="preserve"> 1</w:t>
      </w:r>
      <w:r w:rsidR="00CC3995" w:rsidRPr="00EF7299">
        <w:rPr>
          <w:rFonts w:ascii="Times New Roman" w:hAnsi="Times New Roman" w:cs="Times New Roman"/>
          <w:sz w:val="28"/>
          <w:szCs w:val="28"/>
        </w:rPr>
        <w:t>2</w:t>
      </w:r>
      <w:r w:rsidRPr="00EF7299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Pr="00E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2 реализовывались в установленные сроки в полном объеме. </w:t>
      </w:r>
      <w:r w:rsidRPr="00EF7299">
        <w:rPr>
          <w:rFonts w:ascii="Times New Roman" w:hAnsi="Times New Roman" w:cs="Times New Roman"/>
          <w:sz w:val="28"/>
          <w:szCs w:val="28"/>
        </w:rPr>
        <w:t xml:space="preserve">Меры социальной поддержки получили более </w:t>
      </w:r>
      <w:r w:rsidR="00EF7299">
        <w:rPr>
          <w:rFonts w:ascii="Times New Roman" w:hAnsi="Times New Roman" w:cs="Times New Roman"/>
          <w:sz w:val="28"/>
          <w:szCs w:val="28"/>
        </w:rPr>
        <w:t>11</w:t>
      </w:r>
      <w:r w:rsidRPr="00EF7299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F31000" w:rsidRPr="005B7199" w:rsidRDefault="00F31000" w:rsidP="00F31000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реализацию мероприятий подпрограммы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5B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Старшее поколение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20</w:t>
      </w:r>
      <w:r w:rsidR="00AB7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D3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предусмотрено </w:t>
      </w:r>
      <w:r w:rsidR="008D3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49 140,1</w:t>
      </w:r>
      <w:r w:rsidR="00AB7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– за счет средств бюджета, </w:t>
      </w:r>
      <w:r w:rsidR="008D3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9 776,6</w:t>
      </w:r>
      <w:r w:rsidR="00AB7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– за счет внебюджетных источников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сводной бюджетной росписью </w:t>
      </w:r>
      <w:r w:rsidR="00AB7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</w:t>
      </w:r>
      <w:r w:rsidR="008D3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140,1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рублей. Фактическое освоение средств составило </w:t>
      </w:r>
      <w:r w:rsidR="00B47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8D3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552,9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</w:t>
      </w:r>
      <w:r w:rsidR="00B54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бюджетных средств (</w:t>
      </w:r>
      <w:r w:rsidR="00CC4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50,0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 w:rsidR="00B54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плана), за счет внебюджетных источников – </w:t>
      </w:r>
      <w:r w:rsidR="00CC4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4 398,6</w:t>
      </w:r>
      <w:r w:rsidR="00B54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(</w:t>
      </w:r>
      <w:r w:rsidR="00CC4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45,0</w:t>
      </w:r>
      <w:r w:rsidR="00B54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плана)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1000" w:rsidRDefault="00F31000" w:rsidP="0080382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 основных мероприятий 2 основных мероприяти</w:t>
      </w:r>
      <w:r w:rsidR="005362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</w:t>
      </w:r>
      <w:r w:rsidRPr="005B7199">
        <w:rPr>
          <w:rFonts w:ascii="Times New Roman" w:hAnsi="Times New Roman" w:cs="Times New Roman"/>
          <w:color w:val="333333"/>
          <w:sz w:val="28"/>
          <w:szCs w:val="28"/>
        </w:rPr>
        <w:t>в установленные сроки в полном объеме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803825">
        <w:rPr>
          <w:rFonts w:ascii="Times New Roman" w:hAnsi="Times New Roman" w:cs="Times New Roman"/>
          <w:color w:val="333333"/>
          <w:sz w:val="28"/>
          <w:szCs w:val="28"/>
        </w:rPr>
        <w:t>Проведение о</w:t>
      </w:r>
      <w:r w:rsidR="00803825" w:rsidRPr="00F31000">
        <w:rPr>
          <w:rFonts w:ascii="Times New Roman" w:hAnsi="Times New Roman" w:cs="Times New Roman"/>
          <w:sz w:val="28"/>
          <w:szCs w:val="28"/>
        </w:rPr>
        <w:t>сновно</w:t>
      </w:r>
      <w:r w:rsidR="00803825">
        <w:rPr>
          <w:rFonts w:ascii="Times New Roman" w:hAnsi="Times New Roman" w:cs="Times New Roman"/>
          <w:sz w:val="28"/>
          <w:szCs w:val="28"/>
        </w:rPr>
        <w:t>го</w:t>
      </w:r>
      <w:r w:rsidR="00803825" w:rsidRPr="00F3100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03825">
        <w:rPr>
          <w:rFonts w:ascii="Times New Roman" w:hAnsi="Times New Roman" w:cs="Times New Roman"/>
          <w:sz w:val="28"/>
          <w:szCs w:val="28"/>
        </w:rPr>
        <w:t>я</w:t>
      </w:r>
      <w:r w:rsidRPr="00F31000">
        <w:rPr>
          <w:rFonts w:ascii="Times New Roman" w:hAnsi="Times New Roman" w:cs="Times New Roman"/>
          <w:sz w:val="28"/>
          <w:szCs w:val="28"/>
        </w:rPr>
        <w:t xml:space="preserve"> 3.3</w:t>
      </w:r>
      <w:r w:rsidR="00803825">
        <w:rPr>
          <w:rFonts w:ascii="Times New Roman" w:hAnsi="Times New Roman" w:cs="Times New Roman"/>
          <w:sz w:val="28"/>
          <w:szCs w:val="28"/>
        </w:rPr>
        <w:t xml:space="preserve"> </w:t>
      </w:r>
      <w:r w:rsidRPr="00F31000">
        <w:rPr>
          <w:rFonts w:ascii="Times New Roman" w:hAnsi="Times New Roman" w:cs="Times New Roman"/>
          <w:sz w:val="28"/>
          <w:szCs w:val="28"/>
        </w:rPr>
        <w:t xml:space="preserve"> </w:t>
      </w:r>
      <w:r w:rsidR="00803825">
        <w:rPr>
          <w:rFonts w:ascii="Times New Roman" w:hAnsi="Times New Roman" w:cs="Times New Roman"/>
          <w:sz w:val="28"/>
          <w:szCs w:val="28"/>
        </w:rPr>
        <w:t>«</w:t>
      </w:r>
      <w:r w:rsidRPr="00F31000">
        <w:rPr>
          <w:rFonts w:ascii="Times New Roman" w:hAnsi="Times New Roman" w:cs="Times New Roman"/>
          <w:sz w:val="28"/>
          <w:szCs w:val="28"/>
        </w:rPr>
        <w:t xml:space="preserve">Организация оплачиваемых общественных работ в сфере социального </w:t>
      </w:r>
      <w:r w:rsidRPr="00803825">
        <w:rPr>
          <w:rFonts w:ascii="Times New Roman" w:hAnsi="Times New Roman" w:cs="Times New Roman"/>
          <w:sz w:val="28"/>
          <w:szCs w:val="28"/>
        </w:rPr>
        <w:t>обслуживания граждан</w:t>
      </w:r>
      <w:r w:rsidR="00803825" w:rsidRPr="00803825">
        <w:rPr>
          <w:rFonts w:ascii="Times New Roman" w:hAnsi="Times New Roman" w:cs="Times New Roman"/>
          <w:sz w:val="28"/>
          <w:szCs w:val="28"/>
        </w:rPr>
        <w:t>» запланировано с 01.07.20</w:t>
      </w:r>
      <w:r w:rsidR="00B47A3F">
        <w:rPr>
          <w:rFonts w:ascii="Times New Roman" w:hAnsi="Times New Roman" w:cs="Times New Roman"/>
          <w:sz w:val="28"/>
          <w:szCs w:val="28"/>
        </w:rPr>
        <w:t>2</w:t>
      </w:r>
      <w:r w:rsidR="00CC4EA8">
        <w:rPr>
          <w:rFonts w:ascii="Times New Roman" w:hAnsi="Times New Roman" w:cs="Times New Roman"/>
          <w:sz w:val="28"/>
          <w:szCs w:val="28"/>
        </w:rPr>
        <w:t>1</w:t>
      </w:r>
      <w:r w:rsidR="00803825" w:rsidRPr="00803825">
        <w:rPr>
          <w:rFonts w:ascii="Times New Roman" w:hAnsi="Times New Roman" w:cs="Times New Roman"/>
          <w:sz w:val="28"/>
          <w:szCs w:val="28"/>
        </w:rPr>
        <w:t xml:space="preserve"> по 30.09.20</w:t>
      </w:r>
      <w:r w:rsidR="00B47A3F">
        <w:rPr>
          <w:rFonts w:ascii="Times New Roman" w:hAnsi="Times New Roman" w:cs="Times New Roman"/>
          <w:sz w:val="28"/>
          <w:szCs w:val="28"/>
        </w:rPr>
        <w:t>2</w:t>
      </w:r>
      <w:r w:rsidR="00CC4EA8">
        <w:rPr>
          <w:rFonts w:ascii="Times New Roman" w:hAnsi="Times New Roman" w:cs="Times New Roman"/>
          <w:sz w:val="28"/>
          <w:szCs w:val="28"/>
        </w:rPr>
        <w:t>1</w:t>
      </w:r>
      <w:r w:rsidR="00803825" w:rsidRPr="00803825">
        <w:rPr>
          <w:rFonts w:ascii="Times New Roman" w:hAnsi="Times New Roman" w:cs="Times New Roman"/>
          <w:sz w:val="28"/>
          <w:szCs w:val="28"/>
        </w:rPr>
        <w:t>.</w:t>
      </w:r>
    </w:p>
    <w:p w:rsidR="00AE3B48" w:rsidRDefault="00AE3B48" w:rsidP="00AE3B48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контрольным событиям подпрограммы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(3.1, 3.2 и 3.3)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исполнения не наступил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в</w:t>
      </w:r>
      <w:r w:rsidRPr="0083664E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Pr="00836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рассчитано на весь год.</w:t>
      </w:r>
    </w:p>
    <w:p w:rsidR="00AE3B48" w:rsidRPr="0083664E" w:rsidRDefault="00AE3B48" w:rsidP="00AE3B48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по объектам строительства, реконструкции, капитального ремонта, находящимся в муниципальной собственности  города Азова, в рамках муниципальной программы не планировались.</w:t>
      </w:r>
    </w:p>
    <w:p w:rsidR="00803825" w:rsidRPr="00DD0951" w:rsidRDefault="00F31000" w:rsidP="00803825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3825" w:rsidRPr="00803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03825" w:rsidRPr="00DD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</w:t>
      </w:r>
      <w:proofErr w:type="gramStart"/>
      <w:r w:rsidR="00803825" w:rsidRPr="00DD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 исполнения плана реализации м</w:t>
      </w:r>
      <w:r w:rsidR="00803825" w:rsidRPr="00DD0951">
        <w:rPr>
          <w:rFonts w:ascii="Times New Roman" w:hAnsi="Times New Roman" w:cs="Times New Roman"/>
          <w:sz w:val="28"/>
          <w:szCs w:val="28"/>
        </w:rPr>
        <w:t>униципальной программы города</w:t>
      </w:r>
      <w:proofErr w:type="gramEnd"/>
      <w:r w:rsidR="00803825" w:rsidRPr="00DD0951">
        <w:rPr>
          <w:rFonts w:ascii="Times New Roman" w:hAnsi="Times New Roman" w:cs="Times New Roman"/>
          <w:sz w:val="28"/>
          <w:szCs w:val="28"/>
        </w:rPr>
        <w:t xml:space="preserve"> Азова «Социальная поддержка граждан в городе Азове» </w:t>
      </w:r>
      <w:r w:rsidR="00803825" w:rsidRPr="00DD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</w:t>
      </w:r>
      <w:r w:rsidR="00B47A3F" w:rsidRPr="00DD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4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03825" w:rsidRPr="00DD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несоблюдение сроков исполнения основных мероприятий не установлено.</w:t>
      </w:r>
    </w:p>
    <w:p w:rsidR="00F31000" w:rsidRPr="00DD0951" w:rsidRDefault="00F31000" w:rsidP="00803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8FF" w:rsidRPr="00DD0951" w:rsidRDefault="00093C23" w:rsidP="00886C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951">
        <w:rPr>
          <w:rFonts w:ascii="Times New Roman" w:hAnsi="Times New Roman" w:cs="Times New Roman"/>
          <w:sz w:val="28"/>
          <w:szCs w:val="28"/>
        </w:rPr>
        <w:tab/>
      </w:r>
    </w:p>
    <w:p w:rsidR="00953466" w:rsidRPr="00771592" w:rsidRDefault="00CC4EA8" w:rsidP="00DD0951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D0951" w:rsidRPr="00DD095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D0951" w:rsidRPr="00DD0951">
        <w:rPr>
          <w:rFonts w:ascii="Times New Roman" w:hAnsi="Times New Roman" w:cs="Times New Roman"/>
          <w:sz w:val="28"/>
          <w:szCs w:val="28"/>
        </w:rPr>
        <w:tab/>
      </w:r>
      <w:r w:rsidR="00DD0951" w:rsidRPr="00DD0951">
        <w:rPr>
          <w:rFonts w:ascii="Times New Roman" w:hAnsi="Times New Roman" w:cs="Times New Roman"/>
          <w:sz w:val="28"/>
          <w:szCs w:val="28"/>
        </w:rPr>
        <w:tab/>
      </w:r>
      <w:r w:rsidR="00DD0951" w:rsidRPr="00DD0951">
        <w:rPr>
          <w:rFonts w:ascii="Times New Roman" w:hAnsi="Times New Roman" w:cs="Times New Roman"/>
          <w:sz w:val="28"/>
          <w:szCs w:val="28"/>
        </w:rPr>
        <w:tab/>
      </w:r>
      <w:r w:rsidR="00DD0951" w:rsidRPr="00DD0951">
        <w:rPr>
          <w:rFonts w:ascii="Times New Roman" w:hAnsi="Times New Roman" w:cs="Times New Roman"/>
          <w:sz w:val="28"/>
          <w:szCs w:val="28"/>
        </w:rPr>
        <w:tab/>
      </w:r>
      <w:r w:rsidR="00DD0951" w:rsidRPr="00DD0951">
        <w:rPr>
          <w:rFonts w:ascii="Times New Roman" w:hAnsi="Times New Roman" w:cs="Times New Roman"/>
          <w:sz w:val="28"/>
          <w:szCs w:val="28"/>
        </w:rPr>
        <w:tab/>
      </w:r>
      <w:r w:rsidR="00DD0951" w:rsidRPr="00DD09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О.В. Фомин</w:t>
      </w:r>
    </w:p>
    <w:sectPr w:rsidR="00953466" w:rsidRPr="00771592" w:rsidSect="00A421F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CD" w:rsidRDefault="008D38CD" w:rsidP="005929AF">
      <w:pPr>
        <w:spacing w:after="0" w:line="240" w:lineRule="auto"/>
      </w:pPr>
      <w:r>
        <w:separator/>
      </w:r>
    </w:p>
  </w:endnote>
  <w:endnote w:type="continuationSeparator" w:id="0">
    <w:p w:rsidR="008D38CD" w:rsidRDefault="008D38CD" w:rsidP="0059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12963"/>
      <w:docPartObj>
        <w:docPartGallery w:val="Page Numbers (Bottom of Page)"/>
        <w:docPartUnique/>
      </w:docPartObj>
    </w:sdtPr>
    <w:sdtEndPr/>
    <w:sdtContent>
      <w:p w:rsidR="008D38CD" w:rsidRDefault="008D38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8CD" w:rsidRDefault="008D38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CD" w:rsidRDefault="008D38CD" w:rsidP="005929AF">
      <w:pPr>
        <w:spacing w:after="0" w:line="240" w:lineRule="auto"/>
      </w:pPr>
      <w:r>
        <w:separator/>
      </w:r>
    </w:p>
  </w:footnote>
  <w:footnote w:type="continuationSeparator" w:id="0">
    <w:p w:rsidR="008D38CD" w:rsidRDefault="008D38CD" w:rsidP="0059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66B"/>
    <w:multiLevelType w:val="multilevel"/>
    <w:tmpl w:val="0432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958"/>
    <w:rsid w:val="000063BD"/>
    <w:rsid w:val="00013F4A"/>
    <w:rsid w:val="00024D3B"/>
    <w:rsid w:val="000308D4"/>
    <w:rsid w:val="00056374"/>
    <w:rsid w:val="0006026C"/>
    <w:rsid w:val="000766D2"/>
    <w:rsid w:val="00076747"/>
    <w:rsid w:val="00093C23"/>
    <w:rsid w:val="0009460B"/>
    <w:rsid w:val="000F171E"/>
    <w:rsid w:val="00106DCF"/>
    <w:rsid w:val="00107012"/>
    <w:rsid w:val="001120EC"/>
    <w:rsid w:val="00165C92"/>
    <w:rsid w:val="001768FF"/>
    <w:rsid w:val="00182FD2"/>
    <w:rsid w:val="002062FB"/>
    <w:rsid w:val="00212C30"/>
    <w:rsid w:val="002456C8"/>
    <w:rsid w:val="002523DA"/>
    <w:rsid w:val="00264530"/>
    <w:rsid w:val="0028729A"/>
    <w:rsid w:val="002D1CC3"/>
    <w:rsid w:val="002D6919"/>
    <w:rsid w:val="002E1CFA"/>
    <w:rsid w:val="002E26A9"/>
    <w:rsid w:val="002E6053"/>
    <w:rsid w:val="003115D9"/>
    <w:rsid w:val="00311633"/>
    <w:rsid w:val="003521A4"/>
    <w:rsid w:val="0036687E"/>
    <w:rsid w:val="003678E9"/>
    <w:rsid w:val="0038178C"/>
    <w:rsid w:val="0038393C"/>
    <w:rsid w:val="003A5005"/>
    <w:rsid w:val="004109EA"/>
    <w:rsid w:val="004239D4"/>
    <w:rsid w:val="00430B5C"/>
    <w:rsid w:val="0045053B"/>
    <w:rsid w:val="00472F8B"/>
    <w:rsid w:val="00476957"/>
    <w:rsid w:val="0048152C"/>
    <w:rsid w:val="00494B8C"/>
    <w:rsid w:val="0049782B"/>
    <w:rsid w:val="004C1F8C"/>
    <w:rsid w:val="0050624A"/>
    <w:rsid w:val="0053628C"/>
    <w:rsid w:val="0055112A"/>
    <w:rsid w:val="00552427"/>
    <w:rsid w:val="005534B6"/>
    <w:rsid w:val="00554445"/>
    <w:rsid w:val="005929AF"/>
    <w:rsid w:val="005A645E"/>
    <w:rsid w:val="005A7466"/>
    <w:rsid w:val="006006B3"/>
    <w:rsid w:val="006228C2"/>
    <w:rsid w:val="00652B73"/>
    <w:rsid w:val="00661087"/>
    <w:rsid w:val="00687641"/>
    <w:rsid w:val="006917B7"/>
    <w:rsid w:val="00697EC0"/>
    <w:rsid w:val="006A2B54"/>
    <w:rsid w:val="006C2DE8"/>
    <w:rsid w:val="0070207B"/>
    <w:rsid w:val="00726D5E"/>
    <w:rsid w:val="00761BC5"/>
    <w:rsid w:val="00771592"/>
    <w:rsid w:val="007923D9"/>
    <w:rsid w:val="00795BDE"/>
    <w:rsid w:val="007A21D9"/>
    <w:rsid w:val="007A765E"/>
    <w:rsid w:val="007B26F6"/>
    <w:rsid w:val="007C4361"/>
    <w:rsid w:val="007D68DA"/>
    <w:rsid w:val="00802862"/>
    <w:rsid w:val="00803825"/>
    <w:rsid w:val="008179C6"/>
    <w:rsid w:val="00827DE0"/>
    <w:rsid w:val="0083664E"/>
    <w:rsid w:val="008458A3"/>
    <w:rsid w:val="008554DC"/>
    <w:rsid w:val="00870484"/>
    <w:rsid w:val="00886C98"/>
    <w:rsid w:val="00896436"/>
    <w:rsid w:val="008D38CD"/>
    <w:rsid w:val="00907EA7"/>
    <w:rsid w:val="0091456F"/>
    <w:rsid w:val="00953466"/>
    <w:rsid w:val="00964032"/>
    <w:rsid w:val="0098695D"/>
    <w:rsid w:val="00991671"/>
    <w:rsid w:val="009A1873"/>
    <w:rsid w:val="009A21BC"/>
    <w:rsid w:val="009A3B44"/>
    <w:rsid w:val="009B273A"/>
    <w:rsid w:val="009B3773"/>
    <w:rsid w:val="009B6846"/>
    <w:rsid w:val="009B69D9"/>
    <w:rsid w:val="009B6D4B"/>
    <w:rsid w:val="009C0204"/>
    <w:rsid w:val="009F7438"/>
    <w:rsid w:val="00A421FF"/>
    <w:rsid w:val="00A57A10"/>
    <w:rsid w:val="00A64668"/>
    <w:rsid w:val="00A84F6B"/>
    <w:rsid w:val="00AB757F"/>
    <w:rsid w:val="00AE3B48"/>
    <w:rsid w:val="00AF7847"/>
    <w:rsid w:val="00B164EA"/>
    <w:rsid w:val="00B21B0B"/>
    <w:rsid w:val="00B313E0"/>
    <w:rsid w:val="00B47A3F"/>
    <w:rsid w:val="00B54303"/>
    <w:rsid w:val="00B55768"/>
    <w:rsid w:val="00B62791"/>
    <w:rsid w:val="00B674DD"/>
    <w:rsid w:val="00B75C2D"/>
    <w:rsid w:val="00BB4575"/>
    <w:rsid w:val="00BB689B"/>
    <w:rsid w:val="00BD354D"/>
    <w:rsid w:val="00BF1F4F"/>
    <w:rsid w:val="00BF4175"/>
    <w:rsid w:val="00BF526F"/>
    <w:rsid w:val="00C328C5"/>
    <w:rsid w:val="00C41958"/>
    <w:rsid w:val="00C84B24"/>
    <w:rsid w:val="00C9107A"/>
    <w:rsid w:val="00C97755"/>
    <w:rsid w:val="00CA641B"/>
    <w:rsid w:val="00CC3995"/>
    <w:rsid w:val="00CC4EA8"/>
    <w:rsid w:val="00D311BF"/>
    <w:rsid w:val="00D35CFB"/>
    <w:rsid w:val="00D36D3B"/>
    <w:rsid w:val="00D50F3F"/>
    <w:rsid w:val="00D64FC9"/>
    <w:rsid w:val="00D67045"/>
    <w:rsid w:val="00D70502"/>
    <w:rsid w:val="00D97DAD"/>
    <w:rsid w:val="00DD0951"/>
    <w:rsid w:val="00DD3BE6"/>
    <w:rsid w:val="00E1528F"/>
    <w:rsid w:val="00E712B5"/>
    <w:rsid w:val="00E920C1"/>
    <w:rsid w:val="00EA10D1"/>
    <w:rsid w:val="00ED28C6"/>
    <w:rsid w:val="00EF7299"/>
    <w:rsid w:val="00F30874"/>
    <w:rsid w:val="00F31000"/>
    <w:rsid w:val="00FA7A9D"/>
    <w:rsid w:val="00FB37AA"/>
    <w:rsid w:val="00FD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917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9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9AF"/>
  </w:style>
  <w:style w:type="paragraph" w:styleId="a5">
    <w:name w:val="footer"/>
    <w:basedOn w:val="a"/>
    <w:link w:val="a6"/>
    <w:uiPriority w:val="99"/>
    <w:unhideWhenUsed/>
    <w:rsid w:val="0059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9AF"/>
  </w:style>
  <w:style w:type="paragraph" w:styleId="a7">
    <w:name w:val="Balloon Text"/>
    <w:basedOn w:val="a"/>
    <w:link w:val="a8"/>
    <w:uiPriority w:val="99"/>
    <w:semiHidden/>
    <w:unhideWhenUsed/>
    <w:rsid w:val="00BB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89B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674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7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674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86C9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86C98"/>
  </w:style>
  <w:style w:type="paragraph" w:customStyle="1" w:styleId="ConsPlusCell">
    <w:name w:val="ConsPlusCell"/>
    <w:uiPriority w:val="99"/>
    <w:rsid w:val="00F31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DC9F-B6F3-4843-BB17-96BAF3F3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</cp:lastModifiedBy>
  <cp:revision>82</cp:revision>
  <cp:lastPrinted>2021-07-29T11:17:00Z</cp:lastPrinted>
  <dcterms:created xsi:type="dcterms:W3CDTF">2014-08-01T06:10:00Z</dcterms:created>
  <dcterms:modified xsi:type="dcterms:W3CDTF">2021-08-02T07:28:00Z</dcterms:modified>
</cp:coreProperties>
</file>