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E4" w:rsidRDefault="005906E4" w:rsidP="00335B43">
      <w:pPr>
        <w:jc w:val="center"/>
        <w:rPr>
          <w:sz w:val="28"/>
          <w:szCs w:val="28"/>
        </w:rPr>
      </w:pPr>
    </w:p>
    <w:p w:rsidR="00BD2F4C" w:rsidRPr="00335B43" w:rsidRDefault="005906E4" w:rsidP="00335B4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D2F4C" w:rsidRPr="00335B43">
        <w:rPr>
          <w:sz w:val="28"/>
          <w:szCs w:val="28"/>
        </w:rPr>
        <w:t>ТЧЕТ</w:t>
      </w:r>
    </w:p>
    <w:p w:rsidR="00BD2F4C" w:rsidRPr="00335B43" w:rsidRDefault="00BD2F4C" w:rsidP="00335B43">
      <w:pPr>
        <w:jc w:val="center"/>
        <w:rPr>
          <w:sz w:val="28"/>
          <w:szCs w:val="28"/>
        </w:rPr>
      </w:pPr>
      <w:r w:rsidRPr="00335B43">
        <w:rPr>
          <w:sz w:val="28"/>
          <w:szCs w:val="28"/>
        </w:rPr>
        <w:t>об исполнении плана реализации муниципальной программы «Социальная поддержка граждан в городе Азове»</w:t>
      </w:r>
    </w:p>
    <w:p w:rsidR="00BD2F4C" w:rsidRPr="00335B43" w:rsidRDefault="00BD2F4C" w:rsidP="00335B43">
      <w:pPr>
        <w:jc w:val="center"/>
        <w:rPr>
          <w:sz w:val="28"/>
          <w:szCs w:val="28"/>
        </w:rPr>
      </w:pPr>
      <w:r w:rsidRPr="00335B43">
        <w:rPr>
          <w:sz w:val="28"/>
          <w:szCs w:val="28"/>
        </w:rPr>
        <w:t xml:space="preserve">за отчетный период </w:t>
      </w:r>
      <w:r w:rsidR="00AC1B19">
        <w:rPr>
          <w:sz w:val="28"/>
          <w:szCs w:val="28"/>
        </w:rPr>
        <w:t>6</w:t>
      </w:r>
      <w:r w:rsidRPr="00335B43">
        <w:rPr>
          <w:sz w:val="28"/>
          <w:szCs w:val="28"/>
        </w:rPr>
        <w:t xml:space="preserve"> мес. 20</w:t>
      </w:r>
      <w:r w:rsidR="00C55475">
        <w:rPr>
          <w:sz w:val="28"/>
          <w:szCs w:val="28"/>
        </w:rPr>
        <w:t>20</w:t>
      </w:r>
      <w:r w:rsidRPr="00335B43">
        <w:rPr>
          <w:sz w:val="28"/>
          <w:szCs w:val="28"/>
        </w:rPr>
        <w:t xml:space="preserve"> г.</w:t>
      </w:r>
    </w:p>
    <w:p w:rsidR="00BD2F4C" w:rsidRDefault="00BD2F4C" w:rsidP="00335B43">
      <w:pPr>
        <w:jc w:val="center"/>
        <w:rPr>
          <w:sz w:val="28"/>
          <w:szCs w:val="28"/>
        </w:rPr>
      </w:pPr>
    </w:p>
    <w:p w:rsidR="005906E4" w:rsidRPr="00335B43" w:rsidRDefault="005906E4" w:rsidP="00335B43">
      <w:pPr>
        <w:jc w:val="center"/>
        <w:rPr>
          <w:sz w:val="28"/>
          <w:szCs w:val="28"/>
        </w:rPr>
      </w:pP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3"/>
        <w:gridCol w:w="2568"/>
        <w:gridCol w:w="1560"/>
        <w:gridCol w:w="2268"/>
        <w:gridCol w:w="1417"/>
        <w:gridCol w:w="1559"/>
        <w:gridCol w:w="1134"/>
        <w:gridCol w:w="1276"/>
        <w:gridCol w:w="1276"/>
        <w:gridCol w:w="850"/>
        <w:gridCol w:w="142"/>
        <w:gridCol w:w="8"/>
        <w:gridCol w:w="20"/>
        <w:gridCol w:w="964"/>
      </w:tblGrid>
      <w:tr w:rsidR="006D112C" w:rsidRPr="00335B43" w:rsidTr="006D112C">
        <w:trPr>
          <w:trHeight w:val="573"/>
          <w:tblCellSpacing w:w="5" w:type="nil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2C" w:rsidRPr="00335B43" w:rsidRDefault="006D112C" w:rsidP="00C66C09">
            <w:pPr>
              <w:jc w:val="center"/>
            </w:pPr>
            <w:r w:rsidRPr="00335B43">
              <w:t xml:space="preserve">№ </w:t>
            </w:r>
            <w:proofErr w:type="gramStart"/>
            <w:r w:rsidRPr="00335B43">
              <w:t>п</w:t>
            </w:r>
            <w:proofErr w:type="gramEnd"/>
            <w:r w:rsidRPr="00335B43">
              <w:t>/п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2C" w:rsidRPr="00335B43" w:rsidRDefault="006D112C" w:rsidP="00C66C09">
            <w:pPr>
              <w:jc w:val="center"/>
            </w:pPr>
            <w:r w:rsidRPr="00335B43">
              <w:t>Номер и наименование</w:t>
            </w:r>
            <w:r>
              <w:t xml:space="preserve"> </w:t>
            </w:r>
          </w:p>
          <w:p w:rsidR="006D112C" w:rsidRPr="00335B43" w:rsidRDefault="006D112C" w:rsidP="00C66C09">
            <w:pPr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2C" w:rsidRPr="00335B43" w:rsidRDefault="006D112C" w:rsidP="00694D11">
            <w:pPr>
              <w:jc w:val="center"/>
            </w:pPr>
            <w:r w:rsidRPr="00335B43">
              <w:t xml:space="preserve">Ответственный </w:t>
            </w:r>
            <w:r w:rsidRPr="00335B43">
              <w:br/>
              <w:t xml:space="preserve"> исполнитель, соисполнитель, участник</w:t>
            </w:r>
            <w:r w:rsidRPr="00335B43">
              <w:br/>
              <w:t xml:space="preserve">(должность/ ФИО)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12C" w:rsidRPr="00335B43" w:rsidRDefault="006D112C" w:rsidP="00C66C09">
            <w:pPr>
              <w:jc w:val="center"/>
            </w:pPr>
            <w:r w:rsidRPr="00335B43">
              <w:t>Результат</w:t>
            </w:r>
          </w:p>
          <w:p w:rsidR="006D112C" w:rsidRPr="00335B43" w:rsidRDefault="006D112C" w:rsidP="00C66C09">
            <w:pPr>
              <w:jc w:val="center"/>
            </w:pPr>
            <w:r w:rsidRPr="00335B43">
              <w:t>реализации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12C" w:rsidRPr="00335B43" w:rsidRDefault="006D112C" w:rsidP="005906E4">
            <w:pPr>
              <w:jc w:val="center"/>
            </w:pPr>
            <w:proofErr w:type="spellStart"/>
            <w:proofErr w:type="gramStart"/>
            <w:r w:rsidRPr="00335B43">
              <w:t>Факти-ческая</w:t>
            </w:r>
            <w:proofErr w:type="spellEnd"/>
            <w:proofErr w:type="gramEnd"/>
            <w:r w:rsidRPr="00335B43">
              <w:t xml:space="preserve"> дата начала</w:t>
            </w:r>
            <w:r w:rsidRPr="00335B43">
              <w:br/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12C" w:rsidRPr="00335B43" w:rsidRDefault="006D112C" w:rsidP="00C66C09">
            <w:pPr>
              <w:jc w:val="center"/>
            </w:pPr>
            <w:r w:rsidRPr="00335B43">
              <w:t>Фактическая дата окончания</w:t>
            </w:r>
            <w:r w:rsidRPr="00335B43">
              <w:br/>
              <w:t xml:space="preserve">реализации, </w:t>
            </w:r>
            <w:r w:rsidRPr="00335B43">
              <w:br/>
              <w:t xml:space="preserve">наступления </w:t>
            </w:r>
            <w:r w:rsidRPr="00335B43">
              <w:br/>
              <w:t xml:space="preserve">контрольного </w:t>
            </w:r>
            <w:r w:rsidRPr="00335B43">
              <w:br/>
              <w:t>события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2C" w:rsidRPr="00335B43" w:rsidRDefault="006D112C" w:rsidP="00C66C09">
            <w:pPr>
              <w:jc w:val="center"/>
            </w:pPr>
            <w:r w:rsidRPr="00335B43">
              <w:t xml:space="preserve">Расходы бюджета города Азова на реализацию муниципальной    </w:t>
            </w:r>
            <w:r w:rsidRPr="00335B43">
              <w:br/>
              <w:t>программы,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12C" w:rsidRPr="00335B43" w:rsidRDefault="006D112C" w:rsidP="00C66C09">
            <w:pPr>
              <w:jc w:val="center"/>
            </w:pPr>
            <w:r>
              <w:t>Внебюджетные источники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12C" w:rsidRPr="00335B43" w:rsidRDefault="006D112C" w:rsidP="006D112C">
            <w:pPr>
              <w:jc w:val="center"/>
            </w:pPr>
            <w:r w:rsidRPr="00335B43">
              <w:t xml:space="preserve">Объемы неосвоенных средств и причины их </w:t>
            </w:r>
            <w:proofErr w:type="spellStart"/>
            <w:r w:rsidRPr="00335B43">
              <w:t>неосвоения</w:t>
            </w:r>
            <w:proofErr w:type="spellEnd"/>
          </w:p>
          <w:p w:rsidR="006D112C" w:rsidRPr="00335B43" w:rsidRDefault="006D112C" w:rsidP="006D112C">
            <w:pPr>
              <w:jc w:val="center"/>
            </w:pPr>
          </w:p>
        </w:tc>
      </w:tr>
      <w:tr w:rsidR="006D112C" w:rsidRPr="00335B43" w:rsidTr="006D112C">
        <w:trPr>
          <w:trHeight w:val="720"/>
          <w:tblCellSpacing w:w="5" w:type="nil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2C" w:rsidRPr="00335B43" w:rsidRDefault="006D112C" w:rsidP="00335B43"/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2C" w:rsidRPr="00335B43" w:rsidRDefault="006D112C" w:rsidP="00335B43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2C" w:rsidRPr="00335B43" w:rsidRDefault="006D112C" w:rsidP="00335B43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2C" w:rsidRPr="00335B43" w:rsidRDefault="006D112C" w:rsidP="00335B43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2C" w:rsidRPr="00335B43" w:rsidRDefault="006D112C" w:rsidP="00335B4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2C" w:rsidRPr="00335B43" w:rsidRDefault="006D112C" w:rsidP="00335B43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2C" w:rsidRPr="00335B43" w:rsidRDefault="006D112C" w:rsidP="00335B43">
            <w:pPr>
              <w:jc w:val="center"/>
            </w:pPr>
            <w:r w:rsidRPr="00335B43">
              <w:t>предусмотрено</w:t>
            </w:r>
          </w:p>
          <w:p w:rsidR="006D112C" w:rsidRPr="00335B43" w:rsidRDefault="006D112C" w:rsidP="00335B43">
            <w:pPr>
              <w:jc w:val="center"/>
            </w:pPr>
            <w:r w:rsidRPr="00335B43"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2C" w:rsidRPr="00335B43" w:rsidRDefault="006D112C" w:rsidP="00335B43">
            <w:pPr>
              <w:jc w:val="center"/>
            </w:pPr>
            <w:r w:rsidRPr="00335B43"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2C" w:rsidRPr="00335B43" w:rsidRDefault="006D112C" w:rsidP="00335B43">
            <w:pPr>
              <w:jc w:val="center"/>
            </w:pPr>
            <w:r w:rsidRPr="00335B43">
              <w:t>факт на отчетную дату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2C" w:rsidRPr="00335B43" w:rsidRDefault="006D112C" w:rsidP="00335B43">
            <w:pPr>
              <w:jc w:val="center"/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2C" w:rsidRPr="00335B43" w:rsidRDefault="006D112C" w:rsidP="00335B43">
            <w:pPr>
              <w:jc w:val="center"/>
            </w:pPr>
          </w:p>
        </w:tc>
      </w:tr>
      <w:tr w:rsidR="006D112C" w:rsidRPr="00335B43" w:rsidTr="006D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693" w:type="dxa"/>
          </w:tcPr>
          <w:p w:rsidR="006D112C" w:rsidRPr="00335B43" w:rsidRDefault="006D112C" w:rsidP="003C62D1">
            <w:pPr>
              <w:jc w:val="center"/>
            </w:pPr>
            <w:r w:rsidRPr="00335B43">
              <w:t>1</w:t>
            </w:r>
          </w:p>
        </w:tc>
        <w:tc>
          <w:tcPr>
            <w:tcW w:w="2568" w:type="dxa"/>
          </w:tcPr>
          <w:p w:rsidR="006D112C" w:rsidRPr="00335B43" w:rsidRDefault="006D112C" w:rsidP="003C62D1">
            <w:pPr>
              <w:jc w:val="center"/>
            </w:pPr>
            <w:r w:rsidRPr="00335B43">
              <w:t>2</w:t>
            </w:r>
          </w:p>
        </w:tc>
        <w:tc>
          <w:tcPr>
            <w:tcW w:w="1560" w:type="dxa"/>
          </w:tcPr>
          <w:p w:rsidR="006D112C" w:rsidRPr="00335B43" w:rsidRDefault="006D112C" w:rsidP="003C62D1">
            <w:pPr>
              <w:jc w:val="center"/>
            </w:pPr>
            <w:r w:rsidRPr="00335B43">
              <w:t>3</w:t>
            </w:r>
          </w:p>
        </w:tc>
        <w:tc>
          <w:tcPr>
            <w:tcW w:w="2268" w:type="dxa"/>
          </w:tcPr>
          <w:p w:rsidR="006D112C" w:rsidRPr="00335B43" w:rsidRDefault="006D112C" w:rsidP="003C62D1">
            <w:pPr>
              <w:jc w:val="center"/>
            </w:pPr>
            <w:r w:rsidRPr="00335B43">
              <w:t>4</w:t>
            </w:r>
          </w:p>
        </w:tc>
        <w:tc>
          <w:tcPr>
            <w:tcW w:w="1417" w:type="dxa"/>
          </w:tcPr>
          <w:p w:rsidR="006D112C" w:rsidRPr="00335B43" w:rsidRDefault="006D112C" w:rsidP="003C62D1">
            <w:pPr>
              <w:jc w:val="center"/>
            </w:pPr>
            <w:r w:rsidRPr="00335B43">
              <w:t>5</w:t>
            </w:r>
          </w:p>
        </w:tc>
        <w:tc>
          <w:tcPr>
            <w:tcW w:w="1559" w:type="dxa"/>
          </w:tcPr>
          <w:p w:rsidR="006D112C" w:rsidRPr="00335B43" w:rsidRDefault="006D112C" w:rsidP="003C62D1">
            <w:pPr>
              <w:jc w:val="center"/>
            </w:pPr>
            <w:r w:rsidRPr="00335B43">
              <w:t>6</w:t>
            </w:r>
          </w:p>
        </w:tc>
        <w:tc>
          <w:tcPr>
            <w:tcW w:w="1134" w:type="dxa"/>
          </w:tcPr>
          <w:p w:rsidR="006D112C" w:rsidRPr="00335B43" w:rsidRDefault="006D112C" w:rsidP="003C62D1">
            <w:pPr>
              <w:jc w:val="center"/>
            </w:pPr>
            <w:r w:rsidRPr="00335B43">
              <w:t>7</w:t>
            </w:r>
          </w:p>
        </w:tc>
        <w:tc>
          <w:tcPr>
            <w:tcW w:w="1276" w:type="dxa"/>
          </w:tcPr>
          <w:p w:rsidR="006D112C" w:rsidRPr="00335B43" w:rsidRDefault="006D112C" w:rsidP="003C62D1">
            <w:pPr>
              <w:jc w:val="center"/>
            </w:pPr>
            <w:r w:rsidRPr="00335B43">
              <w:t>8</w:t>
            </w:r>
          </w:p>
        </w:tc>
        <w:tc>
          <w:tcPr>
            <w:tcW w:w="1276" w:type="dxa"/>
          </w:tcPr>
          <w:p w:rsidR="006D112C" w:rsidRPr="00335B43" w:rsidRDefault="006D112C" w:rsidP="003C62D1">
            <w:pPr>
              <w:jc w:val="center"/>
            </w:pPr>
            <w:r w:rsidRPr="00335B43">
              <w:t>9</w:t>
            </w:r>
          </w:p>
        </w:tc>
        <w:tc>
          <w:tcPr>
            <w:tcW w:w="850" w:type="dxa"/>
          </w:tcPr>
          <w:p w:rsidR="006D112C" w:rsidRPr="00335B43" w:rsidRDefault="006D112C" w:rsidP="003C62D1">
            <w:pPr>
              <w:jc w:val="center"/>
            </w:pPr>
            <w:r w:rsidRPr="00335B43">
              <w:t>10</w:t>
            </w:r>
          </w:p>
        </w:tc>
        <w:tc>
          <w:tcPr>
            <w:tcW w:w="1134" w:type="dxa"/>
            <w:gridSpan w:val="4"/>
          </w:tcPr>
          <w:p w:rsidR="006D112C" w:rsidRPr="00335B43" w:rsidRDefault="006D112C" w:rsidP="003C62D1">
            <w:pPr>
              <w:jc w:val="center"/>
            </w:pPr>
            <w:r>
              <w:t>11</w:t>
            </w:r>
          </w:p>
        </w:tc>
      </w:tr>
      <w:tr w:rsidR="006D112C" w:rsidRPr="00335B43" w:rsidTr="006D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  <w:tblCellSpacing w:w="5" w:type="nil"/>
        </w:trPr>
        <w:tc>
          <w:tcPr>
            <w:tcW w:w="693" w:type="dxa"/>
          </w:tcPr>
          <w:p w:rsidR="006D112C" w:rsidRPr="008653FA" w:rsidRDefault="006D112C" w:rsidP="008D655E">
            <w:pPr>
              <w:jc w:val="center"/>
            </w:pPr>
            <w:r w:rsidRPr="008653FA">
              <w:t>1</w:t>
            </w:r>
          </w:p>
        </w:tc>
        <w:tc>
          <w:tcPr>
            <w:tcW w:w="2568" w:type="dxa"/>
          </w:tcPr>
          <w:p w:rsidR="006D112C" w:rsidRPr="00574A79" w:rsidRDefault="006D112C" w:rsidP="005906E4">
            <w:r w:rsidRPr="002A6376">
              <w:rPr>
                <w:b/>
              </w:rPr>
              <w:t>Подпрограмма 1</w:t>
            </w:r>
            <w:r w:rsidRPr="00574A79">
              <w:t xml:space="preserve"> «</w:t>
            </w:r>
            <w:r w:rsidRPr="00574A79">
              <w:rPr>
                <w:rFonts w:eastAsia="Calibri"/>
                <w:kern w:val="2"/>
                <w:lang w:eastAsia="en-US"/>
              </w:rPr>
              <w:t>Предоставление мер социальной поддержки отдельным категориям граждан</w:t>
            </w:r>
            <w:r w:rsidRPr="00574A79">
              <w:t xml:space="preserve">»      </w:t>
            </w:r>
          </w:p>
        </w:tc>
        <w:tc>
          <w:tcPr>
            <w:tcW w:w="1560" w:type="dxa"/>
          </w:tcPr>
          <w:p w:rsidR="006D112C" w:rsidRPr="00574A79" w:rsidRDefault="006D112C" w:rsidP="008D655E">
            <w:pPr>
              <w:jc w:val="center"/>
            </w:pPr>
            <w:r w:rsidRPr="00574A79">
              <w:t>Зам.</w:t>
            </w:r>
            <w:r>
              <w:t xml:space="preserve"> </w:t>
            </w:r>
            <w:r w:rsidRPr="00574A79">
              <w:t>начальника управления Титов Д.В.</w:t>
            </w:r>
          </w:p>
        </w:tc>
        <w:tc>
          <w:tcPr>
            <w:tcW w:w="2268" w:type="dxa"/>
          </w:tcPr>
          <w:p w:rsidR="006D112C" w:rsidRPr="00B0721D" w:rsidRDefault="006D112C" w:rsidP="008D655E">
            <w:pPr>
              <w:jc w:val="center"/>
            </w:pPr>
            <w:r w:rsidRPr="00B0721D">
              <w:t>X</w:t>
            </w:r>
          </w:p>
        </w:tc>
        <w:tc>
          <w:tcPr>
            <w:tcW w:w="1417" w:type="dxa"/>
          </w:tcPr>
          <w:p w:rsidR="006D112C" w:rsidRDefault="006D112C" w:rsidP="008D655E">
            <w:pPr>
              <w:jc w:val="center"/>
            </w:pPr>
            <w:r w:rsidRPr="00637C03">
              <w:t>X</w:t>
            </w:r>
          </w:p>
        </w:tc>
        <w:tc>
          <w:tcPr>
            <w:tcW w:w="1559" w:type="dxa"/>
          </w:tcPr>
          <w:p w:rsidR="006D112C" w:rsidRDefault="006D112C" w:rsidP="008D655E">
            <w:pPr>
              <w:jc w:val="center"/>
            </w:pPr>
            <w:r w:rsidRPr="00637C03">
              <w:t>X</w:t>
            </w:r>
          </w:p>
        </w:tc>
        <w:tc>
          <w:tcPr>
            <w:tcW w:w="1134" w:type="dxa"/>
          </w:tcPr>
          <w:p w:rsidR="006D112C" w:rsidRPr="00573953" w:rsidRDefault="006D112C">
            <w:pPr>
              <w:jc w:val="center"/>
              <w:rPr>
                <w:b/>
                <w:bCs/>
                <w:color w:val="000000"/>
              </w:rPr>
            </w:pPr>
            <w:r w:rsidRPr="00573953">
              <w:rPr>
                <w:b/>
                <w:bCs/>
                <w:color w:val="000000"/>
              </w:rPr>
              <w:t>245 056,3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b/>
                <w:bCs/>
                <w:color w:val="000000"/>
              </w:rPr>
            </w:pPr>
            <w:r w:rsidRPr="00573953">
              <w:rPr>
                <w:b/>
                <w:bCs/>
                <w:color w:val="000000"/>
              </w:rPr>
              <w:t>244 207,5</w:t>
            </w:r>
          </w:p>
        </w:tc>
        <w:tc>
          <w:tcPr>
            <w:tcW w:w="1276" w:type="dxa"/>
          </w:tcPr>
          <w:p w:rsidR="006D112C" w:rsidRPr="006D112C" w:rsidRDefault="006D112C">
            <w:pPr>
              <w:jc w:val="center"/>
              <w:rPr>
                <w:b/>
                <w:bCs/>
                <w:color w:val="000000"/>
              </w:rPr>
            </w:pPr>
            <w:r w:rsidRPr="006D112C">
              <w:rPr>
                <w:b/>
                <w:bCs/>
                <w:color w:val="000000"/>
              </w:rPr>
              <w:t>132 648,6</w:t>
            </w:r>
          </w:p>
        </w:tc>
        <w:tc>
          <w:tcPr>
            <w:tcW w:w="850" w:type="dxa"/>
          </w:tcPr>
          <w:p w:rsidR="006D112C" w:rsidRPr="006D112C" w:rsidRDefault="006D112C" w:rsidP="00335B43">
            <w:pPr>
              <w:jc w:val="center"/>
              <w:rPr>
                <w:b/>
              </w:rPr>
            </w:pPr>
            <w:r w:rsidRPr="006D112C">
              <w:rPr>
                <w:b/>
              </w:rPr>
              <w:t>0,0</w:t>
            </w:r>
          </w:p>
          <w:p w:rsidR="006D112C" w:rsidRPr="006D112C" w:rsidRDefault="006D112C" w:rsidP="006D112C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4"/>
          </w:tcPr>
          <w:p w:rsidR="006D112C" w:rsidRDefault="006D112C" w:rsidP="00335B43">
            <w:pPr>
              <w:jc w:val="center"/>
            </w:pPr>
            <w:r>
              <w:t>-</w:t>
            </w:r>
          </w:p>
          <w:p w:rsidR="006D112C" w:rsidRPr="00335B43" w:rsidRDefault="006D112C" w:rsidP="00335B43">
            <w:pPr>
              <w:jc w:val="center"/>
            </w:pPr>
          </w:p>
        </w:tc>
      </w:tr>
      <w:tr w:rsidR="006D112C" w:rsidRPr="00335B43" w:rsidTr="006D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CellSpacing w:w="5" w:type="nil"/>
        </w:trPr>
        <w:tc>
          <w:tcPr>
            <w:tcW w:w="693" w:type="dxa"/>
          </w:tcPr>
          <w:p w:rsidR="006D112C" w:rsidRPr="008653FA" w:rsidRDefault="006D112C" w:rsidP="008D65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8" w:type="dxa"/>
          </w:tcPr>
          <w:p w:rsidR="006D112C" w:rsidRPr="004B1EAD" w:rsidRDefault="006D112C" w:rsidP="008D655E">
            <w:pPr>
              <w:spacing w:line="228" w:lineRule="auto"/>
              <w:rPr>
                <w:kern w:val="2"/>
                <w:lang w:eastAsia="en-US"/>
              </w:rPr>
            </w:pPr>
            <w:r w:rsidRPr="004B1EAD">
              <w:t xml:space="preserve">ОМ 1.1. </w:t>
            </w:r>
            <w:r w:rsidRPr="004B1EAD">
              <w:rPr>
                <w:kern w:val="2"/>
              </w:rPr>
              <w:t>Предоставление отдельных мер социальной поддержки граждан, подвергшихся воздействию радиации</w:t>
            </w:r>
          </w:p>
        </w:tc>
        <w:tc>
          <w:tcPr>
            <w:tcW w:w="1560" w:type="dxa"/>
          </w:tcPr>
          <w:p w:rsidR="006D112C" w:rsidRPr="00574A79" w:rsidRDefault="006D112C" w:rsidP="008D655E">
            <w:pPr>
              <w:jc w:val="center"/>
            </w:pPr>
            <w:r w:rsidRPr="00574A79">
              <w:t>Главный специалист се</w:t>
            </w:r>
            <w:r>
              <w:t>к</w:t>
            </w:r>
            <w:r w:rsidRPr="00574A79">
              <w:t xml:space="preserve">тора компенсационных выплат </w:t>
            </w:r>
            <w:proofErr w:type="spellStart"/>
            <w:r w:rsidRPr="00574A79">
              <w:t>Подлюткина</w:t>
            </w:r>
            <w:proofErr w:type="spellEnd"/>
            <w:r w:rsidRPr="00574A79">
              <w:t xml:space="preserve"> Е.Т.</w:t>
            </w:r>
          </w:p>
        </w:tc>
        <w:tc>
          <w:tcPr>
            <w:tcW w:w="2268" w:type="dxa"/>
          </w:tcPr>
          <w:p w:rsidR="006D112C" w:rsidRPr="00AE2551" w:rsidRDefault="006D112C" w:rsidP="008D655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В</w:t>
            </w:r>
            <w:r w:rsidRPr="00AE2551">
              <w:rPr>
                <w:rFonts w:eastAsia="Calibri"/>
                <w:kern w:val="2"/>
                <w:lang w:eastAsia="en-US"/>
              </w:rPr>
              <w:t>ыполнение в пол</w:t>
            </w:r>
            <w:r w:rsidRPr="00AE2551">
              <w:rPr>
                <w:rFonts w:eastAsia="Calibri"/>
                <w:kern w:val="2"/>
                <w:lang w:eastAsia="en-US"/>
              </w:rPr>
              <w:softHyphen/>
              <w:t>ном объеме соци</w:t>
            </w:r>
            <w:r w:rsidRPr="00AE2551">
              <w:rPr>
                <w:rFonts w:eastAsia="Calibri"/>
                <w:kern w:val="2"/>
                <w:lang w:eastAsia="en-US"/>
              </w:rPr>
              <w:softHyphen/>
              <w:t>альных обязательств государ</w:t>
            </w:r>
            <w:r w:rsidRPr="00AE2551">
              <w:rPr>
                <w:rFonts w:eastAsia="Calibri"/>
                <w:kern w:val="2"/>
                <w:lang w:eastAsia="en-US"/>
              </w:rPr>
              <w:softHyphen/>
              <w:t>ства перед населе</w:t>
            </w:r>
            <w:r w:rsidRPr="00AE2551">
              <w:rPr>
                <w:rFonts w:eastAsia="Calibri"/>
                <w:kern w:val="2"/>
                <w:lang w:eastAsia="en-US"/>
              </w:rPr>
              <w:softHyphen/>
              <w:t>нием, усиление социальной поддержки отдельных категорий граждан.</w:t>
            </w:r>
          </w:p>
          <w:p w:rsidR="006D112C" w:rsidRPr="00AE2551" w:rsidRDefault="006D112C" w:rsidP="008D655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eastAsia="Calibri"/>
                <w:kern w:val="2"/>
                <w:lang w:eastAsia="en-US"/>
              </w:rPr>
            </w:pPr>
            <w:r w:rsidRPr="00AE2551">
              <w:rPr>
                <w:rFonts w:eastAsia="Calibri"/>
                <w:kern w:val="2"/>
                <w:lang w:eastAsia="en-US"/>
              </w:rPr>
              <w:t xml:space="preserve">Снижение бедности, социального и имущественного неравенства среди </w:t>
            </w:r>
            <w:r w:rsidRPr="00AE2551">
              <w:rPr>
                <w:rFonts w:eastAsia="Calibri"/>
                <w:kern w:val="2"/>
                <w:lang w:eastAsia="en-US"/>
              </w:rPr>
              <w:lastRenderedPageBreak/>
              <w:t>получателей мер социальной поддержки</w:t>
            </w:r>
          </w:p>
        </w:tc>
        <w:tc>
          <w:tcPr>
            <w:tcW w:w="1417" w:type="dxa"/>
          </w:tcPr>
          <w:p w:rsidR="006D112C" w:rsidRDefault="006D112C" w:rsidP="00C554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01.01.2020</w:t>
            </w:r>
          </w:p>
          <w:p w:rsidR="006D112C" w:rsidRPr="008653FA" w:rsidRDefault="006D112C" w:rsidP="00C554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112C" w:rsidRPr="00335B43" w:rsidRDefault="006D112C" w:rsidP="00335B43">
            <w:pPr>
              <w:jc w:val="center"/>
            </w:pPr>
            <w:r>
              <w:t>Выполнение мероприятия рассчитано на весь год</w:t>
            </w:r>
          </w:p>
        </w:tc>
        <w:tc>
          <w:tcPr>
            <w:tcW w:w="1134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2 494,3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2 494,3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1 183,8</w:t>
            </w:r>
          </w:p>
        </w:tc>
        <w:tc>
          <w:tcPr>
            <w:tcW w:w="850" w:type="dxa"/>
          </w:tcPr>
          <w:p w:rsidR="006D112C" w:rsidRDefault="006D112C" w:rsidP="006D112C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4"/>
          </w:tcPr>
          <w:p w:rsidR="006D112C" w:rsidRDefault="006D112C" w:rsidP="008D655E">
            <w:pPr>
              <w:jc w:val="center"/>
            </w:pPr>
            <w:r w:rsidRPr="00EF4F94">
              <w:t>-</w:t>
            </w:r>
          </w:p>
        </w:tc>
      </w:tr>
      <w:tr w:rsidR="006D112C" w:rsidRPr="00335B43" w:rsidTr="006D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693" w:type="dxa"/>
          </w:tcPr>
          <w:p w:rsidR="006D112C" w:rsidRPr="008653FA" w:rsidRDefault="006D112C" w:rsidP="008D65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68" w:type="dxa"/>
          </w:tcPr>
          <w:p w:rsidR="006D112C" w:rsidRPr="004B1EAD" w:rsidRDefault="006D112C" w:rsidP="008D655E">
            <w:pPr>
              <w:spacing w:line="228" w:lineRule="auto"/>
              <w:rPr>
                <w:kern w:val="2"/>
              </w:rPr>
            </w:pPr>
            <w:r w:rsidRPr="004B1EAD">
              <w:t xml:space="preserve">ОМ 1.2. </w:t>
            </w:r>
            <w:r w:rsidRPr="004B1EAD">
              <w:rPr>
                <w:kern w:val="2"/>
                <w:lang w:eastAsia="en-US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60" w:type="dxa"/>
          </w:tcPr>
          <w:p w:rsidR="006D112C" w:rsidRPr="00574A79" w:rsidRDefault="006D112C" w:rsidP="008D655E">
            <w:pPr>
              <w:jc w:val="center"/>
            </w:pPr>
            <w:r w:rsidRPr="00574A79">
              <w:t xml:space="preserve">Главный специалист сектора льгот </w:t>
            </w:r>
            <w:proofErr w:type="spellStart"/>
            <w:r>
              <w:t>Гуркина</w:t>
            </w:r>
            <w:proofErr w:type="spellEnd"/>
            <w:r>
              <w:t xml:space="preserve"> А.А.</w:t>
            </w:r>
          </w:p>
        </w:tc>
        <w:tc>
          <w:tcPr>
            <w:tcW w:w="2268" w:type="dxa"/>
          </w:tcPr>
          <w:p w:rsidR="006D112C" w:rsidRPr="00AE2551" w:rsidRDefault="006D112C" w:rsidP="008D655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В</w:t>
            </w:r>
            <w:r w:rsidRPr="00AE2551">
              <w:rPr>
                <w:rFonts w:eastAsia="Calibri"/>
                <w:kern w:val="2"/>
                <w:lang w:eastAsia="en-US"/>
              </w:rPr>
              <w:t>ыполнение в пол</w:t>
            </w:r>
            <w:r w:rsidRPr="00AE2551">
              <w:rPr>
                <w:rFonts w:eastAsia="Calibri"/>
                <w:kern w:val="2"/>
                <w:lang w:eastAsia="en-US"/>
              </w:rPr>
              <w:softHyphen/>
              <w:t>ном объеме соци</w:t>
            </w:r>
            <w:r w:rsidRPr="00AE2551">
              <w:rPr>
                <w:rFonts w:eastAsia="Calibri"/>
                <w:kern w:val="2"/>
                <w:lang w:eastAsia="en-US"/>
              </w:rPr>
              <w:softHyphen/>
              <w:t>альных обязательств государ</w:t>
            </w:r>
            <w:r w:rsidRPr="00AE2551">
              <w:rPr>
                <w:rFonts w:eastAsia="Calibri"/>
                <w:kern w:val="2"/>
                <w:lang w:eastAsia="en-US"/>
              </w:rPr>
              <w:softHyphen/>
              <w:t>ства перед населе</w:t>
            </w:r>
            <w:r w:rsidRPr="00AE2551">
              <w:rPr>
                <w:rFonts w:eastAsia="Calibri"/>
                <w:kern w:val="2"/>
                <w:lang w:eastAsia="en-US"/>
              </w:rPr>
              <w:softHyphen/>
              <w:t>нием, усиление социальной поддержки отдельных категорий граждан.</w:t>
            </w:r>
          </w:p>
          <w:p w:rsidR="006D112C" w:rsidRPr="00AE2551" w:rsidRDefault="006D112C" w:rsidP="008D655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eastAsia="Calibri"/>
                <w:kern w:val="2"/>
                <w:lang w:eastAsia="en-US"/>
              </w:rPr>
            </w:pPr>
            <w:r w:rsidRPr="00AE2551">
              <w:rPr>
                <w:rFonts w:eastAsia="Calibri"/>
                <w:kern w:val="2"/>
                <w:lang w:eastAsia="en-US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417" w:type="dxa"/>
          </w:tcPr>
          <w:p w:rsidR="006D112C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  <w:p w:rsidR="006D112C" w:rsidRPr="008653FA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112C" w:rsidRPr="00335B43" w:rsidRDefault="006D112C" w:rsidP="008D655E">
            <w:pPr>
              <w:jc w:val="center"/>
            </w:pPr>
            <w:r>
              <w:t>Выполнение мероприятия рассчитано на весь год</w:t>
            </w:r>
          </w:p>
        </w:tc>
        <w:tc>
          <w:tcPr>
            <w:tcW w:w="1134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5 057,9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5 057,9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4 750,1</w:t>
            </w:r>
          </w:p>
        </w:tc>
        <w:tc>
          <w:tcPr>
            <w:tcW w:w="850" w:type="dxa"/>
          </w:tcPr>
          <w:p w:rsidR="006D112C" w:rsidRDefault="006D112C" w:rsidP="006D112C">
            <w:pPr>
              <w:jc w:val="center"/>
            </w:pPr>
            <w:r w:rsidRPr="00BE4B5D">
              <w:t>0,0</w:t>
            </w:r>
          </w:p>
        </w:tc>
        <w:tc>
          <w:tcPr>
            <w:tcW w:w="1134" w:type="dxa"/>
            <w:gridSpan w:val="4"/>
          </w:tcPr>
          <w:p w:rsidR="006D112C" w:rsidRDefault="006D112C" w:rsidP="008D655E">
            <w:pPr>
              <w:jc w:val="center"/>
            </w:pPr>
            <w:r w:rsidRPr="00EF4F94">
              <w:t>-</w:t>
            </w:r>
          </w:p>
        </w:tc>
      </w:tr>
      <w:tr w:rsidR="006D112C" w:rsidRPr="00335B43" w:rsidTr="006D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693" w:type="dxa"/>
          </w:tcPr>
          <w:p w:rsidR="006D112C" w:rsidRPr="008653FA" w:rsidRDefault="006D112C" w:rsidP="008D65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8" w:type="dxa"/>
          </w:tcPr>
          <w:p w:rsidR="006D112C" w:rsidRPr="004B1EAD" w:rsidRDefault="006D112C" w:rsidP="008D655E">
            <w:pPr>
              <w:rPr>
                <w:kern w:val="2"/>
              </w:rPr>
            </w:pPr>
            <w:r w:rsidRPr="004B1EAD">
              <w:t xml:space="preserve">ОМ 1.3. </w:t>
            </w:r>
            <w:r w:rsidRPr="004B1EAD">
              <w:rPr>
                <w:kern w:val="2"/>
              </w:rPr>
              <w:t>Предоставле</w:t>
            </w:r>
            <w:r w:rsidRPr="004B1EAD">
              <w:rPr>
                <w:kern w:val="2"/>
              </w:rPr>
              <w:softHyphen/>
              <w:t>ние мер социаль</w:t>
            </w:r>
            <w:r w:rsidRPr="004B1EAD">
              <w:rPr>
                <w:kern w:val="2"/>
              </w:rPr>
              <w:softHyphen/>
              <w:t>ной поддержки от</w:t>
            </w:r>
            <w:r w:rsidRPr="004B1EAD">
              <w:rPr>
                <w:kern w:val="2"/>
              </w:rPr>
              <w:softHyphen/>
              <w:t xml:space="preserve">дельных категорий граждан </w:t>
            </w:r>
          </w:p>
          <w:p w:rsidR="006D112C" w:rsidRPr="004B1EAD" w:rsidRDefault="006D112C" w:rsidP="008D655E">
            <w:pPr>
              <w:rPr>
                <w:kern w:val="2"/>
              </w:rPr>
            </w:pPr>
            <w:r w:rsidRPr="004B1EAD">
              <w:rPr>
                <w:kern w:val="2"/>
              </w:rPr>
              <w:t>по оплате жилого помещения и коммунальных услуг (инвалиды, ветераны, «черно</w:t>
            </w:r>
            <w:r w:rsidRPr="004B1EAD">
              <w:rPr>
                <w:kern w:val="2"/>
              </w:rPr>
              <w:softHyphen/>
              <w:t>быльцы»)</w:t>
            </w:r>
          </w:p>
        </w:tc>
        <w:tc>
          <w:tcPr>
            <w:tcW w:w="1560" w:type="dxa"/>
          </w:tcPr>
          <w:p w:rsidR="006D112C" w:rsidRDefault="006D112C" w:rsidP="008D655E">
            <w:pPr>
              <w:jc w:val="center"/>
            </w:pPr>
            <w:r w:rsidRPr="00832A9F">
              <w:t xml:space="preserve">Главный специалист сектора льгот </w:t>
            </w:r>
            <w:proofErr w:type="spellStart"/>
            <w:r w:rsidRPr="00832A9F">
              <w:t>Гуркина</w:t>
            </w:r>
            <w:proofErr w:type="spellEnd"/>
            <w:r w:rsidRPr="00832A9F">
              <w:t xml:space="preserve"> А.А.</w:t>
            </w:r>
          </w:p>
        </w:tc>
        <w:tc>
          <w:tcPr>
            <w:tcW w:w="2268" w:type="dxa"/>
          </w:tcPr>
          <w:p w:rsidR="006D112C" w:rsidRPr="00AE2551" w:rsidRDefault="006D112C" w:rsidP="008D655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В</w:t>
            </w:r>
            <w:r w:rsidRPr="00AE2551">
              <w:rPr>
                <w:rFonts w:eastAsia="Calibri"/>
                <w:kern w:val="2"/>
                <w:lang w:eastAsia="en-US"/>
              </w:rPr>
              <w:t>ыполнение в пол</w:t>
            </w:r>
            <w:r w:rsidRPr="00AE2551">
              <w:rPr>
                <w:rFonts w:eastAsia="Calibri"/>
                <w:kern w:val="2"/>
                <w:lang w:eastAsia="en-US"/>
              </w:rPr>
              <w:softHyphen/>
              <w:t>ном объеме соци</w:t>
            </w:r>
            <w:r w:rsidRPr="00AE2551">
              <w:rPr>
                <w:rFonts w:eastAsia="Calibri"/>
                <w:kern w:val="2"/>
                <w:lang w:eastAsia="en-US"/>
              </w:rPr>
              <w:softHyphen/>
              <w:t>альных обязательств государ</w:t>
            </w:r>
            <w:r w:rsidRPr="00AE2551">
              <w:rPr>
                <w:rFonts w:eastAsia="Calibri"/>
                <w:kern w:val="2"/>
                <w:lang w:eastAsia="en-US"/>
              </w:rPr>
              <w:softHyphen/>
              <w:t>ства перед населе</w:t>
            </w:r>
            <w:r w:rsidRPr="00AE2551">
              <w:rPr>
                <w:rFonts w:eastAsia="Calibri"/>
                <w:kern w:val="2"/>
                <w:lang w:eastAsia="en-US"/>
              </w:rPr>
              <w:softHyphen/>
              <w:t>нием, усиление социальной поддержки отдельных категорий граждан.</w:t>
            </w:r>
          </w:p>
          <w:p w:rsidR="006D112C" w:rsidRPr="00AE2551" w:rsidRDefault="006D112C" w:rsidP="008D655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eastAsia="Calibri"/>
                <w:kern w:val="2"/>
                <w:lang w:eastAsia="en-US"/>
              </w:rPr>
            </w:pPr>
            <w:r w:rsidRPr="00AE2551">
              <w:rPr>
                <w:rFonts w:eastAsia="Calibri"/>
                <w:kern w:val="2"/>
                <w:lang w:eastAsia="en-US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417" w:type="dxa"/>
          </w:tcPr>
          <w:p w:rsidR="006D112C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  <w:p w:rsidR="006D112C" w:rsidRPr="008653FA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112C" w:rsidRPr="00335B43" w:rsidRDefault="006D112C" w:rsidP="008D655E">
            <w:pPr>
              <w:jc w:val="center"/>
            </w:pPr>
            <w:r>
              <w:t>Выполнение мероприятия рассчитано на весь год</w:t>
            </w:r>
          </w:p>
        </w:tc>
        <w:tc>
          <w:tcPr>
            <w:tcW w:w="1134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57 742,4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57 742,4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39 821,2</w:t>
            </w:r>
          </w:p>
        </w:tc>
        <w:tc>
          <w:tcPr>
            <w:tcW w:w="850" w:type="dxa"/>
          </w:tcPr>
          <w:p w:rsidR="006D112C" w:rsidRDefault="006D112C" w:rsidP="006D112C">
            <w:pPr>
              <w:jc w:val="center"/>
            </w:pPr>
            <w:r w:rsidRPr="00BE4B5D">
              <w:t>0,0</w:t>
            </w:r>
          </w:p>
        </w:tc>
        <w:tc>
          <w:tcPr>
            <w:tcW w:w="1134" w:type="dxa"/>
            <w:gridSpan w:val="4"/>
          </w:tcPr>
          <w:p w:rsidR="006D112C" w:rsidRDefault="006D112C" w:rsidP="008D655E">
            <w:pPr>
              <w:jc w:val="center"/>
            </w:pPr>
            <w:r w:rsidRPr="00EF4F94">
              <w:t>-</w:t>
            </w:r>
          </w:p>
        </w:tc>
      </w:tr>
      <w:tr w:rsidR="006D112C" w:rsidRPr="00335B43" w:rsidTr="006D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693" w:type="dxa"/>
          </w:tcPr>
          <w:p w:rsidR="006D112C" w:rsidRPr="008653FA" w:rsidRDefault="006D112C" w:rsidP="008D65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68" w:type="dxa"/>
          </w:tcPr>
          <w:p w:rsidR="006D112C" w:rsidRPr="004B1EAD" w:rsidRDefault="006D112C" w:rsidP="008D655E">
            <w:pPr>
              <w:rPr>
                <w:kern w:val="2"/>
              </w:rPr>
            </w:pPr>
            <w:r w:rsidRPr="004B1EAD">
              <w:t xml:space="preserve">ОМ 1.4. </w:t>
            </w:r>
            <w:r w:rsidRPr="004B1EAD">
              <w:rPr>
                <w:kern w:val="2"/>
              </w:rPr>
              <w:t>Предоставле</w:t>
            </w:r>
            <w:r w:rsidRPr="004B1EAD">
              <w:rPr>
                <w:kern w:val="2"/>
              </w:rPr>
              <w:softHyphen/>
              <w:t>ние мер социаль</w:t>
            </w:r>
            <w:r w:rsidRPr="004B1EAD">
              <w:rPr>
                <w:kern w:val="2"/>
              </w:rPr>
              <w:softHyphen/>
              <w:t>ной поддержки ве</w:t>
            </w:r>
            <w:r w:rsidRPr="004B1EAD">
              <w:rPr>
                <w:kern w:val="2"/>
              </w:rPr>
              <w:softHyphen/>
              <w:t>теранов труда</w:t>
            </w:r>
          </w:p>
        </w:tc>
        <w:tc>
          <w:tcPr>
            <w:tcW w:w="1560" w:type="dxa"/>
          </w:tcPr>
          <w:p w:rsidR="006D112C" w:rsidRDefault="006D112C" w:rsidP="008D655E">
            <w:pPr>
              <w:jc w:val="center"/>
            </w:pPr>
            <w:r w:rsidRPr="00832A9F">
              <w:t xml:space="preserve">Главный специалист сектора льгот </w:t>
            </w:r>
            <w:proofErr w:type="spellStart"/>
            <w:r w:rsidRPr="00832A9F">
              <w:t>Гуркина</w:t>
            </w:r>
            <w:proofErr w:type="spellEnd"/>
            <w:r w:rsidRPr="00832A9F">
              <w:t xml:space="preserve"> А.А.</w:t>
            </w:r>
          </w:p>
        </w:tc>
        <w:tc>
          <w:tcPr>
            <w:tcW w:w="2268" w:type="dxa"/>
          </w:tcPr>
          <w:p w:rsidR="006D112C" w:rsidRPr="00AE2551" w:rsidRDefault="006D112C" w:rsidP="008D655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В</w:t>
            </w:r>
            <w:r w:rsidRPr="00AE2551">
              <w:rPr>
                <w:rFonts w:eastAsia="Calibri"/>
                <w:kern w:val="2"/>
                <w:lang w:eastAsia="en-US"/>
              </w:rPr>
              <w:t xml:space="preserve">ыполнение в </w:t>
            </w:r>
            <w:r>
              <w:rPr>
                <w:rFonts w:eastAsia="Calibri"/>
                <w:kern w:val="2"/>
                <w:lang w:eastAsia="en-US"/>
              </w:rPr>
              <w:t>В</w:t>
            </w:r>
            <w:r w:rsidRPr="00AE2551">
              <w:rPr>
                <w:rFonts w:eastAsia="Calibri"/>
                <w:kern w:val="2"/>
                <w:lang w:eastAsia="en-US"/>
              </w:rPr>
              <w:t>ыполнение в пол</w:t>
            </w:r>
            <w:r w:rsidRPr="00AE2551">
              <w:rPr>
                <w:rFonts w:eastAsia="Calibri"/>
                <w:kern w:val="2"/>
                <w:lang w:eastAsia="en-US"/>
              </w:rPr>
              <w:softHyphen/>
              <w:t>ном объеме соци</w:t>
            </w:r>
            <w:r w:rsidRPr="00AE2551">
              <w:rPr>
                <w:rFonts w:eastAsia="Calibri"/>
                <w:kern w:val="2"/>
                <w:lang w:eastAsia="en-US"/>
              </w:rPr>
              <w:softHyphen/>
              <w:t>альных обязательств государ</w:t>
            </w:r>
            <w:r w:rsidRPr="00AE2551">
              <w:rPr>
                <w:rFonts w:eastAsia="Calibri"/>
                <w:kern w:val="2"/>
                <w:lang w:eastAsia="en-US"/>
              </w:rPr>
              <w:softHyphen/>
              <w:t>ства перед населе</w:t>
            </w:r>
            <w:r w:rsidRPr="00AE2551">
              <w:rPr>
                <w:rFonts w:eastAsia="Calibri"/>
                <w:kern w:val="2"/>
                <w:lang w:eastAsia="en-US"/>
              </w:rPr>
              <w:softHyphen/>
              <w:t>нием, усиление социальной поддержки отдельных категорий граждан.</w:t>
            </w:r>
          </w:p>
          <w:p w:rsidR="006D112C" w:rsidRPr="00AE2551" w:rsidRDefault="006D112C" w:rsidP="008D655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eastAsia="Calibri"/>
                <w:kern w:val="2"/>
                <w:lang w:eastAsia="en-US"/>
              </w:rPr>
            </w:pPr>
            <w:r w:rsidRPr="00AE2551">
              <w:rPr>
                <w:rFonts w:eastAsia="Calibri"/>
                <w:kern w:val="2"/>
                <w:lang w:eastAsia="en-US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417" w:type="dxa"/>
          </w:tcPr>
          <w:p w:rsidR="006D112C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  <w:p w:rsidR="006D112C" w:rsidRPr="008653FA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112C" w:rsidRPr="00335B43" w:rsidRDefault="006D112C" w:rsidP="008D655E">
            <w:pPr>
              <w:jc w:val="center"/>
            </w:pPr>
            <w:r>
              <w:t>Выполнение мероприятия рассчитано на весь год</w:t>
            </w:r>
          </w:p>
        </w:tc>
        <w:tc>
          <w:tcPr>
            <w:tcW w:w="1134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84 349,8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83 581,0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37 199,1</w:t>
            </w:r>
          </w:p>
        </w:tc>
        <w:tc>
          <w:tcPr>
            <w:tcW w:w="850" w:type="dxa"/>
          </w:tcPr>
          <w:p w:rsidR="006D112C" w:rsidRDefault="006D112C" w:rsidP="006D112C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4"/>
          </w:tcPr>
          <w:p w:rsidR="006D112C" w:rsidRDefault="006D112C" w:rsidP="008D655E">
            <w:pPr>
              <w:jc w:val="center"/>
            </w:pPr>
            <w:r w:rsidRPr="00EF4F94">
              <w:t>-</w:t>
            </w:r>
          </w:p>
        </w:tc>
      </w:tr>
      <w:tr w:rsidR="006D112C" w:rsidRPr="00335B43" w:rsidTr="006D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693" w:type="dxa"/>
          </w:tcPr>
          <w:p w:rsidR="006D112C" w:rsidRPr="008653FA" w:rsidRDefault="006D112C" w:rsidP="008D65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8" w:type="dxa"/>
          </w:tcPr>
          <w:p w:rsidR="006D112C" w:rsidRPr="004B1EAD" w:rsidRDefault="006D112C" w:rsidP="008D655E">
            <w:pPr>
              <w:rPr>
                <w:kern w:val="2"/>
              </w:rPr>
            </w:pPr>
            <w:r w:rsidRPr="004B1EAD">
              <w:t xml:space="preserve">ОМ 1.5. </w:t>
            </w:r>
            <w:r w:rsidRPr="004B1EAD">
              <w:rPr>
                <w:kern w:val="2"/>
              </w:rPr>
              <w:t>Предоставле</w:t>
            </w:r>
            <w:r w:rsidRPr="004B1EAD">
              <w:rPr>
                <w:kern w:val="2"/>
              </w:rPr>
              <w:softHyphen/>
              <w:t>ние мер социаль</w:t>
            </w:r>
            <w:r w:rsidRPr="004B1EAD">
              <w:rPr>
                <w:kern w:val="2"/>
              </w:rPr>
              <w:softHyphen/>
              <w:t>ной поддержки лиц, работавших в тылу в период Ве</w:t>
            </w:r>
            <w:r w:rsidRPr="004B1EAD">
              <w:rPr>
                <w:kern w:val="2"/>
              </w:rPr>
              <w:softHyphen/>
              <w:t>ликой Отечествен</w:t>
            </w:r>
            <w:r w:rsidRPr="004B1EAD">
              <w:rPr>
                <w:kern w:val="2"/>
              </w:rPr>
              <w:softHyphen/>
              <w:t xml:space="preserve">ной войны 1941– 1945 годов </w:t>
            </w:r>
          </w:p>
        </w:tc>
        <w:tc>
          <w:tcPr>
            <w:tcW w:w="1560" w:type="dxa"/>
          </w:tcPr>
          <w:p w:rsidR="006D112C" w:rsidRDefault="006D112C" w:rsidP="008D655E">
            <w:pPr>
              <w:jc w:val="center"/>
            </w:pPr>
            <w:r w:rsidRPr="001727FC">
              <w:t xml:space="preserve">Главный специалист сектора льгот </w:t>
            </w:r>
            <w:proofErr w:type="spellStart"/>
            <w:r w:rsidRPr="001727FC">
              <w:t>Гуркина</w:t>
            </w:r>
            <w:proofErr w:type="spellEnd"/>
            <w:r w:rsidRPr="001727FC">
              <w:t xml:space="preserve"> А.А.</w:t>
            </w:r>
          </w:p>
        </w:tc>
        <w:tc>
          <w:tcPr>
            <w:tcW w:w="2268" w:type="dxa"/>
          </w:tcPr>
          <w:p w:rsidR="006D112C" w:rsidRPr="00AE2551" w:rsidRDefault="006D112C" w:rsidP="008D655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В</w:t>
            </w:r>
            <w:r w:rsidRPr="00AE2551">
              <w:rPr>
                <w:rFonts w:eastAsia="Calibri"/>
                <w:kern w:val="2"/>
                <w:lang w:eastAsia="en-US"/>
              </w:rPr>
              <w:t xml:space="preserve">ыполнение в </w:t>
            </w:r>
            <w:r>
              <w:rPr>
                <w:rFonts w:eastAsia="Calibri"/>
                <w:kern w:val="2"/>
                <w:lang w:eastAsia="en-US"/>
              </w:rPr>
              <w:t>В</w:t>
            </w:r>
            <w:r w:rsidRPr="00AE2551">
              <w:rPr>
                <w:rFonts w:eastAsia="Calibri"/>
                <w:kern w:val="2"/>
                <w:lang w:eastAsia="en-US"/>
              </w:rPr>
              <w:t>ыполнение в пол</w:t>
            </w:r>
            <w:r w:rsidRPr="00AE2551">
              <w:rPr>
                <w:rFonts w:eastAsia="Calibri"/>
                <w:kern w:val="2"/>
                <w:lang w:eastAsia="en-US"/>
              </w:rPr>
              <w:softHyphen/>
              <w:t>ном объеме соци</w:t>
            </w:r>
            <w:r w:rsidRPr="00AE2551">
              <w:rPr>
                <w:rFonts w:eastAsia="Calibri"/>
                <w:kern w:val="2"/>
                <w:lang w:eastAsia="en-US"/>
              </w:rPr>
              <w:softHyphen/>
              <w:t>альных обязательств государ</w:t>
            </w:r>
            <w:r w:rsidRPr="00AE2551">
              <w:rPr>
                <w:rFonts w:eastAsia="Calibri"/>
                <w:kern w:val="2"/>
                <w:lang w:eastAsia="en-US"/>
              </w:rPr>
              <w:softHyphen/>
              <w:t>ства перед населе</w:t>
            </w:r>
            <w:r w:rsidRPr="00AE2551">
              <w:rPr>
                <w:rFonts w:eastAsia="Calibri"/>
                <w:kern w:val="2"/>
                <w:lang w:eastAsia="en-US"/>
              </w:rPr>
              <w:softHyphen/>
              <w:t>нием, усиление социальной поддержки отдельных категорий граждан.</w:t>
            </w:r>
          </w:p>
          <w:p w:rsidR="006D112C" w:rsidRDefault="006D112C" w:rsidP="008D655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eastAsia="Calibri"/>
                <w:kern w:val="2"/>
                <w:lang w:eastAsia="en-US"/>
              </w:rPr>
            </w:pPr>
            <w:r w:rsidRPr="00AE2551">
              <w:rPr>
                <w:rFonts w:eastAsia="Calibri"/>
                <w:kern w:val="2"/>
                <w:lang w:eastAsia="en-US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  <w:p w:rsidR="005906E4" w:rsidRPr="00AE2551" w:rsidRDefault="005906E4" w:rsidP="008D655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417" w:type="dxa"/>
          </w:tcPr>
          <w:p w:rsidR="006D112C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  <w:p w:rsidR="006D112C" w:rsidRPr="008653FA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112C" w:rsidRPr="00335B43" w:rsidRDefault="006D112C" w:rsidP="008D655E">
            <w:pPr>
              <w:jc w:val="center"/>
            </w:pPr>
            <w:r>
              <w:t>Выполнение мероприятия рассчитано на весь год</w:t>
            </w:r>
          </w:p>
        </w:tc>
        <w:tc>
          <w:tcPr>
            <w:tcW w:w="1134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642,1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642,1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228,1</w:t>
            </w:r>
          </w:p>
        </w:tc>
        <w:tc>
          <w:tcPr>
            <w:tcW w:w="850" w:type="dxa"/>
          </w:tcPr>
          <w:p w:rsidR="006D112C" w:rsidRDefault="006D112C" w:rsidP="006D112C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4"/>
          </w:tcPr>
          <w:p w:rsidR="006D112C" w:rsidRDefault="006D112C" w:rsidP="008D655E">
            <w:pPr>
              <w:jc w:val="center"/>
            </w:pPr>
            <w:r w:rsidRPr="00EF4F94">
              <w:t>-</w:t>
            </w:r>
          </w:p>
        </w:tc>
      </w:tr>
      <w:tr w:rsidR="006D112C" w:rsidRPr="00335B43" w:rsidTr="006D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693" w:type="dxa"/>
          </w:tcPr>
          <w:p w:rsidR="006D112C" w:rsidRPr="008653FA" w:rsidRDefault="006D112C" w:rsidP="008D65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68" w:type="dxa"/>
          </w:tcPr>
          <w:p w:rsidR="006D112C" w:rsidRPr="004B1EAD" w:rsidRDefault="006D112C" w:rsidP="008D655E">
            <w:pPr>
              <w:rPr>
                <w:kern w:val="2"/>
              </w:rPr>
            </w:pPr>
            <w:r w:rsidRPr="004B1EAD">
              <w:t xml:space="preserve">ОМ 1.6. </w:t>
            </w:r>
            <w:r w:rsidRPr="004B1EAD">
              <w:rPr>
                <w:kern w:val="2"/>
              </w:rPr>
              <w:t>Предоставле</w:t>
            </w:r>
            <w:r w:rsidRPr="004B1EAD">
              <w:rPr>
                <w:kern w:val="2"/>
              </w:rPr>
              <w:softHyphen/>
              <w:t>ние мер социаль</w:t>
            </w:r>
            <w:r w:rsidRPr="004B1EAD">
              <w:rPr>
                <w:kern w:val="2"/>
              </w:rPr>
              <w:softHyphen/>
              <w:t>ной поддержки реабилитированных лиц и лиц, признан</w:t>
            </w:r>
            <w:r w:rsidRPr="004B1EAD">
              <w:rPr>
                <w:kern w:val="2"/>
              </w:rPr>
              <w:softHyphen/>
              <w:t>ных пострадав</w:t>
            </w:r>
            <w:r w:rsidRPr="004B1EAD">
              <w:rPr>
                <w:kern w:val="2"/>
              </w:rPr>
              <w:softHyphen/>
              <w:t>шими от политиче</w:t>
            </w:r>
            <w:r w:rsidRPr="004B1EAD">
              <w:rPr>
                <w:kern w:val="2"/>
              </w:rPr>
              <w:softHyphen/>
              <w:t>ских репрессий</w:t>
            </w:r>
          </w:p>
        </w:tc>
        <w:tc>
          <w:tcPr>
            <w:tcW w:w="1560" w:type="dxa"/>
          </w:tcPr>
          <w:p w:rsidR="006D112C" w:rsidRDefault="006D112C" w:rsidP="008D655E">
            <w:pPr>
              <w:jc w:val="center"/>
            </w:pPr>
            <w:r w:rsidRPr="001727FC">
              <w:t xml:space="preserve">Главный специалист сектора льгот </w:t>
            </w:r>
            <w:proofErr w:type="spellStart"/>
            <w:r w:rsidRPr="001727FC">
              <w:t>Гуркина</w:t>
            </w:r>
            <w:proofErr w:type="spellEnd"/>
            <w:r w:rsidRPr="001727FC">
              <w:t xml:space="preserve"> А.А.</w:t>
            </w:r>
          </w:p>
        </w:tc>
        <w:tc>
          <w:tcPr>
            <w:tcW w:w="2268" w:type="dxa"/>
          </w:tcPr>
          <w:p w:rsidR="006D112C" w:rsidRPr="00AE2551" w:rsidRDefault="006D112C" w:rsidP="008D655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В</w:t>
            </w:r>
            <w:r w:rsidRPr="00AE2551">
              <w:rPr>
                <w:rFonts w:eastAsia="Calibri"/>
                <w:kern w:val="2"/>
                <w:lang w:eastAsia="en-US"/>
              </w:rPr>
              <w:t>ыполнение в пол</w:t>
            </w:r>
            <w:r w:rsidRPr="00AE2551">
              <w:rPr>
                <w:rFonts w:eastAsia="Calibri"/>
                <w:kern w:val="2"/>
                <w:lang w:eastAsia="en-US"/>
              </w:rPr>
              <w:softHyphen/>
              <w:t>ном объеме соци</w:t>
            </w:r>
            <w:r w:rsidRPr="00AE2551">
              <w:rPr>
                <w:rFonts w:eastAsia="Calibri"/>
                <w:kern w:val="2"/>
                <w:lang w:eastAsia="en-US"/>
              </w:rPr>
              <w:softHyphen/>
              <w:t>альных обязательств государ</w:t>
            </w:r>
            <w:r w:rsidRPr="00AE2551">
              <w:rPr>
                <w:rFonts w:eastAsia="Calibri"/>
                <w:kern w:val="2"/>
                <w:lang w:eastAsia="en-US"/>
              </w:rPr>
              <w:softHyphen/>
              <w:t>ства перед населе</w:t>
            </w:r>
            <w:r w:rsidRPr="00AE2551">
              <w:rPr>
                <w:rFonts w:eastAsia="Calibri"/>
                <w:kern w:val="2"/>
                <w:lang w:eastAsia="en-US"/>
              </w:rPr>
              <w:softHyphen/>
              <w:t>нием, усиление социальной поддержки отдельных категорий граждан.</w:t>
            </w:r>
          </w:p>
          <w:p w:rsidR="006D112C" w:rsidRPr="00AE2551" w:rsidRDefault="006D112C" w:rsidP="008D655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eastAsia="Calibri"/>
                <w:kern w:val="2"/>
                <w:lang w:eastAsia="en-US"/>
              </w:rPr>
            </w:pPr>
            <w:r w:rsidRPr="00AE2551">
              <w:rPr>
                <w:rFonts w:eastAsia="Calibri"/>
                <w:kern w:val="2"/>
                <w:lang w:eastAsia="en-US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417" w:type="dxa"/>
          </w:tcPr>
          <w:p w:rsidR="006D112C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  <w:p w:rsidR="006D112C" w:rsidRPr="008653FA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112C" w:rsidRPr="00335B43" w:rsidRDefault="006D112C" w:rsidP="008D655E">
            <w:pPr>
              <w:jc w:val="center"/>
            </w:pPr>
            <w:r>
              <w:t>Выполнение мероприятия рассчитано на весь год</w:t>
            </w:r>
          </w:p>
        </w:tc>
        <w:tc>
          <w:tcPr>
            <w:tcW w:w="1134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1 191,2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1 191,2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633,2</w:t>
            </w:r>
          </w:p>
        </w:tc>
        <w:tc>
          <w:tcPr>
            <w:tcW w:w="850" w:type="dxa"/>
          </w:tcPr>
          <w:p w:rsidR="006D112C" w:rsidRDefault="006D112C" w:rsidP="006D112C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4"/>
          </w:tcPr>
          <w:p w:rsidR="006D112C" w:rsidRDefault="006D112C" w:rsidP="008D655E">
            <w:pPr>
              <w:jc w:val="center"/>
            </w:pPr>
            <w:r w:rsidRPr="00EF4F94">
              <w:t>-</w:t>
            </w:r>
          </w:p>
        </w:tc>
      </w:tr>
      <w:tr w:rsidR="006D112C" w:rsidRPr="00335B43" w:rsidTr="006D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693" w:type="dxa"/>
          </w:tcPr>
          <w:p w:rsidR="006D112C" w:rsidRPr="008653FA" w:rsidRDefault="006D112C" w:rsidP="008D65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8" w:type="dxa"/>
          </w:tcPr>
          <w:p w:rsidR="006D112C" w:rsidRPr="004B1EAD" w:rsidRDefault="006D112C" w:rsidP="008D655E">
            <w:pPr>
              <w:rPr>
                <w:kern w:val="2"/>
              </w:rPr>
            </w:pPr>
            <w:r w:rsidRPr="004B1EAD">
              <w:t xml:space="preserve">ОМ 1.7. </w:t>
            </w:r>
            <w:r w:rsidRPr="004B1EAD">
              <w:rPr>
                <w:kern w:val="2"/>
              </w:rPr>
              <w:t>Предоставле</w:t>
            </w:r>
            <w:r w:rsidRPr="004B1EAD">
              <w:rPr>
                <w:kern w:val="2"/>
              </w:rPr>
              <w:softHyphen/>
              <w:t xml:space="preserve">ние </w:t>
            </w:r>
            <w:proofErr w:type="gramStart"/>
            <w:r w:rsidRPr="004B1EAD">
              <w:rPr>
                <w:kern w:val="2"/>
              </w:rPr>
              <w:t>мер социаль</w:t>
            </w:r>
            <w:r w:rsidRPr="004B1EAD">
              <w:rPr>
                <w:kern w:val="2"/>
              </w:rPr>
              <w:softHyphen/>
              <w:t>ной поддержки ве</w:t>
            </w:r>
            <w:r w:rsidRPr="004B1EAD">
              <w:rPr>
                <w:kern w:val="2"/>
              </w:rPr>
              <w:softHyphen/>
              <w:t>теранов труда Ро</w:t>
            </w:r>
            <w:r w:rsidRPr="004B1EAD">
              <w:rPr>
                <w:kern w:val="2"/>
              </w:rPr>
              <w:softHyphen/>
              <w:t>стовской области</w:t>
            </w:r>
            <w:proofErr w:type="gramEnd"/>
          </w:p>
        </w:tc>
        <w:tc>
          <w:tcPr>
            <w:tcW w:w="1560" w:type="dxa"/>
          </w:tcPr>
          <w:p w:rsidR="006D112C" w:rsidRDefault="006D112C" w:rsidP="008D655E">
            <w:pPr>
              <w:jc w:val="center"/>
            </w:pPr>
            <w:r w:rsidRPr="001727FC">
              <w:t xml:space="preserve">Главный специалист сектора льгот </w:t>
            </w:r>
            <w:proofErr w:type="spellStart"/>
            <w:r w:rsidRPr="001727FC">
              <w:t>Гуркина</w:t>
            </w:r>
            <w:proofErr w:type="spellEnd"/>
            <w:r w:rsidRPr="001727FC">
              <w:t xml:space="preserve"> А.А.</w:t>
            </w:r>
          </w:p>
        </w:tc>
        <w:tc>
          <w:tcPr>
            <w:tcW w:w="2268" w:type="dxa"/>
          </w:tcPr>
          <w:p w:rsidR="006D112C" w:rsidRPr="00AE2551" w:rsidRDefault="006D112C" w:rsidP="008D655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В</w:t>
            </w:r>
            <w:r w:rsidRPr="00AE2551">
              <w:rPr>
                <w:rFonts w:eastAsia="Calibri"/>
                <w:kern w:val="2"/>
                <w:lang w:eastAsia="en-US"/>
              </w:rPr>
              <w:t>ыполнение в пол</w:t>
            </w:r>
            <w:r w:rsidRPr="00AE2551">
              <w:rPr>
                <w:rFonts w:eastAsia="Calibri"/>
                <w:kern w:val="2"/>
                <w:lang w:eastAsia="en-US"/>
              </w:rPr>
              <w:softHyphen/>
              <w:t>ном объеме соци</w:t>
            </w:r>
            <w:r w:rsidRPr="00AE2551">
              <w:rPr>
                <w:rFonts w:eastAsia="Calibri"/>
                <w:kern w:val="2"/>
                <w:lang w:eastAsia="en-US"/>
              </w:rPr>
              <w:softHyphen/>
              <w:t>альных обязательств государ</w:t>
            </w:r>
            <w:r w:rsidRPr="00AE2551">
              <w:rPr>
                <w:rFonts w:eastAsia="Calibri"/>
                <w:kern w:val="2"/>
                <w:lang w:eastAsia="en-US"/>
              </w:rPr>
              <w:softHyphen/>
              <w:t>ства перед населе</w:t>
            </w:r>
            <w:r w:rsidRPr="00AE2551">
              <w:rPr>
                <w:rFonts w:eastAsia="Calibri"/>
                <w:kern w:val="2"/>
                <w:lang w:eastAsia="en-US"/>
              </w:rPr>
              <w:softHyphen/>
              <w:t>нием, усиление социальной поддержки отдельных категорий граждан.</w:t>
            </w:r>
          </w:p>
          <w:p w:rsidR="006D112C" w:rsidRPr="00AE2551" w:rsidRDefault="006D112C" w:rsidP="008D655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eastAsia="Calibri"/>
                <w:kern w:val="2"/>
                <w:lang w:eastAsia="en-US"/>
              </w:rPr>
            </w:pPr>
            <w:r w:rsidRPr="00AE2551">
              <w:rPr>
                <w:rFonts w:eastAsia="Calibri"/>
                <w:kern w:val="2"/>
                <w:lang w:eastAsia="en-US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417" w:type="dxa"/>
          </w:tcPr>
          <w:p w:rsidR="006D112C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  <w:p w:rsidR="006D112C" w:rsidRPr="008653FA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112C" w:rsidRPr="00335B43" w:rsidRDefault="006D112C" w:rsidP="008D655E">
            <w:pPr>
              <w:jc w:val="center"/>
            </w:pPr>
            <w:r>
              <w:t>Выполнение мероприятия рассчитано на весь год</w:t>
            </w:r>
          </w:p>
        </w:tc>
        <w:tc>
          <w:tcPr>
            <w:tcW w:w="1134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28 277,1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28 237,4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13 129,9</w:t>
            </w:r>
          </w:p>
        </w:tc>
        <w:tc>
          <w:tcPr>
            <w:tcW w:w="850" w:type="dxa"/>
          </w:tcPr>
          <w:p w:rsidR="006D112C" w:rsidRDefault="006D112C" w:rsidP="006D112C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4"/>
          </w:tcPr>
          <w:p w:rsidR="006D112C" w:rsidRDefault="006D112C" w:rsidP="008D655E">
            <w:pPr>
              <w:jc w:val="center"/>
            </w:pPr>
            <w:r w:rsidRPr="00EF4F94">
              <w:t>-</w:t>
            </w:r>
          </w:p>
        </w:tc>
      </w:tr>
      <w:tr w:rsidR="006D112C" w:rsidRPr="00335B43" w:rsidTr="006D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693" w:type="dxa"/>
          </w:tcPr>
          <w:p w:rsidR="006D112C" w:rsidRPr="008653FA" w:rsidRDefault="006D112C" w:rsidP="008D65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8" w:type="dxa"/>
          </w:tcPr>
          <w:p w:rsidR="006D112C" w:rsidRPr="004B1EAD" w:rsidRDefault="006D112C" w:rsidP="008D655E">
            <w:pPr>
              <w:rPr>
                <w:kern w:val="2"/>
              </w:rPr>
            </w:pPr>
            <w:r w:rsidRPr="004B1EAD">
              <w:t xml:space="preserve">ОМ 1.8. </w:t>
            </w:r>
            <w:r w:rsidRPr="004B1EAD">
              <w:rPr>
                <w:kern w:val="2"/>
              </w:rPr>
              <w:t>Предоставле</w:t>
            </w:r>
            <w:r w:rsidRPr="004B1EAD">
              <w:rPr>
                <w:kern w:val="2"/>
              </w:rPr>
              <w:softHyphen/>
              <w:t>ние гражданам в целях оказания со</w:t>
            </w:r>
            <w:r w:rsidRPr="004B1EAD">
              <w:rPr>
                <w:kern w:val="2"/>
              </w:rPr>
              <w:softHyphen/>
              <w:t>циальной под</w:t>
            </w:r>
            <w:r w:rsidRPr="004B1EAD">
              <w:rPr>
                <w:kern w:val="2"/>
              </w:rPr>
              <w:softHyphen/>
              <w:t xml:space="preserve">держки субсидий </w:t>
            </w:r>
            <w:r w:rsidRPr="004B1EAD">
              <w:rPr>
                <w:kern w:val="2"/>
              </w:rPr>
              <w:lastRenderedPageBreak/>
              <w:t>на оплату жилых помещений и коммунальных услуг</w:t>
            </w:r>
          </w:p>
        </w:tc>
        <w:tc>
          <w:tcPr>
            <w:tcW w:w="1560" w:type="dxa"/>
          </w:tcPr>
          <w:p w:rsidR="006D112C" w:rsidRPr="00574A79" w:rsidRDefault="006D112C" w:rsidP="008D655E">
            <w:pPr>
              <w:jc w:val="center"/>
            </w:pPr>
            <w:r w:rsidRPr="00574A79">
              <w:lastRenderedPageBreak/>
              <w:t xml:space="preserve">Главный специалист сектора </w:t>
            </w:r>
            <w:r>
              <w:t xml:space="preserve">субсидий </w:t>
            </w:r>
            <w:r>
              <w:lastRenderedPageBreak/>
              <w:t>Толстых Л.А.</w:t>
            </w:r>
          </w:p>
        </w:tc>
        <w:tc>
          <w:tcPr>
            <w:tcW w:w="2268" w:type="dxa"/>
          </w:tcPr>
          <w:p w:rsidR="006D112C" w:rsidRPr="00AE2551" w:rsidRDefault="006D112C" w:rsidP="008D655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lastRenderedPageBreak/>
              <w:t>В</w:t>
            </w:r>
            <w:r w:rsidRPr="00AE2551">
              <w:rPr>
                <w:rFonts w:eastAsia="Calibri"/>
                <w:kern w:val="2"/>
                <w:lang w:eastAsia="en-US"/>
              </w:rPr>
              <w:t>ыполнение в пол</w:t>
            </w:r>
            <w:r w:rsidRPr="00AE2551">
              <w:rPr>
                <w:rFonts w:eastAsia="Calibri"/>
                <w:kern w:val="2"/>
                <w:lang w:eastAsia="en-US"/>
              </w:rPr>
              <w:softHyphen/>
              <w:t>ном объеме соци</w:t>
            </w:r>
            <w:r w:rsidRPr="00AE2551">
              <w:rPr>
                <w:rFonts w:eastAsia="Calibri"/>
                <w:kern w:val="2"/>
                <w:lang w:eastAsia="en-US"/>
              </w:rPr>
              <w:softHyphen/>
              <w:t>альных обязательств государ</w:t>
            </w:r>
            <w:r w:rsidRPr="00AE2551">
              <w:rPr>
                <w:rFonts w:eastAsia="Calibri"/>
                <w:kern w:val="2"/>
                <w:lang w:eastAsia="en-US"/>
              </w:rPr>
              <w:softHyphen/>
              <w:t xml:space="preserve">ства перед </w:t>
            </w:r>
            <w:r w:rsidRPr="00AE2551">
              <w:rPr>
                <w:rFonts w:eastAsia="Calibri"/>
                <w:kern w:val="2"/>
                <w:lang w:eastAsia="en-US"/>
              </w:rPr>
              <w:lastRenderedPageBreak/>
              <w:t>населе</w:t>
            </w:r>
            <w:r w:rsidRPr="00AE2551">
              <w:rPr>
                <w:rFonts w:eastAsia="Calibri"/>
                <w:kern w:val="2"/>
                <w:lang w:eastAsia="en-US"/>
              </w:rPr>
              <w:softHyphen/>
              <w:t>нием, усиление социальной поддержки отдельных категорий граждан.</w:t>
            </w:r>
          </w:p>
          <w:p w:rsidR="006D112C" w:rsidRPr="00AE2551" w:rsidRDefault="006D112C" w:rsidP="008D655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eastAsia="Calibri"/>
                <w:kern w:val="2"/>
                <w:lang w:eastAsia="en-US"/>
              </w:rPr>
            </w:pPr>
            <w:r w:rsidRPr="00AE2551">
              <w:rPr>
                <w:rFonts w:eastAsia="Calibri"/>
                <w:kern w:val="2"/>
                <w:lang w:eastAsia="en-US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417" w:type="dxa"/>
          </w:tcPr>
          <w:p w:rsidR="006D112C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01.01.2020</w:t>
            </w:r>
          </w:p>
          <w:p w:rsidR="006D112C" w:rsidRPr="008653FA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112C" w:rsidRPr="00335B43" w:rsidRDefault="006D112C" w:rsidP="008D655E">
            <w:pPr>
              <w:jc w:val="center"/>
            </w:pPr>
            <w:r>
              <w:t>Выполнение мероприятия рассчитано на весь год</w:t>
            </w:r>
          </w:p>
        </w:tc>
        <w:tc>
          <w:tcPr>
            <w:tcW w:w="1134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37 953,5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37 953,5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24 282,3</w:t>
            </w:r>
          </w:p>
        </w:tc>
        <w:tc>
          <w:tcPr>
            <w:tcW w:w="850" w:type="dxa"/>
          </w:tcPr>
          <w:p w:rsidR="006D112C" w:rsidRDefault="006D112C" w:rsidP="006D112C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4"/>
          </w:tcPr>
          <w:p w:rsidR="006D112C" w:rsidRDefault="006D112C" w:rsidP="008D655E">
            <w:pPr>
              <w:jc w:val="center"/>
            </w:pPr>
            <w:r w:rsidRPr="00EF4F94">
              <w:t>-</w:t>
            </w:r>
          </w:p>
        </w:tc>
      </w:tr>
      <w:tr w:rsidR="006D112C" w:rsidRPr="00335B43" w:rsidTr="006D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693" w:type="dxa"/>
          </w:tcPr>
          <w:p w:rsidR="006D112C" w:rsidRPr="008653FA" w:rsidRDefault="006D112C" w:rsidP="008D65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68" w:type="dxa"/>
          </w:tcPr>
          <w:p w:rsidR="006D112C" w:rsidRPr="004B1EAD" w:rsidRDefault="006D112C" w:rsidP="008D655E">
            <w:pPr>
              <w:rPr>
                <w:kern w:val="2"/>
              </w:rPr>
            </w:pPr>
            <w:r w:rsidRPr="004B1EAD">
              <w:t xml:space="preserve">ОМ 1.9. </w:t>
            </w:r>
            <w:r w:rsidRPr="004B1EAD">
              <w:rPr>
                <w:kern w:val="2"/>
              </w:rPr>
              <w:t>Предоставле</w:t>
            </w:r>
            <w:r w:rsidRPr="004B1EAD">
              <w:rPr>
                <w:kern w:val="2"/>
              </w:rPr>
              <w:softHyphen/>
              <w:t>ние материальной и иной помощи для погребения</w:t>
            </w:r>
          </w:p>
        </w:tc>
        <w:tc>
          <w:tcPr>
            <w:tcW w:w="1560" w:type="dxa"/>
          </w:tcPr>
          <w:p w:rsidR="006D112C" w:rsidRPr="00574A79" w:rsidRDefault="006D112C" w:rsidP="008D655E">
            <w:pPr>
              <w:jc w:val="center"/>
            </w:pPr>
            <w:r w:rsidRPr="00574A79">
              <w:t>Главный специалист се</w:t>
            </w:r>
            <w:r>
              <w:t>к</w:t>
            </w:r>
            <w:r w:rsidRPr="00574A79">
              <w:t xml:space="preserve">тора компенсационных выплат </w:t>
            </w:r>
            <w:proofErr w:type="spellStart"/>
            <w:r w:rsidRPr="00574A79">
              <w:t>Подлюткина</w:t>
            </w:r>
            <w:proofErr w:type="spellEnd"/>
            <w:r w:rsidRPr="00574A79">
              <w:t xml:space="preserve"> Е.Т.</w:t>
            </w:r>
          </w:p>
        </w:tc>
        <w:tc>
          <w:tcPr>
            <w:tcW w:w="2268" w:type="dxa"/>
          </w:tcPr>
          <w:p w:rsidR="006D112C" w:rsidRPr="00AE2551" w:rsidRDefault="006D112C" w:rsidP="008D655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В</w:t>
            </w:r>
            <w:r w:rsidRPr="00AE2551">
              <w:rPr>
                <w:rFonts w:eastAsia="Calibri"/>
                <w:kern w:val="2"/>
                <w:lang w:eastAsia="en-US"/>
              </w:rPr>
              <w:t>ыполнение в пол</w:t>
            </w:r>
            <w:r w:rsidRPr="00AE2551">
              <w:rPr>
                <w:rFonts w:eastAsia="Calibri"/>
                <w:kern w:val="2"/>
                <w:lang w:eastAsia="en-US"/>
              </w:rPr>
              <w:softHyphen/>
              <w:t>ном объеме соци</w:t>
            </w:r>
            <w:r w:rsidRPr="00AE2551">
              <w:rPr>
                <w:rFonts w:eastAsia="Calibri"/>
                <w:kern w:val="2"/>
                <w:lang w:eastAsia="en-US"/>
              </w:rPr>
              <w:softHyphen/>
              <w:t>альных обязательств государ</w:t>
            </w:r>
            <w:r w:rsidRPr="00AE2551">
              <w:rPr>
                <w:rFonts w:eastAsia="Calibri"/>
                <w:kern w:val="2"/>
                <w:lang w:eastAsia="en-US"/>
              </w:rPr>
              <w:softHyphen/>
              <w:t>ства перед населе</w:t>
            </w:r>
            <w:r w:rsidRPr="00AE2551">
              <w:rPr>
                <w:rFonts w:eastAsia="Calibri"/>
                <w:kern w:val="2"/>
                <w:lang w:eastAsia="en-US"/>
              </w:rPr>
              <w:softHyphen/>
              <w:t>нием, усиление социальной поддержки отдельных категорий граждан.</w:t>
            </w:r>
          </w:p>
          <w:p w:rsidR="006D112C" w:rsidRPr="00AE2551" w:rsidRDefault="006D112C" w:rsidP="008D655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eastAsia="Calibri"/>
                <w:kern w:val="2"/>
                <w:lang w:eastAsia="en-US"/>
              </w:rPr>
            </w:pPr>
            <w:r w:rsidRPr="00AE2551">
              <w:rPr>
                <w:rFonts w:eastAsia="Calibri"/>
                <w:kern w:val="2"/>
                <w:lang w:eastAsia="en-US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417" w:type="dxa"/>
          </w:tcPr>
          <w:p w:rsidR="006D112C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  <w:p w:rsidR="006D112C" w:rsidRPr="008653FA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112C" w:rsidRPr="00335B43" w:rsidRDefault="006D112C" w:rsidP="008D655E">
            <w:pPr>
              <w:jc w:val="center"/>
            </w:pPr>
            <w:r>
              <w:t>Выполнение мероприятия рассчитано на весь год</w:t>
            </w:r>
          </w:p>
        </w:tc>
        <w:tc>
          <w:tcPr>
            <w:tcW w:w="1134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745,3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743,6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268,1</w:t>
            </w:r>
          </w:p>
        </w:tc>
        <w:tc>
          <w:tcPr>
            <w:tcW w:w="850" w:type="dxa"/>
          </w:tcPr>
          <w:p w:rsidR="006D112C" w:rsidRDefault="006D112C" w:rsidP="008D655E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4"/>
          </w:tcPr>
          <w:p w:rsidR="006D112C" w:rsidRDefault="006D112C" w:rsidP="008D655E">
            <w:pPr>
              <w:jc w:val="center"/>
            </w:pPr>
            <w:r>
              <w:t>-</w:t>
            </w:r>
          </w:p>
        </w:tc>
      </w:tr>
      <w:tr w:rsidR="006D112C" w:rsidRPr="00335B43" w:rsidTr="006D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0"/>
          <w:tblCellSpacing w:w="5" w:type="nil"/>
        </w:trPr>
        <w:tc>
          <w:tcPr>
            <w:tcW w:w="693" w:type="dxa"/>
            <w:vMerge w:val="restart"/>
          </w:tcPr>
          <w:p w:rsidR="006D112C" w:rsidRPr="008653FA" w:rsidRDefault="006D112C" w:rsidP="008D65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8" w:type="dxa"/>
            <w:vMerge w:val="restart"/>
          </w:tcPr>
          <w:p w:rsidR="006D112C" w:rsidRPr="004B1EAD" w:rsidRDefault="006D112C" w:rsidP="008D655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B1EAD">
              <w:t>ОМ 1.10.</w:t>
            </w:r>
            <w:r w:rsidRPr="004B1EAD">
              <w:rPr>
                <w:kern w:val="2"/>
              </w:rPr>
              <w:t xml:space="preserve">Субвенция </w:t>
            </w:r>
          </w:p>
          <w:p w:rsidR="006D112C" w:rsidRPr="004B1EAD" w:rsidRDefault="006D112C" w:rsidP="008D655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B1EAD">
              <w:rPr>
                <w:kern w:val="2"/>
              </w:rPr>
              <w:t xml:space="preserve">на организацию исполнительно-распорядительных функций, связанных </w:t>
            </w:r>
          </w:p>
          <w:p w:rsidR="006D112C" w:rsidRPr="004B1EAD" w:rsidRDefault="006D112C" w:rsidP="008D655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B1EAD">
              <w:rPr>
                <w:kern w:val="2"/>
              </w:rPr>
              <w:t xml:space="preserve">с реализацией </w:t>
            </w:r>
            <w:r w:rsidRPr="004B1EAD">
              <w:rPr>
                <w:kern w:val="2"/>
              </w:rPr>
              <w:lastRenderedPageBreak/>
              <w:t>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1560" w:type="dxa"/>
          </w:tcPr>
          <w:p w:rsidR="006D112C" w:rsidRPr="00574A79" w:rsidRDefault="006D112C" w:rsidP="008D655E">
            <w:pPr>
              <w:jc w:val="center"/>
            </w:pPr>
            <w:r>
              <w:lastRenderedPageBreak/>
              <w:t>Начальник отдела - главный бухгалтер Мулявка О.А.</w:t>
            </w:r>
          </w:p>
        </w:tc>
        <w:tc>
          <w:tcPr>
            <w:tcW w:w="2268" w:type="dxa"/>
            <w:vMerge w:val="restart"/>
          </w:tcPr>
          <w:p w:rsidR="006D112C" w:rsidRPr="00AE2551" w:rsidRDefault="006D112C" w:rsidP="008D655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С</w:t>
            </w:r>
            <w:r w:rsidRPr="00AE2551">
              <w:rPr>
                <w:kern w:val="2"/>
              </w:rPr>
              <w:t xml:space="preserve">оздание условий для достижения целей </w:t>
            </w:r>
            <w:r>
              <w:rPr>
                <w:kern w:val="2"/>
              </w:rPr>
              <w:t>муниципаль</w:t>
            </w:r>
            <w:r w:rsidRPr="00AE2551">
              <w:rPr>
                <w:kern w:val="2"/>
              </w:rPr>
              <w:t xml:space="preserve">ной программы в целом и входящих в ее </w:t>
            </w:r>
            <w:r w:rsidRPr="00AE2551">
              <w:rPr>
                <w:kern w:val="2"/>
              </w:rPr>
              <w:lastRenderedPageBreak/>
              <w:t>состав подпрограмм</w:t>
            </w:r>
          </w:p>
        </w:tc>
        <w:tc>
          <w:tcPr>
            <w:tcW w:w="1417" w:type="dxa"/>
            <w:vMerge w:val="restart"/>
          </w:tcPr>
          <w:p w:rsidR="006D112C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01.01.2020</w:t>
            </w:r>
          </w:p>
          <w:p w:rsidR="006D112C" w:rsidRPr="008653FA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D112C" w:rsidRPr="00335B43" w:rsidRDefault="006D112C" w:rsidP="006605DD">
            <w:pPr>
              <w:jc w:val="center"/>
            </w:pPr>
            <w:r>
              <w:t>Выполнение мероприятия рассчитано на весь год</w:t>
            </w:r>
          </w:p>
        </w:tc>
        <w:tc>
          <w:tcPr>
            <w:tcW w:w="1134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15 784,1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15 745,5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6 243,3</w:t>
            </w:r>
          </w:p>
        </w:tc>
        <w:tc>
          <w:tcPr>
            <w:tcW w:w="850" w:type="dxa"/>
          </w:tcPr>
          <w:p w:rsidR="006D112C" w:rsidRDefault="006D112C" w:rsidP="006D112C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4"/>
          </w:tcPr>
          <w:p w:rsidR="006D112C" w:rsidRDefault="006D112C" w:rsidP="006D112C">
            <w:pPr>
              <w:jc w:val="center"/>
            </w:pPr>
            <w:r>
              <w:t>-</w:t>
            </w:r>
          </w:p>
        </w:tc>
      </w:tr>
      <w:tr w:rsidR="006D112C" w:rsidRPr="00335B43" w:rsidTr="006D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0"/>
          <w:tblCellSpacing w:w="5" w:type="nil"/>
        </w:trPr>
        <w:tc>
          <w:tcPr>
            <w:tcW w:w="693" w:type="dxa"/>
            <w:vMerge/>
          </w:tcPr>
          <w:p w:rsidR="006D112C" w:rsidRDefault="006D112C" w:rsidP="008D65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Merge/>
          </w:tcPr>
          <w:p w:rsidR="006D112C" w:rsidRPr="004B1EAD" w:rsidRDefault="006D112C" w:rsidP="008D655E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6D112C" w:rsidRDefault="006D112C" w:rsidP="00C55475">
            <w:pPr>
              <w:jc w:val="center"/>
            </w:pPr>
            <w:proofErr w:type="spellStart"/>
            <w:r>
              <w:t>И.о</w:t>
            </w:r>
            <w:proofErr w:type="spellEnd"/>
            <w:r>
              <w:t xml:space="preserve">. директора МАУ МФЦ </w:t>
            </w:r>
          </w:p>
          <w:p w:rsidR="006D112C" w:rsidRDefault="006D112C" w:rsidP="00C55475">
            <w:pPr>
              <w:jc w:val="center"/>
            </w:pPr>
            <w:r>
              <w:t>г. Азова  Фомина И.С.</w:t>
            </w:r>
          </w:p>
        </w:tc>
        <w:tc>
          <w:tcPr>
            <w:tcW w:w="2268" w:type="dxa"/>
            <w:vMerge/>
          </w:tcPr>
          <w:p w:rsidR="006D112C" w:rsidRDefault="006D112C" w:rsidP="008D655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417" w:type="dxa"/>
            <w:vMerge/>
          </w:tcPr>
          <w:p w:rsidR="006D112C" w:rsidRPr="008653FA" w:rsidRDefault="006D112C" w:rsidP="008D65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112C" w:rsidRPr="00335B43" w:rsidRDefault="006D112C" w:rsidP="00335B43">
            <w:pPr>
              <w:jc w:val="center"/>
            </w:pPr>
          </w:p>
        </w:tc>
        <w:tc>
          <w:tcPr>
            <w:tcW w:w="1134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3 193,1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3 193,1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1 449,0</w:t>
            </w:r>
          </w:p>
        </w:tc>
        <w:tc>
          <w:tcPr>
            <w:tcW w:w="1020" w:type="dxa"/>
            <w:gridSpan w:val="4"/>
          </w:tcPr>
          <w:p w:rsidR="006D112C" w:rsidRDefault="006D112C" w:rsidP="008D655E">
            <w:pPr>
              <w:jc w:val="center"/>
            </w:pPr>
            <w:r w:rsidRPr="00EF4F94">
              <w:t>-</w:t>
            </w:r>
          </w:p>
        </w:tc>
        <w:tc>
          <w:tcPr>
            <w:tcW w:w="964" w:type="dxa"/>
          </w:tcPr>
          <w:p w:rsidR="006D112C" w:rsidRDefault="006D112C" w:rsidP="006D112C">
            <w:pPr>
              <w:jc w:val="center"/>
            </w:pPr>
          </w:p>
        </w:tc>
      </w:tr>
      <w:tr w:rsidR="006D112C" w:rsidRPr="00335B43" w:rsidTr="006D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  <w:tblCellSpacing w:w="5" w:type="nil"/>
        </w:trPr>
        <w:tc>
          <w:tcPr>
            <w:tcW w:w="693" w:type="dxa"/>
            <w:vMerge w:val="restart"/>
          </w:tcPr>
          <w:p w:rsidR="006D112C" w:rsidRDefault="006D112C" w:rsidP="008D65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68" w:type="dxa"/>
            <w:vMerge w:val="restart"/>
          </w:tcPr>
          <w:p w:rsidR="006D112C" w:rsidRPr="00335B43" w:rsidRDefault="006D112C" w:rsidP="00C66C09">
            <w:r w:rsidRPr="00C92AF9">
              <w:rPr>
                <w:bCs/>
                <w:kern w:val="2"/>
              </w:rPr>
              <w:t>Контрольное событие программы 1.</w:t>
            </w:r>
            <w:r>
              <w:rPr>
                <w:bCs/>
                <w:kern w:val="2"/>
              </w:rPr>
              <w:t>1</w:t>
            </w:r>
            <w:r w:rsidRPr="00C92AF9">
              <w:rPr>
                <w:bCs/>
                <w:kern w:val="2"/>
              </w:rPr>
              <w:t xml:space="preserve">. </w:t>
            </w:r>
            <w:r w:rsidRPr="00C92AF9">
              <w:t>Обеспечение реализации законов социальной направленности на территории города</w:t>
            </w:r>
            <w:r>
              <w:t xml:space="preserve"> </w:t>
            </w:r>
            <w:hyperlink w:anchor="Par1127" w:history="1">
              <w:r w:rsidRPr="00335B43">
                <w:t>&lt;</w:t>
              </w:r>
              <w:r>
                <w:t>3</w:t>
              </w:r>
              <w:r w:rsidRPr="00335B43">
                <w:t>&gt;</w:t>
              </w:r>
            </w:hyperlink>
          </w:p>
          <w:p w:rsidR="006D112C" w:rsidRPr="00C92AF9" w:rsidRDefault="006D112C" w:rsidP="008D655E">
            <w:pPr>
              <w:spacing w:line="228" w:lineRule="auto"/>
              <w:rPr>
                <w:bCs/>
                <w:kern w:val="2"/>
              </w:rPr>
            </w:pPr>
          </w:p>
        </w:tc>
        <w:tc>
          <w:tcPr>
            <w:tcW w:w="1560" w:type="dxa"/>
          </w:tcPr>
          <w:p w:rsidR="006D112C" w:rsidRPr="00574A79" w:rsidRDefault="006D112C" w:rsidP="008D655E">
            <w:pPr>
              <w:jc w:val="center"/>
            </w:pPr>
            <w:r w:rsidRPr="00574A79">
              <w:t>Зам.</w:t>
            </w:r>
            <w:r>
              <w:t xml:space="preserve"> </w:t>
            </w:r>
            <w:r w:rsidRPr="00574A79">
              <w:t>начальника управления Титов Д.В.</w:t>
            </w:r>
          </w:p>
        </w:tc>
        <w:tc>
          <w:tcPr>
            <w:tcW w:w="2268" w:type="dxa"/>
            <w:vMerge w:val="restart"/>
          </w:tcPr>
          <w:p w:rsidR="006D112C" w:rsidRPr="00C92AF9" w:rsidRDefault="006D112C" w:rsidP="00834724">
            <w:pPr>
              <w:jc w:val="center"/>
            </w:pPr>
            <w:r w:rsidRPr="00834724">
              <w:t>Меры социальной поддержки получили более 2</w:t>
            </w:r>
            <w:r w:rsidR="00834724" w:rsidRPr="00834724">
              <w:t>7</w:t>
            </w:r>
            <w:r w:rsidRPr="00834724">
              <w:t xml:space="preserve"> тыс. человек; 2352 </w:t>
            </w:r>
            <w:r w:rsidRPr="00BC54D0">
              <w:t>семей являлись получателями субсидии на оплату жилых помещений и коммунальных услуг.</w:t>
            </w:r>
          </w:p>
        </w:tc>
        <w:tc>
          <w:tcPr>
            <w:tcW w:w="1417" w:type="dxa"/>
            <w:vMerge w:val="restart"/>
          </w:tcPr>
          <w:p w:rsidR="006D112C" w:rsidRPr="008D655E" w:rsidRDefault="006D112C" w:rsidP="008D65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vMerge w:val="restart"/>
          </w:tcPr>
          <w:p w:rsidR="006D112C" w:rsidRPr="00335B43" w:rsidRDefault="006D112C" w:rsidP="006605DD">
            <w:pPr>
              <w:jc w:val="center"/>
            </w:pPr>
            <w:r>
              <w:t>Выполнение мероприятия рассчитано на весь год</w:t>
            </w:r>
          </w:p>
        </w:tc>
        <w:tc>
          <w:tcPr>
            <w:tcW w:w="1134" w:type="dxa"/>
            <w:vMerge w:val="restart"/>
          </w:tcPr>
          <w:p w:rsidR="006D112C" w:rsidRDefault="006D112C" w:rsidP="008D655E">
            <w:pPr>
              <w:jc w:val="center"/>
            </w:pPr>
            <w:r w:rsidRPr="009F4FE3">
              <w:t>X</w:t>
            </w:r>
          </w:p>
        </w:tc>
        <w:tc>
          <w:tcPr>
            <w:tcW w:w="1276" w:type="dxa"/>
            <w:vMerge w:val="restart"/>
          </w:tcPr>
          <w:p w:rsidR="006D112C" w:rsidRDefault="006D112C" w:rsidP="008D655E">
            <w:pPr>
              <w:jc w:val="center"/>
            </w:pPr>
            <w:r w:rsidRPr="009F4FE3">
              <w:t>X</w:t>
            </w:r>
          </w:p>
        </w:tc>
        <w:tc>
          <w:tcPr>
            <w:tcW w:w="1276" w:type="dxa"/>
            <w:vMerge w:val="restart"/>
          </w:tcPr>
          <w:p w:rsidR="006D112C" w:rsidRDefault="006D112C" w:rsidP="008D655E">
            <w:pPr>
              <w:jc w:val="center"/>
            </w:pPr>
            <w:r w:rsidRPr="009F4FE3">
              <w:t>X</w:t>
            </w:r>
          </w:p>
        </w:tc>
        <w:tc>
          <w:tcPr>
            <w:tcW w:w="1020" w:type="dxa"/>
            <w:gridSpan w:val="4"/>
            <w:vMerge w:val="restart"/>
          </w:tcPr>
          <w:p w:rsidR="006D112C" w:rsidRDefault="006D112C" w:rsidP="008D655E">
            <w:pPr>
              <w:jc w:val="center"/>
            </w:pPr>
            <w:r w:rsidRPr="009F4FE3">
              <w:t>X</w:t>
            </w:r>
          </w:p>
        </w:tc>
        <w:tc>
          <w:tcPr>
            <w:tcW w:w="964" w:type="dxa"/>
            <w:vMerge w:val="restart"/>
          </w:tcPr>
          <w:p w:rsidR="006D112C" w:rsidRDefault="006D112C" w:rsidP="006D112C">
            <w:pPr>
              <w:jc w:val="center"/>
            </w:pPr>
            <w:r w:rsidRPr="009F4FE3">
              <w:t>X</w:t>
            </w:r>
          </w:p>
        </w:tc>
      </w:tr>
      <w:tr w:rsidR="006D112C" w:rsidRPr="00335B43" w:rsidTr="006D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6"/>
          <w:tblCellSpacing w:w="5" w:type="nil"/>
        </w:trPr>
        <w:tc>
          <w:tcPr>
            <w:tcW w:w="693" w:type="dxa"/>
            <w:vMerge/>
          </w:tcPr>
          <w:p w:rsidR="006D112C" w:rsidRDefault="006D112C" w:rsidP="008D65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Merge/>
          </w:tcPr>
          <w:p w:rsidR="006D112C" w:rsidRPr="00C92AF9" w:rsidRDefault="006D112C" w:rsidP="008D655E">
            <w:pPr>
              <w:spacing w:line="228" w:lineRule="auto"/>
              <w:rPr>
                <w:bCs/>
                <w:kern w:val="2"/>
              </w:rPr>
            </w:pPr>
          </w:p>
        </w:tc>
        <w:tc>
          <w:tcPr>
            <w:tcW w:w="1560" w:type="dxa"/>
          </w:tcPr>
          <w:p w:rsidR="006D112C" w:rsidRDefault="006D112C" w:rsidP="00C55475">
            <w:pPr>
              <w:jc w:val="center"/>
            </w:pPr>
            <w:proofErr w:type="spellStart"/>
            <w:r>
              <w:t>И.о</w:t>
            </w:r>
            <w:proofErr w:type="spellEnd"/>
            <w:r>
              <w:t xml:space="preserve">. директора МАУ МФЦ </w:t>
            </w:r>
          </w:p>
          <w:p w:rsidR="006D112C" w:rsidRPr="00574A79" w:rsidRDefault="006D112C" w:rsidP="00C55475">
            <w:pPr>
              <w:jc w:val="center"/>
            </w:pPr>
            <w:r>
              <w:t>г. Азова  Фомина И.С.</w:t>
            </w:r>
          </w:p>
        </w:tc>
        <w:tc>
          <w:tcPr>
            <w:tcW w:w="2268" w:type="dxa"/>
            <w:vMerge/>
          </w:tcPr>
          <w:p w:rsidR="006D112C" w:rsidRPr="00C92AF9" w:rsidRDefault="006D112C" w:rsidP="008D655E">
            <w:pPr>
              <w:jc w:val="center"/>
            </w:pPr>
          </w:p>
        </w:tc>
        <w:tc>
          <w:tcPr>
            <w:tcW w:w="1417" w:type="dxa"/>
            <w:vMerge/>
          </w:tcPr>
          <w:p w:rsidR="006D112C" w:rsidRDefault="006D112C" w:rsidP="008D65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112C" w:rsidRPr="00335B43" w:rsidRDefault="006D112C" w:rsidP="00335B43">
            <w:pPr>
              <w:jc w:val="center"/>
            </w:pPr>
          </w:p>
        </w:tc>
        <w:tc>
          <w:tcPr>
            <w:tcW w:w="1134" w:type="dxa"/>
            <w:vMerge/>
          </w:tcPr>
          <w:p w:rsidR="006D112C" w:rsidRPr="00335B43" w:rsidRDefault="006D112C" w:rsidP="00335B43">
            <w:pPr>
              <w:jc w:val="center"/>
            </w:pPr>
          </w:p>
        </w:tc>
        <w:tc>
          <w:tcPr>
            <w:tcW w:w="1276" w:type="dxa"/>
            <w:vMerge/>
          </w:tcPr>
          <w:p w:rsidR="006D112C" w:rsidRPr="00335B43" w:rsidRDefault="006D112C" w:rsidP="00335B43">
            <w:pPr>
              <w:jc w:val="center"/>
            </w:pPr>
          </w:p>
        </w:tc>
        <w:tc>
          <w:tcPr>
            <w:tcW w:w="1276" w:type="dxa"/>
            <w:vMerge/>
          </w:tcPr>
          <w:p w:rsidR="006D112C" w:rsidRPr="00335B43" w:rsidRDefault="006D112C" w:rsidP="00335B43">
            <w:pPr>
              <w:jc w:val="center"/>
            </w:pPr>
          </w:p>
        </w:tc>
        <w:tc>
          <w:tcPr>
            <w:tcW w:w="1020" w:type="dxa"/>
            <w:gridSpan w:val="4"/>
            <w:vMerge/>
          </w:tcPr>
          <w:p w:rsidR="006D112C" w:rsidRPr="00335B43" w:rsidRDefault="006D112C" w:rsidP="008D655E">
            <w:pPr>
              <w:jc w:val="center"/>
            </w:pPr>
          </w:p>
        </w:tc>
        <w:tc>
          <w:tcPr>
            <w:tcW w:w="964" w:type="dxa"/>
            <w:vMerge/>
          </w:tcPr>
          <w:p w:rsidR="006D112C" w:rsidRPr="00335B43" w:rsidRDefault="006D112C" w:rsidP="008D655E">
            <w:pPr>
              <w:jc w:val="center"/>
            </w:pPr>
          </w:p>
        </w:tc>
      </w:tr>
      <w:tr w:rsidR="006D112C" w:rsidRPr="00335B43" w:rsidTr="006D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693" w:type="dxa"/>
          </w:tcPr>
          <w:p w:rsidR="006D112C" w:rsidRPr="008653FA" w:rsidRDefault="006D112C" w:rsidP="008D65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68" w:type="dxa"/>
          </w:tcPr>
          <w:p w:rsidR="006D112C" w:rsidRPr="004B1EAD" w:rsidRDefault="006D112C" w:rsidP="008D655E">
            <w:pPr>
              <w:rPr>
                <w:kern w:val="2"/>
              </w:rPr>
            </w:pPr>
            <w:r w:rsidRPr="004B1EAD">
              <w:t xml:space="preserve">ОМ 1.11. </w:t>
            </w:r>
            <w:r w:rsidRPr="004B1EAD">
              <w:rPr>
                <w:kern w:val="2"/>
              </w:rPr>
              <w:t xml:space="preserve">Обеспечение </w:t>
            </w:r>
            <w:proofErr w:type="gramStart"/>
            <w:r w:rsidRPr="004B1EAD">
              <w:rPr>
                <w:kern w:val="2"/>
              </w:rPr>
              <w:t>деятельности Управления социальной защиты населения администрации</w:t>
            </w:r>
            <w:proofErr w:type="gramEnd"/>
            <w:r w:rsidRPr="004B1EAD">
              <w:rPr>
                <w:kern w:val="2"/>
              </w:rPr>
              <w:t xml:space="preserve"> г. Азова</w:t>
            </w:r>
          </w:p>
        </w:tc>
        <w:tc>
          <w:tcPr>
            <w:tcW w:w="1560" w:type="dxa"/>
          </w:tcPr>
          <w:p w:rsidR="006D112C" w:rsidRPr="00574A79" w:rsidRDefault="006D112C" w:rsidP="008D655E">
            <w:pPr>
              <w:jc w:val="center"/>
            </w:pPr>
            <w:r>
              <w:t>Начальник отдела - главный бухгалтер Мулявка О.А.</w:t>
            </w:r>
          </w:p>
        </w:tc>
        <w:tc>
          <w:tcPr>
            <w:tcW w:w="2268" w:type="dxa"/>
          </w:tcPr>
          <w:p w:rsidR="006D112C" w:rsidRPr="00AE2551" w:rsidRDefault="006D112C" w:rsidP="008D655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С</w:t>
            </w:r>
            <w:r w:rsidRPr="00AE2551">
              <w:rPr>
                <w:kern w:val="2"/>
              </w:rPr>
              <w:t xml:space="preserve">оздание условий для достижения целей </w:t>
            </w:r>
            <w:r>
              <w:rPr>
                <w:kern w:val="2"/>
              </w:rPr>
              <w:t>муниципаль</w:t>
            </w:r>
            <w:r w:rsidRPr="00AE2551">
              <w:rPr>
                <w:kern w:val="2"/>
              </w:rPr>
              <w:t>ной программы в целом и входящих в ее состав подпрограмм</w:t>
            </w:r>
          </w:p>
        </w:tc>
        <w:tc>
          <w:tcPr>
            <w:tcW w:w="1417" w:type="dxa"/>
          </w:tcPr>
          <w:p w:rsidR="006D112C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  <w:p w:rsidR="006D112C" w:rsidRPr="008653FA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112C" w:rsidRPr="00335B43" w:rsidRDefault="006D112C" w:rsidP="006605DD">
            <w:pPr>
              <w:jc w:val="center"/>
            </w:pPr>
            <w:r>
              <w:t>Выполнение мероприятия рассчитано на весь год</w:t>
            </w:r>
          </w:p>
        </w:tc>
        <w:tc>
          <w:tcPr>
            <w:tcW w:w="1134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1 613,9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1 613,9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428,4</w:t>
            </w:r>
          </w:p>
        </w:tc>
        <w:tc>
          <w:tcPr>
            <w:tcW w:w="1020" w:type="dxa"/>
            <w:gridSpan w:val="4"/>
          </w:tcPr>
          <w:p w:rsidR="006D112C" w:rsidRDefault="006D112C" w:rsidP="006D112C">
            <w:pPr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6D112C" w:rsidRDefault="006D112C" w:rsidP="006D112C">
            <w:pPr>
              <w:jc w:val="center"/>
            </w:pPr>
            <w:r>
              <w:t>-</w:t>
            </w:r>
          </w:p>
        </w:tc>
      </w:tr>
      <w:tr w:rsidR="006D112C" w:rsidRPr="00335B43" w:rsidTr="006D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693" w:type="dxa"/>
          </w:tcPr>
          <w:p w:rsidR="006D112C" w:rsidRDefault="006D112C" w:rsidP="008D65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68" w:type="dxa"/>
          </w:tcPr>
          <w:p w:rsidR="006D112C" w:rsidRPr="00335B43" w:rsidRDefault="006D112C" w:rsidP="00C66C09">
            <w:r w:rsidRPr="00C92AF9">
              <w:rPr>
                <w:bCs/>
                <w:kern w:val="2"/>
              </w:rPr>
              <w:t>Контрольное событие программы 1.</w:t>
            </w:r>
            <w:r>
              <w:rPr>
                <w:bCs/>
                <w:kern w:val="2"/>
              </w:rPr>
              <w:t>2</w:t>
            </w:r>
            <w:r w:rsidRPr="00C92AF9">
              <w:rPr>
                <w:bCs/>
                <w:kern w:val="2"/>
              </w:rPr>
              <w:t xml:space="preserve">. </w:t>
            </w:r>
            <w:r w:rsidRPr="00C92AF9">
              <w:t>Содержание имущества УСЗН г. Азова за счёт средств бюджета города Азова</w:t>
            </w:r>
            <w:r>
              <w:t xml:space="preserve"> </w:t>
            </w:r>
          </w:p>
          <w:p w:rsidR="006D112C" w:rsidRPr="00C92AF9" w:rsidRDefault="006D112C" w:rsidP="008D655E">
            <w:pPr>
              <w:spacing w:line="228" w:lineRule="auto"/>
              <w:rPr>
                <w:bCs/>
                <w:kern w:val="2"/>
              </w:rPr>
            </w:pPr>
          </w:p>
        </w:tc>
        <w:tc>
          <w:tcPr>
            <w:tcW w:w="1560" w:type="dxa"/>
          </w:tcPr>
          <w:p w:rsidR="006D112C" w:rsidRPr="00574A79" w:rsidRDefault="006D112C" w:rsidP="008D655E">
            <w:pPr>
              <w:jc w:val="center"/>
            </w:pPr>
            <w:r w:rsidRPr="00574A79">
              <w:t>Зам.</w:t>
            </w:r>
            <w:r>
              <w:t xml:space="preserve"> </w:t>
            </w:r>
            <w:r w:rsidRPr="00574A79">
              <w:t>начальника управления Титов Д.В.</w:t>
            </w:r>
          </w:p>
          <w:p w:rsidR="006D112C" w:rsidRPr="00574A79" w:rsidRDefault="006D112C" w:rsidP="008D655E">
            <w:pPr>
              <w:jc w:val="center"/>
            </w:pPr>
            <w:r w:rsidRPr="005116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6D112C" w:rsidRPr="00E0310B" w:rsidRDefault="006D112C" w:rsidP="00BC54D0">
            <w:pPr>
              <w:jc w:val="center"/>
              <w:rPr>
                <w:bCs/>
                <w:kern w:val="2"/>
              </w:rPr>
            </w:pPr>
            <w:r w:rsidRPr="00BC54D0">
              <w:t xml:space="preserve">Заключено 6 договоров на оплату коммунальных услуг и противопожарных мероприятий. Просроченная кредиторская задолженность отсутствует, уплата налога на имущество </w:t>
            </w:r>
            <w:r w:rsidRPr="00BC54D0">
              <w:lastRenderedPageBreak/>
              <w:t>организаций и земельного налога производится своевременно.</w:t>
            </w:r>
          </w:p>
        </w:tc>
        <w:tc>
          <w:tcPr>
            <w:tcW w:w="1417" w:type="dxa"/>
          </w:tcPr>
          <w:p w:rsidR="006D112C" w:rsidRPr="008D655E" w:rsidRDefault="006D112C" w:rsidP="008D65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59" w:type="dxa"/>
          </w:tcPr>
          <w:p w:rsidR="006D112C" w:rsidRPr="00335B43" w:rsidRDefault="006D112C" w:rsidP="006605DD">
            <w:pPr>
              <w:jc w:val="center"/>
            </w:pPr>
            <w:r>
              <w:t>Выполнение мероприятия рассчитано на весь год</w:t>
            </w:r>
          </w:p>
        </w:tc>
        <w:tc>
          <w:tcPr>
            <w:tcW w:w="1134" w:type="dxa"/>
          </w:tcPr>
          <w:p w:rsidR="006D112C" w:rsidRDefault="006D112C" w:rsidP="008D655E">
            <w:pPr>
              <w:jc w:val="center"/>
            </w:pPr>
            <w:r w:rsidRPr="009F4FE3">
              <w:t>X</w:t>
            </w:r>
          </w:p>
        </w:tc>
        <w:tc>
          <w:tcPr>
            <w:tcW w:w="1276" w:type="dxa"/>
          </w:tcPr>
          <w:p w:rsidR="006D112C" w:rsidRDefault="006D112C" w:rsidP="008D655E">
            <w:pPr>
              <w:jc w:val="center"/>
            </w:pPr>
            <w:r w:rsidRPr="009F4FE3">
              <w:t>X</w:t>
            </w:r>
          </w:p>
        </w:tc>
        <w:tc>
          <w:tcPr>
            <w:tcW w:w="1276" w:type="dxa"/>
          </w:tcPr>
          <w:p w:rsidR="006D112C" w:rsidRDefault="006D112C" w:rsidP="008D655E">
            <w:pPr>
              <w:jc w:val="center"/>
            </w:pPr>
            <w:r w:rsidRPr="009F4FE3">
              <w:t>X</w:t>
            </w:r>
          </w:p>
        </w:tc>
        <w:tc>
          <w:tcPr>
            <w:tcW w:w="1020" w:type="dxa"/>
            <w:gridSpan w:val="4"/>
          </w:tcPr>
          <w:p w:rsidR="006D112C" w:rsidRDefault="006D112C" w:rsidP="008D655E">
            <w:pPr>
              <w:jc w:val="center"/>
            </w:pPr>
            <w:r w:rsidRPr="009F4FE3">
              <w:t>X</w:t>
            </w:r>
          </w:p>
        </w:tc>
        <w:tc>
          <w:tcPr>
            <w:tcW w:w="964" w:type="dxa"/>
          </w:tcPr>
          <w:p w:rsidR="006D112C" w:rsidRDefault="006D112C" w:rsidP="006D112C">
            <w:pPr>
              <w:jc w:val="center"/>
            </w:pPr>
            <w:r w:rsidRPr="009F4FE3">
              <w:t>X</w:t>
            </w:r>
          </w:p>
        </w:tc>
      </w:tr>
      <w:tr w:rsidR="006D112C" w:rsidRPr="00335B43" w:rsidTr="006D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693" w:type="dxa"/>
          </w:tcPr>
          <w:p w:rsidR="006D112C" w:rsidRPr="008653FA" w:rsidRDefault="006D112C" w:rsidP="008D65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6D112C" w:rsidRPr="008653FA" w:rsidRDefault="006D112C" w:rsidP="008D65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6D112C" w:rsidRPr="004B1EAD" w:rsidRDefault="006D112C" w:rsidP="008D655E">
            <w:pPr>
              <w:spacing w:line="228" w:lineRule="auto"/>
              <w:rPr>
                <w:kern w:val="2"/>
              </w:rPr>
            </w:pPr>
            <w:r w:rsidRPr="004B1EAD">
              <w:t>ОМ 1.12. Выплата государственной пенсии за выслугу лет лицам, замещавшим муниципальные должности и должности муниципальной службы в муниципальном образовании «Город Азов»</w:t>
            </w:r>
          </w:p>
        </w:tc>
        <w:tc>
          <w:tcPr>
            <w:tcW w:w="1560" w:type="dxa"/>
          </w:tcPr>
          <w:p w:rsidR="006D112C" w:rsidRPr="00574A79" w:rsidRDefault="006D112C" w:rsidP="008D655E">
            <w:pPr>
              <w:jc w:val="center"/>
            </w:pPr>
            <w:r w:rsidRPr="00574A79">
              <w:t>Главный специалист се</w:t>
            </w:r>
            <w:r>
              <w:t>к</w:t>
            </w:r>
            <w:r w:rsidRPr="00574A79">
              <w:t xml:space="preserve">тора компенсационных выплат </w:t>
            </w:r>
            <w:proofErr w:type="spellStart"/>
            <w:r w:rsidRPr="00574A79">
              <w:t>Подлюткина</w:t>
            </w:r>
            <w:proofErr w:type="spellEnd"/>
            <w:r w:rsidRPr="00574A79">
              <w:t xml:space="preserve"> Е.Т.</w:t>
            </w:r>
          </w:p>
        </w:tc>
        <w:tc>
          <w:tcPr>
            <w:tcW w:w="2268" w:type="dxa"/>
          </w:tcPr>
          <w:p w:rsidR="006D112C" w:rsidRPr="00AE2551" w:rsidRDefault="006D112C" w:rsidP="008D655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В</w:t>
            </w:r>
            <w:r w:rsidRPr="00AE2551">
              <w:rPr>
                <w:rFonts w:eastAsia="Calibri"/>
                <w:kern w:val="2"/>
                <w:lang w:eastAsia="en-US"/>
              </w:rPr>
              <w:t>ыполнение в пол</w:t>
            </w:r>
            <w:r w:rsidRPr="00AE2551">
              <w:rPr>
                <w:rFonts w:eastAsia="Calibri"/>
                <w:kern w:val="2"/>
                <w:lang w:eastAsia="en-US"/>
              </w:rPr>
              <w:softHyphen/>
              <w:t>ном объеме соци</w:t>
            </w:r>
            <w:r w:rsidRPr="00AE2551">
              <w:rPr>
                <w:rFonts w:eastAsia="Calibri"/>
                <w:kern w:val="2"/>
                <w:lang w:eastAsia="en-US"/>
              </w:rPr>
              <w:softHyphen/>
              <w:t xml:space="preserve">альных обязательств </w:t>
            </w:r>
            <w:r>
              <w:rPr>
                <w:rFonts w:eastAsia="Calibri"/>
                <w:kern w:val="2"/>
                <w:lang w:eastAsia="en-US"/>
              </w:rPr>
              <w:t>муниципалитета</w:t>
            </w:r>
            <w:r w:rsidRPr="00AE2551">
              <w:rPr>
                <w:rFonts w:eastAsia="Calibri"/>
                <w:kern w:val="2"/>
                <w:lang w:eastAsia="en-US"/>
              </w:rPr>
              <w:t xml:space="preserve"> перед населе</w:t>
            </w:r>
            <w:r w:rsidRPr="00AE2551">
              <w:rPr>
                <w:rFonts w:eastAsia="Calibri"/>
                <w:kern w:val="2"/>
                <w:lang w:eastAsia="en-US"/>
              </w:rPr>
              <w:softHyphen/>
              <w:t>нием, усиление социальной поддержки отдельных категорий граждан.</w:t>
            </w:r>
          </w:p>
          <w:p w:rsidR="006D112C" w:rsidRPr="00AE2551" w:rsidRDefault="006D112C" w:rsidP="008D655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eastAsia="Calibri"/>
                <w:kern w:val="2"/>
                <w:lang w:eastAsia="en-US"/>
              </w:rPr>
            </w:pPr>
            <w:r w:rsidRPr="00AE2551">
              <w:rPr>
                <w:rFonts w:eastAsia="Calibri"/>
                <w:kern w:val="2"/>
                <w:lang w:eastAsia="en-US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417" w:type="dxa"/>
          </w:tcPr>
          <w:p w:rsidR="006D112C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  <w:p w:rsidR="006D112C" w:rsidRPr="008653FA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112C" w:rsidRPr="00335B43" w:rsidRDefault="006D112C" w:rsidP="006605DD">
            <w:pPr>
              <w:jc w:val="center"/>
            </w:pPr>
            <w:r>
              <w:t>Выполнение мероприятия рассчитано на весь год</w:t>
            </w:r>
          </w:p>
        </w:tc>
        <w:tc>
          <w:tcPr>
            <w:tcW w:w="1134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4 949,1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4 949,1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2 383,8</w:t>
            </w:r>
          </w:p>
        </w:tc>
        <w:tc>
          <w:tcPr>
            <w:tcW w:w="1020" w:type="dxa"/>
            <w:gridSpan w:val="4"/>
          </w:tcPr>
          <w:p w:rsidR="006D112C" w:rsidRDefault="006D112C" w:rsidP="006D112C">
            <w:pPr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6D112C" w:rsidRDefault="006D112C" w:rsidP="006D112C">
            <w:pPr>
              <w:jc w:val="center"/>
            </w:pPr>
            <w:r>
              <w:t>-</w:t>
            </w:r>
          </w:p>
        </w:tc>
      </w:tr>
      <w:tr w:rsidR="006D112C" w:rsidRPr="00335B43" w:rsidTr="006D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693" w:type="dxa"/>
          </w:tcPr>
          <w:p w:rsidR="006D112C" w:rsidRPr="008653FA" w:rsidRDefault="006D112C" w:rsidP="008D65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D112C" w:rsidRPr="008653FA" w:rsidRDefault="006D112C" w:rsidP="008D65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6D112C" w:rsidRPr="004B1EAD" w:rsidRDefault="006D112C" w:rsidP="008D655E">
            <w:pPr>
              <w:autoSpaceDE w:val="0"/>
              <w:autoSpaceDN w:val="0"/>
              <w:adjustRightInd w:val="0"/>
              <w:spacing w:line="228" w:lineRule="auto"/>
              <w:outlineLvl w:val="0"/>
              <w:rPr>
                <w:rFonts w:eastAsia="Calibri"/>
                <w:kern w:val="2"/>
                <w:lang w:eastAsia="en-US"/>
              </w:rPr>
            </w:pPr>
            <w:r w:rsidRPr="004B1EAD">
              <w:t>ОМ 1.13. Оказание разовой материальной помощи гражданам города Азова за счет средств бюджета города Азова</w:t>
            </w:r>
          </w:p>
          <w:p w:rsidR="006D112C" w:rsidRPr="004B1EAD" w:rsidRDefault="006D112C" w:rsidP="008D655E">
            <w:pPr>
              <w:autoSpaceDE w:val="0"/>
              <w:autoSpaceDN w:val="0"/>
              <w:adjustRightInd w:val="0"/>
              <w:spacing w:line="228" w:lineRule="auto"/>
              <w:outlineLvl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560" w:type="dxa"/>
          </w:tcPr>
          <w:p w:rsidR="006D112C" w:rsidRDefault="006D112C" w:rsidP="008D655E">
            <w:pPr>
              <w:jc w:val="center"/>
            </w:pPr>
            <w:r w:rsidRPr="00574A79">
              <w:t>Главный специалист се</w:t>
            </w:r>
            <w:r>
              <w:t>к</w:t>
            </w:r>
            <w:r w:rsidRPr="00574A79">
              <w:t xml:space="preserve">тора компенсационных выплат </w:t>
            </w:r>
            <w:proofErr w:type="spellStart"/>
            <w:r w:rsidRPr="00574A79">
              <w:t>Подлюткина</w:t>
            </w:r>
            <w:proofErr w:type="spellEnd"/>
            <w:r w:rsidRPr="00574A79">
              <w:t xml:space="preserve"> Е.Т.</w:t>
            </w:r>
            <w:r>
              <w:t>;</w:t>
            </w:r>
          </w:p>
          <w:p w:rsidR="006D112C" w:rsidRPr="00574A79" w:rsidRDefault="006D112C" w:rsidP="008D655E">
            <w:pPr>
              <w:jc w:val="center"/>
            </w:pPr>
            <w:r>
              <w:t>г</w:t>
            </w:r>
            <w:r w:rsidRPr="00574A79">
              <w:t>лавный специалист се</w:t>
            </w:r>
            <w:r>
              <w:t>к</w:t>
            </w:r>
            <w:r w:rsidRPr="00574A79">
              <w:t>тора</w:t>
            </w:r>
            <w:r>
              <w:t xml:space="preserve"> ветеранов Пащенко И.Ю.</w:t>
            </w:r>
          </w:p>
        </w:tc>
        <w:tc>
          <w:tcPr>
            <w:tcW w:w="2268" w:type="dxa"/>
          </w:tcPr>
          <w:p w:rsidR="006D112C" w:rsidRPr="00AE2551" w:rsidRDefault="006D112C" w:rsidP="008D655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В</w:t>
            </w:r>
            <w:r w:rsidRPr="00AE2551">
              <w:rPr>
                <w:rFonts w:eastAsia="Calibri"/>
                <w:kern w:val="2"/>
                <w:lang w:eastAsia="en-US"/>
              </w:rPr>
              <w:t>ыполнение в пол</w:t>
            </w:r>
            <w:r w:rsidRPr="00AE2551">
              <w:rPr>
                <w:rFonts w:eastAsia="Calibri"/>
                <w:kern w:val="2"/>
                <w:lang w:eastAsia="en-US"/>
              </w:rPr>
              <w:softHyphen/>
              <w:t>ном объеме соци</w:t>
            </w:r>
            <w:r w:rsidRPr="00AE2551">
              <w:rPr>
                <w:rFonts w:eastAsia="Calibri"/>
                <w:kern w:val="2"/>
                <w:lang w:eastAsia="en-US"/>
              </w:rPr>
              <w:softHyphen/>
              <w:t xml:space="preserve">альных обязательств </w:t>
            </w:r>
            <w:r>
              <w:rPr>
                <w:rFonts w:eastAsia="Calibri"/>
                <w:kern w:val="2"/>
                <w:lang w:eastAsia="en-US"/>
              </w:rPr>
              <w:t>муниципалитета</w:t>
            </w:r>
            <w:r w:rsidRPr="00AE2551">
              <w:rPr>
                <w:rFonts w:eastAsia="Calibri"/>
                <w:kern w:val="2"/>
                <w:lang w:eastAsia="en-US"/>
              </w:rPr>
              <w:t xml:space="preserve"> перед населе</w:t>
            </w:r>
            <w:r w:rsidRPr="00AE2551">
              <w:rPr>
                <w:rFonts w:eastAsia="Calibri"/>
                <w:kern w:val="2"/>
                <w:lang w:eastAsia="en-US"/>
              </w:rPr>
              <w:softHyphen/>
              <w:t>нием, усиление социальной поддержки отдельных категорий граждан.</w:t>
            </w:r>
          </w:p>
          <w:p w:rsidR="006D112C" w:rsidRPr="00AE2551" w:rsidRDefault="006D112C" w:rsidP="008D655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eastAsia="Calibri"/>
                <w:kern w:val="2"/>
                <w:lang w:eastAsia="en-US"/>
              </w:rPr>
            </w:pPr>
            <w:r w:rsidRPr="00AE2551">
              <w:rPr>
                <w:rFonts w:eastAsia="Calibri"/>
                <w:kern w:val="2"/>
                <w:lang w:eastAsia="en-US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417" w:type="dxa"/>
          </w:tcPr>
          <w:p w:rsidR="006D112C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  <w:p w:rsidR="006D112C" w:rsidRPr="008653FA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112C" w:rsidRPr="00335B43" w:rsidRDefault="006D112C" w:rsidP="006605DD">
            <w:pPr>
              <w:jc w:val="center"/>
            </w:pPr>
            <w:r>
              <w:t>Выполнение мероприятия рассчитано на весь год</w:t>
            </w:r>
          </w:p>
        </w:tc>
        <w:tc>
          <w:tcPr>
            <w:tcW w:w="1134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1 062,5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1 062,5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648,3</w:t>
            </w:r>
          </w:p>
        </w:tc>
        <w:tc>
          <w:tcPr>
            <w:tcW w:w="1020" w:type="dxa"/>
            <w:gridSpan w:val="4"/>
          </w:tcPr>
          <w:p w:rsidR="006D112C" w:rsidRDefault="006D112C" w:rsidP="006D112C">
            <w:pPr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6D112C" w:rsidRDefault="006D112C" w:rsidP="006D112C">
            <w:pPr>
              <w:jc w:val="center"/>
            </w:pPr>
            <w:r>
              <w:t>-</w:t>
            </w:r>
          </w:p>
        </w:tc>
      </w:tr>
      <w:tr w:rsidR="006D112C" w:rsidRPr="00335B43" w:rsidTr="006D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693" w:type="dxa"/>
          </w:tcPr>
          <w:p w:rsidR="006D112C" w:rsidRDefault="006D112C" w:rsidP="008D65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68" w:type="dxa"/>
          </w:tcPr>
          <w:p w:rsidR="006D112C" w:rsidRPr="00715F4B" w:rsidRDefault="006D112C" w:rsidP="008D655E">
            <w:pPr>
              <w:spacing w:line="228" w:lineRule="auto"/>
              <w:rPr>
                <w:bCs/>
                <w:kern w:val="2"/>
              </w:rPr>
            </w:pPr>
            <w:r>
              <w:rPr>
                <w:bCs/>
                <w:kern w:val="2"/>
              </w:rPr>
              <w:t xml:space="preserve">Контрольное событие программы 1.3. Исполнение обязательств города по предоставлению мер социальной поддержки отдельным категориям граждан </w:t>
            </w:r>
          </w:p>
        </w:tc>
        <w:tc>
          <w:tcPr>
            <w:tcW w:w="1560" w:type="dxa"/>
          </w:tcPr>
          <w:p w:rsidR="006D112C" w:rsidRPr="00574A79" w:rsidRDefault="006D112C" w:rsidP="008D655E">
            <w:pPr>
              <w:jc w:val="center"/>
            </w:pPr>
            <w:r w:rsidRPr="00574A79">
              <w:t>Зам.</w:t>
            </w:r>
            <w:r>
              <w:t xml:space="preserve"> </w:t>
            </w:r>
            <w:r w:rsidRPr="00574A79">
              <w:t>начальника управления Титов Д.В.</w:t>
            </w:r>
          </w:p>
        </w:tc>
        <w:tc>
          <w:tcPr>
            <w:tcW w:w="2268" w:type="dxa"/>
          </w:tcPr>
          <w:p w:rsidR="006D112C" w:rsidRPr="00176D0E" w:rsidRDefault="006D112C" w:rsidP="006B61B2">
            <w:pPr>
              <w:jc w:val="center"/>
            </w:pPr>
            <w:r w:rsidRPr="00176D0E">
              <w:t>На выплату пособий по социальной помощи населению было направлено 123 363,8 тыс. руб., в том числе 7 567,3 тыс. руб. - для возмещения расходов организациям, оказывающим услуги населению, 115 796,5 тыс. руб. - непосредственно на счета граждан</w:t>
            </w:r>
          </w:p>
        </w:tc>
        <w:tc>
          <w:tcPr>
            <w:tcW w:w="1417" w:type="dxa"/>
          </w:tcPr>
          <w:p w:rsidR="006D112C" w:rsidRPr="00176D0E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0E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559" w:type="dxa"/>
          </w:tcPr>
          <w:p w:rsidR="006D112C" w:rsidRPr="00335B43" w:rsidRDefault="006D112C" w:rsidP="008D655E">
            <w:pPr>
              <w:jc w:val="center"/>
            </w:pPr>
            <w:r>
              <w:t>Выполнение мероприятия рассчитано на весь год</w:t>
            </w:r>
          </w:p>
        </w:tc>
        <w:tc>
          <w:tcPr>
            <w:tcW w:w="1134" w:type="dxa"/>
          </w:tcPr>
          <w:p w:rsidR="006D112C" w:rsidRDefault="006D112C" w:rsidP="008D655E">
            <w:pPr>
              <w:jc w:val="center"/>
            </w:pPr>
            <w:r w:rsidRPr="009F4FE3">
              <w:t>X</w:t>
            </w:r>
          </w:p>
        </w:tc>
        <w:tc>
          <w:tcPr>
            <w:tcW w:w="1276" w:type="dxa"/>
          </w:tcPr>
          <w:p w:rsidR="006D112C" w:rsidRDefault="006D112C" w:rsidP="008D655E">
            <w:pPr>
              <w:jc w:val="center"/>
            </w:pPr>
            <w:r w:rsidRPr="009F4FE3">
              <w:t>X</w:t>
            </w:r>
          </w:p>
        </w:tc>
        <w:tc>
          <w:tcPr>
            <w:tcW w:w="1276" w:type="dxa"/>
          </w:tcPr>
          <w:p w:rsidR="006D112C" w:rsidRDefault="006D112C" w:rsidP="008D655E">
            <w:pPr>
              <w:jc w:val="center"/>
            </w:pPr>
            <w:r w:rsidRPr="009F4FE3">
              <w:t>X</w:t>
            </w:r>
          </w:p>
        </w:tc>
        <w:tc>
          <w:tcPr>
            <w:tcW w:w="992" w:type="dxa"/>
            <w:gridSpan w:val="2"/>
          </w:tcPr>
          <w:p w:rsidR="006D112C" w:rsidRDefault="006D112C" w:rsidP="008D655E">
            <w:pPr>
              <w:jc w:val="center"/>
            </w:pPr>
            <w:r w:rsidRPr="009F4FE3">
              <w:t>X</w:t>
            </w:r>
          </w:p>
        </w:tc>
        <w:tc>
          <w:tcPr>
            <w:tcW w:w="992" w:type="dxa"/>
            <w:gridSpan w:val="3"/>
          </w:tcPr>
          <w:p w:rsidR="006D112C" w:rsidRDefault="006D112C" w:rsidP="006D112C">
            <w:pPr>
              <w:jc w:val="center"/>
            </w:pPr>
            <w:r w:rsidRPr="009F4FE3">
              <w:t>X</w:t>
            </w:r>
          </w:p>
        </w:tc>
      </w:tr>
      <w:tr w:rsidR="006D112C" w:rsidRPr="00335B43" w:rsidTr="006D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693" w:type="dxa"/>
          </w:tcPr>
          <w:p w:rsidR="006D112C" w:rsidRPr="008653FA" w:rsidRDefault="006D112C" w:rsidP="008D65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68" w:type="dxa"/>
          </w:tcPr>
          <w:p w:rsidR="006D112C" w:rsidRPr="004B1EAD" w:rsidRDefault="006D112C" w:rsidP="008D655E">
            <w:pPr>
              <w:spacing w:line="228" w:lineRule="auto"/>
              <w:rPr>
                <w:kern w:val="2"/>
              </w:rPr>
            </w:pPr>
            <w:r w:rsidRPr="002A6376">
              <w:rPr>
                <w:b/>
                <w:bCs/>
                <w:kern w:val="2"/>
              </w:rPr>
              <w:t>Подпрограмма 2</w:t>
            </w:r>
            <w:r w:rsidRPr="00715F4B">
              <w:rPr>
                <w:bCs/>
                <w:kern w:val="2"/>
              </w:rPr>
              <w:t xml:space="preserve"> «</w:t>
            </w:r>
            <w:r w:rsidRPr="00715F4B">
              <w:rPr>
                <w:kern w:val="2"/>
              </w:rPr>
              <w:t>Предоставление поддержки семьям с детьми</w:t>
            </w:r>
            <w:r w:rsidRPr="00715F4B">
              <w:rPr>
                <w:bCs/>
                <w:kern w:val="2"/>
              </w:rPr>
              <w:t>»</w:t>
            </w:r>
          </w:p>
        </w:tc>
        <w:tc>
          <w:tcPr>
            <w:tcW w:w="1560" w:type="dxa"/>
          </w:tcPr>
          <w:p w:rsidR="006D112C" w:rsidRPr="00574A79" w:rsidRDefault="006D112C" w:rsidP="008D655E">
            <w:pPr>
              <w:jc w:val="center"/>
            </w:pPr>
            <w:r w:rsidRPr="00574A79">
              <w:t>Зам.</w:t>
            </w:r>
            <w:r>
              <w:t xml:space="preserve"> </w:t>
            </w:r>
            <w:r w:rsidRPr="00574A79">
              <w:t>начальника управления Титов Д.В.</w:t>
            </w:r>
          </w:p>
        </w:tc>
        <w:tc>
          <w:tcPr>
            <w:tcW w:w="2268" w:type="dxa"/>
          </w:tcPr>
          <w:p w:rsidR="006D112C" w:rsidRDefault="006D112C" w:rsidP="008D655E">
            <w:pPr>
              <w:jc w:val="center"/>
            </w:pPr>
            <w:r>
              <w:t>Х</w:t>
            </w:r>
          </w:p>
          <w:p w:rsidR="006D112C" w:rsidRPr="00574A79" w:rsidRDefault="006D112C" w:rsidP="008D655E">
            <w:pPr>
              <w:jc w:val="center"/>
            </w:pPr>
          </w:p>
        </w:tc>
        <w:tc>
          <w:tcPr>
            <w:tcW w:w="1417" w:type="dxa"/>
          </w:tcPr>
          <w:p w:rsidR="006D112C" w:rsidRPr="008653FA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0E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559" w:type="dxa"/>
          </w:tcPr>
          <w:p w:rsidR="006D112C" w:rsidRDefault="006D112C" w:rsidP="00CB78D1">
            <w:pPr>
              <w:jc w:val="center"/>
            </w:pPr>
            <w:r w:rsidRPr="00757A73">
              <w:t>Х</w:t>
            </w:r>
          </w:p>
        </w:tc>
        <w:tc>
          <w:tcPr>
            <w:tcW w:w="1134" w:type="dxa"/>
          </w:tcPr>
          <w:p w:rsidR="006D112C" w:rsidRPr="00573953" w:rsidRDefault="006D112C">
            <w:pPr>
              <w:jc w:val="center"/>
              <w:rPr>
                <w:b/>
                <w:bCs/>
                <w:color w:val="000000"/>
              </w:rPr>
            </w:pPr>
            <w:r w:rsidRPr="00573953">
              <w:rPr>
                <w:b/>
                <w:bCs/>
                <w:color w:val="000000"/>
              </w:rPr>
              <w:t>200 284,1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b/>
                <w:bCs/>
                <w:color w:val="000000"/>
              </w:rPr>
            </w:pPr>
            <w:r w:rsidRPr="00573953">
              <w:rPr>
                <w:b/>
                <w:bCs/>
                <w:color w:val="000000"/>
              </w:rPr>
              <w:t>284 967,9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b/>
                <w:bCs/>
                <w:color w:val="000000"/>
              </w:rPr>
            </w:pPr>
            <w:r w:rsidRPr="00573953">
              <w:rPr>
                <w:b/>
                <w:bCs/>
                <w:color w:val="000000"/>
              </w:rPr>
              <w:t>139 048,8</w:t>
            </w:r>
          </w:p>
        </w:tc>
        <w:tc>
          <w:tcPr>
            <w:tcW w:w="992" w:type="dxa"/>
            <w:gridSpan w:val="2"/>
          </w:tcPr>
          <w:p w:rsidR="006D112C" w:rsidRPr="006D112C" w:rsidRDefault="006D112C" w:rsidP="006D112C">
            <w:pPr>
              <w:jc w:val="center"/>
              <w:rPr>
                <w:b/>
              </w:rPr>
            </w:pPr>
            <w:r w:rsidRPr="006D112C">
              <w:rPr>
                <w:b/>
              </w:rPr>
              <w:t>0,0</w:t>
            </w:r>
          </w:p>
        </w:tc>
        <w:tc>
          <w:tcPr>
            <w:tcW w:w="992" w:type="dxa"/>
            <w:gridSpan w:val="3"/>
          </w:tcPr>
          <w:p w:rsidR="006D112C" w:rsidRPr="006D112C" w:rsidRDefault="006D112C" w:rsidP="006D112C">
            <w:pPr>
              <w:jc w:val="center"/>
              <w:rPr>
                <w:b/>
              </w:rPr>
            </w:pPr>
            <w:r w:rsidRPr="006D112C">
              <w:rPr>
                <w:b/>
              </w:rPr>
              <w:t>-</w:t>
            </w:r>
          </w:p>
        </w:tc>
      </w:tr>
      <w:tr w:rsidR="006D112C" w:rsidRPr="00335B43" w:rsidTr="006D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693" w:type="dxa"/>
          </w:tcPr>
          <w:p w:rsidR="006D112C" w:rsidRPr="008653FA" w:rsidRDefault="006D112C" w:rsidP="008D655E">
            <w:pPr>
              <w:jc w:val="center"/>
            </w:pPr>
            <w:r>
              <w:t>19</w:t>
            </w:r>
          </w:p>
        </w:tc>
        <w:tc>
          <w:tcPr>
            <w:tcW w:w="2568" w:type="dxa"/>
          </w:tcPr>
          <w:p w:rsidR="006D112C" w:rsidRPr="004B1EAD" w:rsidRDefault="006D112C" w:rsidP="008D655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B1EAD">
              <w:t>ОМ</w:t>
            </w:r>
            <w:r w:rsidRPr="004B1EAD">
              <w:rPr>
                <w:kern w:val="2"/>
              </w:rPr>
              <w:t xml:space="preserve"> </w:t>
            </w:r>
            <w:r>
              <w:rPr>
                <w:kern w:val="2"/>
              </w:rPr>
              <w:t>2</w:t>
            </w:r>
            <w:r w:rsidRPr="004B1EAD">
              <w:rPr>
                <w:kern w:val="2"/>
              </w:rPr>
              <w:t xml:space="preserve">.1. Организация и обеспечение отдыха и оздоровления детей, </w:t>
            </w:r>
          </w:p>
          <w:p w:rsidR="006D112C" w:rsidRPr="004B1EAD" w:rsidRDefault="006D112C" w:rsidP="008D655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B1EAD">
              <w:rPr>
                <w:kern w:val="2"/>
              </w:rPr>
              <w:t xml:space="preserve">за исключением </w:t>
            </w:r>
          </w:p>
          <w:p w:rsidR="006D112C" w:rsidRDefault="006D112C" w:rsidP="008D655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B1EAD">
              <w:rPr>
                <w:kern w:val="2"/>
              </w:rPr>
              <w:t>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  <w:p w:rsidR="006D112C" w:rsidRPr="004B1EAD" w:rsidRDefault="006D112C" w:rsidP="008D655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560" w:type="dxa"/>
          </w:tcPr>
          <w:p w:rsidR="006D112C" w:rsidRPr="00574A79" w:rsidRDefault="006D112C" w:rsidP="008D655E">
            <w:pPr>
              <w:jc w:val="center"/>
            </w:pPr>
            <w:r w:rsidRPr="00574A79">
              <w:t>Главный специалист сектора по делам семьи, материнства и детства Курочкина Н.А</w:t>
            </w:r>
            <w:r>
              <w:t>.</w:t>
            </w:r>
          </w:p>
        </w:tc>
        <w:tc>
          <w:tcPr>
            <w:tcW w:w="2268" w:type="dxa"/>
          </w:tcPr>
          <w:p w:rsidR="006D112C" w:rsidRPr="00574A79" w:rsidRDefault="006D112C" w:rsidP="008D655E">
            <w:pPr>
              <w:jc w:val="center"/>
            </w:pPr>
            <w:r>
              <w:rPr>
                <w:kern w:val="2"/>
              </w:rPr>
              <w:t>О</w:t>
            </w:r>
            <w:r w:rsidRPr="00AE2551">
              <w:rPr>
                <w:kern w:val="2"/>
              </w:rPr>
              <w:t>беспечение оздоровления детей</w:t>
            </w:r>
          </w:p>
        </w:tc>
        <w:tc>
          <w:tcPr>
            <w:tcW w:w="1417" w:type="dxa"/>
          </w:tcPr>
          <w:p w:rsidR="006D112C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  <w:p w:rsidR="006D112C" w:rsidRPr="008653FA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112C" w:rsidRPr="00335B43" w:rsidRDefault="006D112C" w:rsidP="006605DD">
            <w:pPr>
              <w:jc w:val="center"/>
            </w:pPr>
            <w:r>
              <w:t>Выполнение мероприятия рассчитано на весь год</w:t>
            </w:r>
          </w:p>
        </w:tc>
        <w:tc>
          <w:tcPr>
            <w:tcW w:w="1134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13 441,6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13 441,6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8 507,6</w:t>
            </w:r>
          </w:p>
        </w:tc>
        <w:tc>
          <w:tcPr>
            <w:tcW w:w="992" w:type="dxa"/>
            <w:gridSpan w:val="2"/>
          </w:tcPr>
          <w:p w:rsidR="006D112C" w:rsidRDefault="006D112C" w:rsidP="006D112C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3"/>
          </w:tcPr>
          <w:p w:rsidR="006D112C" w:rsidRDefault="006D112C" w:rsidP="006D112C">
            <w:pPr>
              <w:jc w:val="center"/>
            </w:pPr>
            <w:r>
              <w:t>-</w:t>
            </w:r>
          </w:p>
        </w:tc>
      </w:tr>
      <w:tr w:rsidR="006D112C" w:rsidRPr="00335B43" w:rsidTr="006D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693" w:type="dxa"/>
          </w:tcPr>
          <w:p w:rsidR="006D112C" w:rsidRPr="008653FA" w:rsidRDefault="006D112C" w:rsidP="008D655E">
            <w:pPr>
              <w:jc w:val="center"/>
            </w:pPr>
            <w:r>
              <w:t>20</w:t>
            </w:r>
          </w:p>
        </w:tc>
        <w:tc>
          <w:tcPr>
            <w:tcW w:w="2568" w:type="dxa"/>
          </w:tcPr>
          <w:p w:rsidR="006D112C" w:rsidRPr="004B1EAD" w:rsidRDefault="006D112C" w:rsidP="008D655E">
            <w:pPr>
              <w:rPr>
                <w:kern w:val="2"/>
              </w:rPr>
            </w:pPr>
            <w:r w:rsidRPr="004B1EAD">
              <w:rPr>
                <w:kern w:val="2"/>
              </w:rPr>
              <w:t xml:space="preserve">ОМ </w:t>
            </w:r>
            <w:r>
              <w:rPr>
                <w:kern w:val="2"/>
              </w:rPr>
              <w:t>2</w:t>
            </w:r>
            <w:r w:rsidRPr="004B1EAD">
              <w:rPr>
                <w:kern w:val="2"/>
              </w:rPr>
              <w:t>.</w:t>
            </w:r>
            <w:r>
              <w:rPr>
                <w:kern w:val="2"/>
              </w:rPr>
              <w:t>2</w:t>
            </w:r>
            <w:r w:rsidRPr="004B1EAD">
              <w:rPr>
                <w:kern w:val="2"/>
              </w:rPr>
              <w:t>. Выплата еди</w:t>
            </w:r>
            <w:r w:rsidRPr="004B1EAD">
              <w:rPr>
                <w:kern w:val="2"/>
              </w:rPr>
              <w:softHyphen/>
              <w:t>новременного посо</w:t>
            </w:r>
            <w:r w:rsidRPr="004B1EAD">
              <w:rPr>
                <w:kern w:val="2"/>
              </w:rPr>
              <w:softHyphen/>
              <w:t>бия беремен</w:t>
            </w:r>
            <w:r w:rsidRPr="004B1EAD">
              <w:rPr>
                <w:kern w:val="2"/>
              </w:rPr>
              <w:softHyphen/>
              <w:t xml:space="preserve">ной жене </w:t>
            </w:r>
            <w:r w:rsidRPr="004B1EAD">
              <w:rPr>
                <w:kern w:val="2"/>
              </w:rPr>
              <w:lastRenderedPageBreak/>
              <w:t>военно</w:t>
            </w:r>
            <w:r w:rsidRPr="004B1EAD">
              <w:rPr>
                <w:kern w:val="2"/>
              </w:rPr>
              <w:softHyphen/>
              <w:t>служащего, прохо</w:t>
            </w:r>
            <w:r w:rsidRPr="004B1EAD">
              <w:rPr>
                <w:kern w:val="2"/>
              </w:rPr>
              <w:softHyphen/>
              <w:t xml:space="preserve">дящего военную службу по призыву, </w:t>
            </w:r>
          </w:p>
          <w:p w:rsidR="006D112C" w:rsidRPr="004B1EAD" w:rsidRDefault="006D112C" w:rsidP="008D655E">
            <w:pPr>
              <w:rPr>
                <w:kern w:val="2"/>
              </w:rPr>
            </w:pPr>
            <w:r w:rsidRPr="004B1EAD">
              <w:rPr>
                <w:kern w:val="2"/>
              </w:rPr>
              <w:t>а также ежемесяч</w:t>
            </w:r>
            <w:r w:rsidRPr="004B1EAD">
              <w:rPr>
                <w:kern w:val="2"/>
              </w:rPr>
              <w:softHyphen/>
              <w:t>ного пособия на ре</w:t>
            </w:r>
            <w:r w:rsidRPr="004B1EAD">
              <w:rPr>
                <w:kern w:val="2"/>
              </w:rPr>
              <w:softHyphen/>
              <w:t>бенка военнослу</w:t>
            </w:r>
            <w:r w:rsidRPr="004B1EAD">
              <w:rPr>
                <w:kern w:val="2"/>
              </w:rPr>
              <w:softHyphen/>
              <w:t>жащего, проходя</w:t>
            </w:r>
            <w:r w:rsidRPr="004B1EAD">
              <w:rPr>
                <w:kern w:val="2"/>
              </w:rPr>
              <w:softHyphen/>
              <w:t>щего военную службу по призыву</w:t>
            </w:r>
          </w:p>
        </w:tc>
        <w:tc>
          <w:tcPr>
            <w:tcW w:w="1560" w:type="dxa"/>
          </w:tcPr>
          <w:p w:rsidR="006D112C" w:rsidRDefault="006D112C" w:rsidP="008D655E">
            <w:pPr>
              <w:jc w:val="center"/>
            </w:pPr>
            <w:r w:rsidRPr="000875B6">
              <w:lastRenderedPageBreak/>
              <w:t xml:space="preserve">Главный специалист сектора по </w:t>
            </w:r>
            <w:r w:rsidRPr="000875B6">
              <w:lastRenderedPageBreak/>
              <w:t>делам семьи, материнства и детства Курочкина Н.А</w:t>
            </w:r>
            <w:r>
              <w:t>.</w:t>
            </w:r>
          </w:p>
        </w:tc>
        <w:tc>
          <w:tcPr>
            <w:tcW w:w="2268" w:type="dxa"/>
          </w:tcPr>
          <w:p w:rsidR="006D112C" w:rsidRPr="00AE2551" w:rsidRDefault="006D112C" w:rsidP="008D655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В</w:t>
            </w:r>
            <w:r w:rsidRPr="00AE2551">
              <w:rPr>
                <w:kern w:val="2"/>
                <w:lang w:eastAsia="en-US"/>
              </w:rPr>
              <w:t xml:space="preserve">ыполнение в полном объеме социальных </w:t>
            </w:r>
            <w:r w:rsidRPr="00AE2551">
              <w:rPr>
                <w:kern w:val="2"/>
                <w:lang w:eastAsia="en-US"/>
              </w:rPr>
              <w:lastRenderedPageBreak/>
              <w:t>обязательств государства в отношении семей, имеющих детей, усиление социальной поддержки семей, имеющих детей.</w:t>
            </w:r>
          </w:p>
          <w:p w:rsidR="006D112C" w:rsidRPr="00AE2551" w:rsidRDefault="006D112C" w:rsidP="008D655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AE2551">
              <w:rPr>
                <w:kern w:val="2"/>
                <w:lang w:eastAsia="en-US"/>
              </w:rPr>
              <w:t>Повышение рождаемости</w:t>
            </w:r>
          </w:p>
        </w:tc>
        <w:tc>
          <w:tcPr>
            <w:tcW w:w="1417" w:type="dxa"/>
          </w:tcPr>
          <w:p w:rsidR="006D112C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01.01.2020</w:t>
            </w:r>
          </w:p>
          <w:p w:rsidR="006D112C" w:rsidRPr="008653FA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112C" w:rsidRPr="00335B43" w:rsidRDefault="006D112C" w:rsidP="006605DD">
            <w:pPr>
              <w:jc w:val="center"/>
            </w:pPr>
            <w:r>
              <w:t xml:space="preserve">Выполнение мероприятия рассчитано </w:t>
            </w:r>
            <w:r>
              <w:lastRenderedPageBreak/>
              <w:t>на весь год</w:t>
            </w:r>
          </w:p>
        </w:tc>
        <w:tc>
          <w:tcPr>
            <w:tcW w:w="1134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lastRenderedPageBreak/>
              <w:t>169,4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123,9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0,0</w:t>
            </w:r>
          </w:p>
        </w:tc>
        <w:tc>
          <w:tcPr>
            <w:tcW w:w="1020" w:type="dxa"/>
            <w:gridSpan w:val="4"/>
          </w:tcPr>
          <w:p w:rsidR="006D112C" w:rsidRDefault="006D112C" w:rsidP="006D112C">
            <w:pPr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6D112C" w:rsidRDefault="006D112C" w:rsidP="006D112C">
            <w:pPr>
              <w:jc w:val="center"/>
            </w:pPr>
            <w:r>
              <w:t>-</w:t>
            </w:r>
          </w:p>
        </w:tc>
      </w:tr>
      <w:tr w:rsidR="006D112C" w:rsidRPr="00335B43" w:rsidTr="006D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1"/>
          <w:tblCellSpacing w:w="5" w:type="nil"/>
        </w:trPr>
        <w:tc>
          <w:tcPr>
            <w:tcW w:w="693" w:type="dxa"/>
          </w:tcPr>
          <w:p w:rsidR="006D112C" w:rsidRPr="008653FA" w:rsidRDefault="006D112C" w:rsidP="008D655E">
            <w:pPr>
              <w:jc w:val="center"/>
            </w:pPr>
            <w:r>
              <w:lastRenderedPageBreak/>
              <w:t>21</w:t>
            </w:r>
          </w:p>
        </w:tc>
        <w:tc>
          <w:tcPr>
            <w:tcW w:w="2568" w:type="dxa"/>
          </w:tcPr>
          <w:p w:rsidR="006D112C" w:rsidRPr="004B1EAD" w:rsidRDefault="006D112C" w:rsidP="008D655E">
            <w:pPr>
              <w:rPr>
                <w:kern w:val="2"/>
                <w:lang w:eastAsia="en-US"/>
              </w:rPr>
            </w:pPr>
            <w:r w:rsidRPr="004B1EAD">
              <w:rPr>
                <w:kern w:val="2"/>
              </w:rPr>
              <w:t xml:space="preserve">ОМ </w:t>
            </w:r>
            <w:r>
              <w:rPr>
                <w:kern w:val="2"/>
              </w:rPr>
              <w:t>2.3</w:t>
            </w:r>
            <w:r w:rsidRPr="004B1EAD">
              <w:rPr>
                <w:kern w:val="2"/>
              </w:rPr>
              <w:t xml:space="preserve">. </w:t>
            </w:r>
            <w:r w:rsidRPr="004B1EAD">
              <w:rPr>
                <w:kern w:val="2"/>
                <w:lang w:eastAsia="en-US"/>
              </w:rPr>
              <w:t xml:space="preserve">Выплата государственных пособий лицам, </w:t>
            </w:r>
          </w:p>
          <w:p w:rsidR="006D112C" w:rsidRPr="004B1EAD" w:rsidRDefault="006D112C" w:rsidP="008D655E">
            <w:pPr>
              <w:rPr>
                <w:kern w:val="2"/>
                <w:lang w:eastAsia="en-US"/>
              </w:rPr>
            </w:pPr>
            <w:r w:rsidRPr="004B1EAD">
              <w:rPr>
                <w:kern w:val="2"/>
                <w:lang w:eastAsia="en-US"/>
              </w:rPr>
              <w:t xml:space="preserve">не подлежащим обязательному социальному страхованию на случай временной нетрудоспособности </w:t>
            </w:r>
          </w:p>
          <w:p w:rsidR="006D112C" w:rsidRPr="004B1EAD" w:rsidRDefault="006D112C" w:rsidP="008D655E">
            <w:pPr>
              <w:rPr>
                <w:kern w:val="2"/>
                <w:lang w:eastAsia="en-US"/>
              </w:rPr>
            </w:pPr>
            <w:r w:rsidRPr="004B1EAD">
              <w:rPr>
                <w:kern w:val="2"/>
                <w:lang w:eastAsia="en-US"/>
              </w:rPr>
              <w:t xml:space="preserve">и в связи с материнством, </w:t>
            </w:r>
          </w:p>
          <w:p w:rsidR="006D112C" w:rsidRPr="004B1EAD" w:rsidRDefault="006D112C" w:rsidP="008D655E">
            <w:pPr>
              <w:rPr>
                <w:kern w:val="2"/>
                <w:lang w:eastAsia="en-US"/>
              </w:rPr>
            </w:pPr>
            <w:r w:rsidRPr="004B1EAD">
              <w:rPr>
                <w:kern w:val="2"/>
                <w:lang w:eastAsia="en-US"/>
              </w:rPr>
              <w:t xml:space="preserve">и лицам, уволенным в связи с ликвидацией организаций (прекращением деятельности, полномочий физическими лицами), </w:t>
            </w:r>
          </w:p>
          <w:p w:rsidR="006D112C" w:rsidRPr="004B1EAD" w:rsidRDefault="006D112C" w:rsidP="008D655E">
            <w:pPr>
              <w:rPr>
                <w:kern w:val="2"/>
                <w:lang w:eastAsia="en-US"/>
              </w:rPr>
            </w:pPr>
            <w:r w:rsidRPr="004B1EAD">
              <w:rPr>
                <w:kern w:val="2"/>
                <w:lang w:eastAsia="en-US"/>
              </w:rPr>
              <w:t xml:space="preserve">в соответствии с Федеральным законом от 19 мая 1995 года </w:t>
            </w:r>
          </w:p>
          <w:p w:rsidR="006D112C" w:rsidRPr="004B1EAD" w:rsidRDefault="006D112C" w:rsidP="008D655E">
            <w:pPr>
              <w:rPr>
                <w:kern w:val="2"/>
                <w:lang w:eastAsia="en-US"/>
              </w:rPr>
            </w:pPr>
            <w:r w:rsidRPr="004B1EAD">
              <w:rPr>
                <w:kern w:val="2"/>
                <w:lang w:eastAsia="en-US"/>
              </w:rPr>
              <w:t xml:space="preserve">№ 81-ФЗ «О </w:t>
            </w:r>
            <w:proofErr w:type="spellStart"/>
            <w:proofErr w:type="gramStart"/>
            <w:r w:rsidRPr="004B1EAD">
              <w:rPr>
                <w:kern w:val="2"/>
                <w:lang w:eastAsia="en-US"/>
              </w:rPr>
              <w:t>госу</w:t>
            </w:r>
            <w:proofErr w:type="spellEnd"/>
            <w:r w:rsidRPr="004B1EAD">
              <w:rPr>
                <w:kern w:val="2"/>
                <w:lang w:eastAsia="en-US"/>
              </w:rPr>
              <w:t>-дарственных</w:t>
            </w:r>
            <w:proofErr w:type="gramEnd"/>
            <w:r w:rsidRPr="004B1EAD">
              <w:rPr>
                <w:kern w:val="2"/>
                <w:lang w:eastAsia="en-US"/>
              </w:rPr>
              <w:t xml:space="preserve"> пособиях гражданам, имеющим детей»</w:t>
            </w:r>
          </w:p>
        </w:tc>
        <w:tc>
          <w:tcPr>
            <w:tcW w:w="1560" w:type="dxa"/>
          </w:tcPr>
          <w:p w:rsidR="006D112C" w:rsidRDefault="006D112C" w:rsidP="008D655E">
            <w:pPr>
              <w:jc w:val="center"/>
            </w:pPr>
            <w:r w:rsidRPr="00574A79">
              <w:t>Главный специалист сектора по делам семьи, материнства и детства Курочкина Н.А</w:t>
            </w:r>
            <w:r>
              <w:t>.</w:t>
            </w:r>
          </w:p>
        </w:tc>
        <w:tc>
          <w:tcPr>
            <w:tcW w:w="2268" w:type="dxa"/>
          </w:tcPr>
          <w:p w:rsidR="006D112C" w:rsidRPr="00AE2551" w:rsidRDefault="006D112C" w:rsidP="008D655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</w:t>
            </w:r>
            <w:r w:rsidRPr="00AE2551">
              <w:rPr>
                <w:kern w:val="2"/>
                <w:lang w:eastAsia="en-US"/>
              </w:rPr>
              <w:t>ыполнение в полном объеме социальных обязательств государства в отношении семей, имеющих детей, усиление социальной поддержки семей, имеющих детей.</w:t>
            </w:r>
          </w:p>
          <w:p w:rsidR="006D112C" w:rsidRPr="00AE2551" w:rsidRDefault="006D112C" w:rsidP="008D655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AE2551">
              <w:rPr>
                <w:kern w:val="2"/>
                <w:lang w:eastAsia="en-US"/>
              </w:rPr>
              <w:t>Повышение рождаемости</w:t>
            </w:r>
          </w:p>
        </w:tc>
        <w:tc>
          <w:tcPr>
            <w:tcW w:w="1417" w:type="dxa"/>
          </w:tcPr>
          <w:p w:rsidR="006D112C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  <w:p w:rsidR="006D112C" w:rsidRPr="008653FA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112C" w:rsidRPr="00335B43" w:rsidRDefault="006D112C" w:rsidP="006605DD">
            <w:pPr>
              <w:jc w:val="center"/>
            </w:pPr>
            <w:r>
              <w:t>Выполнение мероприятия рассчитано на весь год</w:t>
            </w:r>
          </w:p>
        </w:tc>
        <w:tc>
          <w:tcPr>
            <w:tcW w:w="1134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26 424,8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26 424,8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11 710,5</w:t>
            </w:r>
          </w:p>
        </w:tc>
        <w:tc>
          <w:tcPr>
            <w:tcW w:w="1020" w:type="dxa"/>
            <w:gridSpan w:val="4"/>
          </w:tcPr>
          <w:p w:rsidR="006D112C" w:rsidRDefault="006D112C" w:rsidP="006D112C">
            <w:pPr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6D112C" w:rsidRDefault="006D112C" w:rsidP="006D112C">
            <w:pPr>
              <w:jc w:val="center"/>
            </w:pPr>
            <w:r>
              <w:t>-</w:t>
            </w:r>
          </w:p>
        </w:tc>
      </w:tr>
      <w:tr w:rsidR="006D112C" w:rsidRPr="00335B43" w:rsidTr="006D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693" w:type="dxa"/>
          </w:tcPr>
          <w:p w:rsidR="006D112C" w:rsidRPr="008653FA" w:rsidRDefault="006D112C" w:rsidP="008D655E">
            <w:pPr>
              <w:jc w:val="center"/>
            </w:pPr>
            <w:r>
              <w:t>22</w:t>
            </w:r>
          </w:p>
        </w:tc>
        <w:tc>
          <w:tcPr>
            <w:tcW w:w="2568" w:type="dxa"/>
          </w:tcPr>
          <w:p w:rsidR="006D112C" w:rsidRPr="004B1EAD" w:rsidRDefault="006D112C" w:rsidP="008D655E">
            <w:pPr>
              <w:autoSpaceDE w:val="0"/>
              <w:autoSpaceDN w:val="0"/>
              <w:adjustRightInd w:val="0"/>
            </w:pPr>
            <w:r>
              <w:rPr>
                <w:kern w:val="2"/>
              </w:rPr>
              <w:t>П</w:t>
            </w:r>
            <w:r w:rsidRPr="004B1EAD">
              <w:rPr>
                <w:kern w:val="2"/>
              </w:rPr>
              <w:t xml:space="preserve">ОМ </w:t>
            </w:r>
            <w:r>
              <w:rPr>
                <w:kern w:val="2"/>
              </w:rPr>
              <w:t>2</w:t>
            </w:r>
            <w:r w:rsidRPr="004B1EAD">
              <w:rPr>
                <w:kern w:val="2"/>
              </w:rPr>
              <w:t>.</w:t>
            </w:r>
            <w:r>
              <w:rPr>
                <w:kern w:val="2"/>
              </w:rPr>
              <w:t>4</w:t>
            </w:r>
            <w:r w:rsidRPr="004B1EAD">
              <w:rPr>
                <w:kern w:val="2"/>
              </w:rPr>
              <w:t xml:space="preserve">. </w:t>
            </w:r>
            <w:r w:rsidRPr="004B1EAD">
              <w:lastRenderedPageBreak/>
              <w:t>Предоставление ежемесячной выплаты в связи с рождением (усыновлением) первого ребенка</w:t>
            </w:r>
          </w:p>
        </w:tc>
        <w:tc>
          <w:tcPr>
            <w:tcW w:w="1560" w:type="dxa"/>
          </w:tcPr>
          <w:p w:rsidR="006D112C" w:rsidRDefault="006D112C" w:rsidP="008D655E">
            <w:pPr>
              <w:jc w:val="center"/>
            </w:pPr>
            <w:r w:rsidRPr="00574A79">
              <w:lastRenderedPageBreak/>
              <w:t xml:space="preserve">Главный </w:t>
            </w:r>
            <w:r w:rsidRPr="00574A79">
              <w:lastRenderedPageBreak/>
              <w:t>специалист сектора по делам семьи, материнства и детства Курочкина Н.А</w:t>
            </w:r>
            <w:r>
              <w:t>.</w:t>
            </w:r>
          </w:p>
        </w:tc>
        <w:tc>
          <w:tcPr>
            <w:tcW w:w="2268" w:type="dxa"/>
          </w:tcPr>
          <w:p w:rsidR="006D112C" w:rsidRPr="00AE2551" w:rsidRDefault="006D112C" w:rsidP="008D655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В</w:t>
            </w:r>
            <w:r w:rsidRPr="00AE2551">
              <w:rPr>
                <w:kern w:val="2"/>
                <w:lang w:eastAsia="en-US"/>
              </w:rPr>
              <w:t xml:space="preserve">ыполнение в </w:t>
            </w:r>
            <w:r w:rsidRPr="00AE2551">
              <w:rPr>
                <w:kern w:val="2"/>
                <w:lang w:eastAsia="en-US"/>
              </w:rPr>
              <w:lastRenderedPageBreak/>
              <w:t>полном объеме социальных обязательств государства в отношении семей, имеющих детей, усиление социальной поддержки семей, имеющих детей.</w:t>
            </w:r>
          </w:p>
          <w:p w:rsidR="006D112C" w:rsidRPr="00AE2551" w:rsidRDefault="006D112C" w:rsidP="008D655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AE2551">
              <w:rPr>
                <w:kern w:val="2"/>
                <w:lang w:eastAsia="en-US"/>
              </w:rPr>
              <w:t>Повышение рождаемости</w:t>
            </w:r>
          </w:p>
        </w:tc>
        <w:tc>
          <w:tcPr>
            <w:tcW w:w="1417" w:type="dxa"/>
          </w:tcPr>
          <w:p w:rsidR="006D112C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01.01.2020</w:t>
            </w:r>
          </w:p>
          <w:p w:rsidR="006D112C" w:rsidRPr="008653FA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112C" w:rsidRPr="00335B43" w:rsidRDefault="006D112C" w:rsidP="006605DD">
            <w:pPr>
              <w:jc w:val="center"/>
            </w:pPr>
            <w:r>
              <w:lastRenderedPageBreak/>
              <w:t xml:space="preserve">Выполнение </w:t>
            </w:r>
            <w:r>
              <w:lastRenderedPageBreak/>
              <w:t>мероприятия рассчитано на весь год</w:t>
            </w:r>
          </w:p>
        </w:tc>
        <w:tc>
          <w:tcPr>
            <w:tcW w:w="1134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lastRenderedPageBreak/>
              <w:t>73 459,2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73 459,2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31 422,1</w:t>
            </w:r>
          </w:p>
        </w:tc>
        <w:tc>
          <w:tcPr>
            <w:tcW w:w="992" w:type="dxa"/>
            <w:gridSpan w:val="2"/>
          </w:tcPr>
          <w:p w:rsidR="006D112C" w:rsidRDefault="006D112C" w:rsidP="006D112C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3"/>
          </w:tcPr>
          <w:p w:rsidR="006D112C" w:rsidRDefault="006D112C" w:rsidP="006D112C">
            <w:pPr>
              <w:jc w:val="center"/>
            </w:pPr>
            <w:r>
              <w:t>-</w:t>
            </w:r>
          </w:p>
        </w:tc>
      </w:tr>
      <w:tr w:rsidR="006D112C" w:rsidRPr="00335B43" w:rsidTr="006D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693" w:type="dxa"/>
          </w:tcPr>
          <w:p w:rsidR="006D112C" w:rsidRPr="00574A79" w:rsidRDefault="006D112C" w:rsidP="008D655E">
            <w:pPr>
              <w:jc w:val="center"/>
            </w:pPr>
            <w:r>
              <w:lastRenderedPageBreak/>
              <w:t>23</w:t>
            </w:r>
          </w:p>
        </w:tc>
        <w:tc>
          <w:tcPr>
            <w:tcW w:w="2568" w:type="dxa"/>
          </w:tcPr>
          <w:p w:rsidR="006D112C" w:rsidRPr="004B1EAD" w:rsidRDefault="006D112C" w:rsidP="008D655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B1EAD">
              <w:t>ОМ</w:t>
            </w:r>
            <w:r w:rsidRPr="004B1EAD">
              <w:rPr>
                <w:kern w:val="2"/>
              </w:rPr>
              <w:t xml:space="preserve"> </w:t>
            </w:r>
            <w:r>
              <w:rPr>
                <w:kern w:val="2"/>
              </w:rPr>
              <w:t>2</w:t>
            </w:r>
            <w:r w:rsidRPr="004B1EAD">
              <w:rPr>
                <w:kern w:val="2"/>
              </w:rPr>
              <w:t>.</w:t>
            </w:r>
            <w:r>
              <w:rPr>
                <w:kern w:val="2"/>
              </w:rPr>
              <w:t>5</w:t>
            </w:r>
            <w:r w:rsidRPr="004B1EAD">
              <w:rPr>
                <w:kern w:val="2"/>
              </w:rPr>
              <w:t>. Предоставление мер социальной поддержки детей из многодетных семей</w:t>
            </w:r>
          </w:p>
        </w:tc>
        <w:tc>
          <w:tcPr>
            <w:tcW w:w="1560" w:type="dxa"/>
          </w:tcPr>
          <w:p w:rsidR="006D112C" w:rsidRDefault="006D112C" w:rsidP="008D655E">
            <w:pPr>
              <w:jc w:val="center"/>
            </w:pPr>
            <w:r w:rsidRPr="00BF1B26">
              <w:t>Главный специалист сектора по делам семьи, материнства и детства Курочкина Н.А.</w:t>
            </w:r>
          </w:p>
        </w:tc>
        <w:tc>
          <w:tcPr>
            <w:tcW w:w="2268" w:type="dxa"/>
          </w:tcPr>
          <w:p w:rsidR="006D112C" w:rsidRPr="00AE2551" w:rsidRDefault="006D112C" w:rsidP="008D655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</w:t>
            </w:r>
            <w:r w:rsidRPr="00AE2551">
              <w:rPr>
                <w:kern w:val="2"/>
                <w:lang w:eastAsia="en-US"/>
              </w:rPr>
              <w:t>ыполнение в полном объеме социальных обязательств государства в отношении семей, имеющих детей, усиление социальной поддержки семей, имеющих детей.</w:t>
            </w:r>
          </w:p>
          <w:p w:rsidR="006D112C" w:rsidRPr="00AE2551" w:rsidRDefault="006D112C" w:rsidP="008D655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AE2551">
              <w:rPr>
                <w:kern w:val="2"/>
                <w:lang w:eastAsia="en-US"/>
              </w:rPr>
              <w:t>Повышение рождаемости</w:t>
            </w:r>
          </w:p>
        </w:tc>
        <w:tc>
          <w:tcPr>
            <w:tcW w:w="1417" w:type="dxa"/>
          </w:tcPr>
          <w:p w:rsidR="006D112C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  <w:p w:rsidR="006D112C" w:rsidRPr="008653FA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112C" w:rsidRPr="00335B43" w:rsidRDefault="006D112C" w:rsidP="006605DD">
            <w:pPr>
              <w:jc w:val="center"/>
            </w:pPr>
            <w:r>
              <w:t>Выполнение мероприятия рассчитано на весь год</w:t>
            </w:r>
          </w:p>
        </w:tc>
        <w:tc>
          <w:tcPr>
            <w:tcW w:w="1134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7 423,8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7 423,8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4 896,3</w:t>
            </w:r>
          </w:p>
        </w:tc>
        <w:tc>
          <w:tcPr>
            <w:tcW w:w="1000" w:type="dxa"/>
            <w:gridSpan w:val="3"/>
          </w:tcPr>
          <w:p w:rsidR="006D112C" w:rsidRDefault="006D112C" w:rsidP="006D112C">
            <w:pPr>
              <w:jc w:val="center"/>
            </w:pPr>
            <w:r>
              <w:t>0,0</w:t>
            </w:r>
          </w:p>
        </w:tc>
        <w:tc>
          <w:tcPr>
            <w:tcW w:w="984" w:type="dxa"/>
            <w:gridSpan w:val="2"/>
          </w:tcPr>
          <w:p w:rsidR="006D112C" w:rsidRDefault="006D112C" w:rsidP="006D112C">
            <w:pPr>
              <w:jc w:val="center"/>
            </w:pPr>
            <w:r>
              <w:t>-</w:t>
            </w:r>
          </w:p>
        </w:tc>
      </w:tr>
      <w:tr w:rsidR="006D112C" w:rsidRPr="00335B43" w:rsidTr="006D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693" w:type="dxa"/>
          </w:tcPr>
          <w:p w:rsidR="006D112C" w:rsidRPr="00574A79" w:rsidRDefault="006D112C" w:rsidP="008D655E">
            <w:pPr>
              <w:jc w:val="center"/>
            </w:pPr>
            <w:r>
              <w:t>24</w:t>
            </w:r>
          </w:p>
        </w:tc>
        <w:tc>
          <w:tcPr>
            <w:tcW w:w="2568" w:type="dxa"/>
          </w:tcPr>
          <w:p w:rsidR="006D112C" w:rsidRPr="004B1EAD" w:rsidRDefault="006D112C" w:rsidP="008D655E">
            <w:pPr>
              <w:rPr>
                <w:kern w:val="2"/>
              </w:rPr>
            </w:pPr>
            <w:r>
              <w:t>П</w:t>
            </w:r>
            <w:r w:rsidRPr="004B1EAD">
              <w:t>ОМ</w:t>
            </w:r>
            <w:r w:rsidRPr="004B1EAD">
              <w:rPr>
                <w:kern w:val="2"/>
              </w:rPr>
              <w:t xml:space="preserve"> </w:t>
            </w:r>
            <w:r>
              <w:rPr>
                <w:kern w:val="2"/>
              </w:rPr>
              <w:t>2</w:t>
            </w:r>
            <w:r w:rsidRPr="004B1EAD">
              <w:rPr>
                <w:kern w:val="2"/>
              </w:rPr>
              <w:t>.</w:t>
            </w:r>
            <w:r>
              <w:rPr>
                <w:kern w:val="2"/>
              </w:rPr>
              <w:t>6</w:t>
            </w:r>
            <w:r w:rsidRPr="004B1EAD">
              <w:rPr>
                <w:kern w:val="2"/>
              </w:rPr>
              <w:t>. Предоставле</w:t>
            </w:r>
            <w:r w:rsidRPr="004B1EAD">
              <w:rPr>
                <w:kern w:val="2"/>
              </w:rPr>
              <w:softHyphen/>
              <w:t xml:space="preserve">ние </w:t>
            </w:r>
            <w:proofErr w:type="gramStart"/>
            <w:r w:rsidRPr="004B1EAD">
              <w:rPr>
                <w:kern w:val="2"/>
              </w:rPr>
              <w:t>мер социаль</w:t>
            </w:r>
            <w:r w:rsidRPr="004B1EAD">
              <w:rPr>
                <w:kern w:val="2"/>
              </w:rPr>
              <w:softHyphen/>
              <w:t>ной поддержки де</w:t>
            </w:r>
            <w:r w:rsidRPr="004B1EAD">
              <w:rPr>
                <w:kern w:val="2"/>
              </w:rPr>
              <w:softHyphen/>
              <w:t>тей первого-вто</w:t>
            </w:r>
            <w:r w:rsidRPr="004B1EAD">
              <w:rPr>
                <w:kern w:val="2"/>
              </w:rPr>
              <w:softHyphen/>
              <w:t>рого года жизни</w:t>
            </w:r>
            <w:proofErr w:type="gramEnd"/>
            <w:r w:rsidRPr="004B1EAD">
              <w:rPr>
                <w:kern w:val="2"/>
              </w:rPr>
              <w:t xml:space="preserve"> из малоимущих семей</w:t>
            </w:r>
          </w:p>
          <w:p w:rsidR="006D112C" w:rsidRPr="004B1EAD" w:rsidRDefault="006D112C" w:rsidP="008D655E">
            <w:pPr>
              <w:rPr>
                <w:kern w:val="2"/>
              </w:rPr>
            </w:pPr>
          </w:p>
        </w:tc>
        <w:tc>
          <w:tcPr>
            <w:tcW w:w="1560" w:type="dxa"/>
          </w:tcPr>
          <w:p w:rsidR="006D112C" w:rsidRDefault="006D112C" w:rsidP="008D655E">
            <w:pPr>
              <w:jc w:val="center"/>
            </w:pPr>
            <w:r w:rsidRPr="00BF1B26">
              <w:t>Главный специалист сектора по делам семьи, материнства и детства Курочкина Н.А.</w:t>
            </w:r>
          </w:p>
        </w:tc>
        <w:tc>
          <w:tcPr>
            <w:tcW w:w="2268" w:type="dxa"/>
          </w:tcPr>
          <w:p w:rsidR="006D112C" w:rsidRPr="00AE2551" w:rsidRDefault="006D112C" w:rsidP="008D655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</w:t>
            </w:r>
            <w:r w:rsidRPr="00AE2551">
              <w:rPr>
                <w:kern w:val="2"/>
                <w:lang w:eastAsia="en-US"/>
              </w:rPr>
              <w:t>ыполнение в полном объеме социальных обязательств государства в отношении семей, имеющих детей, усиление социальной поддержки семей, имеющих детей.</w:t>
            </w:r>
          </w:p>
          <w:p w:rsidR="006D112C" w:rsidRPr="00AE2551" w:rsidRDefault="006D112C" w:rsidP="008D655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AE2551">
              <w:rPr>
                <w:kern w:val="2"/>
                <w:lang w:eastAsia="en-US"/>
              </w:rPr>
              <w:lastRenderedPageBreak/>
              <w:t>Повышение рождаемости</w:t>
            </w:r>
          </w:p>
        </w:tc>
        <w:tc>
          <w:tcPr>
            <w:tcW w:w="1417" w:type="dxa"/>
          </w:tcPr>
          <w:p w:rsidR="006D112C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01.01.2020</w:t>
            </w:r>
          </w:p>
          <w:p w:rsidR="006D112C" w:rsidRPr="008653FA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112C" w:rsidRPr="00335B43" w:rsidRDefault="006D112C" w:rsidP="006605DD">
            <w:pPr>
              <w:jc w:val="center"/>
            </w:pPr>
            <w:r>
              <w:t>Выполнение мероприятия рассчитано на весь год</w:t>
            </w:r>
          </w:p>
        </w:tc>
        <w:tc>
          <w:tcPr>
            <w:tcW w:w="1134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11 025,2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9 875,4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3 731,1</w:t>
            </w:r>
          </w:p>
        </w:tc>
        <w:tc>
          <w:tcPr>
            <w:tcW w:w="1000" w:type="dxa"/>
            <w:gridSpan w:val="3"/>
          </w:tcPr>
          <w:p w:rsidR="006D112C" w:rsidRDefault="006D112C" w:rsidP="006D112C">
            <w:pPr>
              <w:jc w:val="center"/>
            </w:pPr>
            <w:r>
              <w:t>0,0</w:t>
            </w:r>
          </w:p>
        </w:tc>
        <w:tc>
          <w:tcPr>
            <w:tcW w:w="984" w:type="dxa"/>
            <w:gridSpan w:val="2"/>
          </w:tcPr>
          <w:p w:rsidR="006D112C" w:rsidRDefault="006D112C" w:rsidP="006D112C">
            <w:pPr>
              <w:jc w:val="center"/>
            </w:pPr>
            <w:r>
              <w:t>-</w:t>
            </w:r>
          </w:p>
        </w:tc>
      </w:tr>
      <w:tr w:rsidR="006D112C" w:rsidRPr="00335B43" w:rsidTr="006D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693" w:type="dxa"/>
          </w:tcPr>
          <w:p w:rsidR="006D112C" w:rsidRPr="00574A79" w:rsidRDefault="006D112C" w:rsidP="008D655E">
            <w:pPr>
              <w:jc w:val="center"/>
            </w:pPr>
            <w:r>
              <w:lastRenderedPageBreak/>
              <w:t>25</w:t>
            </w:r>
          </w:p>
        </w:tc>
        <w:tc>
          <w:tcPr>
            <w:tcW w:w="2568" w:type="dxa"/>
          </w:tcPr>
          <w:p w:rsidR="006D112C" w:rsidRPr="00574A79" w:rsidRDefault="006D112C" w:rsidP="008D655E">
            <w:r w:rsidRPr="004B1EAD">
              <w:t>ОМ</w:t>
            </w:r>
            <w:r w:rsidRPr="004B1EAD">
              <w:rPr>
                <w:kern w:val="2"/>
              </w:rPr>
              <w:t xml:space="preserve"> </w:t>
            </w:r>
            <w:r>
              <w:rPr>
                <w:kern w:val="2"/>
              </w:rPr>
              <w:t>2.7</w:t>
            </w:r>
            <w:r w:rsidRPr="004B1EAD">
              <w:rPr>
                <w:kern w:val="2"/>
              </w:rPr>
              <w:t>. Выплата пособия на ребенка</w:t>
            </w:r>
          </w:p>
        </w:tc>
        <w:tc>
          <w:tcPr>
            <w:tcW w:w="1560" w:type="dxa"/>
          </w:tcPr>
          <w:p w:rsidR="006D112C" w:rsidRDefault="006D112C" w:rsidP="008D655E">
            <w:pPr>
              <w:jc w:val="center"/>
            </w:pPr>
            <w:r w:rsidRPr="00BF1B26">
              <w:t>Главный специалист сектора по делам семьи, материнства и детства Курочкина Н.А.</w:t>
            </w:r>
          </w:p>
        </w:tc>
        <w:tc>
          <w:tcPr>
            <w:tcW w:w="2268" w:type="dxa"/>
          </w:tcPr>
          <w:p w:rsidR="006D112C" w:rsidRPr="00AE2551" w:rsidRDefault="006D112C" w:rsidP="008D655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</w:t>
            </w:r>
            <w:r w:rsidRPr="00AE2551">
              <w:rPr>
                <w:kern w:val="2"/>
                <w:lang w:eastAsia="en-US"/>
              </w:rPr>
              <w:t>ыполнение в полном объеме социальных обязательств государства в отношении семей, имеющих детей, усиление социальной поддержки семей, имеющих детей.</w:t>
            </w:r>
          </w:p>
          <w:p w:rsidR="006D112C" w:rsidRPr="00AE2551" w:rsidRDefault="006D112C" w:rsidP="008D655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AE2551">
              <w:rPr>
                <w:kern w:val="2"/>
                <w:lang w:eastAsia="en-US"/>
              </w:rPr>
              <w:t>Повышение рождаемости</w:t>
            </w:r>
          </w:p>
        </w:tc>
        <w:tc>
          <w:tcPr>
            <w:tcW w:w="1417" w:type="dxa"/>
          </w:tcPr>
          <w:p w:rsidR="006D112C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  <w:p w:rsidR="006D112C" w:rsidRPr="008653FA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112C" w:rsidRPr="00335B43" w:rsidRDefault="006D112C" w:rsidP="006605DD">
            <w:pPr>
              <w:jc w:val="center"/>
            </w:pPr>
            <w:r>
              <w:t>Выполнение мероприятия рассчитано на весь год</w:t>
            </w:r>
          </w:p>
        </w:tc>
        <w:tc>
          <w:tcPr>
            <w:tcW w:w="1134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28 036,1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28 020,7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14 271,3</w:t>
            </w:r>
          </w:p>
        </w:tc>
        <w:tc>
          <w:tcPr>
            <w:tcW w:w="992" w:type="dxa"/>
            <w:gridSpan w:val="2"/>
          </w:tcPr>
          <w:p w:rsidR="006D112C" w:rsidRDefault="006D112C" w:rsidP="006D112C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3"/>
          </w:tcPr>
          <w:p w:rsidR="006D112C" w:rsidRDefault="006D112C" w:rsidP="006D112C">
            <w:pPr>
              <w:jc w:val="center"/>
            </w:pPr>
            <w:r>
              <w:t>-</w:t>
            </w:r>
          </w:p>
        </w:tc>
      </w:tr>
      <w:tr w:rsidR="006D112C" w:rsidRPr="00335B43" w:rsidTr="006D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693" w:type="dxa"/>
          </w:tcPr>
          <w:p w:rsidR="006D112C" w:rsidRPr="00574A79" w:rsidRDefault="006D112C" w:rsidP="008D655E">
            <w:pPr>
              <w:jc w:val="center"/>
            </w:pPr>
            <w:r>
              <w:t>26</w:t>
            </w:r>
          </w:p>
        </w:tc>
        <w:tc>
          <w:tcPr>
            <w:tcW w:w="2568" w:type="dxa"/>
          </w:tcPr>
          <w:p w:rsidR="006D112C" w:rsidRPr="004B1EAD" w:rsidRDefault="006D112C" w:rsidP="008D655E">
            <w:pPr>
              <w:autoSpaceDE w:val="0"/>
              <w:autoSpaceDN w:val="0"/>
              <w:adjustRightInd w:val="0"/>
            </w:pPr>
            <w:r>
              <w:t>П</w:t>
            </w:r>
            <w:r w:rsidRPr="004B1EAD">
              <w:t>ОМ</w:t>
            </w:r>
            <w:r w:rsidRPr="004B1EAD">
              <w:rPr>
                <w:kern w:val="2"/>
              </w:rPr>
              <w:t xml:space="preserve"> </w:t>
            </w:r>
            <w:r>
              <w:rPr>
                <w:kern w:val="2"/>
              </w:rPr>
              <w:t>2</w:t>
            </w:r>
            <w:r w:rsidRPr="004B1EAD">
              <w:rPr>
                <w:kern w:val="2"/>
              </w:rPr>
              <w:t>.</w:t>
            </w:r>
            <w:r>
              <w:rPr>
                <w:kern w:val="2"/>
              </w:rPr>
              <w:t>8</w:t>
            </w:r>
            <w:r w:rsidRPr="004B1EAD">
              <w:rPr>
                <w:kern w:val="2"/>
              </w:rPr>
              <w:t>. Предоставление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560" w:type="dxa"/>
          </w:tcPr>
          <w:p w:rsidR="006D112C" w:rsidRDefault="006D112C" w:rsidP="008D655E">
            <w:pPr>
              <w:jc w:val="center"/>
            </w:pPr>
            <w:r w:rsidRPr="00BF1B26">
              <w:t>Главный специалист сектора по делам семьи, материнства и детства Курочкина Н.А.</w:t>
            </w:r>
          </w:p>
        </w:tc>
        <w:tc>
          <w:tcPr>
            <w:tcW w:w="2268" w:type="dxa"/>
          </w:tcPr>
          <w:p w:rsidR="006D112C" w:rsidRPr="00AE2551" w:rsidRDefault="006D112C" w:rsidP="008D655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</w:t>
            </w:r>
            <w:r w:rsidRPr="00AE2551">
              <w:rPr>
                <w:kern w:val="2"/>
                <w:lang w:eastAsia="en-US"/>
              </w:rPr>
              <w:t>ыполнение в полном объеме социальных обязательств государства в отношении семей, имеющих детей, усиление социальной поддержки семей, имеющих детей.</w:t>
            </w:r>
          </w:p>
          <w:p w:rsidR="006D112C" w:rsidRPr="00AE2551" w:rsidRDefault="006D112C" w:rsidP="008D655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AE2551">
              <w:rPr>
                <w:kern w:val="2"/>
                <w:lang w:eastAsia="en-US"/>
              </w:rPr>
              <w:t>Повышение рождаемости</w:t>
            </w:r>
          </w:p>
        </w:tc>
        <w:tc>
          <w:tcPr>
            <w:tcW w:w="1417" w:type="dxa"/>
          </w:tcPr>
          <w:p w:rsidR="006D112C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  <w:p w:rsidR="006D112C" w:rsidRPr="008653FA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112C" w:rsidRPr="00335B43" w:rsidRDefault="006D112C" w:rsidP="006605DD">
            <w:pPr>
              <w:jc w:val="center"/>
            </w:pPr>
            <w:r>
              <w:t>Выполнение мероприятия рассчитано на весь год</w:t>
            </w:r>
          </w:p>
        </w:tc>
        <w:tc>
          <w:tcPr>
            <w:tcW w:w="1134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4 912,1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4 912,1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3 100,1</w:t>
            </w:r>
          </w:p>
        </w:tc>
        <w:tc>
          <w:tcPr>
            <w:tcW w:w="992" w:type="dxa"/>
            <w:gridSpan w:val="2"/>
          </w:tcPr>
          <w:p w:rsidR="006D112C" w:rsidRDefault="006D112C" w:rsidP="006D112C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3"/>
          </w:tcPr>
          <w:p w:rsidR="006D112C" w:rsidRDefault="006D112C" w:rsidP="006D112C">
            <w:pPr>
              <w:jc w:val="center"/>
            </w:pPr>
            <w:r>
              <w:t>-</w:t>
            </w:r>
          </w:p>
        </w:tc>
      </w:tr>
      <w:tr w:rsidR="006D112C" w:rsidRPr="00335B43" w:rsidTr="006D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9"/>
          <w:tblCellSpacing w:w="5" w:type="nil"/>
        </w:trPr>
        <w:tc>
          <w:tcPr>
            <w:tcW w:w="693" w:type="dxa"/>
          </w:tcPr>
          <w:p w:rsidR="006D112C" w:rsidRDefault="006D112C" w:rsidP="008D655E">
            <w:pPr>
              <w:jc w:val="center"/>
            </w:pPr>
            <w:r>
              <w:lastRenderedPageBreak/>
              <w:t>27</w:t>
            </w:r>
          </w:p>
        </w:tc>
        <w:tc>
          <w:tcPr>
            <w:tcW w:w="2568" w:type="dxa"/>
          </w:tcPr>
          <w:p w:rsidR="006D112C" w:rsidRPr="004B1EAD" w:rsidRDefault="006D112C" w:rsidP="00503444">
            <w:pPr>
              <w:rPr>
                <w:kern w:val="2"/>
              </w:rPr>
            </w:pPr>
            <w:r>
              <w:rPr>
                <w:kern w:val="2"/>
              </w:rPr>
              <w:t>П</w:t>
            </w:r>
            <w:r w:rsidRPr="004B1EAD">
              <w:rPr>
                <w:kern w:val="2"/>
              </w:rPr>
              <w:t xml:space="preserve">ОМ </w:t>
            </w:r>
            <w:r>
              <w:rPr>
                <w:kern w:val="2"/>
              </w:rPr>
              <w:t>2</w:t>
            </w:r>
            <w:r w:rsidRPr="004B1EAD">
              <w:rPr>
                <w:kern w:val="2"/>
              </w:rPr>
              <w:t>.</w:t>
            </w:r>
            <w:r>
              <w:rPr>
                <w:kern w:val="2"/>
              </w:rPr>
              <w:t>9</w:t>
            </w:r>
            <w:r w:rsidRPr="004B1EAD">
              <w:rPr>
                <w:kern w:val="2"/>
              </w:rPr>
              <w:t>. Предоставле</w:t>
            </w:r>
            <w:r w:rsidRPr="004B1EAD">
              <w:rPr>
                <w:kern w:val="2"/>
              </w:rPr>
              <w:softHyphen/>
              <w:t>ние мер социаль</w:t>
            </w:r>
            <w:r w:rsidRPr="004B1EAD">
              <w:rPr>
                <w:kern w:val="2"/>
              </w:rPr>
              <w:softHyphen/>
              <w:t>ной поддержки беременных женщин из малоимущих се</w:t>
            </w:r>
            <w:r w:rsidRPr="004B1EAD">
              <w:rPr>
                <w:kern w:val="2"/>
              </w:rPr>
              <w:softHyphen/>
              <w:t>мей, кормящих матерей и детей в воз</w:t>
            </w:r>
            <w:r w:rsidRPr="004B1EAD">
              <w:rPr>
                <w:kern w:val="2"/>
              </w:rPr>
              <w:softHyphen/>
              <w:t>расте до трех лет из малоимущих семей</w:t>
            </w:r>
          </w:p>
          <w:p w:rsidR="006D112C" w:rsidRPr="004B1EAD" w:rsidRDefault="006D112C" w:rsidP="008D655E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6D112C" w:rsidRPr="00BF1B26" w:rsidRDefault="006D112C" w:rsidP="008D655E">
            <w:pPr>
              <w:jc w:val="center"/>
            </w:pPr>
            <w:r w:rsidRPr="00E5030E">
              <w:t>Главный специалист сектора по делам семьи, материнства и детства Курочкина Н.А.</w:t>
            </w:r>
          </w:p>
        </w:tc>
        <w:tc>
          <w:tcPr>
            <w:tcW w:w="2268" w:type="dxa"/>
          </w:tcPr>
          <w:p w:rsidR="006D112C" w:rsidRPr="00AE2551" w:rsidRDefault="006D112C" w:rsidP="00503444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</w:t>
            </w:r>
            <w:r w:rsidRPr="00AE2551">
              <w:rPr>
                <w:kern w:val="2"/>
                <w:lang w:eastAsia="en-US"/>
              </w:rPr>
              <w:t>ыполнение в полном объеме социальных обязательств государства в отношении семей, имеющих детей, усиление социальной поддержки семей, имеющих детей.</w:t>
            </w:r>
          </w:p>
          <w:p w:rsidR="006D112C" w:rsidRDefault="006D112C" w:rsidP="00503444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AE2551">
              <w:rPr>
                <w:kern w:val="2"/>
                <w:lang w:eastAsia="en-US"/>
              </w:rPr>
              <w:t>Повышение рождаемости</w:t>
            </w:r>
          </w:p>
        </w:tc>
        <w:tc>
          <w:tcPr>
            <w:tcW w:w="1417" w:type="dxa"/>
          </w:tcPr>
          <w:p w:rsidR="006D112C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  <w:p w:rsidR="006D112C" w:rsidRPr="008653FA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112C" w:rsidRPr="00335B43" w:rsidRDefault="006D112C" w:rsidP="006605DD">
            <w:pPr>
              <w:jc w:val="center"/>
            </w:pPr>
            <w:r>
              <w:t>Выполнение мероприятия рассчитано на весь год</w:t>
            </w:r>
          </w:p>
        </w:tc>
        <w:tc>
          <w:tcPr>
            <w:tcW w:w="1134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139,3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139,3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16,1</w:t>
            </w:r>
          </w:p>
        </w:tc>
        <w:tc>
          <w:tcPr>
            <w:tcW w:w="992" w:type="dxa"/>
            <w:gridSpan w:val="2"/>
          </w:tcPr>
          <w:p w:rsidR="006D112C" w:rsidRDefault="006D112C" w:rsidP="006D112C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3"/>
          </w:tcPr>
          <w:p w:rsidR="006D112C" w:rsidRDefault="006D112C" w:rsidP="006D112C">
            <w:pPr>
              <w:jc w:val="center"/>
            </w:pPr>
            <w:r>
              <w:t>-</w:t>
            </w:r>
          </w:p>
        </w:tc>
      </w:tr>
      <w:tr w:rsidR="006D112C" w:rsidRPr="00335B43" w:rsidTr="006D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0"/>
          <w:tblCellSpacing w:w="5" w:type="nil"/>
        </w:trPr>
        <w:tc>
          <w:tcPr>
            <w:tcW w:w="693" w:type="dxa"/>
          </w:tcPr>
          <w:p w:rsidR="006D112C" w:rsidRPr="00574A79" w:rsidRDefault="006D112C" w:rsidP="008D655E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568" w:type="dxa"/>
          </w:tcPr>
          <w:p w:rsidR="006D112C" w:rsidRPr="004B1EAD" w:rsidRDefault="006D112C" w:rsidP="008D655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</w:t>
            </w:r>
            <w:r w:rsidRPr="004B1EAD">
              <w:rPr>
                <w:kern w:val="2"/>
              </w:rPr>
              <w:t xml:space="preserve">ОМ </w:t>
            </w:r>
            <w:r>
              <w:rPr>
                <w:kern w:val="2"/>
              </w:rPr>
              <w:t>2</w:t>
            </w:r>
            <w:r w:rsidRPr="004B1EAD">
              <w:rPr>
                <w:kern w:val="2"/>
              </w:rPr>
              <w:t xml:space="preserve">.10. Предоставление мер социальной поддержки семей, имеющих детей и проживающих на территории Ростовской области, </w:t>
            </w:r>
          </w:p>
          <w:p w:rsidR="006D112C" w:rsidRPr="004B1EAD" w:rsidRDefault="006D112C" w:rsidP="008D655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B1EAD">
              <w:rPr>
                <w:kern w:val="2"/>
              </w:rPr>
              <w:t xml:space="preserve">в виде ежемесячной денежной выплаты </w:t>
            </w:r>
          </w:p>
          <w:p w:rsidR="006D112C" w:rsidRPr="004B1EAD" w:rsidRDefault="006D112C" w:rsidP="008D655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B1EAD">
              <w:rPr>
                <w:kern w:val="2"/>
              </w:rPr>
              <w:t xml:space="preserve">в размере определенного в Ростовской области прожиточного минимума для детей, назначаемой в случае рождения после </w:t>
            </w:r>
          </w:p>
          <w:p w:rsidR="006D112C" w:rsidRPr="004B1EAD" w:rsidRDefault="006D112C" w:rsidP="008D655E">
            <w:pPr>
              <w:rPr>
                <w:kern w:val="2"/>
              </w:rPr>
            </w:pPr>
            <w:r w:rsidRPr="004B1EAD">
              <w:rPr>
                <w:kern w:val="2"/>
              </w:rPr>
              <w:t xml:space="preserve">31 декабря 2012 г. третьего ребенка (родного, усыновленного) или последующих детей (родных, усыновленных) до </w:t>
            </w:r>
            <w:r w:rsidRPr="004B1EAD">
              <w:rPr>
                <w:kern w:val="2"/>
              </w:rPr>
              <w:lastRenderedPageBreak/>
              <w:t>достижения ребенком возраста трех лет</w:t>
            </w:r>
          </w:p>
        </w:tc>
        <w:tc>
          <w:tcPr>
            <w:tcW w:w="1560" w:type="dxa"/>
          </w:tcPr>
          <w:p w:rsidR="006D112C" w:rsidRDefault="006D112C" w:rsidP="00335B43">
            <w:pPr>
              <w:jc w:val="center"/>
            </w:pPr>
            <w:r w:rsidRPr="00E5030E">
              <w:lastRenderedPageBreak/>
              <w:t>Главный специалист сектора по делам семьи, материнства и детства Курочкина Н.А.</w:t>
            </w:r>
          </w:p>
        </w:tc>
        <w:tc>
          <w:tcPr>
            <w:tcW w:w="2268" w:type="dxa"/>
          </w:tcPr>
          <w:p w:rsidR="006D112C" w:rsidRPr="00AE2551" w:rsidRDefault="006D112C" w:rsidP="008D655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</w:t>
            </w:r>
            <w:r w:rsidRPr="00AE2551">
              <w:rPr>
                <w:kern w:val="2"/>
                <w:lang w:eastAsia="en-US"/>
              </w:rPr>
              <w:t>ыполнение в полном объеме социальных обязательств государства в отношении семей, имеющих детей, усиление социальной поддержки семей, имеющих детей.</w:t>
            </w:r>
          </w:p>
          <w:p w:rsidR="006D112C" w:rsidRPr="00AE2551" w:rsidRDefault="006D112C" w:rsidP="008D655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AE2551">
              <w:rPr>
                <w:kern w:val="2"/>
                <w:lang w:eastAsia="en-US"/>
              </w:rPr>
              <w:t>Повышение рождаемости</w:t>
            </w:r>
          </w:p>
        </w:tc>
        <w:tc>
          <w:tcPr>
            <w:tcW w:w="1417" w:type="dxa"/>
          </w:tcPr>
          <w:p w:rsidR="006D112C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  <w:p w:rsidR="006D112C" w:rsidRPr="008653FA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112C" w:rsidRPr="00335B43" w:rsidRDefault="006D112C" w:rsidP="006605DD">
            <w:pPr>
              <w:jc w:val="center"/>
            </w:pPr>
            <w:r>
              <w:t>Выполнение мероприятия рассчитано на весь год</w:t>
            </w:r>
          </w:p>
        </w:tc>
        <w:tc>
          <w:tcPr>
            <w:tcW w:w="1134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34 332,6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34 181,3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19 305,1</w:t>
            </w:r>
          </w:p>
        </w:tc>
        <w:tc>
          <w:tcPr>
            <w:tcW w:w="992" w:type="dxa"/>
            <w:gridSpan w:val="2"/>
          </w:tcPr>
          <w:p w:rsidR="006D112C" w:rsidRDefault="006D112C" w:rsidP="006D112C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3"/>
          </w:tcPr>
          <w:p w:rsidR="006D112C" w:rsidRDefault="006D112C" w:rsidP="006D112C">
            <w:pPr>
              <w:jc w:val="center"/>
            </w:pPr>
            <w:r>
              <w:t>-</w:t>
            </w:r>
          </w:p>
        </w:tc>
      </w:tr>
      <w:tr w:rsidR="006D112C" w:rsidRPr="00335B43" w:rsidTr="006D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8"/>
          <w:tblCellSpacing w:w="5" w:type="nil"/>
        </w:trPr>
        <w:tc>
          <w:tcPr>
            <w:tcW w:w="693" w:type="dxa"/>
          </w:tcPr>
          <w:p w:rsidR="006D112C" w:rsidRPr="00574A79" w:rsidRDefault="006D112C" w:rsidP="008D655E">
            <w:pPr>
              <w:jc w:val="center"/>
            </w:pPr>
            <w:r>
              <w:lastRenderedPageBreak/>
              <w:t>29</w:t>
            </w:r>
          </w:p>
        </w:tc>
        <w:tc>
          <w:tcPr>
            <w:tcW w:w="2568" w:type="dxa"/>
          </w:tcPr>
          <w:p w:rsidR="006D112C" w:rsidRPr="004B1EAD" w:rsidRDefault="006D112C" w:rsidP="008D655E">
            <w:pPr>
              <w:autoSpaceDE w:val="0"/>
              <w:autoSpaceDN w:val="0"/>
              <w:adjustRightInd w:val="0"/>
            </w:pPr>
            <w:r w:rsidRPr="004B1EAD">
              <w:rPr>
                <w:kern w:val="2"/>
              </w:rPr>
              <w:t xml:space="preserve">ОМ </w:t>
            </w:r>
            <w:r>
              <w:rPr>
                <w:kern w:val="2"/>
              </w:rPr>
              <w:t>2</w:t>
            </w:r>
            <w:r w:rsidRPr="004B1EAD">
              <w:rPr>
                <w:kern w:val="2"/>
              </w:rPr>
              <w:t xml:space="preserve">.11. </w:t>
            </w:r>
            <w:r w:rsidRPr="004B1EAD">
              <w:t>Оплата проезда детей к месту отдыха и обратно</w:t>
            </w:r>
          </w:p>
        </w:tc>
        <w:tc>
          <w:tcPr>
            <w:tcW w:w="1560" w:type="dxa"/>
          </w:tcPr>
          <w:p w:rsidR="006D112C" w:rsidRPr="00574A79" w:rsidRDefault="006D112C" w:rsidP="008D655E">
            <w:pPr>
              <w:jc w:val="center"/>
            </w:pPr>
            <w:r>
              <w:t>Начальник отдела - главный бухгалтер Мулявка О.А.</w:t>
            </w:r>
          </w:p>
        </w:tc>
        <w:tc>
          <w:tcPr>
            <w:tcW w:w="2268" w:type="dxa"/>
          </w:tcPr>
          <w:p w:rsidR="006D112C" w:rsidRPr="00574A79" w:rsidRDefault="006D112C" w:rsidP="008D655E">
            <w:pPr>
              <w:jc w:val="center"/>
            </w:pPr>
            <w:r>
              <w:rPr>
                <w:kern w:val="2"/>
              </w:rPr>
              <w:t>О</w:t>
            </w:r>
            <w:r w:rsidRPr="00AE2551">
              <w:rPr>
                <w:kern w:val="2"/>
              </w:rPr>
              <w:t xml:space="preserve">беспечение </w:t>
            </w:r>
            <w:r w:rsidRPr="004B1EAD">
              <w:t>проезда детей</w:t>
            </w:r>
            <w:r>
              <w:t xml:space="preserve"> к месту оздоровления</w:t>
            </w:r>
          </w:p>
        </w:tc>
        <w:tc>
          <w:tcPr>
            <w:tcW w:w="1417" w:type="dxa"/>
          </w:tcPr>
          <w:p w:rsidR="006D112C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  <w:p w:rsidR="006D112C" w:rsidRPr="008653FA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112C" w:rsidRDefault="006D112C" w:rsidP="00BC54D0">
            <w:pPr>
              <w:jc w:val="center"/>
            </w:pPr>
            <w:r>
              <w:t xml:space="preserve">Выполнение мероприятия запланировано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6D112C" w:rsidRPr="00335B43" w:rsidRDefault="006D112C" w:rsidP="00BC54D0">
            <w:pPr>
              <w:jc w:val="center"/>
            </w:pPr>
            <w:r>
              <w:t>3 квартал 2020 года</w:t>
            </w:r>
          </w:p>
        </w:tc>
        <w:tc>
          <w:tcPr>
            <w:tcW w:w="1134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920,0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920,0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</w:tcPr>
          <w:p w:rsidR="006D112C" w:rsidRDefault="006D112C" w:rsidP="006D112C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3"/>
          </w:tcPr>
          <w:p w:rsidR="006D112C" w:rsidRDefault="006D112C" w:rsidP="006D112C">
            <w:pPr>
              <w:jc w:val="center"/>
            </w:pPr>
            <w:r>
              <w:t>-</w:t>
            </w:r>
          </w:p>
        </w:tc>
      </w:tr>
      <w:tr w:rsidR="006D112C" w:rsidRPr="00335B43" w:rsidTr="006D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8"/>
          <w:tblCellSpacing w:w="5" w:type="nil"/>
        </w:trPr>
        <w:tc>
          <w:tcPr>
            <w:tcW w:w="693" w:type="dxa"/>
          </w:tcPr>
          <w:p w:rsidR="006D112C" w:rsidRDefault="006D11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68" w:type="dxa"/>
          </w:tcPr>
          <w:p w:rsidR="006D112C" w:rsidRDefault="006D112C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 2.12. Предоставление меры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</w:t>
            </w:r>
            <w:r>
              <w:rPr>
                <w:color w:val="000000"/>
              </w:rPr>
              <w:lastRenderedPageBreak/>
              <w:t>трех до семи лет включительно</w:t>
            </w:r>
          </w:p>
        </w:tc>
        <w:tc>
          <w:tcPr>
            <w:tcW w:w="1560" w:type="dxa"/>
          </w:tcPr>
          <w:p w:rsidR="006D112C" w:rsidRDefault="006D112C" w:rsidP="00F024E6">
            <w:pPr>
              <w:jc w:val="center"/>
            </w:pPr>
            <w:r w:rsidRPr="00E5030E">
              <w:lastRenderedPageBreak/>
              <w:t>Главный специалист сектора по делам семьи, материнства и детства Курочкина Н.А.</w:t>
            </w:r>
          </w:p>
        </w:tc>
        <w:tc>
          <w:tcPr>
            <w:tcW w:w="2268" w:type="dxa"/>
          </w:tcPr>
          <w:p w:rsidR="006D112C" w:rsidRPr="00AE2551" w:rsidRDefault="006D112C" w:rsidP="00F024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</w:t>
            </w:r>
            <w:r w:rsidRPr="00AE2551">
              <w:rPr>
                <w:kern w:val="2"/>
                <w:lang w:eastAsia="en-US"/>
              </w:rPr>
              <w:t xml:space="preserve">ыполнение в полном объеме социальных обязательств государства в отношении семей, имеющих детей, усиление социальной поддержки семей, </w:t>
            </w:r>
            <w:r w:rsidRPr="00AE2551">
              <w:rPr>
                <w:kern w:val="2"/>
                <w:lang w:eastAsia="en-US"/>
              </w:rPr>
              <w:lastRenderedPageBreak/>
              <w:t>имеющих детей.</w:t>
            </w:r>
          </w:p>
          <w:p w:rsidR="006D112C" w:rsidRPr="00AE2551" w:rsidRDefault="006D112C" w:rsidP="00F024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AE2551">
              <w:rPr>
                <w:kern w:val="2"/>
                <w:lang w:eastAsia="en-US"/>
              </w:rPr>
              <w:t>Повышение рождаемости</w:t>
            </w:r>
          </w:p>
        </w:tc>
        <w:tc>
          <w:tcPr>
            <w:tcW w:w="1417" w:type="dxa"/>
          </w:tcPr>
          <w:p w:rsidR="006D112C" w:rsidRDefault="006D112C" w:rsidP="00F02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01.06.2020</w:t>
            </w:r>
          </w:p>
          <w:p w:rsidR="006D112C" w:rsidRPr="008653FA" w:rsidRDefault="006D112C" w:rsidP="00F02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112C" w:rsidRPr="00335B43" w:rsidRDefault="006D112C" w:rsidP="00F024E6">
            <w:pPr>
              <w:jc w:val="center"/>
            </w:pPr>
            <w:r>
              <w:t>Выполнение мероприятия рассчитано на весь год</w:t>
            </w:r>
          </w:p>
        </w:tc>
        <w:tc>
          <w:tcPr>
            <w:tcW w:w="1134" w:type="dxa"/>
          </w:tcPr>
          <w:p w:rsidR="006D112C" w:rsidRDefault="006D11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:rsidR="006D112C" w:rsidRDefault="006D11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86 045,8</w:t>
            </w:r>
          </w:p>
        </w:tc>
        <w:tc>
          <w:tcPr>
            <w:tcW w:w="1276" w:type="dxa"/>
          </w:tcPr>
          <w:p w:rsidR="006D112C" w:rsidRDefault="006D11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42 088,6</w:t>
            </w:r>
          </w:p>
        </w:tc>
        <w:tc>
          <w:tcPr>
            <w:tcW w:w="992" w:type="dxa"/>
            <w:gridSpan w:val="2"/>
          </w:tcPr>
          <w:p w:rsidR="006D112C" w:rsidRDefault="006D112C" w:rsidP="006D112C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3"/>
          </w:tcPr>
          <w:p w:rsidR="006D112C" w:rsidRDefault="006D112C" w:rsidP="006D112C">
            <w:pPr>
              <w:jc w:val="center"/>
            </w:pPr>
            <w:r>
              <w:t>-</w:t>
            </w:r>
          </w:p>
        </w:tc>
      </w:tr>
      <w:tr w:rsidR="006D112C" w:rsidRPr="00335B43" w:rsidTr="006D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7"/>
          <w:tblCellSpacing w:w="5" w:type="nil"/>
        </w:trPr>
        <w:tc>
          <w:tcPr>
            <w:tcW w:w="693" w:type="dxa"/>
          </w:tcPr>
          <w:p w:rsidR="006D112C" w:rsidRPr="00574A79" w:rsidRDefault="006D112C" w:rsidP="00F024E6">
            <w:pPr>
              <w:jc w:val="center"/>
            </w:pPr>
            <w:r>
              <w:lastRenderedPageBreak/>
              <w:t>31</w:t>
            </w:r>
          </w:p>
        </w:tc>
        <w:tc>
          <w:tcPr>
            <w:tcW w:w="2568" w:type="dxa"/>
          </w:tcPr>
          <w:p w:rsidR="006D112C" w:rsidRPr="00715F4B" w:rsidRDefault="006D112C" w:rsidP="008D655E">
            <w:pPr>
              <w:spacing w:line="228" w:lineRule="auto"/>
              <w:rPr>
                <w:bCs/>
                <w:kern w:val="2"/>
              </w:rPr>
            </w:pPr>
            <w:r>
              <w:rPr>
                <w:bCs/>
                <w:kern w:val="2"/>
              </w:rPr>
              <w:t>Контрольное событие программы 2.1. Исполнение обязательств города по предоставлению поддержки семьям с детьми</w:t>
            </w:r>
          </w:p>
        </w:tc>
        <w:tc>
          <w:tcPr>
            <w:tcW w:w="1560" w:type="dxa"/>
          </w:tcPr>
          <w:p w:rsidR="006D112C" w:rsidRPr="00574A79" w:rsidRDefault="006D112C" w:rsidP="008D655E">
            <w:pPr>
              <w:jc w:val="center"/>
            </w:pPr>
            <w:r w:rsidRPr="00574A79">
              <w:t>Зам.</w:t>
            </w:r>
            <w:r>
              <w:t xml:space="preserve"> </w:t>
            </w:r>
            <w:r w:rsidRPr="00574A79">
              <w:t>начальника управления Титов Д.В.</w:t>
            </w:r>
          </w:p>
        </w:tc>
        <w:tc>
          <w:tcPr>
            <w:tcW w:w="2268" w:type="dxa"/>
          </w:tcPr>
          <w:p w:rsidR="006D112C" w:rsidRPr="00F024E6" w:rsidRDefault="006D112C" w:rsidP="006B61B2">
            <w:pPr>
              <w:jc w:val="center"/>
            </w:pPr>
            <w:r w:rsidRPr="00F024E6">
              <w:t xml:space="preserve">На выплату пособий по социальной помощи населению было направлено </w:t>
            </w:r>
            <w:r>
              <w:t>138 401,5</w:t>
            </w:r>
            <w:r w:rsidRPr="00F024E6">
              <w:t xml:space="preserve">  тыс. руб., в том числе </w:t>
            </w:r>
            <w:r>
              <w:t>7 975,8</w:t>
            </w:r>
            <w:r w:rsidRPr="00F024E6">
              <w:t xml:space="preserve"> тыс. руб. - для возмещения расходов организациям, оказывающим услуги населению, </w:t>
            </w:r>
            <w:r>
              <w:t>130 425,7</w:t>
            </w:r>
            <w:r w:rsidRPr="00F024E6">
              <w:t xml:space="preserve"> тыс. руб. - непосредственно на счета граждан</w:t>
            </w:r>
          </w:p>
        </w:tc>
        <w:tc>
          <w:tcPr>
            <w:tcW w:w="1417" w:type="dxa"/>
          </w:tcPr>
          <w:p w:rsidR="006D112C" w:rsidRPr="00F024E6" w:rsidRDefault="006D112C" w:rsidP="008D65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E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6D112C" w:rsidRPr="00335B43" w:rsidRDefault="006D112C" w:rsidP="008D655E">
            <w:pPr>
              <w:jc w:val="center"/>
            </w:pPr>
            <w:r>
              <w:t>Выполнение мероприятия рассчитано на весь год</w:t>
            </w:r>
          </w:p>
        </w:tc>
        <w:tc>
          <w:tcPr>
            <w:tcW w:w="1134" w:type="dxa"/>
          </w:tcPr>
          <w:p w:rsidR="006D112C" w:rsidRDefault="006D112C" w:rsidP="008D655E">
            <w:pPr>
              <w:jc w:val="center"/>
            </w:pPr>
            <w:r w:rsidRPr="009F4FE3">
              <w:t>X</w:t>
            </w:r>
          </w:p>
        </w:tc>
        <w:tc>
          <w:tcPr>
            <w:tcW w:w="1276" w:type="dxa"/>
          </w:tcPr>
          <w:p w:rsidR="006D112C" w:rsidRDefault="006D112C" w:rsidP="008D655E">
            <w:pPr>
              <w:jc w:val="center"/>
            </w:pPr>
            <w:r w:rsidRPr="009F4FE3">
              <w:t>X</w:t>
            </w:r>
          </w:p>
        </w:tc>
        <w:tc>
          <w:tcPr>
            <w:tcW w:w="1276" w:type="dxa"/>
          </w:tcPr>
          <w:p w:rsidR="006D112C" w:rsidRDefault="006D112C" w:rsidP="008D655E">
            <w:pPr>
              <w:jc w:val="center"/>
            </w:pPr>
            <w:r w:rsidRPr="009F4FE3">
              <w:t>X</w:t>
            </w:r>
          </w:p>
        </w:tc>
        <w:tc>
          <w:tcPr>
            <w:tcW w:w="992" w:type="dxa"/>
            <w:gridSpan w:val="2"/>
          </w:tcPr>
          <w:p w:rsidR="006D112C" w:rsidRDefault="006D112C" w:rsidP="008D655E">
            <w:pPr>
              <w:jc w:val="center"/>
            </w:pPr>
            <w:r w:rsidRPr="009F4FE3">
              <w:t>X</w:t>
            </w:r>
          </w:p>
        </w:tc>
        <w:tc>
          <w:tcPr>
            <w:tcW w:w="992" w:type="dxa"/>
            <w:gridSpan w:val="3"/>
          </w:tcPr>
          <w:p w:rsidR="006D112C" w:rsidRDefault="006D112C" w:rsidP="006D112C">
            <w:pPr>
              <w:jc w:val="center"/>
            </w:pPr>
            <w:r w:rsidRPr="009F4FE3">
              <w:t>X</w:t>
            </w:r>
          </w:p>
        </w:tc>
      </w:tr>
      <w:tr w:rsidR="006D112C" w:rsidRPr="00335B43" w:rsidTr="006D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693" w:type="dxa"/>
          </w:tcPr>
          <w:p w:rsidR="006D112C" w:rsidRPr="00574A79" w:rsidRDefault="006D112C" w:rsidP="00F024E6">
            <w:pPr>
              <w:jc w:val="center"/>
            </w:pPr>
            <w:r>
              <w:t>32</w:t>
            </w:r>
          </w:p>
        </w:tc>
        <w:tc>
          <w:tcPr>
            <w:tcW w:w="2568" w:type="dxa"/>
          </w:tcPr>
          <w:p w:rsidR="006D112C" w:rsidRPr="00BA25E7" w:rsidRDefault="006D112C" w:rsidP="006605DD">
            <w:pPr>
              <w:rPr>
                <w:kern w:val="2"/>
                <w:lang w:eastAsia="en-US"/>
              </w:rPr>
            </w:pPr>
            <w:r w:rsidRPr="002A6376">
              <w:rPr>
                <w:b/>
              </w:rPr>
              <w:t>Подпрограмма 3</w:t>
            </w:r>
            <w:r w:rsidRPr="00BA25E7">
              <w:t xml:space="preserve"> </w:t>
            </w:r>
            <w:r w:rsidRPr="00BA25E7">
              <w:rPr>
                <w:bCs/>
                <w:kern w:val="2"/>
              </w:rPr>
              <w:t>«</w:t>
            </w:r>
            <w:r>
              <w:rPr>
                <w:kern w:val="2"/>
              </w:rPr>
              <w:t>Старшее поколение</w:t>
            </w:r>
            <w:r w:rsidRPr="00BA25E7">
              <w:rPr>
                <w:bCs/>
                <w:kern w:val="2"/>
              </w:rPr>
              <w:t>»</w:t>
            </w:r>
          </w:p>
        </w:tc>
        <w:tc>
          <w:tcPr>
            <w:tcW w:w="1560" w:type="dxa"/>
          </w:tcPr>
          <w:p w:rsidR="006D112C" w:rsidRDefault="006D112C" w:rsidP="008D655E">
            <w:pPr>
              <w:jc w:val="center"/>
            </w:pPr>
            <w:r>
              <w:t xml:space="preserve">МАУ «ЦСО» </w:t>
            </w:r>
          </w:p>
          <w:p w:rsidR="006D112C" w:rsidRDefault="006D112C" w:rsidP="008D655E">
            <w:pPr>
              <w:jc w:val="center"/>
            </w:pPr>
            <w:r>
              <w:t xml:space="preserve">г. Азова </w:t>
            </w:r>
          </w:p>
          <w:p w:rsidR="006D112C" w:rsidRPr="00574A79" w:rsidRDefault="006D112C" w:rsidP="008D655E">
            <w:pPr>
              <w:jc w:val="center"/>
            </w:pPr>
            <w:r>
              <w:t xml:space="preserve">Директор </w:t>
            </w:r>
            <w:proofErr w:type="spellStart"/>
            <w:r>
              <w:t>Давлятова</w:t>
            </w:r>
            <w:proofErr w:type="spellEnd"/>
            <w:r>
              <w:t xml:space="preserve"> С.В.</w:t>
            </w:r>
          </w:p>
        </w:tc>
        <w:tc>
          <w:tcPr>
            <w:tcW w:w="2268" w:type="dxa"/>
          </w:tcPr>
          <w:p w:rsidR="006D112C" w:rsidRPr="00574A79" w:rsidRDefault="006D112C" w:rsidP="008D655E">
            <w:pPr>
              <w:jc w:val="center"/>
            </w:pPr>
            <w:r w:rsidRPr="00574A79">
              <w:t>X</w:t>
            </w:r>
          </w:p>
        </w:tc>
        <w:tc>
          <w:tcPr>
            <w:tcW w:w="1417" w:type="dxa"/>
          </w:tcPr>
          <w:p w:rsidR="006D112C" w:rsidRDefault="006D112C" w:rsidP="00CB78D1">
            <w:pPr>
              <w:jc w:val="center"/>
            </w:pPr>
            <w:r w:rsidRPr="0039528F">
              <w:t>X</w:t>
            </w:r>
          </w:p>
        </w:tc>
        <w:tc>
          <w:tcPr>
            <w:tcW w:w="1559" w:type="dxa"/>
          </w:tcPr>
          <w:p w:rsidR="006D112C" w:rsidRDefault="006D112C" w:rsidP="00CB78D1">
            <w:pPr>
              <w:jc w:val="center"/>
            </w:pPr>
            <w:r w:rsidRPr="0039528F">
              <w:t>X</w:t>
            </w:r>
          </w:p>
        </w:tc>
        <w:tc>
          <w:tcPr>
            <w:tcW w:w="1134" w:type="dxa"/>
          </w:tcPr>
          <w:p w:rsidR="006D112C" w:rsidRPr="00573953" w:rsidRDefault="006D11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57 956,8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b/>
                <w:bCs/>
                <w:color w:val="000000"/>
              </w:rPr>
            </w:pPr>
            <w:r w:rsidRPr="00573953">
              <w:rPr>
                <w:b/>
                <w:bCs/>
                <w:color w:val="000000"/>
              </w:rPr>
              <w:t>49 156,8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b/>
                <w:bCs/>
                <w:color w:val="000000"/>
              </w:rPr>
            </w:pPr>
            <w:r w:rsidRPr="00573953">
              <w:rPr>
                <w:b/>
                <w:bCs/>
                <w:color w:val="000000"/>
              </w:rPr>
              <w:t>24 527,3</w:t>
            </w:r>
          </w:p>
        </w:tc>
        <w:tc>
          <w:tcPr>
            <w:tcW w:w="992" w:type="dxa"/>
            <w:gridSpan w:val="2"/>
          </w:tcPr>
          <w:p w:rsidR="006D112C" w:rsidRPr="006D112C" w:rsidRDefault="006D112C" w:rsidP="008D655E">
            <w:pPr>
              <w:jc w:val="center"/>
              <w:rPr>
                <w:b/>
              </w:rPr>
            </w:pPr>
            <w:r w:rsidRPr="006D112C">
              <w:rPr>
                <w:b/>
              </w:rPr>
              <w:t>4 191,5</w:t>
            </w:r>
          </w:p>
        </w:tc>
        <w:tc>
          <w:tcPr>
            <w:tcW w:w="992" w:type="dxa"/>
            <w:gridSpan w:val="3"/>
          </w:tcPr>
          <w:p w:rsidR="006D112C" w:rsidRPr="006D112C" w:rsidRDefault="006D112C" w:rsidP="006D112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D112C" w:rsidRPr="00335B43" w:rsidTr="006D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693" w:type="dxa"/>
          </w:tcPr>
          <w:p w:rsidR="006D112C" w:rsidRPr="00574A79" w:rsidRDefault="006D112C" w:rsidP="00F024E6">
            <w:pPr>
              <w:jc w:val="center"/>
            </w:pPr>
            <w:r>
              <w:t>33</w:t>
            </w:r>
          </w:p>
        </w:tc>
        <w:tc>
          <w:tcPr>
            <w:tcW w:w="2568" w:type="dxa"/>
          </w:tcPr>
          <w:p w:rsidR="006D112C" w:rsidRPr="00BA25E7" w:rsidRDefault="006D112C" w:rsidP="008D65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25E7">
              <w:rPr>
                <w:rFonts w:ascii="Times New Roman" w:hAnsi="Times New Roman" w:cs="Times New Roman"/>
                <w:sz w:val="24"/>
                <w:szCs w:val="24"/>
              </w:rPr>
              <w:t xml:space="preserve">ОМ 3.1. </w:t>
            </w:r>
            <w:r w:rsidRPr="00BA25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Осуществление государственных полномочий в сфере социального обслуживания, предусмотренных пунктами 2, 3, 4 и 5 части 1 и частью 1</w:t>
            </w:r>
            <w:r w:rsidRPr="00BA25E7"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</w:rPr>
              <w:t>1</w:t>
            </w:r>
            <w:r w:rsidRPr="00BA25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статьи 6 Областного </w:t>
            </w:r>
            <w:r w:rsidRPr="00BA25E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закона от 3 сентября 2014 года № 222-ЗС «О социальном обслуживании граждан в Ростовской области»</w:t>
            </w:r>
          </w:p>
        </w:tc>
        <w:tc>
          <w:tcPr>
            <w:tcW w:w="1560" w:type="dxa"/>
          </w:tcPr>
          <w:p w:rsidR="006D112C" w:rsidRDefault="006D112C" w:rsidP="008D655E">
            <w:pPr>
              <w:jc w:val="center"/>
            </w:pPr>
            <w:r>
              <w:lastRenderedPageBreak/>
              <w:t xml:space="preserve">МАУ «ЦСО» </w:t>
            </w:r>
          </w:p>
          <w:p w:rsidR="006D112C" w:rsidRDefault="006D112C" w:rsidP="008D655E">
            <w:pPr>
              <w:jc w:val="center"/>
            </w:pPr>
            <w:r>
              <w:t xml:space="preserve">г. Азова </w:t>
            </w:r>
          </w:p>
          <w:p w:rsidR="006D112C" w:rsidRDefault="006D112C" w:rsidP="008D655E">
            <w:pPr>
              <w:jc w:val="center"/>
            </w:pPr>
            <w:r>
              <w:t xml:space="preserve">Директор </w:t>
            </w:r>
            <w:proofErr w:type="spellStart"/>
            <w:r>
              <w:t>Давлятова</w:t>
            </w:r>
            <w:proofErr w:type="spellEnd"/>
            <w:r>
              <w:t xml:space="preserve"> С.В.</w:t>
            </w:r>
          </w:p>
        </w:tc>
        <w:tc>
          <w:tcPr>
            <w:tcW w:w="2268" w:type="dxa"/>
          </w:tcPr>
          <w:p w:rsidR="006D112C" w:rsidRPr="00AE2551" w:rsidRDefault="006D112C" w:rsidP="008D655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О</w:t>
            </w:r>
            <w:r w:rsidRPr="00AE2551">
              <w:rPr>
                <w:kern w:val="2"/>
              </w:rPr>
              <w:t>беспечение доступности, качества и безопасности социального обслуживания населения</w:t>
            </w:r>
          </w:p>
        </w:tc>
        <w:tc>
          <w:tcPr>
            <w:tcW w:w="1417" w:type="dxa"/>
          </w:tcPr>
          <w:p w:rsidR="006D112C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  <w:p w:rsidR="006D112C" w:rsidRPr="008653FA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112C" w:rsidRPr="00335B43" w:rsidRDefault="006D112C" w:rsidP="006605DD">
            <w:pPr>
              <w:jc w:val="center"/>
            </w:pPr>
            <w:r>
              <w:t>Выполнение мероприятия рассчитано на весь год</w:t>
            </w:r>
          </w:p>
        </w:tc>
        <w:tc>
          <w:tcPr>
            <w:tcW w:w="1134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47 590,9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47 590,9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23 795,4</w:t>
            </w:r>
          </w:p>
        </w:tc>
        <w:tc>
          <w:tcPr>
            <w:tcW w:w="992" w:type="dxa"/>
            <w:gridSpan w:val="2"/>
          </w:tcPr>
          <w:p w:rsidR="006D112C" w:rsidRDefault="006D112C" w:rsidP="008D655E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3"/>
          </w:tcPr>
          <w:p w:rsidR="006D112C" w:rsidRDefault="006D112C" w:rsidP="006D112C">
            <w:pPr>
              <w:jc w:val="center"/>
            </w:pPr>
            <w:r>
              <w:t>-</w:t>
            </w:r>
          </w:p>
        </w:tc>
      </w:tr>
      <w:tr w:rsidR="006D112C" w:rsidRPr="00335B43" w:rsidTr="006D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693" w:type="dxa"/>
          </w:tcPr>
          <w:p w:rsidR="006D112C" w:rsidRPr="00574A79" w:rsidRDefault="006D112C" w:rsidP="00F024E6">
            <w:pPr>
              <w:jc w:val="center"/>
            </w:pPr>
            <w:r>
              <w:lastRenderedPageBreak/>
              <w:t>34</w:t>
            </w:r>
          </w:p>
        </w:tc>
        <w:tc>
          <w:tcPr>
            <w:tcW w:w="2568" w:type="dxa"/>
          </w:tcPr>
          <w:p w:rsidR="006D112C" w:rsidRPr="00BA25E7" w:rsidRDefault="006D112C" w:rsidP="008D65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25E7">
              <w:rPr>
                <w:rFonts w:ascii="Times New Roman" w:hAnsi="Times New Roman" w:cs="Times New Roman"/>
                <w:sz w:val="24"/>
                <w:szCs w:val="24"/>
              </w:rPr>
              <w:t>ОМ 3.2. Обеспечение деятельности МАУ «ЦСО» г. Азова</w:t>
            </w:r>
          </w:p>
        </w:tc>
        <w:tc>
          <w:tcPr>
            <w:tcW w:w="1560" w:type="dxa"/>
          </w:tcPr>
          <w:p w:rsidR="006D112C" w:rsidRDefault="006D112C" w:rsidP="008D655E">
            <w:pPr>
              <w:jc w:val="center"/>
            </w:pPr>
            <w:r>
              <w:t xml:space="preserve">МАУ «ЦСО» </w:t>
            </w:r>
          </w:p>
          <w:p w:rsidR="006D112C" w:rsidRDefault="006D112C" w:rsidP="008D655E">
            <w:pPr>
              <w:jc w:val="center"/>
            </w:pPr>
            <w:r>
              <w:t xml:space="preserve">г. Азова </w:t>
            </w:r>
          </w:p>
          <w:p w:rsidR="006D112C" w:rsidRDefault="006D112C" w:rsidP="008D655E">
            <w:pPr>
              <w:jc w:val="center"/>
            </w:pPr>
            <w:r>
              <w:t xml:space="preserve">Директор </w:t>
            </w:r>
            <w:proofErr w:type="spellStart"/>
            <w:r>
              <w:t>Давлятова</w:t>
            </w:r>
            <w:proofErr w:type="spellEnd"/>
            <w:r>
              <w:t xml:space="preserve"> С.В.</w:t>
            </w:r>
          </w:p>
        </w:tc>
        <w:tc>
          <w:tcPr>
            <w:tcW w:w="2268" w:type="dxa"/>
          </w:tcPr>
          <w:p w:rsidR="006D112C" w:rsidRPr="00AE2551" w:rsidRDefault="006D112C" w:rsidP="008D655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О</w:t>
            </w:r>
            <w:r w:rsidRPr="00AE2551">
              <w:rPr>
                <w:kern w:val="2"/>
              </w:rPr>
              <w:t>беспечение доступности, качества и безопасности социального обслуживания населения</w:t>
            </w:r>
          </w:p>
        </w:tc>
        <w:tc>
          <w:tcPr>
            <w:tcW w:w="1417" w:type="dxa"/>
          </w:tcPr>
          <w:p w:rsidR="006D112C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  <w:p w:rsidR="006D112C" w:rsidRPr="008653FA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112C" w:rsidRPr="00335B43" w:rsidRDefault="006D112C" w:rsidP="006605DD">
            <w:pPr>
              <w:jc w:val="center"/>
            </w:pPr>
            <w:r>
              <w:t>Выполнение мероприятия рассчитано на весь год</w:t>
            </w:r>
          </w:p>
        </w:tc>
        <w:tc>
          <w:tcPr>
            <w:tcW w:w="1134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10 263,9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1 463,9</w:t>
            </w:r>
          </w:p>
        </w:tc>
        <w:tc>
          <w:tcPr>
            <w:tcW w:w="1276" w:type="dxa"/>
          </w:tcPr>
          <w:p w:rsidR="006D112C" w:rsidRPr="00573953" w:rsidRDefault="006D112C">
            <w:pPr>
              <w:jc w:val="center"/>
              <w:rPr>
                <w:color w:val="000000"/>
              </w:rPr>
            </w:pPr>
            <w:r w:rsidRPr="00573953">
              <w:rPr>
                <w:color w:val="000000"/>
              </w:rPr>
              <w:t>731,9</w:t>
            </w:r>
          </w:p>
        </w:tc>
        <w:tc>
          <w:tcPr>
            <w:tcW w:w="992" w:type="dxa"/>
            <w:gridSpan w:val="2"/>
          </w:tcPr>
          <w:p w:rsidR="006D112C" w:rsidRDefault="006D112C" w:rsidP="008D655E">
            <w:pPr>
              <w:jc w:val="center"/>
            </w:pPr>
            <w:r>
              <w:t>4 191,5</w:t>
            </w:r>
          </w:p>
        </w:tc>
        <w:tc>
          <w:tcPr>
            <w:tcW w:w="992" w:type="dxa"/>
            <w:gridSpan w:val="3"/>
          </w:tcPr>
          <w:p w:rsidR="006D112C" w:rsidRDefault="006D112C" w:rsidP="006D112C">
            <w:pPr>
              <w:jc w:val="center"/>
            </w:pPr>
            <w:r>
              <w:t>-</w:t>
            </w:r>
          </w:p>
        </w:tc>
      </w:tr>
      <w:tr w:rsidR="006D112C" w:rsidRPr="00335B43" w:rsidTr="006D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693" w:type="dxa"/>
          </w:tcPr>
          <w:p w:rsidR="006D112C" w:rsidRPr="00574A79" w:rsidRDefault="006D112C" w:rsidP="00F024E6">
            <w:pPr>
              <w:jc w:val="center"/>
            </w:pPr>
            <w:r>
              <w:t>35</w:t>
            </w:r>
          </w:p>
        </w:tc>
        <w:tc>
          <w:tcPr>
            <w:tcW w:w="2568" w:type="dxa"/>
          </w:tcPr>
          <w:p w:rsidR="006D112C" w:rsidRPr="000975BE" w:rsidRDefault="006D112C" w:rsidP="008D655E">
            <w:pPr>
              <w:spacing w:line="228" w:lineRule="auto"/>
              <w:rPr>
                <w:bCs/>
                <w:kern w:val="2"/>
              </w:rPr>
            </w:pPr>
            <w:r w:rsidRPr="000975BE">
              <w:rPr>
                <w:bCs/>
                <w:kern w:val="2"/>
              </w:rPr>
              <w:t xml:space="preserve">Контрольное событие программы 3.1. </w:t>
            </w:r>
            <w:r w:rsidRPr="000975BE">
              <w:t>Ежеквартальный мониторинг исполнения муниципального задания</w:t>
            </w:r>
          </w:p>
        </w:tc>
        <w:tc>
          <w:tcPr>
            <w:tcW w:w="1560" w:type="dxa"/>
          </w:tcPr>
          <w:p w:rsidR="006D112C" w:rsidRDefault="006D112C" w:rsidP="008D655E">
            <w:pPr>
              <w:jc w:val="center"/>
            </w:pPr>
            <w:r>
              <w:t xml:space="preserve">МАУ «ЦСО» </w:t>
            </w:r>
          </w:p>
          <w:p w:rsidR="006D112C" w:rsidRDefault="006D112C" w:rsidP="008D655E">
            <w:pPr>
              <w:jc w:val="center"/>
            </w:pPr>
            <w:r>
              <w:t xml:space="preserve">г. Азова </w:t>
            </w:r>
          </w:p>
          <w:p w:rsidR="006D112C" w:rsidRPr="00574A79" w:rsidRDefault="006D112C" w:rsidP="008D655E">
            <w:pPr>
              <w:jc w:val="center"/>
            </w:pPr>
            <w:r>
              <w:t xml:space="preserve">Директор </w:t>
            </w:r>
            <w:proofErr w:type="spellStart"/>
            <w:r>
              <w:t>Давлятова</w:t>
            </w:r>
            <w:proofErr w:type="spellEnd"/>
            <w:r>
              <w:t xml:space="preserve"> С.В.</w:t>
            </w:r>
          </w:p>
        </w:tc>
        <w:tc>
          <w:tcPr>
            <w:tcW w:w="2268" w:type="dxa"/>
          </w:tcPr>
          <w:p w:rsidR="006D112C" w:rsidRPr="004A4D52" w:rsidRDefault="006D112C" w:rsidP="00E1584F">
            <w:pPr>
              <w:jc w:val="center"/>
            </w:pPr>
            <w:r w:rsidRPr="00F024E6">
              <w:t xml:space="preserve">Ежеквартальный мониторинг исполнения муниципального задания показал соответствие объема и качества оказанных услуг параметрам муниципального задания. Обслужено </w:t>
            </w:r>
            <w:r>
              <w:t>798</w:t>
            </w:r>
            <w:r w:rsidRPr="00F024E6">
              <w:t xml:space="preserve"> чел., из них 780  чел. получили услуги на дому, 18 чел. - в социально-реабилитационном отделении Центра</w:t>
            </w:r>
          </w:p>
        </w:tc>
        <w:tc>
          <w:tcPr>
            <w:tcW w:w="1417" w:type="dxa"/>
          </w:tcPr>
          <w:p w:rsidR="006D112C" w:rsidRPr="008D655E" w:rsidRDefault="006D112C" w:rsidP="008D65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6D112C" w:rsidRPr="00335B43" w:rsidRDefault="006D112C" w:rsidP="00F024E6">
            <w:pPr>
              <w:jc w:val="center"/>
            </w:pPr>
            <w:r>
              <w:t>06.04.2020;   02.07.2020</w:t>
            </w:r>
          </w:p>
        </w:tc>
        <w:tc>
          <w:tcPr>
            <w:tcW w:w="1134" w:type="dxa"/>
          </w:tcPr>
          <w:p w:rsidR="006D112C" w:rsidRDefault="006D112C" w:rsidP="008D655E">
            <w:pPr>
              <w:jc w:val="center"/>
            </w:pPr>
            <w:r w:rsidRPr="009F4FE3">
              <w:t>X</w:t>
            </w:r>
          </w:p>
        </w:tc>
        <w:tc>
          <w:tcPr>
            <w:tcW w:w="1276" w:type="dxa"/>
          </w:tcPr>
          <w:p w:rsidR="006D112C" w:rsidRDefault="006D112C" w:rsidP="008D655E">
            <w:pPr>
              <w:jc w:val="center"/>
            </w:pPr>
            <w:r w:rsidRPr="009F4FE3">
              <w:t>X</w:t>
            </w:r>
          </w:p>
        </w:tc>
        <w:tc>
          <w:tcPr>
            <w:tcW w:w="1276" w:type="dxa"/>
          </w:tcPr>
          <w:p w:rsidR="006D112C" w:rsidRDefault="006D112C" w:rsidP="008D655E">
            <w:pPr>
              <w:jc w:val="center"/>
            </w:pPr>
            <w:r w:rsidRPr="009F4FE3">
              <w:t>X</w:t>
            </w:r>
          </w:p>
        </w:tc>
        <w:tc>
          <w:tcPr>
            <w:tcW w:w="992" w:type="dxa"/>
            <w:gridSpan w:val="2"/>
          </w:tcPr>
          <w:p w:rsidR="006D112C" w:rsidRDefault="006D112C" w:rsidP="008D655E">
            <w:pPr>
              <w:jc w:val="center"/>
            </w:pPr>
            <w:r w:rsidRPr="009F4FE3">
              <w:t>X</w:t>
            </w:r>
          </w:p>
        </w:tc>
        <w:tc>
          <w:tcPr>
            <w:tcW w:w="992" w:type="dxa"/>
            <w:gridSpan w:val="3"/>
          </w:tcPr>
          <w:p w:rsidR="006D112C" w:rsidRDefault="006D112C" w:rsidP="006D112C">
            <w:pPr>
              <w:jc w:val="center"/>
            </w:pPr>
            <w:r w:rsidRPr="009F4FE3">
              <w:t>X</w:t>
            </w:r>
          </w:p>
        </w:tc>
      </w:tr>
      <w:tr w:rsidR="006D112C" w:rsidRPr="00335B43" w:rsidTr="006D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693" w:type="dxa"/>
          </w:tcPr>
          <w:p w:rsidR="006D112C" w:rsidRPr="00574A79" w:rsidRDefault="006D112C" w:rsidP="00F024E6">
            <w:pPr>
              <w:jc w:val="center"/>
            </w:pPr>
            <w:r>
              <w:t>36</w:t>
            </w:r>
          </w:p>
        </w:tc>
        <w:tc>
          <w:tcPr>
            <w:tcW w:w="2568" w:type="dxa"/>
          </w:tcPr>
          <w:p w:rsidR="006D112C" w:rsidRPr="00BA25E7" w:rsidRDefault="006D112C" w:rsidP="008D65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25E7">
              <w:rPr>
                <w:rFonts w:ascii="Times New Roman" w:hAnsi="Times New Roman" w:cs="Times New Roman"/>
                <w:sz w:val="24"/>
                <w:szCs w:val="24"/>
              </w:rPr>
              <w:t>ОМ 3.3. Организация оплачиваемых общественных работ в сфере социального обслуживания граждан</w:t>
            </w:r>
          </w:p>
        </w:tc>
        <w:tc>
          <w:tcPr>
            <w:tcW w:w="1560" w:type="dxa"/>
          </w:tcPr>
          <w:p w:rsidR="006D112C" w:rsidRDefault="006D112C" w:rsidP="008D655E">
            <w:pPr>
              <w:jc w:val="center"/>
            </w:pPr>
            <w:r>
              <w:t xml:space="preserve">МАУ «ЦСО» </w:t>
            </w:r>
          </w:p>
          <w:p w:rsidR="006D112C" w:rsidRDefault="006D112C" w:rsidP="008D655E">
            <w:pPr>
              <w:jc w:val="center"/>
            </w:pPr>
            <w:r>
              <w:t xml:space="preserve">г. Азова </w:t>
            </w:r>
          </w:p>
          <w:p w:rsidR="006D112C" w:rsidRPr="00574A79" w:rsidRDefault="006D112C" w:rsidP="008D655E">
            <w:pPr>
              <w:jc w:val="center"/>
            </w:pPr>
            <w:r>
              <w:t xml:space="preserve">Директор </w:t>
            </w:r>
            <w:proofErr w:type="spellStart"/>
            <w:r>
              <w:t>Давлятова</w:t>
            </w:r>
            <w:proofErr w:type="spellEnd"/>
            <w:r>
              <w:t xml:space="preserve"> С.В.</w:t>
            </w:r>
          </w:p>
        </w:tc>
        <w:tc>
          <w:tcPr>
            <w:tcW w:w="2268" w:type="dxa"/>
          </w:tcPr>
          <w:p w:rsidR="006D112C" w:rsidRPr="00574A79" w:rsidRDefault="006D112C" w:rsidP="008D655E">
            <w:pPr>
              <w:jc w:val="center"/>
            </w:pPr>
            <w:r w:rsidRPr="003F10CA">
              <w:t xml:space="preserve">Повышение престижа профессии «социальный работник», </w:t>
            </w:r>
            <w:r>
              <w:t xml:space="preserve">           </w:t>
            </w:r>
            <w:r w:rsidRPr="003F10CA">
              <w:t xml:space="preserve">приток молодых специалистов, </w:t>
            </w:r>
            <w:r w:rsidRPr="003F10CA">
              <w:lastRenderedPageBreak/>
              <w:t>сокращение дефицита социальных работников в сфере социаль</w:t>
            </w:r>
            <w:r>
              <w:t xml:space="preserve">ного обслуживания </w:t>
            </w:r>
            <w:r w:rsidRPr="003F10CA">
              <w:t>населения</w:t>
            </w:r>
          </w:p>
        </w:tc>
        <w:tc>
          <w:tcPr>
            <w:tcW w:w="1417" w:type="dxa"/>
          </w:tcPr>
          <w:p w:rsidR="006D112C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22.06.2020</w:t>
            </w:r>
          </w:p>
          <w:p w:rsidR="006D112C" w:rsidRPr="008653FA" w:rsidRDefault="006D112C" w:rsidP="006C27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112C" w:rsidRPr="00335B43" w:rsidRDefault="006D112C" w:rsidP="00EF2204">
            <w:pPr>
              <w:jc w:val="center"/>
            </w:pPr>
            <w:r>
              <w:t>Планируемая дата окончания работ – 30.09.2020</w:t>
            </w:r>
          </w:p>
        </w:tc>
        <w:tc>
          <w:tcPr>
            <w:tcW w:w="1134" w:type="dxa"/>
          </w:tcPr>
          <w:p w:rsidR="006D112C" w:rsidRPr="00AA313E" w:rsidRDefault="006D112C">
            <w:pPr>
              <w:jc w:val="center"/>
              <w:rPr>
                <w:color w:val="000000"/>
              </w:rPr>
            </w:pPr>
            <w:r w:rsidRPr="00AA313E">
              <w:rPr>
                <w:color w:val="000000"/>
              </w:rPr>
              <w:t>102,0</w:t>
            </w:r>
          </w:p>
        </w:tc>
        <w:tc>
          <w:tcPr>
            <w:tcW w:w="1276" w:type="dxa"/>
          </w:tcPr>
          <w:p w:rsidR="006D112C" w:rsidRPr="00AA313E" w:rsidRDefault="006D112C">
            <w:pPr>
              <w:jc w:val="center"/>
              <w:rPr>
                <w:color w:val="000000"/>
              </w:rPr>
            </w:pPr>
            <w:r w:rsidRPr="00AA313E">
              <w:rPr>
                <w:color w:val="000000"/>
              </w:rPr>
              <w:t>102,0</w:t>
            </w:r>
          </w:p>
        </w:tc>
        <w:tc>
          <w:tcPr>
            <w:tcW w:w="1276" w:type="dxa"/>
          </w:tcPr>
          <w:p w:rsidR="006D112C" w:rsidRPr="00AA313E" w:rsidRDefault="006D112C">
            <w:pPr>
              <w:jc w:val="center"/>
              <w:rPr>
                <w:color w:val="000000"/>
              </w:rPr>
            </w:pPr>
            <w:r w:rsidRPr="00AA313E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</w:tcPr>
          <w:p w:rsidR="006D112C" w:rsidRDefault="006D112C" w:rsidP="008D655E">
            <w:pPr>
              <w:jc w:val="center"/>
            </w:pPr>
            <w:r w:rsidRPr="00EF4F94">
              <w:t>-</w:t>
            </w:r>
          </w:p>
        </w:tc>
        <w:tc>
          <w:tcPr>
            <w:tcW w:w="992" w:type="dxa"/>
            <w:gridSpan w:val="3"/>
          </w:tcPr>
          <w:p w:rsidR="006D112C" w:rsidRDefault="006D112C" w:rsidP="006D112C">
            <w:pPr>
              <w:jc w:val="center"/>
            </w:pPr>
          </w:p>
        </w:tc>
      </w:tr>
      <w:tr w:rsidR="006D112C" w:rsidRPr="00335B43" w:rsidTr="005906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693" w:type="dxa"/>
          </w:tcPr>
          <w:p w:rsidR="006D112C" w:rsidRPr="00574A79" w:rsidRDefault="006D112C" w:rsidP="00F024E6">
            <w:pPr>
              <w:jc w:val="center"/>
            </w:pPr>
            <w:r>
              <w:lastRenderedPageBreak/>
              <w:t>37</w:t>
            </w:r>
          </w:p>
        </w:tc>
        <w:tc>
          <w:tcPr>
            <w:tcW w:w="2568" w:type="dxa"/>
          </w:tcPr>
          <w:p w:rsidR="006D112C" w:rsidRPr="000975BE" w:rsidRDefault="006D112C" w:rsidP="008D655E">
            <w:pPr>
              <w:spacing w:line="228" w:lineRule="auto"/>
              <w:rPr>
                <w:bCs/>
                <w:kern w:val="2"/>
              </w:rPr>
            </w:pPr>
            <w:r w:rsidRPr="000975BE">
              <w:rPr>
                <w:bCs/>
                <w:kern w:val="2"/>
              </w:rPr>
              <w:t xml:space="preserve">Контрольное событие программы 3.2. </w:t>
            </w:r>
            <w:r w:rsidRPr="000975BE">
              <w:rPr>
                <w:color w:val="000000"/>
              </w:rPr>
              <w:t>Организация оплачиваемых общественных работ безработных и ищущих работу в сфере социального обслуживания граждан</w:t>
            </w:r>
          </w:p>
        </w:tc>
        <w:tc>
          <w:tcPr>
            <w:tcW w:w="1560" w:type="dxa"/>
          </w:tcPr>
          <w:p w:rsidR="006D112C" w:rsidRDefault="006D112C" w:rsidP="008D655E">
            <w:pPr>
              <w:jc w:val="center"/>
            </w:pPr>
            <w:r>
              <w:t xml:space="preserve">МАУ «ЦСО» </w:t>
            </w:r>
          </w:p>
          <w:p w:rsidR="006D112C" w:rsidRDefault="006D112C" w:rsidP="008D655E">
            <w:pPr>
              <w:jc w:val="center"/>
            </w:pPr>
            <w:r>
              <w:t xml:space="preserve">г. Азова </w:t>
            </w:r>
          </w:p>
          <w:p w:rsidR="006D112C" w:rsidRPr="00574A79" w:rsidRDefault="006D112C" w:rsidP="008D655E">
            <w:pPr>
              <w:jc w:val="center"/>
            </w:pPr>
            <w:r>
              <w:t xml:space="preserve">Директор </w:t>
            </w:r>
            <w:proofErr w:type="spellStart"/>
            <w:r>
              <w:t>Давлятова</w:t>
            </w:r>
            <w:proofErr w:type="spellEnd"/>
            <w:r>
              <w:t xml:space="preserve"> С.В.</w:t>
            </w:r>
          </w:p>
        </w:tc>
        <w:tc>
          <w:tcPr>
            <w:tcW w:w="2268" w:type="dxa"/>
          </w:tcPr>
          <w:p w:rsidR="006D112C" w:rsidRPr="00B0721D" w:rsidRDefault="006D112C" w:rsidP="008D655E">
            <w:pPr>
              <w:jc w:val="center"/>
            </w:pPr>
            <w:r w:rsidRPr="00B0721D">
              <w:rPr>
                <w:color w:val="000000"/>
              </w:rPr>
              <w:t>Поднятие престижа профессии социальных работников</w:t>
            </w:r>
          </w:p>
        </w:tc>
        <w:tc>
          <w:tcPr>
            <w:tcW w:w="1417" w:type="dxa"/>
          </w:tcPr>
          <w:p w:rsidR="006D112C" w:rsidRPr="008D655E" w:rsidRDefault="006D112C" w:rsidP="008D65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6D112C" w:rsidRPr="00335B43" w:rsidRDefault="006D112C" w:rsidP="00EF2204">
            <w:pPr>
              <w:jc w:val="center"/>
            </w:pPr>
            <w:r>
              <w:t>Планируемая дата окончания работ – 30.09.2020</w:t>
            </w:r>
          </w:p>
        </w:tc>
        <w:tc>
          <w:tcPr>
            <w:tcW w:w="1134" w:type="dxa"/>
          </w:tcPr>
          <w:p w:rsidR="006D112C" w:rsidRDefault="006D112C" w:rsidP="008D655E">
            <w:pPr>
              <w:jc w:val="center"/>
            </w:pPr>
            <w:r w:rsidRPr="009F4FE3">
              <w:t>X</w:t>
            </w:r>
          </w:p>
        </w:tc>
        <w:tc>
          <w:tcPr>
            <w:tcW w:w="1276" w:type="dxa"/>
          </w:tcPr>
          <w:p w:rsidR="006D112C" w:rsidRDefault="006D112C" w:rsidP="008D655E">
            <w:pPr>
              <w:jc w:val="center"/>
            </w:pPr>
            <w:r w:rsidRPr="009F4FE3">
              <w:t>X</w:t>
            </w:r>
          </w:p>
        </w:tc>
        <w:tc>
          <w:tcPr>
            <w:tcW w:w="1276" w:type="dxa"/>
          </w:tcPr>
          <w:p w:rsidR="006D112C" w:rsidRDefault="006D112C" w:rsidP="008D655E">
            <w:pPr>
              <w:jc w:val="center"/>
            </w:pPr>
            <w:r w:rsidRPr="009F4FE3">
              <w:t>X</w:t>
            </w:r>
          </w:p>
        </w:tc>
        <w:tc>
          <w:tcPr>
            <w:tcW w:w="992" w:type="dxa"/>
            <w:gridSpan w:val="2"/>
          </w:tcPr>
          <w:p w:rsidR="006D112C" w:rsidRDefault="006D112C" w:rsidP="008D655E">
            <w:pPr>
              <w:jc w:val="center"/>
            </w:pPr>
            <w:r w:rsidRPr="009F4FE3">
              <w:t>X</w:t>
            </w:r>
          </w:p>
        </w:tc>
        <w:tc>
          <w:tcPr>
            <w:tcW w:w="992" w:type="dxa"/>
            <w:gridSpan w:val="3"/>
          </w:tcPr>
          <w:p w:rsidR="006D112C" w:rsidRDefault="006D112C" w:rsidP="006D112C">
            <w:pPr>
              <w:jc w:val="center"/>
            </w:pPr>
          </w:p>
        </w:tc>
      </w:tr>
      <w:tr w:rsidR="006D112C" w:rsidRPr="00335B43" w:rsidTr="005906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693" w:type="dxa"/>
          </w:tcPr>
          <w:p w:rsidR="006D112C" w:rsidRPr="00574A79" w:rsidRDefault="006D112C" w:rsidP="008D655E">
            <w:pPr>
              <w:jc w:val="center"/>
            </w:pPr>
          </w:p>
        </w:tc>
        <w:tc>
          <w:tcPr>
            <w:tcW w:w="2568" w:type="dxa"/>
          </w:tcPr>
          <w:p w:rsidR="006D112C" w:rsidRPr="00574A79" w:rsidRDefault="006D112C" w:rsidP="008D655E">
            <w:pPr>
              <w:rPr>
                <w:b/>
                <w:bCs/>
              </w:rPr>
            </w:pPr>
            <w:r w:rsidRPr="00574A79">
              <w:rPr>
                <w:b/>
                <w:bCs/>
              </w:rPr>
              <w:t>Итого по муниципальной</w:t>
            </w:r>
            <w:r w:rsidRPr="00574A79">
              <w:rPr>
                <w:b/>
                <w:bCs/>
              </w:rPr>
              <w:br/>
              <w:t xml:space="preserve">программе            </w:t>
            </w:r>
          </w:p>
        </w:tc>
        <w:tc>
          <w:tcPr>
            <w:tcW w:w="1560" w:type="dxa"/>
          </w:tcPr>
          <w:p w:rsidR="006D112C" w:rsidRPr="008D655E" w:rsidRDefault="006D112C" w:rsidP="008D65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655E">
              <w:rPr>
                <w:b/>
              </w:rPr>
              <w:t>X</w:t>
            </w:r>
          </w:p>
        </w:tc>
        <w:tc>
          <w:tcPr>
            <w:tcW w:w="2268" w:type="dxa"/>
          </w:tcPr>
          <w:p w:rsidR="006D112C" w:rsidRPr="008D655E" w:rsidRDefault="006D112C" w:rsidP="008D655E">
            <w:pPr>
              <w:jc w:val="center"/>
              <w:rPr>
                <w:b/>
              </w:rPr>
            </w:pPr>
            <w:r w:rsidRPr="008D655E">
              <w:rPr>
                <w:b/>
              </w:rPr>
              <w:t>X</w:t>
            </w:r>
          </w:p>
        </w:tc>
        <w:tc>
          <w:tcPr>
            <w:tcW w:w="1417" w:type="dxa"/>
          </w:tcPr>
          <w:p w:rsidR="006D112C" w:rsidRPr="008D655E" w:rsidRDefault="006D112C" w:rsidP="008D655E">
            <w:pPr>
              <w:jc w:val="center"/>
              <w:rPr>
                <w:b/>
              </w:rPr>
            </w:pPr>
            <w:r w:rsidRPr="008D655E">
              <w:rPr>
                <w:b/>
              </w:rPr>
              <w:t>X</w:t>
            </w:r>
          </w:p>
        </w:tc>
        <w:tc>
          <w:tcPr>
            <w:tcW w:w="1559" w:type="dxa"/>
          </w:tcPr>
          <w:p w:rsidR="006D112C" w:rsidRPr="008D655E" w:rsidRDefault="006D112C" w:rsidP="008D655E">
            <w:pPr>
              <w:jc w:val="center"/>
              <w:rPr>
                <w:b/>
              </w:rPr>
            </w:pPr>
            <w:r w:rsidRPr="008D655E">
              <w:rPr>
                <w:b/>
              </w:rPr>
              <w:t>X</w:t>
            </w:r>
          </w:p>
        </w:tc>
        <w:tc>
          <w:tcPr>
            <w:tcW w:w="1134" w:type="dxa"/>
          </w:tcPr>
          <w:p w:rsidR="006D112C" w:rsidRPr="00AA313E" w:rsidRDefault="005906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503 297,2</w:t>
            </w:r>
          </w:p>
        </w:tc>
        <w:tc>
          <w:tcPr>
            <w:tcW w:w="1276" w:type="dxa"/>
          </w:tcPr>
          <w:p w:rsidR="006D112C" w:rsidRPr="00AA313E" w:rsidRDefault="006D112C">
            <w:pPr>
              <w:jc w:val="center"/>
              <w:rPr>
                <w:b/>
                <w:bCs/>
                <w:color w:val="000000"/>
              </w:rPr>
            </w:pPr>
            <w:r w:rsidRPr="00AA313E">
              <w:rPr>
                <w:b/>
                <w:bCs/>
                <w:color w:val="000000"/>
              </w:rPr>
              <w:t>578 332,2</w:t>
            </w:r>
          </w:p>
        </w:tc>
        <w:tc>
          <w:tcPr>
            <w:tcW w:w="1276" w:type="dxa"/>
          </w:tcPr>
          <w:p w:rsidR="006D112C" w:rsidRPr="00AA313E" w:rsidRDefault="006D112C">
            <w:pPr>
              <w:jc w:val="center"/>
              <w:rPr>
                <w:b/>
                <w:bCs/>
                <w:color w:val="000000"/>
              </w:rPr>
            </w:pPr>
            <w:r w:rsidRPr="00AA313E">
              <w:rPr>
                <w:b/>
                <w:bCs/>
                <w:color w:val="000000"/>
              </w:rPr>
              <w:t>296 224,7</w:t>
            </w:r>
          </w:p>
        </w:tc>
        <w:tc>
          <w:tcPr>
            <w:tcW w:w="992" w:type="dxa"/>
            <w:gridSpan w:val="2"/>
          </w:tcPr>
          <w:p w:rsidR="006D112C" w:rsidRPr="008D655E" w:rsidRDefault="005906E4" w:rsidP="008D655E">
            <w:pPr>
              <w:jc w:val="center"/>
              <w:rPr>
                <w:b/>
              </w:rPr>
            </w:pPr>
            <w:r>
              <w:rPr>
                <w:b/>
              </w:rPr>
              <w:t>4 191,5</w:t>
            </w:r>
          </w:p>
        </w:tc>
        <w:tc>
          <w:tcPr>
            <w:tcW w:w="992" w:type="dxa"/>
            <w:gridSpan w:val="3"/>
          </w:tcPr>
          <w:p w:rsidR="006D112C" w:rsidRPr="008D655E" w:rsidRDefault="006D112C" w:rsidP="006D112C">
            <w:pPr>
              <w:jc w:val="center"/>
              <w:rPr>
                <w:b/>
              </w:rPr>
            </w:pPr>
          </w:p>
        </w:tc>
      </w:tr>
      <w:tr w:rsidR="006D112C" w:rsidRPr="00335B43" w:rsidTr="005906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693" w:type="dxa"/>
          </w:tcPr>
          <w:p w:rsidR="006D112C" w:rsidRPr="00574A79" w:rsidRDefault="006D112C" w:rsidP="008D655E">
            <w:pPr>
              <w:jc w:val="center"/>
            </w:pPr>
          </w:p>
        </w:tc>
        <w:tc>
          <w:tcPr>
            <w:tcW w:w="2568" w:type="dxa"/>
          </w:tcPr>
          <w:p w:rsidR="006D112C" w:rsidRPr="00574A79" w:rsidRDefault="006D112C" w:rsidP="008D655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D112C" w:rsidRPr="00574A79" w:rsidRDefault="006D112C" w:rsidP="008D655E">
            <w:pPr>
              <w:widowControl w:val="0"/>
              <w:autoSpaceDE w:val="0"/>
              <w:autoSpaceDN w:val="0"/>
              <w:adjustRightInd w:val="0"/>
            </w:pPr>
            <w:r w:rsidRPr="00574A79">
              <w:t>ответственный исполнитель УСЗН г. Азова</w:t>
            </w:r>
          </w:p>
        </w:tc>
        <w:tc>
          <w:tcPr>
            <w:tcW w:w="2268" w:type="dxa"/>
          </w:tcPr>
          <w:p w:rsidR="006D112C" w:rsidRPr="00574A79" w:rsidRDefault="006D112C" w:rsidP="008D655E">
            <w:pPr>
              <w:jc w:val="center"/>
            </w:pPr>
            <w:r w:rsidRPr="00574A79">
              <w:t>X</w:t>
            </w:r>
          </w:p>
        </w:tc>
        <w:tc>
          <w:tcPr>
            <w:tcW w:w="1417" w:type="dxa"/>
          </w:tcPr>
          <w:p w:rsidR="006D112C" w:rsidRDefault="006D112C" w:rsidP="008D655E">
            <w:pPr>
              <w:jc w:val="center"/>
            </w:pPr>
            <w:r w:rsidRPr="00626E78">
              <w:t>X</w:t>
            </w:r>
          </w:p>
        </w:tc>
        <w:tc>
          <w:tcPr>
            <w:tcW w:w="1559" w:type="dxa"/>
          </w:tcPr>
          <w:p w:rsidR="006D112C" w:rsidRDefault="006D112C" w:rsidP="008D655E">
            <w:pPr>
              <w:jc w:val="center"/>
            </w:pPr>
            <w:r w:rsidRPr="00626E78">
              <w:t>X</w:t>
            </w:r>
          </w:p>
        </w:tc>
        <w:tc>
          <w:tcPr>
            <w:tcW w:w="1134" w:type="dxa"/>
          </w:tcPr>
          <w:p w:rsidR="006D112C" w:rsidRPr="00AA313E" w:rsidRDefault="006D112C">
            <w:pPr>
              <w:jc w:val="center"/>
              <w:rPr>
                <w:color w:val="000000"/>
              </w:rPr>
            </w:pPr>
            <w:r w:rsidRPr="00AA313E">
              <w:rPr>
                <w:color w:val="000000"/>
              </w:rPr>
              <w:t>442 147,3</w:t>
            </w:r>
          </w:p>
        </w:tc>
        <w:tc>
          <w:tcPr>
            <w:tcW w:w="1276" w:type="dxa"/>
          </w:tcPr>
          <w:p w:rsidR="006D112C" w:rsidRPr="00AA313E" w:rsidRDefault="006D112C">
            <w:pPr>
              <w:jc w:val="center"/>
              <w:rPr>
                <w:color w:val="000000"/>
              </w:rPr>
            </w:pPr>
            <w:r w:rsidRPr="00AA313E">
              <w:rPr>
                <w:color w:val="000000"/>
              </w:rPr>
              <w:t>525 982,3</w:t>
            </w:r>
          </w:p>
        </w:tc>
        <w:tc>
          <w:tcPr>
            <w:tcW w:w="1276" w:type="dxa"/>
          </w:tcPr>
          <w:p w:rsidR="006D112C" w:rsidRPr="00AA313E" w:rsidRDefault="006D112C">
            <w:pPr>
              <w:jc w:val="center"/>
              <w:rPr>
                <w:color w:val="000000"/>
              </w:rPr>
            </w:pPr>
            <w:r w:rsidRPr="00AA313E">
              <w:rPr>
                <w:color w:val="000000"/>
              </w:rPr>
              <w:t>270 248,4</w:t>
            </w:r>
          </w:p>
        </w:tc>
        <w:tc>
          <w:tcPr>
            <w:tcW w:w="992" w:type="dxa"/>
            <w:gridSpan w:val="2"/>
          </w:tcPr>
          <w:p w:rsidR="006D112C" w:rsidRDefault="006D112C" w:rsidP="008D655E">
            <w:pPr>
              <w:jc w:val="center"/>
            </w:pPr>
            <w:r w:rsidRPr="00EF4F94">
              <w:t>-</w:t>
            </w:r>
          </w:p>
        </w:tc>
        <w:tc>
          <w:tcPr>
            <w:tcW w:w="992" w:type="dxa"/>
            <w:gridSpan w:val="3"/>
          </w:tcPr>
          <w:p w:rsidR="006D112C" w:rsidRDefault="006D112C" w:rsidP="006D112C">
            <w:pPr>
              <w:jc w:val="center"/>
            </w:pPr>
          </w:p>
        </w:tc>
      </w:tr>
      <w:tr w:rsidR="006D112C" w:rsidRPr="00335B43" w:rsidTr="005906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693" w:type="dxa"/>
          </w:tcPr>
          <w:p w:rsidR="006D112C" w:rsidRPr="00574A79" w:rsidRDefault="006D112C" w:rsidP="008D655E">
            <w:pPr>
              <w:jc w:val="center"/>
            </w:pPr>
          </w:p>
        </w:tc>
        <w:tc>
          <w:tcPr>
            <w:tcW w:w="2568" w:type="dxa"/>
          </w:tcPr>
          <w:p w:rsidR="006D112C" w:rsidRPr="00574A79" w:rsidRDefault="006D112C" w:rsidP="008D655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D112C" w:rsidRPr="00574A79" w:rsidRDefault="006D112C" w:rsidP="008D655E">
            <w:pPr>
              <w:widowControl w:val="0"/>
              <w:autoSpaceDE w:val="0"/>
              <w:autoSpaceDN w:val="0"/>
              <w:adjustRightInd w:val="0"/>
            </w:pPr>
            <w:r w:rsidRPr="00574A79">
              <w:t xml:space="preserve">участник 1 - МАУ «ЦСО» г. Азова, всего </w:t>
            </w:r>
          </w:p>
        </w:tc>
        <w:tc>
          <w:tcPr>
            <w:tcW w:w="2268" w:type="dxa"/>
          </w:tcPr>
          <w:p w:rsidR="006D112C" w:rsidRPr="00574A79" w:rsidRDefault="006D112C" w:rsidP="008D655E">
            <w:pPr>
              <w:jc w:val="center"/>
            </w:pPr>
            <w:r w:rsidRPr="00574A79">
              <w:t>X</w:t>
            </w:r>
          </w:p>
        </w:tc>
        <w:tc>
          <w:tcPr>
            <w:tcW w:w="1417" w:type="dxa"/>
          </w:tcPr>
          <w:p w:rsidR="006D112C" w:rsidRDefault="006D112C" w:rsidP="008D655E">
            <w:pPr>
              <w:jc w:val="center"/>
            </w:pPr>
            <w:r w:rsidRPr="00626E78">
              <w:t>X</w:t>
            </w:r>
          </w:p>
        </w:tc>
        <w:tc>
          <w:tcPr>
            <w:tcW w:w="1559" w:type="dxa"/>
          </w:tcPr>
          <w:p w:rsidR="006D112C" w:rsidRDefault="006D112C" w:rsidP="008D655E">
            <w:pPr>
              <w:jc w:val="center"/>
            </w:pPr>
            <w:r w:rsidRPr="00626E78">
              <w:t>X</w:t>
            </w:r>
          </w:p>
        </w:tc>
        <w:tc>
          <w:tcPr>
            <w:tcW w:w="1134" w:type="dxa"/>
          </w:tcPr>
          <w:p w:rsidR="006D112C" w:rsidRPr="00AA313E" w:rsidRDefault="00A834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57 956,</w:t>
            </w:r>
            <w:r w:rsidR="006D112C" w:rsidRPr="00AA313E">
              <w:rPr>
                <w:color w:val="000000"/>
              </w:rPr>
              <w:t>8</w:t>
            </w:r>
          </w:p>
        </w:tc>
        <w:tc>
          <w:tcPr>
            <w:tcW w:w="1276" w:type="dxa"/>
          </w:tcPr>
          <w:p w:rsidR="006D112C" w:rsidRPr="00AA313E" w:rsidRDefault="006D112C">
            <w:pPr>
              <w:jc w:val="center"/>
              <w:rPr>
                <w:color w:val="000000"/>
              </w:rPr>
            </w:pPr>
            <w:r w:rsidRPr="00AA313E">
              <w:rPr>
                <w:color w:val="000000"/>
              </w:rPr>
              <w:t>49 156,8</w:t>
            </w:r>
          </w:p>
        </w:tc>
        <w:tc>
          <w:tcPr>
            <w:tcW w:w="1276" w:type="dxa"/>
          </w:tcPr>
          <w:p w:rsidR="006D112C" w:rsidRPr="00AA313E" w:rsidRDefault="006D112C">
            <w:pPr>
              <w:jc w:val="center"/>
              <w:rPr>
                <w:color w:val="000000"/>
              </w:rPr>
            </w:pPr>
            <w:r w:rsidRPr="00AA313E">
              <w:rPr>
                <w:color w:val="000000"/>
              </w:rPr>
              <w:t>24 527,3</w:t>
            </w:r>
          </w:p>
        </w:tc>
        <w:tc>
          <w:tcPr>
            <w:tcW w:w="992" w:type="dxa"/>
            <w:gridSpan w:val="2"/>
          </w:tcPr>
          <w:p w:rsidR="006D112C" w:rsidRDefault="005906E4" w:rsidP="008D655E">
            <w:pPr>
              <w:jc w:val="center"/>
            </w:pPr>
            <w:r>
              <w:t>4 191,5</w:t>
            </w:r>
          </w:p>
        </w:tc>
        <w:tc>
          <w:tcPr>
            <w:tcW w:w="992" w:type="dxa"/>
            <w:gridSpan w:val="3"/>
          </w:tcPr>
          <w:p w:rsidR="006D112C" w:rsidRDefault="006D112C" w:rsidP="006D112C">
            <w:pPr>
              <w:jc w:val="center"/>
            </w:pPr>
          </w:p>
        </w:tc>
      </w:tr>
      <w:tr w:rsidR="006D112C" w:rsidRPr="00335B43" w:rsidTr="005906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693" w:type="dxa"/>
          </w:tcPr>
          <w:p w:rsidR="006D112C" w:rsidRPr="00574A79" w:rsidRDefault="006D112C" w:rsidP="008D655E">
            <w:pPr>
              <w:jc w:val="center"/>
            </w:pPr>
          </w:p>
        </w:tc>
        <w:tc>
          <w:tcPr>
            <w:tcW w:w="2568" w:type="dxa"/>
          </w:tcPr>
          <w:p w:rsidR="006D112C" w:rsidRPr="00574A79" w:rsidRDefault="006D112C" w:rsidP="008D655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D112C" w:rsidRPr="00574A79" w:rsidRDefault="006D112C" w:rsidP="008D655E">
            <w:pPr>
              <w:widowControl w:val="0"/>
              <w:autoSpaceDE w:val="0"/>
              <w:autoSpaceDN w:val="0"/>
              <w:adjustRightInd w:val="0"/>
            </w:pPr>
            <w:r w:rsidRPr="00574A79">
              <w:t xml:space="preserve">участник 2- МАУ МФЦ г. Азова, всего </w:t>
            </w:r>
          </w:p>
        </w:tc>
        <w:tc>
          <w:tcPr>
            <w:tcW w:w="2268" w:type="dxa"/>
          </w:tcPr>
          <w:p w:rsidR="006D112C" w:rsidRPr="00574A79" w:rsidRDefault="006D112C" w:rsidP="008D655E">
            <w:pPr>
              <w:jc w:val="center"/>
            </w:pPr>
            <w:r w:rsidRPr="00574A79">
              <w:t>X</w:t>
            </w:r>
          </w:p>
        </w:tc>
        <w:tc>
          <w:tcPr>
            <w:tcW w:w="1417" w:type="dxa"/>
          </w:tcPr>
          <w:p w:rsidR="006D112C" w:rsidRDefault="006D112C" w:rsidP="008D655E">
            <w:pPr>
              <w:jc w:val="center"/>
            </w:pPr>
            <w:r w:rsidRPr="00626E78">
              <w:t>X</w:t>
            </w:r>
          </w:p>
        </w:tc>
        <w:tc>
          <w:tcPr>
            <w:tcW w:w="1559" w:type="dxa"/>
          </w:tcPr>
          <w:p w:rsidR="006D112C" w:rsidRDefault="006D112C" w:rsidP="008D655E">
            <w:pPr>
              <w:jc w:val="center"/>
            </w:pPr>
            <w:r w:rsidRPr="00626E78">
              <w:t>X</w:t>
            </w:r>
          </w:p>
        </w:tc>
        <w:tc>
          <w:tcPr>
            <w:tcW w:w="1134" w:type="dxa"/>
          </w:tcPr>
          <w:p w:rsidR="006D112C" w:rsidRPr="00AA313E" w:rsidRDefault="006D112C">
            <w:pPr>
              <w:jc w:val="center"/>
              <w:rPr>
                <w:color w:val="000000"/>
              </w:rPr>
            </w:pPr>
            <w:r w:rsidRPr="00AA313E">
              <w:rPr>
                <w:color w:val="000000"/>
              </w:rPr>
              <w:t>3 193,1</w:t>
            </w:r>
          </w:p>
        </w:tc>
        <w:tc>
          <w:tcPr>
            <w:tcW w:w="1276" w:type="dxa"/>
          </w:tcPr>
          <w:p w:rsidR="006D112C" w:rsidRPr="00AA313E" w:rsidRDefault="006D112C">
            <w:pPr>
              <w:jc w:val="center"/>
              <w:rPr>
                <w:color w:val="000000"/>
              </w:rPr>
            </w:pPr>
            <w:r w:rsidRPr="00AA313E">
              <w:rPr>
                <w:color w:val="000000"/>
              </w:rPr>
              <w:t>3 193,1</w:t>
            </w:r>
          </w:p>
        </w:tc>
        <w:tc>
          <w:tcPr>
            <w:tcW w:w="1276" w:type="dxa"/>
          </w:tcPr>
          <w:p w:rsidR="006D112C" w:rsidRPr="00AA313E" w:rsidRDefault="006D112C">
            <w:pPr>
              <w:jc w:val="center"/>
              <w:rPr>
                <w:color w:val="000000"/>
              </w:rPr>
            </w:pPr>
            <w:r w:rsidRPr="00AA313E">
              <w:rPr>
                <w:color w:val="000000"/>
              </w:rPr>
              <w:t>1 449,0</w:t>
            </w:r>
          </w:p>
        </w:tc>
        <w:tc>
          <w:tcPr>
            <w:tcW w:w="992" w:type="dxa"/>
            <w:gridSpan w:val="2"/>
          </w:tcPr>
          <w:p w:rsidR="006D112C" w:rsidRDefault="006D112C" w:rsidP="008D655E">
            <w:pPr>
              <w:jc w:val="center"/>
            </w:pPr>
            <w:r w:rsidRPr="00EF4F94">
              <w:t>-</w:t>
            </w:r>
          </w:p>
        </w:tc>
        <w:tc>
          <w:tcPr>
            <w:tcW w:w="992" w:type="dxa"/>
            <w:gridSpan w:val="3"/>
          </w:tcPr>
          <w:p w:rsidR="006D112C" w:rsidRDefault="006D112C" w:rsidP="006D112C">
            <w:pPr>
              <w:jc w:val="center"/>
            </w:pPr>
          </w:p>
        </w:tc>
      </w:tr>
    </w:tbl>
    <w:p w:rsidR="00BD2F4C" w:rsidRPr="00335B43" w:rsidRDefault="00BD2F4C" w:rsidP="00BD2F4C">
      <w:pPr>
        <w:widowControl w:val="0"/>
        <w:autoSpaceDE w:val="0"/>
        <w:autoSpaceDN w:val="0"/>
        <w:adjustRightInd w:val="0"/>
        <w:ind w:right="-284" w:firstLine="284"/>
        <w:jc w:val="both"/>
      </w:pPr>
    </w:p>
    <w:p w:rsidR="00214C02" w:rsidRDefault="00214C02" w:rsidP="007300E4">
      <w:pPr>
        <w:widowControl w:val="0"/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CE5101" w:rsidRPr="00CE5101" w:rsidRDefault="00893233" w:rsidP="007300E4">
      <w:pPr>
        <w:widowControl w:val="0"/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CE510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CE5101">
        <w:rPr>
          <w:sz w:val="28"/>
          <w:szCs w:val="28"/>
        </w:rPr>
        <w:t xml:space="preserve"> УСЗН г. Азова</w:t>
      </w:r>
      <w:r w:rsidR="00CE5101">
        <w:rPr>
          <w:sz w:val="28"/>
          <w:szCs w:val="28"/>
        </w:rPr>
        <w:tab/>
      </w:r>
      <w:r w:rsidR="00CE5101">
        <w:rPr>
          <w:sz w:val="28"/>
          <w:szCs w:val="28"/>
        </w:rPr>
        <w:tab/>
      </w:r>
      <w:r w:rsidR="00CE5101">
        <w:rPr>
          <w:sz w:val="28"/>
          <w:szCs w:val="28"/>
        </w:rPr>
        <w:tab/>
      </w:r>
      <w:r w:rsidR="00CE5101">
        <w:rPr>
          <w:sz w:val="28"/>
          <w:szCs w:val="28"/>
        </w:rPr>
        <w:tab/>
      </w:r>
      <w:r w:rsidR="00CE5101">
        <w:rPr>
          <w:sz w:val="28"/>
          <w:szCs w:val="28"/>
        </w:rPr>
        <w:tab/>
      </w:r>
      <w:r w:rsidR="00CE5101">
        <w:rPr>
          <w:sz w:val="28"/>
          <w:szCs w:val="28"/>
        </w:rPr>
        <w:tab/>
      </w:r>
      <w:r w:rsidR="00CE5101">
        <w:rPr>
          <w:sz w:val="28"/>
          <w:szCs w:val="28"/>
        </w:rPr>
        <w:tab/>
      </w:r>
      <w:r w:rsidR="00CE5101">
        <w:rPr>
          <w:sz w:val="28"/>
          <w:szCs w:val="28"/>
        </w:rPr>
        <w:tab/>
      </w:r>
      <w:r>
        <w:rPr>
          <w:sz w:val="28"/>
          <w:szCs w:val="28"/>
        </w:rPr>
        <w:t>Д.В. Титов</w:t>
      </w:r>
      <w:bookmarkStart w:id="0" w:name="_GoBack"/>
      <w:bookmarkEnd w:id="0"/>
    </w:p>
    <w:sectPr w:rsidR="00CE5101" w:rsidRPr="00CE5101" w:rsidSect="00214C02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A9"/>
    <w:rsid w:val="000304D6"/>
    <w:rsid w:val="00036AA9"/>
    <w:rsid w:val="000724A6"/>
    <w:rsid w:val="00085E4E"/>
    <w:rsid w:val="00176D0E"/>
    <w:rsid w:val="001964AC"/>
    <w:rsid w:val="001E0902"/>
    <w:rsid w:val="001E45B3"/>
    <w:rsid w:val="00214C02"/>
    <w:rsid w:val="00266B9B"/>
    <w:rsid w:val="002B13FF"/>
    <w:rsid w:val="002E2829"/>
    <w:rsid w:val="002F443C"/>
    <w:rsid w:val="002F687C"/>
    <w:rsid w:val="003035B4"/>
    <w:rsid w:val="003125CF"/>
    <w:rsid w:val="00322166"/>
    <w:rsid w:val="00322F0F"/>
    <w:rsid w:val="00335B43"/>
    <w:rsid w:val="00335E2B"/>
    <w:rsid w:val="00357BFC"/>
    <w:rsid w:val="003612BA"/>
    <w:rsid w:val="00376C9F"/>
    <w:rsid w:val="003B3DC6"/>
    <w:rsid w:val="003C4422"/>
    <w:rsid w:val="003C62D1"/>
    <w:rsid w:val="003D074F"/>
    <w:rsid w:val="004521DC"/>
    <w:rsid w:val="00503444"/>
    <w:rsid w:val="00554323"/>
    <w:rsid w:val="0055599B"/>
    <w:rsid w:val="00573953"/>
    <w:rsid w:val="005906E4"/>
    <w:rsid w:val="005B1C65"/>
    <w:rsid w:val="00611BA9"/>
    <w:rsid w:val="006605DD"/>
    <w:rsid w:val="00673A78"/>
    <w:rsid w:val="00683338"/>
    <w:rsid w:val="00692512"/>
    <w:rsid w:val="00694D11"/>
    <w:rsid w:val="006B61B2"/>
    <w:rsid w:val="006C27E2"/>
    <w:rsid w:val="006C6474"/>
    <w:rsid w:val="006D112C"/>
    <w:rsid w:val="00700AAA"/>
    <w:rsid w:val="007300E4"/>
    <w:rsid w:val="00744E97"/>
    <w:rsid w:val="007B4BD3"/>
    <w:rsid w:val="008345A8"/>
    <w:rsid w:val="00834724"/>
    <w:rsid w:val="008358EE"/>
    <w:rsid w:val="008750A9"/>
    <w:rsid w:val="00893233"/>
    <w:rsid w:val="008D655E"/>
    <w:rsid w:val="008F0E39"/>
    <w:rsid w:val="00934354"/>
    <w:rsid w:val="00992415"/>
    <w:rsid w:val="009A3E48"/>
    <w:rsid w:val="009A550D"/>
    <w:rsid w:val="009B0397"/>
    <w:rsid w:val="00A4268C"/>
    <w:rsid w:val="00A8344A"/>
    <w:rsid w:val="00AA313E"/>
    <w:rsid w:val="00AC1B19"/>
    <w:rsid w:val="00AD0047"/>
    <w:rsid w:val="00AE4E0D"/>
    <w:rsid w:val="00B1335B"/>
    <w:rsid w:val="00B30C15"/>
    <w:rsid w:val="00B83498"/>
    <w:rsid w:val="00BA2A5E"/>
    <w:rsid w:val="00BB0EF7"/>
    <w:rsid w:val="00BC4248"/>
    <w:rsid w:val="00BC54D0"/>
    <w:rsid w:val="00BD2F4C"/>
    <w:rsid w:val="00BE19CD"/>
    <w:rsid w:val="00C45FCD"/>
    <w:rsid w:val="00C55475"/>
    <w:rsid w:val="00C602F7"/>
    <w:rsid w:val="00C66C09"/>
    <w:rsid w:val="00C9453F"/>
    <w:rsid w:val="00CB78D1"/>
    <w:rsid w:val="00CE5101"/>
    <w:rsid w:val="00D67FDC"/>
    <w:rsid w:val="00D76714"/>
    <w:rsid w:val="00D819BE"/>
    <w:rsid w:val="00DA066B"/>
    <w:rsid w:val="00DB6626"/>
    <w:rsid w:val="00E1584F"/>
    <w:rsid w:val="00E7011C"/>
    <w:rsid w:val="00EB4B92"/>
    <w:rsid w:val="00EF2204"/>
    <w:rsid w:val="00F024E6"/>
    <w:rsid w:val="00F645F1"/>
    <w:rsid w:val="00FC321C"/>
    <w:rsid w:val="00FD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2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D2F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Основной шрифт абзаца2"/>
    <w:rsid w:val="00503444"/>
  </w:style>
  <w:style w:type="paragraph" w:styleId="a3">
    <w:name w:val="Balloon Text"/>
    <w:basedOn w:val="a"/>
    <w:link w:val="a4"/>
    <w:uiPriority w:val="99"/>
    <w:semiHidden/>
    <w:unhideWhenUsed/>
    <w:rsid w:val="00934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2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D2F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Основной шрифт абзаца2"/>
    <w:rsid w:val="00503444"/>
  </w:style>
  <w:style w:type="paragraph" w:styleId="a3">
    <w:name w:val="Balloon Text"/>
    <w:basedOn w:val="a"/>
    <w:link w:val="a4"/>
    <w:uiPriority w:val="99"/>
    <w:semiHidden/>
    <w:unhideWhenUsed/>
    <w:rsid w:val="00934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A2108-A1D2-4862-B750-E8A98B30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16</Pages>
  <Words>2657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user14</cp:lastModifiedBy>
  <cp:revision>61</cp:revision>
  <cp:lastPrinted>2020-07-08T13:13:00Z</cp:lastPrinted>
  <dcterms:created xsi:type="dcterms:W3CDTF">2018-10-15T12:06:00Z</dcterms:created>
  <dcterms:modified xsi:type="dcterms:W3CDTF">2020-07-31T08:42:00Z</dcterms:modified>
</cp:coreProperties>
</file>