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556" w:rsidRDefault="00050A17" w:rsidP="004B45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4B4556" w:rsidRPr="004B4556">
        <w:rPr>
          <w:rFonts w:ascii="Times New Roman" w:hAnsi="Times New Roman" w:cs="Times New Roman"/>
          <w:sz w:val="28"/>
          <w:szCs w:val="28"/>
        </w:rPr>
        <w:t>по работе с обращениями граждан</w:t>
      </w:r>
    </w:p>
    <w:p w:rsidR="004B4556" w:rsidRDefault="004B4556" w:rsidP="004B45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2016 год </w:t>
      </w:r>
    </w:p>
    <w:p w:rsidR="00B737AA" w:rsidRDefault="00B737AA" w:rsidP="004B45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5305" w:rsidRDefault="001B5305" w:rsidP="001B53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города Азова работа с обращениями граждан является одним из приоритетных направлений деятельности администрации города. </w:t>
      </w:r>
    </w:p>
    <w:p w:rsidR="004F6DF6" w:rsidRDefault="001B5305" w:rsidP="001B530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рекомендациями Управления Президента Российской Федерации по работе с обращениями граждан и организаций, а также Правительства Ростовской области в целях обеспечения права на обращение в орган местного самоуправления любой заявитель вне зависимости от места пребывания или нахождения, или частных условий может обратиться в администрацию города Азова в любой форме: письм</w:t>
      </w:r>
      <w:r w:rsidR="004F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енно, в электронном виде, лично или </w:t>
      </w:r>
      <w:r w:rsidRP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телефону.</w:t>
      </w:r>
      <w:r w:rsidR="004F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6DF6" w:rsidRDefault="004F6DF6" w:rsidP="004F6D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556">
        <w:rPr>
          <w:rFonts w:ascii="Times New Roman" w:hAnsi="Times New Roman" w:cs="Times New Roman"/>
          <w:sz w:val="28"/>
          <w:szCs w:val="28"/>
        </w:rPr>
        <w:t xml:space="preserve">Для работы с населением используются все технические возможности, электронная почта, информационная сеть Интернет, телефонная связь, факс, на официальном сайте </w:t>
      </w:r>
      <w:r w:rsidR="00E311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есть раздел «Обращения граждан»</w:t>
      </w:r>
      <w:r w:rsidRPr="004B4556">
        <w:rPr>
          <w:rFonts w:ascii="Times New Roman" w:hAnsi="Times New Roman" w:cs="Times New Roman"/>
          <w:sz w:val="28"/>
          <w:szCs w:val="28"/>
        </w:rPr>
        <w:t xml:space="preserve">, где каждый гражданин имеет право оставить свое заявление. </w:t>
      </w:r>
    </w:p>
    <w:p w:rsidR="004B4556" w:rsidRDefault="004B4556" w:rsidP="001B530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в </w:t>
      </w:r>
      <w:r w:rsid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города Азова</w:t>
      </w:r>
      <w:r w:rsidRP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E31125">
        <w:rPr>
          <w:rFonts w:ascii="Times New Roman" w:eastAsia="Times New Roman" w:hAnsi="Times New Roman" w:cs="Times New Roman"/>
          <w:sz w:val="28"/>
          <w:szCs w:val="28"/>
          <w:lang w:eastAsia="ru-RU"/>
        </w:rPr>
        <w:t>979</w:t>
      </w:r>
      <w:r w:rsidRP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граждан, в том числе: </w:t>
      </w:r>
      <w:r w:rsidR="00E31125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P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коллективных, </w:t>
      </w:r>
      <w:r w:rsidR="00E31125">
        <w:rPr>
          <w:rFonts w:ascii="Times New Roman" w:eastAsia="Times New Roman" w:hAnsi="Times New Roman" w:cs="Times New Roman"/>
          <w:sz w:val="28"/>
          <w:szCs w:val="28"/>
          <w:lang w:eastAsia="ru-RU"/>
        </w:rPr>
        <w:t>786</w:t>
      </w:r>
      <w:r w:rsidRP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</w:t>
      </w:r>
      <w:r w:rsidR="00E31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="00B8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193 </w:t>
      </w:r>
      <w:r w:rsidRP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8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ходе </w:t>
      </w:r>
      <w:r w:rsidRP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выездных приёмов граждан должностными лицами </w:t>
      </w:r>
      <w:r w:rsidR="00E311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  <w:r w:rsidRP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ходе </w:t>
      </w:r>
      <w:r w:rsidR="00B8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личных </w:t>
      </w:r>
      <w:r w:rsidRP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встреч. По сравнению с 2015 год</w:t>
      </w:r>
      <w:r w:rsid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обращений </w:t>
      </w:r>
      <w:r w:rsidR="0089458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</w:t>
      </w:r>
      <w:r w:rsidRP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9458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(на </w:t>
      </w:r>
      <w:r w:rsidR="00894589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P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89458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58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1B530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B4556" w:rsidRDefault="004B4556" w:rsidP="00567D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6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обращений по результатам рассмотрения показал, что за </w:t>
      </w:r>
      <w:r w:rsidR="001B5305" w:rsidRPr="00567D4B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</w:t>
      </w:r>
      <w:r w:rsidRPr="0056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положительное решение (в порядке </w:t>
      </w:r>
      <w:r w:rsidR="008945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поддержано и разъяснено</w:t>
      </w:r>
      <w:r w:rsidRPr="0056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по </w:t>
      </w:r>
      <w:r w:rsidR="00894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888 </w:t>
      </w:r>
      <w:r w:rsidRPr="00567D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</w:t>
      </w:r>
      <w:r w:rsidR="00B8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6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3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94589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поддержано в 76</w:t>
      </w:r>
      <w:r w:rsidRPr="0056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 </w:t>
      </w:r>
      <w:r w:rsidR="00B8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67D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B8336F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567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8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социальным, </w:t>
      </w:r>
      <w:r w:rsidRPr="00567D4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 вопросам и вопросам коммунальных услуг</w:t>
      </w:r>
      <w:r w:rsidR="00FE60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D51" w:rsidRDefault="00816D51" w:rsidP="00816D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556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рассматривались</w:t>
      </w:r>
      <w:r w:rsidRPr="004B4556">
        <w:rPr>
          <w:rFonts w:ascii="Times New Roman" w:hAnsi="Times New Roman" w:cs="Times New Roman"/>
          <w:sz w:val="28"/>
          <w:szCs w:val="28"/>
        </w:rPr>
        <w:t xml:space="preserve"> при необходимости с выездом на место. При отрицательном решении </w:t>
      </w:r>
      <w:r>
        <w:rPr>
          <w:rFonts w:ascii="Times New Roman" w:hAnsi="Times New Roman" w:cs="Times New Roman"/>
          <w:sz w:val="28"/>
          <w:szCs w:val="28"/>
        </w:rPr>
        <w:t>давался</w:t>
      </w:r>
      <w:r w:rsidRPr="004B4556">
        <w:rPr>
          <w:rFonts w:ascii="Times New Roman" w:hAnsi="Times New Roman" w:cs="Times New Roman"/>
          <w:sz w:val="28"/>
          <w:szCs w:val="28"/>
        </w:rPr>
        <w:t xml:space="preserve"> аргументированный ответ со ссылкой на действующее законодательство.</w:t>
      </w:r>
    </w:p>
    <w:p w:rsidR="004B4556" w:rsidRDefault="004B4556" w:rsidP="004B4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556">
        <w:rPr>
          <w:rFonts w:ascii="Times New Roman" w:hAnsi="Times New Roman" w:cs="Times New Roman"/>
          <w:sz w:val="28"/>
          <w:szCs w:val="28"/>
        </w:rPr>
        <w:t xml:space="preserve">Уменьшилось число повторных обращений на </w:t>
      </w:r>
      <w:r w:rsidR="00391238">
        <w:rPr>
          <w:rFonts w:ascii="Times New Roman" w:hAnsi="Times New Roman" w:cs="Times New Roman"/>
          <w:sz w:val="28"/>
          <w:szCs w:val="28"/>
        </w:rPr>
        <w:t>27</w:t>
      </w:r>
      <w:r w:rsidRPr="004B4556">
        <w:rPr>
          <w:rFonts w:ascii="Times New Roman" w:hAnsi="Times New Roman" w:cs="Times New Roman"/>
          <w:sz w:val="28"/>
          <w:szCs w:val="28"/>
        </w:rPr>
        <w:t xml:space="preserve"> и составило </w:t>
      </w:r>
      <w:r w:rsidR="00391238">
        <w:rPr>
          <w:rFonts w:ascii="Times New Roman" w:hAnsi="Times New Roman" w:cs="Times New Roman"/>
          <w:sz w:val="28"/>
          <w:szCs w:val="28"/>
        </w:rPr>
        <w:t>19</w:t>
      </w:r>
      <w:r w:rsidRPr="004B4556">
        <w:rPr>
          <w:rFonts w:ascii="Times New Roman" w:hAnsi="Times New Roman" w:cs="Times New Roman"/>
          <w:sz w:val="28"/>
          <w:szCs w:val="28"/>
        </w:rPr>
        <w:t xml:space="preserve"> (201</w:t>
      </w:r>
      <w:r w:rsidR="00391238">
        <w:rPr>
          <w:rFonts w:ascii="Times New Roman" w:hAnsi="Times New Roman" w:cs="Times New Roman"/>
          <w:sz w:val="28"/>
          <w:szCs w:val="28"/>
        </w:rPr>
        <w:t>5</w:t>
      </w:r>
      <w:r w:rsidRPr="004B4556">
        <w:rPr>
          <w:rFonts w:ascii="Times New Roman" w:hAnsi="Times New Roman" w:cs="Times New Roman"/>
          <w:sz w:val="28"/>
          <w:szCs w:val="28"/>
        </w:rPr>
        <w:t xml:space="preserve"> г.- </w:t>
      </w:r>
      <w:r w:rsidR="00391238">
        <w:rPr>
          <w:rFonts w:ascii="Times New Roman" w:hAnsi="Times New Roman" w:cs="Times New Roman"/>
          <w:sz w:val="28"/>
          <w:szCs w:val="28"/>
        </w:rPr>
        <w:t>46</w:t>
      </w:r>
      <w:r w:rsidRPr="004B4556">
        <w:rPr>
          <w:rFonts w:ascii="Times New Roman" w:hAnsi="Times New Roman" w:cs="Times New Roman"/>
          <w:sz w:val="28"/>
          <w:szCs w:val="28"/>
        </w:rPr>
        <w:t xml:space="preserve">). Незначительно увеличилось количество коллективных обращений и составило соответственно </w:t>
      </w:r>
      <w:r w:rsidR="00EC32C0">
        <w:rPr>
          <w:rFonts w:ascii="Times New Roman" w:hAnsi="Times New Roman" w:cs="Times New Roman"/>
          <w:sz w:val="28"/>
          <w:szCs w:val="28"/>
        </w:rPr>
        <w:t>110</w:t>
      </w:r>
      <w:r w:rsidRPr="004B4556">
        <w:rPr>
          <w:rFonts w:ascii="Times New Roman" w:hAnsi="Times New Roman" w:cs="Times New Roman"/>
          <w:sz w:val="28"/>
          <w:szCs w:val="28"/>
        </w:rPr>
        <w:t xml:space="preserve"> (201</w:t>
      </w:r>
      <w:r w:rsidR="00EC32C0">
        <w:rPr>
          <w:rFonts w:ascii="Times New Roman" w:hAnsi="Times New Roman" w:cs="Times New Roman"/>
          <w:sz w:val="28"/>
          <w:szCs w:val="28"/>
        </w:rPr>
        <w:t>5</w:t>
      </w:r>
      <w:r w:rsidRPr="004B4556">
        <w:rPr>
          <w:rFonts w:ascii="Times New Roman" w:hAnsi="Times New Roman" w:cs="Times New Roman"/>
          <w:sz w:val="28"/>
          <w:szCs w:val="28"/>
        </w:rPr>
        <w:t xml:space="preserve"> г.-</w:t>
      </w:r>
      <w:r w:rsidR="00EC32C0">
        <w:rPr>
          <w:rFonts w:ascii="Times New Roman" w:hAnsi="Times New Roman" w:cs="Times New Roman"/>
          <w:sz w:val="28"/>
          <w:szCs w:val="28"/>
        </w:rPr>
        <w:t xml:space="preserve"> 98</w:t>
      </w:r>
      <w:r w:rsidRPr="004B4556">
        <w:rPr>
          <w:rFonts w:ascii="Times New Roman" w:hAnsi="Times New Roman" w:cs="Times New Roman"/>
          <w:sz w:val="28"/>
          <w:szCs w:val="28"/>
        </w:rPr>
        <w:t xml:space="preserve">). Уменьшилось количество обращений, поступивших через вышестоящие органы государственной власти и </w:t>
      </w:r>
      <w:r w:rsidR="00EC32C0" w:rsidRPr="00EC32C0">
        <w:rPr>
          <w:rFonts w:ascii="Times New Roman" w:hAnsi="Times New Roman" w:cs="Times New Roman"/>
          <w:sz w:val="28"/>
          <w:szCs w:val="28"/>
        </w:rPr>
        <w:t>Управлени</w:t>
      </w:r>
      <w:r w:rsidR="00EC32C0">
        <w:rPr>
          <w:rFonts w:ascii="Times New Roman" w:hAnsi="Times New Roman" w:cs="Times New Roman"/>
          <w:sz w:val="28"/>
          <w:szCs w:val="28"/>
        </w:rPr>
        <w:t>я</w:t>
      </w:r>
      <w:r w:rsidR="00EC32C0" w:rsidRPr="00EC32C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по работе с обращениями граждан и организаций</w:t>
      </w:r>
      <w:r w:rsidR="00EC32C0">
        <w:rPr>
          <w:rFonts w:ascii="Times New Roman" w:hAnsi="Times New Roman" w:cs="Times New Roman"/>
          <w:sz w:val="28"/>
          <w:szCs w:val="28"/>
        </w:rPr>
        <w:t xml:space="preserve"> и </w:t>
      </w:r>
      <w:r w:rsidRPr="004B4556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EC32C0">
        <w:rPr>
          <w:rFonts w:ascii="Times New Roman" w:hAnsi="Times New Roman" w:cs="Times New Roman"/>
          <w:sz w:val="28"/>
          <w:szCs w:val="28"/>
        </w:rPr>
        <w:t>129</w:t>
      </w:r>
      <w:r w:rsidR="00816D51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4B4556">
        <w:rPr>
          <w:rFonts w:ascii="Times New Roman" w:hAnsi="Times New Roman" w:cs="Times New Roman"/>
          <w:sz w:val="28"/>
          <w:szCs w:val="28"/>
        </w:rPr>
        <w:t xml:space="preserve"> (201</w:t>
      </w:r>
      <w:r w:rsidR="00EC32C0">
        <w:rPr>
          <w:rFonts w:ascii="Times New Roman" w:hAnsi="Times New Roman" w:cs="Times New Roman"/>
          <w:sz w:val="28"/>
          <w:szCs w:val="28"/>
        </w:rPr>
        <w:t>5</w:t>
      </w:r>
      <w:r w:rsidRPr="004B4556">
        <w:rPr>
          <w:rFonts w:ascii="Times New Roman" w:hAnsi="Times New Roman" w:cs="Times New Roman"/>
          <w:sz w:val="28"/>
          <w:szCs w:val="28"/>
        </w:rPr>
        <w:t xml:space="preserve"> г.-</w:t>
      </w:r>
      <w:r w:rsidR="00EC32C0">
        <w:rPr>
          <w:rFonts w:ascii="Times New Roman" w:hAnsi="Times New Roman" w:cs="Times New Roman"/>
          <w:sz w:val="28"/>
          <w:szCs w:val="28"/>
        </w:rPr>
        <w:t xml:space="preserve"> 174</w:t>
      </w:r>
      <w:r w:rsidRPr="004B455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B4556" w:rsidRDefault="004B4556" w:rsidP="004B4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556">
        <w:rPr>
          <w:rFonts w:ascii="Times New Roman" w:hAnsi="Times New Roman" w:cs="Times New Roman"/>
          <w:sz w:val="28"/>
          <w:szCs w:val="28"/>
        </w:rPr>
        <w:t>Анализ поступивших обращений показал, что характер обращений принципиально не изменился. По-прежнему, основная часть обращений содержит вопросы работы служб жилищно-коммунального комплекса</w:t>
      </w:r>
      <w:r w:rsidR="00816D51">
        <w:rPr>
          <w:rFonts w:ascii="Times New Roman" w:hAnsi="Times New Roman" w:cs="Times New Roman"/>
          <w:sz w:val="28"/>
          <w:szCs w:val="28"/>
        </w:rPr>
        <w:t xml:space="preserve">, </w:t>
      </w:r>
      <w:r w:rsidR="00816D51" w:rsidRPr="004B4556">
        <w:rPr>
          <w:rFonts w:ascii="Times New Roman" w:hAnsi="Times New Roman" w:cs="Times New Roman"/>
          <w:sz w:val="28"/>
          <w:szCs w:val="28"/>
        </w:rPr>
        <w:t>по улучшению жилищных условий граждан</w:t>
      </w:r>
      <w:r w:rsidRPr="004B4556">
        <w:rPr>
          <w:rFonts w:ascii="Times New Roman" w:hAnsi="Times New Roman" w:cs="Times New Roman"/>
          <w:sz w:val="28"/>
          <w:szCs w:val="28"/>
        </w:rPr>
        <w:t xml:space="preserve"> и вопросы имущественного </w:t>
      </w:r>
      <w:r w:rsidRPr="004B4556">
        <w:rPr>
          <w:rFonts w:ascii="Times New Roman" w:hAnsi="Times New Roman" w:cs="Times New Roman"/>
          <w:sz w:val="28"/>
          <w:szCs w:val="28"/>
        </w:rPr>
        <w:lastRenderedPageBreak/>
        <w:t xml:space="preserve">характера. Вопросы, </w:t>
      </w:r>
      <w:proofErr w:type="spellStart"/>
      <w:r w:rsidRPr="004B4556">
        <w:rPr>
          <w:rFonts w:ascii="Times New Roman" w:hAnsi="Times New Roman" w:cs="Times New Roman"/>
          <w:sz w:val="28"/>
          <w:szCs w:val="28"/>
        </w:rPr>
        <w:t>касаемые</w:t>
      </w:r>
      <w:proofErr w:type="spellEnd"/>
      <w:r w:rsidRPr="004B4556">
        <w:rPr>
          <w:rFonts w:ascii="Times New Roman" w:hAnsi="Times New Roman" w:cs="Times New Roman"/>
          <w:sz w:val="28"/>
          <w:szCs w:val="28"/>
        </w:rPr>
        <w:t xml:space="preserve"> работы служб жилищно-коммунального комплекса, носят в основном сезонный и коллективный характер. </w:t>
      </w:r>
    </w:p>
    <w:p w:rsidR="004B4556" w:rsidRDefault="004B4556" w:rsidP="004B4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556">
        <w:rPr>
          <w:rFonts w:ascii="Times New Roman" w:hAnsi="Times New Roman" w:cs="Times New Roman"/>
          <w:sz w:val="28"/>
          <w:szCs w:val="28"/>
        </w:rPr>
        <w:t>Заявлений об улучшении жилищных условий поступило</w:t>
      </w:r>
      <w:r w:rsidR="004F6DF6">
        <w:rPr>
          <w:rFonts w:ascii="Times New Roman" w:hAnsi="Times New Roman" w:cs="Times New Roman"/>
          <w:sz w:val="28"/>
          <w:szCs w:val="28"/>
        </w:rPr>
        <w:t xml:space="preserve"> </w:t>
      </w:r>
      <w:r w:rsidR="00B737AA">
        <w:rPr>
          <w:rFonts w:ascii="Times New Roman" w:hAnsi="Times New Roman" w:cs="Times New Roman"/>
          <w:sz w:val="28"/>
          <w:szCs w:val="28"/>
        </w:rPr>
        <w:t>11</w:t>
      </w:r>
      <w:r w:rsidRPr="004B4556">
        <w:rPr>
          <w:rFonts w:ascii="Times New Roman" w:hAnsi="Times New Roman" w:cs="Times New Roman"/>
          <w:sz w:val="28"/>
          <w:szCs w:val="28"/>
        </w:rPr>
        <w:t>, нуждающимися признаны -</w:t>
      </w:r>
      <w:r w:rsidR="004F6DF6">
        <w:rPr>
          <w:rFonts w:ascii="Times New Roman" w:hAnsi="Times New Roman" w:cs="Times New Roman"/>
          <w:sz w:val="28"/>
          <w:szCs w:val="28"/>
        </w:rPr>
        <w:t xml:space="preserve"> </w:t>
      </w:r>
      <w:r w:rsidR="00B737AA">
        <w:rPr>
          <w:rFonts w:ascii="Times New Roman" w:hAnsi="Times New Roman" w:cs="Times New Roman"/>
          <w:sz w:val="28"/>
          <w:szCs w:val="28"/>
        </w:rPr>
        <w:t>10</w:t>
      </w:r>
      <w:r w:rsidRPr="004B4556">
        <w:rPr>
          <w:rFonts w:ascii="Times New Roman" w:hAnsi="Times New Roman" w:cs="Times New Roman"/>
          <w:sz w:val="28"/>
          <w:szCs w:val="28"/>
        </w:rPr>
        <w:t xml:space="preserve">, отказано - </w:t>
      </w:r>
      <w:r w:rsidR="004F6DF6">
        <w:rPr>
          <w:rFonts w:ascii="Times New Roman" w:hAnsi="Times New Roman" w:cs="Times New Roman"/>
          <w:sz w:val="28"/>
          <w:szCs w:val="28"/>
        </w:rPr>
        <w:t>1</w:t>
      </w:r>
      <w:r w:rsidRPr="004B4556">
        <w:rPr>
          <w:rFonts w:ascii="Times New Roman" w:hAnsi="Times New Roman" w:cs="Times New Roman"/>
          <w:sz w:val="28"/>
          <w:szCs w:val="28"/>
        </w:rPr>
        <w:t>; малоимущими признано -</w:t>
      </w:r>
      <w:r w:rsidR="00B737AA">
        <w:rPr>
          <w:rFonts w:ascii="Times New Roman" w:hAnsi="Times New Roman" w:cs="Times New Roman"/>
          <w:sz w:val="28"/>
          <w:szCs w:val="28"/>
        </w:rPr>
        <w:t xml:space="preserve"> 3</w:t>
      </w:r>
      <w:r w:rsidRPr="004B4556">
        <w:rPr>
          <w:rFonts w:ascii="Times New Roman" w:hAnsi="Times New Roman" w:cs="Times New Roman"/>
          <w:sz w:val="28"/>
          <w:szCs w:val="28"/>
        </w:rPr>
        <w:t xml:space="preserve">, остальные ждут своей очереди и по мере высвобождения жилья будут обеспечены им. </w:t>
      </w:r>
    </w:p>
    <w:p w:rsidR="004B4556" w:rsidRDefault="004B4556" w:rsidP="004B4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556">
        <w:rPr>
          <w:rFonts w:ascii="Times New Roman" w:hAnsi="Times New Roman" w:cs="Times New Roman"/>
          <w:sz w:val="28"/>
          <w:szCs w:val="28"/>
        </w:rPr>
        <w:t xml:space="preserve">Единовременную денежную выплату на строительство или приобретение жилья за счет средств федерального бюджета получили </w:t>
      </w:r>
      <w:r w:rsidR="004F6DF6">
        <w:rPr>
          <w:rFonts w:ascii="Times New Roman" w:hAnsi="Times New Roman" w:cs="Times New Roman"/>
          <w:sz w:val="28"/>
          <w:szCs w:val="28"/>
        </w:rPr>
        <w:t xml:space="preserve">5 </w:t>
      </w:r>
      <w:r w:rsidRPr="004B4556">
        <w:rPr>
          <w:rFonts w:ascii="Times New Roman" w:hAnsi="Times New Roman" w:cs="Times New Roman"/>
          <w:sz w:val="28"/>
          <w:szCs w:val="28"/>
        </w:rPr>
        <w:t>ветеран</w:t>
      </w:r>
      <w:r w:rsidR="00B737AA">
        <w:rPr>
          <w:rFonts w:ascii="Times New Roman" w:hAnsi="Times New Roman" w:cs="Times New Roman"/>
          <w:sz w:val="28"/>
          <w:szCs w:val="28"/>
        </w:rPr>
        <w:t>ов</w:t>
      </w:r>
      <w:r w:rsidRPr="004B4556">
        <w:rPr>
          <w:rFonts w:ascii="Times New Roman" w:hAnsi="Times New Roman" w:cs="Times New Roman"/>
          <w:sz w:val="28"/>
          <w:szCs w:val="28"/>
        </w:rPr>
        <w:t xml:space="preserve"> и вдов участников Великой Отечественной войны, на очереди состоят еще </w:t>
      </w:r>
      <w:r w:rsidR="004F6DF6">
        <w:rPr>
          <w:rFonts w:ascii="Times New Roman" w:hAnsi="Times New Roman" w:cs="Times New Roman"/>
          <w:sz w:val="28"/>
          <w:szCs w:val="28"/>
        </w:rPr>
        <w:t>8</w:t>
      </w:r>
      <w:r w:rsidRPr="004B4556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A86055" w:rsidRPr="00FE4B92" w:rsidRDefault="004B4556" w:rsidP="00A860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556">
        <w:rPr>
          <w:rFonts w:ascii="Times New Roman" w:hAnsi="Times New Roman" w:cs="Times New Roman"/>
          <w:sz w:val="28"/>
          <w:szCs w:val="28"/>
        </w:rPr>
        <w:t xml:space="preserve">Отделом архитектуры и строительства выдано </w:t>
      </w:r>
      <w:r w:rsidR="00A86055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5C45BA">
        <w:rPr>
          <w:rFonts w:ascii="Times New Roman" w:hAnsi="Times New Roman" w:cs="Times New Roman"/>
          <w:sz w:val="28"/>
          <w:szCs w:val="28"/>
        </w:rPr>
        <w:t xml:space="preserve">29 </w:t>
      </w:r>
      <w:r w:rsidR="00A86055">
        <w:rPr>
          <w:rFonts w:ascii="Times New Roman" w:hAnsi="Times New Roman" w:cs="Times New Roman"/>
          <w:sz w:val="28"/>
          <w:szCs w:val="28"/>
        </w:rPr>
        <w:t xml:space="preserve">- </w:t>
      </w:r>
      <w:r w:rsidR="00A86055" w:rsidRPr="00FE4B92">
        <w:rPr>
          <w:rFonts w:ascii="Times New Roman" w:eastAsia="Times New Roman" w:hAnsi="Times New Roman" w:cs="Times New Roman"/>
          <w:sz w:val="28"/>
          <w:szCs w:val="28"/>
        </w:rPr>
        <w:t>по муниципальной услуге «Перевод жилого помещения в нежилое помещение и нежилого помещения в жилое помещение»</w:t>
      </w:r>
      <w:r w:rsidR="005C45BA">
        <w:rPr>
          <w:rFonts w:ascii="Times New Roman" w:hAnsi="Times New Roman" w:cs="Times New Roman"/>
          <w:sz w:val="28"/>
          <w:szCs w:val="28"/>
        </w:rPr>
        <w:t xml:space="preserve">, </w:t>
      </w:r>
      <w:r w:rsidR="00A86055" w:rsidRPr="00FE4B92">
        <w:rPr>
          <w:rFonts w:ascii="Times New Roman" w:eastAsia="Times New Roman" w:hAnsi="Times New Roman" w:cs="Times New Roman"/>
          <w:sz w:val="28"/>
          <w:szCs w:val="28"/>
        </w:rPr>
        <w:t xml:space="preserve">234 </w:t>
      </w:r>
      <w:r w:rsidR="00A8605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86055" w:rsidRPr="00FE4B92">
        <w:rPr>
          <w:rFonts w:ascii="Times New Roman" w:eastAsia="Times New Roman" w:hAnsi="Times New Roman" w:cs="Times New Roman"/>
          <w:sz w:val="28"/>
          <w:szCs w:val="28"/>
        </w:rPr>
        <w:t>по муниципальной услуге «Предоставление градостроительного плана земельного участка»</w:t>
      </w:r>
      <w:r w:rsidRPr="004B4556">
        <w:rPr>
          <w:rFonts w:ascii="Times New Roman" w:hAnsi="Times New Roman" w:cs="Times New Roman"/>
          <w:sz w:val="28"/>
          <w:szCs w:val="28"/>
        </w:rPr>
        <w:t xml:space="preserve">, </w:t>
      </w:r>
      <w:r w:rsidR="00A86055" w:rsidRPr="00FE4B92">
        <w:rPr>
          <w:rFonts w:ascii="Times New Roman" w:eastAsia="Times New Roman" w:hAnsi="Times New Roman" w:cs="Times New Roman"/>
          <w:sz w:val="28"/>
          <w:szCs w:val="28"/>
        </w:rPr>
        <w:t>69 по муниципальной услуге «Прием заявлений и выдача документов о согласовании переустройства и (или) перепланировки жилого помещения»</w:t>
      </w:r>
      <w:r w:rsidR="00A860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86055" w:rsidRPr="00FE4B92">
        <w:rPr>
          <w:rFonts w:ascii="Times New Roman" w:eastAsia="Times New Roman" w:hAnsi="Times New Roman" w:cs="Times New Roman"/>
          <w:sz w:val="28"/>
          <w:szCs w:val="28"/>
        </w:rPr>
        <w:t>194 по муниципальной услуге «Предоставлен</w:t>
      </w:r>
      <w:r w:rsidR="00A86055">
        <w:rPr>
          <w:rFonts w:ascii="Times New Roman" w:eastAsia="Times New Roman" w:hAnsi="Times New Roman" w:cs="Times New Roman"/>
          <w:sz w:val="28"/>
          <w:szCs w:val="28"/>
        </w:rPr>
        <w:t>ие разрешения на строительство»</w:t>
      </w:r>
      <w:r w:rsidRPr="004B4556">
        <w:rPr>
          <w:rFonts w:ascii="Times New Roman" w:hAnsi="Times New Roman" w:cs="Times New Roman"/>
          <w:sz w:val="28"/>
          <w:szCs w:val="28"/>
        </w:rPr>
        <w:t xml:space="preserve">, </w:t>
      </w:r>
      <w:r w:rsidR="00A86055">
        <w:rPr>
          <w:rFonts w:ascii="Times New Roman" w:hAnsi="Times New Roman" w:cs="Times New Roman"/>
          <w:sz w:val="28"/>
          <w:szCs w:val="28"/>
        </w:rPr>
        <w:t xml:space="preserve"> </w:t>
      </w:r>
      <w:r w:rsidR="00A86055" w:rsidRPr="00FE4B92">
        <w:rPr>
          <w:rFonts w:ascii="Times New Roman" w:eastAsia="Times New Roman" w:hAnsi="Times New Roman" w:cs="Times New Roman"/>
          <w:sz w:val="28"/>
          <w:szCs w:val="28"/>
        </w:rPr>
        <w:t>57 по муниципальной услуге «Предоставление разрешения на ввод объекта в эксплуатацию»;</w:t>
      </w:r>
    </w:p>
    <w:p w:rsidR="00E31125" w:rsidRDefault="00B737AA" w:rsidP="00B737AA">
      <w:pPr>
        <w:pStyle w:val="a3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Главой администрации города Азова, заместителя</w:t>
      </w:r>
      <w:r w:rsidR="00FF3C81">
        <w:rPr>
          <w:rFonts w:eastAsiaTheme="minorHAnsi"/>
          <w:sz w:val="28"/>
          <w:szCs w:val="28"/>
          <w:lang w:eastAsia="en-US"/>
        </w:rPr>
        <w:t>ми</w:t>
      </w:r>
      <w:r>
        <w:rPr>
          <w:rFonts w:eastAsiaTheme="minorHAnsi"/>
          <w:sz w:val="28"/>
          <w:szCs w:val="28"/>
          <w:lang w:eastAsia="en-US"/>
        </w:rPr>
        <w:t xml:space="preserve"> главы администрации и управляющим делами администрации</w:t>
      </w:r>
      <w:r w:rsidR="004B4556" w:rsidRPr="00B737AA">
        <w:rPr>
          <w:rFonts w:eastAsiaTheme="minorHAnsi"/>
          <w:sz w:val="28"/>
          <w:szCs w:val="28"/>
          <w:lang w:eastAsia="en-US"/>
        </w:rPr>
        <w:t xml:space="preserve"> ежемесячно проводятся личные приемы граждан. </w:t>
      </w:r>
      <w:r w:rsidRPr="00B737AA">
        <w:rPr>
          <w:rFonts w:eastAsiaTheme="minorHAnsi"/>
          <w:sz w:val="28"/>
          <w:szCs w:val="28"/>
          <w:lang w:eastAsia="en-US"/>
        </w:rPr>
        <w:t xml:space="preserve"> </w:t>
      </w:r>
      <w:r w:rsidR="00097D66">
        <w:rPr>
          <w:rFonts w:eastAsiaTheme="minorHAnsi"/>
          <w:sz w:val="28"/>
          <w:szCs w:val="28"/>
          <w:lang w:eastAsia="en-US"/>
        </w:rPr>
        <w:t>С</w:t>
      </w:r>
      <w:r w:rsidR="00097D66" w:rsidRPr="00097D66">
        <w:rPr>
          <w:rFonts w:eastAsiaTheme="minorHAnsi"/>
          <w:sz w:val="28"/>
          <w:szCs w:val="28"/>
          <w:lang w:eastAsia="en-US"/>
        </w:rPr>
        <w:t>оставленный и утвержденный график</w:t>
      </w:r>
      <w:r w:rsidRPr="00B737AA">
        <w:rPr>
          <w:rFonts w:eastAsiaTheme="minorHAnsi"/>
          <w:sz w:val="28"/>
          <w:szCs w:val="28"/>
          <w:lang w:eastAsia="en-US"/>
        </w:rPr>
        <w:t xml:space="preserve"> приема </w:t>
      </w:r>
      <w:r w:rsidR="00097D66">
        <w:rPr>
          <w:rFonts w:eastAsiaTheme="minorHAnsi"/>
          <w:sz w:val="28"/>
          <w:szCs w:val="28"/>
          <w:lang w:eastAsia="en-US"/>
        </w:rPr>
        <w:t xml:space="preserve">населения размещен на официальном сайте администрации города и на стенде </w:t>
      </w:r>
      <w:r w:rsidR="00097D66" w:rsidRPr="00B737AA">
        <w:rPr>
          <w:rFonts w:eastAsiaTheme="minorHAnsi"/>
          <w:sz w:val="28"/>
          <w:szCs w:val="28"/>
          <w:lang w:eastAsia="en-US"/>
        </w:rPr>
        <w:t>у</w:t>
      </w:r>
      <w:r w:rsidR="00097D66">
        <w:rPr>
          <w:rFonts w:eastAsiaTheme="minorHAnsi"/>
          <w:sz w:val="28"/>
          <w:szCs w:val="28"/>
          <w:lang w:eastAsia="en-US"/>
        </w:rPr>
        <w:t xml:space="preserve"> входа в администрацию</w:t>
      </w:r>
      <w:r w:rsidRPr="00B737AA">
        <w:rPr>
          <w:rFonts w:eastAsiaTheme="minorHAnsi"/>
          <w:sz w:val="28"/>
          <w:szCs w:val="28"/>
          <w:lang w:eastAsia="en-US"/>
        </w:rPr>
        <w:t xml:space="preserve">. В прошедшем году главой </w:t>
      </w:r>
      <w:r w:rsidR="00412B1F">
        <w:rPr>
          <w:rFonts w:eastAsiaTheme="minorHAnsi"/>
          <w:sz w:val="28"/>
          <w:szCs w:val="28"/>
          <w:lang w:eastAsia="en-US"/>
        </w:rPr>
        <w:t>администрации города Азова</w:t>
      </w:r>
      <w:r w:rsidRPr="00B737AA">
        <w:rPr>
          <w:rFonts w:eastAsiaTheme="minorHAnsi"/>
          <w:sz w:val="28"/>
          <w:szCs w:val="28"/>
          <w:lang w:eastAsia="en-US"/>
        </w:rPr>
        <w:t xml:space="preserve"> принят</w:t>
      </w:r>
      <w:r w:rsidR="00412B1F">
        <w:rPr>
          <w:rFonts w:eastAsiaTheme="minorHAnsi"/>
          <w:sz w:val="28"/>
          <w:szCs w:val="28"/>
          <w:lang w:eastAsia="en-US"/>
        </w:rPr>
        <w:t>о 125</w:t>
      </w:r>
      <w:r w:rsidRPr="00B737AA">
        <w:rPr>
          <w:rFonts w:eastAsiaTheme="minorHAnsi"/>
          <w:sz w:val="28"/>
          <w:szCs w:val="28"/>
          <w:lang w:eastAsia="en-US"/>
        </w:rPr>
        <w:t> человек. Часть заявителей получ</w:t>
      </w:r>
      <w:r w:rsidR="00097D66">
        <w:rPr>
          <w:rFonts w:eastAsiaTheme="minorHAnsi"/>
          <w:sz w:val="28"/>
          <w:szCs w:val="28"/>
          <w:lang w:eastAsia="en-US"/>
        </w:rPr>
        <w:t>или</w:t>
      </w:r>
      <w:r w:rsidRPr="00B737AA">
        <w:rPr>
          <w:rFonts w:eastAsiaTheme="minorHAnsi"/>
          <w:sz w:val="28"/>
          <w:szCs w:val="28"/>
          <w:lang w:eastAsia="en-US"/>
        </w:rPr>
        <w:t xml:space="preserve"> ответы еще в период подготовки к приему или в ходе приема. На вопросы, требующие на рассмотрение дополнительного времени, заявит</w:t>
      </w:r>
      <w:r w:rsidR="00097D66">
        <w:rPr>
          <w:rFonts w:eastAsiaTheme="minorHAnsi"/>
          <w:sz w:val="28"/>
          <w:szCs w:val="28"/>
          <w:lang w:eastAsia="en-US"/>
        </w:rPr>
        <w:t>ели</w:t>
      </w:r>
      <w:r w:rsidRPr="00B737AA">
        <w:rPr>
          <w:rFonts w:eastAsiaTheme="minorHAnsi"/>
          <w:sz w:val="28"/>
          <w:szCs w:val="28"/>
          <w:lang w:eastAsia="en-US"/>
        </w:rPr>
        <w:t xml:space="preserve"> получ</w:t>
      </w:r>
      <w:r w:rsidR="00097D66">
        <w:rPr>
          <w:rFonts w:eastAsiaTheme="minorHAnsi"/>
          <w:sz w:val="28"/>
          <w:szCs w:val="28"/>
          <w:lang w:eastAsia="en-US"/>
        </w:rPr>
        <w:t>или</w:t>
      </w:r>
      <w:r w:rsidRPr="00B737AA">
        <w:rPr>
          <w:rFonts w:eastAsiaTheme="minorHAnsi"/>
          <w:sz w:val="28"/>
          <w:szCs w:val="28"/>
          <w:lang w:eastAsia="en-US"/>
        </w:rPr>
        <w:t xml:space="preserve"> письменны</w:t>
      </w:r>
      <w:r w:rsidR="00097D66">
        <w:rPr>
          <w:rFonts w:eastAsiaTheme="minorHAnsi"/>
          <w:sz w:val="28"/>
          <w:szCs w:val="28"/>
          <w:lang w:eastAsia="en-US"/>
        </w:rPr>
        <w:t>е</w:t>
      </w:r>
      <w:r w:rsidRPr="00B737AA">
        <w:rPr>
          <w:rFonts w:eastAsiaTheme="minorHAnsi"/>
          <w:sz w:val="28"/>
          <w:szCs w:val="28"/>
          <w:lang w:eastAsia="en-US"/>
        </w:rPr>
        <w:t xml:space="preserve"> ответ</w:t>
      </w:r>
      <w:r w:rsidR="00097D66">
        <w:rPr>
          <w:rFonts w:eastAsiaTheme="minorHAnsi"/>
          <w:sz w:val="28"/>
          <w:szCs w:val="28"/>
          <w:lang w:eastAsia="en-US"/>
        </w:rPr>
        <w:t>ы</w:t>
      </w:r>
      <w:r w:rsidRPr="00B737AA">
        <w:rPr>
          <w:rFonts w:eastAsiaTheme="minorHAnsi"/>
          <w:sz w:val="28"/>
          <w:szCs w:val="28"/>
          <w:lang w:eastAsia="en-US"/>
        </w:rPr>
        <w:t>.</w:t>
      </w:r>
    </w:p>
    <w:p w:rsidR="00097D66" w:rsidRPr="00412B1F" w:rsidRDefault="00097D66" w:rsidP="00097D6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2B1F">
        <w:rPr>
          <w:rFonts w:ascii="Times New Roman" w:hAnsi="Times New Roman" w:cs="Times New Roman"/>
          <w:sz w:val="28"/>
          <w:szCs w:val="28"/>
        </w:rPr>
        <w:t xml:space="preserve">Кроме приема по личным вопросам </w:t>
      </w:r>
      <w:r w:rsidR="00E31125" w:rsidRPr="00412B1F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412B1F">
        <w:rPr>
          <w:rFonts w:ascii="Times New Roman" w:hAnsi="Times New Roman" w:cs="Times New Roman"/>
          <w:sz w:val="28"/>
          <w:szCs w:val="28"/>
        </w:rPr>
        <w:t xml:space="preserve"> </w:t>
      </w:r>
      <w:r w:rsidR="00412B1F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412B1F">
        <w:rPr>
          <w:rFonts w:ascii="Times New Roman" w:hAnsi="Times New Roman" w:cs="Times New Roman"/>
          <w:sz w:val="28"/>
          <w:szCs w:val="28"/>
        </w:rPr>
        <w:t xml:space="preserve">проводит встречи с активом города, с населением по месту жительства, на предприятиях, в больницах, школах и т.п. </w:t>
      </w:r>
    </w:p>
    <w:p w:rsidR="00097D66" w:rsidRPr="00412B1F" w:rsidRDefault="00097D66" w:rsidP="00FF3C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B1F">
        <w:rPr>
          <w:rFonts w:ascii="Times New Roman" w:hAnsi="Times New Roman" w:cs="Times New Roman"/>
          <w:sz w:val="28"/>
          <w:szCs w:val="28"/>
        </w:rPr>
        <w:t xml:space="preserve">Периодически проводится на местном телевидении </w:t>
      </w:r>
      <w:r w:rsidR="00E31125" w:rsidRPr="00412B1F">
        <w:rPr>
          <w:rFonts w:ascii="Times New Roman" w:hAnsi="Times New Roman" w:cs="Times New Roman"/>
          <w:sz w:val="28"/>
          <w:szCs w:val="28"/>
        </w:rPr>
        <w:t xml:space="preserve">прямой эфир </w:t>
      </w:r>
      <w:r w:rsidRPr="00412B1F">
        <w:rPr>
          <w:rFonts w:ascii="Times New Roman" w:hAnsi="Times New Roman" w:cs="Times New Roman"/>
          <w:sz w:val="28"/>
          <w:szCs w:val="28"/>
        </w:rPr>
        <w:t xml:space="preserve">  </w:t>
      </w:r>
      <w:r w:rsidR="00FF3C81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412B1F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FF3C81">
        <w:rPr>
          <w:rFonts w:ascii="Times New Roman" w:hAnsi="Times New Roman" w:cs="Times New Roman"/>
          <w:sz w:val="28"/>
          <w:szCs w:val="28"/>
        </w:rPr>
        <w:t xml:space="preserve"> Азова</w:t>
      </w:r>
      <w:r w:rsidRPr="00412B1F">
        <w:rPr>
          <w:rFonts w:ascii="Times New Roman" w:hAnsi="Times New Roman" w:cs="Times New Roman"/>
          <w:sz w:val="28"/>
          <w:szCs w:val="28"/>
        </w:rPr>
        <w:t>, на котором да</w:t>
      </w:r>
      <w:r w:rsidR="00FF3C81">
        <w:rPr>
          <w:rFonts w:ascii="Times New Roman" w:hAnsi="Times New Roman" w:cs="Times New Roman"/>
          <w:sz w:val="28"/>
          <w:szCs w:val="28"/>
        </w:rPr>
        <w:t>вались</w:t>
      </w:r>
      <w:r w:rsidRPr="00412B1F">
        <w:rPr>
          <w:rFonts w:ascii="Times New Roman" w:hAnsi="Times New Roman" w:cs="Times New Roman"/>
          <w:sz w:val="28"/>
          <w:szCs w:val="28"/>
        </w:rPr>
        <w:t xml:space="preserve"> ответы населению по самым актуальным вопросам жизнедеятельности города.</w:t>
      </w:r>
    </w:p>
    <w:p w:rsidR="00097D66" w:rsidRPr="00FF3C81" w:rsidRDefault="00097D66" w:rsidP="00097D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81">
        <w:rPr>
          <w:rFonts w:ascii="Times New Roman" w:hAnsi="Times New Roman" w:cs="Times New Roman"/>
          <w:sz w:val="28"/>
          <w:szCs w:val="28"/>
        </w:rPr>
        <w:t xml:space="preserve">В целях дальнейшего расширения гарантий обеспечения прав граждан на обращение в здании администрации города установлен и продолжает </w:t>
      </w:r>
      <w:r w:rsidR="00FF3C81" w:rsidRPr="00FF3C81">
        <w:rPr>
          <w:rFonts w:ascii="Times New Roman" w:hAnsi="Times New Roman" w:cs="Times New Roman"/>
          <w:sz w:val="28"/>
          <w:szCs w:val="28"/>
        </w:rPr>
        <w:t>работу типовой</w:t>
      </w:r>
      <w:r w:rsidRPr="00FF3C81">
        <w:rPr>
          <w:rFonts w:ascii="Times New Roman" w:hAnsi="Times New Roman" w:cs="Times New Roman"/>
          <w:sz w:val="28"/>
          <w:szCs w:val="28"/>
        </w:rPr>
        <w:t xml:space="preserve"> терминал Электронной приемной Президента Российской Федерации.</w:t>
      </w:r>
    </w:p>
    <w:p w:rsidR="00097D66" w:rsidRPr="00A96C6D" w:rsidRDefault="004B4556" w:rsidP="00097D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6D">
        <w:rPr>
          <w:rFonts w:ascii="Times New Roman" w:hAnsi="Times New Roman" w:cs="Times New Roman"/>
          <w:sz w:val="28"/>
          <w:szCs w:val="28"/>
        </w:rPr>
        <w:lastRenderedPageBreak/>
        <w:t xml:space="preserve">Для снижения потока </w:t>
      </w:r>
      <w:r w:rsidR="00E25068">
        <w:rPr>
          <w:rFonts w:ascii="Times New Roman" w:hAnsi="Times New Roman" w:cs="Times New Roman"/>
          <w:sz w:val="28"/>
          <w:szCs w:val="28"/>
        </w:rPr>
        <w:t xml:space="preserve">и </w:t>
      </w:r>
      <w:r w:rsidR="00E25068" w:rsidRPr="00A96C6D">
        <w:rPr>
          <w:rFonts w:ascii="Times New Roman" w:hAnsi="Times New Roman" w:cs="Times New Roman"/>
          <w:sz w:val="28"/>
          <w:szCs w:val="28"/>
        </w:rPr>
        <w:t>оперативного</w:t>
      </w:r>
      <w:r w:rsidR="00097D66" w:rsidRPr="00A96C6D">
        <w:rPr>
          <w:rFonts w:ascii="Times New Roman" w:hAnsi="Times New Roman" w:cs="Times New Roman"/>
          <w:sz w:val="28"/>
          <w:szCs w:val="28"/>
        </w:rPr>
        <w:t xml:space="preserve"> реагирования на обращения граждан, носящих характер </w:t>
      </w:r>
      <w:r w:rsidR="00F5572C" w:rsidRPr="00A96C6D">
        <w:rPr>
          <w:rFonts w:ascii="Times New Roman" w:hAnsi="Times New Roman" w:cs="Times New Roman"/>
          <w:sz w:val="28"/>
          <w:szCs w:val="28"/>
        </w:rPr>
        <w:t>чрезвычайных, при</w:t>
      </w:r>
      <w:r w:rsidR="00097D66" w:rsidRPr="00A96C6D">
        <w:rPr>
          <w:rFonts w:ascii="Times New Roman" w:hAnsi="Times New Roman" w:cs="Times New Roman"/>
          <w:sz w:val="28"/>
          <w:szCs w:val="28"/>
        </w:rPr>
        <w:t xml:space="preserve"> администрации города работает круглосуточная диспетчерско-дежурная служба, куда может обратиться каждый гражданин, позвонив по телефону «05». </w:t>
      </w:r>
    </w:p>
    <w:p w:rsidR="00097D66" w:rsidRDefault="00097D66" w:rsidP="00097D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6D">
        <w:rPr>
          <w:rFonts w:ascii="Times New Roman" w:hAnsi="Times New Roman" w:cs="Times New Roman"/>
          <w:sz w:val="28"/>
          <w:szCs w:val="28"/>
        </w:rPr>
        <w:t xml:space="preserve">За 2016 год на </w:t>
      </w:r>
      <w:proofErr w:type="gramStart"/>
      <w:r w:rsidRPr="00A96C6D">
        <w:rPr>
          <w:rFonts w:ascii="Times New Roman" w:hAnsi="Times New Roman" w:cs="Times New Roman"/>
          <w:sz w:val="28"/>
          <w:szCs w:val="28"/>
        </w:rPr>
        <w:t>телефон  «</w:t>
      </w:r>
      <w:proofErr w:type="gramEnd"/>
      <w:r w:rsidRPr="00A96C6D">
        <w:rPr>
          <w:rFonts w:ascii="Times New Roman" w:hAnsi="Times New Roman" w:cs="Times New Roman"/>
          <w:sz w:val="28"/>
          <w:szCs w:val="28"/>
        </w:rPr>
        <w:t xml:space="preserve">05»  по различным вопросам обратилось </w:t>
      </w:r>
      <w:r w:rsidR="00F5572C">
        <w:rPr>
          <w:rFonts w:ascii="Times New Roman" w:hAnsi="Times New Roman" w:cs="Times New Roman"/>
          <w:sz w:val="28"/>
          <w:szCs w:val="28"/>
        </w:rPr>
        <w:t>29 498</w:t>
      </w:r>
      <w:r w:rsidRPr="00A96C6D">
        <w:rPr>
          <w:rFonts w:ascii="Times New Roman" w:hAnsi="Times New Roman" w:cs="Times New Roman"/>
          <w:sz w:val="28"/>
          <w:szCs w:val="28"/>
        </w:rPr>
        <w:t xml:space="preserve"> граждан города.</w:t>
      </w:r>
    </w:p>
    <w:p w:rsidR="001377FB" w:rsidRPr="001377FB" w:rsidRDefault="001377FB" w:rsidP="001377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FB">
        <w:rPr>
          <w:rFonts w:ascii="Times New Roman" w:hAnsi="Times New Roman" w:cs="Times New Roman"/>
          <w:sz w:val="28"/>
          <w:szCs w:val="28"/>
        </w:rPr>
        <w:t xml:space="preserve">Для удобства граждан на сайте администрации города работает интернет-приемная, где каждый желающий может обратиться с предложением, заявлением, жалобой с дальнейшим получением ответа, как по почте, так и в форме электронного документа. Кроме того, в адрес интернет-приемной гражданин может отправлять информацию о неисполнении (недобросовестном исполнении) служебных обязанностей муниципальными служащими, превышении служебных полномочий, нарушении прав, свобод и законных интересов граждан и организаций, фактов вымогательства со стороны должностных лиц, необоснованных запретах и ограничениях. Это очень удобный способ общения населения с властью. За отчетный период в адрес администрации города поступило 51 обращение. </w:t>
      </w:r>
    </w:p>
    <w:p w:rsidR="004F6DF6" w:rsidRPr="00495DAB" w:rsidRDefault="00495DAB" w:rsidP="004B455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B4556"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поручению Президента Российской Федерации</w:t>
      </w:r>
      <w:r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12 декабря 2016 года проводился</w:t>
      </w:r>
      <w:r w:rsidR="004B4556"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B4556"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бщероссийский день приема </w:t>
      </w:r>
      <w:r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 в</w:t>
      </w:r>
      <w:r w:rsidR="004B4556"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день обратилось 9 жителей нашего </w:t>
      </w:r>
      <w:r w:rsidR="004F6DF6"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="004B4556"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95DAB" w:rsidRPr="00495DAB" w:rsidRDefault="00495DAB" w:rsidP="00495DA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Мнения граждан, изложенные в обращениях, стали полнее учитываться при формировании и выполнении социально-экономических программ, это позволило нам превратить этот механизм в эффективный инструмент устранения причин, вызывающих обоснованные жалобы населения города Азова. </w:t>
      </w:r>
    </w:p>
    <w:p w:rsidR="00495DAB" w:rsidRPr="00495DAB" w:rsidRDefault="00495DAB" w:rsidP="00495DA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Принимаемые меры по совершенствованию системы организации рассмотрения обращений граждан позволяют более оперативно и качественно решать поставленные задачи по комплексному социально-экономическому развитию муниципального образования «Город Азов» с учетом мнения населения города. </w:t>
      </w:r>
    </w:p>
    <w:p w:rsidR="00097D66" w:rsidRDefault="00097D66" w:rsidP="004B4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1AD" w:rsidRDefault="004831AD" w:rsidP="004B4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1AD" w:rsidRDefault="004831AD" w:rsidP="004B4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1AD" w:rsidRDefault="004831AD" w:rsidP="004831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4831AD" w:rsidRDefault="004831AD" w:rsidP="004831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отдела                                                      П.В. Бойко </w:t>
      </w:r>
    </w:p>
    <w:p w:rsidR="004831AD" w:rsidRDefault="00483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31AD" w:rsidRDefault="004831AD" w:rsidP="004831A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A70A0" w:rsidRDefault="004B4556" w:rsidP="00A96C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B4556">
        <w:rPr>
          <w:rFonts w:ascii="Times New Roman" w:hAnsi="Times New Roman" w:cs="Times New Roman"/>
          <w:sz w:val="28"/>
          <w:szCs w:val="28"/>
        </w:rPr>
        <w:t>Тематика обращений граждан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B4556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8140" w:type="dxa"/>
        <w:tblInd w:w="-10" w:type="dxa"/>
        <w:tblLook w:val="04A0" w:firstRow="1" w:lastRow="0" w:firstColumn="1" w:lastColumn="0" w:noHBand="0" w:noVBand="1"/>
      </w:tblPr>
      <w:tblGrid>
        <w:gridCol w:w="7180"/>
        <w:gridCol w:w="960"/>
      </w:tblGrid>
      <w:tr w:rsidR="00A96C6D" w:rsidRPr="00A96C6D" w:rsidTr="00A96C6D">
        <w:trPr>
          <w:trHeight w:val="645"/>
        </w:trPr>
        <w:tc>
          <w:tcPr>
            <w:tcW w:w="7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</w:tr>
      <w:tr w:rsidR="00A96C6D" w:rsidRPr="00A96C6D" w:rsidTr="00A96C6D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коммунальных услуг ненадлежащего качества (водоснабжение, отопление, канализация)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A96C6D" w:rsidRPr="00A96C6D" w:rsidTr="00A96C6D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Нарушения законодательства, </w:t>
            </w:r>
            <w:proofErr w:type="spellStart"/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СНИПов</w:t>
            </w:r>
            <w:proofErr w:type="spellEnd"/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строительстве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A96C6D" w:rsidRPr="00A96C6D" w:rsidTr="00A96C6D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антисанитарией. Уборка мусора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A96C6D" w:rsidRPr="00A96C6D" w:rsidTr="00A96C6D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капитальному ремонту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A96C6D" w:rsidRPr="00A96C6D" w:rsidTr="00A96C6D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аварийностью. Безопасность дорожного движения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A96C6D" w:rsidRPr="00A96C6D" w:rsidTr="00A96C6D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и сохранность автомобильных дорог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96C6D" w:rsidRPr="00A96C6D" w:rsidTr="00A96C6D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Врачебно-консультационная комиссия. О медицинском обслуживании, диагностике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96C6D" w:rsidRPr="00A96C6D" w:rsidTr="00A96C6D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96C6D" w:rsidRPr="00A96C6D" w:rsidTr="00A96C6D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содержание остановок общественного транспорта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96C6D" w:rsidRPr="00A96C6D" w:rsidTr="00A96C6D">
        <w:trPr>
          <w:trHeight w:val="96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Землеустройство. Землеустроительный процесс. Установление границ. Мониторинг земель. Кадастровая деятельность (деятельность кадастровых инженеров)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96C6D" w:rsidRPr="00A96C6D" w:rsidTr="00A96C6D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Материальная помощь пенсионерам и малообеспеченным слоям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96C6D" w:rsidRPr="00A96C6D" w:rsidTr="00A96C6D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A96C6D" w:rsidRPr="00A96C6D" w:rsidTr="00A96C6D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A96C6D" w:rsidRPr="00A96C6D" w:rsidTr="00A96C6D">
        <w:trPr>
          <w:trHeight w:val="96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A96C6D" w:rsidRPr="00A96C6D" w:rsidTr="00A96C6D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Лечение и оказание медицинской помощи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96C6D" w:rsidRPr="00A96C6D" w:rsidTr="00A96C6D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и органы местного самоуправления. Размещение торговых точек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96C6D" w:rsidRPr="00A96C6D" w:rsidTr="00A96C6D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Арендные отношения.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96C6D" w:rsidRPr="00A96C6D" w:rsidTr="00A96C6D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земельных участков для строительства, фермерства, садоводства и огородничества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96C6D" w:rsidRPr="00A96C6D" w:rsidTr="00A96C6D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компании, договоры на содержание и ремонт жилья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96C6D" w:rsidRPr="00A96C6D" w:rsidTr="00A96C6D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Приватизация земельных участков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96C6D" w:rsidRPr="00A96C6D" w:rsidTr="00A96C6D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споры (не судебные)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96C6D" w:rsidRPr="00A96C6D" w:rsidTr="00A96C6D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96C6D" w:rsidRPr="00A96C6D" w:rsidTr="00A96C6D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жилищно-коммунальных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96C6D" w:rsidRPr="00A96C6D" w:rsidTr="00A96C6D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обслуживание населения (вопросы сервиса, удобство и безопасность пассажирских перевозок)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96C6D" w:rsidRPr="00A96C6D" w:rsidTr="00A96C6D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вопросы (коммунальное хозяйство)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96C6D" w:rsidRPr="00A96C6D" w:rsidTr="00A96C6D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96C6D" w:rsidRPr="00A96C6D" w:rsidTr="00A96C6D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финансовой помощи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96C6D" w:rsidRPr="00A96C6D" w:rsidTr="00A96C6D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железнодорожного, авиа- и водного транспорта, дорог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96C6D" w:rsidRPr="00A96C6D" w:rsidTr="00A96C6D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жилищно-коммунальных услуг (ЖКХ)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96C6D" w:rsidRPr="00A96C6D" w:rsidTr="00A96C6D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Перебои в электроснабжении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96C6D" w:rsidRPr="00A96C6D" w:rsidTr="00A96C6D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Перебои в водоснабжении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96C6D" w:rsidRPr="00A96C6D" w:rsidTr="00A96C6D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органов местного самоуправления и его руководителей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96C6D" w:rsidRPr="00A96C6D" w:rsidTr="00A96C6D">
        <w:trPr>
          <w:trHeight w:val="127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96C6D" w:rsidRPr="00A96C6D" w:rsidTr="00A96C6D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E94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городск</w:t>
            </w:r>
            <w:r w:rsidR="00E9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пассажирского транспорта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96C6D" w:rsidRPr="00A96C6D" w:rsidTr="00A96C6D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Автостоянки и автопарковки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96C6D" w:rsidRPr="00A96C6D" w:rsidTr="00A96C6D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Гуманное отношение к животным. Создание приютов для безнадзорных животных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96C6D" w:rsidRPr="00A96C6D" w:rsidTr="00A96C6D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96C6D" w:rsidRPr="00A96C6D" w:rsidTr="00A96C6D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оплаты за электроэнергию на общедомовые нужды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96C6D" w:rsidRPr="00A96C6D" w:rsidTr="00A96C6D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вопросы (оплата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96C6D" w:rsidRPr="00A96C6D" w:rsidTr="00A96C6D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96C6D" w:rsidRPr="00A96C6D" w:rsidTr="00A96C6D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на благоприятную окружающую среду и возмещение ущерба от экологических правонарушений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6C6D" w:rsidRPr="00A96C6D" w:rsidTr="00A96C6D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Компенсационные выплаты за утраченное имущество, в том числе жилье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6C6D" w:rsidRPr="00A96C6D" w:rsidTr="00A96C6D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ее материальная база. О работе руководителей органов и учреждений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6C6D" w:rsidRPr="00A96C6D" w:rsidTr="00A96C6D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Разрешительные процедуры на капитальное строительство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6C6D" w:rsidRPr="00A96C6D" w:rsidTr="00A96C6D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Коллективное садоводство и огородничество, некоммерческие садовые товарищества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6C6D" w:rsidRPr="00A96C6D" w:rsidTr="00A96C6D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Градостроительство. Архитектура и проектирование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6C6D" w:rsidRPr="00A96C6D" w:rsidTr="00A96C6D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Газификация </w:t>
            </w:r>
            <w:r w:rsidR="00E9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6C6D" w:rsidRPr="00A96C6D" w:rsidTr="00A96C6D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E9413E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6C6D" w:rsidRPr="00A96C6D" w:rsidTr="00A96C6D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Приватизация государственного и муниципального жилищного фонда. Рынок жилья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6C6D" w:rsidRPr="00A96C6D" w:rsidTr="00A96C6D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жилья молодым семьям, специалистам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6C6D" w:rsidRPr="00A96C6D" w:rsidTr="00A96C6D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6C6D" w:rsidRPr="00A96C6D" w:rsidTr="00A96C6D">
        <w:trPr>
          <w:trHeight w:val="96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вопросы (обеспечение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6C6D" w:rsidRPr="00A96C6D" w:rsidTr="00A96C6D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Перебои в электроснабжении.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6C6D" w:rsidRPr="00A96C6D" w:rsidTr="00A96C6D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на жилье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6C6D" w:rsidRPr="00A96C6D" w:rsidTr="00A96C6D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Права дольщиков и </w:t>
            </w:r>
            <w:proofErr w:type="spellStart"/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соинвесторов</w:t>
            </w:r>
            <w:proofErr w:type="spellEnd"/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жилищного строительства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6C6D" w:rsidRPr="00A96C6D" w:rsidTr="00A96C6D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на жилище и его неприкосновенность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96C6D" w:rsidRPr="00A96C6D" w:rsidTr="00A96C6D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законов (Развитие предпринимательской деятельности, малый и средний бизнес)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96C6D" w:rsidRPr="00A96C6D" w:rsidTr="00A96C6D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вопросы (Приватизация объектов государственной и муниципальной собственности)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96C6D" w:rsidRPr="00A96C6D" w:rsidTr="00A96C6D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обеспечение, материальная помощь многодетным, пенсионерам и малообеспеченным слоям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96C6D" w:rsidRPr="00A96C6D" w:rsidTr="00A96C6D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дошкольные воспитательные учреждения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96C6D" w:rsidRPr="00A96C6D" w:rsidTr="00A96C6D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медицинских учреждений и их сотрудников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96C6D" w:rsidRPr="00A96C6D" w:rsidTr="00A96C6D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и развитие учреждений физкультуры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96C6D" w:rsidRPr="00A96C6D" w:rsidTr="00E9413E">
        <w:trPr>
          <w:trHeight w:val="1232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и применение строительных материалов по требованиям технических регламентов и проектов (организация строительной площадки, противопожарная безопасность, соблюдение техники безопасности строительно-монтажных работ)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96C6D" w:rsidRPr="00A96C6D" w:rsidTr="00A96C6D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Автомобильный транспорт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96C6D" w:rsidRPr="00A96C6D" w:rsidTr="00A96C6D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и экологические аспекты охраны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96C6D" w:rsidRPr="00A96C6D" w:rsidTr="00A96C6D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ветеранов, инвалидов и семей, имеющих детей-инвалидов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96C6D" w:rsidRPr="00A96C6D" w:rsidTr="00A96C6D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96C6D" w:rsidRPr="00A96C6D" w:rsidTr="00A96C6D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Перебои в водоснабжении.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96C6D" w:rsidRPr="00A96C6D" w:rsidTr="00A96C6D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Праздники. Памятные даты. Юбилеи.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6C6D" w:rsidRPr="00A96C6D" w:rsidTr="00A96C6D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Приватизация объектов государственной и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6C6D" w:rsidRPr="00A96C6D" w:rsidTr="00A96C6D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прав и свобод (Приватизация объектов государственной и муниципальной собственности)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6C6D" w:rsidRPr="00A96C6D" w:rsidTr="00A96C6D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рассмотрения обращения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6C6D" w:rsidRPr="00A96C6D" w:rsidTr="00A96C6D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Опека и попечительство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6C6D" w:rsidRPr="00A96C6D" w:rsidTr="00A96C6D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вопросы (Распоряжение имуществом, обращенным в собственность государства, и иным изъятым имуществом)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6C6D" w:rsidRPr="00A96C6D" w:rsidTr="00A96C6D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Опека. Попечительство. Службы по обслуживанию детей, оказавшихся в трудной жизненной ситуации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6C6D" w:rsidRPr="00A96C6D" w:rsidTr="00A96C6D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прав несовершеннолетних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6C6D" w:rsidRPr="00A96C6D" w:rsidTr="00A96C6D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Многодетные семьи. Малоимущие семьи. Неполные семьи. Молодые семьи. Семья, материнство, отцовство и детство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6C6D" w:rsidRPr="00A96C6D" w:rsidTr="00A96C6D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пособий и компенсаций на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6C6D" w:rsidRPr="00A96C6D" w:rsidTr="00A96C6D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Выплата заработной 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6C6D" w:rsidRPr="00A96C6D" w:rsidTr="00A96C6D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 патриотическое воспитание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6C6D" w:rsidRPr="00A96C6D" w:rsidTr="00A96C6D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стимулирующего характера. Поощрения (гранты, награждения, стипендии и пр.)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6C6D" w:rsidRPr="00A96C6D" w:rsidTr="00A96C6D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6C6D" w:rsidRPr="00A96C6D" w:rsidTr="00A96C6D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вопросы (Спорт. Оценка деятельности руководителей этой сферы)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6C6D" w:rsidRPr="00A96C6D" w:rsidTr="00A96C6D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руководителей предприятий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6C6D" w:rsidRPr="00A96C6D" w:rsidTr="00A96C6D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вопросы (Управление в сфере промышленности)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6C6D" w:rsidRPr="00A96C6D" w:rsidTr="00A96C6D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управления в сфере промышленности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6C6D" w:rsidRPr="00A96C6D" w:rsidTr="00A96C6D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сфере строительства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6C6D" w:rsidRPr="00A96C6D" w:rsidTr="00A96C6D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Земельная реформа. Частная собственность на землю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6C6D" w:rsidRPr="00A96C6D" w:rsidTr="00A96C6D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земельных и имущественных паев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6C6D" w:rsidRPr="00A96C6D" w:rsidTr="00A96C6D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продовольственными товарами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6C6D" w:rsidRPr="00A96C6D" w:rsidTr="00A96C6D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градостроительного законодательства Российской Федерац</w:t>
            </w:r>
            <w:r w:rsidR="00E9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6C6D" w:rsidRPr="00A96C6D" w:rsidTr="00A96C6D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безопасность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6C6D" w:rsidRPr="00A96C6D" w:rsidTr="00A96C6D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6C6D" w:rsidRPr="00A96C6D" w:rsidTr="00A96C6D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общественного порядка в городских и сельских поселениях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6C6D" w:rsidRPr="00A96C6D" w:rsidTr="00A96C6D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подвопросы</w:t>
            </w:r>
            <w:proofErr w:type="spellEnd"/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(Общие положения в сфере обеспечения безопасности государства, общества и личности)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6C6D" w:rsidRPr="00A96C6D" w:rsidTr="00E9413E">
        <w:trPr>
          <w:trHeight w:val="1123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прав участников долевого строительства в судебном порядке (в связи с нарушением сроков передачи имущества, по строительным недоделкам, о признании права собственности на долю в объекте незавершенного строительства)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6C6D" w:rsidRPr="00A96C6D" w:rsidTr="00A96C6D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6C6D" w:rsidRPr="00A96C6D" w:rsidTr="00A96C6D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и ремонт приватизированных квартир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6C6D" w:rsidRPr="00A96C6D" w:rsidTr="00A96C6D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проживания в связи со строительством или работой объектов коммунального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6C6D" w:rsidRPr="00A96C6D" w:rsidTr="00A96C6D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учета коммунальных ресурсов в жилищном фонде (в том числе на общедомовые нужды)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6C6D" w:rsidRPr="00A96C6D" w:rsidTr="00A96C6D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Перебои в газоснабжении.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C6D" w:rsidRPr="00A96C6D" w:rsidRDefault="00A96C6D" w:rsidP="00A9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6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A96C6D" w:rsidRPr="004B4556" w:rsidRDefault="00A96C6D" w:rsidP="004B45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6C6D" w:rsidRPr="004B4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B3"/>
    <w:rsid w:val="00050A17"/>
    <w:rsid w:val="00097D66"/>
    <w:rsid w:val="001377FB"/>
    <w:rsid w:val="001B5305"/>
    <w:rsid w:val="00391238"/>
    <w:rsid w:val="00412B1F"/>
    <w:rsid w:val="004831AD"/>
    <w:rsid w:val="00495DAB"/>
    <w:rsid w:val="004B4556"/>
    <w:rsid w:val="004F6DF6"/>
    <w:rsid w:val="00567D4B"/>
    <w:rsid w:val="005C45BA"/>
    <w:rsid w:val="006048B3"/>
    <w:rsid w:val="006267F5"/>
    <w:rsid w:val="007A70A0"/>
    <w:rsid w:val="00816D51"/>
    <w:rsid w:val="00894589"/>
    <w:rsid w:val="00A86055"/>
    <w:rsid w:val="00A91594"/>
    <w:rsid w:val="00A96C6D"/>
    <w:rsid w:val="00B737AA"/>
    <w:rsid w:val="00B8336F"/>
    <w:rsid w:val="00CC77C1"/>
    <w:rsid w:val="00DC0976"/>
    <w:rsid w:val="00E25068"/>
    <w:rsid w:val="00E31125"/>
    <w:rsid w:val="00E9413E"/>
    <w:rsid w:val="00EC32C0"/>
    <w:rsid w:val="00F5572C"/>
    <w:rsid w:val="00FE60F3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6AD37-96CF-42C4-8B37-D7250E01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95D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5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4807F-A9EB-48D3-844C-1643C718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5415</TotalTime>
  <Pages>7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Павел Васильевич</dc:creator>
  <cp:keywords/>
  <dc:description/>
  <cp:lastModifiedBy>Бойко Павел Васильевич</cp:lastModifiedBy>
  <cp:revision>7</cp:revision>
  <dcterms:created xsi:type="dcterms:W3CDTF">2017-01-26T17:31:00Z</dcterms:created>
  <dcterms:modified xsi:type="dcterms:W3CDTF">2017-03-17T08:37:00Z</dcterms:modified>
</cp:coreProperties>
</file>