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5159CB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7A54D4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r w:rsidR="007A54D4">
        <w:rPr>
          <w:rFonts w:ascii="Times New Roman" w:hAnsi="Times New Roman" w:cs="Times New Roman"/>
          <w:sz w:val="28"/>
          <w:szCs w:val="28"/>
        </w:rPr>
        <w:t>Ращупкин</w:t>
      </w:r>
      <w:r w:rsidR="00C6208D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A5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A5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77C">
        <w:rPr>
          <w:rFonts w:ascii="Times New Roman" w:hAnsi="Times New Roman" w:cs="Times New Roman"/>
          <w:sz w:val="28"/>
          <w:szCs w:val="28"/>
        </w:rPr>
        <w:t>Конопий</w:t>
      </w:r>
      <w:r>
        <w:rPr>
          <w:rFonts w:ascii="Times New Roman" w:hAnsi="Times New Roman" w:cs="Times New Roman"/>
          <w:sz w:val="28"/>
          <w:szCs w:val="28"/>
        </w:rPr>
        <w:t xml:space="preserve"> Т.А., </w:t>
      </w:r>
      <w:r w:rsidR="00CD6417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защиты </w:t>
      </w:r>
      <w:r w:rsidR="00CD6417">
        <w:rPr>
          <w:rFonts w:ascii="Times New Roman" w:hAnsi="Times New Roman" w:cs="Times New Roman"/>
          <w:sz w:val="28"/>
          <w:szCs w:val="28"/>
        </w:rPr>
        <w:t>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1DE3">
        <w:rPr>
          <w:rFonts w:ascii="Times New Roman" w:hAnsi="Times New Roman" w:cs="Times New Roman"/>
          <w:sz w:val="28"/>
          <w:szCs w:val="28"/>
        </w:rPr>
        <w:t>Буряк С.В., Ващенко А.А., Дзюба И.Н., Донсков С.В., Ибрагимова Г.Г., Карасев Е.В.,</w:t>
      </w:r>
      <w:r w:rsidR="003B1DE3" w:rsidRPr="003B1DE3">
        <w:rPr>
          <w:rFonts w:ascii="Times New Roman" w:hAnsi="Times New Roman" w:cs="Times New Roman"/>
          <w:sz w:val="28"/>
          <w:szCs w:val="28"/>
        </w:rPr>
        <w:t xml:space="preserve"> </w:t>
      </w:r>
      <w:r w:rsidR="003B1DE3">
        <w:rPr>
          <w:rFonts w:ascii="Times New Roman" w:hAnsi="Times New Roman" w:cs="Times New Roman"/>
          <w:sz w:val="28"/>
          <w:szCs w:val="28"/>
        </w:rPr>
        <w:t>Карташов А.В., Муха В.А., Никитин В.В., Петренко М.Ю</w:t>
      </w:r>
      <w:r w:rsidR="00BB7676">
        <w:rPr>
          <w:rFonts w:ascii="Times New Roman" w:hAnsi="Times New Roman" w:cs="Times New Roman"/>
          <w:sz w:val="28"/>
          <w:szCs w:val="28"/>
        </w:rPr>
        <w:t>.</w:t>
      </w:r>
      <w:r w:rsidR="003B1DE3">
        <w:rPr>
          <w:rFonts w:ascii="Times New Roman" w:hAnsi="Times New Roman" w:cs="Times New Roman"/>
          <w:sz w:val="28"/>
          <w:szCs w:val="28"/>
        </w:rPr>
        <w:t>, Плотников В.С., Приколотин А.С., Турянская Н.В., Харченко Н.А., Шамра А.Ю.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3A3" w:rsidRPr="00F913A3">
        <w:rPr>
          <w:rFonts w:ascii="Times New Roman" w:hAnsi="Times New Roman" w:cs="Times New Roman"/>
          <w:sz w:val="28"/>
          <w:szCs w:val="28"/>
        </w:rPr>
        <w:t>«</w:t>
      </w:r>
      <w:r w:rsidR="00CD6417" w:rsidRPr="00CD6417">
        <w:rPr>
          <w:rFonts w:ascii="Times New Roman" w:eastAsia="Calibri" w:hAnsi="Times New Roman" w:cs="Times New Roman"/>
          <w:sz w:val="28"/>
          <w:szCs w:val="28"/>
        </w:rPr>
        <w:t>Об эффективности принимаемых мер по выявлению и пресечению фактов незаконного (безлицензионного) недропользования на территории муниципального образования «Город Азов»</w:t>
      </w:r>
      <w:r w:rsidR="00F913A3" w:rsidRPr="00F913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6417">
        <w:rPr>
          <w:rFonts w:ascii="Times New Roman" w:hAnsi="Times New Roman" w:cs="Times New Roman"/>
          <w:sz w:val="28"/>
          <w:szCs w:val="28"/>
        </w:rPr>
        <w:t>Плотников В.С.</w:t>
      </w:r>
      <w:r w:rsidR="008841F7">
        <w:rPr>
          <w:rFonts w:ascii="Times New Roman" w:hAnsi="Times New Roman" w:cs="Times New Roman"/>
          <w:sz w:val="28"/>
          <w:szCs w:val="28"/>
        </w:rPr>
        <w:t>, Донсков С.В.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>«</w:t>
      </w:r>
      <w:r w:rsidR="00CD6417" w:rsidRPr="00CD6417">
        <w:rPr>
          <w:rFonts w:ascii="Times New Roman" w:eastAsia="Calibri" w:hAnsi="Times New Roman" w:cs="Times New Roman"/>
          <w:sz w:val="28"/>
          <w:szCs w:val="28"/>
        </w:rPr>
        <w:t>Об усилении контроля за реализацией алкогольной продукции, в том числе ее запрета вблизи учебных и социальных объектов</w:t>
      </w:r>
      <w:r w:rsidRPr="00AD1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407A">
        <w:rPr>
          <w:rFonts w:ascii="Times New Roman" w:hAnsi="Times New Roman" w:cs="Times New Roman"/>
          <w:sz w:val="28"/>
          <w:szCs w:val="28"/>
        </w:rPr>
        <w:t>Донсков С.В.</w:t>
      </w:r>
      <w:r w:rsidR="00CD6417">
        <w:rPr>
          <w:rFonts w:ascii="Times New Roman" w:hAnsi="Times New Roman" w:cs="Times New Roman"/>
          <w:sz w:val="28"/>
          <w:szCs w:val="28"/>
        </w:rPr>
        <w:t>, Приколотин А.С.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613" w:rsidRDefault="0070361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3618">
        <w:rPr>
          <w:rFonts w:ascii="Times New Roman" w:hAnsi="Times New Roman" w:cs="Times New Roman"/>
          <w:sz w:val="28"/>
          <w:szCs w:val="28"/>
        </w:rPr>
        <w:t>«</w:t>
      </w:r>
      <w:r w:rsidR="00CD6417" w:rsidRPr="00CD6417">
        <w:rPr>
          <w:rFonts w:ascii="Times New Roman" w:eastAsia="Calibri" w:hAnsi="Times New Roman" w:cs="Times New Roman"/>
          <w:sz w:val="28"/>
          <w:szCs w:val="28"/>
        </w:rPr>
        <w:t>Об организации мероприятий по ресоциализации 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31">
        <w:rPr>
          <w:rFonts w:ascii="Times New Roman" w:hAnsi="Times New Roman" w:cs="Times New Roman"/>
          <w:sz w:val="28"/>
          <w:szCs w:val="28"/>
        </w:rPr>
        <w:t xml:space="preserve"> (</w:t>
      </w:r>
      <w:r w:rsidR="00CD6417">
        <w:rPr>
          <w:rFonts w:ascii="Times New Roman" w:hAnsi="Times New Roman" w:cs="Times New Roman"/>
          <w:sz w:val="28"/>
          <w:szCs w:val="28"/>
        </w:rPr>
        <w:t>Турянская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417">
        <w:rPr>
          <w:rFonts w:ascii="Times New Roman" w:hAnsi="Times New Roman" w:cs="Times New Roman"/>
          <w:sz w:val="28"/>
          <w:szCs w:val="28"/>
        </w:rPr>
        <w:t>Донсков С.В.</w:t>
      </w:r>
      <w:r w:rsidR="007E5B31">
        <w:rPr>
          <w:rFonts w:ascii="Times New Roman" w:hAnsi="Times New Roman" w:cs="Times New Roman"/>
          <w:sz w:val="28"/>
          <w:szCs w:val="28"/>
        </w:rPr>
        <w:t>).</w:t>
      </w:r>
    </w:p>
    <w:p w:rsidR="007E5B31" w:rsidRDefault="007E5B3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CD6417" w:rsidRPr="00CD6417">
        <w:rPr>
          <w:rFonts w:ascii="Times New Roman" w:eastAsia="Calibri" w:hAnsi="Times New Roman" w:cs="Times New Roman"/>
          <w:sz w:val="28"/>
          <w:szCs w:val="28"/>
        </w:rPr>
        <w:t>О профилактике бытовой преступности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D6711">
        <w:rPr>
          <w:rFonts w:ascii="Times New Roman" w:hAnsi="Times New Roman" w:cs="Times New Roman"/>
          <w:sz w:val="28"/>
          <w:szCs w:val="28"/>
        </w:rPr>
        <w:t>Донсков С.В.</w:t>
      </w:r>
      <w:r w:rsidR="00CD6417">
        <w:rPr>
          <w:rFonts w:ascii="Times New Roman" w:hAnsi="Times New Roman" w:cs="Times New Roman"/>
          <w:sz w:val="28"/>
          <w:szCs w:val="28"/>
        </w:rPr>
        <w:t>, Ибрагимова Г.Г.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339A" w:rsidRDefault="006A288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CD6417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В.С.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 w:rsidRPr="00CD6417">
        <w:rPr>
          <w:rFonts w:ascii="Times New Roman" w:eastAsia="Calibri" w:hAnsi="Times New Roman" w:cs="Times New Roman"/>
          <w:sz w:val="28"/>
          <w:szCs w:val="28"/>
        </w:rPr>
        <w:t>и.о. директора Департамента имущественно-земельных отношений г. Азова</w:t>
      </w:r>
      <w:r w:rsidR="00374823">
        <w:rPr>
          <w:rFonts w:ascii="Times New Roman" w:hAnsi="Times New Roman" w:cs="Times New Roman"/>
          <w:sz w:val="28"/>
          <w:szCs w:val="28"/>
        </w:rPr>
        <w:t>,</w:t>
      </w:r>
    </w:p>
    <w:p w:rsidR="00374823" w:rsidRDefault="0037482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 – начальника Межмуниципального отдела МВД России «Азовский».</w:t>
      </w:r>
    </w:p>
    <w:p w:rsidR="004B5D12" w:rsidRDefault="004B5D12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12" w:rsidRDefault="004B5D12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4B5D12" w:rsidRDefault="004B5D12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F0"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5D12" w:rsidRDefault="004B5D12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Шамра А.Ю. – Азовский межрайонный прокурор,</w:t>
      </w:r>
    </w:p>
    <w:p w:rsidR="004B5D12" w:rsidRPr="00E253F0" w:rsidRDefault="004B5D12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 главы администрации города Азова.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5402" w:rsidRDefault="00CD6417" w:rsidP="00B36AC0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1. Информацию «Об эффективности принимаемых мер по выявлению и пресечению фактов незаконного (безлицензионного) недропользования на </w:t>
      </w:r>
      <w:r w:rsidRPr="00CD6417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муниципального образования «Город Азов»» принять к сведению.</w:t>
      </w:r>
    </w:p>
    <w:p w:rsidR="004B5D12" w:rsidRDefault="004B5D12" w:rsidP="00B36AC0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Управлению </w:t>
      </w:r>
      <w:r w:rsidR="00AD6B19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 (Рябоконь А.Н.), </w:t>
      </w:r>
      <w:r w:rsidR="00AD6B19" w:rsidRPr="00CD6417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AD6B19">
        <w:rPr>
          <w:rFonts w:ascii="Times New Roman" w:eastAsia="Calibri" w:hAnsi="Times New Roman" w:cs="Times New Roman"/>
          <w:sz w:val="28"/>
          <w:szCs w:val="28"/>
        </w:rPr>
        <w:t>у</w:t>
      </w:r>
      <w:r w:rsidR="00AD6B19" w:rsidRPr="00CD6417">
        <w:rPr>
          <w:rFonts w:ascii="Times New Roman" w:eastAsia="Calibri" w:hAnsi="Times New Roman" w:cs="Times New Roman"/>
          <w:sz w:val="28"/>
          <w:szCs w:val="28"/>
        </w:rPr>
        <w:t xml:space="preserve"> имущественно-земельных отношений г. Азова</w:t>
      </w:r>
      <w:r w:rsidR="00AD6B19">
        <w:rPr>
          <w:rFonts w:ascii="Times New Roman" w:eastAsia="Calibri" w:hAnsi="Times New Roman" w:cs="Times New Roman"/>
          <w:sz w:val="28"/>
          <w:szCs w:val="28"/>
        </w:rPr>
        <w:t xml:space="preserve"> (Юхнов Н.Е.) до 31.12.2016 разработать план мероприятий по повышению эффективности недропользования.</w:t>
      </w:r>
    </w:p>
    <w:p w:rsidR="00CD6417" w:rsidRDefault="00CD6417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8D" w:rsidRPr="000B1DA3" w:rsidRDefault="00AD14C1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525402" w:rsidRDefault="00412915" w:rsidP="00CD641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С.В. – начальника Межмуниципально</w:t>
      </w:r>
      <w:r w:rsidR="00CD6417">
        <w:rPr>
          <w:rFonts w:ascii="Times New Roman" w:hAnsi="Times New Roman" w:cs="Times New Roman"/>
          <w:sz w:val="28"/>
          <w:szCs w:val="28"/>
        </w:rPr>
        <w:t>го отдела МВД России «Азовский»,</w:t>
      </w:r>
    </w:p>
    <w:p w:rsidR="00CD6417" w:rsidRDefault="00CD6417" w:rsidP="00CD6417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Приколотина А.С. - </w:t>
      </w:r>
      <w:r w:rsidRPr="00CD6417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 вопросам промышленности, экономики и инвестициям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E1E" w:rsidRDefault="006F7E1E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3AF" w:rsidRDefault="006F03AF" w:rsidP="006F03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BD10F4">
        <w:rPr>
          <w:rFonts w:ascii="Times New Roman" w:hAnsi="Times New Roman" w:cs="Times New Roman"/>
          <w:b/>
          <w:sz w:val="28"/>
          <w:szCs w:val="28"/>
        </w:rPr>
        <w:t>И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6F03AF" w:rsidRDefault="006F03AF" w:rsidP="006F0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F0">
        <w:rPr>
          <w:rFonts w:ascii="Times New Roman" w:hAnsi="Times New Roman" w:cs="Times New Roman"/>
          <w:sz w:val="28"/>
          <w:szCs w:val="28"/>
        </w:rPr>
        <w:t>Ращупкин В.В. –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3AF" w:rsidRDefault="00BD10F4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Буряк С.В. – начальник отделения в г. Азове УФСБ России по Ростовской области.</w:t>
      </w:r>
    </w:p>
    <w:p w:rsidR="00BD10F4" w:rsidRDefault="00BD10F4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CD6417" w:rsidRPr="00CD6417" w:rsidRDefault="00CD6417" w:rsidP="00CD6417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1. Информацию «Об усилении контроля за реализацией алкогольной продукции, в том числе ее запрета вблизи учебных и социальных объектов» принять к сведению.  </w:t>
      </w:r>
    </w:p>
    <w:p w:rsidR="00CD6417" w:rsidRPr="00CD6417" w:rsidRDefault="00CD6417" w:rsidP="00CD6417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2. Отделу потребительского рынка и поддержки предпринимательства администрации города Азова (Соколенко Н.А.):</w:t>
      </w:r>
    </w:p>
    <w:p w:rsidR="00CD6417" w:rsidRPr="00CD6417" w:rsidRDefault="00CD6417" w:rsidP="00CD6417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2.1. Провести разъяснительную работу с индивидуальными предпринимателями, осуществляющими розничную торговлю алкогольной продукции, о недопущении нарушений с их стороны алкогольного законодательства с привлечением средств массовой информации.</w:t>
      </w:r>
    </w:p>
    <w:p w:rsidR="00CD6417" w:rsidRPr="00CD6417" w:rsidRDefault="00CD6417" w:rsidP="00CD6417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2.2. Разработать механизм оперативного взаимодействия всех служб с Межмуниципальным отделом МВД России «Азовский» по вопросам нарушений на потребительском рынке города в срок до 01.02.2017.</w:t>
      </w:r>
    </w:p>
    <w:p w:rsidR="00173EB4" w:rsidRPr="00AE6A22" w:rsidRDefault="00CD6417" w:rsidP="00CD6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3. Рекомендовать Межмуниципальному отделу МВД России «Азовский» (Донсков С.В.) назначить ответственное лицо для консультативной помощи отделу потребительского рынка и поддержки предпринимательства администрации города Азова при выявлении нарушений на потребительском рынке города.</w:t>
      </w:r>
    </w:p>
    <w:p w:rsidR="00CD6417" w:rsidRDefault="00CD6417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23" w:rsidRDefault="00E9761E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2B23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F7270C">
        <w:rPr>
          <w:rFonts w:ascii="Times New Roman" w:hAnsi="Times New Roman" w:cs="Times New Roman"/>
          <w:b/>
          <w:sz w:val="28"/>
          <w:szCs w:val="28"/>
        </w:rPr>
        <w:t>:</w:t>
      </w:r>
    </w:p>
    <w:p w:rsidR="00CD6417" w:rsidRPr="000B3FDB" w:rsidRDefault="00CD6417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17">
        <w:rPr>
          <w:rFonts w:ascii="Times New Roman" w:hAnsi="Times New Roman" w:cs="Times New Roman"/>
          <w:sz w:val="28"/>
          <w:szCs w:val="28"/>
        </w:rPr>
        <w:t>Турянскую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D6417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 директора ГКУ РО «Центр занятости населения города Азова»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953E6" w:rsidRDefault="00A168E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sz w:val="28"/>
          <w:szCs w:val="28"/>
        </w:rPr>
        <w:t>Донского С.В. – начальника Межмуниципально</w:t>
      </w:r>
      <w:r>
        <w:rPr>
          <w:rFonts w:ascii="Times New Roman" w:hAnsi="Times New Roman" w:cs="Times New Roman"/>
          <w:sz w:val="28"/>
          <w:szCs w:val="28"/>
        </w:rPr>
        <w:t>го отдела МВД России «Азовский»</w:t>
      </w:r>
      <w:r w:rsidR="00CD6417">
        <w:rPr>
          <w:rFonts w:ascii="Times New Roman" w:hAnsi="Times New Roman" w:cs="Times New Roman"/>
          <w:sz w:val="28"/>
          <w:szCs w:val="28"/>
        </w:rPr>
        <w:t>.</w:t>
      </w:r>
    </w:p>
    <w:p w:rsidR="006F7E1E" w:rsidRDefault="006F7E1E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0F4" w:rsidRDefault="006F7E1E" w:rsidP="00BD10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BD10F4" w:rsidRPr="00BD10F4" w:rsidRDefault="00BD10F4" w:rsidP="00BD10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Буряк С.В. – начальник отделения в г. Азове УФСБ России по Ростовской области.</w:t>
      </w:r>
    </w:p>
    <w:p w:rsidR="000B3FDB" w:rsidRPr="000B3FDB" w:rsidRDefault="000B3FDB" w:rsidP="000B3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6417" w:rsidRPr="00CD6417" w:rsidRDefault="00CD6417" w:rsidP="00CD6417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1. Информацию «Об организации мероприятий по ресоциализации лиц, освободившихся из мест лишения свободы» принять к сведению.</w:t>
      </w:r>
    </w:p>
    <w:p w:rsidR="00CD6417" w:rsidRPr="00CD6417" w:rsidRDefault="00CD6417" w:rsidP="00CD6417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С.В.), ГКУ РО «Центр занятости населения города Азова» (Мирошникова Г.Д.) заключить Соглашение о взаимодействие для активизации работы по ресоциализации лиц, освободившихся из мест лишения свободы на 2017 год.</w:t>
      </w:r>
    </w:p>
    <w:p w:rsidR="00A168E6" w:rsidRDefault="00A168E6" w:rsidP="00A168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42B23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4C1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41456" w:rsidRDefault="00541456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Донского С.В. – </w:t>
      </w:r>
      <w:r w:rsidR="001D3AE1">
        <w:rPr>
          <w:rFonts w:ascii="Times New Roman" w:hAnsi="Times New Roman" w:cs="Times New Roman"/>
          <w:sz w:val="28"/>
          <w:szCs w:val="28"/>
        </w:rPr>
        <w:t>начальника Межмуниципально</w:t>
      </w:r>
      <w:r w:rsidR="00CD6417">
        <w:rPr>
          <w:rFonts w:ascii="Times New Roman" w:hAnsi="Times New Roman" w:cs="Times New Roman"/>
          <w:sz w:val="28"/>
          <w:szCs w:val="28"/>
        </w:rPr>
        <w:t>го отдела МВД России «Азовский»,</w:t>
      </w:r>
    </w:p>
    <w:p w:rsidR="00CD6417" w:rsidRDefault="00CD6417" w:rsidP="00E42B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Ибрагимову Г.Г. - </w:t>
      </w:r>
      <w:r w:rsidRPr="00CD6417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 – ответственн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D6417">
        <w:rPr>
          <w:rFonts w:ascii="Times New Roman" w:eastAsia="Calibri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города Азова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0F4" w:rsidRDefault="00BD10F4" w:rsidP="00E42B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0F4" w:rsidRDefault="00BD10F4" w:rsidP="00BD10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BD10F4" w:rsidRPr="00BD10F4" w:rsidRDefault="00BD10F4" w:rsidP="00BD10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Буряк С.В. – начальник отделения в г. Азове УФСБ России по Ростовской области.</w:t>
      </w:r>
    </w:p>
    <w:p w:rsidR="00541456" w:rsidRDefault="00541456" w:rsidP="00041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6417" w:rsidRPr="00CD6417" w:rsidRDefault="00CD6417" w:rsidP="00CD6417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1. Информацию «О профилактике бытовой преступности» принять к сведению.</w:t>
      </w:r>
    </w:p>
    <w:p w:rsidR="00CD6417" w:rsidRPr="00CD6417" w:rsidRDefault="00CD6417" w:rsidP="00CD6417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2. Главному специалисту - ответственному секретарю комиссии по делам несовершеннолетних и защите их прав при администрации города Азова (Ибрагимовой Г.Г.) в срок до 31.01.2017 создать межведомственную рабочую группу по профилактике антиобщественного поведения в жилищно-бытовой сфере. В состав рабочей группы включить представителей правоохранительных органов, органов образования, здравоохранения, социального обслуживания населения и защиты прав несовершеннолетних.</w:t>
      </w:r>
    </w:p>
    <w:p w:rsidR="00CD6417" w:rsidRPr="00CD6417" w:rsidRDefault="00CD6417" w:rsidP="00CD641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417">
        <w:rPr>
          <w:rFonts w:ascii="Times New Roman" w:eastAsia="Calibri" w:hAnsi="Times New Roman" w:cs="Times New Roman"/>
          <w:sz w:val="28"/>
          <w:szCs w:val="28"/>
        </w:rPr>
        <w:t>3. Рекомендовать Межмуниципальному отделу МВД России «Азовский» (Донсков С.В.) ежемесячно проводить комплексные отработки административных зон города Азова с целью проверки лиц, состоящих на профилактических учетах, в том числе состоящих на учете в сфере семейно-бытовых отношений.</w:t>
      </w:r>
    </w:p>
    <w:p w:rsid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В.В. </w:t>
      </w:r>
      <w:r w:rsidR="001A1E65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 w:rsidRPr="00C6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E42B23">
        <w:rPr>
          <w:rFonts w:ascii="Times New Roman" w:hAnsi="Times New Roman" w:cs="Times New Roman"/>
          <w:sz w:val="28"/>
          <w:szCs w:val="28"/>
        </w:rPr>
        <w:t>Конопий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98" w:rsidRDefault="00A34198" w:rsidP="006A51A4">
      <w:r>
        <w:separator/>
      </w:r>
    </w:p>
  </w:endnote>
  <w:endnote w:type="continuationSeparator" w:id="0">
    <w:p w:rsidR="00A34198" w:rsidRDefault="00A34198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BF4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98" w:rsidRDefault="00A34198" w:rsidP="006A51A4">
      <w:r>
        <w:separator/>
      </w:r>
    </w:p>
  </w:footnote>
  <w:footnote w:type="continuationSeparator" w:id="0">
    <w:p w:rsidR="00A34198" w:rsidRDefault="00A34198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BB1"/>
    <w:rsid w:val="000E4D70"/>
    <w:rsid w:val="001003CE"/>
    <w:rsid w:val="00105B1D"/>
    <w:rsid w:val="001119A3"/>
    <w:rsid w:val="0012236C"/>
    <w:rsid w:val="00122410"/>
    <w:rsid w:val="00123B3F"/>
    <w:rsid w:val="00125465"/>
    <w:rsid w:val="00173EB4"/>
    <w:rsid w:val="00183AD8"/>
    <w:rsid w:val="00185A45"/>
    <w:rsid w:val="00192021"/>
    <w:rsid w:val="001A1E65"/>
    <w:rsid w:val="001C3BAB"/>
    <w:rsid w:val="001D3AE1"/>
    <w:rsid w:val="001E4633"/>
    <w:rsid w:val="0020165B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B6D21"/>
    <w:rsid w:val="002B7880"/>
    <w:rsid w:val="002C142D"/>
    <w:rsid w:val="002D1736"/>
    <w:rsid w:val="002D4406"/>
    <w:rsid w:val="002D7CB4"/>
    <w:rsid w:val="002E4B65"/>
    <w:rsid w:val="002E539F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22CA2"/>
    <w:rsid w:val="00424DB6"/>
    <w:rsid w:val="0043095B"/>
    <w:rsid w:val="004526EE"/>
    <w:rsid w:val="00453E1C"/>
    <w:rsid w:val="00462D40"/>
    <w:rsid w:val="0048484B"/>
    <w:rsid w:val="00484DB7"/>
    <w:rsid w:val="0049202B"/>
    <w:rsid w:val="004B5D12"/>
    <w:rsid w:val="004C13DE"/>
    <w:rsid w:val="004C40F6"/>
    <w:rsid w:val="004D4090"/>
    <w:rsid w:val="00505274"/>
    <w:rsid w:val="005159CB"/>
    <w:rsid w:val="00525402"/>
    <w:rsid w:val="00541456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65CD"/>
    <w:rsid w:val="00655F0F"/>
    <w:rsid w:val="0067501B"/>
    <w:rsid w:val="006A0ECE"/>
    <w:rsid w:val="006A2886"/>
    <w:rsid w:val="006A51A4"/>
    <w:rsid w:val="006B3038"/>
    <w:rsid w:val="006F03AF"/>
    <w:rsid w:val="006F2855"/>
    <w:rsid w:val="006F7E1E"/>
    <w:rsid w:val="00703618"/>
    <w:rsid w:val="00726621"/>
    <w:rsid w:val="00733B76"/>
    <w:rsid w:val="00775F4E"/>
    <w:rsid w:val="00792877"/>
    <w:rsid w:val="00796613"/>
    <w:rsid w:val="007A1D81"/>
    <w:rsid w:val="007A2A34"/>
    <w:rsid w:val="007A54D4"/>
    <w:rsid w:val="007B2D4D"/>
    <w:rsid w:val="007C1E3C"/>
    <w:rsid w:val="007E5B31"/>
    <w:rsid w:val="008115C6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62039"/>
    <w:rsid w:val="00967134"/>
    <w:rsid w:val="0099265C"/>
    <w:rsid w:val="009A5499"/>
    <w:rsid w:val="009B47DA"/>
    <w:rsid w:val="009C14DA"/>
    <w:rsid w:val="009D709A"/>
    <w:rsid w:val="00A10E88"/>
    <w:rsid w:val="00A168E6"/>
    <w:rsid w:val="00A21942"/>
    <w:rsid w:val="00A34198"/>
    <w:rsid w:val="00A4180F"/>
    <w:rsid w:val="00A46AB4"/>
    <w:rsid w:val="00A62805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76BA"/>
    <w:rsid w:val="00B15794"/>
    <w:rsid w:val="00B15D9F"/>
    <w:rsid w:val="00B171CD"/>
    <w:rsid w:val="00B3428A"/>
    <w:rsid w:val="00B36AC0"/>
    <w:rsid w:val="00B6607A"/>
    <w:rsid w:val="00B97C8D"/>
    <w:rsid w:val="00BA0A14"/>
    <w:rsid w:val="00BA0BE8"/>
    <w:rsid w:val="00BB15DF"/>
    <w:rsid w:val="00BB7676"/>
    <w:rsid w:val="00BD10F4"/>
    <w:rsid w:val="00BD3508"/>
    <w:rsid w:val="00BD4DBB"/>
    <w:rsid w:val="00BF4EF8"/>
    <w:rsid w:val="00C20BFC"/>
    <w:rsid w:val="00C32174"/>
    <w:rsid w:val="00C37966"/>
    <w:rsid w:val="00C6208D"/>
    <w:rsid w:val="00C75BBF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14E0"/>
    <w:rsid w:val="00CF3575"/>
    <w:rsid w:val="00D00A7D"/>
    <w:rsid w:val="00D029F7"/>
    <w:rsid w:val="00D04431"/>
    <w:rsid w:val="00D04994"/>
    <w:rsid w:val="00D123F4"/>
    <w:rsid w:val="00D16187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7C7B"/>
    <w:rsid w:val="00D9749B"/>
    <w:rsid w:val="00DA7177"/>
    <w:rsid w:val="00DB066A"/>
    <w:rsid w:val="00DD6711"/>
    <w:rsid w:val="00DE245F"/>
    <w:rsid w:val="00DE2C32"/>
    <w:rsid w:val="00DF407A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C08B2"/>
    <w:rsid w:val="00ED2674"/>
    <w:rsid w:val="00EF79BA"/>
    <w:rsid w:val="00F323B5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4969-4A4B-48A7-8720-BE6D40E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9281-8E7C-4BFC-87C4-591C4DAD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257</cp:revision>
  <cp:lastPrinted>2016-12-06T13:11:00Z</cp:lastPrinted>
  <dcterms:created xsi:type="dcterms:W3CDTF">2015-03-25T13:03:00Z</dcterms:created>
  <dcterms:modified xsi:type="dcterms:W3CDTF">2016-12-06T13:13:00Z</dcterms:modified>
</cp:coreProperties>
</file>