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D8" w:rsidRPr="001446F9" w:rsidRDefault="001446F9" w:rsidP="001446F9">
      <w:pPr>
        <w:jc w:val="right"/>
        <w:rPr>
          <w:sz w:val="32"/>
          <w:szCs w:val="32"/>
        </w:rPr>
      </w:pPr>
      <w:r w:rsidRPr="001446F9">
        <w:rPr>
          <w:noProof/>
          <w:sz w:val="32"/>
          <w:szCs w:val="32"/>
        </w:rPr>
        <w:t>Проект</w:t>
      </w:r>
    </w:p>
    <w:p w:rsidR="009956D8" w:rsidRDefault="009956D8" w:rsidP="009956D8">
      <w:pPr>
        <w:pStyle w:val="1"/>
      </w:pPr>
    </w:p>
    <w:p w:rsidR="004C4B1D" w:rsidRPr="004C4B1D" w:rsidRDefault="004C4B1D" w:rsidP="004C4B1D"/>
    <w:p w:rsidR="009956D8" w:rsidRPr="006F5D46" w:rsidRDefault="009956D8" w:rsidP="009956D8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9956D8" w:rsidRDefault="009956D8" w:rsidP="009956D8">
      <w:pPr>
        <w:jc w:val="center"/>
        <w:rPr>
          <w:caps/>
        </w:rPr>
      </w:pPr>
    </w:p>
    <w:p w:rsidR="002761CE" w:rsidRDefault="002761CE" w:rsidP="009956D8">
      <w:pPr>
        <w:jc w:val="center"/>
        <w:rPr>
          <w:caps/>
        </w:rPr>
      </w:pPr>
    </w:p>
    <w:p w:rsidR="009956D8" w:rsidRDefault="009956D8" w:rsidP="009956D8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4C4B1D" w:rsidRDefault="004C4B1D" w:rsidP="009956D8">
      <w:pPr>
        <w:jc w:val="center"/>
        <w:rPr>
          <w:b/>
          <w:caps/>
          <w:sz w:val="30"/>
        </w:rPr>
      </w:pPr>
    </w:p>
    <w:p w:rsidR="002761CE" w:rsidRDefault="002761CE" w:rsidP="009956D8">
      <w:pPr>
        <w:jc w:val="center"/>
        <w:rPr>
          <w:b/>
          <w:caps/>
          <w:sz w:val="30"/>
        </w:rPr>
      </w:pPr>
    </w:p>
    <w:p w:rsidR="008577F7" w:rsidRPr="002B7ED5" w:rsidRDefault="008577F7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8577F7" w:rsidRDefault="008577F7" w:rsidP="008577F7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8577F7" w:rsidRDefault="008577F7" w:rsidP="008577F7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201</w:t>
      </w:r>
      <w:r w:rsidR="00413645">
        <w:rPr>
          <w:sz w:val="28"/>
          <w:szCs w:val="28"/>
        </w:rPr>
        <w:t>8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 w:rsidR="009956D8"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F74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F74B2" w:rsidRDefault="000F74B2" w:rsidP="008577F7">
      <w:pPr>
        <w:tabs>
          <w:tab w:val="left" w:pos="3174"/>
        </w:tabs>
        <w:rPr>
          <w:sz w:val="28"/>
          <w:szCs w:val="28"/>
        </w:rPr>
      </w:pPr>
    </w:p>
    <w:p w:rsidR="000F74B2" w:rsidRPr="000F74B2" w:rsidRDefault="000F74B2" w:rsidP="000F74B2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EA3AD6" w:rsidRDefault="00EA3AD6" w:rsidP="00EA3AD6">
      <w:pPr>
        <w:rPr>
          <w:color w:val="FFFFFF" w:themeColor="background1"/>
          <w:sz w:val="28"/>
          <w:szCs w:val="28"/>
          <w:u w:val="single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2761CE" w:rsidRPr="00EC5B6D" w:rsidRDefault="002761CE" w:rsidP="00EA3AD6">
      <w:pPr>
        <w:rPr>
          <w:sz w:val="28"/>
          <w:szCs w:val="28"/>
        </w:rPr>
      </w:pPr>
    </w:p>
    <w:p w:rsidR="00250378" w:rsidRDefault="008577F7" w:rsidP="00250378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378">
        <w:rPr>
          <w:sz w:val="28"/>
          <w:szCs w:val="28"/>
        </w:rPr>
        <w:t xml:space="preserve"> внесении изменений в приказ</w:t>
      </w:r>
      <w:r w:rsidR="002145EC">
        <w:rPr>
          <w:sz w:val="28"/>
          <w:szCs w:val="28"/>
        </w:rPr>
        <w:t xml:space="preserve"> председателя КСП г. Азова</w:t>
      </w:r>
      <w:r w:rsidR="00250378">
        <w:rPr>
          <w:sz w:val="28"/>
          <w:szCs w:val="28"/>
        </w:rPr>
        <w:t xml:space="preserve"> от 31.05.2016 № 28 «Об утверждении нормативных затрат на обеспечение функций</w:t>
      </w:r>
      <w:r w:rsidR="00DE7D4F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Контрольно-счетной палатой города</w:t>
      </w:r>
      <w:r w:rsidR="00250378">
        <w:rPr>
          <w:sz w:val="28"/>
          <w:szCs w:val="28"/>
        </w:rPr>
        <w:t xml:space="preserve"> </w:t>
      </w:r>
      <w:proofErr w:type="gramStart"/>
      <w:r w:rsidR="009956D8">
        <w:rPr>
          <w:sz w:val="28"/>
          <w:szCs w:val="28"/>
        </w:rPr>
        <w:t>Азова</w:t>
      </w:r>
      <w:r w:rsidR="00250378">
        <w:rPr>
          <w:sz w:val="28"/>
          <w:szCs w:val="28"/>
        </w:rPr>
        <w:t xml:space="preserve"> »</w:t>
      </w:r>
      <w:proofErr w:type="gramEnd"/>
    </w:p>
    <w:p w:rsidR="00250378" w:rsidRDefault="00250378" w:rsidP="00250378">
      <w:pPr>
        <w:ind w:right="4392"/>
        <w:jc w:val="both"/>
        <w:rPr>
          <w:sz w:val="28"/>
          <w:szCs w:val="28"/>
        </w:rPr>
      </w:pPr>
    </w:p>
    <w:p w:rsidR="002761CE" w:rsidRDefault="002761CE" w:rsidP="00250378">
      <w:pPr>
        <w:ind w:right="4392"/>
        <w:jc w:val="both"/>
        <w:rPr>
          <w:sz w:val="28"/>
          <w:szCs w:val="28"/>
        </w:rPr>
      </w:pPr>
    </w:p>
    <w:p w:rsidR="00250378" w:rsidRPr="00E50F52" w:rsidRDefault="005F12AA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50F52">
        <w:rPr>
          <w:bCs/>
          <w:sz w:val="28"/>
          <w:szCs w:val="28"/>
        </w:rPr>
        <w:t>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</w:t>
      </w:r>
      <w:proofErr w:type="gramStart"/>
      <w:r>
        <w:rPr>
          <w:sz w:val="28"/>
          <w:szCs w:val="28"/>
        </w:rPr>
        <w:t xml:space="preserve">на </w:t>
      </w:r>
      <w:r w:rsidR="00250378" w:rsidRPr="00C21DC8">
        <w:rPr>
          <w:bCs/>
          <w:sz w:val="28"/>
          <w:szCs w:val="28"/>
        </w:rPr>
        <w:t xml:space="preserve"> основании</w:t>
      </w:r>
      <w:proofErr w:type="gramEnd"/>
      <w:r w:rsidR="00250378" w:rsidRPr="00C21DC8">
        <w:rPr>
          <w:bCs/>
          <w:sz w:val="28"/>
          <w:szCs w:val="28"/>
        </w:rPr>
        <w:t xml:space="preserve"> </w:t>
      </w:r>
      <w:r w:rsidR="00E50F52">
        <w:rPr>
          <w:bCs/>
          <w:sz w:val="28"/>
          <w:szCs w:val="28"/>
        </w:rPr>
        <w:t xml:space="preserve">ст.19 </w:t>
      </w:r>
      <w:r w:rsidR="00E50F52"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</w:t>
      </w:r>
      <w:r w:rsidR="003F40D5" w:rsidRPr="00C21DC8">
        <w:rPr>
          <w:bCs/>
          <w:color w:val="000000"/>
          <w:sz w:val="28"/>
          <w:szCs w:val="28"/>
        </w:rPr>
        <w:t xml:space="preserve">  в приложение № 1 к приказу </w:t>
      </w:r>
      <w:r w:rsidR="002145EC">
        <w:rPr>
          <w:bCs/>
          <w:color w:val="000000"/>
          <w:sz w:val="28"/>
          <w:szCs w:val="28"/>
        </w:rPr>
        <w:t xml:space="preserve">председателя </w:t>
      </w:r>
      <w:r w:rsidR="003F40D5" w:rsidRPr="00C21DC8">
        <w:rPr>
          <w:bCs/>
          <w:color w:val="000000"/>
          <w:sz w:val="28"/>
          <w:szCs w:val="28"/>
        </w:rPr>
        <w:t xml:space="preserve">Контрольно-счетной палаты города Азова </w:t>
      </w:r>
      <w:r w:rsidRPr="00C21DC8">
        <w:rPr>
          <w:bCs/>
          <w:color w:val="000000"/>
          <w:sz w:val="28"/>
          <w:szCs w:val="28"/>
        </w:rPr>
        <w:t xml:space="preserve">  от 31.05.2016 № 28 «Об утверждении нормативных затрат</w:t>
      </w:r>
      <w:r w:rsidR="00E932F2" w:rsidRPr="00C21DC8">
        <w:rPr>
          <w:sz w:val="28"/>
          <w:szCs w:val="28"/>
        </w:rPr>
        <w:t xml:space="preserve"> </w:t>
      </w:r>
      <w:r w:rsidR="00E932F2"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</w:t>
      </w:r>
      <w:r w:rsidRPr="00C21DC8">
        <w:rPr>
          <w:bCs/>
          <w:color w:val="000000"/>
          <w:sz w:val="28"/>
          <w:szCs w:val="28"/>
        </w:rPr>
        <w:t>» следующие изменения:</w:t>
      </w:r>
    </w:p>
    <w:p w:rsidR="007369AF" w:rsidRDefault="007369AF" w:rsidP="00F927C0">
      <w:pPr>
        <w:jc w:val="both"/>
        <w:rPr>
          <w:sz w:val="28"/>
          <w:szCs w:val="28"/>
        </w:rPr>
      </w:pPr>
    </w:p>
    <w:p w:rsidR="007369AF" w:rsidRDefault="009C6301" w:rsidP="00F927C0">
      <w:pPr>
        <w:jc w:val="both"/>
        <w:rPr>
          <w:sz w:val="28"/>
          <w:szCs w:val="28"/>
        </w:rPr>
      </w:pPr>
      <w:r w:rsidRPr="009C6301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1</w:t>
      </w:r>
      <w:r w:rsidRPr="009C6301">
        <w:rPr>
          <w:sz w:val="28"/>
          <w:szCs w:val="28"/>
        </w:rPr>
        <w:t>.3. изложить в следующей редакции:</w:t>
      </w:r>
    </w:p>
    <w:p w:rsidR="007369AF" w:rsidRDefault="009C6301" w:rsidP="00F927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42EB8" w:rsidRPr="00142EB8">
        <w:rPr>
          <w:sz w:val="28"/>
          <w:szCs w:val="28"/>
        </w:rPr>
        <w:t xml:space="preserve"> Нормативные</w:t>
      </w:r>
      <w:proofErr w:type="gramEnd"/>
      <w:r w:rsidR="00142EB8" w:rsidRPr="00142EB8">
        <w:rPr>
          <w:sz w:val="28"/>
          <w:szCs w:val="28"/>
        </w:rPr>
        <w:t xml:space="preserve"> затраты на сеть «Интернет» и услуги </w:t>
      </w:r>
      <w:proofErr w:type="spellStart"/>
      <w:r w:rsidR="00142EB8" w:rsidRPr="00142EB8">
        <w:rPr>
          <w:sz w:val="28"/>
          <w:szCs w:val="28"/>
        </w:rPr>
        <w:t>интернет-провайдеров</w:t>
      </w:r>
      <w:proofErr w:type="spellEnd"/>
    </w:p>
    <w:p w:rsidR="007369AF" w:rsidRDefault="007369AF" w:rsidP="00F927C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36" w:tblpY="1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302"/>
        <w:gridCol w:w="3226"/>
      </w:tblGrid>
      <w:tr w:rsidR="007369AF" w:rsidRPr="006D177B" w:rsidTr="0031445F">
        <w:tc>
          <w:tcPr>
            <w:tcW w:w="10598" w:type="dxa"/>
            <w:gridSpan w:val="3"/>
            <w:vAlign w:val="center"/>
          </w:tcPr>
          <w:p w:rsidR="007369AF" w:rsidRPr="006D177B" w:rsidRDefault="007369AF" w:rsidP="0031445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должностей</w:t>
            </w:r>
          </w:p>
        </w:tc>
      </w:tr>
      <w:tr w:rsidR="007369AF" w:rsidRPr="006D177B" w:rsidTr="0031445F">
        <w:tc>
          <w:tcPr>
            <w:tcW w:w="5070" w:type="dxa"/>
            <w:vAlign w:val="center"/>
          </w:tcPr>
          <w:p w:rsidR="007369AF" w:rsidRPr="00670896" w:rsidRDefault="007369AF" w:rsidP="0031445F">
            <w:pPr>
              <w:tabs>
                <w:tab w:val="left" w:pos="567"/>
              </w:tabs>
            </w:pPr>
            <w:r w:rsidRPr="00670896">
              <w:t>Наименование показателя</w:t>
            </w:r>
          </w:p>
        </w:tc>
        <w:tc>
          <w:tcPr>
            <w:tcW w:w="2302" w:type="dxa"/>
            <w:vAlign w:val="center"/>
          </w:tcPr>
          <w:p w:rsidR="007369AF" w:rsidRPr="00670896" w:rsidRDefault="007369AF" w:rsidP="0031445F">
            <w:pPr>
              <w:tabs>
                <w:tab w:val="left" w:pos="567"/>
              </w:tabs>
            </w:pPr>
            <w:r w:rsidRPr="00670896">
              <w:t>Количество каналов передачи</w:t>
            </w:r>
            <w:r w:rsidRPr="00670896">
              <w:tab/>
            </w:r>
          </w:p>
        </w:tc>
        <w:tc>
          <w:tcPr>
            <w:tcW w:w="3226" w:type="dxa"/>
            <w:vAlign w:val="center"/>
          </w:tcPr>
          <w:p w:rsidR="007369AF" w:rsidRPr="00670896" w:rsidRDefault="007369AF" w:rsidP="0031445F">
            <w:pPr>
              <w:tabs>
                <w:tab w:val="left" w:pos="567"/>
              </w:tabs>
              <w:ind w:firstLine="141"/>
              <w:jc w:val="center"/>
            </w:pPr>
            <w:r w:rsidRPr="00670896">
              <w:t>Цена за единицу, руб.</w:t>
            </w:r>
          </w:p>
          <w:p w:rsidR="007369AF" w:rsidRPr="00670896" w:rsidRDefault="007369AF" w:rsidP="0031445F">
            <w:pPr>
              <w:tabs>
                <w:tab w:val="left" w:pos="567"/>
              </w:tabs>
            </w:pPr>
            <w:r w:rsidRPr="00670896">
              <w:t xml:space="preserve">            (не более)</w:t>
            </w:r>
          </w:p>
        </w:tc>
      </w:tr>
      <w:tr w:rsidR="007369AF" w:rsidRPr="006D177B" w:rsidTr="0031445F">
        <w:tc>
          <w:tcPr>
            <w:tcW w:w="5070" w:type="dxa"/>
            <w:vAlign w:val="center"/>
          </w:tcPr>
          <w:p w:rsidR="007369AF" w:rsidRPr="00670896" w:rsidRDefault="007369AF" w:rsidP="0031445F">
            <w:pPr>
              <w:tabs>
                <w:tab w:val="left" w:pos="567"/>
              </w:tabs>
            </w:pPr>
            <w:r>
              <w:t xml:space="preserve">Предоставление в пользование услуги доступа к сети Интернет без ограничения объема потребляемого трафика </w:t>
            </w:r>
            <w:proofErr w:type="gramStart"/>
            <w:r>
              <w:t xml:space="preserve">со </w:t>
            </w:r>
            <w:r w:rsidRPr="00670896">
              <w:t xml:space="preserve"> скорост</w:t>
            </w:r>
            <w:r>
              <w:t>ью</w:t>
            </w:r>
            <w:proofErr w:type="gramEnd"/>
            <w:r w:rsidRPr="00670896">
              <w:t xml:space="preserve"> до 3 Мбит/с, ежемесячно </w:t>
            </w:r>
            <w:r w:rsidRPr="00670896">
              <w:tab/>
            </w:r>
            <w:r w:rsidRPr="00670896">
              <w:tab/>
            </w:r>
          </w:p>
        </w:tc>
        <w:tc>
          <w:tcPr>
            <w:tcW w:w="2302" w:type="dxa"/>
            <w:vAlign w:val="center"/>
          </w:tcPr>
          <w:p w:rsidR="007369AF" w:rsidRPr="00670896" w:rsidRDefault="007369AF" w:rsidP="0031445F">
            <w:pPr>
              <w:tabs>
                <w:tab w:val="left" w:pos="567"/>
              </w:tabs>
            </w:pPr>
            <w:r w:rsidRPr="00670896">
              <w:t>1</w:t>
            </w:r>
          </w:p>
        </w:tc>
        <w:tc>
          <w:tcPr>
            <w:tcW w:w="3226" w:type="dxa"/>
            <w:vAlign w:val="center"/>
          </w:tcPr>
          <w:p w:rsidR="007369AF" w:rsidRPr="00670896" w:rsidRDefault="007369AF" w:rsidP="0031445F">
            <w:pPr>
              <w:tabs>
                <w:tab w:val="left" w:pos="567"/>
              </w:tabs>
              <w:jc w:val="center"/>
            </w:pPr>
            <w:r>
              <w:t>6 000</w:t>
            </w:r>
            <w:r w:rsidRPr="00670896">
              <w:t>,00</w:t>
            </w:r>
          </w:p>
        </w:tc>
      </w:tr>
      <w:tr w:rsidR="009C6301" w:rsidRPr="006D177B" w:rsidTr="0031445F">
        <w:tc>
          <w:tcPr>
            <w:tcW w:w="5070" w:type="dxa"/>
            <w:vAlign w:val="center"/>
          </w:tcPr>
          <w:p w:rsidR="009C6301" w:rsidRDefault="009C6301" w:rsidP="0031445F">
            <w:pPr>
              <w:tabs>
                <w:tab w:val="left" w:pos="567"/>
              </w:tabs>
            </w:pPr>
            <w:r>
              <w:t>Увеличение скорости в 2 раза, до 6 Мбит/с, ежемесячно</w:t>
            </w:r>
          </w:p>
        </w:tc>
        <w:tc>
          <w:tcPr>
            <w:tcW w:w="2302" w:type="dxa"/>
            <w:vAlign w:val="center"/>
          </w:tcPr>
          <w:p w:rsidR="009C6301" w:rsidRPr="00670896" w:rsidRDefault="009C6301" w:rsidP="0031445F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3226" w:type="dxa"/>
            <w:vAlign w:val="center"/>
          </w:tcPr>
          <w:p w:rsidR="009C6301" w:rsidRDefault="002761CE" w:rsidP="002761CE">
            <w:pPr>
              <w:tabs>
                <w:tab w:val="left" w:pos="567"/>
              </w:tabs>
              <w:jc w:val="center"/>
            </w:pPr>
            <w:r>
              <w:t>1 0</w:t>
            </w:r>
            <w:r w:rsidR="009C6301">
              <w:t>00,00</w:t>
            </w:r>
          </w:p>
        </w:tc>
      </w:tr>
      <w:tr w:rsidR="007369AF" w:rsidRPr="006D177B" w:rsidTr="0031445F">
        <w:tc>
          <w:tcPr>
            <w:tcW w:w="5070" w:type="dxa"/>
            <w:vAlign w:val="center"/>
          </w:tcPr>
          <w:p w:rsidR="007369AF" w:rsidRPr="004C5CBE" w:rsidRDefault="007369AF" w:rsidP="0031445F">
            <w:pPr>
              <w:tabs>
                <w:tab w:val="left" w:pos="567"/>
              </w:tabs>
            </w:pPr>
            <w:r>
              <w:t xml:space="preserve">Представление в пользование статического </w:t>
            </w:r>
            <w:r>
              <w:rPr>
                <w:lang w:val="en-US"/>
              </w:rPr>
              <w:t>IP</w:t>
            </w:r>
            <w:r w:rsidRPr="004C5CBE">
              <w:t xml:space="preserve">- </w:t>
            </w:r>
            <w:proofErr w:type="gramStart"/>
            <w:r>
              <w:t>адреса ,</w:t>
            </w:r>
            <w:proofErr w:type="gramEnd"/>
            <w:r>
              <w:t xml:space="preserve"> в месяц </w:t>
            </w:r>
          </w:p>
        </w:tc>
        <w:tc>
          <w:tcPr>
            <w:tcW w:w="2302" w:type="dxa"/>
            <w:vAlign w:val="center"/>
          </w:tcPr>
          <w:p w:rsidR="007369AF" w:rsidRPr="00670896" w:rsidRDefault="007369AF" w:rsidP="0031445F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3226" w:type="dxa"/>
            <w:vAlign w:val="center"/>
          </w:tcPr>
          <w:p w:rsidR="007369AF" w:rsidRPr="00670896" w:rsidRDefault="007369AF" w:rsidP="0031445F">
            <w:pPr>
              <w:tabs>
                <w:tab w:val="left" w:pos="567"/>
              </w:tabs>
              <w:jc w:val="center"/>
            </w:pPr>
            <w:r>
              <w:t>500,00</w:t>
            </w:r>
          </w:p>
        </w:tc>
      </w:tr>
    </w:tbl>
    <w:p w:rsidR="007369AF" w:rsidRDefault="007369AF" w:rsidP="00F927C0">
      <w:pPr>
        <w:jc w:val="both"/>
        <w:rPr>
          <w:sz w:val="28"/>
          <w:szCs w:val="28"/>
        </w:rPr>
      </w:pPr>
    </w:p>
    <w:p w:rsidR="007369AF" w:rsidRDefault="007369AF" w:rsidP="007369AF">
      <w:pPr>
        <w:tabs>
          <w:tab w:val="left" w:pos="567"/>
        </w:tabs>
        <w:ind w:firstLine="709"/>
        <w:rPr>
          <w:sz w:val="28"/>
          <w:szCs w:val="28"/>
        </w:rPr>
      </w:pPr>
    </w:p>
    <w:p w:rsidR="002761CE" w:rsidRDefault="002761CE" w:rsidP="007369AF">
      <w:pPr>
        <w:tabs>
          <w:tab w:val="left" w:pos="567"/>
        </w:tabs>
        <w:ind w:firstLine="709"/>
        <w:rPr>
          <w:sz w:val="28"/>
          <w:szCs w:val="28"/>
        </w:rPr>
      </w:pPr>
    </w:p>
    <w:p w:rsidR="00142EB8" w:rsidRPr="00A0351F" w:rsidRDefault="00142EB8" w:rsidP="00142EB8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Главному бухгалтеру Контрольно-счетной палаты города Азова Охрименко Л.И. обеспечить размещение данного приказа в Единой информационной системе в сфере закупок </w:t>
      </w:r>
      <w:r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5E1AC7" w:rsidRDefault="005E1AC7" w:rsidP="00142EB8">
      <w:pPr>
        <w:ind w:firstLine="708"/>
        <w:jc w:val="both"/>
        <w:rPr>
          <w:sz w:val="28"/>
          <w:szCs w:val="28"/>
        </w:rPr>
      </w:pPr>
    </w:p>
    <w:p w:rsidR="00142EB8" w:rsidRDefault="00142EB8" w:rsidP="00142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87">
        <w:rPr>
          <w:sz w:val="28"/>
          <w:szCs w:val="28"/>
        </w:rPr>
        <w:t>. Контроль за исполнением настоящего приказа оставляю за собой.</w:t>
      </w:r>
    </w:p>
    <w:p w:rsidR="00142EB8" w:rsidRDefault="00142EB8" w:rsidP="00142EB8">
      <w:pPr>
        <w:ind w:firstLine="708"/>
        <w:jc w:val="both"/>
        <w:rPr>
          <w:sz w:val="28"/>
          <w:szCs w:val="28"/>
        </w:rPr>
      </w:pPr>
    </w:p>
    <w:p w:rsidR="002761CE" w:rsidRDefault="002761CE" w:rsidP="00142EB8">
      <w:pPr>
        <w:ind w:firstLine="708"/>
        <w:jc w:val="both"/>
        <w:rPr>
          <w:sz w:val="28"/>
          <w:szCs w:val="28"/>
        </w:rPr>
      </w:pPr>
    </w:p>
    <w:p w:rsidR="002761CE" w:rsidRDefault="002761CE" w:rsidP="00142EB8">
      <w:pPr>
        <w:ind w:firstLine="708"/>
        <w:jc w:val="both"/>
        <w:rPr>
          <w:sz w:val="28"/>
          <w:szCs w:val="28"/>
        </w:rPr>
      </w:pPr>
    </w:p>
    <w:p w:rsidR="005E1AC7" w:rsidRDefault="005E1AC7" w:rsidP="00142EB8">
      <w:pPr>
        <w:ind w:firstLine="708"/>
        <w:jc w:val="both"/>
        <w:rPr>
          <w:sz w:val="28"/>
          <w:szCs w:val="28"/>
        </w:rPr>
      </w:pPr>
    </w:p>
    <w:p w:rsidR="001446F9" w:rsidRPr="008A4698" w:rsidRDefault="001446F9" w:rsidP="001446F9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Председатель Контрольно-счетной </w:t>
      </w:r>
    </w:p>
    <w:p w:rsidR="001446F9" w:rsidRPr="008A4698" w:rsidRDefault="001446F9" w:rsidP="001446F9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палаты города Азова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8A4698">
        <w:rPr>
          <w:sz w:val="28"/>
          <w:szCs w:val="28"/>
        </w:rPr>
        <w:t xml:space="preserve">    В. Л. Ясько</w:t>
      </w:r>
    </w:p>
    <w:p w:rsidR="001446F9" w:rsidRPr="008A4698" w:rsidRDefault="001446F9" w:rsidP="001446F9">
      <w:pPr>
        <w:tabs>
          <w:tab w:val="left" w:pos="567"/>
        </w:tabs>
        <w:ind w:firstLine="709"/>
        <w:rPr>
          <w:sz w:val="28"/>
          <w:szCs w:val="28"/>
        </w:rPr>
      </w:pPr>
    </w:p>
    <w:p w:rsidR="001446F9" w:rsidRPr="008A4698" w:rsidRDefault="001446F9" w:rsidP="001446F9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Визы:</w:t>
      </w:r>
    </w:p>
    <w:p w:rsidR="001446F9" w:rsidRPr="008A4698" w:rsidRDefault="001446F9" w:rsidP="001446F9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 xml:space="preserve">О. Л. Христич                                                                    </w:t>
      </w:r>
    </w:p>
    <w:p w:rsidR="001446F9" w:rsidRPr="008A4698" w:rsidRDefault="001446F9" w:rsidP="001446F9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А. В. Селиванов</w:t>
      </w:r>
    </w:p>
    <w:p w:rsidR="001446F9" w:rsidRDefault="001446F9" w:rsidP="001446F9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Л. И. Охрименко</w:t>
      </w:r>
    </w:p>
    <w:p w:rsidR="002761CE" w:rsidRDefault="002761CE" w:rsidP="001446F9">
      <w:pPr>
        <w:tabs>
          <w:tab w:val="left" w:pos="567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2761CE" w:rsidRDefault="002761CE" w:rsidP="001446F9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2761CE" w:rsidRPr="008A4698" w:rsidRDefault="002761CE" w:rsidP="001446F9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1446F9" w:rsidRPr="008A4698" w:rsidRDefault="001446F9" w:rsidP="001446F9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Согласовано: </w:t>
      </w:r>
    </w:p>
    <w:p w:rsidR="001446F9" w:rsidRPr="008A4698" w:rsidRDefault="001446F9" w:rsidP="001446F9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Начальник финансового управления </w:t>
      </w:r>
    </w:p>
    <w:p w:rsidR="001446F9" w:rsidRPr="00984D59" w:rsidRDefault="001446F9" w:rsidP="001446F9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Администрации г. Азова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8A4698">
        <w:rPr>
          <w:sz w:val="28"/>
          <w:szCs w:val="28"/>
        </w:rPr>
        <w:t xml:space="preserve"> Ю.П. </w:t>
      </w:r>
      <w:proofErr w:type="spellStart"/>
      <w:r w:rsidRPr="008A4698">
        <w:rPr>
          <w:sz w:val="28"/>
          <w:szCs w:val="28"/>
        </w:rPr>
        <w:t>Шурховецкий</w:t>
      </w:r>
      <w:proofErr w:type="spellEnd"/>
    </w:p>
    <w:p w:rsidR="007369AF" w:rsidRDefault="007369AF" w:rsidP="001446F9">
      <w:pPr>
        <w:jc w:val="both"/>
        <w:rPr>
          <w:sz w:val="28"/>
          <w:szCs w:val="28"/>
        </w:rPr>
      </w:pPr>
    </w:p>
    <w:sectPr w:rsidR="007369AF" w:rsidSect="004C4B1D">
      <w:headerReference w:type="even" r:id="rId8"/>
      <w:headerReference w:type="default" r:id="rId9"/>
      <w:pgSz w:w="11906" w:h="16838"/>
      <w:pgMar w:top="993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88" w:rsidRDefault="00410788" w:rsidP="00873328">
      <w:r>
        <w:separator/>
      </w:r>
    </w:p>
  </w:endnote>
  <w:endnote w:type="continuationSeparator" w:id="0">
    <w:p w:rsidR="00410788" w:rsidRDefault="00410788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88" w:rsidRDefault="00410788" w:rsidP="00873328">
      <w:r>
        <w:separator/>
      </w:r>
    </w:p>
  </w:footnote>
  <w:footnote w:type="continuationSeparator" w:id="0">
    <w:p w:rsidR="00410788" w:rsidRDefault="00410788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1"/>
  </w:num>
  <w:num w:numId="5">
    <w:abstractNumId w:val="1"/>
  </w:num>
  <w:num w:numId="6">
    <w:abstractNumId w:val="38"/>
  </w:num>
  <w:num w:numId="7">
    <w:abstractNumId w:val="32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36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34"/>
  </w:num>
  <w:num w:numId="18">
    <w:abstractNumId w:val="11"/>
  </w:num>
  <w:num w:numId="19">
    <w:abstractNumId w:val="26"/>
  </w:num>
  <w:num w:numId="20">
    <w:abstractNumId w:val="7"/>
  </w:num>
  <w:num w:numId="21">
    <w:abstractNumId w:val="6"/>
  </w:num>
  <w:num w:numId="22">
    <w:abstractNumId w:val="22"/>
  </w:num>
  <w:num w:numId="23">
    <w:abstractNumId w:val="13"/>
  </w:num>
  <w:num w:numId="24">
    <w:abstractNumId w:val="17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16"/>
  </w:num>
  <w:num w:numId="30">
    <w:abstractNumId w:val="2"/>
  </w:num>
  <w:num w:numId="31">
    <w:abstractNumId w:val="25"/>
  </w:num>
  <w:num w:numId="32">
    <w:abstractNumId w:val="37"/>
  </w:num>
  <w:num w:numId="33">
    <w:abstractNumId w:val="29"/>
  </w:num>
  <w:num w:numId="34">
    <w:abstractNumId w:val="27"/>
  </w:num>
  <w:num w:numId="35">
    <w:abstractNumId w:val="20"/>
  </w:num>
  <w:num w:numId="36">
    <w:abstractNumId w:val="24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3E91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3707"/>
    <w:rsid w:val="001238E7"/>
    <w:rsid w:val="00126EBF"/>
    <w:rsid w:val="0013645A"/>
    <w:rsid w:val="0014055E"/>
    <w:rsid w:val="001411D8"/>
    <w:rsid w:val="00142E22"/>
    <w:rsid w:val="00142EB8"/>
    <w:rsid w:val="001446F9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86893"/>
    <w:rsid w:val="00190E1F"/>
    <w:rsid w:val="00190E8F"/>
    <w:rsid w:val="0019172C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761CE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2162B"/>
    <w:rsid w:val="00322206"/>
    <w:rsid w:val="00327233"/>
    <w:rsid w:val="003529E3"/>
    <w:rsid w:val="00366874"/>
    <w:rsid w:val="003918B1"/>
    <w:rsid w:val="00395758"/>
    <w:rsid w:val="00396D9A"/>
    <w:rsid w:val="003A3C87"/>
    <w:rsid w:val="003A6D8B"/>
    <w:rsid w:val="003C0C46"/>
    <w:rsid w:val="003C1FC1"/>
    <w:rsid w:val="003C3846"/>
    <w:rsid w:val="003C4418"/>
    <w:rsid w:val="003C5D72"/>
    <w:rsid w:val="003E5197"/>
    <w:rsid w:val="003F40D5"/>
    <w:rsid w:val="003F5E23"/>
    <w:rsid w:val="004054E1"/>
    <w:rsid w:val="0040655B"/>
    <w:rsid w:val="00410788"/>
    <w:rsid w:val="0041194B"/>
    <w:rsid w:val="00413645"/>
    <w:rsid w:val="00414A3C"/>
    <w:rsid w:val="00415C67"/>
    <w:rsid w:val="00416D16"/>
    <w:rsid w:val="00417C68"/>
    <w:rsid w:val="00425142"/>
    <w:rsid w:val="0043137E"/>
    <w:rsid w:val="00435FDC"/>
    <w:rsid w:val="00440DA4"/>
    <w:rsid w:val="00455590"/>
    <w:rsid w:val="00460A3C"/>
    <w:rsid w:val="004736B2"/>
    <w:rsid w:val="004B185D"/>
    <w:rsid w:val="004C301C"/>
    <w:rsid w:val="004C4B1D"/>
    <w:rsid w:val="004D1EA4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1AC7"/>
    <w:rsid w:val="005E33E4"/>
    <w:rsid w:val="005F0790"/>
    <w:rsid w:val="005F12AA"/>
    <w:rsid w:val="006024AF"/>
    <w:rsid w:val="00603DA7"/>
    <w:rsid w:val="00606378"/>
    <w:rsid w:val="00613192"/>
    <w:rsid w:val="0061531F"/>
    <w:rsid w:val="00620F47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C7552"/>
    <w:rsid w:val="006E0E22"/>
    <w:rsid w:val="006F0BCB"/>
    <w:rsid w:val="006F3C38"/>
    <w:rsid w:val="0070219E"/>
    <w:rsid w:val="007033DB"/>
    <w:rsid w:val="00715876"/>
    <w:rsid w:val="007167D5"/>
    <w:rsid w:val="00720DC5"/>
    <w:rsid w:val="00722588"/>
    <w:rsid w:val="00730E9E"/>
    <w:rsid w:val="007314B8"/>
    <w:rsid w:val="007369AF"/>
    <w:rsid w:val="0074290E"/>
    <w:rsid w:val="007437E4"/>
    <w:rsid w:val="00764D75"/>
    <w:rsid w:val="0076676A"/>
    <w:rsid w:val="007A14C3"/>
    <w:rsid w:val="007C17C5"/>
    <w:rsid w:val="007C2027"/>
    <w:rsid w:val="007C4E17"/>
    <w:rsid w:val="007D5437"/>
    <w:rsid w:val="007F2CB2"/>
    <w:rsid w:val="007F3CC7"/>
    <w:rsid w:val="007F432B"/>
    <w:rsid w:val="007F79A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4F4D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C6301"/>
    <w:rsid w:val="009D5489"/>
    <w:rsid w:val="009D5D98"/>
    <w:rsid w:val="009D728D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73E4"/>
    <w:rsid w:val="00A31F7C"/>
    <w:rsid w:val="00A36377"/>
    <w:rsid w:val="00A40D8D"/>
    <w:rsid w:val="00A45913"/>
    <w:rsid w:val="00A515E2"/>
    <w:rsid w:val="00A5304D"/>
    <w:rsid w:val="00A55AD2"/>
    <w:rsid w:val="00A60588"/>
    <w:rsid w:val="00A61A31"/>
    <w:rsid w:val="00A637C6"/>
    <w:rsid w:val="00A80894"/>
    <w:rsid w:val="00A825D5"/>
    <w:rsid w:val="00AA0C51"/>
    <w:rsid w:val="00AB1F8B"/>
    <w:rsid w:val="00AB3D25"/>
    <w:rsid w:val="00AB4837"/>
    <w:rsid w:val="00AB7119"/>
    <w:rsid w:val="00AC3022"/>
    <w:rsid w:val="00AD0B75"/>
    <w:rsid w:val="00AD43FB"/>
    <w:rsid w:val="00AE22FE"/>
    <w:rsid w:val="00AF0AAE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8669F"/>
    <w:rsid w:val="00BA5D59"/>
    <w:rsid w:val="00BB4A92"/>
    <w:rsid w:val="00BB558D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4472"/>
    <w:rsid w:val="00CD3775"/>
    <w:rsid w:val="00CD50D3"/>
    <w:rsid w:val="00CE74D8"/>
    <w:rsid w:val="00CF130D"/>
    <w:rsid w:val="00D00B83"/>
    <w:rsid w:val="00D105F6"/>
    <w:rsid w:val="00D32F7E"/>
    <w:rsid w:val="00D45073"/>
    <w:rsid w:val="00D576EC"/>
    <w:rsid w:val="00D71C39"/>
    <w:rsid w:val="00D73C7D"/>
    <w:rsid w:val="00D834DB"/>
    <w:rsid w:val="00D83E54"/>
    <w:rsid w:val="00D843AA"/>
    <w:rsid w:val="00D90497"/>
    <w:rsid w:val="00D92E2B"/>
    <w:rsid w:val="00DA110E"/>
    <w:rsid w:val="00DA4EEE"/>
    <w:rsid w:val="00DB32FD"/>
    <w:rsid w:val="00DD3F94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11954"/>
    <w:rsid w:val="00F166DE"/>
    <w:rsid w:val="00F258DD"/>
    <w:rsid w:val="00F321DB"/>
    <w:rsid w:val="00F41F2F"/>
    <w:rsid w:val="00F4793C"/>
    <w:rsid w:val="00F62C0B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471D-63EE-4B2C-87C2-C86A8B56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3</cp:revision>
  <cp:lastPrinted>2016-09-23T13:57:00Z</cp:lastPrinted>
  <dcterms:created xsi:type="dcterms:W3CDTF">2018-02-14T06:13:00Z</dcterms:created>
  <dcterms:modified xsi:type="dcterms:W3CDTF">2018-02-14T06:13:00Z</dcterms:modified>
</cp:coreProperties>
</file>