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D8" w:rsidRPr="001446F9" w:rsidRDefault="001446F9" w:rsidP="001446F9">
      <w:pPr>
        <w:jc w:val="right"/>
        <w:rPr>
          <w:sz w:val="32"/>
          <w:szCs w:val="32"/>
        </w:rPr>
      </w:pPr>
      <w:r w:rsidRPr="001446F9">
        <w:rPr>
          <w:noProof/>
          <w:sz w:val="32"/>
          <w:szCs w:val="32"/>
        </w:rPr>
        <w:t>Проект</w:t>
      </w:r>
    </w:p>
    <w:p w:rsidR="009956D8" w:rsidRDefault="009956D8" w:rsidP="009956D8">
      <w:pPr>
        <w:pStyle w:val="1"/>
      </w:pPr>
    </w:p>
    <w:p w:rsidR="004C4B1D" w:rsidRPr="004C4B1D" w:rsidRDefault="004C4B1D" w:rsidP="004C4B1D"/>
    <w:p w:rsidR="009956D8" w:rsidRPr="006F5D46" w:rsidRDefault="009956D8" w:rsidP="009956D8">
      <w:pPr>
        <w:jc w:val="center"/>
        <w:rPr>
          <w:b/>
          <w:sz w:val="36"/>
          <w:szCs w:val="36"/>
        </w:rPr>
      </w:pPr>
      <w:r w:rsidRPr="006F5D46">
        <w:rPr>
          <w:b/>
          <w:sz w:val="36"/>
          <w:szCs w:val="36"/>
        </w:rPr>
        <w:t>Контрольно-счетная палата города Азова</w:t>
      </w:r>
    </w:p>
    <w:p w:rsidR="009956D8" w:rsidRDefault="009956D8" w:rsidP="009956D8">
      <w:pPr>
        <w:jc w:val="center"/>
        <w:rPr>
          <w:caps/>
        </w:rPr>
      </w:pPr>
    </w:p>
    <w:p w:rsidR="009956D8" w:rsidRDefault="009956D8" w:rsidP="009956D8">
      <w:pPr>
        <w:jc w:val="center"/>
        <w:rPr>
          <w:b/>
          <w:caps/>
          <w:sz w:val="30"/>
        </w:rPr>
      </w:pPr>
      <w:r>
        <w:rPr>
          <w:b/>
          <w:caps/>
          <w:sz w:val="30"/>
        </w:rPr>
        <w:t xml:space="preserve">ПРИКАЗ </w:t>
      </w:r>
    </w:p>
    <w:p w:rsidR="004C4B1D" w:rsidRDefault="004C4B1D" w:rsidP="009956D8">
      <w:pPr>
        <w:jc w:val="center"/>
        <w:rPr>
          <w:b/>
          <w:caps/>
          <w:sz w:val="30"/>
        </w:rPr>
      </w:pPr>
    </w:p>
    <w:p w:rsidR="008577F7" w:rsidRPr="002B7ED5" w:rsidRDefault="008577F7" w:rsidP="008577F7">
      <w:pPr>
        <w:tabs>
          <w:tab w:val="left" w:pos="0"/>
        </w:tabs>
        <w:jc w:val="center"/>
        <w:rPr>
          <w:spacing w:val="80"/>
          <w:sz w:val="16"/>
          <w:szCs w:val="16"/>
        </w:rPr>
      </w:pPr>
    </w:p>
    <w:p w:rsidR="008577F7" w:rsidRDefault="008577F7" w:rsidP="008577F7">
      <w:pPr>
        <w:tabs>
          <w:tab w:val="left" w:pos="3174"/>
        </w:tabs>
        <w:jc w:val="center"/>
        <w:rPr>
          <w:b/>
          <w:spacing w:val="80"/>
          <w:sz w:val="10"/>
          <w:szCs w:val="10"/>
        </w:rPr>
      </w:pPr>
    </w:p>
    <w:p w:rsidR="008577F7" w:rsidRDefault="008577F7" w:rsidP="008577F7">
      <w:pPr>
        <w:tabs>
          <w:tab w:val="left" w:pos="3174"/>
        </w:tabs>
        <w:rPr>
          <w:sz w:val="28"/>
          <w:szCs w:val="28"/>
        </w:rPr>
      </w:pPr>
      <w:r w:rsidRPr="000679AB">
        <w:rPr>
          <w:sz w:val="28"/>
          <w:szCs w:val="28"/>
        </w:rPr>
        <w:t>«</w:t>
      </w:r>
      <w:r>
        <w:rPr>
          <w:sz w:val="28"/>
          <w:szCs w:val="28"/>
        </w:rPr>
        <w:t xml:space="preserve">_____» _________ </w:t>
      </w:r>
      <w:r w:rsidRPr="000679AB">
        <w:rPr>
          <w:sz w:val="28"/>
          <w:szCs w:val="28"/>
        </w:rPr>
        <w:t>201</w:t>
      </w:r>
      <w:r w:rsidR="00413645">
        <w:rPr>
          <w:sz w:val="28"/>
          <w:szCs w:val="28"/>
        </w:rPr>
        <w:t>8</w:t>
      </w:r>
      <w:bookmarkStart w:id="0" w:name="_GoBack"/>
      <w:bookmarkEnd w:id="0"/>
      <w:r w:rsidRPr="000679AB">
        <w:rPr>
          <w:sz w:val="28"/>
          <w:szCs w:val="28"/>
        </w:rPr>
        <w:t xml:space="preserve"> г.</w:t>
      </w:r>
      <w:r w:rsidRPr="000679AB">
        <w:rPr>
          <w:sz w:val="28"/>
          <w:szCs w:val="28"/>
        </w:rPr>
        <w:tab/>
        <w:t xml:space="preserve">      </w:t>
      </w:r>
      <w:r w:rsidR="009956D8">
        <w:rPr>
          <w:sz w:val="28"/>
          <w:szCs w:val="28"/>
        </w:rPr>
        <w:t xml:space="preserve">                   </w:t>
      </w:r>
      <w:r w:rsidRPr="000679AB">
        <w:rPr>
          <w:sz w:val="28"/>
          <w:szCs w:val="28"/>
        </w:rPr>
        <w:t xml:space="preserve">    </w:t>
      </w:r>
      <w:r w:rsidRPr="000679A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F74B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0679AB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0F74B2" w:rsidRDefault="000F74B2" w:rsidP="008577F7">
      <w:pPr>
        <w:tabs>
          <w:tab w:val="left" w:pos="3174"/>
        </w:tabs>
        <w:rPr>
          <w:sz w:val="28"/>
          <w:szCs w:val="28"/>
        </w:rPr>
      </w:pPr>
    </w:p>
    <w:p w:rsidR="000F74B2" w:rsidRPr="000F74B2" w:rsidRDefault="000F74B2" w:rsidP="000F74B2">
      <w:pPr>
        <w:tabs>
          <w:tab w:val="left" w:pos="3174"/>
        </w:tabs>
        <w:jc w:val="center"/>
        <w:rPr>
          <w:sz w:val="28"/>
          <w:szCs w:val="28"/>
        </w:rPr>
      </w:pPr>
      <w:r w:rsidRPr="000F74B2">
        <w:rPr>
          <w:sz w:val="28"/>
          <w:szCs w:val="28"/>
        </w:rPr>
        <w:t>г. Азов</w:t>
      </w:r>
    </w:p>
    <w:p w:rsidR="00EA3AD6" w:rsidRPr="00EC5B6D" w:rsidRDefault="00EA3AD6" w:rsidP="00EA3AD6">
      <w:pPr>
        <w:rPr>
          <w:sz w:val="28"/>
          <w:szCs w:val="28"/>
        </w:rPr>
      </w:pPr>
      <w:r w:rsidRPr="00EC5B6D">
        <w:rPr>
          <w:color w:val="FFFFFF" w:themeColor="background1"/>
          <w:sz w:val="28"/>
          <w:szCs w:val="28"/>
          <w:u w:val="single"/>
        </w:rPr>
        <w:t>.</w:t>
      </w:r>
    </w:p>
    <w:p w:rsidR="00250378" w:rsidRDefault="008577F7" w:rsidP="00250378">
      <w:pPr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0378">
        <w:rPr>
          <w:sz w:val="28"/>
          <w:szCs w:val="28"/>
        </w:rPr>
        <w:t xml:space="preserve"> внесении изменений в приказ</w:t>
      </w:r>
      <w:r w:rsidR="002145EC">
        <w:rPr>
          <w:sz w:val="28"/>
          <w:szCs w:val="28"/>
        </w:rPr>
        <w:t xml:space="preserve"> председателя КСП г. Азова</w:t>
      </w:r>
      <w:r w:rsidR="00250378">
        <w:rPr>
          <w:sz w:val="28"/>
          <w:szCs w:val="28"/>
        </w:rPr>
        <w:t xml:space="preserve"> от 31.05.2016 № 28 «Об утверждении нормативных затрат на обеспечение функций</w:t>
      </w:r>
      <w:r w:rsidR="00DE7D4F">
        <w:rPr>
          <w:sz w:val="28"/>
          <w:szCs w:val="28"/>
        </w:rPr>
        <w:t xml:space="preserve"> </w:t>
      </w:r>
      <w:r w:rsidR="009956D8">
        <w:rPr>
          <w:sz w:val="28"/>
          <w:szCs w:val="28"/>
        </w:rPr>
        <w:t>Контрольно-счетной палатой города</w:t>
      </w:r>
      <w:r w:rsidR="00250378">
        <w:rPr>
          <w:sz w:val="28"/>
          <w:szCs w:val="28"/>
        </w:rPr>
        <w:t xml:space="preserve"> </w:t>
      </w:r>
      <w:proofErr w:type="gramStart"/>
      <w:r w:rsidR="009956D8">
        <w:rPr>
          <w:sz w:val="28"/>
          <w:szCs w:val="28"/>
        </w:rPr>
        <w:t>Азова</w:t>
      </w:r>
      <w:r w:rsidR="00250378">
        <w:rPr>
          <w:sz w:val="28"/>
          <w:szCs w:val="28"/>
        </w:rPr>
        <w:t xml:space="preserve"> »</w:t>
      </w:r>
      <w:proofErr w:type="gramEnd"/>
    </w:p>
    <w:p w:rsidR="00250378" w:rsidRDefault="00250378" w:rsidP="00250378">
      <w:pPr>
        <w:ind w:right="4392"/>
        <w:jc w:val="both"/>
        <w:rPr>
          <w:sz w:val="28"/>
          <w:szCs w:val="28"/>
        </w:rPr>
      </w:pPr>
    </w:p>
    <w:p w:rsidR="00250378" w:rsidRPr="00E50F52" w:rsidRDefault="005F12AA" w:rsidP="002503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E50F52">
        <w:rPr>
          <w:bCs/>
          <w:sz w:val="28"/>
          <w:szCs w:val="28"/>
        </w:rPr>
        <w:t>целях обеспечения закупок</w:t>
      </w:r>
      <w:r>
        <w:rPr>
          <w:sz w:val="28"/>
          <w:szCs w:val="28"/>
        </w:rPr>
        <w:t xml:space="preserve"> Контрольно-счетной палатой города Азова, </w:t>
      </w:r>
      <w:proofErr w:type="gramStart"/>
      <w:r>
        <w:rPr>
          <w:sz w:val="28"/>
          <w:szCs w:val="28"/>
        </w:rPr>
        <w:t xml:space="preserve">на </w:t>
      </w:r>
      <w:r w:rsidR="00250378" w:rsidRPr="00C21DC8">
        <w:rPr>
          <w:bCs/>
          <w:sz w:val="28"/>
          <w:szCs w:val="28"/>
        </w:rPr>
        <w:t xml:space="preserve"> основании</w:t>
      </w:r>
      <w:proofErr w:type="gramEnd"/>
      <w:r w:rsidR="00250378" w:rsidRPr="00C21DC8">
        <w:rPr>
          <w:bCs/>
          <w:sz w:val="28"/>
          <w:szCs w:val="28"/>
        </w:rPr>
        <w:t xml:space="preserve"> </w:t>
      </w:r>
      <w:r w:rsidR="00E50F52">
        <w:rPr>
          <w:bCs/>
          <w:sz w:val="28"/>
          <w:szCs w:val="28"/>
        </w:rPr>
        <w:t xml:space="preserve">ст.19 </w:t>
      </w:r>
      <w:r w:rsidR="00E50F52" w:rsidRPr="00E50F52">
        <w:rPr>
          <w:sz w:val="28"/>
          <w:szCs w:val="28"/>
        </w:rPr>
        <w:t>Федерального  Закона  от  05.04.2013 г.  № 44-ФЗ «О контрактной системе в сфере закупок товаров, работ, услуг для обеспечения государственных и муниципальных нужд»</w:t>
      </w:r>
      <w:r w:rsidRPr="00E50F52">
        <w:rPr>
          <w:bCs/>
          <w:sz w:val="28"/>
          <w:szCs w:val="28"/>
        </w:rPr>
        <w:t>,</w:t>
      </w:r>
    </w:p>
    <w:p w:rsidR="00250378" w:rsidRPr="00C21DC8" w:rsidRDefault="00250378" w:rsidP="00250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378" w:rsidRPr="00C21DC8" w:rsidRDefault="00250378" w:rsidP="002503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21DC8">
        <w:rPr>
          <w:bCs/>
          <w:color w:val="000000"/>
          <w:sz w:val="28"/>
          <w:szCs w:val="28"/>
        </w:rPr>
        <w:t xml:space="preserve">1. Внести </w:t>
      </w:r>
      <w:r w:rsidR="003F40D5" w:rsidRPr="00C21DC8">
        <w:rPr>
          <w:bCs/>
          <w:color w:val="000000"/>
          <w:sz w:val="28"/>
          <w:szCs w:val="28"/>
        </w:rPr>
        <w:t xml:space="preserve">  в приложение № 1 к приказу </w:t>
      </w:r>
      <w:r w:rsidR="002145EC">
        <w:rPr>
          <w:bCs/>
          <w:color w:val="000000"/>
          <w:sz w:val="28"/>
          <w:szCs w:val="28"/>
        </w:rPr>
        <w:t xml:space="preserve">председателя </w:t>
      </w:r>
      <w:r w:rsidR="003F40D5" w:rsidRPr="00C21DC8">
        <w:rPr>
          <w:bCs/>
          <w:color w:val="000000"/>
          <w:sz w:val="28"/>
          <w:szCs w:val="28"/>
        </w:rPr>
        <w:t xml:space="preserve">Контрольно-счетной палаты города Азова </w:t>
      </w:r>
      <w:r w:rsidRPr="00C21DC8">
        <w:rPr>
          <w:bCs/>
          <w:color w:val="000000"/>
          <w:sz w:val="28"/>
          <w:szCs w:val="28"/>
        </w:rPr>
        <w:t xml:space="preserve">  от 31.05.2016 № 28 «Об утверждении нормативных затрат</w:t>
      </w:r>
      <w:r w:rsidR="00E932F2" w:rsidRPr="00C21DC8">
        <w:rPr>
          <w:sz w:val="28"/>
          <w:szCs w:val="28"/>
        </w:rPr>
        <w:t xml:space="preserve"> </w:t>
      </w:r>
      <w:r w:rsidR="00E932F2" w:rsidRPr="00C21DC8">
        <w:rPr>
          <w:bCs/>
          <w:color w:val="000000"/>
          <w:sz w:val="28"/>
          <w:szCs w:val="28"/>
        </w:rPr>
        <w:t>на обеспечение функций Контрольно-счетной палатой города Азова</w:t>
      </w:r>
      <w:r w:rsidRPr="00C21DC8">
        <w:rPr>
          <w:bCs/>
          <w:color w:val="000000"/>
          <w:sz w:val="28"/>
          <w:szCs w:val="28"/>
        </w:rPr>
        <w:t>» следующие изменения:</w:t>
      </w:r>
    </w:p>
    <w:p w:rsidR="007369AF" w:rsidRDefault="007369AF" w:rsidP="00F927C0">
      <w:pPr>
        <w:jc w:val="both"/>
        <w:rPr>
          <w:sz w:val="28"/>
          <w:szCs w:val="28"/>
        </w:rPr>
      </w:pPr>
    </w:p>
    <w:p w:rsidR="007369AF" w:rsidRDefault="009C6301" w:rsidP="00F927C0">
      <w:pPr>
        <w:jc w:val="both"/>
        <w:rPr>
          <w:sz w:val="28"/>
          <w:szCs w:val="28"/>
        </w:rPr>
      </w:pPr>
      <w:r w:rsidRPr="009C6301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</w:t>
      </w:r>
      <w:r w:rsidRPr="009C6301">
        <w:rPr>
          <w:sz w:val="28"/>
          <w:szCs w:val="28"/>
        </w:rPr>
        <w:t>.3. изложить в следующей редакции:</w:t>
      </w:r>
    </w:p>
    <w:p w:rsidR="007369AF" w:rsidRDefault="009C6301" w:rsidP="00F927C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42EB8" w:rsidRPr="00142EB8">
        <w:rPr>
          <w:sz w:val="28"/>
          <w:szCs w:val="28"/>
        </w:rPr>
        <w:t xml:space="preserve"> Нормативные</w:t>
      </w:r>
      <w:proofErr w:type="gramEnd"/>
      <w:r w:rsidR="00142EB8" w:rsidRPr="00142EB8">
        <w:rPr>
          <w:sz w:val="28"/>
          <w:szCs w:val="28"/>
        </w:rPr>
        <w:t xml:space="preserve"> затраты на сеть «Интернет» и услуги </w:t>
      </w:r>
      <w:proofErr w:type="spellStart"/>
      <w:r w:rsidR="00142EB8" w:rsidRPr="00142EB8">
        <w:rPr>
          <w:sz w:val="28"/>
          <w:szCs w:val="28"/>
        </w:rPr>
        <w:t>интернет-провайдеров</w:t>
      </w:r>
      <w:proofErr w:type="spellEnd"/>
    </w:p>
    <w:p w:rsidR="007369AF" w:rsidRDefault="007369AF" w:rsidP="00F927C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36" w:tblpY="1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302"/>
        <w:gridCol w:w="3226"/>
      </w:tblGrid>
      <w:tr w:rsidR="007369AF" w:rsidRPr="006D177B" w:rsidTr="0031445F">
        <w:tc>
          <w:tcPr>
            <w:tcW w:w="10598" w:type="dxa"/>
            <w:gridSpan w:val="3"/>
            <w:vAlign w:val="center"/>
          </w:tcPr>
          <w:p w:rsidR="007369AF" w:rsidRPr="006D177B" w:rsidRDefault="007369AF" w:rsidP="0031445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 должностей</w:t>
            </w:r>
          </w:p>
        </w:tc>
      </w:tr>
      <w:tr w:rsidR="007369AF" w:rsidRPr="006D177B" w:rsidTr="0031445F">
        <w:tc>
          <w:tcPr>
            <w:tcW w:w="5070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</w:pPr>
            <w:r w:rsidRPr="00670896">
              <w:t>Наименование показателя</w:t>
            </w:r>
          </w:p>
        </w:tc>
        <w:tc>
          <w:tcPr>
            <w:tcW w:w="2302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</w:pPr>
            <w:r w:rsidRPr="00670896">
              <w:t>Количество каналов передачи</w:t>
            </w:r>
            <w:r w:rsidRPr="00670896">
              <w:tab/>
            </w:r>
          </w:p>
        </w:tc>
        <w:tc>
          <w:tcPr>
            <w:tcW w:w="3226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  <w:ind w:firstLine="141"/>
              <w:jc w:val="center"/>
            </w:pPr>
            <w:r w:rsidRPr="00670896">
              <w:t>Цена за единицу, руб.</w:t>
            </w:r>
          </w:p>
          <w:p w:rsidR="007369AF" w:rsidRPr="00670896" w:rsidRDefault="007369AF" w:rsidP="0031445F">
            <w:pPr>
              <w:tabs>
                <w:tab w:val="left" w:pos="567"/>
              </w:tabs>
            </w:pPr>
            <w:r w:rsidRPr="00670896">
              <w:t xml:space="preserve">            (не более)</w:t>
            </w:r>
          </w:p>
        </w:tc>
      </w:tr>
      <w:tr w:rsidR="007369AF" w:rsidRPr="006D177B" w:rsidTr="0031445F">
        <w:tc>
          <w:tcPr>
            <w:tcW w:w="5070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</w:pPr>
            <w:r>
              <w:t xml:space="preserve">Предоставление в пользование услуги доступа к сети Интернет без ограничения объема потребляемого трафика </w:t>
            </w:r>
            <w:proofErr w:type="gramStart"/>
            <w:r>
              <w:t xml:space="preserve">со </w:t>
            </w:r>
            <w:r w:rsidRPr="00670896">
              <w:t xml:space="preserve"> скорост</w:t>
            </w:r>
            <w:r>
              <w:t>ью</w:t>
            </w:r>
            <w:proofErr w:type="gramEnd"/>
            <w:r w:rsidRPr="00670896">
              <w:t xml:space="preserve"> до 3 Мбит/с, ежемесячно </w:t>
            </w:r>
            <w:r w:rsidRPr="00670896">
              <w:tab/>
            </w:r>
            <w:r w:rsidRPr="00670896">
              <w:tab/>
            </w:r>
          </w:p>
        </w:tc>
        <w:tc>
          <w:tcPr>
            <w:tcW w:w="2302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</w:pPr>
            <w:r w:rsidRPr="00670896">
              <w:t>1</w:t>
            </w:r>
          </w:p>
        </w:tc>
        <w:tc>
          <w:tcPr>
            <w:tcW w:w="3226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  <w:jc w:val="center"/>
            </w:pPr>
            <w:r>
              <w:t>6 000</w:t>
            </w:r>
            <w:r w:rsidRPr="00670896">
              <w:t>,00</w:t>
            </w:r>
          </w:p>
        </w:tc>
      </w:tr>
      <w:tr w:rsidR="009C6301" w:rsidRPr="006D177B" w:rsidTr="0031445F">
        <w:tc>
          <w:tcPr>
            <w:tcW w:w="5070" w:type="dxa"/>
            <w:vAlign w:val="center"/>
          </w:tcPr>
          <w:p w:rsidR="009C6301" w:rsidRDefault="009C6301" w:rsidP="0031445F">
            <w:pPr>
              <w:tabs>
                <w:tab w:val="left" w:pos="567"/>
              </w:tabs>
            </w:pPr>
            <w:r>
              <w:t>Увеличение скорости в 2 раза, до 6 Мбит/с, ежемесячно</w:t>
            </w:r>
          </w:p>
        </w:tc>
        <w:tc>
          <w:tcPr>
            <w:tcW w:w="2302" w:type="dxa"/>
            <w:vAlign w:val="center"/>
          </w:tcPr>
          <w:p w:rsidR="009C6301" w:rsidRPr="00670896" w:rsidRDefault="009C6301" w:rsidP="0031445F">
            <w:pPr>
              <w:tabs>
                <w:tab w:val="left" w:pos="567"/>
              </w:tabs>
            </w:pPr>
            <w:r>
              <w:t>1</w:t>
            </w:r>
          </w:p>
        </w:tc>
        <w:tc>
          <w:tcPr>
            <w:tcW w:w="3226" w:type="dxa"/>
            <w:vAlign w:val="center"/>
          </w:tcPr>
          <w:p w:rsidR="009C6301" w:rsidRDefault="009C6301" w:rsidP="0031445F">
            <w:pPr>
              <w:tabs>
                <w:tab w:val="left" w:pos="567"/>
              </w:tabs>
              <w:jc w:val="center"/>
            </w:pPr>
            <w:r>
              <w:t>800,00</w:t>
            </w:r>
          </w:p>
        </w:tc>
      </w:tr>
      <w:tr w:rsidR="007369AF" w:rsidRPr="006D177B" w:rsidTr="0031445F">
        <w:tc>
          <w:tcPr>
            <w:tcW w:w="5070" w:type="dxa"/>
            <w:vAlign w:val="center"/>
          </w:tcPr>
          <w:p w:rsidR="007369AF" w:rsidRPr="004C5CBE" w:rsidRDefault="007369AF" w:rsidP="0031445F">
            <w:pPr>
              <w:tabs>
                <w:tab w:val="left" w:pos="567"/>
              </w:tabs>
            </w:pPr>
            <w:r>
              <w:t xml:space="preserve">Представление в пользование статического </w:t>
            </w:r>
            <w:r>
              <w:rPr>
                <w:lang w:val="en-US"/>
              </w:rPr>
              <w:t>IP</w:t>
            </w:r>
            <w:r w:rsidRPr="004C5CBE">
              <w:t xml:space="preserve">- </w:t>
            </w:r>
            <w:proofErr w:type="gramStart"/>
            <w:r>
              <w:t>адреса ,</w:t>
            </w:r>
            <w:proofErr w:type="gramEnd"/>
            <w:r>
              <w:t xml:space="preserve"> в месяц </w:t>
            </w:r>
          </w:p>
        </w:tc>
        <w:tc>
          <w:tcPr>
            <w:tcW w:w="2302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</w:pPr>
            <w:r>
              <w:t>1</w:t>
            </w:r>
          </w:p>
        </w:tc>
        <w:tc>
          <w:tcPr>
            <w:tcW w:w="3226" w:type="dxa"/>
            <w:vAlign w:val="center"/>
          </w:tcPr>
          <w:p w:rsidR="007369AF" w:rsidRPr="00670896" w:rsidRDefault="007369AF" w:rsidP="0031445F">
            <w:pPr>
              <w:tabs>
                <w:tab w:val="left" w:pos="567"/>
              </w:tabs>
              <w:jc w:val="center"/>
            </w:pPr>
            <w:r>
              <w:t>500,00</w:t>
            </w:r>
          </w:p>
        </w:tc>
      </w:tr>
    </w:tbl>
    <w:p w:rsidR="007369AF" w:rsidRDefault="007369AF" w:rsidP="00F927C0">
      <w:pPr>
        <w:jc w:val="both"/>
        <w:rPr>
          <w:sz w:val="28"/>
          <w:szCs w:val="28"/>
        </w:rPr>
      </w:pPr>
    </w:p>
    <w:p w:rsidR="005E1AC7" w:rsidRDefault="005E1AC7" w:rsidP="005E1AC7">
      <w:pPr>
        <w:tabs>
          <w:tab w:val="left" w:pos="567"/>
        </w:tabs>
        <w:rPr>
          <w:sz w:val="28"/>
          <w:szCs w:val="28"/>
        </w:rPr>
      </w:pPr>
      <w:r w:rsidRPr="009C630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C6301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7</w:t>
      </w:r>
      <w:r w:rsidRPr="009C630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C630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9C630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369AF" w:rsidRDefault="005E1AC7" w:rsidP="00F927C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69AF" w:rsidRPr="007369AF">
        <w:rPr>
          <w:sz w:val="28"/>
          <w:szCs w:val="28"/>
        </w:rPr>
        <w:t>Нормативные затраты на приобретение мебели</w:t>
      </w:r>
    </w:p>
    <w:p w:rsidR="007369AF" w:rsidRDefault="007369AF" w:rsidP="00F927C0">
      <w:pPr>
        <w:jc w:val="both"/>
        <w:rPr>
          <w:sz w:val="28"/>
          <w:szCs w:val="28"/>
        </w:rPr>
      </w:pPr>
    </w:p>
    <w:p w:rsidR="007369AF" w:rsidRDefault="007369AF" w:rsidP="00F927C0">
      <w:pPr>
        <w:jc w:val="both"/>
        <w:rPr>
          <w:sz w:val="28"/>
          <w:szCs w:val="28"/>
        </w:rPr>
      </w:pPr>
    </w:p>
    <w:p w:rsidR="001446F9" w:rsidRDefault="001446F9" w:rsidP="00F927C0">
      <w:pPr>
        <w:jc w:val="both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61"/>
        <w:gridCol w:w="2234"/>
        <w:gridCol w:w="34"/>
        <w:gridCol w:w="1525"/>
        <w:gridCol w:w="34"/>
        <w:gridCol w:w="1526"/>
        <w:gridCol w:w="33"/>
        <w:gridCol w:w="2240"/>
        <w:gridCol w:w="28"/>
      </w:tblGrid>
      <w:tr w:rsidR="001446F9" w:rsidRPr="00213D8D" w:rsidTr="001446F9">
        <w:tc>
          <w:tcPr>
            <w:tcW w:w="2552" w:type="dxa"/>
            <w:gridSpan w:val="2"/>
            <w:shd w:val="clear" w:color="auto" w:fill="auto"/>
          </w:tcPr>
          <w:p w:rsidR="001446F9" w:rsidRPr="00437A34" w:rsidRDefault="001446F9" w:rsidP="007F0CE8">
            <w:pPr>
              <w:overflowPunct w:val="0"/>
              <w:jc w:val="center"/>
              <w:textAlignment w:val="baseline"/>
            </w:pPr>
            <w:r w:rsidRPr="00437A34">
              <w:lastRenderedPageBreak/>
              <w:t>Наименование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446F9" w:rsidRPr="00437A34" w:rsidRDefault="001446F9" w:rsidP="007F0CE8">
            <w:pPr>
              <w:overflowPunct w:val="0"/>
              <w:jc w:val="center"/>
              <w:textAlignment w:val="baseline"/>
            </w:pPr>
            <w:r w:rsidRPr="00437A34">
              <w:t>Нормативы количества</w:t>
            </w:r>
            <w:r>
              <w:t xml:space="preserve"> (не более)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446F9" w:rsidRPr="00437A34" w:rsidRDefault="001446F9" w:rsidP="007F0CE8">
            <w:pPr>
              <w:overflowPunct w:val="0"/>
              <w:jc w:val="center"/>
              <w:textAlignment w:val="baseline"/>
            </w:pPr>
            <w:r w:rsidRPr="00437A34">
              <w:t>Нормативы цены</w:t>
            </w:r>
            <w:r>
              <w:t xml:space="preserve"> за единицу, руб. (не более)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446F9" w:rsidRPr="00437A34" w:rsidRDefault="001446F9" w:rsidP="007F0CE8">
            <w:pPr>
              <w:overflowPunct w:val="0"/>
              <w:jc w:val="center"/>
              <w:textAlignment w:val="baseline"/>
            </w:pPr>
            <w:r w:rsidRPr="00437A34">
              <w:t>Срок эксплуатации в годах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446F9" w:rsidRPr="00437A34" w:rsidRDefault="001446F9" w:rsidP="007F0CE8">
            <w:pPr>
              <w:overflowPunct w:val="0"/>
              <w:jc w:val="center"/>
              <w:textAlignment w:val="baseline"/>
            </w:pPr>
            <w:r>
              <w:t>Группы</w:t>
            </w:r>
            <w:r w:rsidRPr="00437A34">
              <w:t xml:space="preserve"> должностей</w:t>
            </w: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Default="007369AF" w:rsidP="0031445F">
            <w:pPr>
              <w:overflowPunct w:val="0"/>
              <w:textAlignment w:val="baseline"/>
            </w:pPr>
            <w:r>
              <w:t>Стол рабочий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одного работника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12 000,00.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</w:tcPr>
          <w:p w:rsidR="007369AF" w:rsidRDefault="007369AF" w:rsidP="0031445F">
            <w:pPr>
              <w:overflowPunct w:val="0"/>
              <w:jc w:val="center"/>
              <w:textAlignment w:val="baseline"/>
            </w:pPr>
          </w:p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 xml:space="preserve">Должности муниципальной службы: главная группа </w:t>
            </w:r>
            <w:proofErr w:type="gramStart"/>
            <w:r>
              <w:t>должностей  –</w:t>
            </w:r>
            <w:proofErr w:type="gramEnd"/>
            <w:r>
              <w:t xml:space="preserve"> начальник отдела, ведущая группа  - инспектор, главный бухгалтер, должности, не являющиеся должностями муниципальной службы- специалист с высшим профессиональным образованием, водитель</w:t>
            </w: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Default="007369AF" w:rsidP="0031445F">
            <w:pPr>
              <w:overflowPunct w:val="0"/>
              <w:textAlignment w:val="baseline"/>
            </w:pPr>
            <w:r>
              <w:t xml:space="preserve">Тумба </w:t>
            </w:r>
            <w:r w:rsidR="005E1AC7">
              <w:t xml:space="preserve">(тумба </w:t>
            </w:r>
            <w:proofErr w:type="spellStart"/>
            <w:r w:rsidR="005E1AC7">
              <w:t>подкатная</w:t>
            </w:r>
            <w:proofErr w:type="spellEnd"/>
            <w:r w:rsidR="005E1AC7">
              <w:t xml:space="preserve"> или приставная)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одного работника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Pr="00437A34" w:rsidRDefault="007369AF" w:rsidP="005E1AC7">
            <w:pPr>
              <w:overflowPunct w:val="0"/>
              <w:jc w:val="center"/>
              <w:textAlignment w:val="baseline"/>
            </w:pPr>
            <w:r>
              <w:t xml:space="preserve">6 </w:t>
            </w:r>
            <w:r w:rsidR="005E1AC7">
              <w:t>5</w:t>
            </w:r>
            <w:r>
              <w:t>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28311C" w:rsidRDefault="007369AF" w:rsidP="0031445F">
            <w:pPr>
              <w:overflowPunct w:val="0"/>
              <w:jc w:val="center"/>
              <w:textAlignment w:val="baseline"/>
            </w:pP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Pr="00437A34" w:rsidRDefault="007369AF" w:rsidP="0031445F">
            <w:pPr>
              <w:overflowPunct w:val="0"/>
              <w:textAlignment w:val="baseline"/>
            </w:pPr>
            <w:r>
              <w:t>Шкаф для документов или комбинированный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5E1AC7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</w:t>
            </w:r>
            <w:r>
              <w:t>двух</w:t>
            </w:r>
            <w:r w:rsidRPr="00437A34">
              <w:t xml:space="preserve"> работник</w:t>
            </w:r>
            <w:r w:rsidR="005E1AC7">
              <w:t>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20 000,00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Pr="00437A34" w:rsidRDefault="007369AF" w:rsidP="0031445F">
            <w:pPr>
              <w:overflowPunct w:val="0"/>
              <w:textAlignment w:val="baseline"/>
            </w:pPr>
            <w:r>
              <w:t>Кресло рабочее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одного работника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10 000,00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Pr="00437A34" w:rsidRDefault="007369AF" w:rsidP="001446F9">
            <w:pPr>
              <w:overflowPunct w:val="0"/>
              <w:textAlignment w:val="baseline"/>
            </w:pPr>
            <w:r>
              <w:t xml:space="preserve">Стул 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1</w:t>
            </w:r>
            <w:r w:rsidRPr="00437A34">
              <w:t xml:space="preserve"> </w:t>
            </w:r>
            <w:r>
              <w:t>единица</w:t>
            </w:r>
            <w:r w:rsidRPr="00437A34">
              <w:t xml:space="preserve"> в расчете на одного работника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1 500,00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1446F9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 w:rsidR="001446F9">
              <w:t>5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Default="007369AF" w:rsidP="0031445F">
            <w:pPr>
              <w:overflowPunct w:val="0"/>
              <w:textAlignment w:val="baseline"/>
            </w:pPr>
            <w:r>
              <w:t>Шкаф вещевой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Default="007369AF" w:rsidP="005E1AC7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</w:t>
            </w:r>
            <w:r>
              <w:t>двух</w:t>
            </w:r>
            <w:r w:rsidRPr="00437A34">
              <w:t xml:space="preserve"> работник</w:t>
            </w:r>
            <w:r w:rsidR="005E1AC7">
              <w:t>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Default="007369AF" w:rsidP="0031445F">
            <w:pPr>
              <w:overflowPunct w:val="0"/>
              <w:jc w:val="center"/>
              <w:textAlignment w:val="baseline"/>
            </w:pPr>
            <w:r>
              <w:t>14 000,00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</w:p>
        </w:tc>
      </w:tr>
      <w:tr w:rsidR="005E1AC7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5E1AC7" w:rsidRDefault="005E1AC7" w:rsidP="0031445F">
            <w:pPr>
              <w:overflowPunct w:val="0"/>
              <w:textAlignment w:val="baseline"/>
            </w:pPr>
            <w:r>
              <w:t>Пенал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5E1AC7" w:rsidRPr="00437A34" w:rsidRDefault="005E1AC7" w:rsidP="005E1AC7">
            <w:pPr>
              <w:overflowPunct w:val="0"/>
              <w:jc w:val="center"/>
              <w:textAlignment w:val="baseline"/>
            </w:pPr>
            <w:r w:rsidRPr="00437A34">
              <w:t xml:space="preserve">1 </w:t>
            </w:r>
            <w:r>
              <w:t>единица</w:t>
            </w:r>
            <w:r w:rsidRPr="00437A34">
              <w:t xml:space="preserve"> в расчете на </w:t>
            </w:r>
            <w:r>
              <w:t>двух</w:t>
            </w:r>
            <w:r w:rsidRPr="00437A34">
              <w:t xml:space="preserve"> работник</w:t>
            </w:r>
            <w:r>
              <w:t>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E1AC7" w:rsidRDefault="005E1AC7" w:rsidP="0031445F">
            <w:pPr>
              <w:overflowPunct w:val="0"/>
              <w:jc w:val="center"/>
              <w:textAlignment w:val="baseline"/>
            </w:pPr>
            <w:r>
              <w:t>6 000,00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E1AC7" w:rsidRPr="00437A34" w:rsidRDefault="005E1AC7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E1AC7" w:rsidRPr="00437A34" w:rsidRDefault="005E1AC7" w:rsidP="0031445F">
            <w:pPr>
              <w:overflowPunct w:val="0"/>
              <w:jc w:val="center"/>
              <w:textAlignment w:val="baseline"/>
            </w:pPr>
          </w:p>
        </w:tc>
      </w:tr>
      <w:tr w:rsidR="007369AF" w:rsidRPr="00437A34" w:rsidTr="001446F9">
        <w:trPr>
          <w:gridAfter w:val="1"/>
          <w:wAfter w:w="28" w:type="dxa"/>
        </w:trPr>
        <w:tc>
          <w:tcPr>
            <w:tcW w:w="2491" w:type="dxa"/>
            <w:shd w:val="clear" w:color="auto" w:fill="auto"/>
          </w:tcPr>
          <w:p w:rsidR="007369AF" w:rsidRDefault="007369AF" w:rsidP="0031445F">
            <w:pPr>
              <w:overflowPunct w:val="0"/>
              <w:textAlignment w:val="baseline"/>
            </w:pPr>
            <w:r>
              <w:t>Стеллаж / шкаф открытый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>
              <w:t>3</w:t>
            </w:r>
            <w:r w:rsidRPr="002131AA">
              <w:t xml:space="preserve"> </w:t>
            </w:r>
            <w:r>
              <w:t>единицы на учреждение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69AF" w:rsidRDefault="007369AF" w:rsidP="0031445F">
            <w:pPr>
              <w:overflowPunct w:val="0"/>
              <w:jc w:val="center"/>
              <w:textAlignment w:val="baseline"/>
            </w:pPr>
            <w:r>
              <w:t>7 000,00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  <w:r w:rsidRPr="00437A34">
              <w:t xml:space="preserve">не менее </w:t>
            </w:r>
            <w:r>
              <w:t>7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369AF" w:rsidRPr="00437A34" w:rsidRDefault="007369AF" w:rsidP="0031445F">
            <w:pPr>
              <w:overflowPunct w:val="0"/>
              <w:jc w:val="center"/>
              <w:textAlignment w:val="baseline"/>
            </w:pPr>
          </w:p>
        </w:tc>
      </w:tr>
    </w:tbl>
    <w:p w:rsidR="007369AF" w:rsidRDefault="007369AF" w:rsidP="007369AF">
      <w:pPr>
        <w:tabs>
          <w:tab w:val="left" w:pos="567"/>
        </w:tabs>
        <w:ind w:firstLine="709"/>
        <w:rPr>
          <w:sz w:val="28"/>
          <w:szCs w:val="28"/>
        </w:rPr>
      </w:pPr>
    </w:p>
    <w:p w:rsidR="00142EB8" w:rsidRPr="00A0351F" w:rsidRDefault="00142EB8" w:rsidP="00142EB8">
      <w:pPr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Главному бухгалтеру Контрольно-счетной палаты города Азова Охрименко Л.И. обеспечить размещение данного приказа в Единой информационной системе в сфере закупок </w:t>
      </w:r>
      <w:r w:rsidRPr="00A0351F">
        <w:rPr>
          <w:sz w:val="28"/>
          <w:szCs w:val="28"/>
        </w:rPr>
        <w:t>(на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(zakupki.gov.ru).</w:t>
      </w:r>
    </w:p>
    <w:p w:rsidR="005E1AC7" w:rsidRDefault="005E1AC7" w:rsidP="00142EB8">
      <w:pPr>
        <w:ind w:firstLine="708"/>
        <w:jc w:val="both"/>
        <w:rPr>
          <w:sz w:val="28"/>
          <w:szCs w:val="28"/>
        </w:rPr>
      </w:pPr>
    </w:p>
    <w:p w:rsidR="00142EB8" w:rsidRDefault="00142EB8" w:rsidP="00142E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A3C87">
        <w:rPr>
          <w:sz w:val="28"/>
          <w:szCs w:val="28"/>
        </w:rPr>
        <w:t>. Контроль за исполнением настоящего приказа оставляю за собой.</w:t>
      </w:r>
    </w:p>
    <w:p w:rsidR="00142EB8" w:rsidRDefault="00142EB8" w:rsidP="00142EB8">
      <w:pPr>
        <w:ind w:firstLine="708"/>
        <w:jc w:val="both"/>
        <w:rPr>
          <w:sz w:val="28"/>
          <w:szCs w:val="28"/>
        </w:rPr>
      </w:pPr>
    </w:p>
    <w:p w:rsidR="005E1AC7" w:rsidRDefault="005E1AC7" w:rsidP="00142EB8">
      <w:pPr>
        <w:ind w:firstLine="708"/>
        <w:jc w:val="both"/>
        <w:rPr>
          <w:sz w:val="28"/>
          <w:szCs w:val="28"/>
        </w:rPr>
      </w:pPr>
    </w:p>
    <w:p w:rsidR="001446F9" w:rsidRPr="008A4698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 xml:space="preserve">Председатель Контрольно-счетной </w:t>
      </w:r>
    </w:p>
    <w:p w:rsidR="001446F9" w:rsidRPr="008A4698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 xml:space="preserve">палаты города Азова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8A4698">
        <w:rPr>
          <w:sz w:val="28"/>
          <w:szCs w:val="28"/>
        </w:rPr>
        <w:t xml:space="preserve">    В. Л. Ясько</w:t>
      </w:r>
    </w:p>
    <w:p w:rsidR="001446F9" w:rsidRPr="008A4698" w:rsidRDefault="001446F9" w:rsidP="001446F9">
      <w:pPr>
        <w:tabs>
          <w:tab w:val="left" w:pos="567"/>
        </w:tabs>
        <w:ind w:firstLine="709"/>
        <w:rPr>
          <w:sz w:val="28"/>
          <w:szCs w:val="28"/>
        </w:rPr>
      </w:pPr>
    </w:p>
    <w:p w:rsidR="001446F9" w:rsidRPr="008A4698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>Визы:</w:t>
      </w:r>
    </w:p>
    <w:p w:rsidR="001446F9" w:rsidRPr="008A4698" w:rsidRDefault="001446F9" w:rsidP="001446F9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8A4698">
        <w:rPr>
          <w:sz w:val="28"/>
          <w:szCs w:val="28"/>
        </w:rPr>
        <w:t xml:space="preserve">О. Л. Христич                                                                    </w:t>
      </w:r>
    </w:p>
    <w:p w:rsidR="001446F9" w:rsidRPr="008A4698" w:rsidRDefault="001446F9" w:rsidP="001446F9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8A4698">
        <w:rPr>
          <w:sz w:val="28"/>
          <w:szCs w:val="28"/>
        </w:rPr>
        <w:t>А. В. Селиванов</w:t>
      </w:r>
    </w:p>
    <w:p w:rsidR="001446F9" w:rsidRPr="008A4698" w:rsidRDefault="001446F9" w:rsidP="001446F9">
      <w:pPr>
        <w:tabs>
          <w:tab w:val="left" w:pos="567"/>
        </w:tabs>
        <w:ind w:firstLine="709"/>
        <w:jc w:val="right"/>
        <w:rPr>
          <w:sz w:val="28"/>
          <w:szCs w:val="28"/>
        </w:rPr>
      </w:pPr>
      <w:r w:rsidRPr="008A4698">
        <w:rPr>
          <w:sz w:val="28"/>
          <w:szCs w:val="28"/>
        </w:rPr>
        <w:t>Л. И. Охрименко</w:t>
      </w:r>
    </w:p>
    <w:p w:rsidR="001446F9" w:rsidRPr="008A4698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 xml:space="preserve">Согласовано: </w:t>
      </w:r>
    </w:p>
    <w:p w:rsidR="001446F9" w:rsidRPr="008A4698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 xml:space="preserve">Начальник финансового управления </w:t>
      </w:r>
    </w:p>
    <w:p w:rsidR="001446F9" w:rsidRPr="00984D59" w:rsidRDefault="001446F9" w:rsidP="001446F9">
      <w:pPr>
        <w:tabs>
          <w:tab w:val="left" w:pos="567"/>
        </w:tabs>
        <w:rPr>
          <w:sz w:val="28"/>
          <w:szCs w:val="28"/>
        </w:rPr>
      </w:pPr>
      <w:r w:rsidRPr="008A4698">
        <w:rPr>
          <w:sz w:val="28"/>
          <w:szCs w:val="28"/>
        </w:rPr>
        <w:t>Администрации г. Азова</w:t>
      </w:r>
      <w:r w:rsidRPr="008A4698">
        <w:rPr>
          <w:sz w:val="28"/>
          <w:szCs w:val="28"/>
        </w:rPr>
        <w:tab/>
      </w:r>
      <w:r w:rsidRPr="008A46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8A4698">
        <w:rPr>
          <w:sz w:val="28"/>
          <w:szCs w:val="28"/>
        </w:rPr>
        <w:tab/>
      </w:r>
      <w:r w:rsidRPr="008A469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</w:t>
      </w:r>
      <w:r w:rsidRPr="008A4698">
        <w:rPr>
          <w:sz w:val="28"/>
          <w:szCs w:val="28"/>
        </w:rPr>
        <w:t xml:space="preserve"> Ю.П. </w:t>
      </w:r>
      <w:proofErr w:type="spellStart"/>
      <w:r w:rsidRPr="008A4698">
        <w:rPr>
          <w:sz w:val="28"/>
          <w:szCs w:val="28"/>
        </w:rPr>
        <w:t>Шурховецкий</w:t>
      </w:r>
      <w:proofErr w:type="spellEnd"/>
    </w:p>
    <w:p w:rsidR="007369AF" w:rsidRDefault="007369AF" w:rsidP="001446F9">
      <w:pPr>
        <w:jc w:val="both"/>
        <w:rPr>
          <w:sz w:val="28"/>
          <w:szCs w:val="28"/>
        </w:rPr>
      </w:pPr>
    </w:p>
    <w:sectPr w:rsidR="007369AF" w:rsidSect="004C4B1D">
      <w:headerReference w:type="even" r:id="rId8"/>
      <w:headerReference w:type="default" r:id="rId9"/>
      <w:pgSz w:w="11906" w:h="16838"/>
      <w:pgMar w:top="993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93" w:rsidRDefault="00186893" w:rsidP="00873328">
      <w:r>
        <w:separator/>
      </w:r>
    </w:p>
  </w:endnote>
  <w:endnote w:type="continuationSeparator" w:id="0">
    <w:p w:rsidR="00186893" w:rsidRDefault="00186893" w:rsidP="0087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93" w:rsidRDefault="00186893" w:rsidP="00873328">
      <w:r>
        <w:separator/>
      </w:r>
    </w:p>
  </w:footnote>
  <w:footnote w:type="continuationSeparator" w:id="0">
    <w:p w:rsidR="00186893" w:rsidRDefault="00186893" w:rsidP="0087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E" w:rsidRDefault="00D32F7E">
    <w:pPr>
      <w:pStyle w:val="a3"/>
      <w:framePr w:wrap="around" w:vAnchor="text" w:hAnchor="margin" w:xAlign="right" w:y="1"/>
      <w:rPr>
        <w:rStyle w:val="aa"/>
        <w:sz w:val="17"/>
        <w:szCs w:val="17"/>
      </w:rPr>
    </w:pPr>
    <w:r>
      <w:rPr>
        <w:rStyle w:val="aa"/>
        <w:sz w:val="17"/>
        <w:szCs w:val="17"/>
      </w:rPr>
      <w:fldChar w:fldCharType="begin"/>
    </w:r>
    <w:r>
      <w:rPr>
        <w:rStyle w:val="aa"/>
        <w:sz w:val="17"/>
        <w:szCs w:val="17"/>
      </w:rPr>
      <w:instrText xml:space="preserve">PAGE  </w:instrText>
    </w:r>
    <w:r>
      <w:rPr>
        <w:rStyle w:val="aa"/>
        <w:sz w:val="17"/>
        <w:szCs w:val="17"/>
      </w:rPr>
      <w:fldChar w:fldCharType="end"/>
    </w:r>
  </w:p>
  <w:p w:rsidR="00D32F7E" w:rsidRDefault="00D32F7E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E" w:rsidRDefault="00D32F7E">
    <w:pPr>
      <w:pStyle w:val="a3"/>
      <w:framePr w:wrap="around" w:vAnchor="text" w:hAnchor="margin" w:xAlign="right" w:y="1"/>
      <w:rPr>
        <w:rStyle w:val="aa"/>
      </w:rPr>
    </w:pPr>
  </w:p>
  <w:p w:rsidR="00D32F7E" w:rsidRDefault="00D32F7E">
    <w:pPr>
      <w:pStyle w:val="a3"/>
      <w:framePr w:h="68" w:hRule="exact" w:wrap="around" w:vAnchor="text" w:hAnchor="margin" w:y="1"/>
      <w:ind w:right="360" w:firstLine="360"/>
      <w:rPr>
        <w:rStyle w:val="aa"/>
      </w:rPr>
    </w:pPr>
    <w:r>
      <w:rPr>
        <w:rStyle w:val="aa"/>
      </w:rPr>
      <w:tab/>
    </w:r>
  </w:p>
  <w:p w:rsidR="00D32F7E" w:rsidRDefault="00D32F7E">
    <w:pPr>
      <w:pStyle w:val="a3"/>
      <w:framePr w:h="68" w:hRule="exact" w:wrap="around" w:vAnchor="text" w:hAnchor="margin" w:y="1"/>
      <w:ind w:right="360"/>
      <w:rPr>
        <w:rStyle w:val="aa"/>
        <w:sz w:val="17"/>
        <w:szCs w:val="17"/>
      </w:rPr>
    </w:pPr>
  </w:p>
  <w:p w:rsidR="00D32F7E" w:rsidRDefault="00D32F7E" w:rsidP="00E374DB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5pt;height:20.25pt;visibility:visible;mso-wrap-style:square" o:bullet="t">
        <v:imagedata r:id="rId1" o:title=""/>
      </v:shape>
    </w:pict>
  </w:numPicBullet>
  <w:abstractNum w:abstractNumId="0" w15:restartNumberingAfterBreak="0">
    <w:nsid w:val="02AE7BC8"/>
    <w:multiLevelType w:val="multilevel"/>
    <w:tmpl w:val="F958379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A515B6"/>
    <w:multiLevelType w:val="hybridMultilevel"/>
    <w:tmpl w:val="FE3CE03E"/>
    <w:lvl w:ilvl="0" w:tplc="80440E9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02809"/>
    <w:multiLevelType w:val="hybridMultilevel"/>
    <w:tmpl w:val="1654F18E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C2D13"/>
    <w:multiLevelType w:val="hybridMultilevel"/>
    <w:tmpl w:val="5A62EBE4"/>
    <w:lvl w:ilvl="0" w:tplc="622CC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B4A"/>
    <w:multiLevelType w:val="hybridMultilevel"/>
    <w:tmpl w:val="9F38A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C6AA1"/>
    <w:multiLevelType w:val="hybridMultilevel"/>
    <w:tmpl w:val="E4FAF2E6"/>
    <w:lvl w:ilvl="0" w:tplc="224E7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88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E0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A0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8E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ECD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6A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09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93392D"/>
    <w:multiLevelType w:val="hybridMultilevel"/>
    <w:tmpl w:val="2A1E10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5F85"/>
    <w:multiLevelType w:val="hybridMultilevel"/>
    <w:tmpl w:val="DD4662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A642D"/>
    <w:multiLevelType w:val="singleLevel"/>
    <w:tmpl w:val="9A262934"/>
    <w:lvl w:ilvl="0">
      <w:start w:val="4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9" w15:restartNumberingAfterBreak="0">
    <w:nsid w:val="19992680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85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808FF"/>
    <w:multiLevelType w:val="multilevel"/>
    <w:tmpl w:val="AE8CCC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7F763D"/>
    <w:multiLevelType w:val="hybridMultilevel"/>
    <w:tmpl w:val="B4E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A5551"/>
    <w:multiLevelType w:val="multilevel"/>
    <w:tmpl w:val="8550D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4D1231D"/>
    <w:multiLevelType w:val="hybridMultilevel"/>
    <w:tmpl w:val="90BAA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5603A"/>
    <w:multiLevelType w:val="hybridMultilevel"/>
    <w:tmpl w:val="475CE38A"/>
    <w:lvl w:ilvl="0" w:tplc="5268C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52590D"/>
    <w:multiLevelType w:val="hybridMultilevel"/>
    <w:tmpl w:val="1D800886"/>
    <w:lvl w:ilvl="0" w:tplc="157ED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65F02"/>
    <w:multiLevelType w:val="hybridMultilevel"/>
    <w:tmpl w:val="2A543D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133FD6"/>
    <w:multiLevelType w:val="hybridMultilevel"/>
    <w:tmpl w:val="71C4F942"/>
    <w:lvl w:ilvl="0" w:tplc="68CAA4D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444256"/>
    <w:multiLevelType w:val="hybridMultilevel"/>
    <w:tmpl w:val="1EE4593C"/>
    <w:lvl w:ilvl="0" w:tplc="157ED0CE">
      <w:start w:val="1"/>
      <w:numFmt w:val="bullet"/>
      <w:lvlText w:val=""/>
      <w:lvlJc w:val="left"/>
      <w:pPr>
        <w:ind w:left="6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46B6B"/>
    <w:multiLevelType w:val="hybridMultilevel"/>
    <w:tmpl w:val="856ADC12"/>
    <w:lvl w:ilvl="0" w:tplc="E5D606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7F0022"/>
    <w:multiLevelType w:val="hybridMultilevel"/>
    <w:tmpl w:val="73C01474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4A346A"/>
    <w:multiLevelType w:val="hybridMultilevel"/>
    <w:tmpl w:val="73CE2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D06D8"/>
    <w:multiLevelType w:val="hybridMultilevel"/>
    <w:tmpl w:val="D60C0852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501F78AC"/>
    <w:multiLevelType w:val="hybridMultilevel"/>
    <w:tmpl w:val="0D04B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ED9"/>
    <w:multiLevelType w:val="hybridMultilevel"/>
    <w:tmpl w:val="7D6AC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F06848"/>
    <w:multiLevelType w:val="hybridMultilevel"/>
    <w:tmpl w:val="B3FA22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209B3"/>
    <w:multiLevelType w:val="hybridMultilevel"/>
    <w:tmpl w:val="BF720D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95B3C"/>
    <w:multiLevelType w:val="hybridMultilevel"/>
    <w:tmpl w:val="9AC0352C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3980BED"/>
    <w:multiLevelType w:val="hybridMultilevel"/>
    <w:tmpl w:val="2F02EBCE"/>
    <w:lvl w:ilvl="0" w:tplc="60866564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9" w15:restartNumberingAfterBreak="0">
    <w:nsid w:val="64543686"/>
    <w:multiLevelType w:val="hybridMultilevel"/>
    <w:tmpl w:val="9CF87A5E"/>
    <w:lvl w:ilvl="0" w:tplc="0124FA44">
      <w:start w:val="3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923"/>
    <w:multiLevelType w:val="multilevel"/>
    <w:tmpl w:val="293E72C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6145EF7"/>
    <w:multiLevelType w:val="hybridMultilevel"/>
    <w:tmpl w:val="9028C348"/>
    <w:lvl w:ilvl="0" w:tplc="5494066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2" w15:restartNumberingAfterBreak="0">
    <w:nsid w:val="67E0461B"/>
    <w:multiLevelType w:val="multilevel"/>
    <w:tmpl w:val="61C09F22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872200B"/>
    <w:multiLevelType w:val="singleLevel"/>
    <w:tmpl w:val="1C8C737A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4" w15:restartNumberingAfterBreak="0">
    <w:nsid w:val="718F4F6F"/>
    <w:multiLevelType w:val="hybridMultilevel"/>
    <w:tmpl w:val="594C3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70952"/>
    <w:multiLevelType w:val="hybridMultilevel"/>
    <w:tmpl w:val="9236B136"/>
    <w:lvl w:ilvl="0" w:tplc="68CAA4D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F32402"/>
    <w:multiLevelType w:val="multilevel"/>
    <w:tmpl w:val="40F0A45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AF722A7"/>
    <w:multiLevelType w:val="hybridMultilevel"/>
    <w:tmpl w:val="256C269E"/>
    <w:lvl w:ilvl="0" w:tplc="04190011">
      <w:start w:val="1"/>
      <w:numFmt w:val="decimal"/>
      <w:lvlText w:val="%1)"/>
      <w:lvlJc w:val="left"/>
      <w:pPr>
        <w:ind w:left="27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64654"/>
    <w:multiLevelType w:val="hybridMultilevel"/>
    <w:tmpl w:val="0258531C"/>
    <w:lvl w:ilvl="0" w:tplc="0680C194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31"/>
  </w:num>
  <w:num w:numId="5">
    <w:abstractNumId w:val="1"/>
  </w:num>
  <w:num w:numId="6">
    <w:abstractNumId w:val="38"/>
  </w:num>
  <w:num w:numId="7">
    <w:abstractNumId w:val="32"/>
  </w:num>
  <w:num w:numId="8">
    <w:abstractNumId w:val="0"/>
  </w:num>
  <w:num w:numId="9">
    <w:abstractNumId w:val="19"/>
  </w:num>
  <w:num w:numId="10">
    <w:abstractNumId w:val="10"/>
  </w:num>
  <w:num w:numId="11">
    <w:abstractNumId w:val="12"/>
  </w:num>
  <w:num w:numId="12">
    <w:abstractNumId w:val="36"/>
  </w:num>
  <w:num w:numId="13">
    <w:abstractNumId w:val="33"/>
  </w:num>
  <w:num w:numId="14">
    <w:abstractNumId w:val="33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23"/>
  </w:num>
  <w:num w:numId="17">
    <w:abstractNumId w:val="34"/>
  </w:num>
  <w:num w:numId="18">
    <w:abstractNumId w:val="11"/>
  </w:num>
  <w:num w:numId="19">
    <w:abstractNumId w:val="26"/>
  </w:num>
  <w:num w:numId="20">
    <w:abstractNumId w:val="7"/>
  </w:num>
  <w:num w:numId="21">
    <w:abstractNumId w:val="6"/>
  </w:num>
  <w:num w:numId="22">
    <w:abstractNumId w:val="22"/>
  </w:num>
  <w:num w:numId="23">
    <w:abstractNumId w:val="13"/>
  </w:num>
  <w:num w:numId="24">
    <w:abstractNumId w:val="17"/>
  </w:num>
  <w:num w:numId="25">
    <w:abstractNumId w:val="3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8"/>
  </w:num>
  <w:num w:numId="29">
    <w:abstractNumId w:val="16"/>
  </w:num>
  <w:num w:numId="30">
    <w:abstractNumId w:val="2"/>
  </w:num>
  <w:num w:numId="31">
    <w:abstractNumId w:val="25"/>
  </w:num>
  <w:num w:numId="32">
    <w:abstractNumId w:val="37"/>
  </w:num>
  <w:num w:numId="33">
    <w:abstractNumId w:val="29"/>
  </w:num>
  <w:num w:numId="34">
    <w:abstractNumId w:val="27"/>
  </w:num>
  <w:num w:numId="35">
    <w:abstractNumId w:val="20"/>
  </w:num>
  <w:num w:numId="36">
    <w:abstractNumId w:val="24"/>
  </w:num>
  <w:num w:numId="37">
    <w:abstractNumId w:val="4"/>
  </w:num>
  <w:num w:numId="38">
    <w:abstractNumId w:val="5"/>
  </w:num>
  <w:num w:numId="39">
    <w:abstractNumId w:val="1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75"/>
    <w:rsid w:val="000073EE"/>
    <w:rsid w:val="000167DA"/>
    <w:rsid w:val="000171FF"/>
    <w:rsid w:val="00025C77"/>
    <w:rsid w:val="00026DA7"/>
    <w:rsid w:val="00032241"/>
    <w:rsid w:val="000330FA"/>
    <w:rsid w:val="000670BB"/>
    <w:rsid w:val="00070E55"/>
    <w:rsid w:val="00071661"/>
    <w:rsid w:val="000803C6"/>
    <w:rsid w:val="00083CBD"/>
    <w:rsid w:val="0008601E"/>
    <w:rsid w:val="000A133B"/>
    <w:rsid w:val="000A3E91"/>
    <w:rsid w:val="000A5851"/>
    <w:rsid w:val="000B2D70"/>
    <w:rsid w:val="000B4112"/>
    <w:rsid w:val="000B58DD"/>
    <w:rsid w:val="000C064C"/>
    <w:rsid w:val="000C7607"/>
    <w:rsid w:val="000C7739"/>
    <w:rsid w:val="000D7DF7"/>
    <w:rsid w:val="000E0B97"/>
    <w:rsid w:val="000E29D0"/>
    <w:rsid w:val="000F74B2"/>
    <w:rsid w:val="000F7E16"/>
    <w:rsid w:val="00101A21"/>
    <w:rsid w:val="00113707"/>
    <w:rsid w:val="001238E7"/>
    <w:rsid w:val="00126EBF"/>
    <w:rsid w:val="0013645A"/>
    <w:rsid w:val="0014055E"/>
    <w:rsid w:val="001411D8"/>
    <w:rsid w:val="00142E22"/>
    <w:rsid w:val="00142EB8"/>
    <w:rsid w:val="001446F9"/>
    <w:rsid w:val="001530A7"/>
    <w:rsid w:val="00157CF9"/>
    <w:rsid w:val="00162C15"/>
    <w:rsid w:val="00165A44"/>
    <w:rsid w:val="001674ED"/>
    <w:rsid w:val="00171AB2"/>
    <w:rsid w:val="001801AE"/>
    <w:rsid w:val="00183D25"/>
    <w:rsid w:val="00184E9F"/>
    <w:rsid w:val="00186893"/>
    <w:rsid w:val="00190E1F"/>
    <w:rsid w:val="00190E8F"/>
    <w:rsid w:val="0019172C"/>
    <w:rsid w:val="001A36DA"/>
    <w:rsid w:val="001B220F"/>
    <w:rsid w:val="001B6A7A"/>
    <w:rsid w:val="001C0EF0"/>
    <w:rsid w:val="001C40E4"/>
    <w:rsid w:val="001D2708"/>
    <w:rsid w:val="001D3D1C"/>
    <w:rsid w:val="001D6D5E"/>
    <w:rsid w:val="001E53C9"/>
    <w:rsid w:val="002145EC"/>
    <w:rsid w:val="00226495"/>
    <w:rsid w:val="002264F1"/>
    <w:rsid w:val="0024263F"/>
    <w:rsid w:val="00242F81"/>
    <w:rsid w:val="00250378"/>
    <w:rsid w:val="00250434"/>
    <w:rsid w:val="00256A48"/>
    <w:rsid w:val="00264769"/>
    <w:rsid w:val="0027300D"/>
    <w:rsid w:val="002804E1"/>
    <w:rsid w:val="00290176"/>
    <w:rsid w:val="00290D9A"/>
    <w:rsid w:val="00296B1E"/>
    <w:rsid w:val="002A35BA"/>
    <w:rsid w:val="002A54C9"/>
    <w:rsid w:val="002E77D5"/>
    <w:rsid w:val="002E7A02"/>
    <w:rsid w:val="002F1C43"/>
    <w:rsid w:val="002F32D0"/>
    <w:rsid w:val="0032162B"/>
    <w:rsid w:val="00322206"/>
    <w:rsid w:val="00327233"/>
    <w:rsid w:val="003529E3"/>
    <w:rsid w:val="00366874"/>
    <w:rsid w:val="003918B1"/>
    <w:rsid w:val="00395758"/>
    <w:rsid w:val="00396D9A"/>
    <w:rsid w:val="003A3C87"/>
    <w:rsid w:val="003A6D8B"/>
    <w:rsid w:val="003C0C46"/>
    <w:rsid w:val="003C1FC1"/>
    <w:rsid w:val="003C3846"/>
    <w:rsid w:val="003C4418"/>
    <w:rsid w:val="003C5D72"/>
    <w:rsid w:val="003E5197"/>
    <w:rsid w:val="003F40D5"/>
    <w:rsid w:val="003F5E23"/>
    <w:rsid w:val="004054E1"/>
    <w:rsid w:val="0040655B"/>
    <w:rsid w:val="0041194B"/>
    <w:rsid w:val="00413645"/>
    <w:rsid w:val="00414A3C"/>
    <w:rsid w:val="00415C67"/>
    <w:rsid w:val="00416D16"/>
    <w:rsid w:val="00417C68"/>
    <w:rsid w:val="00425142"/>
    <w:rsid w:val="0043137E"/>
    <w:rsid w:val="00435FDC"/>
    <w:rsid w:val="00440DA4"/>
    <w:rsid w:val="00455590"/>
    <w:rsid w:val="00460A3C"/>
    <w:rsid w:val="004736B2"/>
    <w:rsid w:val="004B185D"/>
    <w:rsid w:val="004C301C"/>
    <w:rsid w:val="004C4B1D"/>
    <w:rsid w:val="004D1EA4"/>
    <w:rsid w:val="004D7FD9"/>
    <w:rsid w:val="004E051A"/>
    <w:rsid w:val="004F68F8"/>
    <w:rsid w:val="0050425E"/>
    <w:rsid w:val="005176E7"/>
    <w:rsid w:val="00520684"/>
    <w:rsid w:val="00523E34"/>
    <w:rsid w:val="00543AFF"/>
    <w:rsid w:val="005556BB"/>
    <w:rsid w:val="005607F9"/>
    <w:rsid w:val="0056239C"/>
    <w:rsid w:val="005717A8"/>
    <w:rsid w:val="00574BEB"/>
    <w:rsid w:val="00591076"/>
    <w:rsid w:val="005916AB"/>
    <w:rsid w:val="00594984"/>
    <w:rsid w:val="005A2356"/>
    <w:rsid w:val="005A7F63"/>
    <w:rsid w:val="005B4278"/>
    <w:rsid w:val="005C6652"/>
    <w:rsid w:val="005D4BD2"/>
    <w:rsid w:val="005D5951"/>
    <w:rsid w:val="005E1AC7"/>
    <w:rsid w:val="005E33E4"/>
    <w:rsid w:val="005F0790"/>
    <w:rsid w:val="005F12AA"/>
    <w:rsid w:val="006024AF"/>
    <w:rsid w:val="00603DA7"/>
    <w:rsid w:val="00606378"/>
    <w:rsid w:val="00613192"/>
    <w:rsid w:val="0061531F"/>
    <w:rsid w:val="00620F47"/>
    <w:rsid w:val="00627121"/>
    <w:rsid w:val="0063101F"/>
    <w:rsid w:val="00632F5D"/>
    <w:rsid w:val="0063365B"/>
    <w:rsid w:val="00633F0E"/>
    <w:rsid w:val="00636013"/>
    <w:rsid w:val="00640140"/>
    <w:rsid w:val="00645D5E"/>
    <w:rsid w:val="00647E71"/>
    <w:rsid w:val="00651A8C"/>
    <w:rsid w:val="006529DC"/>
    <w:rsid w:val="006553C3"/>
    <w:rsid w:val="006612BC"/>
    <w:rsid w:val="00670EE9"/>
    <w:rsid w:val="0068544E"/>
    <w:rsid w:val="00685B3D"/>
    <w:rsid w:val="0068639A"/>
    <w:rsid w:val="00695EAC"/>
    <w:rsid w:val="006A15B0"/>
    <w:rsid w:val="006A5533"/>
    <w:rsid w:val="006C7552"/>
    <w:rsid w:val="006E0E22"/>
    <w:rsid w:val="006F0BCB"/>
    <w:rsid w:val="006F3C38"/>
    <w:rsid w:val="0070219E"/>
    <w:rsid w:val="007033DB"/>
    <w:rsid w:val="00715876"/>
    <w:rsid w:val="007167D5"/>
    <w:rsid w:val="00720DC5"/>
    <w:rsid w:val="00722588"/>
    <w:rsid w:val="00730E9E"/>
    <w:rsid w:val="007314B8"/>
    <w:rsid w:val="007369AF"/>
    <w:rsid w:val="0074290E"/>
    <w:rsid w:val="007437E4"/>
    <w:rsid w:val="00764D75"/>
    <w:rsid w:val="0076676A"/>
    <w:rsid w:val="007A14C3"/>
    <w:rsid w:val="007C17C5"/>
    <w:rsid w:val="007C2027"/>
    <w:rsid w:val="007C4E17"/>
    <w:rsid w:val="007D5437"/>
    <w:rsid w:val="007F2CB2"/>
    <w:rsid w:val="007F3CC7"/>
    <w:rsid w:val="007F432B"/>
    <w:rsid w:val="007F79AB"/>
    <w:rsid w:val="00811362"/>
    <w:rsid w:val="00820996"/>
    <w:rsid w:val="00824BF0"/>
    <w:rsid w:val="00830C80"/>
    <w:rsid w:val="008326F1"/>
    <w:rsid w:val="0085101E"/>
    <w:rsid w:val="0085131A"/>
    <w:rsid w:val="008577F7"/>
    <w:rsid w:val="00863C33"/>
    <w:rsid w:val="00871B63"/>
    <w:rsid w:val="00873220"/>
    <w:rsid w:val="00873328"/>
    <w:rsid w:val="00884E6E"/>
    <w:rsid w:val="00886C48"/>
    <w:rsid w:val="00887CBA"/>
    <w:rsid w:val="00895466"/>
    <w:rsid w:val="00896812"/>
    <w:rsid w:val="008A4F4D"/>
    <w:rsid w:val="008A52B3"/>
    <w:rsid w:val="008A5A09"/>
    <w:rsid w:val="008C1EC2"/>
    <w:rsid w:val="008C3C5B"/>
    <w:rsid w:val="008C5EF7"/>
    <w:rsid w:val="008D2A22"/>
    <w:rsid w:val="008E1D40"/>
    <w:rsid w:val="008F4687"/>
    <w:rsid w:val="00911B83"/>
    <w:rsid w:val="009132A6"/>
    <w:rsid w:val="00922EF8"/>
    <w:rsid w:val="009272B4"/>
    <w:rsid w:val="00932B90"/>
    <w:rsid w:val="009406C3"/>
    <w:rsid w:val="00946688"/>
    <w:rsid w:val="00966D3B"/>
    <w:rsid w:val="00972390"/>
    <w:rsid w:val="00984417"/>
    <w:rsid w:val="0098450E"/>
    <w:rsid w:val="009956D8"/>
    <w:rsid w:val="009A03B1"/>
    <w:rsid w:val="009A1816"/>
    <w:rsid w:val="009B5341"/>
    <w:rsid w:val="009C146C"/>
    <w:rsid w:val="009C6301"/>
    <w:rsid w:val="009D5489"/>
    <w:rsid w:val="009D5D98"/>
    <w:rsid w:val="009D728D"/>
    <w:rsid w:val="009D7920"/>
    <w:rsid w:val="009E6C87"/>
    <w:rsid w:val="009F091E"/>
    <w:rsid w:val="009F2AE3"/>
    <w:rsid w:val="009F7B53"/>
    <w:rsid w:val="00A02C9B"/>
    <w:rsid w:val="00A0351F"/>
    <w:rsid w:val="00A03854"/>
    <w:rsid w:val="00A07B70"/>
    <w:rsid w:val="00A16E40"/>
    <w:rsid w:val="00A273E4"/>
    <w:rsid w:val="00A31F7C"/>
    <w:rsid w:val="00A36377"/>
    <w:rsid w:val="00A40D8D"/>
    <w:rsid w:val="00A45913"/>
    <w:rsid w:val="00A515E2"/>
    <w:rsid w:val="00A5304D"/>
    <w:rsid w:val="00A55AD2"/>
    <w:rsid w:val="00A60588"/>
    <w:rsid w:val="00A61A31"/>
    <w:rsid w:val="00A637C6"/>
    <w:rsid w:val="00A80894"/>
    <w:rsid w:val="00A825D5"/>
    <w:rsid w:val="00AA0C51"/>
    <w:rsid w:val="00AB1F8B"/>
    <w:rsid w:val="00AB3D25"/>
    <w:rsid w:val="00AB4837"/>
    <w:rsid w:val="00AB7119"/>
    <w:rsid w:val="00AC3022"/>
    <w:rsid w:val="00AD43FB"/>
    <w:rsid w:val="00AE22FE"/>
    <w:rsid w:val="00AF0AAE"/>
    <w:rsid w:val="00B07770"/>
    <w:rsid w:val="00B14451"/>
    <w:rsid w:val="00B2209B"/>
    <w:rsid w:val="00B31FE5"/>
    <w:rsid w:val="00B34B4E"/>
    <w:rsid w:val="00B36A8A"/>
    <w:rsid w:val="00B42DBD"/>
    <w:rsid w:val="00B54D52"/>
    <w:rsid w:val="00B6220D"/>
    <w:rsid w:val="00B636A2"/>
    <w:rsid w:val="00B8669F"/>
    <w:rsid w:val="00BA5D59"/>
    <w:rsid w:val="00BB4A92"/>
    <w:rsid w:val="00BB558D"/>
    <w:rsid w:val="00BC5939"/>
    <w:rsid w:val="00BD0206"/>
    <w:rsid w:val="00BE2B67"/>
    <w:rsid w:val="00BE76AB"/>
    <w:rsid w:val="00BF0087"/>
    <w:rsid w:val="00BF3E17"/>
    <w:rsid w:val="00C0009C"/>
    <w:rsid w:val="00C0020E"/>
    <w:rsid w:val="00C01467"/>
    <w:rsid w:val="00C03CC5"/>
    <w:rsid w:val="00C03E6F"/>
    <w:rsid w:val="00C15C3A"/>
    <w:rsid w:val="00C2051D"/>
    <w:rsid w:val="00C21DC8"/>
    <w:rsid w:val="00C23E78"/>
    <w:rsid w:val="00C26893"/>
    <w:rsid w:val="00C306B8"/>
    <w:rsid w:val="00C4123A"/>
    <w:rsid w:val="00C5199F"/>
    <w:rsid w:val="00C61B1F"/>
    <w:rsid w:val="00C63E08"/>
    <w:rsid w:val="00C70F0A"/>
    <w:rsid w:val="00C7497B"/>
    <w:rsid w:val="00C7514D"/>
    <w:rsid w:val="00C76C7F"/>
    <w:rsid w:val="00C80E26"/>
    <w:rsid w:val="00C82D53"/>
    <w:rsid w:val="00C97834"/>
    <w:rsid w:val="00CA468B"/>
    <w:rsid w:val="00CB2755"/>
    <w:rsid w:val="00CB764B"/>
    <w:rsid w:val="00CC4472"/>
    <w:rsid w:val="00CD3775"/>
    <w:rsid w:val="00CD50D3"/>
    <w:rsid w:val="00CE74D8"/>
    <w:rsid w:val="00CF130D"/>
    <w:rsid w:val="00D00B83"/>
    <w:rsid w:val="00D105F6"/>
    <w:rsid w:val="00D32F7E"/>
    <w:rsid w:val="00D45073"/>
    <w:rsid w:val="00D576EC"/>
    <w:rsid w:val="00D71C39"/>
    <w:rsid w:val="00D73C7D"/>
    <w:rsid w:val="00D834DB"/>
    <w:rsid w:val="00D83E54"/>
    <w:rsid w:val="00D843AA"/>
    <w:rsid w:val="00D90497"/>
    <w:rsid w:val="00D92E2B"/>
    <w:rsid w:val="00DA110E"/>
    <w:rsid w:val="00DA4EEE"/>
    <w:rsid w:val="00DB32FD"/>
    <w:rsid w:val="00DD3F94"/>
    <w:rsid w:val="00DE7D4F"/>
    <w:rsid w:val="00DF34B7"/>
    <w:rsid w:val="00E051FB"/>
    <w:rsid w:val="00E20749"/>
    <w:rsid w:val="00E266EF"/>
    <w:rsid w:val="00E34FB4"/>
    <w:rsid w:val="00E35DFE"/>
    <w:rsid w:val="00E3642A"/>
    <w:rsid w:val="00E374DB"/>
    <w:rsid w:val="00E50F52"/>
    <w:rsid w:val="00E66510"/>
    <w:rsid w:val="00E66766"/>
    <w:rsid w:val="00E70893"/>
    <w:rsid w:val="00E708AE"/>
    <w:rsid w:val="00E774D7"/>
    <w:rsid w:val="00E8311A"/>
    <w:rsid w:val="00E836DE"/>
    <w:rsid w:val="00E848FF"/>
    <w:rsid w:val="00E913B9"/>
    <w:rsid w:val="00E91EDF"/>
    <w:rsid w:val="00E932F2"/>
    <w:rsid w:val="00E9453C"/>
    <w:rsid w:val="00EA3AD6"/>
    <w:rsid w:val="00EA6207"/>
    <w:rsid w:val="00EA7DD5"/>
    <w:rsid w:val="00EB40C2"/>
    <w:rsid w:val="00EB58C3"/>
    <w:rsid w:val="00EB648D"/>
    <w:rsid w:val="00EC2BF0"/>
    <w:rsid w:val="00EC39F7"/>
    <w:rsid w:val="00EC7312"/>
    <w:rsid w:val="00EC7B70"/>
    <w:rsid w:val="00EE2817"/>
    <w:rsid w:val="00EE7C6A"/>
    <w:rsid w:val="00EF2321"/>
    <w:rsid w:val="00EF5CCB"/>
    <w:rsid w:val="00F00B65"/>
    <w:rsid w:val="00F11954"/>
    <w:rsid w:val="00F166DE"/>
    <w:rsid w:val="00F258DD"/>
    <w:rsid w:val="00F321DB"/>
    <w:rsid w:val="00F41F2F"/>
    <w:rsid w:val="00F4793C"/>
    <w:rsid w:val="00F62C0B"/>
    <w:rsid w:val="00F7026D"/>
    <w:rsid w:val="00F77028"/>
    <w:rsid w:val="00F81FD7"/>
    <w:rsid w:val="00F9278E"/>
    <w:rsid w:val="00F927C0"/>
    <w:rsid w:val="00FA0A3A"/>
    <w:rsid w:val="00FA2357"/>
    <w:rsid w:val="00FB0078"/>
    <w:rsid w:val="00FB175F"/>
    <w:rsid w:val="00FB53D0"/>
    <w:rsid w:val="00FC0247"/>
    <w:rsid w:val="00FC64E3"/>
    <w:rsid w:val="00FE1BCC"/>
    <w:rsid w:val="00FE358E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0DFBC-7B30-4472-856F-C1412CB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4D7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64D75"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64D75"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link w:val="40"/>
    <w:qFormat/>
    <w:rsid w:val="00764D75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764D7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64D7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64D75"/>
    <w:rPr>
      <w:rFonts w:ascii="Times New Roman" w:eastAsia="Times New Roman" w:hAnsi="Times New Roman" w:cs="Times New Roman"/>
      <w:bCs/>
      <w:sz w:val="32"/>
      <w:szCs w:val="38"/>
      <w:lang w:eastAsia="ru-RU"/>
    </w:rPr>
  </w:style>
  <w:style w:type="character" w:customStyle="1" w:styleId="40">
    <w:name w:val="Заголовок 4 Знак"/>
    <w:basedOn w:val="a0"/>
    <w:link w:val="4"/>
    <w:rsid w:val="00764D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764D75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64D75"/>
    <w:rPr>
      <w:rFonts w:ascii="MS Sans Serif" w:eastAsia="Times New Roman" w:hAnsi="MS Sans Serif" w:cs="Times New Roman"/>
      <w:sz w:val="20"/>
      <w:szCs w:val="20"/>
    </w:rPr>
  </w:style>
  <w:style w:type="paragraph" w:styleId="a5">
    <w:name w:val="caption"/>
    <w:basedOn w:val="a"/>
    <w:next w:val="a"/>
    <w:qFormat/>
    <w:rsid w:val="00764D75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6">
    <w:name w:val="Body Text"/>
    <w:basedOn w:val="a"/>
    <w:link w:val="a7"/>
    <w:rsid w:val="00764D75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764D75"/>
    <w:pPr>
      <w:spacing w:line="240" w:lineRule="exact"/>
      <w:ind w:left="648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6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64D75"/>
  </w:style>
  <w:style w:type="paragraph" w:styleId="ab">
    <w:name w:val="footer"/>
    <w:basedOn w:val="a"/>
    <w:link w:val="ac"/>
    <w:uiPriority w:val="99"/>
    <w:rsid w:val="00764D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64D75"/>
    <w:rPr>
      <w:sz w:val="28"/>
    </w:rPr>
  </w:style>
  <w:style w:type="character" w:customStyle="1" w:styleId="22">
    <w:name w:val="Основной текст 2 Знак"/>
    <w:basedOn w:val="a0"/>
    <w:link w:val="21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764D75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6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764D75"/>
    <w:pPr>
      <w:spacing w:line="240" w:lineRule="atLeast"/>
    </w:pPr>
    <w:rPr>
      <w:sz w:val="20"/>
    </w:rPr>
  </w:style>
  <w:style w:type="character" w:customStyle="1" w:styleId="32">
    <w:name w:val="Основной текст 3 Знак"/>
    <w:basedOn w:val="a0"/>
    <w:link w:val="31"/>
    <w:rsid w:val="00764D7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yle9">
    <w:name w:val="Style9"/>
    <w:basedOn w:val="a"/>
    <w:rsid w:val="00764D7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764D7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764D7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764D7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764D7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764D7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764D7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764D7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764D7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764D7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64D75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64D75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64D75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64D75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64D75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64D75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64D75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64D7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64D75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64D75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1">
    <w:name w:val="Обычный1"/>
    <w:rsid w:val="00764D7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Plain Text"/>
    <w:basedOn w:val="a"/>
    <w:link w:val="ae"/>
    <w:rsid w:val="00764D7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764D7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rmal (Web)"/>
    <w:basedOn w:val="a"/>
    <w:rsid w:val="00764D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0">
    <w:name w:val="Balloon Text"/>
    <w:basedOn w:val="a"/>
    <w:link w:val="af1"/>
    <w:semiHidden/>
    <w:rsid w:val="00764D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64D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764D75"/>
    <w:rPr>
      <w:color w:val="008000"/>
    </w:rPr>
  </w:style>
  <w:style w:type="paragraph" w:customStyle="1" w:styleId="af3">
    <w:name w:val="Нормальный (таблица)"/>
    <w:basedOn w:val="a"/>
    <w:next w:val="a"/>
    <w:rsid w:val="00764D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Прижатый влево"/>
    <w:basedOn w:val="a"/>
    <w:next w:val="a"/>
    <w:rsid w:val="00764D7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uiPriority w:val="99"/>
    <w:rsid w:val="00764D75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rsid w:val="00764D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Знак Знак"/>
    <w:basedOn w:val="a"/>
    <w:rsid w:val="00764D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764D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764D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unhideWhenUsed/>
    <w:rsid w:val="00764D75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764D75"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uiPriority w:val="99"/>
    <w:unhideWhenUsed/>
    <w:rsid w:val="00764D75"/>
    <w:rPr>
      <w:vertAlign w:val="superscript"/>
    </w:rPr>
  </w:style>
  <w:style w:type="paragraph" w:customStyle="1" w:styleId="ConsPlusCell">
    <w:name w:val="ConsPlusCell"/>
    <w:uiPriority w:val="99"/>
    <w:rsid w:val="00764D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c">
    <w:name w:val="Strong"/>
    <w:basedOn w:val="a0"/>
    <w:qFormat/>
    <w:rsid w:val="00764D75"/>
    <w:rPr>
      <w:b/>
      <w:bCs/>
    </w:rPr>
  </w:style>
  <w:style w:type="paragraph" w:customStyle="1" w:styleId="afd">
    <w:name w:val="Нормальный"/>
    <w:rsid w:val="00764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annotation reference"/>
    <w:basedOn w:val="a0"/>
    <w:rsid w:val="00764D75"/>
    <w:rPr>
      <w:sz w:val="16"/>
      <w:szCs w:val="16"/>
    </w:rPr>
  </w:style>
  <w:style w:type="paragraph" w:styleId="aff">
    <w:name w:val="annotation text"/>
    <w:basedOn w:val="a"/>
    <w:link w:val="aff0"/>
    <w:rsid w:val="00764D7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76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764D75"/>
    <w:rPr>
      <w:b/>
      <w:bCs/>
    </w:rPr>
  </w:style>
  <w:style w:type="character" w:customStyle="1" w:styleId="aff2">
    <w:name w:val="Тема примечания Знак"/>
    <w:basedOn w:val="aff0"/>
    <w:link w:val="aff1"/>
    <w:rsid w:val="00764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Не вступил в силу"/>
    <w:basedOn w:val="af5"/>
    <w:rsid w:val="00764D75"/>
    <w:rPr>
      <w:rFonts w:cs="Times New Roman"/>
      <w:b/>
      <w:bCs/>
      <w:color w:val="000000"/>
      <w:shd w:val="clear" w:color="auto" w:fill="D8EDE8"/>
    </w:rPr>
  </w:style>
  <w:style w:type="paragraph" w:customStyle="1" w:styleId="aff4">
    <w:name w:val="Примечание."/>
    <w:basedOn w:val="a"/>
    <w:next w:val="a"/>
    <w:uiPriority w:val="99"/>
    <w:rsid w:val="00764D7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Default">
    <w:name w:val="Default"/>
    <w:rsid w:val="00EF5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B0666-5DA8-4C92-8F62-F6A248E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ngolovina</cp:lastModifiedBy>
  <cp:revision>4</cp:revision>
  <cp:lastPrinted>2016-09-23T13:57:00Z</cp:lastPrinted>
  <dcterms:created xsi:type="dcterms:W3CDTF">2018-01-11T13:58:00Z</dcterms:created>
  <dcterms:modified xsi:type="dcterms:W3CDTF">2018-01-12T06:21:00Z</dcterms:modified>
</cp:coreProperties>
</file>