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803" w:rsidRDefault="00FD2803" w:rsidP="00317D66">
      <w:pPr>
        <w:pStyle w:val="Default"/>
        <w:ind w:firstLine="720"/>
        <w:jc w:val="both"/>
        <w:rPr>
          <w:color w:val="auto"/>
          <w:sz w:val="28"/>
          <w:szCs w:val="28"/>
        </w:rPr>
      </w:pPr>
    </w:p>
    <w:p w:rsidR="001A56AE" w:rsidRDefault="001A56AE" w:rsidP="00317D66">
      <w:pPr>
        <w:pStyle w:val="Default"/>
        <w:ind w:firstLine="720"/>
        <w:jc w:val="both"/>
        <w:rPr>
          <w:color w:val="auto"/>
          <w:sz w:val="28"/>
          <w:szCs w:val="28"/>
        </w:rPr>
      </w:pPr>
    </w:p>
    <w:p w:rsidR="00FD2803" w:rsidRDefault="00C12E84" w:rsidP="00C12E84">
      <w:pPr>
        <w:pStyle w:val="Default"/>
        <w:ind w:firstLine="720"/>
        <w:jc w:val="center"/>
        <w:rPr>
          <w:b/>
          <w:color w:val="auto"/>
          <w:sz w:val="28"/>
          <w:szCs w:val="28"/>
        </w:rPr>
      </w:pPr>
      <w:r w:rsidRPr="00C12E84">
        <w:rPr>
          <w:b/>
          <w:color w:val="auto"/>
          <w:sz w:val="28"/>
          <w:szCs w:val="28"/>
        </w:rPr>
        <w:t xml:space="preserve">Сводный доклад о </w:t>
      </w:r>
      <w:r w:rsidR="00172632">
        <w:rPr>
          <w:b/>
          <w:color w:val="auto"/>
          <w:sz w:val="28"/>
          <w:szCs w:val="28"/>
        </w:rPr>
        <w:t xml:space="preserve">ходе </w:t>
      </w:r>
      <w:r w:rsidRPr="00C12E84">
        <w:rPr>
          <w:b/>
          <w:color w:val="auto"/>
          <w:sz w:val="28"/>
          <w:szCs w:val="28"/>
        </w:rPr>
        <w:t xml:space="preserve">реализации </w:t>
      </w:r>
      <w:r w:rsidR="00172632">
        <w:rPr>
          <w:b/>
          <w:color w:val="auto"/>
          <w:sz w:val="28"/>
          <w:szCs w:val="28"/>
        </w:rPr>
        <w:t xml:space="preserve"> и оценке эффективности </w:t>
      </w:r>
      <w:r w:rsidRPr="00C12E84">
        <w:rPr>
          <w:b/>
          <w:color w:val="auto"/>
          <w:sz w:val="28"/>
          <w:szCs w:val="28"/>
        </w:rPr>
        <w:t>муниципальных программ города Азова за 2017 год</w:t>
      </w:r>
    </w:p>
    <w:p w:rsidR="00C12E84" w:rsidRPr="00C12E84" w:rsidRDefault="00C12E84" w:rsidP="00C12E84">
      <w:pPr>
        <w:pStyle w:val="Default"/>
        <w:ind w:firstLine="720"/>
        <w:jc w:val="center"/>
        <w:rPr>
          <w:b/>
          <w:color w:val="auto"/>
          <w:sz w:val="28"/>
          <w:szCs w:val="28"/>
        </w:rPr>
      </w:pPr>
    </w:p>
    <w:p w:rsidR="006B59BB" w:rsidRDefault="00813C26" w:rsidP="00317D66">
      <w:pPr>
        <w:pStyle w:val="Default"/>
        <w:ind w:firstLine="720"/>
        <w:jc w:val="both"/>
        <w:rPr>
          <w:color w:val="auto"/>
          <w:sz w:val="28"/>
          <w:szCs w:val="28"/>
        </w:rPr>
      </w:pPr>
      <w:r w:rsidRPr="00CF20EF">
        <w:rPr>
          <w:color w:val="auto"/>
          <w:sz w:val="28"/>
          <w:szCs w:val="28"/>
        </w:rPr>
        <w:t xml:space="preserve">В </w:t>
      </w:r>
      <w:r w:rsidR="00A40653">
        <w:rPr>
          <w:color w:val="auto"/>
          <w:sz w:val="28"/>
          <w:szCs w:val="28"/>
        </w:rPr>
        <w:t>2017 году</w:t>
      </w:r>
      <w:r w:rsidRPr="00CF20EF">
        <w:rPr>
          <w:color w:val="auto"/>
          <w:sz w:val="28"/>
          <w:szCs w:val="28"/>
        </w:rPr>
        <w:t xml:space="preserve"> в городе продолжена </w:t>
      </w:r>
      <w:r>
        <w:rPr>
          <w:color w:val="auto"/>
          <w:sz w:val="28"/>
          <w:szCs w:val="28"/>
        </w:rPr>
        <w:t>реализация</w:t>
      </w:r>
      <w:r w:rsidR="00A40653">
        <w:rPr>
          <w:color w:val="auto"/>
          <w:sz w:val="28"/>
          <w:szCs w:val="28"/>
        </w:rPr>
        <w:t xml:space="preserve">  18 муниципальных программ города Азова, перечень которых утвержден распоряжением администрации </w:t>
      </w:r>
      <w:r w:rsidR="00A40653" w:rsidRPr="006B59BB">
        <w:rPr>
          <w:color w:val="auto"/>
          <w:sz w:val="28"/>
          <w:szCs w:val="28"/>
        </w:rPr>
        <w:t>города Азова от</w:t>
      </w:r>
      <w:r w:rsidR="006B59BB" w:rsidRPr="006B59BB">
        <w:rPr>
          <w:color w:val="auto"/>
          <w:sz w:val="28"/>
          <w:szCs w:val="28"/>
        </w:rPr>
        <w:t xml:space="preserve"> </w:t>
      </w:r>
      <w:r w:rsidR="006B59BB" w:rsidRPr="00317D66">
        <w:rPr>
          <w:color w:val="auto"/>
          <w:sz w:val="28"/>
          <w:szCs w:val="28"/>
        </w:rPr>
        <w:t>18.09.2013  № 253</w:t>
      </w:r>
      <w:r w:rsidR="00317D66">
        <w:rPr>
          <w:color w:val="auto"/>
          <w:sz w:val="28"/>
          <w:szCs w:val="28"/>
        </w:rPr>
        <w:t>:</w:t>
      </w:r>
    </w:p>
    <w:p w:rsidR="00317D66" w:rsidRDefault="008C3D04" w:rsidP="00317D66">
      <w:pPr>
        <w:pStyle w:val="Default"/>
        <w:ind w:firstLine="720"/>
        <w:jc w:val="both"/>
        <w:rPr>
          <w:sz w:val="28"/>
          <w:szCs w:val="28"/>
        </w:rPr>
      </w:pPr>
      <w:r>
        <w:rPr>
          <w:sz w:val="28"/>
          <w:szCs w:val="28"/>
        </w:rPr>
        <w:t xml:space="preserve">1.  </w:t>
      </w:r>
      <w:r w:rsidR="00317D66" w:rsidRPr="0018721D">
        <w:rPr>
          <w:sz w:val="28"/>
          <w:szCs w:val="28"/>
        </w:rPr>
        <w:t>«Развитие здравоохранения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2. </w:t>
      </w:r>
      <w:r w:rsidR="00317D66" w:rsidRPr="0018721D">
        <w:rPr>
          <w:sz w:val="28"/>
          <w:szCs w:val="28"/>
        </w:rPr>
        <w:t>«Развитие образования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3. </w:t>
      </w:r>
      <w:r w:rsidR="00317D66" w:rsidRPr="0018721D">
        <w:rPr>
          <w:sz w:val="28"/>
          <w:szCs w:val="28"/>
        </w:rPr>
        <w:t>«Молодежь Азова»</w:t>
      </w:r>
      <w:r>
        <w:rPr>
          <w:sz w:val="28"/>
          <w:szCs w:val="28"/>
        </w:rPr>
        <w:t>;</w:t>
      </w:r>
    </w:p>
    <w:p w:rsidR="00317D66" w:rsidRDefault="008C3D04" w:rsidP="00317D66">
      <w:pPr>
        <w:pStyle w:val="Default"/>
        <w:ind w:firstLine="720"/>
        <w:jc w:val="both"/>
        <w:rPr>
          <w:sz w:val="28"/>
          <w:szCs w:val="28"/>
        </w:rPr>
      </w:pPr>
      <w:r>
        <w:rPr>
          <w:sz w:val="28"/>
          <w:szCs w:val="28"/>
        </w:rPr>
        <w:t xml:space="preserve">4. </w:t>
      </w:r>
      <w:r w:rsidR="00317D66" w:rsidRPr="0018721D">
        <w:rPr>
          <w:sz w:val="28"/>
          <w:szCs w:val="28"/>
        </w:rPr>
        <w:t>«Социальная поддержка  граждан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5. </w:t>
      </w:r>
      <w:r w:rsidR="00317D66" w:rsidRPr="0018721D">
        <w:rPr>
          <w:sz w:val="28"/>
          <w:szCs w:val="28"/>
        </w:rPr>
        <w:t>«Доступная среда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6. </w:t>
      </w:r>
      <w:r w:rsidR="00317D66" w:rsidRPr="0018721D">
        <w:rPr>
          <w:sz w:val="28"/>
          <w:szCs w:val="28"/>
        </w:rPr>
        <w:t>«Обеспечение доступным и комфортным жильем населения города Азова»</w:t>
      </w:r>
      <w:r>
        <w:rPr>
          <w:sz w:val="28"/>
          <w:szCs w:val="28"/>
        </w:rPr>
        <w:t>;</w:t>
      </w:r>
    </w:p>
    <w:p w:rsidR="00317D66" w:rsidRDefault="008C3D04" w:rsidP="00317D66">
      <w:pPr>
        <w:pStyle w:val="Default"/>
        <w:ind w:firstLine="720"/>
        <w:jc w:val="both"/>
        <w:rPr>
          <w:sz w:val="28"/>
          <w:szCs w:val="28"/>
        </w:rPr>
      </w:pPr>
      <w:r>
        <w:rPr>
          <w:sz w:val="28"/>
          <w:szCs w:val="28"/>
        </w:rPr>
        <w:t xml:space="preserve">7. </w:t>
      </w:r>
      <w:r w:rsidR="00317D66" w:rsidRPr="0018721D">
        <w:rPr>
          <w:sz w:val="28"/>
          <w:szCs w:val="28"/>
        </w:rPr>
        <w:t>«Обеспечение качественными жилищно-коммунальными услугами населения и развитие</w:t>
      </w:r>
      <w:r>
        <w:rPr>
          <w:sz w:val="28"/>
          <w:szCs w:val="28"/>
        </w:rPr>
        <w:t xml:space="preserve"> благоустройства  города Азова»;</w:t>
      </w:r>
    </w:p>
    <w:p w:rsidR="00317D66" w:rsidRDefault="008C3D04" w:rsidP="00317D66">
      <w:pPr>
        <w:pStyle w:val="Default"/>
        <w:ind w:firstLine="720"/>
        <w:jc w:val="both"/>
        <w:rPr>
          <w:sz w:val="28"/>
          <w:szCs w:val="28"/>
        </w:rPr>
      </w:pPr>
      <w:r>
        <w:rPr>
          <w:sz w:val="28"/>
          <w:szCs w:val="28"/>
        </w:rPr>
        <w:t xml:space="preserve">8. </w:t>
      </w:r>
      <w:r w:rsidR="00317D66" w:rsidRPr="0018721D">
        <w:rPr>
          <w:sz w:val="28"/>
          <w:szCs w:val="28"/>
        </w:rPr>
        <w:t>«Обеспечение общественного порядка и противодействие преступности</w:t>
      </w:r>
      <w:r>
        <w:rPr>
          <w:sz w:val="28"/>
          <w:szCs w:val="28"/>
        </w:rPr>
        <w:t>;</w:t>
      </w:r>
    </w:p>
    <w:p w:rsidR="00317D66" w:rsidRDefault="008C3D04" w:rsidP="00317D66">
      <w:pPr>
        <w:pStyle w:val="Default"/>
        <w:ind w:firstLine="720"/>
        <w:jc w:val="both"/>
        <w:rPr>
          <w:sz w:val="28"/>
          <w:szCs w:val="28"/>
        </w:rPr>
      </w:pPr>
      <w:r>
        <w:rPr>
          <w:sz w:val="28"/>
          <w:szCs w:val="28"/>
        </w:rPr>
        <w:t xml:space="preserve">9. </w:t>
      </w:r>
      <w:r w:rsidR="00317D66" w:rsidRPr="0018721D">
        <w:rPr>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Pr>
          <w:sz w:val="28"/>
          <w:szCs w:val="28"/>
        </w:rPr>
        <w:t>;</w:t>
      </w:r>
    </w:p>
    <w:p w:rsidR="00317D66" w:rsidRPr="00317D66" w:rsidRDefault="008C3D04" w:rsidP="00317D66">
      <w:pPr>
        <w:pStyle w:val="Default"/>
        <w:ind w:firstLine="720"/>
        <w:jc w:val="both"/>
        <w:rPr>
          <w:sz w:val="28"/>
          <w:szCs w:val="28"/>
        </w:rPr>
      </w:pPr>
      <w:r>
        <w:rPr>
          <w:sz w:val="28"/>
          <w:szCs w:val="28"/>
        </w:rPr>
        <w:t xml:space="preserve">10. </w:t>
      </w:r>
      <w:r w:rsidR="00317D66" w:rsidRPr="00317D66">
        <w:rPr>
          <w:sz w:val="28"/>
          <w:szCs w:val="28"/>
        </w:rPr>
        <w:t>«Развитие культуры и</w:t>
      </w:r>
      <w:r w:rsidR="00317D66">
        <w:rPr>
          <w:sz w:val="28"/>
          <w:szCs w:val="28"/>
        </w:rPr>
        <w:t xml:space="preserve"> </w:t>
      </w:r>
      <w:r w:rsidR="00317D66" w:rsidRPr="00317D66">
        <w:rPr>
          <w:sz w:val="28"/>
          <w:szCs w:val="28"/>
        </w:rPr>
        <w:t>туризма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11. </w:t>
      </w:r>
      <w:r w:rsidR="00317D66" w:rsidRPr="00317D66">
        <w:rPr>
          <w:sz w:val="28"/>
          <w:szCs w:val="28"/>
        </w:rPr>
        <w:t>«Развитие физической</w:t>
      </w:r>
      <w:r w:rsidR="00317D66">
        <w:rPr>
          <w:sz w:val="28"/>
          <w:szCs w:val="28"/>
        </w:rPr>
        <w:t xml:space="preserve"> </w:t>
      </w:r>
      <w:r w:rsidR="00317D66" w:rsidRPr="00317D66">
        <w:rPr>
          <w:sz w:val="28"/>
          <w:szCs w:val="28"/>
        </w:rPr>
        <w:t>культуры и спорта в городе  Азове</w:t>
      </w:r>
      <w:r>
        <w:rPr>
          <w:sz w:val="28"/>
          <w:szCs w:val="28"/>
        </w:rPr>
        <w:t>»;</w:t>
      </w:r>
    </w:p>
    <w:p w:rsidR="00317D66" w:rsidRPr="00317D66" w:rsidRDefault="008C3D04" w:rsidP="00317D66">
      <w:pPr>
        <w:pStyle w:val="Default"/>
        <w:ind w:firstLine="720"/>
        <w:jc w:val="both"/>
        <w:rPr>
          <w:sz w:val="28"/>
          <w:szCs w:val="28"/>
        </w:rPr>
      </w:pPr>
      <w:r>
        <w:rPr>
          <w:sz w:val="28"/>
          <w:szCs w:val="28"/>
        </w:rPr>
        <w:t xml:space="preserve">12. </w:t>
      </w:r>
      <w:r w:rsidR="00317D66" w:rsidRPr="00C961CB">
        <w:rPr>
          <w:sz w:val="28"/>
          <w:szCs w:val="28"/>
        </w:rPr>
        <w:t>«Развитие субъектов малого и среднего предпринимательства и защита прав потре</w:t>
      </w:r>
      <w:r w:rsidR="00317D66">
        <w:rPr>
          <w:sz w:val="28"/>
          <w:szCs w:val="28"/>
        </w:rPr>
        <w:t>бителей»</w:t>
      </w:r>
      <w:r>
        <w:rPr>
          <w:sz w:val="28"/>
          <w:szCs w:val="28"/>
        </w:rPr>
        <w:t>;</w:t>
      </w:r>
    </w:p>
    <w:p w:rsidR="00317D66" w:rsidRDefault="008C3D04" w:rsidP="00317D66">
      <w:pPr>
        <w:pStyle w:val="Default"/>
        <w:ind w:firstLine="720"/>
        <w:jc w:val="both"/>
        <w:rPr>
          <w:sz w:val="28"/>
          <w:szCs w:val="28"/>
        </w:rPr>
      </w:pPr>
      <w:r>
        <w:rPr>
          <w:sz w:val="28"/>
          <w:szCs w:val="28"/>
        </w:rPr>
        <w:t xml:space="preserve">13. </w:t>
      </w:r>
      <w:r w:rsidR="00317D66" w:rsidRPr="00317D66">
        <w:rPr>
          <w:sz w:val="28"/>
          <w:szCs w:val="28"/>
        </w:rPr>
        <w:t>«Информационное</w:t>
      </w:r>
      <w:r w:rsidR="00317D66">
        <w:rPr>
          <w:sz w:val="28"/>
          <w:szCs w:val="28"/>
        </w:rPr>
        <w:t xml:space="preserve"> </w:t>
      </w:r>
      <w:r w:rsidR="00317D66" w:rsidRPr="0018721D">
        <w:rPr>
          <w:sz w:val="28"/>
          <w:szCs w:val="28"/>
        </w:rPr>
        <w:t>общество в городе Азове»</w:t>
      </w:r>
      <w:r>
        <w:rPr>
          <w:sz w:val="28"/>
          <w:szCs w:val="28"/>
        </w:rPr>
        <w:t>;</w:t>
      </w:r>
    </w:p>
    <w:p w:rsidR="00317D66" w:rsidRPr="00317D66" w:rsidRDefault="008C3D04" w:rsidP="00317D66">
      <w:pPr>
        <w:pStyle w:val="Default"/>
        <w:ind w:firstLine="720"/>
        <w:jc w:val="both"/>
        <w:rPr>
          <w:sz w:val="28"/>
          <w:szCs w:val="28"/>
        </w:rPr>
      </w:pPr>
      <w:r>
        <w:rPr>
          <w:sz w:val="28"/>
          <w:szCs w:val="28"/>
        </w:rPr>
        <w:t xml:space="preserve">14. </w:t>
      </w:r>
      <w:r w:rsidR="00317D66" w:rsidRPr="0018721D">
        <w:rPr>
          <w:sz w:val="28"/>
          <w:szCs w:val="28"/>
        </w:rPr>
        <w:t>«</w:t>
      </w:r>
      <w:r w:rsidR="00317D66" w:rsidRPr="00317D66">
        <w:rPr>
          <w:sz w:val="28"/>
          <w:szCs w:val="28"/>
        </w:rPr>
        <w:t>Развитие</w:t>
      </w:r>
      <w:r w:rsidR="00317D66">
        <w:rPr>
          <w:sz w:val="28"/>
          <w:szCs w:val="28"/>
        </w:rPr>
        <w:t xml:space="preserve"> </w:t>
      </w:r>
      <w:r w:rsidR="00317D66" w:rsidRPr="00317D66">
        <w:rPr>
          <w:sz w:val="28"/>
          <w:szCs w:val="28"/>
        </w:rPr>
        <w:t>транспортной системы в городе Азове»</w:t>
      </w:r>
      <w:r>
        <w:rPr>
          <w:sz w:val="28"/>
          <w:szCs w:val="28"/>
        </w:rPr>
        <w:t>;</w:t>
      </w:r>
    </w:p>
    <w:p w:rsidR="00317D66" w:rsidRDefault="008C3D04" w:rsidP="00317D66">
      <w:pPr>
        <w:pStyle w:val="Default"/>
        <w:ind w:firstLine="720"/>
        <w:jc w:val="both"/>
        <w:rPr>
          <w:sz w:val="28"/>
          <w:szCs w:val="28"/>
        </w:rPr>
      </w:pPr>
      <w:r>
        <w:rPr>
          <w:sz w:val="28"/>
          <w:szCs w:val="28"/>
        </w:rPr>
        <w:t xml:space="preserve">15. </w:t>
      </w:r>
      <w:r w:rsidR="00317D66" w:rsidRPr="0018721D">
        <w:rPr>
          <w:sz w:val="28"/>
          <w:szCs w:val="28"/>
        </w:rPr>
        <w:t>«Энергоэффективность</w:t>
      </w:r>
      <w:r w:rsidR="00317D66">
        <w:rPr>
          <w:sz w:val="28"/>
          <w:szCs w:val="28"/>
        </w:rPr>
        <w:t xml:space="preserve"> </w:t>
      </w:r>
      <w:r w:rsidR="00317D66" w:rsidRPr="0018721D">
        <w:rPr>
          <w:sz w:val="28"/>
          <w:szCs w:val="28"/>
        </w:rPr>
        <w:t>и развитие энергетики в городе Азове»</w:t>
      </w:r>
      <w:r>
        <w:rPr>
          <w:sz w:val="28"/>
          <w:szCs w:val="28"/>
        </w:rPr>
        <w:t>;</w:t>
      </w:r>
    </w:p>
    <w:p w:rsidR="008C3D04" w:rsidRDefault="008C3D04" w:rsidP="00317D66">
      <w:pPr>
        <w:pStyle w:val="Default"/>
        <w:ind w:firstLine="720"/>
        <w:jc w:val="both"/>
        <w:rPr>
          <w:sz w:val="28"/>
          <w:szCs w:val="28"/>
        </w:rPr>
      </w:pPr>
      <w:r>
        <w:rPr>
          <w:sz w:val="28"/>
          <w:szCs w:val="28"/>
        </w:rPr>
        <w:t xml:space="preserve">16. </w:t>
      </w:r>
      <w:r w:rsidRPr="0018721D">
        <w:rPr>
          <w:sz w:val="28"/>
          <w:szCs w:val="28"/>
        </w:rPr>
        <w:t>«Муниципальная политика города Азова»</w:t>
      </w:r>
      <w:r>
        <w:rPr>
          <w:sz w:val="28"/>
          <w:szCs w:val="28"/>
        </w:rPr>
        <w:t>;</w:t>
      </w:r>
    </w:p>
    <w:p w:rsidR="008C3D04" w:rsidRDefault="008C3D04" w:rsidP="008C3D04">
      <w:pPr>
        <w:pStyle w:val="Default"/>
        <w:ind w:firstLine="720"/>
        <w:jc w:val="both"/>
        <w:rPr>
          <w:sz w:val="28"/>
          <w:szCs w:val="28"/>
        </w:rPr>
      </w:pPr>
      <w:r>
        <w:rPr>
          <w:sz w:val="28"/>
          <w:szCs w:val="28"/>
        </w:rPr>
        <w:t xml:space="preserve">17. </w:t>
      </w:r>
      <w:r w:rsidRPr="0018721D">
        <w:rPr>
          <w:sz w:val="28"/>
          <w:szCs w:val="28"/>
        </w:rPr>
        <w:t>«Поддержка казачьих</w:t>
      </w:r>
      <w:r>
        <w:rPr>
          <w:sz w:val="28"/>
          <w:szCs w:val="28"/>
        </w:rPr>
        <w:t xml:space="preserve"> </w:t>
      </w:r>
      <w:r w:rsidRPr="0018721D">
        <w:rPr>
          <w:sz w:val="28"/>
          <w:szCs w:val="28"/>
        </w:rPr>
        <w:t>обществ города Азова»</w:t>
      </w:r>
      <w:r>
        <w:rPr>
          <w:sz w:val="28"/>
          <w:szCs w:val="28"/>
        </w:rPr>
        <w:t>;</w:t>
      </w:r>
    </w:p>
    <w:p w:rsidR="008C3D04" w:rsidRPr="00317D66" w:rsidRDefault="008C3D04" w:rsidP="008C3D04">
      <w:pPr>
        <w:pStyle w:val="Default"/>
        <w:ind w:firstLine="720"/>
        <w:jc w:val="both"/>
        <w:rPr>
          <w:sz w:val="28"/>
          <w:szCs w:val="28"/>
        </w:rPr>
      </w:pPr>
      <w:r>
        <w:rPr>
          <w:sz w:val="28"/>
          <w:szCs w:val="28"/>
        </w:rPr>
        <w:t xml:space="preserve">18. </w:t>
      </w:r>
      <w:r w:rsidRPr="0018721D">
        <w:rPr>
          <w:sz w:val="28"/>
          <w:szCs w:val="28"/>
        </w:rPr>
        <w:t>«Управление</w:t>
      </w:r>
      <w:r>
        <w:rPr>
          <w:sz w:val="28"/>
          <w:szCs w:val="28"/>
        </w:rPr>
        <w:t xml:space="preserve">  </w:t>
      </w:r>
      <w:r w:rsidRPr="0018721D">
        <w:rPr>
          <w:sz w:val="28"/>
          <w:szCs w:val="28"/>
        </w:rPr>
        <w:t>муниципальными финансами»</w:t>
      </w:r>
      <w:r>
        <w:rPr>
          <w:sz w:val="28"/>
          <w:szCs w:val="28"/>
        </w:rPr>
        <w:t>;</w:t>
      </w:r>
    </w:p>
    <w:p w:rsidR="005E48E3" w:rsidRPr="005F33CC" w:rsidRDefault="005E48E3" w:rsidP="005F33CC">
      <w:pPr>
        <w:pStyle w:val="a3"/>
        <w:widowControl w:val="0"/>
        <w:spacing w:after="0" w:line="240" w:lineRule="auto"/>
        <w:ind w:left="0" w:firstLine="709"/>
        <w:jc w:val="both"/>
        <w:rPr>
          <w:rFonts w:ascii="Times New Roman" w:hAnsi="Times New Roman" w:cs="Times New Roman"/>
          <w:sz w:val="28"/>
          <w:szCs w:val="28"/>
        </w:rPr>
      </w:pPr>
      <w:r w:rsidRPr="005F33CC">
        <w:rPr>
          <w:rFonts w:ascii="Times New Roman" w:hAnsi="Times New Roman" w:cs="Times New Roman"/>
          <w:sz w:val="28"/>
          <w:szCs w:val="28"/>
        </w:rPr>
        <w:t xml:space="preserve">Указанные муниципальные программы города Азова сформированы в соответствии с Порядком разработки, реализации и оценки эффективности муниципальных программ города Азова, утвержденным постановлением администрации города Азова  от 18.09.2013 № 1902. </w:t>
      </w:r>
    </w:p>
    <w:p w:rsidR="005E48E3" w:rsidRPr="00547115" w:rsidRDefault="005E48E3" w:rsidP="005E48E3">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Сводный годовой доклад о ходе реализации и об оценке эффективности </w:t>
      </w:r>
      <w:r>
        <w:rPr>
          <w:rFonts w:ascii="Times New Roman" w:hAnsi="Times New Roman" w:cs="Times New Roman"/>
          <w:sz w:val="28"/>
          <w:szCs w:val="28"/>
        </w:rPr>
        <w:t>муниципальных</w:t>
      </w:r>
      <w:r w:rsidRPr="00547115">
        <w:rPr>
          <w:rFonts w:ascii="Times New Roman" w:hAnsi="Times New Roman" w:cs="Times New Roman"/>
          <w:sz w:val="28"/>
          <w:szCs w:val="28"/>
        </w:rPr>
        <w:t xml:space="preserve"> программ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по итогам 201</w:t>
      </w:r>
      <w:r>
        <w:rPr>
          <w:rFonts w:ascii="Times New Roman" w:hAnsi="Times New Roman" w:cs="Times New Roman"/>
          <w:sz w:val="28"/>
          <w:szCs w:val="28"/>
        </w:rPr>
        <w:t>7</w:t>
      </w:r>
      <w:r w:rsidRPr="00547115">
        <w:rPr>
          <w:rFonts w:ascii="Times New Roman" w:hAnsi="Times New Roman" w:cs="Times New Roman"/>
          <w:sz w:val="28"/>
          <w:szCs w:val="28"/>
        </w:rPr>
        <w:t xml:space="preserve"> года сформирован на основании утвержденных </w:t>
      </w:r>
      <w:r>
        <w:rPr>
          <w:rFonts w:ascii="Times New Roman" w:hAnsi="Times New Roman" w:cs="Times New Roman"/>
          <w:sz w:val="28"/>
          <w:szCs w:val="28"/>
        </w:rPr>
        <w:t>администрацией города Азова</w:t>
      </w:r>
      <w:r w:rsidRPr="00547115">
        <w:rPr>
          <w:rFonts w:ascii="Times New Roman" w:hAnsi="Times New Roman" w:cs="Times New Roman"/>
          <w:sz w:val="28"/>
          <w:szCs w:val="28"/>
        </w:rPr>
        <w:t xml:space="preserve"> отчетов о реализации </w:t>
      </w:r>
      <w:r>
        <w:rPr>
          <w:rFonts w:ascii="Times New Roman" w:hAnsi="Times New Roman" w:cs="Times New Roman"/>
          <w:sz w:val="28"/>
          <w:szCs w:val="28"/>
        </w:rPr>
        <w:t>муниципальных</w:t>
      </w:r>
      <w:r w:rsidRPr="00547115">
        <w:rPr>
          <w:rFonts w:ascii="Times New Roman" w:hAnsi="Times New Roman" w:cs="Times New Roman"/>
          <w:sz w:val="28"/>
          <w:szCs w:val="28"/>
        </w:rPr>
        <w:t xml:space="preserve"> программ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w:t>
      </w:r>
      <w:r>
        <w:rPr>
          <w:rFonts w:ascii="Times New Roman" w:hAnsi="Times New Roman" w:cs="Times New Roman"/>
          <w:sz w:val="28"/>
          <w:szCs w:val="28"/>
        </w:rPr>
        <w:t>в </w:t>
      </w:r>
      <w:r w:rsidRPr="00547115">
        <w:rPr>
          <w:rFonts w:ascii="Times New Roman" w:hAnsi="Times New Roman" w:cs="Times New Roman"/>
          <w:sz w:val="28"/>
          <w:szCs w:val="28"/>
        </w:rPr>
        <w:t>201</w:t>
      </w:r>
      <w:r>
        <w:rPr>
          <w:rFonts w:ascii="Times New Roman" w:hAnsi="Times New Roman" w:cs="Times New Roman"/>
          <w:sz w:val="28"/>
          <w:szCs w:val="28"/>
        </w:rPr>
        <w:t>7</w:t>
      </w:r>
      <w:r w:rsidRPr="00547115">
        <w:rPr>
          <w:rFonts w:ascii="Times New Roman" w:hAnsi="Times New Roman" w:cs="Times New Roman"/>
          <w:sz w:val="28"/>
          <w:szCs w:val="28"/>
        </w:rPr>
        <w:t xml:space="preserve"> году. </w:t>
      </w:r>
    </w:p>
    <w:p w:rsidR="00813C26" w:rsidRPr="00CF20EF" w:rsidRDefault="00813C26" w:rsidP="00813C26">
      <w:pPr>
        <w:pStyle w:val="Default"/>
        <w:ind w:firstLine="720"/>
        <w:jc w:val="both"/>
        <w:rPr>
          <w:color w:val="auto"/>
          <w:sz w:val="28"/>
          <w:szCs w:val="28"/>
        </w:rPr>
      </w:pPr>
    </w:p>
    <w:p w:rsidR="00813C26" w:rsidRPr="00CF20EF" w:rsidRDefault="00D5703E" w:rsidP="00813C26">
      <w:pPr>
        <w:pStyle w:val="Default"/>
        <w:ind w:firstLine="720"/>
        <w:jc w:val="both"/>
        <w:rPr>
          <w:color w:val="auto"/>
          <w:sz w:val="28"/>
          <w:szCs w:val="28"/>
        </w:rPr>
      </w:pPr>
      <w:r w:rsidRPr="00B87A4A">
        <w:rPr>
          <w:sz w:val="28"/>
          <w:szCs w:val="28"/>
        </w:rPr>
        <w:t xml:space="preserve">Объем </w:t>
      </w:r>
      <w:proofErr w:type="gramStart"/>
      <w:r w:rsidRPr="00B87A4A">
        <w:rPr>
          <w:sz w:val="28"/>
          <w:szCs w:val="28"/>
        </w:rPr>
        <w:t>финансовых средств, предусмотренных на</w:t>
      </w:r>
      <w:r>
        <w:rPr>
          <w:sz w:val="28"/>
          <w:szCs w:val="28"/>
        </w:rPr>
        <w:t xml:space="preserve"> реализацию муниципальных программ в 2017 составил</w:t>
      </w:r>
      <w:proofErr w:type="gramEnd"/>
      <w:r w:rsidR="00813C26" w:rsidRPr="00CF20EF">
        <w:rPr>
          <w:color w:val="auto"/>
          <w:sz w:val="28"/>
          <w:szCs w:val="28"/>
        </w:rPr>
        <w:t xml:space="preserve"> </w:t>
      </w:r>
      <w:r>
        <w:rPr>
          <w:color w:val="auto"/>
          <w:sz w:val="28"/>
          <w:szCs w:val="28"/>
        </w:rPr>
        <w:t>2085945,9 тыс.</w:t>
      </w:r>
      <w:r w:rsidR="00813C26" w:rsidRPr="00CF20EF">
        <w:rPr>
          <w:color w:val="auto"/>
          <w:sz w:val="28"/>
          <w:szCs w:val="28"/>
        </w:rPr>
        <w:t xml:space="preserve"> рублей из всех уровней бюджет</w:t>
      </w:r>
      <w:r w:rsidR="00813C26">
        <w:rPr>
          <w:color w:val="auto"/>
          <w:sz w:val="28"/>
          <w:szCs w:val="28"/>
        </w:rPr>
        <w:t>а</w:t>
      </w:r>
      <w:r w:rsidR="00813C26" w:rsidRPr="00CF20EF">
        <w:rPr>
          <w:color w:val="auto"/>
          <w:sz w:val="28"/>
          <w:szCs w:val="28"/>
        </w:rPr>
        <w:t xml:space="preserve"> и из внебюджетных источников, в том числе:</w:t>
      </w:r>
    </w:p>
    <w:p w:rsidR="00813C26" w:rsidRPr="00CF20EF" w:rsidRDefault="00813C26" w:rsidP="00813C26">
      <w:pPr>
        <w:pStyle w:val="Default"/>
        <w:ind w:firstLine="720"/>
        <w:jc w:val="both"/>
        <w:rPr>
          <w:color w:val="auto"/>
          <w:sz w:val="28"/>
          <w:szCs w:val="28"/>
        </w:rPr>
      </w:pPr>
      <w:r w:rsidRPr="00CF20EF">
        <w:rPr>
          <w:color w:val="auto"/>
          <w:sz w:val="28"/>
          <w:szCs w:val="28"/>
        </w:rPr>
        <w:t>-</w:t>
      </w:r>
      <w:r>
        <w:rPr>
          <w:color w:val="auto"/>
          <w:sz w:val="28"/>
          <w:szCs w:val="28"/>
        </w:rPr>
        <w:t xml:space="preserve"> </w:t>
      </w:r>
      <w:r w:rsidRPr="00CF20EF">
        <w:rPr>
          <w:color w:val="auto"/>
          <w:sz w:val="28"/>
          <w:szCs w:val="28"/>
        </w:rPr>
        <w:t xml:space="preserve">за счет средств федерального бюджета  </w:t>
      </w:r>
      <w:r w:rsidR="00D5703E">
        <w:rPr>
          <w:color w:val="auto"/>
          <w:sz w:val="28"/>
          <w:szCs w:val="28"/>
        </w:rPr>
        <w:t>241980,7 тыс</w:t>
      </w:r>
      <w:r w:rsidRPr="00CF20EF">
        <w:rPr>
          <w:color w:val="auto"/>
          <w:sz w:val="28"/>
          <w:szCs w:val="28"/>
        </w:rPr>
        <w:t>. рублей;</w:t>
      </w:r>
    </w:p>
    <w:p w:rsidR="00813C26" w:rsidRPr="00CF20EF" w:rsidRDefault="00813C26" w:rsidP="00813C26">
      <w:pPr>
        <w:pStyle w:val="Default"/>
        <w:ind w:firstLine="720"/>
        <w:jc w:val="both"/>
        <w:rPr>
          <w:color w:val="auto"/>
          <w:sz w:val="28"/>
          <w:szCs w:val="28"/>
        </w:rPr>
      </w:pPr>
      <w:r w:rsidRPr="00CF20EF">
        <w:rPr>
          <w:color w:val="auto"/>
          <w:sz w:val="28"/>
          <w:szCs w:val="28"/>
        </w:rPr>
        <w:t xml:space="preserve">- за счет средств областного бюджета  </w:t>
      </w:r>
      <w:r w:rsidR="00D5703E">
        <w:rPr>
          <w:color w:val="auto"/>
          <w:sz w:val="28"/>
          <w:szCs w:val="28"/>
        </w:rPr>
        <w:t>1161684,9 тыс</w:t>
      </w:r>
      <w:r w:rsidRPr="00CF20EF">
        <w:rPr>
          <w:color w:val="auto"/>
          <w:sz w:val="28"/>
          <w:szCs w:val="28"/>
        </w:rPr>
        <w:t>. рублей;</w:t>
      </w:r>
    </w:p>
    <w:p w:rsidR="00813C26" w:rsidRPr="00CF20EF" w:rsidRDefault="00813C26" w:rsidP="00813C26">
      <w:pPr>
        <w:pStyle w:val="Default"/>
        <w:ind w:firstLine="720"/>
        <w:jc w:val="both"/>
        <w:rPr>
          <w:color w:val="auto"/>
          <w:sz w:val="28"/>
          <w:szCs w:val="28"/>
        </w:rPr>
      </w:pPr>
      <w:r w:rsidRPr="00CF20EF">
        <w:rPr>
          <w:color w:val="auto"/>
          <w:sz w:val="28"/>
          <w:szCs w:val="28"/>
        </w:rPr>
        <w:t xml:space="preserve">- за счет бюджета города Азова  </w:t>
      </w:r>
      <w:r w:rsidR="00D5703E">
        <w:rPr>
          <w:color w:val="auto"/>
          <w:sz w:val="28"/>
          <w:szCs w:val="28"/>
        </w:rPr>
        <w:t>669696,0 тыс</w:t>
      </w:r>
      <w:r w:rsidRPr="00CF20EF">
        <w:rPr>
          <w:color w:val="auto"/>
          <w:sz w:val="28"/>
          <w:szCs w:val="28"/>
        </w:rPr>
        <w:t xml:space="preserve">. рублей; </w:t>
      </w:r>
    </w:p>
    <w:p w:rsidR="00813C26" w:rsidRDefault="00813C26" w:rsidP="00813C26">
      <w:pPr>
        <w:pStyle w:val="Default"/>
        <w:ind w:firstLine="720"/>
        <w:jc w:val="both"/>
        <w:rPr>
          <w:color w:val="auto"/>
          <w:sz w:val="28"/>
          <w:szCs w:val="28"/>
        </w:rPr>
      </w:pPr>
      <w:r w:rsidRPr="00CF20EF">
        <w:rPr>
          <w:color w:val="auto"/>
          <w:sz w:val="28"/>
          <w:szCs w:val="28"/>
        </w:rPr>
        <w:lastRenderedPageBreak/>
        <w:t>-</w:t>
      </w:r>
      <w:r>
        <w:rPr>
          <w:color w:val="auto"/>
          <w:sz w:val="28"/>
          <w:szCs w:val="28"/>
        </w:rPr>
        <w:t xml:space="preserve"> </w:t>
      </w:r>
      <w:r w:rsidRPr="00CF20EF">
        <w:rPr>
          <w:color w:val="auto"/>
          <w:sz w:val="28"/>
          <w:szCs w:val="28"/>
        </w:rPr>
        <w:t xml:space="preserve">из внебюджетных источников </w:t>
      </w:r>
      <w:r>
        <w:rPr>
          <w:color w:val="auto"/>
          <w:sz w:val="28"/>
          <w:szCs w:val="28"/>
        </w:rPr>
        <w:t xml:space="preserve"> </w:t>
      </w:r>
      <w:r w:rsidR="00D5703E">
        <w:rPr>
          <w:color w:val="auto"/>
          <w:sz w:val="28"/>
          <w:szCs w:val="28"/>
        </w:rPr>
        <w:t>12584,3 тыс</w:t>
      </w:r>
      <w:r w:rsidRPr="00CF20EF">
        <w:rPr>
          <w:color w:val="auto"/>
          <w:sz w:val="28"/>
          <w:szCs w:val="28"/>
        </w:rPr>
        <w:t>. рублей.</w:t>
      </w:r>
    </w:p>
    <w:p w:rsidR="00C12E84" w:rsidRDefault="00C12E84" w:rsidP="00813C26">
      <w:pPr>
        <w:pStyle w:val="Default"/>
        <w:ind w:firstLine="720"/>
        <w:jc w:val="both"/>
        <w:rPr>
          <w:color w:val="auto"/>
          <w:sz w:val="28"/>
          <w:szCs w:val="28"/>
        </w:rPr>
      </w:pPr>
    </w:p>
    <w:p w:rsidR="00D5703E" w:rsidRPr="003371AF" w:rsidRDefault="00D5703E" w:rsidP="00D5703E">
      <w:pPr>
        <w:pStyle w:val="a3"/>
        <w:widowControl w:val="0"/>
        <w:spacing w:after="0" w:line="240" w:lineRule="auto"/>
        <w:ind w:left="0" w:firstLine="709"/>
        <w:jc w:val="both"/>
        <w:rPr>
          <w:rFonts w:ascii="Times New Roman" w:hAnsi="Times New Roman" w:cs="Times New Roman"/>
          <w:sz w:val="28"/>
          <w:szCs w:val="28"/>
        </w:rPr>
      </w:pPr>
      <w:r w:rsidRPr="003371AF">
        <w:rPr>
          <w:rFonts w:ascii="Times New Roman" w:hAnsi="Times New Roman" w:cs="Times New Roman"/>
          <w:sz w:val="28"/>
          <w:szCs w:val="28"/>
        </w:rPr>
        <w:t xml:space="preserve">Всего по итогам реализации </w:t>
      </w:r>
      <w:r>
        <w:rPr>
          <w:rFonts w:ascii="Times New Roman" w:hAnsi="Times New Roman" w:cs="Times New Roman"/>
          <w:sz w:val="28"/>
          <w:szCs w:val="28"/>
        </w:rPr>
        <w:t xml:space="preserve">муниципальных </w:t>
      </w:r>
      <w:r w:rsidRPr="003371AF">
        <w:rPr>
          <w:rFonts w:ascii="Times New Roman" w:hAnsi="Times New Roman" w:cs="Times New Roman"/>
          <w:sz w:val="28"/>
          <w:szCs w:val="28"/>
        </w:rPr>
        <w:t>программ в 201</w:t>
      </w:r>
      <w:r>
        <w:rPr>
          <w:rFonts w:ascii="Times New Roman" w:hAnsi="Times New Roman" w:cs="Times New Roman"/>
          <w:sz w:val="28"/>
          <w:szCs w:val="28"/>
        </w:rPr>
        <w:t>7</w:t>
      </w:r>
      <w:r w:rsidRPr="003371AF">
        <w:rPr>
          <w:rFonts w:ascii="Times New Roman" w:hAnsi="Times New Roman" w:cs="Times New Roman"/>
          <w:sz w:val="28"/>
          <w:szCs w:val="28"/>
        </w:rPr>
        <w:t xml:space="preserve"> году освоено </w:t>
      </w:r>
      <w:r>
        <w:rPr>
          <w:rFonts w:ascii="Times New Roman" w:hAnsi="Times New Roman" w:cs="Times New Roman"/>
          <w:sz w:val="28"/>
          <w:szCs w:val="28"/>
        </w:rPr>
        <w:t xml:space="preserve">1879361,4 </w:t>
      </w:r>
      <w:r w:rsidRPr="003371AF">
        <w:rPr>
          <w:rFonts w:ascii="Times New Roman" w:hAnsi="Times New Roman" w:cs="Times New Roman"/>
          <w:sz w:val="28"/>
          <w:szCs w:val="28"/>
        </w:rPr>
        <w:t> тыс. рублей, в том числе:</w:t>
      </w:r>
    </w:p>
    <w:p w:rsidR="00813C26" w:rsidRPr="00CF20EF" w:rsidRDefault="00813C26" w:rsidP="00813C26">
      <w:pPr>
        <w:pStyle w:val="Default"/>
        <w:ind w:firstLine="720"/>
        <w:jc w:val="both"/>
        <w:rPr>
          <w:color w:val="auto"/>
          <w:sz w:val="28"/>
          <w:szCs w:val="28"/>
        </w:rPr>
      </w:pPr>
      <w:r w:rsidRPr="00CF20EF">
        <w:rPr>
          <w:color w:val="auto"/>
          <w:sz w:val="28"/>
          <w:szCs w:val="28"/>
        </w:rPr>
        <w:t xml:space="preserve">-за счет средств федерального бюджета  </w:t>
      </w:r>
      <w:r>
        <w:rPr>
          <w:color w:val="auto"/>
          <w:sz w:val="28"/>
          <w:szCs w:val="28"/>
        </w:rPr>
        <w:t>219</w:t>
      </w:r>
      <w:r w:rsidR="00D5703E">
        <w:rPr>
          <w:color w:val="auto"/>
          <w:sz w:val="28"/>
          <w:szCs w:val="28"/>
        </w:rPr>
        <w:t>601,5 тыс</w:t>
      </w:r>
      <w:r w:rsidRPr="00CF20EF">
        <w:rPr>
          <w:color w:val="auto"/>
          <w:sz w:val="28"/>
          <w:szCs w:val="28"/>
        </w:rPr>
        <w:t>. рублей;</w:t>
      </w:r>
    </w:p>
    <w:p w:rsidR="00813C26" w:rsidRPr="00CF20EF" w:rsidRDefault="00813C26" w:rsidP="00813C26">
      <w:pPr>
        <w:pStyle w:val="Default"/>
        <w:ind w:firstLine="720"/>
        <w:jc w:val="both"/>
        <w:rPr>
          <w:color w:val="auto"/>
          <w:sz w:val="28"/>
          <w:szCs w:val="28"/>
        </w:rPr>
      </w:pPr>
      <w:r w:rsidRPr="00CF20EF">
        <w:rPr>
          <w:color w:val="auto"/>
          <w:sz w:val="28"/>
          <w:szCs w:val="28"/>
        </w:rPr>
        <w:t xml:space="preserve">- за счет средств областного бюджета  </w:t>
      </w:r>
      <w:r w:rsidR="00D5703E">
        <w:rPr>
          <w:color w:val="auto"/>
          <w:sz w:val="28"/>
          <w:szCs w:val="28"/>
        </w:rPr>
        <w:t>992</w:t>
      </w:r>
      <w:r>
        <w:rPr>
          <w:color w:val="auto"/>
          <w:sz w:val="28"/>
          <w:szCs w:val="28"/>
        </w:rPr>
        <w:t>3</w:t>
      </w:r>
      <w:r w:rsidR="00D5703E">
        <w:rPr>
          <w:color w:val="auto"/>
          <w:sz w:val="28"/>
          <w:szCs w:val="28"/>
        </w:rPr>
        <w:t>42,4</w:t>
      </w:r>
      <w:r w:rsidRPr="00CF20EF">
        <w:rPr>
          <w:color w:val="auto"/>
          <w:sz w:val="28"/>
          <w:szCs w:val="28"/>
        </w:rPr>
        <w:t xml:space="preserve">  </w:t>
      </w:r>
      <w:r w:rsidR="00D5703E">
        <w:rPr>
          <w:color w:val="auto"/>
          <w:sz w:val="28"/>
          <w:szCs w:val="28"/>
        </w:rPr>
        <w:t>тыс</w:t>
      </w:r>
      <w:r w:rsidRPr="00CF20EF">
        <w:rPr>
          <w:color w:val="auto"/>
          <w:sz w:val="28"/>
          <w:szCs w:val="28"/>
        </w:rPr>
        <w:t>. рублей;</w:t>
      </w:r>
    </w:p>
    <w:p w:rsidR="00813C26" w:rsidRPr="00CF20EF" w:rsidRDefault="00813C26" w:rsidP="00813C26">
      <w:pPr>
        <w:pStyle w:val="Default"/>
        <w:ind w:firstLine="720"/>
        <w:jc w:val="both"/>
        <w:rPr>
          <w:color w:val="auto"/>
          <w:sz w:val="28"/>
          <w:szCs w:val="28"/>
        </w:rPr>
      </w:pPr>
      <w:r w:rsidRPr="00CF20EF">
        <w:rPr>
          <w:color w:val="auto"/>
          <w:sz w:val="28"/>
          <w:szCs w:val="28"/>
        </w:rPr>
        <w:t xml:space="preserve">- за счет бюджета города Азова  </w:t>
      </w:r>
      <w:r w:rsidR="00D5703E">
        <w:rPr>
          <w:color w:val="auto"/>
          <w:sz w:val="28"/>
          <w:szCs w:val="28"/>
        </w:rPr>
        <w:t>655</w:t>
      </w:r>
      <w:r>
        <w:rPr>
          <w:color w:val="auto"/>
          <w:sz w:val="28"/>
          <w:szCs w:val="28"/>
        </w:rPr>
        <w:t>04</w:t>
      </w:r>
      <w:r w:rsidR="00D5703E">
        <w:rPr>
          <w:color w:val="auto"/>
          <w:sz w:val="28"/>
          <w:szCs w:val="28"/>
        </w:rPr>
        <w:t>3,7</w:t>
      </w:r>
      <w:r w:rsidRPr="00CF20EF">
        <w:rPr>
          <w:color w:val="auto"/>
          <w:sz w:val="28"/>
          <w:szCs w:val="28"/>
        </w:rPr>
        <w:t xml:space="preserve">  </w:t>
      </w:r>
      <w:r w:rsidR="00D5703E">
        <w:rPr>
          <w:color w:val="auto"/>
          <w:sz w:val="28"/>
          <w:szCs w:val="28"/>
        </w:rPr>
        <w:t>тыс</w:t>
      </w:r>
      <w:r w:rsidRPr="00CF20EF">
        <w:rPr>
          <w:color w:val="auto"/>
          <w:sz w:val="28"/>
          <w:szCs w:val="28"/>
        </w:rPr>
        <w:t xml:space="preserve">. рублей; </w:t>
      </w:r>
    </w:p>
    <w:p w:rsidR="00813C26" w:rsidRDefault="00813C26" w:rsidP="00813C26">
      <w:pPr>
        <w:pStyle w:val="Default"/>
        <w:ind w:firstLine="720"/>
        <w:jc w:val="both"/>
        <w:rPr>
          <w:color w:val="auto"/>
          <w:sz w:val="28"/>
          <w:szCs w:val="28"/>
        </w:rPr>
      </w:pPr>
      <w:r w:rsidRPr="00CF20EF">
        <w:rPr>
          <w:color w:val="auto"/>
          <w:sz w:val="28"/>
          <w:szCs w:val="28"/>
        </w:rPr>
        <w:t xml:space="preserve">- из внебюджетных источников  -  </w:t>
      </w:r>
      <w:r>
        <w:rPr>
          <w:color w:val="auto"/>
          <w:sz w:val="28"/>
          <w:szCs w:val="28"/>
        </w:rPr>
        <w:t>12</w:t>
      </w:r>
      <w:r w:rsidR="00D5703E">
        <w:rPr>
          <w:color w:val="auto"/>
          <w:sz w:val="28"/>
          <w:szCs w:val="28"/>
        </w:rPr>
        <w:t>373,8 тыс</w:t>
      </w:r>
      <w:r w:rsidRPr="00CF20EF">
        <w:rPr>
          <w:color w:val="auto"/>
          <w:sz w:val="28"/>
          <w:szCs w:val="28"/>
        </w:rPr>
        <w:t>. рублей.</w:t>
      </w:r>
    </w:p>
    <w:p w:rsidR="00D5703E" w:rsidRDefault="00D5703E" w:rsidP="00813C26">
      <w:pPr>
        <w:pStyle w:val="Default"/>
        <w:ind w:firstLine="720"/>
        <w:jc w:val="both"/>
        <w:rPr>
          <w:color w:val="auto"/>
          <w:sz w:val="28"/>
          <w:szCs w:val="28"/>
        </w:rPr>
      </w:pPr>
    </w:p>
    <w:p w:rsidR="002C7D23" w:rsidRDefault="002C7D23" w:rsidP="002C7D23">
      <w:pPr>
        <w:widowControl w:val="0"/>
        <w:spacing w:after="0" w:line="240" w:lineRule="auto"/>
        <w:ind w:firstLine="708"/>
        <w:jc w:val="both"/>
        <w:rPr>
          <w:rFonts w:ascii="Times New Roman" w:eastAsia="Times New Roman" w:hAnsi="Times New Roman" w:cs="Times New Roman"/>
          <w:sz w:val="28"/>
          <w:szCs w:val="28"/>
        </w:rPr>
      </w:pPr>
      <w:r w:rsidRPr="003371AF">
        <w:rPr>
          <w:rFonts w:ascii="Times New Roman" w:hAnsi="Times New Roman" w:cs="Times New Roman"/>
          <w:sz w:val="28"/>
          <w:szCs w:val="28"/>
        </w:rPr>
        <w:t xml:space="preserve">Оценка эффективности </w:t>
      </w:r>
      <w:r>
        <w:rPr>
          <w:rFonts w:ascii="Times New Roman" w:hAnsi="Times New Roman" w:cs="Times New Roman"/>
          <w:sz w:val="28"/>
          <w:szCs w:val="28"/>
        </w:rPr>
        <w:t>муниципальных</w:t>
      </w:r>
      <w:r w:rsidRPr="003371AF">
        <w:rPr>
          <w:rFonts w:ascii="Times New Roman" w:hAnsi="Times New Roman" w:cs="Times New Roman"/>
          <w:sz w:val="28"/>
          <w:szCs w:val="28"/>
        </w:rPr>
        <w:t xml:space="preserve"> программ </w:t>
      </w:r>
      <w:r>
        <w:rPr>
          <w:rFonts w:ascii="Times New Roman" w:hAnsi="Times New Roman" w:cs="Times New Roman"/>
          <w:sz w:val="28"/>
          <w:szCs w:val="28"/>
        </w:rPr>
        <w:t>города Азова</w:t>
      </w:r>
      <w:r w:rsidRPr="003371AF">
        <w:rPr>
          <w:rFonts w:ascii="Times New Roman" w:hAnsi="Times New Roman" w:cs="Times New Roman"/>
          <w:sz w:val="28"/>
          <w:szCs w:val="28"/>
        </w:rPr>
        <w:t xml:space="preserve"> проводилась в составе годовых отчетов об их реализации в соответствии с Методическими рекомендациями, утвержденными </w:t>
      </w:r>
      <w:r>
        <w:rPr>
          <w:rFonts w:ascii="Times New Roman" w:hAnsi="Times New Roman" w:cs="Times New Roman"/>
          <w:sz w:val="28"/>
          <w:szCs w:val="28"/>
        </w:rPr>
        <w:t xml:space="preserve">постановлением администрации города Азова от </w:t>
      </w:r>
      <w:r w:rsidRPr="00317D66">
        <w:rPr>
          <w:rFonts w:ascii="Times New Roman" w:eastAsia="Times New Roman" w:hAnsi="Times New Roman" w:cs="Times New Roman"/>
          <w:sz w:val="28"/>
          <w:szCs w:val="28"/>
        </w:rPr>
        <w:t xml:space="preserve">18.09.2013  </w:t>
      </w:r>
      <w:r>
        <w:rPr>
          <w:rFonts w:ascii="Times New Roman" w:eastAsia="Times New Roman" w:hAnsi="Times New Roman" w:cs="Times New Roman"/>
          <w:sz w:val="28"/>
          <w:szCs w:val="28"/>
        </w:rPr>
        <w:t>№1919.</w:t>
      </w: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EC02D2" w:rsidP="002C7D23">
      <w:pPr>
        <w:widowControl w:val="0"/>
        <w:spacing w:after="0"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Из 18 муниципальных программ города Азова, в соответствии </w:t>
      </w:r>
      <w:r w:rsidRPr="003371AF">
        <w:rPr>
          <w:rFonts w:ascii="Times New Roman" w:hAnsi="Times New Roman" w:cs="Times New Roman"/>
          <w:sz w:val="28"/>
          <w:szCs w:val="28"/>
        </w:rPr>
        <w:t>годовы</w:t>
      </w:r>
      <w:r>
        <w:rPr>
          <w:rFonts w:ascii="Times New Roman" w:hAnsi="Times New Roman" w:cs="Times New Roman"/>
          <w:sz w:val="28"/>
          <w:szCs w:val="28"/>
        </w:rPr>
        <w:t xml:space="preserve">ми </w:t>
      </w:r>
      <w:r w:rsidRPr="003371AF">
        <w:rPr>
          <w:rFonts w:ascii="Times New Roman" w:hAnsi="Times New Roman" w:cs="Times New Roman"/>
          <w:sz w:val="28"/>
          <w:szCs w:val="28"/>
        </w:rPr>
        <w:t>отчет</w:t>
      </w:r>
      <w:r>
        <w:rPr>
          <w:rFonts w:ascii="Times New Roman" w:hAnsi="Times New Roman" w:cs="Times New Roman"/>
          <w:sz w:val="28"/>
          <w:szCs w:val="28"/>
        </w:rPr>
        <w:t>ами</w:t>
      </w:r>
      <w:r w:rsidRPr="003371AF">
        <w:rPr>
          <w:rFonts w:ascii="Times New Roman" w:hAnsi="Times New Roman" w:cs="Times New Roman"/>
          <w:sz w:val="28"/>
          <w:szCs w:val="28"/>
        </w:rPr>
        <w:t xml:space="preserve"> об их реализации</w:t>
      </w:r>
      <w:r>
        <w:rPr>
          <w:rFonts w:ascii="Times New Roman" w:eastAsia="Times New Roman" w:hAnsi="Times New Roman" w:cs="Times New Roman"/>
          <w:sz w:val="28"/>
          <w:szCs w:val="28"/>
        </w:rPr>
        <w:t xml:space="preserve">,  предоставленными ответственными исполнителями </w:t>
      </w:r>
      <w:r>
        <w:rPr>
          <w:rFonts w:ascii="Times New Roman" w:hAnsi="Times New Roman" w:cs="Times New Roman"/>
          <w:sz w:val="28"/>
          <w:szCs w:val="28"/>
        </w:rPr>
        <w:t>муниципальных программ</w:t>
      </w:r>
      <w:r w:rsidR="00E16EA7">
        <w:rPr>
          <w:rFonts w:ascii="Times New Roman" w:hAnsi="Times New Roman" w:cs="Times New Roman"/>
          <w:sz w:val="28"/>
          <w:szCs w:val="28"/>
        </w:rPr>
        <w:t xml:space="preserve"> 1</w:t>
      </w:r>
      <w:r w:rsidR="00F607B9">
        <w:rPr>
          <w:rFonts w:ascii="Times New Roman" w:hAnsi="Times New Roman" w:cs="Times New Roman"/>
          <w:sz w:val="28"/>
          <w:szCs w:val="28"/>
        </w:rPr>
        <w:t>5</w:t>
      </w:r>
      <w:r w:rsidR="00E16EA7">
        <w:rPr>
          <w:rFonts w:ascii="Times New Roman" w:hAnsi="Times New Roman" w:cs="Times New Roman"/>
          <w:sz w:val="28"/>
          <w:szCs w:val="28"/>
        </w:rPr>
        <w:t xml:space="preserve"> муниципальных программ реализованы с высокой степенью эффективности, </w:t>
      </w:r>
      <w:r w:rsidR="00F607B9">
        <w:rPr>
          <w:rFonts w:ascii="Times New Roman" w:hAnsi="Times New Roman" w:cs="Times New Roman"/>
          <w:sz w:val="28"/>
          <w:szCs w:val="28"/>
        </w:rPr>
        <w:t xml:space="preserve">три </w:t>
      </w:r>
      <w:r w:rsidR="00E16EA7">
        <w:rPr>
          <w:rFonts w:ascii="Times New Roman" w:hAnsi="Times New Roman" w:cs="Times New Roman"/>
          <w:sz w:val="28"/>
          <w:szCs w:val="28"/>
        </w:rPr>
        <w:t xml:space="preserve"> программы реализованы с удовлетворительной степенью эффективности.</w:t>
      </w:r>
    </w:p>
    <w:p w:rsidR="00B36473" w:rsidRDefault="00E16EA7" w:rsidP="002C7D2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 всем программам достигнуты поставленные цели, плановые значения показателей в основном выполнены.</w:t>
      </w: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B36473">
      <w:pPr>
        <w:widowControl w:val="0"/>
        <w:spacing w:after="0" w:line="240" w:lineRule="auto"/>
        <w:jc w:val="center"/>
        <w:rPr>
          <w:sz w:val="28"/>
          <w:szCs w:val="28"/>
        </w:rPr>
      </w:pPr>
      <w:r w:rsidRPr="00B36473">
        <w:rPr>
          <w:rFonts w:ascii="Times New Roman" w:eastAsia="Times New Roman" w:hAnsi="Times New Roman" w:cs="Times New Roman"/>
          <w:b/>
          <w:sz w:val="28"/>
          <w:szCs w:val="28"/>
        </w:rPr>
        <w:t xml:space="preserve">1. Муниципальная программа </w:t>
      </w:r>
      <w:r w:rsidRPr="00B36473">
        <w:rPr>
          <w:b/>
          <w:sz w:val="28"/>
          <w:szCs w:val="28"/>
        </w:rPr>
        <w:t>«Развитие здравоохранения в городе Азове»</w:t>
      </w:r>
    </w:p>
    <w:p w:rsidR="00B36473" w:rsidRDefault="00B36473" w:rsidP="00B36473">
      <w:pPr>
        <w:widowControl w:val="0"/>
        <w:spacing w:after="0" w:line="240" w:lineRule="auto"/>
        <w:jc w:val="center"/>
        <w:rPr>
          <w:rFonts w:ascii="Times New Roman" w:eastAsia="Times New Roman" w:hAnsi="Times New Roman" w:cs="Times New Roman"/>
          <w:sz w:val="28"/>
          <w:szCs w:val="28"/>
        </w:rPr>
      </w:pPr>
    </w:p>
    <w:p w:rsidR="00B36473" w:rsidRPr="00C405A5" w:rsidRDefault="00B36473" w:rsidP="002C7D2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Pr="0018721D">
        <w:rPr>
          <w:sz w:val="28"/>
          <w:szCs w:val="28"/>
        </w:rPr>
        <w:t xml:space="preserve">«Развитие здравоохранения в городе </w:t>
      </w:r>
      <w:r w:rsidRPr="00C405A5">
        <w:rPr>
          <w:rFonts w:ascii="Times New Roman" w:eastAsia="Times New Roman" w:hAnsi="Times New Roman" w:cs="Times New Roman"/>
          <w:sz w:val="28"/>
          <w:szCs w:val="28"/>
        </w:rPr>
        <w:t>Азове» утверждена постановлением администрации города Азова от  10.10.2013  № 2118.</w:t>
      </w: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r w:rsidRPr="00C405A5">
        <w:rPr>
          <w:rFonts w:ascii="Times New Roman" w:eastAsia="Times New Roman" w:hAnsi="Times New Roman" w:cs="Times New Roman"/>
          <w:sz w:val="28"/>
          <w:szCs w:val="28"/>
        </w:rPr>
        <w:t>Ответственный исполнитель – Департамент социального развития города Азова.</w:t>
      </w:r>
    </w:p>
    <w:p w:rsidR="00B36473" w:rsidRDefault="004F2A1A" w:rsidP="002C7D23">
      <w:pPr>
        <w:widowControl w:val="0"/>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Pr="0018721D">
        <w:rPr>
          <w:sz w:val="28"/>
          <w:szCs w:val="28"/>
        </w:rPr>
        <w:t xml:space="preserve">«Развитие здравоохранения в городе </w:t>
      </w:r>
      <w:r w:rsidRPr="00C405A5">
        <w:rPr>
          <w:rFonts w:ascii="Times New Roman" w:eastAsia="Times New Roman" w:hAnsi="Times New Roman" w:cs="Times New Roman"/>
          <w:sz w:val="28"/>
          <w:szCs w:val="28"/>
        </w:rPr>
        <w:t>Азове»</w:t>
      </w:r>
      <w:r>
        <w:rPr>
          <w:rFonts w:ascii="Times New Roman" w:hAnsi="Times New Roman" w:cs="Times New Roman"/>
          <w:sz w:val="28"/>
          <w:szCs w:val="28"/>
        </w:rPr>
        <w:t xml:space="preserve"> включает в себя 7 </w:t>
      </w:r>
      <w:r w:rsidRPr="00547115">
        <w:rPr>
          <w:rFonts w:ascii="Times New Roman" w:hAnsi="Times New Roman" w:cs="Times New Roman"/>
          <w:sz w:val="28"/>
          <w:szCs w:val="28"/>
        </w:rPr>
        <w:t> подпрограмм</w:t>
      </w:r>
      <w:r>
        <w:rPr>
          <w:rFonts w:ascii="Times New Roman" w:hAnsi="Times New Roman" w:cs="Times New Roman"/>
          <w:sz w:val="28"/>
          <w:szCs w:val="28"/>
        </w:rPr>
        <w:t>:</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Pr>
          <w:rFonts w:ascii="Calibri" w:eastAsia="Times New Roman" w:hAnsi="Calibri" w:cs="Times New Roman"/>
          <w:sz w:val="28"/>
          <w:szCs w:val="28"/>
        </w:rPr>
        <w:t>1</w:t>
      </w:r>
      <w:r w:rsidRPr="004F2A1A">
        <w:rPr>
          <w:rFonts w:ascii="Times New Roman" w:eastAsia="Times New Roman" w:hAnsi="Times New Roman" w:cs="Times New Roman"/>
          <w:sz w:val="28"/>
          <w:szCs w:val="28"/>
        </w:rPr>
        <w:t>. «Создание условий для оказания медицинской помощи»;</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2. «Профилактика заболеваний и формирование здорового образа жизни»;</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3. «Развитие первичной медико-санитарной помощи, совершенствование оказания специализированной медицинской помощи, скорой медицинской помощи»;</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4. «Охрана здоровья матери и ребенка»;</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5. «Развитие медицинской реабилитации»;</w:t>
      </w:r>
    </w:p>
    <w:p w:rsidR="004F2A1A" w:rsidRP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6.«Оказание паллиативной помощи»;</w:t>
      </w:r>
    </w:p>
    <w:p w:rsidR="00B36473" w:rsidRDefault="004F2A1A" w:rsidP="004F2A1A">
      <w:pPr>
        <w:widowControl w:val="0"/>
        <w:spacing w:after="0" w:line="240" w:lineRule="auto"/>
        <w:ind w:firstLine="708"/>
        <w:jc w:val="both"/>
        <w:rPr>
          <w:rFonts w:ascii="Times New Roman" w:eastAsia="Times New Roman" w:hAnsi="Times New Roman" w:cs="Times New Roman"/>
          <w:sz w:val="28"/>
          <w:szCs w:val="28"/>
        </w:rPr>
      </w:pPr>
      <w:r w:rsidRPr="004F2A1A">
        <w:rPr>
          <w:rFonts w:ascii="Times New Roman" w:eastAsia="Times New Roman" w:hAnsi="Times New Roman" w:cs="Times New Roman"/>
          <w:sz w:val="28"/>
          <w:szCs w:val="28"/>
        </w:rPr>
        <w:t>7. «Кадровое обеспечение системы здравоохранения».</w:t>
      </w:r>
    </w:p>
    <w:p w:rsidR="004F2A1A" w:rsidRDefault="004F2A1A" w:rsidP="004F2A1A">
      <w:pPr>
        <w:widowControl w:val="0"/>
        <w:spacing w:after="0" w:line="240" w:lineRule="auto"/>
        <w:ind w:firstLine="709"/>
        <w:contextualSpacing/>
        <w:jc w:val="both"/>
        <w:rPr>
          <w:rFonts w:ascii="Times New Roman" w:hAnsi="Times New Roman" w:cs="Times New Roman"/>
          <w:sz w:val="28"/>
          <w:szCs w:val="28"/>
        </w:rPr>
      </w:pPr>
      <w:r w:rsidRPr="00547115">
        <w:rPr>
          <w:rFonts w:ascii="Times New Roman" w:hAnsi="Times New Roman" w:cs="Times New Roman"/>
          <w:sz w:val="28"/>
          <w:szCs w:val="28"/>
        </w:rPr>
        <w:t xml:space="preserve">На реализацию </w:t>
      </w:r>
      <w:r>
        <w:rPr>
          <w:rFonts w:ascii="Times New Roman" w:hAnsi="Times New Roman" w:cs="Times New Roman"/>
          <w:sz w:val="28"/>
          <w:szCs w:val="28"/>
        </w:rPr>
        <w:t>муниципальной</w:t>
      </w:r>
      <w:r w:rsidRPr="00547115">
        <w:rPr>
          <w:rFonts w:ascii="Times New Roman" w:hAnsi="Times New Roman" w:cs="Times New Roman"/>
          <w:sz w:val="28"/>
          <w:szCs w:val="28"/>
        </w:rPr>
        <w:t xml:space="preserve"> программы «Развитие здравоохранения</w:t>
      </w:r>
      <w:r>
        <w:rPr>
          <w:rFonts w:ascii="Times New Roman" w:hAnsi="Times New Roman" w:cs="Times New Roman"/>
          <w:sz w:val="28"/>
          <w:szCs w:val="28"/>
        </w:rPr>
        <w:t xml:space="preserve"> в городе Азове» в 2017</w:t>
      </w:r>
      <w:r w:rsidRPr="00547115">
        <w:rPr>
          <w:rFonts w:ascii="Times New Roman" w:hAnsi="Times New Roman" w:cs="Times New Roman"/>
          <w:sz w:val="28"/>
          <w:szCs w:val="28"/>
        </w:rPr>
        <w:t xml:space="preserve"> году было предусмотрено финансирование </w:t>
      </w:r>
      <w:r>
        <w:rPr>
          <w:rFonts w:ascii="Times New Roman" w:hAnsi="Times New Roman" w:cs="Times New Roman"/>
          <w:sz w:val="28"/>
          <w:szCs w:val="28"/>
        </w:rPr>
        <w:t>в </w:t>
      </w:r>
      <w:r w:rsidRPr="00547115">
        <w:rPr>
          <w:rFonts w:ascii="Times New Roman" w:hAnsi="Times New Roman" w:cs="Times New Roman"/>
          <w:sz w:val="28"/>
          <w:szCs w:val="28"/>
        </w:rPr>
        <w:t xml:space="preserve">объеме </w:t>
      </w:r>
      <w:r>
        <w:rPr>
          <w:rFonts w:ascii="Times New Roman" w:hAnsi="Times New Roman" w:cs="Times New Roman"/>
          <w:sz w:val="28"/>
          <w:szCs w:val="28"/>
        </w:rPr>
        <w:t xml:space="preserve">28944,3 </w:t>
      </w:r>
      <w:r w:rsidRPr="00547115">
        <w:rPr>
          <w:rFonts w:ascii="Times New Roman" w:hAnsi="Times New Roman" w:cs="Times New Roman"/>
          <w:sz w:val="28"/>
          <w:szCs w:val="28"/>
        </w:rPr>
        <w:t>тыс. рублей</w:t>
      </w:r>
      <w:r>
        <w:rPr>
          <w:rFonts w:ascii="Times New Roman" w:hAnsi="Times New Roman" w:cs="Times New Roman"/>
          <w:sz w:val="28"/>
          <w:szCs w:val="28"/>
        </w:rPr>
        <w:t>, в том числе:</w:t>
      </w:r>
    </w:p>
    <w:p w:rsidR="004F2A1A" w:rsidRDefault="004F2A1A" w:rsidP="004F2A1A">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за счет средств бюджета города Азова 16913,1 тыс. рублей,</w:t>
      </w:r>
    </w:p>
    <w:p w:rsidR="004F2A1A" w:rsidRPr="00547115" w:rsidRDefault="004F2A1A" w:rsidP="004F2A1A">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за счет средств областного бюджета 12031,2 тыс. рублей</w:t>
      </w:r>
      <w:r w:rsidRPr="00547115">
        <w:rPr>
          <w:rFonts w:ascii="Times New Roman" w:hAnsi="Times New Roman" w:cs="Times New Roman"/>
          <w:sz w:val="28"/>
          <w:szCs w:val="28"/>
        </w:rPr>
        <w:t xml:space="preserve">. </w:t>
      </w:r>
    </w:p>
    <w:p w:rsidR="004F2A1A" w:rsidRPr="00547115" w:rsidRDefault="004F2A1A" w:rsidP="004F2A1A">
      <w:pPr>
        <w:widowControl w:val="0"/>
        <w:spacing w:after="0" w:line="240" w:lineRule="auto"/>
        <w:ind w:firstLine="709"/>
        <w:contextualSpacing/>
        <w:jc w:val="both"/>
        <w:rPr>
          <w:rFonts w:ascii="Times New Roman" w:hAnsi="Times New Roman" w:cs="Times New Roman"/>
          <w:sz w:val="28"/>
          <w:szCs w:val="28"/>
        </w:rPr>
      </w:pPr>
      <w:r w:rsidRPr="00547115">
        <w:rPr>
          <w:rFonts w:ascii="Times New Roman" w:hAnsi="Times New Roman" w:cs="Times New Roman"/>
          <w:sz w:val="28"/>
          <w:szCs w:val="28"/>
        </w:rPr>
        <w:t xml:space="preserve">Годовой отчет о реализации </w:t>
      </w:r>
      <w:r>
        <w:rPr>
          <w:rFonts w:ascii="Times New Roman" w:hAnsi="Times New Roman" w:cs="Times New Roman"/>
          <w:sz w:val="28"/>
          <w:szCs w:val="28"/>
        </w:rPr>
        <w:t>муниципальной программы</w:t>
      </w:r>
      <w:r w:rsidRPr="00547115">
        <w:rPr>
          <w:rFonts w:ascii="Times New Roman" w:hAnsi="Times New Roman" w:cs="Times New Roman"/>
          <w:sz w:val="28"/>
          <w:szCs w:val="28"/>
        </w:rPr>
        <w:t xml:space="preserve"> «Развитие здравоохранения</w:t>
      </w:r>
      <w:r>
        <w:rPr>
          <w:rFonts w:ascii="Times New Roman" w:hAnsi="Times New Roman" w:cs="Times New Roman"/>
          <w:sz w:val="28"/>
          <w:szCs w:val="28"/>
        </w:rPr>
        <w:t xml:space="preserve"> в городе Азове</w:t>
      </w:r>
      <w:r w:rsidRPr="00547115">
        <w:rPr>
          <w:rFonts w:ascii="Times New Roman" w:hAnsi="Times New Roman" w:cs="Times New Roman"/>
          <w:sz w:val="28"/>
          <w:szCs w:val="28"/>
        </w:rPr>
        <w:t>» за 201</w:t>
      </w:r>
      <w:r w:rsidR="00166F76">
        <w:rPr>
          <w:rFonts w:ascii="Times New Roman" w:hAnsi="Times New Roman" w:cs="Times New Roman"/>
          <w:sz w:val="28"/>
          <w:szCs w:val="28"/>
        </w:rPr>
        <w:t>7</w:t>
      </w:r>
      <w:r w:rsidRPr="00547115">
        <w:rPr>
          <w:rFonts w:ascii="Times New Roman" w:hAnsi="Times New Roman" w:cs="Times New Roman"/>
          <w:sz w:val="28"/>
          <w:szCs w:val="28"/>
        </w:rPr>
        <w:t xml:space="preserve"> год утвержден постановлением </w:t>
      </w:r>
      <w:r w:rsidR="00166F76">
        <w:rPr>
          <w:rFonts w:ascii="Times New Roman" w:hAnsi="Times New Roman" w:cs="Times New Roman"/>
          <w:sz w:val="28"/>
          <w:szCs w:val="28"/>
        </w:rPr>
        <w:t xml:space="preserve">администрации города Азова </w:t>
      </w:r>
      <w:r w:rsidRPr="00547115">
        <w:rPr>
          <w:rFonts w:ascii="Times New Roman" w:hAnsi="Times New Roman" w:cs="Times New Roman"/>
          <w:sz w:val="28"/>
          <w:szCs w:val="28"/>
        </w:rPr>
        <w:t xml:space="preserve"> </w:t>
      </w:r>
      <w:r w:rsidRPr="00FD2803">
        <w:rPr>
          <w:rFonts w:ascii="Times New Roman" w:hAnsi="Times New Roman" w:cs="Times New Roman"/>
          <w:sz w:val="28"/>
          <w:szCs w:val="28"/>
        </w:rPr>
        <w:t>от 29.03.201</w:t>
      </w:r>
      <w:r w:rsidR="00FD2803" w:rsidRPr="00FD2803">
        <w:rPr>
          <w:rFonts w:ascii="Times New Roman" w:hAnsi="Times New Roman" w:cs="Times New Roman"/>
          <w:sz w:val="28"/>
          <w:szCs w:val="28"/>
        </w:rPr>
        <w:t>8</w:t>
      </w:r>
      <w:r w:rsidRPr="00FD2803">
        <w:rPr>
          <w:rFonts w:ascii="Times New Roman" w:hAnsi="Times New Roman" w:cs="Times New Roman"/>
          <w:sz w:val="28"/>
          <w:szCs w:val="28"/>
        </w:rPr>
        <w:t xml:space="preserve"> № </w:t>
      </w:r>
      <w:r w:rsidR="00FD2803" w:rsidRPr="00FD2803">
        <w:rPr>
          <w:rFonts w:ascii="Times New Roman" w:hAnsi="Times New Roman" w:cs="Times New Roman"/>
          <w:sz w:val="28"/>
          <w:szCs w:val="28"/>
        </w:rPr>
        <w:t>574</w:t>
      </w:r>
      <w:r w:rsidRPr="00FD2803">
        <w:rPr>
          <w:rFonts w:ascii="Times New Roman" w:hAnsi="Times New Roman" w:cs="Times New Roman"/>
          <w:sz w:val="28"/>
          <w:szCs w:val="28"/>
        </w:rPr>
        <w:t>.</w:t>
      </w:r>
    </w:p>
    <w:p w:rsidR="004F2A1A" w:rsidRDefault="004F2A1A" w:rsidP="004F2A1A">
      <w:pPr>
        <w:widowControl w:val="0"/>
        <w:spacing w:after="0" w:line="240" w:lineRule="auto"/>
        <w:ind w:firstLine="708"/>
        <w:jc w:val="both"/>
        <w:rPr>
          <w:rFonts w:ascii="Times New Roman" w:eastAsia="Times New Roman" w:hAnsi="Times New Roman" w:cs="Times New Roman"/>
          <w:sz w:val="28"/>
          <w:szCs w:val="28"/>
        </w:rPr>
      </w:pPr>
    </w:p>
    <w:p w:rsidR="00166F76" w:rsidRPr="00547115" w:rsidRDefault="00166F76" w:rsidP="00F77BF1">
      <w:pPr>
        <w:widowControl w:val="0"/>
        <w:spacing w:after="0" w:line="240" w:lineRule="auto"/>
        <w:ind w:firstLine="709"/>
        <w:contextualSpacing/>
        <w:jc w:val="both"/>
        <w:rPr>
          <w:rFonts w:ascii="Times New Roman" w:hAnsi="Times New Roman" w:cs="Times New Roman"/>
          <w:sz w:val="28"/>
          <w:szCs w:val="28"/>
        </w:rPr>
      </w:pPr>
      <w:r w:rsidRPr="00547115">
        <w:rPr>
          <w:rFonts w:ascii="Times New Roman" w:hAnsi="Times New Roman" w:cs="Times New Roman"/>
          <w:sz w:val="28"/>
          <w:szCs w:val="28"/>
        </w:rPr>
        <w:t xml:space="preserve">Сведения об основных результатах реализации </w:t>
      </w:r>
      <w:r>
        <w:rPr>
          <w:rFonts w:ascii="Times New Roman" w:hAnsi="Times New Roman" w:cs="Times New Roman"/>
          <w:sz w:val="28"/>
          <w:szCs w:val="28"/>
        </w:rPr>
        <w:t xml:space="preserve">муниципальной </w:t>
      </w:r>
      <w:r w:rsidRPr="00547115">
        <w:rPr>
          <w:rFonts w:ascii="Times New Roman" w:hAnsi="Times New Roman" w:cs="Times New Roman"/>
          <w:sz w:val="28"/>
          <w:szCs w:val="28"/>
        </w:rPr>
        <w:t>программы «Развитие здравоохранения</w:t>
      </w:r>
      <w:r>
        <w:rPr>
          <w:rFonts w:ascii="Times New Roman" w:hAnsi="Times New Roman" w:cs="Times New Roman"/>
          <w:sz w:val="28"/>
          <w:szCs w:val="28"/>
        </w:rPr>
        <w:t xml:space="preserve"> в городе Азове</w:t>
      </w:r>
      <w:r w:rsidRPr="00547115">
        <w:rPr>
          <w:rFonts w:ascii="Times New Roman" w:hAnsi="Times New Roman" w:cs="Times New Roman"/>
          <w:sz w:val="28"/>
          <w:szCs w:val="28"/>
        </w:rPr>
        <w:t>»</w:t>
      </w:r>
    </w:p>
    <w:p w:rsidR="00166F76" w:rsidRPr="00F77BF1" w:rsidRDefault="00166F76" w:rsidP="00F77BF1">
      <w:pPr>
        <w:widowControl w:val="0"/>
        <w:spacing w:after="0" w:line="240" w:lineRule="auto"/>
        <w:ind w:firstLine="709"/>
        <w:contextualSpacing/>
        <w:jc w:val="both"/>
        <w:rPr>
          <w:rFonts w:ascii="Times New Roman" w:hAnsi="Times New Roman" w:cs="Times New Roman"/>
          <w:sz w:val="28"/>
          <w:szCs w:val="28"/>
        </w:rPr>
      </w:pPr>
    </w:p>
    <w:p w:rsidR="00F77BF1" w:rsidRPr="00F77BF1" w:rsidRDefault="00F77BF1" w:rsidP="00F77BF1">
      <w:pPr>
        <w:widowControl w:val="0"/>
        <w:spacing w:after="0" w:line="240" w:lineRule="auto"/>
        <w:ind w:firstLine="709"/>
        <w:contextualSpacing/>
        <w:jc w:val="both"/>
        <w:rPr>
          <w:rFonts w:ascii="Times New Roman" w:hAnsi="Times New Roman" w:cs="Times New Roman"/>
          <w:sz w:val="28"/>
          <w:szCs w:val="28"/>
        </w:rPr>
      </w:pPr>
      <w:r w:rsidRPr="00F77BF1">
        <w:rPr>
          <w:rFonts w:ascii="Times New Roman" w:hAnsi="Times New Roman" w:cs="Times New Roman"/>
          <w:sz w:val="28"/>
          <w:szCs w:val="28"/>
        </w:rPr>
        <w:t xml:space="preserve">Мероприятия целевой программы «Развитие здравоохранения в городе Азове» (далее Программы) позволили в 2017 году улучшить качество оказания медицинской помощи. Из мероприятий семи подпрограмм в 2017 году за счет средств бюджета города Азова, в том числе в рамках софинансирования, были профинансированы мероприятия трех подпрограмм. </w:t>
      </w:r>
    </w:p>
    <w:p w:rsidR="00F77BF1" w:rsidRPr="00F77BF1" w:rsidRDefault="00F77BF1" w:rsidP="00F77BF1">
      <w:pPr>
        <w:widowControl w:val="0"/>
        <w:spacing w:after="0" w:line="240" w:lineRule="auto"/>
        <w:ind w:firstLine="709"/>
        <w:contextualSpacing/>
        <w:jc w:val="both"/>
        <w:rPr>
          <w:rFonts w:ascii="Times New Roman" w:hAnsi="Times New Roman" w:cs="Times New Roman"/>
          <w:sz w:val="28"/>
          <w:szCs w:val="28"/>
        </w:rPr>
      </w:pPr>
      <w:proofErr w:type="gramStart"/>
      <w:r w:rsidRPr="00F77BF1">
        <w:rPr>
          <w:rFonts w:ascii="Times New Roman" w:hAnsi="Times New Roman" w:cs="Times New Roman"/>
          <w:sz w:val="28"/>
          <w:szCs w:val="28"/>
        </w:rPr>
        <w:t>Благодаря мероприятиям программы удалось улучшить по сравнению с целевыми показателями, показатели смертности (показатель 13,01  случаев на 1 тысячу населения при целевом показателе 13.1), смертности от таких заболеваний, как заболевания системы кровообращения (показатель 607,85 случаев на 100 тыс. населения при целевом показателе – 698,1), смертности от онкологических заболеваний (показатель 178,9 случаев на 100 тыс. населения при целевом показателе 200,0), от туберкулеза (7,4</w:t>
      </w:r>
      <w:proofErr w:type="gramEnd"/>
      <w:r w:rsidRPr="00F77BF1">
        <w:rPr>
          <w:rFonts w:ascii="Times New Roman" w:hAnsi="Times New Roman" w:cs="Times New Roman"/>
          <w:sz w:val="28"/>
          <w:szCs w:val="28"/>
        </w:rPr>
        <w:t xml:space="preserve"> случая на 100 тыс. населения при целевом показателе 15,0), от дорожно-транспортных </w:t>
      </w:r>
      <w:r w:rsidRPr="00F77BF1">
        <w:rPr>
          <w:rFonts w:ascii="Times New Roman" w:hAnsi="Times New Roman" w:cs="Times New Roman"/>
          <w:sz w:val="28"/>
          <w:szCs w:val="28"/>
        </w:rPr>
        <w:lastRenderedPageBreak/>
        <w:t>происшествий (7,4 на 100 тысяч населения при целевом показателе 10,1).</w:t>
      </w:r>
    </w:p>
    <w:p w:rsidR="00F77BF1" w:rsidRPr="00F77BF1" w:rsidRDefault="00F77BF1" w:rsidP="00F77BF1">
      <w:pPr>
        <w:widowControl w:val="0"/>
        <w:spacing w:after="0" w:line="240" w:lineRule="auto"/>
        <w:ind w:firstLine="709"/>
        <w:contextualSpacing/>
        <w:jc w:val="both"/>
        <w:rPr>
          <w:rFonts w:ascii="Times New Roman" w:hAnsi="Times New Roman" w:cs="Times New Roman"/>
          <w:sz w:val="28"/>
          <w:szCs w:val="28"/>
        </w:rPr>
      </w:pPr>
      <w:proofErr w:type="gramStart"/>
      <w:r w:rsidRPr="00F77BF1">
        <w:rPr>
          <w:rFonts w:ascii="Times New Roman" w:hAnsi="Times New Roman" w:cs="Times New Roman"/>
          <w:sz w:val="28"/>
          <w:szCs w:val="28"/>
        </w:rPr>
        <w:t xml:space="preserve">Мероприятия, направленные на реструктуризацию видов оказания медицинской помощи с целью рационального использования коечного фонда, позволили достичь показателя работы койки (показатель вместо запланированного в 329,6 дней в году составил по итогам года 344,5). </w:t>
      </w:r>
      <w:proofErr w:type="gramEnd"/>
    </w:p>
    <w:p w:rsidR="00F77BF1" w:rsidRPr="00F77BF1" w:rsidRDefault="00F77BF1" w:rsidP="00F77BF1">
      <w:pPr>
        <w:widowControl w:val="0"/>
        <w:spacing w:after="0" w:line="240" w:lineRule="auto"/>
        <w:ind w:firstLine="709"/>
        <w:contextualSpacing/>
        <w:jc w:val="both"/>
        <w:rPr>
          <w:rFonts w:ascii="Times New Roman" w:hAnsi="Times New Roman" w:cs="Times New Roman"/>
          <w:sz w:val="28"/>
          <w:szCs w:val="28"/>
        </w:rPr>
      </w:pPr>
      <w:proofErr w:type="gramStart"/>
      <w:r w:rsidRPr="00F77BF1">
        <w:rPr>
          <w:rFonts w:ascii="Times New Roman" w:hAnsi="Times New Roman" w:cs="Times New Roman"/>
          <w:sz w:val="28"/>
          <w:szCs w:val="28"/>
        </w:rPr>
        <w:t>На конец</w:t>
      </w:r>
      <w:proofErr w:type="gramEnd"/>
      <w:r w:rsidRPr="00F77BF1">
        <w:rPr>
          <w:rFonts w:ascii="Times New Roman" w:hAnsi="Times New Roman" w:cs="Times New Roman"/>
          <w:sz w:val="28"/>
          <w:szCs w:val="28"/>
        </w:rPr>
        <w:t xml:space="preserve"> 2017 года все специалисты прошли обязательное повышение квалификации, в соответствии с лицензионными требованиями. </w:t>
      </w: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F77BF1" w:rsidRPr="00547115" w:rsidRDefault="00F77BF1" w:rsidP="00F77BF1">
      <w:pPr>
        <w:widowControl w:val="0"/>
        <w:spacing w:after="0" w:line="240" w:lineRule="auto"/>
        <w:contextualSpacing/>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8"/>
          <w:szCs w:val="28"/>
        </w:rPr>
        <w:t xml:space="preserve">муниципальной </w:t>
      </w:r>
      <w:r w:rsidRPr="00547115">
        <w:rPr>
          <w:rFonts w:ascii="Times New Roman" w:hAnsi="Times New Roman" w:cs="Times New Roman"/>
          <w:sz w:val="28"/>
          <w:szCs w:val="28"/>
        </w:rPr>
        <w:t>программы «Развитие здравоохранения</w:t>
      </w:r>
      <w:r>
        <w:rPr>
          <w:rFonts w:ascii="Times New Roman" w:hAnsi="Times New Roman" w:cs="Times New Roman"/>
          <w:sz w:val="28"/>
          <w:szCs w:val="28"/>
        </w:rPr>
        <w:t xml:space="preserve"> города Азова</w:t>
      </w:r>
      <w:r w:rsidRPr="00547115">
        <w:rPr>
          <w:rFonts w:ascii="Times New Roman" w:hAnsi="Times New Roman" w:cs="Times New Roman"/>
          <w:sz w:val="28"/>
          <w:szCs w:val="28"/>
        </w:rPr>
        <w:t>»</w:t>
      </w: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F77BF1" w:rsidRDefault="00F77BF1" w:rsidP="000C5327">
      <w:pPr>
        <w:autoSpaceDE w:val="0"/>
        <w:autoSpaceDN w:val="0"/>
        <w:adjustRightInd w:val="0"/>
        <w:spacing w:after="0" w:line="240" w:lineRule="auto"/>
        <w:ind w:firstLine="709"/>
        <w:jc w:val="both"/>
        <w:rPr>
          <w:rFonts w:ascii="Times New Roman" w:hAnsi="Times New Roman" w:cs="Times New Roman"/>
          <w:sz w:val="28"/>
          <w:szCs w:val="28"/>
        </w:rPr>
      </w:pPr>
      <w:r w:rsidRPr="007D0FBA">
        <w:rPr>
          <w:rFonts w:ascii="Times New Roman" w:hAnsi="Times New Roman" w:cs="Times New Roman"/>
          <w:sz w:val="28"/>
          <w:szCs w:val="28"/>
        </w:rPr>
        <w:t xml:space="preserve">В ходе реализации </w:t>
      </w:r>
      <w:r w:rsidR="006043B7" w:rsidRPr="007D0FBA">
        <w:rPr>
          <w:rFonts w:ascii="Times New Roman" w:hAnsi="Times New Roman" w:cs="Times New Roman"/>
          <w:sz w:val="28"/>
          <w:szCs w:val="28"/>
        </w:rPr>
        <w:t>муниципальной</w:t>
      </w:r>
      <w:r w:rsidRPr="007D0FBA">
        <w:rPr>
          <w:rFonts w:ascii="Times New Roman" w:hAnsi="Times New Roman" w:cs="Times New Roman"/>
          <w:sz w:val="28"/>
          <w:szCs w:val="28"/>
        </w:rPr>
        <w:t xml:space="preserve"> программы «Развитие здравоохранения</w:t>
      </w:r>
      <w:r w:rsidR="006043B7" w:rsidRPr="007D0FBA">
        <w:rPr>
          <w:rFonts w:ascii="Times New Roman" w:hAnsi="Times New Roman" w:cs="Times New Roman"/>
          <w:sz w:val="28"/>
          <w:szCs w:val="28"/>
        </w:rPr>
        <w:t xml:space="preserve"> в городе Азове</w:t>
      </w:r>
      <w:r w:rsidRPr="007D0FBA">
        <w:rPr>
          <w:rFonts w:ascii="Times New Roman" w:hAnsi="Times New Roman" w:cs="Times New Roman"/>
          <w:sz w:val="28"/>
          <w:szCs w:val="28"/>
        </w:rPr>
        <w:t xml:space="preserve">» достигнуты следующие результаты: из 5 показателей </w:t>
      </w:r>
      <w:r w:rsidR="006043B7" w:rsidRPr="007D0FBA">
        <w:rPr>
          <w:rFonts w:ascii="Times New Roman" w:hAnsi="Times New Roman" w:cs="Times New Roman"/>
          <w:sz w:val="28"/>
          <w:szCs w:val="28"/>
        </w:rPr>
        <w:t>муниципальной</w:t>
      </w:r>
      <w:r w:rsidRPr="007D0FBA">
        <w:rPr>
          <w:rFonts w:ascii="Times New Roman" w:hAnsi="Times New Roman" w:cs="Times New Roman"/>
          <w:sz w:val="28"/>
          <w:szCs w:val="28"/>
        </w:rPr>
        <w:t xml:space="preserve"> программы </w:t>
      </w:r>
      <w:r w:rsidR="006043B7" w:rsidRPr="007D0FBA">
        <w:rPr>
          <w:rFonts w:ascii="Times New Roman" w:hAnsi="Times New Roman" w:cs="Times New Roman"/>
          <w:sz w:val="28"/>
          <w:szCs w:val="28"/>
        </w:rPr>
        <w:t xml:space="preserve">3 </w:t>
      </w:r>
      <w:r w:rsidRPr="007D0FBA">
        <w:rPr>
          <w:rFonts w:ascii="Times New Roman" w:hAnsi="Times New Roman" w:cs="Times New Roman"/>
          <w:sz w:val="28"/>
          <w:szCs w:val="28"/>
        </w:rPr>
        <w:t xml:space="preserve">показателя </w:t>
      </w:r>
      <w:r w:rsidR="006043B7" w:rsidRPr="007D0FBA">
        <w:rPr>
          <w:rFonts w:ascii="Times New Roman" w:hAnsi="Times New Roman" w:cs="Times New Roman"/>
          <w:sz w:val="28"/>
          <w:szCs w:val="28"/>
        </w:rPr>
        <w:t>выполнены с хорошими результатами</w:t>
      </w:r>
      <w:r w:rsidRPr="007D0FBA">
        <w:rPr>
          <w:rFonts w:ascii="Times New Roman" w:hAnsi="Times New Roman" w:cs="Times New Roman"/>
          <w:sz w:val="28"/>
          <w:szCs w:val="28"/>
        </w:rPr>
        <w:t xml:space="preserve">, </w:t>
      </w:r>
      <w:r w:rsidR="007D0FBA" w:rsidRPr="007D0FBA">
        <w:rPr>
          <w:rFonts w:ascii="Times New Roman" w:hAnsi="Times New Roman" w:cs="Times New Roman"/>
          <w:sz w:val="28"/>
          <w:szCs w:val="28"/>
        </w:rPr>
        <w:t xml:space="preserve">целевой </w:t>
      </w:r>
      <w:r w:rsidRPr="007D0FBA">
        <w:rPr>
          <w:rFonts w:ascii="Times New Roman" w:hAnsi="Times New Roman" w:cs="Times New Roman"/>
          <w:sz w:val="28"/>
          <w:szCs w:val="28"/>
        </w:rPr>
        <w:t xml:space="preserve"> показател</w:t>
      </w:r>
      <w:r w:rsidR="007D0FBA" w:rsidRPr="007D0FBA">
        <w:rPr>
          <w:rFonts w:ascii="Times New Roman" w:hAnsi="Times New Roman" w:cs="Times New Roman"/>
          <w:sz w:val="28"/>
          <w:szCs w:val="28"/>
        </w:rPr>
        <w:t>ь</w:t>
      </w:r>
      <w:r w:rsidRPr="007D0FBA">
        <w:rPr>
          <w:rFonts w:ascii="Times New Roman" w:hAnsi="Times New Roman" w:cs="Times New Roman"/>
          <w:sz w:val="28"/>
          <w:szCs w:val="28"/>
        </w:rPr>
        <w:t xml:space="preserve"> </w:t>
      </w:r>
      <w:r w:rsidR="006043B7" w:rsidRPr="007D0FBA">
        <w:rPr>
          <w:rFonts w:ascii="Times New Roman" w:hAnsi="Times New Roman" w:cs="Times New Roman"/>
          <w:sz w:val="28"/>
          <w:szCs w:val="28"/>
        </w:rPr>
        <w:t xml:space="preserve">«Среднегодовая занятость койки в МБУЗ ЦГБ г. Азова» </w:t>
      </w:r>
      <w:r w:rsidR="007D0FBA" w:rsidRPr="007D0FBA">
        <w:rPr>
          <w:rFonts w:ascii="Times New Roman" w:hAnsi="Times New Roman" w:cs="Times New Roman"/>
          <w:sz w:val="28"/>
          <w:szCs w:val="28"/>
        </w:rPr>
        <w:t xml:space="preserve">выполнен с превышением за счет реструктуризации коечного фонда и сокращения коек. </w:t>
      </w:r>
      <w:r w:rsidRPr="007D0FBA">
        <w:rPr>
          <w:rFonts w:ascii="Times New Roman" w:hAnsi="Times New Roman" w:cs="Times New Roman"/>
          <w:sz w:val="28"/>
          <w:szCs w:val="28"/>
        </w:rPr>
        <w:t>Отклонение значения показателя «</w:t>
      </w:r>
      <w:r w:rsidR="007D0FBA" w:rsidRPr="007D0FBA">
        <w:rPr>
          <w:rFonts w:ascii="Times New Roman" w:hAnsi="Times New Roman" w:cs="Times New Roman"/>
          <w:sz w:val="28"/>
          <w:szCs w:val="28"/>
        </w:rPr>
        <w:t>Младенческая смертность</w:t>
      </w:r>
      <w:r w:rsidRPr="007D0FBA">
        <w:rPr>
          <w:rFonts w:ascii="Times New Roman" w:hAnsi="Times New Roman" w:cs="Times New Roman"/>
          <w:sz w:val="28"/>
          <w:szCs w:val="28"/>
        </w:rPr>
        <w:t xml:space="preserve">» объясняется </w:t>
      </w:r>
      <w:r w:rsidR="007D0FBA" w:rsidRPr="007D0FBA">
        <w:rPr>
          <w:rFonts w:ascii="Times New Roman" w:hAnsi="Times New Roman" w:cs="Times New Roman"/>
          <w:sz w:val="28"/>
          <w:szCs w:val="28"/>
        </w:rPr>
        <w:t>смертностью детей в других медицинских организациях от  недоношенности, пороков развития и внутриутробной инфекции.</w:t>
      </w:r>
    </w:p>
    <w:p w:rsidR="000C5327" w:rsidRDefault="000C5327" w:rsidP="000C53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5 показателей подпрограммы 1 </w:t>
      </w:r>
      <w:r w:rsidRPr="001B2109">
        <w:rPr>
          <w:rFonts w:ascii="Times New Roman" w:hAnsi="Times New Roman" w:cs="Times New Roman"/>
          <w:sz w:val="28"/>
          <w:szCs w:val="28"/>
        </w:rPr>
        <w:t>«</w:t>
      </w:r>
      <w:r>
        <w:rPr>
          <w:rFonts w:ascii="Times New Roman" w:hAnsi="Times New Roman" w:cs="Times New Roman"/>
          <w:sz w:val="28"/>
          <w:szCs w:val="28"/>
        </w:rPr>
        <w:t>Создание условий для оказания медицинской помощи» плановые значения всех показателей достигнуты.</w:t>
      </w:r>
    </w:p>
    <w:p w:rsidR="000C5327" w:rsidRDefault="000C5327" w:rsidP="000C53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 4</w:t>
      </w:r>
      <w:r w:rsidRPr="00547115">
        <w:rPr>
          <w:rFonts w:ascii="Times New Roman" w:hAnsi="Times New Roman" w:cs="Times New Roman"/>
          <w:sz w:val="28"/>
          <w:szCs w:val="28"/>
        </w:rPr>
        <w:t xml:space="preserve"> показателей подпрограммы </w:t>
      </w:r>
      <w:r>
        <w:rPr>
          <w:rFonts w:ascii="Times New Roman" w:hAnsi="Times New Roman" w:cs="Times New Roman"/>
          <w:sz w:val="28"/>
          <w:szCs w:val="28"/>
        </w:rPr>
        <w:t>2</w:t>
      </w:r>
      <w:r w:rsidRPr="00547115">
        <w:rPr>
          <w:rFonts w:ascii="Times New Roman" w:hAnsi="Times New Roman" w:cs="Times New Roman"/>
          <w:sz w:val="28"/>
          <w:szCs w:val="28"/>
        </w:rPr>
        <w:t xml:space="preserve"> «Профилактика заболеваний и форм</w:t>
      </w:r>
      <w:r>
        <w:rPr>
          <w:rFonts w:ascii="Times New Roman" w:hAnsi="Times New Roman" w:cs="Times New Roman"/>
          <w:sz w:val="28"/>
          <w:szCs w:val="28"/>
        </w:rPr>
        <w:t>ирование здорового образа жизни»</w:t>
      </w:r>
      <w:r w:rsidRPr="00547115">
        <w:rPr>
          <w:rFonts w:ascii="Times New Roman" w:hAnsi="Times New Roman" w:cs="Times New Roman"/>
          <w:sz w:val="28"/>
          <w:szCs w:val="28"/>
        </w:rPr>
        <w:t xml:space="preserve"> </w:t>
      </w:r>
      <w:r w:rsidR="009A5CD0">
        <w:rPr>
          <w:rFonts w:ascii="Times New Roman" w:hAnsi="Times New Roman" w:cs="Times New Roman"/>
          <w:sz w:val="28"/>
          <w:szCs w:val="28"/>
        </w:rPr>
        <w:t>в</w:t>
      </w:r>
      <w:r>
        <w:rPr>
          <w:rFonts w:ascii="Times New Roman" w:hAnsi="Times New Roman" w:cs="Times New Roman"/>
          <w:sz w:val="28"/>
          <w:szCs w:val="28"/>
        </w:rPr>
        <w:t xml:space="preserve">се показатели </w:t>
      </w:r>
      <w:r w:rsidR="00F82DDD">
        <w:rPr>
          <w:rFonts w:ascii="Times New Roman" w:hAnsi="Times New Roman" w:cs="Times New Roman"/>
          <w:sz w:val="28"/>
          <w:szCs w:val="28"/>
        </w:rPr>
        <w:t xml:space="preserve">успешно </w:t>
      </w:r>
      <w:r>
        <w:rPr>
          <w:rFonts w:ascii="Times New Roman" w:hAnsi="Times New Roman" w:cs="Times New Roman"/>
          <w:sz w:val="28"/>
          <w:szCs w:val="28"/>
        </w:rPr>
        <w:t>выполнены.</w:t>
      </w:r>
    </w:p>
    <w:p w:rsidR="000C5327" w:rsidRPr="00F82DDD" w:rsidRDefault="000C5327" w:rsidP="000C5327">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0C5327">
        <w:rPr>
          <w:rFonts w:ascii="Times New Roman" w:hAnsi="Times New Roman" w:cs="Times New Roman"/>
          <w:sz w:val="28"/>
          <w:szCs w:val="28"/>
        </w:rPr>
        <w:t xml:space="preserve">Из </w:t>
      </w:r>
      <w:r>
        <w:rPr>
          <w:rFonts w:ascii="Times New Roman" w:hAnsi="Times New Roman" w:cs="Times New Roman"/>
          <w:sz w:val="28"/>
          <w:szCs w:val="28"/>
        </w:rPr>
        <w:t>4</w:t>
      </w:r>
      <w:r w:rsidRPr="000C5327">
        <w:rPr>
          <w:rFonts w:ascii="Times New Roman" w:hAnsi="Times New Roman" w:cs="Times New Roman"/>
          <w:sz w:val="28"/>
          <w:szCs w:val="28"/>
        </w:rPr>
        <w:t xml:space="preserve"> показателей подпрограммы</w:t>
      </w:r>
      <w:r>
        <w:rPr>
          <w:rFonts w:ascii="Times New Roman" w:hAnsi="Times New Roman" w:cs="Times New Roman"/>
          <w:sz w:val="28"/>
          <w:szCs w:val="28"/>
        </w:rPr>
        <w:t xml:space="preserve"> 3</w:t>
      </w:r>
      <w:r w:rsidRPr="000C5327">
        <w:rPr>
          <w:rFonts w:ascii="Times New Roman" w:hAnsi="Times New Roman" w:cs="Times New Roman"/>
          <w:sz w:val="28"/>
          <w:szCs w:val="28"/>
        </w:rPr>
        <w:t xml:space="preserve"> </w:t>
      </w:r>
      <w:r w:rsidR="00F82DDD" w:rsidRPr="0037281F">
        <w:rPr>
          <w:rFonts w:ascii="Times New Roman" w:hAnsi="Times New Roman" w:cs="Times New Roman"/>
          <w:sz w:val="28"/>
          <w:szCs w:val="28"/>
        </w:rPr>
        <w:t xml:space="preserve">«Развитие первичной </w:t>
      </w:r>
      <w:proofErr w:type="spellStart"/>
      <w:r w:rsidR="00F82DDD" w:rsidRPr="0037281F">
        <w:rPr>
          <w:rFonts w:ascii="Times New Roman" w:hAnsi="Times New Roman" w:cs="Times New Roman"/>
          <w:sz w:val="28"/>
          <w:szCs w:val="28"/>
        </w:rPr>
        <w:t>медико</w:t>
      </w:r>
      <w:proofErr w:type="spellEnd"/>
      <w:r w:rsidR="00F82DDD" w:rsidRPr="0037281F">
        <w:rPr>
          <w:rFonts w:ascii="Times New Roman" w:hAnsi="Times New Roman" w:cs="Times New Roman"/>
          <w:sz w:val="28"/>
          <w:szCs w:val="28"/>
        </w:rPr>
        <w:t>–санитарной помощи, совершенствование оказания специализированной медицинской помощи, скорой медицинской помощи</w:t>
      </w:r>
      <w:r w:rsidR="00F82DDD" w:rsidRPr="00F82DDD">
        <w:rPr>
          <w:rFonts w:ascii="Times New Roman" w:hAnsi="Times New Roman" w:cs="Times New Roman"/>
          <w:sz w:val="28"/>
          <w:szCs w:val="28"/>
        </w:rPr>
        <w:t>»</w:t>
      </w:r>
      <w:r w:rsidRPr="00F82DDD">
        <w:rPr>
          <w:rFonts w:ascii="Times New Roman" w:hAnsi="Times New Roman" w:cs="Times New Roman"/>
          <w:sz w:val="28"/>
          <w:szCs w:val="28"/>
        </w:rPr>
        <w:t xml:space="preserve"> </w:t>
      </w:r>
      <w:r w:rsidR="00F82DDD" w:rsidRPr="00F82DDD">
        <w:rPr>
          <w:rFonts w:ascii="Times New Roman" w:hAnsi="Times New Roman" w:cs="Times New Roman"/>
          <w:sz w:val="28"/>
          <w:szCs w:val="28"/>
        </w:rPr>
        <w:t xml:space="preserve">1 </w:t>
      </w:r>
      <w:r w:rsidRPr="00F82DDD">
        <w:rPr>
          <w:rFonts w:ascii="Times New Roman" w:hAnsi="Times New Roman" w:cs="Times New Roman"/>
          <w:sz w:val="28"/>
          <w:szCs w:val="28"/>
        </w:rPr>
        <w:t>показател</w:t>
      </w:r>
      <w:r w:rsidR="00F82DDD" w:rsidRPr="00F82DDD">
        <w:rPr>
          <w:rFonts w:ascii="Times New Roman" w:hAnsi="Times New Roman" w:cs="Times New Roman"/>
          <w:sz w:val="28"/>
          <w:szCs w:val="28"/>
        </w:rPr>
        <w:t xml:space="preserve">ь не выполнен в связи с уменьшением гарантированных объемов стационарной помощи за счет средств ОМС, показатель </w:t>
      </w:r>
      <w:r w:rsidR="00F82DDD">
        <w:rPr>
          <w:rFonts w:ascii="Times New Roman" w:hAnsi="Times New Roman" w:cs="Times New Roman"/>
          <w:sz w:val="28"/>
          <w:szCs w:val="28"/>
        </w:rPr>
        <w:t>«</w:t>
      </w:r>
      <w:r w:rsidR="00F82DDD" w:rsidRPr="00F82DDD">
        <w:rPr>
          <w:rFonts w:ascii="Times New Roman" w:hAnsi="Times New Roman" w:cs="Times New Roman"/>
          <w:sz w:val="28"/>
          <w:szCs w:val="28"/>
        </w:rPr>
        <w:t>среднегодовая занятость койки в МБУЗ ЦГБ г. Азова»  выполнен с превышением за счет реструктуризации коечного фонда и сокращения коек</w:t>
      </w:r>
      <w:r w:rsidRPr="00F82DDD">
        <w:rPr>
          <w:rFonts w:ascii="Times New Roman" w:hAnsi="Times New Roman" w:cs="Times New Roman"/>
          <w:sz w:val="28"/>
          <w:szCs w:val="28"/>
        </w:rPr>
        <w:t xml:space="preserve">, по </w:t>
      </w:r>
      <w:r w:rsidR="00F82DDD" w:rsidRPr="00F82DDD">
        <w:rPr>
          <w:rFonts w:ascii="Times New Roman" w:hAnsi="Times New Roman" w:cs="Times New Roman"/>
          <w:sz w:val="28"/>
          <w:szCs w:val="28"/>
        </w:rPr>
        <w:t>2</w:t>
      </w:r>
      <w:r w:rsidRPr="00F82DDD">
        <w:rPr>
          <w:rFonts w:ascii="Times New Roman" w:hAnsi="Times New Roman" w:cs="Times New Roman"/>
          <w:sz w:val="28"/>
          <w:szCs w:val="28"/>
        </w:rPr>
        <w:t xml:space="preserve"> показателям достигнуты плановые значения.</w:t>
      </w:r>
      <w:proofErr w:type="gramEnd"/>
    </w:p>
    <w:p w:rsidR="00F82DDD" w:rsidRPr="008B083A" w:rsidRDefault="000C5327" w:rsidP="009A5CD0">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8B083A">
        <w:rPr>
          <w:rFonts w:ascii="Times New Roman" w:hAnsi="Times New Roman" w:cs="Times New Roman"/>
          <w:sz w:val="28"/>
          <w:szCs w:val="28"/>
        </w:rPr>
        <w:t xml:space="preserve">По </w:t>
      </w:r>
      <w:r w:rsidR="00F82DDD" w:rsidRPr="008B083A">
        <w:rPr>
          <w:rFonts w:ascii="Times New Roman" w:hAnsi="Times New Roman" w:cs="Times New Roman"/>
          <w:sz w:val="28"/>
          <w:szCs w:val="28"/>
        </w:rPr>
        <w:t>3</w:t>
      </w:r>
      <w:r w:rsidRPr="008B083A">
        <w:rPr>
          <w:rFonts w:ascii="Times New Roman" w:hAnsi="Times New Roman" w:cs="Times New Roman"/>
          <w:sz w:val="28"/>
          <w:szCs w:val="28"/>
        </w:rPr>
        <w:t xml:space="preserve"> показателям, предусмотренным подпрограммой </w:t>
      </w:r>
      <w:r w:rsidR="008B083A">
        <w:rPr>
          <w:rFonts w:ascii="Times New Roman" w:hAnsi="Times New Roman" w:cs="Times New Roman"/>
          <w:sz w:val="28"/>
          <w:szCs w:val="28"/>
        </w:rPr>
        <w:t>4</w:t>
      </w:r>
      <w:r w:rsidRPr="008B083A">
        <w:rPr>
          <w:rFonts w:ascii="Times New Roman" w:hAnsi="Times New Roman" w:cs="Times New Roman"/>
          <w:sz w:val="28"/>
          <w:szCs w:val="28"/>
        </w:rPr>
        <w:t xml:space="preserve"> «Охрана здоровья матери и ребенка», </w:t>
      </w:r>
      <w:r w:rsidR="00F82DDD" w:rsidRPr="008B083A">
        <w:rPr>
          <w:rFonts w:ascii="Times New Roman" w:hAnsi="Times New Roman" w:cs="Times New Roman"/>
          <w:sz w:val="28"/>
          <w:szCs w:val="28"/>
        </w:rPr>
        <w:t xml:space="preserve">выполнен </w:t>
      </w:r>
      <w:r w:rsidR="008B083A" w:rsidRPr="008B083A">
        <w:rPr>
          <w:rFonts w:ascii="Times New Roman" w:hAnsi="Times New Roman" w:cs="Times New Roman"/>
          <w:sz w:val="28"/>
          <w:szCs w:val="28"/>
        </w:rPr>
        <w:t xml:space="preserve">только  </w:t>
      </w:r>
      <w:r w:rsidR="00F82DDD" w:rsidRPr="008B083A">
        <w:rPr>
          <w:rFonts w:ascii="Times New Roman" w:hAnsi="Times New Roman" w:cs="Times New Roman"/>
          <w:sz w:val="28"/>
          <w:szCs w:val="28"/>
        </w:rPr>
        <w:t>один показатель, показател</w:t>
      </w:r>
      <w:r w:rsidR="008B083A">
        <w:rPr>
          <w:rFonts w:ascii="Times New Roman" w:hAnsi="Times New Roman" w:cs="Times New Roman"/>
          <w:sz w:val="28"/>
          <w:szCs w:val="28"/>
        </w:rPr>
        <w:t>ь «</w:t>
      </w:r>
      <w:r w:rsidR="008B083A" w:rsidRPr="008B083A">
        <w:rPr>
          <w:rFonts w:ascii="Times New Roman" w:hAnsi="Times New Roman" w:cs="Times New Roman"/>
          <w:sz w:val="28"/>
          <w:szCs w:val="28"/>
        </w:rPr>
        <w:t>М</w:t>
      </w:r>
      <w:r w:rsidR="00F82DDD" w:rsidRPr="008B083A">
        <w:rPr>
          <w:rFonts w:ascii="Times New Roman" w:hAnsi="Times New Roman" w:cs="Times New Roman"/>
          <w:sz w:val="28"/>
          <w:szCs w:val="28"/>
        </w:rPr>
        <w:t>атеринская смертность</w:t>
      </w:r>
      <w:r w:rsidR="008B083A" w:rsidRPr="008B083A">
        <w:rPr>
          <w:rFonts w:ascii="Times New Roman" w:hAnsi="Times New Roman" w:cs="Times New Roman"/>
          <w:sz w:val="28"/>
          <w:szCs w:val="28"/>
        </w:rPr>
        <w:t>» не выполнен  в связи со смертью на дому беременной от разрыва аневризмы сосуда головного мозга, не выявленной прижизненно (отсутствие жалоб и невозможность выявления при профилактических осмотрах), показатель  «Младенческая смертность» не выполнен за счет смертности детей в других медицинских организациях от  недоношенности, пороков</w:t>
      </w:r>
      <w:proofErr w:type="gramEnd"/>
      <w:r w:rsidR="008B083A" w:rsidRPr="008B083A">
        <w:rPr>
          <w:rFonts w:ascii="Times New Roman" w:hAnsi="Times New Roman" w:cs="Times New Roman"/>
          <w:sz w:val="28"/>
          <w:szCs w:val="28"/>
        </w:rPr>
        <w:t xml:space="preserve"> развития и внутриутробной инфекции.</w:t>
      </w:r>
    </w:p>
    <w:p w:rsidR="000C5327" w:rsidRPr="009A5CD0" w:rsidRDefault="000C5327" w:rsidP="000C5327">
      <w:pPr>
        <w:autoSpaceDE w:val="0"/>
        <w:autoSpaceDN w:val="0"/>
        <w:adjustRightInd w:val="0"/>
        <w:spacing w:after="0" w:line="240" w:lineRule="auto"/>
        <w:ind w:firstLine="709"/>
        <w:jc w:val="both"/>
        <w:rPr>
          <w:rFonts w:ascii="Times New Roman" w:hAnsi="Times New Roman" w:cs="Times New Roman"/>
          <w:sz w:val="28"/>
          <w:szCs w:val="28"/>
        </w:rPr>
      </w:pPr>
      <w:r w:rsidRPr="009A5CD0">
        <w:rPr>
          <w:rFonts w:ascii="Times New Roman" w:hAnsi="Times New Roman" w:cs="Times New Roman"/>
          <w:sz w:val="28"/>
          <w:szCs w:val="28"/>
        </w:rPr>
        <w:t>Показател</w:t>
      </w:r>
      <w:r w:rsidR="009A5CD0" w:rsidRPr="009A5CD0">
        <w:rPr>
          <w:rFonts w:ascii="Times New Roman" w:hAnsi="Times New Roman" w:cs="Times New Roman"/>
          <w:sz w:val="28"/>
          <w:szCs w:val="28"/>
        </w:rPr>
        <w:t xml:space="preserve">ь </w:t>
      </w:r>
      <w:r w:rsidR="009A5CD0">
        <w:rPr>
          <w:rFonts w:ascii="Times New Roman" w:hAnsi="Times New Roman" w:cs="Times New Roman"/>
          <w:sz w:val="28"/>
          <w:szCs w:val="28"/>
        </w:rPr>
        <w:t>«</w:t>
      </w:r>
      <w:r w:rsidR="009A5CD0" w:rsidRPr="009A5CD0">
        <w:rPr>
          <w:rFonts w:ascii="Times New Roman" w:hAnsi="Times New Roman" w:cs="Times New Roman"/>
          <w:sz w:val="28"/>
          <w:szCs w:val="28"/>
        </w:rPr>
        <w:t>доля пролеченных больных в стационарных условиях, с последующим оказанием им реабилитационной медицинской помощи»</w:t>
      </w:r>
      <w:r w:rsidRPr="009A5CD0">
        <w:rPr>
          <w:rFonts w:ascii="Times New Roman" w:hAnsi="Times New Roman" w:cs="Times New Roman"/>
          <w:sz w:val="28"/>
          <w:szCs w:val="28"/>
        </w:rPr>
        <w:t>, предусмотренн</w:t>
      </w:r>
      <w:r w:rsidR="009A5CD0" w:rsidRPr="009A5CD0">
        <w:rPr>
          <w:rFonts w:ascii="Times New Roman" w:hAnsi="Times New Roman" w:cs="Times New Roman"/>
          <w:sz w:val="28"/>
          <w:szCs w:val="28"/>
        </w:rPr>
        <w:t>ый</w:t>
      </w:r>
      <w:r w:rsidRPr="009A5CD0">
        <w:rPr>
          <w:rFonts w:ascii="Times New Roman" w:hAnsi="Times New Roman" w:cs="Times New Roman"/>
          <w:sz w:val="28"/>
          <w:szCs w:val="28"/>
        </w:rPr>
        <w:t xml:space="preserve"> подпрограммой </w:t>
      </w:r>
      <w:r w:rsidR="009A5CD0" w:rsidRPr="009A5CD0">
        <w:rPr>
          <w:rFonts w:ascii="Times New Roman" w:hAnsi="Times New Roman" w:cs="Times New Roman"/>
          <w:sz w:val="28"/>
          <w:szCs w:val="28"/>
        </w:rPr>
        <w:t>5</w:t>
      </w:r>
      <w:r w:rsidRPr="009A5CD0">
        <w:rPr>
          <w:rFonts w:ascii="Times New Roman" w:hAnsi="Times New Roman" w:cs="Times New Roman"/>
          <w:sz w:val="28"/>
          <w:szCs w:val="28"/>
        </w:rPr>
        <w:t xml:space="preserve"> «Развитие медицинской реабилитации», </w:t>
      </w:r>
      <w:r w:rsidR="009A5CD0" w:rsidRPr="009A5CD0">
        <w:rPr>
          <w:rFonts w:ascii="Times New Roman" w:hAnsi="Times New Roman" w:cs="Times New Roman"/>
          <w:sz w:val="28"/>
          <w:szCs w:val="28"/>
        </w:rPr>
        <w:t>выполнен за счет расширения медицинских услуг в связи с оснащением медицинским оборудованием</w:t>
      </w:r>
      <w:r w:rsidRPr="009A5CD0">
        <w:rPr>
          <w:rFonts w:ascii="Times New Roman" w:hAnsi="Times New Roman" w:cs="Times New Roman"/>
          <w:sz w:val="28"/>
          <w:szCs w:val="28"/>
        </w:rPr>
        <w:t>.</w:t>
      </w:r>
    </w:p>
    <w:p w:rsidR="009A5CD0" w:rsidRPr="009A5CD0" w:rsidRDefault="009A5CD0" w:rsidP="000C5327">
      <w:pPr>
        <w:autoSpaceDE w:val="0"/>
        <w:autoSpaceDN w:val="0"/>
        <w:adjustRightInd w:val="0"/>
        <w:spacing w:after="0" w:line="240" w:lineRule="auto"/>
        <w:ind w:firstLine="709"/>
        <w:jc w:val="both"/>
        <w:rPr>
          <w:rFonts w:ascii="Times New Roman" w:hAnsi="Times New Roman" w:cs="Times New Roman"/>
          <w:sz w:val="28"/>
          <w:szCs w:val="28"/>
        </w:rPr>
      </w:pPr>
      <w:r w:rsidRPr="009A5CD0">
        <w:rPr>
          <w:rFonts w:ascii="Times New Roman" w:hAnsi="Times New Roman" w:cs="Times New Roman"/>
          <w:sz w:val="28"/>
          <w:szCs w:val="28"/>
        </w:rPr>
        <w:lastRenderedPageBreak/>
        <w:t>Показатель</w:t>
      </w:r>
      <w:r w:rsidR="000C5327" w:rsidRPr="009A5CD0">
        <w:rPr>
          <w:rFonts w:ascii="Times New Roman" w:hAnsi="Times New Roman" w:cs="Times New Roman"/>
          <w:sz w:val="28"/>
          <w:szCs w:val="28"/>
        </w:rPr>
        <w:t xml:space="preserve"> подпрограммы</w:t>
      </w:r>
      <w:r>
        <w:rPr>
          <w:rFonts w:ascii="Times New Roman" w:hAnsi="Times New Roman" w:cs="Times New Roman"/>
          <w:sz w:val="28"/>
          <w:szCs w:val="28"/>
        </w:rPr>
        <w:t xml:space="preserve"> 6</w:t>
      </w:r>
      <w:r w:rsidR="000C5327" w:rsidRPr="009A5CD0">
        <w:rPr>
          <w:rFonts w:ascii="Times New Roman" w:hAnsi="Times New Roman" w:cs="Times New Roman"/>
          <w:sz w:val="28"/>
          <w:szCs w:val="28"/>
        </w:rPr>
        <w:t xml:space="preserve"> «Оказание паллиативной помощи» </w:t>
      </w:r>
      <w:r w:rsidRPr="009A5CD0">
        <w:rPr>
          <w:rFonts w:ascii="Times New Roman" w:hAnsi="Times New Roman" w:cs="Times New Roman"/>
          <w:sz w:val="28"/>
          <w:szCs w:val="28"/>
        </w:rPr>
        <w:t>не выполнен в связи с отсутствием финансирования.</w:t>
      </w:r>
    </w:p>
    <w:p w:rsidR="000C5327" w:rsidRDefault="0046564E" w:rsidP="000C532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По</w:t>
      </w:r>
      <w:r w:rsidR="000C5327" w:rsidRPr="009A5CD0">
        <w:rPr>
          <w:rFonts w:ascii="Times New Roman" w:hAnsi="Times New Roman" w:cs="Times New Roman"/>
          <w:sz w:val="28"/>
          <w:szCs w:val="28"/>
        </w:rPr>
        <w:t xml:space="preserve"> </w:t>
      </w:r>
      <w:r w:rsidR="009A5CD0" w:rsidRPr="009A5CD0">
        <w:rPr>
          <w:rFonts w:ascii="Times New Roman" w:hAnsi="Times New Roman" w:cs="Times New Roman"/>
          <w:sz w:val="28"/>
          <w:szCs w:val="28"/>
        </w:rPr>
        <w:t>4</w:t>
      </w:r>
      <w:r w:rsidR="000C5327" w:rsidRPr="009A5CD0">
        <w:rPr>
          <w:rFonts w:ascii="Times New Roman" w:hAnsi="Times New Roman" w:cs="Times New Roman"/>
          <w:sz w:val="28"/>
          <w:szCs w:val="28"/>
        </w:rPr>
        <w:t xml:space="preserve"> показател</w:t>
      </w:r>
      <w:r>
        <w:rPr>
          <w:rFonts w:ascii="Times New Roman" w:hAnsi="Times New Roman" w:cs="Times New Roman"/>
          <w:sz w:val="28"/>
          <w:szCs w:val="28"/>
        </w:rPr>
        <w:t>ям</w:t>
      </w:r>
      <w:r w:rsidR="000C5327" w:rsidRPr="009A5CD0">
        <w:rPr>
          <w:rFonts w:ascii="Times New Roman" w:hAnsi="Times New Roman" w:cs="Times New Roman"/>
          <w:sz w:val="28"/>
          <w:szCs w:val="28"/>
        </w:rPr>
        <w:t xml:space="preserve"> подпрограммы </w:t>
      </w:r>
      <w:r w:rsidR="009A5CD0" w:rsidRPr="009A5CD0">
        <w:rPr>
          <w:rFonts w:ascii="Times New Roman" w:hAnsi="Times New Roman" w:cs="Times New Roman"/>
          <w:sz w:val="28"/>
          <w:szCs w:val="28"/>
        </w:rPr>
        <w:t>7</w:t>
      </w:r>
      <w:r w:rsidR="000C5327" w:rsidRPr="009A5CD0">
        <w:rPr>
          <w:rFonts w:ascii="Times New Roman" w:hAnsi="Times New Roman" w:cs="Times New Roman"/>
          <w:sz w:val="28"/>
          <w:szCs w:val="28"/>
        </w:rPr>
        <w:t xml:space="preserve"> «Кадровое обеспечение системы здравоохранения» достигнуты плановые значения.</w:t>
      </w:r>
    </w:p>
    <w:p w:rsidR="00C40869" w:rsidRPr="009A5CD0" w:rsidRDefault="00C40869" w:rsidP="000C5327">
      <w:pPr>
        <w:autoSpaceDE w:val="0"/>
        <w:autoSpaceDN w:val="0"/>
        <w:adjustRightInd w:val="0"/>
        <w:spacing w:after="0" w:line="240" w:lineRule="auto"/>
        <w:ind w:firstLine="709"/>
        <w:jc w:val="both"/>
        <w:rPr>
          <w:rFonts w:ascii="Times New Roman" w:hAnsi="Times New Roman" w:cs="Times New Roman"/>
          <w:sz w:val="28"/>
          <w:szCs w:val="28"/>
        </w:rPr>
      </w:pPr>
    </w:p>
    <w:p w:rsidR="00C40869" w:rsidRDefault="00C40869" w:rsidP="00B4221F">
      <w:pPr>
        <w:autoSpaceDE w:val="0"/>
        <w:autoSpaceDN w:val="0"/>
        <w:adjustRightInd w:val="0"/>
        <w:spacing w:after="0" w:line="240" w:lineRule="auto"/>
        <w:jc w:val="center"/>
        <w:rPr>
          <w:rFonts w:ascii="Times New Roman" w:hAnsi="Times New Roman" w:cs="Times New Roman"/>
          <w:sz w:val="28"/>
          <w:szCs w:val="28"/>
        </w:rPr>
      </w:pPr>
      <w:r w:rsidRPr="00C40869">
        <w:rPr>
          <w:rFonts w:ascii="Times New Roman" w:hAnsi="Times New Roman" w:cs="Times New Roman"/>
          <w:sz w:val="28"/>
          <w:szCs w:val="28"/>
        </w:rPr>
        <w:t>Данные об использовании бюджетных ассигнований и внебюджетных средств на выполнение мероприятий муниципальной программы</w:t>
      </w: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r w:rsidRPr="00C40869">
        <w:rPr>
          <w:rFonts w:ascii="Times New Roman" w:hAnsi="Times New Roman" w:cs="Times New Roman"/>
          <w:sz w:val="28"/>
          <w:szCs w:val="28"/>
        </w:rPr>
        <w:t>На реализацию муниципальной программы «Развитие здравоохранения в городе Азове» в 2017 году предусматривалось 28 944,3 тыс</w:t>
      </w:r>
      <w:proofErr w:type="gramStart"/>
      <w:r w:rsidRPr="00C40869">
        <w:rPr>
          <w:rFonts w:ascii="Times New Roman" w:hAnsi="Times New Roman" w:cs="Times New Roman"/>
          <w:sz w:val="28"/>
          <w:szCs w:val="28"/>
        </w:rPr>
        <w:t>.р</w:t>
      </w:r>
      <w:proofErr w:type="gramEnd"/>
      <w:r w:rsidRPr="00C40869">
        <w:rPr>
          <w:rFonts w:ascii="Times New Roman" w:hAnsi="Times New Roman" w:cs="Times New Roman"/>
          <w:sz w:val="28"/>
          <w:szCs w:val="28"/>
        </w:rPr>
        <w:t>ублей, из них за счет средств областного бюджета 12 031,2 тыс.рублей, средств бюджета города Азова 16 913,1 тыс. рублей, освоено всего 28 752,5 тыс. рублей, из них за счет средств областного бюджета 12 031,0 тыс.рублей, средств бюджета города Азова 16 721,5 тыс. рублей.</w:t>
      </w: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r w:rsidRPr="00C40869">
        <w:rPr>
          <w:rFonts w:ascii="Times New Roman" w:hAnsi="Times New Roman" w:cs="Times New Roman"/>
          <w:sz w:val="28"/>
          <w:szCs w:val="28"/>
        </w:rPr>
        <w:t>Общий процент освоения средств, предусмотренных в рамках муниципальной программы, составил 99,3 %. Неосвоенные средства в размере 191,8 тыс. рублей (0,7%), в том числе по подпрограммам составляют:</w:t>
      </w: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r w:rsidRPr="00C40869">
        <w:rPr>
          <w:rFonts w:ascii="Times New Roman" w:hAnsi="Times New Roman" w:cs="Times New Roman"/>
          <w:sz w:val="28"/>
          <w:szCs w:val="28"/>
        </w:rPr>
        <w:t>Подпрограмма «Создание условий для оказания медицинской помощи»</w:t>
      </w: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r w:rsidRPr="00C40869">
        <w:rPr>
          <w:rFonts w:ascii="Times New Roman" w:hAnsi="Times New Roman" w:cs="Times New Roman"/>
          <w:sz w:val="28"/>
          <w:szCs w:val="28"/>
        </w:rPr>
        <w:t>План на 2017 год – 23 660,2 тыс. руб., освоено на 01.01.2018 – 23 538,2 тыс. руб. (99,5%). Неисполнение на сумму 122,0 тыс. руб. (0,5%) обусловлено образованием экономии по результатам проведения процедуры торгов (в результате падения начально-максимальной цены) 116,0 тыс</w:t>
      </w:r>
      <w:proofErr w:type="gramStart"/>
      <w:r w:rsidRPr="00C40869">
        <w:rPr>
          <w:rFonts w:ascii="Times New Roman" w:hAnsi="Times New Roman" w:cs="Times New Roman"/>
          <w:sz w:val="28"/>
          <w:szCs w:val="28"/>
        </w:rPr>
        <w:t>.р</w:t>
      </w:r>
      <w:proofErr w:type="gramEnd"/>
      <w:r w:rsidRPr="00C40869">
        <w:rPr>
          <w:rFonts w:ascii="Times New Roman" w:hAnsi="Times New Roman" w:cs="Times New Roman"/>
          <w:sz w:val="28"/>
          <w:szCs w:val="28"/>
        </w:rPr>
        <w:t>ублей, расторжением контракта (ненадлежащее исполнение продавцом обязательств, предусмотренных контрактом) 6,0 тыс.рублей.</w:t>
      </w: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r w:rsidRPr="00C40869">
        <w:rPr>
          <w:rFonts w:ascii="Times New Roman" w:hAnsi="Times New Roman" w:cs="Times New Roman"/>
          <w:sz w:val="28"/>
          <w:szCs w:val="28"/>
        </w:rPr>
        <w:t>Подпрограмма «Профилактика заболеваний и формирование здорового образа жизни»</w:t>
      </w: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r w:rsidRPr="00C40869">
        <w:rPr>
          <w:rFonts w:ascii="Times New Roman" w:hAnsi="Times New Roman" w:cs="Times New Roman"/>
          <w:sz w:val="28"/>
          <w:szCs w:val="28"/>
        </w:rPr>
        <w:t xml:space="preserve">План на 2017 год составляет 1 788,0 тыс. руб., освоено на 01.01.2018 год – 1 788,0 тыс. руб. Освоение составило 100 %. </w:t>
      </w: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p>
    <w:p w:rsid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r w:rsidRPr="00C40869">
        <w:rPr>
          <w:rFonts w:ascii="Times New Roman" w:hAnsi="Times New Roman" w:cs="Times New Roman"/>
          <w:sz w:val="28"/>
          <w:szCs w:val="28"/>
        </w:rPr>
        <w:t>Подпрограмма «Кадровое обеспечение системы здравоохранения».</w:t>
      </w:r>
    </w:p>
    <w:p w:rsidR="00B4221F" w:rsidRPr="00C40869" w:rsidRDefault="00B4221F" w:rsidP="00C40869">
      <w:pPr>
        <w:autoSpaceDE w:val="0"/>
        <w:autoSpaceDN w:val="0"/>
        <w:adjustRightInd w:val="0"/>
        <w:spacing w:after="0" w:line="240" w:lineRule="auto"/>
        <w:ind w:firstLine="709"/>
        <w:jc w:val="both"/>
        <w:rPr>
          <w:rFonts w:ascii="Times New Roman" w:hAnsi="Times New Roman" w:cs="Times New Roman"/>
          <w:sz w:val="28"/>
          <w:szCs w:val="28"/>
        </w:rPr>
      </w:pPr>
    </w:p>
    <w:p w:rsidR="00C40869" w:rsidRPr="00C40869" w:rsidRDefault="00C40869" w:rsidP="00C40869">
      <w:pPr>
        <w:autoSpaceDE w:val="0"/>
        <w:autoSpaceDN w:val="0"/>
        <w:adjustRightInd w:val="0"/>
        <w:spacing w:after="0" w:line="240" w:lineRule="auto"/>
        <w:ind w:firstLine="709"/>
        <w:jc w:val="both"/>
        <w:rPr>
          <w:rFonts w:ascii="Times New Roman" w:hAnsi="Times New Roman" w:cs="Times New Roman"/>
          <w:sz w:val="28"/>
          <w:szCs w:val="28"/>
        </w:rPr>
      </w:pPr>
      <w:r w:rsidRPr="00C40869">
        <w:rPr>
          <w:rFonts w:ascii="Times New Roman" w:hAnsi="Times New Roman" w:cs="Times New Roman"/>
          <w:sz w:val="28"/>
          <w:szCs w:val="28"/>
        </w:rPr>
        <w:t xml:space="preserve">План на 2017 год – 3 496,1 тыс. руб., освоено на 01.01.2018 – 3 426,3 тыс. руб. (98,0%). Неисполнение на сумму 69,8 тыс. руб. (2,0%) обусловлено образованием экономии, сложившейся в результате увольнения, ухода в декретный отпуск медицинского персонала, расторжения договора, а также фактической оплаты предоставленных авансовых отчетов за проезд к месту повышения квалификации специалистов и обратно. </w:t>
      </w: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AE6719" w:rsidRDefault="00AE6719" w:rsidP="002C7D23">
      <w:pPr>
        <w:widowControl w:val="0"/>
        <w:spacing w:after="0" w:line="240" w:lineRule="auto"/>
        <w:ind w:firstLine="708"/>
        <w:jc w:val="both"/>
        <w:rPr>
          <w:rFonts w:ascii="Times New Roman" w:eastAsia="Times New Roman" w:hAnsi="Times New Roman" w:cs="Times New Roman"/>
          <w:sz w:val="28"/>
          <w:szCs w:val="28"/>
        </w:rPr>
      </w:pPr>
    </w:p>
    <w:p w:rsidR="00AE6719" w:rsidRDefault="00AE6719" w:rsidP="002C7D23">
      <w:pPr>
        <w:widowControl w:val="0"/>
        <w:spacing w:after="0" w:line="240" w:lineRule="auto"/>
        <w:ind w:firstLine="708"/>
        <w:jc w:val="both"/>
        <w:rPr>
          <w:rFonts w:ascii="Times New Roman" w:eastAsia="Times New Roman" w:hAnsi="Times New Roman" w:cs="Times New Roman"/>
          <w:sz w:val="28"/>
          <w:szCs w:val="28"/>
        </w:rPr>
      </w:pPr>
    </w:p>
    <w:p w:rsidR="00AE6719" w:rsidRDefault="00AE6719" w:rsidP="002C7D23">
      <w:pPr>
        <w:widowControl w:val="0"/>
        <w:spacing w:after="0" w:line="240" w:lineRule="auto"/>
        <w:ind w:firstLine="708"/>
        <w:jc w:val="both"/>
        <w:rPr>
          <w:rFonts w:ascii="Times New Roman" w:eastAsia="Times New Roman" w:hAnsi="Times New Roman" w:cs="Times New Roman"/>
          <w:sz w:val="28"/>
          <w:szCs w:val="28"/>
        </w:rPr>
      </w:pPr>
    </w:p>
    <w:p w:rsidR="00B36473" w:rsidRDefault="00B36473" w:rsidP="002C7D23">
      <w:pPr>
        <w:widowControl w:val="0"/>
        <w:spacing w:after="0" w:line="240" w:lineRule="auto"/>
        <w:ind w:firstLine="708"/>
        <w:jc w:val="both"/>
        <w:rPr>
          <w:rFonts w:ascii="Times New Roman" w:eastAsia="Times New Roman" w:hAnsi="Times New Roman" w:cs="Times New Roman"/>
          <w:sz w:val="28"/>
          <w:szCs w:val="28"/>
        </w:rPr>
      </w:pPr>
    </w:p>
    <w:p w:rsidR="00AE6719" w:rsidRDefault="00AE6719" w:rsidP="00AE6719">
      <w:pPr>
        <w:pStyle w:val="a3"/>
        <w:widowControl w:val="0"/>
        <w:spacing w:after="0" w:line="240" w:lineRule="auto"/>
        <w:ind w:left="0" w:firstLine="709"/>
        <w:jc w:val="both"/>
        <w:rPr>
          <w:rFonts w:ascii="Times New Roman" w:hAnsi="Times New Roman" w:cs="Times New Roman"/>
          <w:b/>
          <w:sz w:val="28"/>
          <w:szCs w:val="28"/>
        </w:rPr>
      </w:pPr>
    </w:p>
    <w:p w:rsidR="00AE6719" w:rsidRPr="00547115" w:rsidRDefault="00AE6719" w:rsidP="00AE6719">
      <w:pPr>
        <w:pStyle w:val="a3"/>
        <w:widowControl w:val="0"/>
        <w:spacing w:after="0" w:line="240" w:lineRule="auto"/>
        <w:ind w:left="0" w:firstLine="709"/>
        <w:jc w:val="center"/>
        <w:rPr>
          <w:rFonts w:ascii="Times New Roman" w:hAnsi="Times New Roman" w:cs="Times New Roman"/>
          <w:b/>
          <w:sz w:val="28"/>
          <w:szCs w:val="28"/>
        </w:rPr>
      </w:pPr>
      <w:r w:rsidRPr="00547115">
        <w:rPr>
          <w:rFonts w:ascii="Times New Roman" w:hAnsi="Times New Roman" w:cs="Times New Roman"/>
          <w:b/>
          <w:sz w:val="28"/>
          <w:szCs w:val="28"/>
        </w:rPr>
        <w:t xml:space="preserve">2. </w:t>
      </w:r>
      <w:r>
        <w:rPr>
          <w:rFonts w:ascii="Times New Roman" w:hAnsi="Times New Roman" w:cs="Times New Roman"/>
          <w:b/>
          <w:sz w:val="28"/>
          <w:szCs w:val="28"/>
        </w:rPr>
        <w:t>Муниципальная</w:t>
      </w:r>
      <w:r w:rsidRPr="00547115">
        <w:rPr>
          <w:rFonts w:ascii="Times New Roman" w:hAnsi="Times New Roman" w:cs="Times New Roman"/>
          <w:b/>
          <w:sz w:val="28"/>
          <w:szCs w:val="28"/>
        </w:rPr>
        <w:t xml:space="preserve"> программа «Развитие образования</w:t>
      </w:r>
      <w:r>
        <w:rPr>
          <w:rFonts w:ascii="Times New Roman" w:hAnsi="Times New Roman" w:cs="Times New Roman"/>
          <w:b/>
          <w:sz w:val="28"/>
          <w:szCs w:val="28"/>
        </w:rPr>
        <w:t xml:space="preserve"> в городе Азове</w:t>
      </w:r>
      <w:r w:rsidRPr="00547115">
        <w:rPr>
          <w:rFonts w:ascii="Times New Roman" w:hAnsi="Times New Roman" w:cs="Times New Roman"/>
          <w:b/>
          <w:sz w:val="28"/>
          <w:szCs w:val="28"/>
        </w:rPr>
        <w:t>»</w:t>
      </w:r>
    </w:p>
    <w:p w:rsidR="00B36473" w:rsidRDefault="00B36473" w:rsidP="00AE6719">
      <w:pPr>
        <w:widowControl w:val="0"/>
        <w:spacing w:after="0" w:line="240" w:lineRule="auto"/>
        <w:ind w:firstLine="708"/>
        <w:jc w:val="center"/>
        <w:rPr>
          <w:sz w:val="28"/>
          <w:szCs w:val="28"/>
        </w:rPr>
      </w:pPr>
    </w:p>
    <w:p w:rsidR="00AE6719" w:rsidRDefault="00AE6719" w:rsidP="00AE6719">
      <w:pPr>
        <w:widowControl w:val="0"/>
        <w:spacing w:after="0" w:line="240" w:lineRule="auto"/>
        <w:ind w:firstLine="708"/>
        <w:jc w:val="center"/>
        <w:rPr>
          <w:sz w:val="28"/>
          <w:szCs w:val="28"/>
        </w:rPr>
      </w:pPr>
    </w:p>
    <w:p w:rsidR="00F60763" w:rsidRPr="00F60763" w:rsidRDefault="00AE6719" w:rsidP="00F60763">
      <w:pPr>
        <w:autoSpaceDE w:val="0"/>
        <w:autoSpaceDN w:val="0"/>
        <w:adjustRightInd w:val="0"/>
        <w:spacing w:after="0" w:line="240" w:lineRule="auto"/>
        <w:ind w:firstLine="709"/>
        <w:jc w:val="both"/>
        <w:rPr>
          <w:rFonts w:ascii="Times New Roman" w:hAnsi="Times New Roman" w:cs="Times New Roman"/>
          <w:sz w:val="28"/>
          <w:szCs w:val="28"/>
        </w:rPr>
      </w:pPr>
      <w:r w:rsidRPr="00F60763">
        <w:rPr>
          <w:rFonts w:ascii="Times New Roman" w:hAnsi="Times New Roman" w:cs="Times New Roman"/>
          <w:sz w:val="28"/>
          <w:szCs w:val="28"/>
        </w:rPr>
        <w:t xml:space="preserve">Муниципальная программа </w:t>
      </w:r>
      <w:r w:rsidR="00F60763" w:rsidRPr="00F60763">
        <w:rPr>
          <w:rFonts w:ascii="Times New Roman" w:hAnsi="Times New Roman" w:cs="Times New Roman"/>
          <w:sz w:val="28"/>
          <w:szCs w:val="28"/>
        </w:rPr>
        <w:t>«Развитие образования в городе Азове»</w:t>
      </w:r>
    </w:p>
    <w:p w:rsidR="00AE6719" w:rsidRPr="00F60763" w:rsidRDefault="00F60763" w:rsidP="00F60763">
      <w:pPr>
        <w:autoSpaceDE w:val="0"/>
        <w:autoSpaceDN w:val="0"/>
        <w:adjustRightInd w:val="0"/>
        <w:spacing w:after="0" w:line="240" w:lineRule="auto"/>
        <w:ind w:firstLine="709"/>
        <w:jc w:val="both"/>
        <w:rPr>
          <w:rFonts w:ascii="Times New Roman" w:hAnsi="Times New Roman" w:cs="Times New Roman"/>
          <w:sz w:val="28"/>
          <w:szCs w:val="28"/>
        </w:rPr>
      </w:pPr>
      <w:r w:rsidRPr="00F60763">
        <w:rPr>
          <w:rFonts w:ascii="Times New Roman" w:hAnsi="Times New Roman" w:cs="Times New Roman"/>
          <w:sz w:val="28"/>
          <w:szCs w:val="28"/>
        </w:rPr>
        <w:t>утверждена постановлением администрации города Азова от 09.10.2013  № 2113.</w:t>
      </w:r>
    </w:p>
    <w:p w:rsidR="00F60763" w:rsidRDefault="00F60763" w:rsidP="00F60763">
      <w:pPr>
        <w:autoSpaceDE w:val="0"/>
        <w:autoSpaceDN w:val="0"/>
        <w:adjustRightInd w:val="0"/>
        <w:spacing w:after="0" w:line="240" w:lineRule="auto"/>
        <w:ind w:firstLine="709"/>
        <w:jc w:val="both"/>
        <w:rPr>
          <w:rFonts w:ascii="Times New Roman" w:hAnsi="Times New Roman" w:cs="Times New Roman"/>
          <w:sz w:val="28"/>
          <w:szCs w:val="28"/>
        </w:rPr>
      </w:pPr>
      <w:r w:rsidRPr="00547115">
        <w:rPr>
          <w:rFonts w:ascii="Times New Roman" w:hAnsi="Times New Roman" w:cs="Times New Roman"/>
          <w:sz w:val="28"/>
          <w:szCs w:val="28"/>
        </w:rPr>
        <w:t>Ответственный исполнитель –</w:t>
      </w:r>
      <w:r>
        <w:rPr>
          <w:rFonts w:ascii="Times New Roman" w:hAnsi="Times New Roman" w:cs="Times New Roman"/>
          <w:sz w:val="28"/>
          <w:szCs w:val="28"/>
        </w:rPr>
        <w:t xml:space="preserve"> Управление образования города Азова.</w:t>
      </w:r>
    </w:p>
    <w:p w:rsidR="00F60763" w:rsidRDefault="00F60763" w:rsidP="00F60763">
      <w:pPr>
        <w:autoSpaceDE w:val="0"/>
        <w:autoSpaceDN w:val="0"/>
        <w:adjustRightInd w:val="0"/>
        <w:spacing w:after="0" w:line="240" w:lineRule="auto"/>
        <w:ind w:firstLine="709"/>
        <w:jc w:val="both"/>
        <w:rPr>
          <w:rFonts w:ascii="Times New Roman" w:hAnsi="Times New Roman" w:cs="Times New Roman"/>
          <w:sz w:val="28"/>
          <w:szCs w:val="28"/>
        </w:rPr>
      </w:pPr>
      <w:r w:rsidRPr="00F60763">
        <w:rPr>
          <w:rFonts w:ascii="Times New Roman" w:hAnsi="Times New Roman" w:cs="Times New Roman"/>
          <w:sz w:val="28"/>
          <w:szCs w:val="28"/>
        </w:rPr>
        <w:t>Муниципальная программа «Развитие образования в городе Азове»</w:t>
      </w:r>
      <w:r>
        <w:rPr>
          <w:rFonts w:ascii="Times New Roman" w:hAnsi="Times New Roman" w:cs="Times New Roman"/>
          <w:sz w:val="28"/>
          <w:szCs w:val="28"/>
        </w:rPr>
        <w:t xml:space="preserve"> включает в себя две подпрограммы:</w:t>
      </w:r>
    </w:p>
    <w:p w:rsidR="00F60763" w:rsidRPr="00547115" w:rsidRDefault="00F60763" w:rsidP="00F607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w:t>
      </w:r>
      <w:r w:rsidRPr="00547115">
        <w:rPr>
          <w:rFonts w:ascii="Times New Roman" w:hAnsi="Times New Roman" w:cs="Times New Roman"/>
          <w:sz w:val="28"/>
          <w:szCs w:val="28"/>
        </w:rPr>
        <w:t>«Развитие общего и дополнительного образования»;</w:t>
      </w:r>
    </w:p>
    <w:p w:rsidR="00F60763" w:rsidRPr="00F60763" w:rsidRDefault="00F60763" w:rsidP="00F60763">
      <w:pPr>
        <w:widowControl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F60763">
        <w:rPr>
          <w:rFonts w:ascii="Times New Roman" w:hAnsi="Times New Roman" w:cs="Times New Roman"/>
          <w:sz w:val="28"/>
          <w:szCs w:val="28"/>
        </w:rPr>
        <w:t xml:space="preserve"> «Обеспечение реализации муниципальной программы города Азова</w:t>
      </w:r>
    </w:p>
    <w:p w:rsidR="00F60763" w:rsidRPr="00F60763" w:rsidRDefault="00F60763" w:rsidP="00F60763">
      <w:pPr>
        <w:widowControl w:val="0"/>
        <w:spacing w:after="0" w:line="240" w:lineRule="auto"/>
        <w:ind w:firstLine="709"/>
        <w:jc w:val="both"/>
        <w:rPr>
          <w:rFonts w:ascii="Times New Roman" w:hAnsi="Times New Roman" w:cs="Times New Roman"/>
          <w:sz w:val="28"/>
          <w:szCs w:val="28"/>
        </w:rPr>
      </w:pPr>
      <w:r w:rsidRPr="00F60763">
        <w:rPr>
          <w:rFonts w:ascii="Times New Roman" w:hAnsi="Times New Roman" w:cs="Times New Roman"/>
          <w:sz w:val="28"/>
          <w:szCs w:val="28"/>
        </w:rPr>
        <w:t xml:space="preserve"> «Развитие образования в городе Азове» и прочие мероприятия»</w:t>
      </w:r>
      <w:r>
        <w:rPr>
          <w:rFonts w:ascii="Times New Roman" w:hAnsi="Times New Roman" w:cs="Times New Roman"/>
          <w:sz w:val="28"/>
          <w:szCs w:val="28"/>
        </w:rPr>
        <w:t>.</w:t>
      </w:r>
    </w:p>
    <w:p w:rsidR="00D02F24" w:rsidRDefault="00D02F24" w:rsidP="00D02F24">
      <w:pPr>
        <w:autoSpaceDE w:val="0"/>
        <w:autoSpaceDN w:val="0"/>
        <w:adjustRightInd w:val="0"/>
        <w:spacing w:after="0" w:line="240" w:lineRule="auto"/>
        <w:ind w:firstLine="709"/>
        <w:jc w:val="both"/>
        <w:rPr>
          <w:rFonts w:ascii="Times New Roman" w:hAnsi="Times New Roman" w:cs="Times New Roman"/>
          <w:b/>
          <w:color w:val="FF0000"/>
          <w:sz w:val="28"/>
          <w:szCs w:val="28"/>
        </w:rPr>
      </w:pPr>
      <w:r>
        <w:rPr>
          <w:rFonts w:ascii="Times New Roman" w:hAnsi="Times New Roman" w:cs="Times New Roman"/>
          <w:sz w:val="28"/>
          <w:szCs w:val="28"/>
        </w:rPr>
        <w:t>На реализацию муниципальной  программы</w:t>
      </w:r>
      <w:r w:rsidRPr="00F60763">
        <w:rPr>
          <w:rFonts w:ascii="Times New Roman" w:hAnsi="Times New Roman" w:cs="Times New Roman"/>
          <w:sz w:val="28"/>
          <w:szCs w:val="28"/>
        </w:rPr>
        <w:t xml:space="preserve"> «Развитие образования в городе Азове»</w:t>
      </w:r>
      <w:r>
        <w:rPr>
          <w:rFonts w:ascii="Times New Roman" w:hAnsi="Times New Roman" w:cs="Times New Roman"/>
          <w:sz w:val="28"/>
          <w:szCs w:val="28"/>
        </w:rPr>
        <w:t xml:space="preserve"> в 2017 году было предусмотрено финансирование в объеме 775398,8 тыс. рублей из бюджетов всех уровней. Годовой отчет о реализации муниципальной  программы</w:t>
      </w:r>
      <w:r w:rsidRPr="00F60763">
        <w:rPr>
          <w:rFonts w:ascii="Times New Roman" w:hAnsi="Times New Roman" w:cs="Times New Roman"/>
          <w:sz w:val="28"/>
          <w:szCs w:val="28"/>
        </w:rPr>
        <w:t xml:space="preserve"> «Развитие образования в городе Азове»</w:t>
      </w:r>
      <w:r>
        <w:rPr>
          <w:rFonts w:ascii="Times New Roman" w:hAnsi="Times New Roman" w:cs="Times New Roman"/>
          <w:sz w:val="28"/>
          <w:szCs w:val="28"/>
        </w:rPr>
        <w:t xml:space="preserve"> утвержден постановлением главы администрации города Азова </w:t>
      </w:r>
      <w:r w:rsidR="00FD2803">
        <w:rPr>
          <w:rFonts w:ascii="Times New Roman" w:hAnsi="Times New Roman" w:cs="Times New Roman"/>
          <w:sz w:val="28"/>
          <w:szCs w:val="28"/>
        </w:rPr>
        <w:t xml:space="preserve"> от 16.03.2018 № 566.</w:t>
      </w:r>
    </w:p>
    <w:p w:rsidR="00D02F24" w:rsidRPr="00D02F24" w:rsidRDefault="00D02F24" w:rsidP="00D02F24">
      <w:pPr>
        <w:autoSpaceDE w:val="0"/>
        <w:autoSpaceDN w:val="0"/>
        <w:adjustRightInd w:val="0"/>
        <w:spacing w:after="0" w:line="240" w:lineRule="auto"/>
        <w:ind w:firstLine="709"/>
        <w:jc w:val="both"/>
        <w:rPr>
          <w:rFonts w:ascii="Times New Roman" w:hAnsi="Times New Roman" w:cs="Times New Roman"/>
          <w:b/>
          <w:color w:val="FF0000"/>
          <w:sz w:val="28"/>
          <w:szCs w:val="28"/>
        </w:rPr>
      </w:pPr>
    </w:p>
    <w:p w:rsidR="00F60763" w:rsidRDefault="00D02F24" w:rsidP="00D02F24">
      <w:pPr>
        <w:widowControl w:val="0"/>
        <w:spacing w:after="0" w:line="240" w:lineRule="auto"/>
        <w:contextualSpacing/>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об основных результатах реализации </w:t>
      </w:r>
      <w:r>
        <w:rPr>
          <w:rFonts w:ascii="Times New Roman" w:hAnsi="Times New Roman" w:cs="Times New Roman"/>
          <w:sz w:val="28"/>
          <w:szCs w:val="28"/>
        </w:rPr>
        <w:t>муниципальной  программы</w:t>
      </w:r>
      <w:r w:rsidRPr="00F60763">
        <w:rPr>
          <w:rFonts w:ascii="Times New Roman" w:hAnsi="Times New Roman" w:cs="Times New Roman"/>
          <w:sz w:val="28"/>
          <w:szCs w:val="28"/>
        </w:rPr>
        <w:t xml:space="preserve"> «Развитие образования в городе Азове»</w:t>
      </w:r>
    </w:p>
    <w:p w:rsidR="00D02F24" w:rsidRDefault="00D02F24" w:rsidP="00D02F24">
      <w:pPr>
        <w:widowControl w:val="0"/>
        <w:spacing w:after="0" w:line="240" w:lineRule="auto"/>
        <w:contextualSpacing/>
        <w:jc w:val="center"/>
        <w:rPr>
          <w:rFonts w:ascii="Times New Roman" w:hAnsi="Times New Roman" w:cs="Times New Roman"/>
          <w:sz w:val="28"/>
          <w:szCs w:val="28"/>
        </w:rPr>
      </w:pPr>
    </w:p>
    <w:p w:rsidR="00D02F24" w:rsidRPr="00D02F24" w:rsidRDefault="00D02F24" w:rsidP="00D02F24">
      <w:pPr>
        <w:pStyle w:val="ConsPlusNormal"/>
        <w:widowControl/>
        <w:ind w:firstLine="770"/>
        <w:jc w:val="both"/>
        <w:rPr>
          <w:rFonts w:ascii="Times New Roman" w:hAnsi="Times New Roman" w:cs="Times New Roman"/>
          <w:sz w:val="28"/>
          <w:szCs w:val="28"/>
        </w:rPr>
      </w:pPr>
      <w:r w:rsidRPr="00D02F24">
        <w:rPr>
          <w:rFonts w:ascii="Times New Roman" w:hAnsi="Times New Roman" w:cs="Times New Roman"/>
          <w:sz w:val="28"/>
          <w:szCs w:val="28"/>
        </w:rPr>
        <w:t xml:space="preserve">Работа по реализации муниципальной программы «Развитие образования в городе Азове» в 2017 году была направлена на достижение основной цели: обеспечение высокого качества образования в городе Азове в соответствии с меняющимися запросами населения и перспективными задачами развития общества и экономики Донского региона. </w:t>
      </w:r>
      <w:proofErr w:type="gramStart"/>
      <w:r w:rsidRPr="00D02F24">
        <w:rPr>
          <w:rFonts w:ascii="Times New Roman" w:hAnsi="Times New Roman" w:cs="Times New Roman"/>
          <w:sz w:val="28"/>
          <w:szCs w:val="28"/>
        </w:rPr>
        <w:t>Основные направления в работе определены задачами муниципальной программы: модернизация общего образования, обеспечивающая равную доступность и современное качество учебных результатов; развитие системы воспитания и дополнительного образования детей, создание условий для сохранения и укрепления здоровья обучающихся; обеспечение доступности всех видов образования для детей с ограниченными возможностями здоровья;</w:t>
      </w:r>
      <w:proofErr w:type="gramEnd"/>
      <w:r w:rsidRPr="00D02F24">
        <w:rPr>
          <w:rFonts w:ascii="Times New Roman" w:hAnsi="Times New Roman" w:cs="Times New Roman"/>
          <w:sz w:val="28"/>
          <w:szCs w:val="28"/>
        </w:rPr>
        <w:t xml:space="preserve"> создание нормативно-правовых и организационных условий, способствующих формированию педагогических кадров с высоким уровнем квалификации, имеющих высокую социальную ответственность за качество образования; создание нормативно-правовых и организационных условий  для устройства в семью детей-сирот и детей, оставшихся без попечения родителей; развитие институтов, обеспечивающих эффективное управление в системе образования, что способствовало достижению следующих основных результатов:</w:t>
      </w:r>
    </w:p>
    <w:p w:rsidR="00D02F24" w:rsidRPr="00D02F24" w:rsidRDefault="00D02F24" w:rsidP="00D02F24">
      <w:pPr>
        <w:pStyle w:val="ConsPlusNormal"/>
        <w:widowControl/>
        <w:ind w:firstLine="771"/>
        <w:jc w:val="both"/>
        <w:rPr>
          <w:rFonts w:ascii="Times New Roman" w:hAnsi="Times New Roman" w:cs="Times New Roman"/>
          <w:sz w:val="28"/>
          <w:szCs w:val="28"/>
        </w:rPr>
      </w:pPr>
      <w:r w:rsidRPr="00D02F24">
        <w:rPr>
          <w:rFonts w:ascii="Times New Roman" w:hAnsi="Times New Roman" w:cs="Times New Roman"/>
          <w:sz w:val="28"/>
          <w:szCs w:val="28"/>
        </w:rPr>
        <w:t>- формированию муниципальных заданий для всех 48 учреждений муниципальной системы образования города;</w:t>
      </w:r>
    </w:p>
    <w:p w:rsidR="00D02F24" w:rsidRPr="00D02F24" w:rsidRDefault="00D02F24" w:rsidP="00D02F24">
      <w:pPr>
        <w:pStyle w:val="ConsPlusNormal"/>
        <w:widowControl/>
        <w:ind w:firstLine="771"/>
        <w:jc w:val="both"/>
        <w:rPr>
          <w:rFonts w:ascii="Times New Roman" w:hAnsi="Times New Roman" w:cs="Times New Roman"/>
          <w:sz w:val="28"/>
          <w:szCs w:val="28"/>
        </w:rPr>
      </w:pPr>
      <w:r w:rsidRPr="00D02F24">
        <w:rPr>
          <w:rFonts w:ascii="Times New Roman" w:hAnsi="Times New Roman" w:cs="Times New Roman"/>
          <w:sz w:val="28"/>
          <w:szCs w:val="28"/>
        </w:rPr>
        <w:t>- финансовому обеспечению исполнения муниципальных заданий для всех муниципальных образовательных учреждений;</w:t>
      </w:r>
    </w:p>
    <w:p w:rsidR="00D02F24" w:rsidRPr="00D02F24" w:rsidRDefault="00D02F24" w:rsidP="00D02F24">
      <w:pPr>
        <w:pStyle w:val="ConsPlusNormal"/>
        <w:widowControl/>
        <w:ind w:firstLine="771"/>
        <w:jc w:val="both"/>
        <w:rPr>
          <w:rFonts w:ascii="Times New Roman" w:hAnsi="Times New Roman" w:cs="Times New Roman"/>
          <w:sz w:val="28"/>
          <w:szCs w:val="28"/>
        </w:rPr>
      </w:pPr>
      <w:r w:rsidRPr="00D02F24">
        <w:rPr>
          <w:rFonts w:ascii="Times New Roman" w:hAnsi="Times New Roman" w:cs="Times New Roman"/>
          <w:sz w:val="28"/>
          <w:szCs w:val="28"/>
        </w:rPr>
        <w:lastRenderedPageBreak/>
        <w:t>- разработке и реализации в учреждениях дошкольного образования основных образовательных программ дошкольного образования;</w:t>
      </w:r>
    </w:p>
    <w:p w:rsidR="00D02F24" w:rsidRPr="00D02F24" w:rsidRDefault="00D02F24" w:rsidP="00D02F24">
      <w:pPr>
        <w:pStyle w:val="ConsPlusNormal"/>
        <w:widowControl/>
        <w:ind w:firstLine="770"/>
        <w:jc w:val="both"/>
        <w:rPr>
          <w:rFonts w:ascii="Times New Roman" w:hAnsi="Times New Roman" w:cs="Times New Roman"/>
          <w:sz w:val="28"/>
          <w:szCs w:val="28"/>
        </w:rPr>
      </w:pPr>
      <w:r w:rsidRPr="00D02F24">
        <w:rPr>
          <w:rFonts w:ascii="Times New Roman" w:hAnsi="Times New Roman" w:cs="Times New Roman"/>
          <w:sz w:val="28"/>
          <w:szCs w:val="28"/>
        </w:rPr>
        <w:t>- обеспечению проведения в учреждениях общего образования мероприятий по проведению очередного этапа введения ФГОС ОО;</w:t>
      </w:r>
    </w:p>
    <w:p w:rsidR="00D02F24" w:rsidRPr="00D02F24" w:rsidRDefault="00D02F24" w:rsidP="00D02F24">
      <w:pPr>
        <w:pStyle w:val="ConsPlusNormal"/>
        <w:widowControl/>
        <w:ind w:firstLine="770"/>
        <w:jc w:val="both"/>
        <w:rPr>
          <w:rFonts w:ascii="Times New Roman" w:hAnsi="Times New Roman" w:cs="Times New Roman"/>
          <w:sz w:val="28"/>
          <w:szCs w:val="28"/>
        </w:rPr>
      </w:pPr>
      <w:r w:rsidRPr="00D02F24">
        <w:rPr>
          <w:rFonts w:ascii="Times New Roman" w:hAnsi="Times New Roman" w:cs="Times New Roman"/>
          <w:sz w:val="28"/>
          <w:szCs w:val="28"/>
        </w:rPr>
        <w:t>- обеспечению условий для развития инновационной деятельности в образовательных учреждениях, повышения квалификации педагогических работников, проведения аттестации педагогических и руководящих работников образовательных учреждений;</w:t>
      </w:r>
    </w:p>
    <w:p w:rsidR="00D02F24" w:rsidRPr="00D02F24" w:rsidRDefault="00D02F24" w:rsidP="00D02F24">
      <w:pPr>
        <w:pStyle w:val="ConsPlusNormal"/>
        <w:widowControl/>
        <w:ind w:firstLine="770"/>
        <w:jc w:val="both"/>
        <w:rPr>
          <w:rFonts w:ascii="Times New Roman" w:hAnsi="Times New Roman" w:cs="Times New Roman"/>
          <w:sz w:val="28"/>
          <w:szCs w:val="28"/>
        </w:rPr>
      </w:pPr>
      <w:r w:rsidRPr="00D02F24">
        <w:rPr>
          <w:rFonts w:ascii="Times New Roman" w:hAnsi="Times New Roman" w:cs="Times New Roman"/>
          <w:sz w:val="28"/>
          <w:szCs w:val="28"/>
        </w:rPr>
        <w:t>- проведения конкурсов профессионального мастерства для учителей и воспитателей;</w:t>
      </w:r>
    </w:p>
    <w:p w:rsidR="00D02F24" w:rsidRPr="00D02F24" w:rsidRDefault="00D02F24" w:rsidP="00D02F24">
      <w:pPr>
        <w:pStyle w:val="ConsPlusNormal"/>
        <w:widowControl/>
        <w:ind w:firstLine="770"/>
        <w:jc w:val="both"/>
        <w:rPr>
          <w:rFonts w:ascii="Times New Roman" w:hAnsi="Times New Roman" w:cs="Times New Roman"/>
          <w:sz w:val="28"/>
          <w:szCs w:val="28"/>
        </w:rPr>
      </w:pPr>
      <w:r w:rsidRPr="00D02F24">
        <w:rPr>
          <w:rFonts w:ascii="Times New Roman" w:hAnsi="Times New Roman" w:cs="Times New Roman"/>
          <w:sz w:val="28"/>
          <w:szCs w:val="28"/>
        </w:rPr>
        <w:t>- обеспечению проведения школьного и муниципального этапов Всероссийской предметной олимпиады школьников, а также участию школьников города в региональном и всероссийском этапах олимпиады;</w:t>
      </w:r>
    </w:p>
    <w:p w:rsidR="00D02F24" w:rsidRPr="00D02F24" w:rsidRDefault="00D02F24" w:rsidP="00D02F24">
      <w:pPr>
        <w:pStyle w:val="ConsPlusNormal"/>
        <w:widowControl/>
        <w:ind w:firstLine="770"/>
        <w:jc w:val="both"/>
        <w:rPr>
          <w:rFonts w:ascii="Times New Roman" w:hAnsi="Times New Roman" w:cs="Times New Roman"/>
          <w:sz w:val="28"/>
          <w:szCs w:val="28"/>
        </w:rPr>
      </w:pPr>
      <w:r w:rsidRPr="00D02F24">
        <w:rPr>
          <w:rFonts w:ascii="Times New Roman" w:hAnsi="Times New Roman" w:cs="Times New Roman"/>
          <w:sz w:val="28"/>
          <w:szCs w:val="28"/>
        </w:rPr>
        <w:t xml:space="preserve">- созданию для школьников и воспитанников детских садов, прошедших обследование на </w:t>
      </w:r>
      <w:proofErr w:type="spellStart"/>
      <w:r w:rsidRPr="00D02F24">
        <w:rPr>
          <w:rFonts w:ascii="Times New Roman" w:hAnsi="Times New Roman" w:cs="Times New Roman"/>
          <w:sz w:val="28"/>
          <w:szCs w:val="28"/>
        </w:rPr>
        <w:t>психолого-медико-педагогической</w:t>
      </w:r>
      <w:proofErr w:type="spellEnd"/>
      <w:r w:rsidRPr="00D02F24">
        <w:rPr>
          <w:rFonts w:ascii="Times New Roman" w:hAnsi="Times New Roman" w:cs="Times New Roman"/>
          <w:sz w:val="28"/>
          <w:szCs w:val="28"/>
        </w:rPr>
        <w:t xml:space="preserve"> комиссии,  соответствующих условий для организации учебного процесса; </w:t>
      </w:r>
    </w:p>
    <w:p w:rsidR="00D02F24" w:rsidRPr="00D02F24" w:rsidRDefault="00D02F24" w:rsidP="00D02F24">
      <w:pPr>
        <w:pStyle w:val="ConsPlusNormal"/>
        <w:widowControl/>
        <w:ind w:firstLine="770"/>
        <w:jc w:val="both"/>
        <w:rPr>
          <w:rFonts w:ascii="Times New Roman" w:hAnsi="Times New Roman" w:cs="Times New Roman"/>
          <w:sz w:val="28"/>
          <w:szCs w:val="28"/>
        </w:rPr>
      </w:pPr>
      <w:r w:rsidRPr="00D02F24">
        <w:rPr>
          <w:rFonts w:ascii="Times New Roman" w:hAnsi="Times New Roman" w:cs="Times New Roman"/>
          <w:sz w:val="28"/>
          <w:szCs w:val="28"/>
        </w:rPr>
        <w:t>- своевременному произведению всех выплат, обеспечивающих социальную поддержку детей-сирот и детей, оставшихся без попечения родителей, переданных на воспитание в семьи граждан РФ.</w:t>
      </w:r>
    </w:p>
    <w:p w:rsidR="00D02F24" w:rsidRPr="00D02F24" w:rsidRDefault="00D02F24" w:rsidP="00D02F24">
      <w:pPr>
        <w:widowControl w:val="0"/>
        <w:spacing w:line="240" w:lineRule="auto"/>
        <w:ind w:firstLine="709"/>
        <w:jc w:val="both"/>
        <w:rPr>
          <w:rFonts w:ascii="Times New Roman" w:hAnsi="Times New Roman"/>
          <w:sz w:val="28"/>
          <w:szCs w:val="28"/>
        </w:rPr>
      </w:pPr>
      <w:r w:rsidRPr="00D02F24">
        <w:rPr>
          <w:rFonts w:ascii="Times New Roman" w:hAnsi="Times New Roman"/>
          <w:sz w:val="28"/>
          <w:szCs w:val="28"/>
        </w:rPr>
        <w:t>Основные цели реализации государственной программы в 2017 году достигнуты, задачи выполнены в пределах предусмотренных плановых расходов.</w:t>
      </w:r>
    </w:p>
    <w:p w:rsidR="00D02F24" w:rsidRDefault="00D02F24" w:rsidP="00D02F24">
      <w:pPr>
        <w:widowControl w:val="0"/>
        <w:spacing w:after="0" w:line="240" w:lineRule="auto"/>
        <w:contextualSpacing/>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8"/>
          <w:szCs w:val="28"/>
        </w:rPr>
        <w:t>муниципальной  программы</w:t>
      </w:r>
      <w:r w:rsidRPr="00F60763">
        <w:rPr>
          <w:rFonts w:ascii="Times New Roman" w:hAnsi="Times New Roman" w:cs="Times New Roman"/>
          <w:sz w:val="28"/>
          <w:szCs w:val="28"/>
        </w:rPr>
        <w:t xml:space="preserve"> «Развитие образования в городе Азове»</w:t>
      </w:r>
    </w:p>
    <w:p w:rsidR="008C322C" w:rsidRDefault="008C322C" w:rsidP="00D02F24">
      <w:pPr>
        <w:widowControl w:val="0"/>
        <w:spacing w:after="0" w:line="240" w:lineRule="auto"/>
        <w:contextualSpacing/>
        <w:jc w:val="center"/>
        <w:rPr>
          <w:rFonts w:ascii="Times New Roman" w:hAnsi="Times New Roman" w:cs="Times New Roman"/>
          <w:sz w:val="28"/>
          <w:szCs w:val="28"/>
        </w:rPr>
      </w:pPr>
    </w:p>
    <w:p w:rsidR="008C322C" w:rsidRPr="002B7582" w:rsidRDefault="008C322C" w:rsidP="008C322C">
      <w:pPr>
        <w:spacing w:after="0" w:line="240" w:lineRule="auto"/>
        <w:ind w:firstLine="708"/>
        <w:jc w:val="both"/>
        <w:rPr>
          <w:rFonts w:ascii="Times New Roman" w:hAnsi="Times New Roman"/>
          <w:sz w:val="28"/>
          <w:szCs w:val="28"/>
        </w:rPr>
      </w:pPr>
      <w:r w:rsidRPr="002B7582">
        <w:rPr>
          <w:rFonts w:ascii="Times New Roman" w:hAnsi="Times New Roman"/>
          <w:sz w:val="28"/>
          <w:szCs w:val="28"/>
        </w:rPr>
        <w:t>Результаты реализации основных мероприятий государственной программы и подпрограмм государственной программы в 2017 году характеризуются значениями 13 показателей (индикаторов)</w:t>
      </w:r>
      <w:r>
        <w:rPr>
          <w:rFonts w:ascii="Times New Roman" w:hAnsi="Times New Roman"/>
          <w:sz w:val="28"/>
          <w:szCs w:val="28"/>
        </w:rPr>
        <w:t>. По всем показателям плановые значения достигнуты.</w:t>
      </w:r>
    </w:p>
    <w:p w:rsidR="0008069F" w:rsidRDefault="0008069F" w:rsidP="0008069F">
      <w:pPr>
        <w:widowControl w:val="0"/>
        <w:spacing w:after="0" w:line="240" w:lineRule="auto"/>
        <w:ind w:firstLine="709"/>
        <w:contextualSpacing/>
        <w:rPr>
          <w:rFonts w:ascii="Times New Roman" w:hAnsi="Times New Roman" w:cs="Times New Roman"/>
          <w:sz w:val="28"/>
          <w:szCs w:val="28"/>
        </w:rPr>
      </w:pPr>
      <w:r>
        <w:rPr>
          <w:rFonts w:ascii="Times New Roman" w:hAnsi="Times New Roman" w:cs="Times New Roman"/>
          <w:sz w:val="28"/>
          <w:szCs w:val="28"/>
        </w:rPr>
        <w:t xml:space="preserve">Из 4 </w:t>
      </w:r>
      <w:proofErr w:type="spellStart"/>
      <w:r>
        <w:rPr>
          <w:rFonts w:ascii="Times New Roman" w:hAnsi="Times New Roman" w:cs="Times New Roman"/>
          <w:sz w:val="28"/>
          <w:szCs w:val="28"/>
        </w:rPr>
        <w:t>показателй</w:t>
      </w:r>
      <w:proofErr w:type="spellEnd"/>
      <w:r>
        <w:rPr>
          <w:rFonts w:ascii="Times New Roman" w:hAnsi="Times New Roman" w:cs="Times New Roman"/>
          <w:sz w:val="28"/>
          <w:szCs w:val="28"/>
        </w:rPr>
        <w:t xml:space="preserve">  муниципальной программы достигнуты  плановые значения по следующим показателям: </w:t>
      </w:r>
    </w:p>
    <w:p w:rsidR="0008069F" w:rsidRPr="0008069F" w:rsidRDefault="0008069F" w:rsidP="0008069F">
      <w:pPr>
        <w:spacing w:after="0" w:line="240" w:lineRule="auto"/>
        <w:ind w:firstLine="708"/>
        <w:rPr>
          <w:rFonts w:ascii="Times New Roman" w:hAnsi="Times New Roman"/>
          <w:sz w:val="28"/>
          <w:szCs w:val="28"/>
        </w:rPr>
      </w:pPr>
      <w:r w:rsidRPr="002B7582">
        <w:rPr>
          <w:rFonts w:ascii="Times New Roman" w:hAnsi="Times New Roman"/>
          <w:sz w:val="20"/>
          <w:szCs w:val="20"/>
        </w:rPr>
        <w:t>О</w:t>
      </w:r>
      <w:r w:rsidRPr="0008069F">
        <w:rPr>
          <w:rFonts w:ascii="Times New Roman" w:hAnsi="Times New Roman"/>
          <w:sz w:val="28"/>
          <w:szCs w:val="28"/>
        </w:rPr>
        <w:t>тношение численности детей 3-7- лет, которым предоставлена возможность получать услуги образования, к численности детей  в возрасте 3-7 лет, скорректированной на численность детей в возрасте 3-7 лет, обучающихся  в школе</w:t>
      </w:r>
      <w:r>
        <w:rPr>
          <w:rFonts w:ascii="Times New Roman" w:hAnsi="Times New Roman"/>
          <w:sz w:val="28"/>
          <w:szCs w:val="28"/>
        </w:rPr>
        <w:t xml:space="preserve"> – 100%;</w:t>
      </w:r>
    </w:p>
    <w:p w:rsidR="0008069F" w:rsidRPr="0008069F" w:rsidRDefault="0008069F" w:rsidP="00F72F1D">
      <w:pPr>
        <w:widowControl w:val="0"/>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у</w:t>
      </w:r>
      <w:r w:rsidRPr="0008069F">
        <w:rPr>
          <w:rFonts w:ascii="Times New Roman" w:hAnsi="Times New Roman"/>
          <w:sz w:val="28"/>
          <w:szCs w:val="28"/>
        </w:rPr>
        <w:t>дельный вес численности населения в возрасте 7-18 лет, обучающихся в образовательных учреждениях общего образования, в общей численности населения в возрасте 7-18 лет</w:t>
      </w:r>
      <w:r>
        <w:rPr>
          <w:rFonts w:ascii="Times New Roman" w:hAnsi="Times New Roman"/>
          <w:sz w:val="28"/>
          <w:szCs w:val="28"/>
        </w:rPr>
        <w:t xml:space="preserve"> -100,1%, что </w:t>
      </w:r>
      <w:r w:rsidRPr="00F72F1D">
        <w:rPr>
          <w:rFonts w:ascii="Times New Roman" w:hAnsi="Times New Roman"/>
          <w:sz w:val="28"/>
          <w:szCs w:val="28"/>
        </w:rPr>
        <w:t>Обусловлено своевременным проведением мониторинга  получения несовершеннолетними  гражданами в возрасте от 6,5 до 18 лет, проживающими на территории города Азова, общего образования и межведомственным взаимодействием учреждений профилактики по определению в образовательные учреждения несовершеннолетних, не приступивших к учебным</w:t>
      </w:r>
      <w:proofErr w:type="gramEnd"/>
      <w:r w:rsidRPr="00F72F1D">
        <w:rPr>
          <w:rFonts w:ascii="Times New Roman" w:hAnsi="Times New Roman"/>
          <w:sz w:val="28"/>
          <w:szCs w:val="28"/>
        </w:rPr>
        <w:t xml:space="preserve"> занятиям 01.09.2017</w:t>
      </w:r>
      <w:r w:rsidR="00F72F1D">
        <w:rPr>
          <w:rFonts w:ascii="Times New Roman" w:hAnsi="Times New Roman"/>
          <w:sz w:val="28"/>
          <w:szCs w:val="28"/>
        </w:rPr>
        <w:t>;</w:t>
      </w:r>
    </w:p>
    <w:p w:rsidR="0008069F" w:rsidRPr="0008069F" w:rsidRDefault="00F72F1D" w:rsidP="00F72F1D">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у</w:t>
      </w:r>
      <w:r w:rsidR="0008069F" w:rsidRPr="0008069F">
        <w:rPr>
          <w:rFonts w:ascii="Times New Roman" w:hAnsi="Times New Roman"/>
          <w:sz w:val="28"/>
          <w:szCs w:val="28"/>
        </w:rPr>
        <w:t>дельный вес численности детей в возрасте 5-18 лет, получающих услуги дополнительного образования в общей численности детей в возрасте 5-18 лет</w:t>
      </w:r>
      <w:r w:rsidR="0008069F">
        <w:rPr>
          <w:rFonts w:ascii="Times New Roman" w:hAnsi="Times New Roman"/>
          <w:sz w:val="28"/>
          <w:szCs w:val="28"/>
        </w:rPr>
        <w:t xml:space="preserve"> -</w:t>
      </w:r>
      <w:r>
        <w:rPr>
          <w:rFonts w:ascii="Times New Roman" w:hAnsi="Times New Roman"/>
          <w:sz w:val="28"/>
          <w:szCs w:val="28"/>
        </w:rPr>
        <w:t xml:space="preserve"> +</w:t>
      </w:r>
      <w:r w:rsidR="0008069F">
        <w:rPr>
          <w:rFonts w:ascii="Times New Roman" w:hAnsi="Times New Roman"/>
          <w:sz w:val="28"/>
          <w:szCs w:val="28"/>
        </w:rPr>
        <w:t xml:space="preserve">5,5%,что обусловлено </w:t>
      </w:r>
      <w:r w:rsidR="0008069F" w:rsidRPr="00F72F1D">
        <w:rPr>
          <w:rFonts w:ascii="Times New Roman" w:hAnsi="Times New Roman"/>
          <w:sz w:val="28"/>
          <w:szCs w:val="28"/>
        </w:rPr>
        <w:t xml:space="preserve"> оптимизацией внеурочной деятельности в </w:t>
      </w:r>
      <w:r w:rsidR="0008069F" w:rsidRPr="00F72F1D">
        <w:rPr>
          <w:rFonts w:ascii="Times New Roman" w:hAnsi="Times New Roman"/>
          <w:sz w:val="28"/>
          <w:szCs w:val="28"/>
        </w:rPr>
        <w:lastRenderedPageBreak/>
        <w:t>общеобразовательных учреждениях с учётом модели дополнительного образования в рамках ФГОС ОО</w:t>
      </w:r>
    </w:p>
    <w:p w:rsidR="0008069F" w:rsidRDefault="00F72F1D" w:rsidP="00F72F1D">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д</w:t>
      </w:r>
      <w:r w:rsidR="0008069F" w:rsidRPr="0008069F">
        <w:rPr>
          <w:rFonts w:ascii="Times New Roman" w:hAnsi="Times New Roman"/>
          <w:sz w:val="28"/>
          <w:szCs w:val="28"/>
        </w:rPr>
        <w:t>оля выпускников муниципальных общеобразовательных организаций, не сдавших единый государственный экзамен по русскому языку и (или) математике в общей численности выпускников муниципальных общеобразовательных организаций</w:t>
      </w:r>
      <w:r>
        <w:rPr>
          <w:rFonts w:ascii="Times New Roman" w:hAnsi="Times New Roman"/>
          <w:sz w:val="28"/>
          <w:szCs w:val="28"/>
        </w:rPr>
        <w:t xml:space="preserve"> –</w:t>
      </w:r>
      <w:r w:rsidRPr="00F72F1D">
        <w:rPr>
          <w:rFonts w:ascii="Times New Roman" w:hAnsi="Times New Roman"/>
          <w:sz w:val="28"/>
          <w:szCs w:val="28"/>
        </w:rPr>
        <w:t xml:space="preserve"> выполнено с превышением запланированного значения. Уменьшение значения показателя с 1,63 % в 2016 году до 0,8 % в 2017 году обусловлено фактическим уровнем подготовки выпускников к сдаче ЕГЭ по русскому языку и математике</w:t>
      </w:r>
      <w:r>
        <w:rPr>
          <w:rFonts w:ascii="Times New Roman" w:hAnsi="Times New Roman"/>
          <w:sz w:val="28"/>
          <w:szCs w:val="28"/>
        </w:rPr>
        <w:t>.</w:t>
      </w:r>
    </w:p>
    <w:p w:rsidR="00FD2803" w:rsidRDefault="00F72F1D" w:rsidP="00F72F1D">
      <w:pPr>
        <w:widowControl w:val="0"/>
        <w:spacing w:after="0" w:line="240" w:lineRule="auto"/>
        <w:ind w:firstLine="709"/>
        <w:jc w:val="both"/>
        <w:rPr>
          <w:rFonts w:ascii="Times New Roman" w:hAnsi="Times New Roman" w:cs="Times New Roman"/>
          <w:kern w:val="2"/>
          <w:sz w:val="28"/>
          <w:szCs w:val="28"/>
        </w:rPr>
      </w:pPr>
      <w:r w:rsidRPr="00547115">
        <w:rPr>
          <w:rFonts w:ascii="Times New Roman" w:eastAsia="Calibri" w:hAnsi="Times New Roman" w:cs="Times New Roman"/>
          <w:sz w:val="28"/>
          <w:szCs w:val="28"/>
        </w:rPr>
        <w:t xml:space="preserve">В ходе реализации мероприятий подпрограммы 1 </w:t>
      </w:r>
      <w:r>
        <w:rPr>
          <w:rFonts w:ascii="Times New Roman" w:eastAsia="Calibri" w:hAnsi="Times New Roman" w:cs="Times New Roman"/>
          <w:kern w:val="2"/>
          <w:sz w:val="28"/>
          <w:szCs w:val="28"/>
        </w:rPr>
        <w:t>«Развитие общего и </w:t>
      </w:r>
      <w:r w:rsidRPr="00547115">
        <w:rPr>
          <w:rFonts w:ascii="Times New Roman" w:eastAsia="Calibri" w:hAnsi="Times New Roman" w:cs="Times New Roman"/>
          <w:kern w:val="2"/>
          <w:sz w:val="28"/>
          <w:szCs w:val="28"/>
        </w:rPr>
        <w:t xml:space="preserve">дополнительного образования» </w:t>
      </w:r>
      <w:r w:rsidR="008A31AF">
        <w:rPr>
          <w:rFonts w:ascii="Times New Roman" w:eastAsia="Calibri" w:hAnsi="Times New Roman" w:cs="Times New Roman"/>
          <w:kern w:val="2"/>
          <w:sz w:val="28"/>
          <w:szCs w:val="28"/>
        </w:rPr>
        <w:t xml:space="preserve">необходимо было достичь </w:t>
      </w:r>
      <w:r w:rsidRPr="00547115">
        <w:rPr>
          <w:rFonts w:ascii="Times New Roman" w:hAnsi="Times New Roman" w:cs="Times New Roman"/>
          <w:kern w:val="2"/>
          <w:sz w:val="28"/>
          <w:szCs w:val="28"/>
        </w:rPr>
        <w:t>планов</w:t>
      </w:r>
      <w:r w:rsidR="008A31AF">
        <w:rPr>
          <w:rFonts w:ascii="Times New Roman" w:hAnsi="Times New Roman" w:cs="Times New Roman"/>
          <w:kern w:val="2"/>
          <w:sz w:val="28"/>
          <w:szCs w:val="28"/>
        </w:rPr>
        <w:t>ых</w:t>
      </w:r>
      <w:r w:rsidRPr="00547115">
        <w:rPr>
          <w:rFonts w:ascii="Times New Roman" w:hAnsi="Times New Roman" w:cs="Times New Roman"/>
          <w:kern w:val="2"/>
          <w:sz w:val="28"/>
          <w:szCs w:val="28"/>
        </w:rPr>
        <w:t xml:space="preserve"> значени</w:t>
      </w:r>
      <w:r w:rsidR="008A31AF">
        <w:rPr>
          <w:rFonts w:ascii="Times New Roman" w:hAnsi="Times New Roman" w:cs="Times New Roman"/>
          <w:kern w:val="2"/>
          <w:sz w:val="28"/>
          <w:szCs w:val="28"/>
        </w:rPr>
        <w:t>й</w:t>
      </w:r>
      <w:r w:rsidRPr="00547115">
        <w:rPr>
          <w:rFonts w:ascii="Times New Roman" w:hAnsi="Times New Roman" w:cs="Times New Roman"/>
          <w:kern w:val="2"/>
          <w:sz w:val="28"/>
          <w:szCs w:val="28"/>
        </w:rPr>
        <w:t xml:space="preserve"> по </w:t>
      </w:r>
      <w:r>
        <w:rPr>
          <w:rFonts w:ascii="Times New Roman" w:hAnsi="Times New Roman" w:cs="Times New Roman"/>
          <w:kern w:val="2"/>
          <w:sz w:val="28"/>
          <w:szCs w:val="28"/>
        </w:rPr>
        <w:t>7 </w:t>
      </w:r>
      <w:r w:rsidRPr="00547115">
        <w:rPr>
          <w:rFonts w:ascii="Times New Roman" w:hAnsi="Times New Roman" w:cs="Times New Roman"/>
          <w:kern w:val="2"/>
          <w:sz w:val="28"/>
          <w:szCs w:val="28"/>
        </w:rPr>
        <w:t>показателям (индикаторам)</w:t>
      </w:r>
      <w:r w:rsidR="0088185F">
        <w:rPr>
          <w:rFonts w:ascii="Times New Roman" w:hAnsi="Times New Roman" w:cs="Times New Roman"/>
          <w:kern w:val="2"/>
          <w:sz w:val="28"/>
          <w:szCs w:val="28"/>
        </w:rPr>
        <w:t>.</w:t>
      </w:r>
    </w:p>
    <w:p w:rsidR="00F72F1D" w:rsidRDefault="00FD2803" w:rsidP="00F72F1D">
      <w:pPr>
        <w:widowControl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 </w:t>
      </w:r>
      <w:r w:rsidR="0088185F">
        <w:rPr>
          <w:rFonts w:ascii="Times New Roman" w:hAnsi="Times New Roman" w:cs="Times New Roman"/>
          <w:kern w:val="2"/>
          <w:sz w:val="28"/>
          <w:szCs w:val="28"/>
        </w:rPr>
        <w:t>По 4 показателям достигнутые значения превысили запланированные:</w:t>
      </w:r>
    </w:p>
    <w:p w:rsidR="0088185F" w:rsidRPr="0088185F" w:rsidRDefault="0088185F" w:rsidP="0088185F">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у</w:t>
      </w:r>
      <w:r w:rsidR="00F72F1D" w:rsidRPr="0088185F">
        <w:rPr>
          <w:rFonts w:ascii="Times New Roman" w:eastAsia="Calibri" w:hAnsi="Times New Roman" w:cs="Times New Roman"/>
          <w:sz w:val="28"/>
          <w:szCs w:val="28"/>
        </w:rPr>
        <w:t xml:space="preserve">дельный вес численности обучающихся по программе общего образования, участвующих в олимпиадах и конкурсах различного уровня, в общей </w:t>
      </w:r>
      <w:proofErr w:type="gramStart"/>
      <w:r w:rsidR="00F72F1D" w:rsidRPr="0088185F">
        <w:rPr>
          <w:rFonts w:ascii="Times New Roman" w:eastAsia="Calibri" w:hAnsi="Times New Roman" w:cs="Times New Roman"/>
          <w:sz w:val="28"/>
          <w:szCs w:val="28"/>
        </w:rPr>
        <w:t>численности</w:t>
      </w:r>
      <w:proofErr w:type="gramEnd"/>
      <w:r w:rsidR="00F72F1D" w:rsidRPr="0088185F">
        <w:rPr>
          <w:rFonts w:ascii="Times New Roman" w:eastAsia="Calibri" w:hAnsi="Times New Roman" w:cs="Times New Roman"/>
          <w:sz w:val="28"/>
          <w:szCs w:val="28"/>
        </w:rPr>
        <w:t xml:space="preserve"> обучающихся по программам общего образования</w:t>
      </w:r>
      <w:r w:rsidRPr="0088185F">
        <w:rPr>
          <w:rFonts w:ascii="Times New Roman" w:eastAsia="Calibri" w:hAnsi="Times New Roman" w:cs="Times New Roman"/>
          <w:sz w:val="28"/>
          <w:szCs w:val="28"/>
        </w:rPr>
        <w:t xml:space="preserve"> – увеличение на 1,02 %, обусловлено увеличением общей численностью обучающихся общеобразовательных учреждений и количеством участ</w:t>
      </w:r>
      <w:r>
        <w:rPr>
          <w:rFonts w:ascii="Times New Roman" w:eastAsia="Calibri" w:hAnsi="Times New Roman" w:cs="Times New Roman"/>
          <w:sz w:val="28"/>
          <w:szCs w:val="28"/>
        </w:rPr>
        <w:t>ников в олимпиадах и конкурсах;</w:t>
      </w:r>
    </w:p>
    <w:p w:rsidR="00F72F1D" w:rsidRPr="0088185F" w:rsidRDefault="0088185F" w:rsidP="0088185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F72F1D" w:rsidRPr="0088185F">
        <w:rPr>
          <w:rFonts w:ascii="Times New Roman" w:eastAsia="Calibri" w:hAnsi="Times New Roman" w:cs="Times New Roman"/>
          <w:sz w:val="28"/>
          <w:szCs w:val="28"/>
        </w:rPr>
        <w:t>тношение среднемесячной заработной платы педагогических работников муниципальных дошкольных образовательных организаций к средней заработной плате в общем образовании Ростовской области</w:t>
      </w:r>
      <w:r w:rsidRPr="0088185F">
        <w:rPr>
          <w:rFonts w:ascii="Times New Roman" w:eastAsia="Calibri" w:hAnsi="Times New Roman" w:cs="Times New Roman"/>
          <w:sz w:val="28"/>
          <w:szCs w:val="28"/>
        </w:rPr>
        <w:t>. Увеличение значения показателя на  0,6 % обусловлено оптимизацией расходов в образовательных учреждениях дошкольного образования</w:t>
      </w:r>
      <w:r>
        <w:rPr>
          <w:rFonts w:ascii="Times New Roman" w:eastAsia="Calibri" w:hAnsi="Times New Roman" w:cs="Times New Roman"/>
          <w:sz w:val="28"/>
          <w:szCs w:val="28"/>
        </w:rPr>
        <w:t>;</w:t>
      </w:r>
    </w:p>
    <w:p w:rsidR="00F72F1D" w:rsidRPr="008A31AF" w:rsidRDefault="008A31AF" w:rsidP="008A31A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F72F1D" w:rsidRPr="008A31AF">
        <w:rPr>
          <w:rFonts w:ascii="Times New Roman" w:eastAsia="Calibri" w:hAnsi="Times New Roman" w:cs="Times New Roman"/>
          <w:sz w:val="28"/>
          <w:szCs w:val="28"/>
        </w:rPr>
        <w:t>тношение средней заработной платы педагогических работников образовательных организаций общего образования к среднемесячной заработной плате в Ростовской области</w:t>
      </w:r>
      <w:r w:rsidRPr="008A31AF">
        <w:rPr>
          <w:rFonts w:ascii="Times New Roman" w:eastAsia="Calibri" w:hAnsi="Times New Roman" w:cs="Times New Roman"/>
          <w:sz w:val="28"/>
          <w:szCs w:val="28"/>
        </w:rPr>
        <w:t>. Увеличение достигнутого значения на  1,5%  обусловлено оптимизацией расходов в образовательных учреждениях общего образования</w:t>
      </w:r>
      <w:r>
        <w:rPr>
          <w:rFonts w:ascii="Times New Roman" w:eastAsia="Calibri" w:hAnsi="Times New Roman" w:cs="Times New Roman"/>
          <w:sz w:val="28"/>
          <w:szCs w:val="28"/>
        </w:rPr>
        <w:t>;</w:t>
      </w:r>
    </w:p>
    <w:p w:rsidR="008A31AF" w:rsidRPr="008A31AF" w:rsidRDefault="008A31AF" w:rsidP="008A31AF">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о</w:t>
      </w:r>
      <w:r w:rsidR="0088185F" w:rsidRPr="008A31AF">
        <w:rPr>
          <w:rFonts w:ascii="Times New Roman" w:eastAsia="Calibri" w:hAnsi="Times New Roman" w:cs="Times New Roman"/>
          <w:sz w:val="28"/>
          <w:szCs w:val="28"/>
        </w:rPr>
        <w:t>тношение среднемесячной заработной платы педагогических работников дополнительного образования к среднемесячной заработной плате учителей в Ростовской области</w:t>
      </w:r>
      <w:r w:rsidRPr="008A31AF">
        <w:rPr>
          <w:rFonts w:ascii="Times New Roman" w:eastAsia="Calibri" w:hAnsi="Times New Roman" w:cs="Times New Roman"/>
          <w:sz w:val="28"/>
          <w:szCs w:val="28"/>
        </w:rPr>
        <w:t xml:space="preserve">. Увеличение достигнутого значения на  </w:t>
      </w:r>
      <w:r>
        <w:rPr>
          <w:rFonts w:ascii="Times New Roman" w:eastAsia="Calibri" w:hAnsi="Times New Roman" w:cs="Times New Roman"/>
          <w:sz w:val="28"/>
          <w:szCs w:val="28"/>
        </w:rPr>
        <w:t>3,2</w:t>
      </w:r>
      <w:r w:rsidRPr="008A31AF">
        <w:rPr>
          <w:rFonts w:ascii="Times New Roman" w:eastAsia="Calibri" w:hAnsi="Times New Roman" w:cs="Times New Roman"/>
          <w:sz w:val="28"/>
          <w:szCs w:val="28"/>
        </w:rPr>
        <w:t>%  обусловлено оптимизацией расходов в образовательных учреждениях дополнительного образования</w:t>
      </w:r>
      <w:r w:rsidR="00072262">
        <w:rPr>
          <w:rFonts w:ascii="Times New Roman" w:eastAsia="Calibri" w:hAnsi="Times New Roman" w:cs="Times New Roman"/>
          <w:sz w:val="28"/>
          <w:szCs w:val="28"/>
        </w:rPr>
        <w:t>.</w:t>
      </w:r>
    </w:p>
    <w:p w:rsidR="0088185F" w:rsidRPr="00072262" w:rsidRDefault="00072262" w:rsidP="00072262">
      <w:pPr>
        <w:spacing w:after="0" w:line="240" w:lineRule="auto"/>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072262">
        <w:rPr>
          <w:rFonts w:ascii="Times New Roman" w:eastAsia="Calibri" w:hAnsi="Times New Roman" w:cs="Times New Roman"/>
          <w:sz w:val="28"/>
          <w:szCs w:val="28"/>
        </w:rPr>
        <w:t xml:space="preserve">лановые значения показателей достигнуты в полном объеме </w:t>
      </w:r>
      <w:r>
        <w:rPr>
          <w:rFonts w:ascii="Times New Roman" w:eastAsia="Calibri" w:hAnsi="Times New Roman" w:cs="Times New Roman"/>
          <w:sz w:val="28"/>
          <w:szCs w:val="28"/>
        </w:rPr>
        <w:t>п</w:t>
      </w:r>
      <w:r w:rsidRPr="00072262">
        <w:rPr>
          <w:rFonts w:ascii="Times New Roman" w:eastAsia="Calibri" w:hAnsi="Times New Roman" w:cs="Times New Roman"/>
          <w:sz w:val="28"/>
          <w:szCs w:val="28"/>
        </w:rPr>
        <w:t>о</w:t>
      </w:r>
      <w:r>
        <w:rPr>
          <w:rFonts w:ascii="Times New Roman" w:eastAsia="Calibri" w:hAnsi="Times New Roman" w:cs="Times New Roman"/>
          <w:sz w:val="28"/>
          <w:szCs w:val="28"/>
        </w:rPr>
        <w:t xml:space="preserve"> </w:t>
      </w:r>
      <w:r w:rsidRPr="00072262">
        <w:rPr>
          <w:rFonts w:ascii="Times New Roman" w:eastAsia="Calibri" w:hAnsi="Times New Roman" w:cs="Times New Roman"/>
          <w:sz w:val="28"/>
          <w:szCs w:val="28"/>
        </w:rPr>
        <w:t>3</w:t>
      </w:r>
      <w:r>
        <w:rPr>
          <w:rFonts w:ascii="Times New Roman" w:eastAsia="Calibri" w:hAnsi="Times New Roman" w:cs="Times New Roman"/>
          <w:sz w:val="28"/>
          <w:szCs w:val="28"/>
        </w:rPr>
        <w:t xml:space="preserve"> </w:t>
      </w:r>
      <w:r w:rsidRPr="00072262">
        <w:rPr>
          <w:rFonts w:ascii="Times New Roman" w:eastAsia="Calibri" w:hAnsi="Times New Roman" w:cs="Times New Roman"/>
          <w:sz w:val="28"/>
          <w:szCs w:val="28"/>
        </w:rPr>
        <w:t>показателям, а именно:</w:t>
      </w:r>
    </w:p>
    <w:p w:rsidR="0088185F" w:rsidRPr="00072262" w:rsidRDefault="00072262" w:rsidP="00072262">
      <w:pPr>
        <w:spacing w:after="0" w:line="240" w:lineRule="auto"/>
        <w:ind w:firstLine="708"/>
        <w:jc w:val="both"/>
        <w:rPr>
          <w:rFonts w:ascii="Times New Roman" w:eastAsia="Calibri" w:hAnsi="Times New Roman" w:cs="Times New Roman"/>
          <w:sz w:val="28"/>
          <w:szCs w:val="28"/>
        </w:rPr>
      </w:pPr>
      <w:r w:rsidRPr="00072262">
        <w:rPr>
          <w:rFonts w:ascii="Times New Roman" w:eastAsia="Calibri" w:hAnsi="Times New Roman" w:cs="Times New Roman"/>
          <w:sz w:val="28"/>
          <w:szCs w:val="28"/>
        </w:rPr>
        <w:t>д</w:t>
      </w:r>
      <w:r w:rsidR="0088185F" w:rsidRPr="00072262">
        <w:rPr>
          <w:rFonts w:ascii="Times New Roman" w:eastAsia="Calibri" w:hAnsi="Times New Roman" w:cs="Times New Roman"/>
          <w:sz w:val="28"/>
          <w:szCs w:val="28"/>
        </w:rPr>
        <w:t>оля детей-инвалидов, для которых введено дистанционное обучение, от количества нуждающихся в указанной форме обучения (ежегодно)</w:t>
      </w:r>
      <w:r w:rsidRPr="00072262">
        <w:rPr>
          <w:rFonts w:ascii="Times New Roman" w:eastAsia="Calibri" w:hAnsi="Times New Roman" w:cs="Times New Roman"/>
          <w:sz w:val="28"/>
          <w:szCs w:val="28"/>
        </w:rPr>
        <w:t>;</w:t>
      </w:r>
    </w:p>
    <w:p w:rsidR="0088185F" w:rsidRPr="00072262" w:rsidRDefault="00072262" w:rsidP="00072262">
      <w:pPr>
        <w:spacing w:after="0" w:line="240" w:lineRule="auto"/>
        <w:ind w:firstLine="708"/>
        <w:jc w:val="both"/>
        <w:rPr>
          <w:rFonts w:ascii="Times New Roman" w:eastAsia="Calibri" w:hAnsi="Times New Roman" w:cs="Times New Roman"/>
          <w:sz w:val="28"/>
          <w:szCs w:val="28"/>
        </w:rPr>
      </w:pPr>
      <w:r w:rsidRPr="00072262">
        <w:rPr>
          <w:rFonts w:ascii="Times New Roman" w:eastAsia="Calibri" w:hAnsi="Times New Roman" w:cs="Times New Roman"/>
          <w:sz w:val="28"/>
          <w:szCs w:val="28"/>
        </w:rPr>
        <w:t>д</w:t>
      </w:r>
      <w:r w:rsidR="0088185F" w:rsidRPr="00072262">
        <w:rPr>
          <w:rFonts w:ascii="Times New Roman" w:eastAsia="Calibri" w:hAnsi="Times New Roman" w:cs="Times New Roman"/>
          <w:sz w:val="28"/>
          <w:szCs w:val="28"/>
        </w:rPr>
        <w:t>оля муниципальных общеобразовательных организаций, здания которых находятся в аварийном состоянии, в общем количестве муниципальных общеобразовательных организаций</w:t>
      </w:r>
      <w:r w:rsidRPr="00072262">
        <w:rPr>
          <w:rFonts w:ascii="Times New Roman" w:eastAsia="Calibri" w:hAnsi="Times New Roman" w:cs="Times New Roman"/>
          <w:sz w:val="28"/>
          <w:szCs w:val="28"/>
        </w:rPr>
        <w:t>;</w:t>
      </w:r>
    </w:p>
    <w:p w:rsidR="0088185F" w:rsidRDefault="00072262" w:rsidP="00072262">
      <w:pPr>
        <w:spacing w:after="0" w:line="240" w:lineRule="auto"/>
        <w:ind w:firstLine="708"/>
        <w:jc w:val="both"/>
        <w:rPr>
          <w:rFonts w:ascii="Times New Roman" w:hAnsi="Times New Roman"/>
          <w:sz w:val="28"/>
          <w:szCs w:val="28"/>
        </w:rPr>
      </w:pPr>
      <w:r w:rsidRPr="00072262">
        <w:rPr>
          <w:rFonts w:ascii="Times New Roman" w:eastAsia="Calibri" w:hAnsi="Times New Roman" w:cs="Times New Roman"/>
          <w:sz w:val="28"/>
          <w:szCs w:val="28"/>
        </w:rPr>
        <w:t>д</w:t>
      </w:r>
      <w:r w:rsidR="0088185F" w:rsidRPr="00072262">
        <w:rPr>
          <w:rFonts w:ascii="Times New Roman" w:eastAsia="Calibri" w:hAnsi="Times New Roman" w:cs="Times New Roman"/>
          <w:sz w:val="28"/>
          <w:szCs w:val="28"/>
        </w:rPr>
        <w:t xml:space="preserve">оля муниципальных образовательных организаций, здания которых находятся в аварийном состоянии, в общем количестве муниципальных </w:t>
      </w:r>
      <w:r w:rsidR="0088185F" w:rsidRPr="00965267">
        <w:rPr>
          <w:rFonts w:ascii="Times New Roman" w:hAnsi="Times New Roman"/>
          <w:sz w:val="28"/>
          <w:szCs w:val="28"/>
        </w:rPr>
        <w:t>образовательных организаций</w:t>
      </w:r>
      <w:r w:rsidRPr="00965267">
        <w:rPr>
          <w:rFonts w:ascii="Times New Roman" w:hAnsi="Times New Roman"/>
          <w:sz w:val="28"/>
          <w:szCs w:val="28"/>
        </w:rPr>
        <w:t>.</w:t>
      </w:r>
    </w:p>
    <w:p w:rsidR="00965267" w:rsidRPr="00965267" w:rsidRDefault="00965267" w:rsidP="00072262">
      <w:pPr>
        <w:spacing w:after="0" w:line="240" w:lineRule="auto"/>
        <w:ind w:firstLine="708"/>
        <w:jc w:val="both"/>
        <w:rPr>
          <w:rFonts w:ascii="Times New Roman" w:hAnsi="Times New Roman"/>
          <w:sz w:val="28"/>
          <w:szCs w:val="28"/>
        </w:rPr>
      </w:pPr>
    </w:p>
    <w:p w:rsidR="0088185F" w:rsidRPr="00072262" w:rsidRDefault="00072262" w:rsidP="00965267">
      <w:pPr>
        <w:spacing w:after="0" w:line="240" w:lineRule="auto"/>
        <w:ind w:firstLine="708"/>
        <w:jc w:val="both"/>
        <w:rPr>
          <w:rFonts w:ascii="Times New Roman" w:hAnsi="Times New Roman"/>
          <w:sz w:val="28"/>
          <w:szCs w:val="28"/>
        </w:rPr>
      </w:pPr>
      <w:r w:rsidRPr="00072262">
        <w:rPr>
          <w:rFonts w:ascii="Times New Roman" w:hAnsi="Times New Roman"/>
          <w:sz w:val="28"/>
          <w:szCs w:val="28"/>
        </w:rPr>
        <w:t>В ходе реализа</w:t>
      </w:r>
      <w:r>
        <w:rPr>
          <w:rFonts w:ascii="Times New Roman" w:hAnsi="Times New Roman"/>
          <w:sz w:val="28"/>
          <w:szCs w:val="28"/>
        </w:rPr>
        <w:t>ц</w:t>
      </w:r>
      <w:r w:rsidRPr="00072262">
        <w:rPr>
          <w:rFonts w:ascii="Times New Roman" w:hAnsi="Times New Roman"/>
          <w:sz w:val="28"/>
          <w:szCs w:val="28"/>
        </w:rPr>
        <w:t xml:space="preserve">ии </w:t>
      </w:r>
      <w:r>
        <w:rPr>
          <w:rFonts w:ascii="Times New Roman" w:hAnsi="Times New Roman"/>
          <w:sz w:val="28"/>
          <w:szCs w:val="28"/>
        </w:rPr>
        <w:t>подпрограммы</w:t>
      </w:r>
      <w:r w:rsidRPr="00072262">
        <w:rPr>
          <w:rFonts w:ascii="Times New Roman" w:hAnsi="Times New Roman"/>
          <w:sz w:val="28"/>
          <w:szCs w:val="28"/>
        </w:rPr>
        <w:t xml:space="preserve"> 2 «Обеспечение реализации муниципальной программы города Азова «Развитие образования в городе </w:t>
      </w:r>
      <w:r w:rsidRPr="00072262">
        <w:rPr>
          <w:rFonts w:ascii="Times New Roman" w:hAnsi="Times New Roman"/>
          <w:sz w:val="28"/>
          <w:szCs w:val="28"/>
        </w:rPr>
        <w:lastRenderedPageBreak/>
        <w:t>Азове» и прочие мероприятия»</w:t>
      </w:r>
      <w:r>
        <w:rPr>
          <w:rFonts w:ascii="Times New Roman" w:hAnsi="Times New Roman"/>
          <w:sz w:val="28"/>
          <w:szCs w:val="28"/>
        </w:rPr>
        <w:t xml:space="preserve"> плановые значения достигнуты по двум запланированным мероприятиям:</w:t>
      </w:r>
    </w:p>
    <w:p w:rsidR="00072262" w:rsidRPr="00072262" w:rsidRDefault="00072262" w:rsidP="00072262">
      <w:pPr>
        <w:spacing w:after="0" w:line="240" w:lineRule="auto"/>
        <w:ind w:firstLine="708"/>
        <w:jc w:val="both"/>
        <w:rPr>
          <w:rFonts w:ascii="Times New Roman" w:hAnsi="Times New Roman"/>
          <w:sz w:val="28"/>
          <w:szCs w:val="28"/>
        </w:rPr>
      </w:pPr>
      <w:r>
        <w:rPr>
          <w:rFonts w:ascii="Times New Roman" w:hAnsi="Times New Roman"/>
          <w:sz w:val="28"/>
          <w:szCs w:val="28"/>
        </w:rPr>
        <w:t>д</w:t>
      </w:r>
      <w:r w:rsidRPr="00072262">
        <w:rPr>
          <w:rFonts w:ascii="Times New Roman" w:hAnsi="Times New Roman"/>
          <w:sz w:val="28"/>
          <w:szCs w:val="28"/>
        </w:rPr>
        <w:t>оля муниципальных услуг Управления образования г</w:t>
      </w:r>
      <w:proofErr w:type="gramStart"/>
      <w:r w:rsidRPr="00072262">
        <w:rPr>
          <w:rFonts w:ascii="Times New Roman" w:hAnsi="Times New Roman"/>
          <w:sz w:val="28"/>
          <w:szCs w:val="28"/>
        </w:rPr>
        <w:t>.А</w:t>
      </w:r>
      <w:proofErr w:type="gramEnd"/>
      <w:r w:rsidRPr="00072262">
        <w:rPr>
          <w:rFonts w:ascii="Times New Roman" w:hAnsi="Times New Roman"/>
          <w:sz w:val="28"/>
          <w:szCs w:val="28"/>
        </w:rPr>
        <w:t>зова, по которым утверждены административные регламенты их оказания, в общем количестве  муниципальных услуг, оказываемых Управлением образования г.Азова</w:t>
      </w:r>
      <w:r w:rsidR="00965267">
        <w:rPr>
          <w:rFonts w:ascii="Times New Roman" w:hAnsi="Times New Roman"/>
          <w:sz w:val="28"/>
          <w:szCs w:val="28"/>
        </w:rPr>
        <w:t xml:space="preserve"> -100%;</w:t>
      </w:r>
    </w:p>
    <w:p w:rsidR="00072262" w:rsidRPr="00072262" w:rsidRDefault="00965267" w:rsidP="00965267">
      <w:pPr>
        <w:spacing w:after="0" w:line="240" w:lineRule="auto"/>
        <w:ind w:firstLine="708"/>
        <w:jc w:val="both"/>
        <w:rPr>
          <w:rFonts w:ascii="Times New Roman" w:hAnsi="Times New Roman"/>
          <w:sz w:val="28"/>
          <w:szCs w:val="28"/>
        </w:rPr>
      </w:pPr>
      <w:r>
        <w:rPr>
          <w:rFonts w:ascii="Times New Roman" w:hAnsi="Times New Roman"/>
          <w:sz w:val="28"/>
          <w:szCs w:val="28"/>
        </w:rPr>
        <w:t>д</w:t>
      </w:r>
      <w:r w:rsidR="00072262" w:rsidRPr="00072262">
        <w:rPr>
          <w:rFonts w:ascii="Times New Roman" w:hAnsi="Times New Roman"/>
          <w:sz w:val="28"/>
          <w:szCs w:val="28"/>
        </w:rPr>
        <w:t>оля детей-сирот и детей, оставшихся без попечения родителей, возвращённых из замещающих семей в государственные организации, от количества детей-сирот, принятых на воспитание в семьи граждан в отчётном году</w:t>
      </w:r>
      <w:r>
        <w:rPr>
          <w:rFonts w:ascii="Times New Roman" w:hAnsi="Times New Roman"/>
          <w:sz w:val="28"/>
          <w:szCs w:val="28"/>
        </w:rPr>
        <w:t xml:space="preserve"> 0%.</w:t>
      </w:r>
    </w:p>
    <w:p w:rsidR="00072262" w:rsidRDefault="00965267" w:rsidP="00072262">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p>
    <w:p w:rsidR="00965267" w:rsidRPr="00726400" w:rsidRDefault="00965267" w:rsidP="00965267">
      <w:pPr>
        <w:spacing w:after="0" w:line="240" w:lineRule="auto"/>
        <w:jc w:val="center"/>
        <w:rPr>
          <w:rFonts w:ascii="Times New Roman" w:hAnsi="Times New Roman"/>
          <w:sz w:val="28"/>
          <w:szCs w:val="28"/>
        </w:rPr>
      </w:pPr>
      <w:r w:rsidRPr="00726400">
        <w:rPr>
          <w:rFonts w:ascii="Times New Roman" w:hAnsi="Times New Roman"/>
          <w:sz w:val="28"/>
          <w:szCs w:val="28"/>
        </w:rPr>
        <w:t>Данные об использовании бюджетных ассигнований и внебюджетных средств на реализацию муниципальной программы.</w:t>
      </w:r>
    </w:p>
    <w:p w:rsidR="00965267" w:rsidRPr="002B7582" w:rsidRDefault="00965267" w:rsidP="00965267">
      <w:pPr>
        <w:spacing w:after="0" w:line="240" w:lineRule="auto"/>
        <w:jc w:val="center"/>
        <w:rPr>
          <w:rFonts w:ascii="Times New Roman" w:hAnsi="Times New Roman"/>
          <w:i/>
          <w:sz w:val="28"/>
          <w:szCs w:val="28"/>
        </w:rPr>
      </w:pP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Уточнённый план ассигнований на реализацию муниципальной программы «Развитие образования в городе Азове» составил в 2017 году всего – 775398,8 тыс. рублей, в том числе</w:t>
      </w:r>
      <w:r>
        <w:rPr>
          <w:rFonts w:ascii="Times New Roman" w:hAnsi="Times New Roman"/>
          <w:sz w:val="28"/>
          <w:szCs w:val="28"/>
        </w:rPr>
        <w:t xml:space="preserve"> по источникам финансирования</w:t>
      </w:r>
      <w:r w:rsidRPr="002B7582">
        <w:rPr>
          <w:rFonts w:ascii="Times New Roman" w:hAnsi="Times New Roman"/>
          <w:sz w:val="28"/>
          <w:szCs w:val="28"/>
        </w:rPr>
        <w:t>:</w:t>
      </w: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xml:space="preserve"> средства областного бюджета – 511295,6 тыс. рублей, </w:t>
      </w: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федерального бюджета – 487,2 тыс. рублей,</w:t>
      </w: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xml:space="preserve"> бюджета города Азова – 263616,0 тыс. рублей. </w:t>
      </w: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xml:space="preserve">Фактические расходы в 2017 году составили всего – 774538,5 тыс. рублей, в том числе: </w:t>
      </w: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xml:space="preserve">средства областного бюджета – 510879,0 тыс. рублей, </w:t>
      </w: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xml:space="preserve">федерального бюджета – 487,2 тыс. рублей, </w:t>
      </w: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бюджет города Азова – 263172,3 тыс. рублей.</w:t>
      </w: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xml:space="preserve"> Отклонения фактических значений исполненных бюджетных расходов относительно плановых значений составили в целом по программе – 860,26 тыс. рублей (0,2 %), соответственно </w:t>
      </w: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xml:space="preserve">по областному бюджету – 416,6 тыс. рублей (0,08 %), </w:t>
      </w: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xml:space="preserve">по федеральному бюджету – 0,04 тыс. рублей (0,01 %), </w:t>
      </w:r>
    </w:p>
    <w:p w:rsidR="00965267" w:rsidRPr="002B7582"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по бюджету города Азова – 443,62 тыс. рублей (0,17%).</w:t>
      </w:r>
    </w:p>
    <w:p w:rsidR="00965267" w:rsidRPr="002B7582"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Внебюджетные источники финансирования не предусмотрены при реализации муниципальной программы в 2017 году.</w:t>
      </w:r>
    </w:p>
    <w:p w:rsidR="00965267" w:rsidRPr="002B7582"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Не в полной мере освоены средства:</w:t>
      </w:r>
    </w:p>
    <w:p w:rsidR="00965267" w:rsidRPr="002B7582"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на финансовое обеспечение оздоровительной кампании. Освоено 3324,6 тыс. рублей при плановом значении 3324,7 тыс. рублей. Отклонение: - 0,01 % (0,1 тыс. рублей)  обусловлено оплатой по факту в соответствии с фактической потребностью учреждений.</w:t>
      </w:r>
    </w:p>
    <w:p w:rsidR="00965267" w:rsidRPr="002B7582"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на финансовое обеспечение общеобразовательных учреждений. Освоено 64413,8 тыс. рублей при плановом значении 64567,7 тыс. рублей. Отклонение: - 0,24  % (153,9 тыс. рублей) обусловлено оплатой услуг питания школьников, проведение экспертизы проектной документации по МБОУ СОШ № 5 г. Азова в соответствии с фактической потребностью учреждений;</w:t>
      </w:r>
    </w:p>
    <w:p w:rsidR="00965267" w:rsidRPr="002B7582"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на финансовое обеспечение оздоровительной кампании. Освоено 2648,7 тыс. рублей при плановом значении 2648,9 тыс. рублей. Отклонение: - 0,01 % (0,2 тыс. рублей). Оплата произведена по факту выполненных работ;</w:t>
      </w:r>
    </w:p>
    <w:p w:rsidR="00965267" w:rsidRPr="002B7582"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lastRenderedPageBreak/>
        <w:t xml:space="preserve">- на подготовку кандидатов в усыновители, опекуны (попечители), приемные родители. Освоено 118,5 тыс. рублей при плановом значении 184,4 тыс. рублей. Отклонение: - 35,74% (65,9 тыс. рублей) обусловлено уменьшением количества лиц, желающих принять детей оставшихся без попечения родителей в семью или усыновить. </w:t>
      </w:r>
    </w:p>
    <w:p w:rsidR="00965267" w:rsidRPr="002B7582"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на выплаты пособий приемным родителям и детям, находящимся в приемных семьях. Освоено 16551,1 тыс. рублей при  плановом значении 16905,7 тыс. рублей. Отклонение: - 2,1 % (354,6 тыс. рублей) обусловлено отсутствием потребности в выплате пособий.</w:t>
      </w:r>
    </w:p>
    <w:p w:rsidR="00965267" w:rsidRPr="002B7582"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xml:space="preserve">- на финансовое обеспечение деятельности Управления образования. Освоено 6346,5 тыс. рублей при плановом значении  6387,9 тыс. рублей. </w:t>
      </w:r>
      <w:proofErr w:type="gramStart"/>
      <w:r w:rsidRPr="002B7582">
        <w:rPr>
          <w:rFonts w:ascii="Times New Roman" w:hAnsi="Times New Roman"/>
          <w:sz w:val="28"/>
          <w:szCs w:val="28"/>
        </w:rPr>
        <w:t xml:space="preserve">Отклонение: - 0,6 % (41,4 тыс. рублей) обусловлено отсутствием потребности в использовании средств предусмотренных на компенсацию затрат сотруднику на оплату стоимости проезда к месту командировки и обратно, в связи с увольнением муниципальных служащих </w:t>
      </w:r>
      <w:r w:rsidRPr="007E330A">
        <w:rPr>
          <w:rFonts w:ascii="Times New Roman" w:hAnsi="Times New Roman"/>
          <w:sz w:val="28"/>
          <w:szCs w:val="28"/>
        </w:rPr>
        <w:t>в 2</w:t>
      </w:r>
      <w:r w:rsidR="00C90289" w:rsidRPr="007E330A">
        <w:rPr>
          <w:rFonts w:ascii="Times New Roman" w:hAnsi="Times New Roman"/>
          <w:sz w:val="28"/>
          <w:szCs w:val="28"/>
        </w:rPr>
        <w:t>0</w:t>
      </w:r>
      <w:r w:rsidRPr="007E330A">
        <w:rPr>
          <w:rFonts w:ascii="Times New Roman" w:hAnsi="Times New Roman"/>
          <w:sz w:val="28"/>
          <w:szCs w:val="28"/>
        </w:rPr>
        <w:t>17 году,</w:t>
      </w:r>
      <w:r w:rsidRPr="002B7582">
        <w:rPr>
          <w:rFonts w:ascii="Times New Roman" w:hAnsi="Times New Roman"/>
          <w:sz w:val="28"/>
          <w:szCs w:val="28"/>
        </w:rPr>
        <w:t xml:space="preserve"> в связи с тем, что материальная помощь в размере 4000 рублей на каждого сотрудника и первые три дня больничного листа не включаются в налогооблагаемую базу для</w:t>
      </w:r>
      <w:proofErr w:type="gramEnd"/>
      <w:r w:rsidRPr="002B7582">
        <w:rPr>
          <w:rFonts w:ascii="Times New Roman" w:hAnsi="Times New Roman"/>
          <w:sz w:val="28"/>
          <w:szCs w:val="28"/>
        </w:rPr>
        <w:t xml:space="preserve"> начисления страховых взносов;</w:t>
      </w:r>
    </w:p>
    <w:p w:rsidR="00965267" w:rsidRPr="002B7582"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xml:space="preserve">- на оплату услуг по Управлению образования. Освоено 646,9 тыс. рублей при плановом значении 651,1 тыс. рублей. Отчисление: - 0, 64% (4,2 тыс. рублей) обусловлено уменьшением потребности на оплату услуг связи, </w:t>
      </w:r>
      <w:proofErr w:type="spellStart"/>
      <w:r w:rsidRPr="002B7582">
        <w:rPr>
          <w:rFonts w:ascii="Times New Roman" w:hAnsi="Times New Roman"/>
          <w:sz w:val="28"/>
          <w:szCs w:val="28"/>
        </w:rPr>
        <w:t>предрейсового</w:t>
      </w:r>
      <w:proofErr w:type="spellEnd"/>
      <w:r w:rsidRPr="002B7582">
        <w:rPr>
          <w:rFonts w:ascii="Times New Roman" w:hAnsi="Times New Roman"/>
          <w:sz w:val="28"/>
          <w:szCs w:val="28"/>
        </w:rPr>
        <w:t xml:space="preserve"> медицинского осмотра водителя, приобретение горюче – смазочных материалов;</w:t>
      </w:r>
    </w:p>
    <w:p w:rsidR="00965267" w:rsidRDefault="00965267" w:rsidP="00965267">
      <w:pPr>
        <w:spacing w:after="0" w:line="240" w:lineRule="auto"/>
        <w:ind w:firstLine="708"/>
        <w:jc w:val="both"/>
        <w:rPr>
          <w:rFonts w:ascii="Times New Roman" w:hAnsi="Times New Roman"/>
          <w:sz w:val="28"/>
          <w:szCs w:val="28"/>
        </w:rPr>
      </w:pPr>
      <w:r w:rsidRPr="002B7582">
        <w:rPr>
          <w:rFonts w:ascii="Times New Roman" w:hAnsi="Times New Roman"/>
          <w:sz w:val="28"/>
          <w:szCs w:val="28"/>
        </w:rPr>
        <w:t xml:space="preserve">- на социальные выплаты  при выходе на пенсию муниципальных служащих Управления образования. Освоено 109,5 тыс. рублей при плановом значении 351,6 тыс. рублей. Отклонение: - 68,9% (242,1 тыс. рублей). Выплаты носят заявительный характер. </w:t>
      </w: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FD2803" w:rsidRDefault="00FD2803" w:rsidP="00965267">
      <w:pPr>
        <w:spacing w:after="0" w:line="240" w:lineRule="auto"/>
        <w:ind w:firstLine="708"/>
        <w:jc w:val="both"/>
        <w:rPr>
          <w:rFonts w:ascii="Times New Roman" w:hAnsi="Times New Roman"/>
          <w:sz w:val="28"/>
          <w:szCs w:val="28"/>
        </w:rPr>
      </w:pPr>
    </w:p>
    <w:p w:rsidR="00FD2803" w:rsidRDefault="00FD2803" w:rsidP="00965267">
      <w:pPr>
        <w:spacing w:after="0" w:line="240" w:lineRule="auto"/>
        <w:ind w:firstLine="708"/>
        <w:jc w:val="both"/>
        <w:rPr>
          <w:rFonts w:ascii="Times New Roman" w:hAnsi="Times New Roman"/>
          <w:sz w:val="28"/>
          <w:szCs w:val="28"/>
        </w:rPr>
      </w:pPr>
    </w:p>
    <w:p w:rsidR="00FD2803" w:rsidRDefault="00FD2803" w:rsidP="00965267">
      <w:pPr>
        <w:spacing w:after="0" w:line="240" w:lineRule="auto"/>
        <w:ind w:firstLine="708"/>
        <w:jc w:val="both"/>
        <w:rPr>
          <w:rFonts w:ascii="Times New Roman" w:hAnsi="Times New Roman"/>
          <w:sz w:val="28"/>
          <w:szCs w:val="28"/>
        </w:rPr>
      </w:pPr>
    </w:p>
    <w:p w:rsidR="000D5782" w:rsidRDefault="000D5782" w:rsidP="00965267">
      <w:pPr>
        <w:spacing w:after="0" w:line="240" w:lineRule="auto"/>
        <w:ind w:firstLine="708"/>
        <w:jc w:val="both"/>
        <w:rPr>
          <w:rFonts w:ascii="Times New Roman" w:hAnsi="Times New Roman"/>
          <w:sz w:val="28"/>
          <w:szCs w:val="28"/>
        </w:rPr>
      </w:pPr>
    </w:p>
    <w:p w:rsidR="00C12E84" w:rsidRDefault="00C12E84" w:rsidP="00965267">
      <w:pPr>
        <w:spacing w:after="0" w:line="240" w:lineRule="auto"/>
        <w:ind w:firstLine="708"/>
        <w:jc w:val="both"/>
        <w:rPr>
          <w:rFonts w:ascii="Times New Roman" w:hAnsi="Times New Roman"/>
          <w:sz w:val="28"/>
          <w:szCs w:val="28"/>
        </w:rPr>
      </w:pPr>
    </w:p>
    <w:p w:rsidR="00C12E84" w:rsidRDefault="00C12E84" w:rsidP="00965267">
      <w:pPr>
        <w:spacing w:after="0" w:line="240" w:lineRule="auto"/>
        <w:ind w:firstLine="708"/>
        <w:jc w:val="both"/>
        <w:rPr>
          <w:rFonts w:ascii="Times New Roman" w:hAnsi="Times New Roman"/>
          <w:sz w:val="28"/>
          <w:szCs w:val="28"/>
        </w:rPr>
      </w:pPr>
    </w:p>
    <w:p w:rsidR="00C12E84" w:rsidRPr="002B7582" w:rsidRDefault="00C12E84" w:rsidP="00965267">
      <w:pPr>
        <w:spacing w:after="0" w:line="240" w:lineRule="auto"/>
        <w:ind w:firstLine="708"/>
        <w:jc w:val="both"/>
        <w:rPr>
          <w:rFonts w:ascii="Times New Roman" w:hAnsi="Times New Roman"/>
          <w:sz w:val="28"/>
          <w:szCs w:val="28"/>
        </w:rPr>
      </w:pPr>
    </w:p>
    <w:p w:rsidR="000D5782" w:rsidRDefault="000D5782" w:rsidP="000D5782">
      <w:pPr>
        <w:pStyle w:val="a3"/>
        <w:widowControl w:val="0"/>
        <w:spacing w:after="0" w:line="240" w:lineRule="auto"/>
        <w:ind w:left="0" w:firstLine="709"/>
        <w:jc w:val="both"/>
        <w:rPr>
          <w:rFonts w:ascii="Times New Roman" w:hAnsi="Times New Roman" w:cs="Times New Roman"/>
          <w:b/>
          <w:sz w:val="28"/>
          <w:szCs w:val="28"/>
        </w:rPr>
      </w:pPr>
    </w:p>
    <w:p w:rsidR="000D5782" w:rsidRDefault="000D5782" w:rsidP="000D5782">
      <w:pPr>
        <w:pStyle w:val="a3"/>
        <w:widowControl w:val="0"/>
        <w:spacing w:after="0" w:line="240" w:lineRule="auto"/>
        <w:ind w:left="0" w:firstLine="709"/>
        <w:jc w:val="both"/>
        <w:rPr>
          <w:rFonts w:ascii="Times New Roman" w:hAnsi="Times New Roman" w:cs="Times New Roman"/>
          <w:b/>
          <w:sz w:val="28"/>
          <w:szCs w:val="28"/>
        </w:rPr>
      </w:pPr>
      <w:r w:rsidRPr="00547115">
        <w:rPr>
          <w:rFonts w:ascii="Times New Roman" w:hAnsi="Times New Roman" w:cs="Times New Roman"/>
          <w:b/>
          <w:sz w:val="28"/>
          <w:szCs w:val="28"/>
        </w:rPr>
        <w:t xml:space="preserve">3. </w:t>
      </w:r>
      <w:r>
        <w:rPr>
          <w:rFonts w:ascii="Times New Roman" w:hAnsi="Times New Roman" w:cs="Times New Roman"/>
          <w:b/>
          <w:sz w:val="28"/>
          <w:szCs w:val="28"/>
        </w:rPr>
        <w:t>Муниципальная программа</w:t>
      </w:r>
      <w:r w:rsidRPr="00547115">
        <w:rPr>
          <w:rFonts w:ascii="Times New Roman" w:hAnsi="Times New Roman" w:cs="Times New Roman"/>
          <w:b/>
          <w:sz w:val="28"/>
          <w:szCs w:val="28"/>
        </w:rPr>
        <w:t xml:space="preserve"> «Молодежь </w:t>
      </w:r>
      <w:r>
        <w:rPr>
          <w:rFonts w:ascii="Times New Roman" w:hAnsi="Times New Roman" w:cs="Times New Roman"/>
          <w:b/>
          <w:sz w:val="28"/>
          <w:szCs w:val="28"/>
        </w:rPr>
        <w:t>Азова</w:t>
      </w:r>
      <w:r w:rsidRPr="00547115">
        <w:rPr>
          <w:rFonts w:ascii="Times New Roman" w:hAnsi="Times New Roman" w:cs="Times New Roman"/>
          <w:b/>
          <w:sz w:val="28"/>
          <w:szCs w:val="28"/>
        </w:rPr>
        <w:t>»</w:t>
      </w:r>
    </w:p>
    <w:p w:rsidR="000D5782" w:rsidRDefault="000D5782" w:rsidP="000D5782">
      <w:pPr>
        <w:pStyle w:val="a3"/>
        <w:widowControl w:val="0"/>
        <w:spacing w:after="0" w:line="240" w:lineRule="auto"/>
        <w:ind w:left="0" w:firstLine="709"/>
        <w:jc w:val="both"/>
        <w:rPr>
          <w:rFonts w:ascii="Times New Roman" w:hAnsi="Times New Roman" w:cs="Times New Roman"/>
          <w:b/>
          <w:sz w:val="28"/>
          <w:szCs w:val="28"/>
        </w:rPr>
      </w:pPr>
    </w:p>
    <w:p w:rsidR="00965267" w:rsidRPr="007A19AD" w:rsidRDefault="000D5782"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 xml:space="preserve">Муниципальная программа «Молодежь Азова» </w:t>
      </w:r>
      <w:r w:rsidR="009C06A3" w:rsidRPr="007A19AD">
        <w:rPr>
          <w:rFonts w:ascii="Times New Roman" w:eastAsia="Calibri" w:hAnsi="Times New Roman" w:cs="Times New Roman"/>
          <w:kern w:val="2"/>
          <w:sz w:val="28"/>
          <w:szCs w:val="28"/>
          <w:lang w:eastAsia="en-US"/>
        </w:rPr>
        <w:t>была утверждена постановлением администрации города Азова от 30.09.2013   № 2002.</w:t>
      </w:r>
    </w:p>
    <w:p w:rsidR="009C06A3" w:rsidRPr="007A19AD" w:rsidRDefault="009C06A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Ответственный исполнитель - Департамент социального развития города Азова.</w:t>
      </w:r>
    </w:p>
    <w:p w:rsidR="009C06A3" w:rsidRPr="007A19AD" w:rsidRDefault="009C06A3"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 xml:space="preserve">Муниципальная программа «Молодежь Азова» включает в себя </w:t>
      </w:r>
      <w:r w:rsidR="007A19AD" w:rsidRPr="007A19AD">
        <w:rPr>
          <w:rFonts w:ascii="Times New Roman" w:eastAsia="Calibri" w:hAnsi="Times New Roman" w:cs="Times New Roman"/>
          <w:kern w:val="2"/>
          <w:sz w:val="28"/>
          <w:szCs w:val="28"/>
          <w:lang w:eastAsia="en-US"/>
        </w:rPr>
        <w:t xml:space="preserve">3 </w:t>
      </w:r>
      <w:r w:rsidR="007A19AD">
        <w:rPr>
          <w:rFonts w:ascii="Times New Roman" w:eastAsia="Calibri" w:hAnsi="Times New Roman" w:cs="Times New Roman"/>
          <w:kern w:val="2"/>
          <w:sz w:val="28"/>
          <w:szCs w:val="28"/>
          <w:lang w:eastAsia="en-US"/>
        </w:rPr>
        <w:t>п</w:t>
      </w:r>
      <w:r w:rsidR="007A19AD" w:rsidRPr="007A19AD">
        <w:rPr>
          <w:rFonts w:ascii="Times New Roman" w:eastAsia="Calibri" w:hAnsi="Times New Roman" w:cs="Times New Roman"/>
          <w:kern w:val="2"/>
          <w:sz w:val="28"/>
          <w:szCs w:val="28"/>
          <w:lang w:eastAsia="en-US"/>
        </w:rPr>
        <w:t>одпрограммы:</w:t>
      </w:r>
    </w:p>
    <w:p w:rsidR="007A19AD" w:rsidRPr="007A19AD" w:rsidRDefault="007A19AD"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«Поддержка молодежных инициатив в городе Азове»;</w:t>
      </w:r>
    </w:p>
    <w:p w:rsidR="007A19AD" w:rsidRPr="007A19AD" w:rsidRDefault="007A19AD"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«Формирование патриотизма в молодежной среде города  Азова».</w:t>
      </w:r>
    </w:p>
    <w:p w:rsidR="007A19AD" w:rsidRPr="007A19AD" w:rsidRDefault="007A19AD"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На реализацию муниципальной программы «Молодежь Азова» в 2017 году было предусмотрено финансирование из бюджета города Азова  в объеме 477,8 тыс. рублей.</w:t>
      </w:r>
    </w:p>
    <w:p w:rsidR="007A19AD" w:rsidRPr="00867557" w:rsidRDefault="007A19AD" w:rsidP="007A19AD">
      <w:pPr>
        <w:widowControl w:val="0"/>
        <w:spacing w:after="0" w:line="240" w:lineRule="auto"/>
        <w:ind w:firstLine="709"/>
        <w:contextualSpacing/>
        <w:jc w:val="both"/>
        <w:rPr>
          <w:rFonts w:ascii="Times New Roman" w:eastAsia="Calibri" w:hAnsi="Times New Roman" w:cs="Times New Roman"/>
          <w:b/>
          <w:color w:val="FF0000"/>
          <w:kern w:val="2"/>
          <w:sz w:val="28"/>
          <w:szCs w:val="28"/>
          <w:lang w:eastAsia="en-US"/>
        </w:rPr>
      </w:pPr>
      <w:r w:rsidRPr="007A19AD">
        <w:rPr>
          <w:rFonts w:ascii="Times New Roman" w:eastAsia="Calibri" w:hAnsi="Times New Roman" w:cs="Times New Roman"/>
          <w:kern w:val="2"/>
          <w:sz w:val="28"/>
          <w:szCs w:val="28"/>
          <w:lang w:eastAsia="en-US"/>
        </w:rPr>
        <w:t xml:space="preserve">Годовой отчет о реализации муниципальной программы «Молодежь Азова» за 2017 год утвержден постановлением администрации города Азова </w:t>
      </w:r>
      <w:r w:rsidR="00C86A51" w:rsidRPr="00C86A51">
        <w:rPr>
          <w:rFonts w:ascii="Times New Roman" w:eastAsia="Calibri" w:hAnsi="Times New Roman" w:cs="Times New Roman"/>
          <w:kern w:val="2"/>
          <w:sz w:val="28"/>
          <w:szCs w:val="28"/>
          <w:lang w:eastAsia="en-US"/>
        </w:rPr>
        <w:t>от 20.03.2018 № 588.</w:t>
      </w:r>
    </w:p>
    <w:p w:rsidR="007A19AD" w:rsidRPr="007A19AD" w:rsidRDefault="007A19AD" w:rsidP="007A19AD">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Default="007A19AD" w:rsidP="007A19AD">
      <w:pPr>
        <w:widowControl w:val="0"/>
        <w:spacing w:after="0" w:line="240" w:lineRule="auto"/>
        <w:ind w:firstLine="709"/>
        <w:contextualSpacing/>
        <w:jc w:val="center"/>
        <w:rPr>
          <w:rFonts w:ascii="Times New Roman" w:eastAsia="Calibri" w:hAnsi="Times New Roman" w:cs="Times New Roman"/>
          <w:kern w:val="2"/>
          <w:sz w:val="28"/>
          <w:szCs w:val="28"/>
          <w:lang w:eastAsia="en-US"/>
        </w:rPr>
      </w:pPr>
      <w:r w:rsidRPr="007A19AD">
        <w:rPr>
          <w:rFonts w:ascii="Times New Roman" w:eastAsia="Calibri" w:hAnsi="Times New Roman" w:cs="Times New Roman"/>
          <w:kern w:val="2"/>
          <w:sz w:val="28"/>
          <w:szCs w:val="28"/>
          <w:lang w:eastAsia="en-US"/>
        </w:rPr>
        <w:t>Сведения об основных результатах реализации муниципальной программы «Молодежь Азова»</w:t>
      </w:r>
    </w:p>
    <w:p w:rsidR="007A19AD" w:rsidRDefault="007A19AD" w:rsidP="007A19AD">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C6468B" w:rsidRPr="00547115" w:rsidRDefault="00C6468B" w:rsidP="00C6468B">
      <w:pPr>
        <w:autoSpaceDE w:val="0"/>
        <w:spacing w:after="0" w:line="240" w:lineRule="auto"/>
        <w:ind w:firstLine="709"/>
        <w:jc w:val="both"/>
        <w:rPr>
          <w:rFonts w:ascii="Times New Roman" w:eastAsia="Calibri" w:hAnsi="Times New Roman" w:cs="Times New Roman"/>
          <w:kern w:val="2"/>
          <w:sz w:val="28"/>
          <w:szCs w:val="28"/>
        </w:rPr>
      </w:pPr>
      <w:r>
        <w:rPr>
          <w:rFonts w:ascii="Times New Roman" w:hAnsi="Times New Roman" w:cs="Times New Roman"/>
          <w:sz w:val="28"/>
          <w:szCs w:val="28"/>
        </w:rPr>
        <w:t xml:space="preserve">В целях </w:t>
      </w:r>
      <w:r w:rsidRPr="00C6468B">
        <w:rPr>
          <w:rFonts w:ascii="Times New Roman" w:eastAsia="Times New Roman" w:hAnsi="Times New Roman" w:cs="Times New Roman"/>
          <w:sz w:val="28"/>
          <w:szCs w:val="28"/>
        </w:rPr>
        <w:t>создание благоприятных условий и возможностей для успешной социализации и эффективной самореализации молодых людей в целях использования потенциала молодёжи в интересах инновационного развития города Азова</w:t>
      </w:r>
      <w:r w:rsidRPr="00C6468B">
        <w:rPr>
          <w:rFonts w:ascii="Times New Roman" w:hAnsi="Times New Roman" w:cs="Times New Roman"/>
          <w:sz w:val="28"/>
          <w:szCs w:val="28"/>
        </w:rPr>
        <w:t xml:space="preserve"> </w:t>
      </w:r>
      <w:r>
        <w:rPr>
          <w:rFonts w:ascii="Times New Roman" w:hAnsi="Times New Roman" w:cs="Times New Roman"/>
          <w:sz w:val="28"/>
          <w:szCs w:val="28"/>
        </w:rPr>
        <w:t xml:space="preserve">в </w:t>
      </w:r>
      <w:r w:rsidR="007A19AD" w:rsidRPr="00C6468B">
        <w:rPr>
          <w:rFonts w:ascii="Times New Roman" w:hAnsi="Times New Roman" w:cs="Times New Roman"/>
          <w:sz w:val="28"/>
          <w:szCs w:val="28"/>
        </w:rPr>
        <w:t xml:space="preserve"> </w:t>
      </w:r>
      <w:r w:rsidR="007A19AD" w:rsidRPr="00C6468B">
        <w:rPr>
          <w:rFonts w:ascii="Times New Roman" w:eastAsia="Calibri" w:hAnsi="Times New Roman" w:cs="Times New Roman"/>
          <w:kern w:val="2"/>
          <w:sz w:val="28"/>
          <w:szCs w:val="28"/>
          <w:lang w:eastAsia="en-US"/>
        </w:rPr>
        <w:t>2017 году в рамках муниципальной программы</w:t>
      </w:r>
      <w:r>
        <w:rPr>
          <w:rFonts w:ascii="Times New Roman" w:eastAsia="Calibri" w:hAnsi="Times New Roman" w:cs="Times New Roman"/>
          <w:kern w:val="2"/>
          <w:sz w:val="28"/>
          <w:szCs w:val="28"/>
          <w:lang w:eastAsia="en-US"/>
        </w:rPr>
        <w:t xml:space="preserve"> </w:t>
      </w:r>
      <w:r w:rsidRPr="00547115">
        <w:rPr>
          <w:rFonts w:ascii="Times New Roman" w:eastAsia="Calibri" w:hAnsi="Times New Roman" w:cs="Times New Roman"/>
          <w:kern w:val="2"/>
          <w:sz w:val="28"/>
          <w:szCs w:val="28"/>
        </w:rPr>
        <w:t xml:space="preserve">реализован комплекс мероприятий, в результате которых: </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 было организовано и проведено 126 молодёжных культурно массовых мероприятий, в которых приняло участие 48645 человек. Из них:</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 мероприятия по развитию добровольческой деятельности, совместная работа с молодёжными общественными организациями – 21;</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 по патриотическому воспитанию</w:t>
      </w:r>
      <w:r w:rsidR="00867557">
        <w:rPr>
          <w:rFonts w:ascii="Times New Roman" w:eastAsia="Calibri" w:hAnsi="Times New Roman" w:cs="Times New Roman"/>
          <w:kern w:val="2"/>
          <w:sz w:val="28"/>
          <w:szCs w:val="28"/>
          <w:lang w:eastAsia="en-US"/>
        </w:rPr>
        <w:t xml:space="preserve"> </w:t>
      </w:r>
      <w:r w:rsidRPr="00C6468B">
        <w:rPr>
          <w:rFonts w:ascii="Times New Roman" w:eastAsia="Calibri" w:hAnsi="Times New Roman" w:cs="Times New Roman"/>
          <w:kern w:val="2"/>
          <w:sz w:val="28"/>
          <w:szCs w:val="28"/>
          <w:lang w:eastAsia="en-US"/>
        </w:rPr>
        <w:t>– 40;</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 мероприятия по поддержке и развитию талантливой молодёжи – 52;</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 мероприятия по профилактике негативных явлений в молодёжной среде – 13;</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Основные результаты, достигнутые в отчетном году:</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 в областном конкурсе «Лидер года» представитель города Азова занял 2 место;</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 во Всероссийском конкурсе молодежных социальных проектов участница от города Азова одержала победу, получив, гранд в размере 100 тысяч рублей;</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 в 2 раза увеличилось количество активных волонтеров;</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 команда КВН «АТИ ДГТУ» стала чемпионом Краснодарской Лиги ТТО АМИК;</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 xml:space="preserve">- волонтерский отряд «Диалог» МБУ ДО ДДТ </w:t>
      </w:r>
      <w:proofErr w:type="gramStart"/>
      <w:r w:rsidRPr="00C6468B">
        <w:rPr>
          <w:rFonts w:ascii="Times New Roman" w:eastAsia="Calibri" w:hAnsi="Times New Roman" w:cs="Times New Roman"/>
          <w:kern w:val="2"/>
          <w:sz w:val="28"/>
          <w:szCs w:val="28"/>
          <w:lang w:eastAsia="en-US"/>
        </w:rPr>
        <w:t>г</w:t>
      </w:r>
      <w:proofErr w:type="gramEnd"/>
      <w:r w:rsidRPr="00C6468B">
        <w:rPr>
          <w:rFonts w:ascii="Times New Roman" w:eastAsia="Calibri" w:hAnsi="Times New Roman" w:cs="Times New Roman"/>
          <w:kern w:val="2"/>
          <w:sz w:val="28"/>
          <w:szCs w:val="28"/>
          <w:lang w:eastAsia="en-US"/>
        </w:rPr>
        <w:t xml:space="preserve">. Азова занял 1 место и был признан лучшим волонтерским отрядов Ростовской области, </w:t>
      </w:r>
      <w:r w:rsidRPr="00C6468B">
        <w:rPr>
          <w:rFonts w:ascii="Times New Roman" w:eastAsia="Calibri" w:hAnsi="Times New Roman" w:cs="Times New Roman"/>
          <w:kern w:val="2"/>
          <w:sz w:val="28"/>
          <w:szCs w:val="28"/>
          <w:lang w:eastAsia="en-US"/>
        </w:rPr>
        <w:lastRenderedPageBreak/>
        <w:t>представитель волонтерского отряда заняла 3 место в номинации «Волонтер года».</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C6468B">
        <w:rPr>
          <w:rFonts w:ascii="Times New Roman" w:eastAsia="Calibri" w:hAnsi="Times New Roman" w:cs="Times New Roman"/>
          <w:kern w:val="2"/>
          <w:sz w:val="28"/>
          <w:szCs w:val="28"/>
          <w:lang w:eastAsia="en-US"/>
        </w:rPr>
        <w:t xml:space="preserve">- активно развивается экологическое движение, активистами и волонтерами было проведено более 60 акций по всему городу, в которых приняло участие  более 5 тысяч человек. </w:t>
      </w:r>
    </w:p>
    <w:p w:rsidR="007A19AD" w:rsidRPr="00C6468B"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6468B" w:rsidRDefault="00C6468B" w:rsidP="00C6468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Pr="007A19AD">
        <w:rPr>
          <w:rFonts w:ascii="Times New Roman" w:eastAsia="Calibri" w:hAnsi="Times New Roman" w:cs="Times New Roman"/>
          <w:kern w:val="2"/>
          <w:sz w:val="28"/>
          <w:szCs w:val="28"/>
          <w:lang w:eastAsia="en-US"/>
        </w:rPr>
        <w:t>муниципальной программы «Молодежь Азова»</w:t>
      </w:r>
    </w:p>
    <w:p w:rsidR="00C6468B" w:rsidRDefault="00C6468B" w:rsidP="00C6468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C6468B" w:rsidRPr="00C6468B" w:rsidRDefault="00C6468B" w:rsidP="00C6468B">
      <w:pPr>
        <w:autoSpaceDE w:val="0"/>
        <w:autoSpaceDN w:val="0"/>
        <w:adjustRightInd w:val="0"/>
        <w:ind w:firstLine="708"/>
        <w:jc w:val="both"/>
        <w:rPr>
          <w:rFonts w:ascii="Times New Roman" w:hAnsi="Times New Roman" w:cs="Times New Roman"/>
          <w:sz w:val="28"/>
          <w:szCs w:val="28"/>
        </w:rPr>
      </w:pPr>
      <w:r w:rsidRPr="00C6468B">
        <w:rPr>
          <w:rFonts w:ascii="Times New Roman" w:hAnsi="Times New Roman" w:cs="Times New Roman"/>
          <w:sz w:val="28"/>
          <w:szCs w:val="28"/>
        </w:rPr>
        <w:t xml:space="preserve">Результаты реализации муниципальной </w:t>
      </w:r>
      <w:hyperlink r:id="rId5" w:history="1">
        <w:r w:rsidRPr="00C6468B">
          <w:rPr>
            <w:rFonts w:ascii="Times New Roman" w:hAnsi="Times New Roman" w:cs="Times New Roman"/>
            <w:sz w:val="28"/>
            <w:szCs w:val="28"/>
          </w:rPr>
          <w:t>программы</w:t>
        </w:r>
      </w:hyperlink>
      <w:r w:rsidRPr="00C6468B">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C6468B" w:rsidRPr="00C6468B" w:rsidRDefault="00C6468B" w:rsidP="00C6468B">
      <w:pPr>
        <w:autoSpaceDE w:val="0"/>
        <w:autoSpaceDN w:val="0"/>
        <w:adjustRightInd w:val="0"/>
        <w:ind w:firstLine="540"/>
        <w:jc w:val="both"/>
        <w:rPr>
          <w:rFonts w:ascii="Times New Roman" w:hAnsi="Times New Roman" w:cs="Times New Roman"/>
          <w:sz w:val="28"/>
          <w:szCs w:val="28"/>
        </w:rPr>
      </w:pPr>
      <w:r w:rsidRPr="00C6468B">
        <w:rPr>
          <w:rFonts w:ascii="Times New Roman" w:hAnsi="Times New Roman" w:cs="Times New Roman"/>
          <w:sz w:val="28"/>
          <w:szCs w:val="28"/>
        </w:rPr>
        <w:t xml:space="preserve">Муниципальной </w:t>
      </w:r>
      <w:hyperlink r:id="rId6" w:history="1">
        <w:r w:rsidRPr="00C6468B">
          <w:rPr>
            <w:rFonts w:ascii="Times New Roman" w:hAnsi="Times New Roman" w:cs="Times New Roman"/>
            <w:sz w:val="28"/>
            <w:szCs w:val="28"/>
          </w:rPr>
          <w:t>программой</w:t>
        </w:r>
      </w:hyperlink>
      <w:r w:rsidRPr="00C6468B">
        <w:rPr>
          <w:rFonts w:ascii="Times New Roman" w:hAnsi="Times New Roman" w:cs="Times New Roman"/>
          <w:sz w:val="28"/>
          <w:szCs w:val="28"/>
        </w:rPr>
        <w:t xml:space="preserve"> предусмотрено 13 показателей, из них по 3 показателям плановые значения в 2017 году достигнуты, по 9 показателям плановые значения превышены, по 1 показателю плановые значения не достигнуты.</w:t>
      </w:r>
    </w:p>
    <w:p w:rsidR="00C6468B" w:rsidRPr="00C6468B" w:rsidRDefault="00C6468B" w:rsidP="00C6468B">
      <w:pPr>
        <w:autoSpaceDE w:val="0"/>
        <w:autoSpaceDN w:val="0"/>
        <w:adjustRightInd w:val="0"/>
        <w:ind w:firstLine="540"/>
        <w:jc w:val="both"/>
        <w:rPr>
          <w:rFonts w:ascii="Times New Roman" w:hAnsi="Times New Roman" w:cs="Times New Roman"/>
          <w:sz w:val="28"/>
          <w:szCs w:val="28"/>
        </w:rPr>
      </w:pPr>
      <w:r w:rsidRPr="00C6468B">
        <w:rPr>
          <w:rFonts w:ascii="Times New Roman" w:hAnsi="Times New Roman" w:cs="Times New Roman"/>
          <w:sz w:val="28"/>
          <w:szCs w:val="28"/>
        </w:rPr>
        <w:t xml:space="preserve">Таким образом, по итогам реализации основных мероприятий муниципальной </w:t>
      </w:r>
      <w:hyperlink r:id="rId7" w:history="1">
        <w:r w:rsidRPr="00C6468B">
          <w:rPr>
            <w:rFonts w:ascii="Times New Roman" w:hAnsi="Times New Roman" w:cs="Times New Roman"/>
            <w:sz w:val="28"/>
            <w:szCs w:val="28"/>
          </w:rPr>
          <w:t>программы</w:t>
        </w:r>
      </w:hyperlink>
      <w:r w:rsidRPr="00C6468B">
        <w:rPr>
          <w:rFonts w:ascii="Times New Roman" w:hAnsi="Times New Roman" w:cs="Times New Roman"/>
          <w:sz w:val="28"/>
          <w:szCs w:val="28"/>
        </w:rPr>
        <w:t xml:space="preserve"> и подпрограмм муниципальной программы достигнуты следующие значения показателей:</w:t>
      </w:r>
    </w:p>
    <w:p w:rsidR="00C6468B" w:rsidRPr="00C6468B" w:rsidRDefault="00C6468B" w:rsidP="00C6468B">
      <w:pPr>
        <w:pStyle w:val="Default"/>
        <w:ind w:firstLine="540"/>
        <w:jc w:val="both"/>
        <w:rPr>
          <w:sz w:val="28"/>
          <w:szCs w:val="28"/>
        </w:rPr>
      </w:pPr>
      <w:r w:rsidRPr="00C6468B">
        <w:rPr>
          <w:sz w:val="28"/>
          <w:szCs w:val="28"/>
        </w:rPr>
        <w:t>количество молодежи, вовлеченной в социальную практику – 18345 человек;</w:t>
      </w:r>
    </w:p>
    <w:p w:rsidR="00C6468B" w:rsidRPr="00C6468B" w:rsidRDefault="00C6468B" w:rsidP="00C6468B">
      <w:pPr>
        <w:pStyle w:val="Default"/>
        <w:ind w:firstLine="540"/>
        <w:jc w:val="both"/>
        <w:rPr>
          <w:sz w:val="28"/>
          <w:szCs w:val="28"/>
        </w:rPr>
      </w:pPr>
      <w:r w:rsidRPr="00C6468B">
        <w:rPr>
          <w:sz w:val="28"/>
          <w:szCs w:val="28"/>
        </w:rPr>
        <w:t>доля молодежи вовлеченных в деятельность молодежных общественных объединений – 8 %;</w:t>
      </w:r>
    </w:p>
    <w:p w:rsidR="00C6468B" w:rsidRPr="00C6468B" w:rsidRDefault="00C6468B" w:rsidP="00C6468B">
      <w:pPr>
        <w:pStyle w:val="Default"/>
        <w:ind w:firstLine="540"/>
        <w:jc w:val="both"/>
        <w:rPr>
          <w:sz w:val="28"/>
          <w:szCs w:val="28"/>
        </w:rPr>
      </w:pPr>
      <w:r w:rsidRPr="00C6468B">
        <w:rPr>
          <w:sz w:val="28"/>
          <w:szCs w:val="28"/>
        </w:rPr>
        <w:t>количество городских конкурсных мероприятий направленных на продвижение инициативных и талантливой молодежи – 45 мероприятий;</w:t>
      </w:r>
    </w:p>
    <w:p w:rsidR="00C6468B" w:rsidRPr="00C6468B" w:rsidRDefault="00C6468B" w:rsidP="00867557">
      <w:pPr>
        <w:pStyle w:val="Default"/>
        <w:ind w:firstLine="540"/>
        <w:rPr>
          <w:sz w:val="28"/>
          <w:szCs w:val="28"/>
        </w:rPr>
      </w:pPr>
      <w:r w:rsidRPr="00C6468B">
        <w:rPr>
          <w:sz w:val="28"/>
          <w:szCs w:val="28"/>
        </w:rPr>
        <w:t>доля молодежи вовлеченной в деятельность по развитию молодежного самоуправления</w:t>
      </w:r>
      <w:r w:rsidR="00867557">
        <w:rPr>
          <w:sz w:val="28"/>
          <w:szCs w:val="28"/>
        </w:rPr>
        <w:t xml:space="preserve"> </w:t>
      </w:r>
      <w:r w:rsidRPr="00C6468B">
        <w:rPr>
          <w:sz w:val="28"/>
          <w:szCs w:val="28"/>
        </w:rPr>
        <w:t>–</w:t>
      </w:r>
      <w:r w:rsidR="00867557">
        <w:rPr>
          <w:sz w:val="28"/>
          <w:szCs w:val="28"/>
        </w:rPr>
        <w:t xml:space="preserve"> </w:t>
      </w:r>
      <w:r w:rsidRPr="00C6468B">
        <w:rPr>
          <w:sz w:val="28"/>
          <w:szCs w:val="28"/>
        </w:rPr>
        <w:t>4,2%;</w:t>
      </w:r>
      <w:r w:rsidRPr="00C6468B">
        <w:rPr>
          <w:sz w:val="28"/>
          <w:szCs w:val="28"/>
        </w:rPr>
        <w:br/>
      </w:r>
      <w:r w:rsidRPr="00C6468B">
        <w:rPr>
          <w:sz w:val="28"/>
          <w:szCs w:val="28"/>
        </w:rPr>
        <w:tab/>
        <w:t>количество молодежных общественных объединений – 5;</w:t>
      </w:r>
    </w:p>
    <w:p w:rsidR="00C6468B" w:rsidRPr="00C6468B" w:rsidRDefault="00C6468B" w:rsidP="00C6468B">
      <w:pPr>
        <w:pStyle w:val="Default"/>
        <w:ind w:firstLine="540"/>
        <w:jc w:val="both"/>
        <w:rPr>
          <w:sz w:val="28"/>
          <w:szCs w:val="28"/>
        </w:rPr>
      </w:pPr>
      <w:r w:rsidRPr="00C6468B">
        <w:rPr>
          <w:sz w:val="28"/>
          <w:szCs w:val="28"/>
        </w:rPr>
        <w:t xml:space="preserve">доля молодежи </w:t>
      </w:r>
      <w:proofErr w:type="gramStart"/>
      <w:r w:rsidRPr="00C6468B">
        <w:rPr>
          <w:sz w:val="28"/>
          <w:szCs w:val="28"/>
        </w:rPr>
        <w:t>вовлеченных</w:t>
      </w:r>
      <w:proofErr w:type="gramEnd"/>
      <w:r w:rsidRPr="00C6468B">
        <w:rPr>
          <w:sz w:val="28"/>
          <w:szCs w:val="28"/>
        </w:rPr>
        <w:t xml:space="preserve"> в добровольческое (волонтерское) движение – 8%;</w:t>
      </w:r>
    </w:p>
    <w:p w:rsidR="00C6468B" w:rsidRPr="00C6468B" w:rsidRDefault="00C6468B" w:rsidP="00C6468B">
      <w:pPr>
        <w:pStyle w:val="Default"/>
        <w:ind w:firstLine="540"/>
        <w:jc w:val="both"/>
        <w:rPr>
          <w:sz w:val="28"/>
          <w:szCs w:val="28"/>
        </w:rPr>
      </w:pPr>
      <w:r w:rsidRPr="00C6468B">
        <w:rPr>
          <w:sz w:val="28"/>
          <w:szCs w:val="28"/>
        </w:rPr>
        <w:t>Количество молодёжных предпринимательских проектов - 5</w:t>
      </w:r>
    </w:p>
    <w:p w:rsidR="00C6468B" w:rsidRPr="00C6468B" w:rsidRDefault="00C6468B" w:rsidP="00C6468B">
      <w:pPr>
        <w:tabs>
          <w:tab w:val="left" w:pos="6450"/>
        </w:tabs>
        <w:ind w:firstLine="540"/>
        <w:jc w:val="both"/>
        <w:rPr>
          <w:rFonts w:ascii="Times New Roman" w:hAnsi="Times New Roman" w:cs="Times New Roman"/>
          <w:sz w:val="28"/>
          <w:szCs w:val="28"/>
        </w:rPr>
      </w:pPr>
      <w:r w:rsidRPr="00C6468B">
        <w:rPr>
          <w:rFonts w:ascii="Times New Roman" w:hAnsi="Times New Roman" w:cs="Times New Roman"/>
          <w:sz w:val="28"/>
          <w:szCs w:val="28"/>
        </w:rPr>
        <w:t>количество видов выпущенных информационно – просветительских и методических материалов – 15 единиц;</w:t>
      </w:r>
    </w:p>
    <w:p w:rsidR="00C6468B" w:rsidRPr="00C6468B" w:rsidRDefault="00C6468B" w:rsidP="00C6468B">
      <w:pPr>
        <w:tabs>
          <w:tab w:val="left" w:pos="6450"/>
        </w:tabs>
        <w:ind w:firstLine="540"/>
        <w:jc w:val="both"/>
        <w:rPr>
          <w:rFonts w:ascii="Times New Roman" w:hAnsi="Times New Roman" w:cs="Times New Roman"/>
          <w:sz w:val="28"/>
          <w:szCs w:val="28"/>
        </w:rPr>
      </w:pPr>
      <w:r w:rsidRPr="00C6468B">
        <w:rPr>
          <w:rFonts w:ascii="Times New Roman" w:hAnsi="Times New Roman" w:cs="Times New Roman"/>
          <w:sz w:val="28"/>
          <w:szCs w:val="28"/>
        </w:rPr>
        <w:t>количество публикация и телерепортажей о потенциальных возможностей саморазвития молодежи в средствах массовой информации всех видов и в сети Интернет – 64;</w:t>
      </w:r>
    </w:p>
    <w:p w:rsidR="00C6468B" w:rsidRPr="00C6468B" w:rsidRDefault="00C6468B" w:rsidP="00C6468B">
      <w:pPr>
        <w:tabs>
          <w:tab w:val="left" w:pos="6450"/>
        </w:tabs>
        <w:ind w:firstLine="540"/>
        <w:jc w:val="both"/>
        <w:rPr>
          <w:rFonts w:ascii="Times New Roman" w:hAnsi="Times New Roman" w:cs="Times New Roman"/>
          <w:sz w:val="28"/>
          <w:szCs w:val="28"/>
        </w:rPr>
      </w:pPr>
      <w:r w:rsidRPr="00C6468B">
        <w:rPr>
          <w:rFonts w:ascii="Times New Roman" w:hAnsi="Times New Roman" w:cs="Times New Roman"/>
          <w:sz w:val="28"/>
          <w:szCs w:val="28"/>
        </w:rPr>
        <w:t>доля молодежи охваченной гражданско-патриотическими акциями и мероприятиями – 65%;</w:t>
      </w:r>
    </w:p>
    <w:p w:rsidR="00867557" w:rsidRPr="00867557" w:rsidRDefault="00C6468B" w:rsidP="00867557">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867557">
        <w:rPr>
          <w:rFonts w:ascii="Times New Roman" w:eastAsia="Calibri" w:hAnsi="Times New Roman" w:cs="Times New Roman"/>
          <w:kern w:val="2"/>
          <w:sz w:val="28"/>
          <w:szCs w:val="28"/>
          <w:lang w:eastAsia="en-US"/>
        </w:rPr>
        <w:t>доля молодежи охваченной профилакти</w:t>
      </w:r>
      <w:r w:rsidR="00867557" w:rsidRPr="00867557">
        <w:rPr>
          <w:rFonts w:ascii="Times New Roman" w:eastAsia="Calibri" w:hAnsi="Times New Roman" w:cs="Times New Roman"/>
          <w:kern w:val="2"/>
          <w:sz w:val="28"/>
          <w:szCs w:val="28"/>
          <w:lang w:eastAsia="en-US"/>
        </w:rPr>
        <w:t xml:space="preserve">ческими акциями и мероприятиями  - </w:t>
      </w:r>
      <w:r w:rsidRPr="00867557">
        <w:rPr>
          <w:rFonts w:ascii="Times New Roman" w:eastAsia="Calibri" w:hAnsi="Times New Roman" w:cs="Times New Roman"/>
          <w:kern w:val="2"/>
          <w:sz w:val="28"/>
          <w:szCs w:val="28"/>
          <w:lang w:eastAsia="en-US"/>
        </w:rPr>
        <w:t>72%;</w:t>
      </w:r>
      <w:r w:rsidR="00867557" w:rsidRPr="00867557">
        <w:rPr>
          <w:rFonts w:ascii="Times New Roman" w:eastAsia="Calibri" w:hAnsi="Times New Roman" w:cs="Times New Roman"/>
          <w:kern w:val="2"/>
          <w:sz w:val="28"/>
          <w:szCs w:val="28"/>
          <w:lang w:eastAsia="en-US"/>
        </w:rPr>
        <w:t xml:space="preserve"> </w:t>
      </w:r>
    </w:p>
    <w:p w:rsidR="00C6468B" w:rsidRPr="00867557" w:rsidRDefault="00C6468B" w:rsidP="00867557">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867557">
        <w:rPr>
          <w:rFonts w:ascii="Times New Roman" w:eastAsia="Calibri" w:hAnsi="Times New Roman" w:cs="Times New Roman"/>
          <w:kern w:val="2"/>
          <w:sz w:val="28"/>
          <w:szCs w:val="28"/>
          <w:lang w:eastAsia="en-US"/>
        </w:rPr>
        <w:lastRenderedPageBreak/>
        <w:t>доля молодежи участвующей в мероприятиях по формирования толерантности и уважения к представителям других народов культур, религий, их традициям и духовно-нравственным ценностям – 5%;</w:t>
      </w:r>
    </w:p>
    <w:p w:rsidR="00C6468B" w:rsidRPr="00C6468B" w:rsidRDefault="00C6468B" w:rsidP="00867557">
      <w:pPr>
        <w:widowControl w:val="0"/>
        <w:spacing w:after="0" w:line="240" w:lineRule="auto"/>
        <w:ind w:firstLine="709"/>
        <w:contextualSpacing/>
        <w:jc w:val="both"/>
        <w:rPr>
          <w:rFonts w:ascii="Times New Roman" w:hAnsi="Times New Roman" w:cs="Times New Roman"/>
          <w:sz w:val="28"/>
          <w:szCs w:val="28"/>
        </w:rPr>
      </w:pPr>
      <w:r w:rsidRPr="00867557">
        <w:rPr>
          <w:rFonts w:ascii="Times New Roman" w:eastAsia="Calibri" w:hAnsi="Times New Roman" w:cs="Times New Roman"/>
          <w:kern w:val="2"/>
          <w:sz w:val="28"/>
          <w:szCs w:val="28"/>
          <w:lang w:eastAsia="en-US"/>
        </w:rPr>
        <w:t>количество молодежи регулярно участвующих в работе клубов и общественных объединений патриотической направленности – 712 человек</w:t>
      </w:r>
      <w:r w:rsidRPr="00C6468B">
        <w:rPr>
          <w:rFonts w:ascii="Times New Roman" w:hAnsi="Times New Roman" w:cs="Times New Roman"/>
          <w:sz w:val="28"/>
          <w:szCs w:val="28"/>
        </w:rPr>
        <w:t xml:space="preserve">. </w:t>
      </w:r>
    </w:p>
    <w:p w:rsidR="00C6468B" w:rsidRDefault="00C6468B" w:rsidP="00C6468B">
      <w:pPr>
        <w:widowControl w:val="0"/>
        <w:spacing w:after="0" w:line="240" w:lineRule="auto"/>
        <w:ind w:firstLine="709"/>
        <w:contextualSpacing/>
        <w:jc w:val="center"/>
        <w:rPr>
          <w:rFonts w:ascii="Times New Roman" w:eastAsia="Calibri" w:hAnsi="Times New Roman" w:cs="Times New Roman"/>
          <w:kern w:val="2"/>
          <w:sz w:val="28"/>
          <w:szCs w:val="28"/>
          <w:lang w:eastAsia="en-US"/>
        </w:rPr>
      </w:pPr>
    </w:p>
    <w:p w:rsidR="00D77F8E" w:rsidRPr="00D77F8E" w:rsidRDefault="00D77F8E" w:rsidP="00D77F8E">
      <w:pPr>
        <w:ind w:firstLine="720"/>
        <w:jc w:val="center"/>
        <w:rPr>
          <w:rFonts w:ascii="Times New Roman" w:hAnsi="Times New Roman" w:cs="Times New Roman"/>
          <w:sz w:val="28"/>
          <w:szCs w:val="28"/>
        </w:rPr>
      </w:pPr>
      <w:r w:rsidRPr="00D77F8E">
        <w:rPr>
          <w:rFonts w:ascii="Times New Roman" w:hAnsi="Times New Roman" w:cs="Times New Roman"/>
          <w:sz w:val="28"/>
          <w:szCs w:val="28"/>
        </w:rPr>
        <w:t>Данные об использовании бюджетных ассигнований и внебюджетных средств на выполнение мероприятий муниципальной программы</w:t>
      </w:r>
    </w:p>
    <w:p w:rsidR="00D77F8E" w:rsidRPr="00D77F8E" w:rsidRDefault="00D77F8E" w:rsidP="00D77F8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D77F8E">
        <w:rPr>
          <w:rFonts w:ascii="Times New Roman" w:eastAsia="Calibri" w:hAnsi="Times New Roman" w:cs="Times New Roman"/>
          <w:kern w:val="2"/>
          <w:sz w:val="28"/>
          <w:szCs w:val="28"/>
          <w:lang w:eastAsia="en-US"/>
        </w:rPr>
        <w:t>Реализация муниципальной программы в 2017 году предусматривалась только за счет бюджета города в размере 477,8 тыс. руб.</w:t>
      </w:r>
    </w:p>
    <w:p w:rsidR="00D77F8E" w:rsidRPr="00D77F8E" w:rsidRDefault="00D77F8E" w:rsidP="00D77F8E">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sidRPr="00D77F8E">
        <w:rPr>
          <w:rFonts w:ascii="Times New Roman" w:eastAsia="Calibri" w:hAnsi="Times New Roman" w:cs="Times New Roman"/>
          <w:kern w:val="2"/>
          <w:sz w:val="28"/>
          <w:szCs w:val="28"/>
          <w:lang w:eastAsia="en-US"/>
        </w:rPr>
        <w:t>За 2017 год на реализацию мероприятий программы было израсходовано 477,6 тыс. руб. Общий процент освоения средств, предусмотренных в рамках муниципальной программы, составил 99,9 %.</w:t>
      </w:r>
    </w:p>
    <w:p w:rsidR="007A19AD" w:rsidRDefault="007A19AD"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D77F8E" w:rsidRDefault="00D77F8E"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r>
        <w:rPr>
          <w:rFonts w:ascii="Times New Roman" w:eastAsia="Calibri" w:hAnsi="Times New Roman" w:cs="Times New Roman"/>
          <w:kern w:val="2"/>
          <w:sz w:val="28"/>
          <w:szCs w:val="28"/>
          <w:lang w:eastAsia="en-US"/>
        </w:rPr>
        <w:t>Экономия сре</w:t>
      </w:r>
      <w:proofErr w:type="gramStart"/>
      <w:r>
        <w:rPr>
          <w:rFonts w:ascii="Times New Roman" w:eastAsia="Calibri" w:hAnsi="Times New Roman" w:cs="Times New Roman"/>
          <w:kern w:val="2"/>
          <w:sz w:val="28"/>
          <w:szCs w:val="28"/>
          <w:lang w:eastAsia="en-US"/>
        </w:rPr>
        <w:t>дств в с</w:t>
      </w:r>
      <w:proofErr w:type="gramEnd"/>
      <w:r>
        <w:rPr>
          <w:rFonts w:ascii="Times New Roman" w:eastAsia="Calibri" w:hAnsi="Times New Roman" w:cs="Times New Roman"/>
          <w:kern w:val="2"/>
          <w:sz w:val="28"/>
          <w:szCs w:val="28"/>
          <w:lang w:eastAsia="en-US"/>
        </w:rPr>
        <w:t>умме 0,2 тыс. рублей сложилась в результате проведения конкурсных процедур.</w:t>
      </w: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C12E84" w:rsidRDefault="00C12E84"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B9070A" w:rsidRDefault="00B9070A" w:rsidP="00C6468B">
      <w:pPr>
        <w:widowControl w:val="0"/>
        <w:spacing w:after="0" w:line="240" w:lineRule="auto"/>
        <w:ind w:firstLine="709"/>
        <w:contextualSpacing/>
        <w:jc w:val="both"/>
        <w:rPr>
          <w:rFonts w:ascii="Times New Roman" w:eastAsia="Calibri" w:hAnsi="Times New Roman" w:cs="Times New Roman"/>
          <w:kern w:val="2"/>
          <w:sz w:val="28"/>
          <w:szCs w:val="28"/>
          <w:lang w:eastAsia="en-US"/>
        </w:rPr>
      </w:pPr>
    </w:p>
    <w:p w:rsidR="00B9070A" w:rsidRDefault="00B9070A" w:rsidP="00B9070A">
      <w:pPr>
        <w:widowControl w:val="0"/>
        <w:spacing w:after="0" w:line="240" w:lineRule="auto"/>
        <w:ind w:firstLine="709"/>
        <w:contextualSpacing/>
        <w:jc w:val="center"/>
        <w:rPr>
          <w:rFonts w:ascii="Times New Roman" w:eastAsia="Calibri" w:hAnsi="Times New Roman" w:cs="Times New Roman"/>
          <w:b/>
          <w:kern w:val="2"/>
          <w:sz w:val="28"/>
          <w:szCs w:val="28"/>
          <w:lang w:eastAsia="en-US"/>
        </w:rPr>
      </w:pPr>
      <w:r w:rsidRPr="00B9070A">
        <w:rPr>
          <w:rFonts w:ascii="Times New Roman" w:eastAsia="Calibri" w:hAnsi="Times New Roman" w:cs="Times New Roman"/>
          <w:b/>
          <w:kern w:val="2"/>
          <w:sz w:val="28"/>
          <w:szCs w:val="28"/>
          <w:lang w:eastAsia="en-US"/>
        </w:rPr>
        <w:lastRenderedPageBreak/>
        <w:t>4. Муниципальная программа города Азова «Социальная поддержка граждан</w:t>
      </w:r>
      <w:r w:rsidR="007E330A">
        <w:rPr>
          <w:rFonts w:ascii="Times New Roman" w:eastAsia="Calibri" w:hAnsi="Times New Roman" w:cs="Times New Roman"/>
          <w:b/>
          <w:kern w:val="2"/>
          <w:sz w:val="28"/>
          <w:szCs w:val="28"/>
          <w:lang w:eastAsia="en-US"/>
        </w:rPr>
        <w:t xml:space="preserve"> города Азова</w:t>
      </w:r>
      <w:r w:rsidRPr="00B9070A">
        <w:rPr>
          <w:rFonts w:ascii="Times New Roman" w:eastAsia="Calibri" w:hAnsi="Times New Roman" w:cs="Times New Roman"/>
          <w:b/>
          <w:kern w:val="2"/>
          <w:sz w:val="28"/>
          <w:szCs w:val="28"/>
          <w:lang w:eastAsia="en-US"/>
        </w:rPr>
        <w:t>»</w:t>
      </w:r>
    </w:p>
    <w:p w:rsidR="00B9070A" w:rsidRDefault="00B9070A" w:rsidP="00B9070A">
      <w:pPr>
        <w:widowControl w:val="0"/>
        <w:spacing w:after="0" w:line="240" w:lineRule="auto"/>
        <w:ind w:firstLine="709"/>
        <w:contextualSpacing/>
        <w:jc w:val="center"/>
        <w:rPr>
          <w:rFonts w:ascii="Times New Roman" w:eastAsia="Calibri" w:hAnsi="Times New Roman" w:cs="Times New Roman"/>
          <w:b/>
          <w:kern w:val="2"/>
          <w:sz w:val="28"/>
          <w:szCs w:val="28"/>
          <w:lang w:eastAsia="en-US"/>
        </w:rPr>
      </w:pPr>
    </w:p>
    <w:p w:rsidR="00F8411C" w:rsidRPr="00F8411C" w:rsidRDefault="00F8411C" w:rsidP="00F8411C">
      <w:pPr>
        <w:widowControl w:val="0"/>
        <w:spacing w:after="0" w:line="240" w:lineRule="auto"/>
        <w:ind w:firstLine="709"/>
        <w:contextualSpacing/>
        <w:jc w:val="both"/>
        <w:rPr>
          <w:rFonts w:ascii="Times New Roman" w:hAnsi="Times New Roman" w:cs="Times New Roman"/>
          <w:sz w:val="28"/>
          <w:szCs w:val="28"/>
        </w:rPr>
      </w:pPr>
      <w:r w:rsidRPr="00F8411C">
        <w:rPr>
          <w:rFonts w:ascii="Times New Roman" w:hAnsi="Times New Roman" w:cs="Times New Roman"/>
          <w:sz w:val="28"/>
          <w:szCs w:val="28"/>
        </w:rPr>
        <w:t>Муниципальная программа  города Азова утверждена постановлением администрации города Азова от 08.10.2013 № 2111</w:t>
      </w:r>
      <w:r>
        <w:rPr>
          <w:rFonts w:ascii="Times New Roman" w:hAnsi="Times New Roman" w:cs="Times New Roman"/>
          <w:sz w:val="28"/>
          <w:szCs w:val="28"/>
        </w:rPr>
        <w:t>.</w:t>
      </w:r>
    </w:p>
    <w:p w:rsidR="00F8411C" w:rsidRDefault="00F8411C" w:rsidP="003A3687">
      <w:pPr>
        <w:widowControl w:val="0"/>
        <w:spacing w:after="0" w:line="240" w:lineRule="auto"/>
        <w:ind w:firstLine="709"/>
        <w:contextualSpacing/>
        <w:jc w:val="both"/>
        <w:rPr>
          <w:rFonts w:ascii="Times New Roman" w:hAnsi="Times New Roman" w:cs="Times New Roman"/>
          <w:sz w:val="28"/>
          <w:szCs w:val="28"/>
        </w:rPr>
      </w:pPr>
      <w:r w:rsidRPr="00F8411C">
        <w:rPr>
          <w:rFonts w:ascii="Times New Roman" w:hAnsi="Times New Roman" w:cs="Times New Roman"/>
          <w:sz w:val="28"/>
          <w:szCs w:val="28"/>
        </w:rPr>
        <w:t xml:space="preserve">Ответственным исполнителем муниципальной программы города Азова «Социальная поддержка граждан в городе Азове» является Управление социальной защиты населения администрации </w:t>
      </w:r>
      <w:proofErr w:type="gramStart"/>
      <w:r w:rsidRPr="00F8411C">
        <w:rPr>
          <w:rFonts w:ascii="Times New Roman" w:hAnsi="Times New Roman" w:cs="Times New Roman"/>
          <w:sz w:val="28"/>
          <w:szCs w:val="28"/>
        </w:rPr>
        <w:t>г</w:t>
      </w:r>
      <w:proofErr w:type="gramEnd"/>
      <w:r w:rsidRPr="00F8411C">
        <w:rPr>
          <w:rFonts w:ascii="Times New Roman" w:hAnsi="Times New Roman" w:cs="Times New Roman"/>
          <w:sz w:val="28"/>
          <w:szCs w:val="28"/>
        </w:rPr>
        <w:t xml:space="preserve">. Азова. </w:t>
      </w:r>
    </w:p>
    <w:p w:rsidR="003A3687" w:rsidRDefault="003A3687" w:rsidP="003A3687">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F8411C">
        <w:rPr>
          <w:rFonts w:ascii="Times New Roman" w:hAnsi="Times New Roman" w:cs="Times New Roman"/>
          <w:sz w:val="28"/>
          <w:szCs w:val="28"/>
        </w:rPr>
        <w:t>«Социальная поддержка граждан в городе Азове»</w:t>
      </w:r>
      <w:r>
        <w:rPr>
          <w:rFonts w:ascii="Times New Roman" w:hAnsi="Times New Roman" w:cs="Times New Roman"/>
          <w:sz w:val="28"/>
          <w:szCs w:val="28"/>
        </w:rPr>
        <w:t xml:space="preserve"> включает в себя две подпрограммы:</w:t>
      </w:r>
    </w:p>
    <w:p w:rsidR="003A3687" w:rsidRPr="003A3687" w:rsidRDefault="003A3687" w:rsidP="003A3687">
      <w:pPr>
        <w:widowControl w:val="0"/>
        <w:spacing w:after="0" w:line="240" w:lineRule="auto"/>
        <w:ind w:firstLine="709"/>
        <w:contextualSpacing/>
        <w:jc w:val="both"/>
        <w:rPr>
          <w:rFonts w:ascii="Times New Roman" w:hAnsi="Times New Roman" w:cs="Times New Roman"/>
          <w:sz w:val="28"/>
          <w:szCs w:val="28"/>
        </w:rPr>
      </w:pPr>
      <w:r w:rsidRPr="003A3687">
        <w:rPr>
          <w:rFonts w:ascii="Times New Roman" w:hAnsi="Times New Roman" w:cs="Times New Roman"/>
          <w:sz w:val="28"/>
          <w:szCs w:val="28"/>
        </w:rPr>
        <w:t>«</w:t>
      </w:r>
      <w:r>
        <w:rPr>
          <w:rFonts w:ascii="Times New Roman" w:hAnsi="Times New Roman" w:cs="Times New Roman"/>
          <w:sz w:val="28"/>
          <w:szCs w:val="28"/>
        </w:rPr>
        <w:t>С</w:t>
      </w:r>
      <w:r w:rsidRPr="003A3687">
        <w:rPr>
          <w:rFonts w:ascii="Times New Roman" w:hAnsi="Times New Roman" w:cs="Times New Roman"/>
          <w:sz w:val="28"/>
          <w:szCs w:val="28"/>
        </w:rPr>
        <w:t>овершенствование системы социальной поддержки граждан»;</w:t>
      </w:r>
    </w:p>
    <w:p w:rsidR="00F32976" w:rsidRDefault="003A3687" w:rsidP="003A3687">
      <w:pPr>
        <w:widowControl w:val="0"/>
        <w:spacing w:after="0" w:line="240" w:lineRule="auto"/>
        <w:ind w:firstLine="709"/>
        <w:contextualSpacing/>
        <w:jc w:val="both"/>
        <w:rPr>
          <w:rFonts w:ascii="Times New Roman" w:hAnsi="Times New Roman" w:cs="Times New Roman"/>
          <w:sz w:val="28"/>
          <w:szCs w:val="28"/>
        </w:rPr>
      </w:pPr>
      <w:r w:rsidRPr="003A3687">
        <w:rPr>
          <w:rFonts w:ascii="Times New Roman" w:hAnsi="Times New Roman" w:cs="Times New Roman"/>
          <w:sz w:val="28"/>
          <w:szCs w:val="28"/>
        </w:rPr>
        <w:t>«</w:t>
      </w:r>
      <w:r>
        <w:rPr>
          <w:rFonts w:ascii="Times New Roman" w:hAnsi="Times New Roman" w:cs="Times New Roman"/>
          <w:sz w:val="28"/>
          <w:szCs w:val="28"/>
        </w:rPr>
        <w:t>Р</w:t>
      </w:r>
      <w:r w:rsidRPr="003A3687">
        <w:rPr>
          <w:rFonts w:ascii="Times New Roman" w:hAnsi="Times New Roman" w:cs="Times New Roman"/>
          <w:sz w:val="28"/>
          <w:szCs w:val="28"/>
        </w:rPr>
        <w:t>азвитие эффективной системы социального обслуживания»</w:t>
      </w:r>
      <w:r>
        <w:rPr>
          <w:rFonts w:ascii="Times New Roman" w:hAnsi="Times New Roman" w:cs="Times New Roman"/>
          <w:sz w:val="28"/>
          <w:szCs w:val="28"/>
        </w:rPr>
        <w:t>.</w:t>
      </w:r>
    </w:p>
    <w:p w:rsidR="003A3687" w:rsidRDefault="003A3687" w:rsidP="003A3687">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На реализацию муниципальной программы в 2017 году было предусмотрено финансирование в объеме 432607,2 тыс. рублей.</w:t>
      </w:r>
    </w:p>
    <w:p w:rsidR="003A3687" w:rsidRDefault="003A3687" w:rsidP="003A3687">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муниципальной программы </w:t>
      </w:r>
      <w:r w:rsidRPr="00F8411C">
        <w:rPr>
          <w:rFonts w:ascii="Times New Roman" w:hAnsi="Times New Roman" w:cs="Times New Roman"/>
          <w:sz w:val="28"/>
          <w:szCs w:val="28"/>
        </w:rPr>
        <w:t>«Социальная поддержка граждан в городе Азове»</w:t>
      </w:r>
      <w:r>
        <w:rPr>
          <w:rFonts w:ascii="Times New Roman" w:hAnsi="Times New Roman" w:cs="Times New Roman"/>
          <w:sz w:val="28"/>
          <w:szCs w:val="28"/>
        </w:rPr>
        <w:t xml:space="preserve"> за 2017 год утвержден постановлением администрации города Азова от </w:t>
      </w:r>
      <w:r w:rsidRPr="003A3687">
        <w:rPr>
          <w:rFonts w:ascii="Times New Roman" w:hAnsi="Times New Roman" w:cs="Times New Roman"/>
          <w:sz w:val="28"/>
          <w:szCs w:val="28"/>
        </w:rPr>
        <w:t>14.03.2018   № 552.</w:t>
      </w:r>
    </w:p>
    <w:p w:rsidR="003A3687" w:rsidRPr="003A3687" w:rsidRDefault="003A3687" w:rsidP="003A3687">
      <w:pPr>
        <w:widowControl w:val="0"/>
        <w:spacing w:after="0" w:line="240" w:lineRule="auto"/>
        <w:ind w:firstLine="709"/>
        <w:contextualSpacing/>
        <w:jc w:val="both"/>
        <w:rPr>
          <w:rFonts w:ascii="Times New Roman" w:hAnsi="Times New Roman" w:cs="Times New Roman"/>
          <w:sz w:val="28"/>
          <w:szCs w:val="28"/>
        </w:rPr>
      </w:pPr>
    </w:p>
    <w:p w:rsidR="003A3687" w:rsidRDefault="003A3687" w:rsidP="00B12A33">
      <w:pPr>
        <w:widowControl w:val="0"/>
        <w:spacing w:after="0" w:line="240" w:lineRule="auto"/>
        <w:ind w:firstLine="709"/>
        <w:contextualSpacing/>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результатах реализации </w:t>
      </w:r>
      <w:r w:rsidR="00B12A33">
        <w:rPr>
          <w:rFonts w:ascii="Times New Roman" w:hAnsi="Times New Roman" w:cs="Times New Roman"/>
          <w:sz w:val="28"/>
          <w:szCs w:val="28"/>
        </w:rPr>
        <w:t xml:space="preserve">муниципальной программы </w:t>
      </w:r>
      <w:r w:rsidR="00B12A33" w:rsidRPr="00F8411C">
        <w:rPr>
          <w:rFonts w:ascii="Times New Roman" w:hAnsi="Times New Roman" w:cs="Times New Roman"/>
          <w:sz w:val="28"/>
          <w:szCs w:val="28"/>
        </w:rPr>
        <w:t>«Социальная поддержка граждан в городе Азове»</w:t>
      </w:r>
    </w:p>
    <w:p w:rsidR="003A3687" w:rsidRPr="00F8411C" w:rsidRDefault="003A3687" w:rsidP="003A3687">
      <w:pPr>
        <w:widowControl w:val="0"/>
        <w:spacing w:after="0" w:line="240" w:lineRule="auto"/>
        <w:ind w:firstLine="709"/>
        <w:contextualSpacing/>
        <w:jc w:val="both"/>
        <w:rPr>
          <w:rFonts w:ascii="Times New Roman" w:hAnsi="Times New Roman" w:cs="Times New Roman"/>
          <w:sz w:val="28"/>
          <w:szCs w:val="28"/>
        </w:rPr>
      </w:pPr>
    </w:p>
    <w:p w:rsidR="00F8411C" w:rsidRPr="00F8411C" w:rsidRDefault="00F8411C" w:rsidP="003A3687">
      <w:pPr>
        <w:widowControl w:val="0"/>
        <w:spacing w:after="0" w:line="240" w:lineRule="auto"/>
        <w:ind w:firstLine="709"/>
        <w:contextualSpacing/>
        <w:jc w:val="both"/>
        <w:rPr>
          <w:rFonts w:ascii="Times New Roman" w:hAnsi="Times New Roman" w:cs="Times New Roman"/>
          <w:sz w:val="28"/>
          <w:szCs w:val="28"/>
        </w:rPr>
      </w:pPr>
      <w:r w:rsidRPr="00F8411C">
        <w:rPr>
          <w:rFonts w:ascii="Times New Roman" w:hAnsi="Times New Roman" w:cs="Times New Roman"/>
          <w:sz w:val="28"/>
          <w:szCs w:val="28"/>
        </w:rPr>
        <w:t xml:space="preserve">Реализация Программы в 2017 году была направлена на обеспечение мер социальной поддержки, гарантированных федеральным и областным законодательством, льготным и малообеспеченным категориям граждан (ветераны труда, ветераны труда Ростовской области, труженики тыла, реабилитированные граждане, инвалиды, ветераны, дети из отдельных категорий семей и др.). </w:t>
      </w:r>
      <w:proofErr w:type="gramStart"/>
      <w:r w:rsidRPr="00F8411C">
        <w:rPr>
          <w:rFonts w:ascii="Times New Roman" w:hAnsi="Times New Roman" w:cs="Times New Roman"/>
          <w:sz w:val="28"/>
          <w:szCs w:val="28"/>
        </w:rPr>
        <w:t>Получателями различных социальных выплат и льгот являлись более 25 тыс. жителей города Азова), 2 648 семьям выплачены субсидии на оплату жилищно-коммунальных услуг.</w:t>
      </w:r>
      <w:proofErr w:type="gramEnd"/>
      <w:r w:rsidRPr="00F8411C">
        <w:rPr>
          <w:rFonts w:ascii="Times New Roman" w:hAnsi="Times New Roman" w:cs="Times New Roman"/>
          <w:sz w:val="28"/>
          <w:szCs w:val="28"/>
        </w:rPr>
        <w:t xml:space="preserve"> Все меры социальной поддержки предоставлялись в доступной форме с учетом  адресного подхода, как в денежной, так и в натуральной форме. На выплату пособий по социальной помощи населению было направлено  340 193,2 тыс. руб., в том числе: 35 780,9 тыс. руб. – для возмещения расходов организациям, оказывающим услуги населению; 304 412,3 тыс. руб. – непосредственно на счета граждан. </w:t>
      </w:r>
    </w:p>
    <w:p w:rsidR="00F8411C" w:rsidRPr="00576CE3" w:rsidRDefault="00F8411C" w:rsidP="00576CE3">
      <w:pPr>
        <w:pStyle w:val="a3"/>
        <w:widowControl w:val="0"/>
        <w:spacing w:after="0" w:line="240" w:lineRule="auto"/>
        <w:ind w:left="0" w:firstLine="709"/>
        <w:jc w:val="both"/>
        <w:rPr>
          <w:rFonts w:ascii="Times New Roman" w:hAnsi="Times New Roman" w:cs="Times New Roman"/>
          <w:sz w:val="28"/>
          <w:szCs w:val="28"/>
        </w:rPr>
      </w:pPr>
      <w:r w:rsidRPr="00576CE3">
        <w:rPr>
          <w:rFonts w:ascii="Times New Roman" w:hAnsi="Times New Roman" w:cs="Times New Roman"/>
          <w:sz w:val="28"/>
          <w:szCs w:val="28"/>
        </w:rPr>
        <w:t>Кроме того, в отчетном периоде реализован комплекс мероприятий, в результате которых:</w:t>
      </w:r>
    </w:p>
    <w:p w:rsidR="00F8411C" w:rsidRPr="00576CE3" w:rsidRDefault="00F8411C" w:rsidP="00576CE3">
      <w:pPr>
        <w:pStyle w:val="a3"/>
        <w:widowControl w:val="0"/>
        <w:spacing w:after="0" w:line="240" w:lineRule="auto"/>
        <w:ind w:left="0" w:firstLine="709"/>
        <w:jc w:val="both"/>
        <w:rPr>
          <w:rFonts w:ascii="Times New Roman" w:hAnsi="Times New Roman" w:cs="Times New Roman"/>
          <w:sz w:val="28"/>
          <w:szCs w:val="28"/>
        </w:rPr>
      </w:pPr>
      <w:r w:rsidRPr="00576CE3">
        <w:rPr>
          <w:rFonts w:ascii="Times New Roman" w:hAnsi="Times New Roman" w:cs="Times New Roman"/>
          <w:sz w:val="28"/>
          <w:szCs w:val="28"/>
        </w:rPr>
        <w:t xml:space="preserve">- обеспечено средствами на организацию исполнительно-распорядительных функций, связанных с реализацией переданных государственных полномочий в сфере социальной защиты населения, Управление социальной защиты населения администрации </w:t>
      </w:r>
      <w:proofErr w:type="gramStart"/>
      <w:r w:rsidRPr="00576CE3">
        <w:rPr>
          <w:rFonts w:ascii="Times New Roman" w:hAnsi="Times New Roman" w:cs="Times New Roman"/>
          <w:sz w:val="28"/>
          <w:szCs w:val="28"/>
        </w:rPr>
        <w:t>г</w:t>
      </w:r>
      <w:proofErr w:type="gramEnd"/>
      <w:r w:rsidRPr="00576CE3">
        <w:rPr>
          <w:rFonts w:ascii="Times New Roman" w:hAnsi="Times New Roman" w:cs="Times New Roman"/>
          <w:sz w:val="28"/>
          <w:szCs w:val="28"/>
        </w:rPr>
        <w:t>. Азова;</w:t>
      </w:r>
    </w:p>
    <w:p w:rsidR="00F8411C" w:rsidRPr="00576CE3" w:rsidRDefault="00F8411C" w:rsidP="00576CE3">
      <w:pPr>
        <w:pStyle w:val="a3"/>
        <w:widowControl w:val="0"/>
        <w:spacing w:after="0" w:line="240" w:lineRule="auto"/>
        <w:ind w:left="0" w:firstLine="709"/>
        <w:jc w:val="both"/>
        <w:rPr>
          <w:rFonts w:ascii="Times New Roman" w:hAnsi="Times New Roman" w:cs="Times New Roman"/>
          <w:sz w:val="28"/>
          <w:szCs w:val="28"/>
        </w:rPr>
      </w:pPr>
      <w:r w:rsidRPr="00576CE3">
        <w:rPr>
          <w:rFonts w:ascii="Times New Roman" w:hAnsi="Times New Roman" w:cs="Times New Roman"/>
          <w:sz w:val="28"/>
          <w:szCs w:val="28"/>
        </w:rPr>
        <w:t>- обеспечено финансирование организации предоставления государственных услуг в сфере социальной поддержки населения на базе многофункционального центра предоставления государственных и муниципальных услуг города Азова;</w:t>
      </w:r>
    </w:p>
    <w:p w:rsidR="00F8411C" w:rsidRPr="00576CE3" w:rsidRDefault="00F8411C" w:rsidP="00576CE3">
      <w:pPr>
        <w:pStyle w:val="a3"/>
        <w:widowControl w:val="0"/>
        <w:spacing w:after="0" w:line="240" w:lineRule="auto"/>
        <w:ind w:left="0" w:firstLine="709"/>
        <w:jc w:val="both"/>
        <w:rPr>
          <w:rFonts w:ascii="Times New Roman" w:hAnsi="Times New Roman" w:cs="Times New Roman"/>
          <w:sz w:val="28"/>
          <w:szCs w:val="28"/>
        </w:rPr>
      </w:pPr>
      <w:r w:rsidRPr="00576CE3">
        <w:rPr>
          <w:rFonts w:ascii="Times New Roman" w:hAnsi="Times New Roman" w:cs="Times New Roman"/>
          <w:sz w:val="28"/>
          <w:szCs w:val="28"/>
        </w:rPr>
        <w:t xml:space="preserve">- обеспечено финансирование текущей деятельности Управление социальной защиты населения администрации </w:t>
      </w:r>
      <w:proofErr w:type="gramStart"/>
      <w:r w:rsidRPr="00576CE3">
        <w:rPr>
          <w:rFonts w:ascii="Times New Roman" w:hAnsi="Times New Roman" w:cs="Times New Roman"/>
          <w:sz w:val="28"/>
          <w:szCs w:val="28"/>
        </w:rPr>
        <w:t>г</w:t>
      </w:r>
      <w:proofErr w:type="gramEnd"/>
      <w:r w:rsidRPr="00576CE3">
        <w:rPr>
          <w:rFonts w:ascii="Times New Roman" w:hAnsi="Times New Roman" w:cs="Times New Roman"/>
          <w:sz w:val="28"/>
          <w:szCs w:val="28"/>
        </w:rPr>
        <w:t>. Азова;</w:t>
      </w:r>
    </w:p>
    <w:p w:rsidR="00F8411C" w:rsidRPr="00F8411C" w:rsidRDefault="00F8411C" w:rsidP="00576CE3">
      <w:pPr>
        <w:pStyle w:val="a3"/>
        <w:widowControl w:val="0"/>
        <w:spacing w:after="0" w:line="240" w:lineRule="auto"/>
        <w:ind w:left="0" w:firstLine="709"/>
        <w:jc w:val="both"/>
        <w:rPr>
          <w:rFonts w:ascii="Times New Roman" w:hAnsi="Times New Roman" w:cs="Times New Roman"/>
          <w:sz w:val="28"/>
          <w:szCs w:val="28"/>
        </w:rPr>
      </w:pPr>
      <w:r w:rsidRPr="00576CE3">
        <w:rPr>
          <w:rFonts w:ascii="Times New Roman" w:hAnsi="Times New Roman" w:cs="Times New Roman"/>
          <w:sz w:val="28"/>
          <w:szCs w:val="28"/>
        </w:rPr>
        <w:lastRenderedPageBreak/>
        <w:t xml:space="preserve">- обеспечено софинансирование </w:t>
      </w:r>
      <w:r w:rsidRPr="00F8411C">
        <w:rPr>
          <w:rFonts w:ascii="Times New Roman" w:hAnsi="Times New Roman" w:cs="Times New Roman"/>
          <w:sz w:val="28"/>
          <w:szCs w:val="28"/>
        </w:rPr>
        <w:t xml:space="preserve">расходных обязательств, возникающих при выполнении полномочий органов местного самоуправления по вопросу </w:t>
      </w:r>
      <w:r w:rsidRPr="00576CE3">
        <w:rPr>
          <w:rFonts w:ascii="Times New Roman" w:hAnsi="Times New Roman" w:cs="Times New Roman"/>
          <w:sz w:val="28"/>
          <w:szCs w:val="28"/>
        </w:rPr>
        <w:t>приобретения компьютерной техники УСЗН г. Азова.</w:t>
      </w:r>
    </w:p>
    <w:p w:rsidR="00F8411C" w:rsidRPr="00576CE3" w:rsidRDefault="00F8411C" w:rsidP="00576CE3">
      <w:pPr>
        <w:pStyle w:val="a3"/>
        <w:widowControl w:val="0"/>
        <w:spacing w:after="0" w:line="240" w:lineRule="auto"/>
        <w:ind w:left="0" w:firstLine="709"/>
        <w:jc w:val="both"/>
        <w:rPr>
          <w:rFonts w:ascii="Times New Roman" w:hAnsi="Times New Roman" w:cs="Times New Roman"/>
          <w:sz w:val="28"/>
          <w:szCs w:val="28"/>
        </w:rPr>
      </w:pPr>
      <w:r w:rsidRPr="00F8411C">
        <w:rPr>
          <w:rFonts w:ascii="Times New Roman" w:hAnsi="Times New Roman" w:cs="Times New Roman"/>
          <w:sz w:val="28"/>
          <w:szCs w:val="28"/>
        </w:rPr>
        <w:t>Другим важным направлением Программы является обеспечение потребностей граждан старших возрастов, инвалидов в социальном обслуживании. Основным участником Программы в этом направлении является Муниципальное автономное учреждение «Центр социального обслуживания граждан пожилого возраста и инвалидов» города Азова. В отчетном периоде социальные услуги оказывались как в условиях стационара (сроком до 6 месяцев) - 19 человек, так и на дому - 780  человек.</w:t>
      </w:r>
      <w:r w:rsidRPr="00576CE3">
        <w:rPr>
          <w:rFonts w:ascii="Times New Roman" w:hAnsi="Times New Roman" w:cs="Times New Roman"/>
          <w:sz w:val="28"/>
          <w:szCs w:val="28"/>
        </w:rPr>
        <w:t xml:space="preserve"> </w:t>
      </w:r>
    </w:p>
    <w:p w:rsidR="00F8411C" w:rsidRDefault="00F8411C" w:rsidP="00576CE3">
      <w:pPr>
        <w:pStyle w:val="a3"/>
        <w:widowControl w:val="0"/>
        <w:spacing w:after="0" w:line="240" w:lineRule="auto"/>
        <w:ind w:left="0" w:firstLine="709"/>
        <w:jc w:val="both"/>
        <w:rPr>
          <w:rFonts w:ascii="Times New Roman" w:hAnsi="Times New Roman" w:cs="Times New Roman"/>
          <w:sz w:val="28"/>
          <w:szCs w:val="28"/>
        </w:rPr>
      </w:pPr>
      <w:r w:rsidRPr="00576CE3">
        <w:rPr>
          <w:rFonts w:ascii="Times New Roman" w:hAnsi="Times New Roman" w:cs="Times New Roman"/>
          <w:sz w:val="28"/>
          <w:szCs w:val="28"/>
        </w:rPr>
        <w:t>Основные цели реализации Программы в 2017 году достигнуты, задачи выполнены в пределах предусмотренных плановых расходов.</w:t>
      </w:r>
    </w:p>
    <w:p w:rsidR="00576CE3" w:rsidRPr="00F8411C" w:rsidRDefault="00576CE3" w:rsidP="00576CE3">
      <w:pPr>
        <w:pStyle w:val="a3"/>
        <w:widowControl w:val="0"/>
        <w:spacing w:after="0" w:line="240" w:lineRule="auto"/>
        <w:ind w:left="0" w:firstLine="709"/>
        <w:jc w:val="both"/>
        <w:rPr>
          <w:rFonts w:ascii="Times New Roman" w:hAnsi="Times New Roman" w:cs="Times New Roman"/>
          <w:sz w:val="28"/>
          <w:szCs w:val="28"/>
        </w:rPr>
      </w:pPr>
    </w:p>
    <w:p w:rsidR="00B12A33" w:rsidRDefault="00576CE3" w:rsidP="00576CE3">
      <w:pPr>
        <w:pStyle w:val="a3"/>
        <w:widowControl w:val="0"/>
        <w:spacing w:after="0" w:line="240" w:lineRule="auto"/>
        <w:ind w:left="0" w:firstLine="709"/>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sidR="00B12A33">
        <w:rPr>
          <w:rFonts w:ascii="Times New Roman" w:hAnsi="Times New Roman" w:cs="Times New Roman"/>
          <w:sz w:val="28"/>
          <w:szCs w:val="28"/>
        </w:rPr>
        <w:t xml:space="preserve">муниципальной программы </w:t>
      </w:r>
      <w:r w:rsidR="00B12A33" w:rsidRPr="00F8411C">
        <w:rPr>
          <w:rFonts w:ascii="Times New Roman" w:hAnsi="Times New Roman" w:cs="Times New Roman"/>
          <w:sz w:val="28"/>
          <w:szCs w:val="28"/>
        </w:rPr>
        <w:t>«Социальная поддержка граждан в городе Азове»</w:t>
      </w:r>
    </w:p>
    <w:p w:rsidR="00B12A33" w:rsidRPr="00B12A33" w:rsidRDefault="00B12A33" w:rsidP="00B12A33">
      <w:pPr>
        <w:pStyle w:val="a3"/>
        <w:widowControl w:val="0"/>
        <w:spacing w:after="0" w:line="240" w:lineRule="auto"/>
        <w:ind w:left="0" w:firstLine="709"/>
        <w:jc w:val="both"/>
        <w:rPr>
          <w:rFonts w:ascii="Times New Roman" w:hAnsi="Times New Roman" w:cs="Times New Roman"/>
          <w:sz w:val="28"/>
          <w:szCs w:val="28"/>
        </w:rPr>
      </w:pPr>
      <w:r w:rsidRPr="00576CE3">
        <w:rPr>
          <w:rFonts w:ascii="Times New Roman" w:hAnsi="Times New Roman" w:cs="Times New Roman"/>
          <w:sz w:val="28"/>
          <w:szCs w:val="28"/>
        </w:rPr>
        <w:t xml:space="preserve"> </w:t>
      </w:r>
    </w:p>
    <w:p w:rsidR="00B12A33" w:rsidRPr="00B12A33" w:rsidRDefault="00B12A33" w:rsidP="00B12A33">
      <w:pPr>
        <w:pStyle w:val="a3"/>
        <w:widowControl w:val="0"/>
        <w:spacing w:after="0" w:line="240" w:lineRule="auto"/>
        <w:ind w:left="0" w:firstLine="709"/>
        <w:jc w:val="both"/>
        <w:rPr>
          <w:rFonts w:ascii="Times New Roman" w:hAnsi="Times New Roman" w:cs="Times New Roman"/>
          <w:sz w:val="28"/>
          <w:szCs w:val="28"/>
        </w:rPr>
      </w:pPr>
      <w:r w:rsidRPr="00B12A33">
        <w:rPr>
          <w:rFonts w:ascii="Times New Roman" w:hAnsi="Times New Roman" w:cs="Times New Roman"/>
          <w:sz w:val="28"/>
          <w:szCs w:val="28"/>
        </w:rPr>
        <w:t>Достижение целей и задач Программы в 2017 году характеризуется выполнением двух показателей (индикаторов), достигнуто их плановое значение:</w:t>
      </w:r>
    </w:p>
    <w:p w:rsidR="00B12A33" w:rsidRPr="00B12A33" w:rsidRDefault="00B12A33" w:rsidP="00B12A33">
      <w:pPr>
        <w:pStyle w:val="a3"/>
        <w:widowControl w:val="0"/>
        <w:spacing w:after="0" w:line="240" w:lineRule="auto"/>
        <w:ind w:left="0" w:firstLine="709"/>
        <w:jc w:val="both"/>
        <w:rPr>
          <w:rFonts w:ascii="Times New Roman" w:hAnsi="Times New Roman" w:cs="Times New Roman"/>
          <w:sz w:val="28"/>
          <w:szCs w:val="28"/>
        </w:rPr>
      </w:pPr>
      <w:r w:rsidRPr="00B12A33">
        <w:rPr>
          <w:rFonts w:ascii="Times New Roman" w:hAnsi="Times New Roman" w:cs="Times New Roman"/>
          <w:sz w:val="28"/>
          <w:szCs w:val="28"/>
        </w:rPr>
        <w:t>- доля малоимущих семей, получающих пособия на детей, в общем количестве семей в городе;</w:t>
      </w:r>
    </w:p>
    <w:p w:rsidR="00B12A33" w:rsidRPr="00B12A33" w:rsidRDefault="00B12A33" w:rsidP="00B12A33">
      <w:pPr>
        <w:pStyle w:val="a3"/>
        <w:widowControl w:val="0"/>
        <w:spacing w:after="0" w:line="240" w:lineRule="auto"/>
        <w:ind w:left="0" w:firstLine="709"/>
        <w:jc w:val="both"/>
        <w:rPr>
          <w:rFonts w:ascii="Times New Roman" w:hAnsi="Times New Roman" w:cs="Times New Roman"/>
          <w:sz w:val="28"/>
          <w:szCs w:val="28"/>
        </w:rPr>
      </w:pPr>
      <w:r w:rsidRPr="00B12A33">
        <w:rPr>
          <w:rFonts w:ascii="Times New Roman" w:hAnsi="Times New Roman" w:cs="Times New Roman"/>
          <w:sz w:val="28"/>
          <w:szCs w:val="28"/>
        </w:rPr>
        <w:t>- доля граждан, получивших социальные  услуги в учреждении социального обслуживания населения, в общем числе  граждан, обратившихся за получением социальных услуг в учреждения социального обслуживания населения;</w:t>
      </w:r>
    </w:p>
    <w:p w:rsidR="00B12A33" w:rsidRPr="00B12A33" w:rsidRDefault="00B12A33" w:rsidP="00B12A33">
      <w:pPr>
        <w:pStyle w:val="a3"/>
        <w:widowControl w:val="0"/>
        <w:spacing w:after="0" w:line="240" w:lineRule="auto"/>
        <w:ind w:left="0" w:firstLine="709"/>
        <w:jc w:val="both"/>
        <w:rPr>
          <w:rFonts w:ascii="Times New Roman" w:hAnsi="Times New Roman" w:cs="Times New Roman"/>
          <w:sz w:val="28"/>
          <w:szCs w:val="28"/>
        </w:rPr>
      </w:pPr>
      <w:r w:rsidRPr="00B12A33">
        <w:rPr>
          <w:rFonts w:ascii="Times New Roman" w:hAnsi="Times New Roman" w:cs="Times New Roman"/>
          <w:sz w:val="28"/>
          <w:szCs w:val="28"/>
        </w:rPr>
        <w:t>В рамках реализации подпрограммы 1 «Совершенствование системы социальной поддержки граждан» предусмотрен один показатель (индикатор) - доля семей, получающих жилищные субсидии на оплату жилого помещения и коммунальных услуг, в общем количестве семей в городе, плановое значение которого достигнуто.</w:t>
      </w:r>
    </w:p>
    <w:p w:rsidR="00B12A33" w:rsidRPr="00B12A33" w:rsidRDefault="00B12A33" w:rsidP="00B12A33">
      <w:pPr>
        <w:pStyle w:val="a3"/>
        <w:widowControl w:val="0"/>
        <w:spacing w:after="0" w:line="240" w:lineRule="auto"/>
        <w:ind w:left="0" w:firstLine="709"/>
        <w:jc w:val="both"/>
        <w:rPr>
          <w:rFonts w:ascii="Times New Roman" w:hAnsi="Times New Roman" w:cs="Times New Roman"/>
          <w:sz w:val="28"/>
          <w:szCs w:val="28"/>
        </w:rPr>
      </w:pPr>
      <w:r w:rsidRPr="00B12A33">
        <w:rPr>
          <w:rFonts w:ascii="Times New Roman" w:hAnsi="Times New Roman" w:cs="Times New Roman"/>
          <w:sz w:val="28"/>
          <w:szCs w:val="28"/>
        </w:rPr>
        <w:t>В рамках реализации подпрограммы 2 «Развитие эффективной системы социального обслуживания» предусмотрен один показатель (индикатор) - соотношение средней заработной платы социальных работников со средней заработной платой в Ростовской области, его плановое значение достигнуто.</w:t>
      </w:r>
    </w:p>
    <w:p w:rsidR="00B12A33" w:rsidRDefault="00B12A33" w:rsidP="00B12A33">
      <w:pPr>
        <w:pStyle w:val="a3"/>
        <w:widowControl w:val="0"/>
        <w:spacing w:after="0" w:line="240" w:lineRule="auto"/>
        <w:ind w:left="0" w:firstLine="709"/>
        <w:jc w:val="both"/>
        <w:rPr>
          <w:rFonts w:ascii="Times New Roman" w:hAnsi="Times New Roman" w:cs="Times New Roman"/>
          <w:sz w:val="28"/>
          <w:szCs w:val="28"/>
        </w:rPr>
      </w:pPr>
    </w:p>
    <w:p w:rsidR="00674E31" w:rsidRDefault="00674E31" w:rsidP="00674E31">
      <w:pPr>
        <w:pStyle w:val="11"/>
        <w:ind w:left="0" w:firstLine="720"/>
        <w:jc w:val="both"/>
        <w:rPr>
          <w:sz w:val="28"/>
          <w:szCs w:val="28"/>
          <w:lang w:eastAsia="ar-SA"/>
        </w:rPr>
      </w:pPr>
      <w:r>
        <w:rPr>
          <w:sz w:val="28"/>
          <w:szCs w:val="28"/>
          <w:lang w:eastAsia="ar-SA"/>
        </w:rPr>
        <w:t>Результаты использования бюджетных ассигнований и внебюджетных средств на реализацию мероприятий Программы в 2017 году</w:t>
      </w:r>
    </w:p>
    <w:p w:rsidR="00674E31" w:rsidRDefault="00674E31" w:rsidP="00674E31">
      <w:pPr>
        <w:pStyle w:val="11"/>
        <w:jc w:val="center"/>
        <w:rPr>
          <w:sz w:val="28"/>
          <w:szCs w:val="28"/>
          <w:lang w:eastAsia="ar-SA"/>
        </w:rPr>
      </w:pPr>
    </w:p>
    <w:p w:rsidR="00674E31" w:rsidRDefault="00674E31" w:rsidP="00674E31">
      <w:pPr>
        <w:pStyle w:val="a6"/>
        <w:spacing w:line="233" w:lineRule="auto"/>
        <w:ind w:firstLine="708"/>
        <w:jc w:val="both"/>
        <w:rPr>
          <w:sz w:val="28"/>
          <w:szCs w:val="28"/>
        </w:rPr>
      </w:pPr>
      <w:proofErr w:type="gramStart"/>
      <w:r>
        <w:rPr>
          <w:sz w:val="28"/>
          <w:szCs w:val="28"/>
        </w:rPr>
        <w:t xml:space="preserve">На </w:t>
      </w:r>
      <w:r w:rsidRPr="0042657F">
        <w:rPr>
          <w:sz w:val="28"/>
          <w:szCs w:val="28"/>
        </w:rPr>
        <w:t xml:space="preserve">реализацию мероприятий Программы </w:t>
      </w:r>
      <w:r>
        <w:rPr>
          <w:sz w:val="28"/>
          <w:szCs w:val="28"/>
        </w:rPr>
        <w:t xml:space="preserve">в 2017 году предусматривалось 432 607,2 </w:t>
      </w:r>
      <w:r w:rsidRPr="0042657F">
        <w:rPr>
          <w:sz w:val="28"/>
          <w:szCs w:val="28"/>
        </w:rPr>
        <w:t xml:space="preserve">тыс. руб., в том числе за счет средств областного бюджета </w:t>
      </w:r>
      <w:r>
        <w:rPr>
          <w:sz w:val="28"/>
          <w:szCs w:val="28"/>
        </w:rPr>
        <w:t xml:space="preserve"> - 279 769,3 </w:t>
      </w:r>
      <w:r w:rsidRPr="0042657F">
        <w:rPr>
          <w:sz w:val="28"/>
          <w:szCs w:val="28"/>
        </w:rPr>
        <w:t xml:space="preserve">тыс. руб., </w:t>
      </w:r>
      <w:r>
        <w:rPr>
          <w:sz w:val="28"/>
          <w:szCs w:val="28"/>
        </w:rPr>
        <w:t xml:space="preserve"> за счет средств федерального бюджета - 137 502,7 тыс. руб., </w:t>
      </w:r>
      <w:r w:rsidRPr="0042657F">
        <w:rPr>
          <w:sz w:val="28"/>
          <w:szCs w:val="28"/>
        </w:rPr>
        <w:t xml:space="preserve">за счет средств бюджета города Азова </w:t>
      </w:r>
      <w:r>
        <w:rPr>
          <w:sz w:val="28"/>
          <w:szCs w:val="28"/>
        </w:rPr>
        <w:t xml:space="preserve">- 7 991,2 </w:t>
      </w:r>
      <w:r w:rsidRPr="0042657F">
        <w:rPr>
          <w:sz w:val="28"/>
          <w:szCs w:val="28"/>
        </w:rPr>
        <w:t xml:space="preserve"> тыс. руб</w:t>
      </w:r>
      <w:r>
        <w:rPr>
          <w:sz w:val="28"/>
          <w:szCs w:val="28"/>
        </w:rPr>
        <w:t xml:space="preserve">., за счет внебюджетных источников - 7 344,0 тыс. руб. </w:t>
      </w:r>
      <w:proofErr w:type="gramEnd"/>
    </w:p>
    <w:p w:rsidR="00674E31" w:rsidRDefault="00674E31" w:rsidP="00674E31">
      <w:pPr>
        <w:pStyle w:val="a6"/>
        <w:spacing w:line="233" w:lineRule="auto"/>
        <w:ind w:firstLine="708"/>
        <w:jc w:val="both"/>
        <w:rPr>
          <w:sz w:val="28"/>
          <w:szCs w:val="28"/>
        </w:rPr>
      </w:pPr>
      <w:r>
        <w:rPr>
          <w:sz w:val="28"/>
          <w:szCs w:val="28"/>
        </w:rPr>
        <w:t xml:space="preserve">Кассовые расходы на </w:t>
      </w:r>
      <w:r w:rsidRPr="0042657F">
        <w:rPr>
          <w:sz w:val="28"/>
          <w:szCs w:val="28"/>
        </w:rPr>
        <w:t>реализацию мероприятий Программы</w:t>
      </w:r>
      <w:r>
        <w:rPr>
          <w:sz w:val="28"/>
          <w:szCs w:val="28"/>
        </w:rPr>
        <w:t xml:space="preserve"> составили 401 469,0 тыс. руб. </w:t>
      </w:r>
      <w:r w:rsidRPr="00C328C5">
        <w:rPr>
          <w:sz w:val="28"/>
          <w:szCs w:val="28"/>
        </w:rPr>
        <w:t>(</w:t>
      </w:r>
      <w:r>
        <w:rPr>
          <w:sz w:val="28"/>
          <w:szCs w:val="28"/>
        </w:rPr>
        <w:t>92,8</w:t>
      </w:r>
      <w:r w:rsidRPr="00C328C5">
        <w:rPr>
          <w:sz w:val="28"/>
          <w:szCs w:val="28"/>
        </w:rPr>
        <w:t>% от плана</w:t>
      </w:r>
      <w:r w:rsidRPr="005B72F2">
        <w:rPr>
          <w:sz w:val="28"/>
          <w:szCs w:val="28"/>
        </w:rPr>
        <w:t>)</w:t>
      </w:r>
      <w:r>
        <w:rPr>
          <w:sz w:val="28"/>
          <w:szCs w:val="28"/>
        </w:rPr>
        <w:t xml:space="preserve">, </w:t>
      </w:r>
      <w:r w:rsidRPr="0042657F">
        <w:rPr>
          <w:sz w:val="28"/>
          <w:szCs w:val="28"/>
        </w:rPr>
        <w:t>в том числе</w:t>
      </w:r>
      <w:r>
        <w:rPr>
          <w:sz w:val="28"/>
          <w:szCs w:val="28"/>
        </w:rPr>
        <w:t>:</w:t>
      </w:r>
    </w:p>
    <w:p w:rsidR="00674E31" w:rsidRDefault="00674E31" w:rsidP="00674E31">
      <w:pPr>
        <w:pStyle w:val="a6"/>
        <w:spacing w:line="233" w:lineRule="auto"/>
        <w:ind w:firstLine="708"/>
        <w:jc w:val="both"/>
        <w:rPr>
          <w:sz w:val="28"/>
          <w:szCs w:val="28"/>
        </w:rPr>
      </w:pPr>
      <w:r w:rsidRPr="0042657F">
        <w:rPr>
          <w:sz w:val="28"/>
          <w:szCs w:val="28"/>
        </w:rPr>
        <w:t xml:space="preserve"> </w:t>
      </w:r>
      <w:r>
        <w:rPr>
          <w:sz w:val="28"/>
          <w:szCs w:val="28"/>
        </w:rPr>
        <w:t xml:space="preserve">за счет средств </w:t>
      </w:r>
      <w:r w:rsidRPr="0042657F">
        <w:rPr>
          <w:sz w:val="28"/>
          <w:szCs w:val="28"/>
        </w:rPr>
        <w:t xml:space="preserve">областного бюджета </w:t>
      </w:r>
      <w:r>
        <w:rPr>
          <w:sz w:val="28"/>
          <w:szCs w:val="28"/>
        </w:rPr>
        <w:t>- 271 362,6</w:t>
      </w:r>
      <w:r w:rsidRPr="0042657F">
        <w:rPr>
          <w:sz w:val="28"/>
          <w:szCs w:val="28"/>
        </w:rPr>
        <w:t xml:space="preserve"> тыс. руб.,</w:t>
      </w:r>
    </w:p>
    <w:p w:rsidR="00674E31" w:rsidRDefault="00674E31" w:rsidP="00674E31">
      <w:pPr>
        <w:pStyle w:val="a6"/>
        <w:spacing w:line="233" w:lineRule="auto"/>
        <w:ind w:firstLine="708"/>
        <w:jc w:val="both"/>
        <w:rPr>
          <w:sz w:val="28"/>
          <w:szCs w:val="28"/>
        </w:rPr>
      </w:pPr>
      <w:r w:rsidRPr="0042657F">
        <w:rPr>
          <w:sz w:val="28"/>
          <w:szCs w:val="28"/>
        </w:rPr>
        <w:t xml:space="preserve"> за счет средств </w:t>
      </w:r>
      <w:r>
        <w:rPr>
          <w:sz w:val="28"/>
          <w:szCs w:val="28"/>
        </w:rPr>
        <w:t>федерального бюджета - 115 234,9 тыс. руб.,</w:t>
      </w:r>
    </w:p>
    <w:p w:rsidR="00674E31" w:rsidRDefault="00674E31" w:rsidP="00674E31">
      <w:pPr>
        <w:pStyle w:val="a6"/>
        <w:spacing w:line="233" w:lineRule="auto"/>
        <w:ind w:firstLine="708"/>
        <w:jc w:val="both"/>
        <w:rPr>
          <w:sz w:val="28"/>
          <w:szCs w:val="28"/>
        </w:rPr>
      </w:pPr>
      <w:r>
        <w:rPr>
          <w:sz w:val="28"/>
          <w:szCs w:val="28"/>
        </w:rPr>
        <w:lastRenderedPageBreak/>
        <w:t xml:space="preserve"> </w:t>
      </w:r>
      <w:r w:rsidRPr="0042657F">
        <w:rPr>
          <w:sz w:val="28"/>
          <w:szCs w:val="28"/>
        </w:rPr>
        <w:t xml:space="preserve">за счет средств бюджета города Азова </w:t>
      </w:r>
      <w:r>
        <w:rPr>
          <w:sz w:val="28"/>
          <w:szCs w:val="28"/>
        </w:rPr>
        <w:t>- 7 527,5</w:t>
      </w:r>
      <w:r w:rsidRPr="0042657F">
        <w:rPr>
          <w:sz w:val="28"/>
          <w:szCs w:val="28"/>
        </w:rPr>
        <w:t xml:space="preserve"> тыс. руб</w:t>
      </w:r>
      <w:r>
        <w:rPr>
          <w:sz w:val="28"/>
          <w:szCs w:val="28"/>
        </w:rPr>
        <w:t xml:space="preserve">., </w:t>
      </w:r>
    </w:p>
    <w:p w:rsidR="00674E31" w:rsidRDefault="00674E31" w:rsidP="00674E31">
      <w:pPr>
        <w:pStyle w:val="a6"/>
        <w:spacing w:line="233" w:lineRule="auto"/>
        <w:ind w:firstLine="708"/>
        <w:jc w:val="both"/>
        <w:rPr>
          <w:sz w:val="28"/>
          <w:szCs w:val="28"/>
        </w:rPr>
      </w:pPr>
      <w:r>
        <w:rPr>
          <w:sz w:val="28"/>
          <w:szCs w:val="28"/>
        </w:rPr>
        <w:t>за счет внебюджетных источников -7 344,0 тыс. руб.</w:t>
      </w:r>
    </w:p>
    <w:p w:rsidR="00674E31" w:rsidRDefault="00674E31" w:rsidP="00674E31">
      <w:pPr>
        <w:pStyle w:val="11"/>
        <w:tabs>
          <w:tab w:val="left" w:pos="0"/>
          <w:tab w:val="left" w:pos="360"/>
        </w:tabs>
        <w:suppressAutoHyphens/>
        <w:ind w:left="0" w:firstLine="720"/>
        <w:jc w:val="both"/>
        <w:rPr>
          <w:sz w:val="28"/>
          <w:szCs w:val="28"/>
          <w:lang w:eastAsia="ar-SA"/>
        </w:rPr>
      </w:pPr>
      <w:r w:rsidRPr="00FC2ACD">
        <w:rPr>
          <w:sz w:val="28"/>
          <w:szCs w:val="28"/>
          <w:lang w:eastAsia="ar-SA"/>
        </w:rPr>
        <w:t>Объем неосвоенных ср</w:t>
      </w:r>
      <w:r>
        <w:rPr>
          <w:sz w:val="28"/>
          <w:szCs w:val="28"/>
          <w:lang w:eastAsia="ar-SA"/>
        </w:rPr>
        <w:t xml:space="preserve">едств на реализацию мероприятий </w:t>
      </w:r>
      <w:r w:rsidRPr="00FC2ACD">
        <w:rPr>
          <w:sz w:val="28"/>
          <w:szCs w:val="28"/>
          <w:lang w:eastAsia="ar-SA"/>
        </w:rPr>
        <w:t>Программы в 201</w:t>
      </w:r>
      <w:r>
        <w:rPr>
          <w:sz w:val="28"/>
          <w:szCs w:val="28"/>
          <w:lang w:eastAsia="ar-SA"/>
        </w:rPr>
        <w:t>7</w:t>
      </w:r>
      <w:r w:rsidRPr="00FC2ACD">
        <w:rPr>
          <w:sz w:val="28"/>
          <w:szCs w:val="28"/>
          <w:lang w:eastAsia="ar-SA"/>
        </w:rPr>
        <w:t xml:space="preserve"> году составил </w:t>
      </w:r>
      <w:r>
        <w:rPr>
          <w:sz w:val="28"/>
          <w:szCs w:val="28"/>
          <w:lang w:eastAsia="ar-SA"/>
        </w:rPr>
        <w:t>31 138,2</w:t>
      </w:r>
      <w:r w:rsidRPr="00FC2ACD">
        <w:rPr>
          <w:sz w:val="28"/>
          <w:szCs w:val="28"/>
          <w:lang w:eastAsia="ar-SA"/>
        </w:rPr>
        <w:t xml:space="preserve"> тыс. руб. </w:t>
      </w:r>
    </w:p>
    <w:p w:rsidR="00674E31" w:rsidRDefault="00674E31" w:rsidP="00674E31">
      <w:pPr>
        <w:pStyle w:val="11"/>
        <w:tabs>
          <w:tab w:val="left" w:pos="0"/>
          <w:tab w:val="left" w:pos="360"/>
        </w:tabs>
        <w:suppressAutoHyphens/>
        <w:ind w:left="0" w:firstLine="720"/>
        <w:jc w:val="both"/>
        <w:rPr>
          <w:sz w:val="28"/>
          <w:szCs w:val="28"/>
          <w:lang w:eastAsia="ar-SA"/>
        </w:rPr>
      </w:pPr>
      <w:r w:rsidRPr="00FC2ACD">
        <w:rPr>
          <w:sz w:val="28"/>
          <w:szCs w:val="28"/>
          <w:lang w:eastAsia="ar-SA"/>
        </w:rPr>
        <w:t xml:space="preserve"> </w:t>
      </w:r>
      <w:r>
        <w:rPr>
          <w:sz w:val="28"/>
          <w:szCs w:val="28"/>
          <w:lang w:eastAsia="ar-SA"/>
        </w:rPr>
        <w:t>Информация о сложившейся экономии бюджетных ассигнований на реализацию основных мероприятий</w:t>
      </w:r>
      <w:r w:rsidR="00510E3B">
        <w:rPr>
          <w:sz w:val="28"/>
          <w:szCs w:val="28"/>
          <w:lang w:eastAsia="ar-SA"/>
        </w:rPr>
        <w:t>:</w:t>
      </w:r>
      <w:r>
        <w:rPr>
          <w:sz w:val="28"/>
          <w:szCs w:val="28"/>
          <w:lang w:eastAsia="ar-SA"/>
        </w:rPr>
        <w:t xml:space="preserve">  </w:t>
      </w:r>
    </w:p>
    <w:p w:rsidR="00674E31" w:rsidRDefault="00674E31" w:rsidP="00674E31">
      <w:pPr>
        <w:pStyle w:val="11"/>
        <w:tabs>
          <w:tab w:val="left" w:pos="0"/>
          <w:tab w:val="left" w:pos="360"/>
        </w:tabs>
        <w:suppressAutoHyphens/>
        <w:ind w:left="0" w:firstLine="720"/>
        <w:jc w:val="both"/>
        <w:rPr>
          <w:kern w:val="2"/>
          <w:sz w:val="28"/>
          <w:szCs w:val="28"/>
          <w:lang w:eastAsia="en-US"/>
        </w:rPr>
      </w:pPr>
      <w:r>
        <w:rPr>
          <w:sz w:val="28"/>
          <w:szCs w:val="28"/>
        </w:rPr>
        <w:t xml:space="preserve">- 29 932,4 тыс. руб. - </w:t>
      </w:r>
      <w:r w:rsidRPr="000B2807">
        <w:rPr>
          <w:kern w:val="2"/>
          <w:sz w:val="28"/>
          <w:szCs w:val="28"/>
          <w:lang w:eastAsia="en-US"/>
        </w:rPr>
        <w:t>в</w:t>
      </w:r>
      <w:r>
        <w:rPr>
          <w:kern w:val="2"/>
          <w:sz w:val="28"/>
          <w:szCs w:val="28"/>
          <w:lang w:eastAsia="en-US"/>
        </w:rPr>
        <w:t xml:space="preserve"> </w:t>
      </w:r>
      <w:r w:rsidRPr="000B2807">
        <w:rPr>
          <w:kern w:val="2"/>
          <w:sz w:val="28"/>
          <w:szCs w:val="28"/>
          <w:lang w:eastAsia="en-US"/>
        </w:rPr>
        <w:t>связи</w:t>
      </w:r>
      <w:r>
        <w:rPr>
          <w:kern w:val="2"/>
          <w:sz w:val="28"/>
          <w:szCs w:val="28"/>
          <w:lang w:eastAsia="en-US"/>
        </w:rPr>
        <w:t xml:space="preserve"> </w:t>
      </w:r>
      <w:r w:rsidRPr="000B2807">
        <w:rPr>
          <w:kern w:val="2"/>
          <w:sz w:val="28"/>
          <w:szCs w:val="28"/>
          <w:lang w:eastAsia="en-US"/>
        </w:rPr>
        <w:t>с</w:t>
      </w:r>
      <w:r>
        <w:rPr>
          <w:kern w:val="2"/>
          <w:sz w:val="28"/>
          <w:szCs w:val="28"/>
          <w:lang w:eastAsia="en-US"/>
        </w:rPr>
        <w:t xml:space="preserve"> </w:t>
      </w:r>
      <w:r w:rsidRPr="000B2807">
        <w:rPr>
          <w:kern w:val="2"/>
          <w:sz w:val="28"/>
          <w:szCs w:val="28"/>
          <w:lang w:eastAsia="en-US"/>
        </w:rPr>
        <w:t>заявительным</w:t>
      </w:r>
      <w:r>
        <w:rPr>
          <w:kern w:val="2"/>
          <w:sz w:val="28"/>
          <w:szCs w:val="28"/>
          <w:lang w:eastAsia="en-US"/>
        </w:rPr>
        <w:t xml:space="preserve"> </w:t>
      </w:r>
      <w:r w:rsidRPr="000B2807">
        <w:rPr>
          <w:kern w:val="2"/>
          <w:sz w:val="28"/>
          <w:szCs w:val="28"/>
          <w:lang w:eastAsia="en-US"/>
        </w:rPr>
        <w:t>характером</w:t>
      </w:r>
      <w:r>
        <w:rPr>
          <w:kern w:val="2"/>
          <w:sz w:val="28"/>
          <w:szCs w:val="28"/>
          <w:lang w:eastAsia="en-US"/>
        </w:rPr>
        <w:t xml:space="preserve"> </w:t>
      </w:r>
      <w:r w:rsidRPr="000B2807">
        <w:rPr>
          <w:kern w:val="2"/>
          <w:sz w:val="28"/>
          <w:szCs w:val="28"/>
          <w:lang w:eastAsia="en-US"/>
        </w:rPr>
        <w:t>предоставления</w:t>
      </w:r>
      <w:r>
        <w:rPr>
          <w:kern w:val="2"/>
          <w:sz w:val="28"/>
          <w:szCs w:val="28"/>
          <w:lang w:eastAsia="en-US"/>
        </w:rPr>
        <w:t xml:space="preserve"> </w:t>
      </w:r>
      <w:r w:rsidRPr="000B2807">
        <w:rPr>
          <w:kern w:val="2"/>
          <w:sz w:val="28"/>
          <w:szCs w:val="28"/>
          <w:lang w:eastAsia="en-US"/>
        </w:rPr>
        <w:t>выплат</w:t>
      </w:r>
      <w:r>
        <w:rPr>
          <w:kern w:val="2"/>
          <w:sz w:val="28"/>
          <w:szCs w:val="28"/>
          <w:lang w:eastAsia="en-US"/>
        </w:rPr>
        <w:t xml:space="preserve"> </w:t>
      </w:r>
      <w:r w:rsidRPr="000B2807">
        <w:rPr>
          <w:kern w:val="2"/>
          <w:sz w:val="28"/>
          <w:szCs w:val="28"/>
          <w:lang w:eastAsia="en-US"/>
        </w:rPr>
        <w:t>и</w:t>
      </w:r>
      <w:r>
        <w:rPr>
          <w:kern w:val="2"/>
          <w:sz w:val="28"/>
          <w:szCs w:val="28"/>
          <w:lang w:eastAsia="en-US"/>
        </w:rPr>
        <w:t xml:space="preserve"> </w:t>
      </w:r>
      <w:r w:rsidRPr="000B2807">
        <w:rPr>
          <w:kern w:val="2"/>
          <w:sz w:val="28"/>
          <w:szCs w:val="28"/>
          <w:lang w:eastAsia="en-US"/>
        </w:rPr>
        <w:t>мер</w:t>
      </w:r>
      <w:r>
        <w:rPr>
          <w:kern w:val="2"/>
          <w:sz w:val="28"/>
          <w:szCs w:val="28"/>
          <w:lang w:eastAsia="en-US"/>
        </w:rPr>
        <w:t xml:space="preserve"> </w:t>
      </w:r>
      <w:r w:rsidRPr="000B2807">
        <w:rPr>
          <w:kern w:val="2"/>
          <w:sz w:val="28"/>
          <w:szCs w:val="28"/>
          <w:lang w:eastAsia="en-US"/>
        </w:rPr>
        <w:t>социальной</w:t>
      </w:r>
      <w:r>
        <w:rPr>
          <w:kern w:val="2"/>
          <w:sz w:val="28"/>
          <w:szCs w:val="28"/>
          <w:lang w:eastAsia="en-US"/>
        </w:rPr>
        <w:t xml:space="preserve"> </w:t>
      </w:r>
      <w:r w:rsidRPr="000B2807">
        <w:rPr>
          <w:kern w:val="2"/>
          <w:sz w:val="28"/>
          <w:szCs w:val="28"/>
          <w:lang w:eastAsia="en-US"/>
        </w:rPr>
        <w:t>поддержки</w:t>
      </w:r>
      <w:r>
        <w:rPr>
          <w:kern w:val="2"/>
          <w:sz w:val="28"/>
          <w:szCs w:val="28"/>
          <w:lang w:eastAsia="en-US"/>
        </w:rPr>
        <w:t>, из них 25 733,4 тыс. руб. -  по причине введения в действие с 01.03.2017 нового порядка расчета размера компенсации на оплату жилищно-коммунальных услуг (на основании сведений, полученных от организаций, осуществляющих расчеты по оплате ЖКУ);</w:t>
      </w:r>
    </w:p>
    <w:p w:rsidR="00674E31" w:rsidRDefault="00674E31" w:rsidP="00674E31">
      <w:pPr>
        <w:pStyle w:val="11"/>
        <w:tabs>
          <w:tab w:val="left" w:pos="0"/>
          <w:tab w:val="left" w:pos="360"/>
        </w:tabs>
        <w:suppressAutoHyphens/>
        <w:ind w:left="0" w:firstLine="720"/>
        <w:jc w:val="both"/>
        <w:rPr>
          <w:sz w:val="28"/>
          <w:szCs w:val="28"/>
        </w:rPr>
      </w:pPr>
      <w:proofErr w:type="gramStart"/>
      <w:r>
        <w:rPr>
          <w:sz w:val="28"/>
          <w:szCs w:val="28"/>
        </w:rPr>
        <w:t xml:space="preserve">- 6,3 тыс. руб. - </w:t>
      </w:r>
      <w:r w:rsidRPr="00CC41A3">
        <w:rPr>
          <w:sz w:val="28"/>
          <w:szCs w:val="28"/>
        </w:rPr>
        <w:t xml:space="preserve">уменьшение численности получателей </w:t>
      </w:r>
      <w:r>
        <w:rPr>
          <w:sz w:val="28"/>
          <w:szCs w:val="28"/>
        </w:rPr>
        <w:t xml:space="preserve">доплаты к пениям муниципальным служащим </w:t>
      </w:r>
      <w:r w:rsidRPr="00CC41A3">
        <w:rPr>
          <w:sz w:val="28"/>
          <w:szCs w:val="28"/>
        </w:rPr>
        <w:t>по сравнению с запланированной в связи с отсутствием обращений муниципальных служащих, достигших пенсионного возраста, по причине продолжения работы на муниципальных должностях</w:t>
      </w:r>
      <w:r>
        <w:rPr>
          <w:sz w:val="28"/>
          <w:szCs w:val="28"/>
        </w:rPr>
        <w:t>;</w:t>
      </w:r>
      <w:proofErr w:type="gramEnd"/>
    </w:p>
    <w:p w:rsidR="00674E31" w:rsidRDefault="00674E31" w:rsidP="00674E31">
      <w:pPr>
        <w:pStyle w:val="11"/>
        <w:tabs>
          <w:tab w:val="left" w:pos="0"/>
          <w:tab w:val="left" w:pos="360"/>
        </w:tabs>
        <w:suppressAutoHyphens/>
        <w:ind w:left="0" w:firstLine="720"/>
        <w:jc w:val="both"/>
        <w:rPr>
          <w:kern w:val="2"/>
          <w:sz w:val="28"/>
          <w:szCs w:val="28"/>
          <w:lang w:eastAsia="en-US"/>
        </w:rPr>
      </w:pPr>
      <w:r>
        <w:rPr>
          <w:kern w:val="2"/>
          <w:sz w:val="28"/>
          <w:szCs w:val="28"/>
          <w:lang w:eastAsia="en-US"/>
        </w:rPr>
        <w:t xml:space="preserve">- 1 123,8 тыс. руб. - фактическая потребность ниже </w:t>
      </w:r>
      <w:proofErr w:type="gramStart"/>
      <w:r>
        <w:rPr>
          <w:kern w:val="2"/>
          <w:sz w:val="28"/>
          <w:szCs w:val="28"/>
          <w:lang w:eastAsia="en-US"/>
        </w:rPr>
        <w:t>запланированной</w:t>
      </w:r>
      <w:proofErr w:type="gramEnd"/>
      <w:r>
        <w:rPr>
          <w:kern w:val="2"/>
          <w:sz w:val="28"/>
          <w:szCs w:val="28"/>
          <w:lang w:eastAsia="en-US"/>
        </w:rPr>
        <w:t>;</w:t>
      </w:r>
    </w:p>
    <w:p w:rsidR="00674E31" w:rsidRDefault="00674E31" w:rsidP="00674E31">
      <w:pPr>
        <w:pStyle w:val="11"/>
        <w:tabs>
          <w:tab w:val="left" w:pos="0"/>
          <w:tab w:val="left" w:pos="360"/>
        </w:tabs>
        <w:suppressAutoHyphens/>
        <w:ind w:left="0" w:firstLine="720"/>
        <w:jc w:val="both"/>
        <w:rPr>
          <w:sz w:val="28"/>
          <w:szCs w:val="28"/>
        </w:rPr>
      </w:pPr>
      <w:r>
        <w:rPr>
          <w:sz w:val="28"/>
          <w:szCs w:val="28"/>
        </w:rPr>
        <w:t xml:space="preserve">- 75,1 тыс. руб. - </w:t>
      </w:r>
      <w:r w:rsidRPr="000B2807">
        <w:rPr>
          <w:kern w:val="2"/>
          <w:sz w:val="28"/>
          <w:szCs w:val="28"/>
          <w:lang w:eastAsia="en-US"/>
        </w:rPr>
        <w:t>экономия</w:t>
      </w:r>
      <w:r>
        <w:rPr>
          <w:kern w:val="2"/>
          <w:sz w:val="28"/>
          <w:szCs w:val="28"/>
          <w:lang w:eastAsia="en-US"/>
        </w:rPr>
        <w:t xml:space="preserve"> </w:t>
      </w:r>
      <w:r w:rsidRPr="000B2807">
        <w:rPr>
          <w:kern w:val="2"/>
          <w:sz w:val="28"/>
          <w:szCs w:val="28"/>
          <w:lang w:eastAsia="en-US"/>
        </w:rPr>
        <w:t>по</w:t>
      </w:r>
      <w:r>
        <w:rPr>
          <w:kern w:val="2"/>
          <w:sz w:val="28"/>
          <w:szCs w:val="28"/>
          <w:lang w:eastAsia="en-US"/>
        </w:rPr>
        <w:t xml:space="preserve"> </w:t>
      </w:r>
      <w:r w:rsidRPr="000B2807">
        <w:rPr>
          <w:kern w:val="2"/>
          <w:sz w:val="28"/>
          <w:szCs w:val="28"/>
          <w:lang w:eastAsia="en-US"/>
        </w:rPr>
        <w:t>расходам</w:t>
      </w:r>
      <w:r>
        <w:rPr>
          <w:kern w:val="2"/>
          <w:sz w:val="28"/>
          <w:szCs w:val="28"/>
          <w:lang w:eastAsia="en-US"/>
        </w:rPr>
        <w:t xml:space="preserve"> </w:t>
      </w:r>
      <w:r>
        <w:rPr>
          <w:sz w:val="28"/>
          <w:szCs w:val="28"/>
        </w:rPr>
        <w:t xml:space="preserve">УСЗН г. Азова </w:t>
      </w:r>
      <w:r w:rsidRPr="000B2807">
        <w:rPr>
          <w:kern w:val="2"/>
          <w:sz w:val="28"/>
          <w:szCs w:val="28"/>
          <w:lang w:eastAsia="en-US"/>
        </w:rPr>
        <w:t>на</w:t>
      </w:r>
      <w:r>
        <w:rPr>
          <w:kern w:val="2"/>
          <w:sz w:val="28"/>
          <w:szCs w:val="28"/>
          <w:lang w:eastAsia="en-US"/>
        </w:rPr>
        <w:t xml:space="preserve"> оплату </w:t>
      </w:r>
      <w:r w:rsidRPr="000B2807">
        <w:rPr>
          <w:kern w:val="2"/>
          <w:sz w:val="28"/>
          <w:szCs w:val="28"/>
          <w:lang w:eastAsia="en-US"/>
        </w:rPr>
        <w:t>коммунальны</w:t>
      </w:r>
      <w:r>
        <w:rPr>
          <w:kern w:val="2"/>
          <w:sz w:val="28"/>
          <w:szCs w:val="28"/>
          <w:lang w:eastAsia="en-US"/>
        </w:rPr>
        <w:t xml:space="preserve">х </w:t>
      </w:r>
      <w:r w:rsidRPr="000B2807">
        <w:rPr>
          <w:kern w:val="2"/>
          <w:sz w:val="28"/>
          <w:szCs w:val="28"/>
          <w:lang w:eastAsia="en-US"/>
        </w:rPr>
        <w:t>услуг,</w:t>
      </w:r>
      <w:r>
        <w:rPr>
          <w:kern w:val="2"/>
          <w:sz w:val="28"/>
          <w:szCs w:val="28"/>
          <w:lang w:eastAsia="en-US"/>
        </w:rPr>
        <w:t xml:space="preserve"> по </w:t>
      </w:r>
      <w:r>
        <w:rPr>
          <w:sz w:val="28"/>
          <w:szCs w:val="28"/>
        </w:rPr>
        <w:t>налогу на имущество;</w:t>
      </w:r>
    </w:p>
    <w:p w:rsidR="00674E31" w:rsidRDefault="00674E31" w:rsidP="00674E31">
      <w:pPr>
        <w:pStyle w:val="11"/>
        <w:tabs>
          <w:tab w:val="left" w:pos="0"/>
          <w:tab w:val="left" w:pos="360"/>
        </w:tabs>
        <w:suppressAutoHyphens/>
        <w:ind w:left="0" w:firstLine="720"/>
        <w:jc w:val="both"/>
        <w:rPr>
          <w:sz w:val="28"/>
          <w:szCs w:val="28"/>
        </w:rPr>
      </w:pPr>
      <w:r>
        <w:rPr>
          <w:sz w:val="28"/>
          <w:szCs w:val="28"/>
        </w:rPr>
        <w:t>- 0,6 тыс. руб. - в связи с выделением бюджетных ассигнований в полных рублях при округлении до тыс. рублей.</w:t>
      </w:r>
    </w:p>
    <w:p w:rsidR="00B12A33" w:rsidRDefault="00B12A33" w:rsidP="00B12A33">
      <w:pPr>
        <w:pStyle w:val="a3"/>
        <w:widowControl w:val="0"/>
        <w:spacing w:after="0" w:line="240" w:lineRule="auto"/>
        <w:ind w:left="0" w:firstLine="709"/>
        <w:jc w:val="both"/>
        <w:rPr>
          <w:rFonts w:ascii="Times New Roman" w:hAnsi="Times New Roman" w:cs="Times New Roman"/>
          <w:sz w:val="28"/>
          <w:szCs w:val="28"/>
        </w:rPr>
      </w:pPr>
    </w:p>
    <w:p w:rsidR="002C5CA1"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2C5CA1"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2C5CA1"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2C5CA1"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2C5CA1"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FD2803" w:rsidRDefault="00FD2803" w:rsidP="00B12A33">
      <w:pPr>
        <w:pStyle w:val="a3"/>
        <w:widowControl w:val="0"/>
        <w:spacing w:after="0" w:line="240" w:lineRule="auto"/>
        <w:ind w:left="0" w:firstLine="709"/>
        <w:jc w:val="both"/>
        <w:rPr>
          <w:rFonts w:ascii="Times New Roman" w:hAnsi="Times New Roman" w:cs="Times New Roman"/>
          <w:sz w:val="28"/>
          <w:szCs w:val="28"/>
        </w:rPr>
      </w:pPr>
    </w:p>
    <w:p w:rsidR="00FD2803" w:rsidRDefault="00FD2803"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C12E84" w:rsidRDefault="00C12E84" w:rsidP="00B12A33">
      <w:pPr>
        <w:pStyle w:val="a3"/>
        <w:widowControl w:val="0"/>
        <w:spacing w:after="0" w:line="240" w:lineRule="auto"/>
        <w:ind w:left="0" w:firstLine="709"/>
        <w:jc w:val="both"/>
        <w:rPr>
          <w:rFonts w:ascii="Times New Roman" w:hAnsi="Times New Roman" w:cs="Times New Roman"/>
          <w:sz w:val="28"/>
          <w:szCs w:val="28"/>
        </w:rPr>
      </w:pPr>
    </w:p>
    <w:p w:rsidR="00FD2803" w:rsidRDefault="00FD2803" w:rsidP="00B12A33">
      <w:pPr>
        <w:pStyle w:val="a3"/>
        <w:widowControl w:val="0"/>
        <w:spacing w:after="0" w:line="240" w:lineRule="auto"/>
        <w:ind w:left="0" w:firstLine="709"/>
        <w:jc w:val="both"/>
        <w:rPr>
          <w:rFonts w:ascii="Times New Roman" w:hAnsi="Times New Roman" w:cs="Times New Roman"/>
          <w:sz w:val="28"/>
          <w:szCs w:val="28"/>
        </w:rPr>
      </w:pPr>
    </w:p>
    <w:p w:rsidR="00FD2803" w:rsidRDefault="00FD2803" w:rsidP="00B12A33">
      <w:pPr>
        <w:pStyle w:val="a3"/>
        <w:widowControl w:val="0"/>
        <w:spacing w:after="0" w:line="240" w:lineRule="auto"/>
        <w:ind w:left="0" w:firstLine="709"/>
        <w:jc w:val="both"/>
        <w:rPr>
          <w:rFonts w:ascii="Times New Roman" w:hAnsi="Times New Roman" w:cs="Times New Roman"/>
          <w:sz w:val="28"/>
          <w:szCs w:val="28"/>
        </w:rPr>
      </w:pPr>
    </w:p>
    <w:p w:rsidR="002C5CA1" w:rsidRPr="00F8411C"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F8411C" w:rsidRDefault="002C5CA1" w:rsidP="00B12A33">
      <w:pPr>
        <w:pStyle w:val="a3"/>
        <w:widowControl w:val="0"/>
        <w:spacing w:after="0" w:line="240" w:lineRule="auto"/>
        <w:ind w:left="0" w:firstLine="709"/>
        <w:jc w:val="both"/>
        <w:rPr>
          <w:rFonts w:ascii="Times New Roman" w:hAnsi="Times New Roman" w:cs="Times New Roman"/>
          <w:b/>
          <w:sz w:val="28"/>
          <w:szCs w:val="28"/>
        </w:rPr>
      </w:pPr>
      <w:r w:rsidRPr="002C5CA1">
        <w:rPr>
          <w:rFonts w:ascii="Times New Roman" w:hAnsi="Times New Roman" w:cs="Times New Roman"/>
          <w:b/>
          <w:sz w:val="28"/>
          <w:szCs w:val="28"/>
        </w:rPr>
        <w:t>5. Муниципальная программа «Доступная среда</w:t>
      </w:r>
      <w:r>
        <w:rPr>
          <w:rFonts w:ascii="Times New Roman" w:hAnsi="Times New Roman" w:cs="Times New Roman"/>
          <w:b/>
          <w:sz w:val="28"/>
          <w:szCs w:val="28"/>
        </w:rPr>
        <w:t xml:space="preserve"> в городе Азове</w:t>
      </w:r>
      <w:r w:rsidRPr="002C5CA1">
        <w:rPr>
          <w:rFonts w:ascii="Times New Roman" w:hAnsi="Times New Roman" w:cs="Times New Roman"/>
          <w:b/>
          <w:sz w:val="28"/>
          <w:szCs w:val="28"/>
        </w:rPr>
        <w:t>»</w:t>
      </w:r>
    </w:p>
    <w:p w:rsidR="002C5CA1" w:rsidRPr="00B561FD"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2C5CA1" w:rsidRDefault="002C5CA1" w:rsidP="00B12A33">
      <w:pPr>
        <w:pStyle w:val="a3"/>
        <w:widowControl w:val="0"/>
        <w:spacing w:after="0" w:line="240" w:lineRule="auto"/>
        <w:ind w:left="0" w:firstLine="709"/>
        <w:jc w:val="both"/>
        <w:rPr>
          <w:rFonts w:ascii="Times New Roman" w:hAnsi="Times New Roman" w:cs="Times New Roman"/>
          <w:sz w:val="28"/>
          <w:szCs w:val="28"/>
        </w:rPr>
      </w:pPr>
      <w:r w:rsidRPr="00B561FD">
        <w:rPr>
          <w:rFonts w:ascii="Times New Roman" w:hAnsi="Times New Roman" w:cs="Times New Roman"/>
          <w:sz w:val="28"/>
          <w:szCs w:val="28"/>
        </w:rPr>
        <w:t>Муниципальная программа «Доступная среда в городе Азове» утверждена постановлением администрации города Азова от  08.10.2013  № 2110</w:t>
      </w:r>
      <w:r w:rsidR="00B561FD">
        <w:rPr>
          <w:rFonts w:ascii="Times New Roman" w:hAnsi="Times New Roman" w:cs="Times New Roman"/>
          <w:sz w:val="28"/>
          <w:szCs w:val="28"/>
        </w:rPr>
        <w:t>.</w:t>
      </w:r>
    </w:p>
    <w:p w:rsidR="00B561FD" w:rsidRDefault="00B561FD" w:rsidP="00B561FD">
      <w:pPr>
        <w:widowControl w:val="0"/>
        <w:spacing w:after="0" w:line="240" w:lineRule="auto"/>
        <w:ind w:firstLine="709"/>
        <w:contextualSpacing/>
        <w:jc w:val="both"/>
        <w:rPr>
          <w:rFonts w:ascii="Times New Roman" w:hAnsi="Times New Roman" w:cs="Times New Roman"/>
          <w:sz w:val="28"/>
          <w:szCs w:val="28"/>
        </w:rPr>
      </w:pPr>
      <w:r w:rsidRPr="00F8411C">
        <w:rPr>
          <w:rFonts w:ascii="Times New Roman" w:hAnsi="Times New Roman" w:cs="Times New Roman"/>
          <w:sz w:val="28"/>
          <w:szCs w:val="28"/>
        </w:rPr>
        <w:t>Ответственным исполнителем муниципальной программы города Азова «</w:t>
      </w:r>
      <w:r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 xml:space="preserve">» является Управление социальной защиты населения администрации </w:t>
      </w:r>
      <w:proofErr w:type="gramStart"/>
      <w:r w:rsidRPr="00F8411C">
        <w:rPr>
          <w:rFonts w:ascii="Times New Roman" w:hAnsi="Times New Roman" w:cs="Times New Roman"/>
          <w:sz w:val="28"/>
          <w:szCs w:val="28"/>
        </w:rPr>
        <w:t>г</w:t>
      </w:r>
      <w:proofErr w:type="gramEnd"/>
      <w:r w:rsidRPr="00F8411C">
        <w:rPr>
          <w:rFonts w:ascii="Times New Roman" w:hAnsi="Times New Roman" w:cs="Times New Roman"/>
          <w:sz w:val="28"/>
          <w:szCs w:val="28"/>
        </w:rPr>
        <w:t xml:space="preserve">. Азова. </w:t>
      </w:r>
    </w:p>
    <w:p w:rsidR="00B561FD" w:rsidRDefault="00B561FD" w:rsidP="00B561FD">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Муниципальная программа </w:t>
      </w:r>
      <w:r w:rsidRPr="00F8411C">
        <w:rPr>
          <w:rFonts w:ascii="Times New Roman" w:hAnsi="Times New Roman" w:cs="Times New Roman"/>
          <w:sz w:val="28"/>
          <w:szCs w:val="28"/>
        </w:rPr>
        <w:t>«</w:t>
      </w:r>
      <w:r w:rsidR="00297B2E"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w:t>
      </w:r>
      <w:r>
        <w:rPr>
          <w:rFonts w:ascii="Times New Roman" w:hAnsi="Times New Roman" w:cs="Times New Roman"/>
          <w:sz w:val="28"/>
          <w:szCs w:val="28"/>
        </w:rPr>
        <w:t xml:space="preserve"> включает в себя две подпрограммы:</w:t>
      </w:r>
    </w:p>
    <w:p w:rsidR="00297B2E" w:rsidRPr="00297B2E" w:rsidRDefault="00297B2E" w:rsidP="00297B2E">
      <w:pPr>
        <w:widowControl w:val="0"/>
        <w:spacing w:after="0" w:line="240" w:lineRule="auto"/>
        <w:ind w:firstLine="709"/>
        <w:contextualSpacing/>
        <w:jc w:val="both"/>
        <w:rPr>
          <w:rFonts w:ascii="Times New Roman" w:hAnsi="Times New Roman" w:cs="Times New Roman"/>
          <w:sz w:val="28"/>
          <w:szCs w:val="28"/>
        </w:rPr>
      </w:pPr>
      <w:r w:rsidRPr="00297B2E">
        <w:rPr>
          <w:rFonts w:ascii="Times New Roman" w:hAnsi="Times New Roman" w:cs="Times New Roman"/>
          <w:sz w:val="28"/>
          <w:szCs w:val="28"/>
        </w:rPr>
        <w:t>«</w:t>
      </w:r>
      <w:r>
        <w:rPr>
          <w:rFonts w:ascii="Times New Roman" w:hAnsi="Times New Roman" w:cs="Times New Roman"/>
          <w:sz w:val="28"/>
          <w:szCs w:val="28"/>
        </w:rPr>
        <w:t>С</w:t>
      </w:r>
      <w:r w:rsidRPr="00297B2E">
        <w:rPr>
          <w:rFonts w:ascii="Times New Roman" w:hAnsi="Times New Roman" w:cs="Times New Roman"/>
          <w:sz w:val="28"/>
          <w:szCs w:val="28"/>
        </w:rPr>
        <w:t xml:space="preserve">оздание для инвалидов и других </w:t>
      </w:r>
      <w:proofErr w:type="spellStart"/>
      <w:r w:rsidRPr="00297B2E">
        <w:rPr>
          <w:rFonts w:ascii="Times New Roman" w:hAnsi="Times New Roman" w:cs="Times New Roman"/>
          <w:sz w:val="28"/>
          <w:szCs w:val="28"/>
        </w:rPr>
        <w:t>маломобильных</w:t>
      </w:r>
      <w:proofErr w:type="spellEnd"/>
      <w:r w:rsidRPr="00297B2E">
        <w:rPr>
          <w:rFonts w:ascii="Times New Roman" w:hAnsi="Times New Roman" w:cs="Times New Roman"/>
          <w:sz w:val="28"/>
          <w:szCs w:val="28"/>
        </w:rPr>
        <w:t xml:space="preserve"> групп населения доступной и комфортной среды жизнедеятельности»;</w:t>
      </w:r>
    </w:p>
    <w:p w:rsidR="00297B2E" w:rsidRDefault="00297B2E" w:rsidP="00297B2E">
      <w:pPr>
        <w:widowControl w:val="0"/>
        <w:spacing w:after="0" w:line="240" w:lineRule="auto"/>
        <w:ind w:firstLine="709"/>
        <w:contextualSpacing/>
        <w:jc w:val="both"/>
        <w:rPr>
          <w:rFonts w:ascii="Times New Roman" w:hAnsi="Times New Roman" w:cs="Times New Roman"/>
          <w:sz w:val="28"/>
        </w:rPr>
      </w:pPr>
      <w:r>
        <w:rPr>
          <w:rFonts w:ascii="Times New Roman" w:hAnsi="Times New Roman" w:cs="Times New Roman"/>
          <w:sz w:val="28"/>
          <w:szCs w:val="28"/>
        </w:rPr>
        <w:t>«С</w:t>
      </w:r>
      <w:r w:rsidRPr="00297B2E">
        <w:rPr>
          <w:rFonts w:ascii="Times New Roman" w:hAnsi="Times New Roman" w:cs="Times New Roman"/>
          <w:sz w:val="28"/>
        </w:rPr>
        <w:t xml:space="preserve">оциальная интеграция инвалидов и других </w:t>
      </w:r>
      <w:proofErr w:type="spellStart"/>
      <w:r w:rsidRPr="00297B2E">
        <w:rPr>
          <w:rFonts w:ascii="Times New Roman" w:hAnsi="Times New Roman" w:cs="Times New Roman"/>
          <w:sz w:val="28"/>
        </w:rPr>
        <w:t>маломобильных</w:t>
      </w:r>
      <w:proofErr w:type="spellEnd"/>
      <w:r w:rsidRPr="00297B2E">
        <w:rPr>
          <w:rFonts w:ascii="Times New Roman" w:hAnsi="Times New Roman" w:cs="Times New Roman"/>
          <w:sz w:val="28"/>
        </w:rPr>
        <w:t xml:space="preserve"> групп населения в общество</w:t>
      </w:r>
      <w:r>
        <w:rPr>
          <w:rFonts w:ascii="Times New Roman" w:hAnsi="Times New Roman" w:cs="Times New Roman"/>
          <w:sz w:val="28"/>
        </w:rPr>
        <w:t>».</w:t>
      </w:r>
    </w:p>
    <w:p w:rsidR="00297B2E" w:rsidRDefault="00F40F3D" w:rsidP="00297B2E">
      <w:pPr>
        <w:widowControl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rPr>
        <w:t xml:space="preserve">На реализацию </w:t>
      </w:r>
      <w:r w:rsidRPr="00F8411C">
        <w:rPr>
          <w:rFonts w:ascii="Times New Roman" w:hAnsi="Times New Roman" w:cs="Times New Roman"/>
          <w:sz w:val="28"/>
          <w:szCs w:val="28"/>
        </w:rPr>
        <w:t>муниципальной</w:t>
      </w:r>
      <w:r>
        <w:rPr>
          <w:rFonts w:ascii="Times New Roman" w:hAnsi="Times New Roman" w:cs="Times New Roman"/>
          <w:sz w:val="28"/>
        </w:rPr>
        <w:t xml:space="preserve"> программы «</w:t>
      </w:r>
      <w:r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w:t>
      </w:r>
      <w:r>
        <w:rPr>
          <w:rFonts w:ascii="Times New Roman" w:hAnsi="Times New Roman" w:cs="Times New Roman"/>
          <w:sz w:val="28"/>
          <w:szCs w:val="28"/>
        </w:rPr>
        <w:t xml:space="preserve"> в 2017 году было предусмотрено финансирование в объеме 979,1 тыс. рублей.</w:t>
      </w:r>
    </w:p>
    <w:p w:rsidR="00F40F3D" w:rsidRPr="00FD2803" w:rsidRDefault="00F40F3D" w:rsidP="00297B2E">
      <w:pPr>
        <w:widowControl w:val="0"/>
        <w:spacing w:after="0" w:line="240" w:lineRule="auto"/>
        <w:ind w:firstLine="709"/>
        <w:contextualSpacing/>
        <w:jc w:val="both"/>
        <w:rPr>
          <w:rFonts w:ascii="Times New Roman" w:hAnsi="Times New Roman" w:cs="Times New Roman"/>
          <w:sz w:val="28"/>
        </w:rPr>
      </w:pPr>
      <w:r w:rsidRPr="00547115">
        <w:rPr>
          <w:rFonts w:ascii="Times New Roman" w:hAnsi="Times New Roman" w:cs="Times New Roman"/>
          <w:sz w:val="28"/>
          <w:szCs w:val="28"/>
        </w:rPr>
        <w:t>Годовой отчет о реализации</w:t>
      </w:r>
      <w:r>
        <w:rPr>
          <w:rFonts w:ascii="Times New Roman" w:hAnsi="Times New Roman" w:cs="Times New Roman"/>
          <w:sz w:val="28"/>
          <w:szCs w:val="28"/>
        </w:rPr>
        <w:t xml:space="preserve"> </w:t>
      </w:r>
      <w:r w:rsidRPr="00F8411C">
        <w:rPr>
          <w:rFonts w:ascii="Times New Roman" w:hAnsi="Times New Roman" w:cs="Times New Roman"/>
          <w:sz w:val="28"/>
          <w:szCs w:val="28"/>
        </w:rPr>
        <w:t>муниципальной</w:t>
      </w:r>
      <w:r>
        <w:rPr>
          <w:rFonts w:ascii="Times New Roman" w:hAnsi="Times New Roman" w:cs="Times New Roman"/>
          <w:sz w:val="28"/>
        </w:rPr>
        <w:t xml:space="preserve"> программы «</w:t>
      </w:r>
      <w:r w:rsidRPr="00B561FD">
        <w:rPr>
          <w:rFonts w:ascii="Times New Roman" w:hAnsi="Times New Roman" w:cs="Times New Roman"/>
          <w:sz w:val="28"/>
          <w:szCs w:val="28"/>
        </w:rPr>
        <w:t>Доступная среда в городе Азове</w:t>
      </w:r>
      <w:r w:rsidRPr="00F8411C">
        <w:rPr>
          <w:rFonts w:ascii="Times New Roman" w:hAnsi="Times New Roman" w:cs="Times New Roman"/>
          <w:sz w:val="28"/>
          <w:szCs w:val="28"/>
        </w:rPr>
        <w:t>»</w:t>
      </w:r>
      <w:r>
        <w:rPr>
          <w:rFonts w:ascii="Times New Roman" w:hAnsi="Times New Roman" w:cs="Times New Roman"/>
          <w:sz w:val="28"/>
          <w:szCs w:val="28"/>
        </w:rPr>
        <w:t xml:space="preserve"> за 2017 год утвержден постановлением администрации города Азова </w:t>
      </w:r>
      <w:r w:rsidRPr="00FD2803">
        <w:rPr>
          <w:rFonts w:ascii="Times New Roman" w:hAnsi="Times New Roman" w:cs="Times New Roman"/>
          <w:sz w:val="28"/>
          <w:szCs w:val="28"/>
        </w:rPr>
        <w:t>от</w:t>
      </w:r>
      <w:r w:rsidR="00FD2803" w:rsidRPr="00FD2803">
        <w:rPr>
          <w:rFonts w:ascii="Times New Roman" w:hAnsi="Times New Roman" w:cs="Times New Roman"/>
          <w:sz w:val="28"/>
          <w:szCs w:val="28"/>
        </w:rPr>
        <w:t xml:space="preserve"> 20.03.2018 № 587.</w:t>
      </w:r>
    </w:p>
    <w:p w:rsidR="00297B2E" w:rsidRPr="00297B2E" w:rsidRDefault="00297B2E" w:rsidP="00297B2E">
      <w:pPr>
        <w:widowControl w:val="0"/>
        <w:spacing w:after="0" w:line="240" w:lineRule="auto"/>
        <w:ind w:firstLine="709"/>
        <w:contextualSpacing/>
        <w:jc w:val="both"/>
        <w:rPr>
          <w:rFonts w:ascii="Times New Roman" w:hAnsi="Times New Roman" w:cs="Times New Roman"/>
          <w:sz w:val="28"/>
          <w:szCs w:val="28"/>
        </w:rPr>
      </w:pPr>
    </w:p>
    <w:p w:rsidR="00F40F3D" w:rsidRPr="00547115" w:rsidRDefault="00F40F3D" w:rsidP="00F40F3D">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об основных результатах реализации </w:t>
      </w:r>
      <w:r w:rsidR="00353BEB" w:rsidRPr="00353BEB">
        <w:rPr>
          <w:rFonts w:ascii="Times New Roman" w:hAnsi="Times New Roman" w:cs="Times New Roman"/>
          <w:sz w:val="28"/>
          <w:szCs w:val="28"/>
        </w:rPr>
        <w:t xml:space="preserve">муниципальной </w:t>
      </w:r>
      <w:r w:rsidRPr="00353BEB">
        <w:rPr>
          <w:rFonts w:ascii="Times New Roman" w:hAnsi="Times New Roman" w:cs="Times New Roman"/>
          <w:sz w:val="28"/>
          <w:szCs w:val="28"/>
        </w:rPr>
        <w:t xml:space="preserve"> </w:t>
      </w:r>
      <w:r w:rsidRPr="00547115">
        <w:rPr>
          <w:rFonts w:ascii="Times New Roman" w:hAnsi="Times New Roman" w:cs="Times New Roman"/>
          <w:sz w:val="28"/>
          <w:szCs w:val="28"/>
        </w:rPr>
        <w:t xml:space="preserve">программы </w:t>
      </w:r>
      <w:r w:rsidR="00353BEB">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«Доступная среда»</w:t>
      </w:r>
    </w:p>
    <w:p w:rsidR="00B561FD" w:rsidRDefault="00B561FD" w:rsidP="00B561FD">
      <w:pPr>
        <w:pStyle w:val="a3"/>
        <w:ind w:left="0" w:firstLine="708"/>
        <w:jc w:val="both"/>
        <w:rPr>
          <w:color w:val="5C5B5B"/>
          <w:sz w:val="28"/>
          <w:szCs w:val="28"/>
          <w:shd w:val="clear" w:color="auto" w:fill="FFFFFF"/>
        </w:rPr>
      </w:pPr>
    </w:p>
    <w:p w:rsidR="00B561FD" w:rsidRPr="00CB0FEB" w:rsidRDefault="00B561FD" w:rsidP="00CB0FEB">
      <w:pPr>
        <w:pStyle w:val="a3"/>
        <w:widowControl w:val="0"/>
        <w:spacing w:after="0" w:line="240" w:lineRule="auto"/>
        <w:ind w:left="0" w:firstLine="709"/>
        <w:jc w:val="both"/>
        <w:rPr>
          <w:rFonts w:ascii="Times New Roman" w:hAnsi="Times New Roman" w:cs="Times New Roman"/>
          <w:sz w:val="28"/>
          <w:szCs w:val="28"/>
        </w:rPr>
      </w:pPr>
      <w:proofErr w:type="gramStart"/>
      <w:r w:rsidRPr="00353BEB">
        <w:rPr>
          <w:rFonts w:ascii="Times New Roman" w:hAnsi="Times New Roman" w:cs="Times New Roman"/>
          <w:color w:val="000000"/>
          <w:sz w:val="28"/>
          <w:szCs w:val="28"/>
          <w:shd w:val="clear" w:color="auto" w:fill="FFFFFF"/>
        </w:rPr>
        <w:t>В целях обеспечения</w:t>
      </w:r>
      <w:r w:rsidRPr="00353BEB">
        <w:rPr>
          <w:rStyle w:val="apple-converted-space"/>
          <w:rFonts w:ascii="Times New Roman" w:hAnsi="Times New Roman" w:cs="Times New Roman"/>
          <w:color w:val="000000"/>
          <w:sz w:val="28"/>
          <w:szCs w:val="28"/>
          <w:shd w:val="clear" w:color="auto" w:fill="FFFFFF"/>
        </w:rPr>
        <w:t> </w:t>
      </w:r>
      <w:r w:rsidRPr="00353BEB">
        <w:rPr>
          <w:rFonts w:ascii="Times New Roman" w:hAnsi="Times New Roman" w:cs="Times New Roman"/>
          <w:color w:val="000000"/>
          <w:sz w:val="28"/>
          <w:szCs w:val="28"/>
          <w:shd w:val="clear" w:color="auto" w:fill="FFFFFF"/>
        </w:rPr>
        <w:t xml:space="preserve">беспрепятственного доступа к приоритетным объектам и услугам в приоритетных сферах жизнедеятельности инвалидов и других </w:t>
      </w:r>
      <w:proofErr w:type="spellStart"/>
      <w:r w:rsidRPr="00353BEB">
        <w:rPr>
          <w:rFonts w:ascii="Times New Roman" w:hAnsi="Times New Roman" w:cs="Times New Roman"/>
          <w:color w:val="000000"/>
          <w:sz w:val="28"/>
          <w:szCs w:val="28"/>
          <w:shd w:val="clear" w:color="auto" w:fill="FFFFFF"/>
        </w:rPr>
        <w:t>маломобильных</w:t>
      </w:r>
      <w:proofErr w:type="spellEnd"/>
      <w:r w:rsidRPr="00353BEB">
        <w:rPr>
          <w:rFonts w:ascii="Times New Roman" w:hAnsi="Times New Roman" w:cs="Times New Roman"/>
          <w:color w:val="000000"/>
          <w:sz w:val="28"/>
          <w:szCs w:val="28"/>
          <w:shd w:val="clear" w:color="auto" w:fill="FFFFFF"/>
        </w:rPr>
        <w:t xml:space="preserve"> групп населения (людей, испытывающих затруднения при самостоятельном передвижении, получении услуг, необходимой информации) на территории города Азова </w:t>
      </w:r>
      <w:r w:rsidR="00353BEB" w:rsidRPr="00353BEB">
        <w:rPr>
          <w:rFonts w:ascii="Times New Roman" w:hAnsi="Times New Roman" w:cs="Times New Roman"/>
          <w:color w:val="000000"/>
          <w:sz w:val="28"/>
          <w:szCs w:val="28"/>
          <w:shd w:val="clear" w:color="auto" w:fill="FFFFFF"/>
        </w:rPr>
        <w:t>в рамках реализации</w:t>
      </w:r>
      <w:r w:rsidRPr="00353BEB">
        <w:rPr>
          <w:rFonts w:ascii="Times New Roman" w:hAnsi="Times New Roman" w:cs="Times New Roman"/>
          <w:color w:val="000000"/>
          <w:sz w:val="28"/>
          <w:szCs w:val="28"/>
          <w:shd w:val="clear" w:color="auto" w:fill="FFFFFF"/>
        </w:rPr>
        <w:t xml:space="preserve"> </w:t>
      </w:r>
      <w:r w:rsidRPr="00353BEB">
        <w:rPr>
          <w:rFonts w:ascii="Times New Roman" w:hAnsi="Times New Roman" w:cs="Times New Roman"/>
          <w:sz w:val="28"/>
          <w:szCs w:val="28"/>
        </w:rPr>
        <w:t>муниципальн</w:t>
      </w:r>
      <w:r w:rsidR="00353BEB" w:rsidRPr="00353BEB">
        <w:rPr>
          <w:rFonts w:ascii="Times New Roman" w:hAnsi="Times New Roman" w:cs="Times New Roman"/>
          <w:sz w:val="28"/>
          <w:szCs w:val="28"/>
        </w:rPr>
        <w:t>ой  программы</w:t>
      </w:r>
      <w:r w:rsidRPr="00353BEB">
        <w:rPr>
          <w:rFonts w:ascii="Times New Roman" w:hAnsi="Times New Roman" w:cs="Times New Roman"/>
          <w:sz w:val="28"/>
          <w:szCs w:val="28"/>
        </w:rPr>
        <w:t xml:space="preserve">  города Азова</w:t>
      </w:r>
      <w:r w:rsidRPr="00353BEB">
        <w:rPr>
          <w:rFonts w:ascii="Times New Roman" w:hAnsi="Times New Roman" w:cs="Times New Roman"/>
          <w:color w:val="000000"/>
          <w:sz w:val="28"/>
          <w:szCs w:val="28"/>
          <w:shd w:val="clear" w:color="auto" w:fill="FFFFFF"/>
        </w:rPr>
        <w:t xml:space="preserve"> «Доступная среда </w:t>
      </w:r>
      <w:r w:rsidRPr="00353BEB">
        <w:rPr>
          <w:rFonts w:ascii="Times New Roman" w:hAnsi="Times New Roman" w:cs="Times New Roman"/>
          <w:sz w:val="28"/>
          <w:szCs w:val="28"/>
        </w:rPr>
        <w:t xml:space="preserve">в </w:t>
      </w:r>
      <w:r w:rsidR="00353BEB" w:rsidRPr="00353BEB">
        <w:rPr>
          <w:rFonts w:ascii="Times New Roman" w:hAnsi="Times New Roman" w:cs="Times New Roman"/>
          <w:sz w:val="28"/>
          <w:szCs w:val="28"/>
        </w:rPr>
        <w:t xml:space="preserve">2017 году реализован комплекс мероприятий, что способствовало </w:t>
      </w:r>
      <w:r w:rsidRPr="00353BEB">
        <w:rPr>
          <w:rFonts w:ascii="Times New Roman" w:hAnsi="Times New Roman" w:cs="Times New Roman"/>
          <w:sz w:val="28"/>
          <w:szCs w:val="28"/>
        </w:rPr>
        <w:t>достижению следующих основных результатов:</w:t>
      </w:r>
      <w:proofErr w:type="gramEnd"/>
    </w:p>
    <w:p w:rsidR="00B561FD" w:rsidRPr="00CB0FEB" w:rsidRDefault="00B561FD" w:rsidP="00CB0FEB">
      <w:pPr>
        <w:pStyle w:val="a3"/>
        <w:widowControl w:val="0"/>
        <w:spacing w:after="0" w:line="240" w:lineRule="auto"/>
        <w:ind w:left="0" w:firstLine="709"/>
        <w:jc w:val="both"/>
        <w:rPr>
          <w:rFonts w:ascii="Times New Roman" w:hAnsi="Times New Roman" w:cs="Times New Roman"/>
          <w:sz w:val="28"/>
          <w:szCs w:val="28"/>
        </w:rPr>
      </w:pPr>
      <w:r w:rsidRPr="00CB0FEB">
        <w:rPr>
          <w:rFonts w:ascii="Times New Roman" w:hAnsi="Times New Roman" w:cs="Times New Roman"/>
          <w:sz w:val="28"/>
          <w:szCs w:val="28"/>
        </w:rPr>
        <w:t>- увеличению количества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w:t>
      </w:r>
    </w:p>
    <w:p w:rsidR="00B561FD" w:rsidRPr="00CB0FEB" w:rsidRDefault="00B561FD" w:rsidP="00CB0FEB">
      <w:pPr>
        <w:pStyle w:val="a3"/>
        <w:widowControl w:val="0"/>
        <w:spacing w:after="0" w:line="240" w:lineRule="auto"/>
        <w:ind w:left="0" w:firstLine="709"/>
        <w:jc w:val="both"/>
        <w:rPr>
          <w:rFonts w:ascii="Times New Roman" w:hAnsi="Times New Roman" w:cs="Times New Roman"/>
          <w:sz w:val="28"/>
          <w:szCs w:val="28"/>
        </w:rPr>
      </w:pPr>
      <w:r w:rsidRPr="00CB0FEB">
        <w:rPr>
          <w:rFonts w:ascii="Times New Roman" w:hAnsi="Times New Roman" w:cs="Times New Roman"/>
          <w:sz w:val="28"/>
          <w:szCs w:val="28"/>
        </w:rPr>
        <w:t xml:space="preserve">- увеличению количества доступных для инвалидов и других </w:t>
      </w:r>
      <w:proofErr w:type="spellStart"/>
      <w:r w:rsidRPr="00CB0FEB">
        <w:rPr>
          <w:rFonts w:ascii="Times New Roman" w:hAnsi="Times New Roman" w:cs="Times New Roman"/>
          <w:sz w:val="28"/>
          <w:szCs w:val="28"/>
        </w:rPr>
        <w:t>маломобильных</w:t>
      </w:r>
      <w:proofErr w:type="spellEnd"/>
      <w:r w:rsidRPr="00CB0FEB">
        <w:rPr>
          <w:rFonts w:ascii="Times New Roman" w:hAnsi="Times New Roman" w:cs="Times New Roman"/>
          <w:sz w:val="28"/>
          <w:szCs w:val="28"/>
        </w:rPr>
        <w:t xml:space="preserve"> групп населения приоритетных объектов социальной инфраструктуры;</w:t>
      </w:r>
    </w:p>
    <w:p w:rsidR="00B561FD" w:rsidRPr="00CB0FEB" w:rsidRDefault="00B561FD" w:rsidP="00CB0FEB">
      <w:pPr>
        <w:pStyle w:val="a3"/>
        <w:widowControl w:val="0"/>
        <w:spacing w:after="0" w:line="240" w:lineRule="auto"/>
        <w:ind w:left="0" w:firstLine="709"/>
        <w:jc w:val="both"/>
        <w:rPr>
          <w:rFonts w:ascii="Times New Roman" w:hAnsi="Times New Roman" w:cs="Times New Roman"/>
          <w:sz w:val="28"/>
          <w:szCs w:val="28"/>
        </w:rPr>
      </w:pPr>
      <w:r w:rsidRPr="00CB0FEB">
        <w:rPr>
          <w:rFonts w:ascii="Times New Roman" w:hAnsi="Times New Roman" w:cs="Times New Roman"/>
          <w:sz w:val="28"/>
          <w:szCs w:val="28"/>
        </w:rPr>
        <w:t>- повышению физического и культурного развития инвалидов.</w:t>
      </w:r>
    </w:p>
    <w:p w:rsidR="00CB0FEB" w:rsidRPr="00CB0FEB" w:rsidRDefault="00CB0FEB" w:rsidP="00CB0FEB">
      <w:pPr>
        <w:suppressAutoHyphens/>
        <w:ind w:firstLine="709"/>
        <w:jc w:val="both"/>
        <w:rPr>
          <w:rFonts w:ascii="Times New Roman" w:eastAsia="Times New Roman" w:hAnsi="Times New Roman" w:cs="Times New Roman"/>
          <w:sz w:val="28"/>
          <w:szCs w:val="28"/>
        </w:rPr>
      </w:pPr>
      <w:r w:rsidRPr="00CB0FEB">
        <w:rPr>
          <w:rFonts w:ascii="Times New Roman" w:eastAsia="Times New Roman" w:hAnsi="Times New Roman" w:cs="Times New Roman"/>
          <w:sz w:val="28"/>
          <w:szCs w:val="28"/>
        </w:rPr>
        <w:t xml:space="preserve">В рамках основного мероприятия «Адаптация для инвалидов и других </w:t>
      </w:r>
      <w:proofErr w:type="spellStart"/>
      <w:r w:rsidRPr="00CB0FEB">
        <w:rPr>
          <w:rFonts w:ascii="Times New Roman" w:eastAsia="Times New Roman" w:hAnsi="Times New Roman" w:cs="Times New Roman"/>
          <w:sz w:val="28"/>
          <w:szCs w:val="28"/>
        </w:rPr>
        <w:t>маломобильных</w:t>
      </w:r>
      <w:proofErr w:type="spellEnd"/>
      <w:r w:rsidRPr="00CB0FEB">
        <w:rPr>
          <w:rFonts w:ascii="Times New Roman" w:eastAsia="Times New Roman" w:hAnsi="Times New Roman" w:cs="Times New Roman"/>
          <w:sz w:val="28"/>
          <w:szCs w:val="28"/>
        </w:rPr>
        <w:t xml:space="preserve"> групп населения приоритетных объектов социальной инфраструктуры путем ремонта, реконструкции, дооборудования техническими средствами адаптации» были проведены следующие работы:</w:t>
      </w:r>
    </w:p>
    <w:p w:rsidR="00CB0FEB" w:rsidRPr="00CB0FEB" w:rsidRDefault="00CB0FEB" w:rsidP="00CB0FEB">
      <w:pPr>
        <w:pStyle w:val="ConsPlusNormal"/>
        <w:snapToGrid w:val="0"/>
        <w:ind w:right="-209" w:firstLine="708"/>
        <w:jc w:val="both"/>
        <w:rPr>
          <w:rFonts w:ascii="Times New Roman" w:hAnsi="Times New Roman" w:cs="Times New Roman"/>
          <w:sz w:val="28"/>
          <w:szCs w:val="28"/>
        </w:rPr>
      </w:pPr>
      <w:r w:rsidRPr="00CB0FEB">
        <w:rPr>
          <w:rFonts w:ascii="Times New Roman" w:hAnsi="Times New Roman" w:cs="Times New Roman"/>
          <w:sz w:val="28"/>
          <w:szCs w:val="28"/>
        </w:rPr>
        <w:t xml:space="preserve">- создание доступности для </w:t>
      </w:r>
      <w:proofErr w:type="spellStart"/>
      <w:r w:rsidRPr="00CB0FEB">
        <w:rPr>
          <w:rFonts w:ascii="Times New Roman" w:hAnsi="Times New Roman" w:cs="Times New Roman"/>
          <w:sz w:val="28"/>
          <w:szCs w:val="28"/>
        </w:rPr>
        <w:t>маломобильных</w:t>
      </w:r>
      <w:proofErr w:type="spellEnd"/>
      <w:r w:rsidRPr="00CB0FEB">
        <w:rPr>
          <w:rFonts w:ascii="Times New Roman" w:hAnsi="Times New Roman" w:cs="Times New Roman"/>
          <w:sz w:val="28"/>
          <w:szCs w:val="28"/>
        </w:rPr>
        <w:t xml:space="preserve"> групп населения санузла в </w:t>
      </w:r>
      <w:r w:rsidRPr="00CB0FEB">
        <w:rPr>
          <w:rFonts w:ascii="Times New Roman" w:hAnsi="Times New Roman" w:cs="Times New Roman"/>
          <w:sz w:val="28"/>
          <w:szCs w:val="28"/>
        </w:rPr>
        <w:lastRenderedPageBreak/>
        <w:t>МБУК ГДК г. Азова (</w:t>
      </w:r>
      <w:r w:rsidRPr="00CB0FEB">
        <w:rPr>
          <w:rFonts w:ascii="Times New Roman" w:eastAsia="Calibri" w:hAnsi="Times New Roman" w:cs="Times New Roman"/>
          <w:kern w:val="2"/>
          <w:sz w:val="28"/>
          <w:szCs w:val="28"/>
          <w:lang w:eastAsia="en-US"/>
        </w:rPr>
        <w:t xml:space="preserve">сумма затрат за счет средств </w:t>
      </w:r>
      <w:r w:rsidRPr="00CB0FEB">
        <w:rPr>
          <w:rFonts w:ascii="Times New Roman" w:hAnsi="Times New Roman" w:cs="Times New Roman"/>
          <w:sz w:val="28"/>
          <w:szCs w:val="28"/>
        </w:rPr>
        <w:t xml:space="preserve">бюджета города Азова </w:t>
      </w:r>
      <w:r w:rsidRPr="00CB0FEB">
        <w:rPr>
          <w:rFonts w:ascii="Times New Roman" w:eastAsia="Calibri" w:hAnsi="Times New Roman" w:cs="Times New Roman"/>
          <w:kern w:val="2"/>
          <w:sz w:val="28"/>
          <w:szCs w:val="28"/>
          <w:lang w:eastAsia="en-US"/>
        </w:rPr>
        <w:t>составила</w:t>
      </w:r>
      <w:r w:rsidRPr="00CB0FEB">
        <w:rPr>
          <w:rFonts w:ascii="Times New Roman" w:hAnsi="Times New Roman" w:cs="Times New Roman"/>
          <w:sz w:val="28"/>
          <w:szCs w:val="28"/>
        </w:rPr>
        <w:t xml:space="preserve"> 349,8 тыс. руб.);</w:t>
      </w:r>
    </w:p>
    <w:p w:rsidR="00CB0FEB" w:rsidRPr="00CB0FEB" w:rsidRDefault="00CB0FEB" w:rsidP="00CB0FEB">
      <w:pPr>
        <w:pStyle w:val="ConsPlusNormal"/>
        <w:snapToGrid w:val="0"/>
        <w:ind w:right="-209" w:firstLine="708"/>
        <w:jc w:val="both"/>
        <w:rPr>
          <w:rFonts w:ascii="Times New Roman" w:hAnsi="Times New Roman" w:cs="Times New Roman"/>
          <w:sz w:val="28"/>
          <w:szCs w:val="28"/>
        </w:rPr>
      </w:pPr>
      <w:r w:rsidRPr="00CB0FEB">
        <w:rPr>
          <w:rFonts w:ascii="Times New Roman" w:hAnsi="Times New Roman" w:cs="Times New Roman"/>
          <w:sz w:val="28"/>
          <w:szCs w:val="28"/>
        </w:rPr>
        <w:t xml:space="preserve">- обустройство входных групп для </w:t>
      </w:r>
      <w:proofErr w:type="spellStart"/>
      <w:r w:rsidRPr="00CB0FEB">
        <w:rPr>
          <w:rFonts w:ascii="Times New Roman" w:hAnsi="Times New Roman" w:cs="Times New Roman"/>
          <w:sz w:val="28"/>
          <w:szCs w:val="28"/>
        </w:rPr>
        <w:t>маломобильных</w:t>
      </w:r>
      <w:proofErr w:type="spellEnd"/>
      <w:r w:rsidRPr="00CB0FEB">
        <w:rPr>
          <w:rFonts w:ascii="Times New Roman" w:hAnsi="Times New Roman" w:cs="Times New Roman"/>
          <w:sz w:val="28"/>
          <w:szCs w:val="28"/>
        </w:rPr>
        <w:t xml:space="preserve"> групп населения здания МБУК ГДК г. Азова (</w:t>
      </w:r>
      <w:r w:rsidRPr="00CB0FEB">
        <w:rPr>
          <w:rFonts w:ascii="Times New Roman" w:eastAsia="Calibri" w:hAnsi="Times New Roman" w:cs="Times New Roman"/>
          <w:kern w:val="2"/>
          <w:sz w:val="28"/>
          <w:szCs w:val="28"/>
          <w:lang w:eastAsia="en-US"/>
        </w:rPr>
        <w:t>сумма затрат составила</w:t>
      </w:r>
      <w:r w:rsidRPr="00CB0FEB">
        <w:rPr>
          <w:rFonts w:ascii="Times New Roman" w:hAnsi="Times New Roman" w:cs="Times New Roman"/>
          <w:sz w:val="28"/>
          <w:szCs w:val="28"/>
        </w:rPr>
        <w:t xml:space="preserve"> 398,7 тыс. руб., в том числе 326,9 тыс. руб. - средства федерального бюджета, 71,8 тыс. руб. - средств областного бюджета);</w:t>
      </w:r>
    </w:p>
    <w:p w:rsidR="00CB0FEB" w:rsidRPr="00CB0FEB" w:rsidRDefault="00CB0FEB" w:rsidP="00CB0FEB">
      <w:pPr>
        <w:pStyle w:val="ConsPlusNormal"/>
        <w:snapToGrid w:val="0"/>
        <w:ind w:right="-209" w:firstLine="708"/>
        <w:jc w:val="both"/>
        <w:rPr>
          <w:rFonts w:ascii="Times New Roman" w:eastAsia="Calibri" w:hAnsi="Times New Roman" w:cs="Times New Roman"/>
          <w:kern w:val="2"/>
          <w:sz w:val="28"/>
          <w:szCs w:val="28"/>
          <w:lang w:eastAsia="en-US"/>
        </w:rPr>
      </w:pPr>
      <w:r w:rsidRPr="00CB0FEB">
        <w:rPr>
          <w:rFonts w:ascii="Times New Roman" w:hAnsi="Times New Roman" w:cs="Times New Roman"/>
          <w:sz w:val="28"/>
          <w:szCs w:val="28"/>
        </w:rPr>
        <w:t>- установка пандуса к зданию УСЗН г. Азова (</w:t>
      </w:r>
      <w:r w:rsidRPr="00CB0FEB">
        <w:rPr>
          <w:rFonts w:ascii="Times New Roman" w:eastAsia="Calibri" w:hAnsi="Times New Roman" w:cs="Times New Roman"/>
          <w:kern w:val="2"/>
          <w:sz w:val="28"/>
          <w:szCs w:val="28"/>
          <w:lang w:eastAsia="en-US"/>
        </w:rPr>
        <w:t xml:space="preserve">сумма затрат за счет средств </w:t>
      </w:r>
      <w:r w:rsidRPr="00CB0FEB">
        <w:rPr>
          <w:rFonts w:ascii="Times New Roman" w:hAnsi="Times New Roman" w:cs="Times New Roman"/>
          <w:sz w:val="28"/>
          <w:szCs w:val="28"/>
        </w:rPr>
        <w:t xml:space="preserve">бюджета города Азова </w:t>
      </w:r>
      <w:r w:rsidRPr="00CB0FEB">
        <w:rPr>
          <w:rFonts w:ascii="Times New Roman" w:eastAsia="Calibri" w:hAnsi="Times New Roman" w:cs="Times New Roman"/>
          <w:kern w:val="2"/>
          <w:sz w:val="28"/>
          <w:szCs w:val="28"/>
          <w:lang w:eastAsia="en-US"/>
        </w:rPr>
        <w:t>составила</w:t>
      </w:r>
      <w:r w:rsidRPr="00CB0FEB">
        <w:rPr>
          <w:rFonts w:ascii="Times New Roman" w:hAnsi="Times New Roman" w:cs="Times New Roman"/>
          <w:sz w:val="28"/>
          <w:szCs w:val="28"/>
        </w:rPr>
        <w:t xml:space="preserve"> 160,3 тыс. руб.).</w:t>
      </w:r>
    </w:p>
    <w:p w:rsidR="00CB0FEB" w:rsidRPr="00CB0FEB" w:rsidRDefault="00CB0FEB" w:rsidP="00CB0FEB">
      <w:pPr>
        <w:pStyle w:val="ConsPlusNormal"/>
        <w:snapToGrid w:val="0"/>
        <w:ind w:right="-209" w:firstLine="0"/>
        <w:jc w:val="both"/>
        <w:rPr>
          <w:rFonts w:ascii="Times New Roman" w:hAnsi="Times New Roman" w:cs="Times New Roman"/>
          <w:sz w:val="28"/>
          <w:szCs w:val="28"/>
        </w:rPr>
      </w:pPr>
      <w:r w:rsidRPr="00CB0FEB">
        <w:rPr>
          <w:rFonts w:ascii="Times New Roman" w:eastAsia="Calibri" w:hAnsi="Times New Roman" w:cs="Times New Roman"/>
          <w:kern w:val="2"/>
          <w:sz w:val="28"/>
          <w:szCs w:val="28"/>
          <w:lang w:eastAsia="en-US"/>
        </w:rPr>
        <w:tab/>
      </w:r>
      <w:r w:rsidRPr="00CB0FEB">
        <w:rPr>
          <w:rFonts w:ascii="Times New Roman" w:hAnsi="Times New Roman" w:cs="Times New Roman"/>
          <w:sz w:val="28"/>
          <w:szCs w:val="28"/>
        </w:rPr>
        <w:t>В рамках муниципальной программы  были проведены:</w:t>
      </w:r>
    </w:p>
    <w:p w:rsidR="00CB0FEB" w:rsidRPr="00CB0FEB" w:rsidRDefault="00CB0FEB" w:rsidP="00CB0FEB">
      <w:pPr>
        <w:pStyle w:val="ConsPlusNormal"/>
        <w:snapToGrid w:val="0"/>
        <w:ind w:right="-209" w:firstLine="0"/>
        <w:jc w:val="both"/>
        <w:rPr>
          <w:rFonts w:ascii="Times New Roman" w:hAnsi="Times New Roman" w:cs="Times New Roman"/>
          <w:sz w:val="28"/>
          <w:szCs w:val="28"/>
        </w:rPr>
      </w:pPr>
      <w:r w:rsidRPr="00CB0FEB">
        <w:rPr>
          <w:rFonts w:ascii="Times New Roman" w:hAnsi="Times New Roman" w:cs="Times New Roman"/>
          <w:sz w:val="28"/>
          <w:szCs w:val="28"/>
        </w:rPr>
        <w:t>-  спортивные мероприятия с участием инвалидов - обеспечено непосредственное участие инвалидов в 11 городских спортивных мероприятиях;</w:t>
      </w:r>
    </w:p>
    <w:p w:rsidR="00CB0FEB" w:rsidRPr="00CB0FEB" w:rsidRDefault="00CB0FEB" w:rsidP="00CB0FEB">
      <w:pPr>
        <w:pStyle w:val="ConsPlusNormal"/>
        <w:snapToGrid w:val="0"/>
        <w:ind w:right="-209" w:firstLine="0"/>
        <w:jc w:val="both"/>
        <w:rPr>
          <w:rFonts w:ascii="Times New Roman" w:hAnsi="Times New Roman" w:cs="Times New Roman"/>
          <w:sz w:val="28"/>
          <w:szCs w:val="28"/>
        </w:rPr>
      </w:pPr>
      <w:r w:rsidRPr="00CB0FEB">
        <w:rPr>
          <w:rFonts w:ascii="Times New Roman" w:hAnsi="Times New Roman" w:cs="Times New Roman"/>
          <w:sz w:val="28"/>
          <w:szCs w:val="28"/>
        </w:rPr>
        <w:t>-</w:t>
      </w:r>
      <w:proofErr w:type="gramStart"/>
      <w:r w:rsidRPr="00CB0FEB">
        <w:rPr>
          <w:rFonts w:ascii="Times New Roman" w:hAnsi="Times New Roman" w:cs="Times New Roman"/>
          <w:sz w:val="28"/>
          <w:szCs w:val="28"/>
        </w:rPr>
        <w:t>культурно-массовые</w:t>
      </w:r>
      <w:proofErr w:type="gramEnd"/>
      <w:r w:rsidRPr="00CB0FEB">
        <w:rPr>
          <w:rFonts w:ascii="Times New Roman" w:hAnsi="Times New Roman" w:cs="Times New Roman"/>
          <w:sz w:val="28"/>
          <w:szCs w:val="28"/>
        </w:rPr>
        <w:t xml:space="preserve"> мероприятий для инвалидов - обеспечено непосредственное участие инвалидов в 27 городских культурно-массовых мероприятиях;</w:t>
      </w:r>
    </w:p>
    <w:p w:rsidR="00CB0FEB" w:rsidRPr="00CB0FEB" w:rsidRDefault="00CB0FEB" w:rsidP="00CB0FEB">
      <w:pPr>
        <w:pStyle w:val="ConsPlusNormal"/>
        <w:snapToGrid w:val="0"/>
        <w:ind w:right="-209" w:firstLine="0"/>
        <w:jc w:val="both"/>
        <w:rPr>
          <w:rFonts w:ascii="Times New Roman" w:hAnsi="Times New Roman" w:cs="Times New Roman"/>
          <w:sz w:val="28"/>
          <w:szCs w:val="28"/>
        </w:rPr>
      </w:pPr>
      <w:r w:rsidRPr="00CB0FEB">
        <w:rPr>
          <w:rFonts w:ascii="Times New Roman" w:hAnsi="Times New Roman" w:cs="Times New Roman"/>
          <w:sz w:val="28"/>
          <w:szCs w:val="28"/>
        </w:rPr>
        <w:t xml:space="preserve"> «Выплату компенсации инвалидам страховых премий по договорам обязательного страхования гражданской ответственности владельцев транспортных средств» получили 14 инвалидов на сумму 35,9 тыс. руб. (средства федерального бюджета).</w:t>
      </w:r>
    </w:p>
    <w:p w:rsidR="00B561FD" w:rsidRPr="00CB0FEB" w:rsidRDefault="00B561FD" w:rsidP="00CB0FEB">
      <w:pPr>
        <w:pStyle w:val="a3"/>
        <w:widowControl w:val="0"/>
        <w:spacing w:after="0" w:line="240" w:lineRule="auto"/>
        <w:ind w:left="0" w:firstLine="709"/>
        <w:jc w:val="both"/>
        <w:rPr>
          <w:rFonts w:ascii="Times New Roman" w:hAnsi="Times New Roman" w:cs="Times New Roman"/>
          <w:sz w:val="28"/>
          <w:szCs w:val="28"/>
        </w:rPr>
      </w:pPr>
      <w:r w:rsidRPr="00CB0FEB">
        <w:rPr>
          <w:rFonts w:ascii="Times New Roman" w:hAnsi="Times New Roman" w:cs="Times New Roman"/>
          <w:sz w:val="28"/>
          <w:szCs w:val="28"/>
        </w:rPr>
        <w:t>Основные цели реализации Программы в 2017 году достигнуты, задачи выполнены в пределах предусмотренных плановых расходов.</w:t>
      </w:r>
    </w:p>
    <w:p w:rsidR="002C5CA1" w:rsidRDefault="002C5CA1" w:rsidP="00B12A33">
      <w:pPr>
        <w:pStyle w:val="a3"/>
        <w:widowControl w:val="0"/>
        <w:spacing w:after="0" w:line="240" w:lineRule="auto"/>
        <w:ind w:left="0" w:firstLine="709"/>
        <w:jc w:val="both"/>
        <w:rPr>
          <w:rFonts w:ascii="Times New Roman" w:hAnsi="Times New Roman" w:cs="Times New Roman"/>
          <w:sz w:val="28"/>
          <w:szCs w:val="28"/>
        </w:rPr>
      </w:pPr>
    </w:p>
    <w:p w:rsidR="00CB0FEB" w:rsidRPr="00547115" w:rsidRDefault="00CB0FEB" w:rsidP="00CB0FEB">
      <w:pPr>
        <w:pStyle w:val="a3"/>
        <w:widowControl w:val="0"/>
        <w:spacing w:after="0" w:line="240" w:lineRule="auto"/>
        <w:ind w:left="0"/>
        <w:jc w:val="center"/>
        <w:rPr>
          <w:rFonts w:ascii="Times New Roman" w:hAnsi="Times New Roman" w:cs="Times New Roman"/>
          <w:sz w:val="28"/>
          <w:szCs w:val="28"/>
        </w:rPr>
      </w:pPr>
      <w:r w:rsidRPr="00547115">
        <w:rPr>
          <w:rFonts w:ascii="Times New Roman" w:hAnsi="Times New Roman" w:cs="Times New Roman"/>
          <w:sz w:val="28"/>
          <w:szCs w:val="28"/>
        </w:rPr>
        <w:t xml:space="preserve">Сведения о степени соответствия установленных и достигнутых целевых показателей (индикаторов) </w:t>
      </w:r>
      <w:r>
        <w:rPr>
          <w:rFonts w:ascii="Times New Roman" w:hAnsi="Times New Roman" w:cs="Times New Roman"/>
          <w:sz w:val="28"/>
          <w:szCs w:val="28"/>
        </w:rPr>
        <w:t xml:space="preserve">муниципальной </w:t>
      </w:r>
      <w:r w:rsidRPr="00547115">
        <w:rPr>
          <w:rFonts w:ascii="Times New Roman" w:hAnsi="Times New Roman" w:cs="Times New Roman"/>
          <w:sz w:val="28"/>
          <w:szCs w:val="28"/>
        </w:rPr>
        <w:t xml:space="preserve"> программы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«Доступная среда»</w:t>
      </w:r>
    </w:p>
    <w:p w:rsidR="00CB0FEB" w:rsidRPr="00CB0FEB" w:rsidRDefault="00CB0FEB" w:rsidP="004423D2">
      <w:pPr>
        <w:pStyle w:val="ConsPlusNormal"/>
        <w:snapToGrid w:val="0"/>
        <w:ind w:right="-209" w:firstLine="0"/>
        <w:jc w:val="both"/>
        <w:rPr>
          <w:rFonts w:ascii="Times New Roman" w:hAnsi="Times New Roman" w:cs="Times New Roman"/>
          <w:sz w:val="28"/>
          <w:szCs w:val="28"/>
        </w:rPr>
      </w:pPr>
    </w:p>
    <w:p w:rsidR="00717389" w:rsidRPr="004423D2" w:rsidRDefault="00717389" w:rsidP="004423D2">
      <w:pPr>
        <w:pStyle w:val="ConsPlusNormal"/>
        <w:snapToGrid w:val="0"/>
        <w:ind w:right="-209" w:firstLine="708"/>
        <w:jc w:val="both"/>
        <w:rPr>
          <w:rFonts w:ascii="Times New Roman" w:hAnsi="Times New Roman" w:cs="Times New Roman"/>
          <w:sz w:val="28"/>
          <w:szCs w:val="28"/>
        </w:rPr>
      </w:pPr>
      <w:r w:rsidRPr="004423D2">
        <w:rPr>
          <w:rFonts w:ascii="Times New Roman" w:hAnsi="Times New Roman" w:cs="Times New Roman"/>
          <w:sz w:val="28"/>
          <w:szCs w:val="28"/>
        </w:rPr>
        <w:t>Для оценки эффективности выполненных в 2017 году мероприятий Программы использованы показатели (индикаторы):</w:t>
      </w:r>
    </w:p>
    <w:p w:rsidR="00717389" w:rsidRPr="004423D2" w:rsidRDefault="00717389" w:rsidP="004423D2">
      <w:pPr>
        <w:pStyle w:val="ConsPlusNormal"/>
        <w:snapToGrid w:val="0"/>
        <w:ind w:right="-209" w:firstLine="708"/>
        <w:jc w:val="both"/>
        <w:rPr>
          <w:rFonts w:ascii="Times New Roman" w:hAnsi="Times New Roman" w:cs="Times New Roman"/>
          <w:sz w:val="28"/>
          <w:szCs w:val="28"/>
        </w:rPr>
      </w:pPr>
      <w:r w:rsidRPr="004423D2">
        <w:rPr>
          <w:rFonts w:ascii="Times New Roman" w:hAnsi="Times New Roman" w:cs="Times New Roman"/>
          <w:sz w:val="28"/>
          <w:szCs w:val="28"/>
        </w:rPr>
        <w:t>1.</w:t>
      </w:r>
      <w:r w:rsidR="00BA58CF" w:rsidRPr="004423D2">
        <w:rPr>
          <w:rFonts w:ascii="Times New Roman" w:hAnsi="Times New Roman" w:cs="Times New Roman"/>
          <w:sz w:val="28"/>
          <w:szCs w:val="28"/>
        </w:rPr>
        <w:t xml:space="preserve"> Д</w:t>
      </w:r>
      <w:r w:rsidRPr="004423D2">
        <w:rPr>
          <w:rFonts w:ascii="Times New Roman" w:hAnsi="Times New Roman" w:cs="Times New Roman"/>
          <w:sz w:val="28"/>
          <w:szCs w:val="28"/>
        </w:rPr>
        <w:t xml:space="preserve">оля инвалидов, положительно оценивающих уровень доступности приоритетных объектов социальной инфраструктуры и услуг в приоритетных сферах жизнедеятельности, в общей численности инвалидов, проживающих в городе. </w:t>
      </w:r>
    </w:p>
    <w:p w:rsidR="00717389" w:rsidRPr="004423D2" w:rsidRDefault="00717389" w:rsidP="004423D2">
      <w:pPr>
        <w:pStyle w:val="ConsPlusNormal"/>
        <w:snapToGrid w:val="0"/>
        <w:ind w:right="-209" w:firstLine="708"/>
        <w:jc w:val="both"/>
        <w:rPr>
          <w:rFonts w:ascii="Times New Roman" w:hAnsi="Times New Roman" w:cs="Times New Roman"/>
          <w:sz w:val="28"/>
          <w:szCs w:val="28"/>
        </w:rPr>
      </w:pPr>
      <w:r w:rsidRPr="004423D2">
        <w:rPr>
          <w:rFonts w:ascii="Times New Roman" w:hAnsi="Times New Roman" w:cs="Times New Roman"/>
          <w:sz w:val="28"/>
          <w:szCs w:val="28"/>
        </w:rPr>
        <w:t>Достигнутое значение показателя выше планового на 5 процентных пунктов, в связи с увеличением финансирования на адаптацию объектов социальной инфраструктуры.</w:t>
      </w:r>
      <w:r w:rsidR="00BA58CF" w:rsidRPr="004423D2">
        <w:rPr>
          <w:rFonts w:ascii="Times New Roman" w:hAnsi="Times New Roman" w:cs="Times New Roman"/>
          <w:sz w:val="28"/>
          <w:szCs w:val="28"/>
        </w:rPr>
        <w:t xml:space="preserve"> </w:t>
      </w:r>
    </w:p>
    <w:p w:rsidR="00717389" w:rsidRPr="004423D2" w:rsidRDefault="00BA58CF" w:rsidP="004423D2">
      <w:pPr>
        <w:pStyle w:val="ConsPlusNormal"/>
        <w:snapToGrid w:val="0"/>
        <w:ind w:right="-209" w:firstLine="708"/>
        <w:jc w:val="both"/>
        <w:rPr>
          <w:rFonts w:ascii="Times New Roman" w:hAnsi="Times New Roman" w:cs="Times New Roman"/>
          <w:sz w:val="28"/>
          <w:szCs w:val="28"/>
        </w:rPr>
      </w:pPr>
      <w:r w:rsidRPr="004423D2">
        <w:rPr>
          <w:rFonts w:ascii="Times New Roman" w:hAnsi="Times New Roman" w:cs="Times New Roman"/>
          <w:sz w:val="28"/>
          <w:szCs w:val="28"/>
        </w:rPr>
        <w:t>2. Д</w:t>
      </w:r>
      <w:r w:rsidR="00717389" w:rsidRPr="004423D2">
        <w:rPr>
          <w:rFonts w:ascii="Times New Roman" w:hAnsi="Times New Roman" w:cs="Times New Roman"/>
          <w:sz w:val="28"/>
          <w:szCs w:val="28"/>
        </w:rPr>
        <w:t xml:space="preserve">оля доступных для инвалидов и других </w:t>
      </w:r>
      <w:proofErr w:type="spellStart"/>
      <w:r w:rsidR="00717389" w:rsidRPr="004423D2">
        <w:rPr>
          <w:rFonts w:ascii="Times New Roman" w:hAnsi="Times New Roman" w:cs="Times New Roman"/>
          <w:sz w:val="28"/>
          <w:szCs w:val="28"/>
        </w:rPr>
        <w:t>маломобильных</w:t>
      </w:r>
      <w:proofErr w:type="spellEnd"/>
      <w:r w:rsidR="00717389" w:rsidRPr="004423D2">
        <w:rPr>
          <w:rFonts w:ascii="Times New Roman" w:hAnsi="Times New Roman" w:cs="Times New Roman"/>
          <w:sz w:val="28"/>
          <w:szCs w:val="28"/>
        </w:rPr>
        <w:t xml:space="preserve"> групп объектов социальной инфраструктуры, в общем количестве приоритетных объектов социальной инфраструктуры в городе</w:t>
      </w:r>
      <w:r w:rsidR="004423D2">
        <w:rPr>
          <w:rFonts w:ascii="Times New Roman" w:hAnsi="Times New Roman" w:cs="Times New Roman"/>
          <w:sz w:val="28"/>
          <w:szCs w:val="28"/>
        </w:rPr>
        <w:t>.</w:t>
      </w:r>
    </w:p>
    <w:p w:rsidR="004423D2" w:rsidRDefault="00BA58CF" w:rsidP="004423D2">
      <w:pPr>
        <w:pStyle w:val="ConsPlusNormal"/>
        <w:snapToGrid w:val="0"/>
        <w:ind w:right="-209" w:firstLine="708"/>
        <w:jc w:val="both"/>
        <w:rPr>
          <w:rFonts w:ascii="Times New Roman" w:hAnsi="Times New Roman" w:cs="Times New Roman"/>
          <w:sz w:val="28"/>
          <w:szCs w:val="28"/>
        </w:rPr>
      </w:pPr>
      <w:r w:rsidRPr="004423D2">
        <w:rPr>
          <w:rFonts w:ascii="Times New Roman" w:hAnsi="Times New Roman" w:cs="Times New Roman"/>
          <w:sz w:val="28"/>
          <w:szCs w:val="28"/>
        </w:rPr>
        <w:t xml:space="preserve">Достигнутое значение показателя выше планового на 4 процентных пунктов, в связи с увеличением финансирования на адаптацию объектов социальной инфраструктуры. </w:t>
      </w:r>
    </w:p>
    <w:p w:rsidR="00717389" w:rsidRPr="004423D2" w:rsidRDefault="004423D2" w:rsidP="004423D2">
      <w:pPr>
        <w:pStyle w:val="ConsPlusNormal"/>
        <w:snapToGrid w:val="0"/>
        <w:ind w:right="-209" w:firstLine="708"/>
        <w:jc w:val="both"/>
        <w:rPr>
          <w:rFonts w:ascii="Times New Roman" w:hAnsi="Times New Roman" w:cs="Times New Roman"/>
          <w:sz w:val="28"/>
          <w:szCs w:val="28"/>
        </w:rPr>
      </w:pPr>
      <w:r>
        <w:rPr>
          <w:rFonts w:ascii="Times New Roman" w:hAnsi="Times New Roman" w:cs="Times New Roman"/>
          <w:sz w:val="28"/>
          <w:szCs w:val="28"/>
        </w:rPr>
        <w:t>3. Д</w:t>
      </w:r>
      <w:r w:rsidR="00717389" w:rsidRPr="004423D2">
        <w:rPr>
          <w:rFonts w:ascii="Times New Roman" w:hAnsi="Times New Roman" w:cs="Times New Roman"/>
          <w:sz w:val="28"/>
          <w:szCs w:val="28"/>
        </w:rPr>
        <w:t>оля лиц с ограниченными возможностями здоровья и инвалидов от 6 до 18 лет, систематически занимающихся физической культурой и спортом, в общей численности этой категории граждан.</w:t>
      </w:r>
    </w:p>
    <w:p w:rsidR="00BA58CF" w:rsidRPr="004423D2" w:rsidRDefault="00BA58CF" w:rsidP="004423D2">
      <w:pPr>
        <w:pStyle w:val="ConsPlusNormal"/>
        <w:snapToGrid w:val="0"/>
        <w:ind w:right="-209" w:firstLine="709"/>
        <w:jc w:val="both"/>
        <w:rPr>
          <w:rFonts w:ascii="Times New Roman" w:hAnsi="Times New Roman" w:cs="Times New Roman"/>
          <w:sz w:val="28"/>
          <w:szCs w:val="28"/>
        </w:rPr>
      </w:pPr>
      <w:r w:rsidRPr="004423D2">
        <w:rPr>
          <w:rFonts w:ascii="Times New Roman" w:hAnsi="Times New Roman" w:cs="Times New Roman"/>
          <w:sz w:val="28"/>
          <w:szCs w:val="28"/>
        </w:rPr>
        <w:t xml:space="preserve">Достигнутое значение показателя выше планового на 8 процентных пунктов.  </w:t>
      </w:r>
      <w:r w:rsidR="004423D2">
        <w:rPr>
          <w:rFonts w:ascii="Times New Roman" w:hAnsi="Times New Roman" w:cs="Times New Roman"/>
          <w:sz w:val="28"/>
          <w:szCs w:val="28"/>
        </w:rPr>
        <w:t>К</w:t>
      </w:r>
      <w:r w:rsidRPr="004423D2">
        <w:rPr>
          <w:rFonts w:ascii="Times New Roman" w:hAnsi="Times New Roman" w:cs="Times New Roman"/>
          <w:sz w:val="28"/>
          <w:szCs w:val="28"/>
        </w:rPr>
        <w:t xml:space="preserve">оличество инвалидов, систематически занимающихся физической культурой и спортом, </w:t>
      </w:r>
      <w:r w:rsidR="004423D2" w:rsidRPr="004423D2">
        <w:rPr>
          <w:rFonts w:ascii="Times New Roman" w:hAnsi="Times New Roman" w:cs="Times New Roman"/>
          <w:sz w:val="28"/>
          <w:szCs w:val="28"/>
        </w:rPr>
        <w:t>у</w:t>
      </w:r>
      <w:r w:rsidRPr="004423D2">
        <w:rPr>
          <w:rFonts w:ascii="Times New Roman" w:hAnsi="Times New Roman" w:cs="Times New Roman"/>
          <w:sz w:val="28"/>
          <w:szCs w:val="28"/>
        </w:rPr>
        <w:t xml:space="preserve">далось увеличить за счет увеличения количества и </w:t>
      </w:r>
      <w:r w:rsidRPr="004423D2">
        <w:rPr>
          <w:rFonts w:ascii="Times New Roman" w:hAnsi="Times New Roman" w:cs="Times New Roman"/>
          <w:sz w:val="28"/>
          <w:szCs w:val="28"/>
        </w:rPr>
        <w:lastRenderedPageBreak/>
        <w:t>качества проводимых мероприятий</w:t>
      </w:r>
      <w:r w:rsidR="004423D2" w:rsidRPr="004423D2">
        <w:rPr>
          <w:rFonts w:ascii="Times New Roman" w:hAnsi="Times New Roman" w:cs="Times New Roman"/>
          <w:sz w:val="28"/>
          <w:szCs w:val="28"/>
        </w:rPr>
        <w:t>.</w:t>
      </w:r>
    </w:p>
    <w:p w:rsidR="00717389" w:rsidRPr="004423D2" w:rsidRDefault="00717389" w:rsidP="004423D2">
      <w:pPr>
        <w:pStyle w:val="ConsPlusNormal"/>
        <w:snapToGrid w:val="0"/>
        <w:ind w:right="-209" w:firstLine="708"/>
        <w:jc w:val="both"/>
        <w:rPr>
          <w:rFonts w:ascii="Times New Roman" w:hAnsi="Times New Roman" w:cs="Times New Roman"/>
          <w:sz w:val="28"/>
          <w:szCs w:val="28"/>
        </w:rPr>
      </w:pPr>
      <w:r w:rsidRPr="004423D2">
        <w:rPr>
          <w:rFonts w:ascii="Times New Roman" w:hAnsi="Times New Roman" w:cs="Times New Roman"/>
          <w:sz w:val="28"/>
          <w:szCs w:val="28"/>
        </w:rPr>
        <w:t>По всем показателям достигнуты или превышены  плановые значения.</w:t>
      </w:r>
    </w:p>
    <w:p w:rsidR="00717389" w:rsidRPr="004423D2" w:rsidRDefault="00717389" w:rsidP="004423D2">
      <w:pPr>
        <w:pStyle w:val="ConsPlusNormal"/>
        <w:snapToGrid w:val="0"/>
        <w:ind w:right="-209" w:firstLine="0"/>
        <w:jc w:val="both"/>
        <w:rPr>
          <w:rFonts w:ascii="Times New Roman" w:hAnsi="Times New Roman" w:cs="Times New Roman"/>
          <w:sz w:val="28"/>
          <w:szCs w:val="28"/>
        </w:rPr>
      </w:pPr>
    </w:p>
    <w:p w:rsidR="00717389" w:rsidRPr="004423D2" w:rsidRDefault="00717389" w:rsidP="004423D2">
      <w:pPr>
        <w:pStyle w:val="ConsPlusNormal"/>
        <w:snapToGrid w:val="0"/>
        <w:ind w:right="-209" w:firstLine="0"/>
        <w:jc w:val="center"/>
        <w:rPr>
          <w:rFonts w:ascii="Times New Roman" w:hAnsi="Times New Roman" w:cs="Times New Roman"/>
          <w:sz w:val="28"/>
          <w:szCs w:val="28"/>
        </w:rPr>
      </w:pPr>
      <w:r w:rsidRPr="004423D2">
        <w:rPr>
          <w:rFonts w:ascii="Times New Roman" w:hAnsi="Times New Roman" w:cs="Times New Roman"/>
          <w:sz w:val="28"/>
          <w:szCs w:val="28"/>
        </w:rPr>
        <w:t>Результаты использования бюджетных ассигнований и внебюджетных средств на реализацию мероприятий муниципальной программы</w:t>
      </w:r>
    </w:p>
    <w:p w:rsidR="00717389" w:rsidRPr="004423D2" w:rsidRDefault="00717389" w:rsidP="004423D2">
      <w:pPr>
        <w:pStyle w:val="ConsPlusNormal"/>
        <w:snapToGrid w:val="0"/>
        <w:ind w:right="-209" w:firstLine="0"/>
        <w:jc w:val="both"/>
        <w:rPr>
          <w:rFonts w:ascii="Times New Roman" w:hAnsi="Times New Roman" w:cs="Times New Roman"/>
          <w:sz w:val="28"/>
          <w:szCs w:val="28"/>
        </w:rPr>
      </w:pPr>
    </w:p>
    <w:p w:rsidR="00717389" w:rsidRPr="004423D2" w:rsidRDefault="00717389" w:rsidP="001E6FD0">
      <w:pPr>
        <w:pStyle w:val="ConsPlusNormal"/>
        <w:snapToGrid w:val="0"/>
        <w:ind w:right="-209" w:firstLine="708"/>
        <w:jc w:val="both"/>
        <w:rPr>
          <w:rFonts w:ascii="Times New Roman" w:hAnsi="Times New Roman" w:cs="Times New Roman"/>
          <w:sz w:val="28"/>
          <w:szCs w:val="28"/>
        </w:rPr>
      </w:pPr>
      <w:r w:rsidRPr="004423D2">
        <w:rPr>
          <w:rFonts w:ascii="Times New Roman" w:hAnsi="Times New Roman" w:cs="Times New Roman"/>
          <w:sz w:val="28"/>
          <w:szCs w:val="28"/>
        </w:rPr>
        <w:t xml:space="preserve">На реализацию мероприятий Программы в 2017 году предусматривалось 979,1 тыс. руб., в том числе за счет средств федерального бюджета - 396,9 тыс. руб., за счет средств областного бюджета - 72,1 тыс. руб.,  за счет средств бюджета города Азова - 510,1 тыс. руб. </w:t>
      </w:r>
    </w:p>
    <w:p w:rsidR="00717389" w:rsidRPr="004423D2" w:rsidRDefault="00717389" w:rsidP="004423D2">
      <w:pPr>
        <w:pStyle w:val="ConsPlusNormal"/>
        <w:snapToGrid w:val="0"/>
        <w:ind w:right="-209" w:firstLine="0"/>
        <w:jc w:val="both"/>
        <w:rPr>
          <w:rFonts w:ascii="Times New Roman" w:hAnsi="Times New Roman" w:cs="Times New Roman"/>
          <w:sz w:val="28"/>
          <w:szCs w:val="28"/>
        </w:rPr>
      </w:pPr>
      <w:r w:rsidRPr="004423D2">
        <w:rPr>
          <w:rFonts w:ascii="Times New Roman" w:hAnsi="Times New Roman" w:cs="Times New Roman"/>
          <w:sz w:val="28"/>
          <w:szCs w:val="28"/>
        </w:rPr>
        <w:t xml:space="preserve">Кассовые расходы на реализацию мероприятий Программы составили 944,7 тыс. руб. (96,5 % от плана), в том числе за счет средств федерального бюджета - 362,8 тыс. руб., за счет средств областного бюджета - 71,8 тыс. руб.,  за счет средств бюджета города Азова - 510,1 тыс. руб. </w:t>
      </w:r>
    </w:p>
    <w:p w:rsidR="00717389" w:rsidRDefault="00717389" w:rsidP="00634188">
      <w:pPr>
        <w:pStyle w:val="ConsPlusNormal"/>
        <w:snapToGrid w:val="0"/>
        <w:ind w:right="-209" w:firstLine="708"/>
        <w:jc w:val="both"/>
        <w:rPr>
          <w:rFonts w:ascii="Times New Roman" w:hAnsi="Times New Roman" w:cs="Times New Roman"/>
          <w:sz w:val="28"/>
          <w:szCs w:val="28"/>
        </w:rPr>
      </w:pPr>
      <w:r w:rsidRPr="004423D2">
        <w:rPr>
          <w:rFonts w:ascii="Times New Roman" w:hAnsi="Times New Roman" w:cs="Times New Roman"/>
          <w:sz w:val="28"/>
          <w:szCs w:val="28"/>
        </w:rPr>
        <w:t>Объем неосвоенных средств на реализацию мероприятий Программы в 2017 году составил 3</w:t>
      </w:r>
      <w:r w:rsidR="00634188">
        <w:rPr>
          <w:rFonts w:ascii="Times New Roman" w:hAnsi="Times New Roman" w:cs="Times New Roman"/>
          <w:sz w:val="28"/>
          <w:szCs w:val="28"/>
        </w:rPr>
        <w:t>2</w:t>
      </w:r>
      <w:r w:rsidRPr="004423D2">
        <w:rPr>
          <w:rFonts w:ascii="Times New Roman" w:hAnsi="Times New Roman" w:cs="Times New Roman"/>
          <w:sz w:val="28"/>
          <w:szCs w:val="28"/>
        </w:rPr>
        <w:t>,4 тыс. руб.</w:t>
      </w:r>
    </w:p>
    <w:p w:rsidR="004423D2" w:rsidRDefault="004423D2"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Экономия, </w:t>
      </w:r>
      <w:r w:rsidRPr="00547115">
        <w:rPr>
          <w:rFonts w:ascii="Times New Roman" w:hAnsi="Times New Roman" w:cs="Times New Roman"/>
          <w:sz w:val="28"/>
          <w:szCs w:val="28"/>
        </w:rPr>
        <w:t>образова</w:t>
      </w:r>
      <w:r>
        <w:rPr>
          <w:rFonts w:ascii="Times New Roman" w:hAnsi="Times New Roman" w:cs="Times New Roman"/>
          <w:sz w:val="28"/>
          <w:szCs w:val="28"/>
        </w:rPr>
        <w:t>лась</w:t>
      </w:r>
      <w:r w:rsidRPr="00547115">
        <w:rPr>
          <w:rFonts w:ascii="Times New Roman" w:hAnsi="Times New Roman" w:cs="Times New Roman"/>
          <w:sz w:val="28"/>
          <w:szCs w:val="28"/>
        </w:rPr>
        <w:t xml:space="preserve"> в связи с заявительным характером выплаты инвалидам компенсации страховых премий по договорам обязательного страхования гражданской ответственности владельцев транспортных средств. Выплата осуществлена своевременно и в полном объеме всем обратившимся категориям граждан, имеющим право на ее получение.</w:t>
      </w: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FD2803" w:rsidRDefault="00FD2803" w:rsidP="004423D2">
      <w:pPr>
        <w:pStyle w:val="a3"/>
        <w:widowControl w:val="0"/>
        <w:tabs>
          <w:tab w:val="left" w:pos="426"/>
        </w:tabs>
        <w:spacing w:after="0" w:line="240" w:lineRule="auto"/>
        <w:ind w:left="0" w:firstLine="709"/>
        <w:jc w:val="both"/>
        <w:rPr>
          <w:rFonts w:ascii="Times New Roman" w:hAnsi="Times New Roman" w:cs="Times New Roman"/>
          <w:sz w:val="28"/>
          <w:szCs w:val="28"/>
        </w:rPr>
      </w:pPr>
    </w:p>
    <w:p w:rsidR="001E6FD0" w:rsidRDefault="001E6FD0" w:rsidP="001E6FD0">
      <w:pPr>
        <w:pStyle w:val="ConsPlusNormal"/>
        <w:snapToGrid w:val="0"/>
        <w:ind w:right="-209" w:firstLine="0"/>
        <w:jc w:val="center"/>
        <w:rPr>
          <w:rFonts w:ascii="Times New Roman" w:hAnsi="Times New Roman" w:cs="Times New Roman"/>
          <w:b/>
          <w:kern w:val="2"/>
          <w:sz w:val="28"/>
          <w:szCs w:val="28"/>
        </w:rPr>
      </w:pPr>
      <w:r w:rsidRPr="001E6FD0">
        <w:rPr>
          <w:rFonts w:ascii="Times New Roman" w:hAnsi="Times New Roman" w:cs="Times New Roman"/>
          <w:b/>
          <w:sz w:val="28"/>
          <w:szCs w:val="28"/>
        </w:rPr>
        <w:t xml:space="preserve">6. Муниципальная программа </w:t>
      </w:r>
      <w:r w:rsidRPr="001E6FD0">
        <w:rPr>
          <w:rFonts w:ascii="Times New Roman" w:hAnsi="Times New Roman" w:cs="Times New Roman"/>
          <w:b/>
          <w:kern w:val="2"/>
          <w:sz w:val="28"/>
          <w:szCs w:val="28"/>
        </w:rPr>
        <w:t>города Азова «</w:t>
      </w:r>
      <w:r w:rsidRPr="001E6FD0">
        <w:rPr>
          <w:rFonts w:ascii="Times New Roman" w:hAnsi="Times New Roman" w:cs="Times New Roman"/>
          <w:b/>
          <w:sz w:val="28"/>
          <w:szCs w:val="28"/>
        </w:rPr>
        <w:t>Обеспечение доступным и комфортным жильем населения города Азова</w:t>
      </w:r>
      <w:r w:rsidRPr="001E6FD0">
        <w:rPr>
          <w:rFonts w:ascii="Times New Roman" w:hAnsi="Times New Roman" w:cs="Times New Roman"/>
          <w:b/>
          <w:kern w:val="2"/>
          <w:sz w:val="28"/>
          <w:szCs w:val="28"/>
        </w:rPr>
        <w:t>»</w:t>
      </w:r>
    </w:p>
    <w:p w:rsidR="001E6FD0" w:rsidRDefault="001E6FD0" w:rsidP="001E6FD0">
      <w:pPr>
        <w:pStyle w:val="ConsPlusNormal"/>
        <w:snapToGrid w:val="0"/>
        <w:ind w:right="-209" w:firstLine="0"/>
        <w:jc w:val="center"/>
        <w:rPr>
          <w:rFonts w:ascii="Times New Roman" w:hAnsi="Times New Roman" w:cs="Times New Roman"/>
          <w:b/>
          <w:kern w:val="2"/>
          <w:sz w:val="28"/>
          <w:szCs w:val="28"/>
        </w:rPr>
      </w:pPr>
      <w:r>
        <w:rPr>
          <w:rFonts w:ascii="Times New Roman" w:hAnsi="Times New Roman" w:cs="Times New Roman"/>
          <w:b/>
          <w:kern w:val="2"/>
          <w:sz w:val="28"/>
          <w:szCs w:val="28"/>
        </w:rPr>
        <w:tab/>
      </w:r>
    </w:p>
    <w:p w:rsidR="001E6FD0" w:rsidRDefault="001E6FD0" w:rsidP="001E6FD0">
      <w:pPr>
        <w:pStyle w:val="ConsPlusNormal"/>
        <w:snapToGrid w:val="0"/>
        <w:ind w:right="-209" w:firstLine="708"/>
        <w:jc w:val="both"/>
        <w:rPr>
          <w:rFonts w:ascii="Times New Roman" w:hAnsi="Times New Roman" w:cs="Times New Roman"/>
          <w:kern w:val="2"/>
          <w:sz w:val="28"/>
          <w:szCs w:val="28"/>
        </w:rPr>
      </w:pPr>
      <w:r w:rsidRPr="00BD6252">
        <w:rPr>
          <w:rFonts w:ascii="Times New Roman" w:hAnsi="Times New Roman" w:cs="Times New Roman"/>
          <w:sz w:val="28"/>
          <w:szCs w:val="28"/>
        </w:rPr>
        <w:t>Муниципальн</w:t>
      </w:r>
      <w:r>
        <w:rPr>
          <w:rFonts w:ascii="Times New Roman" w:hAnsi="Times New Roman" w:cs="Times New Roman"/>
          <w:sz w:val="28"/>
          <w:szCs w:val="28"/>
        </w:rPr>
        <w:t>ая  программа</w:t>
      </w:r>
      <w:r w:rsidRPr="00BD6252">
        <w:rPr>
          <w:rFonts w:ascii="Times New Roman" w:hAnsi="Times New Roman" w:cs="Times New Roman"/>
          <w:sz w:val="28"/>
          <w:szCs w:val="28"/>
        </w:rPr>
        <w:t xml:space="preserve"> </w:t>
      </w:r>
      <w:r w:rsidRPr="00BD6252">
        <w:rPr>
          <w:rFonts w:ascii="Times New Roman" w:hAnsi="Times New Roman" w:cs="Times New Roman"/>
          <w:kern w:val="2"/>
          <w:sz w:val="28"/>
          <w:szCs w:val="28"/>
        </w:rPr>
        <w:t>города Азова «</w:t>
      </w:r>
      <w:r w:rsidRPr="00BD6252">
        <w:rPr>
          <w:rFonts w:ascii="Times New Roman" w:hAnsi="Times New Roman" w:cs="Times New Roman"/>
          <w:sz w:val="28"/>
          <w:szCs w:val="28"/>
        </w:rPr>
        <w:t>Обеспечение доступным и комфортным жильем населения города Азова</w:t>
      </w:r>
      <w:r w:rsidRPr="00BD6252">
        <w:rPr>
          <w:rFonts w:ascii="Times New Roman" w:hAnsi="Times New Roman" w:cs="Times New Roman"/>
          <w:kern w:val="2"/>
          <w:sz w:val="28"/>
          <w:szCs w:val="28"/>
        </w:rPr>
        <w:t>»</w:t>
      </w:r>
      <w:r>
        <w:rPr>
          <w:rFonts w:ascii="Times New Roman" w:hAnsi="Times New Roman" w:cs="Times New Roman"/>
          <w:kern w:val="2"/>
          <w:sz w:val="28"/>
          <w:szCs w:val="28"/>
        </w:rPr>
        <w:t xml:space="preserve"> утверждена постановлением администрации города Азова от 10.10.2013 № 2119.</w:t>
      </w:r>
    </w:p>
    <w:p w:rsidR="00FC344D" w:rsidRDefault="00FC344D" w:rsidP="001E6FD0">
      <w:pPr>
        <w:pStyle w:val="ConsPlusNormal"/>
        <w:snapToGrid w:val="0"/>
        <w:ind w:right="-209" w:firstLine="708"/>
        <w:jc w:val="both"/>
        <w:rPr>
          <w:rFonts w:ascii="Times New Roman" w:hAnsi="Times New Roman" w:cs="Times New Roman"/>
          <w:sz w:val="28"/>
          <w:szCs w:val="28"/>
        </w:rPr>
      </w:pPr>
      <w:r w:rsidRPr="00FC344D">
        <w:rPr>
          <w:rFonts w:ascii="Times New Roman" w:hAnsi="Times New Roman" w:cs="Times New Roman"/>
          <w:sz w:val="28"/>
          <w:szCs w:val="28"/>
        </w:rPr>
        <w:t xml:space="preserve">Ответственный исполнитель – администрация </w:t>
      </w:r>
      <w:r>
        <w:rPr>
          <w:rFonts w:ascii="Times New Roman" w:hAnsi="Times New Roman" w:cs="Times New Roman"/>
          <w:sz w:val="28"/>
          <w:szCs w:val="28"/>
        </w:rPr>
        <w:t>города Азова</w:t>
      </w:r>
      <w:r w:rsidRPr="00FC344D">
        <w:rPr>
          <w:rFonts w:ascii="Times New Roman" w:hAnsi="Times New Roman" w:cs="Times New Roman"/>
          <w:sz w:val="28"/>
          <w:szCs w:val="28"/>
        </w:rPr>
        <w:t>, отдел по строительству и архитектуры.</w:t>
      </w:r>
    </w:p>
    <w:p w:rsidR="00FC344D" w:rsidRDefault="00FC344D" w:rsidP="001E6FD0">
      <w:pPr>
        <w:pStyle w:val="ConsPlusNormal"/>
        <w:snapToGrid w:val="0"/>
        <w:ind w:right="-209" w:firstLine="708"/>
        <w:jc w:val="both"/>
        <w:rPr>
          <w:rFonts w:ascii="Times New Roman" w:hAnsi="Times New Roman" w:cs="Times New Roman"/>
          <w:kern w:val="2"/>
          <w:sz w:val="28"/>
          <w:szCs w:val="28"/>
        </w:rPr>
      </w:pPr>
      <w:r>
        <w:rPr>
          <w:rFonts w:ascii="Times New Roman" w:hAnsi="Times New Roman" w:cs="Times New Roman"/>
          <w:sz w:val="28"/>
          <w:szCs w:val="28"/>
        </w:rPr>
        <w:t xml:space="preserve">Муниципальная программа города Азова </w:t>
      </w:r>
      <w:r w:rsidRPr="00BD6252">
        <w:rPr>
          <w:rFonts w:ascii="Times New Roman" w:hAnsi="Times New Roman" w:cs="Times New Roman"/>
          <w:kern w:val="2"/>
          <w:sz w:val="28"/>
          <w:szCs w:val="28"/>
        </w:rPr>
        <w:t>«</w:t>
      </w:r>
      <w:r w:rsidRPr="00BD6252">
        <w:rPr>
          <w:rFonts w:ascii="Times New Roman" w:hAnsi="Times New Roman" w:cs="Times New Roman"/>
          <w:sz w:val="28"/>
          <w:szCs w:val="28"/>
        </w:rPr>
        <w:t>Обеспечение доступным и комфортным жильем населения города Азова</w:t>
      </w:r>
      <w:r w:rsidRPr="00BD6252">
        <w:rPr>
          <w:rFonts w:ascii="Times New Roman" w:hAnsi="Times New Roman" w:cs="Times New Roman"/>
          <w:kern w:val="2"/>
          <w:sz w:val="28"/>
          <w:szCs w:val="28"/>
        </w:rPr>
        <w:t>»</w:t>
      </w:r>
      <w:r>
        <w:rPr>
          <w:rFonts w:ascii="Times New Roman" w:hAnsi="Times New Roman" w:cs="Times New Roman"/>
          <w:kern w:val="2"/>
          <w:sz w:val="28"/>
          <w:szCs w:val="28"/>
        </w:rPr>
        <w:t xml:space="preserve"> включает в себя 3 подпрограммы:</w:t>
      </w:r>
    </w:p>
    <w:p w:rsidR="00976863" w:rsidRPr="00976863" w:rsidRDefault="00976863" w:rsidP="00976863">
      <w:pPr>
        <w:pStyle w:val="ConsPlusNormal"/>
        <w:snapToGrid w:val="0"/>
        <w:ind w:right="-209" w:firstLine="708"/>
        <w:jc w:val="both"/>
        <w:rPr>
          <w:rFonts w:ascii="Times New Roman" w:hAnsi="Times New Roman" w:cs="Times New Roman"/>
          <w:sz w:val="28"/>
          <w:szCs w:val="28"/>
        </w:rPr>
      </w:pPr>
      <w:r w:rsidRPr="00A62FEF">
        <w:rPr>
          <w:sz w:val="28"/>
          <w:szCs w:val="28"/>
        </w:rPr>
        <w:t xml:space="preserve"> «</w:t>
      </w:r>
      <w:r w:rsidRPr="00976863">
        <w:rPr>
          <w:rFonts w:ascii="Times New Roman" w:hAnsi="Times New Roman" w:cs="Times New Roman"/>
          <w:sz w:val="28"/>
          <w:szCs w:val="28"/>
        </w:rPr>
        <w:t xml:space="preserve">Стимулирование развития жилищного строительства в </w:t>
      </w:r>
      <w:proofErr w:type="gramStart"/>
      <w:r w:rsidRPr="00976863">
        <w:rPr>
          <w:rFonts w:ascii="Times New Roman" w:hAnsi="Times New Roman" w:cs="Times New Roman"/>
          <w:sz w:val="28"/>
          <w:szCs w:val="28"/>
        </w:rPr>
        <w:t>г</w:t>
      </w:r>
      <w:proofErr w:type="gramEnd"/>
      <w:r w:rsidRPr="00976863">
        <w:rPr>
          <w:rFonts w:ascii="Times New Roman" w:hAnsi="Times New Roman" w:cs="Times New Roman"/>
          <w:sz w:val="28"/>
          <w:szCs w:val="28"/>
        </w:rPr>
        <w:t>. Азове»;</w:t>
      </w:r>
    </w:p>
    <w:p w:rsidR="00976863" w:rsidRPr="00976863" w:rsidRDefault="00976863" w:rsidP="00976863">
      <w:pPr>
        <w:pStyle w:val="ConsPlusNormal"/>
        <w:snapToGrid w:val="0"/>
        <w:ind w:right="-209" w:firstLine="708"/>
        <w:jc w:val="both"/>
        <w:rPr>
          <w:rFonts w:ascii="Times New Roman" w:hAnsi="Times New Roman" w:cs="Times New Roman"/>
          <w:sz w:val="28"/>
          <w:szCs w:val="28"/>
        </w:rPr>
      </w:pPr>
      <w:r w:rsidRPr="00976863">
        <w:rPr>
          <w:rFonts w:ascii="Times New Roman" w:hAnsi="Times New Roman" w:cs="Times New Roman"/>
          <w:sz w:val="28"/>
          <w:szCs w:val="28"/>
        </w:rPr>
        <w:t xml:space="preserve"> «Обеспечение жильем молодых семей в городе Азове»;</w:t>
      </w:r>
    </w:p>
    <w:p w:rsidR="00976863" w:rsidRPr="00976863" w:rsidRDefault="00976863" w:rsidP="00976863">
      <w:pPr>
        <w:pStyle w:val="ConsPlusNormal"/>
        <w:snapToGrid w:val="0"/>
        <w:ind w:right="-209" w:firstLine="708"/>
        <w:jc w:val="both"/>
        <w:rPr>
          <w:rFonts w:ascii="Times New Roman" w:hAnsi="Times New Roman" w:cs="Times New Roman"/>
          <w:sz w:val="28"/>
          <w:szCs w:val="28"/>
        </w:rPr>
      </w:pPr>
      <w:r w:rsidRPr="00976863">
        <w:rPr>
          <w:rFonts w:ascii="Times New Roman" w:hAnsi="Times New Roman" w:cs="Times New Roman"/>
          <w:sz w:val="28"/>
          <w:szCs w:val="28"/>
        </w:rPr>
        <w:t xml:space="preserve"> «Оказание мер государственной поддержки в улучшении жилищных условий отдельным категориям граждан».</w:t>
      </w:r>
    </w:p>
    <w:p w:rsidR="00976863" w:rsidRDefault="00976863" w:rsidP="001E6FD0">
      <w:pPr>
        <w:pStyle w:val="ConsPlusNormal"/>
        <w:snapToGrid w:val="0"/>
        <w:ind w:right="-209" w:firstLine="708"/>
        <w:jc w:val="both"/>
        <w:rPr>
          <w:rFonts w:ascii="Times New Roman" w:hAnsi="Times New Roman" w:cs="Times New Roman"/>
          <w:kern w:val="2"/>
          <w:sz w:val="28"/>
          <w:szCs w:val="28"/>
        </w:rPr>
      </w:pPr>
      <w:r>
        <w:rPr>
          <w:rFonts w:ascii="Times New Roman" w:hAnsi="Times New Roman" w:cs="Times New Roman"/>
          <w:sz w:val="28"/>
          <w:szCs w:val="28"/>
        </w:rPr>
        <w:t>На реализацию м</w:t>
      </w:r>
      <w:r w:rsidRPr="00BD6252">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BD6252">
        <w:rPr>
          <w:rFonts w:ascii="Times New Roman" w:hAnsi="Times New Roman" w:cs="Times New Roman"/>
          <w:sz w:val="28"/>
          <w:szCs w:val="28"/>
        </w:rPr>
        <w:t xml:space="preserve"> </w:t>
      </w:r>
      <w:r w:rsidRPr="00BD6252">
        <w:rPr>
          <w:rFonts w:ascii="Times New Roman" w:hAnsi="Times New Roman" w:cs="Times New Roman"/>
          <w:kern w:val="2"/>
          <w:sz w:val="28"/>
          <w:szCs w:val="28"/>
        </w:rPr>
        <w:t>«</w:t>
      </w:r>
      <w:r w:rsidRPr="00BD6252">
        <w:rPr>
          <w:rFonts w:ascii="Times New Roman" w:hAnsi="Times New Roman" w:cs="Times New Roman"/>
          <w:sz w:val="28"/>
          <w:szCs w:val="28"/>
        </w:rPr>
        <w:t>Обеспечение доступным и комфортным жильем населения города Азова</w:t>
      </w:r>
      <w:r w:rsidRPr="00BD6252">
        <w:rPr>
          <w:rFonts w:ascii="Times New Roman" w:hAnsi="Times New Roman" w:cs="Times New Roman"/>
          <w:kern w:val="2"/>
          <w:sz w:val="28"/>
          <w:szCs w:val="28"/>
        </w:rPr>
        <w:t>»</w:t>
      </w:r>
      <w:r>
        <w:rPr>
          <w:rFonts w:ascii="Times New Roman" w:hAnsi="Times New Roman" w:cs="Times New Roman"/>
          <w:kern w:val="2"/>
          <w:sz w:val="28"/>
          <w:szCs w:val="28"/>
        </w:rPr>
        <w:t xml:space="preserve"> в 2017 году было предусмотрено финансирование в объеме 16303,9 тыс. рублей.</w:t>
      </w:r>
    </w:p>
    <w:p w:rsidR="00976863" w:rsidRDefault="00976863" w:rsidP="00976863">
      <w:pPr>
        <w:pStyle w:val="ConsPlusNormal"/>
        <w:snapToGrid w:val="0"/>
        <w:ind w:right="-209" w:firstLine="708"/>
        <w:jc w:val="both"/>
        <w:rPr>
          <w:rFonts w:ascii="Times New Roman" w:hAnsi="Times New Roman" w:cs="Times New Roman"/>
          <w:sz w:val="28"/>
          <w:szCs w:val="28"/>
        </w:rPr>
      </w:pPr>
      <w:r w:rsidRPr="00976863">
        <w:rPr>
          <w:rFonts w:ascii="Times New Roman" w:hAnsi="Times New Roman" w:cs="Times New Roman"/>
          <w:sz w:val="28"/>
          <w:szCs w:val="28"/>
        </w:rPr>
        <w:t xml:space="preserve">Годовой отчет о реализации муниципальной программы </w:t>
      </w:r>
      <w:r>
        <w:rPr>
          <w:rFonts w:ascii="Times New Roman" w:hAnsi="Times New Roman" w:cs="Times New Roman"/>
          <w:sz w:val="28"/>
          <w:szCs w:val="28"/>
        </w:rPr>
        <w:t xml:space="preserve">города Азова </w:t>
      </w:r>
      <w:r w:rsidRPr="00976863">
        <w:rPr>
          <w:rFonts w:ascii="Times New Roman" w:hAnsi="Times New Roman" w:cs="Times New Roman"/>
          <w:sz w:val="28"/>
          <w:szCs w:val="28"/>
        </w:rPr>
        <w:t>«</w:t>
      </w:r>
      <w:r w:rsidRPr="00BD6252">
        <w:rPr>
          <w:rFonts w:ascii="Times New Roman" w:hAnsi="Times New Roman" w:cs="Times New Roman"/>
          <w:sz w:val="28"/>
          <w:szCs w:val="28"/>
        </w:rPr>
        <w:t>Обеспечение доступным и комфортным жильем населения города Азова</w:t>
      </w:r>
      <w:r w:rsidRPr="00976863">
        <w:rPr>
          <w:rFonts w:ascii="Times New Roman" w:hAnsi="Times New Roman" w:cs="Times New Roman"/>
          <w:sz w:val="28"/>
          <w:szCs w:val="28"/>
        </w:rPr>
        <w:t xml:space="preserve">» за 2017 год утвержден постановлением администрации города Азова </w:t>
      </w:r>
      <w:r w:rsidRPr="00BD6252">
        <w:rPr>
          <w:rFonts w:ascii="Times New Roman" w:hAnsi="Times New Roman" w:cs="Times New Roman"/>
          <w:sz w:val="28"/>
          <w:szCs w:val="28"/>
        </w:rPr>
        <w:t xml:space="preserve">от </w:t>
      </w:r>
      <w:r>
        <w:rPr>
          <w:rFonts w:ascii="Times New Roman" w:hAnsi="Times New Roman" w:cs="Times New Roman"/>
          <w:sz w:val="28"/>
          <w:szCs w:val="28"/>
        </w:rPr>
        <w:t>07.03.2018 № 521.</w:t>
      </w:r>
    </w:p>
    <w:p w:rsidR="00976863" w:rsidRDefault="00976863" w:rsidP="001E6FD0">
      <w:pPr>
        <w:pStyle w:val="ConsPlusNormal"/>
        <w:snapToGrid w:val="0"/>
        <w:ind w:right="-209" w:firstLine="708"/>
        <w:jc w:val="both"/>
        <w:rPr>
          <w:rFonts w:ascii="Times New Roman" w:hAnsi="Times New Roman" w:cs="Times New Roman"/>
          <w:sz w:val="28"/>
          <w:szCs w:val="28"/>
        </w:rPr>
      </w:pPr>
    </w:p>
    <w:p w:rsidR="00976863" w:rsidRDefault="00976863" w:rsidP="001E6FD0">
      <w:pPr>
        <w:pStyle w:val="ConsPlusNormal"/>
        <w:snapToGrid w:val="0"/>
        <w:ind w:right="-209" w:firstLine="708"/>
        <w:jc w:val="both"/>
        <w:rPr>
          <w:rFonts w:ascii="Times New Roman" w:hAnsi="Times New Roman" w:cs="Times New Roman"/>
          <w:sz w:val="28"/>
          <w:szCs w:val="28"/>
        </w:rPr>
      </w:pPr>
    </w:p>
    <w:p w:rsidR="00976863" w:rsidRDefault="00976863" w:rsidP="00B55661">
      <w:pPr>
        <w:pStyle w:val="ConsPlusNormal"/>
        <w:snapToGrid w:val="0"/>
        <w:ind w:right="-209" w:firstLine="708"/>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результатах реализации муниципальной программы </w:t>
      </w:r>
      <w:r w:rsidRPr="00976863">
        <w:rPr>
          <w:rFonts w:ascii="Times New Roman" w:hAnsi="Times New Roman" w:cs="Times New Roman"/>
          <w:sz w:val="28"/>
          <w:szCs w:val="28"/>
        </w:rPr>
        <w:t>«</w:t>
      </w:r>
      <w:r w:rsidRPr="00BD6252">
        <w:rPr>
          <w:rFonts w:ascii="Times New Roman" w:hAnsi="Times New Roman" w:cs="Times New Roman"/>
          <w:sz w:val="28"/>
          <w:szCs w:val="28"/>
        </w:rPr>
        <w:t>Обеспечение доступным и комфортным жильем населения города Азова</w:t>
      </w:r>
      <w:r w:rsidRPr="00976863">
        <w:rPr>
          <w:rFonts w:ascii="Times New Roman" w:hAnsi="Times New Roman" w:cs="Times New Roman"/>
          <w:sz w:val="28"/>
          <w:szCs w:val="28"/>
        </w:rPr>
        <w:t>»</w:t>
      </w:r>
    </w:p>
    <w:p w:rsidR="00B55661" w:rsidRDefault="00B55661" w:rsidP="00B55661">
      <w:pPr>
        <w:pStyle w:val="ConsPlusNormal"/>
        <w:snapToGrid w:val="0"/>
        <w:ind w:right="-209" w:firstLine="708"/>
        <w:jc w:val="center"/>
        <w:rPr>
          <w:rFonts w:ascii="Times New Roman" w:hAnsi="Times New Roman" w:cs="Times New Roman"/>
          <w:sz w:val="28"/>
          <w:szCs w:val="28"/>
        </w:rPr>
      </w:pPr>
    </w:p>
    <w:p w:rsidR="001C1D21" w:rsidRPr="00547115" w:rsidRDefault="001C1D21" w:rsidP="001C1D21">
      <w:pPr>
        <w:pStyle w:val="a3"/>
        <w:widowControl w:val="0"/>
        <w:spacing w:after="0" w:line="240" w:lineRule="auto"/>
        <w:ind w:left="0" w:firstLine="709"/>
        <w:jc w:val="both"/>
        <w:rPr>
          <w:rFonts w:ascii="Times New Roman" w:hAnsi="Times New Roman" w:cs="Times New Roman"/>
          <w:sz w:val="28"/>
          <w:szCs w:val="28"/>
        </w:rPr>
      </w:pPr>
      <w:proofErr w:type="gramStart"/>
      <w:r w:rsidRPr="00547115">
        <w:rPr>
          <w:rFonts w:ascii="Times New Roman" w:hAnsi="Times New Roman" w:cs="Times New Roman"/>
          <w:sz w:val="28"/>
          <w:szCs w:val="28"/>
        </w:rPr>
        <w:t xml:space="preserve">В рамках реализации приоритетных задач государственной политики в жилищной сфере деятельности, направленных на повышение доступности жилья и качества жилищного обеспечения населения, в том числе с учетом исполнения государственных обязательств по обеспечению жильем отдельных категорий граждан, при реализации </w:t>
      </w:r>
      <w:r>
        <w:rPr>
          <w:rFonts w:ascii="Times New Roman" w:hAnsi="Times New Roman" w:cs="Times New Roman"/>
          <w:sz w:val="28"/>
          <w:szCs w:val="28"/>
        </w:rPr>
        <w:t xml:space="preserve">муниципальной </w:t>
      </w:r>
      <w:r w:rsidRPr="00547115">
        <w:rPr>
          <w:rFonts w:ascii="Times New Roman" w:hAnsi="Times New Roman" w:cs="Times New Roman"/>
          <w:sz w:val="28"/>
          <w:szCs w:val="28"/>
        </w:rPr>
        <w:t xml:space="preserve"> программы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«Обеспечение доступным и комфортным жильем населения </w:t>
      </w:r>
      <w:r>
        <w:rPr>
          <w:rFonts w:ascii="Times New Roman" w:hAnsi="Times New Roman" w:cs="Times New Roman"/>
          <w:sz w:val="28"/>
          <w:szCs w:val="28"/>
        </w:rPr>
        <w:t>города Азова</w:t>
      </w:r>
      <w:r w:rsidRPr="00547115">
        <w:rPr>
          <w:rFonts w:ascii="Times New Roman" w:hAnsi="Times New Roman" w:cs="Times New Roman"/>
          <w:sz w:val="28"/>
          <w:szCs w:val="28"/>
        </w:rPr>
        <w:t>» в 201</w:t>
      </w:r>
      <w:r>
        <w:rPr>
          <w:rFonts w:ascii="Times New Roman" w:hAnsi="Times New Roman" w:cs="Times New Roman"/>
          <w:sz w:val="28"/>
          <w:szCs w:val="28"/>
        </w:rPr>
        <w:t>7</w:t>
      </w:r>
      <w:r w:rsidRPr="00547115">
        <w:rPr>
          <w:rFonts w:ascii="Times New Roman" w:hAnsi="Times New Roman" w:cs="Times New Roman"/>
          <w:sz w:val="28"/>
          <w:szCs w:val="28"/>
        </w:rPr>
        <w:t xml:space="preserve"> году достигнуты следующие результаты:</w:t>
      </w:r>
      <w:proofErr w:type="gramEnd"/>
    </w:p>
    <w:p w:rsidR="001C1D21" w:rsidRPr="00944B47" w:rsidRDefault="001C1D21" w:rsidP="001C1D2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944B47">
        <w:rPr>
          <w:rFonts w:ascii="Times New Roman" w:eastAsia="Times New Roman" w:hAnsi="Times New Roman" w:cs="Times New Roman"/>
          <w:sz w:val="28"/>
          <w:szCs w:val="28"/>
        </w:rPr>
        <w:t>величено</w:t>
      </w:r>
      <w:r>
        <w:rPr>
          <w:rFonts w:ascii="Times New Roman" w:eastAsia="Times New Roman" w:hAnsi="Times New Roman" w:cs="Times New Roman"/>
          <w:sz w:val="28"/>
          <w:szCs w:val="28"/>
        </w:rPr>
        <w:t xml:space="preserve"> </w:t>
      </w:r>
      <w:r w:rsidRPr="00944B47">
        <w:rPr>
          <w:rFonts w:ascii="Times New Roman" w:eastAsia="Times New Roman" w:hAnsi="Times New Roman" w:cs="Times New Roman"/>
          <w:sz w:val="28"/>
          <w:szCs w:val="28"/>
        </w:rPr>
        <w:t>число</w:t>
      </w:r>
      <w:r>
        <w:rPr>
          <w:rFonts w:ascii="Times New Roman" w:eastAsia="Times New Roman" w:hAnsi="Times New Roman" w:cs="Times New Roman"/>
          <w:sz w:val="28"/>
          <w:szCs w:val="28"/>
        </w:rPr>
        <w:t xml:space="preserve"> </w:t>
      </w:r>
      <w:r w:rsidRPr="00944B47">
        <w:rPr>
          <w:rFonts w:ascii="Times New Roman" w:eastAsia="Times New Roman" w:hAnsi="Times New Roman" w:cs="Times New Roman"/>
          <w:sz w:val="28"/>
          <w:szCs w:val="28"/>
        </w:rPr>
        <w:t>перспективных</w:t>
      </w:r>
      <w:r>
        <w:rPr>
          <w:rFonts w:ascii="Times New Roman" w:eastAsia="Times New Roman" w:hAnsi="Times New Roman" w:cs="Times New Roman"/>
          <w:sz w:val="28"/>
          <w:szCs w:val="28"/>
        </w:rPr>
        <w:t xml:space="preserve"> </w:t>
      </w:r>
      <w:r w:rsidRPr="00944B47">
        <w:rPr>
          <w:rFonts w:ascii="Times New Roman" w:eastAsia="Times New Roman" w:hAnsi="Times New Roman" w:cs="Times New Roman"/>
          <w:sz w:val="28"/>
          <w:szCs w:val="28"/>
        </w:rPr>
        <w:t>территорий</w:t>
      </w:r>
      <w:r>
        <w:rPr>
          <w:rFonts w:ascii="Times New Roman" w:eastAsia="Times New Roman" w:hAnsi="Times New Roman" w:cs="Times New Roman"/>
          <w:sz w:val="28"/>
          <w:szCs w:val="28"/>
        </w:rPr>
        <w:t xml:space="preserve"> </w:t>
      </w:r>
      <w:r w:rsidRPr="00944B47">
        <w:rPr>
          <w:rFonts w:ascii="Times New Roman" w:eastAsia="Times New Roman" w:hAnsi="Times New Roman" w:cs="Times New Roman"/>
          <w:sz w:val="28"/>
          <w:szCs w:val="28"/>
        </w:rPr>
        <w:t>для</w:t>
      </w:r>
      <w:r>
        <w:rPr>
          <w:rFonts w:ascii="Times New Roman" w:eastAsia="Times New Roman" w:hAnsi="Times New Roman" w:cs="Times New Roman"/>
          <w:sz w:val="28"/>
          <w:szCs w:val="28"/>
        </w:rPr>
        <w:t xml:space="preserve"> </w:t>
      </w:r>
      <w:r w:rsidRPr="00944B47">
        <w:rPr>
          <w:rFonts w:ascii="Times New Roman" w:eastAsia="Times New Roman" w:hAnsi="Times New Roman" w:cs="Times New Roman"/>
          <w:sz w:val="28"/>
          <w:szCs w:val="28"/>
        </w:rPr>
        <w:t>жилищного</w:t>
      </w:r>
      <w:r>
        <w:rPr>
          <w:rFonts w:ascii="Times New Roman" w:eastAsia="Times New Roman" w:hAnsi="Times New Roman" w:cs="Times New Roman"/>
          <w:sz w:val="28"/>
          <w:szCs w:val="28"/>
        </w:rPr>
        <w:t xml:space="preserve"> </w:t>
      </w:r>
      <w:r w:rsidRPr="00944B47">
        <w:rPr>
          <w:rFonts w:ascii="Times New Roman" w:eastAsia="Times New Roman" w:hAnsi="Times New Roman" w:cs="Times New Roman"/>
          <w:sz w:val="28"/>
          <w:szCs w:val="28"/>
        </w:rPr>
        <w:t>строительства </w:t>
      </w:r>
      <w:r>
        <w:rPr>
          <w:rFonts w:ascii="Times New Roman" w:eastAsia="Times New Roman" w:hAnsi="Times New Roman" w:cs="Times New Roman"/>
          <w:sz w:val="28"/>
          <w:szCs w:val="28"/>
        </w:rPr>
        <w:t xml:space="preserve"> - пос. «Светлый» в Юго-Западной части города Азова для обеспечения жильем многодетных семей</w:t>
      </w:r>
      <w:r w:rsidRPr="00944B47">
        <w:rPr>
          <w:rFonts w:ascii="Times New Roman" w:eastAsia="Times New Roman" w:hAnsi="Times New Roman" w:cs="Times New Roman"/>
          <w:sz w:val="28"/>
          <w:szCs w:val="28"/>
        </w:rPr>
        <w:t>.</w:t>
      </w:r>
    </w:p>
    <w:p w:rsidR="001C1D21" w:rsidRDefault="001C1D21" w:rsidP="001C1D2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w:t>
      </w:r>
      <w:r w:rsidRPr="00944B47">
        <w:rPr>
          <w:rFonts w:ascii="Times New Roman" w:eastAsia="Times New Roman" w:hAnsi="Times New Roman" w:cs="Times New Roman"/>
          <w:sz w:val="28"/>
          <w:szCs w:val="28"/>
        </w:rPr>
        <w:t>казана</w:t>
      </w:r>
      <w:r>
        <w:rPr>
          <w:rFonts w:ascii="Times New Roman" w:eastAsia="Times New Roman" w:hAnsi="Times New Roman" w:cs="Times New Roman"/>
          <w:sz w:val="28"/>
          <w:szCs w:val="28"/>
        </w:rPr>
        <w:t xml:space="preserve"> </w:t>
      </w:r>
      <w:r w:rsidRPr="00944B47">
        <w:rPr>
          <w:rFonts w:ascii="Times New Roman" w:eastAsia="Times New Roman" w:hAnsi="Times New Roman" w:cs="Times New Roman"/>
          <w:sz w:val="28"/>
          <w:szCs w:val="28"/>
        </w:rPr>
        <w:t>государственная</w:t>
      </w:r>
      <w:r>
        <w:rPr>
          <w:rFonts w:ascii="Times New Roman" w:eastAsia="Times New Roman" w:hAnsi="Times New Roman" w:cs="Times New Roman"/>
          <w:sz w:val="28"/>
          <w:szCs w:val="28"/>
        </w:rPr>
        <w:t xml:space="preserve"> </w:t>
      </w:r>
      <w:r w:rsidRPr="00944B47">
        <w:rPr>
          <w:rFonts w:ascii="Times New Roman" w:eastAsia="Times New Roman" w:hAnsi="Times New Roman" w:cs="Times New Roman"/>
          <w:sz w:val="28"/>
          <w:szCs w:val="28"/>
        </w:rPr>
        <w:t>поддержка</w:t>
      </w:r>
      <w:r>
        <w:rPr>
          <w:rFonts w:ascii="Times New Roman" w:eastAsia="Times New Roman" w:hAnsi="Times New Roman" w:cs="Times New Roman"/>
          <w:sz w:val="28"/>
          <w:szCs w:val="28"/>
        </w:rPr>
        <w:t xml:space="preserve"> </w:t>
      </w:r>
      <w:r w:rsidRPr="00944B47">
        <w:rPr>
          <w:rFonts w:ascii="Times New Roman" w:eastAsia="Times New Roman" w:hAnsi="Times New Roman" w:cs="Times New Roman"/>
          <w:sz w:val="28"/>
          <w:szCs w:val="28"/>
        </w:rPr>
        <w:t>в</w:t>
      </w:r>
      <w:r>
        <w:rPr>
          <w:rFonts w:ascii="Times New Roman" w:eastAsia="Times New Roman" w:hAnsi="Times New Roman" w:cs="Times New Roman"/>
          <w:sz w:val="28"/>
          <w:szCs w:val="28"/>
        </w:rPr>
        <w:t xml:space="preserve"> </w:t>
      </w:r>
      <w:r w:rsidRPr="00944B47">
        <w:rPr>
          <w:rFonts w:ascii="Times New Roman" w:eastAsia="Times New Roman" w:hAnsi="Times New Roman" w:cs="Times New Roman"/>
          <w:sz w:val="28"/>
          <w:szCs w:val="28"/>
        </w:rPr>
        <w:t>улучшении</w:t>
      </w:r>
      <w:r>
        <w:rPr>
          <w:rFonts w:ascii="Times New Roman" w:eastAsia="Times New Roman" w:hAnsi="Times New Roman" w:cs="Times New Roman"/>
          <w:sz w:val="28"/>
          <w:szCs w:val="28"/>
        </w:rPr>
        <w:t xml:space="preserve"> </w:t>
      </w:r>
      <w:r w:rsidRPr="00944B47">
        <w:rPr>
          <w:rFonts w:ascii="Times New Roman" w:eastAsia="Times New Roman" w:hAnsi="Times New Roman" w:cs="Times New Roman"/>
          <w:sz w:val="28"/>
          <w:szCs w:val="28"/>
        </w:rPr>
        <w:t>жилищных</w:t>
      </w:r>
      <w:r>
        <w:rPr>
          <w:rFonts w:ascii="Times New Roman" w:eastAsia="Times New Roman" w:hAnsi="Times New Roman" w:cs="Times New Roman"/>
          <w:sz w:val="28"/>
          <w:szCs w:val="28"/>
        </w:rPr>
        <w:t xml:space="preserve"> у</w:t>
      </w:r>
      <w:r w:rsidRPr="00944B47">
        <w:rPr>
          <w:rFonts w:ascii="Times New Roman" w:eastAsia="Times New Roman" w:hAnsi="Times New Roman" w:cs="Times New Roman"/>
          <w:sz w:val="28"/>
          <w:szCs w:val="28"/>
        </w:rPr>
        <w:t>словий</w:t>
      </w:r>
      <w:r>
        <w:rPr>
          <w:rFonts w:ascii="Times New Roman" w:eastAsia="Times New Roman" w:hAnsi="Times New Roman" w:cs="Times New Roman"/>
          <w:sz w:val="28"/>
          <w:szCs w:val="28"/>
        </w:rPr>
        <w:t xml:space="preserve"> отдельным категориям граждан 9 детей сирот и 11 молодым семьям</w:t>
      </w:r>
    </w:p>
    <w:p w:rsidR="001C1D21" w:rsidRPr="00BD6252" w:rsidRDefault="001C1D21" w:rsidP="001C1D21">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Pr="00BD6252">
        <w:rPr>
          <w:rFonts w:ascii="Times New Roman" w:eastAsia="Times New Roman" w:hAnsi="Times New Roman" w:cs="Times New Roman"/>
          <w:sz w:val="28"/>
          <w:szCs w:val="28"/>
        </w:rPr>
        <w:t>спешное выполнение программы позволило обеспечить жильём в 201</w:t>
      </w:r>
      <w:r>
        <w:rPr>
          <w:rFonts w:ascii="Times New Roman" w:eastAsia="Times New Roman" w:hAnsi="Times New Roman" w:cs="Times New Roman"/>
          <w:sz w:val="28"/>
          <w:szCs w:val="28"/>
        </w:rPr>
        <w:t>7</w:t>
      </w:r>
      <w:r w:rsidRPr="00BD6252">
        <w:rPr>
          <w:rFonts w:ascii="Times New Roman" w:eastAsia="Times New Roman" w:hAnsi="Times New Roman" w:cs="Times New Roman"/>
          <w:sz w:val="28"/>
          <w:szCs w:val="28"/>
        </w:rPr>
        <w:t xml:space="preserve"> году 1</w:t>
      </w:r>
      <w:r>
        <w:rPr>
          <w:rFonts w:ascii="Times New Roman" w:eastAsia="Times New Roman" w:hAnsi="Times New Roman" w:cs="Times New Roman"/>
          <w:sz w:val="28"/>
          <w:szCs w:val="28"/>
        </w:rPr>
        <w:t>1</w:t>
      </w:r>
      <w:r w:rsidRPr="00BD6252">
        <w:rPr>
          <w:rFonts w:ascii="Times New Roman" w:eastAsia="Times New Roman" w:hAnsi="Times New Roman" w:cs="Times New Roman"/>
          <w:sz w:val="28"/>
          <w:szCs w:val="28"/>
        </w:rPr>
        <w:t xml:space="preserve"> молодых семей, была перечислена социальная выплата на приобретение жилья, в том числе на оплату первоначального взноса при получении ипотечного жилищного кредита или займа на приобретение или строительство индивидуального жилья.</w:t>
      </w:r>
      <w:r>
        <w:rPr>
          <w:rFonts w:ascii="Times New Roman" w:eastAsia="Times New Roman" w:hAnsi="Times New Roman" w:cs="Times New Roman"/>
          <w:sz w:val="28"/>
          <w:szCs w:val="28"/>
        </w:rPr>
        <w:t xml:space="preserve"> 11</w:t>
      </w:r>
      <w:r w:rsidRPr="00BD6252">
        <w:rPr>
          <w:rFonts w:ascii="Times New Roman" w:eastAsia="Times New Roman" w:hAnsi="Times New Roman" w:cs="Times New Roman"/>
          <w:sz w:val="28"/>
          <w:szCs w:val="28"/>
        </w:rPr>
        <w:t xml:space="preserve"> молодых семей реализовали социальную выплату и  приобрели жилье.</w:t>
      </w:r>
    </w:p>
    <w:p w:rsidR="00B55661" w:rsidRDefault="001C1D21" w:rsidP="001C1D21">
      <w:pPr>
        <w:spacing w:after="0" w:line="240" w:lineRule="auto"/>
        <w:ind w:firstLine="708"/>
        <w:jc w:val="both"/>
        <w:rPr>
          <w:rFonts w:ascii="Times New Roman" w:hAnsi="Times New Roman" w:cs="Times New Roman"/>
          <w:sz w:val="28"/>
          <w:szCs w:val="28"/>
        </w:rPr>
      </w:pPr>
      <w:r w:rsidRPr="00BD6252">
        <w:rPr>
          <w:rFonts w:ascii="Times New Roman" w:eastAsia="Times New Roman" w:hAnsi="Times New Roman" w:cs="Times New Roman"/>
          <w:sz w:val="28"/>
          <w:szCs w:val="28"/>
        </w:rPr>
        <w:lastRenderedPageBreak/>
        <w:t>Основные результаты, достигнутые в отчетном году, позволили решить задачи программы и достигнуть цели по созданию условий для  обеспечения доступным и комфортным жильем населения города Азова</w:t>
      </w:r>
    </w:p>
    <w:p w:rsidR="001C1D21" w:rsidRDefault="001C1D21" w:rsidP="001C1D21">
      <w:pPr>
        <w:spacing w:after="0" w:line="240" w:lineRule="auto"/>
        <w:ind w:firstLine="708"/>
        <w:jc w:val="both"/>
        <w:rPr>
          <w:rFonts w:ascii="Times New Roman" w:hAnsi="Times New Roman" w:cs="Times New Roman"/>
          <w:sz w:val="28"/>
          <w:szCs w:val="28"/>
        </w:rPr>
      </w:pPr>
    </w:p>
    <w:p w:rsidR="001C1D21" w:rsidRDefault="001C1D21" w:rsidP="001C1D21">
      <w:pPr>
        <w:spacing w:after="0" w:line="240" w:lineRule="auto"/>
        <w:ind w:firstLine="708"/>
        <w:jc w:val="center"/>
        <w:rPr>
          <w:rFonts w:ascii="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Pr>
          <w:rFonts w:ascii="Times New Roman" w:hAnsi="Times New Roman" w:cs="Times New Roman"/>
          <w:sz w:val="28"/>
          <w:szCs w:val="28"/>
        </w:rPr>
        <w:t xml:space="preserve"> муниципальной </w:t>
      </w:r>
      <w:r w:rsidRPr="00547115">
        <w:rPr>
          <w:rFonts w:ascii="Times New Roman" w:hAnsi="Times New Roman" w:cs="Times New Roman"/>
          <w:sz w:val="28"/>
          <w:szCs w:val="28"/>
        </w:rPr>
        <w:t xml:space="preserve"> программы «Обеспечение доступным и комфортным жильем населения </w:t>
      </w:r>
      <w:r>
        <w:rPr>
          <w:rFonts w:ascii="Times New Roman" w:hAnsi="Times New Roman" w:cs="Times New Roman"/>
          <w:sz w:val="28"/>
          <w:szCs w:val="28"/>
        </w:rPr>
        <w:t>города Азова</w:t>
      </w:r>
      <w:r w:rsidRPr="00547115">
        <w:rPr>
          <w:rFonts w:ascii="Times New Roman" w:hAnsi="Times New Roman" w:cs="Times New Roman"/>
          <w:sz w:val="28"/>
          <w:szCs w:val="28"/>
        </w:rPr>
        <w:t>»</w:t>
      </w:r>
    </w:p>
    <w:p w:rsidR="001C1D21" w:rsidRDefault="001C1D21" w:rsidP="001C1D21">
      <w:pPr>
        <w:spacing w:after="0" w:line="240" w:lineRule="auto"/>
        <w:ind w:firstLine="708"/>
        <w:jc w:val="center"/>
        <w:rPr>
          <w:rFonts w:ascii="Times New Roman" w:hAnsi="Times New Roman" w:cs="Times New Roman"/>
          <w:sz w:val="28"/>
          <w:szCs w:val="28"/>
        </w:rPr>
      </w:pPr>
    </w:p>
    <w:p w:rsidR="00C82F92" w:rsidRDefault="00C15524" w:rsidP="00C82F92">
      <w:pPr>
        <w:spacing w:after="0" w:line="240" w:lineRule="auto"/>
        <w:ind w:firstLine="708"/>
        <w:jc w:val="both"/>
        <w:rPr>
          <w:rFonts w:ascii="Times New Roman" w:hAnsi="Times New Roman" w:cs="Times New Roman"/>
          <w:sz w:val="28"/>
          <w:szCs w:val="28"/>
        </w:rPr>
      </w:pPr>
      <w:r w:rsidRPr="00547115">
        <w:rPr>
          <w:rFonts w:ascii="Times New Roman" w:hAnsi="Times New Roman" w:cs="Times New Roman"/>
          <w:sz w:val="28"/>
          <w:szCs w:val="28"/>
        </w:rPr>
        <w:t>Результаты реализации основных мероприятий</w:t>
      </w:r>
      <w:r>
        <w:rPr>
          <w:rFonts w:ascii="Times New Roman" w:hAnsi="Times New Roman" w:cs="Times New Roman"/>
          <w:sz w:val="28"/>
          <w:szCs w:val="28"/>
        </w:rPr>
        <w:t xml:space="preserve"> муниципальной программы </w:t>
      </w:r>
      <w:r w:rsidR="00C82F92" w:rsidRPr="00547115">
        <w:rPr>
          <w:rFonts w:ascii="Times New Roman" w:hAnsi="Times New Roman" w:cs="Times New Roman"/>
          <w:sz w:val="28"/>
          <w:szCs w:val="28"/>
        </w:rPr>
        <w:t xml:space="preserve">«Обеспечение доступным и комфортным жильем населения </w:t>
      </w:r>
      <w:r w:rsidR="00C82F92">
        <w:rPr>
          <w:rFonts w:ascii="Times New Roman" w:hAnsi="Times New Roman" w:cs="Times New Roman"/>
          <w:sz w:val="28"/>
          <w:szCs w:val="28"/>
        </w:rPr>
        <w:t>города Азова</w:t>
      </w:r>
      <w:r w:rsidR="00C82F92" w:rsidRPr="00547115">
        <w:rPr>
          <w:rFonts w:ascii="Times New Roman" w:hAnsi="Times New Roman" w:cs="Times New Roman"/>
          <w:sz w:val="28"/>
          <w:szCs w:val="28"/>
        </w:rPr>
        <w:t>»</w:t>
      </w:r>
      <w:r w:rsidR="00C82F92">
        <w:rPr>
          <w:rFonts w:ascii="Times New Roman" w:hAnsi="Times New Roman" w:cs="Times New Roman"/>
          <w:sz w:val="28"/>
          <w:szCs w:val="28"/>
        </w:rPr>
        <w:t xml:space="preserve"> в 2017 году характеризуются следующими значениями показателей (индикаторов):</w:t>
      </w:r>
    </w:p>
    <w:p w:rsidR="00593610" w:rsidRDefault="00C82F92" w:rsidP="00C82F92">
      <w:pPr>
        <w:pStyle w:val="ConsPlusCell"/>
        <w:ind w:firstLine="708"/>
        <w:jc w:val="both"/>
        <w:rPr>
          <w:rFonts w:ascii="Times New Roman" w:hAnsi="Times New Roman"/>
          <w:kern w:val="2"/>
          <w:sz w:val="28"/>
          <w:szCs w:val="28"/>
        </w:rPr>
      </w:pPr>
      <w:r w:rsidRPr="00593610">
        <w:rPr>
          <w:rFonts w:ascii="Times New Roman" w:hAnsi="Times New Roman"/>
          <w:kern w:val="2"/>
          <w:sz w:val="28"/>
          <w:szCs w:val="28"/>
        </w:rPr>
        <w:t>- объем ввода жилья в эксплуатацию, в том числе жилья экономического класса, по отношению к предыдущему год</w:t>
      </w:r>
      <w:r w:rsidR="00593610">
        <w:rPr>
          <w:rFonts w:ascii="Times New Roman" w:hAnsi="Times New Roman"/>
          <w:kern w:val="2"/>
          <w:sz w:val="28"/>
          <w:szCs w:val="28"/>
        </w:rPr>
        <w:t>:</w:t>
      </w:r>
    </w:p>
    <w:p w:rsidR="00C82F92" w:rsidRPr="00593610" w:rsidRDefault="00593610" w:rsidP="00C82F92">
      <w:pPr>
        <w:pStyle w:val="ConsPlusCell"/>
        <w:ind w:firstLine="708"/>
        <w:jc w:val="both"/>
        <w:rPr>
          <w:rFonts w:ascii="Times New Roman" w:hAnsi="Times New Roman"/>
          <w:sz w:val="28"/>
          <w:szCs w:val="28"/>
        </w:rPr>
      </w:pPr>
      <w:r>
        <w:rPr>
          <w:rFonts w:ascii="Times New Roman" w:hAnsi="Times New Roman"/>
          <w:kern w:val="2"/>
          <w:sz w:val="28"/>
          <w:szCs w:val="28"/>
        </w:rPr>
        <w:t xml:space="preserve"> плановое значение 1,08%, фактическое 1,1 %;</w:t>
      </w:r>
    </w:p>
    <w:p w:rsidR="00C15524" w:rsidRDefault="00C82F92" w:rsidP="00593610">
      <w:pPr>
        <w:spacing w:after="0" w:line="240" w:lineRule="auto"/>
        <w:ind w:firstLine="708"/>
        <w:rPr>
          <w:rFonts w:ascii="Times New Roman" w:hAnsi="Times New Roman" w:cs="Times New Roman"/>
          <w:sz w:val="28"/>
          <w:szCs w:val="28"/>
        </w:rPr>
      </w:pPr>
      <w:r w:rsidRPr="00593610">
        <w:rPr>
          <w:rFonts w:ascii="Times New Roman" w:hAnsi="Times New Roman" w:cs="Times New Roman"/>
          <w:sz w:val="28"/>
          <w:szCs w:val="28"/>
        </w:rPr>
        <w:t xml:space="preserve">- </w:t>
      </w:r>
      <w:r w:rsidRPr="00593610">
        <w:rPr>
          <w:rFonts w:ascii="Times New Roman" w:eastAsia="Times New Roman" w:hAnsi="Times New Roman" w:cs="Times New Roman"/>
          <w:sz w:val="28"/>
          <w:szCs w:val="28"/>
        </w:rPr>
        <w:t xml:space="preserve">доля молодых семей, улучшивших жилищные условия (в том числе с </w:t>
      </w:r>
      <w:r w:rsidR="00593610" w:rsidRPr="00593610">
        <w:rPr>
          <w:rFonts w:ascii="Times New Roman" w:hAnsi="Times New Roman" w:cs="Times New Roman"/>
          <w:sz w:val="28"/>
          <w:szCs w:val="28"/>
        </w:rPr>
        <w:t>и</w:t>
      </w:r>
      <w:r w:rsidRPr="00593610">
        <w:rPr>
          <w:rFonts w:ascii="Times New Roman" w:eastAsia="Times New Roman" w:hAnsi="Times New Roman" w:cs="Times New Roman"/>
          <w:sz w:val="28"/>
          <w:szCs w:val="28"/>
        </w:rPr>
        <w:t xml:space="preserve">спользованием ипотечных жилищных кредитов и займов) при оказании </w:t>
      </w:r>
      <w:r w:rsidR="00593610">
        <w:rPr>
          <w:rFonts w:ascii="Times New Roman" w:hAnsi="Times New Roman" w:cs="Times New Roman"/>
          <w:sz w:val="28"/>
          <w:szCs w:val="28"/>
        </w:rPr>
        <w:t>с</w:t>
      </w:r>
      <w:r w:rsidRPr="00593610">
        <w:rPr>
          <w:rFonts w:ascii="Times New Roman" w:eastAsia="Times New Roman" w:hAnsi="Times New Roman" w:cs="Times New Roman"/>
          <w:sz w:val="28"/>
          <w:szCs w:val="28"/>
        </w:rPr>
        <w:t>одействия за</w:t>
      </w:r>
      <w:r w:rsidR="00593610">
        <w:rPr>
          <w:rFonts w:ascii="Times New Roman" w:hAnsi="Times New Roman" w:cs="Times New Roman"/>
          <w:sz w:val="28"/>
          <w:szCs w:val="28"/>
        </w:rPr>
        <w:t xml:space="preserve"> </w:t>
      </w:r>
      <w:r w:rsidRPr="00593610">
        <w:rPr>
          <w:rFonts w:ascii="Times New Roman" w:eastAsia="Times New Roman" w:hAnsi="Times New Roman" w:cs="Times New Roman"/>
          <w:sz w:val="28"/>
          <w:szCs w:val="28"/>
        </w:rPr>
        <w:t>счёт средств федерального, областного и местного бюджетов, в общем количестве молодых семей, нуждающихся в улучшении жилищных условий</w:t>
      </w:r>
      <w:r w:rsidR="00593610">
        <w:rPr>
          <w:rFonts w:ascii="Times New Roman" w:hAnsi="Times New Roman" w:cs="Times New Roman"/>
          <w:sz w:val="28"/>
          <w:szCs w:val="28"/>
        </w:rPr>
        <w:t>:</w:t>
      </w:r>
    </w:p>
    <w:p w:rsidR="00593610" w:rsidRPr="00593610" w:rsidRDefault="00593610" w:rsidP="00593610">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плановое значение  - не менее 4%, фактическое 3,5%</w:t>
      </w:r>
    </w:p>
    <w:p w:rsidR="00593610" w:rsidRDefault="00593610" w:rsidP="005936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2F92" w:rsidRPr="00593610">
        <w:rPr>
          <w:rFonts w:ascii="Times New Roman" w:eastAsia="Times New Roman" w:hAnsi="Times New Roman" w:cs="Times New Roman"/>
          <w:sz w:val="28"/>
          <w:szCs w:val="28"/>
        </w:rPr>
        <w:t>количество детей-сирот и детей, оставшихся без попечения родителей, подлежащих обеспечению жильем</w:t>
      </w:r>
      <w:r>
        <w:rPr>
          <w:rFonts w:ascii="Times New Roman" w:hAnsi="Times New Roman" w:cs="Times New Roman"/>
          <w:sz w:val="28"/>
          <w:szCs w:val="28"/>
        </w:rPr>
        <w:t>:</w:t>
      </w:r>
    </w:p>
    <w:p w:rsidR="00C82F92" w:rsidRPr="00593610" w:rsidRDefault="00593610" w:rsidP="005936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плановое значение -  не менее 9 человек, фактически освоены средства в пределах финансирования на строительство жилья для 9 человек.</w:t>
      </w:r>
    </w:p>
    <w:p w:rsidR="00C82F92" w:rsidRDefault="00C82F92" w:rsidP="00C82F92">
      <w:pPr>
        <w:spacing w:after="0" w:line="240" w:lineRule="auto"/>
        <w:ind w:firstLine="708"/>
        <w:jc w:val="both"/>
        <w:rPr>
          <w:rFonts w:ascii="Times New Roman" w:hAnsi="Times New Roman" w:cs="Times New Roman"/>
          <w:sz w:val="28"/>
          <w:szCs w:val="28"/>
        </w:rPr>
      </w:pPr>
    </w:p>
    <w:p w:rsidR="00C82F92" w:rsidRDefault="00593610" w:rsidP="00593610">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C82F92" w:rsidRPr="00593610">
        <w:rPr>
          <w:rFonts w:ascii="Times New Roman" w:eastAsia="Times New Roman" w:hAnsi="Times New Roman" w:cs="Times New Roman"/>
          <w:sz w:val="28"/>
          <w:szCs w:val="28"/>
        </w:rPr>
        <w:t xml:space="preserve">количество молодых семей, получивших социальную выплату, </w:t>
      </w:r>
      <w:proofErr w:type="gramStart"/>
      <w:r w:rsidR="00C82F92" w:rsidRPr="00593610">
        <w:rPr>
          <w:rFonts w:ascii="Times New Roman" w:eastAsia="Times New Roman" w:hAnsi="Times New Roman" w:cs="Times New Roman"/>
          <w:sz w:val="28"/>
          <w:szCs w:val="28"/>
        </w:rPr>
        <w:t>от</w:t>
      </w:r>
      <w:proofErr w:type="gramEnd"/>
      <w:r w:rsidR="00C82F92" w:rsidRPr="00593610">
        <w:rPr>
          <w:rFonts w:ascii="Times New Roman" w:eastAsia="Times New Roman" w:hAnsi="Times New Roman" w:cs="Times New Roman"/>
          <w:sz w:val="28"/>
          <w:szCs w:val="28"/>
        </w:rPr>
        <w:t xml:space="preserve"> обратившихся за консультацией</w:t>
      </w:r>
      <w:r w:rsidR="00483E17">
        <w:rPr>
          <w:rFonts w:ascii="Times New Roman" w:hAnsi="Times New Roman" w:cs="Times New Roman"/>
          <w:sz w:val="28"/>
          <w:szCs w:val="28"/>
        </w:rPr>
        <w:t>:</w:t>
      </w:r>
    </w:p>
    <w:p w:rsidR="00483E17" w:rsidRPr="00593610" w:rsidRDefault="00483E17" w:rsidP="00483E1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плановое значение  - не менее 3%, фактическое 9,4%</w:t>
      </w:r>
    </w:p>
    <w:p w:rsidR="00C82F92" w:rsidRDefault="00483E17" w:rsidP="00483E17">
      <w:pPr>
        <w:pStyle w:val="ConsPlusCell"/>
        <w:ind w:firstLine="708"/>
        <w:jc w:val="both"/>
        <w:rPr>
          <w:rFonts w:ascii="Times New Roman" w:hAnsi="Times New Roman"/>
          <w:sz w:val="28"/>
          <w:szCs w:val="28"/>
        </w:rPr>
      </w:pPr>
      <w:r w:rsidRPr="00483E17">
        <w:rPr>
          <w:rFonts w:ascii="Times New Roman" w:hAnsi="Times New Roman"/>
          <w:sz w:val="28"/>
          <w:szCs w:val="28"/>
        </w:rPr>
        <w:t xml:space="preserve">- </w:t>
      </w:r>
      <w:r w:rsidR="00C82F92" w:rsidRPr="00483E17">
        <w:rPr>
          <w:rFonts w:ascii="Times New Roman" w:hAnsi="Times New Roman"/>
          <w:sz w:val="28"/>
          <w:szCs w:val="28"/>
        </w:rPr>
        <w:t>доля оплаченных свидетельств в общем количестве свидетельств, выданных молодым семьям</w:t>
      </w:r>
      <w:r>
        <w:rPr>
          <w:rFonts w:ascii="Times New Roman" w:hAnsi="Times New Roman"/>
          <w:sz w:val="28"/>
          <w:szCs w:val="28"/>
        </w:rPr>
        <w:t>:</w:t>
      </w:r>
    </w:p>
    <w:p w:rsidR="00483E17" w:rsidRPr="00593610" w:rsidRDefault="00483E17" w:rsidP="00483E17">
      <w:pPr>
        <w:spacing w:after="0" w:line="240" w:lineRule="auto"/>
        <w:ind w:firstLine="708"/>
        <w:rPr>
          <w:rFonts w:ascii="Times New Roman" w:hAnsi="Times New Roman" w:cs="Times New Roman"/>
          <w:sz w:val="28"/>
          <w:szCs w:val="28"/>
        </w:rPr>
      </w:pPr>
      <w:r>
        <w:rPr>
          <w:rFonts w:ascii="Times New Roman" w:hAnsi="Times New Roman" w:cs="Times New Roman"/>
          <w:sz w:val="28"/>
          <w:szCs w:val="28"/>
        </w:rPr>
        <w:t>плановое значение  - не менее 70%, фактическое 90,7%.</w:t>
      </w:r>
    </w:p>
    <w:p w:rsidR="00483E17" w:rsidRPr="00483E17" w:rsidRDefault="00483E17" w:rsidP="00483E17">
      <w:pPr>
        <w:pStyle w:val="ConsPlusCell"/>
        <w:ind w:firstLine="708"/>
        <w:jc w:val="both"/>
        <w:rPr>
          <w:rFonts w:ascii="Times New Roman" w:hAnsi="Times New Roman"/>
          <w:sz w:val="28"/>
          <w:szCs w:val="28"/>
        </w:rPr>
      </w:pPr>
    </w:p>
    <w:p w:rsidR="009E0DE6" w:rsidRDefault="009E0DE6" w:rsidP="009E0DE6">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Таким образом, в результате реализации </w:t>
      </w:r>
      <w:r>
        <w:rPr>
          <w:rFonts w:ascii="Times New Roman" w:hAnsi="Times New Roman" w:cs="Times New Roman"/>
          <w:sz w:val="28"/>
          <w:szCs w:val="28"/>
        </w:rPr>
        <w:t xml:space="preserve">муниципальной </w:t>
      </w:r>
      <w:r w:rsidRPr="00547115">
        <w:rPr>
          <w:rFonts w:ascii="Times New Roman" w:hAnsi="Times New Roman" w:cs="Times New Roman"/>
          <w:sz w:val="28"/>
          <w:szCs w:val="28"/>
        </w:rPr>
        <w:t xml:space="preserve"> программы «Обеспечение доступным и комфортным жильем населения </w:t>
      </w:r>
      <w:r>
        <w:rPr>
          <w:rFonts w:ascii="Times New Roman" w:hAnsi="Times New Roman" w:cs="Times New Roman"/>
          <w:sz w:val="28"/>
          <w:szCs w:val="28"/>
        </w:rPr>
        <w:t>города Азова</w:t>
      </w:r>
      <w:r w:rsidRPr="00547115">
        <w:rPr>
          <w:rFonts w:ascii="Times New Roman" w:hAnsi="Times New Roman" w:cs="Times New Roman"/>
          <w:sz w:val="28"/>
          <w:szCs w:val="28"/>
        </w:rPr>
        <w:t>» в 20</w:t>
      </w:r>
      <w:r>
        <w:rPr>
          <w:rFonts w:ascii="Times New Roman" w:hAnsi="Times New Roman" w:cs="Times New Roman"/>
          <w:sz w:val="28"/>
          <w:szCs w:val="28"/>
        </w:rPr>
        <w:t xml:space="preserve">17 </w:t>
      </w:r>
      <w:r w:rsidRPr="00547115">
        <w:rPr>
          <w:rFonts w:ascii="Times New Roman" w:hAnsi="Times New Roman" w:cs="Times New Roman"/>
          <w:sz w:val="28"/>
          <w:szCs w:val="28"/>
        </w:rPr>
        <w:t xml:space="preserve">году из </w:t>
      </w:r>
      <w:r>
        <w:rPr>
          <w:rFonts w:ascii="Times New Roman" w:hAnsi="Times New Roman" w:cs="Times New Roman"/>
          <w:sz w:val="28"/>
          <w:szCs w:val="28"/>
        </w:rPr>
        <w:t>5</w:t>
      </w:r>
      <w:r w:rsidRPr="00547115">
        <w:rPr>
          <w:rFonts w:ascii="Times New Roman" w:hAnsi="Times New Roman" w:cs="Times New Roman"/>
          <w:sz w:val="28"/>
          <w:szCs w:val="28"/>
        </w:rPr>
        <w:t xml:space="preserve"> запланированных показателей достигнуто в полном объеме </w:t>
      </w:r>
      <w:r>
        <w:rPr>
          <w:rFonts w:ascii="Times New Roman" w:hAnsi="Times New Roman" w:cs="Times New Roman"/>
          <w:sz w:val="28"/>
          <w:szCs w:val="28"/>
        </w:rPr>
        <w:t xml:space="preserve"> и перевыполнено 4 </w:t>
      </w:r>
      <w:r w:rsidRPr="00547115">
        <w:rPr>
          <w:rFonts w:ascii="Times New Roman" w:hAnsi="Times New Roman" w:cs="Times New Roman"/>
          <w:sz w:val="28"/>
          <w:szCs w:val="28"/>
        </w:rPr>
        <w:t xml:space="preserve"> показател</w:t>
      </w:r>
      <w:r>
        <w:rPr>
          <w:rFonts w:ascii="Times New Roman" w:hAnsi="Times New Roman" w:cs="Times New Roman"/>
          <w:sz w:val="28"/>
          <w:szCs w:val="28"/>
        </w:rPr>
        <w:t>я</w:t>
      </w:r>
      <w:proofErr w:type="gramStart"/>
      <w:r w:rsidRPr="00547115">
        <w:rPr>
          <w:rFonts w:ascii="Times New Roman" w:hAnsi="Times New Roman" w:cs="Times New Roman"/>
          <w:sz w:val="28"/>
          <w:szCs w:val="28"/>
        </w:rPr>
        <w:t xml:space="preserve"> ,</w:t>
      </w:r>
      <w:proofErr w:type="gramEnd"/>
      <w:r w:rsidRPr="00547115">
        <w:rPr>
          <w:rFonts w:ascii="Times New Roman" w:hAnsi="Times New Roman" w:cs="Times New Roman"/>
          <w:sz w:val="28"/>
          <w:szCs w:val="28"/>
        </w:rPr>
        <w:t xml:space="preserve"> не выполнен </w:t>
      </w:r>
      <w:r>
        <w:rPr>
          <w:rFonts w:ascii="Times New Roman" w:hAnsi="Times New Roman" w:cs="Times New Roman"/>
          <w:sz w:val="28"/>
          <w:szCs w:val="28"/>
        </w:rPr>
        <w:t>в полном объеме 1 показатель</w:t>
      </w:r>
      <w:r w:rsidRPr="00547115">
        <w:rPr>
          <w:rFonts w:ascii="Times New Roman" w:hAnsi="Times New Roman" w:cs="Times New Roman"/>
          <w:sz w:val="28"/>
          <w:szCs w:val="28"/>
        </w:rPr>
        <w:t>.</w:t>
      </w:r>
    </w:p>
    <w:p w:rsidR="00C82F92" w:rsidRDefault="009E0DE6" w:rsidP="009E0DE6">
      <w:pPr>
        <w:pStyle w:val="a3"/>
        <w:widowControl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C15524" w:rsidRDefault="00C15524" w:rsidP="00C15524">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BD6252">
        <w:rPr>
          <w:rFonts w:ascii="Times New Roman" w:eastAsia="Times New Roman" w:hAnsi="Times New Roman" w:cs="Times New Roman"/>
          <w:sz w:val="28"/>
          <w:szCs w:val="28"/>
        </w:rPr>
        <w:t xml:space="preserve">Данные об использовании бюджетных ассигнований и внебюджетных средств на выполнение мероприятий </w:t>
      </w:r>
    </w:p>
    <w:p w:rsidR="00C15524" w:rsidRPr="00BD6252" w:rsidRDefault="00C15524" w:rsidP="00C15524">
      <w:pPr>
        <w:spacing w:after="0" w:line="240" w:lineRule="auto"/>
        <w:ind w:firstLine="720"/>
        <w:jc w:val="center"/>
        <w:rPr>
          <w:rFonts w:ascii="Times New Roman" w:eastAsia="Times New Roman" w:hAnsi="Times New Roman" w:cs="Times New Roman"/>
          <w:sz w:val="28"/>
          <w:szCs w:val="28"/>
        </w:rPr>
      </w:pPr>
      <w:r w:rsidRPr="00BD6252">
        <w:rPr>
          <w:rFonts w:ascii="Times New Roman" w:eastAsia="Times New Roman" w:hAnsi="Times New Roman" w:cs="Times New Roman"/>
          <w:sz w:val="28"/>
          <w:szCs w:val="28"/>
        </w:rPr>
        <w:t>муниципальной программы</w:t>
      </w:r>
    </w:p>
    <w:p w:rsidR="00C15524" w:rsidRPr="00BD6252" w:rsidRDefault="00C15524" w:rsidP="00C15524">
      <w:pPr>
        <w:spacing w:after="0" w:line="240" w:lineRule="auto"/>
        <w:ind w:firstLine="720"/>
        <w:jc w:val="both"/>
        <w:rPr>
          <w:rFonts w:ascii="Times New Roman" w:eastAsia="Times New Roman" w:hAnsi="Times New Roman" w:cs="Times New Roman"/>
          <w:sz w:val="28"/>
          <w:szCs w:val="28"/>
        </w:rPr>
      </w:pPr>
    </w:p>
    <w:p w:rsidR="00C15524" w:rsidRPr="00BD6252" w:rsidRDefault="00C15524" w:rsidP="00C15524">
      <w:pPr>
        <w:spacing w:after="0" w:line="240" w:lineRule="auto"/>
        <w:ind w:firstLine="720"/>
        <w:jc w:val="both"/>
        <w:rPr>
          <w:rFonts w:ascii="Times New Roman" w:eastAsia="Times New Roman" w:hAnsi="Times New Roman" w:cs="Times New Roman"/>
          <w:sz w:val="28"/>
          <w:szCs w:val="28"/>
        </w:rPr>
      </w:pPr>
      <w:r w:rsidRPr="00BD6252">
        <w:rPr>
          <w:rFonts w:ascii="Times New Roman" w:eastAsia="Times New Roman" w:hAnsi="Times New Roman" w:cs="Times New Roman"/>
          <w:sz w:val="28"/>
          <w:szCs w:val="28"/>
        </w:rPr>
        <w:t>На реализацию муниципальной программы в 201</w:t>
      </w:r>
      <w:r>
        <w:rPr>
          <w:rFonts w:ascii="Times New Roman" w:eastAsia="Times New Roman" w:hAnsi="Times New Roman" w:cs="Times New Roman"/>
          <w:sz w:val="28"/>
          <w:szCs w:val="28"/>
        </w:rPr>
        <w:t>7</w:t>
      </w:r>
      <w:r w:rsidRPr="00BD6252">
        <w:rPr>
          <w:rFonts w:ascii="Times New Roman" w:eastAsia="Times New Roman" w:hAnsi="Times New Roman" w:cs="Times New Roman"/>
          <w:sz w:val="28"/>
          <w:szCs w:val="28"/>
        </w:rPr>
        <w:t xml:space="preserve"> году предусматривалось </w:t>
      </w:r>
      <w:r>
        <w:rPr>
          <w:rFonts w:ascii="Times New Roman" w:eastAsia="Times New Roman" w:hAnsi="Times New Roman" w:cs="Times New Roman"/>
          <w:sz w:val="28"/>
          <w:szCs w:val="28"/>
        </w:rPr>
        <w:t>16303,9</w:t>
      </w:r>
      <w:r w:rsidRPr="00BD6252">
        <w:rPr>
          <w:rFonts w:ascii="Times New Roman" w:eastAsia="Times New Roman" w:hAnsi="Times New Roman" w:cs="Times New Roman"/>
          <w:sz w:val="28"/>
          <w:szCs w:val="28"/>
        </w:rPr>
        <w:t xml:space="preserve"> тыс. рублей, освоено </w:t>
      </w:r>
      <w:r>
        <w:rPr>
          <w:rFonts w:ascii="Times New Roman" w:eastAsia="Times New Roman" w:hAnsi="Times New Roman" w:cs="Times New Roman"/>
          <w:sz w:val="28"/>
          <w:szCs w:val="28"/>
        </w:rPr>
        <w:t>16074,5</w:t>
      </w:r>
      <w:r w:rsidRPr="00BD6252">
        <w:rPr>
          <w:rFonts w:ascii="Times New Roman" w:eastAsia="Times New Roman" w:hAnsi="Times New Roman" w:cs="Times New Roman"/>
          <w:sz w:val="28"/>
          <w:szCs w:val="28"/>
        </w:rPr>
        <w:t xml:space="preserve"> тыс. рублей, в том числе: </w:t>
      </w:r>
    </w:p>
    <w:p w:rsidR="00C15524" w:rsidRPr="00BD6252" w:rsidRDefault="00C15524" w:rsidP="00C15524">
      <w:pPr>
        <w:widowControl w:val="0"/>
        <w:spacing w:after="0" w:line="240" w:lineRule="auto"/>
        <w:ind w:firstLine="720"/>
        <w:jc w:val="both"/>
        <w:rPr>
          <w:rFonts w:ascii="Times New Roman" w:eastAsia="Times New Roman" w:hAnsi="Times New Roman" w:cs="Times New Roman"/>
          <w:sz w:val="28"/>
          <w:szCs w:val="28"/>
        </w:rPr>
      </w:pPr>
      <w:r w:rsidRPr="00BD6252">
        <w:rPr>
          <w:rFonts w:ascii="Times New Roman" w:eastAsia="Times New Roman" w:hAnsi="Times New Roman" w:cs="Times New Roman"/>
          <w:sz w:val="28"/>
          <w:szCs w:val="28"/>
        </w:rPr>
        <w:t xml:space="preserve">за счет средств федерального бюджета – </w:t>
      </w:r>
      <w:r>
        <w:rPr>
          <w:rFonts w:ascii="Times New Roman" w:eastAsia="Times New Roman" w:hAnsi="Times New Roman" w:cs="Times New Roman"/>
          <w:sz w:val="28"/>
          <w:szCs w:val="28"/>
        </w:rPr>
        <w:t>4053,1</w:t>
      </w:r>
      <w:r w:rsidRPr="00BD6252">
        <w:rPr>
          <w:rFonts w:ascii="Times New Roman" w:eastAsia="Times New Roman" w:hAnsi="Times New Roman" w:cs="Times New Roman"/>
          <w:sz w:val="28"/>
          <w:szCs w:val="28"/>
        </w:rPr>
        <w:t xml:space="preserve"> тыс. рублей;</w:t>
      </w:r>
    </w:p>
    <w:p w:rsidR="00C15524" w:rsidRPr="00BD6252" w:rsidRDefault="00C15524" w:rsidP="00C15524">
      <w:pPr>
        <w:widowControl w:val="0"/>
        <w:spacing w:after="0" w:line="240" w:lineRule="auto"/>
        <w:ind w:firstLine="720"/>
        <w:jc w:val="both"/>
        <w:rPr>
          <w:rFonts w:ascii="Times New Roman" w:eastAsia="Times New Roman" w:hAnsi="Times New Roman" w:cs="Times New Roman"/>
          <w:sz w:val="28"/>
          <w:szCs w:val="28"/>
        </w:rPr>
      </w:pPr>
      <w:r w:rsidRPr="00BD6252">
        <w:rPr>
          <w:rFonts w:ascii="Times New Roman" w:eastAsia="Times New Roman" w:hAnsi="Times New Roman" w:cs="Times New Roman"/>
          <w:sz w:val="28"/>
          <w:szCs w:val="28"/>
        </w:rPr>
        <w:t xml:space="preserve">за счет средств областного бюджета – </w:t>
      </w:r>
      <w:r>
        <w:rPr>
          <w:rFonts w:ascii="Times New Roman" w:eastAsia="Times New Roman" w:hAnsi="Times New Roman" w:cs="Times New Roman"/>
          <w:sz w:val="28"/>
          <w:szCs w:val="28"/>
        </w:rPr>
        <w:t>9628,6</w:t>
      </w:r>
      <w:r w:rsidRPr="00BD6252">
        <w:rPr>
          <w:rFonts w:ascii="Times New Roman" w:eastAsia="Times New Roman" w:hAnsi="Times New Roman" w:cs="Times New Roman"/>
          <w:sz w:val="28"/>
          <w:szCs w:val="28"/>
        </w:rPr>
        <w:t xml:space="preserve"> тыс. рублей;</w:t>
      </w:r>
    </w:p>
    <w:p w:rsidR="00C15524" w:rsidRPr="00BD6252" w:rsidRDefault="00C15524" w:rsidP="00C15524">
      <w:pPr>
        <w:widowControl w:val="0"/>
        <w:spacing w:after="0" w:line="240" w:lineRule="auto"/>
        <w:ind w:firstLine="720"/>
        <w:jc w:val="both"/>
        <w:rPr>
          <w:rFonts w:ascii="Times New Roman" w:eastAsia="Times New Roman" w:hAnsi="Times New Roman" w:cs="Times New Roman"/>
          <w:sz w:val="28"/>
          <w:szCs w:val="28"/>
        </w:rPr>
      </w:pPr>
      <w:r w:rsidRPr="00BD6252">
        <w:rPr>
          <w:rFonts w:ascii="Times New Roman" w:eastAsia="Times New Roman" w:hAnsi="Times New Roman" w:cs="Times New Roman"/>
          <w:sz w:val="28"/>
          <w:szCs w:val="28"/>
        </w:rPr>
        <w:lastRenderedPageBreak/>
        <w:t xml:space="preserve">за счет средств бюджета города – </w:t>
      </w:r>
      <w:r>
        <w:rPr>
          <w:rFonts w:ascii="Times New Roman" w:eastAsia="Times New Roman" w:hAnsi="Times New Roman" w:cs="Times New Roman"/>
          <w:sz w:val="28"/>
          <w:szCs w:val="28"/>
        </w:rPr>
        <w:t>2392,8</w:t>
      </w:r>
      <w:r w:rsidRPr="00BD6252">
        <w:rPr>
          <w:rFonts w:ascii="Times New Roman" w:eastAsia="Times New Roman" w:hAnsi="Times New Roman" w:cs="Times New Roman"/>
          <w:sz w:val="28"/>
          <w:szCs w:val="28"/>
        </w:rPr>
        <w:t xml:space="preserve"> тыс. рублей;</w:t>
      </w:r>
    </w:p>
    <w:p w:rsidR="00C15524" w:rsidRDefault="00C15524" w:rsidP="00C15524">
      <w:pPr>
        <w:widowControl w:val="0"/>
        <w:spacing w:after="0" w:line="240" w:lineRule="auto"/>
        <w:ind w:firstLine="709"/>
        <w:jc w:val="both"/>
        <w:rPr>
          <w:rFonts w:ascii="Times New Roman" w:hAnsi="Times New Roman" w:cs="Times New Roman"/>
          <w:sz w:val="28"/>
          <w:szCs w:val="28"/>
        </w:rPr>
      </w:pPr>
      <w:r w:rsidRPr="00E54235">
        <w:rPr>
          <w:rFonts w:ascii="Times New Roman" w:eastAsia="Times New Roman" w:hAnsi="Times New Roman" w:cs="Times New Roman"/>
          <w:sz w:val="28"/>
        </w:rPr>
        <w:t xml:space="preserve">Общий процент освоения средств, </w:t>
      </w:r>
      <w:r>
        <w:rPr>
          <w:rFonts w:ascii="Times New Roman" w:eastAsia="Times New Roman" w:hAnsi="Times New Roman" w:cs="Times New Roman"/>
          <w:sz w:val="28"/>
        </w:rPr>
        <w:t>98,6</w:t>
      </w:r>
      <w:r w:rsidRPr="00E54235">
        <w:rPr>
          <w:rFonts w:ascii="Times New Roman" w:eastAsia="Times New Roman" w:hAnsi="Times New Roman" w:cs="Times New Roman"/>
          <w:sz w:val="28"/>
        </w:rPr>
        <w:t xml:space="preserve"> процента.</w:t>
      </w:r>
      <w:r w:rsidRPr="00E54235">
        <w:rPr>
          <w:rFonts w:ascii="Times New Roman" w:eastAsia="Times New Roman" w:hAnsi="Times New Roman" w:cs="Times New Roman"/>
          <w:sz w:val="28"/>
          <w:szCs w:val="28"/>
        </w:rPr>
        <w:t xml:space="preserve"> Неосвоенные средства в размере </w:t>
      </w:r>
      <w:r>
        <w:rPr>
          <w:rFonts w:ascii="Times New Roman" w:eastAsia="Times New Roman" w:hAnsi="Times New Roman" w:cs="Times New Roman"/>
          <w:sz w:val="28"/>
          <w:szCs w:val="28"/>
        </w:rPr>
        <w:t>229,4</w:t>
      </w:r>
      <w:r w:rsidRPr="00E54235">
        <w:rPr>
          <w:rFonts w:ascii="Times New Roman" w:eastAsia="Times New Roman" w:hAnsi="Times New Roman" w:cs="Times New Roman"/>
          <w:sz w:val="28"/>
          <w:szCs w:val="28"/>
        </w:rPr>
        <w:t xml:space="preserve"> тыс. рублей (</w:t>
      </w:r>
      <w:r>
        <w:rPr>
          <w:rFonts w:ascii="Times New Roman" w:eastAsia="Times New Roman" w:hAnsi="Times New Roman" w:cs="Times New Roman"/>
          <w:sz w:val="28"/>
          <w:szCs w:val="28"/>
        </w:rPr>
        <w:t>1</w:t>
      </w:r>
      <w:r w:rsidRPr="00E54235">
        <w:rPr>
          <w:rFonts w:ascii="Times New Roman" w:eastAsia="Times New Roman" w:hAnsi="Times New Roman" w:cs="Times New Roman"/>
          <w:sz w:val="28"/>
          <w:szCs w:val="28"/>
        </w:rPr>
        <w:t>,4 процент)</w:t>
      </w:r>
      <w:r>
        <w:rPr>
          <w:rFonts w:ascii="Times New Roman" w:eastAsia="Times New Roman" w:hAnsi="Times New Roman" w:cs="Times New Roman"/>
          <w:sz w:val="28"/>
          <w:szCs w:val="28"/>
        </w:rPr>
        <w:t xml:space="preserve"> – остаток, для окончательного расчета по свидетельству для молодой семьи. </w:t>
      </w:r>
    </w:p>
    <w:p w:rsidR="004D4A08" w:rsidRDefault="004D4A08"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FD2803" w:rsidRDefault="00FD2803"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C12E84" w:rsidRDefault="00C12E84" w:rsidP="00C15524">
      <w:pPr>
        <w:widowControl w:val="0"/>
        <w:spacing w:after="0" w:line="240" w:lineRule="auto"/>
        <w:ind w:firstLine="709"/>
        <w:jc w:val="both"/>
        <w:rPr>
          <w:rFonts w:ascii="Times New Roman" w:hAnsi="Times New Roman" w:cs="Times New Roman"/>
          <w:sz w:val="28"/>
          <w:szCs w:val="28"/>
        </w:rPr>
      </w:pPr>
    </w:p>
    <w:p w:rsidR="004D4A08" w:rsidRDefault="004D4A08" w:rsidP="00C15524">
      <w:pPr>
        <w:widowControl w:val="0"/>
        <w:spacing w:after="0" w:line="240" w:lineRule="auto"/>
        <w:ind w:firstLine="709"/>
        <w:jc w:val="both"/>
        <w:rPr>
          <w:rFonts w:ascii="Times New Roman" w:hAnsi="Times New Roman" w:cs="Times New Roman"/>
          <w:sz w:val="28"/>
          <w:szCs w:val="28"/>
        </w:rPr>
      </w:pPr>
    </w:p>
    <w:p w:rsidR="004D4A08" w:rsidRDefault="00761AD5" w:rsidP="00761AD5">
      <w:pPr>
        <w:widowControl w:val="0"/>
        <w:spacing w:after="0" w:line="240" w:lineRule="auto"/>
        <w:ind w:firstLine="709"/>
        <w:jc w:val="center"/>
        <w:rPr>
          <w:rFonts w:ascii="Times New Roman" w:hAnsi="Times New Roman"/>
          <w:b/>
          <w:kern w:val="2"/>
          <w:sz w:val="28"/>
          <w:szCs w:val="28"/>
        </w:rPr>
      </w:pPr>
      <w:r w:rsidRPr="00761AD5">
        <w:rPr>
          <w:rFonts w:ascii="Times New Roman" w:eastAsia="Times New Roman" w:hAnsi="Times New Roman" w:cs="Times New Roman"/>
          <w:b/>
          <w:sz w:val="28"/>
          <w:szCs w:val="28"/>
        </w:rPr>
        <w:t xml:space="preserve">7. </w:t>
      </w:r>
      <w:r w:rsidRPr="00761AD5">
        <w:rPr>
          <w:rFonts w:ascii="Times New Roman" w:hAnsi="Times New Roman"/>
          <w:b/>
          <w:sz w:val="28"/>
          <w:szCs w:val="28"/>
        </w:rPr>
        <w:t xml:space="preserve">Муниципальная программа </w:t>
      </w:r>
      <w:r w:rsidRPr="00761AD5">
        <w:rPr>
          <w:rFonts w:ascii="Times New Roman" w:hAnsi="Times New Roman"/>
          <w:b/>
          <w:kern w:val="2"/>
          <w:sz w:val="28"/>
          <w:szCs w:val="28"/>
        </w:rPr>
        <w:t xml:space="preserve">города Азова «Обеспечение качественными жилищно-коммунальными услугами населения </w:t>
      </w:r>
      <w:r w:rsidRPr="00761AD5">
        <w:rPr>
          <w:rFonts w:ascii="Times New Roman" w:hAnsi="Times New Roman"/>
          <w:b/>
          <w:bCs/>
          <w:sz w:val="28"/>
          <w:szCs w:val="28"/>
        </w:rPr>
        <w:t>и развитие благоустройства города Азова</w:t>
      </w:r>
      <w:r w:rsidRPr="00761AD5">
        <w:rPr>
          <w:rFonts w:ascii="Times New Roman" w:hAnsi="Times New Roman"/>
          <w:b/>
          <w:kern w:val="2"/>
          <w:sz w:val="28"/>
          <w:szCs w:val="28"/>
        </w:rPr>
        <w:t>»</w:t>
      </w:r>
    </w:p>
    <w:p w:rsidR="00761AD5" w:rsidRDefault="00761AD5" w:rsidP="00761AD5">
      <w:pPr>
        <w:widowControl w:val="0"/>
        <w:spacing w:after="0" w:line="240" w:lineRule="auto"/>
        <w:ind w:firstLine="709"/>
        <w:jc w:val="center"/>
        <w:rPr>
          <w:rFonts w:ascii="Times New Roman" w:hAnsi="Times New Roman"/>
          <w:b/>
          <w:kern w:val="2"/>
          <w:sz w:val="28"/>
          <w:szCs w:val="28"/>
        </w:rPr>
      </w:pP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Муниципальная программа города Азова «Обеспечение качественными жилищно-коммунальными услугами населения и развитие благоустройства города Азова» утверждена постановлением администрации города Азова от 10.10.2013 № 2125.</w:t>
      </w: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 xml:space="preserve">Ответственный исполнитель - Управление жилищно-коммунального хозяйства администрации города Азова (далее – Управление ЖКХ </w:t>
      </w:r>
      <w:proofErr w:type="gramStart"/>
      <w:r w:rsidRPr="007F1BBF">
        <w:rPr>
          <w:rFonts w:ascii="Times New Roman" w:eastAsia="Times New Roman" w:hAnsi="Times New Roman" w:cs="Times New Roman"/>
          <w:sz w:val="28"/>
          <w:szCs w:val="28"/>
        </w:rPr>
        <w:t>г</w:t>
      </w:r>
      <w:proofErr w:type="gramEnd"/>
      <w:r w:rsidRPr="007F1BBF">
        <w:rPr>
          <w:rFonts w:ascii="Times New Roman" w:eastAsia="Times New Roman" w:hAnsi="Times New Roman" w:cs="Times New Roman"/>
          <w:sz w:val="28"/>
          <w:szCs w:val="28"/>
        </w:rPr>
        <w:t>. Азова)</w:t>
      </w:r>
    </w:p>
    <w:p w:rsidR="00761AD5"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Муниципальная программа города Азова «Обеспечение качественными жилищно-коммунальными услугами населения и развитие благоустройства города Азова» включает в себя 5 подпрограмм:</w:t>
      </w: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«Развитие жилищного хозяйства в городе Азове»;</w:t>
      </w: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«Создание условий для обеспечения качественными коммунальными услугами населения города Азова»;</w:t>
      </w: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«Развитие благоустройства территории города Азова»;</w:t>
      </w:r>
    </w:p>
    <w:p w:rsidR="007F1BBF" w:rsidRP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 xml:space="preserve"> «Реконструкция муниципальной бани МП «Родничок»;</w:t>
      </w:r>
    </w:p>
    <w:p w:rsidR="007F1BBF" w:rsidRDefault="007F1BBF" w:rsidP="007F1BBF">
      <w:pPr>
        <w:spacing w:after="0" w:line="240" w:lineRule="auto"/>
        <w:ind w:firstLine="720"/>
        <w:jc w:val="both"/>
        <w:rPr>
          <w:rFonts w:ascii="Times New Roman" w:eastAsia="Times New Roman" w:hAnsi="Times New Roman" w:cs="Times New Roman"/>
          <w:sz w:val="28"/>
          <w:szCs w:val="28"/>
        </w:rPr>
      </w:pPr>
      <w:r w:rsidRPr="007F1BBF">
        <w:rPr>
          <w:rFonts w:ascii="Times New Roman" w:eastAsia="Times New Roman" w:hAnsi="Times New Roman" w:cs="Times New Roman"/>
          <w:sz w:val="28"/>
          <w:szCs w:val="28"/>
        </w:rPr>
        <w:t>«Обеспечение реализации муниципальной программы»</w:t>
      </w:r>
      <w:r>
        <w:rPr>
          <w:rFonts w:ascii="Times New Roman" w:eastAsia="Times New Roman" w:hAnsi="Times New Roman" w:cs="Times New Roman"/>
          <w:sz w:val="28"/>
          <w:szCs w:val="28"/>
        </w:rPr>
        <w:t>.</w:t>
      </w:r>
    </w:p>
    <w:p w:rsidR="007F1BBF" w:rsidRDefault="007F1BBF" w:rsidP="007F1BB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 реализацию муниципальной программы  </w:t>
      </w:r>
      <w:r w:rsidRPr="007F1BBF">
        <w:rPr>
          <w:rFonts w:ascii="Times New Roman" w:eastAsia="Times New Roman" w:hAnsi="Times New Roman" w:cs="Times New Roman"/>
          <w:sz w:val="28"/>
          <w:szCs w:val="28"/>
        </w:rPr>
        <w:t>«Обеспечение качественными жилищно-коммунальными услугами населения и развитие благоустройства города Азова»</w:t>
      </w:r>
      <w:r>
        <w:rPr>
          <w:rFonts w:ascii="Times New Roman" w:eastAsia="Times New Roman" w:hAnsi="Times New Roman" w:cs="Times New Roman"/>
          <w:sz w:val="28"/>
          <w:szCs w:val="28"/>
        </w:rPr>
        <w:t xml:space="preserve"> в 2017 году было предусмотрено </w:t>
      </w:r>
      <w:r w:rsidR="009D0CCB">
        <w:rPr>
          <w:rFonts w:ascii="Times New Roman" w:eastAsia="Times New Roman" w:hAnsi="Times New Roman" w:cs="Times New Roman"/>
          <w:sz w:val="28"/>
          <w:szCs w:val="28"/>
        </w:rPr>
        <w:t>237797,35 тыс. рублей.</w:t>
      </w:r>
    </w:p>
    <w:p w:rsidR="009D0CCB" w:rsidRDefault="009D0CCB" w:rsidP="007F1BBF">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Годовой отчет о реализации муниципальной программы  </w:t>
      </w:r>
      <w:r w:rsidRPr="007F1BBF">
        <w:rPr>
          <w:rFonts w:ascii="Times New Roman" w:eastAsia="Times New Roman" w:hAnsi="Times New Roman" w:cs="Times New Roman"/>
          <w:sz w:val="28"/>
          <w:szCs w:val="28"/>
        </w:rPr>
        <w:t>«Обеспечение качественными жилищно-коммунальными услугами населения и развитие благоустройства города Азова»</w:t>
      </w:r>
      <w:r>
        <w:rPr>
          <w:rFonts w:ascii="Times New Roman" w:eastAsia="Times New Roman" w:hAnsi="Times New Roman" w:cs="Times New Roman"/>
          <w:sz w:val="28"/>
          <w:szCs w:val="28"/>
        </w:rPr>
        <w:t xml:space="preserve"> утвержден постановлением администрации города Азова от 28.02.2018 № 458.</w:t>
      </w:r>
    </w:p>
    <w:p w:rsidR="007F1BBF" w:rsidRDefault="007F1BBF" w:rsidP="007F1BBF">
      <w:pPr>
        <w:spacing w:after="0" w:line="240" w:lineRule="auto"/>
        <w:ind w:firstLine="720"/>
        <w:jc w:val="both"/>
        <w:rPr>
          <w:rFonts w:ascii="Times New Roman" w:eastAsia="Times New Roman" w:hAnsi="Times New Roman" w:cs="Times New Roman"/>
          <w:sz w:val="28"/>
          <w:szCs w:val="28"/>
        </w:rPr>
      </w:pPr>
    </w:p>
    <w:p w:rsidR="009D0CCB" w:rsidRDefault="009D0CCB" w:rsidP="009D0CCB">
      <w:pPr>
        <w:spacing w:after="0" w:line="240" w:lineRule="auto"/>
        <w:ind w:firstLine="72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Сведения об основных результатах реализации муниципальной программы  </w:t>
      </w:r>
      <w:r w:rsidRPr="007F1BBF">
        <w:rPr>
          <w:rFonts w:ascii="Times New Roman" w:eastAsia="Times New Roman" w:hAnsi="Times New Roman" w:cs="Times New Roman"/>
          <w:sz w:val="28"/>
          <w:szCs w:val="28"/>
        </w:rPr>
        <w:t>«Обеспечение качественными жилищно-коммунальными услугами населения и развитие благоустройства города Азова»</w:t>
      </w:r>
    </w:p>
    <w:p w:rsidR="009D0CCB" w:rsidRDefault="009D0CCB" w:rsidP="009D0CCB">
      <w:pPr>
        <w:spacing w:after="0" w:line="240" w:lineRule="auto"/>
        <w:ind w:firstLine="720"/>
        <w:jc w:val="center"/>
        <w:rPr>
          <w:rFonts w:ascii="Times New Roman" w:eastAsia="Times New Roman" w:hAnsi="Times New Roman" w:cs="Times New Roman"/>
          <w:sz w:val="28"/>
          <w:szCs w:val="28"/>
        </w:rPr>
      </w:pPr>
    </w:p>
    <w:p w:rsidR="009D0CCB" w:rsidRPr="00547115" w:rsidRDefault="009D0CCB" w:rsidP="009D0CCB">
      <w:pPr>
        <w:pStyle w:val="a3"/>
        <w:widowControl w:val="0"/>
        <w:spacing w:after="0" w:line="240" w:lineRule="auto"/>
        <w:ind w:left="0" w:firstLine="709"/>
        <w:jc w:val="both"/>
        <w:rPr>
          <w:rFonts w:ascii="Times New Roman" w:hAnsi="Times New Roman" w:cs="Times New Roman"/>
          <w:sz w:val="28"/>
          <w:szCs w:val="28"/>
        </w:rPr>
      </w:pPr>
      <w:r w:rsidRPr="00547115">
        <w:rPr>
          <w:rFonts w:ascii="Times New Roman" w:hAnsi="Times New Roman" w:cs="Times New Roman"/>
          <w:sz w:val="28"/>
          <w:szCs w:val="28"/>
        </w:rPr>
        <w:t xml:space="preserve">В целях повышения качества и надежности предоставления жилищно-коммунальных услуг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в рамках реализации </w:t>
      </w:r>
      <w:r>
        <w:rPr>
          <w:rFonts w:ascii="Times New Roman" w:eastAsia="Times New Roman" w:hAnsi="Times New Roman" w:cs="Times New Roman"/>
          <w:sz w:val="28"/>
          <w:szCs w:val="28"/>
        </w:rPr>
        <w:t xml:space="preserve">муниципальной программы  </w:t>
      </w:r>
      <w:r w:rsidRPr="007F1BBF">
        <w:rPr>
          <w:rFonts w:ascii="Times New Roman" w:eastAsia="Times New Roman" w:hAnsi="Times New Roman" w:cs="Times New Roman"/>
          <w:sz w:val="28"/>
          <w:szCs w:val="28"/>
        </w:rPr>
        <w:t>«Обеспечение качественными жилищно-коммунальными услугами населения и развитие благоустройства города Азова»</w:t>
      </w:r>
      <w:r>
        <w:rPr>
          <w:rFonts w:ascii="Times New Roman" w:hAnsi="Times New Roman" w:cs="Times New Roman"/>
          <w:sz w:val="28"/>
          <w:szCs w:val="28"/>
        </w:rPr>
        <w:t xml:space="preserve"> в 2017</w:t>
      </w:r>
      <w:r w:rsidRPr="00547115">
        <w:rPr>
          <w:rFonts w:ascii="Times New Roman" w:hAnsi="Times New Roman" w:cs="Times New Roman"/>
          <w:sz w:val="28"/>
          <w:szCs w:val="28"/>
        </w:rPr>
        <w:t xml:space="preserve"> году выполнен комплекс следующих мероприятий:</w:t>
      </w:r>
    </w:p>
    <w:p w:rsidR="009D0CCB" w:rsidRDefault="009D0CCB" w:rsidP="009D0C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региональному оператору - некоммерческой организации «Ростовский областной фонд содействия капитальному ремонту» в полном объеме оплачены взносы на капитальный ремонт общего имущества, начисленные за помещения, находящиеся в муниципальной собственности города Азова;</w:t>
      </w:r>
    </w:p>
    <w:p w:rsidR="009D0CCB" w:rsidRDefault="009D0CCB" w:rsidP="009D0C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проведен капитальный ремонт общего имущества в многоквартирных домах, в том числе выполнены работы по замене лифтов, отработавших нормативный срок службы;</w:t>
      </w:r>
    </w:p>
    <w:p w:rsidR="009D0CCB" w:rsidRPr="007A7786" w:rsidRDefault="009D0CCB" w:rsidP="009D0C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w:t>
      </w:r>
      <w:r w:rsidRPr="007A7786">
        <w:rPr>
          <w:rFonts w:ascii="Times New Roman" w:hAnsi="Times New Roman"/>
          <w:sz w:val="28"/>
          <w:szCs w:val="28"/>
        </w:rPr>
        <w:t>ограничен рост размера платы граждан за коммунальные услуги по отоплению и горячему водоснабжению в связи с предоставлением субсидии из областного бюджета и бюджета города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 граждан за коммунальные услуги;</w:t>
      </w:r>
    </w:p>
    <w:p w:rsidR="009D0CCB" w:rsidRDefault="009D0CCB" w:rsidP="009D0C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w:t>
      </w:r>
      <w:r w:rsidRPr="007A7786">
        <w:rPr>
          <w:rFonts w:ascii="Times New Roman" w:hAnsi="Times New Roman"/>
          <w:sz w:val="28"/>
          <w:szCs w:val="28"/>
        </w:rPr>
        <w:t>завершено строительство подводящих</w:t>
      </w:r>
      <w:r w:rsidRPr="00603BF8">
        <w:rPr>
          <w:rFonts w:ascii="Times New Roman" w:hAnsi="Times New Roman"/>
          <w:sz w:val="28"/>
          <w:szCs w:val="28"/>
        </w:rPr>
        <w:t xml:space="preserve"> сетей водоснабжения, водоотведения и ливневой канализации к тренировочной площадке муниципального автономного учреждения </w:t>
      </w:r>
      <w:proofErr w:type="gramStart"/>
      <w:r w:rsidRPr="00603BF8">
        <w:rPr>
          <w:rFonts w:ascii="Times New Roman" w:hAnsi="Times New Roman"/>
          <w:sz w:val="28"/>
          <w:szCs w:val="28"/>
        </w:rPr>
        <w:t>г</w:t>
      </w:r>
      <w:proofErr w:type="gramEnd"/>
      <w:r w:rsidRPr="00603BF8">
        <w:rPr>
          <w:rFonts w:ascii="Times New Roman" w:hAnsi="Times New Roman"/>
          <w:sz w:val="28"/>
          <w:szCs w:val="28"/>
        </w:rPr>
        <w:t xml:space="preserve">. Азова «Спортивный комплекс имени Э.П. </w:t>
      </w:r>
      <w:proofErr w:type="spellStart"/>
      <w:r w:rsidRPr="00603BF8">
        <w:rPr>
          <w:rFonts w:ascii="Times New Roman" w:hAnsi="Times New Roman"/>
          <w:sz w:val="28"/>
          <w:szCs w:val="28"/>
        </w:rPr>
        <w:t>Лакомова</w:t>
      </w:r>
      <w:proofErr w:type="spellEnd"/>
      <w:r w:rsidRPr="00603BF8">
        <w:rPr>
          <w:rFonts w:ascii="Times New Roman" w:hAnsi="Times New Roman"/>
          <w:sz w:val="28"/>
          <w:szCs w:val="28"/>
        </w:rPr>
        <w:t>», Ростовская область, г. Азов, бульвар Петровский,</w:t>
      </w:r>
      <w:r>
        <w:rPr>
          <w:rFonts w:ascii="Times New Roman" w:hAnsi="Times New Roman"/>
          <w:sz w:val="28"/>
          <w:szCs w:val="28"/>
        </w:rPr>
        <w:t> </w:t>
      </w:r>
      <w:r w:rsidRPr="00603BF8">
        <w:rPr>
          <w:rFonts w:ascii="Times New Roman" w:hAnsi="Times New Roman"/>
          <w:sz w:val="28"/>
          <w:szCs w:val="28"/>
        </w:rPr>
        <w:t>д. 46-</w:t>
      </w:r>
      <w:r>
        <w:rPr>
          <w:rFonts w:ascii="Times New Roman" w:hAnsi="Times New Roman"/>
          <w:sz w:val="28"/>
          <w:szCs w:val="28"/>
        </w:rPr>
        <w:t>а;</w:t>
      </w:r>
    </w:p>
    <w:p w:rsidR="009D0CCB" w:rsidRDefault="009D0CCB" w:rsidP="009D0C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 разработана проектно-сметная </w:t>
      </w:r>
      <w:r w:rsidRPr="00603BF8">
        <w:rPr>
          <w:rFonts w:ascii="Times New Roman" w:hAnsi="Times New Roman"/>
          <w:sz w:val="28"/>
          <w:szCs w:val="28"/>
        </w:rPr>
        <w:t xml:space="preserve">документация </w:t>
      </w:r>
      <w:r w:rsidRPr="00603BF8">
        <w:rPr>
          <w:rFonts w:ascii="Times New Roman" w:hAnsi="Times New Roman"/>
          <w:bCs/>
          <w:sz w:val="28"/>
          <w:szCs w:val="28"/>
        </w:rPr>
        <w:t>по объекту</w:t>
      </w:r>
      <w:r>
        <w:rPr>
          <w:rFonts w:ascii="Times New Roman" w:hAnsi="Times New Roman"/>
          <w:bCs/>
          <w:sz w:val="28"/>
          <w:szCs w:val="28"/>
        </w:rPr>
        <w:t xml:space="preserve"> </w:t>
      </w:r>
      <w:r w:rsidRPr="00603BF8">
        <w:rPr>
          <w:rFonts w:ascii="Times New Roman" w:hAnsi="Times New Roman"/>
          <w:bCs/>
          <w:sz w:val="28"/>
          <w:szCs w:val="28"/>
        </w:rPr>
        <w:t>«К</w:t>
      </w:r>
      <w:r w:rsidRPr="00603BF8">
        <w:rPr>
          <w:rFonts w:ascii="Times New Roman" w:hAnsi="Times New Roman"/>
          <w:sz w:val="28"/>
          <w:szCs w:val="28"/>
        </w:rPr>
        <w:t xml:space="preserve">апитальный ремонт канализационных сетей методом санации в </w:t>
      </w:r>
      <w:proofErr w:type="gramStart"/>
      <w:r w:rsidRPr="00603BF8">
        <w:rPr>
          <w:rFonts w:ascii="Times New Roman" w:hAnsi="Times New Roman"/>
          <w:sz w:val="28"/>
          <w:szCs w:val="28"/>
        </w:rPr>
        <w:t>г</w:t>
      </w:r>
      <w:proofErr w:type="gramEnd"/>
      <w:r w:rsidRPr="00603BF8">
        <w:rPr>
          <w:rFonts w:ascii="Times New Roman" w:hAnsi="Times New Roman"/>
          <w:sz w:val="28"/>
          <w:szCs w:val="28"/>
        </w:rPr>
        <w:t>. Азове Ростовской области (2 этап)»</w:t>
      </w:r>
      <w:r>
        <w:rPr>
          <w:rFonts w:ascii="Times New Roman" w:hAnsi="Times New Roman"/>
          <w:sz w:val="28"/>
          <w:szCs w:val="28"/>
        </w:rPr>
        <w:t>;</w:t>
      </w:r>
    </w:p>
    <w:p w:rsidR="009D0CCB" w:rsidRDefault="009D0CCB" w:rsidP="009D0CCB">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выполнены все запланированные работы по благоустройству города Азова;</w:t>
      </w:r>
    </w:p>
    <w:p w:rsidR="00191DE5" w:rsidRDefault="009D0CCB" w:rsidP="00191DE5">
      <w:pPr>
        <w:spacing w:after="0" w:line="240" w:lineRule="auto"/>
        <w:ind w:firstLine="709"/>
        <w:jc w:val="both"/>
        <w:rPr>
          <w:rFonts w:ascii="Times New Roman" w:hAnsi="Times New Roman"/>
          <w:sz w:val="28"/>
          <w:szCs w:val="28"/>
        </w:rPr>
      </w:pPr>
      <w:r>
        <w:rPr>
          <w:rFonts w:ascii="Times New Roman" w:hAnsi="Times New Roman"/>
          <w:sz w:val="28"/>
          <w:szCs w:val="28"/>
        </w:rPr>
        <w:t>- выполнены все мероприятия по формированию современной городской среды в части благоустройства дворовых территорий многоквартирных домов, территорий общего пользования и обустройства мест массового отды</w:t>
      </w:r>
      <w:r w:rsidR="00191DE5">
        <w:rPr>
          <w:rFonts w:ascii="Times New Roman" w:hAnsi="Times New Roman"/>
          <w:sz w:val="28"/>
          <w:szCs w:val="28"/>
        </w:rPr>
        <w:t>ха населения (городских парков):</w:t>
      </w:r>
    </w:p>
    <w:p w:rsidR="00191DE5" w:rsidRDefault="00191DE5" w:rsidP="00191DE5">
      <w:pPr>
        <w:spacing w:after="0" w:line="240" w:lineRule="auto"/>
        <w:ind w:firstLine="709"/>
        <w:jc w:val="both"/>
        <w:rPr>
          <w:rFonts w:ascii="Times New Roman" w:hAnsi="Times New Roman"/>
          <w:sz w:val="28"/>
          <w:szCs w:val="28"/>
        </w:rPr>
      </w:pPr>
      <w:r w:rsidRPr="00191DE5">
        <w:rPr>
          <w:rFonts w:ascii="Times New Roman" w:hAnsi="Times New Roman"/>
          <w:sz w:val="28"/>
          <w:szCs w:val="28"/>
        </w:rPr>
        <w:t xml:space="preserve"> </w:t>
      </w:r>
      <w:r>
        <w:rPr>
          <w:rFonts w:ascii="Times New Roman" w:hAnsi="Times New Roman"/>
          <w:sz w:val="28"/>
          <w:szCs w:val="28"/>
        </w:rPr>
        <w:t>выполнены работы по благоустройству шести дворовых территорий многоквартирных домов;</w:t>
      </w:r>
    </w:p>
    <w:p w:rsidR="00191DE5" w:rsidRPr="00C77AE2" w:rsidRDefault="00191DE5" w:rsidP="00191DE5">
      <w:pPr>
        <w:spacing w:after="0" w:line="240" w:lineRule="auto"/>
        <w:ind w:firstLine="709"/>
        <w:jc w:val="both"/>
        <w:rPr>
          <w:rFonts w:ascii="Times New Roman" w:hAnsi="Times New Roman"/>
          <w:sz w:val="28"/>
          <w:szCs w:val="28"/>
        </w:rPr>
      </w:pPr>
      <w:r w:rsidRPr="00C77AE2">
        <w:rPr>
          <w:rFonts w:ascii="Times New Roman" w:hAnsi="Times New Roman"/>
          <w:sz w:val="28"/>
          <w:szCs w:val="28"/>
        </w:rPr>
        <w:t>выполнены работы по благоустройству парка «Памяти».</w:t>
      </w:r>
    </w:p>
    <w:p w:rsidR="009D0CCB" w:rsidRDefault="009D0CCB" w:rsidP="009D0CCB">
      <w:pPr>
        <w:autoSpaceDE w:val="0"/>
        <w:autoSpaceDN w:val="0"/>
        <w:adjustRightInd w:val="0"/>
        <w:spacing w:after="0" w:line="240" w:lineRule="auto"/>
        <w:ind w:firstLine="709"/>
        <w:jc w:val="both"/>
        <w:rPr>
          <w:rFonts w:ascii="Times New Roman" w:hAnsi="Times New Roman"/>
          <w:sz w:val="28"/>
          <w:szCs w:val="28"/>
        </w:rPr>
      </w:pPr>
      <w:r w:rsidRPr="009133A5">
        <w:rPr>
          <w:rFonts w:ascii="Times New Roman" w:hAnsi="Times New Roman"/>
          <w:sz w:val="28"/>
          <w:szCs w:val="28"/>
        </w:rPr>
        <w:t>Основные результаты, достигнутые</w:t>
      </w:r>
      <w:r w:rsidRPr="00590FCB">
        <w:rPr>
          <w:rFonts w:ascii="Times New Roman" w:hAnsi="Times New Roman"/>
          <w:sz w:val="28"/>
          <w:szCs w:val="28"/>
        </w:rPr>
        <w:t xml:space="preserve"> в отчетном году, позволили решить задачу обеспечения благоприятного и комфортного проживания жителей города </w:t>
      </w:r>
      <w:r>
        <w:rPr>
          <w:rFonts w:ascii="Times New Roman" w:hAnsi="Times New Roman"/>
          <w:sz w:val="28"/>
          <w:szCs w:val="28"/>
        </w:rPr>
        <w:t>и</w:t>
      </w:r>
      <w:r w:rsidRPr="00590FCB">
        <w:rPr>
          <w:rFonts w:ascii="Times New Roman" w:hAnsi="Times New Roman"/>
          <w:sz w:val="28"/>
          <w:szCs w:val="28"/>
        </w:rPr>
        <w:t xml:space="preserve"> достигнуть цел</w:t>
      </w:r>
      <w:r>
        <w:rPr>
          <w:rFonts w:ascii="Times New Roman" w:hAnsi="Times New Roman"/>
          <w:sz w:val="28"/>
          <w:szCs w:val="28"/>
        </w:rPr>
        <w:t>и</w:t>
      </w:r>
      <w:r w:rsidRPr="00590FCB">
        <w:rPr>
          <w:rFonts w:ascii="Times New Roman" w:hAnsi="Times New Roman"/>
          <w:sz w:val="28"/>
          <w:szCs w:val="28"/>
        </w:rPr>
        <w:t xml:space="preserve"> </w:t>
      </w:r>
      <w:proofErr w:type="gramStart"/>
      <w:r w:rsidRPr="00590FCB">
        <w:rPr>
          <w:rFonts w:ascii="Times New Roman" w:hAnsi="Times New Roman"/>
          <w:sz w:val="28"/>
          <w:szCs w:val="28"/>
        </w:rPr>
        <w:t>п</w:t>
      </w:r>
      <w:r>
        <w:rPr>
          <w:rFonts w:ascii="Times New Roman" w:hAnsi="Times New Roman"/>
          <w:sz w:val="28"/>
          <w:szCs w:val="28"/>
        </w:rPr>
        <w:t>овышения</w:t>
      </w:r>
      <w:r w:rsidRPr="00590FCB">
        <w:rPr>
          <w:rFonts w:ascii="Times New Roman" w:hAnsi="Times New Roman"/>
          <w:sz w:val="28"/>
          <w:szCs w:val="28"/>
        </w:rPr>
        <w:t xml:space="preserve"> </w:t>
      </w:r>
      <w:r w:rsidRPr="00590FCB">
        <w:rPr>
          <w:rFonts w:ascii="Times New Roman" w:hAnsi="Times New Roman"/>
          <w:bCs/>
          <w:sz w:val="28"/>
          <w:szCs w:val="28"/>
        </w:rPr>
        <w:t xml:space="preserve">уровня благоустройства территории города </w:t>
      </w:r>
      <w:r w:rsidR="00FD6157">
        <w:rPr>
          <w:rFonts w:ascii="Times New Roman" w:hAnsi="Times New Roman"/>
          <w:bCs/>
          <w:sz w:val="28"/>
          <w:szCs w:val="28"/>
        </w:rPr>
        <w:t xml:space="preserve"> </w:t>
      </w:r>
      <w:r w:rsidRPr="00590FCB">
        <w:rPr>
          <w:rFonts w:ascii="Times New Roman" w:hAnsi="Times New Roman"/>
          <w:bCs/>
          <w:sz w:val="28"/>
          <w:szCs w:val="28"/>
        </w:rPr>
        <w:t>Азова</w:t>
      </w:r>
      <w:proofErr w:type="gramEnd"/>
      <w:r w:rsidRPr="00590FCB">
        <w:rPr>
          <w:rFonts w:ascii="Times New Roman" w:hAnsi="Times New Roman"/>
          <w:sz w:val="28"/>
          <w:szCs w:val="28"/>
        </w:rPr>
        <w:t>.</w:t>
      </w:r>
    </w:p>
    <w:p w:rsidR="009D0CCB" w:rsidRDefault="009D0CCB" w:rsidP="009D0CCB">
      <w:pPr>
        <w:spacing w:after="0" w:line="240" w:lineRule="auto"/>
        <w:ind w:firstLine="720"/>
        <w:jc w:val="center"/>
        <w:rPr>
          <w:rFonts w:ascii="Times New Roman" w:eastAsia="Times New Roman" w:hAnsi="Times New Roman" w:cs="Times New Roman"/>
          <w:sz w:val="28"/>
          <w:szCs w:val="28"/>
        </w:rPr>
      </w:pPr>
    </w:p>
    <w:p w:rsidR="00191DE5" w:rsidRDefault="00191DE5" w:rsidP="00191DE5">
      <w:pPr>
        <w:spacing w:after="0" w:line="240" w:lineRule="auto"/>
        <w:ind w:firstLine="720"/>
        <w:jc w:val="center"/>
        <w:rPr>
          <w:rFonts w:ascii="Times New Roman" w:eastAsia="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муниципальной программы  </w:t>
      </w:r>
      <w:r w:rsidRPr="007F1BBF">
        <w:rPr>
          <w:rFonts w:ascii="Times New Roman" w:eastAsia="Times New Roman" w:hAnsi="Times New Roman" w:cs="Times New Roman"/>
          <w:sz w:val="28"/>
          <w:szCs w:val="28"/>
        </w:rPr>
        <w:t>«Обеспечение качественными жилищно-коммунальными услугами населения и развитие благоустройства города Азова»</w:t>
      </w:r>
    </w:p>
    <w:p w:rsidR="00191DE5" w:rsidRDefault="00191DE5" w:rsidP="009D0CCB">
      <w:pPr>
        <w:spacing w:after="0" w:line="240" w:lineRule="auto"/>
        <w:ind w:firstLine="720"/>
        <w:jc w:val="center"/>
        <w:rPr>
          <w:rFonts w:ascii="Times New Roman" w:eastAsia="Times New Roman" w:hAnsi="Times New Roman" w:cs="Times New Roman"/>
          <w:sz w:val="28"/>
          <w:szCs w:val="28"/>
        </w:rPr>
      </w:pPr>
    </w:p>
    <w:p w:rsidR="00BA4E0E" w:rsidRDefault="00BA4E0E" w:rsidP="00BA4E0E">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Результаты реализации </w:t>
      </w:r>
      <w:r w:rsidRPr="00315AE1">
        <w:rPr>
          <w:rFonts w:ascii="Times New Roman" w:hAnsi="Times New Roman"/>
          <w:sz w:val="28"/>
          <w:szCs w:val="28"/>
        </w:rPr>
        <w:t xml:space="preserve">муниципальной </w:t>
      </w:r>
      <w:hyperlink r:id="rId8" w:history="1">
        <w:r w:rsidRPr="00315AE1">
          <w:rPr>
            <w:rFonts w:ascii="Times New Roman" w:hAnsi="Times New Roman"/>
            <w:sz w:val="28"/>
            <w:szCs w:val="28"/>
          </w:rPr>
          <w:t>программы</w:t>
        </w:r>
      </w:hyperlink>
      <w:r>
        <w:rPr>
          <w:rFonts w:ascii="Times New Roman" w:hAnsi="Times New Roman"/>
          <w:sz w:val="28"/>
          <w:szCs w:val="28"/>
        </w:rPr>
        <w:t xml:space="preserve"> и подпрограмм муниципальной программы характеризуются степенью достижения значений показателей.</w:t>
      </w:r>
    </w:p>
    <w:p w:rsidR="00BA4E0E" w:rsidRPr="008F4AD1" w:rsidRDefault="00BA4E0E" w:rsidP="00BA4E0E">
      <w:pPr>
        <w:autoSpaceDE w:val="0"/>
        <w:autoSpaceDN w:val="0"/>
        <w:adjustRightInd w:val="0"/>
        <w:spacing w:after="0" w:line="240" w:lineRule="auto"/>
        <w:ind w:firstLine="709"/>
        <w:jc w:val="both"/>
        <w:rPr>
          <w:rFonts w:ascii="Times New Roman" w:hAnsi="Times New Roman"/>
          <w:sz w:val="28"/>
          <w:szCs w:val="28"/>
        </w:rPr>
      </w:pPr>
      <w:r w:rsidRPr="00315AE1">
        <w:rPr>
          <w:rFonts w:ascii="Times New Roman" w:hAnsi="Times New Roman"/>
          <w:sz w:val="28"/>
          <w:szCs w:val="28"/>
        </w:rPr>
        <w:t xml:space="preserve">Муниципальной </w:t>
      </w:r>
      <w:hyperlink r:id="rId9" w:history="1">
        <w:r w:rsidRPr="00315AE1">
          <w:rPr>
            <w:rFonts w:ascii="Times New Roman" w:hAnsi="Times New Roman"/>
            <w:sz w:val="28"/>
            <w:szCs w:val="28"/>
          </w:rPr>
          <w:t>программой</w:t>
        </w:r>
      </w:hyperlink>
      <w:r w:rsidRPr="00315AE1">
        <w:rPr>
          <w:rFonts w:ascii="Times New Roman" w:hAnsi="Times New Roman"/>
          <w:sz w:val="28"/>
          <w:szCs w:val="28"/>
        </w:rPr>
        <w:t xml:space="preserve"> предусмотрено</w:t>
      </w:r>
      <w:r>
        <w:rPr>
          <w:rFonts w:ascii="Times New Roman" w:hAnsi="Times New Roman"/>
          <w:sz w:val="28"/>
          <w:szCs w:val="28"/>
        </w:rPr>
        <w:t xml:space="preserve"> 28 показателей, из них по 21 показателю плановые значения в 2017 году достигнуты, по 4</w:t>
      </w:r>
      <w:r w:rsidRPr="00270222">
        <w:rPr>
          <w:rFonts w:ascii="Times New Roman" w:hAnsi="Times New Roman"/>
          <w:color w:val="FF0000"/>
          <w:sz w:val="28"/>
          <w:szCs w:val="28"/>
        </w:rPr>
        <w:t xml:space="preserve"> </w:t>
      </w:r>
      <w:r>
        <w:rPr>
          <w:rFonts w:ascii="Times New Roman" w:hAnsi="Times New Roman"/>
          <w:sz w:val="28"/>
          <w:szCs w:val="28"/>
        </w:rPr>
        <w:t xml:space="preserve">показателям плановые значения превышены, </w:t>
      </w:r>
      <w:r w:rsidRPr="008F4AD1">
        <w:rPr>
          <w:rFonts w:ascii="Times New Roman" w:hAnsi="Times New Roman"/>
          <w:sz w:val="28"/>
          <w:szCs w:val="28"/>
        </w:rPr>
        <w:t>по 3 показателям плановые значения не достигнуты.</w:t>
      </w:r>
    </w:p>
    <w:p w:rsidR="00BA4E0E" w:rsidRDefault="00BA4E0E" w:rsidP="00BA4E0E">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по итогам реализации основных мероприятий муниципальной </w:t>
      </w:r>
      <w:hyperlink r:id="rId10" w:history="1">
        <w:r w:rsidRPr="00C73F35">
          <w:rPr>
            <w:rFonts w:ascii="Times New Roman" w:hAnsi="Times New Roman"/>
            <w:sz w:val="28"/>
            <w:szCs w:val="28"/>
          </w:rPr>
          <w:t>программы</w:t>
        </w:r>
      </w:hyperlink>
      <w:r>
        <w:rPr>
          <w:rFonts w:ascii="Times New Roman" w:hAnsi="Times New Roman"/>
          <w:sz w:val="28"/>
          <w:szCs w:val="28"/>
        </w:rPr>
        <w:t xml:space="preserve"> и подпрограмм муниципальной программы достигнуты следующие значения показателей:</w:t>
      </w:r>
    </w:p>
    <w:p w:rsidR="00BA4E0E" w:rsidRPr="00143D80" w:rsidRDefault="00BA4E0E" w:rsidP="00BA4E0E">
      <w:pPr>
        <w:spacing w:after="0" w:line="240" w:lineRule="auto"/>
        <w:ind w:firstLine="709"/>
        <w:jc w:val="both"/>
        <w:rPr>
          <w:rFonts w:ascii="Times New Roman" w:hAnsi="Times New Roman"/>
          <w:kern w:val="2"/>
          <w:sz w:val="28"/>
          <w:szCs w:val="28"/>
        </w:rPr>
      </w:pPr>
      <w:proofErr w:type="gramStart"/>
      <w:r>
        <w:rPr>
          <w:rFonts w:ascii="Times New Roman" w:hAnsi="Times New Roman"/>
          <w:kern w:val="2"/>
          <w:sz w:val="28"/>
          <w:szCs w:val="28"/>
        </w:rPr>
        <w:t>- </w:t>
      </w:r>
      <w:r w:rsidRPr="00143D80">
        <w:rPr>
          <w:rFonts w:ascii="Times New Roman" w:hAnsi="Times New Roman"/>
          <w:kern w:val="2"/>
          <w:sz w:val="28"/>
          <w:szCs w:val="28"/>
        </w:rPr>
        <w:t xml:space="preserve">доля многоквартирных домов в целом по городу Азову, в которых собственники помещений выбрали и реализуют управление многоквартирными домами посредством товариществ собственников жилья </w:t>
      </w:r>
      <w:r w:rsidRPr="00143D80">
        <w:rPr>
          <w:rFonts w:ascii="Times New Roman" w:hAnsi="Times New Roman"/>
          <w:kern w:val="2"/>
          <w:sz w:val="28"/>
          <w:szCs w:val="28"/>
        </w:rPr>
        <w:lastRenderedPageBreak/>
        <w:t>либо жилищных кооперативов или иного специализированного потребительского кооператива – 16,4 процента;</w:t>
      </w:r>
      <w:proofErr w:type="gramEnd"/>
    </w:p>
    <w:p w:rsidR="00BA4E0E" w:rsidRPr="00143D80" w:rsidRDefault="00BA4E0E" w:rsidP="00BA4E0E">
      <w:pPr>
        <w:spacing w:after="0" w:line="240" w:lineRule="auto"/>
        <w:ind w:firstLine="709"/>
        <w:jc w:val="both"/>
        <w:rPr>
          <w:rFonts w:ascii="Times New Roman" w:hAnsi="Times New Roman"/>
          <w:sz w:val="28"/>
          <w:szCs w:val="28"/>
        </w:rPr>
      </w:pPr>
      <w:r>
        <w:rPr>
          <w:rFonts w:ascii="Times New Roman" w:hAnsi="Times New Roman"/>
          <w:sz w:val="28"/>
          <w:szCs w:val="28"/>
        </w:rPr>
        <w:t>- </w:t>
      </w:r>
      <w:r w:rsidRPr="00143D80">
        <w:rPr>
          <w:rFonts w:ascii="Times New Roman" w:hAnsi="Times New Roman"/>
          <w:sz w:val="28"/>
          <w:szCs w:val="28"/>
        </w:rPr>
        <w:t>доля протяженности водопроводно-канализационных сетей, нуждающихся в замене в общей протяженности – 30,46 процента;</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доля встроенных газовых котельных, не отвечающих требованиям безопасности в общем количестве газовых котельных города – 26,0</w:t>
      </w:r>
      <w:r>
        <w:rPr>
          <w:rFonts w:ascii="Times New Roman" w:hAnsi="Times New Roman"/>
          <w:kern w:val="2"/>
          <w:sz w:val="28"/>
          <w:szCs w:val="28"/>
        </w:rPr>
        <w:t xml:space="preserve"> процентов</w:t>
      </w:r>
      <w:r w:rsidRPr="00143D80">
        <w:rPr>
          <w:rFonts w:ascii="Times New Roman" w:hAnsi="Times New Roman"/>
          <w:kern w:val="2"/>
          <w:sz w:val="28"/>
          <w:szCs w:val="28"/>
        </w:rPr>
        <w:t>;</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доля фактически освещенных улиц в общей протяженности улиц города – 70,7 процента;</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доля фактически благоустроенной территории   в общей площади зеленых насаждений общего пользования – 14,9 процента;</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доля благоустроенных объектов от общего количества объектов, требующих благоустройства в городе Азове – 66,28 процента;</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 xml:space="preserve">количество многоквартирных домов, в которых проведен капитальный ремонт – 1; </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количество лифтов, отработавших нормативный срок службы, которые заменены – 2;</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количество управляющих организаций и товариществ собственников жилья – 64;</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доля населения, обеспеченного питьевой водой, отвечающей требованиям безопасности, в общей численности населения города – 100,0 процентов;</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доля водопроводных сетей, нуждающихся в замене – 33,2 процента;</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доля сточных вод, очищенных до нормативных значений, в общем объеме сточных вод, пропущенных через очистные сооружения – 100,0   процент</w:t>
      </w:r>
      <w:r>
        <w:rPr>
          <w:rFonts w:ascii="Times New Roman" w:hAnsi="Times New Roman"/>
          <w:kern w:val="2"/>
          <w:sz w:val="28"/>
          <w:szCs w:val="28"/>
        </w:rPr>
        <w:t>ов</w:t>
      </w:r>
      <w:r w:rsidRPr="00143D80">
        <w:rPr>
          <w:rFonts w:ascii="Times New Roman" w:hAnsi="Times New Roman"/>
          <w:kern w:val="2"/>
          <w:sz w:val="28"/>
          <w:szCs w:val="28"/>
        </w:rPr>
        <w:t>;</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доля потерь тепловой энергии в суммарном объеме отпуска тепловой энергии – 14,64 процента;</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площадь обслуживаемых зеленых насаждений – 13,7 га;</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объем потребляемой электроэнергии на освещение дорожно-уличной сети – 2 502,8 тыс. кВт;</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протяженность освещенных дорог общего пользования – 115,055</w:t>
      </w:r>
      <w:r>
        <w:rPr>
          <w:rFonts w:ascii="Times New Roman" w:hAnsi="Times New Roman"/>
          <w:kern w:val="2"/>
          <w:sz w:val="28"/>
          <w:szCs w:val="28"/>
        </w:rPr>
        <w:t> </w:t>
      </w:r>
      <w:r w:rsidRPr="00143D80">
        <w:rPr>
          <w:rFonts w:ascii="Times New Roman" w:hAnsi="Times New Roman"/>
          <w:kern w:val="2"/>
          <w:sz w:val="28"/>
          <w:szCs w:val="28"/>
        </w:rPr>
        <w:t>км;</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убираемая площадь территории города, за исключением дорог – 35,3 тыс. м</w:t>
      </w:r>
      <w:proofErr w:type="gramStart"/>
      <w:r w:rsidRPr="00143D80">
        <w:rPr>
          <w:rFonts w:ascii="Times New Roman" w:hAnsi="Times New Roman"/>
          <w:kern w:val="2"/>
          <w:sz w:val="28"/>
          <w:szCs w:val="28"/>
        </w:rPr>
        <w:t>2</w:t>
      </w:r>
      <w:proofErr w:type="gramEnd"/>
      <w:r w:rsidRPr="00143D80">
        <w:rPr>
          <w:rFonts w:ascii="Times New Roman" w:hAnsi="Times New Roman"/>
          <w:kern w:val="2"/>
          <w:sz w:val="28"/>
          <w:szCs w:val="28"/>
        </w:rPr>
        <w:t>;</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количество отловленных животных – 246 животных;</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обработанная площадь при дезинсекции комаров и клещей – 51,516</w:t>
      </w:r>
      <w:r>
        <w:rPr>
          <w:rFonts w:ascii="Times New Roman" w:hAnsi="Times New Roman"/>
          <w:kern w:val="2"/>
          <w:sz w:val="28"/>
          <w:szCs w:val="28"/>
        </w:rPr>
        <w:t> </w:t>
      </w:r>
      <w:r w:rsidRPr="00143D80">
        <w:rPr>
          <w:rFonts w:ascii="Times New Roman" w:hAnsi="Times New Roman"/>
          <w:kern w:val="2"/>
          <w:sz w:val="28"/>
          <w:szCs w:val="28"/>
        </w:rPr>
        <w:t>га;</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 xml:space="preserve">площадь </w:t>
      </w:r>
      <w:r w:rsidRPr="00143D80">
        <w:rPr>
          <w:rFonts w:ascii="Times New Roman" w:hAnsi="Times New Roman"/>
          <w:sz w:val="28"/>
          <w:szCs w:val="28"/>
        </w:rPr>
        <w:t>минерализованной</w:t>
      </w:r>
      <w:r w:rsidRPr="00143D80">
        <w:rPr>
          <w:rFonts w:ascii="Times New Roman" w:hAnsi="Times New Roman"/>
          <w:kern w:val="2"/>
          <w:sz w:val="28"/>
          <w:szCs w:val="28"/>
        </w:rPr>
        <w:t xml:space="preserve"> полосы – 16,3 га;</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количество отремонтированных объектов малых архитектурных форм – 372 единицы;</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 </w:t>
      </w:r>
      <w:r w:rsidRPr="00143D80">
        <w:rPr>
          <w:rFonts w:ascii="Times New Roman" w:hAnsi="Times New Roman"/>
          <w:kern w:val="2"/>
          <w:sz w:val="28"/>
          <w:szCs w:val="28"/>
        </w:rPr>
        <w:t>количество отремонтированных объектов – 1;</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xml:space="preserve">- </w:t>
      </w:r>
      <w:r w:rsidRPr="00143D80">
        <w:rPr>
          <w:rFonts w:ascii="Times New Roman" w:hAnsi="Times New Roman"/>
          <w:kern w:val="2"/>
          <w:sz w:val="28"/>
          <w:szCs w:val="28"/>
        </w:rPr>
        <w:t>количество приобретенных полотнищ флагов расцвечивания – 36;</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количество обслуживаемых контейнеров, предназначенных для сбора ртутьсодержащих отходов – 2;</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доля благоустроенных дворовых территорий многоквартирных домов от общего количества дворовых территорий многоквартирных домов города Азова – 65,67 процента;</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lastRenderedPageBreak/>
        <w:t>- </w:t>
      </w:r>
      <w:r w:rsidRPr="00143D80">
        <w:rPr>
          <w:rFonts w:ascii="Times New Roman" w:hAnsi="Times New Roman"/>
          <w:kern w:val="2"/>
          <w:sz w:val="28"/>
          <w:szCs w:val="28"/>
        </w:rPr>
        <w:t>доля благоустроенных общественных территорий от общего количества общественных территорий – 90,91 процента;</w:t>
      </w:r>
    </w:p>
    <w:p w:rsidR="00BA4E0E" w:rsidRPr="00143D80" w:rsidRDefault="00BA4E0E" w:rsidP="00BA4E0E">
      <w:pPr>
        <w:spacing w:after="0" w:line="240" w:lineRule="auto"/>
        <w:ind w:firstLine="709"/>
        <w:jc w:val="both"/>
        <w:rPr>
          <w:rFonts w:ascii="Times New Roman" w:hAnsi="Times New Roman"/>
          <w:kern w:val="2"/>
          <w:sz w:val="28"/>
          <w:szCs w:val="28"/>
        </w:rPr>
      </w:pPr>
      <w:r>
        <w:rPr>
          <w:rFonts w:ascii="Times New Roman" w:hAnsi="Times New Roman"/>
          <w:kern w:val="2"/>
          <w:sz w:val="28"/>
          <w:szCs w:val="28"/>
        </w:rPr>
        <w:t>- </w:t>
      </w:r>
      <w:r w:rsidRPr="00143D80">
        <w:rPr>
          <w:rFonts w:ascii="Times New Roman" w:hAnsi="Times New Roman"/>
          <w:kern w:val="2"/>
          <w:sz w:val="28"/>
          <w:szCs w:val="28"/>
        </w:rPr>
        <w:t>доля обустроенных мест массового отдыха населения (городских парков) от общего количества таких территорий – 5,99 процента;</w:t>
      </w:r>
    </w:p>
    <w:p w:rsidR="00BA4E0E" w:rsidRPr="00143D80" w:rsidRDefault="00BA4E0E" w:rsidP="00BA4E0E">
      <w:pPr>
        <w:spacing w:after="0" w:line="240" w:lineRule="auto"/>
        <w:ind w:firstLine="709"/>
        <w:jc w:val="both"/>
        <w:rPr>
          <w:rFonts w:ascii="Times New Roman" w:hAnsi="Times New Roman"/>
          <w:sz w:val="28"/>
          <w:szCs w:val="28"/>
        </w:rPr>
      </w:pPr>
      <w:r>
        <w:rPr>
          <w:rFonts w:ascii="Times New Roman" w:hAnsi="Times New Roman"/>
          <w:kern w:val="2"/>
          <w:sz w:val="28"/>
          <w:szCs w:val="28"/>
        </w:rPr>
        <w:t>- </w:t>
      </w:r>
      <w:r w:rsidRPr="00143D80">
        <w:rPr>
          <w:rFonts w:ascii="Times New Roman" w:hAnsi="Times New Roman"/>
          <w:kern w:val="2"/>
          <w:sz w:val="28"/>
          <w:szCs w:val="28"/>
        </w:rPr>
        <w:t>уровень экономии бюджетных сре</w:t>
      </w:r>
      <w:proofErr w:type="gramStart"/>
      <w:r w:rsidRPr="00143D80">
        <w:rPr>
          <w:rFonts w:ascii="Times New Roman" w:hAnsi="Times New Roman"/>
          <w:kern w:val="2"/>
          <w:sz w:val="28"/>
          <w:szCs w:val="28"/>
        </w:rPr>
        <w:t>дств пр</w:t>
      </w:r>
      <w:proofErr w:type="gramEnd"/>
      <w:r w:rsidRPr="00143D80">
        <w:rPr>
          <w:rFonts w:ascii="Times New Roman" w:hAnsi="Times New Roman"/>
          <w:kern w:val="2"/>
          <w:sz w:val="28"/>
          <w:szCs w:val="28"/>
        </w:rPr>
        <w:t>и проведении процедур муниципального заказа – 3,51 процента.</w:t>
      </w:r>
    </w:p>
    <w:p w:rsidR="00191DE5" w:rsidRDefault="00191DE5" w:rsidP="009D0CCB">
      <w:pPr>
        <w:spacing w:after="0" w:line="240" w:lineRule="auto"/>
        <w:ind w:firstLine="720"/>
        <w:jc w:val="center"/>
        <w:rPr>
          <w:rFonts w:ascii="Times New Roman" w:eastAsia="Times New Roman" w:hAnsi="Times New Roman" w:cs="Times New Roman"/>
          <w:sz w:val="28"/>
          <w:szCs w:val="28"/>
        </w:rPr>
      </w:pPr>
    </w:p>
    <w:p w:rsidR="00191DE5" w:rsidRDefault="00191DE5" w:rsidP="00191DE5">
      <w:pPr>
        <w:spacing w:after="0" w:line="240" w:lineRule="auto"/>
        <w:ind w:firstLine="708"/>
        <w:jc w:val="both"/>
        <w:rPr>
          <w:rFonts w:ascii="Times New Roman" w:hAnsi="Times New Roman"/>
          <w:sz w:val="28"/>
          <w:szCs w:val="28"/>
        </w:rPr>
      </w:pPr>
      <w:r>
        <w:rPr>
          <w:rFonts w:ascii="Times New Roman" w:hAnsi="Times New Roman"/>
          <w:sz w:val="28"/>
          <w:szCs w:val="28"/>
        </w:rPr>
        <w:t>Данные об использовании бюджетных ассигнований и внебюджетных средств на выполнение мероприятий муниципальной программы</w:t>
      </w:r>
    </w:p>
    <w:p w:rsidR="00191DE5" w:rsidRDefault="00191DE5" w:rsidP="009D0CCB">
      <w:pPr>
        <w:spacing w:after="0" w:line="240" w:lineRule="auto"/>
        <w:ind w:firstLine="720"/>
        <w:jc w:val="center"/>
        <w:rPr>
          <w:rFonts w:ascii="Times New Roman" w:eastAsia="Times New Roman" w:hAnsi="Times New Roman" w:cs="Times New Roman"/>
          <w:sz w:val="28"/>
          <w:szCs w:val="28"/>
        </w:rPr>
      </w:pPr>
    </w:p>
    <w:p w:rsidR="00191DE5" w:rsidRDefault="00191DE5" w:rsidP="00191D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Общий объем запланированных в 2017 году расходов на реализацию мероприятий муниципальной </w:t>
      </w:r>
      <w:hyperlink r:id="rId11" w:history="1">
        <w:r w:rsidRPr="00E74F0D">
          <w:rPr>
            <w:rFonts w:ascii="Times New Roman" w:hAnsi="Times New Roman"/>
            <w:sz w:val="28"/>
            <w:szCs w:val="28"/>
          </w:rPr>
          <w:t>программы</w:t>
        </w:r>
      </w:hyperlink>
      <w:r>
        <w:rPr>
          <w:rFonts w:ascii="Times New Roman" w:hAnsi="Times New Roman"/>
          <w:sz w:val="28"/>
          <w:szCs w:val="28"/>
        </w:rPr>
        <w:t xml:space="preserve"> составил 237 797,4 тыс. рублей, в том числе за счет средств:</w:t>
      </w:r>
    </w:p>
    <w:p w:rsidR="00191DE5" w:rsidRDefault="00191DE5" w:rsidP="00191D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федерального бюджета – 60 154,2 тыс. рублей;</w:t>
      </w:r>
    </w:p>
    <w:p w:rsidR="00191DE5" w:rsidRDefault="00191DE5" w:rsidP="00191D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областного бюджета – 69 225,2 тыс. рублей;</w:t>
      </w:r>
    </w:p>
    <w:p w:rsidR="00191DE5" w:rsidRDefault="00191DE5" w:rsidP="00191D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бюджета города – 105 427,7 тыс. рублей;</w:t>
      </w:r>
    </w:p>
    <w:p w:rsidR="00191DE5" w:rsidRDefault="00191DE5" w:rsidP="00191D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внебюджетные источники (средства собственником помещений в многоквартирных домах) – 2 990,3 тыс. рублей.</w:t>
      </w:r>
    </w:p>
    <w:p w:rsidR="00191DE5" w:rsidRDefault="00191DE5" w:rsidP="00191DE5">
      <w:pPr>
        <w:autoSpaceDE w:val="0"/>
        <w:autoSpaceDN w:val="0"/>
        <w:adjustRightInd w:val="0"/>
        <w:spacing w:after="0" w:line="240" w:lineRule="auto"/>
        <w:ind w:firstLine="708"/>
        <w:jc w:val="both"/>
        <w:rPr>
          <w:rFonts w:ascii="Times New Roman" w:hAnsi="Times New Roman"/>
          <w:sz w:val="28"/>
        </w:rPr>
      </w:pPr>
      <w:r>
        <w:rPr>
          <w:rFonts w:ascii="Times New Roman" w:hAnsi="Times New Roman"/>
          <w:sz w:val="28"/>
        </w:rPr>
        <w:t>В рамках реализации муниципальной программы освоено</w:t>
      </w:r>
      <w:r w:rsidRPr="002B21B6">
        <w:rPr>
          <w:rFonts w:ascii="Times New Roman" w:hAnsi="Times New Roman"/>
          <w:sz w:val="28"/>
        </w:rPr>
        <w:t xml:space="preserve"> </w:t>
      </w:r>
      <w:r>
        <w:rPr>
          <w:rFonts w:ascii="Times New Roman" w:hAnsi="Times New Roman"/>
          <w:sz w:val="28"/>
        </w:rPr>
        <w:t>236 797,7</w:t>
      </w:r>
      <w:r w:rsidRPr="002B21B6">
        <w:rPr>
          <w:rFonts w:ascii="Times New Roman" w:hAnsi="Times New Roman"/>
          <w:sz w:val="28"/>
        </w:rPr>
        <w:t xml:space="preserve"> тыс. рублей, в том числе</w:t>
      </w:r>
      <w:r>
        <w:rPr>
          <w:rFonts w:ascii="Times New Roman" w:hAnsi="Times New Roman"/>
          <w:sz w:val="28"/>
        </w:rPr>
        <w:t xml:space="preserve"> за счет средств</w:t>
      </w:r>
      <w:r w:rsidRPr="002B21B6">
        <w:rPr>
          <w:rFonts w:ascii="Times New Roman" w:hAnsi="Times New Roman"/>
          <w:sz w:val="28"/>
        </w:rPr>
        <w:t xml:space="preserve">: </w:t>
      </w:r>
    </w:p>
    <w:p w:rsidR="00191DE5" w:rsidRDefault="00191DE5" w:rsidP="00191D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федерального бюджета – 60 077,2 тыс. рублей;</w:t>
      </w:r>
    </w:p>
    <w:p w:rsidR="00191DE5" w:rsidRPr="002B21B6" w:rsidRDefault="00191DE5" w:rsidP="00191DE5">
      <w:pPr>
        <w:widowControl w:val="0"/>
        <w:spacing w:after="0" w:line="240" w:lineRule="auto"/>
        <w:ind w:firstLine="709"/>
        <w:jc w:val="both"/>
        <w:rPr>
          <w:rFonts w:ascii="Times New Roman" w:hAnsi="Times New Roman"/>
          <w:sz w:val="28"/>
        </w:rPr>
      </w:pPr>
      <w:r w:rsidRPr="002B21B6">
        <w:rPr>
          <w:rFonts w:ascii="Times New Roman" w:hAnsi="Times New Roman"/>
          <w:sz w:val="28"/>
        </w:rPr>
        <w:t xml:space="preserve">областного бюджета – </w:t>
      </w:r>
      <w:r>
        <w:rPr>
          <w:rFonts w:ascii="Times New Roman" w:hAnsi="Times New Roman"/>
          <w:sz w:val="28"/>
        </w:rPr>
        <w:t>69 207,7 тыс. рублей</w:t>
      </w:r>
      <w:r w:rsidRPr="002B21B6">
        <w:rPr>
          <w:rFonts w:ascii="Times New Roman" w:hAnsi="Times New Roman"/>
          <w:sz w:val="28"/>
        </w:rPr>
        <w:t>;</w:t>
      </w:r>
    </w:p>
    <w:p w:rsidR="00191DE5" w:rsidRDefault="00191DE5" w:rsidP="00191DE5">
      <w:pPr>
        <w:widowControl w:val="0"/>
        <w:spacing w:after="0" w:line="240" w:lineRule="auto"/>
        <w:ind w:firstLine="709"/>
        <w:jc w:val="both"/>
        <w:rPr>
          <w:rFonts w:ascii="Times New Roman" w:hAnsi="Times New Roman"/>
          <w:sz w:val="28"/>
        </w:rPr>
      </w:pPr>
      <w:r w:rsidRPr="002B21B6">
        <w:rPr>
          <w:rFonts w:ascii="Times New Roman" w:hAnsi="Times New Roman"/>
          <w:sz w:val="28"/>
        </w:rPr>
        <w:t>за счет средств бюджет</w:t>
      </w:r>
      <w:r>
        <w:rPr>
          <w:rFonts w:ascii="Times New Roman" w:hAnsi="Times New Roman"/>
          <w:sz w:val="28"/>
        </w:rPr>
        <w:t>а города</w:t>
      </w:r>
      <w:r w:rsidRPr="002B21B6">
        <w:rPr>
          <w:rFonts w:ascii="Times New Roman" w:hAnsi="Times New Roman"/>
          <w:sz w:val="28"/>
        </w:rPr>
        <w:t xml:space="preserve"> – </w:t>
      </w:r>
      <w:r>
        <w:rPr>
          <w:rFonts w:ascii="Times New Roman" w:hAnsi="Times New Roman"/>
          <w:sz w:val="28"/>
        </w:rPr>
        <w:t>104 522,5</w:t>
      </w:r>
      <w:r w:rsidRPr="002B21B6">
        <w:rPr>
          <w:rFonts w:ascii="Times New Roman" w:hAnsi="Times New Roman"/>
          <w:sz w:val="28"/>
        </w:rPr>
        <w:t xml:space="preserve"> тыс. рублей</w:t>
      </w:r>
      <w:r>
        <w:rPr>
          <w:rFonts w:ascii="Times New Roman" w:hAnsi="Times New Roman"/>
          <w:sz w:val="28"/>
        </w:rPr>
        <w:t>;</w:t>
      </w:r>
    </w:p>
    <w:p w:rsidR="00191DE5" w:rsidRDefault="00191DE5" w:rsidP="00191D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внебюджетные источники (средства собственником помещений в многоквартирных домах) – 2 990,3 тыс. рублей.</w:t>
      </w:r>
    </w:p>
    <w:p w:rsidR="00191DE5" w:rsidRDefault="00191DE5" w:rsidP="00191DE5">
      <w:pPr>
        <w:widowControl w:val="0"/>
        <w:spacing w:after="0" w:line="240" w:lineRule="auto"/>
        <w:ind w:firstLine="709"/>
        <w:jc w:val="both"/>
        <w:rPr>
          <w:rFonts w:ascii="Times New Roman" w:hAnsi="Times New Roman"/>
          <w:sz w:val="28"/>
          <w:szCs w:val="28"/>
        </w:rPr>
      </w:pPr>
      <w:r w:rsidRPr="00F723ED">
        <w:rPr>
          <w:rFonts w:ascii="Times New Roman" w:hAnsi="Times New Roman"/>
          <w:sz w:val="28"/>
        </w:rPr>
        <w:t xml:space="preserve">Общий процент освоения средств, предусмотренных в рамках </w:t>
      </w:r>
      <w:r>
        <w:rPr>
          <w:rFonts w:ascii="Times New Roman" w:hAnsi="Times New Roman"/>
          <w:sz w:val="28"/>
        </w:rPr>
        <w:t>муниципальной п</w:t>
      </w:r>
      <w:r w:rsidRPr="00F723ED">
        <w:rPr>
          <w:rFonts w:ascii="Times New Roman" w:hAnsi="Times New Roman"/>
          <w:sz w:val="28"/>
        </w:rPr>
        <w:t xml:space="preserve">рограммы, составил </w:t>
      </w:r>
      <w:r>
        <w:rPr>
          <w:rFonts w:ascii="Times New Roman" w:hAnsi="Times New Roman"/>
          <w:sz w:val="28"/>
        </w:rPr>
        <w:t>99,6%</w:t>
      </w:r>
      <w:r w:rsidRPr="00F723ED">
        <w:rPr>
          <w:rFonts w:ascii="Times New Roman" w:hAnsi="Times New Roman"/>
          <w:sz w:val="28"/>
        </w:rPr>
        <w:t>.</w:t>
      </w:r>
      <w:r w:rsidRPr="00F723ED">
        <w:rPr>
          <w:rFonts w:ascii="Times New Roman" w:hAnsi="Times New Roman"/>
          <w:sz w:val="28"/>
          <w:szCs w:val="28"/>
        </w:rPr>
        <w:t xml:space="preserve"> Неосвоенные средства в размере </w:t>
      </w:r>
      <w:r>
        <w:rPr>
          <w:rFonts w:ascii="Times New Roman" w:hAnsi="Times New Roman"/>
          <w:sz w:val="28"/>
          <w:szCs w:val="28"/>
        </w:rPr>
        <w:t xml:space="preserve">999,7 </w:t>
      </w:r>
      <w:r w:rsidRPr="00F723ED">
        <w:rPr>
          <w:rFonts w:ascii="Times New Roman" w:hAnsi="Times New Roman"/>
          <w:sz w:val="28"/>
          <w:szCs w:val="28"/>
        </w:rPr>
        <w:t>тыс. рублей (</w:t>
      </w:r>
      <w:r>
        <w:rPr>
          <w:rFonts w:ascii="Times New Roman" w:hAnsi="Times New Roman"/>
          <w:sz w:val="28"/>
          <w:szCs w:val="28"/>
        </w:rPr>
        <w:t>0,4%</w:t>
      </w:r>
      <w:r w:rsidRPr="00F723ED">
        <w:rPr>
          <w:rFonts w:ascii="Times New Roman" w:hAnsi="Times New Roman"/>
          <w:sz w:val="28"/>
          <w:szCs w:val="28"/>
        </w:rPr>
        <w:t>)</w:t>
      </w:r>
      <w:r>
        <w:rPr>
          <w:rFonts w:ascii="Times New Roman" w:hAnsi="Times New Roman"/>
          <w:sz w:val="28"/>
          <w:szCs w:val="28"/>
        </w:rPr>
        <w:t>, в том числе</w:t>
      </w:r>
      <w:proofErr w:type="gramStart"/>
      <w:r>
        <w:rPr>
          <w:rFonts w:ascii="Times New Roman" w:hAnsi="Times New Roman"/>
          <w:sz w:val="28"/>
          <w:szCs w:val="28"/>
        </w:rPr>
        <w:t xml:space="preserve"> :</w:t>
      </w:r>
      <w:proofErr w:type="gramEnd"/>
    </w:p>
    <w:p w:rsidR="00191DE5" w:rsidRDefault="00191DE5" w:rsidP="00191DE5">
      <w:pPr>
        <w:widowControl w:val="0"/>
        <w:spacing w:after="0" w:line="240" w:lineRule="auto"/>
        <w:ind w:firstLine="709"/>
        <w:jc w:val="both"/>
        <w:rPr>
          <w:rFonts w:ascii="Times New Roman" w:hAnsi="Times New Roman"/>
          <w:sz w:val="28"/>
          <w:szCs w:val="28"/>
        </w:rPr>
      </w:pPr>
    </w:p>
    <w:p w:rsidR="00191DE5" w:rsidRDefault="00191DE5" w:rsidP="00191DE5">
      <w:pPr>
        <w:spacing w:after="0" w:line="240" w:lineRule="auto"/>
        <w:jc w:val="center"/>
        <w:rPr>
          <w:rFonts w:ascii="Times New Roman" w:hAnsi="Times New Roman"/>
          <w:sz w:val="28"/>
          <w:szCs w:val="28"/>
        </w:rPr>
      </w:pPr>
      <w:r w:rsidRPr="00DE11F3">
        <w:rPr>
          <w:rFonts w:ascii="Times New Roman" w:hAnsi="Times New Roman"/>
          <w:sz w:val="28"/>
          <w:szCs w:val="28"/>
        </w:rPr>
        <w:t>Подпрограмма «Развитие жилищного хозяйства</w:t>
      </w:r>
      <w:r>
        <w:rPr>
          <w:rFonts w:ascii="Times New Roman" w:hAnsi="Times New Roman"/>
          <w:sz w:val="28"/>
          <w:szCs w:val="28"/>
        </w:rPr>
        <w:t xml:space="preserve"> в городе Азове</w:t>
      </w:r>
      <w:r w:rsidRPr="00DE11F3">
        <w:rPr>
          <w:rFonts w:ascii="Times New Roman" w:hAnsi="Times New Roman"/>
          <w:sz w:val="28"/>
          <w:szCs w:val="28"/>
        </w:rPr>
        <w:t>»</w:t>
      </w:r>
    </w:p>
    <w:p w:rsidR="00191DE5" w:rsidRPr="00DE11F3" w:rsidRDefault="00191DE5" w:rsidP="00191DE5">
      <w:pPr>
        <w:spacing w:after="0" w:line="240" w:lineRule="auto"/>
        <w:jc w:val="center"/>
        <w:rPr>
          <w:rFonts w:ascii="Times New Roman" w:hAnsi="Times New Roman"/>
          <w:sz w:val="28"/>
          <w:szCs w:val="28"/>
        </w:rPr>
      </w:pPr>
    </w:p>
    <w:p w:rsidR="00191DE5" w:rsidRDefault="00191DE5" w:rsidP="00191DE5">
      <w:pPr>
        <w:spacing w:after="0" w:line="240" w:lineRule="auto"/>
        <w:ind w:firstLine="708"/>
        <w:jc w:val="both"/>
        <w:rPr>
          <w:rFonts w:ascii="Times New Roman" w:hAnsi="Times New Roman"/>
          <w:sz w:val="28"/>
          <w:szCs w:val="28"/>
        </w:rPr>
      </w:pPr>
      <w:r>
        <w:rPr>
          <w:rFonts w:ascii="Times New Roman" w:hAnsi="Times New Roman"/>
          <w:sz w:val="28"/>
          <w:szCs w:val="28"/>
        </w:rPr>
        <w:t>План на 2017 год – 4 274,8 тыс. рублей, израсходовано на 01.01.2018 – 4 080,2 тыс. рублей (95,5%). Неисполнение составило 194,6 тыс. рублей (4,5%), в том числе:</w:t>
      </w:r>
    </w:p>
    <w:p w:rsidR="00191DE5" w:rsidRDefault="00191DE5" w:rsidP="00191DE5">
      <w:pPr>
        <w:spacing w:after="0" w:line="240" w:lineRule="auto"/>
        <w:ind w:firstLine="708"/>
        <w:jc w:val="both"/>
        <w:rPr>
          <w:rFonts w:ascii="Times New Roman" w:hAnsi="Times New Roman"/>
          <w:sz w:val="28"/>
          <w:szCs w:val="28"/>
        </w:rPr>
      </w:pPr>
      <w:r>
        <w:rPr>
          <w:rFonts w:ascii="Times New Roman" w:hAnsi="Times New Roman"/>
          <w:sz w:val="28"/>
          <w:szCs w:val="28"/>
        </w:rPr>
        <w:t>20,3 тыс. рублей – экономия по у</w:t>
      </w:r>
      <w:r w:rsidRPr="00D00434">
        <w:rPr>
          <w:rFonts w:ascii="Times New Roman" w:hAnsi="Times New Roman"/>
          <w:sz w:val="28"/>
          <w:szCs w:val="28"/>
        </w:rPr>
        <w:t>плат</w:t>
      </w:r>
      <w:r>
        <w:rPr>
          <w:rFonts w:ascii="Times New Roman" w:hAnsi="Times New Roman"/>
          <w:sz w:val="28"/>
          <w:szCs w:val="28"/>
        </w:rPr>
        <w:t>е</w:t>
      </w:r>
      <w:r w:rsidRPr="00D00434">
        <w:rPr>
          <w:rFonts w:ascii="Times New Roman" w:hAnsi="Times New Roman"/>
          <w:sz w:val="28"/>
          <w:szCs w:val="28"/>
        </w:rPr>
        <w:t xml:space="preserve"> взносов на капитальный ремонт общего имущества в части муниципальных помещений многоквартирных домов</w:t>
      </w:r>
      <w:r>
        <w:rPr>
          <w:rFonts w:ascii="Times New Roman" w:hAnsi="Times New Roman"/>
          <w:sz w:val="28"/>
          <w:szCs w:val="28"/>
        </w:rPr>
        <w:t xml:space="preserve"> в связи с приватизацией муниципальных квартир;</w:t>
      </w:r>
    </w:p>
    <w:p w:rsidR="00191DE5" w:rsidRPr="009A423D" w:rsidRDefault="00191DE5" w:rsidP="00191DE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174,3 тыс. рублей </w:t>
      </w:r>
      <w:r w:rsidRPr="009A423D">
        <w:rPr>
          <w:rFonts w:ascii="Times New Roman" w:hAnsi="Times New Roman"/>
          <w:sz w:val="28"/>
          <w:szCs w:val="28"/>
        </w:rPr>
        <w:t xml:space="preserve">– </w:t>
      </w:r>
      <w:r>
        <w:rPr>
          <w:rFonts w:ascii="Times New Roman" w:hAnsi="Times New Roman"/>
          <w:sz w:val="28"/>
          <w:szCs w:val="28"/>
        </w:rPr>
        <w:t>э</w:t>
      </w:r>
      <w:r w:rsidRPr="009A423D">
        <w:rPr>
          <w:rFonts w:ascii="Times New Roman" w:hAnsi="Times New Roman"/>
          <w:sz w:val="28"/>
          <w:szCs w:val="28"/>
        </w:rPr>
        <w:t>кономия в результате предоставления субси</w:t>
      </w:r>
      <w:r>
        <w:rPr>
          <w:rFonts w:ascii="Times New Roman" w:hAnsi="Times New Roman"/>
          <w:sz w:val="28"/>
          <w:szCs w:val="28"/>
        </w:rPr>
        <w:t>дии некоммерческой организации «</w:t>
      </w:r>
      <w:r w:rsidRPr="009A423D">
        <w:rPr>
          <w:rFonts w:ascii="Times New Roman" w:hAnsi="Times New Roman"/>
          <w:sz w:val="28"/>
          <w:szCs w:val="28"/>
        </w:rPr>
        <w:t>Ростовский областной фонд содействия капитальному ремонту</w:t>
      </w:r>
      <w:r>
        <w:rPr>
          <w:rFonts w:ascii="Times New Roman" w:hAnsi="Times New Roman"/>
          <w:sz w:val="28"/>
          <w:szCs w:val="28"/>
        </w:rPr>
        <w:t>»</w:t>
      </w:r>
      <w:r w:rsidRPr="009A423D">
        <w:rPr>
          <w:rFonts w:ascii="Times New Roman" w:hAnsi="Times New Roman"/>
          <w:sz w:val="28"/>
          <w:szCs w:val="28"/>
        </w:rPr>
        <w:t xml:space="preserve"> на основании предоставленных документов, подтверждающих выполнение работ по капитальному ремонту многоквартирных домов</w:t>
      </w:r>
      <w:r>
        <w:rPr>
          <w:rFonts w:ascii="Times New Roman" w:hAnsi="Times New Roman"/>
          <w:sz w:val="28"/>
          <w:szCs w:val="28"/>
        </w:rPr>
        <w:t xml:space="preserve"> и </w:t>
      </w:r>
      <w:r w:rsidRPr="009A423D">
        <w:rPr>
          <w:rFonts w:ascii="Times New Roman" w:hAnsi="Times New Roman"/>
          <w:sz w:val="28"/>
          <w:szCs w:val="28"/>
        </w:rPr>
        <w:t>замены лифтового оборудования, признанного непригодным для эксплуатации.</w:t>
      </w:r>
    </w:p>
    <w:p w:rsidR="00191DE5" w:rsidRDefault="00191DE5" w:rsidP="00191DE5">
      <w:pPr>
        <w:spacing w:after="0" w:line="240" w:lineRule="auto"/>
        <w:ind w:firstLine="708"/>
        <w:jc w:val="both"/>
        <w:rPr>
          <w:rFonts w:ascii="Times New Roman" w:hAnsi="Times New Roman"/>
          <w:sz w:val="28"/>
          <w:szCs w:val="28"/>
        </w:rPr>
      </w:pPr>
    </w:p>
    <w:p w:rsidR="00191DE5" w:rsidRPr="0053675C" w:rsidRDefault="00191DE5" w:rsidP="00191DE5">
      <w:pPr>
        <w:spacing w:after="0" w:line="240" w:lineRule="auto"/>
        <w:jc w:val="center"/>
        <w:rPr>
          <w:rFonts w:ascii="Times New Roman" w:hAnsi="Times New Roman"/>
          <w:sz w:val="28"/>
          <w:szCs w:val="28"/>
        </w:rPr>
      </w:pPr>
      <w:r w:rsidRPr="0053675C">
        <w:rPr>
          <w:rFonts w:ascii="Times New Roman" w:hAnsi="Times New Roman"/>
          <w:sz w:val="28"/>
          <w:szCs w:val="28"/>
        </w:rPr>
        <w:t>Подпрограмма «Создание условий для обеспечения качественными коммунальными услугами населения города Азова»</w:t>
      </w:r>
    </w:p>
    <w:p w:rsidR="00191DE5" w:rsidRDefault="00191DE5" w:rsidP="00191DE5">
      <w:pPr>
        <w:spacing w:after="0" w:line="240" w:lineRule="auto"/>
        <w:jc w:val="both"/>
        <w:rPr>
          <w:rFonts w:ascii="Times New Roman" w:hAnsi="Times New Roman"/>
          <w:sz w:val="28"/>
          <w:szCs w:val="28"/>
        </w:rPr>
      </w:pPr>
    </w:p>
    <w:p w:rsidR="00191DE5" w:rsidRDefault="00191DE5" w:rsidP="00191DE5">
      <w:pPr>
        <w:spacing w:after="0" w:line="240" w:lineRule="auto"/>
        <w:ind w:firstLine="708"/>
        <w:jc w:val="both"/>
        <w:rPr>
          <w:rFonts w:ascii="Times New Roman" w:hAnsi="Times New Roman"/>
          <w:sz w:val="28"/>
          <w:szCs w:val="28"/>
        </w:rPr>
      </w:pPr>
      <w:r w:rsidRPr="003961A3">
        <w:rPr>
          <w:rFonts w:ascii="Times New Roman" w:hAnsi="Times New Roman"/>
          <w:sz w:val="28"/>
          <w:szCs w:val="28"/>
        </w:rPr>
        <w:lastRenderedPageBreak/>
        <w:t>План на 201</w:t>
      </w:r>
      <w:r>
        <w:rPr>
          <w:rFonts w:ascii="Times New Roman" w:hAnsi="Times New Roman"/>
          <w:sz w:val="28"/>
          <w:szCs w:val="28"/>
        </w:rPr>
        <w:t>7</w:t>
      </w:r>
      <w:r w:rsidRPr="003961A3">
        <w:rPr>
          <w:rFonts w:ascii="Times New Roman" w:hAnsi="Times New Roman"/>
          <w:sz w:val="28"/>
          <w:szCs w:val="28"/>
        </w:rPr>
        <w:t xml:space="preserve"> год – </w:t>
      </w:r>
      <w:r>
        <w:rPr>
          <w:rFonts w:ascii="Times New Roman" w:hAnsi="Times New Roman"/>
          <w:sz w:val="28"/>
          <w:szCs w:val="28"/>
        </w:rPr>
        <w:t>72 191,7</w:t>
      </w:r>
      <w:r w:rsidRPr="003961A3">
        <w:rPr>
          <w:rFonts w:ascii="Times New Roman" w:hAnsi="Times New Roman"/>
          <w:sz w:val="28"/>
          <w:szCs w:val="28"/>
        </w:rPr>
        <w:t xml:space="preserve"> тыс. рублей, израсходовано на 01.01.201</w:t>
      </w:r>
      <w:r>
        <w:rPr>
          <w:rFonts w:ascii="Times New Roman" w:hAnsi="Times New Roman"/>
          <w:sz w:val="28"/>
          <w:szCs w:val="28"/>
        </w:rPr>
        <w:t>8</w:t>
      </w:r>
      <w:r w:rsidRPr="003961A3">
        <w:rPr>
          <w:rFonts w:ascii="Times New Roman" w:hAnsi="Times New Roman"/>
          <w:sz w:val="28"/>
          <w:szCs w:val="28"/>
        </w:rPr>
        <w:t xml:space="preserve"> –    </w:t>
      </w:r>
      <w:r>
        <w:rPr>
          <w:rFonts w:ascii="Times New Roman" w:hAnsi="Times New Roman"/>
          <w:sz w:val="28"/>
          <w:szCs w:val="28"/>
        </w:rPr>
        <w:t>72 191,2</w:t>
      </w:r>
      <w:r w:rsidRPr="003961A3">
        <w:rPr>
          <w:rFonts w:ascii="Times New Roman" w:hAnsi="Times New Roman"/>
          <w:sz w:val="28"/>
          <w:szCs w:val="28"/>
        </w:rPr>
        <w:t xml:space="preserve"> тыс. рублей (99,99 %). Неисполнение составило </w:t>
      </w:r>
      <w:r>
        <w:rPr>
          <w:rFonts w:ascii="Times New Roman" w:hAnsi="Times New Roman"/>
          <w:sz w:val="28"/>
          <w:szCs w:val="28"/>
        </w:rPr>
        <w:t>0,5</w:t>
      </w:r>
      <w:r w:rsidRPr="003961A3">
        <w:rPr>
          <w:rFonts w:ascii="Times New Roman" w:hAnsi="Times New Roman"/>
          <w:sz w:val="28"/>
          <w:szCs w:val="28"/>
        </w:rPr>
        <w:t xml:space="preserve"> тыс. рублей (0,01</w:t>
      </w:r>
      <w:r>
        <w:rPr>
          <w:rFonts w:ascii="Times New Roman" w:hAnsi="Times New Roman"/>
          <w:sz w:val="28"/>
          <w:szCs w:val="28"/>
        </w:rPr>
        <w:t>%), в том числе:</w:t>
      </w:r>
    </w:p>
    <w:p w:rsidR="00191DE5" w:rsidRPr="006F1CF3" w:rsidRDefault="00191DE5" w:rsidP="00191DE5">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0,3 </w:t>
      </w:r>
      <w:r w:rsidRPr="006F1CF3">
        <w:rPr>
          <w:rFonts w:ascii="Times New Roman" w:hAnsi="Times New Roman"/>
          <w:sz w:val="28"/>
          <w:szCs w:val="28"/>
        </w:rPr>
        <w:t xml:space="preserve">тыс. рублей – экономия в связи с оплатой расходов по строительству подводящих сетей водоснабжения, водоотведения и ливневой канализации к тренировочной площадке муниципального автономного учреждения </w:t>
      </w:r>
      <w:proofErr w:type="gramStart"/>
      <w:r w:rsidRPr="006F1CF3">
        <w:rPr>
          <w:rFonts w:ascii="Times New Roman" w:hAnsi="Times New Roman"/>
          <w:sz w:val="28"/>
          <w:szCs w:val="28"/>
        </w:rPr>
        <w:t>г</w:t>
      </w:r>
      <w:proofErr w:type="gramEnd"/>
      <w:r w:rsidRPr="006F1CF3">
        <w:rPr>
          <w:rFonts w:ascii="Times New Roman" w:hAnsi="Times New Roman"/>
          <w:sz w:val="28"/>
          <w:szCs w:val="28"/>
        </w:rPr>
        <w:t xml:space="preserve">. Азова «Спортивный комплекс имени Э.П. </w:t>
      </w:r>
      <w:proofErr w:type="spellStart"/>
      <w:r w:rsidRPr="006F1CF3">
        <w:rPr>
          <w:rFonts w:ascii="Times New Roman" w:hAnsi="Times New Roman"/>
          <w:sz w:val="28"/>
          <w:szCs w:val="28"/>
        </w:rPr>
        <w:t>Лакомова</w:t>
      </w:r>
      <w:proofErr w:type="spellEnd"/>
      <w:r w:rsidRPr="006F1CF3">
        <w:rPr>
          <w:rFonts w:ascii="Times New Roman" w:hAnsi="Times New Roman"/>
          <w:sz w:val="28"/>
          <w:szCs w:val="28"/>
        </w:rPr>
        <w:t xml:space="preserve">», Ростовская область, г. Азов, бульвар Петровский, д. 46-а в пределах сумм, необходимых </w:t>
      </w:r>
      <w:r>
        <w:rPr>
          <w:rFonts w:ascii="Times New Roman" w:hAnsi="Times New Roman"/>
          <w:sz w:val="28"/>
          <w:szCs w:val="28"/>
        </w:rPr>
        <w:t>для оплаты сложившихся расходов;</w:t>
      </w:r>
    </w:p>
    <w:p w:rsidR="00191DE5" w:rsidRPr="006F1CF3" w:rsidRDefault="00191DE5" w:rsidP="00191DE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0,1</w:t>
      </w:r>
      <w:r w:rsidRPr="006F1CF3">
        <w:rPr>
          <w:rFonts w:ascii="Times New Roman" w:hAnsi="Times New Roman"/>
          <w:sz w:val="28"/>
          <w:szCs w:val="28"/>
        </w:rPr>
        <w:t xml:space="preserve"> тыс. рублей – экономия в связи с оплатой расходов по разработке проектно-сметной документации на капитальный ремонт канализационной сети методом санации в </w:t>
      </w:r>
      <w:proofErr w:type="gramStart"/>
      <w:r w:rsidRPr="006F1CF3">
        <w:rPr>
          <w:rFonts w:ascii="Times New Roman" w:hAnsi="Times New Roman"/>
          <w:sz w:val="28"/>
          <w:szCs w:val="28"/>
        </w:rPr>
        <w:t>г</w:t>
      </w:r>
      <w:proofErr w:type="gramEnd"/>
      <w:r w:rsidRPr="006F1CF3">
        <w:rPr>
          <w:rFonts w:ascii="Times New Roman" w:hAnsi="Times New Roman"/>
          <w:sz w:val="28"/>
          <w:szCs w:val="28"/>
        </w:rPr>
        <w:t xml:space="preserve">. Азове Ростовской области (2 этап) в пределах сумм, необходимых для оплаты сложившихся фактических </w:t>
      </w:r>
      <w:r>
        <w:rPr>
          <w:rFonts w:ascii="Times New Roman" w:hAnsi="Times New Roman"/>
          <w:sz w:val="28"/>
          <w:szCs w:val="28"/>
        </w:rPr>
        <w:t>расходов;</w:t>
      </w:r>
    </w:p>
    <w:p w:rsidR="00191DE5" w:rsidRDefault="00191DE5" w:rsidP="00191DE5">
      <w:pPr>
        <w:spacing w:after="0" w:line="240" w:lineRule="auto"/>
        <w:ind w:firstLine="708"/>
        <w:jc w:val="both"/>
        <w:rPr>
          <w:rFonts w:ascii="Times New Roman" w:hAnsi="Times New Roman"/>
          <w:sz w:val="28"/>
          <w:szCs w:val="28"/>
        </w:rPr>
      </w:pPr>
      <w:r w:rsidRPr="006F1CF3">
        <w:rPr>
          <w:rFonts w:ascii="Times New Roman" w:hAnsi="Times New Roman"/>
          <w:sz w:val="28"/>
          <w:szCs w:val="28"/>
        </w:rPr>
        <w:t>0,1 тыс. рублей – экономия в связи с перечислением средств субсидии на возмещение предприятиям жилищно-коммунального хозяйства части платы граждан за коммунальные услуги в объеме свыше установленных индексов максимального роста размера платы</w:t>
      </w:r>
      <w:r>
        <w:rPr>
          <w:rFonts w:ascii="Times New Roman" w:hAnsi="Times New Roman"/>
          <w:sz w:val="28"/>
          <w:szCs w:val="28"/>
        </w:rPr>
        <w:t xml:space="preserve"> граждан за коммунальные услуги в пределах сумм, необходимых для оплаты, сложившихся расходов.</w:t>
      </w:r>
    </w:p>
    <w:p w:rsidR="00191DE5" w:rsidRDefault="00191DE5" w:rsidP="00191DE5">
      <w:pPr>
        <w:spacing w:after="0" w:line="240" w:lineRule="auto"/>
        <w:ind w:firstLine="708"/>
        <w:jc w:val="both"/>
        <w:rPr>
          <w:rFonts w:ascii="Times New Roman" w:hAnsi="Times New Roman"/>
          <w:sz w:val="28"/>
          <w:szCs w:val="28"/>
        </w:rPr>
      </w:pPr>
    </w:p>
    <w:p w:rsidR="00191DE5" w:rsidRDefault="00191DE5" w:rsidP="00191DE5">
      <w:pPr>
        <w:spacing w:after="0" w:line="240" w:lineRule="auto"/>
        <w:ind w:firstLine="708"/>
        <w:jc w:val="both"/>
        <w:rPr>
          <w:rFonts w:ascii="Times New Roman" w:hAnsi="Times New Roman"/>
          <w:sz w:val="28"/>
          <w:szCs w:val="28"/>
        </w:rPr>
      </w:pPr>
    </w:p>
    <w:p w:rsidR="00191DE5" w:rsidRDefault="00191DE5" w:rsidP="00191DE5">
      <w:pPr>
        <w:spacing w:after="0" w:line="240" w:lineRule="auto"/>
        <w:jc w:val="center"/>
        <w:rPr>
          <w:rFonts w:ascii="Times New Roman" w:hAnsi="Times New Roman"/>
          <w:sz w:val="28"/>
          <w:szCs w:val="28"/>
        </w:rPr>
      </w:pPr>
      <w:r w:rsidRPr="00537AF9">
        <w:rPr>
          <w:rFonts w:ascii="Times New Roman" w:hAnsi="Times New Roman"/>
          <w:sz w:val="28"/>
          <w:szCs w:val="28"/>
        </w:rPr>
        <w:t xml:space="preserve">Подпрограмма «Развитие благоустройства </w:t>
      </w:r>
      <w:r>
        <w:rPr>
          <w:rFonts w:ascii="Times New Roman" w:hAnsi="Times New Roman"/>
          <w:sz w:val="28"/>
          <w:szCs w:val="28"/>
        </w:rPr>
        <w:t xml:space="preserve">территории </w:t>
      </w:r>
      <w:r w:rsidRPr="00537AF9">
        <w:rPr>
          <w:rFonts w:ascii="Times New Roman" w:hAnsi="Times New Roman"/>
          <w:sz w:val="28"/>
          <w:szCs w:val="28"/>
        </w:rPr>
        <w:t>города Азова»</w:t>
      </w:r>
    </w:p>
    <w:p w:rsidR="00191DE5" w:rsidRPr="00537AF9" w:rsidRDefault="00191DE5" w:rsidP="00191DE5">
      <w:pPr>
        <w:spacing w:after="0" w:line="240" w:lineRule="auto"/>
        <w:jc w:val="center"/>
        <w:rPr>
          <w:rFonts w:ascii="Times New Roman" w:hAnsi="Times New Roman"/>
          <w:sz w:val="28"/>
          <w:szCs w:val="28"/>
        </w:rPr>
      </w:pPr>
    </w:p>
    <w:p w:rsidR="00191DE5" w:rsidRDefault="00191DE5" w:rsidP="00191DE5">
      <w:pPr>
        <w:spacing w:after="0" w:line="240" w:lineRule="auto"/>
        <w:ind w:firstLine="708"/>
        <w:jc w:val="both"/>
        <w:rPr>
          <w:rFonts w:ascii="Times New Roman" w:hAnsi="Times New Roman"/>
          <w:sz w:val="28"/>
          <w:szCs w:val="28"/>
        </w:rPr>
      </w:pPr>
      <w:r>
        <w:rPr>
          <w:rFonts w:ascii="Times New Roman" w:hAnsi="Times New Roman"/>
          <w:sz w:val="28"/>
          <w:szCs w:val="28"/>
        </w:rPr>
        <w:t>План на 2017 год – 153 670,9 тыс. рублей, израсходовано на 01.01.2018 – 152 978,9 тыс. рублей (99,6%). Неисполнение составило 692,0 тыс. рублей (0,4%), в том числе:</w:t>
      </w:r>
    </w:p>
    <w:p w:rsidR="00191DE5" w:rsidRPr="000820DC" w:rsidRDefault="00191DE5" w:rsidP="00191DE5">
      <w:pPr>
        <w:autoSpaceDE w:val="0"/>
        <w:autoSpaceDN w:val="0"/>
        <w:adjustRightInd w:val="0"/>
        <w:spacing w:after="0" w:line="240" w:lineRule="auto"/>
        <w:ind w:firstLine="708"/>
        <w:jc w:val="both"/>
        <w:rPr>
          <w:rFonts w:ascii="Times New Roman" w:hAnsi="Times New Roman"/>
          <w:sz w:val="28"/>
          <w:szCs w:val="28"/>
        </w:rPr>
      </w:pPr>
      <w:r w:rsidRPr="00951E2E">
        <w:rPr>
          <w:rFonts w:ascii="Times New Roman" w:hAnsi="Times New Roman"/>
          <w:sz w:val="28"/>
          <w:szCs w:val="28"/>
        </w:rPr>
        <w:t>105,3 тыс. рублей – неисполнение по организации оплачиваемых общественных работ</w:t>
      </w:r>
      <w:r w:rsidRPr="004D5AA6">
        <w:rPr>
          <w:rFonts w:ascii="Times New Roman" w:hAnsi="Times New Roman"/>
          <w:sz w:val="28"/>
          <w:szCs w:val="28"/>
        </w:rPr>
        <w:t xml:space="preserve"> в сфере благоустройства и озеленения связано с тем, что государственным казенным учреждением РО «Центром занятости населения </w:t>
      </w:r>
      <w:r w:rsidRPr="000820DC">
        <w:rPr>
          <w:rFonts w:ascii="Times New Roman" w:hAnsi="Times New Roman"/>
          <w:sz w:val="28"/>
          <w:szCs w:val="28"/>
        </w:rPr>
        <w:t>города Азова» не направлялись безработные граждане для выполнения общественных работ;</w:t>
      </w:r>
    </w:p>
    <w:p w:rsidR="00191DE5" w:rsidRPr="000820DC" w:rsidRDefault="00191DE5" w:rsidP="00191DE5">
      <w:pPr>
        <w:autoSpaceDE w:val="0"/>
        <w:autoSpaceDN w:val="0"/>
        <w:adjustRightInd w:val="0"/>
        <w:spacing w:after="0" w:line="240" w:lineRule="auto"/>
        <w:ind w:firstLine="539"/>
        <w:jc w:val="both"/>
        <w:rPr>
          <w:rFonts w:ascii="Times New Roman" w:hAnsi="Times New Roman"/>
          <w:sz w:val="28"/>
          <w:szCs w:val="28"/>
        </w:rPr>
      </w:pPr>
      <w:r w:rsidRPr="000820DC">
        <w:rPr>
          <w:rFonts w:ascii="Times New Roman" w:hAnsi="Times New Roman"/>
          <w:sz w:val="28"/>
          <w:szCs w:val="28"/>
        </w:rPr>
        <w:tab/>
        <w:t>94,5 тыс. рублей – экономия, сложившаяся по результатам проведения конкурсных процедур;</w:t>
      </w:r>
    </w:p>
    <w:p w:rsidR="00191DE5" w:rsidRPr="000820DC" w:rsidRDefault="00191DE5" w:rsidP="00191DE5">
      <w:pPr>
        <w:autoSpaceDE w:val="0"/>
        <w:autoSpaceDN w:val="0"/>
        <w:adjustRightInd w:val="0"/>
        <w:spacing w:after="0" w:line="240" w:lineRule="auto"/>
        <w:ind w:firstLine="709"/>
        <w:jc w:val="both"/>
        <w:rPr>
          <w:rFonts w:ascii="Times New Roman" w:hAnsi="Times New Roman"/>
          <w:sz w:val="28"/>
          <w:szCs w:val="28"/>
        </w:rPr>
      </w:pPr>
      <w:r w:rsidRPr="000820DC">
        <w:rPr>
          <w:rFonts w:ascii="Times New Roman" w:hAnsi="Times New Roman"/>
          <w:sz w:val="28"/>
          <w:szCs w:val="28"/>
        </w:rPr>
        <w:t>492,2 тыс. рублей – экономия в результате фактического выполнения работ и оказания услуг по благоустройству территорий города.</w:t>
      </w:r>
    </w:p>
    <w:p w:rsidR="00191DE5" w:rsidRPr="000820DC" w:rsidRDefault="00191DE5" w:rsidP="00191DE5">
      <w:pPr>
        <w:autoSpaceDE w:val="0"/>
        <w:autoSpaceDN w:val="0"/>
        <w:adjustRightInd w:val="0"/>
        <w:spacing w:after="0" w:line="240" w:lineRule="auto"/>
        <w:ind w:firstLine="709"/>
        <w:jc w:val="both"/>
        <w:rPr>
          <w:rFonts w:ascii="Times New Roman" w:hAnsi="Times New Roman"/>
          <w:sz w:val="28"/>
          <w:szCs w:val="28"/>
        </w:rPr>
      </w:pPr>
    </w:p>
    <w:p w:rsidR="00191DE5" w:rsidRPr="000820DC" w:rsidRDefault="00191DE5" w:rsidP="00191DE5">
      <w:pPr>
        <w:spacing w:after="0" w:line="240" w:lineRule="auto"/>
        <w:jc w:val="center"/>
        <w:rPr>
          <w:rFonts w:ascii="Times New Roman" w:hAnsi="Times New Roman"/>
          <w:sz w:val="28"/>
          <w:szCs w:val="28"/>
        </w:rPr>
      </w:pPr>
      <w:r w:rsidRPr="000820DC">
        <w:rPr>
          <w:rFonts w:ascii="Times New Roman" w:hAnsi="Times New Roman"/>
          <w:sz w:val="28"/>
          <w:szCs w:val="28"/>
        </w:rPr>
        <w:t>Подпрограмма «Обеспечение реализации муниципальной программы»</w:t>
      </w:r>
    </w:p>
    <w:p w:rsidR="00191DE5" w:rsidRPr="000820DC" w:rsidRDefault="00191DE5" w:rsidP="00191DE5">
      <w:pPr>
        <w:spacing w:after="0" w:line="240" w:lineRule="auto"/>
        <w:jc w:val="center"/>
        <w:rPr>
          <w:rFonts w:ascii="Times New Roman" w:hAnsi="Times New Roman"/>
          <w:sz w:val="28"/>
          <w:szCs w:val="28"/>
        </w:rPr>
      </w:pPr>
    </w:p>
    <w:p w:rsidR="00191DE5" w:rsidRPr="000820DC" w:rsidRDefault="00191DE5" w:rsidP="00191DE5">
      <w:pPr>
        <w:spacing w:after="0" w:line="240" w:lineRule="auto"/>
        <w:ind w:firstLine="708"/>
        <w:jc w:val="both"/>
        <w:rPr>
          <w:rFonts w:ascii="Times New Roman" w:hAnsi="Times New Roman"/>
          <w:sz w:val="28"/>
          <w:szCs w:val="28"/>
        </w:rPr>
      </w:pPr>
      <w:r w:rsidRPr="000820DC">
        <w:rPr>
          <w:rFonts w:ascii="Times New Roman" w:hAnsi="Times New Roman"/>
          <w:sz w:val="28"/>
          <w:szCs w:val="28"/>
        </w:rPr>
        <w:t>План на 201</w:t>
      </w:r>
      <w:r>
        <w:rPr>
          <w:rFonts w:ascii="Times New Roman" w:hAnsi="Times New Roman"/>
          <w:sz w:val="28"/>
          <w:szCs w:val="28"/>
        </w:rPr>
        <w:t>7</w:t>
      </w:r>
      <w:r w:rsidRPr="000820DC">
        <w:rPr>
          <w:rFonts w:ascii="Times New Roman" w:hAnsi="Times New Roman"/>
          <w:sz w:val="28"/>
          <w:szCs w:val="28"/>
        </w:rPr>
        <w:t xml:space="preserve"> год – </w:t>
      </w:r>
      <w:r>
        <w:rPr>
          <w:rFonts w:ascii="Times New Roman" w:hAnsi="Times New Roman"/>
          <w:sz w:val="28"/>
          <w:szCs w:val="28"/>
        </w:rPr>
        <w:t>7 660,0</w:t>
      </w:r>
      <w:r w:rsidRPr="000820DC">
        <w:rPr>
          <w:rFonts w:ascii="Times New Roman" w:hAnsi="Times New Roman"/>
          <w:sz w:val="28"/>
          <w:szCs w:val="28"/>
        </w:rPr>
        <w:t xml:space="preserve"> тыс. рублей, израсходовано на 01.01.201</w:t>
      </w:r>
      <w:r>
        <w:rPr>
          <w:rFonts w:ascii="Times New Roman" w:hAnsi="Times New Roman"/>
          <w:sz w:val="28"/>
          <w:szCs w:val="28"/>
        </w:rPr>
        <w:t>8</w:t>
      </w:r>
      <w:r w:rsidRPr="000820DC">
        <w:rPr>
          <w:rFonts w:ascii="Times New Roman" w:hAnsi="Times New Roman"/>
          <w:sz w:val="28"/>
          <w:szCs w:val="28"/>
        </w:rPr>
        <w:t xml:space="preserve"> – 7</w:t>
      </w:r>
      <w:r>
        <w:rPr>
          <w:rFonts w:ascii="Times New Roman" w:hAnsi="Times New Roman"/>
          <w:sz w:val="28"/>
          <w:szCs w:val="28"/>
        </w:rPr>
        <w:t> 547,4</w:t>
      </w:r>
      <w:r w:rsidRPr="000820DC">
        <w:rPr>
          <w:rFonts w:ascii="Times New Roman" w:hAnsi="Times New Roman"/>
          <w:sz w:val="28"/>
          <w:szCs w:val="28"/>
        </w:rPr>
        <w:t xml:space="preserve"> тыс. рублей (9</w:t>
      </w:r>
      <w:r>
        <w:rPr>
          <w:rFonts w:ascii="Times New Roman" w:hAnsi="Times New Roman"/>
          <w:sz w:val="28"/>
          <w:szCs w:val="28"/>
        </w:rPr>
        <w:t>8,5</w:t>
      </w:r>
      <w:r w:rsidRPr="000820DC">
        <w:rPr>
          <w:rFonts w:ascii="Times New Roman" w:hAnsi="Times New Roman"/>
          <w:sz w:val="28"/>
          <w:szCs w:val="28"/>
        </w:rPr>
        <w:t xml:space="preserve">%). Неисполнение составило </w:t>
      </w:r>
      <w:r>
        <w:rPr>
          <w:rFonts w:ascii="Times New Roman" w:hAnsi="Times New Roman"/>
          <w:sz w:val="28"/>
          <w:szCs w:val="28"/>
        </w:rPr>
        <w:t>112,6</w:t>
      </w:r>
      <w:r w:rsidRPr="000820DC">
        <w:rPr>
          <w:rFonts w:ascii="Times New Roman" w:hAnsi="Times New Roman"/>
          <w:sz w:val="28"/>
          <w:szCs w:val="28"/>
        </w:rPr>
        <w:t xml:space="preserve"> тыс. рублей (</w:t>
      </w:r>
      <w:r>
        <w:rPr>
          <w:rFonts w:ascii="Times New Roman" w:hAnsi="Times New Roman"/>
          <w:sz w:val="28"/>
          <w:szCs w:val="28"/>
        </w:rPr>
        <w:t>1,5</w:t>
      </w:r>
      <w:r w:rsidRPr="000820DC">
        <w:rPr>
          <w:rFonts w:ascii="Times New Roman" w:hAnsi="Times New Roman"/>
          <w:sz w:val="28"/>
          <w:szCs w:val="28"/>
        </w:rPr>
        <w:t>%) – экономия бюджетных средств.</w:t>
      </w:r>
    </w:p>
    <w:p w:rsidR="00191DE5" w:rsidRDefault="00191DE5" w:rsidP="00191DE5">
      <w:pPr>
        <w:spacing w:after="0" w:line="240" w:lineRule="auto"/>
        <w:ind w:firstLine="708"/>
        <w:jc w:val="both"/>
        <w:rPr>
          <w:rFonts w:ascii="Times New Roman" w:hAnsi="Times New Roman"/>
          <w:sz w:val="28"/>
          <w:szCs w:val="28"/>
        </w:rPr>
      </w:pPr>
    </w:p>
    <w:p w:rsidR="00FC6FDF" w:rsidRDefault="00FC6FDF" w:rsidP="00191DE5">
      <w:pPr>
        <w:spacing w:after="0" w:line="240" w:lineRule="auto"/>
        <w:ind w:firstLine="708"/>
        <w:jc w:val="both"/>
        <w:rPr>
          <w:rFonts w:ascii="Times New Roman" w:hAnsi="Times New Roman"/>
          <w:sz w:val="28"/>
          <w:szCs w:val="28"/>
        </w:rPr>
      </w:pPr>
    </w:p>
    <w:p w:rsidR="00C12E84" w:rsidRDefault="00C12E84" w:rsidP="00191DE5">
      <w:pPr>
        <w:spacing w:after="0" w:line="240" w:lineRule="auto"/>
        <w:ind w:firstLine="708"/>
        <w:jc w:val="both"/>
        <w:rPr>
          <w:rFonts w:ascii="Times New Roman" w:hAnsi="Times New Roman"/>
          <w:sz w:val="28"/>
          <w:szCs w:val="28"/>
        </w:rPr>
      </w:pPr>
    </w:p>
    <w:p w:rsidR="00C12E84" w:rsidRDefault="00C12E84" w:rsidP="00191DE5">
      <w:pPr>
        <w:spacing w:after="0" w:line="240" w:lineRule="auto"/>
        <w:ind w:firstLine="708"/>
        <w:jc w:val="both"/>
        <w:rPr>
          <w:rFonts w:ascii="Times New Roman" w:hAnsi="Times New Roman"/>
          <w:sz w:val="28"/>
          <w:szCs w:val="28"/>
        </w:rPr>
      </w:pPr>
    </w:p>
    <w:p w:rsidR="00C12E84" w:rsidRDefault="00C12E84" w:rsidP="00191DE5">
      <w:pPr>
        <w:spacing w:after="0" w:line="240" w:lineRule="auto"/>
        <w:ind w:firstLine="708"/>
        <w:jc w:val="both"/>
        <w:rPr>
          <w:rFonts w:ascii="Times New Roman" w:hAnsi="Times New Roman"/>
          <w:sz w:val="28"/>
          <w:szCs w:val="28"/>
        </w:rPr>
      </w:pPr>
    </w:p>
    <w:p w:rsidR="00C12E84" w:rsidRDefault="00C12E84" w:rsidP="00191DE5">
      <w:pPr>
        <w:spacing w:after="0" w:line="240" w:lineRule="auto"/>
        <w:ind w:firstLine="708"/>
        <w:jc w:val="both"/>
        <w:rPr>
          <w:rFonts w:ascii="Times New Roman" w:hAnsi="Times New Roman"/>
          <w:sz w:val="28"/>
          <w:szCs w:val="28"/>
        </w:rPr>
      </w:pPr>
    </w:p>
    <w:p w:rsidR="00C12E84" w:rsidRDefault="00C12E84" w:rsidP="00191DE5">
      <w:pPr>
        <w:spacing w:after="0" w:line="240" w:lineRule="auto"/>
        <w:ind w:firstLine="708"/>
        <w:jc w:val="both"/>
        <w:rPr>
          <w:rFonts w:ascii="Times New Roman" w:hAnsi="Times New Roman"/>
          <w:sz w:val="28"/>
          <w:szCs w:val="28"/>
        </w:rPr>
      </w:pPr>
    </w:p>
    <w:p w:rsidR="00C12E84" w:rsidRDefault="00C12E84" w:rsidP="00FC6FDF">
      <w:pPr>
        <w:spacing w:after="0" w:line="240" w:lineRule="auto"/>
        <w:ind w:firstLine="708"/>
        <w:jc w:val="center"/>
        <w:rPr>
          <w:rStyle w:val="aa"/>
          <w:rFonts w:ascii="Times New Roman" w:hAnsi="Times New Roman" w:cs="Times New Roman"/>
          <w:b/>
          <w:i w:val="0"/>
          <w:sz w:val="28"/>
          <w:szCs w:val="28"/>
        </w:rPr>
      </w:pPr>
    </w:p>
    <w:p w:rsidR="00FC6FDF" w:rsidRDefault="00FC6FDF" w:rsidP="00FC6FDF">
      <w:pPr>
        <w:spacing w:after="0" w:line="240" w:lineRule="auto"/>
        <w:ind w:firstLine="708"/>
        <w:jc w:val="center"/>
        <w:rPr>
          <w:rStyle w:val="aa"/>
          <w:rFonts w:ascii="Times New Roman" w:hAnsi="Times New Roman" w:cs="Times New Roman"/>
          <w:b/>
          <w:i w:val="0"/>
          <w:sz w:val="28"/>
          <w:szCs w:val="28"/>
        </w:rPr>
      </w:pPr>
      <w:r w:rsidRPr="00FC6FDF">
        <w:rPr>
          <w:rStyle w:val="aa"/>
          <w:rFonts w:ascii="Times New Roman" w:hAnsi="Times New Roman" w:cs="Times New Roman"/>
          <w:b/>
          <w:i w:val="0"/>
          <w:sz w:val="28"/>
          <w:szCs w:val="28"/>
        </w:rPr>
        <w:t>8. Муниципальная</w:t>
      </w:r>
      <w:r>
        <w:rPr>
          <w:rStyle w:val="aa"/>
          <w:rFonts w:ascii="Times New Roman" w:hAnsi="Times New Roman" w:cs="Times New Roman"/>
          <w:b/>
          <w:i w:val="0"/>
          <w:sz w:val="28"/>
          <w:szCs w:val="28"/>
        </w:rPr>
        <w:t xml:space="preserve"> программа</w:t>
      </w:r>
      <w:r w:rsidRPr="00FC6FDF">
        <w:rPr>
          <w:rStyle w:val="aa"/>
          <w:rFonts w:ascii="Times New Roman" w:hAnsi="Times New Roman" w:cs="Times New Roman"/>
          <w:b/>
          <w:i w:val="0"/>
          <w:sz w:val="28"/>
          <w:szCs w:val="28"/>
        </w:rPr>
        <w:t xml:space="preserve"> города Азова «</w:t>
      </w:r>
      <w:r w:rsidRPr="00FC6FDF">
        <w:rPr>
          <w:rFonts w:ascii="Times New Roman" w:hAnsi="Times New Roman" w:cs="Times New Roman"/>
          <w:b/>
          <w:sz w:val="28"/>
          <w:szCs w:val="28"/>
        </w:rPr>
        <w:t>Обеспечение общественного порядка и противодействие преступности в городе Азове</w:t>
      </w:r>
      <w:r w:rsidRPr="00FC6FDF">
        <w:rPr>
          <w:rStyle w:val="aa"/>
          <w:rFonts w:ascii="Times New Roman" w:hAnsi="Times New Roman" w:cs="Times New Roman"/>
          <w:b/>
          <w:i w:val="0"/>
          <w:sz w:val="28"/>
          <w:szCs w:val="28"/>
        </w:rPr>
        <w:t>»</w:t>
      </w:r>
    </w:p>
    <w:p w:rsidR="00686135" w:rsidRDefault="00686135" w:rsidP="00FC6FDF">
      <w:pPr>
        <w:spacing w:after="0" w:line="240" w:lineRule="auto"/>
        <w:ind w:firstLine="708"/>
        <w:jc w:val="center"/>
        <w:rPr>
          <w:rStyle w:val="aa"/>
          <w:rFonts w:ascii="Times New Roman" w:hAnsi="Times New Roman" w:cs="Times New Roman"/>
          <w:b/>
          <w:i w:val="0"/>
          <w:sz w:val="28"/>
          <w:szCs w:val="28"/>
        </w:rPr>
      </w:pPr>
    </w:p>
    <w:p w:rsidR="00686135" w:rsidRDefault="00686135" w:rsidP="00686135">
      <w:pPr>
        <w:spacing w:after="0" w:line="240" w:lineRule="auto"/>
        <w:ind w:firstLine="708"/>
        <w:jc w:val="both"/>
        <w:rPr>
          <w:rStyle w:val="aa"/>
          <w:rFonts w:ascii="Times New Roman" w:hAnsi="Times New Roman" w:cs="Times New Roman"/>
          <w:i w:val="0"/>
          <w:sz w:val="28"/>
          <w:szCs w:val="28"/>
        </w:rPr>
      </w:pPr>
      <w:r w:rsidRPr="00686135">
        <w:rPr>
          <w:rStyle w:val="aa"/>
          <w:rFonts w:ascii="Times New Roman" w:hAnsi="Times New Roman" w:cs="Times New Roman"/>
          <w:i w:val="0"/>
          <w:sz w:val="28"/>
          <w:szCs w:val="28"/>
        </w:rPr>
        <w:t>Муниципальная программа города Азова «</w:t>
      </w:r>
      <w:r w:rsidRPr="00686135">
        <w:rPr>
          <w:rFonts w:ascii="Times New Roman" w:hAnsi="Times New Roman" w:cs="Times New Roman"/>
          <w:sz w:val="28"/>
          <w:szCs w:val="28"/>
        </w:rPr>
        <w:t>Обеспечение общественного порядка и противодействие преступности в городе Азове</w:t>
      </w:r>
      <w:r w:rsidRPr="00686135">
        <w:rPr>
          <w:rStyle w:val="aa"/>
          <w:rFonts w:ascii="Times New Roman" w:hAnsi="Times New Roman" w:cs="Times New Roman"/>
          <w:i w:val="0"/>
          <w:sz w:val="28"/>
          <w:szCs w:val="28"/>
        </w:rPr>
        <w:t>»</w:t>
      </w:r>
      <w:r>
        <w:rPr>
          <w:rStyle w:val="aa"/>
          <w:rFonts w:ascii="Times New Roman" w:hAnsi="Times New Roman" w:cs="Times New Roman"/>
          <w:i w:val="0"/>
          <w:sz w:val="28"/>
          <w:szCs w:val="28"/>
        </w:rPr>
        <w:t xml:space="preserve"> утверждена постановлением администрации города Азова от 19.10.2013 № 2114.</w:t>
      </w:r>
    </w:p>
    <w:p w:rsidR="00686135" w:rsidRPr="00686135" w:rsidRDefault="00686135" w:rsidP="00686135">
      <w:pPr>
        <w:spacing w:after="0" w:line="240" w:lineRule="auto"/>
        <w:ind w:firstLine="708"/>
        <w:jc w:val="both"/>
        <w:rPr>
          <w:rFonts w:ascii="Times New Roman" w:hAnsi="Times New Roman" w:cs="Times New Roman"/>
          <w:sz w:val="28"/>
          <w:szCs w:val="28"/>
        </w:rPr>
      </w:pPr>
      <w:r>
        <w:rPr>
          <w:rStyle w:val="aa"/>
          <w:rFonts w:ascii="Times New Roman" w:hAnsi="Times New Roman" w:cs="Times New Roman"/>
          <w:i w:val="0"/>
          <w:sz w:val="28"/>
          <w:szCs w:val="28"/>
        </w:rPr>
        <w:t xml:space="preserve">Ответственный исполнитель - </w:t>
      </w:r>
      <w:r w:rsidRPr="00686135">
        <w:rPr>
          <w:rFonts w:ascii="Times New Roman" w:hAnsi="Times New Roman" w:cs="Times New Roman"/>
          <w:sz w:val="28"/>
          <w:szCs w:val="28"/>
        </w:rPr>
        <w:t xml:space="preserve">Департамент социального развития </w:t>
      </w:r>
      <w:proofErr w:type="gramStart"/>
      <w:r w:rsidRPr="00686135">
        <w:rPr>
          <w:rFonts w:ascii="Times New Roman" w:hAnsi="Times New Roman" w:cs="Times New Roman"/>
          <w:sz w:val="28"/>
          <w:szCs w:val="28"/>
        </w:rPr>
        <w:t>г</w:t>
      </w:r>
      <w:proofErr w:type="gramEnd"/>
      <w:r w:rsidRPr="00686135">
        <w:rPr>
          <w:rFonts w:ascii="Times New Roman" w:hAnsi="Times New Roman" w:cs="Times New Roman"/>
          <w:sz w:val="28"/>
          <w:szCs w:val="28"/>
        </w:rPr>
        <w:t>. Азова</w:t>
      </w:r>
      <w:r>
        <w:rPr>
          <w:rFonts w:ascii="Times New Roman" w:hAnsi="Times New Roman" w:cs="Times New Roman"/>
          <w:sz w:val="28"/>
          <w:szCs w:val="28"/>
        </w:rPr>
        <w:t>.</w:t>
      </w:r>
    </w:p>
    <w:p w:rsidR="00686135" w:rsidRDefault="00B932C2" w:rsidP="00B932C2">
      <w:pPr>
        <w:spacing w:after="0" w:line="240" w:lineRule="auto"/>
        <w:ind w:firstLine="708"/>
        <w:jc w:val="both"/>
        <w:rPr>
          <w:rStyle w:val="aa"/>
          <w:rFonts w:ascii="Times New Roman" w:hAnsi="Times New Roman" w:cs="Times New Roman"/>
          <w:i w:val="0"/>
          <w:sz w:val="28"/>
          <w:szCs w:val="28"/>
        </w:rPr>
      </w:pPr>
      <w:r w:rsidRPr="00686135">
        <w:rPr>
          <w:rStyle w:val="aa"/>
          <w:rFonts w:ascii="Times New Roman" w:hAnsi="Times New Roman" w:cs="Times New Roman"/>
          <w:i w:val="0"/>
          <w:sz w:val="28"/>
          <w:szCs w:val="28"/>
        </w:rPr>
        <w:t>Муниципальная программа города Азова «</w:t>
      </w:r>
      <w:r w:rsidRPr="00686135">
        <w:rPr>
          <w:rFonts w:ascii="Times New Roman" w:hAnsi="Times New Roman" w:cs="Times New Roman"/>
          <w:sz w:val="28"/>
          <w:szCs w:val="28"/>
        </w:rPr>
        <w:t>Обеспечение общественного порядка и противодействие преступности в городе Азове</w:t>
      </w:r>
      <w:r w:rsidRPr="00686135">
        <w:rPr>
          <w:rStyle w:val="aa"/>
          <w:rFonts w:ascii="Times New Roman" w:hAnsi="Times New Roman" w:cs="Times New Roman"/>
          <w:i w:val="0"/>
          <w:sz w:val="28"/>
          <w:szCs w:val="28"/>
        </w:rPr>
        <w:t>»</w:t>
      </w:r>
      <w:r>
        <w:rPr>
          <w:rStyle w:val="aa"/>
          <w:rFonts w:ascii="Times New Roman" w:hAnsi="Times New Roman" w:cs="Times New Roman"/>
          <w:i w:val="0"/>
          <w:sz w:val="28"/>
          <w:szCs w:val="28"/>
        </w:rPr>
        <w:t xml:space="preserve"> включает в себя 2 подпрограммы:</w:t>
      </w:r>
    </w:p>
    <w:p w:rsidR="00B932C2" w:rsidRPr="00B932C2" w:rsidRDefault="00B932C2" w:rsidP="00B932C2">
      <w:pPr>
        <w:spacing w:after="0" w:line="240" w:lineRule="auto"/>
        <w:ind w:firstLine="708"/>
        <w:jc w:val="both"/>
        <w:rPr>
          <w:rStyle w:val="aa"/>
          <w:rFonts w:ascii="Times New Roman" w:eastAsia="Times New Roman" w:hAnsi="Times New Roman" w:cs="Times New Roman"/>
          <w:i w:val="0"/>
          <w:sz w:val="28"/>
          <w:szCs w:val="28"/>
        </w:rPr>
      </w:pPr>
      <w:r w:rsidRPr="00B932C2">
        <w:rPr>
          <w:rStyle w:val="aa"/>
          <w:rFonts w:ascii="Times New Roman" w:eastAsia="Times New Roman" w:hAnsi="Times New Roman" w:cs="Times New Roman"/>
          <w:i w:val="0"/>
          <w:sz w:val="28"/>
          <w:szCs w:val="28"/>
        </w:rPr>
        <w:t>«Профилактика экстремизма и терроризма в городе Азове»;</w:t>
      </w:r>
    </w:p>
    <w:p w:rsidR="00B932C2" w:rsidRDefault="00B932C2" w:rsidP="00B932C2">
      <w:pPr>
        <w:spacing w:after="0" w:line="240" w:lineRule="auto"/>
        <w:ind w:firstLine="708"/>
        <w:jc w:val="both"/>
        <w:rPr>
          <w:rStyle w:val="aa"/>
          <w:rFonts w:ascii="Times New Roman" w:hAnsi="Times New Roman" w:cs="Times New Roman"/>
          <w:i w:val="0"/>
          <w:sz w:val="28"/>
          <w:szCs w:val="28"/>
        </w:rPr>
      </w:pPr>
      <w:r w:rsidRPr="00B932C2">
        <w:rPr>
          <w:rStyle w:val="aa"/>
          <w:rFonts w:ascii="Times New Roman" w:eastAsia="Times New Roman" w:hAnsi="Times New Roman" w:cs="Times New Roman"/>
          <w:i w:val="0"/>
          <w:sz w:val="28"/>
          <w:szCs w:val="28"/>
        </w:rPr>
        <w:t>«Комплексные меры противодействия злоупотреблению наркотиками и их незаконному обороту»</w:t>
      </w:r>
      <w:r>
        <w:rPr>
          <w:rStyle w:val="aa"/>
          <w:rFonts w:ascii="Times New Roman" w:hAnsi="Times New Roman" w:cs="Times New Roman"/>
          <w:i w:val="0"/>
          <w:sz w:val="28"/>
          <w:szCs w:val="28"/>
        </w:rPr>
        <w:t>.</w:t>
      </w:r>
    </w:p>
    <w:p w:rsidR="00B932C2" w:rsidRDefault="00B932C2" w:rsidP="00B932C2">
      <w:pPr>
        <w:spacing w:after="0" w:line="240" w:lineRule="auto"/>
        <w:ind w:firstLine="708"/>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На реализацию муниципальной программы </w:t>
      </w:r>
      <w:r w:rsidRPr="00686135">
        <w:rPr>
          <w:rStyle w:val="aa"/>
          <w:rFonts w:ascii="Times New Roman" w:hAnsi="Times New Roman" w:cs="Times New Roman"/>
          <w:i w:val="0"/>
          <w:sz w:val="28"/>
          <w:szCs w:val="28"/>
        </w:rPr>
        <w:t>«</w:t>
      </w:r>
      <w:r w:rsidRPr="00686135">
        <w:rPr>
          <w:rFonts w:ascii="Times New Roman" w:hAnsi="Times New Roman" w:cs="Times New Roman"/>
          <w:sz w:val="28"/>
          <w:szCs w:val="28"/>
        </w:rPr>
        <w:t>Обеспечение общественного порядка и противодействие преступности в городе Азове</w:t>
      </w:r>
      <w:r w:rsidRPr="00686135">
        <w:rPr>
          <w:rStyle w:val="aa"/>
          <w:rFonts w:ascii="Times New Roman" w:hAnsi="Times New Roman" w:cs="Times New Roman"/>
          <w:i w:val="0"/>
          <w:sz w:val="28"/>
          <w:szCs w:val="28"/>
        </w:rPr>
        <w:t>»</w:t>
      </w:r>
      <w:r>
        <w:rPr>
          <w:rStyle w:val="aa"/>
          <w:rFonts w:ascii="Times New Roman" w:hAnsi="Times New Roman" w:cs="Times New Roman"/>
          <w:i w:val="0"/>
          <w:sz w:val="28"/>
          <w:szCs w:val="28"/>
        </w:rPr>
        <w:t xml:space="preserve"> в 2017 году было предусмотрено финансирование в объеме 23019,4 тыс. рублей.</w:t>
      </w:r>
    </w:p>
    <w:p w:rsidR="00B932C2" w:rsidRDefault="00B932C2" w:rsidP="00B932C2">
      <w:pPr>
        <w:spacing w:after="0" w:line="240" w:lineRule="auto"/>
        <w:ind w:firstLine="708"/>
        <w:jc w:val="both"/>
        <w:rPr>
          <w:rStyle w:val="aa"/>
          <w:rFonts w:ascii="Times New Roman" w:hAnsi="Times New Roman" w:cs="Times New Roman"/>
          <w:b/>
          <w:i w:val="0"/>
          <w:color w:val="FF0000"/>
          <w:sz w:val="28"/>
          <w:szCs w:val="28"/>
        </w:rPr>
      </w:pPr>
      <w:r>
        <w:rPr>
          <w:rStyle w:val="aa"/>
          <w:rFonts w:ascii="Times New Roman" w:hAnsi="Times New Roman" w:cs="Times New Roman"/>
          <w:i w:val="0"/>
          <w:sz w:val="28"/>
          <w:szCs w:val="28"/>
        </w:rPr>
        <w:t xml:space="preserve">Годовой отчет о реализации муниципальной программы  </w:t>
      </w:r>
      <w:r w:rsidRPr="00686135">
        <w:rPr>
          <w:rStyle w:val="aa"/>
          <w:rFonts w:ascii="Times New Roman" w:hAnsi="Times New Roman" w:cs="Times New Roman"/>
          <w:i w:val="0"/>
          <w:sz w:val="28"/>
          <w:szCs w:val="28"/>
        </w:rPr>
        <w:t>«</w:t>
      </w:r>
      <w:r w:rsidRPr="00686135">
        <w:rPr>
          <w:rFonts w:ascii="Times New Roman" w:hAnsi="Times New Roman" w:cs="Times New Roman"/>
          <w:sz w:val="28"/>
          <w:szCs w:val="28"/>
        </w:rPr>
        <w:t>Обеспечение общественного порядка и противодействие преступности в городе Азове</w:t>
      </w:r>
      <w:r w:rsidRPr="00686135">
        <w:rPr>
          <w:rStyle w:val="aa"/>
          <w:rFonts w:ascii="Times New Roman" w:hAnsi="Times New Roman" w:cs="Times New Roman"/>
          <w:i w:val="0"/>
          <w:sz w:val="28"/>
          <w:szCs w:val="28"/>
        </w:rPr>
        <w:t>»</w:t>
      </w:r>
      <w:r>
        <w:rPr>
          <w:rStyle w:val="aa"/>
          <w:rFonts w:ascii="Times New Roman" w:hAnsi="Times New Roman" w:cs="Times New Roman"/>
          <w:i w:val="0"/>
          <w:sz w:val="28"/>
          <w:szCs w:val="28"/>
        </w:rPr>
        <w:t xml:space="preserve"> за 2017 год утвержден постановлением администрации города Азова от </w:t>
      </w:r>
      <w:r w:rsidR="00FD2803" w:rsidRPr="00FD2803">
        <w:rPr>
          <w:rStyle w:val="aa"/>
          <w:rFonts w:ascii="Times New Roman" w:hAnsi="Times New Roman" w:cs="Times New Roman"/>
          <w:i w:val="0"/>
          <w:sz w:val="28"/>
          <w:szCs w:val="28"/>
        </w:rPr>
        <w:t>16.03.2018 № 567.</w:t>
      </w:r>
    </w:p>
    <w:p w:rsidR="00B932C2" w:rsidRDefault="00B932C2" w:rsidP="00B932C2">
      <w:pPr>
        <w:spacing w:after="0" w:line="240" w:lineRule="auto"/>
        <w:ind w:firstLine="708"/>
        <w:jc w:val="both"/>
        <w:rPr>
          <w:rStyle w:val="aa"/>
          <w:rFonts w:ascii="Times New Roman" w:hAnsi="Times New Roman" w:cs="Times New Roman"/>
          <w:b/>
          <w:i w:val="0"/>
          <w:color w:val="FF0000"/>
          <w:sz w:val="28"/>
          <w:szCs w:val="28"/>
        </w:rPr>
      </w:pPr>
    </w:p>
    <w:p w:rsidR="00B932C2" w:rsidRDefault="00B932C2" w:rsidP="00B932C2">
      <w:pPr>
        <w:spacing w:after="0" w:line="240" w:lineRule="auto"/>
        <w:ind w:firstLine="708"/>
        <w:jc w:val="center"/>
        <w:rPr>
          <w:rStyle w:val="aa"/>
          <w:rFonts w:ascii="Times New Roman" w:hAnsi="Times New Roman" w:cs="Times New Roman"/>
          <w:i w:val="0"/>
          <w:sz w:val="28"/>
          <w:szCs w:val="28"/>
        </w:rPr>
      </w:pPr>
      <w:r w:rsidRPr="00B932C2">
        <w:rPr>
          <w:rStyle w:val="aa"/>
          <w:rFonts w:ascii="Times New Roman" w:hAnsi="Times New Roman" w:cs="Times New Roman"/>
          <w:i w:val="0"/>
          <w:sz w:val="28"/>
          <w:szCs w:val="28"/>
        </w:rPr>
        <w:t>Сведения об основных результатах реализации муниципальной программы «</w:t>
      </w:r>
      <w:r w:rsidRPr="00B932C2">
        <w:rPr>
          <w:rFonts w:ascii="Times New Roman" w:hAnsi="Times New Roman" w:cs="Times New Roman"/>
          <w:sz w:val="28"/>
          <w:szCs w:val="28"/>
        </w:rPr>
        <w:t>Обеспечение общественного порядка и противодействие преступности в городе Азове</w:t>
      </w:r>
      <w:r w:rsidRPr="00B932C2">
        <w:rPr>
          <w:rStyle w:val="aa"/>
          <w:rFonts w:ascii="Times New Roman" w:hAnsi="Times New Roman" w:cs="Times New Roman"/>
          <w:i w:val="0"/>
          <w:sz w:val="28"/>
          <w:szCs w:val="28"/>
        </w:rPr>
        <w:t>»</w:t>
      </w:r>
    </w:p>
    <w:p w:rsidR="00B932C2" w:rsidRDefault="00B932C2" w:rsidP="00B932C2">
      <w:pPr>
        <w:spacing w:after="0" w:line="240" w:lineRule="auto"/>
        <w:ind w:firstLine="708"/>
        <w:jc w:val="center"/>
        <w:rPr>
          <w:rStyle w:val="aa"/>
          <w:rFonts w:ascii="Times New Roman" w:hAnsi="Times New Roman" w:cs="Times New Roman"/>
          <w:i w:val="0"/>
          <w:sz w:val="28"/>
          <w:szCs w:val="28"/>
        </w:rPr>
      </w:pPr>
    </w:p>
    <w:p w:rsidR="00A334E2" w:rsidRDefault="00A334E2" w:rsidP="00A334E2">
      <w:pPr>
        <w:spacing w:after="0" w:line="240" w:lineRule="auto"/>
        <w:ind w:firstLine="708"/>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В рамках </w:t>
      </w:r>
      <w:r w:rsidR="00002DAF">
        <w:rPr>
          <w:rStyle w:val="aa"/>
          <w:rFonts w:ascii="Times New Roman" w:hAnsi="Times New Roman" w:cs="Times New Roman"/>
          <w:i w:val="0"/>
          <w:sz w:val="28"/>
          <w:szCs w:val="28"/>
        </w:rPr>
        <w:t xml:space="preserve">исполнения </w:t>
      </w:r>
      <w:r>
        <w:rPr>
          <w:rStyle w:val="aa"/>
          <w:rFonts w:ascii="Times New Roman" w:hAnsi="Times New Roman" w:cs="Times New Roman"/>
          <w:i w:val="0"/>
          <w:sz w:val="28"/>
          <w:szCs w:val="28"/>
        </w:rPr>
        <w:t xml:space="preserve"> муниципальной программы </w:t>
      </w:r>
      <w:r w:rsidRPr="00686135">
        <w:rPr>
          <w:rStyle w:val="aa"/>
          <w:rFonts w:ascii="Times New Roman" w:hAnsi="Times New Roman" w:cs="Times New Roman"/>
          <w:i w:val="0"/>
          <w:sz w:val="28"/>
          <w:szCs w:val="28"/>
        </w:rPr>
        <w:t>«</w:t>
      </w:r>
      <w:r w:rsidRPr="00686135">
        <w:rPr>
          <w:rFonts w:ascii="Times New Roman" w:hAnsi="Times New Roman" w:cs="Times New Roman"/>
          <w:sz w:val="28"/>
          <w:szCs w:val="28"/>
        </w:rPr>
        <w:t>Обеспечение общественного порядка и противодействие преступности в городе Азове</w:t>
      </w:r>
      <w:r w:rsidRPr="00686135">
        <w:rPr>
          <w:rStyle w:val="aa"/>
          <w:rFonts w:ascii="Times New Roman" w:hAnsi="Times New Roman" w:cs="Times New Roman"/>
          <w:i w:val="0"/>
          <w:sz w:val="28"/>
          <w:szCs w:val="28"/>
        </w:rPr>
        <w:t>»</w:t>
      </w:r>
      <w:r>
        <w:rPr>
          <w:rStyle w:val="aa"/>
          <w:rFonts w:ascii="Times New Roman" w:hAnsi="Times New Roman" w:cs="Times New Roman"/>
          <w:i w:val="0"/>
          <w:sz w:val="28"/>
          <w:szCs w:val="28"/>
        </w:rPr>
        <w:t xml:space="preserve"> реализован комплекс мероприятий, в результате которых:</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Fonts w:ascii="Times New Roman" w:hAnsi="Times New Roman" w:cs="Times New Roman"/>
          <w:sz w:val="28"/>
          <w:szCs w:val="28"/>
        </w:rPr>
        <w:t xml:space="preserve">Во всех образовательных учреждениях оформлены стенды по антитеррористической деятельности с номерами телефонов </w:t>
      </w:r>
      <w:r w:rsidRPr="00E017A9">
        <w:rPr>
          <w:rStyle w:val="aa"/>
          <w:rFonts w:ascii="Times New Roman" w:hAnsi="Times New Roman" w:cs="Times New Roman"/>
          <w:i w:val="0"/>
          <w:sz w:val="28"/>
          <w:szCs w:val="28"/>
        </w:rPr>
        <w:t>правоохранительных органов, учреждений здравоохранения.</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Проведены 2 объектовые тренировки по различным сценариям возникновения террористической угрозы для всех участников образовательного процесса школ города.</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Отделом по делам молодежи Департамента социального развития изготовлены и распространены среди учебных заведений города:</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 информационные листовки с информацией об угрозе терроризма, в количестве 1000 штук;</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 информационные листовки с адресами и телефонами ответственных служб, в количестве 1000 штук.</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 xml:space="preserve">Управлением образования </w:t>
      </w:r>
      <w:proofErr w:type="gramStart"/>
      <w:r w:rsidRPr="00E017A9">
        <w:rPr>
          <w:rStyle w:val="aa"/>
          <w:rFonts w:ascii="Times New Roman" w:hAnsi="Times New Roman" w:cs="Times New Roman"/>
          <w:i w:val="0"/>
          <w:sz w:val="28"/>
          <w:szCs w:val="28"/>
        </w:rPr>
        <w:t>г</w:t>
      </w:r>
      <w:proofErr w:type="gramEnd"/>
      <w:r w:rsidRPr="00E017A9">
        <w:rPr>
          <w:rStyle w:val="aa"/>
          <w:rFonts w:ascii="Times New Roman" w:hAnsi="Times New Roman" w:cs="Times New Roman"/>
          <w:i w:val="0"/>
          <w:sz w:val="28"/>
          <w:szCs w:val="28"/>
        </w:rPr>
        <w:t>. Азова утвержден план мероприятий по профилактике экстремизма и межнациональному взаимодействию на 2016-</w:t>
      </w:r>
      <w:r w:rsidRPr="00E017A9">
        <w:rPr>
          <w:rStyle w:val="aa"/>
          <w:rFonts w:ascii="Times New Roman" w:hAnsi="Times New Roman" w:cs="Times New Roman"/>
          <w:i w:val="0"/>
          <w:sz w:val="28"/>
          <w:szCs w:val="28"/>
        </w:rPr>
        <w:lastRenderedPageBreak/>
        <w:t>2017 учебный год. Создан банк данных о национальном составе обучающихся в муниципальных образовательных учреждениях города Азова.</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 xml:space="preserve">В дошкольных образовательных учреждениях традиционно проводятся детские праздники, посвященные народным традициям. Дети знакомятся с играми, сказками, песнями, танцами разных народов. Эти праздники проводятся с приглашением и участием родителей воспитанников. </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 xml:space="preserve">При администрации города Азова действует 6 рабочих групп антитеррористической комиссии муниципального образования «Город Азов», </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проведено 36 учений и тренировок антитеррористической направленности, в организациях города Азова.</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 xml:space="preserve">Проведено комиссионное обследование муниципальных общеобразовательных учреждений </w:t>
      </w:r>
      <w:proofErr w:type="gramStart"/>
      <w:r w:rsidRPr="00E017A9">
        <w:rPr>
          <w:rStyle w:val="aa"/>
          <w:rFonts w:ascii="Times New Roman" w:hAnsi="Times New Roman" w:cs="Times New Roman"/>
          <w:i w:val="0"/>
          <w:sz w:val="28"/>
          <w:szCs w:val="28"/>
        </w:rPr>
        <w:t>г</w:t>
      </w:r>
      <w:proofErr w:type="gramEnd"/>
      <w:r w:rsidRPr="00E017A9">
        <w:rPr>
          <w:rStyle w:val="aa"/>
          <w:rFonts w:ascii="Times New Roman" w:hAnsi="Times New Roman" w:cs="Times New Roman"/>
          <w:i w:val="0"/>
          <w:sz w:val="28"/>
          <w:szCs w:val="28"/>
        </w:rPr>
        <w:t>. Азова к новому 2017-2018 учебному году, в ходе которого  нарушений по антитеррористической защищенности не выявлено.</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100% образовательных учреждений оснащены «кнопкой экстренного вызова», которая выведена на пульт ФГУП «Охрана».</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 xml:space="preserve"> Заключены договоры на техническое обслуживание КТС.  Во всех общеобразовательных учреждениях имеются системы видеонаблюдения, в МБОУ СОШ  № 1, 5, 11, 14, 15 установлены турникеты безопасности, обеспечен контроль въезда и выезда транспорта на территории образовательных учреждений.</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В соответствии с Реестром учета паспортов антитеррористической защищенности и техногенной безопасности паспорта антитеррористической защищенности разработаны на 64 (100%) объекта.</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 xml:space="preserve">Проведены проверки мест массового пребывания людей города Азова, межведомственной комиссией по обследованию мест массового пребывания людей города Азова, на всех 9 объектах на предмет определения состояния их антитеррористической защищенности. </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 xml:space="preserve">Проведен мониторинг </w:t>
      </w:r>
      <w:proofErr w:type="spellStart"/>
      <w:r w:rsidRPr="00E017A9">
        <w:rPr>
          <w:rStyle w:val="aa"/>
          <w:rFonts w:ascii="Times New Roman" w:hAnsi="Times New Roman" w:cs="Times New Roman"/>
          <w:i w:val="0"/>
          <w:sz w:val="28"/>
          <w:szCs w:val="28"/>
        </w:rPr>
        <w:t>наркоситуации</w:t>
      </w:r>
      <w:proofErr w:type="spellEnd"/>
      <w:r w:rsidRPr="00E017A9">
        <w:rPr>
          <w:rStyle w:val="aa"/>
          <w:rFonts w:ascii="Times New Roman" w:hAnsi="Times New Roman" w:cs="Times New Roman"/>
          <w:i w:val="0"/>
          <w:sz w:val="28"/>
          <w:szCs w:val="28"/>
        </w:rPr>
        <w:t xml:space="preserve"> и постановки на учет несовершеннолетних и направлен в </w:t>
      </w:r>
      <w:proofErr w:type="spellStart"/>
      <w:r w:rsidRPr="00E017A9">
        <w:rPr>
          <w:rStyle w:val="aa"/>
          <w:rFonts w:ascii="Times New Roman" w:hAnsi="Times New Roman" w:cs="Times New Roman"/>
          <w:i w:val="0"/>
          <w:sz w:val="28"/>
          <w:szCs w:val="28"/>
        </w:rPr>
        <w:t>антинаркотическую</w:t>
      </w:r>
      <w:proofErr w:type="spellEnd"/>
      <w:r w:rsidRPr="00E017A9">
        <w:rPr>
          <w:rStyle w:val="aa"/>
          <w:rFonts w:ascii="Times New Roman" w:hAnsi="Times New Roman" w:cs="Times New Roman"/>
          <w:i w:val="0"/>
          <w:sz w:val="28"/>
          <w:szCs w:val="28"/>
        </w:rPr>
        <w:t xml:space="preserve"> комиссию Ростовской области.</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В школах и учреждениях дополнительного образования работают на безвозмездной основе 269 кружков, творческих объединений и спортивных секций.</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 xml:space="preserve">В 6 учреждениях дополнительного образования детей обучалось 5439 детей.  В том числе - 575 детей занималось в двух и более объединениях, 1853  человека  посещали многопрофильное учреждение дополнительного образования, 3025 детей и подростков обучались в  5  однопрофильных учреждениях дополнительного образования, в том числе 1883 человека по 6  видам спорта. </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Для профилактической деятельности в общеобразовательных учреждениях введены ставки 11 психологов, 10 социальных педагогов  и 11 уполномоченных по правам ребенка;</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С участием несовершеннолетних проведено 933 мероприятия профилактической направленности с охватом более 7 тысяч детей. За аналогичный период прошлого гола – увеличение на 63 мероприятия.</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lastRenderedPageBreak/>
        <w:t xml:space="preserve">В 2017 году лекторская группа провела для 1669 обучающихся профилактические беседы с использованием выступлений старшеклассников. </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Отделом по делам молодежи проведено 8 мероприятий по профилактике наркомании в молодежной среде. Анкетирование по проблемам курения, наркомании и алкоголизма прошли 1699 несовершеннолетних.</w:t>
      </w:r>
    </w:p>
    <w:p w:rsidR="00E017A9" w:rsidRPr="00E017A9" w:rsidRDefault="00E017A9" w:rsidP="00E017A9">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Снизился  показатель «болезненности наркоманиями» на 100 тыс. населения – с 355,4 в 2016 году до 337,6 в 2017 году</w:t>
      </w:r>
    </w:p>
    <w:p w:rsidR="00E017A9" w:rsidRDefault="00E017A9" w:rsidP="00E017A9">
      <w:pPr>
        <w:pStyle w:val="ConsPlusNormal"/>
        <w:spacing w:line="238" w:lineRule="auto"/>
        <w:jc w:val="both"/>
        <w:rPr>
          <w:rFonts w:ascii="Times New Roman" w:hAnsi="Times New Roman" w:cs="Times New Roman"/>
          <w:sz w:val="28"/>
          <w:szCs w:val="28"/>
        </w:rPr>
      </w:pPr>
      <w:r>
        <w:rPr>
          <w:rFonts w:ascii="Times New Roman" w:hAnsi="Times New Roman" w:cs="Times New Roman"/>
          <w:sz w:val="28"/>
          <w:szCs w:val="28"/>
        </w:rPr>
        <w:t xml:space="preserve">Количество </w:t>
      </w:r>
      <w:proofErr w:type="gramStart"/>
      <w:r>
        <w:rPr>
          <w:rFonts w:ascii="Times New Roman" w:hAnsi="Times New Roman" w:cs="Times New Roman"/>
          <w:sz w:val="28"/>
          <w:szCs w:val="28"/>
        </w:rPr>
        <w:t>подростков, состоящих на учёте с диагнозом синдром зависимости от наркомании увеличилось</w:t>
      </w:r>
      <w:proofErr w:type="gramEnd"/>
      <w:r>
        <w:rPr>
          <w:rFonts w:ascii="Times New Roman" w:hAnsi="Times New Roman" w:cs="Times New Roman"/>
          <w:sz w:val="28"/>
          <w:szCs w:val="28"/>
        </w:rPr>
        <w:t xml:space="preserve"> на 6 человек. Количество подростков с диагнозом пагубное употребление наркотических веществ увеличилось на 8 человек. Рост числа </w:t>
      </w:r>
      <w:proofErr w:type="gramStart"/>
      <w:r>
        <w:rPr>
          <w:rFonts w:ascii="Times New Roman" w:hAnsi="Times New Roman" w:cs="Times New Roman"/>
          <w:sz w:val="28"/>
          <w:szCs w:val="28"/>
        </w:rPr>
        <w:t>подростков, состоящих на учёте обусловлен</w:t>
      </w:r>
      <w:proofErr w:type="gramEnd"/>
      <w:r>
        <w:rPr>
          <w:rFonts w:ascii="Times New Roman" w:hAnsi="Times New Roman" w:cs="Times New Roman"/>
          <w:sz w:val="28"/>
          <w:szCs w:val="28"/>
        </w:rPr>
        <w:t xml:space="preserve"> тем, что активно распространяются дизайнерские синтетические наркотики посредством интернета. С другой стороны, увеличение данных показателей свидетельствует о возросшем доверии граждан к наркологической службе – наблюдается тенденция возросшего обращения родителей за помощью и постановкой на профилактический учёт.</w:t>
      </w:r>
    </w:p>
    <w:p w:rsidR="00272B57" w:rsidRDefault="00272B57" w:rsidP="00E017A9">
      <w:pPr>
        <w:pStyle w:val="ConsPlusNormal"/>
        <w:spacing w:line="238" w:lineRule="auto"/>
        <w:jc w:val="both"/>
        <w:rPr>
          <w:rFonts w:ascii="Times New Roman" w:hAnsi="Times New Roman" w:cs="Times New Roman"/>
          <w:sz w:val="28"/>
          <w:szCs w:val="28"/>
        </w:rPr>
      </w:pPr>
    </w:p>
    <w:p w:rsidR="006B7E1C" w:rsidRDefault="006B7E1C" w:rsidP="006B7E1C">
      <w:pPr>
        <w:spacing w:after="0" w:line="240" w:lineRule="auto"/>
        <w:ind w:firstLine="708"/>
        <w:jc w:val="center"/>
        <w:rPr>
          <w:rStyle w:val="aa"/>
          <w:rFonts w:ascii="Times New Roman" w:hAnsi="Times New Roman" w:cs="Times New Roman"/>
          <w:i w:val="0"/>
          <w:sz w:val="28"/>
          <w:szCs w:val="28"/>
        </w:rPr>
      </w:pPr>
      <w:r w:rsidRPr="006B7E1C">
        <w:rPr>
          <w:rFonts w:ascii="Times New Roman" w:hAnsi="Times New Roman" w:cs="Times New Roman"/>
          <w:sz w:val="28"/>
          <w:szCs w:val="28"/>
        </w:rPr>
        <w:t xml:space="preserve">Сведения о достижении значений показателей (индикаторов) муниципальной программы </w:t>
      </w:r>
      <w:r w:rsidRPr="00B932C2">
        <w:rPr>
          <w:rStyle w:val="aa"/>
          <w:rFonts w:ascii="Times New Roman" w:hAnsi="Times New Roman" w:cs="Times New Roman"/>
          <w:i w:val="0"/>
          <w:sz w:val="28"/>
          <w:szCs w:val="28"/>
        </w:rPr>
        <w:t>«</w:t>
      </w:r>
      <w:r w:rsidRPr="00B932C2">
        <w:rPr>
          <w:rFonts w:ascii="Times New Roman" w:hAnsi="Times New Roman" w:cs="Times New Roman"/>
          <w:sz w:val="28"/>
          <w:szCs w:val="28"/>
        </w:rPr>
        <w:t>Обеспечение общественного порядка и противодействие преступности в городе Азове</w:t>
      </w:r>
      <w:r w:rsidRPr="00B932C2">
        <w:rPr>
          <w:rStyle w:val="aa"/>
          <w:rFonts w:ascii="Times New Roman" w:hAnsi="Times New Roman" w:cs="Times New Roman"/>
          <w:i w:val="0"/>
          <w:sz w:val="28"/>
          <w:szCs w:val="28"/>
        </w:rPr>
        <w:t>»</w:t>
      </w:r>
    </w:p>
    <w:p w:rsidR="006B7E1C" w:rsidRDefault="006B7E1C" w:rsidP="006B7E1C">
      <w:pPr>
        <w:ind w:firstLine="708"/>
        <w:jc w:val="center"/>
        <w:rPr>
          <w:rFonts w:ascii="Times New Roman" w:hAnsi="Times New Roman" w:cs="Times New Roman"/>
          <w:sz w:val="28"/>
          <w:szCs w:val="28"/>
        </w:rPr>
      </w:pPr>
      <w:r w:rsidRPr="006B7E1C">
        <w:rPr>
          <w:rFonts w:ascii="Times New Roman" w:hAnsi="Times New Roman" w:cs="Times New Roman"/>
          <w:sz w:val="28"/>
          <w:szCs w:val="28"/>
        </w:rPr>
        <w:t>за 2017 год</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 xml:space="preserve">Результаты реализации муниципальной </w:t>
      </w:r>
      <w:hyperlink r:id="rId12" w:history="1">
        <w:r w:rsidRPr="006B7E1C">
          <w:rPr>
            <w:rStyle w:val="aa"/>
            <w:rFonts w:ascii="Times New Roman" w:hAnsi="Times New Roman" w:cs="Times New Roman"/>
            <w:i w:val="0"/>
            <w:sz w:val="28"/>
            <w:szCs w:val="28"/>
          </w:rPr>
          <w:t>программы</w:t>
        </w:r>
      </w:hyperlink>
      <w:r w:rsidRPr="006B7E1C">
        <w:rPr>
          <w:rStyle w:val="aa"/>
          <w:rFonts w:ascii="Times New Roman" w:hAnsi="Times New Roman" w:cs="Times New Roman"/>
          <w:i w:val="0"/>
          <w:sz w:val="28"/>
          <w:szCs w:val="28"/>
        </w:rPr>
        <w:t xml:space="preserve"> и подпрограмм муниципальной программы характеризуются степенью достижения значений показателей.</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 xml:space="preserve">Муниципальной </w:t>
      </w:r>
      <w:hyperlink r:id="rId13" w:history="1">
        <w:r w:rsidRPr="006B7E1C">
          <w:rPr>
            <w:rStyle w:val="aa"/>
            <w:rFonts w:ascii="Times New Roman" w:hAnsi="Times New Roman" w:cs="Times New Roman"/>
            <w:i w:val="0"/>
            <w:sz w:val="28"/>
            <w:szCs w:val="28"/>
          </w:rPr>
          <w:t>программой</w:t>
        </w:r>
      </w:hyperlink>
      <w:r w:rsidRPr="006B7E1C">
        <w:rPr>
          <w:rStyle w:val="aa"/>
          <w:rFonts w:ascii="Times New Roman" w:hAnsi="Times New Roman" w:cs="Times New Roman"/>
          <w:i w:val="0"/>
          <w:sz w:val="28"/>
          <w:szCs w:val="28"/>
        </w:rPr>
        <w:t xml:space="preserve"> предусмотрено 13 показателей, по которым в 2017 году достигнуты плановые значения. </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 xml:space="preserve">Таким образом, по итогам реализации основных мероприятий муниципальной </w:t>
      </w:r>
      <w:hyperlink r:id="rId14" w:history="1">
        <w:r w:rsidRPr="006B7E1C">
          <w:rPr>
            <w:rStyle w:val="aa"/>
            <w:rFonts w:ascii="Times New Roman" w:hAnsi="Times New Roman" w:cs="Times New Roman"/>
            <w:i w:val="0"/>
            <w:sz w:val="28"/>
            <w:szCs w:val="28"/>
          </w:rPr>
          <w:t>программы</w:t>
        </w:r>
      </w:hyperlink>
      <w:r w:rsidRPr="006B7E1C">
        <w:rPr>
          <w:rStyle w:val="aa"/>
          <w:rFonts w:ascii="Times New Roman" w:hAnsi="Times New Roman" w:cs="Times New Roman"/>
          <w:i w:val="0"/>
          <w:sz w:val="28"/>
          <w:szCs w:val="28"/>
        </w:rPr>
        <w:t xml:space="preserve"> и подпрограмм муниципальной программы достигнуты следующие значения показателей:</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количество преступлений экстремистской и террористической направленности, совершенных на территории города Азова – 0;</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количество лиц, больных наркоманией, в расчётё на 100 тыс. населения – 337,6;</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доля муниципальных общеобразовательных учреждений, имеющих ограждение территории по периметру – 100%;</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 xml:space="preserve">техническая защищенность территорий и зданий муниципального бюджетного учреждения здравоохранения </w:t>
      </w:r>
      <w:proofErr w:type="gramStart"/>
      <w:r w:rsidRPr="006B7E1C">
        <w:rPr>
          <w:rStyle w:val="aa"/>
          <w:rFonts w:ascii="Times New Roman" w:hAnsi="Times New Roman" w:cs="Times New Roman"/>
          <w:i w:val="0"/>
          <w:sz w:val="28"/>
          <w:szCs w:val="28"/>
        </w:rPr>
        <w:t>г</w:t>
      </w:r>
      <w:proofErr w:type="gramEnd"/>
      <w:r w:rsidRPr="006B7E1C">
        <w:rPr>
          <w:rStyle w:val="aa"/>
          <w:rFonts w:ascii="Times New Roman" w:hAnsi="Times New Roman" w:cs="Times New Roman"/>
          <w:i w:val="0"/>
          <w:sz w:val="28"/>
          <w:szCs w:val="28"/>
        </w:rPr>
        <w:t>. Азова от несанкционированного проникновения людей и автотранспорта – 100%;</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 xml:space="preserve">доля больных наркоманией, прошедших лечение и реабилитацию, длительность </w:t>
      </w:r>
      <w:proofErr w:type="gramStart"/>
      <w:r w:rsidRPr="006B7E1C">
        <w:rPr>
          <w:rStyle w:val="aa"/>
          <w:rFonts w:ascii="Times New Roman" w:hAnsi="Times New Roman" w:cs="Times New Roman"/>
          <w:i w:val="0"/>
          <w:sz w:val="28"/>
          <w:szCs w:val="28"/>
        </w:rPr>
        <w:t>ремиссии</w:t>
      </w:r>
      <w:proofErr w:type="gramEnd"/>
      <w:r w:rsidRPr="006B7E1C">
        <w:rPr>
          <w:rStyle w:val="aa"/>
          <w:rFonts w:ascii="Times New Roman" w:hAnsi="Times New Roman" w:cs="Times New Roman"/>
          <w:i w:val="0"/>
          <w:sz w:val="28"/>
          <w:szCs w:val="28"/>
        </w:rPr>
        <w:t xml:space="preserve"> у которых составляет не менее 2 лет, по отношению к общему числу больных наркоманией, прошедших лечение и реабилитацию – 18,3%;</w:t>
      </w:r>
      <w:r w:rsidRPr="006B7E1C">
        <w:rPr>
          <w:rStyle w:val="aa"/>
          <w:rFonts w:ascii="Times New Roman" w:hAnsi="Times New Roman" w:cs="Times New Roman"/>
          <w:i w:val="0"/>
          <w:sz w:val="28"/>
          <w:szCs w:val="28"/>
        </w:rPr>
        <w:br/>
      </w:r>
      <w:r w:rsidRPr="006B7E1C">
        <w:rPr>
          <w:rStyle w:val="aa"/>
          <w:rFonts w:ascii="Times New Roman" w:hAnsi="Times New Roman" w:cs="Times New Roman"/>
          <w:i w:val="0"/>
          <w:sz w:val="28"/>
          <w:szCs w:val="28"/>
        </w:rPr>
        <w:tab/>
        <w:t>количество несовершеннолетних лиц, состоящих на «П» учете в наркологическом диспансере – 9;</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 xml:space="preserve">доля обучающихся и воспитанников, прошедших </w:t>
      </w:r>
      <w:proofErr w:type="gramStart"/>
      <w:r w:rsidRPr="006B7E1C">
        <w:rPr>
          <w:rStyle w:val="aa"/>
          <w:rFonts w:ascii="Times New Roman" w:hAnsi="Times New Roman" w:cs="Times New Roman"/>
          <w:i w:val="0"/>
          <w:sz w:val="28"/>
          <w:szCs w:val="28"/>
        </w:rPr>
        <w:t>обучение по</w:t>
      </w:r>
      <w:proofErr w:type="gramEnd"/>
      <w:r w:rsidRPr="006B7E1C">
        <w:rPr>
          <w:rStyle w:val="aa"/>
          <w:rFonts w:ascii="Times New Roman" w:hAnsi="Times New Roman" w:cs="Times New Roman"/>
          <w:i w:val="0"/>
          <w:sz w:val="28"/>
          <w:szCs w:val="28"/>
        </w:rPr>
        <w:t xml:space="preserve"> образовательным программам профилактической направленности – 100%;</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lastRenderedPageBreak/>
        <w:t>количество мероприятий профилактической направленности с участием несовершеннолетних и молодёжи – 933;</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доля несовершеннолетних и молодёжи, занимающихся в спортивных секциях – 72%;</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количество несовершеннолетних и молодёжи, занимающихся в учреждениях дополнительного образования, кружках и секциях – 5439 чел.;</w:t>
      </w:r>
    </w:p>
    <w:p w:rsidR="006B7E1C" w:rsidRPr="006B7E1C" w:rsidRDefault="006B7E1C" w:rsidP="006B7E1C">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 xml:space="preserve">количество видов выпущенных информационно-просветительских и методических материалов профилактической направленности – 15. </w:t>
      </w:r>
    </w:p>
    <w:p w:rsidR="006B7E1C" w:rsidRDefault="006B7E1C" w:rsidP="00A334E2">
      <w:pPr>
        <w:spacing w:after="0" w:line="240" w:lineRule="auto"/>
        <w:ind w:firstLine="708"/>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 xml:space="preserve">Из 13 показателей 6 показателей </w:t>
      </w:r>
      <w:proofErr w:type="gramStart"/>
      <w:r>
        <w:rPr>
          <w:rStyle w:val="aa"/>
          <w:rFonts w:ascii="Times New Roman" w:hAnsi="Times New Roman" w:cs="Times New Roman"/>
          <w:i w:val="0"/>
          <w:sz w:val="28"/>
          <w:szCs w:val="28"/>
        </w:rPr>
        <w:t>выполнены</w:t>
      </w:r>
      <w:proofErr w:type="gramEnd"/>
      <w:r>
        <w:rPr>
          <w:rStyle w:val="aa"/>
          <w:rFonts w:ascii="Times New Roman" w:hAnsi="Times New Roman" w:cs="Times New Roman"/>
          <w:i w:val="0"/>
          <w:sz w:val="28"/>
          <w:szCs w:val="28"/>
        </w:rPr>
        <w:t xml:space="preserve"> с превышением запланированных значений, 7 показателей выполнены на 100%.</w:t>
      </w:r>
    </w:p>
    <w:p w:rsidR="00272B57" w:rsidRDefault="00272B57" w:rsidP="00A334E2">
      <w:pPr>
        <w:spacing w:after="0" w:line="240" w:lineRule="auto"/>
        <w:ind w:firstLine="708"/>
        <w:jc w:val="both"/>
        <w:rPr>
          <w:rStyle w:val="aa"/>
          <w:rFonts w:ascii="Times New Roman" w:hAnsi="Times New Roman" w:cs="Times New Roman"/>
          <w:i w:val="0"/>
          <w:sz w:val="28"/>
          <w:szCs w:val="28"/>
        </w:rPr>
      </w:pPr>
    </w:p>
    <w:p w:rsidR="00272B57" w:rsidRDefault="00272B57" w:rsidP="00272B57">
      <w:pPr>
        <w:spacing w:after="0" w:line="240" w:lineRule="auto"/>
        <w:ind w:firstLine="708"/>
        <w:jc w:val="center"/>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Данные об использовании бюджетных ассигнований и внебюджетных средств на выполнение мероприятий муниципальной программы</w:t>
      </w:r>
      <w:r>
        <w:rPr>
          <w:rStyle w:val="aa"/>
          <w:rFonts w:ascii="Times New Roman" w:hAnsi="Times New Roman" w:cs="Times New Roman"/>
          <w:i w:val="0"/>
          <w:sz w:val="28"/>
          <w:szCs w:val="28"/>
        </w:rPr>
        <w:t xml:space="preserve"> </w:t>
      </w:r>
      <w:r w:rsidRPr="00B932C2">
        <w:rPr>
          <w:rStyle w:val="aa"/>
          <w:rFonts w:ascii="Times New Roman" w:hAnsi="Times New Roman" w:cs="Times New Roman"/>
          <w:i w:val="0"/>
          <w:sz w:val="28"/>
          <w:szCs w:val="28"/>
        </w:rPr>
        <w:t>«</w:t>
      </w:r>
      <w:r w:rsidRPr="00B932C2">
        <w:rPr>
          <w:rFonts w:ascii="Times New Roman" w:hAnsi="Times New Roman" w:cs="Times New Roman"/>
          <w:sz w:val="28"/>
          <w:szCs w:val="28"/>
        </w:rPr>
        <w:t>Обеспечение общественного порядка и противодействие преступности в городе Азове</w:t>
      </w:r>
      <w:r w:rsidRPr="00B932C2">
        <w:rPr>
          <w:rStyle w:val="aa"/>
          <w:rFonts w:ascii="Times New Roman" w:hAnsi="Times New Roman" w:cs="Times New Roman"/>
          <w:i w:val="0"/>
          <w:sz w:val="28"/>
          <w:szCs w:val="28"/>
        </w:rPr>
        <w:t>»</w:t>
      </w:r>
    </w:p>
    <w:p w:rsidR="00272B57" w:rsidRDefault="00272B57" w:rsidP="00272B57">
      <w:pPr>
        <w:spacing w:after="0" w:line="240" w:lineRule="auto"/>
        <w:ind w:firstLine="708"/>
        <w:jc w:val="center"/>
        <w:rPr>
          <w:rStyle w:val="aa"/>
          <w:rFonts w:ascii="Times New Roman" w:hAnsi="Times New Roman" w:cs="Times New Roman"/>
          <w:i w:val="0"/>
          <w:sz w:val="28"/>
          <w:szCs w:val="28"/>
        </w:rPr>
      </w:pPr>
    </w:p>
    <w:p w:rsidR="00272B57" w:rsidRPr="00E017A9" w:rsidRDefault="00272B57" w:rsidP="00272B57">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Общий объем запланированных в 2017 году расходов на реализацию муниципальной программы в 2017 году предусматривалась в размере 23019,4 тыс</w:t>
      </w:r>
      <w:proofErr w:type="gramStart"/>
      <w:r w:rsidRPr="00E017A9">
        <w:rPr>
          <w:rStyle w:val="aa"/>
          <w:rFonts w:ascii="Times New Roman" w:hAnsi="Times New Roman" w:cs="Times New Roman"/>
          <w:i w:val="0"/>
          <w:sz w:val="28"/>
          <w:szCs w:val="28"/>
        </w:rPr>
        <w:t>.р</w:t>
      </w:r>
      <w:proofErr w:type="gramEnd"/>
      <w:r w:rsidRPr="00E017A9">
        <w:rPr>
          <w:rStyle w:val="aa"/>
          <w:rFonts w:ascii="Times New Roman" w:hAnsi="Times New Roman" w:cs="Times New Roman"/>
          <w:i w:val="0"/>
          <w:sz w:val="28"/>
          <w:szCs w:val="28"/>
        </w:rPr>
        <w:t>уб. В том числе за счет бюджета города в размере 5255,2 тыс. руб., за счёт областного бюджета – 17764,2 тыс. руб.</w:t>
      </w:r>
    </w:p>
    <w:p w:rsidR="00272B57" w:rsidRPr="00E017A9" w:rsidRDefault="00272B57" w:rsidP="00272B57">
      <w:pPr>
        <w:spacing w:after="0" w:line="240" w:lineRule="auto"/>
        <w:ind w:firstLine="708"/>
        <w:jc w:val="both"/>
        <w:rPr>
          <w:rStyle w:val="aa"/>
          <w:rFonts w:ascii="Times New Roman" w:hAnsi="Times New Roman" w:cs="Times New Roman"/>
          <w:i w:val="0"/>
          <w:sz w:val="28"/>
          <w:szCs w:val="28"/>
        </w:rPr>
      </w:pPr>
      <w:r w:rsidRPr="00E017A9">
        <w:rPr>
          <w:rStyle w:val="aa"/>
          <w:rFonts w:ascii="Times New Roman" w:hAnsi="Times New Roman" w:cs="Times New Roman"/>
          <w:i w:val="0"/>
          <w:sz w:val="28"/>
          <w:szCs w:val="28"/>
        </w:rPr>
        <w:t>За 2017 год на реализацию мероприятий программы было израсходовано 23013,5 тыс. руб. Общий процент освоения средств, предусмотренных в рамках муниципальной программы, составил 99,9 %.</w:t>
      </w:r>
    </w:p>
    <w:p w:rsidR="00272B57" w:rsidRPr="006B7E1C" w:rsidRDefault="00272B57" w:rsidP="00272B57">
      <w:pPr>
        <w:spacing w:after="0" w:line="240" w:lineRule="auto"/>
        <w:ind w:firstLine="708"/>
        <w:jc w:val="both"/>
        <w:rPr>
          <w:rStyle w:val="aa"/>
          <w:rFonts w:ascii="Times New Roman" w:hAnsi="Times New Roman" w:cs="Times New Roman"/>
          <w:i w:val="0"/>
          <w:sz w:val="28"/>
          <w:szCs w:val="28"/>
        </w:rPr>
      </w:pPr>
      <w:r w:rsidRPr="006B7E1C">
        <w:rPr>
          <w:rFonts w:ascii="Times New Roman" w:hAnsi="Times New Roman" w:cs="Times New Roman"/>
          <w:sz w:val="28"/>
          <w:szCs w:val="28"/>
        </w:rPr>
        <w:t xml:space="preserve">Подпрограмма </w:t>
      </w:r>
      <w:r w:rsidRPr="006B7E1C">
        <w:rPr>
          <w:rFonts w:ascii="Times New Roman" w:hAnsi="Times New Roman" w:cs="Times New Roman"/>
          <w:sz w:val="28"/>
          <w:szCs w:val="28"/>
          <w:lang w:val="en-US"/>
        </w:rPr>
        <w:t>I</w:t>
      </w:r>
      <w:r w:rsidRPr="006B7E1C">
        <w:rPr>
          <w:rFonts w:ascii="Times New Roman" w:hAnsi="Times New Roman" w:cs="Times New Roman"/>
          <w:sz w:val="28"/>
          <w:szCs w:val="28"/>
        </w:rPr>
        <w:t xml:space="preserve">  «Профилактика экстремизма и терроризма в городе </w:t>
      </w:r>
      <w:r w:rsidRPr="006B7E1C">
        <w:rPr>
          <w:rStyle w:val="aa"/>
          <w:rFonts w:ascii="Times New Roman" w:hAnsi="Times New Roman" w:cs="Times New Roman"/>
          <w:i w:val="0"/>
          <w:sz w:val="28"/>
          <w:szCs w:val="28"/>
        </w:rPr>
        <w:t>Азове»</w:t>
      </w:r>
    </w:p>
    <w:p w:rsidR="00272B57" w:rsidRPr="006B7E1C" w:rsidRDefault="00272B57" w:rsidP="00272B57">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Расходы на реализацию мероприятий запланированы в сумме 22892,1 тыс. руб.,  в том числе 17764,2 тыс. за счёт средств областного бюджета, 5127,9 тыс. руб. за счёт средств местного бюджета, израсходовано по состоянию на 01.01.2018 -22886,2 тыс. руб. Процент освоения средств составил 99,9 %.</w:t>
      </w:r>
    </w:p>
    <w:p w:rsidR="00272B57" w:rsidRPr="006B7E1C" w:rsidRDefault="00272B57" w:rsidP="00272B57">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Подпрограмма II «Комплексные меры противодействия злоупотребление наркотиками и их незаконному обороту»</w:t>
      </w:r>
    </w:p>
    <w:p w:rsidR="00272B57" w:rsidRPr="006B7E1C" w:rsidRDefault="00272B57" w:rsidP="00272B57">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Расходы на реализацию мероприятий запланированы в сумме 127,3 тыс. руб., израсходовано по состоянию на 01.01.2018 – 127,3 тыс. рублей.  Процент освоения средств составил 100%.</w:t>
      </w:r>
    </w:p>
    <w:p w:rsidR="00272B57" w:rsidRDefault="00272B57" w:rsidP="00A334E2">
      <w:pPr>
        <w:spacing w:after="0" w:line="240" w:lineRule="auto"/>
        <w:ind w:firstLine="708"/>
        <w:jc w:val="both"/>
        <w:rPr>
          <w:rStyle w:val="aa"/>
          <w:rFonts w:ascii="Times New Roman" w:hAnsi="Times New Roman" w:cs="Times New Roman"/>
          <w:i w:val="0"/>
          <w:sz w:val="28"/>
          <w:szCs w:val="28"/>
        </w:rPr>
      </w:pPr>
    </w:p>
    <w:p w:rsidR="00C12E84" w:rsidRDefault="00C12E84" w:rsidP="00A334E2">
      <w:pPr>
        <w:spacing w:after="0" w:line="240" w:lineRule="auto"/>
        <w:ind w:firstLine="708"/>
        <w:jc w:val="both"/>
        <w:rPr>
          <w:rStyle w:val="aa"/>
          <w:rFonts w:ascii="Times New Roman" w:hAnsi="Times New Roman" w:cs="Times New Roman"/>
          <w:i w:val="0"/>
          <w:sz w:val="28"/>
          <w:szCs w:val="28"/>
        </w:rPr>
      </w:pPr>
    </w:p>
    <w:p w:rsidR="00C12E84" w:rsidRDefault="00C12E84" w:rsidP="00A334E2">
      <w:pPr>
        <w:spacing w:after="0" w:line="240" w:lineRule="auto"/>
        <w:ind w:firstLine="708"/>
        <w:jc w:val="both"/>
        <w:rPr>
          <w:rStyle w:val="aa"/>
          <w:rFonts w:ascii="Times New Roman" w:hAnsi="Times New Roman" w:cs="Times New Roman"/>
          <w:i w:val="0"/>
          <w:sz w:val="28"/>
          <w:szCs w:val="28"/>
        </w:rPr>
      </w:pPr>
    </w:p>
    <w:p w:rsidR="00C12E84" w:rsidRDefault="00C12E84" w:rsidP="00A334E2">
      <w:pPr>
        <w:spacing w:after="0" w:line="240" w:lineRule="auto"/>
        <w:ind w:firstLine="708"/>
        <w:jc w:val="both"/>
        <w:rPr>
          <w:rStyle w:val="aa"/>
          <w:rFonts w:ascii="Times New Roman" w:hAnsi="Times New Roman" w:cs="Times New Roman"/>
          <w:i w:val="0"/>
          <w:sz w:val="28"/>
          <w:szCs w:val="28"/>
        </w:rPr>
      </w:pPr>
    </w:p>
    <w:p w:rsidR="00C12E84" w:rsidRDefault="00C12E84" w:rsidP="00A334E2">
      <w:pPr>
        <w:spacing w:after="0" w:line="240" w:lineRule="auto"/>
        <w:ind w:firstLine="708"/>
        <w:jc w:val="both"/>
        <w:rPr>
          <w:rStyle w:val="aa"/>
          <w:rFonts w:ascii="Times New Roman" w:hAnsi="Times New Roman" w:cs="Times New Roman"/>
          <w:i w:val="0"/>
          <w:sz w:val="28"/>
          <w:szCs w:val="28"/>
        </w:rPr>
      </w:pPr>
    </w:p>
    <w:p w:rsidR="00C12E84" w:rsidRDefault="00C12E84" w:rsidP="00A334E2">
      <w:pPr>
        <w:spacing w:after="0" w:line="240" w:lineRule="auto"/>
        <w:ind w:firstLine="708"/>
        <w:jc w:val="both"/>
        <w:rPr>
          <w:rStyle w:val="aa"/>
          <w:rFonts w:ascii="Times New Roman" w:hAnsi="Times New Roman" w:cs="Times New Roman"/>
          <w:i w:val="0"/>
          <w:sz w:val="28"/>
          <w:szCs w:val="28"/>
        </w:rPr>
      </w:pPr>
    </w:p>
    <w:p w:rsidR="00C12E84" w:rsidRDefault="00C12E84" w:rsidP="00A334E2">
      <w:pPr>
        <w:spacing w:after="0" w:line="240" w:lineRule="auto"/>
        <w:ind w:firstLine="708"/>
        <w:jc w:val="both"/>
        <w:rPr>
          <w:rStyle w:val="aa"/>
          <w:rFonts w:ascii="Times New Roman" w:hAnsi="Times New Roman" w:cs="Times New Roman"/>
          <w:i w:val="0"/>
          <w:sz w:val="28"/>
          <w:szCs w:val="28"/>
        </w:rPr>
      </w:pPr>
    </w:p>
    <w:p w:rsidR="00C12E84" w:rsidRDefault="00C12E84" w:rsidP="00A334E2">
      <w:pPr>
        <w:spacing w:after="0" w:line="240" w:lineRule="auto"/>
        <w:ind w:firstLine="708"/>
        <w:jc w:val="both"/>
        <w:rPr>
          <w:rStyle w:val="aa"/>
          <w:rFonts w:ascii="Times New Roman" w:hAnsi="Times New Roman" w:cs="Times New Roman"/>
          <w:i w:val="0"/>
          <w:sz w:val="28"/>
          <w:szCs w:val="28"/>
        </w:rPr>
      </w:pPr>
    </w:p>
    <w:p w:rsidR="00C12E84" w:rsidRDefault="00C12E84" w:rsidP="00A334E2">
      <w:pPr>
        <w:spacing w:after="0" w:line="240" w:lineRule="auto"/>
        <w:ind w:firstLine="708"/>
        <w:jc w:val="both"/>
        <w:rPr>
          <w:rStyle w:val="aa"/>
          <w:rFonts w:ascii="Times New Roman" w:hAnsi="Times New Roman" w:cs="Times New Roman"/>
          <w:i w:val="0"/>
          <w:sz w:val="28"/>
          <w:szCs w:val="28"/>
        </w:rPr>
      </w:pPr>
    </w:p>
    <w:p w:rsidR="00C12E84" w:rsidRDefault="00C12E84" w:rsidP="00A334E2">
      <w:pPr>
        <w:spacing w:after="0" w:line="240" w:lineRule="auto"/>
        <w:ind w:firstLine="708"/>
        <w:jc w:val="both"/>
        <w:rPr>
          <w:rStyle w:val="aa"/>
          <w:rFonts w:ascii="Times New Roman" w:hAnsi="Times New Roman" w:cs="Times New Roman"/>
          <w:i w:val="0"/>
          <w:sz w:val="28"/>
          <w:szCs w:val="28"/>
        </w:rPr>
      </w:pPr>
    </w:p>
    <w:p w:rsidR="00C12E84" w:rsidRDefault="00C12E84" w:rsidP="00A334E2">
      <w:pPr>
        <w:spacing w:after="0" w:line="240" w:lineRule="auto"/>
        <w:ind w:firstLine="708"/>
        <w:jc w:val="both"/>
        <w:rPr>
          <w:rStyle w:val="aa"/>
          <w:rFonts w:ascii="Times New Roman" w:hAnsi="Times New Roman" w:cs="Times New Roman"/>
          <w:i w:val="0"/>
          <w:sz w:val="28"/>
          <w:szCs w:val="28"/>
        </w:rPr>
      </w:pPr>
    </w:p>
    <w:p w:rsidR="00C12E84" w:rsidRDefault="00C12E84" w:rsidP="00A334E2">
      <w:pPr>
        <w:spacing w:after="0" w:line="240" w:lineRule="auto"/>
        <w:ind w:firstLine="708"/>
        <w:jc w:val="both"/>
        <w:rPr>
          <w:rStyle w:val="aa"/>
          <w:rFonts w:ascii="Times New Roman" w:hAnsi="Times New Roman" w:cs="Times New Roman"/>
          <w:i w:val="0"/>
          <w:sz w:val="28"/>
          <w:szCs w:val="28"/>
        </w:rPr>
      </w:pPr>
    </w:p>
    <w:p w:rsidR="00272B57" w:rsidRDefault="00272B57" w:rsidP="00A334E2">
      <w:pPr>
        <w:spacing w:after="0" w:line="240" w:lineRule="auto"/>
        <w:ind w:firstLine="708"/>
        <w:jc w:val="both"/>
        <w:rPr>
          <w:rStyle w:val="aa"/>
          <w:rFonts w:ascii="Times New Roman" w:hAnsi="Times New Roman" w:cs="Times New Roman"/>
          <w:i w:val="0"/>
          <w:sz w:val="28"/>
          <w:szCs w:val="28"/>
        </w:rPr>
      </w:pPr>
      <w:r w:rsidRPr="00272B57">
        <w:rPr>
          <w:rStyle w:val="aa"/>
          <w:rFonts w:ascii="Times New Roman" w:hAnsi="Times New Roman" w:cs="Times New Roman"/>
          <w:b/>
          <w:i w:val="0"/>
          <w:sz w:val="28"/>
          <w:szCs w:val="28"/>
        </w:rPr>
        <w:lastRenderedPageBreak/>
        <w:t>9.</w:t>
      </w:r>
      <w:r>
        <w:rPr>
          <w:rStyle w:val="aa"/>
          <w:rFonts w:ascii="Times New Roman" w:hAnsi="Times New Roman" w:cs="Times New Roman"/>
          <w:i w:val="0"/>
          <w:sz w:val="28"/>
          <w:szCs w:val="28"/>
        </w:rPr>
        <w:t xml:space="preserve"> </w:t>
      </w:r>
      <w:r>
        <w:rPr>
          <w:rFonts w:ascii="Times New Roman" w:hAnsi="Times New Roman"/>
          <w:b/>
          <w:sz w:val="28"/>
          <w:szCs w:val="28"/>
        </w:rPr>
        <w:t>М</w:t>
      </w:r>
      <w:r w:rsidRPr="004844C7">
        <w:rPr>
          <w:rFonts w:ascii="Times New Roman" w:hAnsi="Times New Roman"/>
          <w:b/>
          <w:sz w:val="28"/>
          <w:szCs w:val="28"/>
        </w:rPr>
        <w:t>униципальн</w:t>
      </w:r>
      <w:r>
        <w:rPr>
          <w:rFonts w:ascii="Times New Roman" w:hAnsi="Times New Roman"/>
          <w:b/>
          <w:sz w:val="28"/>
          <w:szCs w:val="28"/>
        </w:rPr>
        <w:t>ая программа</w:t>
      </w:r>
      <w:r w:rsidRPr="004844C7">
        <w:rPr>
          <w:rFonts w:ascii="Times New Roman" w:hAnsi="Times New Roman"/>
          <w:b/>
          <w:sz w:val="28"/>
          <w:szCs w:val="28"/>
        </w:rPr>
        <w:t xml:space="preserve"> </w:t>
      </w:r>
      <w:r w:rsidRPr="004844C7">
        <w:rPr>
          <w:rFonts w:ascii="Times New Roman" w:hAnsi="Times New Roman"/>
          <w:b/>
          <w:kern w:val="2"/>
          <w:sz w:val="28"/>
          <w:szCs w:val="28"/>
        </w:rPr>
        <w:t xml:space="preserve">города </w:t>
      </w:r>
      <w:r w:rsidRPr="00E712A9">
        <w:rPr>
          <w:rFonts w:ascii="Times New Roman" w:hAnsi="Times New Roman" w:cs="Times New Roman"/>
          <w:b/>
          <w:kern w:val="2"/>
          <w:sz w:val="28"/>
          <w:szCs w:val="28"/>
        </w:rPr>
        <w:t>Азова «</w:t>
      </w:r>
      <w:r w:rsidRPr="00E712A9">
        <w:rPr>
          <w:rFonts w:ascii="Times New Roman" w:hAnsi="Times New Roman" w:cs="Times New Roman"/>
          <w:b/>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E712A9">
        <w:rPr>
          <w:rFonts w:ascii="Times New Roman" w:hAnsi="Times New Roman" w:cs="Times New Roman"/>
          <w:b/>
          <w:kern w:val="2"/>
          <w:sz w:val="28"/>
          <w:szCs w:val="28"/>
        </w:rPr>
        <w:t>»</w:t>
      </w:r>
    </w:p>
    <w:p w:rsidR="00272B57" w:rsidRDefault="00272B57" w:rsidP="00A334E2">
      <w:pPr>
        <w:spacing w:after="0" w:line="240" w:lineRule="auto"/>
        <w:ind w:firstLine="708"/>
        <w:jc w:val="both"/>
        <w:rPr>
          <w:rStyle w:val="aa"/>
          <w:rFonts w:ascii="Times New Roman" w:hAnsi="Times New Roman" w:cs="Times New Roman"/>
          <w:i w:val="0"/>
          <w:sz w:val="28"/>
          <w:szCs w:val="28"/>
        </w:rPr>
      </w:pPr>
    </w:p>
    <w:p w:rsidR="00272B57" w:rsidRDefault="00272B57" w:rsidP="00A334E2">
      <w:pPr>
        <w:spacing w:after="0" w:line="240" w:lineRule="auto"/>
        <w:ind w:firstLine="708"/>
        <w:jc w:val="both"/>
        <w:rPr>
          <w:rFonts w:ascii="Times New Roman" w:hAnsi="Times New Roman" w:cs="Times New Roman"/>
          <w:sz w:val="28"/>
          <w:szCs w:val="28"/>
        </w:rPr>
      </w:pPr>
      <w:r>
        <w:rPr>
          <w:rFonts w:ascii="Times New Roman" w:hAnsi="Times New Roman"/>
          <w:sz w:val="28"/>
          <w:szCs w:val="28"/>
        </w:rPr>
        <w:t>М</w:t>
      </w:r>
      <w:r w:rsidRPr="00272B57">
        <w:rPr>
          <w:rFonts w:ascii="Times New Roman" w:hAnsi="Times New Roman"/>
          <w:sz w:val="28"/>
          <w:szCs w:val="28"/>
        </w:rPr>
        <w:t>униципальн</w:t>
      </w:r>
      <w:r>
        <w:rPr>
          <w:rFonts w:ascii="Times New Roman" w:hAnsi="Times New Roman"/>
          <w:sz w:val="28"/>
          <w:szCs w:val="28"/>
        </w:rPr>
        <w:t>ая программа</w:t>
      </w:r>
      <w:r w:rsidRPr="00272B57">
        <w:rPr>
          <w:rFonts w:ascii="Times New Roman" w:hAnsi="Times New Roman"/>
          <w:sz w:val="28"/>
          <w:szCs w:val="28"/>
        </w:rPr>
        <w:t xml:space="preserve"> </w:t>
      </w:r>
      <w:r w:rsidRPr="00272B57">
        <w:rPr>
          <w:rFonts w:ascii="Times New Roman" w:hAnsi="Times New Roman"/>
          <w:kern w:val="2"/>
          <w:sz w:val="28"/>
          <w:szCs w:val="28"/>
        </w:rPr>
        <w:t xml:space="preserve">города </w:t>
      </w:r>
      <w:r w:rsidRPr="00272B57">
        <w:rPr>
          <w:rFonts w:ascii="Times New Roman" w:hAnsi="Times New Roman" w:cs="Times New Roman"/>
          <w:kern w:val="2"/>
          <w:sz w:val="28"/>
          <w:szCs w:val="28"/>
        </w:rPr>
        <w:t>Азова «</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sidRPr="00272B57">
        <w:rPr>
          <w:rFonts w:ascii="Times New Roman" w:hAnsi="Times New Roman" w:cs="Times New Roman"/>
          <w:sz w:val="28"/>
          <w:szCs w:val="28"/>
        </w:rPr>
        <w:t xml:space="preserve"> утвержден</w:t>
      </w:r>
      <w:r>
        <w:rPr>
          <w:rFonts w:ascii="Times New Roman" w:hAnsi="Times New Roman" w:cs="Times New Roman"/>
          <w:sz w:val="28"/>
          <w:szCs w:val="28"/>
        </w:rPr>
        <w:t>а</w:t>
      </w:r>
      <w:r w:rsidRPr="00272B57">
        <w:rPr>
          <w:rFonts w:ascii="Times New Roman" w:hAnsi="Times New Roman" w:cs="Times New Roman"/>
          <w:sz w:val="28"/>
          <w:szCs w:val="28"/>
        </w:rPr>
        <w:t xml:space="preserve"> постановлением администрации города Азова от 10.10.2013 № 2121</w:t>
      </w:r>
      <w:r>
        <w:rPr>
          <w:rFonts w:ascii="Times New Roman" w:hAnsi="Times New Roman" w:cs="Times New Roman"/>
          <w:sz w:val="28"/>
          <w:szCs w:val="28"/>
        </w:rPr>
        <w:t>.</w:t>
      </w:r>
    </w:p>
    <w:p w:rsidR="00A82EA5" w:rsidRPr="007F1BBF" w:rsidRDefault="00A82EA5" w:rsidP="00A82EA5">
      <w:pPr>
        <w:spacing w:after="0" w:line="240" w:lineRule="auto"/>
        <w:ind w:firstLine="720"/>
        <w:jc w:val="both"/>
        <w:rPr>
          <w:rFonts w:ascii="Times New Roman" w:eastAsia="Times New Roman" w:hAnsi="Times New Roman" w:cs="Times New Roman"/>
          <w:sz w:val="28"/>
          <w:szCs w:val="28"/>
        </w:rPr>
      </w:pPr>
      <w:r>
        <w:rPr>
          <w:rFonts w:ascii="Times New Roman" w:hAnsi="Times New Roman" w:cs="Times New Roman"/>
          <w:sz w:val="28"/>
          <w:szCs w:val="28"/>
        </w:rPr>
        <w:t xml:space="preserve">Ответственный исполнитель - </w:t>
      </w:r>
      <w:r w:rsidRPr="007F1BBF">
        <w:rPr>
          <w:rFonts w:ascii="Times New Roman" w:eastAsia="Times New Roman" w:hAnsi="Times New Roman" w:cs="Times New Roman"/>
          <w:sz w:val="28"/>
          <w:szCs w:val="28"/>
        </w:rPr>
        <w:t xml:space="preserve">Управление жилищно-коммунального хозяйства администрации города Азова (далее – Управление ЖКХ </w:t>
      </w:r>
      <w:proofErr w:type="gramStart"/>
      <w:r w:rsidRPr="007F1BBF">
        <w:rPr>
          <w:rFonts w:ascii="Times New Roman" w:eastAsia="Times New Roman" w:hAnsi="Times New Roman" w:cs="Times New Roman"/>
          <w:sz w:val="28"/>
          <w:szCs w:val="28"/>
        </w:rPr>
        <w:t>г</w:t>
      </w:r>
      <w:proofErr w:type="gramEnd"/>
      <w:r w:rsidRPr="007F1BBF">
        <w:rPr>
          <w:rFonts w:ascii="Times New Roman" w:eastAsia="Times New Roman" w:hAnsi="Times New Roman" w:cs="Times New Roman"/>
          <w:sz w:val="28"/>
          <w:szCs w:val="28"/>
        </w:rPr>
        <w:t>. Азова)</w:t>
      </w:r>
      <w:r>
        <w:rPr>
          <w:rFonts w:ascii="Times New Roman" w:eastAsia="Times New Roman" w:hAnsi="Times New Roman" w:cs="Times New Roman"/>
          <w:sz w:val="28"/>
          <w:szCs w:val="28"/>
        </w:rPr>
        <w:t>.</w:t>
      </w:r>
    </w:p>
    <w:p w:rsidR="00272B57" w:rsidRDefault="00A82EA5" w:rsidP="00A334E2">
      <w:pPr>
        <w:spacing w:after="0" w:line="240" w:lineRule="auto"/>
        <w:ind w:firstLine="708"/>
        <w:jc w:val="both"/>
        <w:rPr>
          <w:rFonts w:ascii="Times New Roman" w:hAnsi="Times New Roman" w:cs="Times New Roman"/>
          <w:kern w:val="2"/>
          <w:sz w:val="28"/>
          <w:szCs w:val="28"/>
        </w:rPr>
      </w:pPr>
      <w:r>
        <w:rPr>
          <w:rFonts w:ascii="Times New Roman" w:hAnsi="Times New Roman"/>
          <w:sz w:val="28"/>
          <w:szCs w:val="28"/>
        </w:rPr>
        <w:t>М</w:t>
      </w:r>
      <w:r w:rsidRPr="00272B57">
        <w:rPr>
          <w:rFonts w:ascii="Times New Roman" w:hAnsi="Times New Roman"/>
          <w:sz w:val="28"/>
          <w:szCs w:val="28"/>
        </w:rPr>
        <w:t>униципальн</w:t>
      </w:r>
      <w:r>
        <w:rPr>
          <w:rFonts w:ascii="Times New Roman" w:hAnsi="Times New Roman"/>
          <w:sz w:val="28"/>
          <w:szCs w:val="28"/>
        </w:rPr>
        <w:t>ая программа</w:t>
      </w:r>
      <w:r w:rsidRPr="00272B57">
        <w:rPr>
          <w:rFonts w:ascii="Times New Roman" w:hAnsi="Times New Roman"/>
          <w:sz w:val="28"/>
          <w:szCs w:val="28"/>
        </w:rPr>
        <w:t xml:space="preserve"> </w:t>
      </w:r>
      <w:r w:rsidRPr="00272B57">
        <w:rPr>
          <w:rFonts w:ascii="Times New Roman" w:hAnsi="Times New Roman"/>
          <w:kern w:val="2"/>
          <w:sz w:val="28"/>
          <w:szCs w:val="28"/>
        </w:rPr>
        <w:t xml:space="preserve">города </w:t>
      </w:r>
      <w:r w:rsidRPr="00272B57">
        <w:rPr>
          <w:rFonts w:ascii="Times New Roman" w:hAnsi="Times New Roman" w:cs="Times New Roman"/>
          <w:kern w:val="2"/>
          <w:sz w:val="28"/>
          <w:szCs w:val="28"/>
        </w:rPr>
        <w:t>Азова «</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Pr>
          <w:rFonts w:ascii="Times New Roman" w:hAnsi="Times New Roman" w:cs="Times New Roman"/>
          <w:kern w:val="2"/>
          <w:sz w:val="28"/>
          <w:szCs w:val="28"/>
        </w:rPr>
        <w:t xml:space="preserve"> содержит 3 подпрограммы:</w:t>
      </w:r>
    </w:p>
    <w:p w:rsidR="00A82EA5" w:rsidRDefault="00A82EA5" w:rsidP="00A82EA5">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«Пожарная безопасность»;</w:t>
      </w:r>
    </w:p>
    <w:p w:rsidR="00A82EA5" w:rsidRDefault="00A82EA5" w:rsidP="00A82EA5">
      <w:pPr>
        <w:autoSpaceDE w:val="0"/>
        <w:autoSpaceDN w:val="0"/>
        <w:adjustRightInd w:val="0"/>
        <w:spacing w:after="0" w:line="240" w:lineRule="auto"/>
        <w:ind w:left="34" w:firstLine="674"/>
        <w:jc w:val="both"/>
        <w:rPr>
          <w:rFonts w:ascii="Times New Roman" w:hAnsi="Times New Roman"/>
          <w:sz w:val="28"/>
          <w:szCs w:val="28"/>
        </w:rPr>
      </w:pPr>
      <w:r w:rsidRPr="00557F3C">
        <w:rPr>
          <w:rFonts w:ascii="Times New Roman" w:hAnsi="Times New Roman"/>
          <w:sz w:val="28"/>
          <w:szCs w:val="28"/>
        </w:rPr>
        <w:t>«Защита от чрезвычайных ситуаций и обеспечение безопасности на воде»</w:t>
      </w:r>
      <w:r>
        <w:rPr>
          <w:rFonts w:ascii="Times New Roman" w:hAnsi="Times New Roman"/>
          <w:sz w:val="28"/>
          <w:szCs w:val="28"/>
        </w:rPr>
        <w:t>;</w:t>
      </w:r>
    </w:p>
    <w:p w:rsidR="00A82EA5" w:rsidRDefault="00A82EA5" w:rsidP="00A82EA5">
      <w:pPr>
        <w:autoSpaceDE w:val="0"/>
        <w:autoSpaceDN w:val="0"/>
        <w:adjustRightInd w:val="0"/>
        <w:spacing w:after="0" w:line="240" w:lineRule="auto"/>
        <w:ind w:left="34" w:firstLine="674"/>
        <w:jc w:val="both"/>
        <w:rPr>
          <w:rFonts w:ascii="Times New Roman" w:hAnsi="Times New Roman"/>
          <w:sz w:val="28"/>
          <w:szCs w:val="28"/>
        </w:rPr>
      </w:pPr>
      <w:r w:rsidRPr="00061B1A">
        <w:rPr>
          <w:rFonts w:ascii="Times New Roman" w:hAnsi="Times New Roman"/>
          <w:sz w:val="28"/>
          <w:szCs w:val="28"/>
        </w:rPr>
        <w:t>«</w:t>
      </w:r>
      <w:r>
        <w:rPr>
          <w:rFonts w:ascii="Times New Roman" w:hAnsi="Times New Roman"/>
          <w:sz w:val="28"/>
          <w:szCs w:val="28"/>
        </w:rPr>
        <w:t>Безопасный город».</w:t>
      </w:r>
    </w:p>
    <w:p w:rsidR="00A82EA5" w:rsidRPr="00557F3C" w:rsidRDefault="00A82EA5" w:rsidP="00A82EA5">
      <w:pPr>
        <w:autoSpaceDE w:val="0"/>
        <w:autoSpaceDN w:val="0"/>
        <w:adjustRightInd w:val="0"/>
        <w:spacing w:after="0" w:line="240" w:lineRule="auto"/>
        <w:ind w:left="34" w:firstLine="674"/>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272B57">
        <w:rPr>
          <w:rFonts w:ascii="Times New Roman" w:hAnsi="Times New Roman" w:cs="Times New Roman"/>
          <w:kern w:val="2"/>
          <w:sz w:val="28"/>
          <w:szCs w:val="28"/>
        </w:rPr>
        <w:t>«</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Pr>
          <w:rFonts w:ascii="Times New Roman" w:hAnsi="Times New Roman" w:cs="Times New Roman"/>
          <w:kern w:val="2"/>
          <w:sz w:val="28"/>
          <w:szCs w:val="28"/>
        </w:rPr>
        <w:t xml:space="preserve"> </w:t>
      </w:r>
      <w:r w:rsidR="00A84104">
        <w:rPr>
          <w:rFonts w:ascii="Times New Roman" w:hAnsi="Times New Roman" w:cs="Times New Roman"/>
          <w:kern w:val="2"/>
          <w:sz w:val="28"/>
          <w:szCs w:val="28"/>
        </w:rPr>
        <w:t>в 2017 году было предусмотрено финансирование в объеме 21761,6 тыс. руб.</w:t>
      </w:r>
    </w:p>
    <w:p w:rsidR="00A82EA5" w:rsidRPr="00581E1A" w:rsidRDefault="00A84104" w:rsidP="00581E1A">
      <w:pPr>
        <w:autoSpaceDE w:val="0"/>
        <w:autoSpaceDN w:val="0"/>
        <w:adjustRightInd w:val="0"/>
        <w:spacing w:after="0" w:line="240" w:lineRule="auto"/>
        <w:ind w:left="34" w:firstLine="674"/>
        <w:jc w:val="both"/>
        <w:rPr>
          <w:rFonts w:ascii="Times New Roman" w:hAnsi="Times New Roman"/>
          <w:sz w:val="28"/>
          <w:szCs w:val="28"/>
        </w:rPr>
      </w:pPr>
      <w:r>
        <w:rPr>
          <w:rStyle w:val="aa"/>
          <w:rFonts w:ascii="Times New Roman" w:hAnsi="Times New Roman" w:cs="Times New Roman"/>
          <w:i w:val="0"/>
          <w:sz w:val="28"/>
          <w:szCs w:val="28"/>
        </w:rPr>
        <w:t xml:space="preserve">Годовой отчет о реализации муниципальной программы </w:t>
      </w:r>
      <w:r w:rsidRPr="00272B57">
        <w:rPr>
          <w:rFonts w:ascii="Times New Roman" w:hAnsi="Times New Roman" w:cs="Times New Roman"/>
          <w:kern w:val="2"/>
          <w:sz w:val="28"/>
          <w:szCs w:val="28"/>
        </w:rPr>
        <w:t>«</w:t>
      </w:r>
      <w:r w:rsidRPr="00272B57">
        <w:rPr>
          <w:rFonts w:ascii="Times New Roman" w:hAnsi="Times New Roman" w:cs="Times New Roman"/>
          <w:sz w:val="28"/>
          <w:szCs w:val="28"/>
        </w:rPr>
        <w:t>Защита населения и территории города Азова от чрезвычайных ситуаций, обеспечение пожарной безопасности и безопасности людей на водных объектах</w:t>
      </w:r>
      <w:r w:rsidRPr="00272B57">
        <w:rPr>
          <w:rFonts w:ascii="Times New Roman" w:hAnsi="Times New Roman" w:cs="Times New Roman"/>
          <w:kern w:val="2"/>
          <w:sz w:val="28"/>
          <w:szCs w:val="28"/>
        </w:rPr>
        <w:t>»</w:t>
      </w:r>
      <w:r>
        <w:rPr>
          <w:rFonts w:ascii="Times New Roman" w:hAnsi="Times New Roman" w:cs="Times New Roman"/>
          <w:kern w:val="2"/>
          <w:sz w:val="28"/>
          <w:szCs w:val="28"/>
        </w:rPr>
        <w:t xml:space="preserve"> утвержден постановлением администрации города Азова от </w:t>
      </w:r>
      <w:r w:rsidRPr="00581E1A">
        <w:rPr>
          <w:rFonts w:ascii="Times New Roman" w:hAnsi="Times New Roman"/>
          <w:sz w:val="28"/>
          <w:szCs w:val="28"/>
        </w:rPr>
        <w:t>27.02.2018 № 442.</w:t>
      </w:r>
    </w:p>
    <w:p w:rsidR="00A84104" w:rsidRPr="00581E1A" w:rsidRDefault="00A84104" w:rsidP="00581E1A">
      <w:pPr>
        <w:autoSpaceDE w:val="0"/>
        <w:autoSpaceDN w:val="0"/>
        <w:adjustRightInd w:val="0"/>
        <w:spacing w:after="0" w:line="240" w:lineRule="auto"/>
        <w:ind w:left="34" w:firstLine="674"/>
        <w:jc w:val="both"/>
        <w:rPr>
          <w:rFonts w:ascii="Times New Roman" w:hAnsi="Times New Roman"/>
          <w:sz w:val="28"/>
          <w:szCs w:val="28"/>
        </w:rPr>
      </w:pPr>
    </w:p>
    <w:p w:rsidR="00A84104" w:rsidRPr="00581E1A" w:rsidRDefault="00A84104" w:rsidP="00581E1A">
      <w:pPr>
        <w:autoSpaceDE w:val="0"/>
        <w:autoSpaceDN w:val="0"/>
        <w:adjustRightInd w:val="0"/>
        <w:spacing w:after="0" w:line="240" w:lineRule="auto"/>
        <w:ind w:left="34" w:firstLine="674"/>
        <w:jc w:val="center"/>
        <w:rPr>
          <w:rFonts w:ascii="Times New Roman" w:hAnsi="Times New Roman" w:cs="Times New Roman"/>
          <w:iCs/>
          <w:sz w:val="28"/>
          <w:szCs w:val="28"/>
        </w:rPr>
      </w:pPr>
      <w:r w:rsidRPr="00581E1A">
        <w:rPr>
          <w:rFonts w:ascii="Times New Roman" w:hAnsi="Times New Roman" w:cs="Times New Roman"/>
          <w:iCs/>
          <w:sz w:val="28"/>
          <w:szCs w:val="28"/>
        </w:rPr>
        <w:t>Сведения о  результатах реализации 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 (далее - муниципальной программы), достигнутые за 2017 год</w:t>
      </w:r>
    </w:p>
    <w:p w:rsidR="00581E1A" w:rsidRPr="00581E1A" w:rsidRDefault="00581E1A" w:rsidP="00581E1A">
      <w:pPr>
        <w:autoSpaceDE w:val="0"/>
        <w:autoSpaceDN w:val="0"/>
        <w:adjustRightInd w:val="0"/>
        <w:spacing w:after="0" w:line="240" w:lineRule="auto"/>
        <w:ind w:left="34" w:firstLine="674"/>
        <w:jc w:val="center"/>
        <w:rPr>
          <w:iCs/>
        </w:rPr>
      </w:pPr>
    </w:p>
    <w:p w:rsidR="00471FDD" w:rsidRPr="00581E1A" w:rsidRDefault="00471FDD" w:rsidP="00581E1A">
      <w:pPr>
        <w:autoSpaceDE w:val="0"/>
        <w:autoSpaceDN w:val="0"/>
        <w:adjustRightInd w:val="0"/>
        <w:spacing w:after="0" w:line="240" w:lineRule="auto"/>
        <w:ind w:left="34" w:firstLine="674"/>
        <w:jc w:val="both"/>
        <w:rPr>
          <w:rFonts w:ascii="Times New Roman" w:hAnsi="Times New Roman"/>
          <w:sz w:val="28"/>
          <w:szCs w:val="28"/>
        </w:rPr>
      </w:pPr>
      <w:proofErr w:type="gramStart"/>
      <w:r w:rsidRPr="00581E1A">
        <w:rPr>
          <w:rFonts w:ascii="Times New Roman" w:hAnsi="Times New Roman"/>
          <w:sz w:val="28"/>
          <w:szCs w:val="28"/>
        </w:rPr>
        <w:t>В целях минимизации социального и экономического ущерба, наносимого населению, экономике и природной среде от чрезвычайных ситуаций природного и техногенного характера, пожаров и происшествий на водных объектах города Азова в рамках реализации муниципальной программы ответственным исполнителем и участниками муниципальной программы в 2017 году реализован комплекс мероприятий, в результате которых решены задачи по:</w:t>
      </w:r>
      <w:proofErr w:type="gramEnd"/>
    </w:p>
    <w:p w:rsidR="00471FDD" w:rsidRPr="00581E1A" w:rsidRDefault="00471FDD" w:rsidP="00581E1A">
      <w:pPr>
        <w:autoSpaceDE w:val="0"/>
        <w:autoSpaceDN w:val="0"/>
        <w:adjustRightInd w:val="0"/>
        <w:spacing w:after="0" w:line="240" w:lineRule="auto"/>
        <w:ind w:left="34" w:firstLine="674"/>
        <w:jc w:val="both"/>
        <w:rPr>
          <w:rFonts w:ascii="Times New Roman" w:hAnsi="Times New Roman"/>
          <w:sz w:val="28"/>
          <w:szCs w:val="28"/>
        </w:rPr>
      </w:pPr>
      <w:r w:rsidRPr="00581E1A">
        <w:rPr>
          <w:rFonts w:ascii="Times New Roman" w:hAnsi="Times New Roman"/>
          <w:sz w:val="28"/>
          <w:szCs w:val="28"/>
        </w:rPr>
        <w:t>- обеспечению эффективного предупреждения и ликвидации чрезвычайных ситуаций природного и техногенного характера и происшествий на водных объектах;</w:t>
      </w:r>
    </w:p>
    <w:p w:rsidR="00471FDD" w:rsidRPr="00581E1A" w:rsidRDefault="00471FDD" w:rsidP="00581E1A">
      <w:pPr>
        <w:autoSpaceDE w:val="0"/>
        <w:autoSpaceDN w:val="0"/>
        <w:adjustRightInd w:val="0"/>
        <w:spacing w:after="0" w:line="240" w:lineRule="auto"/>
        <w:ind w:left="34" w:firstLine="674"/>
        <w:jc w:val="both"/>
        <w:rPr>
          <w:rFonts w:ascii="Times New Roman" w:hAnsi="Times New Roman"/>
          <w:sz w:val="28"/>
          <w:szCs w:val="28"/>
        </w:rPr>
      </w:pPr>
      <w:r w:rsidRPr="00581E1A">
        <w:rPr>
          <w:rFonts w:ascii="Times New Roman" w:hAnsi="Times New Roman"/>
          <w:sz w:val="28"/>
          <w:szCs w:val="28"/>
        </w:rPr>
        <w:t>- повышению оперативности дежурных, диспетчерских городских служб для их оперативного взаимодействия в интересах города;</w:t>
      </w:r>
    </w:p>
    <w:p w:rsidR="00471FDD" w:rsidRPr="00581E1A" w:rsidRDefault="00471FDD" w:rsidP="00581E1A">
      <w:pPr>
        <w:autoSpaceDE w:val="0"/>
        <w:autoSpaceDN w:val="0"/>
        <w:adjustRightInd w:val="0"/>
        <w:spacing w:after="0" w:line="240" w:lineRule="auto"/>
        <w:ind w:left="34" w:firstLine="674"/>
        <w:jc w:val="both"/>
        <w:rPr>
          <w:rFonts w:ascii="Times New Roman" w:hAnsi="Times New Roman"/>
          <w:sz w:val="28"/>
          <w:szCs w:val="28"/>
        </w:rPr>
      </w:pPr>
      <w:r w:rsidRPr="00581E1A">
        <w:rPr>
          <w:rFonts w:ascii="Times New Roman" w:hAnsi="Times New Roman"/>
          <w:sz w:val="28"/>
          <w:szCs w:val="28"/>
        </w:rPr>
        <w:t>- обеспечению предупреждения пожаров в лесах, находящихся на территории города Азова.</w:t>
      </w:r>
    </w:p>
    <w:p w:rsidR="00471FDD" w:rsidRPr="00581E1A" w:rsidRDefault="00471FDD" w:rsidP="00581E1A">
      <w:pPr>
        <w:autoSpaceDE w:val="0"/>
        <w:autoSpaceDN w:val="0"/>
        <w:adjustRightInd w:val="0"/>
        <w:spacing w:after="0" w:line="240" w:lineRule="auto"/>
        <w:ind w:left="34" w:firstLine="674"/>
        <w:jc w:val="both"/>
        <w:rPr>
          <w:rFonts w:ascii="Times New Roman" w:hAnsi="Times New Roman"/>
          <w:sz w:val="28"/>
          <w:szCs w:val="28"/>
        </w:rPr>
      </w:pPr>
      <w:r w:rsidRPr="00581E1A">
        <w:rPr>
          <w:rFonts w:ascii="Times New Roman" w:hAnsi="Times New Roman"/>
          <w:sz w:val="28"/>
          <w:szCs w:val="28"/>
        </w:rPr>
        <w:t>В 2017 году в результате реализации программы удалось:</w:t>
      </w:r>
    </w:p>
    <w:p w:rsidR="00471FDD" w:rsidRPr="00581E1A" w:rsidRDefault="00471FDD" w:rsidP="00581E1A">
      <w:pPr>
        <w:autoSpaceDE w:val="0"/>
        <w:autoSpaceDN w:val="0"/>
        <w:adjustRightInd w:val="0"/>
        <w:spacing w:after="0" w:line="240" w:lineRule="auto"/>
        <w:ind w:left="34" w:firstLine="674"/>
        <w:jc w:val="both"/>
        <w:rPr>
          <w:rFonts w:ascii="Times New Roman" w:hAnsi="Times New Roman"/>
          <w:sz w:val="28"/>
          <w:szCs w:val="28"/>
        </w:rPr>
      </w:pPr>
      <w:r w:rsidRPr="00581E1A">
        <w:rPr>
          <w:rFonts w:ascii="Times New Roman" w:hAnsi="Times New Roman"/>
          <w:sz w:val="28"/>
          <w:szCs w:val="28"/>
        </w:rPr>
        <w:lastRenderedPageBreak/>
        <w:t>- снизить риски возникновения пожаров, чрезвычайных ситуаций, несчастных случаев на воде и смягчить возможные их последствия;</w:t>
      </w:r>
    </w:p>
    <w:p w:rsidR="00471FDD" w:rsidRPr="00581E1A" w:rsidRDefault="00471FDD" w:rsidP="00581E1A">
      <w:pPr>
        <w:autoSpaceDE w:val="0"/>
        <w:autoSpaceDN w:val="0"/>
        <w:adjustRightInd w:val="0"/>
        <w:spacing w:after="0" w:line="240" w:lineRule="auto"/>
        <w:ind w:left="34" w:firstLine="674"/>
        <w:jc w:val="both"/>
        <w:rPr>
          <w:rFonts w:ascii="Times New Roman" w:hAnsi="Times New Roman"/>
          <w:sz w:val="28"/>
          <w:szCs w:val="28"/>
        </w:rPr>
      </w:pPr>
      <w:r w:rsidRPr="00581E1A">
        <w:rPr>
          <w:rFonts w:ascii="Times New Roman" w:hAnsi="Times New Roman"/>
          <w:sz w:val="28"/>
          <w:szCs w:val="28"/>
        </w:rPr>
        <w:t>- обеспечить эффективное предупреждение и ликвидацию чрезвычайных ситуаций природного и техногенного характера и происшествий на водных объектах;</w:t>
      </w:r>
    </w:p>
    <w:p w:rsidR="00471FDD" w:rsidRPr="00581E1A" w:rsidRDefault="00471FDD" w:rsidP="00581E1A">
      <w:pPr>
        <w:autoSpaceDE w:val="0"/>
        <w:autoSpaceDN w:val="0"/>
        <w:adjustRightInd w:val="0"/>
        <w:spacing w:after="0" w:line="240" w:lineRule="auto"/>
        <w:ind w:left="34" w:firstLine="674"/>
        <w:jc w:val="both"/>
        <w:rPr>
          <w:rFonts w:ascii="Times New Roman" w:hAnsi="Times New Roman"/>
          <w:sz w:val="28"/>
          <w:szCs w:val="28"/>
        </w:rPr>
      </w:pPr>
      <w:r w:rsidRPr="00581E1A">
        <w:rPr>
          <w:rFonts w:ascii="Times New Roman" w:hAnsi="Times New Roman"/>
          <w:sz w:val="28"/>
          <w:szCs w:val="28"/>
        </w:rPr>
        <w:t>- повысить уровень оперативности реагирования экстренных служб</w:t>
      </w:r>
    </w:p>
    <w:p w:rsidR="00A84104" w:rsidRDefault="00A84104" w:rsidP="00581E1A">
      <w:pPr>
        <w:autoSpaceDE w:val="0"/>
        <w:autoSpaceDN w:val="0"/>
        <w:adjustRightInd w:val="0"/>
        <w:spacing w:after="0" w:line="240" w:lineRule="auto"/>
        <w:ind w:left="34" w:firstLine="674"/>
        <w:jc w:val="both"/>
        <w:rPr>
          <w:rFonts w:ascii="Times New Roman" w:hAnsi="Times New Roman"/>
          <w:sz w:val="28"/>
          <w:szCs w:val="28"/>
        </w:rPr>
      </w:pPr>
    </w:p>
    <w:p w:rsidR="00581E1A" w:rsidRDefault="00581E1A" w:rsidP="00581E1A">
      <w:pPr>
        <w:autoSpaceDE w:val="0"/>
        <w:autoSpaceDN w:val="0"/>
        <w:adjustRightInd w:val="0"/>
        <w:spacing w:after="0" w:line="240" w:lineRule="auto"/>
        <w:ind w:left="34" w:firstLine="674"/>
        <w:jc w:val="center"/>
        <w:rPr>
          <w:rFonts w:ascii="Times New Roman" w:hAnsi="Times New Roman" w:cs="Times New Roman"/>
          <w:iCs/>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Pr>
          <w:rFonts w:ascii="Times New Roman" w:hAnsi="Times New Roman" w:cs="Times New Roman"/>
          <w:sz w:val="28"/>
          <w:szCs w:val="28"/>
        </w:rPr>
        <w:t xml:space="preserve"> </w:t>
      </w:r>
      <w:r w:rsidRPr="00581E1A">
        <w:rPr>
          <w:rFonts w:ascii="Times New Roman" w:hAnsi="Times New Roman" w:cs="Times New Roman"/>
          <w:iCs/>
          <w:sz w:val="28"/>
          <w:szCs w:val="28"/>
        </w:rPr>
        <w:t>муниципальной программы «Защита населения и территории города Азова от чрезвычайных ситуаций, обеспечение пожарной безопасности и безопасности людей на водных объектах»</w:t>
      </w:r>
    </w:p>
    <w:p w:rsidR="00581E1A" w:rsidRDefault="00581E1A" w:rsidP="00581E1A">
      <w:pPr>
        <w:autoSpaceDE w:val="0"/>
        <w:autoSpaceDN w:val="0"/>
        <w:adjustRightInd w:val="0"/>
        <w:spacing w:after="0" w:line="240" w:lineRule="auto"/>
        <w:ind w:left="34" w:firstLine="674"/>
        <w:jc w:val="center"/>
        <w:rPr>
          <w:rFonts w:ascii="Times New Roman" w:hAnsi="Times New Roman" w:cs="Times New Roman"/>
          <w:iCs/>
          <w:sz w:val="28"/>
          <w:szCs w:val="28"/>
        </w:rPr>
      </w:pPr>
    </w:p>
    <w:p w:rsidR="00581E1A" w:rsidRPr="006B7E1C" w:rsidRDefault="00581E1A" w:rsidP="00581E1A">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 xml:space="preserve">Результаты реализации муниципальной </w:t>
      </w:r>
      <w:hyperlink r:id="rId15" w:history="1">
        <w:r w:rsidRPr="006B7E1C">
          <w:rPr>
            <w:rStyle w:val="aa"/>
            <w:rFonts w:ascii="Times New Roman" w:hAnsi="Times New Roman" w:cs="Times New Roman"/>
            <w:i w:val="0"/>
            <w:sz w:val="28"/>
            <w:szCs w:val="28"/>
          </w:rPr>
          <w:t>программы</w:t>
        </w:r>
      </w:hyperlink>
      <w:r w:rsidRPr="006B7E1C">
        <w:rPr>
          <w:rStyle w:val="aa"/>
          <w:rFonts w:ascii="Times New Roman" w:hAnsi="Times New Roman" w:cs="Times New Roman"/>
          <w:i w:val="0"/>
          <w:sz w:val="28"/>
          <w:szCs w:val="28"/>
        </w:rPr>
        <w:t xml:space="preserve"> и подпрограмм муниципальной программы характеризуются степенью достижения значений показателей.</w:t>
      </w:r>
    </w:p>
    <w:p w:rsidR="00581E1A" w:rsidRPr="006B7E1C" w:rsidRDefault="00581E1A" w:rsidP="00581E1A">
      <w:pPr>
        <w:spacing w:after="0" w:line="240" w:lineRule="auto"/>
        <w:ind w:firstLine="708"/>
        <w:jc w:val="both"/>
        <w:rPr>
          <w:rStyle w:val="aa"/>
          <w:rFonts w:ascii="Times New Roman" w:hAnsi="Times New Roman" w:cs="Times New Roman"/>
          <w:i w:val="0"/>
          <w:sz w:val="28"/>
          <w:szCs w:val="28"/>
        </w:rPr>
      </w:pPr>
      <w:r w:rsidRPr="006B7E1C">
        <w:rPr>
          <w:rStyle w:val="aa"/>
          <w:rFonts w:ascii="Times New Roman" w:hAnsi="Times New Roman" w:cs="Times New Roman"/>
          <w:i w:val="0"/>
          <w:sz w:val="28"/>
          <w:szCs w:val="28"/>
        </w:rPr>
        <w:t xml:space="preserve">Муниципальной </w:t>
      </w:r>
      <w:hyperlink r:id="rId16" w:history="1">
        <w:r w:rsidRPr="006B7E1C">
          <w:rPr>
            <w:rStyle w:val="aa"/>
            <w:rFonts w:ascii="Times New Roman" w:hAnsi="Times New Roman" w:cs="Times New Roman"/>
            <w:i w:val="0"/>
            <w:sz w:val="28"/>
            <w:szCs w:val="28"/>
          </w:rPr>
          <w:t>программой</w:t>
        </w:r>
      </w:hyperlink>
      <w:r w:rsidRPr="006B7E1C">
        <w:rPr>
          <w:rStyle w:val="aa"/>
          <w:rFonts w:ascii="Times New Roman" w:hAnsi="Times New Roman" w:cs="Times New Roman"/>
          <w:i w:val="0"/>
          <w:sz w:val="28"/>
          <w:szCs w:val="28"/>
        </w:rPr>
        <w:t xml:space="preserve"> предусмотрено </w:t>
      </w:r>
      <w:r w:rsidR="00203DE3">
        <w:rPr>
          <w:rStyle w:val="aa"/>
          <w:rFonts w:ascii="Times New Roman" w:hAnsi="Times New Roman" w:cs="Times New Roman"/>
          <w:i w:val="0"/>
          <w:sz w:val="28"/>
          <w:szCs w:val="28"/>
        </w:rPr>
        <w:t>10</w:t>
      </w:r>
      <w:r>
        <w:rPr>
          <w:rStyle w:val="aa"/>
          <w:rFonts w:ascii="Times New Roman" w:hAnsi="Times New Roman" w:cs="Times New Roman"/>
          <w:i w:val="0"/>
          <w:sz w:val="28"/>
          <w:szCs w:val="28"/>
        </w:rPr>
        <w:t xml:space="preserve"> </w:t>
      </w:r>
      <w:r w:rsidRPr="006B7E1C">
        <w:rPr>
          <w:rStyle w:val="aa"/>
          <w:rFonts w:ascii="Times New Roman" w:hAnsi="Times New Roman" w:cs="Times New Roman"/>
          <w:i w:val="0"/>
          <w:sz w:val="28"/>
          <w:szCs w:val="28"/>
        </w:rPr>
        <w:t xml:space="preserve"> показателей, по которым в 2017 году достигнуты плановые значения. </w:t>
      </w:r>
    </w:p>
    <w:p w:rsidR="00581E1A" w:rsidRPr="006B7E1C" w:rsidRDefault="00203DE3" w:rsidP="00581E1A">
      <w:pPr>
        <w:spacing w:after="0" w:line="240" w:lineRule="auto"/>
        <w:ind w:firstLine="708"/>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П</w:t>
      </w:r>
      <w:r w:rsidR="00581E1A" w:rsidRPr="006B7E1C">
        <w:rPr>
          <w:rStyle w:val="aa"/>
          <w:rFonts w:ascii="Times New Roman" w:hAnsi="Times New Roman" w:cs="Times New Roman"/>
          <w:i w:val="0"/>
          <w:sz w:val="28"/>
          <w:szCs w:val="28"/>
        </w:rPr>
        <w:t xml:space="preserve">о итогам реализации основных мероприятий муниципальной </w:t>
      </w:r>
      <w:hyperlink r:id="rId17" w:history="1">
        <w:r w:rsidR="00581E1A" w:rsidRPr="006B7E1C">
          <w:rPr>
            <w:rStyle w:val="aa"/>
            <w:rFonts w:ascii="Times New Roman" w:hAnsi="Times New Roman" w:cs="Times New Roman"/>
            <w:i w:val="0"/>
            <w:sz w:val="28"/>
            <w:szCs w:val="28"/>
          </w:rPr>
          <w:t>программы</w:t>
        </w:r>
      </w:hyperlink>
      <w:r w:rsidR="00581E1A" w:rsidRPr="006B7E1C">
        <w:rPr>
          <w:rStyle w:val="aa"/>
          <w:rFonts w:ascii="Times New Roman" w:hAnsi="Times New Roman" w:cs="Times New Roman"/>
          <w:i w:val="0"/>
          <w:sz w:val="28"/>
          <w:szCs w:val="28"/>
        </w:rPr>
        <w:t xml:space="preserve"> и подпрограмм муниципальной программы достигнуты следующие значения показателей:</w:t>
      </w:r>
    </w:p>
    <w:p w:rsidR="00EB3262" w:rsidRPr="00203DE3" w:rsidRDefault="00EB3262" w:rsidP="00EB3262">
      <w:pPr>
        <w:spacing w:after="0" w:line="240" w:lineRule="auto"/>
        <w:ind w:firstLine="708"/>
        <w:jc w:val="both"/>
        <w:rPr>
          <w:rStyle w:val="aa"/>
          <w:rFonts w:ascii="Times New Roman" w:hAnsi="Times New Roman" w:cs="Times New Roman"/>
          <w:i w:val="0"/>
          <w:sz w:val="28"/>
          <w:szCs w:val="28"/>
        </w:rPr>
      </w:pPr>
      <w:r>
        <w:rPr>
          <w:rFonts w:ascii="Times New Roman" w:hAnsi="Times New Roman" w:cs="Times New Roman"/>
          <w:color w:val="000000"/>
          <w:sz w:val="28"/>
          <w:szCs w:val="28"/>
        </w:rPr>
        <w:t xml:space="preserve"> - к</w:t>
      </w:r>
      <w:r w:rsidRPr="00EB3262">
        <w:rPr>
          <w:rFonts w:ascii="Times New Roman" w:hAnsi="Times New Roman" w:cs="Times New Roman"/>
          <w:color w:val="000000"/>
          <w:sz w:val="28"/>
          <w:szCs w:val="28"/>
        </w:rPr>
        <w:t>оличество выездов аварийно-спасательной службы на пожары, чрезвычайные ситуации и происшествия*</w:t>
      </w:r>
      <w:r>
        <w:rPr>
          <w:rFonts w:ascii="Times New Roman" w:hAnsi="Times New Roman" w:cs="Times New Roman"/>
          <w:color w:val="000000"/>
          <w:sz w:val="28"/>
          <w:szCs w:val="28"/>
        </w:rPr>
        <w:t xml:space="preserve">: план  300 выездов, факт – 350 </w:t>
      </w:r>
      <w:r w:rsidRPr="00203DE3">
        <w:rPr>
          <w:rStyle w:val="aa"/>
          <w:rFonts w:ascii="Times New Roman" w:hAnsi="Times New Roman" w:cs="Times New Roman"/>
          <w:i w:val="0"/>
          <w:sz w:val="28"/>
          <w:szCs w:val="28"/>
        </w:rPr>
        <w:t>выездов. Степень достижения планового значения показателя 0,86%.</w:t>
      </w:r>
    </w:p>
    <w:p w:rsidR="00EB3262" w:rsidRPr="00203DE3" w:rsidRDefault="00EB3262" w:rsidP="00203DE3">
      <w:pPr>
        <w:spacing w:after="0" w:line="240" w:lineRule="auto"/>
        <w:ind w:firstLine="708"/>
        <w:jc w:val="both"/>
        <w:rPr>
          <w:rStyle w:val="aa"/>
          <w:rFonts w:ascii="Times New Roman" w:hAnsi="Times New Roman" w:cs="Times New Roman"/>
          <w:i w:val="0"/>
          <w:sz w:val="28"/>
          <w:szCs w:val="28"/>
        </w:rPr>
      </w:pPr>
      <w:r w:rsidRPr="00203DE3">
        <w:rPr>
          <w:rStyle w:val="aa"/>
          <w:rFonts w:ascii="Times New Roman" w:hAnsi="Times New Roman" w:cs="Times New Roman"/>
          <w:i w:val="0"/>
          <w:sz w:val="28"/>
          <w:szCs w:val="28"/>
        </w:rPr>
        <w:t xml:space="preserve">-Количество спасенных людей, и которым оказана помощь при пожарах чрезвычайных ситуациях </w:t>
      </w:r>
      <w:r w:rsidR="00203DE3" w:rsidRPr="00203DE3">
        <w:rPr>
          <w:rStyle w:val="aa"/>
          <w:rFonts w:ascii="Times New Roman" w:hAnsi="Times New Roman" w:cs="Times New Roman"/>
          <w:i w:val="0"/>
          <w:sz w:val="28"/>
          <w:szCs w:val="28"/>
        </w:rPr>
        <w:t>и происшествиях</w:t>
      </w:r>
      <w:r w:rsidRPr="00203DE3">
        <w:rPr>
          <w:rStyle w:val="aa"/>
          <w:rFonts w:ascii="Times New Roman" w:hAnsi="Times New Roman" w:cs="Times New Roman"/>
          <w:i w:val="0"/>
          <w:sz w:val="28"/>
          <w:szCs w:val="28"/>
        </w:rPr>
        <w:t>: план 55 человек, факт – 60 человек.    Степень достижения планового значения показателя 1,09.</w:t>
      </w:r>
    </w:p>
    <w:p w:rsidR="00EB3262" w:rsidRPr="00203DE3" w:rsidRDefault="00EB3262" w:rsidP="00203DE3">
      <w:pPr>
        <w:spacing w:after="0" w:line="240" w:lineRule="auto"/>
        <w:ind w:firstLine="708"/>
        <w:jc w:val="both"/>
        <w:rPr>
          <w:rStyle w:val="aa"/>
          <w:rFonts w:ascii="Times New Roman" w:hAnsi="Times New Roman" w:cs="Times New Roman"/>
          <w:i w:val="0"/>
          <w:sz w:val="28"/>
          <w:szCs w:val="28"/>
        </w:rPr>
      </w:pPr>
      <w:r w:rsidRPr="00203DE3">
        <w:rPr>
          <w:rStyle w:val="aa"/>
          <w:rFonts w:ascii="Times New Roman" w:hAnsi="Times New Roman" w:cs="Times New Roman"/>
          <w:i w:val="0"/>
          <w:sz w:val="28"/>
          <w:szCs w:val="28"/>
        </w:rPr>
        <w:t>-Количество стационарных пунктов наблюдения и мобильных пунктов наблюдения, с которых осуществляется получение визуальной информации количество пунктов мониторинга и управления</w:t>
      </w:r>
      <w:r w:rsidR="00203DE3" w:rsidRPr="00203DE3">
        <w:rPr>
          <w:rStyle w:val="aa"/>
          <w:rFonts w:ascii="Times New Roman" w:hAnsi="Times New Roman" w:cs="Times New Roman"/>
          <w:i w:val="0"/>
          <w:sz w:val="28"/>
          <w:szCs w:val="28"/>
        </w:rPr>
        <w:t xml:space="preserve">, </w:t>
      </w:r>
      <w:r w:rsidRPr="00203DE3">
        <w:rPr>
          <w:rStyle w:val="aa"/>
          <w:rFonts w:ascii="Times New Roman" w:hAnsi="Times New Roman" w:cs="Times New Roman"/>
          <w:i w:val="0"/>
          <w:sz w:val="28"/>
          <w:szCs w:val="28"/>
        </w:rPr>
        <w:t xml:space="preserve"> на которые передается визуальная информация: план – 35 пунктов, факт – 38 пунктов. Степень достижения планового значения показателя 1,09.</w:t>
      </w:r>
    </w:p>
    <w:p w:rsidR="00EB3262" w:rsidRPr="00203DE3" w:rsidRDefault="00EB3262" w:rsidP="00203DE3">
      <w:pPr>
        <w:spacing w:after="0" w:line="240" w:lineRule="auto"/>
        <w:ind w:firstLine="708"/>
        <w:jc w:val="both"/>
        <w:rPr>
          <w:rStyle w:val="aa"/>
          <w:rFonts w:ascii="Times New Roman" w:hAnsi="Times New Roman" w:cs="Times New Roman"/>
          <w:i w:val="0"/>
          <w:sz w:val="28"/>
          <w:szCs w:val="28"/>
        </w:rPr>
      </w:pPr>
      <w:r w:rsidRPr="00203DE3">
        <w:rPr>
          <w:rStyle w:val="aa"/>
          <w:rFonts w:ascii="Times New Roman" w:hAnsi="Times New Roman" w:cs="Times New Roman"/>
          <w:i w:val="0"/>
          <w:sz w:val="28"/>
          <w:szCs w:val="28"/>
        </w:rPr>
        <w:t>-Количество выездов на тушение пожаров в лесах, находящихся на территории города Азова: план – 40 выездов</w:t>
      </w:r>
      <w:r w:rsidR="00203DE3">
        <w:rPr>
          <w:rStyle w:val="aa"/>
          <w:rFonts w:ascii="Times New Roman" w:hAnsi="Times New Roman" w:cs="Times New Roman"/>
          <w:i w:val="0"/>
          <w:sz w:val="28"/>
          <w:szCs w:val="28"/>
        </w:rPr>
        <w:t xml:space="preserve"> выполнен.</w:t>
      </w:r>
    </w:p>
    <w:p w:rsidR="00203DE3" w:rsidRPr="00203DE3" w:rsidRDefault="00EB3262" w:rsidP="00203DE3">
      <w:pPr>
        <w:spacing w:after="0" w:line="240" w:lineRule="auto"/>
        <w:ind w:firstLine="708"/>
        <w:jc w:val="both"/>
        <w:rPr>
          <w:rStyle w:val="aa"/>
          <w:rFonts w:ascii="Times New Roman" w:hAnsi="Times New Roman" w:cs="Times New Roman"/>
          <w:i w:val="0"/>
          <w:sz w:val="28"/>
          <w:szCs w:val="28"/>
        </w:rPr>
      </w:pPr>
      <w:r w:rsidRPr="00203DE3">
        <w:rPr>
          <w:rStyle w:val="aa"/>
          <w:rFonts w:ascii="Times New Roman" w:hAnsi="Times New Roman" w:cs="Times New Roman"/>
          <w:i w:val="0"/>
          <w:sz w:val="28"/>
          <w:szCs w:val="28"/>
        </w:rPr>
        <w:t xml:space="preserve"> - Количество населения города Азова подготовленного и обученного способам защиты от опасностей, возникающих при ведении военных действий и в чрезвычайных ситуациях природного и техногенного характера:  52000 человек</w:t>
      </w:r>
      <w:r w:rsidR="00203DE3" w:rsidRPr="00203DE3">
        <w:rPr>
          <w:rStyle w:val="aa"/>
          <w:rFonts w:ascii="Times New Roman" w:hAnsi="Times New Roman" w:cs="Times New Roman"/>
          <w:i w:val="0"/>
          <w:sz w:val="28"/>
          <w:szCs w:val="28"/>
        </w:rPr>
        <w:t xml:space="preserve">.  </w:t>
      </w:r>
      <w:r w:rsidR="00203DE3">
        <w:rPr>
          <w:rStyle w:val="aa"/>
          <w:rFonts w:ascii="Times New Roman" w:hAnsi="Times New Roman" w:cs="Times New Roman"/>
          <w:i w:val="0"/>
          <w:sz w:val="28"/>
          <w:szCs w:val="28"/>
        </w:rPr>
        <w:t>План выполнен.</w:t>
      </w:r>
    </w:p>
    <w:p w:rsidR="00203DE3" w:rsidRDefault="00203DE3" w:rsidP="00203DE3">
      <w:pPr>
        <w:spacing w:after="0" w:line="240" w:lineRule="auto"/>
        <w:ind w:firstLine="708"/>
        <w:jc w:val="both"/>
        <w:rPr>
          <w:rStyle w:val="aa"/>
          <w:rFonts w:ascii="Times New Roman" w:hAnsi="Times New Roman" w:cs="Times New Roman"/>
          <w:i w:val="0"/>
          <w:sz w:val="28"/>
          <w:szCs w:val="28"/>
        </w:rPr>
      </w:pPr>
      <w:r w:rsidRPr="00203DE3">
        <w:rPr>
          <w:rStyle w:val="aa"/>
          <w:rFonts w:ascii="Times New Roman" w:hAnsi="Times New Roman" w:cs="Times New Roman"/>
          <w:i w:val="0"/>
          <w:sz w:val="28"/>
          <w:szCs w:val="28"/>
        </w:rPr>
        <w:t>- Количество человек руководящего состава предприятий и учреждений города, повысивших квалификацию в установленном порядке по вопросам гражданской обороны, защиты населения и территории города Азова от чрезвычайных ситуаций</w:t>
      </w:r>
      <w:r>
        <w:rPr>
          <w:rStyle w:val="aa"/>
          <w:rFonts w:ascii="Times New Roman" w:hAnsi="Times New Roman" w:cs="Times New Roman"/>
          <w:i w:val="0"/>
          <w:sz w:val="28"/>
          <w:szCs w:val="28"/>
        </w:rPr>
        <w:t xml:space="preserve">: план 100 человек </w:t>
      </w:r>
      <w:r w:rsidRPr="00203DE3">
        <w:rPr>
          <w:rStyle w:val="aa"/>
          <w:rFonts w:ascii="Times New Roman" w:hAnsi="Times New Roman" w:cs="Times New Roman"/>
          <w:i w:val="0"/>
          <w:sz w:val="28"/>
          <w:szCs w:val="28"/>
        </w:rPr>
        <w:t xml:space="preserve"> </w:t>
      </w:r>
      <w:r>
        <w:rPr>
          <w:rStyle w:val="aa"/>
          <w:rFonts w:ascii="Times New Roman" w:hAnsi="Times New Roman" w:cs="Times New Roman"/>
          <w:i w:val="0"/>
          <w:sz w:val="28"/>
          <w:szCs w:val="28"/>
        </w:rPr>
        <w:t>выполнен.</w:t>
      </w:r>
    </w:p>
    <w:p w:rsidR="00203DE3" w:rsidRPr="00EA5F18" w:rsidRDefault="00203DE3" w:rsidP="00EA5F18">
      <w:pPr>
        <w:spacing w:after="0" w:line="240" w:lineRule="auto"/>
        <w:ind w:firstLine="708"/>
        <w:jc w:val="both"/>
        <w:rPr>
          <w:rStyle w:val="aa"/>
          <w:rFonts w:ascii="Times New Roman" w:hAnsi="Times New Roman" w:cs="Times New Roman"/>
          <w:i w:val="0"/>
          <w:sz w:val="28"/>
          <w:szCs w:val="28"/>
        </w:rPr>
      </w:pPr>
      <w:r>
        <w:rPr>
          <w:color w:val="000000"/>
        </w:rPr>
        <w:t>-</w:t>
      </w:r>
      <w:r w:rsidR="00EA5F18">
        <w:rPr>
          <w:color w:val="000000"/>
        </w:rPr>
        <w:t xml:space="preserve"> </w:t>
      </w:r>
      <w:r w:rsidRPr="00EA5F18">
        <w:rPr>
          <w:rStyle w:val="aa"/>
          <w:rFonts w:ascii="Times New Roman" w:hAnsi="Times New Roman" w:cs="Times New Roman"/>
          <w:i w:val="0"/>
          <w:sz w:val="28"/>
          <w:szCs w:val="28"/>
        </w:rPr>
        <w:t xml:space="preserve">Количество разработанных планов по подготовке к эвакуации населения, материальных и культурных ценностей города Азова в безопасные районы при возникновении чрезвычайных ситуаций или опасностей при ведении военных действий или вследствие этих действий: план -1 единица выполнен. </w:t>
      </w:r>
    </w:p>
    <w:p w:rsidR="00203DE3" w:rsidRPr="00EA5F18" w:rsidRDefault="00203DE3" w:rsidP="00EA5F18">
      <w:pPr>
        <w:spacing w:after="0" w:line="240" w:lineRule="auto"/>
        <w:ind w:firstLine="708"/>
        <w:jc w:val="both"/>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lastRenderedPageBreak/>
        <w:t>-   Количество проведенных учений и тренировок в соответствие с планами основных мероприятий на текущий год: план 130</w:t>
      </w:r>
      <w:r w:rsidR="00EA5F18" w:rsidRPr="00EA5F18">
        <w:rPr>
          <w:rStyle w:val="aa"/>
          <w:rFonts w:ascii="Times New Roman" w:hAnsi="Times New Roman" w:cs="Times New Roman"/>
          <w:i w:val="0"/>
          <w:sz w:val="28"/>
          <w:szCs w:val="28"/>
        </w:rPr>
        <w:t xml:space="preserve"> </w:t>
      </w:r>
      <w:r w:rsidRPr="00EA5F18">
        <w:rPr>
          <w:rStyle w:val="aa"/>
          <w:rFonts w:ascii="Times New Roman" w:hAnsi="Times New Roman" w:cs="Times New Roman"/>
          <w:i w:val="0"/>
          <w:sz w:val="28"/>
          <w:szCs w:val="28"/>
        </w:rPr>
        <w:t xml:space="preserve"> выполнен.</w:t>
      </w:r>
    </w:p>
    <w:p w:rsidR="00203DE3" w:rsidRPr="00EA5F18" w:rsidRDefault="00203DE3" w:rsidP="00EA5F18">
      <w:pPr>
        <w:spacing w:after="0" w:line="240" w:lineRule="auto"/>
        <w:ind w:firstLine="708"/>
        <w:jc w:val="both"/>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t>-</w:t>
      </w:r>
      <w:r w:rsidR="00EA5F18" w:rsidRPr="00EA5F18">
        <w:rPr>
          <w:rStyle w:val="aa"/>
          <w:rFonts w:ascii="Times New Roman" w:hAnsi="Times New Roman" w:cs="Times New Roman"/>
          <w:i w:val="0"/>
          <w:sz w:val="28"/>
          <w:szCs w:val="28"/>
        </w:rPr>
        <w:t xml:space="preserve"> </w:t>
      </w:r>
      <w:r w:rsidRPr="00EA5F18">
        <w:rPr>
          <w:rStyle w:val="aa"/>
          <w:rFonts w:ascii="Times New Roman" w:hAnsi="Times New Roman" w:cs="Times New Roman"/>
          <w:i w:val="0"/>
          <w:sz w:val="28"/>
          <w:szCs w:val="28"/>
        </w:rPr>
        <w:t>Количество часов организации дежурств на городском пляже с целью охраны жизни и здоровья граждан (в летний период)</w:t>
      </w:r>
      <w:r w:rsidR="00EA5F18" w:rsidRPr="00EA5F18">
        <w:rPr>
          <w:rStyle w:val="aa"/>
          <w:rFonts w:ascii="Times New Roman" w:hAnsi="Times New Roman" w:cs="Times New Roman"/>
          <w:i w:val="0"/>
          <w:sz w:val="28"/>
          <w:szCs w:val="28"/>
        </w:rPr>
        <w:t>: план 2080 часов выполнен.</w:t>
      </w:r>
    </w:p>
    <w:p w:rsidR="00EA5F18" w:rsidRPr="00EA5F18" w:rsidRDefault="00EA5F18" w:rsidP="00EA5F18">
      <w:pPr>
        <w:spacing w:after="0" w:line="240" w:lineRule="auto"/>
        <w:ind w:firstLine="708"/>
        <w:jc w:val="both"/>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t>- Количество предотвращенных и ликвидированных чрезвычайных ситуаций в границах города на основании информации полученной со стационарных пунктов наблюдения и мобильных пунктов наблюдения, с которых осуществляется получение визуальной информации: план 500 единиц выполнен.</w:t>
      </w:r>
    </w:p>
    <w:p w:rsidR="00203DE3" w:rsidRPr="00991313" w:rsidRDefault="00203DE3" w:rsidP="00203DE3">
      <w:pPr>
        <w:ind w:firstLine="708"/>
        <w:jc w:val="both"/>
        <w:rPr>
          <w:color w:val="000000"/>
        </w:rPr>
      </w:pPr>
      <w:r w:rsidRPr="006B7E1C">
        <w:rPr>
          <w:rStyle w:val="aa"/>
          <w:rFonts w:ascii="Times New Roman" w:hAnsi="Times New Roman" w:cs="Times New Roman"/>
          <w:i w:val="0"/>
          <w:sz w:val="28"/>
          <w:szCs w:val="28"/>
        </w:rPr>
        <w:t>Таким образом,</w:t>
      </w:r>
      <w:r>
        <w:rPr>
          <w:rStyle w:val="aa"/>
          <w:rFonts w:ascii="Times New Roman" w:hAnsi="Times New Roman" w:cs="Times New Roman"/>
          <w:i w:val="0"/>
          <w:sz w:val="28"/>
          <w:szCs w:val="28"/>
        </w:rPr>
        <w:t xml:space="preserve"> из10 показателей по одному показателю плановое значение не достигнуто, по 2 показателям достигнутые значения выше плановых, по 7 показателям плановые значения </w:t>
      </w:r>
      <w:r w:rsidR="00EA5F18">
        <w:rPr>
          <w:rStyle w:val="aa"/>
          <w:rFonts w:ascii="Times New Roman" w:hAnsi="Times New Roman" w:cs="Times New Roman"/>
          <w:i w:val="0"/>
          <w:sz w:val="28"/>
          <w:szCs w:val="28"/>
        </w:rPr>
        <w:t>достигнуты</w:t>
      </w:r>
      <w:r>
        <w:rPr>
          <w:rStyle w:val="aa"/>
          <w:rFonts w:ascii="Times New Roman" w:hAnsi="Times New Roman" w:cs="Times New Roman"/>
          <w:i w:val="0"/>
          <w:sz w:val="28"/>
          <w:szCs w:val="28"/>
        </w:rPr>
        <w:t>.</w:t>
      </w:r>
    </w:p>
    <w:p w:rsidR="00EA5F18" w:rsidRPr="00EA5F18" w:rsidRDefault="00EA5F18" w:rsidP="00EA5F18">
      <w:pPr>
        <w:jc w:val="center"/>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t>Данные об использовании бюджетных ассигнований и внебюджетных средств на выполнение мероприятий муниципальной программы</w:t>
      </w:r>
    </w:p>
    <w:p w:rsidR="00EA5F18" w:rsidRPr="00EA5F18" w:rsidRDefault="00EA5F18" w:rsidP="00EA5F18">
      <w:pPr>
        <w:spacing w:after="0" w:line="240" w:lineRule="auto"/>
        <w:ind w:firstLine="708"/>
        <w:jc w:val="both"/>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t xml:space="preserve">Общий объем запланированных в 2017 году расходов на реализацию мероприятий муниципальной </w:t>
      </w:r>
      <w:hyperlink r:id="rId18" w:history="1">
        <w:r w:rsidRPr="00EA5F18">
          <w:rPr>
            <w:rStyle w:val="aa"/>
            <w:rFonts w:ascii="Times New Roman" w:hAnsi="Times New Roman" w:cs="Times New Roman"/>
            <w:i w:val="0"/>
            <w:sz w:val="28"/>
            <w:szCs w:val="28"/>
          </w:rPr>
          <w:t>программы</w:t>
        </w:r>
      </w:hyperlink>
      <w:r w:rsidRPr="00EA5F18">
        <w:rPr>
          <w:rStyle w:val="aa"/>
          <w:rFonts w:ascii="Times New Roman" w:hAnsi="Times New Roman" w:cs="Times New Roman"/>
          <w:i w:val="0"/>
          <w:sz w:val="28"/>
          <w:szCs w:val="28"/>
        </w:rPr>
        <w:t xml:space="preserve"> за счет средств бюджета города составил 21 761,6 тыс. рублей.</w:t>
      </w:r>
    </w:p>
    <w:p w:rsidR="00EA5F18" w:rsidRPr="00EA5F18" w:rsidRDefault="00EA5F18" w:rsidP="00EA5F18">
      <w:pPr>
        <w:spacing w:after="0" w:line="240" w:lineRule="auto"/>
        <w:ind w:firstLine="708"/>
        <w:jc w:val="both"/>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t xml:space="preserve">В рамках реализации муниципальной программы освоено 21 720,0 тыс. рублей, в том числе: </w:t>
      </w:r>
    </w:p>
    <w:p w:rsidR="00EA5F18" w:rsidRPr="00EA5F18" w:rsidRDefault="00EA5F18" w:rsidP="00EA5F18">
      <w:pPr>
        <w:spacing w:after="0" w:line="240" w:lineRule="auto"/>
        <w:ind w:firstLine="708"/>
        <w:jc w:val="both"/>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t>за счет средств бюджета города – 21 720,0 тыс. рублей;</w:t>
      </w:r>
    </w:p>
    <w:p w:rsidR="00EA5F18" w:rsidRDefault="00EA5F18" w:rsidP="00EA5F18">
      <w:pPr>
        <w:spacing w:after="0" w:line="240" w:lineRule="auto"/>
        <w:ind w:firstLine="708"/>
        <w:jc w:val="both"/>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t>Общий процент освоения средств, предусмотренных в рамках муниципальной программы, составил 99,8 процента. Неосвоенные средства в размере 41,6 тыс. рублей (0,2 процент), в том числе по подпрограммам:</w:t>
      </w:r>
    </w:p>
    <w:p w:rsidR="00EA5F18" w:rsidRPr="00EA5F18" w:rsidRDefault="00EA5F18" w:rsidP="00EA5F18">
      <w:pPr>
        <w:spacing w:after="0" w:line="240" w:lineRule="auto"/>
        <w:ind w:firstLine="708"/>
        <w:jc w:val="both"/>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t xml:space="preserve"> Подпрограмма «Защита от чрезвычайных ситуаций и обеспечение безопасности на воде»</w:t>
      </w:r>
    </w:p>
    <w:p w:rsidR="00EA5F18" w:rsidRPr="00EA5F18" w:rsidRDefault="00EA5F18" w:rsidP="00EA5F18">
      <w:pPr>
        <w:spacing w:after="0" w:line="240" w:lineRule="auto"/>
        <w:ind w:firstLine="708"/>
        <w:jc w:val="both"/>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t>План на 2017 год – 17 069,6 тыс. руб., израсходовано на 01.01.2018 – 17 028,0 тыс. руб. (99,8%). Мероприятия подпрограммы выполнены. Неисполнение в денежном выражении составило 41,2 тыс. руб. (0,2%) – экономия бюджетных средств.</w:t>
      </w:r>
    </w:p>
    <w:p w:rsidR="00EA5F18" w:rsidRPr="00EA5F18" w:rsidRDefault="00EA5F18" w:rsidP="00EA5F18">
      <w:pPr>
        <w:spacing w:after="0" w:line="240" w:lineRule="auto"/>
        <w:ind w:firstLine="708"/>
        <w:jc w:val="both"/>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t>Подпрограмма «Безопасный город»</w:t>
      </w:r>
    </w:p>
    <w:p w:rsidR="00EA5F18" w:rsidRPr="00EA5F18" w:rsidRDefault="00EA5F18" w:rsidP="00EA5F18">
      <w:pPr>
        <w:spacing w:after="0" w:line="240" w:lineRule="auto"/>
        <w:ind w:firstLine="708"/>
        <w:jc w:val="both"/>
        <w:rPr>
          <w:rStyle w:val="aa"/>
          <w:rFonts w:ascii="Times New Roman" w:hAnsi="Times New Roman" w:cs="Times New Roman"/>
          <w:i w:val="0"/>
          <w:sz w:val="28"/>
          <w:szCs w:val="28"/>
        </w:rPr>
      </w:pPr>
      <w:r w:rsidRPr="00EA5F18">
        <w:rPr>
          <w:rStyle w:val="aa"/>
          <w:rFonts w:ascii="Times New Roman" w:hAnsi="Times New Roman" w:cs="Times New Roman"/>
          <w:i w:val="0"/>
          <w:sz w:val="28"/>
          <w:szCs w:val="28"/>
        </w:rPr>
        <w:t xml:space="preserve">План на 2017 год – 4 692,0 тыс. руб., израсходовано на 01.01.2018 – 4 692,0 тыс. руб. (100%). Мероприятия подпрограммы выполнены. </w:t>
      </w:r>
    </w:p>
    <w:p w:rsidR="00203DE3" w:rsidRDefault="00203DE3" w:rsidP="00EA5F18">
      <w:pPr>
        <w:spacing w:after="0" w:line="240" w:lineRule="auto"/>
        <w:ind w:firstLine="708"/>
        <w:jc w:val="both"/>
        <w:rPr>
          <w:rStyle w:val="aa"/>
          <w:rFonts w:ascii="Times New Roman" w:hAnsi="Times New Roman" w:cs="Times New Roman"/>
          <w:i w:val="0"/>
          <w:sz w:val="28"/>
          <w:szCs w:val="28"/>
        </w:rPr>
      </w:pPr>
    </w:p>
    <w:p w:rsidR="00C12192" w:rsidRDefault="00C12192" w:rsidP="00EA5F18">
      <w:pPr>
        <w:spacing w:after="0" w:line="240" w:lineRule="auto"/>
        <w:ind w:firstLine="708"/>
        <w:jc w:val="both"/>
        <w:rPr>
          <w:rStyle w:val="aa"/>
          <w:rFonts w:ascii="Times New Roman" w:hAnsi="Times New Roman" w:cs="Times New Roman"/>
          <w:i w:val="0"/>
          <w:sz w:val="28"/>
          <w:szCs w:val="28"/>
        </w:rPr>
      </w:pPr>
    </w:p>
    <w:p w:rsidR="00C12192" w:rsidRDefault="00C12192" w:rsidP="00EA5F18">
      <w:pPr>
        <w:spacing w:after="0" w:line="240" w:lineRule="auto"/>
        <w:ind w:firstLine="708"/>
        <w:jc w:val="both"/>
        <w:rPr>
          <w:rStyle w:val="aa"/>
          <w:rFonts w:ascii="Times New Roman" w:hAnsi="Times New Roman" w:cs="Times New Roman"/>
          <w:i w:val="0"/>
          <w:sz w:val="28"/>
          <w:szCs w:val="28"/>
        </w:rPr>
      </w:pPr>
    </w:p>
    <w:p w:rsidR="00C12192" w:rsidRDefault="00C12192" w:rsidP="00EA5F18">
      <w:pPr>
        <w:spacing w:after="0" w:line="240" w:lineRule="auto"/>
        <w:ind w:firstLine="708"/>
        <w:jc w:val="both"/>
        <w:rPr>
          <w:rStyle w:val="aa"/>
          <w:rFonts w:ascii="Times New Roman" w:hAnsi="Times New Roman" w:cs="Times New Roman"/>
          <w:i w:val="0"/>
          <w:sz w:val="28"/>
          <w:szCs w:val="28"/>
        </w:rPr>
      </w:pPr>
    </w:p>
    <w:p w:rsidR="00C12192" w:rsidRDefault="00C12192" w:rsidP="00EA5F18">
      <w:pPr>
        <w:spacing w:after="0" w:line="240" w:lineRule="auto"/>
        <w:ind w:firstLine="708"/>
        <w:jc w:val="both"/>
        <w:rPr>
          <w:rStyle w:val="aa"/>
          <w:rFonts w:ascii="Times New Roman" w:hAnsi="Times New Roman" w:cs="Times New Roman"/>
          <w:i w:val="0"/>
          <w:sz w:val="28"/>
          <w:szCs w:val="28"/>
        </w:rPr>
      </w:pPr>
    </w:p>
    <w:p w:rsidR="00C12E84" w:rsidRDefault="00C12E84" w:rsidP="00EA5F18">
      <w:pPr>
        <w:spacing w:after="0" w:line="240" w:lineRule="auto"/>
        <w:ind w:firstLine="708"/>
        <w:jc w:val="both"/>
        <w:rPr>
          <w:rStyle w:val="aa"/>
          <w:rFonts w:ascii="Times New Roman" w:hAnsi="Times New Roman" w:cs="Times New Roman"/>
          <w:i w:val="0"/>
          <w:sz w:val="28"/>
          <w:szCs w:val="28"/>
        </w:rPr>
      </w:pPr>
    </w:p>
    <w:p w:rsidR="00C12E84" w:rsidRDefault="00C12E84" w:rsidP="00EA5F18">
      <w:pPr>
        <w:spacing w:after="0" w:line="240" w:lineRule="auto"/>
        <w:ind w:firstLine="708"/>
        <w:jc w:val="both"/>
        <w:rPr>
          <w:rStyle w:val="aa"/>
          <w:rFonts w:ascii="Times New Roman" w:hAnsi="Times New Roman" w:cs="Times New Roman"/>
          <w:i w:val="0"/>
          <w:sz w:val="28"/>
          <w:szCs w:val="28"/>
        </w:rPr>
      </w:pPr>
    </w:p>
    <w:p w:rsidR="00C12E84" w:rsidRDefault="00C12E84" w:rsidP="00EA5F18">
      <w:pPr>
        <w:spacing w:after="0" w:line="240" w:lineRule="auto"/>
        <w:ind w:firstLine="708"/>
        <w:jc w:val="both"/>
        <w:rPr>
          <w:rStyle w:val="aa"/>
          <w:rFonts w:ascii="Times New Roman" w:hAnsi="Times New Roman" w:cs="Times New Roman"/>
          <w:i w:val="0"/>
          <w:sz w:val="28"/>
          <w:szCs w:val="28"/>
        </w:rPr>
      </w:pPr>
    </w:p>
    <w:p w:rsidR="00C12E84" w:rsidRDefault="00C12E84" w:rsidP="00EA5F18">
      <w:pPr>
        <w:spacing w:after="0" w:line="240" w:lineRule="auto"/>
        <w:ind w:firstLine="708"/>
        <w:jc w:val="both"/>
        <w:rPr>
          <w:rStyle w:val="aa"/>
          <w:rFonts w:ascii="Times New Roman" w:hAnsi="Times New Roman" w:cs="Times New Roman"/>
          <w:i w:val="0"/>
          <w:sz w:val="28"/>
          <w:szCs w:val="28"/>
        </w:rPr>
      </w:pPr>
    </w:p>
    <w:p w:rsidR="00C12E84" w:rsidRDefault="00C12E84" w:rsidP="00EA5F18">
      <w:pPr>
        <w:spacing w:after="0" w:line="240" w:lineRule="auto"/>
        <w:ind w:firstLine="708"/>
        <w:jc w:val="both"/>
        <w:rPr>
          <w:rStyle w:val="aa"/>
          <w:rFonts w:ascii="Times New Roman" w:hAnsi="Times New Roman" w:cs="Times New Roman"/>
          <w:i w:val="0"/>
          <w:sz w:val="28"/>
          <w:szCs w:val="28"/>
        </w:rPr>
      </w:pPr>
    </w:p>
    <w:p w:rsidR="00C12192" w:rsidRDefault="00C12192" w:rsidP="00EA5F18">
      <w:pPr>
        <w:spacing w:after="0" w:line="240" w:lineRule="auto"/>
        <w:ind w:firstLine="708"/>
        <w:jc w:val="both"/>
        <w:rPr>
          <w:rStyle w:val="aa"/>
          <w:rFonts w:ascii="Times New Roman" w:hAnsi="Times New Roman" w:cs="Times New Roman"/>
          <w:i w:val="0"/>
          <w:sz w:val="28"/>
          <w:szCs w:val="28"/>
        </w:rPr>
      </w:pPr>
    </w:p>
    <w:p w:rsidR="00C12192" w:rsidRDefault="00C12192" w:rsidP="00EA5F18">
      <w:pPr>
        <w:spacing w:after="0" w:line="240" w:lineRule="auto"/>
        <w:ind w:firstLine="708"/>
        <w:jc w:val="both"/>
        <w:rPr>
          <w:rStyle w:val="aa"/>
          <w:rFonts w:ascii="Times New Roman" w:hAnsi="Times New Roman" w:cs="Times New Roman"/>
          <w:i w:val="0"/>
          <w:sz w:val="28"/>
          <w:szCs w:val="28"/>
        </w:rPr>
      </w:pPr>
    </w:p>
    <w:p w:rsidR="00C12192" w:rsidRPr="00EA5F18" w:rsidRDefault="00C12192" w:rsidP="00EA5F18">
      <w:pPr>
        <w:spacing w:after="0" w:line="240" w:lineRule="auto"/>
        <w:ind w:firstLine="708"/>
        <w:jc w:val="both"/>
        <w:rPr>
          <w:rStyle w:val="aa"/>
          <w:rFonts w:ascii="Times New Roman" w:hAnsi="Times New Roman" w:cs="Times New Roman"/>
          <w:i w:val="0"/>
          <w:sz w:val="28"/>
          <w:szCs w:val="28"/>
        </w:rPr>
      </w:pPr>
    </w:p>
    <w:p w:rsidR="00EB3262" w:rsidRPr="00C12192" w:rsidRDefault="00C12192" w:rsidP="00C12192">
      <w:pPr>
        <w:spacing w:after="0" w:line="240" w:lineRule="auto"/>
        <w:ind w:firstLine="708"/>
        <w:jc w:val="center"/>
        <w:rPr>
          <w:rStyle w:val="aa"/>
          <w:rFonts w:ascii="Times New Roman" w:hAnsi="Times New Roman" w:cs="Times New Roman"/>
          <w:b/>
          <w:i w:val="0"/>
          <w:sz w:val="28"/>
          <w:szCs w:val="28"/>
        </w:rPr>
      </w:pPr>
      <w:r w:rsidRPr="00C12192">
        <w:rPr>
          <w:rStyle w:val="aa"/>
          <w:rFonts w:ascii="Times New Roman" w:hAnsi="Times New Roman" w:cs="Times New Roman"/>
          <w:b/>
          <w:i w:val="0"/>
          <w:sz w:val="28"/>
          <w:szCs w:val="28"/>
        </w:rPr>
        <w:t xml:space="preserve">10. Муниципальная программа </w:t>
      </w:r>
      <w:r>
        <w:rPr>
          <w:rStyle w:val="aa"/>
          <w:rFonts w:ascii="Times New Roman" w:hAnsi="Times New Roman" w:cs="Times New Roman"/>
          <w:b/>
          <w:i w:val="0"/>
          <w:sz w:val="28"/>
          <w:szCs w:val="28"/>
        </w:rPr>
        <w:t xml:space="preserve">города Азова </w:t>
      </w:r>
      <w:r w:rsidRPr="00C12192">
        <w:rPr>
          <w:rStyle w:val="aa"/>
          <w:rFonts w:ascii="Times New Roman" w:hAnsi="Times New Roman" w:cs="Times New Roman"/>
          <w:b/>
          <w:i w:val="0"/>
          <w:sz w:val="28"/>
          <w:szCs w:val="28"/>
        </w:rPr>
        <w:t>«Развитие культуры и туризма в городе Азове».</w:t>
      </w:r>
    </w:p>
    <w:p w:rsidR="00EB3262" w:rsidRPr="00FD2803" w:rsidRDefault="00EB3262" w:rsidP="00EA5F18">
      <w:pPr>
        <w:spacing w:after="0" w:line="240" w:lineRule="auto"/>
        <w:ind w:firstLine="708"/>
        <w:jc w:val="both"/>
        <w:rPr>
          <w:rStyle w:val="aa"/>
          <w:rFonts w:ascii="Times New Roman" w:hAnsi="Times New Roman" w:cs="Times New Roman"/>
          <w:i w:val="0"/>
          <w:sz w:val="28"/>
          <w:szCs w:val="28"/>
        </w:rPr>
      </w:pPr>
    </w:p>
    <w:p w:rsidR="00C12192" w:rsidRPr="00FD2803" w:rsidRDefault="00C12192" w:rsidP="00FD2803">
      <w:pPr>
        <w:spacing w:after="0" w:line="240" w:lineRule="auto"/>
        <w:ind w:firstLine="708"/>
        <w:jc w:val="both"/>
        <w:rPr>
          <w:rStyle w:val="aa"/>
          <w:rFonts w:ascii="Times New Roman" w:hAnsi="Times New Roman" w:cs="Times New Roman"/>
          <w:i w:val="0"/>
          <w:iCs w:val="0"/>
          <w:sz w:val="28"/>
          <w:szCs w:val="28"/>
        </w:rPr>
      </w:pPr>
      <w:r w:rsidRPr="00FD2803">
        <w:rPr>
          <w:rStyle w:val="aa"/>
          <w:rFonts w:ascii="Times New Roman" w:hAnsi="Times New Roman" w:cs="Times New Roman"/>
          <w:i w:val="0"/>
          <w:iCs w:val="0"/>
          <w:sz w:val="28"/>
          <w:szCs w:val="28"/>
        </w:rPr>
        <w:t>Муниципальная программа «Развитие культуры и туризма в городе Азове утверждена постановлением администрации города Азова от 10.10.2013 № 2120.</w:t>
      </w:r>
    </w:p>
    <w:p w:rsidR="00C12192" w:rsidRPr="00FD2803" w:rsidRDefault="00C12192" w:rsidP="00FD2803">
      <w:pPr>
        <w:spacing w:after="0" w:line="240" w:lineRule="auto"/>
        <w:ind w:firstLine="708"/>
        <w:jc w:val="both"/>
        <w:rPr>
          <w:rStyle w:val="aa"/>
          <w:rFonts w:ascii="Times New Roman" w:hAnsi="Times New Roman" w:cs="Times New Roman"/>
          <w:i w:val="0"/>
          <w:iCs w:val="0"/>
          <w:sz w:val="28"/>
          <w:szCs w:val="28"/>
        </w:rPr>
      </w:pPr>
      <w:r w:rsidRPr="00FD2803">
        <w:rPr>
          <w:rStyle w:val="aa"/>
          <w:rFonts w:ascii="Times New Roman" w:hAnsi="Times New Roman" w:cs="Times New Roman"/>
          <w:i w:val="0"/>
          <w:iCs w:val="0"/>
          <w:sz w:val="28"/>
          <w:szCs w:val="28"/>
        </w:rPr>
        <w:t>Ответственный исполнитель - муниципальной программы Департамент социального развития города Азова.</w:t>
      </w:r>
    </w:p>
    <w:p w:rsidR="00C12192" w:rsidRPr="00FD2803" w:rsidRDefault="00C12192" w:rsidP="00FD2803">
      <w:pPr>
        <w:spacing w:after="0" w:line="240" w:lineRule="auto"/>
        <w:ind w:firstLine="708"/>
        <w:jc w:val="both"/>
        <w:rPr>
          <w:rStyle w:val="aa"/>
          <w:rFonts w:ascii="Times New Roman" w:hAnsi="Times New Roman" w:cs="Times New Roman"/>
          <w:i w:val="0"/>
          <w:iCs w:val="0"/>
          <w:sz w:val="28"/>
          <w:szCs w:val="28"/>
        </w:rPr>
      </w:pPr>
      <w:r w:rsidRPr="00FD2803">
        <w:rPr>
          <w:rStyle w:val="aa"/>
          <w:rFonts w:ascii="Times New Roman" w:hAnsi="Times New Roman" w:cs="Times New Roman"/>
          <w:i w:val="0"/>
          <w:iCs w:val="0"/>
          <w:sz w:val="28"/>
          <w:szCs w:val="28"/>
        </w:rPr>
        <w:t>Соисполнитель муниципальной программы – администрация города (отдел развития туризма).</w:t>
      </w:r>
    </w:p>
    <w:p w:rsidR="00EB3262" w:rsidRPr="00FD2803" w:rsidRDefault="00C12192" w:rsidP="00FD2803">
      <w:pPr>
        <w:spacing w:after="0" w:line="240" w:lineRule="auto"/>
        <w:ind w:firstLine="708"/>
        <w:jc w:val="both"/>
        <w:rPr>
          <w:rStyle w:val="aa"/>
          <w:rFonts w:ascii="Times New Roman" w:hAnsi="Times New Roman" w:cs="Times New Roman"/>
          <w:i w:val="0"/>
          <w:iCs w:val="0"/>
          <w:sz w:val="28"/>
          <w:szCs w:val="28"/>
        </w:rPr>
      </w:pPr>
      <w:r w:rsidRPr="00FD2803">
        <w:rPr>
          <w:rStyle w:val="aa"/>
          <w:rFonts w:ascii="Times New Roman" w:hAnsi="Times New Roman" w:cs="Times New Roman"/>
          <w:i w:val="0"/>
          <w:iCs w:val="0"/>
          <w:sz w:val="28"/>
          <w:szCs w:val="28"/>
        </w:rPr>
        <w:t>Муниципальная программа  «Развитие культуры и туризма в городе Азове» включает в себя 2 подпрограммы:</w:t>
      </w:r>
    </w:p>
    <w:p w:rsidR="00C12192" w:rsidRPr="00FD2803" w:rsidRDefault="00C12192" w:rsidP="00FD2803">
      <w:pPr>
        <w:spacing w:after="0" w:line="240" w:lineRule="auto"/>
        <w:ind w:firstLine="708"/>
        <w:jc w:val="both"/>
        <w:rPr>
          <w:rStyle w:val="aa"/>
          <w:rFonts w:ascii="Times New Roman" w:hAnsi="Times New Roman" w:cs="Times New Roman"/>
          <w:i w:val="0"/>
          <w:iCs w:val="0"/>
          <w:sz w:val="28"/>
          <w:szCs w:val="28"/>
        </w:rPr>
      </w:pPr>
      <w:r w:rsidRPr="00FD2803">
        <w:rPr>
          <w:rStyle w:val="aa"/>
          <w:rFonts w:ascii="Times New Roman" w:hAnsi="Times New Roman" w:cs="Times New Roman"/>
          <w:i w:val="0"/>
          <w:sz w:val="28"/>
          <w:szCs w:val="28"/>
        </w:rPr>
        <w:t>«</w:t>
      </w:r>
      <w:r w:rsidRPr="00FD2803">
        <w:rPr>
          <w:rStyle w:val="aa"/>
          <w:rFonts w:ascii="Times New Roman" w:hAnsi="Times New Roman" w:cs="Times New Roman"/>
          <w:i w:val="0"/>
          <w:iCs w:val="0"/>
          <w:sz w:val="28"/>
          <w:szCs w:val="28"/>
        </w:rPr>
        <w:t>Развитие  культуры»;</w:t>
      </w:r>
    </w:p>
    <w:p w:rsidR="00C12192" w:rsidRPr="00FD2803" w:rsidRDefault="00C12192" w:rsidP="00FD2803">
      <w:pPr>
        <w:spacing w:after="0" w:line="240" w:lineRule="auto"/>
        <w:ind w:firstLine="708"/>
        <w:jc w:val="both"/>
        <w:rPr>
          <w:rStyle w:val="aa"/>
          <w:rFonts w:ascii="Times New Roman" w:hAnsi="Times New Roman" w:cs="Times New Roman"/>
          <w:i w:val="0"/>
          <w:iCs w:val="0"/>
          <w:sz w:val="28"/>
          <w:szCs w:val="28"/>
        </w:rPr>
      </w:pPr>
      <w:r w:rsidRPr="00FD2803">
        <w:rPr>
          <w:rStyle w:val="aa"/>
          <w:rFonts w:ascii="Times New Roman" w:hAnsi="Times New Roman" w:cs="Times New Roman"/>
          <w:i w:val="0"/>
          <w:iCs w:val="0"/>
          <w:sz w:val="28"/>
          <w:szCs w:val="28"/>
        </w:rPr>
        <w:t xml:space="preserve"> «Туризм».</w:t>
      </w:r>
    </w:p>
    <w:p w:rsidR="00C12192" w:rsidRPr="00FD2803" w:rsidRDefault="00C12192" w:rsidP="00FD2803">
      <w:pPr>
        <w:spacing w:after="0" w:line="240" w:lineRule="auto"/>
        <w:ind w:firstLine="708"/>
        <w:jc w:val="both"/>
        <w:rPr>
          <w:rStyle w:val="aa"/>
          <w:rFonts w:ascii="Times New Roman" w:hAnsi="Times New Roman" w:cs="Times New Roman"/>
          <w:i w:val="0"/>
          <w:iCs w:val="0"/>
          <w:sz w:val="28"/>
          <w:szCs w:val="28"/>
        </w:rPr>
      </w:pPr>
      <w:r w:rsidRPr="00FD2803">
        <w:rPr>
          <w:rStyle w:val="aa"/>
          <w:rFonts w:ascii="Times New Roman" w:hAnsi="Times New Roman" w:cs="Times New Roman"/>
          <w:i w:val="0"/>
          <w:iCs w:val="0"/>
          <w:sz w:val="28"/>
          <w:szCs w:val="28"/>
        </w:rPr>
        <w:t xml:space="preserve">На реализацию муниципальной программы «Развитие культуры и туризма в городе Азове» в 2017 году было предусмотрено финансирование в объеме </w:t>
      </w:r>
      <w:r w:rsidR="0038386F" w:rsidRPr="00FD2803">
        <w:rPr>
          <w:rStyle w:val="aa"/>
          <w:rFonts w:ascii="Times New Roman" w:hAnsi="Times New Roman" w:cs="Times New Roman"/>
          <w:i w:val="0"/>
          <w:iCs w:val="0"/>
          <w:sz w:val="28"/>
          <w:szCs w:val="28"/>
        </w:rPr>
        <w:t>104246,8 тыс. рублей.</w:t>
      </w:r>
    </w:p>
    <w:p w:rsidR="0038386F" w:rsidRPr="00FD2803" w:rsidRDefault="0038386F" w:rsidP="00FD2803">
      <w:pPr>
        <w:spacing w:after="0" w:line="240" w:lineRule="auto"/>
        <w:ind w:firstLine="708"/>
        <w:jc w:val="both"/>
        <w:rPr>
          <w:rStyle w:val="aa"/>
          <w:rFonts w:ascii="Times New Roman" w:hAnsi="Times New Roman" w:cs="Times New Roman"/>
          <w:i w:val="0"/>
          <w:iCs w:val="0"/>
          <w:sz w:val="28"/>
          <w:szCs w:val="28"/>
        </w:rPr>
      </w:pPr>
      <w:r w:rsidRPr="00FD2803">
        <w:rPr>
          <w:rStyle w:val="aa"/>
          <w:rFonts w:ascii="Times New Roman" w:hAnsi="Times New Roman" w:cs="Times New Roman"/>
          <w:i w:val="0"/>
          <w:iCs w:val="0"/>
          <w:sz w:val="28"/>
          <w:szCs w:val="28"/>
        </w:rPr>
        <w:t>Годовой отчет утвержден постановлением администрации города Азова от 14.03.2018 № 546.</w:t>
      </w:r>
    </w:p>
    <w:p w:rsidR="0038386F" w:rsidRPr="00FD2803" w:rsidRDefault="0038386F" w:rsidP="00FD2803">
      <w:pPr>
        <w:spacing w:after="0" w:line="240" w:lineRule="auto"/>
        <w:ind w:firstLine="708"/>
        <w:jc w:val="both"/>
        <w:rPr>
          <w:rStyle w:val="aa"/>
          <w:rFonts w:ascii="Times New Roman" w:hAnsi="Times New Roman" w:cs="Times New Roman"/>
          <w:i w:val="0"/>
          <w:iCs w:val="0"/>
          <w:sz w:val="28"/>
          <w:szCs w:val="28"/>
        </w:rPr>
      </w:pPr>
    </w:p>
    <w:p w:rsidR="0038386F" w:rsidRPr="00FD2803" w:rsidRDefault="0038386F" w:rsidP="00FD2803">
      <w:pPr>
        <w:spacing w:after="0" w:line="240" w:lineRule="auto"/>
        <w:ind w:firstLine="708"/>
        <w:jc w:val="center"/>
        <w:rPr>
          <w:rStyle w:val="aa"/>
          <w:rFonts w:ascii="Times New Roman" w:hAnsi="Times New Roman" w:cs="Times New Roman"/>
          <w:i w:val="0"/>
          <w:iCs w:val="0"/>
          <w:sz w:val="28"/>
          <w:szCs w:val="28"/>
        </w:rPr>
      </w:pPr>
      <w:r w:rsidRPr="00FD2803">
        <w:rPr>
          <w:rStyle w:val="aa"/>
          <w:rFonts w:ascii="Times New Roman" w:hAnsi="Times New Roman" w:cs="Times New Roman"/>
          <w:i w:val="0"/>
          <w:iCs w:val="0"/>
          <w:sz w:val="28"/>
          <w:szCs w:val="28"/>
        </w:rPr>
        <w:t>Сведения об основных результатах реализации муниципальной программы «Развитие культуры и туризма»</w:t>
      </w:r>
    </w:p>
    <w:p w:rsidR="0038386F" w:rsidRPr="00FD2803" w:rsidRDefault="0038386F" w:rsidP="00FD2803">
      <w:pPr>
        <w:spacing w:after="0" w:line="240" w:lineRule="auto"/>
        <w:ind w:firstLine="708"/>
        <w:jc w:val="both"/>
        <w:rPr>
          <w:rStyle w:val="aa"/>
          <w:rFonts w:ascii="Times New Roman" w:hAnsi="Times New Roman" w:cs="Times New Roman"/>
          <w:i w:val="0"/>
          <w:iCs w:val="0"/>
          <w:sz w:val="28"/>
          <w:szCs w:val="28"/>
        </w:rPr>
      </w:pPr>
    </w:p>
    <w:p w:rsidR="004C7126" w:rsidRPr="00FD2803" w:rsidRDefault="004C7126" w:rsidP="00FD2803">
      <w:pPr>
        <w:spacing w:after="0" w:line="240" w:lineRule="auto"/>
        <w:ind w:firstLine="708"/>
        <w:jc w:val="both"/>
        <w:rPr>
          <w:rStyle w:val="aa"/>
          <w:rFonts w:ascii="Times New Roman" w:hAnsi="Times New Roman" w:cs="Times New Roman"/>
          <w:i w:val="0"/>
          <w:sz w:val="28"/>
          <w:szCs w:val="28"/>
        </w:rPr>
      </w:pPr>
      <w:r w:rsidRPr="00FD2803">
        <w:rPr>
          <w:rStyle w:val="aa"/>
          <w:rFonts w:ascii="Times New Roman" w:hAnsi="Times New Roman" w:cs="Times New Roman"/>
          <w:i w:val="0"/>
          <w:sz w:val="28"/>
          <w:szCs w:val="28"/>
        </w:rPr>
        <w:t>Реализация</w:t>
      </w:r>
      <w:r w:rsidRPr="00FD2803">
        <w:rPr>
          <w:rStyle w:val="aa"/>
          <w:rFonts w:ascii="Times New Roman" w:hAnsi="Times New Roman" w:cs="Times New Roman"/>
          <w:i w:val="0"/>
          <w:iCs w:val="0"/>
          <w:sz w:val="28"/>
          <w:szCs w:val="28"/>
        </w:rPr>
        <w:t xml:space="preserve"> муниципальной программы «Развитие культуры и туризма»</w:t>
      </w:r>
      <w:r w:rsidRPr="00FD2803">
        <w:rPr>
          <w:rStyle w:val="aa"/>
          <w:rFonts w:ascii="Times New Roman" w:hAnsi="Times New Roman" w:cs="Times New Roman"/>
          <w:i w:val="0"/>
          <w:sz w:val="28"/>
          <w:szCs w:val="28"/>
        </w:rPr>
        <w:t xml:space="preserve"> в 2017 году была направлена на создание условий, обеспечивающих духовно-нравственное развитие личности, путем сохранения, развития и приобщения населения к богатому историческому, культурному, природному наследию.</w:t>
      </w:r>
    </w:p>
    <w:p w:rsidR="00184F06" w:rsidRPr="00FD2803" w:rsidRDefault="004C7126" w:rsidP="00FD2803">
      <w:pPr>
        <w:spacing w:after="0" w:line="240" w:lineRule="auto"/>
        <w:ind w:firstLine="708"/>
        <w:jc w:val="both"/>
        <w:rPr>
          <w:rStyle w:val="aa"/>
          <w:rFonts w:ascii="Times New Roman" w:hAnsi="Times New Roman" w:cs="Times New Roman"/>
          <w:i w:val="0"/>
          <w:sz w:val="28"/>
          <w:szCs w:val="28"/>
        </w:rPr>
      </w:pPr>
      <w:r w:rsidRPr="00FD2803">
        <w:rPr>
          <w:rStyle w:val="aa"/>
          <w:rFonts w:ascii="Times New Roman" w:hAnsi="Times New Roman" w:cs="Times New Roman"/>
          <w:i w:val="0"/>
          <w:sz w:val="28"/>
          <w:szCs w:val="28"/>
        </w:rPr>
        <w:t>В библиотеках города ведется работы по внедрению новых информационных технологий и модернизации деятельности библиотек МБУК ЦБС, участия в проектно-программной деятельности, организации и проведения выездных массовых мероприятий, совершенствования форм и методов массовой работы, активной работы в социальных сетях, расширения зон отк</w:t>
      </w:r>
      <w:r w:rsidR="00184F06" w:rsidRPr="00FD2803">
        <w:rPr>
          <w:rStyle w:val="aa"/>
          <w:rFonts w:ascii="Times New Roman" w:hAnsi="Times New Roman" w:cs="Times New Roman"/>
          <w:i w:val="0"/>
          <w:sz w:val="28"/>
          <w:szCs w:val="28"/>
        </w:rPr>
        <w:t>рытого доступа к книжному фонду в библиотеках.</w:t>
      </w:r>
    </w:p>
    <w:p w:rsidR="004C7126" w:rsidRPr="00FD2803" w:rsidRDefault="004C7126" w:rsidP="00FD2803">
      <w:pPr>
        <w:spacing w:after="0" w:line="240" w:lineRule="auto"/>
        <w:ind w:firstLine="708"/>
        <w:jc w:val="both"/>
        <w:rPr>
          <w:rStyle w:val="aa"/>
          <w:rFonts w:ascii="Times New Roman" w:hAnsi="Times New Roman" w:cs="Times New Roman"/>
          <w:i w:val="0"/>
          <w:sz w:val="28"/>
          <w:szCs w:val="28"/>
        </w:rPr>
      </w:pPr>
      <w:r w:rsidRPr="00FD2803">
        <w:rPr>
          <w:rStyle w:val="aa"/>
          <w:rFonts w:ascii="Times New Roman" w:hAnsi="Times New Roman" w:cs="Times New Roman"/>
          <w:i w:val="0"/>
          <w:sz w:val="28"/>
          <w:szCs w:val="28"/>
        </w:rPr>
        <w:t xml:space="preserve"> </w:t>
      </w:r>
      <w:proofErr w:type="gramStart"/>
      <w:r w:rsidRPr="00FD2803">
        <w:rPr>
          <w:rStyle w:val="aa"/>
          <w:rFonts w:ascii="Times New Roman" w:hAnsi="Times New Roman" w:cs="Times New Roman"/>
          <w:i w:val="0"/>
          <w:sz w:val="28"/>
          <w:szCs w:val="28"/>
        </w:rPr>
        <w:t xml:space="preserve">В 2017 г. проведены текущие ремонты библиотеки им. А. </w:t>
      </w:r>
      <w:proofErr w:type="spellStart"/>
      <w:r w:rsidRPr="00FD2803">
        <w:rPr>
          <w:rStyle w:val="aa"/>
          <w:rFonts w:ascii="Times New Roman" w:hAnsi="Times New Roman" w:cs="Times New Roman"/>
          <w:i w:val="0"/>
          <w:sz w:val="28"/>
          <w:szCs w:val="28"/>
        </w:rPr>
        <w:t>Штанько</w:t>
      </w:r>
      <w:proofErr w:type="spellEnd"/>
      <w:r w:rsidRPr="00FD2803">
        <w:rPr>
          <w:rStyle w:val="aa"/>
          <w:rFonts w:ascii="Times New Roman" w:hAnsi="Times New Roman" w:cs="Times New Roman"/>
          <w:i w:val="0"/>
          <w:sz w:val="28"/>
          <w:szCs w:val="28"/>
        </w:rPr>
        <w:t xml:space="preserve"> (101,0 тыс. руб.), Детской библиотеки им. А. Гайдара (10,2 тыс. руб.), библиотеки им. М. Горького (22,0 тыс. руб.), Центральной библиотеки им. Н. Крупской (43,2 тыс. руб.) на общую сумму 176,4 тыс. руб.</w:t>
      </w:r>
      <w:proofErr w:type="gramEnd"/>
    </w:p>
    <w:p w:rsidR="004C7126" w:rsidRPr="00FD2803" w:rsidRDefault="004C7126" w:rsidP="00FD2803">
      <w:pPr>
        <w:spacing w:after="0" w:line="240" w:lineRule="auto"/>
        <w:ind w:firstLine="708"/>
        <w:jc w:val="both"/>
        <w:rPr>
          <w:rStyle w:val="aa"/>
          <w:rFonts w:ascii="Times New Roman" w:hAnsi="Times New Roman" w:cs="Times New Roman"/>
          <w:i w:val="0"/>
          <w:sz w:val="28"/>
          <w:szCs w:val="28"/>
        </w:rPr>
      </w:pPr>
      <w:r w:rsidRPr="00FD2803">
        <w:rPr>
          <w:rStyle w:val="aa"/>
          <w:rFonts w:ascii="Times New Roman" w:hAnsi="Times New Roman" w:cs="Times New Roman"/>
          <w:i w:val="0"/>
          <w:sz w:val="28"/>
          <w:szCs w:val="28"/>
        </w:rPr>
        <w:t>Всего за 2017 год в библиотеках МБУК ЦБС проведено 1758 мероприятий, которые посетили 40129 человек.</w:t>
      </w:r>
    </w:p>
    <w:p w:rsidR="00184F06" w:rsidRPr="00FC33ED" w:rsidRDefault="00184F06" w:rsidP="00FD2803">
      <w:pPr>
        <w:spacing w:after="0" w:line="240" w:lineRule="auto"/>
        <w:ind w:firstLine="708"/>
        <w:jc w:val="both"/>
        <w:rPr>
          <w:rFonts w:ascii="Times New Roman" w:hAnsi="Times New Roman" w:cs="Times New Roman"/>
          <w:bCs/>
          <w:sz w:val="28"/>
          <w:szCs w:val="28"/>
        </w:rPr>
      </w:pPr>
      <w:r w:rsidRPr="00FD2803">
        <w:rPr>
          <w:rStyle w:val="aa"/>
          <w:rFonts w:ascii="Times New Roman" w:hAnsi="Times New Roman" w:cs="Times New Roman"/>
          <w:i w:val="0"/>
          <w:sz w:val="28"/>
          <w:szCs w:val="28"/>
        </w:rPr>
        <w:t>В течение 2017 года на базе ГДК работало 51 клубное формирование самодеятельного народного творчества с общим числом участников 1 947 человек, в том числе 31 формирование самодеятельного народного</w:t>
      </w:r>
      <w:r w:rsidRPr="00FC33ED">
        <w:rPr>
          <w:rFonts w:ascii="Times New Roman" w:hAnsi="Times New Roman" w:cs="Times New Roman"/>
          <w:bCs/>
          <w:sz w:val="28"/>
          <w:szCs w:val="28"/>
        </w:rPr>
        <w:t xml:space="preserve"> творчества и 20 клубов и любительских объединений. Как в клубах так в самодеятельных коллективах дети и взрослые имеют возможность в свободное от работы и учёбы время заняться любимым видом творчества, пообщаться, провести интересно праздники и выходные дни. </w:t>
      </w:r>
    </w:p>
    <w:p w:rsidR="00184F06" w:rsidRPr="00FC33ED" w:rsidRDefault="00184F06" w:rsidP="00FC33ED">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lastRenderedPageBreak/>
        <w:t xml:space="preserve">Согласно расписанию занятий в МБУК ГДК г. Азова используются 27 </w:t>
      </w:r>
      <w:proofErr w:type="spellStart"/>
      <w:r w:rsidRPr="00FC33ED">
        <w:rPr>
          <w:rFonts w:ascii="Times New Roman" w:hAnsi="Times New Roman" w:cs="Times New Roman"/>
          <w:bCs/>
          <w:sz w:val="28"/>
          <w:szCs w:val="28"/>
        </w:rPr>
        <w:t>досуговых</w:t>
      </w:r>
      <w:proofErr w:type="spellEnd"/>
      <w:r w:rsidRPr="00FC33ED">
        <w:rPr>
          <w:rFonts w:ascii="Times New Roman" w:hAnsi="Times New Roman" w:cs="Times New Roman"/>
          <w:bCs/>
          <w:sz w:val="28"/>
          <w:szCs w:val="28"/>
        </w:rPr>
        <w:t xml:space="preserve"> объектов.</w:t>
      </w:r>
    </w:p>
    <w:p w:rsidR="001A3697" w:rsidRPr="00FC33ED" w:rsidRDefault="00184F06" w:rsidP="004F0DB1">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В МБУ ДО ДШИ г. Азова (далее ДШИ) обучается 728 учащихся в рамках муниципального задания. Сверх муниципального задания на платной основе в школе обучается 83 учащихся. Обучение ведется по 18 направлениям.</w:t>
      </w:r>
    </w:p>
    <w:p w:rsidR="00184F06" w:rsidRPr="00FC33ED" w:rsidRDefault="00184F06" w:rsidP="004F0DB1">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 xml:space="preserve"> В школе работает 64 преподавателя и концертмейстера. Высшую и первую квалификационную категорию имеют 72% педагогического состава, высшее образование 58% и 67% преподавательского состава школы её выпускники. Три преподавателя имеют почетное звание «Заслуженный работник культуры Российской Федерации» и 8 преподавателей награждены</w:t>
      </w:r>
      <w:r w:rsidRPr="00593213">
        <w:rPr>
          <w:rFonts w:ascii="Calibri" w:eastAsia="Calibri" w:hAnsi="Calibri" w:cs="Times New Roman"/>
          <w:sz w:val="28"/>
          <w:szCs w:val="28"/>
          <w:lang w:eastAsia="en-US"/>
        </w:rPr>
        <w:t xml:space="preserve"> </w:t>
      </w:r>
      <w:r w:rsidRPr="00FC33ED">
        <w:rPr>
          <w:rFonts w:ascii="Times New Roman" w:hAnsi="Times New Roman" w:cs="Times New Roman"/>
          <w:bCs/>
          <w:sz w:val="28"/>
          <w:szCs w:val="28"/>
        </w:rPr>
        <w:t xml:space="preserve">отраслевыми знаками «За отличную работу», «Отличник народного просвещения». </w:t>
      </w:r>
    </w:p>
    <w:p w:rsidR="001A3697" w:rsidRPr="00FC33ED" w:rsidRDefault="001A3697" w:rsidP="00FC33ED">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 xml:space="preserve">В МБУ ДО ДХШ г. Азова </w:t>
      </w:r>
      <w:proofErr w:type="gramStart"/>
      <w:r w:rsidRPr="00FC33ED">
        <w:rPr>
          <w:rFonts w:ascii="Times New Roman" w:hAnsi="Times New Roman" w:cs="Times New Roman"/>
          <w:bCs/>
          <w:sz w:val="28"/>
          <w:szCs w:val="28"/>
        </w:rPr>
        <w:t>обучается 225 учащихся реализуется</w:t>
      </w:r>
      <w:proofErr w:type="gramEnd"/>
      <w:r w:rsidRPr="00FC33ED">
        <w:rPr>
          <w:rFonts w:ascii="Times New Roman" w:hAnsi="Times New Roman" w:cs="Times New Roman"/>
          <w:bCs/>
          <w:sz w:val="28"/>
          <w:szCs w:val="28"/>
        </w:rPr>
        <w:t xml:space="preserve"> обучение по дополнительным </w:t>
      </w:r>
      <w:proofErr w:type="spellStart"/>
      <w:r w:rsidRPr="00FC33ED">
        <w:rPr>
          <w:rFonts w:ascii="Times New Roman" w:hAnsi="Times New Roman" w:cs="Times New Roman"/>
          <w:bCs/>
          <w:sz w:val="28"/>
          <w:szCs w:val="28"/>
        </w:rPr>
        <w:t>предпрофессиональным</w:t>
      </w:r>
      <w:proofErr w:type="spellEnd"/>
      <w:r w:rsidRPr="00FC33ED">
        <w:rPr>
          <w:rFonts w:ascii="Times New Roman" w:hAnsi="Times New Roman" w:cs="Times New Roman"/>
          <w:bCs/>
          <w:sz w:val="28"/>
          <w:szCs w:val="28"/>
        </w:rPr>
        <w:t xml:space="preserve"> общеобразовательным программам в области изобразительного искусства. Введены образовательные стандарты на основе федеральных государственных требований (ФГТ). Осуществляются образовательные услуги для дошкольников и младших школьников по дополнительным </w:t>
      </w:r>
      <w:proofErr w:type="spellStart"/>
      <w:r w:rsidRPr="00FC33ED">
        <w:rPr>
          <w:rFonts w:ascii="Times New Roman" w:hAnsi="Times New Roman" w:cs="Times New Roman"/>
          <w:bCs/>
          <w:sz w:val="28"/>
          <w:szCs w:val="28"/>
        </w:rPr>
        <w:t>общеразвивающим</w:t>
      </w:r>
      <w:proofErr w:type="spellEnd"/>
      <w:r w:rsidRPr="00FC33ED">
        <w:rPr>
          <w:rFonts w:ascii="Times New Roman" w:hAnsi="Times New Roman" w:cs="Times New Roman"/>
          <w:bCs/>
          <w:sz w:val="28"/>
          <w:szCs w:val="28"/>
        </w:rPr>
        <w:t xml:space="preserve"> программам. Работает художественно-эстетический центр «Воскресная студия» для 5-6-летних детей.  Формирование у детей педагогическим коллективом школы комплекса знаний, умений и навыков позволяет им поступать в средние и высшие учебные заведения по профилю. </w:t>
      </w:r>
    </w:p>
    <w:p w:rsidR="001A3697" w:rsidRPr="00FC33ED" w:rsidRDefault="001A3697" w:rsidP="004F0DB1">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 xml:space="preserve">Для исполнения Указа Президента РФ от 07.05.2012 № 597 «О мерах по реализации государственной социальной политики» Департаментом социального развития г. Азова утверждено постановление администрации города Азова от 22.04.2013 № 842 «Об утверждении Плана мероприятий («дорожной карты»)» «Изменения в отраслях социальной сферы, направленные на повышение эффективности сферы культуры в городе Азове». </w:t>
      </w:r>
    </w:p>
    <w:p w:rsidR="001A3697" w:rsidRPr="00FC33ED" w:rsidRDefault="001A3697" w:rsidP="004F0DB1">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 xml:space="preserve">За 2017 год средняя заработная плата работников муниципальных учреждений культуры составила 23 625,12 руб. или 93,9% к средней заработной плате по Ростовской области. За 2017 год средняя заработная плата педагогических работников составила 27 116,95 руб. или 107,7% к средней заработной плате учителей по Ростовской области. </w:t>
      </w:r>
    </w:p>
    <w:p w:rsidR="001A3697" w:rsidRPr="00FC33ED" w:rsidRDefault="001A3697" w:rsidP="004F0DB1">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 xml:space="preserve">Департамент социального развития </w:t>
      </w:r>
      <w:proofErr w:type="gramStart"/>
      <w:r w:rsidRPr="00FC33ED">
        <w:rPr>
          <w:rFonts w:ascii="Times New Roman" w:hAnsi="Times New Roman" w:cs="Times New Roman"/>
          <w:bCs/>
          <w:sz w:val="28"/>
          <w:szCs w:val="28"/>
        </w:rPr>
        <w:t>г</w:t>
      </w:r>
      <w:proofErr w:type="gramEnd"/>
      <w:r w:rsidRPr="00FC33ED">
        <w:rPr>
          <w:rFonts w:ascii="Times New Roman" w:hAnsi="Times New Roman" w:cs="Times New Roman"/>
          <w:bCs/>
          <w:sz w:val="28"/>
          <w:szCs w:val="28"/>
        </w:rPr>
        <w:t>. Азова производит контроль по доведению средней заработной платы работников муниципальных учреждений культуры в 2017 году и проводит следующие мероприятия:</w:t>
      </w:r>
    </w:p>
    <w:p w:rsidR="001A3697" w:rsidRPr="00FC33ED" w:rsidRDefault="001A3697" w:rsidP="004F0DB1">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 ежемесячно в Министерство культуры сдаются отчеты о среднемесячной заработной плате работников муниципальных учреждений культуры и информация о среднемесячной заработной плате работников муниципальных учреждений, повышение оплаты труда которых предусмотрено Указами Президента РФ от 07.05.2012 № 597.</w:t>
      </w:r>
    </w:p>
    <w:p w:rsidR="001A3697" w:rsidRPr="00FC33ED" w:rsidRDefault="001A3697" w:rsidP="004F0DB1">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 проведение мониторинга и контроля по недопущению задолженности заработной платы в муниципальных бюджетных учреждениях культуры;</w:t>
      </w:r>
    </w:p>
    <w:p w:rsidR="001A3697" w:rsidRPr="00FC33ED" w:rsidRDefault="001A3697" w:rsidP="004F0DB1">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 использование достижения конкретных целевых показателей качества и количества оказываемых услуг;</w:t>
      </w:r>
    </w:p>
    <w:p w:rsidR="001A3697" w:rsidRPr="00FC33ED" w:rsidRDefault="001A3697" w:rsidP="004F0DB1">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lastRenderedPageBreak/>
        <w:t>В рамках исполнения мероприятий подпрограммы «Туризм» работает Туристско-информационный центр города Азова;</w:t>
      </w:r>
    </w:p>
    <w:p w:rsidR="001A3697" w:rsidRPr="00FC33ED" w:rsidRDefault="001A3697" w:rsidP="00FC33ED">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 xml:space="preserve">Новым направлением в развитии туризма в 2017 году стало – создание предпосылок для развития гастрономического туризма. В городе создан </w:t>
      </w:r>
      <w:proofErr w:type="spellStart"/>
      <w:r w:rsidRPr="00FC33ED">
        <w:rPr>
          <w:rFonts w:ascii="Times New Roman" w:hAnsi="Times New Roman" w:cs="Times New Roman"/>
          <w:bCs/>
          <w:sz w:val="28"/>
          <w:szCs w:val="28"/>
        </w:rPr>
        <w:t>конвивиум</w:t>
      </w:r>
      <w:proofErr w:type="spellEnd"/>
      <w:r w:rsidRPr="00FC33ED">
        <w:rPr>
          <w:rFonts w:ascii="Times New Roman" w:hAnsi="Times New Roman" w:cs="Times New Roman"/>
          <w:bCs/>
          <w:sz w:val="28"/>
          <w:szCs w:val="28"/>
        </w:rPr>
        <w:t xml:space="preserve"> «AZOV» международной Ассоциации </w:t>
      </w:r>
      <w:proofErr w:type="spellStart"/>
      <w:r w:rsidRPr="00FC33ED">
        <w:rPr>
          <w:rFonts w:ascii="Times New Roman" w:hAnsi="Times New Roman" w:cs="Times New Roman"/>
          <w:bCs/>
          <w:sz w:val="28"/>
          <w:szCs w:val="28"/>
        </w:rPr>
        <w:t>Слоу</w:t>
      </w:r>
      <w:proofErr w:type="spellEnd"/>
      <w:r w:rsidRPr="00FC33ED">
        <w:rPr>
          <w:rFonts w:ascii="Times New Roman" w:hAnsi="Times New Roman" w:cs="Times New Roman"/>
          <w:bCs/>
          <w:sz w:val="28"/>
          <w:szCs w:val="28"/>
        </w:rPr>
        <w:t xml:space="preserve"> </w:t>
      </w:r>
      <w:proofErr w:type="spellStart"/>
      <w:r w:rsidRPr="00FC33ED">
        <w:rPr>
          <w:rFonts w:ascii="Times New Roman" w:hAnsi="Times New Roman" w:cs="Times New Roman"/>
          <w:bCs/>
          <w:sz w:val="28"/>
          <w:szCs w:val="28"/>
        </w:rPr>
        <w:t>Фуд</w:t>
      </w:r>
      <w:proofErr w:type="spellEnd"/>
      <w:r w:rsidRPr="00FC33ED">
        <w:rPr>
          <w:rFonts w:ascii="Times New Roman" w:hAnsi="Times New Roman" w:cs="Times New Roman"/>
          <w:bCs/>
          <w:sz w:val="28"/>
          <w:szCs w:val="28"/>
        </w:rPr>
        <w:t>, куда вошли: ресторан «Крепостной вал», база отдыха «Стрелка», частная винодельня «</w:t>
      </w:r>
      <w:proofErr w:type="spellStart"/>
      <w:r w:rsidRPr="00FC33ED">
        <w:rPr>
          <w:rFonts w:ascii="Times New Roman" w:hAnsi="Times New Roman" w:cs="Times New Roman"/>
          <w:bCs/>
          <w:sz w:val="28"/>
          <w:szCs w:val="28"/>
        </w:rPr>
        <w:t>Кантина</w:t>
      </w:r>
      <w:proofErr w:type="spellEnd"/>
      <w:r w:rsidRPr="00FC33ED">
        <w:rPr>
          <w:rFonts w:ascii="Times New Roman" w:hAnsi="Times New Roman" w:cs="Times New Roman"/>
          <w:bCs/>
          <w:sz w:val="28"/>
          <w:szCs w:val="28"/>
        </w:rPr>
        <w:t>» и производитель местного мороженого «</w:t>
      </w:r>
      <w:proofErr w:type="spellStart"/>
      <w:r w:rsidRPr="00FC33ED">
        <w:rPr>
          <w:rFonts w:ascii="Times New Roman" w:hAnsi="Times New Roman" w:cs="Times New Roman"/>
          <w:bCs/>
          <w:sz w:val="28"/>
          <w:szCs w:val="28"/>
        </w:rPr>
        <w:t>Проксима</w:t>
      </w:r>
      <w:proofErr w:type="spellEnd"/>
      <w:r w:rsidRPr="00FC33ED">
        <w:rPr>
          <w:rFonts w:ascii="Times New Roman" w:hAnsi="Times New Roman" w:cs="Times New Roman"/>
          <w:bCs/>
          <w:sz w:val="28"/>
          <w:szCs w:val="28"/>
        </w:rPr>
        <w:t xml:space="preserve">». Деятельность организации </w:t>
      </w:r>
      <w:proofErr w:type="spellStart"/>
      <w:r w:rsidRPr="00FC33ED">
        <w:rPr>
          <w:rFonts w:ascii="Times New Roman" w:hAnsi="Times New Roman" w:cs="Times New Roman"/>
          <w:bCs/>
          <w:sz w:val="28"/>
          <w:szCs w:val="28"/>
        </w:rPr>
        <w:t>направленна</w:t>
      </w:r>
      <w:proofErr w:type="spellEnd"/>
      <w:r w:rsidRPr="00FC33ED">
        <w:rPr>
          <w:rFonts w:ascii="Times New Roman" w:hAnsi="Times New Roman" w:cs="Times New Roman"/>
          <w:bCs/>
          <w:sz w:val="28"/>
          <w:szCs w:val="28"/>
        </w:rPr>
        <w:t xml:space="preserve"> на сохранение, развитие и популяризацию местных продуктов и блюд.</w:t>
      </w:r>
    </w:p>
    <w:p w:rsidR="001A3697" w:rsidRPr="00FC33ED" w:rsidRDefault="001A3697" w:rsidP="00FC33ED">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В июне 2017 года город Азов принимал участие в</w:t>
      </w:r>
      <w:proofErr w:type="gramStart"/>
      <w:r w:rsidRPr="00FC33ED">
        <w:rPr>
          <w:rFonts w:ascii="Times New Roman" w:hAnsi="Times New Roman" w:cs="Times New Roman"/>
          <w:bCs/>
          <w:sz w:val="28"/>
          <w:szCs w:val="28"/>
        </w:rPr>
        <w:t xml:space="preserve"> I</w:t>
      </w:r>
      <w:proofErr w:type="gramEnd"/>
      <w:r w:rsidRPr="00FC33ED">
        <w:rPr>
          <w:rFonts w:ascii="Times New Roman" w:hAnsi="Times New Roman" w:cs="Times New Roman"/>
          <w:bCs/>
          <w:sz w:val="28"/>
          <w:szCs w:val="28"/>
        </w:rPr>
        <w:t xml:space="preserve">II-ем фестивале малых туристских городов (АМТГ). В </w:t>
      </w:r>
      <w:proofErr w:type="gramStart"/>
      <w:r w:rsidRPr="00FC33ED">
        <w:rPr>
          <w:rFonts w:ascii="Times New Roman" w:hAnsi="Times New Roman" w:cs="Times New Roman"/>
          <w:bCs/>
          <w:sz w:val="28"/>
          <w:szCs w:val="28"/>
        </w:rPr>
        <w:t>рамках</w:t>
      </w:r>
      <w:proofErr w:type="gramEnd"/>
      <w:r w:rsidRPr="00FC33ED">
        <w:rPr>
          <w:rFonts w:ascii="Times New Roman" w:hAnsi="Times New Roman" w:cs="Times New Roman"/>
          <w:bCs/>
          <w:sz w:val="28"/>
          <w:szCs w:val="28"/>
        </w:rPr>
        <w:t xml:space="preserve"> которого проходил конкурс «Гастрономия малого исторического города», Азов в 2-х номинация занял призовые места.</w:t>
      </w:r>
    </w:p>
    <w:p w:rsidR="001A3697" w:rsidRPr="00FC33ED" w:rsidRDefault="001A3697" w:rsidP="00FC33ED">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В рамках подготовки к ЧМ совместно с ДДТ и отделом молодежи проходит обучение волонтеров-экскурсоводов.  Проведены тренировки по обеспечению безопасности в гостиничных комплексах.</w:t>
      </w:r>
    </w:p>
    <w:p w:rsidR="001A3697" w:rsidRPr="00FC33ED" w:rsidRDefault="001A3697" w:rsidP="00FC33ED">
      <w:pPr>
        <w:spacing w:after="0" w:line="240" w:lineRule="auto"/>
        <w:ind w:firstLine="720"/>
        <w:jc w:val="both"/>
        <w:rPr>
          <w:rFonts w:ascii="Times New Roman" w:hAnsi="Times New Roman" w:cs="Times New Roman"/>
          <w:bCs/>
          <w:sz w:val="28"/>
          <w:szCs w:val="28"/>
        </w:rPr>
      </w:pPr>
      <w:r w:rsidRPr="00FC33ED">
        <w:rPr>
          <w:rFonts w:ascii="Times New Roman" w:hAnsi="Times New Roman" w:cs="Times New Roman"/>
          <w:bCs/>
          <w:sz w:val="28"/>
          <w:szCs w:val="28"/>
        </w:rPr>
        <w:t>В соответствии с программой и при поддержке правительства Ростовской области развитие получил Всероссийский фестиваль военно-исторических клубов «Азовское осадное сидение». В 2017 году военно-исторических клубов было 28, зрителей и участников более 12 000 человек.</w:t>
      </w:r>
    </w:p>
    <w:p w:rsidR="001A3697" w:rsidRPr="00FC33ED" w:rsidRDefault="001A3697" w:rsidP="004F0DB1">
      <w:pPr>
        <w:spacing w:after="0" w:line="240" w:lineRule="auto"/>
        <w:ind w:firstLine="720"/>
        <w:jc w:val="both"/>
        <w:rPr>
          <w:rFonts w:ascii="Times New Roman" w:hAnsi="Times New Roman" w:cs="Times New Roman"/>
          <w:bCs/>
          <w:sz w:val="28"/>
          <w:szCs w:val="28"/>
        </w:rPr>
      </w:pPr>
      <w:proofErr w:type="gramStart"/>
      <w:r w:rsidRPr="00FC33ED">
        <w:rPr>
          <w:rFonts w:ascii="Times New Roman" w:hAnsi="Times New Roman" w:cs="Times New Roman"/>
          <w:bCs/>
          <w:sz w:val="28"/>
          <w:szCs w:val="28"/>
        </w:rPr>
        <w:t>В ходе исполнения обязательств по соглашению о предоставлении субсидии муниципальному образованию «Город Азов» межбюджетных трансфертов на внедрение системы туристской навигации (установка туристских дорожных указателей) в рамках подпрограммы «Туризм» госпрограммы Ростовской области «Развитие культуры и туризма» в 2017 году были выполнены работы  по внедрению системы туристской навигации, включая установку унифицированных туристских  дорожных  указателей.</w:t>
      </w:r>
      <w:proofErr w:type="gramEnd"/>
    </w:p>
    <w:p w:rsidR="004F0DB1" w:rsidRPr="00FC33ED" w:rsidRDefault="004F0DB1" w:rsidP="004F0DB1">
      <w:pPr>
        <w:spacing w:after="0" w:line="240" w:lineRule="auto"/>
        <w:ind w:firstLine="720"/>
        <w:jc w:val="both"/>
        <w:rPr>
          <w:rFonts w:ascii="Times New Roman" w:hAnsi="Times New Roman" w:cs="Times New Roman"/>
          <w:bCs/>
          <w:sz w:val="28"/>
          <w:szCs w:val="28"/>
        </w:rPr>
      </w:pPr>
    </w:p>
    <w:p w:rsidR="00184F06" w:rsidRDefault="001A3697" w:rsidP="00FC33ED">
      <w:pPr>
        <w:spacing w:after="0" w:line="240" w:lineRule="auto"/>
        <w:ind w:firstLine="720"/>
        <w:jc w:val="center"/>
        <w:rPr>
          <w:rFonts w:ascii="Times New Roman" w:hAnsi="Times New Roman" w:cs="Times New Roman"/>
          <w:sz w:val="28"/>
          <w:szCs w:val="28"/>
        </w:rPr>
      </w:pPr>
      <w:r w:rsidRPr="00FC33ED">
        <w:rPr>
          <w:rFonts w:ascii="Times New Roman" w:hAnsi="Times New Roman" w:cs="Times New Roman"/>
          <w:bCs/>
          <w:sz w:val="28"/>
          <w:szCs w:val="28"/>
        </w:rPr>
        <w:t>Сведения о степени соответствия установленных и достигнутых целевых показателей (индикаторов) муниципальной программы «Развитие</w:t>
      </w:r>
      <w:r>
        <w:rPr>
          <w:rFonts w:ascii="Times New Roman" w:hAnsi="Times New Roman" w:cs="Times New Roman"/>
          <w:sz w:val="28"/>
          <w:szCs w:val="28"/>
        </w:rPr>
        <w:t xml:space="preserve"> культуры и туризма в городе Азове»</w:t>
      </w:r>
    </w:p>
    <w:p w:rsidR="00FC33ED" w:rsidRDefault="00FC33ED" w:rsidP="00FC33ED">
      <w:pPr>
        <w:spacing w:after="0" w:line="240" w:lineRule="auto"/>
        <w:ind w:firstLine="720"/>
        <w:jc w:val="both"/>
        <w:rPr>
          <w:rFonts w:ascii="Times New Roman" w:hAnsi="Times New Roman" w:cs="Times New Roman"/>
          <w:sz w:val="28"/>
          <w:szCs w:val="28"/>
        </w:rPr>
      </w:pPr>
    </w:p>
    <w:p w:rsidR="001A3697" w:rsidRPr="00350DDF" w:rsidRDefault="004F0DB1" w:rsidP="00350DDF">
      <w:pPr>
        <w:spacing w:after="0" w:line="240" w:lineRule="auto"/>
        <w:ind w:firstLine="720"/>
        <w:jc w:val="both"/>
        <w:rPr>
          <w:rFonts w:ascii="Times New Roman" w:hAnsi="Times New Roman" w:cs="Times New Roman"/>
          <w:bCs/>
          <w:sz w:val="28"/>
          <w:szCs w:val="28"/>
        </w:rPr>
      </w:pPr>
      <w:r>
        <w:rPr>
          <w:rFonts w:ascii="Times New Roman" w:hAnsi="Times New Roman" w:cs="Times New Roman"/>
          <w:sz w:val="28"/>
          <w:szCs w:val="28"/>
        </w:rPr>
        <w:t>Результаты реализации муниципальной программы «Развитие культуры и туризма в городе Азове» характеризуются степенью достижения значений показателей (индикаторов). Показателей муниципальной программы всего</w:t>
      </w:r>
      <w:r w:rsidR="00350DDF">
        <w:rPr>
          <w:rFonts w:ascii="Times New Roman" w:hAnsi="Times New Roman" w:cs="Times New Roman"/>
          <w:sz w:val="28"/>
          <w:szCs w:val="28"/>
        </w:rPr>
        <w:t xml:space="preserve"> 10. Из них по  5 показателям достигнуты плановые </w:t>
      </w:r>
      <w:r w:rsidR="00350DDF" w:rsidRPr="00350DDF">
        <w:rPr>
          <w:rFonts w:ascii="Times New Roman" w:hAnsi="Times New Roman" w:cs="Times New Roman"/>
          <w:bCs/>
          <w:sz w:val="28"/>
          <w:szCs w:val="28"/>
        </w:rPr>
        <w:t>значения:</w:t>
      </w:r>
    </w:p>
    <w:p w:rsidR="00350DDF" w:rsidRPr="00350DDF" w:rsidRDefault="00350DDF" w:rsidP="00350DDF">
      <w:pPr>
        <w:spacing w:after="0" w:line="240" w:lineRule="auto"/>
        <w:ind w:firstLine="720"/>
        <w:jc w:val="both"/>
        <w:rPr>
          <w:rFonts w:ascii="Times New Roman" w:hAnsi="Times New Roman" w:cs="Times New Roman"/>
          <w:bCs/>
          <w:sz w:val="28"/>
          <w:szCs w:val="28"/>
        </w:rPr>
      </w:pPr>
      <w:r w:rsidRPr="00350DDF">
        <w:rPr>
          <w:rFonts w:ascii="Times New Roman" w:hAnsi="Times New Roman" w:cs="Times New Roman"/>
          <w:bCs/>
          <w:sz w:val="28"/>
          <w:szCs w:val="28"/>
        </w:rPr>
        <w:t xml:space="preserve">- </w:t>
      </w:r>
      <w:r>
        <w:rPr>
          <w:rFonts w:ascii="Times New Roman" w:hAnsi="Times New Roman" w:cs="Times New Roman"/>
          <w:bCs/>
          <w:sz w:val="28"/>
          <w:szCs w:val="28"/>
        </w:rPr>
        <w:t>д</w:t>
      </w:r>
      <w:r w:rsidRPr="00350DDF">
        <w:rPr>
          <w:rFonts w:ascii="Times New Roman" w:eastAsia="Times New Roman" w:hAnsi="Times New Roman" w:cs="Times New Roman"/>
          <w:bCs/>
          <w:sz w:val="28"/>
          <w:szCs w:val="28"/>
        </w:rPr>
        <w:t>оля  объектов культурного наследия, находящегося в удовлетворительном  состоянии, в общем количестве объектов культурного наследия муниципальной собственности</w:t>
      </w:r>
      <w:r>
        <w:rPr>
          <w:rFonts w:ascii="Times New Roman" w:hAnsi="Times New Roman" w:cs="Times New Roman"/>
          <w:bCs/>
          <w:sz w:val="28"/>
          <w:szCs w:val="28"/>
        </w:rPr>
        <w:t>;</w:t>
      </w:r>
    </w:p>
    <w:p w:rsidR="00350DDF" w:rsidRPr="00350DDF" w:rsidRDefault="00350DDF" w:rsidP="00350DDF">
      <w:pPr>
        <w:spacing w:after="0" w:line="240" w:lineRule="auto"/>
        <w:ind w:firstLine="720"/>
        <w:jc w:val="both"/>
        <w:rPr>
          <w:rFonts w:ascii="Times New Roman" w:hAnsi="Times New Roman" w:cs="Times New Roman"/>
          <w:bCs/>
          <w:sz w:val="28"/>
          <w:szCs w:val="28"/>
        </w:rPr>
      </w:pPr>
      <w:r w:rsidRPr="00350DDF">
        <w:rPr>
          <w:rFonts w:ascii="Times New Roman" w:hAnsi="Times New Roman" w:cs="Times New Roman"/>
          <w:bCs/>
          <w:sz w:val="28"/>
          <w:szCs w:val="28"/>
        </w:rPr>
        <w:t xml:space="preserve">- </w:t>
      </w:r>
      <w:r>
        <w:rPr>
          <w:rFonts w:ascii="Times New Roman" w:hAnsi="Times New Roman" w:cs="Times New Roman"/>
          <w:bCs/>
          <w:sz w:val="28"/>
          <w:szCs w:val="28"/>
        </w:rPr>
        <w:t>к</w:t>
      </w:r>
      <w:r w:rsidRPr="00350DDF">
        <w:rPr>
          <w:rFonts w:ascii="Times New Roman" w:eastAsia="Times New Roman" w:hAnsi="Times New Roman" w:cs="Times New Roman"/>
          <w:bCs/>
          <w:sz w:val="28"/>
          <w:szCs w:val="28"/>
        </w:rPr>
        <w:t>оличество мероприятий, проведенных учреждениями культуры и количества посетителей мероприятий по отношению к предыдущему календарному году</w:t>
      </w:r>
      <w:r>
        <w:rPr>
          <w:rFonts w:ascii="Times New Roman" w:hAnsi="Times New Roman" w:cs="Times New Roman"/>
          <w:bCs/>
          <w:sz w:val="28"/>
          <w:szCs w:val="28"/>
        </w:rPr>
        <w:t>;</w:t>
      </w:r>
    </w:p>
    <w:p w:rsidR="00350DDF" w:rsidRPr="00350DDF" w:rsidRDefault="00350DDF" w:rsidP="00350DDF">
      <w:pPr>
        <w:spacing w:after="0" w:line="240" w:lineRule="auto"/>
        <w:ind w:firstLine="720"/>
        <w:jc w:val="both"/>
        <w:rPr>
          <w:rFonts w:ascii="Times New Roman" w:hAnsi="Times New Roman" w:cs="Times New Roman"/>
          <w:bCs/>
          <w:sz w:val="28"/>
          <w:szCs w:val="28"/>
        </w:rPr>
      </w:pPr>
      <w:r w:rsidRPr="00350DDF">
        <w:rPr>
          <w:rFonts w:ascii="Times New Roman" w:hAnsi="Times New Roman" w:cs="Times New Roman"/>
          <w:bCs/>
          <w:sz w:val="28"/>
          <w:szCs w:val="28"/>
        </w:rPr>
        <w:t xml:space="preserve">- </w:t>
      </w:r>
      <w:r>
        <w:rPr>
          <w:rFonts w:ascii="Times New Roman" w:hAnsi="Times New Roman" w:cs="Times New Roman"/>
          <w:bCs/>
          <w:sz w:val="28"/>
          <w:szCs w:val="28"/>
        </w:rPr>
        <w:t>д</w:t>
      </w:r>
      <w:r w:rsidRPr="00350DDF">
        <w:rPr>
          <w:rFonts w:ascii="Times New Roman" w:eastAsia="Times New Roman" w:hAnsi="Times New Roman" w:cs="Times New Roman"/>
          <w:bCs/>
          <w:sz w:val="28"/>
          <w:szCs w:val="28"/>
        </w:rPr>
        <w:t xml:space="preserve">оля объектов культурного </w:t>
      </w:r>
      <w:proofErr w:type="gramStart"/>
      <w:r w:rsidRPr="00350DDF">
        <w:rPr>
          <w:rFonts w:ascii="Times New Roman" w:eastAsia="Times New Roman" w:hAnsi="Times New Roman" w:cs="Times New Roman"/>
          <w:bCs/>
          <w:sz w:val="28"/>
          <w:szCs w:val="28"/>
        </w:rPr>
        <w:t>наследия</w:t>
      </w:r>
      <w:proofErr w:type="gramEnd"/>
      <w:r w:rsidRPr="00350DDF">
        <w:rPr>
          <w:rFonts w:ascii="Times New Roman" w:eastAsia="Times New Roman" w:hAnsi="Times New Roman" w:cs="Times New Roman"/>
          <w:bCs/>
          <w:sz w:val="28"/>
          <w:szCs w:val="28"/>
        </w:rPr>
        <w:t xml:space="preserve"> по которым необходимо провести инвентаризацию памятников</w:t>
      </w:r>
      <w:r>
        <w:rPr>
          <w:rFonts w:ascii="Times New Roman" w:hAnsi="Times New Roman" w:cs="Times New Roman"/>
          <w:bCs/>
          <w:sz w:val="28"/>
          <w:szCs w:val="28"/>
        </w:rPr>
        <w:t>;</w:t>
      </w:r>
    </w:p>
    <w:p w:rsidR="00350DDF" w:rsidRPr="00350DDF" w:rsidRDefault="00350DDF" w:rsidP="00350DDF">
      <w:pPr>
        <w:spacing w:after="0" w:line="240" w:lineRule="auto"/>
        <w:ind w:firstLine="720"/>
        <w:jc w:val="both"/>
        <w:rPr>
          <w:rFonts w:ascii="Times New Roman" w:hAnsi="Times New Roman" w:cs="Times New Roman"/>
          <w:bCs/>
          <w:sz w:val="28"/>
          <w:szCs w:val="28"/>
        </w:rPr>
      </w:pPr>
      <w:r w:rsidRPr="00350DDF">
        <w:rPr>
          <w:rFonts w:ascii="Times New Roman" w:hAnsi="Times New Roman" w:cs="Times New Roman"/>
          <w:bCs/>
          <w:sz w:val="28"/>
          <w:szCs w:val="28"/>
        </w:rPr>
        <w:t xml:space="preserve">- </w:t>
      </w:r>
      <w:r>
        <w:rPr>
          <w:rFonts w:ascii="Times New Roman" w:hAnsi="Times New Roman" w:cs="Times New Roman"/>
          <w:bCs/>
          <w:sz w:val="28"/>
          <w:szCs w:val="28"/>
        </w:rPr>
        <w:t>к</w:t>
      </w:r>
      <w:r w:rsidRPr="00350DDF">
        <w:rPr>
          <w:rFonts w:ascii="Times New Roman" w:eastAsia="Times New Roman" w:hAnsi="Times New Roman" w:cs="Times New Roman"/>
          <w:bCs/>
          <w:sz w:val="28"/>
          <w:szCs w:val="28"/>
        </w:rPr>
        <w:t xml:space="preserve">оличество </w:t>
      </w:r>
      <w:proofErr w:type="spellStart"/>
      <w:r w:rsidRPr="00350DDF">
        <w:rPr>
          <w:rFonts w:ascii="Times New Roman" w:eastAsia="Times New Roman" w:hAnsi="Times New Roman" w:cs="Times New Roman"/>
          <w:bCs/>
          <w:sz w:val="28"/>
          <w:szCs w:val="28"/>
        </w:rPr>
        <w:t>к</w:t>
      </w:r>
      <w:r>
        <w:rPr>
          <w:rFonts w:ascii="Times New Roman" w:hAnsi="Times New Roman" w:cs="Times New Roman"/>
          <w:bCs/>
          <w:sz w:val="28"/>
          <w:szCs w:val="28"/>
        </w:rPr>
        <w:t>ультурно-досуговых</w:t>
      </w:r>
      <w:proofErr w:type="spellEnd"/>
      <w:r>
        <w:rPr>
          <w:rFonts w:ascii="Times New Roman" w:hAnsi="Times New Roman" w:cs="Times New Roman"/>
          <w:bCs/>
          <w:sz w:val="28"/>
          <w:szCs w:val="28"/>
        </w:rPr>
        <w:t xml:space="preserve"> формирований;</w:t>
      </w:r>
    </w:p>
    <w:p w:rsidR="00350DDF" w:rsidRPr="00350DDF" w:rsidRDefault="00350DDF" w:rsidP="00350DDF">
      <w:pPr>
        <w:spacing w:after="0" w:line="240" w:lineRule="auto"/>
        <w:ind w:firstLine="720"/>
        <w:jc w:val="both"/>
        <w:rPr>
          <w:rFonts w:ascii="Times New Roman" w:hAnsi="Times New Roman" w:cs="Times New Roman"/>
          <w:bCs/>
          <w:sz w:val="28"/>
          <w:szCs w:val="28"/>
        </w:rPr>
      </w:pPr>
      <w:r w:rsidRPr="00350DDF">
        <w:rPr>
          <w:rFonts w:ascii="Times New Roman" w:hAnsi="Times New Roman" w:cs="Times New Roman"/>
          <w:bCs/>
          <w:sz w:val="28"/>
          <w:szCs w:val="28"/>
        </w:rPr>
        <w:t xml:space="preserve">- </w:t>
      </w:r>
      <w:r>
        <w:rPr>
          <w:rFonts w:ascii="Times New Roman" w:hAnsi="Times New Roman" w:cs="Times New Roman"/>
          <w:bCs/>
          <w:sz w:val="28"/>
          <w:szCs w:val="28"/>
        </w:rPr>
        <w:t>к</w:t>
      </w:r>
      <w:r w:rsidRPr="00350DDF">
        <w:rPr>
          <w:rFonts w:ascii="Times New Roman" w:eastAsia="Times New Roman" w:hAnsi="Times New Roman" w:cs="Times New Roman"/>
          <w:bCs/>
          <w:sz w:val="28"/>
          <w:szCs w:val="28"/>
        </w:rPr>
        <w:t xml:space="preserve">оличество </w:t>
      </w:r>
      <w:proofErr w:type="spellStart"/>
      <w:r w:rsidRPr="00350DDF">
        <w:rPr>
          <w:rFonts w:ascii="Times New Roman" w:eastAsia="Times New Roman" w:hAnsi="Times New Roman" w:cs="Times New Roman"/>
          <w:bCs/>
          <w:sz w:val="28"/>
          <w:szCs w:val="28"/>
        </w:rPr>
        <w:t>досуговых</w:t>
      </w:r>
      <w:proofErr w:type="spellEnd"/>
      <w:r w:rsidRPr="00350DDF">
        <w:rPr>
          <w:rFonts w:ascii="Times New Roman" w:eastAsia="Times New Roman" w:hAnsi="Times New Roman" w:cs="Times New Roman"/>
          <w:bCs/>
          <w:sz w:val="28"/>
          <w:szCs w:val="28"/>
        </w:rPr>
        <w:t xml:space="preserve"> объектов</w:t>
      </w:r>
      <w:r>
        <w:rPr>
          <w:rFonts w:ascii="Times New Roman" w:hAnsi="Times New Roman" w:cs="Times New Roman"/>
          <w:bCs/>
          <w:sz w:val="28"/>
          <w:szCs w:val="28"/>
        </w:rPr>
        <w:t>.</w:t>
      </w:r>
    </w:p>
    <w:p w:rsidR="00350DDF" w:rsidRPr="00944493" w:rsidRDefault="00350DDF" w:rsidP="00944493">
      <w:pPr>
        <w:spacing w:after="0" w:line="240" w:lineRule="auto"/>
        <w:ind w:firstLine="720"/>
        <w:jc w:val="both"/>
        <w:rPr>
          <w:rFonts w:ascii="Times New Roman" w:hAnsi="Times New Roman" w:cs="Times New Roman"/>
          <w:bCs/>
          <w:sz w:val="28"/>
          <w:szCs w:val="28"/>
        </w:rPr>
      </w:pPr>
      <w:r w:rsidRPr="00944493">
        <w:rPr>
          <w:rFonts w:ascii="Times New Roman" w:hAnsi="Times New Roman" w:cs="Times New Roman"/>
          <w:bCs/>
          <w:sz w:val="28"/>
          <w:szCs w:val="28"/>
        </w:rPr>
        <w:lastRenderedPageBreak/>
        <w:t>Превышено плановое значение по 5 следующим показателям:</w:t>
      </w:r>
    </w:p>
    <w:p w:rsidR="00350DDF" w:rsidRPr="00944493" w:rsidRDefault="00350DDF" w:rsidP="00944493">
      <w:pPr>
        <w:spacing w:after="0" w:line="240" w:lineRule="auto"/>
        <w:ind w:firstLine="720"/>
        <w:jc w:val="both"/>
        <w:rPr>
          <w:rFonts w:ascii="Times New Roman" w:hAnsi="Times New Roman" w:cs="Times New Roman"/>
          <w:bCs/>
          <w:sz w:val="28"/>
          <w:szCs w:val="28"/>
        </w:rPr>
      </w:pPr>
      <w:r w:rsidRPr="00944493">
        <w:rPr>
          <w:rFonts w:ascii="Times New Roman" w:hAnsi="Times New Roman" w:cs="Times New Roman"/>
          <w:bCs/>
          <w:sz w:val="28"/>
          <w:szCs w:val="28"/>
        </w:rPr>
        <w:t xml:space="preserve">- </w:t>
      </w:r>
      <w:r w:rsidR="00944493">
        <w:rPr>
          <w:rFonts w:ascii="Times New Roman" w:hAnsi="Times New Roman" w:cs="Times New Roman"/>
          <w:bCs/>
          <w:sz w:val="28"/>
          <w:szCs w:val="28"/>
        </w:rPr>
        <w:t>к</w:t>
      </w:r>
      <w:r w:rsidRPr="00944493">
        <w:rPr>
          <w:rFonts w:ascii="Times New Roman" w:eastAsia="Times New Roman" w:hAnsi="Times New Roman" w:cs="Times New Roman"/>
          <w:bCs/>
          <w:sz w:val="28"/>
          <w:szCs w:val="28"/>
        </w:rPr>
        <w:t>оличество пользователей библиотек</w:t>
      </w:r>
      <w:r w:rsidRPr="00944493">
        <w:rPr>
          <w:rFonts w:ascii="Times New Roman" w:hAnsi="Times New Roman" w:cs="Times New Roman"/>
          <w:bCs/>
          <w:sz w:val="28"/>
          <w:szCs w:val="28"/>
        </w:rPr>
        <w:t xml:space="preserve">. </w:t>
      </w:r>
      <w:r w:rsidRPr="00944493">
        <w:rPr>
          <w:rFonts w:ascii="Times New Roman" w:eastAsia="Times New Roman" w:hAnsi="Times New Roman" w:cs="Times New Roman"/>
          <w:bCs/>
          <w:sz w:val="28"/>
          <w:szCs w:val="28"/>
        </w:rPr>
        <w:t>Увеличение показателя произошло из-за совершенствования работы по внедрению новых информационных технологий</w:t>
      </w:r>
      <w:r w:rsidR="00944493">
        <w:rPr>
          <w:rFonts w:ascii="Times New Roman" w:hAnsi="Times New Roman" w:cs="Times New Roman"/>
          <w:bCs/>
          <w:sz w:val="28"/>
          <w:szCs w:val="28"/>
        </w:rPr>
        <w:t>;</w:t>
      </w:r>
    </w:p>
    <w:p w:rsidR="00350DDF" w:rsidRPr="00944493" w:rsidRDefault="00350DDF" w:rsidP="00944493">
      <w:pPr>
        <w:spacing w:after="0" w:line="240" w:lineRule="auto"/>
        <w:ind w:firstLine="720"/>
        <w:jc w:val="both"/>
        <w:rPr>
          <w:rFonts w:ascii="Times New Roman" w:hAnsi="Times New Roman" w:cs="Times New Roman"/>
          <w:bCs/>
          <w:sz w:val="28"/>
          <w:szCs w:val="28"/>
        </w:rPr>
      </w:pPr>
      <w:r w:rsidRPr="00944493">
        <w:rPr>
          <w:rFonts w:ascii="Times New Roman" w:hAnsi="Times New Roman" w:cs="Times New Roman"/>
          <w:bCs/>
          <w:sz w:val="28"/>
          <w:szCs w:val="28"/>
        </w:rPr>
        <w:t xml:space="preserve">- </w:t>
      </w:r>
      <w:r w:rsidR="00944493">
        <w:rPr>
          <w:rFonts w:ascii="Times New Roman" w:hAnsi="Times New Roman" w:cs="Times New Roman"/>
          <w:bCs/>
          <w:sz w:val="28"/>
          <w:szCs w:val="28"/>
        </w:rPr>
        <w:t>к</w:t>
      </w:r>
      <w:r w:rsidRPr="00944493">
        <w:rPr>
          <w:rFonts w:ascii="Times New Roman" w:eastAsia="Times New Roman" w:hAnsi="Times New Roman" w:cs="Times New Roman"/>
          <w:bCs/>
          <w:sz w:val="28"/>
          <w:szCs w:val="28"/>
        </w:rPr>
        <w:t>оличество выданных документов</w:t>
      </w:r>
      <w:r w:rsidRPr="00944493">
        <w:rPr>
          <w:rFonts w:ascii="Times New Roman" w:hAnsi="Times New Roman" w:cs="Times New Roman"/>
          <w:bCs/>
          <w:sz w:val="28"/>
          <w:szCs w:val="28"/>
        </w:rPr>
        <w:t xml:space="preserve">. </w:t>
      </w:r>
      <w:r w:rsidRPr="00944493">
        <w:rPr>
          <w:rFonts w:ascii="Times New Roman" w:eastAsia="Times New Roman" w:hAnsi="Times New Roman" w:cs="Times New Roman"/>
          <w:bCs/>
          <w:sz w:val="28"/>
          <w:szCs w:val="28"/>
        </w:rPr>
        <w:t>Увеличение показателя произошло из-за совершенствования форм и методов массовой работы, активной работы в соц</w:t>
      </w:r>
      <w:r w:rsidR="00944493">
        <w:rPr>
          <w:rFonts w:ascii="Times New Roman" w:hAnsi="Times New Roman" w:cs="Times New Roman"/>
          <w:bCs/>
          <w:sz w:val="28"/>
          <w:szCs w:val="28"/>
        </w:rPr>
        <w:t xml:space="preserve">иальных </w:t>
      </w:r>
      <w:r w:rsidRPr="00944493">
        <w:rPr>
          <w:rFonts w:ascii="Times New Roman" w:eastAsia="Times New Roman" w:hAnsi="Times New Roman" w:cs="Times New Roman"/>
          <w:bCs/>
          <w:sz w:val="28"/>
          <w:szCs w:val="28"/>
        </w:rPr>
        <w:t>сетях, расширения зон доступа к книжному фонду</w:t>
      </w:r>
      <w:r w:rsidR="00944493">
        <w:rPr>
          <w:rFonts w:ascii="Times New Roman" w:hAnsi="Times New Roman" w:cs="Times New Roman"/>
          <w:bCs/>
          <w:sz w:val="28"/>
          <w:szCs w:val="28"/>
        </w:rPr>
        <w:t>;</w:t>
      </w:r>
    </w:p>
    <w:p w:rsidR="00350DDF" w:rsidRPr="00944493" w:rsidRDefault="00350DDF" w:rsidP="00944493">
      <w:pPr>
        <w:spacing w:after="0" w:line="240" w:lineRule="auto"/>
        <w:ind w:firstLine="720"/>
        <w:jc w:val="both"/>
        <w:rPr>
          <w:rFonts w:ascii="Times New Roman" w:hAnsi="Times New Roman" w:cs="Times New Roman"/>
          <w:bCs/>
          <w:sz w:val="28"/>
          <w:szCs w:val="28"/>
        </w:rPr>
      </w:pPr>
      <w:r w:rsidRPr="00944493">
        <w:rPr>
          <w:rFonts w:ascii="Times New Roman" w:hAnsi="Times New Roman" w:cs="Times New Roman"/>
          <w:bCs/>
          <w:sz w:val="28"/>
          <w:szCs w:val="28"/>
        </w:rPr>
        <w:t xml:space="preserve">- </w:t>
      </w:r>
      <w:r w:rsidR="00944493">
        <w:rPr>
          <w:rFonts w:ascii="Times New Roman" w:hAnsi="Times New Roman" w:cs="Times New Roman"/>
          <w:bCs/>
          <w:sz w:val="28"/>
          <w:szCs w:val="28"/>
        </w:rPr>
        <w:t>п</w:t>
      </w:r>
      <w:r w:rsidRPr="00944493">
        <w:rPr>
          <w:rFonts w:ascii="Times New Roman" w:eastAsia="Times New Roman" w:hAnsi="Times New Roman" w:cs="Times New Roman"/>
          <w:bCs/>
          <w:sz w:val="28"/>
          <w:szCs w:val="28"/>
        </w:rPr>
        <w:t>риобретение книжной продукции</w:t>
      </w:r>
      <w:r w:rsidR="00944493">
        <w:rPr>
          <w:rFonts w:ascii="Times New Roman" w:hAnsi="Times New Roman" w:cs="Times New Roman"/>
          <w:bCs/>
          <w:sz w:val="28"/>
          <w:szCs w:val="28"/>
        </w:rPr>
        <w:t>;</w:t>
      </w:r>
      <w:r w:rsidRPr="00944493">
        <w:rPr>
          <w:rFonts w:ascii="Times New Roman" w:eastAsia="Times New Roman" w:hAnsi="Times New Roman" w:cs="Times New Roman"/>
          <w:bCs/>
          <w:sz w:val="28"/>
          <w:szCs w:val="28"/>
        </w:rPr>
        <w:t xml:space="preserve"> </w:t>
      </w:r>
    </w:p>
    <w:p w:rsidR="00944493" w:rsidRPr="00944493" w:rsidRDefault="00944493" w:rsidP="00944493">
      <w:pPr>
        <w:spacing w:after="0" w:line="240" w:lineRule="auto"/>
        <w:ind w:firstLine="720"/>
        <w:jc w:val="both"/>
        <w:rPr>
          <w:rFonts w:ascii="Times New Roman" w:hAnsi="Times New Roman" w:cs="Times New Roman"/>
          <w:bCs/>
          <w:sz w:val="28"/>
          <w:szCs w:val="28"/>
        </w:rPr>
      </w:pPr>
      <w:r w:rsidRPr="00944493">
        <w:rPr>
          <w:rFonts w:ascii="Times New Roman" w:hAnsi="Times New Roman" w:cs="Times New Roman"/>
          <w:bCs/>
          <w:sz w:val="28"/>
          <w:szCs w:val="28"/>
        </w:rPr>
        <w:t xml:space="preserve">- </w:t>
      </w:r>
      <w:r>
        <w:rPr>
          <w:rFonts w:ascii="Times New Roman" w:hAnsi="Times New Roman" w:cs="Times New Roman"/>
          <w:bCs/>
          <w:sz w:val="28"/>
          <w:szCs w:val="28"/>
        </w:rPr>
        <w:t>к</w:t>
      </w:r>
      <w:r w:rsidRPr="00944493">
        <w:rPr>
          <w:rFonts w:ascii="Times New Roman" w:eastAsia="Times New Roman" w:hAnsi="Times New Roman" w:cs="Times New Roman"/>
          <w:bCs/>
          <w:sz w:val="28"/>
          <w:szCs w:val="28"/>
        </w:rPr>
        <w:t>оличество  учащихся</w:t>
      </w:r>
      <w:r w:rsidRPr="00944493">
        <w:rPr>
          <w:rFonts w:ascii="Times New Roman" w:hAnsi="Times New Roman" w:cs="Times New Roman"/>
          <w:bCs/>
          <w:sz w:val="28"/>
          <w:szCs w:val="28"/>
        </w:rPr>
        <w:t xml:space="preserve"> дополнительного образования. </w:t>
      </w:r>
      <w:r w:rsidRPr="00944493">
        <w:rPr>
          <w:rFonts w:ascii="Times New Roman" w:eastAsia="Times New Roman" w:hAnsi="Times New Roman" w:cs="Times New Roman"/>
          <w:bCs/>
          <w:sz w:val="28"/>
          <w:szCs w:val="28"/>
        </w:rPr>
        <w:t>Увеличение числа учащихся произошло из-за  спроса  на  дополнительные образовательные услуги</w:t>
      </w:r>
      <w:r>
        <w:rPr>
          <w:rFonts w:ascii="Times New Roman" w:hAnsi="Times New Roman" w:cs="Times New Roman"/>
          <w:bCs/>
          <w:sz w:val="28"/>
          <w:szCs w:val="28"/>
        </w:rPr>
        <w:t>;</w:t>
      </w:r>
    </w:p>
    <w:p w:rsidR="00944493" w:rsidRPr="00944493" w:rsidRDefault="00944493" w:rsidP="00944493">
      <w:pPr>
        <w:spacing w:after="0" w:line="240" w:lineRule="auto"/>
        <w:ind w:firstLine="720"/>
        <w:jc w:val="both"/>
        <w:rPr>
          <w:rFonts w:ascii="Times New Roman" w:hAnsi="Times New Roman" w:cs="Times New Roman"/>
          <w:bCs/>
          <w:sz w:val="28"/>
          <w:szCs w:val="28"/>
        </w:rPr>
      </w:pPr>
      <w:r w:rsidRPr="00944493">
        <w:rPr>
          <w:rFonts w:ascii="Times New Roman" w:hAnsi="Times New Roman" w:cs="Times New Roman"/>
          <w:bCs/>
          <w:sz w:val="28"/>
          <w:szCs w:val="28"/>
        </w:rPr>
        <w:t xml:space="preserve">- </w:t>
      </w:r>
      <w:r w:rsidRPr="00944493">
        <w:rPr>
          <w:rFonts w:ascii="Times New Roman" w:eastAsia="Times New Roman" w:hAnsi="Times New Roman" w:cs="Times New Roman"/>
          <w:bCs/>
          <w:sz w:val="28"/>
          <w:szCs w:val="28"/>
        </w:rPr>
        <w:t>Увеличение туристского потока на территории муниципального образования</w:t>
      </w:r>
      <w:r w:rsidRPr="00944493">
        <w:rPr>
          <w:rFonts w:ascii="Times New Roman" w:hAnsi="Times New Roman" w:cs="Times New Roman"/>
          <w:bCs/>
          <w:sz w:val="28"/>
          <w:szCs w:val="28"/>
        </w:rPr>
        <w:t xml:space="preserve"> связано с у</w:t>
      </w:r>
      <w:r w:rsidRPr="00944493">
        <w:rPr>
          <w:rFonts w:ascii="Times New Roman" w:eastAsia="Times New Roman" w:hAnsi="Times New Roman" w:cs="Times New Roman"/>
          <w:bCs/>
          <w:sz w:val="28"/>
          <w:szCs w:val="28"/>
        </w:rPr>
        <w:t>величение</w:t>
      </w:r>
      <w:r w:rsidRPr="00944493">
        <w:rPr>
          <w:rFonts w:ascii="Times New Roman" w:hAnsi="Times New Roman" w:cs="Times New Roman"/>
          <w:bCs/>
          <w:sz w:val="28"/>
          <w:szCs w:val="28"/>
        </w:rPr>
        <w:t>м</w:t>
      </w:r>
      <w:r w:rsidRPr="00944493">
        <w:rPr>
          <w:rFonts w:ascii="Times New Roman" w:eastAsia="Times New Roman" w:hAnsi="Times New Roman" w:cs="Times New Roman"/>
          <w:bCs/>
          <w:sz w:val="28"/>
          <w:szCs w:val="28"/>
        </w:rPr>
        <w:t xml:space="preserve">  спроса  на  туристические услуги</w:t>
      </w:r>
      <w:r w:rsidRPr="00944493">
        <w:rPr>
          <w:rFonts w:ascii="Times New Roman" w:hAnsi="Times New Roman" w:cs="Times New Roman"/>
          <w:bCs/>
          <w:sz w:val="28"/>
          <w:szCs w:val="28"/>
        </w:rPr>
        <w:t>.</w:t>
      </w:r>
    </w:p>
    <w:p w:rsidR="00944493" w:rsidRDefault="00944493" w:rsidP="004F0DB1">
      <w:pPr>
        <w:pStyle w:val="a3"/>
        <w:spacing w:line="240" w:lineRule="auto"/>
        <w:ind w:left="0" w:firstLine="720"/>
        <w:jc w:val="center"/>
        <w:rPr>
          <w:rFonts w:ascii="Times New Roman" w:eastAsia="Times New Roman" w:hAnsi="Times New Roman" w:cs="Times New Roman"/>
          <w:sz w:val="28"/>
          <w:szCs w:val="28"/>
          <w:lang w:eastAsia="ru-RU"/>
        </w:rPr>
      </w:pPr>
    </w:p>
    <w:p w:rsidR="004F0DB1" w:rsidRDefault="004F0DB1" w:rsidP="004F0DB1">
      <w:pPr>
        <w:pStyle w:val="a3"/>
        <w:spacing w:line="240" w:lineRule="auto"/>
        <w:ind w:left="0" w:firstLine="720"/>
        <w:jc w:val="center"/>
        <w:rPr>
          <w:rFonts w:ascii="Times New Roman" w:eastAsia="Times New Roman" w:hAnsi="Times New Roman" w:cs="Times New Roman"/>
          <w:sz w:val="28"/>
          <w:szCs w:val="28"/>
          <w:lang w:eastAsia="ru-RU"/>
        </w:rPr>
      </w:pPr>
      <w:r w:rsidRPr="004F0DB1">
        <w:rPr>
          <w:rFonts w:ascii="Times New Roman" w:eastAsia="Times New Roman" w:hAnsi="Times New Roman" w:cs="Times New Roman"/>
          <w:sz w:val="28"/>
          <w:szCs w:val="28"/>
          <w:lang w:eastAsia="ru-RU"/>
        </w:rPr>
        <w:t xml:space="preserve">Результаты использования бюджетных ассигнований и </w:t>
      </w:r>
    </w:p>
    <w:p w:rsidR="004F0DB1" w:rsidRPr="004F0DB1" w:rsidRDefault="004F0DB1" w:rsidP="004F0DB1">
      <w:pPr>
        <w:pStyle w:val="a3"/>
        <w:spacing w:line="240" w:lineRule="auto"/>
        <w:ind w:left="0" w:firstLine="720"/>
        <w:jc w:val="center"/>
        <w:rPr>
          <w:rFonts w:ascii="Times New Roman" w:eastAsia="Times New Roman" w:hAnsi="Times New Roman" w:cs="Times New Roman"/>
          <w:sz w:val="28"/>
          <w:szCs w:val="28"/>
          <w:lang w:eastAsia="ru-RU"/>
        </w:rPr>
      </w:pPr>
      <w:r w:rsidRPr="004F0DB1">
        <w:rPr>
          <w:rFonts w:ascii="Times New Roman" w:eastAsia="Times New Roman" w:hAnsi="Times New Roman" w:cs="Times New Roman"/>
          <w:sz w:val="28"/>
          <w:szCs w:val="28"/>
          <w:lang w:eastAsia="ru-RU"/>
        </w:rPr>
        <w:t>внебюджетных средств на реализацию мероприятий муниципальной программы</w:t>
      </w:r>
    </w:p>
    <w:p w:rsidR="004F0DB1" w:rsidRPr="004F0DB1" w:rsidRDefault="004F0DB1" w:rsidP="004F0DB1">
      <w:pPr>
        <w:spacing w:after="0" w:line="240" w:lineRule="auto"/>
        <w:ind w:firstLine="709"/>
        <w:jc w:val="both"/>
        <w:rPr>
          <w:rFonts w:ascii="Times New Roman" w:eastAsia="Times New Roman" w:hAnsi="Times New Roman" w:cs="Times New Roman"/>
          <w:sz w:val="28"/>
          <w:szCs w:val="28"/>
        </w:rPr>
      </w:pPr>
      <w:r w:rsidRPr="004F0DB1">
        <w:rPr>
          <w:rFonts w:ascii="Times New Roman" w:eastAsia="Times New Roman" w:hAnsi="Times New Roman" w:cs="Times New Roman"/>
          <w:sz w:val="28"/>
          <w:szCs w:val="28"/>
        </w:rPr>
        <w:t>На реализацию данной программы в 2017 году запланированы и выделены ассигнования в сумме 104 246,8 тыс</w:t>
      </w:r>
      <w:proofErr w:type="gramStart"/>
      <w:r w:rsidRPr="004F0DB1">
        <w:rPr>
          <w:rFonts w:ascii="Times New Roman" w:eastAsia="Times New Roman" w:hAnsi="Times New Roman" w:cs="Times New Roman"/>
          <w:sz w:val="28"/>
          <w:szCs w:val="28"/>
        </w:rPr>
        <w:t>.р</w:t>
      </w:r>
      <w:proofErr w:type="gramEnd"/>
      <w:r w:rsidRPr="004F0DB1">
        <w:rPr>
          <w:rFonts w:ascii="Times New Roman" w:eastAsia="Times New Roman" w:hAnsi="Times New Roman" w:cs="Times New Roman"/>
          <w:sz w:val="28"/>
          <w:szCs w:val="28"/>
        </w:rPr>
        <w:t xml:space="preserve">уб., в том  числе : </w:t>
      </w:r>
    </w:p>
    <w:p w:rsidR="004F0DB1" w:rsidRPr="004F0DB1" w:rsidRDefault="004F0DB1" w:rsidP="004F0DB1">
      <w:pPr>
        <w:spacing w:after="0" w:line="240" w:lineRule="auto"/>
        <w:ind w:firstLine="709"/>
        <w:jc w:val="both"/>
        <w:rPr>
          <w:rFonts w:ascii="Times New Roman" w:eastAsia="Times New Roman" w:hAnsi="Times New Roman" w:cs="Times New Roman"/>
          <w:sz w:val="28"/>
          <w:szCs w:val="28"/>
        </w:rPr>
      </w:pPr>
      <w:r w:rsidRPr="004F0DB1">
        <w:rPr>
          <w:rFonts w:ascii="Times New Roman" w:eastAsia="Times New Roman" w:hAnsi="Times New Roman" w:cs="Times New Roman"/>
          <w:sz w:val="28"/>
          <w:szCs w:val="28"/>
        </w:rPr>
        <w:t>федеральный бюджет – 41,1 тыс</w:t>
      </w:r>
      <w:proofErr w:type="gramStart"/>
      <w:r w:rsidRPr="004F0DB1">
        <w:rPr>
          <w:rFonts w:ascii="Times New Roman" w:eastAsia="Times New Roman" w:hAnsi="Times New Roman" w:cs="Times New Roman"/>
          <w:sz w:val="28"/>
          <w:szCs w:val="28"/>
        </w:rPr>
        <w:t>.р</w:t>
      </w:r>
      <w:proofErr w:type="gramEnd"/>
      <w:r w:rsidRPr="004F0DB1">
        <w:rPr>
          <w:rFonts w:ascii="Times New Roman" w:eastAsia="Times New Roman" w:hAnsi="Times New Roman" w:cs="Times New Roman"/>
          <w:sz w:val="28"/>
          <w:szCs w:val="28"/>
        </w:rPr>
        <w:t>уб.</w:t>
      </w:r>
    </w:p>
    <w:p w:rsidR="004F0DB1" w:rsidRPr="004F0DB1" w:rsidRDefault="004F0DB1" w:rsidP="004F0DB1">
      <w:pPr>
        <w:spacing w:after="0" w:line="240" w:lineRule="auto"/>
        <w:ind w:firstLine="709"/>
        <w:jc w:val="both"/>
        <w:rPr>
          <w:rFonts w:ascii="Times New Roman" w:eastAsia="Times New Roman" w:hAnsi="Times New Roman" w:cs="Times New Roman"/>
          <w:sz w:val="28"/>
          <w:szCs w:val="28"/>
        </w:rPr>
      </w:pPr>
      <w:r w:rsidRPr="004F0DB1">
        <w:rPr>
          <w:rFonts w:ascii="Times New Roman" w:eastAsia="Times New Roman" w:hAnsi="Times New Roman" w:cs="Times New Roman"/>
          <w:sz w:val="28"/>
          <w:szCs w:val="28"/>
        </w:rPr>
        <w:t>областной  бюджет -  1 377,2 тыс. руб.</w:t>
      </w:r>
    </w:p>
    <w:p w:rsidR="004F0DB1" w:rsidRPr="004F0DB1" w:rsidRDefault="004F0DB1" w:rsidP="004F0DB1">
      <w:pPr>
        <w:spacing w:after="0" w:line="240" w:lineRule="auto"/>
        <w:ind w:firstLine="709"/>
        <w:jc w:val="both"/>
        <w:rPr>
          <w:rFonts w:ascii="Times New Roman" w:eastAsia="Times New Roman" w:hAnsi="Times New Roman" w:cs="Times New Roman"/>
          <w:sz w:val="28"/>
          <w:szCs w:val="28"/>
        </w:rPr>
      </w:pPr>
      <w:r w:rsidRPr="004F0DB1">
        <w:rPr>
          <w:rFonts w:ascii="Times New Roman" w:eastAsia="Times New Roman" w:hAnsi="Times New Roman" w:cs="Times New Roman"/>
          <w:sz w:val="28"/>
          <w:szCs w:val="28"/>
        </w:rPr>
        <w:t>бюджет города Азова – 102 828,5тыс</w:t>
      </w:r>
      <w:proofErr w:type="gramStart"/>
      <w:r w:rsidRPr="004F0DB1">
        <w:rPr>
          <w:rFonts w:ascii="Times New Roman" w:eastAsia="Times New Roman" w:hAnsi="Times New Roman" w:cs="Times New Roman"/>
          <w:sz w:val="28"/>
          <w:szCs w:val="28"/>
        </w:rPr>
        <w:t>.р</w:t>
      </w:r>
      <w:proofErr w:type="gramEnd"/>
      <w:r w:rsidRPr="004F0DB1">
        <w:rPr>
          <w:rFonts w:ascii="Times New Roman" w:eastAsia="Times New Roman" w:hAnsi="Times New Roman" w:cs="Times New Roman"/>
          <w:sz w:val="28"/>
          <w:szCs w:val="28"/>
        </w:rPr>
        <w:t>уб.</w:t>
      </w:r>
    </w:p>
    <w:p w:rsidR="004F0DB1" w:rsidRPr="004F0DB1" w:rsidRDefault="004F0DB1" w:rsidP="004F0DB1">
      <w:pPr>
        <w:spacing w:after="0" w:line="240" w:lineRule="auto"/>
        <w:ind w:firstLine="709"/>
        <w:jc w:val="both"/>
        <w:rPr>
          <w:rFonts w:ascii="Times New Roman" w:eastAsia="Times New Roman" w:hAnsi="Times New Roman" w:cs="Times New Roman"/>
          <w:sz w:val="28"/>
          <w:szCs w:val="28"/>
        </w:rPr>
      </w:pPr>
      <w:r w:rsidRPr="004F0DB1">
        <w:rPr>
          <w:rFonts w:ascii="Times New Roman" w:eastAsia="Times New Roman" w:hAnsi="Times New Roman" w:cs="Times New Roman"/>
          <w:sz w:val="28"/>
          <w:szCs w:val="28"/>
        </w:rPr>
        <w:t>Использовано за  2017 год -  104 200,6 тыс</w:t>
      </w:r>
      <w:proofErr w:type="gramStart"/>
      <w:r w:rsidRPr="004F0DB1">
        <w:rPr>
          <w:rFonts w:ascii="Times New Roman" w:eastAsia="Times New Roman" w:hAnsi="Times New Roman" w:cs="Times New Roman"/>
          <w:sz w:val="28"/>
          <w:szCs w:val="28"/>
        </w:rPr>
        <w:t>.р</w:t>
      </w:r>
      <w:proofErr w:type="gramEnd"/>
      <w:r w:rsidRPr="004F0DB1">
        <w:rPr>
          <w:rFonts w:ascii="Times New Roman" w:eastAsia="Times New Roman" w:hAnsi="Times New Roman" w:cs="Times New Roman"/>
          <w:sz w:val="28"/>
          <w:szCs w:val="28"/>
        </w:rPr>
        <w:t>уб.,  в том  числе:</w:t>
      </w:r>
    </w:p>
    <w:p w:rsidR="004F0DB1" w:rsidRPr="004F0DB1" w:rsidRDefault="004F0DB1" w:rsidP="004F0DB1">
      <w:pPr>
        <w:spacing w:after="0" w:line="240" w:lineRule="auto"/>
        <w:ind w:firstLine="709"/>
        <w:jc w:val="both"/>
        <w:rPr>
          <w:rFonts w:ascii="Times New Roman" w:eastAsia="Times New Roman" w:hAnsi="Times New Roman" w:cs="Times New Roman"/>
          <w:sz w:val="28"/>
          <w:szCs w:val="28"/>
        </w:rPr>
      </w:pPr>
      <w:r w:rsidRPr="004F0DB1">
        <w:rPr>
          <w:rFonts w:ascii="Times New Roman" w:eastAsia="Times New Roman" w:hAnsi="Times New Roman" w:cs="Times New Roman"/>
          <w:sz w:val="28"/>
          <w:szCs w:val="28"/>
        </w:rPr>
        <w:t>федеральный бюджет – 41,0 тыс</w:t>
      </w:r>
      <w:proofErr w:type="gramStart"/>
      <w:r w:rsidRPr="004F0DB1">
        <w:rPr>
          <w:rFonts w:ascii="Times New Roman" w:eastAsia="Times New Roman" w:hAnsi="Times New Roman" w:cs="Times New Roman"/>
          <w:sz w:val="28"/>
          <w:szCs w:val="28"/>
        </w:rPr>
        <w:t>.р</w:t>
      </w:r>
      <w:proofErr w:type="gramEnd"/>
      <w:r w:rsidRPr="004F0DB1">
        <w:rPr>
          <w:rFonts w:ascii="Times New Roman" w:eastAsia="Times New Roman" w:hAnsi="Times New Roman" w:cs="Times New Roman"/>
          <w:sz w:val="28"/>
          <w:szCs w:val="28"/>
        </w:rPr>
        <w:t>уб.</w:t>
      </w:r>
    </w:p>
    <w:p w:rsidR="004F0DB1" w:rsidRPr="004F0DB1" w:rsidRDefault="004F0DB1" w:rsidP="004F0DB1">
      <w:pPr>
        <w:spacing w:after="0" w:line="240" w:lineRule="auto"/>
        <w:ind w:firstLine="709"/>
        <w:jc w:val="both"/>
        <w:rPr>
          <w:rFonts w:ascii="Times New Roman" w:eastAsia="Times New Roman" w:hAnsi="Times New Roman" w:cs="Times New Roman"/>
          <w:sz w:val="28"/>
          <w:szCs w:val="28"/>
        </w:rPr>
      </w:pPr>
      <w:r w:rsidRPr="004F0DB1">
        <w:rPr>
          <w:rFonts w:ascii="Times New Roman" w:eastAsia="Times New Roman" w:hAnsi="Times New Roman" w:cs="Times New Roman"/>
          <w:sz w:val="28"/>
          <w:szCs w:val="28"/>
        </w:rPr>
        <w:t>областной  бюджет -  1 377,2  тыс. руб.</w:t>
      </w:r>
    </w:p>
    <w:p w:rsidR="004F0DB1" w:rsidRPr="004F0DB1" w:rsidRDefault="004F0DB1" w:rsidP="004F0DB1">
      <w:pPr>
        <w:spacing w:after="0" w:line="240" w:lineRule="auto"/>
        <w:ind w:firstLine="709"/>
        <w:jc w:val="both"/>
        <w:rPr>
          <w:rFonts w:ascii="Times New Roman" w:eastAsia="Times New Roman" w:hAnsi="Times New Roman" w:cs="Times New Roman"/>
          <w:sz w:val="28"/>
          <w:szCs w:val="28"/>
        </w:rPr>
      </w:pPr>
      <w:r w:rsidRPr="004F0DB1">
        <w:rPr>
          <w:rFonts w:ascii="Times New Roman" w:eastAsia="Times New Roman" w:hAnsi="Times New Roman" w:cs="Times New Roman"/>
          <w:sz w:val="28"/>
          <w:szCs w:val="28"/>
        </w:rPr>
        <w:t>бюджет города Азова – 102 782,4 тыс</w:t>
      </w:r>
      <w:proofErr w:type="gramStart"/>
      <w:r w:rsidRPr="004F0DB1">
        <w:rPr>
          <w:rFonts w:ascii="Times New Roman" w:eastAsia="Times New Roman" w:hAnsi="Times New Roman" w:cs="Times New Roman"/>
          <w:sz w:val="28"/>
          <w:szCs w:val="28"/>
        </w:rPr>
        <w:t>.р</w:t>
      </w:r>
      <w:proofErr w:type="gramEnd"/>
      <w:r w:rsidRPr="004F0DB1">
        <w:rPr>
          <w:rFonts w:ascii="Times New Roman" w:eastAsia="Times New Roman" w:hAnsi="Times New Roman" w:cs="Times New Roman"/>
          <w:sz w:val="28"/>
          <w:szCs w:val="28"/>
        </w:rPr>
        <w:t xml:space="preserve">уб.    </w:t>
      </w:r>
    </w:p>
    <w:p w:rsidR="004C7126" w:rsidRDefault="004F0DB1"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4F0DB1">
        <w:rPr>
          <w:rFonts w:ascii="Times New Roman" w:eastAsia="Times New Roman" w:hAnsi="Times New Roman" w:cs="Times New Roman"/>
          <w:sz w:val="28"/>
          <w:szCs w:val="28"/>
        </w:rPr>
        <w:t>Расходы на реализацию мероприятий Программы составили   99,9%</w:t>
      </w:r>
    </w:p>
    <w:p w:rsidR="00F76D45" w:rsidRDefault="00F76D45"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76D45" w:rsidRDefault="00F76D45"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76D45" w:rsidRDefault="00F76D45"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76D45" w:rsidRDefault="00F76D45"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76D45" w:rsidRDefault="00F76D45"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FD2803" w:rsidRDefault="00FD2803" w:rsidP="004F0DB1">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p>
    <w:p w:rsidR="00C12192" w:rsidRPr="00944493" w:rsidRDefault="00944493" w:rsidP="004F0DB1">
      <w:pPr>
        <w:spacing w:after="0" w:line="240" w:lineRule="auto"/>
        <w:ind w:firstLine="708"/>
        <w:jc w:val="both"/>
        <w:rPr>
          <w:rStyle w:val="aa"/>
          <w:rFonts w:ascii="Times New Roman" w:hAnsi="Times New Roman" w:cs="Times New Roman"/>
          <w:b/>
          <w:i w:val="0"/>
          <w:sz w:val="28"/>
          <w:szCs w:val="28"/>
        </w:rPr>
      </w:pPr>
      <w:r w:rsidRPr="00944493">
        <w:rPr>
          <w:rStyle w:val="aa"/>
          <w:rFonts w:ascii="Times New Roman" w:hAnsi="Times New Roman" w:cs="Times New Roman"/>
          <w:b/>
          <w:i w:val="0"/>
          <w:sz w:val="28"/>
          <w:szCs w:val="28"/>
        </w:rPr>
        <w:t xml:space="preserve">11.  </w:t>
      </w:r>
      <w:r>
        <w:rPr>
          <w:rStyle w:val="aa"/>
          <w:rFonts w:ascii="Times New Roman" w:hAnsi="Times New Roman" w:cs="Times New Roman"/>
          <w:b/>
          <w:i w:val="0"/>
          <w:sz w:val="28"/>
          <w:szCs w:val="28"/>
        </w:rPr>
        <w:t>Муниципальная программа города А</w:t>
      </w:r>
      <w:r w:rsidRPr="00944493">
        <w:rPr>
          <w:rStyle w:val="aa"/>
          <w:rFonts w:ascii="Times New Roman" w:hAnsi="Times New Roman" w:cs="Times New Roman"/>
          <w:b/>
          <w:i w:val="0"/>
          <w:sz w:val="28"/>
          <w:szCs w:val="28"/>
        </w:rPr>
        <w:t xml:space="preserve">зова «Развитие физической культуры и спорта </w:t>
      </w:r>
      <w:r w:rsidR="00F76D45">
        <w:rPr>
          <w:rStyle w:val="aa"/>
          <w:rFonts w:ascii="Times New Roman" w:hAnsi="Times New Roman" w:cs="Times New Roman"/>
          <w:b/>
          <w:i w:val="0"/>
          <w:sz w:val="28"/>
          <w:szCs w:val="28"/>
        </w:rPr>
        <w:t>в городе Азове».</w:t>
      </w:r>
    </w:p>
    <w:p w:rsidR="00EB3262" w:rsidRPr="00EA5F18" w:rsidRDefault="00EB3262" w:rsidP="00EA5F18">
      <w:pPr>
        <w:spacing w:after="0" w:line="240" w:lineRule="auto"/>
        <w:ind w:firstLine="708"/>
        <w:jc w:val="both"/>
        <w:rPr>
          <w:rStyle w:val="aa"/>
          <w:rFonts w:ascii="Times New Roman" w:hAnsi="Times New Roman" w:cs="Times New Roman"/>
          <w:i w:val="0"/>
          <w:sz w:val="28"/>
          <w:szCs w:val="28"/>
        </w:rPr>
      </w:pPr>
    </w:p>
    <w:p w:rsidR="00EB3262" w:rsidRPr="00EA5F18" w:rsidRDefault="00EE19C6" w:rsidP="00EA5F18">
      <w:pPr>
        <w:spacing w:after="0" w:line="240" w:lineRule="auto"/>
        <w:ind w:firstLine="708"/>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Муниципальная программа «Развитие физической культуры и спорта в городе Азове» утверждена постановлением администрации города Азова от 08.10.2013 № 2088.</w:t>
      </w:r>
    </w:p>
    <w:p w:rsidR="00EB3262" w:rsidRDefault="00EE19C6" w:rsidP="00EA5F18">
      <w:pPr>
        <w:spacing w:after="0" w:line="240" w:lineRule="auto"/>
        <w:ind w:firstLine="708"/>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Ответственный исполнитель – Департамент социального развития города Азова.</w:t>
      </w:r>
    </w:p>
    <w:p w:rsidR="00EE19C6" w:rsidRDefault="00EE19C6" w:rsidP="00EA5F18">
      <w:pPr>
        <w:spacing w:after="0" w:line="240" w:lineRule="auto"/>
        <w:ind w:firstLine="708"/>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Муниципальная программа включает в себя  2 подпрограммы:</w:t>
      </w:r>
    </w:p>
    <w:p w:rsidR="00EB3262" w:rsidRPr="00EE19C6" w:rsidRDefault="00EE19C6" w:rsidP="00EB3262">
      <w:pPr>
        <w:spacing w:after="0" w:line="240" w:lineRule="auto"/>
        <w:ind w:firstLine="708"/>
        <w:jc w:val="both"/>
        <w:rPr>
          <w:rStyle w:val="aa"/>
          <w:rFonts w:ascii="Times New Roman" w:hAnsi="Times New Roman" w:cs="Times New Roman"/>
          <w:i w:val="0"/>
          <w:sz w:val="28"/>
          <w:szCs w:val="28"/>
        </w:rPr>
      </w:pPr>
      <w:r w:rsidRPr="00EE19C6">
        <w:rPr>
          <w:rStyle w:val="aa"/>
          <w:rFonts w:ascii="Times New Roman" w:hAnsi="Times New Roman"/>
          <w:i w:val="0"/>
          <w:sz w:val="28"/>
          <w:szCs w:val="28"/>
        </w:rPr>
        <w:t>«Развитие массовой физической культуры и спорта»</w:t>
      </w:r>
      <w:r>
        <w:rPr>
          <w:rStyle w:val="aa"/>
          <w:rFonts w:ascii="Times New Roman" w:hAnsi="Times New Roman"/>
          <w:i w:val="0"/>
          <w:sz w:val="28"/>
          <w:szCs w:val="28"/>
        </w:rPr>
        <w:t>;</w:t>
      </w:r>
    </w:p>
    <w:p w:rsidR="00581E1A" w:rsidRDefault="00EE19C6" w:rsidP="00EA5F18">
      <w:pPr>
        <w:spacing w:after="0" w:line="240" w:lineRule="auto"/>
        <w:ind w:firstLine="708"/>
        <w:jc w:val="both"/>
        <w:rPr>
          <w:rStyle w:val="aa"/>
          <w:rFonts w:ascii="Times New Roman" w:hAnsi="Times New Roman"/>
          <w:i w:val="0"/>
          <w:sz w:val="28"/>
          <w:szCs w:val="28"/>
        </w:rPr>
      </w:pPr>
      <w:r w:rsidRPr="00EE19C6">
        <w:rPr>
          <w:rStyle w:val="aa"/>
          <w:rFonts w:ascii="Times New Roman" w:hAnsi="Times New Roman"/>
          <w:i w:val="0"/>
          <w:sz w:val="28"/>
          <w:szCs w:val="28"/>
        </w:rPr>
        <w:t>«Развитие инфраструктуры сферы физической культуры и спорта»</w:t>
      </w:r>
      <w:r>
        <w:rPr>
          <w:rStyle w:val="aa"/>
          <w:rFonts w:ascii="Times New Roman" w:hAnsi="Times New Roman"/>
          <w:i w:val="0"/>
          <w:sz w:val="28"/>
          <w:szCs w:val="28"/>
        </w:rPr>
        <w:t>.</w:t>
      </w:r>
    </w:p>
    <w:p w:rsidR="00EE19C6" w:rsidRDefault="00EE19C6" w:rsidP="00EA5F18">
      <w:pPr>
        <w:spacing w:after="0" w:line="240" w:lineRule="auto"/>
        <w:ind w:firstLine="708"/>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На реализацию муниципальной программы «Развитие физической культуры и спорта в городе Азове» в 2017 году было предусмотрено финансирование в объеме 333759,1 тыс. рублей.</w:t>
      </w:r>
    </w:p>
    <w:p w:rsidR="00CC7669" w:rsidRDefault="00CC7669" w:rsidP="00CC7669">
      <w:pPr>
        <w:spacing w:after="0" w:line="240" w:lineRule="auto"/>
        <w:ind w:firstLine="708"/>
        <w:jc w:val="both"/>
        <w:rPr>
          <w:rStyle w:val="aa"/>
          <w:rFonts w:ascii="Times New Roman" w:hAnsi="Times New Roman" w:cs="Times New Roman"/>
          <w:i w:val="0"/>
          <w:sz w:val="28"/>
          <w:szCs w:val="28"/>
        </w:rPr>
      </w:pPr>
      <w:r>
        <w:rPr>
          <w:rStyle w:val="aa"/>
          <w:rFonts w:ascii="Times New Roman" w:hAnsi="Times New Roman" w:cs="Times New Roman"/>
          <w:i w:val="0"/>
          <w:sz w:val="28"/>
          <w:szCs w:val="28"/>
        </w:rPr>
        <w:t>Годовой отчет о реализации муниципальной программы «Развитие физической культуры и спорта в городе Азове» утвержден постановлением администрации города Азова от 16.02.2018 № 363.</w:t>
      </w:r>
    </w:p>
    <w:p w:rsidR="00CC7669" w:rsidRDefault="00CC7669" w:rsidP="00CC7669">
      <w:pPr>
        <w:spacing w:after="0" w:line="240" w:lineRule="auto"/>
        <w:ind w:firstLine="708"/>
        <w:jc w:val="both"/>
        <w:rPr>
          <w:rStyle w:val="aa"/>
          <w:rFonts w:ascii="Times New Roman" w:hAnsi="Times New Roman" w:cs="Times New Roman"/>
          <w:i w:val="0"/>
          <w:sz w:val="28"/>
          <w:szCs w:val="28"/>
        </w:rPr>
      </w:pPr>
    </w:p>
    <w:p w:rsidR="00CC7669" w:rsidRPr="00EA5F18" w:rsidRDefault="00CC7669" w:rsidP="00CC7669">
      <w:pPr>
        <w:spacing w:after="0" w:line="240" w:lineRule="auto"/>
        <w:ind w:firstLine="708"/>
        <w:jc w:val="center"/>
        <w:rPr>
          <w:rStyle w:val="aa"/>
          <w:rFonts w:ascii="Times New Roman" w:hAnsi="Times New Roman" w:cs="Times New Roman"/>
          <w:i w:val="0"/>
          <w:sz w:val="28"/>
          <w:szCs w:val="28"/>
        </w:rPr>
      </w:pPr>
      <w:r w:rsidRPr="008A0C49">
        <w:rPr>
          <w:rFonts w:ascii="Times New Roman" w:hAnsi="Times New Roman" w:cs="Times New Roman"/>
          <w:sz w:val="28"/>
          <w:szCs w:val="28"/>
        </w:rPr>
        <w:t>Сведения об основных результатах реализации</w:t>
      </w:r>
      <w:r>
        <w:rPr>
          <w:rFonts w:ascii="Times New Roman" w:hAnsi="Times New Roman" w:cs="Times New Roman"/>
          <w:sz w:val="28"/>
          <w:szCs w:val="28"/>
        </w:rPr>
        <w:t xml:space="preserve"> </w:t>
      </w:r>
      <w:r>
        <w:rPr>
          <w:rStyle w:val="aa"/>
          <w:rFonts w:ascii="Times New Roman" w:hAnsi="Times New Roman" w:cs="Times New Roman"/>
          <w:i w:val="0"/>
          <w:sz w:val="28"/>
          <w:szCs w:val="28"/>
        </w:rPr>
        <w:t>муниципальной программы «Развитие физической культуры и спорта в городе Азове»</w:t>
      </w:r>
    </w:p>
    <w:p w:rsidR="00CC7669" w:rsidRDefault="00CC7669" w:rsidP="00EA5F18">
      <w:pPr>
        <w:spacing w:after="0" w:line="240" w:lineRule="auto"/>
        <w:ind w:firstLine="708"/>
        <w:jc w:val="both"/>
        <w:rPr>
          <w:rStyle w:val="aa"/>
          <w:rFonts w:ascii="Times New Roman" w:hAnsi="Times New Roman" w:cs="Times New Roman"/>
          <w:i w:val="0"/>
          <w:sz w:val="28"/>
          <w:szCs w:val="28"/>
        </w:rPr>
      </w:pPr>
    </w:p>
    <w:p w:rsidR="00CC7669" w:rsidRPr="008A0C49" w:rsidRDefault="00CC7669" w:rsidP="00CC7669">
      <w:pPr>
        <w:spacing w:after="0" w:line="240" w:lineRule="auto"/>
        <w:ind w:firstLine="708"/>
        <w:jc w:val="both"/>
        <w:rPr>
          <w:rFonts w:ascii="Times New Roman" w:hAnsi="Times New Roman" w:cs="Times New Roman"/>
          <w:sz w:val="28"/>
          <w:szCs w:val="28"/>
        </w:rPr>
      </w:pPr>
      <w:r w:rsidRPr="008A0C49">
        <w:rPr>
          <w:rFonts w:ascii="Times New Roman" w:hAnsi="Times New Roman" w:cs="Times New Roman"/>
          <w:sz w:val="28"/>
          <w:szCs w:val="28"/>
        </w:rPr>
        <w:t xml:space="preserve">В целях создания условий, обеспечивающих возможность гражданам </w:t>
      </w:r>
      <w:r>
        <w:rPr>
          <w:rFonts w:ascii="Times New Roman" w:hAnsi="Times New Roman" w:cs="Times New Roman"/>
          <w:sz w:val="28"/>
          <w:szCs w:val="28"/>
        </w:rPr>
        <w:t>города Азова</w:t>
      </w:r>
      <w:r w:rsidRPr="008A0C49">
        <w:rPr>
          <w:rFonts w:ascii="Times New Roman" w:hAnsi="Times New Roman" w:cs="Times New Roman"/>
          <w:sz w:val="28"/>
          <w:szCs w:val="28"/>
        </w:rPr>
        <w:t xml:space="preserve"> систематически заниматься физической культурой и  спортом и вести здоровый образ жизни в рамках реализации </w:t>
      </w:r>
      <w:r>
        <w:rPr>
          <w:rStyle w:val="aa"/>
          <w:rFonts w:ascii="Times New Roman" w:hAnsi="Times New Roman" w:cs="Times New Roman"/>
          <w:i w:val="0"/>
          <w:sz w:val="28"/>
          <w:szCs w:val="28"/>
        </w:rPr>
        <w:t xml:space="preserve">муниципальной программы «Развитие физической культуры и спорта в городе Азове» </w:t>
      </w:r>
      <w:r w:rsidRPr="008A0C49">
        <w:rPr>
          <w:rFonts w:ascii="Times New Roman" w:hAnsi="Times New Roman" w:cs="Times New Roman"/>
          <w:sz w:val="28"/>
          <w:szCs w:val="28"/>
        </w:rPr>
        <w:t>в 201</w:t>
      </w:r>
      <w:r>
        <w:rPr>
          <w:rFonts w:ascii="Times New Roman" w:hAnsi="Times New Roman" w:cs="Times New Roman"/>
          <w:sz w:val="28"/>
          <w:szCs w:val="28"/>
        </w:rPr>
        <w:t>7</w:t>
      </w:r>
      <w:r w:rsidRPr="008A0C49">
        <w:rPr>
          <w:rFonts w:ascii="Times New Roman" w:hAnsi="Times New Roman" w:cs="Times New Roman"/>
          <w:sz w:val="28"/>
          <w:szCs w:val="28"/>
        </w:rPr>
        <w:t xml:space="preserve"> году реализован комплекс мероприятий, в результате которых:</w:t>
      </w:r>
    </w:p>
    <w:p w:rsidR="00C61672" w:rsidRPr="00C61672" w:rsidRDefault="00C61672" w:rsidP="00CC7669">
      <w:pPr>
        <w:pStyle w:val="ab"/>
        <w:ind w:firstLine="708"/>
        <w:jc w:val="both"/>
        <w:rPr>
          <w:color w:val="000000"/>
          <w:spacing w:val="-1"/>
          <w:szCs w:val="26"/>
        </w:rPr>
      </w:pPr>
      <w:r>
        <w:rPr>
          <w:szCs w:val="28"/>
        </w:rPr>
        <w:t>- Проведено</w:t>
      </w:r>
      <w:r w:rsidR="00CC7669">
        <w:rPr>
          <w:szCs w:val="28"/>
        </w:rPr>
        <w:t xml:space="preserve">152 </w:t>
      </w:r>
      <w:r>
        <w:rPr>
          <w:szCs w:val="28"/>
        </w:rPr>
        <w:t xml:space="preserve"> спортивных </w:t>
      </w:r>
      <w:r w:rsidR="00CC7669">
        <w:rPr>
          <w:szCs w:val="28"/>
        </w:rPr>
        <w:t>мероприяти</w:t>
      </w:r>
      <w:r>
        <w:rPr>
          <w:szCs w:val="28"/>
        </w:rPr>
        <w:t>я</w:t>
      </w:r>
      <w:r w:rsidR="00CC7669">
        <w:rPr>
          <w:szCs w:val="28"/>
        </w:rPr>
        <w:t xml:space="preserve">, в них приняло участие </w:t>
      </w:r>
      <w:r w:rsidR="00CC7669">
        <w:rPr>
          <w:color w:val="000000"/>
          <w:spacing w:val="-1"/>
          <w:szCs w:val="26"/>
        </w:rPr>
        <w:t>17880</w:t>
      </w:r>
      <w:r w:rsidR="00CC7669" w:rsidRPr="00E050E1">
        <w:rPr>
          <w:color w:val="000000"/>
          <w:spacing w:val="-1"/>
          <w:szCs w:val="26"/>
        </w:rPr>
        <w:t xml:space="preserve"> чел</w:t>
      </w:r>
      <w:r w:rsidR="00CC7669">
        <w:rPr>
          <w:color w:val="000000"/>
          <w:spacing w:val="-1"/>
          <w:szCs w:val="26"/>
        </w:rPr>
        <w:t>овек</w:t>
      </w:r>
      <w:r w:rsidR="00CC7669" w:rsidRPr="00E050E1">
        <w:rPr>
          <w:color w:val="000000"/>
          <w:spacing w:val="-1"/>
          <w:szCs w:val="26"/>
        </w:rPr>
        <w:t xml:space="preserve">. </w:t>
      </w:r>
    </w:p>
    <w:p w:rsidR="00C61672" w:rsidRPr="00E45ABA" w:rsidRDefault="00C61672" w:rsidP="00C61672">
      <w:pPr>
        <w:spacing w:after="0" w:line="240" w:lineRule="auto"/>
        <w:ind w:firstLine="708"/>
        <w:jc w:val="both"/>
        <w:rPr>
          <w:rFonts w:ascii="Times New Roman" w:hAnsi="Times New Roman" w:cs="Times New Roman"/>
          <w:spacing w:val="-1"/>
          <w:sz w:val="28"/>
          <w:szCs w:val="28"/>
          <w:highlight w:val="yellow"/>
        </w:rPr>
      </w:pPr>
      <w:r w:rsidRPr="00426609">
        <w:rPr>
          <w:rFonts w:ascii="Times New Roman" w:hAnsi="Times New Roman" w:cs="Times New Roman"/>
          <w:color w:val="000000"/>
          <w:spacing w:val="-1"/>
          <w:sz w:val="28"/>
          <w:szCs w:val="26"/>
        </w:rPr>
        <w:t xml:space="preserve">- </w:t>
      </w:r>
      <w:r w:rsidRPr="00426609">
        <w:rPr>
          <w:rFonts w:ascii="Times New Roman" w:hAnsi="Times New Roman" w:cs="Times New Roman"/>
          <w:sz w:val="28"/>
          <w:szCs w:val="28"/>
        </w:rPr>
        <w:t>Одним из значимых мероприятий Программы является организация отдыха и оздоровления детей,</w:t>
      </w:r>
      <w:r w:rsidRPr="00426609">
        <w:rPr>
          <w:rFonts w:ascii="Times New Roman" w:hAnsi="Times New Roman" w:cs="Times New Roman"/>
        </w:rPr>
        <w:t xml:space="preserve"> </w:t>
      </w:r>
      <w:r w:rsidRPr="00426609">
        <w:rPr>
          <w:rFonts w:ascii="Times New Roman" w:hAnsi="Times New Roman" w:cs="Times New Roman"/>
          <w:spacing w:val="-1"/>
          <w:sz w:val="28"/>
          <w:szCs w:val="28"/>
        </w:rPr>
        <w:t>проведение Спартакиады «Лето-201</w:t>
      </w:r>
      <w:r>
        <w:rPr>
          <w:rFonts w:ascii="Times New Roman" w:hAnsi="Times New Roman" w:cs="Times New Roman"/>
          <w:spacing w:val="-1"/>
          <w:sz w:val="28"/>
          <w:szCs w:val="28"/>
        </w:rPr>
        <w:t>7</w:t>
      </w:r>
      <w:r w:rsidRPr="00426609">
        <w:rPr>
          <w:rFonts w:ascii="Times New Roman" w:hAnsi="Times New Roman" w:cs="Times New Roman"/>
          <w:spacing w:val="-1"/>
          <w:sz w:val="28"/>
          <w:szCs w:val="28"/>
        </w:rPr>
        <w:t>» среди пришкольных лагерей и летних оздоровительных площадок по видам спорта (</w:t>
      </w:r>
      <w:proofErr w:type="spellStart"/>
      <w:r w:rsidRPr="00426609">
        <w:rPr>
          <w:rFonts w:ascii="Times New Roman" w:hAnsi="Times New Roman" w:cs="Times New Roman"/>
          <w:spacing w:val="-1"/>
          <w:sz w:val="28"/>
          <w:szCs w:val="28"/>
        </w:rPr>
        <w:t>дартс</w:t>
      </w:r>
      <w:proofErr w:type="spellEnd"/>
      <w:r w:rsidRPr="00426609">
        <w:rPr>
          <w:rFonts w:ascii="Times New Roman" w:hAnsi="Times New Roman" w:cs="Times New Roman"/>
          <w:spacing w:val="-1"/>
          <w:sz w:val="28"/>
          <w:szCs w:val="28"/>
        </w:rPr>
        <w:t>, легкая атлетика, футбол, шашки, туризм, «Старты надежд</w:t>
      </w:r>
      <w:r>
        <w:rPr>
          <w:rFonts w:ascii="Times New Roman" w:hAnsi="Times New Roman" w:cs="Times New Roman"/>
          <w:spacing w:val="-1"/>
          <w:sz w:val="28"/>
          <w:szCs w:val="28"/>
        </w:rPr>
        <w:t>»</w:t>
      </w:r>
      <w:r w:rsidRPr="00426609">
        <w:rPr>
          <w:rFonts w:ascii="Times New Roman" w:hAnsi="Times New Roman" w:cs="Times New Roman"/>
          <w:spacing w:val="-1"/>
          <w:sz w:val="28"/>
          <w:szCs w:val="28"/>
        </w:rPr>
        <w:t xml:space="preserve">) - количество </w:t>
      </w:r>
      <w:r w:rsidRPr="00E45ABA">
        <w:rPr>
          <w:rFonts w:ascii="Times New Roman" w:hAnsi="Times New Roman" w:cs="Times New Roman"/>
          <w:spacing w:val="-1"/>
          <w:sz w:val="28"/>
          <w:szCs w:val="28"/>
        </w:rPr>
        <w:t>участников 1550 человек;</w:t>
      </w:r>
    </w:p>
    <w:p w:rsidR="00C61672" w:rsidRPr="00426609" w:rsidRDefault="00C61672" w:rsidP="00C61672">
      <w:pPr>
        <w:spacing w:after="0" w:line="240" w:lineRule="auto"/>
        <w:ind w:firstLine="709"/>
        <w:jc w:val="both"/>
        <w:rPr>
          <w:rFonts w:ascii="Times New Roman" w:hAnsi="Times New Roman" w:cs="Times New Roman"/>
          <w:color w:val="000000"/>
          <w:spacing w:val="-1"/>
          <w:sz w:val="28"/>
          <w:szCs w:val="26"/>
        </w:rPr>
      </w:pPr>
      <w:r w:rsidRPr="00E45ABA">
        <w:rPr>
          <w:rFonts w:ascii="Times New Roman" w:hAnsi="Times New Roman" w:cs="Times New Roman"/>
          <w:color w:val="000000"/>
          <w:spacing w:val="-1"/>
          <w:sz w:val="28"/>
          <w:szCs w:val="26"/>
        </w:rPr>
        <w:t xml:space="preserve">- </w:t>
      </w:r>
      <w:r w:rsidR="00D32512">
        <w:rPr>
          <w:rFonts w:ascii="Times New Roman" w:hAnsi="Times New Roman" w:cs="Times New Roman"/>
          <w:color w:val="000000"/>
          <w:spacing w:val="-1"/>
          <w:sz w:val="28"/>
          <w:szCs w:val="26"/>
        </w:rPr>
        <w:t xml:space="preserve">проведен </w:t>
      </w:r>
      <w:r w:rsidRPr="00E45ABA">
        <w:rPr>
          <w:rFonts w:ascii="Times New Roman" w:hAnsi="Times New Roman" w:cs="Times New Roman"/>
          <w:color w:val="000000"/>
          <w:spacing w:val="-1"/>
          <w:sz w:val="28"/>
          <w:szCs w:val="26"/>
        </w:rPr>
        <w:t>городской этап Спартакиады трудящихся Дона - колич</w:t>
      </w:r>
      <w:r>
        <w:rPr>
          <w:rFonts w:ascii="Times New Roman" w:hAnsi="Times New Roman" w:cs="Times New Roman"/>
          <w:color w:val="000000"/>
          <w:spacing w:val="-1"/>
          <w:sz w:val="28"/>
          <w:szCs w:val="26"/>
        </w:rPr>
        <w:t>ество участников 450</w:t>
      </w:r>
      <w:r w:rsidRPr="00426609">
        <w:rPr>
          <w:rFonts w:ascii="Times New Roman" w:hAnsi="Times New Roman" w:cs="Times New Roman"/>
          <w:color w:val="000000"/>
          <w:spacing w:val="-1"/>
          <w:sz w:val="28"/>
          <w:szCs w:val="26"/>
        </w:rPr>
        <w:t xml:space="preserve"> чел.; </w:t>
      </w:r>
    </w:p>
    <w:p w:rsidR="00C61672" w:rsidRPr="00426609" w:rsidRDefault="00C61672" w:rsidP="00C61672">
      <w:pPr>
        <w:spacing w:after="0" w:line="240" w:lineRule="auto"/>
        <w:ind w:firstLine="709"/>
        <w:jc w:val="both"/>
        <w:rPr>
          <w:rFonts w:ascii="Times New Roman" w:hAnsi="Times New Roman" w:cs="Times New Roman"/>
          <w:color w:val="000000"/>
          <w:spacing w:val="-1"/>
          <w:sz w:val="28"/>
          <w:szCs w:val="26"/>
        </w:rPr>
      </w:pPr>
      <w:r w:rsidRPr="00426609">
        <w:rPr>
          <w:rFonts w:ascii="Times New Roman" w:hAnsi="Times New Roman" w:cs="Times New Roman"/>
          <w:color w:val="000000"/>
          <w:spacing w:val="-1"/>
          <w:sz w:val="28"/>
          <w:szCs w:val="26"/>
        </w:rPr>
        <w:t>- организ</w:t>
      </w:r>
      <w:r w:rsidR="00D32512">
        <w:rPr>
          <w:rFonts w:ascii="Times New Roman" w:hAnsi="Times New Roman" w:cs="Times New Roman"/>
          <w:color w:val="000000"/>
          <w:spacing w:val="-1"/>
          <w:sz w:val="28"/>
          <w:szCs w:val="26"/>
        </w:rPr>
        <w:t>ованы</w:t>
      </w:r>
      <w:r w:rsidRPr="00426609">
        <w:rPr>
          <w:rFonts w:ascii="Times New Roman" w:hAnsi="Times New Roman" w:cs="Times New Roman"/>
          <w:color w:val="000000"/>
          <w:spacing w:val="-1"/>
          <w:sz w:val="28"/>
          <w:szCs w:val="26"/>
        </w:rPr>
        <w:t xml:space="preserve"> и проведен</w:t>
      </w:r>
      <w:r w:rsidR="00D32512">
        <w:rPr>
          <w:rFonts w:ascii="Times New Roman" w:hAnsi="Times New Roman" w:cs="Times New Roman"/>
          <w:color w:val="000000"/>
          <w:spacing w:val="-1"/>
          <w:sz w:val="28"/>
          <w:szCs w:val="26"/>
        </w:rPr>
        <w:t>ы</w:t>
      </w:r>
      <w:r w:rsidRPr="00426609">
        <w:rPr>
          <w:rFonts w:ascii="Times New Roman" w:hAnsi="Times New Roman" w:cs="Times New Roman"/>
          <w:color w:val="000000"/>
          <w:spacing w:val="-1"/>
          <w:sz w:val="28"/>
          <w:szCs w:val="26"/>
        </w:rPr>
        <w:t xml:space="preserve"> спортивн</w:t>
      </w:r>
      <w:r w:rsidR="00D32512">
        <w:rPr>
          <w:rFonts w:ascii="Times New Roman" w:hAnsi="Times New Roman" w:cs="Times New Roman"/>
          <w:color w:val="000000"/>
          <w:spacing w:val="-1"/>
          <w:sz w:val="28"/>
          <w:szCs w:val="26"/>
        </w:rPr>
        <w:t xml:space="preserve">ые </w:t>
      </w:r>
      <w:r w:rsidRPr="00426609">
        <w:rPr>
          <w:rFonts w:ascii="Times New Roman" w:hAnsi="Times New Roman" w:cs="Times New Roman"/>
          <w:color w:val="000000"/>
          <w:spacing w:val="-1"/>
          <w:sz w:val="28"/>
          <w:szCs w:val="26"/>
        </w:rPr>
        <w:t>мероприяти</w:t>
      </w:r>
      <w:r w:rsidR="00D32512">
        <w:rPr>
          <w:rFonts w:ascii="Times New Roman" w:hAnsi="Times New Roman" w:cs="Times New Roman"/>
          <w:color w:val="000000"/>
          <w:spacing w:val="-1"/>
          <w:sz w:val="28"/>
          <w:szCs w:val="26"/>
        </w:rPr>
        <w:t>я</w:t>
      </w:r>
      <w:r w:rsidRPr="00426609">
        <w:rPr>
          <w:rFonts w:ascii="Times New Roman" w:hAnsi="Times New Roman" w:cs="Times New Roman"/>
          <w:color w:val="000000"/>
          <w:spacing w:val="-1"/>
          <w:sz w:val="28"/>
          <w:szCs w:val="26"/>
        </w:rPr>
        <w:t xml:space="preserve"> среди инвал</w:t>
      </w:r>
      <w:r>
        <w:rPr>
          <w:rFonts w:ascii="Times New Roman" w:hAnsi="Times New Roman" w:cs="Times New Roman"/>
          <w:color w:val="000000"/>
          <w:spacing w:val="-1"/>
          <w:sz w:val="28"/>
          <w:szCs w:val="26"/>
        </w:rPr>
        <w:t>идов</w:t>
      </w:r>
      <w:r w:rsidRPr="00426609">
        <w:rPr>
          <w:rFonts w:ascii="Times New Roman" w:hAnsi="Times New Roman" w:cs="Times New Roman"/>
          <w:color w:val="000000"/>
          <w:spacing w:val="-1"/>
          <w:sz w:val="28"/>
          <w:szCs w:val="26"/>
        </w:rPr>
        <w:t xml:space="preserve"> –</w:t>
      </w:r>
      <w:r>
        <w:rPr>
          <w:rFonts w:ascii="Times New Roman" w:hAnsi="Times New Roman" w:cs="Times New Roman"/>
          <w:color w:val="000000"/>
          <w:spacing w:val="-1"/>
          <w:sz w:val="28"/>
          <w:szCs w:val="26"/>
        </w:rPr>
        <w:t xml:space="preserve"> количество участников 325чел</w:t>
      </w:r>
      <w:r w:rsidRPr="00426609">
        <w:rPr>
          <w:rFonts w:ascii="Times New Roman" w:hAnsi="Times New Roman" w:cs="Times New Roman"/>
          <w:color w:val="000000"/>
          <w:spacing w:val="-1"/>
          <w:sz w:val="28"/>
          <w:szCs w:val="26"/>
        </w:rPr>
        <w:t>.;</w:t>
      </w:r>
    </w:p>
    <w:p w:rsidR="00C61672" w:rsidRPr="004F23C6" w:rsidRDefault="00C61672" w:rsidP="00C61672">
      <w:pPr>
        <w:pStyle w:val="ConsPlusNormal"/>
        <w:widowControl/>
        <w:ind w:firstLine="708"/>
        <w:jc w:val="both"/>
        <w:rPr>
          <w:rFonts w:ascii="Times New Roman" w:hAnsi="Times New Roman" w:cs="Times New Roman"/>
          <w:sz w:val="28"/>
          <w:szCs w:val="28"/>
        </w:rPr>
      </w:pPr>
      <w:r w:rsidRPr="004F23C6">
        <w:rPr>
          <w:rFonts w:ascii="Times New Roman" w:hAnsi="Times New Roman" w:cs="Times New Roman"/>
          <w:sz w:val="28"/>
          <w:szCs w:val="28"/>
        </w:rPr>
        <w:t xml:space="preserve">В рамках подготовки молодежи к защите Родины и труду, проводятся спортивные мероприятия: </w:t>
      </w:r>
    </w:p>
    <w:p w:rsidR="00C61672" w:rsidRPr="005D78A7" w:rsidRDefault="00D32512" w:rsidP="00C61672">
      <w:pPr>
        <w:pStyle w:val="ab"/>
        <w:ind w:firstLine="708"/>
        <w:jc w:val="both"/>
        <w:rPr>
          <w:color w:val="000000"/>
          <w:spacing w:val="-1"/>
          <w:szCs w:val="26"/>
        </w:rPr>
      </w:pPr>
      <w:r>
        <w:rPr>
          <w:color w:val="000000"/>
          <w:spacing w:val="-1"/>
          <w:szCs w:val="26"/>
        </w:rPr>
        <w:t>- в</w:t>
      </w:r>
      <w:r w:rsidR="00C61672">
        <w:rPr>
          <w:color w:val="000000"/>
          <w:spacing w:val="-1"/>
          <w:szCs w:val="26"/>
        </w:rPr>
        <w:t>оенно-спортивная игра «Орлё</w:t>
      </w:r>
      <w:r w:rsidR="00C61672" w:rsidRPr="005D78A7">
        <w:rPr>
          <w:color w:val="000000"/>
          <w:spacing w:val="-1"/>
          <w:szCs w:val="26"/>
        </w:rPr>
        <w:t xml:space="preserve">нок», приняли участие 110 человек. </w:t>
      </w:r>
    </w:p>
    <w:p w:rsidR="00C61672" w:rsidRPr="004F23C6" w:rsidRDefault="00D32512" w:rsidP="00C61672">
      <w:pPr>
        <w:pStyle w:val="ab"/>
        <w:ind w:firstLine="708"/>
        <w:jc w:val="both"/>
        <w:rPr>
          <w:color w:val="000000"/>
          <w:spacing w:val="-1"/>
          <w:szCs w:val="26"/>
        </w:rPr>
      </w:pPr>
      <w:r>
        <w:rPr>
          <w:color w:val="000000"/>
          <w:spacing w:val="-1"/>
          <w:szCs w:val="26"/>
        </w:rPr>
        <w:t>- с</w:t>
      </w:r>
      <w:r w:rsidR="00C61672" w:rsidRPr="004F23C6">
        <w:rPr>
          <w:color w:val="000000"/>
          <w:spacing w:val="-1"/>
          <w:szCs w:val="26"/>
        </w:rPr>
        <w:t>партакиада «Призывник 2017» (весна-осень),</w:t>
      </w:r>
      <w:r w:rsidR="00C61672">
        <w:rPr>
          <w:color w:val="000000"/>
          <w:spacing w:val="-1"/>
          <w:szCs w:val="26"/>
        </w:rPr>
        <w:t xml:space="preserve"> приняли участие  465</w:t>
      </w:r>
      <w:r w:rsidR="00C61672" w:rsidRPr="004F23C6">
        <w:rPr>
          <w:color w:val="000000"/>
          <w:spacing w:val="-1"/>
          <w:szCs w:val="26"/>
        </w:rPr>
        <w:t xml:space="preserve"> человек.</w:t>
      </w:r>
    </w:p>
    <w:p w:rsidR="00C61672" w:rsidRDefault="00C61672" w:rsidP="00C6167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2017</w:t>
      </w:r>
      <w:r w:rsidRPr="00DE01FA">
        <w:rPr>
          <w:rFonts w:ascii="Times New Roman" w:hAnsi="Times New Roman" w:cs="Times New Roman"/>
          <w:sz w:val="28"/>
          <w:szCs w:val="28"/>
        </w:rPr>
        <w:t xml:space="preserve"> году, в соответствии с планом мероприятий по внедрению Всероссийского физкультурно-спортивного комплекса ГТО, в городе </w:t>
      </w:r>
      <w:r>
        <w:rPr>
          <w:rFonts w:ascii="Times New Roman" w:hAnsi="Times New Roman" w:cs="Times New Roman"/>
          <w:sz w:val="28"/>
          <w:szCs w:val="28"/>
        </w:rPr>
        <w:t>Азове проведено 107 мероприятий</w:t>
      </w:r>
      <w:r w:rsidRPr="00DE01FA">
        <w:rPr>
          <w:rFonts w:ascii="Times New Roman" w:hAnsi="Times New Roman" w:cs="Times New Roman"/>
          <w:sz w:val="28"/>
          <w:szCs w:val="28"/>
        </w:rPr>
        <w:t xml:space="preserve">, количество зарегистрированных на сайте ГТО </w:t>
      </w:r>
      <w:r w:rsidRPr="00DE01FA">
        <w:rPr>
          <w:rFonts w:ascii="Times New Roman" w:hAnsi="Times New Roman" w:cs="Times New Roman"/>
          <w:sz w:val="28"/>
          <w:szCs w:val="28"/>
        </w:rPr>
        <w:lastRenderedPageBreak/>
        <w:t xml:space="preserve">составляет </w:t>
      </w:r>
      <w:r w:rsidRPr="006F4BFE">
        <w:rPr>
          <w:rFonts w:ascii="Times New Roman" w:hAnsi="Times New Roman" w:cs="Times New Roman"/>
          <w:color w:val="000000"/>
          <w:sz w:val="28"/>
          <w:szCs w:val="28"/>
        </w:rPr>
        <w:t>1676</w:t>
      </w:r>
      <w:r w:rsidRPr="00DE01FA">
        <w:rPr>
          <w:rFonts w:ascii="Times New Roman" w:hAnsi="Times New Roman" w:cs="Times New Roman"/>
          <w:sz w:val="28"/>
          <w:szCs w:val="28"/>
        </w:rPr>
        <w:t xml:space="preserve"> человек, приняли участие в выполнении видов испытаний, нормативов комплекса ГТО </w:t>
      </w:r>
      <w:r w:rsidRPr="006F4BFE">
        <w:rPr>
          <w:rFonts w:ascii="Times New Roman" w:hAnsi="Times New Roman" w:cs="Times New Roman"/>
          <w:color w:val="000000"/>
          <w:sz w:val="28"/>
          <w:szCs w:val="28"/>
        </w:rPr>
        <w:t>876</w:t>
      </w:r>
      <w:r>
        <w:rPr>
          <w:rFonts w:ascii="Times New Roman" w:hAnsi="Times New Roman" w:cs="Times New Roman"/>
          <w:color w:val="000000"/>
          <w:sz w:val="28"/>
          <w:szCs w:val="28"/>
        </w:rPr>
        <w:t xml:space="preserve"> </w:t>
      </w:r>
      <w:r>
        <w:rPr>
          <w:rFonts w:ascii="Times New Roman" w:hAnsi="Times New Roman" w:cs="Times New Roman"/>
          <w:sz w:val="28"/>
          <w:szCs w:val="28"/>
        </w:rPr>
        <w:t>человек.</w:t>
      </w:r>
    </w:p>
    <w:p w:rsidR="00C61672" w:rsidRPr="0011195C" w:rsidRDefault="00C61672" w:rsidP="00C61672">
      <w:pPr>
        <w:widowControl w:val="0"/>
        <w:suppressAutoHyphens/>
        <w:spacing w:after="0" w:line="240" w:lineRule="auto"/>
        <w:ind w:firstLine="709"/>
        <w:jc w:val="both"/>
        <w:rPr>
          <w:rFonts w:ascii="Times New Roman" w:hAnsi="Times New Roman" w:cs="Times New Roman"/>
          <w:sz w:val="28"/>
        </w:rPr>
      </w:pPr>
      <w:r w:rsidRPr="00E050E1">
        <w:rPr>
          <w:rFonts w:ascii="Times New Roman" w:hAnsi="Times New Roman" w:cs="Times New Roman"/>
          <w:sz w:val="28"/>
          <w:szCs w:val="28"/>
        </w:rPr>
        <w:t xml:space="preserve">Город Азов всегда был и остается одним из спортивных центров Ростовской области. </w:t>
      </w:r>
      <w:r w:rsidRPr="0011195C">
        <w:rPr>
          <w:rFonts w:ascii="Times New Roman" w:hAnsi="Times New Roman" w:cs="Times New Roman"/>
          <w:sz w:val="28"/>
        </w:rPr>
        <w:t>Министерство по физической культуре и спорту Ростовской области доверяет проведение  крупных мероприятий городу Азову:</w:t>
      </w:r>
    </w:p>
    <w:p w:rsidR="00C61672" w:rsidRPr="00E7080A" w:rsidRDefault="00C61672" w:rsidP="00C61672">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rPr>
        <w:t>-</w:t>
      </w:r>
      <w:r w:rsidRPr="00FD45C4">
        <w:rPr>
          <w:rFonts w:ascii="Times New Roman" w:hAnsi="Times New Roman" w:cs="Times New Roman"/>
          <w:sz w:val="28"/>
          <w:szCs w:val="28"/>
        </w:rPr>
        <w:t xml:space="preserve"> </w:t>
      </w:r>
      <w:r w:rsidRPr="00E7080A">
        <w:rPr>
          <w:rFonts w:ascii="Times New Roman" w:hAnsi="Times New Roman" w:cs="Times New Roman"/>
          <w:sz w:val="28"/>
          <w:szCs w:val="28"/>
        </w:rPr>
        <w:t xml:space="preserve">В июне 2017 года в городе Азове проходил </w:t>
      </w:r>
      <w:r w:rsidRPr="00E7080A">
        <w:rPr>
          <w:rFonts w:ascii="Times New Roman" w:hAnsi="Times New Roman" w:cs="Times New Roman"/>
          <w:sz w:val="28"/>
          <w:szCs w:val="28"/>
          <w:lang w:val="en-US"/>
        </w:rPr>
        <w:t>IV</w:t>
      </w:r>
      <w:r w:rsidRPr="00E7080A">
        <w:rPr>
          <w:rFonts w:ascii="Times New Roman" w:hAnsi="Times New Roman" w:cs="Times New Roman"/>
          <w:sz w:val="28"/>
          <w:szCs w:val="28"/>
        </w:rPr>
        <w:t xml:space="preserve"> Всероссийский слёт казачьей молодёжи. </w:t>
      </w:r>
    </w:p>
    <w:p w:rsidR="00C61672" w:rsidRDefault="00C61672" w:rsidP="00C61672">
      <w:pPr>
        <w:pStyle w:val="ConsPlusNormal"/>
        <w:widowControl/>
        <w:ind w:firstLine="708"/>
        <w:jc w:val="both"/>
        <w:rPr>
          <w:rFonts w:ascii="Times New Roman" w:hAnsi="Times New Roman" w:cs="Times New Roman"/>
          <w:sz w:val="28"/>
          <w:szCs w:val="28"/>
        </w:rPr>
      </w:pPr>
      <w:r w:rsidRPr="00E7080A">
        <w:rPr>
          <w:rFonts w:ascii="Times New Roman" w:hAnsi="Times New Roman" w:cs="Times New Roman"/>
          <w:sz w:val="28"/>
          <w:szCs w:val="28"/>
        </w:rPr>
        <w:t>В спортивных соревнованиях по выполнению видов испытаний (тестов) комплекса ГТО принимали участие 9 войсковых казачьих обществ Российской Федерации (100 чел.).</w:t>
      </w:r>
    </w:p>
    <w:p w:rsidR="00C61672" w:rsidRPr="00E0001D" w:rsidRDefault="00C61672" w:rsidP="00C61672">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Pr>
          <w:rFonts w:ascii="Times New Roman" w:hAnsi="Times New Roman" w:cs="Times New Roman"/>
          <w:sz w:val="28"/>
          <w:szCs w:val="28"/>
          <w:lang w:val="en-US"/>
        </w:rPr>
        <w:t>IV</w:t>
      </w:r>
      <w:r>
        <w:rPr>
          <w:rFonts w:ascii="Times New Roman" w:hAnsi="Times New Roman" w:cs="Times New Roman"/>
          <w:sz w:val="28"/>
          <w:szCs w:val="28"/>
        </w:rPr>
        <w:t xml:space="preserve"> Всероссийском слете казачьей молодежи принимал участие Посол ГТО от Ростовской области Михаил Юрьевич Вебер. </w:t>
      </w:r>
    </w:p>
    <w:p w:rsidR="00C61672" w:rsidRDefault="00C61672" w:rsidP="00C61672">
      <w:pPr>
        <w:widowControl w:val="0"/>
        <w:tabs>
          <w:tab w:val="left" w:pos="2064"/>
        </w:tabs>
        <w:spacing w:after="0" w:line="240" w:lineRule="auto"/>
        <w:ind w:firstLine="709"/>
        <w:jc w:val="both"/>
        <w:rPr>
          <w:rFonts w:ascii="Times New Roman" w:hAnsi="Times New Roman" w:cs="Times New Roman"/>
          <w:sz w:val="28"/>
        </w:rPr>
      </w:pPr>
      <w:r w:rsidRPr="0090031D">
        <w:rPr>
          <w:rFonts w:ascii="Times New Roman" w:hAnsi="Times New Roman" w:cs="Times New Roman"/>
          <w:sz w:val="28"/>
        </w:rPr>
        <w:t xml:space="preserve">- финальные соревнования областной Спартакиады детских клубов по месту жительства, посвященной 72-ой годовщине со Дня Победы в Великой Отечественной войне </w:t>
      </w:r>
      <w:r w:rsidRPr="0090031D">
        <w:rPr>
          <w:sz w:val="26"/>
          <w:szCs w:val="26"/>
        </w:rPr>
        <w:t xml:space="preserve">– </w:t>
      </w:r>
      <w:r w:rsidRPr="0090031D">
        <w:rPr>
          <w:rFonts w:ascii="Times New Roman" w:hAnsi="Times New Roman" w:cs="Times New Roman"/>
          <w:sz w:val="28"/>
        </w:rPr>
        <w:t xml:space="preserve">в зональных соревнованиях победителем стал спортивно-воспитательный детско-подростковый клуб «Луч» города Азова. </w:t>
      </w:r>
    </w:p>
    <w:p w:rsidR="00C61672" w:rsidRDefault="00C61672" w:rsidP="00C61672">
      <w:pPr>
        <w:widowControl w:val="0"/>
        <w:tabs>
          <w:tab w:val="left" w:pos="2064"/>
        </w:tabs>
        <w:spacing w:after="0" w:line="240" w:lineRule="auto"/>
        <w:ind w:firstLine="709"/>
        <w:jc w:val="both"/>
        <w:rPr>
          <w:rFonts w:ascii="Times New Roman" w:hAnsi="Times New Roman" w:cs="Times New Roman"/>
          <w:sz w:val="28"/>
        </w:rPr>
      </w:pPr>
      <w:r w:rsidRPr="00F209C2">
        <w:rPr>
          <w:rFonts w:ascii="Times New Roman" w:hAnsi="Times New Roman" w:cs="Times New Roman"/>
          <w:sz w:val="28"/>
        </w:rPr>
        <w:t>- зональные соревнования Спартакиады Дона.</w:t>
      </w:r>
      <w:r w:rsidRPr="0011195C">
        <w:rPr>
          <w:rFonts w:ascii="Times New Roman" w:hAnsi="Times New Roman" w:cs="Times New Roman"/>
          <w:sz w:val="28"/>
        </w:rPr>
        <w:t xml:space="preserve"> </w:t>
      </w:r>
    </w:p>
    <w:p w:rsidR="00C61672" w:rsidRDefault="00C61672" w:rsidP="00C61672">
      <w:pPr>
        <w:spacing w:after="0" w:line="240" w:lineRule="auto"/>
        <w:ind w:firstLine="708"/>
        <w:jc w:val="both"/>
        <w:rPr>
          <w:rFonts w:ascii="Times New Roman" w:hAnsi="Times New Roman" w:cs="Times New Roman"/>
          <w:sz w:val="28"/>
          <w:szCs w:val="28"/>
        </w:rPr>
      </w:pPr>
      <w:r w:rsidRPr="0011195C">
        <w:rPr>
          <w:rFonts w:ascii="Times New Roman" w:hAnsi="Times New Roman" w:cs="Times New Roman"/>
          <w:sz w:val="28"/>
          <w:szCs w:val="28"/>
        </w:rPr>
        <w:t>Азовские спортсмены успешно выступают на областны</w:t>
      </w:r>
      <w:r>
        <w:rPr>
          <w:rFonts w:ascii="Times New Roman" w:hAnsi="Times New Roman" w:cs="Times New Roman"/>
          <w:sz w:val="28"/>
          <w:szCs w:val="28"/>
        </w:rPr>
        <w:t>х и Всероссийских соревнованиях.</w:t>
      </w:r>
    </w:p>
    <w:p w:rsidR="00CC7669" w:rsidRDefault="00CC7669" w:rsidP="00EA5F18">
      <w:pPr>
        <w:spacing w:after="0" w:line="240" w:lineRule="auto"/>
        <w:ind w:firstLine="708"/>
        <w:jc w:val="both"/>
        <w:rPr>
          <w:rStyle w:val="aa"/>
          <w:rFonts w:ascii="Times New Roman" w:hAnsi="Times New Roman" w:cs="Times New Roman"/>
          <w:i w:val="0"/>
          <w:sz w:val="28"/>
          <w:szCs w:val="28"/>
        </w:rPr>
      </w:pPr>
    </w:p>
    <w:p w:rsidR="00D32512" w:rsidRDefault="00D32512" w:rsidP="00D32512">
      <w:pPr>
        <w:spacing w:after="0" w:line="240" w:lineRule="auto"/>
        <w:ind w:firstLine="708"/>
        <w:jc w:val="center"/>
        <w:rPr>
          <w:rStyle w:val="aa"/>
          <w:rFonts w:ascii="Times New Roman" w:hAnsi="Times New Roman" w:cs="Times New Roman"/>
          <w:i w:val="0"/>
          <w:sz w:val="28"/>
          <w:szCs w:val="28"/>
        </w:rPr>
      </w:pPr>
      <w:r>
        <w:rPr>
          <w:rStyle w:val="aa"/>
          <w:rFonts w:ascii="Times New Roman" w:hAnsi="Times New Roman" w:cs="Times New Roman"/>
          <w:i w:val="0"/>
          <w:sz w:val="28"/>
          <w:szCs w:val="28"/>
        </w:rPr>
        <w:t>Сведения о степени соответствия установленных и достигнутых целевых показателей (индикаторов) муниципальной программы «Развитие физической культуры и спорта в городе Азове»</w:t>
      </w:r>
    </w:p>
    <w:p w:rsidR="00D32512" w:rsidRDefault="00D32512" w:rsidP="00D32512">
      <w:pPr>
        <w:spacing w:after="0" w:line="240" w:lineRule="auto"/>
        <w:ind w:firstLine="708"/>
        <w:jc w:val="center"/>
        <w:rPr>
          <w:rStyle w:val="aa"/>
          <w:rFonts w:ascii="Times New Roman" w:hAnsi="Times New Roman" w:cs="Times New Roman"/>
          <w:i w:val="0"/>
          <w:sz w:val="28"/>
          <w:szCs w:val="28"/>
        </w:rPr>
      </w:pPr>
    </w:p>
    <w:p w:rsidR="009E240A" w:rsidRDefault="009E240A" w:rsidP="009E24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Результаты реализации </w:t>
      </w:r>
      <w:r w:rsidRPr="00315AE1">
        <w:rPr>
          <w:rFonts w:ascii="Times New Roman" w:eastAsia="Times New Roman" w:hAnsi="Times New Roman" w:cs="Times New Roman"/>
          <w:sz w:val="28"/>
          <w:szCs w:val="28"/>
        </w:rPr>
        <w:t xml:space="preserve">муниципальной </w:t>
      </w:r>
      <w:r w:rsidRPr="00EB1479">
        <w:rPr>
          <w:rFonts w:ascii="Times New Roman" w:eastAsia="Times New Roman" w:hAnsi="Times New Roman" w:cs="Times New Roman"/>
          <w:sz w:val="28"/>
          <w:szCs w:val="28"/>
        </w:rPr>
        <w:t>программы</w:t>
      </w:r>
      <w:r>
        <w:rPr>
          <w:rFonts w:ascii="Times New Roman" w:eastAsia="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FB3447" w:rsidRDefault="009E240A" w:rsidP="009E240A">
      <w:pPr>
        <w:autoSpaceDE w:val="0"/>
        <w:autoSpaceDN w:val="0"/>
        <w:adjustRightInd w:val="0"/>
        <w:spacing w:after="0" w:line="240" w:lineRule="auto"/>
        <w:ind w:firstLine="720"/>
        <w:jc w:val="both"/>
        <w:rPr>
          <w:rFonts w:ascii="Times New Roman" w:hAnsi="Times New Roman"/>
          <w:sz w:val="28"/>
          <w:szCs w:val="28"/>
        </w:rPr>
      </w:pPr>
      <w:r w:rsidRPr="0000527C">
        <w:rPr>
          <w:rFonts w:ascii="Times New Roman" w:eastAsia="Times New Roman" w:hAnsi="Times New Roman" w:cs="Times New Roman"/>
          <w:sz w:val="28"/>
          <w:szCs w:val="28"/>
        </w:rPr>
        <w:t>Муниципальной программой предусмотрено 6 показателей, из них по 5 показателям плановые значения в 2017 году достигнуты, по 1 показателю плановые значения не достигнуты</w:t>
      </w:r>
      <w:r w:rsidR="00FB3447">
        <w:rPr>
          <w:rFonts w:ascii="Times New Roman" w:hAnsi="Times New Roman"/>
          <w:sz w:val="28"/>
          <w:szCs w:val="28"/>
        </w:rPr>
        <w:t>.</w:t>
      </w:r>
    </w:p>
    <w:p w:rsidR="009E240A" w:rsidRDefault="009E240A" w:rsidP="009E240A">
      <w:pPr>
        <w:autoSpaceDE w:val="0"/>
        <w:autoSpaceDN w:val="0"/>
        <w:adjustRightInd w:val="0"/>
        <w:spacing w:after="0" w:line="240" w:lineRule="auto"/>
        <w:ind w:firstLine="720"/>
        <w:jc w:val="both"/>
        <w:rPr>
          <w:rFonts w:ascii="Times New Roman" w:eastAsia="Times New Roman" w:hAnsi="Times New Roman" w:cs="Times New Roman"/>
          <w:sz w:val="28"/>
          <w:szCs w:val="28"/>
        </w:rPr>
      </w:pPr>
      <w:r w:rsidRPr="00FC0FDB">
        <w:rPr>
          <w:rFonts w:ascii="Times New Roman" w:eastAsia="Times New Roman" w:hAnsi="Times New Roman" w:cs="Times New Roman"/>
          <w:sz w:val="28"/>
          <w:szCs w:val="28"/>
        </w:rPr>
        <w:t>Таким образом, по итогам реализации основных мероприятий муниципальной программы и подпрограмм</w:t>
      </w:r>
      <w:r>
        <w:rPr>
          <w:rFonts w:ascii="Times New Roman" w:eastAsia="Times New Roman" w:hAnsi="Times New Roman" w:cs="Times New Roman"/>
          <w:sz w:val="28"/>
          <w:szCs w:val="28"/>
        </w:rPr>
        <w:t xml:space="preserve"> муниципальной программы достигнуты следующие значения показателей:</w:t>
      </w:r>
    </w:p>
    <w:p w:rsidR="009E240A" w:rsidRDefault="009E240A" w:rsidP="009E240A">
      <w:pPr>
        <w:pStyle w:val="ad"/>
        <w:ind w:left="0" w:firstLine="720"/>
        <w:jc w:val="both"/>
        <w:rPr>
          <w:spacing w:val="-1"/>
          <w:sz w:val="28"/>
          <w:szCs w:val="28"/>
        </w:rPr>
      </w:pPr>
      <w:r>
        <w:rPr>
          <w:sz w:val="28"/>
          <w:szCs w:val="28"/>
        </w:rPr>
        <w:t>- д</w:t>
      </w:r>
      <w:r w:rsidRPr="0035033A">
        <w:rPr>
          <w:sz w:val="28"/>
          <w:szCs w:val="28"/>
        </w:rPr>
        <w:t>оля граждан города Азова систематически занимающихся физической культурой и спортом из общего числа населения</w:t>
      </w:r>
      <w:r>
        <w:rPr>
          <w:sz w:val="28"/>
          <w:szCs w:val="28"/>
        </w:rPr>
        <w:t>,</w:t>
      </w:r>
      <w:r w:rsidRPr="00A9562B">
        <w:rPr>
          <w:spacing w:val="-1"/>
          <w:sz w:val="28"/>
          <w:szCs w:val="28"/>
        </w:rPr>
        <w:t xml:space="preserve"> </w:t>
      </w:r>
      <w:r>
        <w:rPr>
          <w:spacing w:val="-1"/>
          <w:sz w:val="28"/>
          <w:szCs w:val="28"/>
        </w:rPr>
        <w:t>составило 38,2%;</w:t>
      </w:r>
    </w:p>
    <w:p w:rsidR="009E240A" w:rsidRDefault="009E240A" w:rsidP="009E240A">
      <w:pPr>
        <w:pStyle w:val="ad"/>
        <w:ind w:left="0" w:firstLine="720"/>
        <w:jc w:val="both"/>
        <w:rPr>
          <w:spacing w:val="-1"/>
          <w:sz w:val="28"/>
          <w:szCs w:val="28"/>
        </w:rPr>
      </w:pPr>
      <w:r>
        <w:rPr>
          <w:sz w:val="28"/>
          <w:szCs w:val="28"/>
        </w:rPr>
        <w:t xml:space="preserve">- количество мероприятий, участников и зрителей спортивно-массовых и физкультурно-оздоровительных  мероприятий среди  детей, молодежи, взрослого населения, </w:t>
      </w:r>
      <w:r w:rsidRPr="006B17E9">
        <w:rPr>
          <w:sz w:val="28"/>
          <w:szCs w:val="28"/>
        </w:rPr>
        <w:t>сохранен</w:t>
      </w:r>
      <w:r>
        <w:rPr>
          <w:sz w:val="28"/>
          <w:szCs w:val="28"/>
        </w:rPr>
        <w:t>ы</w:t>
      </w:r>
      <w:r w:rsidRPr="006B17E9">
        <w:rPr>
          <w:sz w:val="28"/>
          <w:szCs w:val="28"/>
        </w:rPr>
        <w:t xml:space="preserve"> на уровне запланированного в отчетном году</w:t>
      </w:r>
      <w:r>
        <w:rPr>
          <w:sz w:val="28"/>
          <w:szCs w:val="28"/>
        </w:rPr>
        <w:t>,</w:t>
      </w:r>
      <w:r w:rsidRPr="006B17E9">
        <w:rPr>
          <w:sz w:val="28"/>
          <w:szCs w:val="28"/>
        </w:rPr>
        <w:t xml:space="preserve"> показател</w:t>
      </w:r>
      <w:r>
        <w:rPr>
          <w:sz w:val="28"/>
          <w:szCs w:val="28"/>
        </w:rPr>
        <w:t>ь составил</w:t>
      </w:r>
      <w:r w:rsidRPr="006B17E9">
        <w:rPr>
          <w:sz w:val="28"/>
          <w:szCs w:val="28"/>
        </w:rPr>
        <w:t xml:space="preserve"> – </w:t>
      </w:r>
      <w:r>
        <w:rPr>
          <w:spacing w:val="-1"/>
          <w:sz w:val="28"/>
          <w:szCs w:val="28"/>
        </w:rPr>
        <w:t>152</w:t>
      </w:r>
      <w:r w:rsidRPr="00A9562B">
        <w:rPr>
          <w:spacing w:val="-1"/>
          <w:sz w:val="28"/>
          <w:szCs w:val="28"/>
        </w:rPr>
        <w:t xml:space="preserve"> физкультурно-оздоровительных и спортивно-массовых мероприятий, в них приняло </w:t>
      </w:r>
      <w:r w:rsidRPr="00AB535C">
        <w:rPr>
          <w:spacing w:val="-1"/>
          <w:sz w:val="28"/>
          <w:szCs w:val="28"/>
        </w:rPr>
        <w:t xml:space="preserve">участие </w:t>
      </w:r>
      <w:r>
        <w:rPr>
          <w:spacing w:val="-1"/>
          <w:sz w:val="28"/>
          <w:szCs w:val="28"/>
        </w:rPr>
        <w:t>17880</w:t>
      </w:r>
      <w:r w:rsidRPr="00741D03">
        <w:rPr>
          <w:b/>
          <w:spacing w:val="-1"/>
          <w:sz w:val="28"/>
          <w:szCs w:val="28"/>
        </w:rPr>
        <w:t xml:space="preserve"> </w:t>
      </w:r>
      <w:r w:rsidRPr="00A9562B">
        <w:rPr>
          <w:spacing w:val="-1"/>
          <w:sz w:val="28"/>
          <w:szCs w:val="28"/>
        </w:rPr>
        <w:t>чел.</w:t>
      </w:r>
      <w:r>
        <w:rPr>
          <w:spacing w:val="-1"/>
          <w:sz w:val="28"/>
          <w:szCs w:val="28"/>
        </w:rPr>
        <w:t>;</w:t>
      </w:r>
    </w:p>
    <w:p w:rsidR="009E240A" w:rsidRPr="00971DCD" w:rsidRDefault="009E240A" w:rsidP="009E240A">
      <w:pPr>
        <w:pStyle w:val="ad"/>
        <w:ind w:left="0" w:firstLine="720"/>
        <w:jc w:val="both"/>
        <w:rPr>
          <w:sz w:val="28"/>
          <w:szCs w:val="28"/>
        </w:rPr>
      </w:pPr>
      <w:r>
        <w:rPr>
          <w:sz w:val="28"/>
          <w:szCs w:val="28"/>
        </w:rPr>
        <w:t>- ч</w:t>
      </w:r>
      <w:r w:rsidRPr="0018164B">
        <w:rPr>
          <w:sz w:val="28"/>
          <w:szCs w:val="28"/>
        </w:rPr>
        <w:t>исленность занимающихся в специализированных, спортивных учреждениях</w:t>
      </w:r>
      <w:r>
        <w:rPr>
          <w:sz w:val="28"/>
          <w:szCs w:val="28"/>
        </w:rPr>
        <w:t xml:space="preserve">, </w:t>
      </w:r>
      <w:r w:rsidRPr="00971DCD">
        <w:rPr>
          <w:sz w:val="28"/>
          <w:szCs w:val="28"/>
        </w:rPr>
        <w:t>составила 3350 чел.;</w:t>
      </w:r>
    </w:p>
    <w:p w:rsidR="009E240A" w:rsidRPr="00971DCD" w:rsidRDefault="009E240A" w:rsidP="009E240A">
      <w:pPr>
        <w:pStyle w:val="ad"/>
        <w:ind w:left="0" w:firstLine="720"/>
        <w:jc w:val="both"/>
        <w:rPr>
          <w:sz w:val="28"/>
          <w:szCs w:val="28"/>
        </w:rPr>
      </w:pPr>
      <w:r w:rsidRPr="00971DCD">
        <w:rPr>
          <w:sz w:val="28"/>
          <w:szCs w:val="28"/>
        </w:rPr>
        <w:t xml:space="preserve">- численность граждан выполнивших нормативы Всероссийского физкультурно-спортивного комплекса «Готов к труду и обороне» (ГТО), в общей численности населения, принявшего участие в сдаче нормативов </w:t>
      </w:r>
      <w:r w:rsidRPr="00971DCD">
        <w:rPr>
          <w:sz w:val="28"/>
          <w:szCs w:val="28"/>
        </w:rPr>
        <w:lastRenderedPageBreak/>
        <w:t>Всероссийского физкультурно-спортивного комплекса «Готов к труду и обороне» (ГТО), составило 876 чел.;</w:t>
      </w:r>
    </w:p>
    <w:p w:rsidR="009E240A" w:rsidRDefault="009E240A" w:rsidP="009E240A">
      <w:pPr>
        <w:pStyle w:val="ad"/>
        <w:ind w:left="0" w:firstLine="720"/>
        <w:jc w:val="both"/>
        <w:rPr>
          <w:sz w:val="28"/>
          <w:szCs w:val="28"/>
        </w:rPr>
      </w:pPr>
      <w:r>
        <w:rPr>
          <w:sz w:val="28"/>
          <w:szCs w:val="28"/>
        </w:rPr>
        <w:t xml:space="preserve">- </w:t>
      </w:r>
      <w:r w:rsidRPr="00971DCD">
        <w:rPr>
          <w:sz w:val="28"/>
          <w:szCs w:val="28"/>
        </w:rPr>
        <w:t>обеспеченность спортивными сооружениями в городе, составляет 151 объектов, уровень запланированного показателя – 150.</w:t>
      </w:r>
    </w:p>
    <w:p w:rsidR="00DB3372" w:rsidRDefault="00FB3447" w:rsidP="009E240A">
      <w:pPr>
        <w:pStyle w:val="ad"/>
        <w:ind w:left="0" w:firstLine="720"/>
        <w:jc w:val="both"/>
        <w:rPr>
          <w:sz w:val="28"/>
          <w:szCs w:val="28"/>
        </w:rPr>
      </w:pPr>
      <w:r>
        <w:rPr>
          <w:sz w:val="28"/>
          <w:szCs w:val="28"/>
        </w:rPr>
        <w:t>- реконструкция здания физкультурно-оздоровительного комплекса ведется с отставанием от графиков производства работ.</w:t>
      </w:r>
    </w:p>
    <w:p w:rsidR="00FB3447" w:rsidRPr="00971DCD" w:rsidRDefault="00FB3447" w:rsidP="009E240A">
      <w:pPr>
        <w:pStyle w:val="ad"/>
        <w:ind w:left="0" w:firstLine="720"/>
        <w:jc w:val="both"/>
        <w:rPr>
          <w:sz w:val="28"/>
          <w:szCs w:val="28"/>
        </w:rPr>
      </w:pPr>
    </w:p>
    <w:p w:rsidR="00DB3372" w:rsidRDefault="00DB3372" w:rsidP="00DB3372">
      <w:pPr>
        <w:spacing w:after="0" w:line="240" w:lineRule="auto"/>
        <w:ind w:left="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Данные об использовании бюджетных ассигнований и внебюджетных средств на выполнение мероприятий муниципальной программы.</w:t>
      </w:r>
    </w:p>
    <w:p w:rsidR="00DB3372" w:rsidRDefault="00DB3372" w:rsidP="00D32512">
      <w:pPr>
        <w:spacing w:after="0" w:line="240" w:lineRule="auto"/>
        <w:ind w:firstLine="708"/>
        <w:jc w:val="center"/>
        <w:rPr>
          <w:rStyle w:val="aa"/>
          <w:rFonts w:ascii="Times New Roman" w:hAnsi="Times New Roman" w:cs="Times New Roman"/>
          <w:i w:val="0"/>
          <w:sz w:val="28"/>
          <w:szCs w:val="28"/>
        </w:rPr>
      </w:pPr>
    </w:p>
    <w:p w:rsidR="00DB3372" w:rsidRDefault="00DB3372" w:rsidP="00DB3372">
      <w:pPr>
        <w:spacing w:after="0" w:line="240" w:lineRule="auto"/>
        <w:ind w:firstLine="1077"/>
        <w:jc w:val="both"/>
        <w:rPr>
          <w:rFonts w:ascii="Times New Roman" w:eastAsia="Times New Roman" w:hAnsi="Times New Roman" w:cs="Times New Roman"/>
          <w:sz w:val="28"/>
          <w:szCs w:val="28"/>
        </w:rPr>
      </w:pPr>
      <w:r w:rsidRPr="00490300">
        <w:rPr>
          <w:rFonts w:ascii="Times New Roman" w:eastAsia="Times New Roman" w:hAnsi="Times New Roman" w:cs="Times New Roman"/>
          <w:sz w:val="28"/>
          <w:szCs w:val="28"/>
        </w:rPr>
        <w:t xml:space="preserve">На реализацию мероприятий Программы </w:t>
      </w:r>
      <w:r>
        <w:rPr>
          <w:rFonts w:ascii="Times New Roman" w:eastAsia="Times New Roman" w:hAnsi="Times New Roman" w:cs="Times New Roman"/>
          <w:sz w:val="28"/>
          <w:szCs w:val="28"/>
        </w:rPr>
        <w:t>в 2017</w:t>
      </w:r>
      <w:r w:rsidRPr="009A422A">
        <w:rPr>
          <w:rFonts w:ascii="Times New Roman" w:eastAsia="Times New Roman" w:hAnsi="Times New Roman" w:cs="Times New Roman"/>
          <w:sz w:val="28"/>
          <w:szCs w:val="28"/>
        </w:rPr>
        <w:t xml:space="preserve"> году было израсходовано </w:t>
      </w:r>
      <w:r>
        <w:rPr>
          <w:rFonts w:ascii="Times New Roman" w:eastAsia="Times New Roman" w:hAnsi="Times New Roman" w:cs="Times New Roman"/>
          <w:sz w:val="28"/>
          <w:szCs w:val="28"/>
        </w:rPr>
        <w:t>163 138,0</w:t>
      </w:r>
      <w:r w:rsidRPr="009A422A">
        <w:rPr>
          <w:rFonts w:ascii="Times New Roman" w:eastAsia="Times New Roman" w:hAnsi="Times New Roman" w:cs="Times New Roman"/>
          <w:sz w:val="28"/>
          <w:szCs w:val="28"/>
        </w:rPr>
        <w:t xml:space="preserve"> тыс. руб. при плане </w:t>
      </w:r>
      <w:r>
        <w:rPr>
          <w:rFonts w:ascii="Times New Roman" w:eastAsia="Times New Roman" w:hAnsi="Times New Roman" w:cs="Times New Roman"/>
          <w:sz w:val="28"/>
          <w:szCs w:val="28"/>
        </w:rPr>
        <w:t>333 759,1</w:t>
      </w:r>
      <w:r w:rsidRPr="009A422A">
        <w:rPr>
          <w:rFonts w:ascii="Times New Roman" w:eastAsia="Times New Roman" w:hAnsi="Times New Roman" w:cs="Times New Roman"/>
          <w:sz w:val="28"/>
          <w:szCs w:val="28"/>
        </w:rPr>
        <w:t xml:space="preserve"> тыс. руб., </w:t>
      </w:r>
      <w:r>
        <w:rPr>
          <w:rFonts w:ascii="Times New Roman" w:eastAsia="Times New Roman" w:hAnsi="Times New Roman" w:cs="Times New Roman"/>
          <w:sz w:val="28"/>
          <w:szCs w:val="28"/>
        </w:rPr>
        <w:t>исполнение бюджетных средств составило 48, 9</w:t>
      </w:r>
      <w:r w:rsidRPr="009A422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
    <w:p w:rsidR="00DB3372" w:rsidRPr="001F7DBF" w:rsidRDefault="00DB3372" w:rsidP="00DB3372">
      <w:pPr>
        <w:spacing w:after="0" w:line="240" w:lineRule="auto"/>
        <w:ind w:firstLine="709"/>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Б</w:t>
      </w:r>
      <w:r w:rsidRPr="009A422A">
        <w:rPr>
          <w:rFonts w:ascii="Times New Roman" w:eastAsia="Times New Roman" w:hAnsi="Times New Roman" w:cs="Times New Roman"/>
          <w:sz w:val="28"/>
          <w:szCs w:val="28"/>
        </w:rPr>
        <w:t xml:space="preserve">юджетные средства в сумме </w:t>
      </w:r>
      <w:r>
        <w:rPr>
          <w:rFonts w:ascii="Times New Roman" w:eastAsia="Times New Roman" w:hAnsi="Times New Roman" w:cs="Times New Roman"/>
          <w:sz w:val="28"/>
          <w:szCs w:val="28"/>
        </w:rPr>
        <w:t xml:space="preserve">170 621,1 </w:t>
      </w:r>
      <w:r w:rsidRPr="009A422A">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9A422A">
        <w:rPr>
          <w:rFonts w:ascii="Times New Roman" w:eastAsia="Times New Roman" w:hAnsi="Times New Roman" w:cs="Times New Roman"/>
          <w:sz w:val="28"/>
          <w:szCs w:val="28"/>
        </w:rPr>
        <w:t xml:space="preserve">руб., в том числе за счет средств областного бюджета </w:t>
      </w:r>
      <w:r>
        <w:rPr>
          <w:rFonts w:ascii="Times New Roman" w:eastAsia="Times New Roman" w:hAnsi="Times New Roman" w:cs="Times New Roman"/>
          <w:sz w:val="28"/>
          <w:szCs w:val="28"/>
        </w:rPr>
        <w:t xml:space="preserve">160 011. 8 </w:t>
      </w:r>
      <w:r w:rsidRPr="009A422A">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9A422A">
        <w:rPr>
          <w:rFonts w:ascii="Times New Roman" w:eastAsia="Times New Roman" w:hAnsi="Times New Roman" w:cs="Times New Roman"/>
          <w:sz w:val="28"/>
          <w:szCs w:val="28"/>
        </w:rPr>
        <w:t xml:space="preserve">руб., за счет средств бюджета города Азова </w:t>
      </w:r>
      <w:r>
        <w:rPr>
          <w:rFonts w:ascii="Times New Roman" w:eastAsia="Times New Roman" w:hAnsi="Times New Roman" w:cs="Times New Roman"/>
          <w:sz w:val="28"/>
          <w:szCs w:val="28"/>
        </w:rPr>
        <w:t>10 609,3</w:t>
      </w:r>
      <w:r w:rsidRPr="009A422A">
        <w:rPr>
          <w:rFonts w:ascii="Times New Roman" w:eastAsia="Times New Roman" w:hAnsi="Times New Roman" w:cs="Times New Roman"/>
          <w:sz w:val="28"/>
          <w:szCs w:val="28"/>
        </w:rPr>
        <w:t xml:space="preserve"> тыс.</w:t>
      </w:r>
      <w:r w:rsidR="00FB3447">
        <w:rPr>
          <w:rFonts w:ascii="Times New Roman" w:hAnsi="Times New Roman" w:cs="Times New Roman"/>
          <w:sz w:val="28"/>
          <w:szCs w:val="28"/>
        </w:rPr>
        <w:t xml:space="preserve"> </w:t>
      </w:r>
      <w:r w:rsidRPr="009A422A">
        <w:rPr>
          <w:rFonts w:ascii="Times New Roman" w:eastAsia="Times New Roman" w:hAnsi="Times New Roman" w:cs="Times New Roman"/>
          <w:sz w:val="28"/>
          <w:szCs w:val="28"/>
        </w:rPr>
        <w:t>руб</w:t>
      </w:r>
      <w:r w:rsidR="00FB3447">
        <w:rPr>
          <w:rFonts w:ascii="Times New Roman" w:hAnsi="Times New Roman" w:cs="Times New Roman"/>
          <w:sz w:val="28"/>
          <w:szCs w:val="28"/>
        </w:rPr>
        <w:t>лей</w:t>
      </w:r>
      <w:r>
        <w:rPr>
          <w:rFonts w:ascii="Times New Roman" w:eastAsia="Times New Roman" w:hAnsi="Times New Roman" w:cs="Times New Roman"/>
          <w:sz w:val="28"/>
          <w:szCs w:val="28"/>
        </w:rPr>
        <w:t xml:space="preserve"> </w:t>
      </w:r>
      <w:r w:rsidRPr="009A422A">
        <w:rPr>
          <w:rFonts w:ascii="Times New Roman" w:eastAsia="Times New Roman" w:hAnsi="Times New Roman" w:cs="Times New Roman"/>
          <w:sz w:val="28"/>
          <w:szCs w:val="28"/>
        </w:rPr>
        <w:t xml:space="preserve">не использованы </w:t>
      </w:r>
      <w:r>
        <w:rPr>
          <w:rFonts w:ascii="Times New Roman" w:eastAsia="Times New Roman" w:hAnsi="Times New Roman" w:cs="Times New Roman"/>
          <w:sz w:val="28"/>
          <w:szCs w:val="28"/>
        </w:rPr>
        <w:t>в связи с выполнением мероприятий по усилению конструкций здания физкультурно-оздоровительного комплекса, повлекших задержку исполнения Контракта на 44 дня.</w:t>
      </w:r>
      <w:proofErr w:type="gramEnd"/>
      <w:r>
        <w:rPr>
          <w:rFonts w:ascii="Times New Roman" w:eastAsia="Times New Roman" w:hAnsi="Times New Roman" w:cs="Times New Roman"/>
          <w:sz w:val="28"/>
          <w:szCs w:val="28"/>
        </w:rPr>
        <w:t xml:space="preserve"> О</w:t>
      </w:r>
      <w:r w:rsidRPr="001F7DBF">
        <w:rPr>
          <w:rFonts w:ascii="Times New Roman" w:eastAsia="Times New Roman" w:hAnsi="Times New Roman" w:cs="Times New Roman"/>
          <w:sz w:val="28"/>
          <w:szCs w:val="28"/>
        </w:rPr>
        <w:t>плата работ произведена согласно актам выполненных работ  ф. КС-2  и ф. КС-3</w:t>
      </w:r>
      <w:r>
        <w:rPr>
          <w:rFonts w:ascii="Times New Roman" w:eastAsia="Times New Roman" w:hAnsi="Times New Roman" w:cs="Times New Roman"/>
          <w:sz w:val="28"/>
          <w:szCs w:val="28"/>
        </w:rPr>
        <w:t>.</w:t>
      </w:r>
    </w:p>
    <w:p w:rsidR="00DB3372" w:rsidRDefault="00DB3372" w:rsidP="00DB3372">
      <w:pPr>
        <w:spacing w:after="0" w:line="240" w:lineRule="auto"/>
        <w:ind w:firstLine="708"/>
        <w:jc w:val="both"/>
        <w:rPr>
          <w:rFonts w:ascii="Times New Roman" w:eastAsia="Times New Roman" w:hAnsi="Times New Roman" w:cs="Times New Roman"/>
          <w:sz w:val="28"/>
          <w:szCs w:val="28"/>
        </w:rPr>
      </w:pPr>
      <w:r w:rsidRPr="001F7DBF">
        <w:rPr>
          <w:rFonts w:ascii="Times New Roman" w:eastAsia="Times New Roman" w:hAnsi="Times New Roman" w:cs="Times New Roman"/>
          <w:sz w:val="28"/>
          <w:szCs w:val="28"/>
        </w:rPr>
        <w:t>Подпрограмма I «Развитие массовой физической культуры и спорта»</w:t>
      </w:r>
      <w:r>
        <w:rPr>
          <w:rFonts w:ascii="Times New Roman" w:eastAsia="Times New Roman" w:hAnsi="Times New Roman" w:cs="Times New Roman"/>
          <w:sz w:val="28"/>
          <w:szCs w:val="28"/>
        </w:rPr>
        <w:t>.</w:t>
      </w:r>
      <w:r w:rsidRPr="00490300">
        <w:rPr>
          <w:rFonts w:ascii="Times New Roman" w:eastAsia="Times New Roman" w:hAnsi="Times New Roman" w:cs="Times New Roman"/>
          <w:sz w:val="28"/>
          <w:szCs w:val="28"/>
        </w:rPr>
        <w:t xml:space="preserve"> </w:t>
      </w:r>
    </w:p>
    <w:p w:rsidR="00DB3372" w:rsidRDefault="00DB3372" w:rsidP="00DB3372">
      <w:pPr>
        <w:spacing w:after="0" w:line="240" w:lineRule="auto"/>
        <w:ind w:firstLine="708"/>
        <w:jc w:val="both"/>
        <w:rPr>
          <w:rFonts w:ascii="Times New Roman" w:hAnsi="Times New Roman" w:cs="Times New Roman"/>
          <w:sz w:val="28"/>
          <w:szCs w:val="28"/>
        </w:rPr>
      </w:pPr>
      <w:r w:rsidRPr="004827A5">
        <w:rPr>
          <w:rFonts w:ascii="Times New Roman" w:eastAsia="Times New Roman" w:hAnsi="Times New Roman" w:cs="Times New Roman"/>
          <w:sz w:val="28"/>
          <w:szCs w:val="28"/>
        </w:rPr>
        <w:t xml:space="preserve">Расходы на реализацию мероприятий запланированы в сумме </w:t>
      </w:r>
      <w:r>
        <w:rPr>
          <w:rFonts w:ascii="Times New Roman" w:eastAsia="Times New Roman" w:hAnsi="Times New Roman" w:cs="Times New Roman"/>
          <w:sz w:val="28"/>
          <w:szCs w:val="28"/>
        </w:rPr>
        <w:t>6 361,2</w:t>
      </w:r>
      <w:r w:rsidRPr="004827A5">
        <w:rPr>
          <w:rFonts w:ascii="Times New Roman" w:eastAsia="Times New Roman" w:hAnsi="Times New Roman" w:cs="Times New Roman"/>
          <w:sz w:val="28"/>
          <w:szCs w:val="28"/>
        </w:rPr>
        <w:t xml:space="preserve"> тыс. руб., за 12 месяцев 201</w:t>
      </w:r>
      <w:r>
        <w:rPr>
          <w:rFonts w:ascii="Times New Roman" w:eastAsia="Times New Roman" w:hAnsi="Times New Roman" w:cs="Times New Roman"/>
          <w:sz w:val="28"/>
          <w:szCs w:val="28"/>
        </w:rPr>
        <w:t>7</w:t>
      </w:r>
      <w:r w:rsidRPr="004827A5">
        <w:rPr>
          <w:rFonts w:ascii="Times New Roman" w:eastAsia="Times New Roman" w:hAnsi="Times New Roman" w:cs="Times New Roman"/>
          <w:sz w:val="28"/>
          <w:szCs w:val="28"/>
        </w:rPr>
        <w:t xml:space="preserve"> года исполнение составило </w:t>
      </w:r>
      <w:r>
        <w:rPr>
          <w:rFonts w:ascii="Times New Roman" w:eastAsia="Times New Roman" w:hAnsi="Times New Roman" w:cs="Times New Roman"/>
          <w:sz w:val="28"/>
          <w:szCs w:val="28"/>
        </w:rPr>
        <w:t>6 361,2</w:t>
      </w:r>
      <w:r w:rsidRPr="004827A5">
        <w:rPr>
          <w:rFonts w:ascii="Times New Roman" w:eastAsia="Times New Roman" w:hAnsi="Times New Roman" w:cs="Times New Roman"/>
          <w:sz w:val="28"/>
          <w:szCs w:val="28"/>
        </w:rPr>
        <w:t xml:space="preserve"> тыс. руб. (</w:t>
      </w:r>
      <w:r>
        <w:rPr>
          <w:rFonts w:ascii="Times New Roman" w:eastAsia="Times New Roman" w:hAnsi="Times New Roman" w:cs="Times New Roman"/>
          <w:sz w:val="28"/>
          <w:szCs w:val="28"/>
        </w:rPr>
        <w:t>100</w:t>
      </w:r>
      <w:r w:rsidRPr="004827A5">
        <w:rPr>
          <w:rFonts w:ascii="Times New Roman" w:eastAsia="Times New Roman" w:hAnsi="Times New Roman" w:cs="Times New Roman"/>
          <w:sz w:val="28"/>
          <w:szCs w:val="28"/>
        </w:rPr>
        <w:t xml:space="preserve"> % от плана). </w:t>
      </w:r>
      <w:r w:rsidRPr="004B3367">
        <w:rPr>
          <w:rFonts w:ascii="Times New Roman" w:eastAsia="Times New Roman" w:hAnsi="Times New Roman" w:cs="Times New Roman"/>
          <w:sz w:val="28"/>
          <w:szCs w:val="28"/>
        </w:rPr>
        <w:t>Заключено контрактов 1575 на сумму 4668,8 тыс. руб.</w:t>
      </w:r>
      <w:r w:rsidRPr="004827A5">
        <w:rPr>
          <w:rFonts w:ascii="Times New Roman" w:eastAsia="Times New Roman" w:hAnsi="Times New Roman" w:cs="Times New Roman"/>
          <w:sz w:val="28"/>
          <w:szCs w:val="28"/>
        </w:rPr>
        <w:t xml:space="preserve"> </w:t>
      </w:r>
    </w:p>
    <w:p w:rsidR="00FB3447" w:rsidRPr="004827A5" w:rsidRDefault="00FB3447" w:rsidP="00DB3372">
      <w:pPr>
        <w:spacing w:after="0" w:line="240" w:lineRule="auto"/>
        <w:ind w:firstLine="708"/>
        <w:jc w:val="both"/>
        <w:rPr>
          <w:rFonts w:ascii="Times New Roman" w:eastAsia="Times New Roman" w:hAnsi="Times New Roman" w:cs="Times New Roman"/>
          <w:sz w:val="28"/>
          <w:szCs w:val="28"/>
        </w:rPr>
      </w:pPr>
    </w:p>
    <w:p w:rsidR="00DB3372" w:rsidRDefault="00DB3372" w:rsidP="00DB3372">
      <w:pPr>
        <w:spacing w:after="0" w:line="240" w:lineRule="auto"/>
        <w:ind w:firstLine="708"/>
        <w:jc w:val="both"/>
        <w:rPr>
          <w:rFonts w:ascii="Times New Roman" w:eastAsia="Times New Roman" w:hAnsi="Times New Roman" w:cs="Times New Roman"/>
          <w:sz w:val="28"/>
          <w:szCs w:val="28"/>
        </w:rPr>
      </w:pPr>
      <w:r w:rsidRPr="001F7DBF">
        <w:rPr>
          <w:rFonts w:ascii="Times New Roman" w:eastAsia="Times New Roman" w:hAnsi="Times New Roman" w:cs="Times New Roman"/>
          <w:sz w:val="28"/>
          <w:szCs w:val="28"/>
        </w:rPr>
        <w:t>Подпрограмма I</w:t>
      </w:r>
      <w:proofErr w:type="spellStart"/>
      <w:r>
        <w:rPr>
          <w:rFonts w:ascii="Times New Roman" w:eastAsia="Times New Roman" w:hAnsi="Times New Roman" w:cs="Times New Roman"/>
          <w:sz w:val="28"/>
          <w:szCs w:val="28"/>
          <w:lang w:val="en-US"/>
        </w:rPr>
        <w:t>I</w:t>
      </w:r>
      <w:proofErr w:type="spellEnd"/>
      <w:r w:rsidRPr="001F7DBF">
        <w:rPr>
          <w:rFonts w:ascii="Times New Roman" w:eastAsia="Times New Roman" w:hAnsi="Times New Roman" w:cs="Times New Roman"/>
          <w:sz w:val="28"/>
          <w:szCs w:val="28"/>
        </w:rPr>
        <w:t xml:space="preserve"> «Развитие массовой физической культуры и спорта»</w:t>
      </w:r>
      <w:r>
        <w:rPr>
          <w:rFonts w:ascii="Times New Roman" w:eastAsia="Times New Roman" w:hAnsi="Times New Roman" w:cs="Times New Roman"/>
          <w:sz w:val="28"/>
          <w:szCs w:val="28"/>
        </w:rPr>
        <w:t>.</w:t>
      </w:r>
      <w:r w:rsidRPr="00490300">
        <w:rPr>
          <w:rFonts w:ascii="Times New Roman" w:eastAsia="Times New Roman" w:hAnsi="Times New Roman" w:cs="Times New Roman"/>
          <w:sz w:val="28"/>
          <w:szCs w:val="28"/>
        </w:rPr>
        <w:t xml:space="preserve"> </w:t>
      </w:r>
    </w:p>
    <w:p w:rsidR="00DB3372" w:rsidRPr="00AF75FC" w:rsidRDefault="00DB3372" w:rsidP="00DB3372">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w:t>
      </w:r>
      <w:r w:rsidRPr="009D3E51">
        <w:rPr>
          <w:rFonts w:ascii="Times New Roman" w:eastAsia="Times New Roman" w:hAnsi="Times New Roman" w:cs="Times New Roman"/>
          <w:sz w:val="28"/>
          <w:szCs w:val="28"/>
        </w:rPr>
        <w:t>7</w:t>
      </w:r>
      <w:r w:rsidRPr="008556B3">
        <w:rPr>
          <w:rFonts w:ascii="Times New Roman" w:eastAsia="Times New Roman" w:hAnsi="Times New Roman" w:cs="Times New Roman"/>
          <w:sz w:val="28"/>
          <w:szCs w:val="28"/>
        </w:rPr>
        <w:t xml:space="preserve"> год</w:t>
      </w:r>
      <w:r>
        <w:rPr>
          <w:rFonts w:ascii="Times New Roman" w:eastAsia="Times New Roman" w:hAnsi="Times New Roman" w:cs="Times New Roman"/>
          <w:sz w:val="28"/>
          <w:szCs w:val="28"/>
        </w:rPr>
        <w:t>у</w:t>
      </w:r>
      <w:r w:rsidRPr="008556B3">
        <w:rPr>
          <w:rFonts w:ascii="Times New Roman" w:eastAsia="Times New Roman" w:hAnsi="Times New Roman" w:cs="Times New Roman"/>
          <w:sz w:val="28"/>
          <w:szCs w:val="28"/>
        </w:rPr>
        <w:t xml:space="preserve"> на реализацию мероприятий </w:t>
      </w:r>
      <w:r>
        <w:rPr>
          <w:rFonts w:ascii="Times New Roman" w:eastAsia="Times New Roman" w:hAnsi="Times New Roman" w:cs="Times New Roman"/>
          <w:sz w:val="28"/>
          <w:szCs w:val="28"/>
          <w:lang w:val="en-US"/>
        </w:rPr>
        <w:t>II</w:t>
      </w:r>
      <w:r>
        <w:rPr>
          <w:rFonts w:ascii="Times New Roman" w:eastAsia="Times New Roman" w:hAnsi="Times New Roman" w:cs="Times New Roman"/>
          <w:sz w:val="28"/>
          <w:szCs w:val="28"/>
        </w:rPr>
        <w:t xml:space="preserve"> </w:t>
      </w:r>
      <w:r w:rsidRPr="008556B3">
        <w:rPr>
          <w:rFonts w:ascii="Times New Roman" w:eastAsia="Times New Roman" w:hAnsi="Times New Roman" w:cs="Times New Roman"/>
          <w:sz w:val="28"/>
          <w:szCs w:val="28"/>
        </w:rPr>
        <w:t xml:space="preserve">подпрограммы было израсходовано </w:t>
      </w:r>
      <w:r>
        <w:rPr>
          <w:rFonts w:ascii="Times New Roman" w:eastAsia="Times New Roman" w:hAnsi="Times New Roman" w:cs="Times New Roman"/>
          <w:sz w:val="28"/>
          <w:szCs w:val="28"/>
        </w:rPr>
        <w:t>156776,8</w:t>
      </w:r>
      <w:r w:rsidRPr="008556B3">
        <w:rPr>
          <w:rFonts w:ascii="Times New Roman" w:eastAsia="Times New Roman" w:hAnsi="Times New Roman" w:cs="Times New Roman"/>
          <w:sz w:val="28"/>
          <w:szCs w:val="28"/>
        </w:rPr>
        <w:t xml:space="preserve"> тыс. руб. при плане </w:t>
      </w:r>
      <w:r>
        <w:rPr>
          <w:rFonts w:ascii="Times New Roman" w:eastAsia="Times New Roman" w:hAnsi="Times New Roman" w:cs="Times New Roman"/>
          <w:sz w:val="28"/>
          <w:szCs w:val="28"/>
        </w:rPr>
        <w:t>327 397,9</w:t>
      </w:r>
      <w:r w:rsidRPr="008556B3">
        <w:rPr>
          <w:rFonts w:ascii="Times New Roman" w:eastAsia="Times New Roman" w:hAnsi="Times New Roman" w:cs="Times New Roman"/>
          <w:sz w:val="28"/>
          <w:szCs w:val="28"/>
        </w:rPr>
        <w:t xml:space="preserve"> тыс. руб.</w:t>
      </w:r>
      <w:r>
        <w:rPr>
          <w:rFonts w:ascii="Times New Roman" w:eastAsia="Times New Roman" w:hAnsi="Times New Roman" w:cs="Times New Roman"/>
          <w:sz w:val="28"/>
          <w:szCs w:val="28"/>
        </w:rPr>
        <w:t xml:space="preserve"> </w:t>
      </w:r>
      <w:r w:rsidRPr="004B3367">
        <w:rPr>
          <w:rFonts w:ascii="Times New Roman" w:eastAsia="Times New Roman" w:hAnsi="Times New Roman" w:cs="Times New Roman"/>
          <w:sz w:val="28"/>
          <w:szCs w:val="28"/>
        </w:rPr>
        <w:t>Заключено контрактов 127, на сумму 1568,5 тыс. руб.</w:t>
      </w:r>
      <w:r w:rsidRPr="00AF75FC">
        <w:rPr>
          <w:rFonts w:ascii="Times New Roman" w:eastAsia="Times New Roman" w:hAnsi="Times New Roman" w:cs="Times New Roman"/>
          <w:sz w:val="28"/>
          <w:szCs w:val="28"/>
        </w:rPr>
        <w:t xml:space="preserve"> </w:t>
      </w:r>
    </w:p>
    <w:p w:rsidR="00DB3372" w:rsidRPr="0022247E" w:rsidRDefault="00DB3372" w:rsidP="00DB3372">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2017</w:t>
      </w:r>
      <w:r w:rsidRPr="002B097A">
        <w:rPr>
          <w:rFonts w:ascii="Times New Roman" w:eastAsia="Times New Roman" w:hAnsi="Times New Roman" w:cs="Times New Roman"/>
          <w:sz w:val="28"/>
          <w:szCs w:val="28"/>
        </w:rPr>
        <w:t xml:space="preserve"> году </w:t>
      </w:r>
      <w:r>
        <w:rPr>
          <w:rFonts w:ascii="Times New Roman" w:eastAsia="Times New Roman" w:hAnsi="Times New Roman" w:cs="Times New Roman"/>
          <w:sz w:val="28"/>
          <w:szCs w:val="28"/>
        </w:rPr>
        <w:t>на реконструкцию площадки з</w:t>
      </w:r>
      <w:r w:rsidRPr="0022247E">
        <w:rPr>
          <w:rFonts w:ascii="Times New Roman" w:eastAsia="Times New Roman" w:hAnsi="Times New Roman" w:cs="Times New Roman"/>
          <w:sz w:val="28"/>
          <w:szCs w:val="28"/>
        </w:rPr>
        <w:t xml:space="preserve">апланировано всего </w:t>
      </w:r>
      <w:r>
        <w:rPr>
          <w:rFonts w:ascii="Times New Roman" w:eastAsia="Times New Roman" w:hAnsi="Times New Roman" w:cs="Times New Roman"/>
          <w:sz w:val="28"/>
          <w:szCs w:val="28"/>
        </w:rPr>
        <w:t>320 957,7</w:t>
      </w:r>
      <w:r w:rsidRPr="0022247E">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22247E">
        <w:rPr>
          <w:rFonts w:ascii="Times New Roman" w:eastAsia="Times New Roman" w:hAnsi="Times New Roman" w:cs="Times New Roman"/>
          <w:sz w:val="28"/>
          <w:szCs w:val="28"/>
        </w:rPr>
        <w:t>руб., в том числе:</w:t>
      </w:r>
    </w:p>
    <w:p w:rsidR="00DB3372" w:rsidRPr="00746940" w:rsidRDefault="00DB3372" w:rsidP="00DB337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22247E">
        <w:rPr>
          <w:rFonts w:ascii="Times New Roman" w:eastAsia="Times New Roman" w:hAnsi="Times New Roman" w:cs="Times New Roman"/>
          <w:sz w:val="28"/>
          <w:szCs w:val="28"/>
        </w:rPr>
        <w:t xml:space="preserve">едеральный бюджет в сумме </w:t>
      </w:r>
      <w:r w:rsidRPr="00746940">
        <w:rPr>
          <w:rFonts w:ascii="Times New Roman" w:eastAsia="Times New Roman" w:hAnsi="Times New Roman" w:cs="Times New Roman"/>
          <w:sz w:val="28"/>
          <w:szCs w:val="28"/>
        </w:rPr>
        <w:t xml:space="preserve">39 242,3 </w:t>
      </w:r>
      <w:r w:rsidRPr="0022247E">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22247E">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DB3372" w:rsidRDefault="00DB3372" w:rsidP="00DB3372">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22247E">
        <w:rPr>
          <w:rFonts w:ascii="Times New Roman" w:eastAsia="Times New Roman" w:hAnsi="Times New Roman" w:cs="Times New Roman"/>
          <w:sz w:val="28"/>
          <w:szCs w:val="28"/>
        </w:rPr>
        <w:t>бластной бюджет в сумме</w:t>
      </w:r>
      <w:r>
        <w:rPr>
          <w:rFonts w:ascii="Times New Roman" w:eastAsia="Times New Roman" w:hAnsi="Times New Roman" w:cs="Times New Roman"/>
          <w:sz w:val="28"/>
          <w:szCs w:val="28"/>
        </w:rPr>
        <w:t xml:space="preserve"> </w:t>
      </w:r>
      <w:r w:rsidRPr="00746940">
        <w:rPr>
          <w:rFonts w:ascii="Times New Roman" w:eastAsia="Times New Roman" w:hAnsi="Times New Roman" w:cs="Times New Roman"/>
          <w:sz w:val="28"/>
          <w:szCs w:val="28"/>
        </w:rPr>
        <w:t xml:space="preserve">213 434,5 </w:t>
      </w:r>
      <w:r w:rsidRPr="0022247E">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22247E">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DB3372" w:rsidRDefault="00DB3372" w:rsidP="00DB3372">
      <w:pPr>
        <w:spacing w:after="0"/>
        <w:ind w:right="-284"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w:t>
      </w:r>
      <w:r w:rsidRPr="0022247E">
        <w:rPr>
          <w:rFonts w:ascii="Times New Roman" w:eastAsia="Times New Roman" w:hAnsi="Times New Roman" w:cs="Times New Roman"/>
          <w:sz w:val="28"/>
          <w:szCs w:val="28"/>
        </w:rPr>
        <w:t xml:space="preserve">юджет города Азова   в сумме </w:t>
      </w:r>
      <w:r>
        <w:rPr>
          <w:rFonts w:ascii="Times New Roman" w:eastAsia="Times New Roman" w:hAnsi="Times New Roman" w:cs="Times New Roman"/>
          <w:sz w:val="28"/>
          <w:szCs w:val="28"/>
        </w:rPr>
        <w:t>68 2</w:t>
      </w:r>
      <w:r w:rsidRPr="00746940">
        <w:rPr>
          <w:rFonts w:ascii="Times New Roman" w:eastAsia="Times New Roman" w:hAnsi="Times New Roman" w:cs="Times New Roman"/>
          <w:sz w:val="28"/>
          <w:szCs w:val="28"/>
        </w:rPr>
        <w:t>80,9</w:t>
      </w:r>
      <w:r>
        <w:rPr>
          <w:rFonts w:ascii="Times New Roman" w:eastAsia="Times New Roman" w:hAnsi="Times New Roman" w:cs="Times New Roman"/>
          <w:sz w:val="28"/>
          <w:szCs w:val="28"/>
        </w:rPr>
        <w:t xml:space="preserve"> </w:t>
      </w:r>
      <w:r w:rsidRPr="0022247E">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22247E">
        <w:rPr>
          <w:rFonts w:ascii="Times New Roman" w:eastAsia="Times New Roman" w:hAnsi="Times New Roman" w:cs="Times New Roman"/>
          <w:sz w:val="28"/>
          <w:szCs w:val="28"/>
        </w:rPr>
        <w:t>руб.</w:t>
      </w:r>
    </w:p>
    <w:p w:rsidR="00DB3372" w:rsidRPr="0022247E" w:rsidRDefault="00DB3372" w:rsidP="00DB3372">
      <w:pPr>
        <w:spacing w:after="0"/>
        <w:ind w:right="-284" w:firstLine="709"/>
        <w:jc w:val="both"/>
        <w:rPr>
          <w:rFonts w:ascii="Times New Roman" w:eastAsia="Times New Roman" w:hAnsi="Times New Roman" w:cs="Times New Roman"/>
          <w:sz w:val="28"/>
          <w:szCs w:val="28"/>
        </w:rPr>
      </w:pPr>
      <w:r w:rsidRPr="0022247E">
        <w:rPr>
          <w:rFonts w:ascii="Times New Roman" w:eastAsia="Times New Roman" w:hAnsi="Times New Roman" w:cs="Times New Roman"/>
          <w:sz w:val="28"/>
          <w:szCs w:val="28"/>
        </w:rPr>
        <w:t xml:space="preserve">Израсходовано всего </w:t>
      </w:r>
      <w:r>
        <w:rPr>
          <w:rFonts w:ascii="Times New Roman" w:eastAsia="Times New Roman" w:hAnsi="Times New Roman" w:cs="Times New Roman"/>
          <w:sz w:val="28"/>
          <w:szCs w:val="28"/>
        </w:rPr>
        <w:t>150 336,6</w:t>
      </w:r>
      <w:r w:rsidRPr="0022247E">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22247E">
        <w:rPr>
          <w:rFonts w:ascii="Times New Roman" w:eastAsia="Times New Roman" w:hAnsi="Times New Roman" w:cs="Times New Roman"/>
          <w:sz w:val="28"/>
          <w:szCs w:val="28"/>
        </w:rPr>
        <w:t xml:space="preserve">руб., в том числе:  </w:t>
      </w:r>
    </w:p>
    <w:p w:rsidR="00DB3372" w:rsidRPr="0022247E" w:rsidRDefault="00DB3372" w:rsidP="00DB3372">
      <w:pPr>
        <w:spacing w:after="0"/>
        <w:ind w:right="-28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ф</w:t>
      </w:r>
      <w:r w:rsidRPr="0022247E">
        <w:rPr>
          <w:rFonts w:ascii="Times New Roman" w:eastAsia="Times New Roman" w:hAnsi="Times New Roman" w:cs="Times New Roman"/>
          <w:sz w:val="28"/>
          <w:szCs w:val="28"/>
        </w:rPr>
        <w:t>едеральный бюджет в сумме 39</w:t>
      </w:r>
      <w:r>
        <w:rPr>
          <w:rFonts w:ascii="Times New Roman" w:eastAsia="Times New Roman" w:hAnsi="Times New Roman" w:cs="Times New Roman"/>
          <w:sz w:val="28"/>
          <w:szCs w:val="28"/>
        </w:rPr>
        <w:t> 242,3</w:t>
      </w:r>
      <w:r w:rsidRPr="0022247E">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22247E">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DB3372" w:rsidRPr="0022247E" w:rsidRDefault="00DB3372" w:rsidP="00DB3372">
      <w:pPr>
        <w:spacing w:after="0"/>
        <w:ind w:right="-28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22247E">
        <w:rPr>
          <w:rFonts w:ascii="Times New Roman" w:eastAsia="Times New Roman" w:hAnsi="Times New Roman" w:cs="Times New Roman"/>
          <w:sz w:val="28"/>
          <w:szCs w:val="28"/>
        </w:rPr>
        <w:t xml:space="preserve">бластной бюджет в сумме </w:t>
      </w:r>
      <w:r>
        <w:rPr>
          <w:rFonts w:ascii="Times New Roman" w:eastAsia="Times New Roman" w:hAnsi="Times New Roman" w:cs="Times New Roman"/>
          <w:sz w:val="28"/>
          <w:szCs w:val="28"/>
        </w:rPr>
        <w:t>53 422,7</w:t>
      </w:r>
      <w:r w:rsidRPr="0022247E">
        <w:rPr>
          <w:rFonts w:ascii="Times New Roman" w:eastAsia="Times New Roman" w:hAnsi="Times New Roman" w:cs="Times New Roman"/>
          <w:sz w:val="28"/>
          <w:szCs w:val="28"/>
        </w:rPr>
        <w:t xml:space="preserve"> тыс.</w:t>
      </w:r>
      <w:r>
        <w:rPr>
          <w:rFonts w:ascii="Times New Roman" w:eastAsia="Times New Roman" w:hAnsi="Times New Roman" w:cs="Times New Roman"/>
          <w:sz w:val="28"/>
          <w:szCs w:val="28"/>
        </w:rPr>
        <w:t xml:space="preserve"> </w:t>
      </w:r>
      <w:r w:rsidRPr="0022247E">
        <w:rPr>
          <w:rFonts w:ascii="Times New Roman" w:eastAsia="Times New Roman" w:hAnsi="Times New Roman" w:cs="Times New Roman"/>
          <w:sz w:val="28"/>
          <w:szCs w:val="28"/>
        </w:rPr>
        <w:t>руб.</w:t>
      </w:r>
      <w:r>
        <w:rPr>
          <w:rFonts w:ascii="Times New Roman" w:eastAsia="Times New Roman" w:hAnsi="Times New Roman" w:cs="Times New Roman"/>
          <w:sz w:val="28"/>
          <w:szCs w:val="28"/>
        </w:rPr>
        <w:t>;</w:t>
      </w:r>
    </w:p>
    <w:p w:rsidR="00DB3372" w:rsidRDefault="00DB3372" w:rsidP="00DB3372">
      <w:pPr>
        <w:spacing w:after="0"/>
        <w:ind w:right="-284"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б</w:t>
      </w:r>
      <w:r w:rsidRPr="0022247E">
        <w:rPr>
          <w:rFonts w:ascii="Times New Roman" w:eastAsia="Times New Roman" w:hAnsi="Times New Roman" w:cs="Times New Roman"/>
          <w:sz w:val="28"/>
          <w:szCs w:val="28"/>
        </w:rPr>
        <w:t xml:space="preserve">юджет города Азова   в сумме   </w:t>
      </w:r>
      <w:r>
        <w:rPr>
          <w:rFonts w:ascii="Times New Roman" w:eastAsia="Times New Roman" w:hAnsi="Times New Roman" w:cs="Times New Roman"/>
          <w:sz w:val="28"/>
          <w:szCs w:val="28"/>
        </w:rPr>
        <w:t xml:space="preserve">57 671, 6 </w:t>
      </w:r>
      <w:r w:rsidRPr="0022247E">
        <w:rPr>
          <w:rFonts w:ascii="Times New Roman" w:eastAsia="Times New Roman" w:hAnsi="Times New Roman" w:cs="Times New Roman"/>
          <w:sz w:val="28"/>
          <w:szCs w:val="28"/>
        </w:rPr>
        <w:t>тыс.</w:t>
      </w:r>
      <w:r>
        <w:rPr>
          <w:rFonts w:ascii="Times New Roman" w:eastAsia="Times New Roman" w:hAnsi="Times New Roman" w:cs="Times New Roman"/>
          <w:sz w:val="28"/>
          <w:szCs w:val="28"/>
        </w:rPr>
        <w:t xml:space="preserve"> </w:t>
      </w:r>
      <w:r w:rsidRPr="0022247E">
        <w:rPr>
          <w:rFonts w:ascii="Times New Roman" w:eastAsia="Times New Roman" w:hAnsi="Times New Roman" w:cs="Times New Roman"/>
          <w:sz w:val="28"/>
          <w:szCs w:val="28"/>
        </w:rPr>
        <w:t>руб.</w:t>
      </w:r>
    </w:p>
    <w:p w:rsidR="00DB3372" w:rsidRDefault="00DB3372" w:rsidP="00D32512">
      <w:pPr>
        <w:spacing w:after="0" w:line="240" w:lineRule="auto"/>
        <w:ind w:firstLine="708"/>
        <w:jc w:val="center"/>
        <w:rPr>
          <w:rStyle w:val="aa"/>
          <w:rFonts w:ascii="Times New Roman" w:hAnsi="Times New Roman" w:cs="Times New Roman"/>
          <w:i w:val="0"/>
          <w:sz w:val="28"/>
          <w:szCs w:val="28"/>
        </w:rPr>
      </w:pPr>
    </w:p>
    <w:p w:rsidR="00FB3447" w:rsidRDefault="00FB3447" w:rsidP="00D32512">
      <w:pPr>
        <w:spacing w:after="0" w:line="240" w:lineRule="auto"/>
        <w:ind w:firstLine="708"/>
        <w:jc w:val="center"/>
        <w:rPr>
          <w:rStyle w:val="aa"/>
          <w:rFonts w:ascii="Times New Roman" w:hAnsi="Times New Roman" w:cs="Times New Roman"/>
          <w:i w:val="0"/>
          <w:sz w:val="28"/>
          <w:szCs w:val="28"/>
        </w:rPr>
      </w:pPr>
    </w:p>
    <w:p w:rsidR="00FB3447" w:rsidRDefault="00FB3447" w:rsidP="00D32512">
      <w:pPr>
        <w:spacing w:after="0" w:line="240" w:lineRule="auto"/>
        <w:ind w:firstLine="708"/>
        <w:jc w:val="center"/>
        <w:rPr>
          <w:rStyle w:val="aa"/>
          <w:rFonts w:ascii="Times New Roman" w:hAnsi="Times New Roman" w:cs="Times New Roman"/>
          <w:i w:val="0"/>
          <w:sz w:val="28"/>
          <w:szCs w:val="28"/>
        </w:rPr>
      </w:pPr>
    </w:p>
    <w:p w:rsidR="00FB3447" w:rsidRDefault="00FB3447" w:rsidP="00D32512">
      <w:pPr>
        <w:spacing w:after="0" w:line="240" w:lineRule="auto"/>
        <w:ind w:firstLine="708"/>
        <w:jc w:val="center"/>
        <w:rPr>
          <w:rStyle w:val="aa"/>
          <w:rFonts w:ascii="Times New Roman" w:hAnsi="Times New Roman" w:cs="Times New Roman"/>
          <w:i w:val="0"/>
          <w:sz w:val="28"/>
          <w:szCs w:val="28"/>
        </w:rPr>
      </w:pPr>
    </w:p>
    <w:p w:rsidR="00FB3447" w:rsidRDefault="00FB3447" w:rsidP="00D32512">
      <w:pPr>
        <w:spacing w:after="0" w:line="240" w:lineRule="auto"/>
        <w:ind w:firstLine="708"/>
        <w:jc w:val="center"/>
        <w:rPr>
          <w:rStyle w:val="aa"/>
          <w:rFonts w:ascii="Times New Roman" w:hAnsi="Times New Roman" w:cs="Times New Roman"/>
          <w:i w:val="0"/>
          <w:sz w:val="28"/>
          <w:szCs w:val="28"/>
        </w:rPr>
      </w:pPr>
    </w:p>
    <w:p w:rsidR="00FB3447" w:rsidRDefault="00FB3447" w:rsidP="00D32512">
      <w:pPr>
        <w:spacing w:after="0" w:line="240" w:lineRule="auto"/>
        <w:ind w:firstLine="708"/>
        <w:jc w:val="center"/>
        <w:rPr>
          <w:rStyle w:val="aa"/>
          <w:rFonts w:ascii="Times New Roman" w:hAnsi="Times New Roman" w:cs="Times New Roman"/>
          <w:i w:val="0"/>
          <w:sz w:val="28"/>
          <w:szCs w:val="28"/>
        </w:rPr>
      </w:pPr>
    </w:p>
    <w:p w:rsidR="00FB3447" w:rsidRDefault="00FB3447" w:rsidP="00D32512">
      <w:pPr>
        <w:spacing w:after="0" w:line="240" w:lineRule="auto"/>
        <w:ind w:firstLine="708"/>
        <w:jc w:val="center"/>
        <w:rPr>
          <w:rStyle w:val="aa"/>
          <w:rFonts w:ascii="Times New Roman" w:hAnsi="Times New Roman" w:cs="Times New Roman"/>
          <w:i w:val="0"/>
          <w:sz w:val="28"/>
          <w:szCs w:val="28"/>
        </w:rPr>
      </w:pPr>
    </w:p>
    <w:p w:rsidR="00294452" w:rsidRDefault="00294452" w:rsidP="00D32512">
      <w:pPr>
        <w:spacing w:after="0" w:line="240" w:lineRule="auto"/>
        <w:ind w:firstLine="708"/>
        <w:jc w:val="center"/>
        <w:rPr>
          <w:rStyle w:val="aa"/>
          <w:rFonts w:ascii="Times New Roman" w:hAnsi="Times New Roman" w:cs="Times New Roman"/>
          <w:i w:val="0"/>
          <w:sz w:val="28"/>
          <w:szCs w:val="28"/>
        </w:rPr>
      </w:pPr>
    </w:p>
    <w:p w:rsidR="00294452" w:rsidRDefault="00294452" w:rsidP="00D32512">
      <w:pPr>
        <w:spacing w:after="0" w:line="240" w:lineRule="auto"/>
        <w:ind w:firstLine="708"/>
        <w:jc w:val="center"/>
        <w:rPr>
          <w:rStyle w:val="aa"/>
          <w:rFonts w:ascii="Times New Roman" w:hAnsi="Times New Roman" w:cs="Times New Roman"/>
          <w:i w:val="0"/>
          <w:sz w:val="28"/>
          <w:szCs w:val="28"/>
        </w:rPr>
      </w:pPr>
    </w:p>
    <w:p w:rsidR="00294452" w:rsidRDefault="00294452" w:rsidP="00D32512">
      <w:pPr>
        <w:spacing w:after="0" w:line="240" w:lineRule="auto"/>
        <w:ind w:firstLine="708"/>
        <w:jc w:val="center"/>
        <w:rPr>
          <w:rStyle w:val="aa"/>
          <w:rFonts w:ascii="Times New Roman" w:hAnsi="Times New Roman" w:cs="Times New Roman"/>
          <w:i w:val="0"/>
          <w:sz w:val="28"/>
          <w:szCs w:val="28"/>
        </w:rPr>
      </w:pPr>
    </w:p>
    <w:p w:rsidR="00FB3447" w:rsidRDefault="00294452" w:rsidP="00D32512">
      <w:pPr>
        <w:spacing w:after="0" w:line="240" w:lineRule="auto"/>
        <w:ind w:firstLine="708"/>
        <w:jc w:val="center"/>
        <w:rPr>
          <w:rStyle w:val="aa"/>
          <w:rFonts w:ascii="Times New Roman" w:hAnsi="Times New Roman" w:cs="Times New Roman"/>
          <w:b/>
          <w:i w:val="0"/>
          <w:sz w:val="28"/>
          <w:szCs w:val="28"/>
        </w:rPr>
      </w:pPr>
      <w:r w:rsidRPr="00AC372D">
        <w:rPr>
          <w:rStyle w:val="aa"/>
          <w:rFonts w:ascii="Times New Roman" w:hAnsi="Times New Roman" w:cs="Times New Roman"/>
          <w:b/>
          <w:i w:val="0"/>
          <w:sz w:val="28"/>
          <w:szCs w:val="28"/>
        </w:rPr>
        <w:t>12. Муниципальная программа города Азова «</w:t>
      </w:r>
      <w:r w:rsidR="00AC372D" w:rsidRPr="00AC372D">
        <w:rPr>
          <w:rStyle w:val="aa"/>
          <w:rFonts w:ascii="Times New Roman" w:hAnsi="Times New Roman" w:cs="Times New Roman"/>
          <w:b/>
          <w:i w:val="0"/>
          <w:sz w:val="28"/>
          <w:szCs w:val="28"/>
        </w:rPr>
        <w:t xml:space="preserve">Развитие субъектов малого и среднего предпринимательства и защита прав потребителей в городе Азове» </w:t>
      </w:r>
      <w:r w:rsidR="00AC372D">
        <w:rPr>
          <w:rStyle w:val="aa"/>
          <w:rFonts w:ascii="Times New Roman" w:hAnsi="Times New Roman" w:cs="Times New Roman"/>
          <w:b/>
          <w:i w:val="0"/>
          <w:sz w:val="28"/>
          <w:szCs w:val="28"/>
        </w:rPr>
        <w:t xml:space="preserve">  </w:t>
      </w:r>
    </w:p>
    <w:p w:rsidR="00AC372D" w:rsidRDefault="00AC372D" w:rsidP="00D32512">
      <w:pPr>
        <w:spacing w:after="0" w:line="240" w:lineRule="auto"/>
        <w:ind w:firstLine="708"/>
        <w:jc w:val="center"/>
        <w:rPr>
          <w:rStyle w:val="aa"/>
          <w:rFonts w:ascii="Times New Roman" w:hAnsi="Times New Roman" w:cs="Times New Roman"/>
          <w:b/>
          <w:i w:val="0"/>
          <w:sz w:val="28"/>
          <w:szCs w:val="28"/>
        </w:rPr>
      </w:pPr>
    </w:p>
    <w:p w:rsidR="00AC372D" w:rsidRDefault="00AC372D" w:rsidP="00AC372D">
      <w:pPr>
        <w:spacing w:after="0" w:line="240" w:lineRule="auto"/>
        <w:ind w:firstLine="708"/>
        <w:jc w:val="both"/>
        <w:rPr>
          <w:rFonts w:ascii="Times New Roman" w:hAnsi="Times New Roman" w:cs="Times New Roman"/>
          <w:sz w:val="28"/>
          <w:szCs w:val="28"/>
        </w:rPr>
      </w:pPr>
      <w:r w:rsidRPr="00AC372D">
        <w:rPr>
          <w:rStyle w:val="aa"/>
          <w:rFonts w:ascii="Times New Roman" w:hAnsi="Times New Roman" w:cs="Times New Roman"/>
          <w:i w:val="0"/>
          <w:sz w:val="28"/>
          <w:szCs w:val="28"/>
        </w:rPr>
        <w:t xml:space="preserve">Муниципальная программа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Pr>
          <w:rFonts w:ascii="Times New Roman" w:hAnsi="Times New Roman" w:cs="Times New Roman"/>
          <w:sz w:val="28"/>
          <w:szCs w:val="28"/>
        </w:rPr>
        <w:t xml:space="preserve"> утверждена постановлением администрации города Азова от 07.10. № 2084.</w:t>
      </w:r>
    </w:p>
    <w:p w:rsidR="00AC372D" w:rsidRPr="00AC372D" w:rsidRDefault="00AC372D" w:rsidP="00AC372D">
      <w:pPr>
        <w:spacing w:after="0" w:line="240" w:lineRule="auto"/>
        <w:ind w:firstLine="708"/>
        <w:jc w:val="both"/>
        <w:rPr>
          <w:rStyle w:val="aa"/>
          <w:rFonts w:ascii="Times New Roman" w:hAnsi="Times New Roman" w:cs="Times New Roman"/>
          <w:i w:val="0"/>
          <w:sz w:val="28"/>
          <w:szCs w:val="28"/>
        </w:rPr>
      </w:pPr>
      <w:r w:rsidRPr="00AC372D">
        <w:rPr>
          <w:rStyle w:val="aa"/>
          <w:rFonts w:ascii="Times New Roman" w:hAnsi="Times New Roman" w:cs="Times New Roman"/>
          <w:i w:val="0"/>
          <w:sz w:val="28"/>
          <w:szCs w:val="28"/>
        </w:rPr>
        <w:t>Ответственный исполнитель – администрация города Азова (</w:t>
      </w:r>
      <w:r w:rsidRPr="00AC372D">
        <w:rPr>
          <w:rStyle w:val="aa"/>
          <w:rFonts w:ascii="Times New Roman" w:eastAsia="Times New Roman" w:hAnsi="Times New Roman" w:cs="Times New Roman"/>
          <w:i w:val="0"/>
          <w:sz w:val="28"/>
          <w:szCs w:val="28"/>
        </w:rPr>
        <w:t>отдел потребительского рынка и поддержки предпринимательства администрации города Азова</w:t>
      </w:r>
      <w:r w:rsidRPr="00AC372D">
        <w:rPr>
          <w:rStyle w:val="aa"/>
          <w:rFonts w:ascii="Times New Roman" w:hAnsi="Times New Roman" w:cs="Times New Roman"/>
          <w:i w:val="0"/>
          <w:sz w:val="28"/>
          <w:szCs w:val="28"/>
        </w:rPr>
        <w:t>).</w:t>
      </w:r>
    </w:p>
    <w:p w:rsidR="00AC372D" w:rsidRDefault="00AC372D" w:rsidP="00AC372D">
      <w:pPr>
        <w:spacing w:after="0" w:line="240" w:lineRule="auto"/>
        <w:ind w:firstLine="708"/>
        <w:jc w:val="both"/>
        <w:rPr>
          <w:rFonts w:ascii="Times New Roman" w:hAnsi="Times New Roman" w:cs="Times New Roman"/>
          <w:sz w:val="28"/>
          <w:szCs w:val="28"/>
        </w:rPr>
      </w:pPr>
      <w:r w:rsidRPr="00AC372D">
        <w:rPr>
          <w:rStyle w:val="aa"/>
          <w:rFonts w:ascii="Times New Roman" w:hAnsi="Times New Roman" w:cs="Times New Roman"/>
          <w:i w:val="0"/>
          <w:sz w:val="28"/>
          <w:szCs w:val="28"/>
        </w:rPr>
        <w:t xml:space="preserve">Муниципальная программа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Pr>
          <w:rFonts w:ascii="Times New Roman" w:hAnsi="Times New Roman" w:cs="Times New Roman"/>
          <w:sz w:val="28"/>
          <w:szCs w:val="28"/>
        </w:rPr>
        <w:t xml:space="preserve"> включает в себя 2 подпрограммы:</w:t>
      </w:r>
    </w:p>
    <w:p w:rsidR="00AC372D" w:rsidRDefault="00AC372D" w:rsidP="00AC37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47115">
        <w:rPr>
          <w:rFonts w:ascii="Times New Roman" w:hAnsi="Times New Roman" w:cs="Times New Roman"/>
          <w:sz w:val="28"/>
          <w:szCs w:val="28"/>
        </w:rPr>
        <w:t>«Развитие субъектов малого и среднего предпринимательства</w:t>
      </w:r>
      <w:r>
        <w:rPr>
          <w:rFonts w:ascii="Times New Roman" w:hAnsi="Times New Roman" w:cs="Times New Roman"/>
          <w:sz w:val="28"/>
          <w:szCs w:val="28"/>
        </w:rPr>
        <w:t xml:space="preserve"> в городе Азове»;</w:t>
      </w:r>
    </w:p>
    <w:p w:rsidR="00AC372D" w:rsidRDefault="00AC372D" w:rsidP="00AC37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547115">
        <w:rPr>
          <w:rFonts w:ascii="Times New Roman" w:hAnsi="Times New Roman" w:cs="Times New Roman"/>
          <w:sz w:val="28"/>
          <w:szCs w:val="28"/>
        </w:rPr>
        <w:t>«Защита прав потребителей в</w:t>
      </w:r>
      <w:r>
        <w:rPr>
          <w:rFonts w:ascii="Times New Roman" w:hAnsi="Times New Roman" w:cs="Times New Roman"/>
          <w:sz w:val="28"/>
          <w:szCs w:val="28"/>
        </w:rPr>
        <w:t xml:space="preserve"> городе Азове».</w:t>
      </w:r>
    </w:p>
    <w:p w:rsidR="00AC372D" w:rsidRDefault="00AC372D" w:rsidP="00AC37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На реализацию муниципальной программы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Pr>
          <w:rFonts w:ascii="Times New Roman" w:hAnsi="Times New Roman" w:cs="Times New Roman"/>
          <w:sz w:val="28"/>
          <w:szCs w:val="28"/>
        </w:rPr>
        <w:t xml:space="preserve"> в 2017 году было предусмотрено финансирование в объеме 441,6 тыс. рублей.</w:t>
      </w:r>
    </w:p>
    <w:p w:rsidR="00AC372D" w:rsidRDefault="00AC372D" w:rsidP="00AC372D">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w:t>
      </w:r>
      <w:r w:rsidR="00A574D5">
        <w:rPr>
          <w:rFonts w:ascii="Times New Roman" w:hAnsi="Times New Roman" w:cs="Times New Roman"/>
          <w:sz w:val="28"/>
          <w:szCs w:val="28"/>
        </w:rPr>
        <w:t xml:space="preserve">муниципальной программы </w:t>
      </w:r>
      <w:r w:rsidR="00A574D5"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sidR="00A574D5">
        <w:rPr>
          <w:rFonts w:ascii="Times New Roman" w:hAnsi="Times New Roman" w:cs="Times New Roman"/>
          <w:sz w:val="28"/>
          <w:szCs w:val="28"/>
        </w:rPr>
        <w:t xml:space="preserve"> за 2017 год утвержден постановлением администрации города Азова от </w:t>
      </w:r>
      <w:r w:rsidR="00A574D5" w:rsidRPr="00A574D5">
        <w:rPr>
          <w:rFonts w:ascii="Times New Roman" w:hAnsi="Times New Roman" w:cs="Times New Roman"/>
          <w:sz w:val="28"/>
          <w:szCs w:val="28"/>
        </w:rPr>
        <w:t>02.03.2018 № 488.</w:t>
      </w:r>
    </w:p>
    <w:p w:rsidR="00A574D5" w:rsidRDefault="00A574D5" w:rsidP="00AC372D">
      <w:pPr>
        <w:spacing w:after="0" w:line="240" w:lineRule="auto"/>
        <w:ind w:firstLine="708"/>
        <w:jc w:val="both"/>
        <w:rPr>
          <w:rFonts w:ascii="Times New Roman" w:hAnsi="Times New Roman" w:cs="Times New Roman"/>
          <w:sz w:val="28"/>
          <w:szCs w:val="28"/>
        </w:rPr>
      </w:pPr>
    </w:p>
    <w:p w:rsidR="00A574D5" w:rsidRDefault="00A574D5" w:rsidP="00A574D5">
      <w:pPr>
        <w:spacing w:after="0" w:line="240" w:lineRule="auto"/>
        <w:ind w:firstLine="708"/>
        <w:jc w:val="center"/>
        <w:rPr>
          <w:rFonts w:ascii="Times New Roman" w:hAnsi="Times New Roman" w:cs="Times New Roman"/>
          <w:sz w:val="28"/>
          <w:szCs w:val="28"/>
        </w:rPr>
      </w:pPr>
      <w:r>
        <w:rPr>
          <w:rFonts w:ascii="Times New Roman" w:hAnsi="Times New Roman" w:cs="Times New Roman"/>
          <w:sz w:val="28"/>
          <w:szCs w:val="28"/>
        </w:rPr>
        <w:t xml:space="preserve">Сведения об основных результатах реализации муниципальной программы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p>
    <w:p w:rsidR="00A574D5" w:rsidRDefault="00A574D5" w:rsidP="00A574D5">
      <w:pPr>
        <w:spacing w:after="0" w:line="240" w:lineRule="auto"/>
        <w:ind w:firstLine="708"/>
        <w:jc w:val="center"/>
        <w:rPr>
          <w:iCs/>
        </w:rPr>
      </w:pPr>
    </w:p>
    <w:p w:rsidR="00A574D5" w:rsidRPr="00C3705F" w:rsidRDefault="00A574D5" w:rsidP="00C3705F">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A574D5">
        <w:rPr>
          <w:rFonts w:ascii="Times New Roman" w:eastAsiaTheme="minorHAnsi" w:hAnsi="Times New Roman" w:cs="Times New Roman"/>
          <w:sz w:val="28"/>
          <w:szCs w:val="28"/>
          <w:lang w:eastAsia="en-US"/>
        </w:rPr>
        <w:t>Реализация Программы в 2017 году была направлена на создание условий для повышения предпринимательской активности, обеспечение конкурентоспособности субъектов малого и среднего предпринимательства</w:t>
      </w:r>
      <w:r>
        <w:rPr>
          <w:rFonts w:ascii="Times New Roman" w:eastAsiaTheme="minorHAnsi" w:hAnsi="Times New Roman" w:cs="Times New Roman"/>
          <w:sz w:val="28"/>
          <w:szCs w:val="28"/>
          <w:lang w:eastAsia="en-US"/>
        </w:rPr>
        <w:t xml:space="preserve"> </w:t>
      </w:r>
      <w:r w:rsidRPr="00547115">
        <w:rPr>
          <w:rFonts w:ascii="Times New Roman" w:hAnsi="Times New Roman" w:cs="Times New Roman"/>
          <w:sz w:val="28"/>
          <w:szCs w:val="28"/>
        </w:rPr>
        <w:t xml:space="preserve">и эффективной </w:t>
      </w:r>
      <w:proofErr w:type="gramStart"/>
      <w:r w:rsidRPr="00547115">
        <w:rPr>
          <w:rFonts w:ascii="Times New Roman" w:hAnsi="Times New Roman" w:cs="Times New Roman"/>
          <w:sz w:val="28"/>
          <w:szCs w:val="28"/>
        </w:rPr>
        <w:t>защиты</w:t>
      </w:r>
      <w:proofErr w:type="gramEnd"/>
      <w:r w:rsidRPr="00547115">
        <w:rPr>
          <w:rFonts w:ascii="Times New Roman" w:hAnsi="Times New Roman" w:cs="Times New Roman"/>
          <w:sz w:val="28"/>
          <w:szCs w:val="28"/>
        </w:rPr>
        <w:t xml:space="preserve"> установленных законодательством Российской Федерации прав потребителей</w:t>
      </w:r>
      <w:r>
        <w:rPr>
          <w:rFonts w:ascii="Times New Roman" w:hAnsi="Times New Roman" w:cs="Times New Roman"/>
          <w:sz w:val="28"/>
          <w:szCs w:val="28"/>
        </w:rPr>
        <w:t xml:space="preserve">. В рамках муниципальной программы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r>
        <w:rPr>
          <w:rFonts w:ascii="Times New Roman" w:hAnsi="Times New Roman" w:cs="Times New Roman"/>
          <w:sz w:val="28"/>
          <w:szCs w:val="28"/>
        </w:rPr>
        <w:t xml:space="preserve"> в 2017 году </w:t>
      </w:r>
      <w:r w:rsidRPr="00547115">
        <w:rPr>
          <w:rFonts w:ascii="Times New Roman" w:hAnsi="Times New Roman" w:cs="Times New Roman"/>
          <w:sz w:val="28"/>
          <w:szCs w:val="28"/>
        </w:rPr>
        <w:t xml:space="preserve">реализован комплекс </w:t>
      </w:r>
      <w:r w:rsidRPr="00C3705F">
        <w:rPr>
          <w:rFonts w:ascii="Times New Roman" w:eastAsiaTheme="minorHAnsi" w:hAnsi="Times New Roman" w:cs="Times New Roman"/>
          <w:sz w:val="28"/>
          <w:szCs w:val="28"/>
          <w:lang w:eastAsia="en-US"/>
        </w:rPr>
        <w:t>мероприятий, в результате которых достигнуты следующие результаты:</w:t>
      </w:r>
    </w:p>
    <w:p w:rsidR="00A574D5" w:rsidRPr="00C3705F" w:rsidRDefault="00A574D5" w:rsidP="00C3705F">
      <w:pPr>
        <w:autoSpaceDE w:val="0"/>
        <w:autoSpaceDN w:val="0"/>
        <w:adjustRightInd w:val="0"/>
        <w:spacing w:after="0" w:line="240" w:lineRule="auto"/>
        <w:ind w:firstLine="720"/>
        <w:jc w:val="both"/>
        <w:rPr>
          <w:rFonts w:ascii="Times New Roman" w:eastAsiaTheme="minorHAnsi" w:hAnsi="Times New Roman" w:cs="Times New Roman"/>
          <w:sz w:val="28"/>
          <w:szCs w:val="28"/>
          <w:lang w:eastAsia="en-US"/>
        </w:rPr>
      </w:pPr>
      <w:r w:rsidRPr="00C3705F">
        <w:rPr>
          <w:rFonts w:ascii="Times New Roman" w:eastAsiaTheme="minorHAnsi" w:hAnsi="Times New Roman" w:cs="Times New Roman"/>
          <w:sz w:val="28"/>
          <w:szCs w:val="28"/>
          <w:lang w:eastAsia="en-US"/>
        </w:rPr>
        <w:t>-в рамках Программы субъектам малого и среднего предпринимательства (далее – субъекты МСП) предоставлялась прямая финансовая и опосредованная поддержка, включающая имущественную,  консультационную и информационную  поддержку.</w:t>
      </w:r>
    </w:p>
    <w:p w:rsidR="00A574D5" w:rsidRPr="00C3705F" w:rsidRDefault="00A574D5" w:rsidP="00C3705F">
      <w:pPr>
        <w:spacing w:after="0" w:line="240" w:lineRule="auto"/>
        <w:ind w:firstLine="720"/>
        <w:contextualSpacing/>
        <w:jc w:val="both"/>
        <w:rPr>
          <w:rFonts w:ascii="Times New Roman" w:eastAsiaTheme="minorHAnsi" w:hAnsi="Times New Roman" w:cs="Times New Roman"/>
          <w:sz w:val="28"/>
          <w:szCs w:val="28"/>
          <w:lang w:eastAsia="en-US"/>
        </w:rPr>
      </w:pPr>
      <w:r w:rsidRPr="00C3705F">
        <w:rPr>
          <w:rFonts w:ascii="Times New Roman" w:eastAsiaTheme="minorHAnsi" w:hAnsi="Times New Roman" w:cs="Times New Roman"/>
          <w:sz w:val="28"/>
          <w:szCs w:val="28"/>
          <w:lang w:eastAsia="en-US"/>
        </w:rPr>
        <w:t xml:space="preserve">Прямая финансовая поддержка субъектам МСП оказывалась путем предоставления субсидий начинающим предпринимателям в целях возмещения части затрат по организации собственного дела за счет собственных средств бюджета города Азова. </w:t>
      </w:r>
    </w:p>
    <w:p w:rsidR="00A574D5" w:rsidRPr="00C3705F" w:rsidRDefault="00A574D5" w:rsidP="00C3705F">
      <w:pPr>
        <w:spacing w:line="240" w:lineRule="auto"/>
        <w:ind w:firstLine="720"/>
        <w:contextualSpacing/>
        <w:jc w:val="both"/>
        <w:rPr>
          <w:rFonts w:ascii="Times New Roman" w:eastAsiaTheme="minorHAnsi" w:hAnsi="Times New Roman" w:cs="Times New Roman"/>
          <w:sz w:val="28"/>
          <w:szCs w:val="28"/>
          <w:lang w:eastAsia="en-US"/>
        </w:rPr>
      </w:pPr>
      <w:r w:rsidRPr="00C3705F">
        <w:rPr>
          <w:rFonts w:ascii="Times New Roman" w:eastAsiaTheme="minorHAnsi" w:hAnsi="Times New Roman" w:cs="Times New Roman"/>
          <w:sz w:val="28"/>
          <w:szCs w:val="28"/>
          <w:lang w:eastAsia="en-US"/>
        </w:rPr>
        <w:t>На предоставление  субсидий  начинающим предпринимателям в 2017 году из бюджета города было направлено 404,1 тыс. рублей.</w:t>
      </w:r>
    </w:p>
    <w:p w:rsidR="00A574D5" w:rsidRPr="00C3705F" w:rsidRDefault="00A574D5" w:rsidP="00C3705F">
      <w:pPr>
        <w:spacing w:line="240" w:lineRule="auto"/>
        <w:ind w:firstLine="720"/>
        <w:contextualSpacing/>
        <w:jc w:val="both"/>
        <w:rPr>
          <w:rFonts w:ascii="Times New Roman" w:eastAsiaTheme="minorHAnsi" w:hAnsi="Times New Roman" w:cs="Times New Roman"/>
          <w:sz w:val="28"/>
          <w:szCs w:val="28"/>
          <w:lang w:eastAsia="en-US"/>
        </w:rPr>
      </w:pPr>
      <w:r w:rsidRPr="00C3705F">
        <w:rPr>
          <w:rFonts w:ascii="Times New Roman" w:eastAsiaTheme="minorHAnsi" w:hAnsi="Times New Roman" w:cs="Times New Roman"/>
          <w:sz w:val="28"/>
          <w:szCs w:val="28"/>
          <w:lang w:eastAsia="en-US"/>
        </w:rPr>
        <w:lastRenderedPageBreak/>
        <w:t>В 2017 году субсидии были выплачены 1 начинающему предпринимателю в  размере 400,0 тыс. рублей.</w:t>
      </w:r>
    </w:p>
    <w:p w:rsidR="00A574D5" w:rsidRDefault="00A574D5" w:rsidP="00C3705F">
      <w:pPr>
        <w:spacing w:line="240" w:lineRule="auto"/>
        <w:ind w:firstLine="720"/>
        <w:contextualSpacing/>
        <w:jc w:val="both"/>
        <w:rPr>
          <w:rFonts w:ascii="Times New Roman" w:eastAsiaTheme="minorHAnsi" w:hAnsi="Times New Roman" w:cs="Times New Roman"/>
          <w:sz w:val="28"/>
          <w:szCs w:val="28"/>
          <w:lang w:eastAsia="en-US"/>
        </w:rPr>
      </w:pPr>
      <w:r w:rsidRPr="00C3705F">
        <w:rPr>
          <w:rFonts w:ascii="Times New Roman" w:eastAsiaTheme="minorHAnsi" w:hAnsi="Times New Roman" w:cs="Times New Roman"/>
          <w:sz w:val="28"/>
          <w:szCs w:val="28"/>
          <w:lang w:eastAsia="en-US"/>
        </w:rPr>
        <w:t xml:space="preserve">Субсидии субъектам МСП предоставлялись на  договорной основе в  соответствии с порядком и условиями, установленными постановлением администрации города Азова. </w:t>
      </w:r>
    </w:p>
    <w:p w:rsidR="00C3705F" w:rsidRPr="0049505F" w:rsidRDefault="00C3705F" w:rsidP="00C3705F">
      <w:pPr>
        <w:pStyle w:val="2"/>
        <w:ind w:left="0" w:firstLine="720"/>
        <w:jc w:val="both"/>
      </w:pPr>
      <w:r w:rsidRPr="0049505F">
        <w:rPr>
          <w:szCs w:val="28"/>
        </w:rPr>
        <w:t>В 2017 году в городе начал работу объект инфраструктуры поддержки предпринимательства информационно-консультационный центр ООО «</w:t>
      </w:r>
      <w:proofErr w:type="spellStart"/>
      <w:r w:rsidRPr="0049505F">
        <w:rPr>
          <w:szCs w:val="28"/>
        </w:rPr>
        <w:t>Ай-Ти</w:t>
      </w:r>
      <w:proofErr w:type="spellEnd"/>
      <w:r w:rsidRPr="0049505F">
        <w:rPr>
          <w:szCs w:val="28"/>
        </w:rPr>
        <w:t xml:space="preserve"> Партнер», который включен в  </w:t>
      </w:r>
      <w:r w:rsidRPr="0049505F">
        <w:t>Реестр организаций, образующих инфраструктуру поддержки субъектов малого и среднего предпринимательства Ростовской области.</w:t>
      </w:r>
    </w:p>
    <w:p w:rsidR="00C3705F" w:rsidRPr="0049505F" w:rsidRDefault="00C3705F" w:rsidP="00C3705F">
      <w:pPr>
        <w:pStyle w:val="ConsPlusCell"/>
        <w:ind w:firstLine="720"/>
        <w:jc w:val="both"/>
        <w:rPr>
          <w:rFonts w:ascii="Times New Roman" w:hAnsi="Times New Roman"/>
          <w:sz w:val="28"/>
          <w:szCs w:val="28"/>
        </w:rPr>
      </w:pPr>
      <w:r w:rsidRPr="0049505F">
        <w:rPr>
          <w:rFonts w:ascii="Times New Roman" w:hAnsi="Times New Roman"/>
          <w:sz w:val="28"/>
          <w:szCs w:val="28"/>
        </w:rPr>
        <w:t>Специалистами  объекта инфраструктуры  было предоставлено 100 консультаций, оказана помощь в составлении 1</w:t>
      </w:r>
      <w:r w:rsidRPr="0049505F">
        <w:rPr>
          <w:rFonts w:ascii="Times New Roman" w:hAnsi="Times New Roman"/>
          <w:b/>
          <w:sz w:val="28"/>
          <w:szCs w:val="28"/>
        </w:rPr>
        <w:t xml:space="preserve"> </w:t>
      </w:r>
      <w:r w:rsidRPr="0049505F">
        <w:rPr>
          <w:rFonts w:ascii="Times New Roman" w:hAnsi="Times New Roman"/>
          <w:sz w:val="28"/>
          <w:szCs w:val="28"/>
        </w:rPr>
        <w:t>бизнес-плана.</w:t>
      </w:r>
    </w:p>
    <w:p w:rsidR="00C3705F" w:rsidRPr="0049505F" w:rsidRDefault="00C3705F" w:rsidP="00475EAA">
      <w:pPr>
        <w:tabs>
          <w:tab w:val="left" w:pos="6020"/>
          <w:tab w:val="right" w:pos="9279"/>
        </w:tabs>
        <w:spacing w:after="0" w:line="240" w:lineRule="auto"/>
        <w:ind w:firstLine="720"/>
        <w:jc w:val="both"/>
        <w:rPr>
          <w:rFonts w:ascii="Times New Roman" w:eastAsia="Calibri" w:hAnsi="Times New Roman" w:cs="Times New Roman"/>
          <w:sz w:val="28"/>
          <w:szCs w:val="28"/>
        </w:rPr>
      </w:pPr>
      <w:r w:rsidRPr="0049505F">
        <w:rPr>
          <w:rFonts w:ascii="Times New Roman" w:eastAsia="Calibri" w:hAnsi="Times New Roman" w:cs="Times New Roman"/>
          <w:sz w:val="28"/>
          <w:szCs w:val="28"/>
        </w:rPr>
        <w:t>Оказана помощь ООО «</w:t>
      </w:r>
      <w:proofErr w:type="spellStart"/>
      <w:r w:rsidRPr="0049505F">
        <w:rPr>
          <w:rFonts w:ascii="Times New Roman" w:eastAsia="Calibri" w:hAnsi="Times New Roman" w:cs="Times New Roman"/>
          <w:sz w:val="28"/>
          <w:szCs w:val="28"/>
        </w:rPr>
        <w:t>Ай-Ти</w:t>
      </w:r>
      <w:proofErr w:type="spellEnd"/>
      <w:r w:rsidRPr="0049505F">
        <w:rPr>
          <w:rFonts w:ascii="Times New Roman" w:eastAsia="Calibri" w:hAnsi="Times New Roman" w:cs="Times New Roman"/>
          <w:sz w:val="28"/>
          <w:szCs w:val="28"/>
        </w:rPr>
        <w:t xml:space="preserve"> Партнер» в проведении 1 обучающего семинара и социологического исследования  среди субъектов МСП об удовлетворенности условиями ведения бизнеса в городе.</w:t>
      </w:r>
    </w:p>
    <w:p w:rsidR="00C3705F" w:rsidRPr="0049505F" w:rsidRDefault="00C3705F" w:rsidP="00475EAA">
      <w:pPr>
        <w:spacing w:after="0"/>
        <w:ind w:firstLine="720"/>
        <w:jc w:val="both"/>
        <w:rPr>
          <w:rFonts w:ascii="Times New Roman" w:hAnsi="Times New Roman" w:cs="Times New Roman"/>
          <w:sz w:val="28"/>
          <w:szCs w:val="28"/>
        </w:rPr>
      </w:pPr>
      <w:r w:rsidRPr="0049505F">
        <w:rPr>
          <w:rFonts w:ascii="Times New Roman" w:hAnsi="Times New Roman" w:cs="Times New Roman"/>
          <w:sz w:val="28"/>
          <w:szCs w:val="28"/>
        </w:rPr>
        <w:t>Осуществлялись мероприятия, направленные на  улучшение имиджа предпринимательской деятельности:</w:t>
      </w:r>
    </w:p>
    <w:p w:rsidR="00C3705F" w:rsidRPr="0049505F" w:rsidRDefault="00C3705F" w:rsidP="00C3705F">
      <w:pPr>
        <w:pStyle w:val="ae"/>
        <w:spacing w:after="0"/>
        <w:ind w:left="0" w:firstLine="720"/>
        <w:jc w:val="both"/>
        <w:rPr>
          <w:sz w:val="28"/>
          <w:szCs w:val="28"/>
        </w:rPr>
      </w:pPr>
      <w:r w:rsidRPr="0049505F">
        <w:rPr>
          <w:sz w:val="28"/>
          <w:szCs w:val="28"/>
        </w:rPr>
        <w:t>- проведена процедура оценки регулирующего воздействия 9 проектов постановлений администрации  города Азова и  1 проекта решения Азовской городской Думы;</w:t>
      </w:r>
    </w:p>
    <w:p w:rsidR="00C3705F" w:rsidRPr="00C12E84" w:rsidRDefault="00C3705F" w:rsidP="00C12E84">
      <w:pPr>
        <w:spacing w:after="0"/>
        <w:ind w:firstLine="720"/>
        <w:jc w:val="both"/>
        <w:rPr>
          <w:rFonts w:ascii="Times New Roman" w:hAnsi="Times New Roman" w:cs="Times New Roman"/>
          <w:sz w:val="28"/>
          <w:szCs w:val="28"/>
        </w:rPr>
      </w:pPr>
      <w:r w:rsidRPr="0049505F">
        <w:rPr>
          <w:rFonts w:ascii="Times New Roman" w:hAnsi="Times New Roman" w:cs="Times New Roman"/>
          <w:sz w:val="28"/>
          <w:szCs w:val="28"/>
        </w:rPr>
        <w:t xml:space="preserve">- проведена экспертиза 1-го постановления администрации города Азова от  </w:t>
      </w:r>
      <w:r w:rsidRPr="0049505F">
        <w:rPr>
          <w:rFonts w:ascii="Times New Roman" w:hAnsi="Times New Roman" w:cs="Times New Roman"/>
        </w:rPr>
        <w:t xml:space="preserve"> </w:t>
      </w:r>
      <w:r w:rsidRPr="0049505F">
        <w:rPr>
          <w:rFonts w:ascii="Times New Roman" w:hAnsi="Times New Roman" w:cs="Times New Roman"/>
          <w:sz w:val="28"/>
          <w:szCs w:val="28"/>
        </w:rPr>
        <w:t xml:space="preserve">09.10.2015 № 1975 «О создании сети средств навигации и </w:t>
      </w:r>
      <w:r w:rsidRPr="00C12E84">
        <w:rPr>
          <w:rFonts w:ascii="Times New Roman" w:hAnsi="Times New Roman" w:cs="Times New Roman"/>
          <w:sz w:val="28"/>
          <w:szCs w:val="28"/>
        </w:rPr>
        <w:t>ориентирующей  информации в городе Азове».</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По итогам 9 месяцев 2017 года по показателю эффективности деятельности администрации города в части внедрения процедуры ОРВ рейтинговый балл города Азова составил 5,3, при среднем рейтинговом балле по городским округам Ростовской области 5,33.</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xml:space="preserve">Обеспечено участие 21 предпринимателя  в следующих мероприятиях: </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фестиваль «Бизнес на Дону»;</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оглашение инвестиционного послания Губернатора Ростовской области.</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xml:space="preserve">- общее собрание Ростовского областного отделения Общероссийской общественной организации малого и среднего предпринимательства «ОПОРА РОССИИ».        </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xml:space="preserve">В печатных СМИ города размещено 70 материалов по вопросам предпринимательской деятельности. </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В 2017 году обеспечено участие 17 предпринимателей  в рейтинговых и профессиональных конкурсах:</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xml:space="preserve">- региональный рейтинговый конкурс «Бизнес Дона»; </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в деловых мероприятиях выставки «</w:t>
      </w:r>
      <w:proofErr w:type="spellStart"/>
      <w:r w:rsidRPr="00C12E84">
        <w:rPr>
          <w:rFonts w:ascii="Times New Roman" w:hAnsi="Times New Roman" w:cs="Times New Roman"/>
          <w:sz w:val="28"/>
          <w:szCs w:val="28"/>
        </w:rPr>
        <w:t>Horeca</w:t>
      </w:r>
      <w:proofErr w:type="spellEnd"/>
      <w:r w:rsidRPr="00C12E84">
        <w:rPr>
          <w:rFonts w:ascii="Times New Roman" w:hAnsi="Times New Roman" w:cs="Times New Roman"/>
          <w:sz w:val="28"/>
          <w:szCs w:val="28"/>
        </w:rPr>
        <w:t>. Don. индустрия гостеприимства»;</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городская выставка-продажа хлебобулочных и кондитерских изделий и блюд национальной кухни.</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lastRenderedPageBreak/>
        <w:t xml:space="preserve">В 2017 году проведено 3 </w:t>
      </w:r>
      <w:proofErr w:type="gramStart"/>
      <w:r w:rsidRPr="00C12E84">
        <w:rPr>
          <w:rFonts w:ascii="Times New Roman" w:hAnsi="Times New Roman" w:cs="Times New Roman"/>
          <w:sz w:val="28"/>
          <w:szCs w:val="28"/>
        </w:rPr>
        <w:t>совместных</w:t>
      </w:r>
      <w:proofErr w:type="gramEnd"/>
      <w:r w:rsidRPr="00C12E84">
        <w:rPr>
          <w:rFonts w:ascii="Times New Roman" w:hAnsi="Times New Roman" w:cs="Times New Roman"/>
          <w:sz w:val="28"/>
          <w:szCs w:val="28"/>
        </w:rPr>
        <w:t xml:space="preserve"> заседания Совета по предпринимательству и городской МВК на которых были рассмотрены наиболее актуальные вопросы предпринимательства.</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xml:space="preserve">В 2017 году  в городе Азове полностью были внедрены  4 успешных муниципальных практики, рекомендованных корпорацией ООО «Агентство стратегических инициатив»: </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xml:space="preserve">Организация специализированного </w:t>
      </w:r>
      <w:proofErr w:type="spellStart"/>
      <w:r w:rsidRPr="00C12E84">
        <w:rPr>
          <w:rFonts w:ascii="Times New Roman" w:hAnsi="Times New Roman" w:cs="Times New Roman"/>
          <w:sz w:val="28"/>
          <w:szCs w:val="28"/>
        </w:rPr>
        <w:t>интернет-ресурса</w:t>
      </w:r>
      <w:proofErr w:type="spellEnd"/>
      <w:r w:rsidRPr="00C12E84">
        <w:rPr>
          <w:rFonts w:ascii="Times New Roman" w:hAnsi="Times New Roman" w:cs="Times New Roman"/>
          <w:sz w:val="28"/>
          <w:szCs w:val="28"/>
        </w:rPr>
        <w:t xml:space="preserve"> муниципального образования «Город Азов» об инвестиционной деятельности, обеспечивающего канал прямой связи администрации города с инвесторами».</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xml:space="preserve"> Формирование системы информационной и консультационной поддержки и популяризация предпринимательской деятельности.</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 xml:space="preserve"> Включение в перечень услуг, предоставляемых на базе МФЦ, услуг, в сфере предоставления поддержки субъектам малого и среднего предпринимательства.</w:t>
      </w:r>
    </w:p>
    <w:p w:rsidR="00C3705F" w:rsidRPr="00C12E84" w:rsidRDefault="00C3705F" w:rsidP="00C12E84">
      <w:pPr>
        <w:spacing w:after="0"/>
        <w:ind w:firstLine="720"/>
        <w:jc w:val="both"/>
        <w:rPr>
          <w:rFonts w:ascii="Times New Roman" w:hAnsi="Times New Roman" w:cs="Times New Roman"/>
          <w:sz w:val="28"/>
          <w:szCs w:val="28"/>
        </w:rPr>
      </w:pPr>
      <w:r w:rsidRPr="00C12E84">
        <w:rPr>
          <w:rFonts w:ascii="Times New Roman" w:hAnsi="Times New Roman" w:cs="Times New Roman"/>
          <w:sz w:val="28"/>
          <w:szCs w:val="28"/>
        </w:rPr>
        <w:t>Проведение мероприятий по сокращению сроков разрешительных процедур для строительства, реконструкции линейных сооружений «последней мили» в целях подключения объектов капитального строительства к системам инженерной инфраструктуры.</w:t>
      </w:r>
    </w:p>
    <w:p w:rsidR="00C3705F" w:rsidRPr="0049505F" w:rsidRDefault="00C3705F" w:rsidP="0049505F">
      <w:pPr>
        <w:spacing w:after="0"/>
        <w:ind w:firstLine="720"/>
        <w:jc w:val="both"/>
        <w:rPr>
          <w:rFonts w:ascii="Times New Roman" w:hAnsi="Times New Roman" w:cs="Times New Roman"/>
          <w:sz w:val="28"/>
          <w:szCs w:val="28"/>
        </w:rPr>
      </w:pPr>
      <w:r w:rsidRPr="0049505F">
        <w:rPr>
          <w:rFonts w:ascii="Times New Roman" w:hAnsi="Times New Roman" w:cs="Times New Roman"/>
          <w:sz w:val="28"/>
          <w:szCs w:val="28"/>
        </w:rPr>
        <w:t xml:space="preserve">В рамках внедрения Стандарта развития конкуренции (далее – Стандарт) в 2017 году  был проведен мониторинг состояния развития конкурентной среды товаров и услуг города и удовлетворенность потребителей качеством товаров и услуг и ценовой конкуренцией на рынках города, по итогам которого были утверждены перечень социально значимых рынков  и План мероприятий («дорожная карта») по содействию развитию конкуренции в городе Азове». </w:t>
      </w:r>
    </w:p>
    <w:p w:rsidR="00C3705F" w:rsidRPr="0049505F" w:rsidRDefault="00C3705F" w:rsidP="0049505F">
      <w:pPr>
        <w:spacing w:after="0"/>
        <w:ind w:firstLine="720"/>
        <w:jc w:val="both"/>
        <w:rPr>
          <w:rFonts w:ascii="Times New Roman" w:hAnsi="Times New Roman" w:cs="Times New Roman"/>
          <w:sz w:val="28"/>
          <w:szCs w:val="28"/>
        </w:rPr>
      </w:pPr>
      <w:r w:rsidRPr="0049505F">
        <w:rPr>
          <w:rFonts w:ascii="Times New Roman" w:hAnsi="Times New Roman" w:cs="Times New Roman"/>
          <w:sz w:val="28"/>
          <w:szCs w:val="28"/>
        </w:rPr>
        <w:t>Создан  Совет по развитию конкуренции при администрации города Азова.</w:t>
      </w:r>
    </w:p>
    <w:p w:rsidR="00C3705F" w:rsidRPr="0049505F" w:rsidRDefault="00C3705F" w:rsidP="0049505F">
      <w:pPr>
        <w:spacing w:after="0"/>
        <w:ind w:firstLine="720"/>
        <w:jc w:val="both"/>
        <w:rPr>
          <w:rFonts w:ascii="Times New Roman" w:hAnsi="Times New Roman" w:cs="Times New Roman"/>
          <w:sz w:val="28"/>
          <w:szCs w:val="28"/>
        </w:rPr>
      </w:pPr>
      <w:r w:rsidRPr="0049505F">
        <w:rPr>
          <w:rFonts w:ascii="Times New Roman" w:hAnsi="Times New Roman" w:cs="Times New Roman"/>
          <w:sz w:val="28"/>
          <w:szCs w:val="28"/>
        </w:rPr>
        <w:t xml:space="preserve">На официальном сайте администрации города Азова в сети «Интернет» создана страница «Развитие конкуренции», на которой размещена информация об этапах внедрения Стандарта в городе, о  результатах мониторинга,  о разработке перечня  рынков  и др. </w:t>
      </w:r>
    </w:p>
    <w:p w:rsidR="00C3705F" w:rsidRPr="0049505F" w:rsidRDefault="00C3705F" w:rsidP="0049505F">
      <w:pPr>
        <w:spacing w:after="0" w:line="240" w:lineRule="auto"/>
        <w:ind w:firstLine="720"/>
        <w:jc w:val="both"/>
        <w:rPr>
          <w:rFonts w:ascii="Times New Roman" w:hAnsi="Times New Roman" w:cs="Times New Roman"/>
        </w:rPr>
      </w:pPr>
      <w:r w:rsidRPr="0049505F">
        <w:rPr>
          <w:rFonts w:ascii="Times New Roman" w:hAnsi="Times New Roman" w:cs="Times New Roman"/>
          <w:sz w:val="28"/>
          <w:szCs w:val="28"/>
        </w:rPr>
        <w:t>Таким образом, субъектам предпринимательской деятельности, потребителям товаров, работ и услуг, общественным организациям, представляющим интересы потребителей, обеспечивается возможность ознакомления с ходом работ по внедрению Стандарта.</w:t>
      </w:r>
      <w:r w:rsidRPr="0049505F">
        <w:rPr>
          <w:rFonts w:ascii="Times New Roman" w:hAnsi="Times New Roman" w:cs="Times New Roman"/>
        </w:rPr>
        <w:t xml:space="preserve"> </w:t>
      </w:r>
    </w:p>
    <w:p w:rsidR="00C3705F" w:rsidRPr="0049505F" w:rsidRDefault="00C3705F" w:rsidP="0049505F">
      <w:pPr>
        <w:spacing w:after="0" w:line="240" w:lineRule="auto"/>
        <w:ind w:firstLine="720"/>
        <w:jc w:val="both"/>
        <w:rPr>
          <w:rFonts w:ascii="Times New Roman" w:eastAsiaTheme="minorHAnsi" w:hAnsi="Times New Roman" w:cs="Times New Roman"/>
          <w:sz w:val="28"/>
          <w:szCs w:val="28"/>
          <w:lang w:eastAsia="en-US"/>
        </w:rPr>
      </w:pPr>
      <w:r w:rsidRPr="0049505F">
        <w:rPr>
          <w:rFonts w:ascii="Times New Roman" w:hAnsi="Times New Roman" w:cs="Times New Roman"/>
          <w:sz w:val="28"/>
          <w:szCs w:val="28"/>
        </w:rPr>
        <w:t>В 2017 году в рамках направления «Консультационная и информационная поддержка субъектов малого и среднего предпринимательства» была организована работа «общественной приемной» общественного представителя при Уполномоченном по защите прав предпринимателей в Ростовской области в городе Азове</w:t>
      </w:r>
      <w:r w:rsidR="00475EAA" w:rsidRPr="0049505F">
        <w:rPr>
          <w:rFonts w:ascii="Times New Roman" w:hAnsi="Times New Roman" w:cs="Times New Roman"/>
          <w:sz w:val="28"/>
          <w:szCs w:val="28"/>
        </w:rPr>
        <w:t>.</w:t>
      </w:r>
      <w:r w:rsidRPr="0049505F">
        <w:rPr>
          <w:rFonts w:ascii="Times New Roman" w:hAnsi="Times New Roman" w:cs="Times New Roman"/>
          <w:sz w:val="28"/>
          <w:szCs w:val="28"/>
        </w:rPr>
        <w:t xml:space="preserve"> Рассмотрено 15 обращений субъектов МСП.</w:t>
      </w:r>
      <w:r w:rsidR="0049505F" w:rsidRPr="0049505F">
        <w:rPr>
          <w:rFonts w:ascii="Times New Roman" w:eastAsiaTheme="minorHAnsi" w:hAnsi="Times New Roman" w:cs="Times New Roman"/>
          <w:sz w:val="28"/>
          <w:szCs w:val="28"/>
          <w:lang w:eastAsia="en-US"/>
        </w:rPr>
        <w:t xml:space="preserve"> </w:t>
      </w:r>
    </w:p>
    <w:p w:rsidR="00C3705F" w:rsidRPr="00C3705F" w:rsidRDefault="00C3705F" w:rsidP="0049505F">
      <w:pPr>
        <w:spacing w:after="0" w:line="240" w:lineRule="auto"/>
        <w:ind w:firstLine="720"/>
        <w:jc w:val="both"/>
        <w:rPr>
          <w:rFonts w:ascii="Times New Roman" w:eastAsiaTheme="minorHAnsi" w:hAnsi="Times New Roman" w:cs="Times New Roman"/>
          <w:sz w:val="28"/>
          <w:szCs w:val="28"/>
          <w:lang w:eastAsia="en-US"/>
        </w:rPr>
      </w:pPr>
      <w:r w:rsidRPr="00C3705F">
        <w:rPr>
          <w:rFonts w:ascii="Times New Roman" w:eastAsiaTheme="minorHAnsi" w:hAnsi="Times New Roman" w:cs="Times New Roman"/>
          <w:sz w:val="28"/>
          <w:szCs w:val="28"/>
          <w:lang w:eastAsia="en-US"/>
        </w:rPr>
        <w:lastRenderedPageBreak/>
        <w:t>- д</w:t>
      </w:r>
      <w:r w:rsidR="00A574D5" w:rsidRPr="00C3705F">
        <w:rPr>
          <w:rFonts w:ascii="Times New Roman" w:eastAsiaTheme="minorHAnsi" w:hAnsi="Times New Roman" w:cs="Times New Roman"/>
          <w:sz w:val="28"/>
          <w:szCs w:val="28"/>
          <w:lang w:eastAsia="en-US"/>
        </w:rPr>
        <w:t>ругим важным направлением Программы  является создание в городе Азове условий для эффективной защиты прав потребителей и повышения уровня правовой грамотности населения по вопросам защиты прав потребителей.</w:t>
      </w:r>
      <w:r w:rsidRPr="00C3705F">
        <w:rPr>
          <w:rFonts w:ascii="Times New Roman" w:eastAsiaTheme="minorHAnsi" w:hAnsi="Times New Roman" w:cs="Times New Roman"/>
          <w:sz w:val="28"/>
          <w:szCs w:val="28"/>
          <w:lang w:eastAsia="en-US"/>
        </w:rPr>
        <w:t xml:space="preserve"> </w:t>
      </w:r>
    </w:p>
    <w:p w:rsidR="00C3705F" w:rsidRPr="00C3705F" w:rsidRDefault="00C3705F" w:rsidP="00C3705F">
      <w:pPr>
        <w:spacing w:after="0" w:line="240" w:lineRule="auto"/>
        <w:ind w:firstLine="720"/>
        <w:jc w:val="both"/>
        <w:rPr>
          <w:rFonts w:ascii="Times New Roman" w:eastAsiaTheme="minorHAnsi" w:hAnsi="Times New Roman" w:cs="Times New Roman"/>
          <w:sz w:val="28"/>
          <w:szCs w:val="28"/>
          <w:lang w:eastAsia="en-US"/>
        </w:rPr>
      </w:pPr>
      <w:r w:rsidRPr="00C3705F">
        <w:rPr>
          <w:rFonts w:ascii="Times New Roman" w:eastAsiaTheme="minorHAnsi" w:hAnsi="Times New Roman" w:cs="Times New Roman"/>
          <w:sz w:val="28"/>
          <w:szCs w:val="28"/>
          <w:lang w:eastAsia="en-US"/>
        </w:rPr>
        <w:t xml:space="preserve">В отчетном периоде жителям города было оказано 133 бесплатных консультаций. </w:t>
      </w:r>
    </w:p>
    <w:p w:rsidR="00A574D5" w:rsidRDefault="00C3705F" w:rsidP="0049505F">
      <w:pPr>
        <w:spacing w:after="0" w:line="240" w:lineRule="auto"/>
        <w:ind w:firstLine="720"/>
        <w:jc w:val="both"/>
        <w:rPr>
          <w:rFonts w:ascii="Times New Roman" w:eastAsiaTheme="minorHAnsi" w:hAnsi="Times New Roman" w:cs="Times New Roman"/>
          <w:sz w:val="28"/>
          <w:szCs w:val="28"/>
          <w:lang w:eastAsia="en-US"/>
        </w:rPr>
      </w:pPr>
      <w:r w:rsidRPr="00C3705F">
        <w:rPr>
          <w:rFonts w:ascii="Times New Roman" w:eastAsiaTheme="minorHAnsi" w:hAnsi="Times New Roman" w:cs="Times New Roman"/>
          <w:sz w:val="28"/>
          <w:szCs w:val="28"/>
          <w:lang w:eastAsia="en-US"/>
        </w:rPr>
        <w:t xml:space="preserve">Предоставление консультационных услуг населению города в сфере защиты прав потребителей осуществлялось на бесплатной основе  в полном объеме. </w:t>
      </w:r>
    </w:p>
    <w:p w:rsidR="0049505F" w:rsidRPr="00C3705F" w:rsidRDefault="0049505F" w:rsidP="0049505F">
      <w:pPr>
        <w:spacing w:after="0" w:line="240" w:lineRule="auto"/>
        <w:ind w:firstLine="720"/>
        <w:jc w:val="both"/>
        <w:rPr>
          <w:rFonts w:ascii="Times New Roman" w:eastAsiaTheme="minorHAnsi" w:hAnsi="Times New Roman" w:cs="Times New Roman"/>
          <w:sz w:val="28"/>
          <w:szCs w:val="28"/>
          <w:lang w:eastAsia="en-US"/>
        </w:rPr>
      </w:pPr>
    </w:p>
    <w:p w:rsidR="00A574D5" w:rsidRDefault="00C3705F" w:rsidP="00C3705F">
      <w:pPr>
        <w:spacing w:after="0" w:line="240" w:lineRule="auto"/>
        <w:ind w:firstLine="708"/>
        <w:jc w:val="center"/>
        <w:rPr>
          <w:rFonts w:ascii="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Pr>
          <w:rFonts w:ascii="Times New Roman" w:hAnsi="Times New Roman" w:cs="Times New Roman"/>
          <w:sz w:val="28"/>
          <w:szCs w:val="28"/>
        </w:rPr>
        <w:t xml:space="preserve"> муниципальной программы </w:t>
      </w:r>
      <w:r w:rsidRPr="00AC372D">
        <w:rPr>
          <w:rFonts w:ascii="Times New Roman" w:eastAsia="Times New Roman" w:hAnsi="Times New Roman" w:cs="Times New Roman"/>
          <w:sz w:val="28"/>
          <w:szCs w:val="28"/>
        </w:rPr>
        <w:t>«Развитие субъектов малого и среднего предпринимательства и защита прав потребителей в городе Азове»</w:t>
      </w:r>
    </w:p>
    <w:p w:rsidR="0049505F" w:rsidRDefault="0049505F" w:rsidP="00C3705F">
      <w:pPr>
        <w:spacing w:after="0" w:line="240" w:lineRule="auto"/>
        <w:ind w:firstLine="708"/>
        <w:jc w:val="center"/>
        <w:rPr>
          <w:rFonts w:ascii="Times New Roman" w:hAnsi="Times New Roman" w:cs="Times New Roman"/>
          <w:sz w:val="28"/>
          <w:szCs w:val="28"/>
        </w:rPr>
      </w:pPr>
    </w:p>
    <w:p w:rsidR="00F77033" w:rsidRP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Для оценки эффективности выполненных в 2017 году мероприятий Программы использованы показатели (индикаторы):</w:t>
      </w:r>
    </w:p>
    <w:p w:rsidR="00F77033" w:rsidRP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w:t>
      </w:r>
    </w:p>
    <w:p w:rsidR="00F77033" w:rsidRP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 темп роста среднесписочной численности работающих на малых (без </w:t>
      </w:r>
      <w:proofErr w:type="spellStart"/>
      <w:r w:rsidRPr="00F77033">
        <w:rPr>
          <w:rFonts w:ascii="Times New Roman" w:hAnsi="Times New Roman" w:cs="Times New Roman"/>
          <w:sz w:val="28"/>
          <w:szCs w:val="28"/>
        </w:rPr>
        <w:t>микропредприятий</w:t>
      </w:r>
      <w:proofErr w:type="spellEnd"/>
      <w:r w:rsidRPr="00F77033">
        <w:rPr>
          <w:rFonts w:ascii="Times New Roman" w:hAnsi="Times New Roman" w:cs="Times New Roman"/>
          <w:sz w:val="28"/>
          <w:szCs w:val="28"/>
        </w:rPr>
        <w:t>) и средних предприятиях;</w:t>
      </w:r>
    </w:p>
    <w:p w:rsidR="00F77033" w:rsidRP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 доля потребительских споров, урегулированных в досудебном порядке не менее 20 процентов от общего количества поступивших обращений; </w:t>
      </w:r>
    </w:p>
    <w:p w:rsidR="00F77033" w:rsidRP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количество субъектов малого и среднего предпринимательства (включая индивидуальных предпринимателей) в расчете на 10 тыс. человек населения города Азова;</w:t>
      </w:r>
    </w:p>
    <w:p w:rsidR="00F77033" w:rsidRP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 количество субъектов малого и среднего предпринимательства, получивших финансовую поддержку; </w:t>
      </w:r>
    </w:p>
    <w:p w:rsidR="00F77033" w:rsidRP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количество вновь созданных рабочих мест (включая вновь зарегистрированных индивидуальных предпринимателей);</w:t>
      </w:r>
    </w:p>
    <w:p w:rsidR="00F77033" w:rsidRP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количество рассмотренных обращений (консультирование) граждан;</w:t>
      </w:r>
    </w:p>
    <w:p w:rsidR="00F77033" w:rsidRP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 количество материалов размещенных органами местного самоуправления в средствах массовой информации (печатных, радио-, видео-, интернет), касающихся вопросов защиты прав потребителей. </w:t>
      </w:r>
    </w:p>
    <w:p w:rsid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Плановые значения показателей достигнуты.</w:t>
      </w:r>
    </w:p>
    <w:p w:rsidR="00F77033" w:rsidRDefault="00F77033" w:rsidP="00F77033">
      <w:pPr>
        <w:spacing w:after="0" w:line="240" w:lineRule="auto"/>
        <w:ind w:firstLine="720"/>
        <w:jc w:val="both"/>
        <w:rPr>
          <w:rFonts w:ascii="Times New Roman" w:hAnsi="Times New Roman" w:cs="Times New Roman"/>
          <w:sz w:val="28"/>
          <w:szCs w:val="28"/>
        </w:rPr>
      </w:pPr>
    </w:p>
    <w:p w:rsidR="0049505F" w:rsidRDefault="0049505F"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Результаты использования бюджетных ассигнований и внебюджетных средств на реализацию мероприятий муниципальной программы</w:t>
      </w:r>
    </w:p>
    <w:p w:rsidR="00F77033" w:rsidRPr="00F77033" w:rsidRDefault="00F77033" w:rsidP="00F77033">
      <w:pPr>
        <w:spacing w:after="0" w:line="240" w:lineRule="auto"/>
        <w:ind w:firstLine="720"/>
        <w:jc w:val="both"/>
        <w:rPr>
          <w:rFonts w:ascii="Times New Roman" w:hAnsi="Times New Roman" w:cs="Times New Roman"/>
          <w:sz w:val="28"/>
          <w:szCs w:val="28"/>
        </w:rPr>
      </w:pPr>
    </w:p>
    <w:p w:rsidR="0049505F" w:rsidRPr="00F77033" w:rsidRDefault="0049505F"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   Утвержденный план расходов бюджета города на реализацию муниципальной программы города Азова «Развитие субъектов малого и среднего предпринимательства и защита прав потребителей в городе Азове» в 2017 году составил всего 441,6 тыс. рублей. </w:t>
      </w:r>
    </w:p>
    <w:p w:rsidR="0049505F" w:rsidRPr="00F77033" w:rsidRDefault="0049505F"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lastRenderedPageBreak/>
        <w:t xml:space="preserve">  Кассовые расходы на реализацию мероприятий Программы составили 437,5 тыс. руб. (99,1% от плана).</w:t>
      </w:r>
    </w:p>
    <w:p w:rsidR="0049505F" w:rsidRPr="00F77033" w:rsidRDefault="0049505F"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  В 2017 году в рамках Программы реализовывались две подпрограммы: </w:t>
      </w:r>
    </w:p>
    <w:p w:rsidR="0049505F" w:rsidRPr="00F77033" w:rsidRDefault="0049505F"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«Развитие субъектов малого и среднего предпринимательства» с объемом финансирования за счет средств бюджета города 404,1 тыс. рублей, предназначенных для предоставления субсидий субъектам начинающим предпринимателям.</w:t>
      </w:r>
    </w:p>
    <w:p w:rsidR="0049505F" w:rsidRPr="00F77033" w:rsidRDefault="0049505F"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  В 2017 году в ходе  реализации мероприятий подпрограммы 1 было  израсходовано 400,0 тыс. рублей по целевому назначению на предоставление субсидий  1 начинающему предпринимателю. Неиспользованный остаток составил 4,1 тыс. рублей.</w:t>
      </w:r>
    </w:p>
    <w:p w:rsidR="0049505F" w:rsidRPr="00F77033" w:rsidRDefault="0049505F"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 Исполнение расходов по подпрограмме 1 составило  99,1 процента.</w:t>
      </w:r>
    </w:p>
    <w:p w:rsidR="00F77033" w:rsidRP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Расходы на реализацию мероприятий </w:t>
      </w:r>
      <w:hyperlink r:id="rId19" w:history="1">
        <w:r w:rsidRPr="00F77033">
          <w:rPr>
            <w:rFonts w:ascii="Times New Roman" w:hAnsi="Times New Roman" w:cs="Times New Roman"/>
            <w:sz w:val="28"/>
            <w:szCs w:val="28"/>
          </w:rPr>
          <w:t>Подпрограммы</w:t>
        </w:r>
      </w:hyperlink>
      <w:r w:rsidRPr="00F77033">
        <w:rPr>
          <w:rFonts w:ascii="Times New Roman" w:hAnsi="Times New Roman" w:cs="Times New Roman"/>
          <w:sz w:val="28"/>
          <w:szCs w:val="28"/>
        </w:rPr>
        <w:t xml:space="preserve"> 2 «Защита прав потребителей» запланированы за счет средств бюджета города Азова в сумме 37,5 тыс. руб.  За  2017 год исполнение составило 37,5 тыс. руб.  (100,0 % от плана). Все мероприятия подпрограммы выполнены в полном объеме.</w:t>
      </w: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p>
    <w:p w:rsidR="00C12E84" w:rsidRDefault="00C12E84" w:rsidP="00F77033">
      <w:pPr>
        <w:spacing w:after="0" w:line="240" w:lineRule="auto"/>
        <w:ind w:firstLine="720"/>
        <w:jc w:val="both"/>
        <w:rPr>
          <w:rFonts w:ascii="Times New Roman" w:hAnsi="Times New Roman" w:cs="Times New Roman"/>
          <w:sz w:val="28"/>
          <w:szCs w:val="28"/>
        </w:rPr>
      </w:pPr>
    </w:p>
    <w:p w:rsidR="00C12E84" w:rsidRDefault="00C12E84" w:rsidP="00F77033">
      <w:pPr>
        <w:spacing w:after="0" w:line="240" w:lineRule="auto"/>
        <w:ind w:firstLine="720"/>
        <w:jc w:val="both"/>
        <w:rPr>
          <w:rFonts w:ascii="Times New Roman" w:hAnsi="Times New Roman" w:cs="Times New Roman"/>
          <w:sz w:val="28"/>
          <w:szCs w:val="28"/>
        </w:rPr>
      </w:pPr>
    </w:p>
    <w:p w:rsidR="00C12E84" w:rsidRDefault="00C12E84" w:rsidP="00F77033">
      <w:pPr>
        <w:spacing w:after="0" w:line="240" w:lineRule="auto"/>
        <w:ind w:firstLine="720"/>
        <w:jc w:val="both"/>
        <w:rPr>
          <w:rFonts w:ascii="Times New Roman" w:hAnsi="Times New Roman" w:cs="Times New Roman"/>
          <w:sz w:val="28"/>
          <w:szCs w:val="28"/>
        </w:rPr>
      </w:pPr>
    </w:p>
    <w:p w:rsidR="00C12E84" w:rsidRDefault="00C12E84" w:rsidP="00F77033">
      <w:pPr>
        <w:spacing w:after="0" w:line="240" w:lineRule="auto"/>
        <w:ind w:firstLine="720"/>
        <w:jc w:val="both"/>
        <w:rPr>
          <w:rFonts w:ascii="Times New Roman" w:hAnsi="Times New Roman" w:cs="Times New Roman"/>
          <w:sz w:val="28"/>
          <w:szCs w:val="28"/>
        </w:rPr>
      </w:pPr>
    </w:p>
    <w:p w:rsidR="00C12E84" w:rsidRDefault="00C12E84" w:rsidP="00F77033">
      <w:pPr>
        <w:spacing w:after="0" w:line="240" w:lineRule="auto"/>
        <w:ind w:firstLine="720"/>
        <w:jc w:val="both"/>
        <w:rPr>
          <w:rFonts w:ascii="Times New Roman" w:hAnsi="Times New Roman" w:cs="Times New Roman"/>
          <w:sz w:val="28"/>
          <w:szCs w:val="28"/>
        </w:rPr>
      </w:pPr>
    </w:p>
    <w:p w:rsidR="00C12E84" w:rsidRDefault="00C12E84" w:rsidP="00F77033">
      <w:pPr>
        <w:spacing w:after="0" w:line="240" w:lineRule="auto"/>
        <w:ind w:firstLine="720"/>
        <w:jc w:val="both"/>
        <w:rPr>
          <w:rFonts w:ascii="Times New Roman" w:hAnsi="Times New Roman" w:cs="Times New Roman"/>
          <w:sz w:val="28"/>
          <w:szCs w:val="28"/>
        </w:rPr>
      </w:pPr>
    </w:p>
    <w:p w:rsidR="00C12E84" w:rsidRPr="00F77033" w:rsidRDefault="00C12E84" w:rsidP="00F77033">
      <w:pPr>
        <w:spacing w:after="0" w:line="240" w:lineRule="auto"/>
        <w:ind w:firstLine="720"/>
        <w:jc w:val="both"/>
        <w:rPr>
          <w:rFonts w:ascii="Times New Roman" w:hAnsi="Times New Roman" w:cs="Times New Roman"/>
          <w:sz w:val="28"/>
          <w:szCs w:val="28"/>
        </w:rPr>
      </w:pPr>
    </w:p>
    <w:p w:rsidR="00F77033" w:rsidRDefault="00F77033" w:rsidP="00F77033">
      <w:pPr>
        <w:spacing w:after="0" w:line="240" w:lineRule="auto"/>
        <w:ind w:firstLine="720"/>
        <w:jc w:val="center"/>
        <w:rPr>
          <w:rFonts w:ascii="Times New Roman" w:hAnsi="Times New Roman" w:cs="Times New Roman"/>
          <w:b/>
          <w:sz w:val="28"/>
          <w:szCs w:val="28"/>
        </w:rPr>
      </w:pPr>
    </w:p>
    <w:p w:rsidR="00C3705F" w:rsidRDefault="00F77033" w:rsidP="00F77033">
      <w:pPr>
        <w:spacing w:after="0" w:line="240" w:lineRule="auto"/>
        <w:ind w:firstLine="720"/>
        <w:jc w:val="center"/>
        <w:rPr>
          <w:rFonts w:ascii="Times New Roman" w:hAnsi="Times New Roman" w:cs="Times New Roman"/>
          <w:b/>
          <w:sz w:val="28"/>
          <w:szCs w:val="28"/>
        </w:rPr>
      </w:pPr>
      <w:r w:rsidRPr="00F77033">
        <w:rPr>
          <w:rFonts w:ascii="Times New Roman" w:hAnsi="Times New Roman" w:cs="Times New Roman"/>
          <w:b/>
          <w:sz w:val="28"/>
          <w:szCs w:val="28"/>
        </w:rPr>
        <w:lastRenderedPageBreak/>
        <w:t>13. Муниципальная программа города Азова «Информационное общество</w:t>
      </w:r>
      <w:r w:rsidR="003B26D9">
        <w:rPr>
          <w:rFonts w:ascii="Times New Roman" w:hAnsi="Times New Roman" w:cs="Times New Roman"/>
          <w:b/>
          <w:sz w:val="28"/>
          <w:szCs w:val="28"/>
        </w:rPr>
        <w:t xml:space="preserve"> в городе Азове</w:t>
      </w:r>
      <w:r w:rsidRPr="00F77033">
        <w:rPr>
          <w:rFonts w:ascii="Times New Roman" w:hAnsi="Times New Roman" w:cs="Times New Roman"/>
          <w:b/>
          <w:sz w:val="28"/>
          <w:szCs w:val="28"/>
        </w:rPr>
        <w:t>»</w:t>
      </w:r>
    </w:p>
    <w:p w:rsidR="00F77033" w:rsidRDefault="00F77033" w:rsidP="00F77033">
      <w:pPr>
        <w:spacing w:after="0" w:line="240" w:lineRule="auto"/>
        <w:ind w:firstLine="720"/>
        <w:jc w:val="center"/>
        <w:rPr>
          <w:rFonts w:ascii="Times New Roman" w:hAnsi="Times New Roman" w:cs="Times New Roman"/>
          <w:b/>
          <w:sz w:val="28"/>
          <w:szCs w:val="28"/>
        </w:rPr>
      </w:pPr>
    </w:p>
    <w:p w:rsidR="00F77033" w:rsidRDefault="00F77033"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«Информационное общество</w:t>
      </w:r>
      <w:r w:rsidR="003B26D9" w:rsidRPr="003B26D9">
        <w:rPr>
          <w:rFonts w:ascii="Times New Roman" w:hAnsi="Times New Roman" w:cs="Times New Roman"/>
          <w:sz w:val="28"/>
          <w:szCs w:val="28"/>
        </w:rPr>
        <w:t xml:space="preserve"> </w:t>
      </w:r>
      <w:r w:rsidR="003B26D9">
        <w:rPr>
          <w:rFonts w:ascii="Times New Roman" w:hAnsi="Times New Roman" w:cs="Times New Roman"/>
          <w:sz w:val="28"/>
          <w:szCs w:val="28"/>
        </w:rPr>
        <w:t xml:space="preserve">в </w:t>
      </w:r>
      <w:r w:rsidR="003B26D9" w:rsidRPr="00F77033">
        <w:rPr>
          <w:rFonts w:ascii="Times New Roman" w:hAnsi="Times New Roman" w:cs="Times New Roman"/>
          <w:sz w:val="28"/>
          <w:szCs w:val="28"/>
        </w:rPr>
        <w:t>город</w:t>
      </w:r>
      <w:r w:rsidR="003B26D9">
        <w:rPr>
          <w:rFonts w:ascii="Times New Roman" w:hAnsi="Times New Roman" w:cs="Times New Roman"/>
          <w:sz w:val="28"/>
          <w:szCs w:val="28"/>
        </w:rPr>
        <w:t>е Азове</w:t>
      </w:r>
      <w:r>
        <w:rPr>
          <w:rFonts w:ascii="Times New Roman" w:hAnsi="Times New Roman" w:cs="Times New Roman"/>
          <w:sz w:val="28"/>
          <w:szCs w:val="28"/>
        </w:rPr>
        <w:t>» утверждена постановлением администрации города Азова от 10.10.2013  №2123.</w:t>
      </w:r>
    </w:p>
    <w:p w:rsidR="00F77033" w:rsidRDefault="00F77033" w:rsidP="00F77033">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Ответственный исполнитель – администрация города Азова (общий отдел администрации города Азова)</w:t>
      </w:r>
      <w:r w:rsidR="003B26D9">
        <w:rPr>
          <w:rFonts w:ascii="Times New Roman" w:hAnsi="Times New Roman" w:cs="Times New Roman"/>
          <w:sz w:val="28"/>
          <w:szCs w:val="28"/>
        </w:rPr>
        <w:t>.</w:t>
      </w:r>
    </w:p>
    <w:p w:rsidR="003B26D9" w:rsidRDefault="003B26D9" w:rsidP="00F77033">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Муниципальная программа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 включает в себя 2 подпрограммы:</w:t>
      </w:r>
    </w:p>
    <w:p w:rsidR="003B26D9" w:rsidRPr="003B26D9" w:rsidRDefault="003B26D9" w:rsidP="003B26D9">
      <w:pPr>
        <w:spacing w:after="0" w:line="240" w:lineRule="auto"/>
        <w:ind w:firstLine="720"/>
        <w:jc w:val="both"/>
        <w:rPr>
          <w:rFonts w:ascii="Times New Roman" w:eastAsia="Times New Roman" w:hAnsi="Times New Roman" w:cs="Times New Roman"/>
          <w:sz w:val="28"/>
          <w:szCs w:val="28"/>
        </w:rPr>
      </w:pPr>
      <w:r w:rsidRPr="003B26D9">
        <w:rPr>
          <w:rFonts w:ascii="Times New Roman" w:hAnsi="Times New Roman" w:cs="Times New Roman"/>
          <w:sz w:val="28"/>
          <w:szCs w:val="28"/>
        </w:rPr>
        <w:t>«</w:t>
      </w:r>
      <w:r w:rsidRPr="003B26D9">
        <w:rPr>
          <w:rFonts w:ascii="Times New Roman" w:eastAsia="Times New Roman" w:hAnsi="Times New Roman" w:cs="Times New Roman"/>
          <w:sz w:val="28"/>
          <w:szCs w:val="28"/>
        </w:rPr>
        <w:t>Развитие и использование информационных и коммуникационных технологий в городе Азове, обеспечение деятельности МКУ «ЦОД» г. Азова</w:t>
      </w:r>
      <w:r>
        <w:rPr>
          <w:rFonts w:ascii="Times New Roman" w:hAnsi="Times New Roman" w:cs="Times New Roman"/>
          <w:sz w:val="28"/>
          <w:szCs w:val="28"/>
        </w:rPr>
        <w:t>»;</w:t>
      </w:r>
    </w:p>
    <w:p w:rsidR="003B26D9" w:rsidRDefault="003B26D9" w:rsidP="003B26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Pr="003B26D9">
        <w:rPr>
          <w:rFonts w:ascii="Times New Roman" w:eastAsia="Times New Roman" w:hAnsi="Times New Roman" w:cs="Times New Roman"/>
          <w:sz w:val="28"/>
          <w:szCs w:val="28"/>
        </w:rPr>
        <w:t>Оптимизация и повышение качества предоставления государственных и муниципальных услуг в городе Азове</w:t>
      </w:r>
      <w:r>
        <w:rPr>
          <w:rFonts w:ascii="Times New Roman" w:hAnsi="Times New Roman" w:cs="Times New Roman"/>
          <w:sz w:val="28"/>
          <w:szCs w:val="28"/>
        </w:rPr>
        <w:t>».</w:t>
      </w:r>
    </w:p>
    <w:p w:rsidR="003B26D9" w:rsidRDefault="003B26D9" w:rsidP="003B26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На реализацию м</w:t>
      </w:r>
      <w:r w:rsidRPr="00F77033">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F77033">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 в 2017 году было предусмотрено финансирование в объеме 31874,3 тыс. рублей.</w:t>
      </w:r>
    </w:p>
    <w:p w:rsidR="003B26D9" w:rsidRDefault="003B26D9" w:rsidP="003B26D9">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м</w:t>
      </w:r>
      <w:r w:rsidRPr="00F77033">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F77033">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 за 2017 год утвержден постановлением администрации города Азова от 21.03.2018 № 607.</w:t>
      </w:r>
    </w:p>
    <w:p w:rsidR="003B26D9" w:rsidRDefault="003B26D9" w:rsidP="003B26D9">
      <w:pPr>
        <w:spacing w:after="0" w:line="240" w:lineRule="auto"/>
        <w:ind w:firstLine="720"/>
        <w:jc w:val="both"/>
        <w:rPr>
          <w:rFonts w:ascii="Times New Roman" w:hAnsi="Times New Roman" w:cs="Times New Roman"/>
          <w:sz w:val="28"/>
          <w:szCs w:val="28"/>
        </w:rPr>
      </w:pPr>
    </w:p>
    <w:p w:rsidR="003B26D9" w:rsidRDefault="003B26D9" w:rsidP="00496CAE">
      <w:pPr>
        <w:spacing w:after="0" w:line="240" w:lineRule="auto"/>
        <w:jc w:val="center"/>
        <w:rPr>
          <w:rFonts w:ascii="Times New Roman" w:hAnsi="Times New Roman" w:cs="Times New Roman"/>
          <w:sz w:val="28"/>
          <w:szCs w:val="28"/>
        </w:rPr>
      </w:pPr>
      <w:r w:rsidRPr="00547115">
        <w:rPr>
          <w:rFonts w:ascii="Times New Roman" w:hAnsi="Times New Roman" w:cs="Times New Roman"/>
          <w:sz w:val="28"/>
          <w:szCs w:val="28"/>
        </w:rPr>
        <w:t>Сведения об основных результатах реализации</w:t>
      </w:r>
      <w:r w:rsidR="00496CAE">
        <w:rPr>
          <w:rFonts w:ascii="Times New Roman" w:hAnsi="Times New Roman" w:cs="Times New Roman"/>
          <w:sz w:val="28"/>
          <w:szCs w:val="28"/>
        </w:rPr>
        <w:t xml:space="preserve"> м</w:t>
      </w:r>
      <w:r w:rsidR="00496CAE" w:rsidRPr="00F77033">
        <w:rPr>
          <w:rFonts w:ascii="Times New Roman" w:hAnsi="Times New Roman" w:cs="Times New Roman"/>
          <w:sz w:val="28"/>
          <w:szCs w:val="28"/>
        </w:rPr>
        <w:t>униципальн</w:t>
      </w:r>
      <w:r w:rsidR="00496CAE">
        <w:rPr>
          <w:rFonts w:ascii="Times New Roman" w:hAnsi="Times New Roman" w:cs="Times New Roman"/>
          <w:sz w:val="28"/>
          <w:szCs w:val="28"/>
        </w:rPr>
        <w:t>ой программы</w:t>
      </w:r>
      <w:r w:rsidR="00496CAE" w:rsidRPr="00F77033">
        <w:rPr>
          <w:rFonts w:ascii="Times New Roman" w:hAnsi="Times New Roman" w:cs="Times New Roman"/>
          <w:sz w:val="28"/>
          <w:szCs w:val="28"/>
        </w:rPr>
        <w:t xml:space="preserve"> </w:t>
      </w:r>
      <w:r w:rsidR="00496CAE">
        <w:rPr>
          <w:rFonts w:ascii="Times New Roman" w:hAnsi="Times New Roman" w:cs="Times New Roman"/>
          <w:sz w:val="28"/>
          <w:szCs w:val="28"/>
        </w:rPr>
        <w:t xml:space="preserve">«Информационное общество в </w:t>
      </w:r>
      <w:r w:rsidR="00496CAE" w:rsidRPr="00F77033">
        <w:rPr>
          <w:rFonts w:ascii="Times New Roman" w:hAnsi="Times New Roman" w:cs="Times New Roman"/>
          <w:sz w:val="28"/>
          <w:szCs w:val="28"/>
        </w:rPr>
        <w:t>город</w:t>
      </w:r>
      <w:r w:rsidR="00496CAE">
        <w:rPr>
          <w:rFonts w:ascii="Times New Roman" w:hAnsi="Times New Roman" w:cs="Times New Roman"/>
          <w:sz w:val="28"/>
          <w:szCs w:val="28"/>
        </w:rPr>
        <w:t>е Азове»</w:t>
      </w:r>
    </w:p>
    <w:p w:rsidR="00496CAE" w:rsidRDefault="00496CAE" w:rsidP="00496CAE">
      <w:pPr>
        <w:spacing w:after="0" w:line="240" w:lineRule="auto"/>
        <w:ind w:firstLine="720"/>
        <w:jc w:val="both"/>
        <w:rPr>
          <w:rFonts w:ascii="Times New Roman" w:hAnsi="Times New Roman" w:cs="Times New Roman"/>
          <w:sz w:val="28"/>
          <w:szCs w:val="28"/>
        </w:rPr>
      </w:pPr>
    </w:p>
    <w:p w:rsidR="00496CAE" w:rsidRPr="00547115" w:rsidRDefault="00496CAE" w:rsidP="00496CAE">
      <w:pPr>
        <w:pStyle w:val="a3"/>
        <w:widowControl w:val="0"/>
        <w:spacing w:after="0" w:line="240" w:lineRule="auto"/>
        <w:ind w:left="0" w:firstLine="709"/>
        <w:jc w:val="both"/>
        <w:rPr>
          <w:rFonts w:ascii="Times New Roman" w:hAnsi="Times New Roman" w:cs="Times New Roman"/>
          <w:sz w:val="28"/>
          <w:szCs w:val="28"/>
        </w:rPr>
      </w:pPr>
      <w:proofErr w:type="gramStart"/>
      <w:r w:rsidRPr="00547115">
        <w:rPr>
          <w:rFonts w:ascii="Times New Roman" w:hAnsi="Times New Roman" w:cs="Times New Roman"/>
          <w:sz w:val="28"/>
          <w:szCs w:val="28"/>
        </w:rPr>
        <w:t xml:space="preserve">В целях обеспечения развития информационно-телекоммуникационной среды, способствующей повышению качества жизни населения и обеспечению устойчивого и стабильного социально-экономического развития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а также повышения эффективности бюджетных расходов на внедрение информационных технологий в деятельность органов исполнительной </w:t>
      </w:r>
      <w:r>
        <w:rPr>
          <w:rFonts w:ascii="Times New Roman" w:hAnsi="Times New Roman" w:cs="Times New Roman"/>
          <w:sz w:val="28"/>
          <w:szCs w:val="28"/>
        </w:rPr>
        <w:t>города Азова</w:t>
      </w:r>
      <w:r w:rsidRPr="00547115">
        <w:rPr>
          <w:rFonts w:ascii="Times New Roman" w:hAnsi="Times New Roman" w:cs="Times New Roman"/>
          <w:sz w:val="28"/>
          <w:szCs w:val="28"/>
        </w:rPr>
        <w:t xml:space="preserve">, в рамках реализации </w:t>
      </w:r>
      <w:r>
        <w:rPr>
          <w:rFonts w:ascii="Times New Roman" w:hAnsi="Times New Roman" w:cs="Times New Roman"/>
          <w:sz w:val="28"/>
          <w:szCs w:val="28"/>
        </w:rPr>
        <w:t>м</w:t>
      </w:r>
      <w:r w:rsidRPr="00F77033">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F77033">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 в 2017</w:t>
      </w:r>
      <w:r w:rsidRPr="00547115">
        <w:rPr>
          <w:rFonts w:ascii="Times New Roman" w:hAnsi="Times New Roman" w:cs="Times New Roman"/>
          <w:sz w:val="28"/>
          <w:szCs w:val="28"/>
        </w:rPr>
        <w:t xml:space="preserve"> году реализован комплекс мероприятий, в результате которых:</w:t>
      </w:r>
      <w:proofErr w:type="gramEnd"/>
    </w:p>
    <w:p w:rsidR="00496CAE"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w:t>
      </w:r>
      <w:r w:rsidRPr="009145AD">
        <w:rPr>
          <w:rFonts w:ascii="Times New Roman" w:hAnsi="Times New Roman" w:cs="Times New Roman"/>
          <w:sz w:val="28"/>
          <w:szCs w:val="28"/>
        </w:rPr>
        <w:t xml:space="preserve">приобретены компьютеры в сборе с предустановленным программным обеспечением в количестве </w:t>
      </w:r>
      <w:r>
        <w:rPr>
          <w:rFonts w:ascii="Times New Roman" w:hAnsi="Times New Roman" w:cs="Times New Roman"/>
          <w:sz w:val="28"/>
          <w:szCs w:val="28"/>
        </w:rPr>
        <w:t>- 5</w:t>
      </w:r>
      <w:r w:rsidRPr="009145AD">
        <w:rPr>
          <w:rFonts w:ascii="Times New Roman" w:hAnsi="Times New Roman" w:cs="Times New Roman"/>
          <w:sz w:val="28"/>
          <w:szCs w:val="28"/>
        </w:rPr>
        <w:t xml:space="preserve"> шт., </w:t>
      </w:r>
    </w:p>
    <w:p w:rsidR="00496CAE"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45AD">
        <w:rPr>
          <w:rFonts w:ascii="Times New Roman" w:hAnsi="Times New Roman" w:cs="Times New Roman"/>
          <w:sz w:val="28"/>
          <w:szCs w:val="28"/>
        </w:rPr>
        <w:t xml:space="preserve">многофункциональные устройства в количестве </w:t>
      </w:r>
      <w:r>
        <w:rPr>
          <w:rFonts w:ascii="Times New Roman" w:hAnsi="Times New Roman" w:cs="Times New Roman"/>
          <w:sz w:val="28"/>
          <w:szCs w:val="28"/>
        </w:rPr>
        <w:t>- 1</w:t>
      </w:r>
      <w:r w:rsidRPr="009145AD">
        <w:rPr>
          <w:rFonts w:ascii="Times New Roman" w:hAnsi="Times New Roman" w:cs="Times New Roman"/>
          <w:sz w:val="28"/>
          <w:szCs w:val="28"/>
        </w:rPr>
        <w:t xml:space="preserve"> шт., </w:t>
      </w:r>
      <w:r>
        <w:rPr>
          <w:rFonts w:ascii="Times New Roman" w:hAnsi="Times New Roman" w:cs="Times New Roman"/>
          <w:sz w:val="28"/>
          <w:szCs w:val="28"/>
        </w:rPr>
        <w:t>п</w:t>
      </w:r>
      <w:r w:rsidRPr="00EF14B6">
        <w:rPr>
          <w:rFonts w:ascii="Times New Roman" w:hAnsi="Times New Roman" w:cs="Times New Roman"/>
          <w:sz w:val="28"/>
          <w:szCs w:val="28"/>
        </w:rPr>
        <w:t>ортативный персональный компьютер (ноутбук)</w:t>
      </w:r>
      <w:r w:rsidRPr="009145AD">
        <w:rPr>
          <w:rFonts w:ascii="Times New Roman" w:hAnsi="Times New Roman" w:cs="Times New Roman"/>
          <w:sz w:val="28"/>
          <w:szCs w:val="28"/>
        </w:rPr>
        <w:t xml:space="preserve"> </w:t>
      </w:r>
      <w:r>
        <w:rPr>
          <w:rFonts w:ascii="Times New Roman" w:hAnsi="Times New Roman" w:cs="Times New Roman"/>
          <w:sz w:val="28"/>
          <w:szCs w:val="28"/>
        </w:rPr>
        <w:t>- 1</w:t>
      </w:r>
      <w:r w:rsidRPr="009145AD">
        <w:rPr>
          <w:rFonts w:ascii="Times New Roman" w:hAnsi="Times New Roman" w:cs="Times New Roman"/>
          <w:sz w:val="28"/>
          <w:szCs w:val="28"/>
        </w:rPr>
        <w:t xml:space="preserve"> шт., </w:t>
      </w:r>
    </w:p>
    <w:p w:rsidR="00496CAE"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с</w:t>
      </w:r>
      <w:r w:rsidRPr="00EF14B6">
        <w:rPr>
          <w:rFonts w:ascii="Times New Roman" w:hAnsi="Times New Roman" w:cs="Times New Roman"/>
          <w:sz w:val="28"/>
          <w:szCs w:val="28"/>
        </w:rPr>
        <w:t>плит-систем</w:t>
      </w:r>
      <w:r>
        <w:rPr>
          <w:rFonts w:ascii="Times New Roman" w:hAnsi="Times New Roman" w:cs="Times New Roman"/>
          <w:sz w:val="28"/>
          <w:szCs w:val="28"/>
        </w:rPr>
        <w:t>ы</w:t>
      </w:r>
      <w:proofErr w:type="spellEnd"/>
      <w:r w:rsidRPr="009145AD">
        <w:rPr>
          <w:rFonts w:ascii="Times New Roman" w:hAnsi="Times New Roman" w:cs="Times New Roman"/>
          <w:sz w:val="28"/>
          <w:szCs w:val="28"/>
        </w:rPr>
        <w:t xml:space="preserve"> </w:t>
      </w:r>
      <w:r>
        <w:rPr>
          <w:rFonts w:ascii="Times New Roman" w:hAnsi="Times New Roman" w:cs="Times New Roman"/>
          <w:sz w:val="28"/>
          <w:szCs w:val="28"/>
        </w:rPr>
        <w:t xml:space="preserve">3 </w:t>
      </w:r>
      <w:r w:rsidRPr="009145AD">
        <w:rPr>
          <w:rFonts w:ascii="Times New Roman" w:hAnsi="Times New Roman" w:cs="Times New Roman"/>
          <w:sz w:val="28"/>
          <w:szCs w:val="28"/>
        </w:rPr>
        <w:t>шт.</w:t>
      </w:r>
      <w:r>
        <w:rPr>
          <w:rFonts w:ascii="Times New Roman" w:hAnsi="Times New Roman" w:cs="Times New Roman"/>
          <w:sz w:val="28"/>
          <w:szCs w:val="28"/>
        </w:rPr>
        <w:t xml:space="preserve">, </w:t>
      </w:r>
    </w:p>
    <w:p w:rsidR="00496CAE" w:rsidRPr="009145AD"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офисная мебель и шкафы в количестве – 9 шт. </w:t>
      </w:r>
      <w:r w:rsidRPr="009145AD">
        <w:rPr>
          <w:rFonts w:ascii="Times New Roman" w:hAnsi="Times New Roman" w:cs="Times New Roman"/>
          <w:sz w:val="28"/>
          <w:szCs w:val="28"/>
        </w:rPr>
        <w:t xml:space="preserve"> </w:t>
      </w:r>
    </w:p>
    <w:p w:rsidR="00496CAE"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kern w:val="2"/>
          <w:sz w:val="28"/>
          <w:szCs w:val="28"/>
        </w:rPr>
        <w:t xml:space="preserve">Обеспечено </w:t>
      </w:r>
      <w:r w:rsidRPr="009145AD">
        <w:rPr>
          <w:rFonts w:ascii="Times New Roman" w:hAnsi="Times New Roman" w:cs="Times New Roman"/>
          <w:sz w:val="28"/>
          <w:szCs w:val="28"/>
        </w:rPr>
        <w:t>обслужива</w:t>
      </w:r>
      <w:r>
        <w:rPr>
          <w:rFonts w:ascii="Times New Roman" w:hAnsi="Times New Roman" w:cs="Times New Roman"/>
          <w:sz w:val="28"/>
          <w:szCs w:val="28"/>
        </w:rPr>
        <w:t>ние:</w:t>
      </w:r>
    </w:p>
    <w:p w:rsidR="00496CAE" w:rsidRDefault="00496CAE" w:rsidP="00496CAE">
      <w:pPr>
        <w:spacing w:after="0" w:line="240" w:lineRule="auto"/>
        <w:ind w:left="708" w:firstLine="1"/>
        <w:jc w:val="both"/>
        <w:rPr>
          <w:rFonts w:ascii="Times New Roman" w:hAnsi="Times New Roman" w:cs="Times New Roman"/>
          <w:sz w:val="28"/>
          <w:szCs w:val="28"/>
        </w:rPr>
      </w:pPr>
      <w:r>
        <w:rPr>
          <w:rFonts w:ascii="Times New Roman" w:hAnsi="Times New Roman" w:cs="Times New Roman"/>
          <w:sz w:val="28"/>
          <w:szCs w:val="28"/>
        </w:rPr>
        <w:t xml:space="preserve">- </w:t>
      </w:r>
      <w:r w:rsidRPr="009145AD">
        <w:rPr>
          <w:rFonts w:ascii="Times New Roman" w:hAnsi="Times New Roman" w:cs="Times New Roman"/>
          <w:sz w:val="28"/>
          <w:szCs w:val="28"/>
        </w:rPr>
        <w:t xml:space="preserve">автотранспортных средств </w:t>
      </w:r>
      <w:r>
        <w:rPr>
          <w:rFonts w:ascii="Times New Roman" w:hAnsi="Times New Roman" w:cs="Times New Roman"/>
          <w:sz w:val="28"/>
          <w:szCs w:val="28"/>
        </w:rPr>
        <w:t xml:space="preserve">администрации в количестве - </w:t>
      </w:r>
      <w:r w:rsidRPr="009145AD">
        <w:rPr>
          <w:rFonts w:ascii="Times New Roman" w:hAnsi="Times New Roman" w:cs="Times New Roman"/>
          <w:sz w:val="28"/>
          <w:szCs w:val="28"/>
        </w:rPr>
        <w:t>9 шт.</w:t>
      </w:r>
      <w:r>
        <w:rPr>
          <w:rFonts w:ascii="Times New Roman" w:hAnsi="Times New Roman" w:cs="Times New Roman"/>
          <w:sz w:val="28"/>
          <w:szCs w:val="28"/>
        </w:rPr>
        <w:t>,</w:t>
      </w:r>
    </w:p>
    <w:p w:rsidR="00496CAE" w:rsidRPr="009145AD"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-содержание </w:t>
      </w:r>
      <w:r w:rsidRPr="009145AD">
        <w:rPr>
          <w:rFonts w:ascii="Times New Roman" w:hAnsi="Times New Roman" w:cs="Times New Roman"/>
          <w:sz w:val="28"/>
          <w:szCs w:val="28"/>
        </w:rPr>
        <w:t>эксплуатируемых нежилых помещений</w:t>
      </w:r>
      <w:r>
        <w:rPr>
          <w:rFonts w:ascii="Times New Roman" w:hAnsi="Times New Roman" w:cs="Times New Roman"/>
          <w:sz w:val="28"/>
          <w:szCs w:val="28"/>
        </w:rPr>
        <w:t xml:space="preserve"> общей площадью - </w:t>
      </w:r>
      <w:r w:rsidRPr="009145AD">
        <w:rPr>
          <w:rFonts w:ascii="Times New Roman" w:hAnsi="Times New Roman" w:cs="Times New Roman"/>
          <w:sz w:val="28"/>
          <w:szCs w:val="28"/>
        </w:rPr>
        <w:t>2953,7 квадратных метров</w:t>
      </w:r>
      <w:r>
        <w:rPr>
          <w:rFonts w:ascii="Times New Roman" w:hAnsi="Times New Roman" w:cs="Times New Roman"/>
          <w:sz w:val="28"/>
          <w:szCs w:val="28"/>
        </w:rPr>
        <w:t xml:space="preserve"> и территории</w:t>
      </w:r>
      <w:r w:rsidRPr="009145AD">
        <w:rPr>
          <w:rFonts w:ascii="Times New Roman" w:hAnsi="Times New Roman" w:cs="Times New Roman"/>
          <w:sz w:val="28"/>
          <w:szCs w:val="28"/>
        </w:rPr>
        <w:t>, прилегающ</w:t>
      </w:r>
      <w:r>
        <w:rPr>
          <w:rFonts w:ascii="Times New Roman" w:hAnsi="Times New Roman" w:cs="Times New Roman"/>
          <w:sz w:val="28"/>
          <w:szCs w:val="28"/>
        </w:rPr>
        <w:t>ей</w:t>
      </w:r>
      <w:r w:rsidRPr="009145AD">
        <w:rPr>
          <w:rFonts w:ascii="Times New Roman" w:hAnsi="Times New Roman" w:cs="Times New Roman"/>
          <w:sz w:val="28"/>
          <w:szCs w:val="28"/>
        </w:rPr>
        <w:t xml:space="preserve"> к зданию администрации </w:t>
      </w:r>
      <w:proofErr w:type="gramStart"/>
      <w:r w:rsidRPr="009145AD">
        <w:rPr>
          <w:rFonts w:ascii="Times New Roman" w:hAnsi="Times New Roman" w:cs="Times New Roman"/>
          <w:sz w:val="28"/>
          <w:szCs w:val="28"/>
        </w:rPr>
        <w:t>г</w:t>
      </w:r>
      <w:proofErr w:type="gramEnd"/>
      <w:r w:rsidRPr="009145AD">
        <w:rPr>
          <w:rFonts w:ascii="Times New Roman" w:hAnsi="Times New Roman" w:cs="Times New Roman"/>
          <w:sz w:val="28"/>
          <w:szCs w:val="28"/>
        </w:rPr>
        <w:t xml:space="preserve">. Азова Ростовской области </w:t>
      </w:r>
      <w:r>
        <w:rPr>
          <w:rFonts w:ascii="Times New Roman" w:hAnsi="Times New Roman" w:cs="Times New Roman"/>
          <w:sz w:val="28"/>
          <w:szCs w:val="28"/>
        </w:rPr>
        <w:t>площадью - 3580,0 квадратных метров,</w:t>
      </w:r>
    </w:p>
    <w:p w:rsidR="00496CAE" w:rsidRPr="009145AD" w:rsidRDefault="00496CAE" w:rsidP="00496CA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w:t>
      </w:r>
      <w:r w:rsidRPr="009145AD">
        <w:rPr>
          <w:rFonts w:ascii="Times New Roman" w:hAnsi="Times New Roman" w:cs="Times New Roman"/>
          <w:sz w:val="28"/>
          <w:szCs w:val="28"/>
        </w:rPr>
        <w:t>оличество сотрудников администрации города Азова, обеспеч</w:t>
      </w:r>
      <w:r>
        <w:rPr>
          <w:rFonts w:ascii="Times New Roman" w:hAnsi="Times New Roman" w:cs="Times New Roman"/>
          <w:sz w:val="28"/>
          <w:szCs w:val="28"/>
        </w:rPr>
        <w:t>енных в течение года</w:t>
      </w:r>
      <w:r w:rsidRPr="009145AD">
        <w:rPr>
          <w:rFonts w:ascii="Times New Roman" w:hAnsi="Times New Roman" w:cs="Times New Roman"/>
          <w:sz w:val="28"/>
          <w:szCs w:val="28"/>
        </w:rPr>
        <w:t xml:space="preserve"> расходными материалами и канцелярской продукцией </w:t>
      </w:r>
      <w:r>
        <w:rPr>
          <w:rFonts w:ascii="Times New Roman" w:hAnsi="Times New Roman" w:cs="Times New Roman"/>
          <w:sz w:val="28"/>
          <w:szCs w:val="28"/>
        </w:rPr>
        <w:lastRenderedPageBreak/>
        <w:t>составило - 89 </w:t>
      </w:r>
      <w:r w:rsidRPr="009145AD">
        <w:rPr>
          <w:rFonts w:ascii="Times New Roman" w:hAnsi="Times New Roman" w:cs="Times New Roman"/>
          <w:sz w:val="28"/>
          <w:szCs w:val="28"/>
        </w:rPr>
        <w:t>человек</w:t>
      </w:r>
      <w:r>
        <w:rPr>
          <w:rFonts w:ascii="Times New Roman" w:hAnsi="Times New Roman" w:cs="Times New Roman"/>
          <w:sz w:val="28"/>
          <w:szCs w:val="28"/>
        </w:rPr>
        <w:t xml:space="preserve"> и </w:t>
      </w:r>
      <w:r w:rsidRPr="009145AD">
        <w:rPr>
          <w:rFonts w:ascii="Times New Roman" w:hAnsi="Times New Roman" w:cs="Times New Roman"/>
          <w:sz w:val="28"/>
          <w:szCs w:val="28"/>
        </w:rPr>
        <w:t>вычислительн</w:t>
      </w:r>
      <w:r>
        <w:rPr>
          <w:rFonts w:ascii="Times New Roman" w:hAnsi="Times New Roman" w:cs="Times New Roman"/>
          <w:sz w:val="28"/>
          <w:szCs w:val="28"/>
        </w:rPr>
        <w:t>ая</w:t>
      </w:r>
      <w:r w:rsidRPr="009145AD">
        <w:rPr>
          <w:rFonts w:ascii="Times New Roman" w:hAnsi="Times New Roman" w:cs="Times New Roman"/>
          <w:sz w:val="28"/>
          <w:szCs w:val="28"/>
        </w:rPr>
        <w:t xml:space="preserve"> техник</w:t>
      </w:r>
      <w:r>
        <w:rPr>
          <w:rFonts w:ascii="Times New Roman" w:hAnsi="Times New Roman" w:cs="Times New Roman"/>
          <w:sz w:val="28"/>
          <w:szCs w:val="28"/>
        </w:rPr>
        <w:t>а в количестве - 85 шт.</w:t>
      </w:r>
      <w:r w:rsidRPr="009145AD">
        <w:rPr>
          <w:rFonts w:ascii="Times New Roman" w:hAnsi="Times New Roman" w:cs="Times New Roman"/>
          <w:sz w:val="28"/>
          <w:szCs w:val="28"/>
        </w:rPr>
        <w:t xml:space="preserve">, </w:t>
      </w:r>
      <w:r>
        <w:rPr>
          <w:rFonts w:ascii="Times New Roman" w:hAnsi="Times New Roman" w:cs="Times New Roman"/>
          <w:sz w:val="28"/>
          <w:szCs w:val="28"/>
        </w:rPr>
        <w:t xml:space="preserve">которая обеспечивалась установкой и сопровождением </w:t>
      </w:r>
      <w:r w:rsidRPr="009145AD">
        <w:rPr>
          <w:rFonts w:ascii="Times New Roman" w:hAnsi="Times New Roman" w:cs="Times New Roman"/>
          <w:sz w:val="28"/>
          <w:szCs w:val="28"/>
        </w:rPr>
        <w:t>прикладного и системного программного обеспечения.</w:t>
      </w:r>
    </w:p>
    <w:p w:rsidR="00496CAE" w:rsidRDefault="00496CAE" w:rsidP="00496CAE">
      <w:pPr>
        <w:pStyle w:val="ConsPlusCell"/>
        <w:shd w:val="clear" w:color="auto" w:fill="FFFFFF"/>
        <w:ind w:firstLine="709"/>
        <w:jc w:val="both"/>
        <w:rPr>
          <w:rFonts w:ascii="Times New Roman" w:hAnsi="Times New Roman"/>
          <w:sz w:val="28"/>
          <w:szCs w:val="28"/>
        </w:rPr>
      </w:pPr>
      <w:r w:rsidRPr="00B47DF9">
        <w:rPr>
          <w:rFonts w:ascii="Times New Roman" w:hAnsi="Times New Roman"/>
          <w:sz w:val="28"/>
          <w:szCs w:val="28"/>
        </w:rPr>
        <w:t xml:space="preserve">Доля </w:t>
      </w:r>
      <w:r w:rsidRPr="00133314">
        <w:rPr>
          <w:rFonts w:ascii="Times New Roman" w:hAnsi="Times New Roman"/>
          <w:sz w:val="28"/>
          <w:szCs w:val="28"/>
        </w:rPr>
        <w:t>удовлетворённых потребителей качеством предоставления государственных и муниципальных услуг, предоставляемых на базе МАУ МФЦ г. Азова</w:t>
      </w:r>
      <w:r>
        <w:rPr>
          <w:rFonts w:ascii="Times New Roman" w:hAnsi="Times New Roman"/>
          <w:sz w:val="28"/>
          <w:szCs w:val="28"/>
        </w:rPr>
        <w:t xml:space="preserve"> и </w:t>
      </w:r>
      <w:r w:rsidRPr="00133314">
        <w:rPr>
          <w:rFonts w:ascii="Times New Roman" w:hAnsi="Times New Roman"/>
          <w:sz w:val="28"/>
          <w:szCs w:val="28"/>
        </w:rPr>
        <w:t xml:space="preserve">удовлетворённых работников администрации города качеством предоставления </w:t>
      </w:r>
      <w:r w:rsidRPr="00FA62F4">
        <w:rPr>
          <w:rFonts w:ascii="Times New Roman" w:hAnsi="Times New Roman"/>
          <w:sz w:val="28"/>
          <w:szCs w:val="28"/>
        </w:rPr>
        <w:t xml:space="preserve">информационно-коммуникационными технологиями увеличилось по сравнению с запланированным на 2017 год показателем – на 6,2 % и на 10 % и соответственно составила – 97 % и </w:t>
      </w:r>
      <w:r>
        <w:rPr>
          <w:rFonts w:ascii="Times New Roman" w:hAnsi="Times New Roman"/>
          <w:sz w:val="28"/>
          <w:szCs w:val="28"/>
        </w:rPr>
        <w:t xml:space="preserve">      95</w:t>
      </w:r>
      <w:r w:rsidRPr="00FA62F4">
        <w:rPr>
          <w:rFonts w:ascii="Times New Roman" w:hAnsi="Times New Roman"/>
          <w:sz w:val="28"/>
          <w:szCs w:val="28"/>
        </w:rPr>
        <w:t>%.</w:t>
      </w:r>
    </w:p>
    <w:p w:rsidR="00496CAE" w:rsidRDefault="00496CAE" w:rsidP="00496CAE">
      <w:pPr>
        <w:spacing w:after="0" w:line="240" w:lineRule="auto"/>
        <w:ind w:firstLine="720"/>
        <w:jc w:val="both"/>
        <w:rPr>
          <w:rFonts w:ascii="Times New Roman" w:hAnsi="Times New Roman" w:cs="Times New Roman"/>
          <w:sz w:val="28"/>
          <w:szCs w:val="28"/>
        </w:rPr>
      </w:pPr>
    </w:p>
    <w:p w:rsidR="002228FC" w:rsidRDefault="002228FC" w:rsidP="002228FC">
      <w:pPr>
        <w:spacing w:after="0" w:line="240" w:lineRule="auto"/>
        <w:ind w:firstLine="720"/>
        <w:jc w:val="center"/>
        <w:rPr>
          <w:rFonts w:ascii="Times New Roman" w:hAnsi="Times New Roman" w:cs="Times New Roman"/>
          <w:sz w:val="28"/>
          <w:szCs w:val="28"/>
        </w:rPr>
      </w:pPr>
      <w:r>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 м</w:t>
      </w:r>
      <w:r w:rsidRPr="00F77033">
        <w:rPr>
          <w:rFonts w:ascii="Times New Roman" w:hAnsi="Times New Roman" w:cs="Times New Roman"/>
          <w:sz w:val="28"/>
          <w:szCs w:val="28"/>
        </w:rPr>
        <w:t>униципальн</w:t>
      </w:r>
      <w:r>
        <w:rPr>
          <w:rFonts w:ascii="Times New Roman" w:hAnsi="Times New Roman" w:cs="Times New Roman"/>
          <w:sz w:val="28"/>
          <w:szCs w:val="28"/>
        </w:rPr>
        <w:t>ой программы</w:t>
      </w:r>
      <w:r w:rsidRPr="00F77033">
        <w:rPr>
          <w:rFonts w:ascii="Times New Roman" w:hAnsi="Times New Roman" w:cs="Times New Roman"/>
          <w:sz w:val="28"/>
          <w:szCs w:val="28"/>
        </w:rPr>
        <w:t xml:space="preserve"> </w:t>
      </w:r>
      <w:r>
        <w:rPr>
          <w:rFonts w:ascii="Times New Roman" w:hAnsi="Times New Roman" w:cs="Times New Roman"/>
          <w:sz w:val="28"/>
          <w:szCs w:val="28"/>
        </w:rPr>
        <w:t xml:space="preserve">«Информационное общество в </w:t>
      </w:r>
      <w:r w:rsidRPr="00F77033">
        <w:rPr>
          <w:rFonts w:ascii="Times New Roman" w:hAnsi="Times New Roman" w:cs="Times New Roman"/>
          <w:sz w:val="28"/>
          <w:szCs w:val="28"/>
        </w:rPr>
        <w:t>город</w:t>
      </w:r>
      <w:r>
        <w:rPr>
          <w:rFonts w:ascii="Times New Roman" w:hAnsi="Times New Roman" w:cs="Times New Roman"/>
          <w:sz w:val="28"/>
          <w:szCs w:val="28"/>
        </w:rPr>
        <w:t>е Азове»</w:t>
      </w:r>
    </w:p>
    <w:p w:rsidR="002228FC" w:rsidRDefault="002228FC" w:rsidP="002228FC">
      <w:pPr>
        <w:spacing w:after="0" w:line="240" w:lineRule="auto"/>
        <w:ind w:firstLine="720"/>
        <w:jc w:val="center"/>
        <w:rPr>
          <w:rFonts w:ascii="Times New Roman" w:hAnsi="Times New Roman" w:cs="Times New Roman"/>
          <w:sz w:val="28"/>
          <w:szCs w:val="28"/>
        </w:rPr>
      </w:pPr>
    </w:p>
    <w:p w:rsidR="002228FC" w:rsidRPr="00801DE1" w:rsidRDefault="002228FC" w:rsidP="002228FC">
      <w:pPr>
        <w:autoSpaceDE w:val="0"/>
        <w:autoSpaceDN w:val="0"/>
        <w:adjustRightInd w:val="0"/>
        <w:spacing w:after="0" w:line="240" w:lineRule="auto"/>
        <w:ind w:firstLine="708"/>
        <w:jc w:val="both"/>
        <w:rPr>
          <w:rFonts w:ascii="Times New Roman" w:hAnsi="Times New Roman" w:cs="Times New Roman"/>
          <w:sz w:val="28"/>
          <w:szCs w:val="28"/>
        </w:rPr>
      </w:pPr>
      <w:r w:rsidRPr="00801DE1">
        <w:rPr>
          <w:rFonts w:ascii="Times New Roman" w:hAnsi="Times New Roman" w:cs="Times New Roman"/>
          <w:sz w:val="28"/>
          <w:szCs w:val="28"/>
        </w:rPr>
        <w:t xml:space="preserve">Результаты реализации муниципальной </w:t>
      </w:r>
      <w:hyperlink r:id="rId20" w:history="1">
        <w:r w:rsidRPr="00801DE1">
          <w:rPr>
            <w:rFonts w:ascii="Times New Roman" w:hAnsi="Times New Roman" w:cs="Times New Roman"/>
            <w:sz w:val="28"/>
            <w:szCs w:val="28"/>
          </w:rPr>
          <w:t>программы</w:t>
        </w:r>
      </w:hyperlink>
      <w:r w:rsidRPr="00801DE1">
        <w:rPr>
          <w:rFonts w:ascii="Times New Roman" w:hAnsi="Times New Roman" w:cs="Times New Roman"/>
          <w:sz w:val="28"/>
          <w:szCs w:val="28"/>
        </w:rPr>
        <w:t xml:space="preserve"> и подпрограмм муниципальной программы характеризуются степенью достижения значений показателей.</w:t>
      </w:r>
    </w:p>
    <w:p w:rsidR="002228FC" w:rsidRPr="00F436F2" w:rsidRDefault="002228FC" w:rsidP="002228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Таким образом, д</w:t>
      </w:r>
      <w:r w:rsidRPr="00F436F2">
        <w:rPr>
          <w:rFonts w:ascii="Times New Roman" w:hAnsi="Times New Roman"/>
          <w:sz w:val="28"/>
          <w:szCs w:val="28"/>
        </w:rPr>
        <w:t>остижение целей и задач муниципальной программы в 2017 году характеризуется выполнением двух показателей (индикаторов):</w:t>
      </w:r>
    </w:p>
    <w:p w:rsidR="002228FC" w:rsidRPr="00F436F2" w:rsidRDefault="002228FC" w:rsidP="002228FC">
      <w:pPr>
        <w:autoSpaceDE w:val="0"/>
        <w:autoSpaceDN w:val="0"/>
        <w:adjustRightInd w:val="0"/>
        <w:spacing w:after="0" w:line="240" w:lineRule="auto"/>
        <w:ind w:firstLine="708"/>
        <w:jc w:val="both"/>
        <w:rPr>
          <w:rFonts w:ascii="Times New Roman" w:hAnsi="Times New Roman" w:cs="Times New Roman"/>
          <w:sz w:val="24"/>
          <w:szCs w:val="24"/>
        </w:rPr>
      </w:pPr>
      <w:r w:rsidRPr="00F436F2">
        <w:rPr>
          <w:rFonts w:ascii="Times New Roman" w:hAnsi="Times New Roman"/>
          <w:sz w:val="28"/>
          <w:szCs w:val="28"/>
        </w:rPr>
        <w:t xml:space="preserve">- </w:t>
      </w:r>
      <w:r>
        <w:rPr>
          <w:rFonts w:ascii="Times New Roman" w:hAnsi="Times New Roman"/>
          <w:sz w:val="28"/>
          <w:szCs w:val="28"/>
        </w:rPr>
        <w:t>п</w:t>
      </w:r>
      <w:r w:rsidRPr="00973434">
        <w:rPr>
          <w:rFonts w:ascii="Times New Roman" w:hAnsi="Times New Roman"/>
          <w:sz w:val="28"/>
          <w:szCs w:val="28"/>
        </w:rPr>
        <w:t>роцент удовлетворённых потребителей качеством предоставления государственных и муниципальных услуг, предоставляемых на базе МАУ МФЦ г. Азова</w:t>
      </w:r>
      <w:r w:rsidRPr="00F436F2">
        <w:rPr>
          <w:rFonts w:ascii="Times New Roman" w:hAnsi="Times New Roman" w:cs="Times New Roman"/>
          <w:sz w:val="28"/>
          <w:szCs w:val="24"/>
        </w:rPr>
        <w:t>;</w:t>
      </w:r>
    </w:p>
    <w:p w:rsidR="002228FC" w:rsidRPr="00973434" w:rsidRDefault="002228FC" w:rsidP="002228FC">
      <w:pPr>
        <w:autoSpaceDE w:val="0"/>
        <w:autoSpaceDN w:val="0"/>
        <w:adjustRightInd w:val="0"/>
        <w:spacing w:after="0" w:line="240" w:lineRule="auto"/>
        <w:ind w:firstLine="708"/>
        <w:jc w:val="both"/>
        <w:rPr>
          <w:rFonts w:ascii="Times New Roman" w:hAnsi="Times New Roman"/>
          <w:sz w:val="28"/>
          <w:szCs w:val="28"/>
        </w:rPr>
      </w:pPr>
      <w:r w:rsidRPr="00F436F2">
        <w:rPr>
          <w:rFonts w:ascii="Times New Roman" w:hAnsi="Times New Roman"/>
          <w:sz w:val="28"/>
          <w:szCs w:val="28"/>
        </w:rPr>
        <w:t xml:space="preserve">- </w:t>
      </w:r>
      <w:r>
        <w:rPr>
          <w:rFonts w:ascii="Times New Roman" w:hAnsi="Times New Roman"/>
          <w:sz w:val="28"/>
          <w:szCs w:val="28"/>
        </w:rPr>
        <w:t>п</w:t>
      </w:r>
      <w:r w:rsidRPr="00973434">
        <w:rPr>
          <w:rFonts w:ascii="Times New Roman" w:hAnsi="Times New Roman"/>
          <w:sz w:val="28"/>
          <w:szCs w:val="28"/>
        </w:rPr>
        <w:t>роцент работников администрации города Азова, МКУ «ЦОД» г. Азова, отраслевых (функциональных) органов, удовлетворённых качеством предоставления им ИКТ</w:t>
      </w:r>
      <w:r>
        <w:rPr>
          <w:rFonts w:ascii="Times New Roman" w:hAnsi="Times New Roman"/>
          <w:sz w:val="28"/>
          <w:szCs w:val="28"/>
        </w:rPr>
        <w:t>.</w:t>
      </w:r>
    </w:p>
    <w:p w:rsidR="002228FC" w:rsidRDefault="002228FC" w:rsidP="002228FC">
      <w:pPr>
        <w:autoSpaceDE w:val="0"/>
        <w:autoSpaceDN w:val="0"/>
        <w:adjustRightInd w:val="0"/>
        <w:spacing w:after="0" w:line="240" w:lineRule="auto"/>
        <w:ind w:firstLine="708"/>
        <w:jc w:val="both"/>
        <w:rPr>
          <w:rFonts w:ascii="Times New Roman" w:hAnsi="Times New Roman"/>
          <w:sz w:val="28"/>
          <w:szCs w:val="28"/>
        </w:rPr>
      </w:pPr>
      <w:r w:rsidRPr="00973434">
        <w:rPr>
          <w:rFonts w:ascii="Times New Roman" w:hAnsi="Times New Roman"/>
          <w:sz w:val="28"/>
          <w:szCs w:val="28"/>
        </w:rPr>
        <w:t xml:space="preserve">По этим двум показателям </w:t>
      </w:r>
      <w:r>
        <w:rPr>
          <w:rFonts w:ascii="Times New Roman" w:hAnsi="Times New Roman"/>
          <w:sz w:val="28"/>
          <w:szCs w:val="28"/>
        </w:rPr>
        <w:t>плановые значения в 2017 году достигнуты.</w:t>
      </w:r>
    </w:p>
    <w:p w:rsidR="002228FC" w:rsidRPr="00F436F2" w:rsidRDefault="002228FC" w:rsidP="002228FC">
      <w:pPr>
        <w:autoSpaceDE w:val="0"/>
        <w:autoSpaceDN w:val="0"/>
        <w:adjustRightInd w:val="0"/>
        <w:spacing w:after="0" w:line="240" w:lineRule="auto"/>
        <w:ind w:firstLine="708"/>
        <w:jc w:val="both"/>
        <w:rPr>
          <w:rFonts w:ascii="Times New Roman" w:hAnsi="Times New Roman"/>
          <w:sz w:val="28"/>
          <w:szCs w:val="28"/>
        </w:rPr>
      </w:pPr>
    </w:p>
    <w:p w:rsidR="002228FC" w:rsidRDefault="002228FC" w:rsidP="002228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По итогам реализации основных мероприятий подпрограмм муниципальной программы достигнуты следующие значения показателей:</w:t>
      </w:r>
    </w:p>
    <w:p w:rsidR="002228FC" w:rsidRPr="00041A96" w:rsidRDefault="002228FC" w:rsidP="002228FC">
      <w:pPr>
        <w:autoSpaceDE w:val="0"/>
        <w:autoSpaceDN w:val="0"/>
        <w:adjustRightInd w:val="0"/>
        <w:spacing w:after="0" w:line="240" w:lineRule="auto"/>
        <w:ind w:firstLine="708"/>
        <w:jc w:val="both"/>
        <w:rPr>
          <w:rFonts w:ascii="Times New Roman" w:hAnsi="Times New Roman"/>
          <w:sz w:val="28"/>
          <w:szCs w:val="28"/>
        </w:rPr>
      </w:pPr>
      <w:r w:rsidRPr="00F436F2">
        <w:rPr>
          <w:rFonts w:ascii="Times New Roman" w:hAnsi="Times New Roman"/>
          <w:sz w:val="28"/>
          <w:szCs w:val="28"/>
        </w:rPr>
        <w:t xml:space="preserve">В рамках реализации подпрограммы </w:t>
      </w:r>
      <w:r w:rsidRPr="00041A96">
        <w:rPr>
          <w:rFonts w:ascii="Times New Roman" w:hAnsi="Times New Roman"/>
          <w:sz w:val="28"/>
          <w:szCs w:val="28"/>
        </w:rPr>
        <w:t>1</w:t>
      </w:r>
      <w:r w:rsidRPr="00F436F2">
        <w:rPr>
          <w:rFonts w:ascii="Times New Roman" w:hAnsi="Times New Roman"/>
          <w:sz w:val="28"/>
          <w:szCs w:val="28"/>
        </w:rPr>
        <w:t xml:space="preserve"> </w:t>
      </w:r>
      <w:r w:rsidRPr="00041A96">
        <w:rPr>
          <w:rFonts w:ascii="Times New Roman" w:hAnsi="Times New Roman"/>
          <w:sz w:val="28"/>
          <w:szCs w:val="28"/>
        </w:rPr>
        <w:t>«Развитие и использование информационных и коммуникационных технологий в городе Азове, обеспечение деятельности МКУ «ЦОД» г. Азова»</w:t>
      </w:r>
      <w:r w:rsidRPr="00F436F2">
        <w:rPr>
          <w:rFonts w:ascii="Times New Roman" w:hAnsi="Times New Roman"/>
          <w:sz w:val="28"/>
          <w:szCs w:val="28"/>
        </w:rPr>
        <w:t xml:space="preserve"> предусмотрен</w:t>
      </w:r>
      <w:r w:rsidRPr="00041A96">
        <w:rPr>
          <w:rFonts w:ascii="Times New Roman" w:hAnsi="Times New Roman"/>
          <w:sz w:val="28"/>
          <w:szCs w:val="28"/>
        </w:rPr>
        <w:t>ы</w:t>
      </w:r>
      <w:r w:rsidRPr="00F436F2">
        <w:rPr>
          <w:rFonts w:ascii="Times New Roman" w:hAnsi="Times New Roman"/>
          <w:sz w:val="28"/>
          <w:szCs w:val="28"/>
        </w:rPr>
        <w:t xml:space="preserve"> </w:t>
      </w:r>
      <w:r>
        <w:rPr>
          <w:rFonts w:ascii="Times New Roman" w:hAnsi="Times New Roman"/>
          <w:sz w:val="28"/>
          <w:szCs w:val="28"/>
        </w:rPr>
        <w:t>9</w:t>
      </w:r>
      <w:r w:rsidRPr="00F436F2">
        <w:rPr>
          <w:rFonts w:ascii="Times New Roman" w:hAnsi="Times New Roman"/>
          <w:sz w:val="28"/>
          <w:szCs w:val="28"/>
        </w:rPr>
        <w:t xml:space="preserve"> показател</w:t>
      </w:r>
      <w:r w:rsidRPr="00041A96">
        <w:rPr>
          <w:rFonts w:ascii="Times New Roman" w:hAnsi="Times New Roman"/>
          <w:sz w:val="28"/>
          <w:szCs w:val="28"/>
        </w:rPr>
        <w:t>ей</w:t>
      </w:r>
      <w:r w:rsidRPr="00F436F2">
        <w:rPr>
          <w:rFonts w:ascii="Times New Roman" w:hAnsi="Times New Roman"/>
          <w:sz w:val="28"/>
          <w:szCs w:val="28"/>
        </w:rPr>
        <w:t xml:space="preserve"> (индикатор</w:t>
      </w:r>
      <w:r w:rsidRPr="00041A96">
        <w:rPr>
          <w:rFonts w:ascii="Times New Roman" w:hAnsi="Times New Roman"/>
          <w:sz w:val="28"/>
          <w:szCs w:val="28"/>
        </w:rPr>
        <w:t>ов</w:t>
      </w:r>
      <w:r w:rsidRPr="00F436F2">
        <w:rPr>
          <w:rFonts w:ascii="Times New Roman" w:hAnsi="Times New Roman"/>
          <w:sz w:val="28"/>
          <w:szCs w:val="28"/>
        </w:rPr>
        <w:t>)</w:t>
      </w:r>
      <w:r w:rsidRPr="00041A96">
        <w:rPr>
          <w:rFonts w:ascii="Times New Roman" w:hAnsi="Times New Roman"/>
          <w:sz w:val="28"/>
          <w:szCs w:val="28"/>
        </w:rPr>
        <w:t>:</w:t>
      </w:r>
    </w:p>
    <w:p w:rsidR="002228FC" w:rsidRPr="00041A96" w:rsidRDefault="002228FC" w:rsidP="002228FC">
      <w:pPr>
        <w:numPr>
          <w:ilvl w:val="0"/>
          <w:numId w:val="4"/>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к</w:t>
      </w:r>
      <w:r w:rsidRPr="00041A96">
        <w:rPr>
          <w:rFonts w:ascii="Times New Roman" w:hAnsi="Times New Roman"/>
          <w:sz w:val="28"/>
          <w:szCs w:val="28"/>
        </w:rPr>
        <w:t>оличество обслуживаемых   автотранспортных средств;</w:t>
      </w:r>
    </w:p>
    <w:p w:rsidR="002228FC" w:rsidRPr="00041A96" w:rsidRDefault="002228FC" w:rsidP="002228FC">
      <w:pPr>
        <w:numPr>
          <w:ilvl w:val="0"/>
          <w:numId w:val="4"/>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о</w:t>
      </w:r>
      <w:r w:rsidRPr="00041A96">
        <w:rPr>
          <w:rFonts w:ascii="Times New Roman" w:hAnsi="Times New Roman"/>
          <w:sz w:val="28"/>
          <w:szCs w:val="28"/>
        </w:rPr>
        <w:t>бслуживаемая площадь эксплуатируемых нежилых помещений;</w:t>
      </w:r>
    </w:p>
    <w:p w:rsidR="002228FC" w:rsidRPr="00041A96" w:rsidRDefault="002228FC" w:rsidP="002228FC">
      <w:pPr>
        <w:numPr>
          <w:ilvl w:val="0"/>
          <w:numId w:val="4"/>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о</w:t>
      </w:r>
      <w:r w:rsidRPr="00041A96">
        <w:rPr>
          <w:rFonts w:ascii="Times New Roman" w:hAnsi="Times New Roman"/>
          <w:sz w:val="28"/>
          <w:szCs w:val="28"/>
        </w:rPr>
        <w:t xml:space="preserve">бслуживаемая площадь территории, прилегающая к зданию администрации </w:t>
      </w:r>
      <w:proofErr w:type="gramStart"/>
      <w:r w:rsidRPr="00041A96">
        <w:rPr>
          <w:rFonts w:ascii="Times New Roman" w:hAnsi="Times New Roman"/>
          <w:sz w:val="28"/>
          <w:szCs w:val="28"/>
        </w:rPr>
        <w:t>г</w:t>
      </w:r>
      <w:proofErr w:type="gramEnd"/>
      <w:r w:rsidRPr="00041A96">
        <w:rPr>
          <w:rFonts w:ascii="Times New Roman" w:hAnsi="Times New Roman"/>
          <w:sz w:val="28"/>
          <w:szCs w:val="28"/>
        </w:rPr>
        <w:t>. Азова Ростовской области;</w:t>
      </w:r>
    </w:p>
    <w:p w:rsidR="002228FC" w:rsidRPr="00041A96" w:rsidRDefault="002228FC" w:rsidP="002228FC">
      <w:pPr>
        <w:numPr>
          <w:ilvl w:val="0"/>
          <w:numId w:val="4"/>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к</w:t>
      </w:r>
      <w:r w:rsidRPr="00041A96">
        <w:rPr>
          <w:rFonts w:ascii="Times New Roman" w:hAnsi="Times New Roman"/>
          <w:sz w:val="28"/>
          <w:szCs w:val="28"/>
        </w:rPr>
        <w:t>оличество сотрудников администрации города Азова, обеспечиваемых расходными материалами и канцелярской продукцией;</w:t>
      </w:r>
    </w:p>
    <w:p w:rsidR="002228FC" w:rsidRPr="00041A96" w:rsidRDefault="002228FC" w:rsidP="002228FC">
      <w:pPr>
        <w:numPr>
          <w:ilvl w:val="0"/>
          <w:numId w:val="4"/>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к</w:t>
      </w:r>
      <w:r w:rsidRPr="00041A96">
        <w:rPr>
          <w:rFonts w:ascii="Times New Roman" w:hAnsi="Times New Roman"/>
          <w:sz w:val="28"/>
          <w:szCs w:val="28"/>
        </w:rPr>
        <w:t>оличество вычислительной техники, для которой необходима установка, внедрение и сопровождение прикладного и системного программного обеспечения;</w:t>
      </w:r>
    </w:p>
    <w:p w:rsidR="002228FC" w:rsidRPr="00041A96" w:rsidRDefault="002228FC" w:rsidP="002228FC">
      <w:pPr>
        <w:numPr>
          <w:ilvl w:val="0"/>
          <w:numId w:val="4"/>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к</w:t>
      </w:r>
      <w:r w:rsidRPr="00041A96">
        <w:rPr>
          <w:rFonts w:ascii="Times New Roman" w:hAnsi="Times New Roman"/>
          <w:sz w:val="28"/>
          <w:szCs w:val="28"/>
        </w:rPr>
        <w:t>оличество размещаемых документов на официальном сайте администрации города Азова и в сети Интернет;</w:t>
      </w:r>
    </w:p>
    <w:p w:rsidR="002228FC" w:rsidRPr="00041A96" w:rsidRDefault="002228FC" w:rsidP="002228FC">
      <w:pPr>
        <w:numPr>
          <w:ilvl w:val="0"/>
          <w:numId w:val="4"/>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к</w:t>
      </w:r>
      <w:r w:rsidRPr="00041A96">
        <w:rPr>
          <w:rFonts w:ascii="Times New Roman" w:hAnsi="Times New Roman"/>
          <w:sz w:val="28"/>
          <w:szCs w:val="28"/>
        </w:rPr>
        <w:t>оличество обслуживаемой вычислительной техники, сетевого и периферийного оборудования;</w:t>
      </w:r>
    </w:p>
    <w:p w:rsidR="002228FC" w:rsidRPr="00041A96" w:rsidRDefault="002228FC" w:rsidP="002228FC">
      <w:pPr>
        <w:numPr>
          <w:ilvl w:val="0"/>
          <w:numId w:val="4"/>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lastRenderedPageBreak/>
        <w:t>к</w:t>
      </w:r>
      <w:r w:rsidRPr="00041A96">
        <w:rPr>
          <w:rFonts w:ascii="Times New Roman" w:hAnsi="Times New Roman"/>
          <w:sz w:val="28"/>
          <w:szCs w:val="28"/>
        </w:rPr>
        <w:t xml:space="preserve">оличество созданных подсистем обеспечения информационной безопасности информационных систем персональных данных для администрации города Азова, Финансового управления администрации </w:t>
      </w:r>
      <w:proofErr w:type="gramStart"/>
      <w:r w:rsidRPr="00041A96">
        <w:rPr>
          <w:rFonts w:ascii="Times New Roman" w:hAnsi="Times New Roman"/>
          <w:sz w:val="28"/>
          <w:szCs w:val="28"/>
        </w:rPr>
        <w:t>г</w:t>
      </w:r>
      <w:proofErr w:type="gramEnd"/>
      <w:r w:rsidRPr="00041A96">
        <w:rPr>
          <w:rFonts w:ascii="Times New Roman" w:hAnsi="Times New Roman"/>
          <w:sz w:val="28"/>
          <w:szCs w:val="28"/>
        </w:rPr>
        <w:t>. Азова, Управления ЖКХ г. Азова и МКУ «ЦОД» г. Азова;</w:t>
      </w:r>
    </w:p>
    <w:p w:rsidR="002228FC" w:rsidRDefault="002228FC" w:rsidP="002228FC">
      <w:pPr>
        <w:numPr>
          <w:ilvl w:val="0"/>
          <w:numId w:val="4"/>
        </w:numPr>
        <w:autoSpaceDE w:val="0"/>
        <w:autoSpaceDN w:val="0"/>
        <w:adjustRightInd w:val="0"/>
        <w:spacing w:after="0" w:line="240" w:lineRule="auto"/>
        <w:ind w:left="0" w:firstLine="708"/>
        <w:jc w:val="both"/>
        <w:rPr>
          <w:rFonts w:ascii="Times New Roman" w:hAnsi="Times New Roman"/>
          <w:sz w:val="28"/>
          <w:szCs w:val="28"/>
        </w:rPr>
      </w:pPr>
      <w:r>
        <w:rPr>
          <w:rFonts w:ascii="Times New Roman" w:hAnsi="Times New Roman"/>
          <w:sz w:val="28"/>
          <w:szCs w:val="28"/>
        </w:rPr>
        <w:t>к</w:t>
      </w:r>
      <w:r w:rsidRPr="00041A96">
        <w:rPr>
          <w:rFonts w:ascii="Times New Roman" w:hAnsi="Times New Roman"/>
          <w:sz w:val="28"/>
          <w:szCs w:val="28"/>
        </w:rPr>
        <w:t>оличество программно-аналитических комплексов «Информационная система обеспечения градостроительной деятельности (ИС ОГД) города Азова».</w:t>
      </w:r>
    </w:p>
    <w:p w:rsidR="002228FC" w:rsidRDefault="002228FC" w:rsidP="002228FC">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По всем </w:t>
      </w:r>
      <w:r w:rsidRPr="00041A96">
        <w:rPr>
          <w:rFonts w:ascii="Times New Roman" w:hAnsi="Times New Roman"/>
          <w:sz w:val="28"/>
          <w:szCs w:val="28"/>
        </w:rPr>
        <w:t>10</w:t>
      </w:r>
      <w:r w:rsidRPr="00F436F2">
        <w:rPr>
          <w:rFonts w:ascii="Times New Roman" w:hAnsi="Times New Roman"/>
          <w:sz w:val="28"/>
          <w:szCs w:val="28"/>
        </w:rPr>
        <w:t xml:space="preserve"> показател</w:t>
      </w:r>
      <w:r>
        <w:rPr>
          <w:rFonts w:ascii="Times New Roman" w:hAnsi="Times New Roman"/>
          <w:sz w:val="28"/>
          <w:szCs w:val="28"/>
        </w:rPr>
        <w:t>ям</w:t>
      </w:r>
      <w:r w:rsidRPr="00F436F2">
        <w:rPr>
          <w:rFonts w:ascii="Times New Roman" w:hAnsi="Times New Roman"/>
          <w:sz w:val="28"/>
          <w:szCs w:val="28"/>
        </w:rPr>
        <w:t xml:space="preserve"> (индикатор</w:t>
      </w:r>
      <w:r>
        <w:rPr>
          <w:rFonts w:ascii="Times New Roman" w:hAnsi="Times New Roman"/>
          <w:sz w:val="28"/>
          <w:szCs w:val="28"/>
        </w:rPr>
        <w:t>ам</w:t>
      </w:r>
      <w:r w:rsidRPr="00F436F2">
        <w:rPr>
          <w:rFonts w:ascii="Times New Roman" w:hAnsi="Times New Roman"/>
          <w:sz w:val="28"/>
          <w:szCs w:val="28"/>
        </w:rPr>
        <w:t>)</w:t>
      </w:r>
      <w:r>
        <w:rPr>
          <w:rFonts w:ascii="Times New Roman" w:hAnsi="Times New Roman"/>
          <w:sz w:val="28"/>
          <w:szCs w:val="28"/>
        </w:rPr>
        <w:t xml:space="preserve"> </w:t>
      </w:r>
      <w:r w:rsidRPr="00F436F2">
        <w:rPr>
          <w:rFonts w:ascii="Times New Roman" w:hAnsi="Times New Roman"/>
          <w:sz w:val="28"/>
          <w:szCs w:val="28"/>
        </w:rPr>
        <w:t xml:space="preserve">подпрограммы </w:t>
      </w:r>
      <w:r>
        <w:rPr>
          <w:rFonts w:ascii="Times New Roman" w:hAnsi="Times New Roman"/>
          <w:sz w:val="28"/>
          <w:szCs w:val="28"/>
        </w:rPr>
        <w:t xml:space="preserve">1 плановые значения в 2017 году достигнуты. </w:t>
      </w:r>
    </w:p>
    <w:p w:rsidR="002228FC" w:rsidRPr="00041A96" w:rsidRDefault="002228FC" w:rsidP="002228FC">
      <w:pPr>
        <w:autoSpaceDE w:val="0"/>
        <w:autoSpaceDN w:val="0"/>
        <w:adjustRightInd w:val="0"/>
        <w:spacing w:after="0" w:line="240" w:lineRule="auto"/>
        <w:ind w:firstLine="708"/>
        <w:jc w:val="both"/>
        <w:rPr>
          <w:rFonts w:ascii="Times New Roman" w:hAnsi="Times New Roman"/>
          <w:sz w:val="28"/>
          <w:szCs w:val="28"/>
        </w:rPr>
      </w:pPr>
    </w:p>
    <w:p w:rsidR="002228FC" w:rsidRPr="00F436F2" w:rsidRDefault="002228FC" w:rsidP="002228FC">
      <w:pPr>
        <w:autoSpaceDE w:val="0"/>
        <w:autoSpaceDN w:val="0"/>
        <w:adjustRightInd w:val="0"/>
        <w:spacing w:after="0" w:line="240" w:lineRule="auto"/>
        <w:ind w:firstLine="708"/>
        <w:jc w:val="both"/>
        <w:rPr>
          <w:rFonts w:ascii="Times New Roman" w:hAnsi="Times New Roman"/>
          <w:sz w:val="28"/>
          <w:szCs w:val="28"/>
        </w:rPr>
      </w:pPr>
      <w:r w:rsidRPr="00F436F2">
        <w:rPr>
          <w:rFonts w:ascii="Times New Roman" w:hAnsi="Times New Roman"/>
          <w:sz w:val="28"/>
          <w:szCs w:val="28"/>
        </w:rPr>
        <w:t xml:space="preserve">В рамках реализации подпрограммы </w:t>
      </w:r>
      <w:r>
        <w:rPr>
          <w:rFonts w:ascii="Times New Roman" w:hAnsi="Times New Roman"/>
          <w:sz w:val="28"/>
          <w:szCs w:val="28"/>
        </w:rPr>
        <w:t>2</w:t>
      </w:r>
      <w:r w:rsidRPr="00F436F2">
        <w:rPr>
          <w:rFonts w:ascii="Times New Roman" w:hAnsi="Times New Roman"/>
          <w:sz w:val="28"/>
          <w:szCs w:val="28"/>
        </w:rPr>
        <w:t xml:space="preserve"> </w:t>
      </w:r>
      <w:r w:rsidRPr="00041A96">
        <w:rPr>
          <w:rFonts w:ascii="Times New Roman" w:hAnsi="Times New Roman"/>
          <w:sz w:val="28"/>
          <w:szCs w:val="28"/>
        </w:rPr>
        <w:t>«Оптимизация и повышение качества предоставления государственных и муниципальных услуг в городе Азове»</w:t>
      </w:r>
      <w:r w:rsidRPr="00F436F2">
        <w:rPr>
          <w:rFonts w:ascii="Times New Roman" w:hAnsi="Times New Roman"/>
          <w:sz w:val="28"/>
          <w:szCs w:val="28"/>
        </w:rPr>
        <w:t xml:space="preserve"> предусмотрен один показатель (индикатор) - </w:t>
      </w:r>
      <w:r w:rsidRPr="00041A96">
        <w:rPr>
          <w:rFonts w:ascii="Times New Roman" w:hAnsi="Times New Roman"/>
          <w:sz w:val="28"/>
          <w:szCs w:val="28"/>
        </w:rPr>
        <w:t>количество государственных и муниципальных услуг, предоставляемых на базе МФЦ Ростовской области</w:t>
      </w:r>
      <w:r w:rsidRPr="00F436F2">
        <w:rPr>
          <w:rFonts w:ascii="Times New Roman" w:hAnsi="Times New Roman"/>
          <w:sz w:val="28"/>
          <w:szCs w:val="28"/>
        </w:rPr>
        <w:t>, плановое значение которого достигнуто.</w:t>
      </w:r>
    </w:p>
    <w:p w:rsidR="002228FC" w:rsidRPr="00547115" w:rsidRDefault="002228FC" w:rsidP="002228FC">
      <w:pPr>
        <w:pStyle w:val="a3"/>
        <w:widowControl w:val="0"/>
        <w:spacing w:after="0" w:line="240" w:lineRule="auto"/>
        <w:ind w:left="0" w:firstLine="709"/>
        <w:jc w:val="both"/>
        <w:rPr>
          <w:rFonts w:ascii="Times New Roman" w:hAnsi="Times New Roman" w:cs="Times New Roman"/>
          <w:sz w:val="28"/>
          <w:szCs w:val="28"/>
        </w:rPr>
      </w:pPr>
    </w:p>
    <w:p w:rsidR="002228FC" w:rsidRDefault="002228FC" w:rsidP="002228FC">
      <w:pPr>
        <w:pStyle w:val="13"/>
        <w:ind w:left="0" w:firstLine="720"/>
        <w:jc w:val="both"/>
      </w:pPr>
      <w:r>
        <w:rPr>
          <w:sz w:val="28"/>
          <w:szCs w:val="28"/>
        </w:rPr>
        <w:t>Результаты использования бюджетных ассигнований и внебюджетных средств на реализацию мероприятий Программы в 2017 году</w:t>
      </w:r>
    </w:p>
    <w:p w:rsidR="002228FC" w:rsidRDefault="002228FC" w:rsidP="002228FC">
      <w:pPr>
        <w:pStyle w:val="13"/>
        <w:jc w:val="center"/>
      </w:pPr>
    </w:p>
    <w:p w:rsidR="002228FC" w:rsidRDefault="002228FC" w:rsidP="002228FC">
      <w:pPr>
        <w:spacing w:after="0" w:line="240" w:lineRule="auto"/>
        <w:ind w:firstLine="709"/>
        <w:jc w:val="both"/>
        <w:rPr>
          <w:rFonts w:ascii="Times New Roman" w:hAnsi="Times New Roman" w:cs="Times New Roman"/>
          <w:bCs/>
          <w:sz w:val="28"/>
          <w:szCs w:val="28"/>
        </w:rPr>
      </w:pPr>
      <w:r w:rsidRPr="00C5277F">
        <w:rPr>
          <w:rFonts w:ascii="Times New Roman" w:hAnsi="Times New Roman" w:cs="Times New Roman"/>
          <w:bCs/>
          <w:sz w:val="28"/>
          <w:szCs w:val="28"/>
        </w:rPr>
        <w:t>На реализацию муниципальной программы в 201</w:t>
      </w:r>
      <w:r>
        <w:rPr>
          <w:rFonts w:ascii="Times New Roman" w:hAnsi="Times New Roman" w:cs="Times New Roman"/>
          <w:bCs/>
          <w:sz w:val="28"/>
          <w:szCs w:val="28"/>
        </w:rPr>
        <w:t>7</w:t>
      </w:r>
      <w:r w:rsidRPr="00C5277F">
        <w:rPr>
          <w:rFonts w:ascii="Times New Roman" w:hAnsi="Times New Roman" w:cs="Times New Roman"/>
          <w:bCs/>
          <w:sz w:val="28"/>
          <w:szCs w:val="28"/>
        </w:rPr>
        <w:t xml:space="preserve"> году предусматривалось </w:t>
      </w:r>
      <w:r w:rsidRPr="001E3CBA">
        <w:rPr>
          <w:rFonts w:ascii="Times New Roman" w:hAnsi="Times New Roman" w:cs="Times New Roman"/>
          <w:bCs/>
          <w:sz w:val="28"/>
          <w:szCs w:val="28"/>
        </w:rPr>
        <w:t>31 874,3 тыс. руб</w:t>
      </w:r>
      <w:r>
        <w:rPr>
          <w:rFonts w:ascii="Times New Roman" w:hAnsi="Times New Roman" w:cs="Times New Roman"/>
          <w:bCs/>
          <w:sz w:val="28"/>
          <w:szCs w:val="28"/>
        </w:rPr>
        <w:t>.</w:t>
      </w:r>
      <w:r w:rsidRPr="00C5277F">
        <w:rPr>
          <w:rFonts w:ascii="Times New Roman" w:hAnsi="Times New Roman" w:cs="Times New Roman"/>
          <w:bCs/>
          <w:sz w:val="28"/>
          <w:szCs w:val="28"/>
        </w:rPr>
        <w:t xml:space="preserve">, в том числе за счет средств: областного бюджета – </w:t>
      </w:r>
      <w:r>
        <w:rPr>
          <w:rFonts w:ascii="Times New Roman" w:hAnsi="Times New Roman" w:cs="Times New Roman"/>
          <w:bCs/>
          <w:sz w:val="28"/>
          <w:szCs w:val="28"/>
        </w:rPr>
        <w:t>161,7</w:t>
      </w:r>
      <w:r w:rsidRPr="00C5277F">
        <w:rPr>
          <w:rFonts w:ascii="Times New Roman" w:hAnsi="Times New Roman" w:cs="Times New Roman"/>
          <w:bCs/>
          <w:sz w:val="28"/>
          <w:szCs w:val="28"/>
        </w:rPr>
        <w:t xml:space="preserve"> тыс. руб</w:t>
      </w:r>
      <w:r>
        <w:rPr>
          <w:rFonts w:ascii="Times New Roman" w:hAnsi="Times New Roman" w:cs="Times New Roman"/>
          <w:bCs/>
          <w:sz w:val="28"/>
          <w:szCs w:val="28"/>
        </w:rPr>
        <w:t>.</w:t>
      </w:r>
      <w:r w:rsidRPr="00C5277F">
        <w:rPr>
          <w:rFonts w:ascii="Times New Roman" w:hAnsi="Times New Roman" w:cs="Times New Roman"/>
          <w:bCs/>
          <w:sz w:val="28"/>
          <w:szCs w:val="28"/>
        </w:rPr>
        <w:t xml:space="preserve">; бюджета города – </w:t>
      </w:r>
      <w:r w:rsidRPr="001E3CBA">
        <w:rPr>
          <w:rFonts w:ascii="Times New Roman" w:hAnsi="Times New Roman" w:cs="Times New Roman"/>
          <w:bCs/>
          <w:sz w:val="28"/>
          <w:szCs w:val="28"/>
        </w:rPr>
        <w:t>29 462,6</w:t>
      </w:r>
      <w:r w:rsidRPr="00C5277F">
        <w:rPr>
          <w:rFonts w:ascii="Times New Roman" w:hAnsi="Times New Roman" w:cs="Times New Roman"/>
          <w:bCs/>
          <w:sz w:val="28"/>
          <w:szCs w:val="28"/>
        </w:rPr>
        <w:t xml:space="preserve"> тыс. руб</w:t>
      </w:r>
      <w:r>
        <w:rPr>
          <w:rFonts w:ascii="Times New Roman" w:hAnsi="Times New Roman" w:cs="Times New Roman"/>
          <w:bCs/>
          <w:sz w:val="28"/>
          <w:szCs w:val="28"/>
        </w:rPr>
        <w:t xml:space="preserve">., </w:t>
      </w:r>
      <w:r w:rsidRPr="001E3CBA">
        <w:rPr>
          <w:rFonts w:ascii="Times New Roman" w:hAnsi="Times New Roman" w:cs="Times New Roman"/>
          <w:bCs/>
          <w:sz w:val="28"/>
          <w:szCs w:val="28"/>
        </w:rPr>
        <w:t>за счёт средств внебюджетных источников: 2 250,0 тыс. руб</w:t>
      </w:r>
      <w:r>
        <w:rPr>
          <w:rFonts w:ascii="Times New Roman" w:hAnsi="Times New Roman" w:cs="Times New Roman"/>
          <w:bCs/>
          <w:sz w:val="28"/>
          <w:szCs w:val="28"/>
        </w:rPr>
        <w:t xml:space="preserve">. </w:t>
      </w:r>
    </w:p>
    <w:p w:rsidR="002228FC" w:rsidRDefault="002228FC" w:rsidP="002228FC">
      <w:pPr>
        <w:spacing w:after="0" w:line="240" w:lineRule="auto"/>
        <w:ind w:firstLine="709"/>
        <w:jc w:val="both"/>
        <w:rPr>
          <w:rFonts w:ascii="Times New Roman" w:hAnsi="Times New Roman" w:cs="Times New Roman"/>
          <w:bCs/>
          <w:sz w:val="28"/>
          <w:szCs w:val="28"/>
        </w:rPr>
      </w:pPr>
      <w:r w:rsidRPr="00C5277F">
        <w:rPr>
          <w:rFonts w:ascii="Times New Roman" w:hAnsi="Times New Roman" w:cs="Times New Roman"/>
          <w:bCs/>
          <w:sz w:val="28"/>
          <w:szCs w:val="28"/>
        </w:rPr>
        <w:t xml:space="preserve">В рамках реализации муниципальной программы освоено </w:t>
      </w:r>
      <w:r>
        <w:rPr>
          <w:rFonts w:ascii="Times New Roman" w:hAnsi="Times New Roman" w:cs="Times New Roman"/>
          <w:bCs/>
          <w:sz w:val="28"/>
          <w:szCs w:val="28"/>
        </w:rPr>
        <w:t>30 446,3</w:t>
      </w:r>
      <w:r w:rsidRPr="00C5277F">
        <w:rPr>
          <w:rFonts w:ascii="Times New Roman" w:hAnsi="Times New Roman" w:cs="Times New Roman"/>
          <w:bCs/>
          <w:sz w:val="28"/>
          <w:szCs w:val="28"/>
        </w:rPr>
        <w:t xml:space="preserve"> тыс. руб</w:t>
      </w:r>
      <w:r>
        <w:rPr>
          <w:rFonts w:ascii="Times New Roman" w:hAnsi="Times New Roman" w:cs="Times New Roman"/>
          <w:bCs/>
          <w:sz w:val="28"/>
          <w:szCs w:val="28"/>
        </w:rPr>
        <w:t>.</w:t>
      </w:r>
      <w:r w:rsidRPr="00C5277F">
        <w:rPr>
          <w:rFonts w:ascii="Times New Roman" w:hAnsi="Times New Roman" w:cs="Times New Roman"/>
          <w:bCs/>
          <w:sz w:val="28"/>
          <w:szCs w:val="28"/>
        </w:rPr>
        <w:t xml:space="preserve">, в том числе: за счет средств областного бюджета – </w:t>
      </w:r>
      <w:r w:rsidRPr="008C433C">
        <w:rPr>
          <w:rFonts w:ascii="Times New Roman" w:hAnsi="Times New Roman" w:cs="Times New Roman"/>
          <w:bCs/>
          <w:sz w:val="28"/>
          <w:szCs w:val="28"/>
        </w:rPr>
        <w:t>132,</w:t>
      </w:r>
      <w:r>
        <w:rPr>
          <w:rFonts w:ascii="Times New Roman" w:hAnsi="Times New Roman" w:cs="Times New Roman"/>
          <w:bCs/>
          <w:sz w:val="28"/>
          <w:szCs w:val="28"/>
        </w:rPr>
        <w:t>8</w:t>
      </w:r>
      <w:r w:rsidRPr="00C5277F">
        <w:rPr>
          <w:rFonts w:ascii="Times New Roman" w:hAnsi="Times New Roman" w:cs="Times New Roman"/>
          <w:bCs/>
          <w:sz w:val="28"/>
          <w:szCs w:val="28"/>
        </w:rPr>
        <w:t xml:space="preserve"> тыс. руб</w:t>
      </w:r>
      <w:r>
        <w:rPr>
          <w:rFonts w:ascii="Times New Roman" w:hAnsi="Times New Roman" w:cs="Times New Roman"/>
          <w:bCs/>
          <w:sz w:val="28"/>
          <w:szCs w:val="28"/>
        </w:rPr>
        <w:t>.</w:t>
      </w:r>
      <w:r w:rsidRPr="00C5277F">
        <w:rPr>
          <w:rFonts w:ascii="Times New Roman" w:hAnsi="Times New Roman" w:cs="Times New Roman"/>
          <w:bCs/>
          <w:sz w:val="28"/>
          <w:szCs w:val="28"/>
        </w:rPr>
        <w:t xml:space="preserve">; за счет средств бюджета города </w:t>
      </w:r>
      <w:r w:rsidRPr="00335E36">
        <w:rPr>
          <w:rFonts w:ascii="Times New Roman" w:hAnsi="Times New Roman" w:cs="Times New Roman"/>
          <w:bCs/>
          <w:sz w:val="28"/>
          <w:szCs w:val="28"/>
        </w:rPr>
        <w:t xml:space="preserve">– </w:t>
      </w:r>
      <w:r>
        <w:rPr>
          <w:rFonts w:ascii="Times New Roman" w:hAnsi="Times New Roman" w:cs="Times New Roman"/>
          <w:bCs/>
          <w:sz w:val="28"/>
          <w:szCs w:val="28"/>
        </w:rPr>
        <w:t>28 274,0</w:t>
      </w:r>
      <w:r w:rsidRPr="00C5277F">
        <w:rPr>
          <w:rFonts w:ascii="Times New Roman" w:hAnsi="Times New Roman" w:cs="Times New Roman"/>
          <w:bCs/>
          <w:sz w:val="28"/>
          <w:szCs w:val="28"/>
        </w:rPr>
        <w:t xml:space="preserve"> тыс. руб</w:t>
      </w:r>
      <w:r>
        <w:rPr>
          <w:rFonts w:ascii="Times New Roman" w:hAnsi="Times New Roman" w:cs="Times New Roman"/>
          <w:bCs/>
          <w:sz w:val="28"/>
          <w:szCs w:val="28"/>
        </w:rPr>
        <w:t>.</w:t>
      </w:r>
      <w:r w:rsidRPr="000D6C2C">
        <w:rPr>
          <w:rFonts w:ascii="Times New Roman" w:hAnsi="Times New Roman" w:cs="Times New Roman"/>
          <w:bCs/>
          <w:sz w:val="28"/>
          <w:szCs w:val="28"/>
        </w:rPr>
        <w:t>;</w:t>
      </w:r>
      <w:r>
        <w:rPr>
          <w:rFonts w:ascii="Times New Roman" w:hAnsi="Times New Roman" w:cs="Times New Roman"/>
          <w:bCs/>
          <w:sz w:val="28"/>
          <w:szCs w:val="28"/>
        </w:rPr>
        <w:t xml:space="preserve"> за счет средств внебюджетных средств 2 039,5</w:t>
      </w:r>
      <w:r w:rsidRPr="00C5277F">
        <w:rPr>
          <w:rFonts w:ascii="Times New Roman" w:hAnsi="Times New Roman" w:cs="Times New Roman"/>
          <w:bCs/>
          <w:sz w:val="28"/>
          <w:szCs w:val="28"/>
        </w:rPr>
        <w:t xml:space="preserve"> тыс. руб</w:t>
      </w:r>
      <w:r>
        <w:rPr>
          <w:rFonts w:ascii="Times New Roman" w:hAnsi="Times New Roman" w:cs="Times New Roman"/>
          <w:bCs/>
          <w:sz w:val="28"/>
          <w:szCs w:val="28"/>
        </w:rPr>
        <w:t>.</w:t>
      </w:r>
    </w:p>
    <w:p w:rsidR="002228FC" w:rsidRPr="00C5277F" w:rsidRDefault="002228FC" w:rsidP="002228FC">
      <w:pPr>
        <w:spacing w:after="0" w:line="240" w:lineRule="auto"/>
        <w:ind w:firstLine="709"/>
        <w:jc w:val="both"/>
        <w:rPr>
          <w:rFonts w:ascii="Times New Roman" w:hAnsi="Times New Roman" w:cs="Times New Roman"/>
          <w:bCs/>
          <w:sz w:val="28"/>
          <w:szCs w:val="28"/>
        </w:rPr>
      </w:pPr>
      <w:r w:rsidRPr="00C5277F">
        <w:rPr>
          <w:rFonts w:ascii="Times New Roman" w:hAnsi="Times New Roman" w:cs="Times New Roman"/>
          <w:bCs/>
          <w:sz w:val="28"/>
          <w:szCs w:val="28"/>
        </w:rPr>
        <w:t xml:space="preserve">Общий процент освоения средств, предусмотренных в рамках муниципальной программы, составил </w:t>
      </w:r>
      <w:r w:rsidRPr="00B06F0A">
        <w:rPr>
          <w:rFonts w:ascii="Times New Roman" w:hAnsi="Times New Roman" w:cs="Times New Roman"/>
          <w:bCs/>
          <w:sz w:val="28"/>
          <w:szCs w:val="28"/>
        </w:rPr>
        <w:t>95,52%.</w:t>
      </w:r>
      <w:r w:rsidRPr="00C5277F">
        <w:rPr>
          <w:rFonts w:ascii="Times New Roman" w:hAnsi="Times New Roman" w:cs="Times New Roman"/>
          <w:bCs/>
          <w:sz w:val="28"/>
          <w:szCs w:val="28"/>
        </w:rPr>
        <w:t xml:space="preserve"> Неосвоенные средства в размере </w:t>
      </w:r>
      <w:r>
        <w:rPr>
          <w:rFonts w:ascii="Times New Roman" w:hAnsi="Times New Roman" w:cs="Times New Roman"/>
          <w:bCs/>
          <w:sz w:val="28"/>
          <w:szCs w:val="28"/>
        </w:rPr>
        <w:t>1428,0</w:t>
      </w:r>
      <w:r w:rsidRPr="00C5277F">
        <w:rPr>
          <w:rFonts w:ascii="Times New Roman" w:hAnsi="Times New Roman" w:cs="Times New Roman"/>
          <w:bCs/>
          <w:sz w:val="28"/>
          <w:szCs w:val="28"/>
        </w:rPr>
        <w:t xml:space="preserve"> тыс. руб</w:t>
      </w:r>
      <w:r>
        <w:rPr>
          <w:rFonts w:ascii="Times New Roman" w:hAnsi="Times New Roman" w:cs="Times New Roman"/>
          <w:bCs/>
          <w:sz w:val="28"/>
          <w:szCs w:val="28"/>
        </w:rPr>
        <w:t>.</w:t>
      </w:r>
      <w:r w:rsidRPr="00C5277F">
        <w:rPr>
          <w:rFonts w:ascii="Times New Roman" w:hAnsi="Times New Roman" w:cs="Times New Roman"/>
          <w:bCs/>
          <w:sz w:val="28"/>
          <w:szCs w:val="28"/>
        </w:rPr>
        <w:t xml:space="preserve"> </w:t>
      </w:r>
      <w:r w:rsidRPr="00B06F0A">
        <w:rPr>
          <w:rFonts w:ascii="Times New Roman" w:hAnsi="Times New Roman" w:cs="Times New Roman"/>
          <w:bCs/>
          <w:sz w:val="28"/>
          <w:szCs w:val="28"/>
        </w:rPr>
        <w:t>(4,48 %),</w:t>
      </w:r>
      <w:r w:rsidRPr="00C5277F">
        <w:rPr>
          <w:rFonts w:ascii="Times New Roman" w:hAnsi="Times New Roman" w:cs="Times New Roman"/>
          <w:bCs/>
          <w:sz w:val="28"/>
          <w:szCs w:val="28"/>
        </w:rPr>
        <w:t xml:space="preserve"> в том числе по подпрограммам:</w:t>
      </w:r>
    </w:p>
    <w:p w:rsidR="002228FC" w:rsidRDefault="002228FC" w:rsidP="002228FC">
      <w:pPr>
        <w:tabs>
          <w:tab w:val="left" w:pos="1095"/>
        </w:tabs>
        <w:spacing w:after="0" w:line="240" w:lineRule="auto"/>
        <w:ind w:firstLine="709"/>
        <w:jc w:val="both"/>
        <w:rPr>
          <w:rFonts w:ascii="Times New Roman" w:hAnsi="Times New Roman" w:cs="Times New Roman"/>
          <w:sz w:val="28"/>
          <w:szCs w:val="28"/>
        </w:rPr>
      </w:pPr>
    </w:p>
    <w:p w:rsidR="002228FC" w:rsidRDefault="002228FC" w:rsidP="002228FC">
      <w:pPr>
        <w:tabs>
          <w:tab w:val="left" w:pos="1095"/>
        </w:tabs>
        <w:spacing w:after="0" w:line="240" w:lineRule="auto"/>
        <w:ind w:firstLine="709"/>
        <w:jc w:val="both"/>
        <w:rPr>
          <w:rFonts w:ascii="Times New Roman" w:hAnsi="Times New Roman" w:cs="Times New Roman"/>
          <w:sz w:val="28"/>
          <w:szCs w:val="28"/>
        </w:rPr>
      </w:pPr>
      <w:r w:rsidRPr="009145AD">
        <w:rPr>
          <w:rFonts w:ascii="Times New Roman" w:hAnsi="Times New Roman" w:cs="Times New Roman"/>
          <w:sz w:val="28"/>
          <w:szCs w:val="28"/>
        </w:rPr>
        <w:t xml:space="preserve">На реализацию </w:t>
      </w:r>
      <w:r>
        <w:rPr>
          <w:rFonts w:ascii="Times New Roman" w:hAnsi="Times New Roman" w:cs="Times New Roman"/>
          <w:sz w:val="28"/>
          <w:szCs w:val="28"/>
        </w:rPr>
        <w:t>П</w:t>
      </w:r>
      <w:r w:rsidRPr="009145AD">
        <w:rPr>
          <w:rFonts w:ascii="Times New Roman" w:hAnsi="Times New Roman" w:cs="Times New Roman"/>
          <w:sz w:val="28"/>
          <w:szCs w:val="28"/>
        </w:rPr>
        <w:t xml:space="preserve">одпрограммы </w:t>
      </w:r>
      <w:r>
        <w:rPr>
          <w:rFonts w:ascii="Times New Roman" w:hAnsi="Times New Roman" w:cs="Times New Roman"/>
          <w:sz w:val="28"/>
          <w:szCs w:val="28"/>
        </w:rPr>
        <w:t xml:space="preserve">1 </w:t>
      </w:r>
      <w:r w:rsidRPr="009145AD">
        <w:rPr>
          <w:rFonts w:ascii="Times New Roman" w:hAnsi="Times New Roman" w:cs="Times New Roman"/>
          <w:sz w:val="28"/>
          <w:szCs w:val="28"/>
        </w:rPr>
        <w:t>«Развитие и использование информационных и коммуникационных технологий в городе Азове, обеспечение деятельности М</w:t>
      </w:r>
      <w:r w:rsidRPr="00283E8E">
        <w:rPr>
          <w:rFonts w:ascii="Times New Roman" w:hAnsi="Times New Roman" w:cs="Times New Roman"/>
          <w:sz w:val="28"/>
          <w:szCs w:val="28"/>
        </w:rPr>
        <w:t>К</w:t>
      </w:r>
      <w:r w:rsidRPr="009145AD">
        <w:rPr>
          <w:rFonts w:ascii="Times New Roman" w:hAnsi="Times New Roman" w:cs="Times New Roman"/>
          <w:sz w:val="28"/>
          <w:szCs w:val="28"/>
        </w:rPr>
        <w:t>У «ЦОД» г. Азова» в 201</w:t>
      </w:r>
      <w:r>
        <w:rPr>
          <w:rFonts w:ascii="Times New Roman" w:hAnsi="Times New Roman" w:cs="Times New Roman"/>
          <w:sz w:val="28"/>
          <w:szCs w:val="28"/>
        </w:rPr>
        <w:t>7</w:t>
      </w:r>
      <w:r w:rsidRPr="009145AD">
        <w:rPr>
          <w:rFonts w:ascii="Times New Roman" w:hAnsi="Times New Roman" w:cs="Times New Roman"/>
          <w:sz w:val="28"/>
          <w:szCs w:val="28"/>
        </w:rPr>
        <w:t xml:space="preserve"> году предусматривалось </w:t>
      </w:r>
      <w:r w:rsidRPr="00B06F0A">
        <w:rPr>
          <w:rFonts w:ascii="Times New Roman" w:hAnsi="Times New Roman" w:cs="Times New Roman"/>
          <w:sz w:val="28"/>
          <w:szCs w:val="28"/>
        </w:rPr>
        <w:t>17 912,</w:t>
      </w:r>
      <w:r>
        <w:rPr>
          <w:rFonts w:ascii="Times New Roman" w:hAnsi="Times New Roman" w:cs="Times New Roman"/>
          <w:sz w:val="28"/>
          <w:szCs w:val="28"/>
        </w:rPr>
        <w:t>4</w:t>
      </w:r>
      <w:r w:rsidRPr="009145AD">
        <w:rPr>
          <w:rFonts w:ascii="Times New Roman" w:hAnsi="Times New Roman" w:cs="Times New Roman"/>
          <w:sz w:val="28"/>
          <w:szCs w:val="28"/>
        </w:rPr>
        <w:t xml:space="preserve"> тыс. руб</w:t>
      </w:r>
      <w:r>
        <w:rPr>
          <w:rFonts w:ascii="Times New Roman" w:hAnsi="Times New Roman" w:cs="Times New Roman"/>
          <w:sz w:val="28"/>
          <w:szCs w:val="28"/>
        </w:rPr>
        <w:t>.</w:t>
      </w:r>
      <w:r w:rsidRPr="009145AD">
        <w:rPr>
          <w:rFonts w:ascii="Times New Roman" w:hAnsi="Times New Roman" w:cs="Times New Roman"/>
          <w:sz w:val="28"/>
          <w:szCs w:val="28"/>
        </w:rPr>
        <w:t xml:space="preserve">, освоено </w:t>
      </w:r>
      <w:r w:rsidRPr="00B06F0A">
        <w:rPr>
          <w:rFonts w:ascii="Times New Roman" w:hAnsi="Times New Roman" w:cs="Times New Roman"/>
          <w:sz w:val="28"/>
          <w:szCs w:val="28"/>
        </w:rPr>
        <w:t>16 732,</w:t>
      </w:r>
      <w:r>
        <w:rPr>
          <w:rFonts w:ascii="Times New Roman" w:hAnsi="Times New Roman" w:cs="Times New Roman"/>
          <w:sz w:val="28"/>
          <w:szCs w:val="28"/>
        </w:rPr>
        <w:t>2</w:t>
      </w:r>
      <w:r w:rsidRPr="009145AD">
        <w:rPr>
          <w:rFonts w:ascii="Times New Roman" w:hAnsi="Times New Roman" w:cs="Times New Roman"/>
          <w:sz w:val="28"/>
          <w:szCs w:val="28"/>
        </w:rPr>
        <w:t xml:space="preserve"> тыс. руб</w:t>
      </w:r>
      <w:r>
        <w:rPr>
          <w:rFonts w:ascii="Times New Roman" w:hAnsi="Times New Roman" w:cs="Times New Roman"/>
          <w:sz w:val="28"/>
          <w:szCs w:val="28"/>
        </w:rPr>
        <w:t>.</w:t>
      </w:r>
      <w:r w:rsidRPr="009145AD">
        <w:rPr>
          <w:rFonts w:ascii="Times New Roman" w:hAnsi="Times New Roman" w:cs="Times New Roman"/>
          <w:sz w:val="28"/>
          <w:szCs w:val="28"/>
        </w:rPr>
        <w:t xml:space="preserve">, в том числе: </w:t>
      </w:r>
      <w:r>
        <w:rPr>
          <w:rFonts w:ascii="Times New Roman" w:hAnsi="Times New Roman" w:cs="Times New Roman"/>
          <w:sz w:val="28"/>
          <w:szCs w:val="28"/>
        </w:rPr>
        <w:t xml:space="preserve">- </w:t>
      </w:r>
      <w:r>
        <w:rPr>
          <w:rFonts w:ascii="Times New Roman" w:hAnsi="Times New Roman" w:cs="Times New Roman"/>
          <w:sz w:val="28"/>
          <w:szCs w:val="28"/>
        </w:rPr>
        <w:tab/>
      </w:r>
      <w:r w:rsidRPr="009145AD">
        <w:rPr>
          <w:rFonts w:ascii="Times New Roman" w:hAnsi="Times New Roman" w:cs="Times New Roman"/>
          <w:sz w:val="28"/>
          <w:szCs w:val="28"/>
        </w:rPr>
        <w:t xml:space="preserve">за счет средств бюджета города – </w:t>
      </w:r>
      <w:r w:rsidRPr="00E873ED">
        <w:rPr>
          <w:rFonts w:ascii="Times New Roman" w:hAnsi="Times New Roman" w:cs="Times New Roman"/>
          <w:sz w:val="28"/>
          <w:szCs w:val="28"/>
        </w:rPr>
        <w:t>16 732,</w:t>
      </w:r>
      <w:r>
        <w:rPr>
          <w:rFonts w:ascii="Times New Roman" w:hAnsi="Times New Roman" w:cs="Times New Roman"/>
          <w:sz w:val="28"/>
          <w:szCs w:val="28"/>
        </w:rPr>
        <w:t>2</w:t>
      </w:r>
      <w:r w:rsidRPr="009145AD">
        <w:rPr>
          <w:rFonts w:ascii="Times New Roman" w:hAnsi="Times New Roman" w:cs="Times New Roman"/>
          <w:sz w:val="28"/>
          <w:szCs w:val="28"/>
        </w:rPr>
        <w:t xml:space="preserve"> тыс. руб</w:t>
      </w:r>
      <w:r>
        <w:rPr>
          <w:rFonts w:ascii="Times New Roman" w:hAnsi="Times New Roman" w:cs="Times New Roman"/>
          <w:sz w:val="28"/>
          <w:szCs w:val="28"/>
        </w:rPr>
        <w:t>.</w:t>
      </w:r>
    </w:p>
    <w:p w:rsidR="002228FC" w:rsidRPr="009145AD" w:rsidRDefault="002228FC" w:rsidP="002228FC">
      <w:pPr>
        <w:widowControl w:val="0"/>
        <w:spacing w:after="0" w:line="240" w:lineRule="auto"/>
        <w:ind w:firstLine="709"/>
        <w:jc w:val="both"/>
        <w:rPr>
          <w:rFonts w:ascii="Times New Roman" w:hAnsi="Times New Roman" w:cs="Times New Roman"/>
          <w:sz w:val="28"/>
          <w:szCs w:val="28"/>
        </w:rPr>
      </w:pPr>
      <w:r w:rsidRPr="00842E7B">
        <w:rPr>
          <w:rFonts w:ascii="Times New Roman" w:hAnsi="Times New Roman" w:cs="Times New Roman"/>
          <w:sz w:val="28"/>
          <w:szCs w:val="28"/>
        </w:rPr>
        <w:t xml:space="preserve">Неисполнение в денежном выражении </w:t>
      </w:r>
      <w:r>
        <w:rPr>
          <w:rFonts w:ascii="Times New Roman" w:hAnsi="Times New Roman" w:cs="Times New Roman"/>
          <w:sz w:val="28"/>
          <w:szCs w:val="28"/>
        </w:rPr>
        <w:t>1180,2</w:t>
      </w:r>
      <w:r w:rsidRPr="00842E7B">
        <w:rPr>
          <w:rFonts w:ascii="Times New Roman" w:hAnsi="Times New Roman" w:cs="Times New Roman"/>
          <w:sz w:val="28"/>
          <w:szCs w:val="28"/>
        </w:rPr>
        <w:t xml:space="preserve"> тыс. руб. (</w:t>
      </w:r>
      <w:r>
        <w:rPr>
          <w:rFonts w:ascii="Times New Roman" w:hAnsi="Times New Roman" w:cs="Times New Roman"/>
          <w:sz w:val="28"/>
          <w:szCs w:val="28"/>
        </w:rPr>
        <w:t>6</w:t>
      </w:r>
      <w:r w:rsidRPr="00842E7B">
        <w:rPr>
          <w:rFonts w:ascii="Times New Roman" w:hAnsi="Times New Roman" w:cs="Times New Roman"/>
          <w:sz w:val="28"/>
          <w:szCs w:val="28"/>
        </w:rPr>
        <w:t>,</w:t>
      </w:r>
      <w:r>
        <w:rPr>
          <w:rFonts w:ascii="Times New Roman" w:hAnsi="Times New Roman" w:cs="Times New Roman"/>
          <w:sz w:val="28"/>
          <w:szCs w:val="28"/>
        </w:rPr>
        <w:t>59</w:t>
      </w:r>
      <w:r w:rsidRPr="00842E7B">
        <w:rPr>
          <w:rFonts w:ascii="Times New Roman" w:hAnsi="Times New Roman" w:cs="Times New Roman"/>
          <w:sz w:val="28"/>
          <w:szCs w:val="28"/>
        </w:rPr>
        <w:t xml:space="preserve">%), обусловлено </w:t>
      </w:r>
      <w:r>
        <w:rPr>
          <w:rFonts w:ascii="Times New Roman" w:hAnsi="Times New Roman" w:cs="Times New Roman"/>
          <w:sz w:val="28"/>
          <w:szCs w:val="28"/>
        </w:rPr>
        <w:t xml:space="preserve">сложившейся экономией при проведении закупок товаров, работ, услуг, а также экономией энергоресурсов. </w:t>
      </w:r>
    </w:p>
    <w:p w:rsidR="002228FC" w:rsidRDefault="002228FC" w:rsidP="002228FC">
      <w:pPr>
        <w:widowControl w:val="0"/>
        <w:spacing w:after="0" w:line="240" w:lineRule="auto"/>
        <w:ind w:firstLine="709"/>
        <w:jc w:val="both"/>
        <w:rPr>
          <w:rFonts w:ascii="Times New Roman" w:hAnsi="Times New Roman" w:cs="Times New Roman"/>
          <w:sz w:val="28"/>
          <w:szCs w:val="28"/>
        </w:rPr>
      </w:pPr>
      <w:r w:rsidRPr="009145AD">
        <w:rPr>
          <w:rFonts w:ascii="Times New Roman" w:hAnsi="Times New Roman" w:cs="Times New Roman"/>
          <w:sz w:val="28"/>
          <w:szCs w:val="28"/>
        </w:rPr>
        <w:t xml:space="preserve">Общий процент освоения средств, предусмотренных в рамках муниципальной подпрограммы, составил </w:t>
      </w:r>
      <w:r w:rsidRPr="00E873ED">
        <w:rPr>
          <w:rFonts w:ascii="Times New Roman" w:hAnsi="Times New Roman" w:cs="Times New Roman"/>
          <w:sz w:val="28"/>
          <w:szCs w:val="28"/>
        </w:rPr>
        <w:t>93,</w:t>
      </w:r>
      <w:r>
        <w:rPr>
          <w:rFonts w:ascii="Times New Roman" w:hAnsi="Times New Roman" w:cs="Times New Roman"/>
          <w:sz w:val="28"/>
          <w:szCs w:val="28"/>
        </w:rPr>
        <w:t>41</w:t>
      </w:r>
      <w:r w:rsidRPr="009145AD">
        <w:rPr>
          <w:rFonts w:ascii="Times New Roman" w:hAnsi="Times New Roman" w:cs="Times New Roman"/>
          <w:sz w:val="28"/>
          <w:szCs w:val="28"/>
        </w:rPr>
        <w:t xml:space="preserve"> </w:t>
      </w:r>
      <w:r>
        <w:rPr>
          <w:rFonts w:ascii="Times New Roman" w:hAnsi="Times New Roman" w:cs="Times New Roman"/>
          <w:sz w:val="28"/>
          <w:szCs w:val="28"/>
        </w:rPr>
        <w:t>%</w:t>
      </w:r>
      <w:r w:rsidRPr="009145AD">
        <w:rPr>
          <w:rFonts w:ascii="Times New Roman" w:hAnsi="Times New Roman" w:cs="Times New Roman"/>
          <w:sz w:val="28"/>
          <w:szCs w:val="28"/>
        </w:rPr>
        <w:t>.</w:t>
      </w:r>
    </w:p>
    <w:p w:rsidR="002228FC" w:rsidRDefault="002228FC" w:rsidP="002228FC">
      <w:pPr>
        <w:pStyle w:val="a3"/>
        <w:spacing w:after="0" w:line="240" w:lineRule="auto"/>
        <w:ind w:left="0" w:firstLine="709"/>
        <w:jc w:val="both"/>
        <w:rPr>
          <w:rFonts w:ascii="Times New Roman" w:hAnsi="Times New Roman"/>
          <w:sz w:val="28"/>
          <w:szCs w:val="28"/>
        </w:rPr>
      </w:pPr>
    </w:p>
    <w:p w:rsidR="002228FC" w:rsidRDefault="002228FC" w:rsidP="002228FC">
      <w:pPr>
        <w:pStyle w:val="a3"/>
        <w:spacing w:after="0" w:line="240" w:lineRule="auto"/>
        <w:ind w:left="0" w:firstLine="709"/>
        <w:jc w:val="both"/>
        <w:rPr>
          <w:rFonts w:ascii="Times New Roman" w:hAnsi="Times New Roman"/>
          <w:sz w:val="28"/>
          <w:szCs w:val="28"/>
        </w:rPr>
      </w:pPr>
      <w:r w:rsidRPr="0047518D">
        <w:rPr>
          <w:rFonts w:ascii="Times New Roman" w:hAnsi="Times New Roman"/>
          <w:sz w:val="28"/>
          <w:szCs w:val="28"/>
        </w:rPr>
        <w:t xml:space="preserve">На реализацию </w:t>
      </w:r>
      <w:r>
        <w:rPr>
          <w:rFonts w:ascii="Times New Roman" w:hAnsi="Times New Roman"/>
          <w:sz w:val="28"/>
          <w:szCs w:val="28"/>
        </w:rPr>
        <w:t>П</w:t>
      </w:r>
      <w:r w:rsidRPr="0047518D">
        <w:rPr>
          <w:rFonts w:ascii="Times New Roman" w:hAnsi="Times New Roman"/>
          <w:sz w:val="28"/>
          <w:szCs w:val="28"/>
        </w:rPr>
        <w:t>одпрограммы</w:t>
      </w:r>
      <w:r>
        <w:rPr>
          <w:rFonts w:ascii="Times New Roman" w:hAnsi="Times New Roman"/>
          <w:sz w:val="28"/>
          <w:szCs w:val="28"/>
        </w:rPr>
        <w:t xml:space="preserve"> 2</w:t>
      </w:r>
      <w:r w:rsidRPr="0047518D">
        <w:rPr>
          <w:rFonts w:ascii="Times New Roman" w:hAnsi="Times New Roman"/>
          <w:sz w:val="28"/>
          <w:szCs w:val="28"/>
        </w:rPr>
        <w:t xml:space="preserve"> «Оптимизация и повышение качества предоставления государственных и муниципальных услуг в городе Азове» в 201</w:t>
      </w:r>
      <w:r>
        <w:rPr>
          <w:rFonts w:ascii="Times New Roman" w:hAnsi="Times New Roman"/>
          <w:sz w:val="28"/>
          <w:szCs w:val="28"/>
        </w:rPr>
        <w:t>7</w:t>
      </w:r>
      <w:r w:rsidRPr="0047518D">
        <w:rPr>
          <w:rFonts w:ascii="Times New Roman" w:hAnsi="Times New Roman"/>
          <w:sz w:val="28"/>
          <w:szCs w:val="28"/>
        </w:rPr>
        <w:t xml:space="preserve"> году предусматривалось </w:t>
      </w:r>
      <w:r w:rsidRPr="005C25E9">
        <w:rPr>
          <w:rFonts w:ascii="Times New Roman" w:hAnsi="Times New Roman"/>
          <w:sz w:val="28"/>
          <w:szCs w:val="28"/>
        </w:rPr>
        <w:t>13961,</w:t>
      </w:r>
      <w:r>
        <w:rPr>
          <w:rFonts w:ascii="Times New Roman" w:hAnsi="Times New Roman"/>
          <w:sz w:val="28"/>
          <w:szCs w:val="28"/>
        </w:rPr>
        <w:t>9</w:t>
      </w:r>
      <w:r w:rsidRPr="0047518D">
        <w:rPr>
          <w:rFonts w:ascii="Times New Roman" w:hAnsi="Times New Roman"/>
          <w:sz w:val="28"/>
          <w:szCs w:val="28"/>
        </w:rPr>
        <w:t xml:space="preserve"> тыс. руб</w:t>
      </w:r>
      <w:r>
        <w:rPr>
          <w:rFonts w:ascii="Times New Roman" w:hAnsi="Times New Roman"/>
          <w:sz w:val="28"/>
          <w:szCs w:val="28"/>
        </w:rPr>
        <w:t>.</w:t>
      </w:r>
      <w:r w:rsidRPr="0047518D">
        <w:rPr>
          <w:rFonts w:ascii="Times New Roman" w:hAnsi="Times New Roman"/>
          <w:sz w:val="28"/>
          <w:szCs w:val="28"/>
        </w:rPr>
        <w:t xml:space="preserve">, освоено </w:t>
      </w:r>
      <w:r w:rsidRPr="005C25E9">
        <w:rPr>
          <w:rFonts w:ascii="Times New Roman" w:hAnsi="Times New Roman"/>
          <w:sz w:val="28"/>
          <w:szCs w:val="28"/>
        </w:rPr>
        <w:t>13714,</w:t>
      </w:r>
      <w:r>
        <w:rPr>
          <w:rFonts w:ascii="Times New Roman" w:hAnsi="Times New Roman"/>
          <w:sz w:val="28"/>
          <w:szCs w:val="28"/>
        </w:rPr>
        <w:t>1</w:t>
      </w:r>
      <w:r w:rsidRPr="0047518D">
        <w:rPr>
          <w:rFonts w:ascii="Times New Roman" w:hAnsi="Times New Roman"/>
          <w:sz w:val="28"/>
          <w:szCs w:val="28"/>
        </w:rPr>
        <w:t xml:space="preserve"> тыс. руб.</w:t>
      </w:r>
      <w:r>
        <w:rPr>
          <w:rFonts w:ascii="Times New Roman" w:hAnsi="Times New Roman"/>
          <w:sz w:val="28"/>
          <w:szCs w:val="28"/>
        </w:rPr>
        <w:t>, в том числе:</w:t>
      </w:r>
    </w:p>
    <w:p w:rsidR="002228FC" w:rsidRDefault="002228FC" w:rsidP="002228FC">
      <w:pPr>
        <w:pStyle w:val="a3"/>
        <w:tabs>
          <w:tab w:val="left" w:pos="993"/>
        </w:tabs>
        <w:spacing w:after="0" w:line="240" w:lineRule="auto"/>
        <w:ind w:left="709"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за счёт областного бюджета – 132,8 тыс. руб.;</w:t>
      </w:r>
    </w:p>
    <w:p w:rsidR="002228FC" w:rsidRDefault="002228FC" w:rsidP="002228FC">
      <w:pPr>
        <w:pStyle w:val="a3"/>
        <w:tabs>
          <w:tab w:val="left" w:pos="993"/>
        </w:tabs>
        <w:ind w:left="709" w:firstLine="709"/>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sidRPr="00897108">
        <w:rPr>
          <w:rFonts w:ascii="Times New Roman" w:hAnsi="Times New Roman"/>
          <w:sz w:val="28"/>
          <w:szCs w:val="28"/>
        </w:rPr>
        <w:t>за счет средств бюджета города – 1</w:t>
      </w:r>
      <w:r>
        <w:rPr>
          <w:rFonts w:ascii="Times New Roman" w:hAnsi="Times New Roman"/>
          <w:sz w:val="28"/>
          <w:szCs w:val="28"/>
        </w:rPr>
        <w:t>1</w:t>
      </w:r>
      <w:r w:rsidRPr="00897108">
        <w:rPr>
          <w:rFonts w:ascii="Times New Roman" w:hAnsi="Times New Roman"/>
          <w:sz w:val="28"/>
          <w:szCs w:val="28"/>
        </w:rPr>
        <w:t xml:space="preserve"> </w:t>
      </w:r>
      <w:r>
        <w:rPr>
          <w:rFonts w:ascii="Times New Roman" w:hAnsi="Times New Roman"/>
          <w:sz w:val="28"/>
          <w:szCs w:val="28"/>
        </w:rPr>
        <w:t>541</w:t>
      </w:r>
      <w:r w:rsidRPr="00897108">
        <w:rPr>
          <w:rFonts w:ascii="Times New Roman" w:hAnsi="Times New Roman"/>
          <w:sz w:val="28"/>
          <w:szCs w:val="28"/>
        </w:rPr>
        <w:t>,</w:t>
      </w:r>
      <w:r>
        <w:rPr>
          <w:rFonts w:ascii="Times New Roman" w:hAnsi="Times New Roman"/>
          <w:sz w:val="28"/>
          <w:szCs w:val="28"/>
        </w:rPr>
        <w:t>8</w:t>
      </w:r>
      <w:r w:rsidRPr="00897108">
        <w:rPr>
          <w:rFonts w:ascii="Times New Roman" w:hAnsi="Times New Roman"/>
          <w:sz w:val="28"/>
          <w:szCs w:val="28"/>
        </w:rPr>
        <w:t xml:space="preserve"> тыс. руб.</w:t>
      </w:r>
      <w:r>
        <w:rPr>
          <w:rFonts w:ascii="Times New Roman" w:hAnsi="Times New Roman"/>
          <w:sz w:val="28"/>
          <w:szCs w:val="28"/>
        </w:rPr>
        <w:t>;</w:t>
      </w:r>
    </w:p>
    <w:p w:rsidR="002228FC" w:rsidRPr="00897108" w:rsidRDefault="002228FC" w:rsidP="002228FC">
      <w:pPr>
        <w:pStyle w:val="a3"/>
        <w:tabs>
          <w:tab w:val="left" w:pos="993"/>
        </w:tabs>
        <w:ind w:left="709" w:firstLine="709"/>
        <w:rPr>
          <w:rFonts w:ascii="Times New Roman" w:hAnsi="Times New Roman"/>
          <w:sz w:val="28"/>
          <w:szCs w:val="28"/>
        </w:rPr>
      </w:pPr>
      <w:r>
        <w:rPr>
          <w:rFonts w:ascii="Times New Roman" w:hAnsi="Times New Roman"/>
          <w:sz w:val="28"/>
          <w:szCs w:val="28"/>
        </w:rPr>
        <w:lastRenderedPageBreak/>
        <w:t xml:space="preserve">- </w:t>
      </w:r>
      <w:r>
        <w:rPr>
          <w:rFonts w:ascii="Times New Roman" w:hAnsi="Times New Roman"/>
          <w:sz w:val="28"/>
          <w:szCs w:val="28"/>
        </w:rPr>
        <w:tab/>
        <w:t>за счёт внебюджетных источников – 2039,5 тыс. руб.</w:t>
      </w:r>
    </w:p>
    <w:p w:rsidR="002228FC" w:rsidRDefault="002228FC" w:rsidP="002228FC">
      <w:pPr>
        <w:pStyle w:val="a3"/>
        <w:spacing w:after="0" w:line="240" w:lineRule="auto"/>
        <w:ind w:left="0" w:firstLine="709"/>
        <w:jc w:val="both"/>
        <w:rPr>
          <w:rFonts w:ascii="Times New Roman" w:hAnsi="Times New Roman"/>
          <w:sz w:val="28"/>
          <w:szCs w:val="28"/>
        </w:rPr>
      </w:pPr>
      <w:r w:rsidRPr="0047518D">
        <w:rPr>
          <w:rFonts w:ascii="Times New Roman" w:hAnsi="Times New Roman"/>
          <w:sz w:val="28"/>
          <w:szCs w:val="28"/>
        </w:rPr>
        <w:t xml:space="preserve">Мероприятия </w:t>
      </w:r>
      <w:r>
        <w:rPr>
          <w:rFonts w:ascii="Times New Roman" w:hAnsi="Times New Roman"/>
          <w:sz w:val="28"/>
          <w:szCs w:val="28"/>
        </w:rPr>
        <w:t>П</w:t>
      </w:r>
      <w:r w:rsidRPr="0047518D">
        <w:rPr>
          <w:rFonts w:ascii="Times New Roman" w:hAnsi="Times New Roman"/>
          <w:sz w:val="28"/>
          <w:szCs w:val="28"/>
        </w:rPr>
        <w:t>одпрограммы</w:t>
      </w:r>
      <w:r>
        <w:rPr>
          <w:rFonts w:ascii="Times New Roman" w:hAnsi="Times New Roman"/>
          <w:sz w:val="28"/>
          <w:szCs w:val="28"/>
        </w:rPr>
        <w:t xml:space="preserve"> 2</w:t>
      </w:r>
      <w:r w:rsidRPr="0047518D">
        <w:rPr>
          <w:rFonts w:ascii="Times New Roman" w:hAnsi="Times New Roman"/>
          <w:sz w:val="28"/>
          <w:szCs w:val="28"/>
        </w:rPr>
        <w:t xml:space="preserve"> выполнены. Фактическое освоение средств составило </w:t>
      </w:r>
      <w:r w:rsidRPr="00842E7B">
        <w:rPr>
          <w:rFonts w:ascii="Times New Roman" w:hAnsi="Times New Roman"/>
          <w:sz w:val="28"/>
          <w:szCs w:val="28"/>
        </w:rPr>
        <w:t>98,22%.</w:t>
      </w:r>
      <w:r w:rsidRPr="0047518D">
        <w:rPr>
          <w:rFonts w:ascii="Times New Roman" w:hAnsi="Times New Roman"/>
          <w:sz w:val="28"/>
          <w:szCs w:val="28"/>
        </w:rPr>
        <w:t xml:space="preserve"> </w:t>
      </w:r>
    </w:p>
    <w:p w:rsidR="002228FC" w:rsidRPr="0047518D" w:rsidRDefault="002228FC" w:rsidP="002228FC">
      <w:pPr>
        <w:pStyle w:val="a3"/>
        <w:spacing w:after="0" w:line="240" w:lineRule="auto"/>
        <w:ind w:left="0" w:firstLine="709"/>
        <w:jc w:val="both"/>
        <w:rPr>
          <w:rFonts w:ascii="Times New Roman" w:hAnsi="Times New Roman"/>
          <w:sz w:val="28"/>
          <w:szCs w:val="28"/>
        </w:rPr>
      </w:pPr>
      <w:r w:rsidRPr="0047518D">
        <w:rPr>
          <w:rFonts w:ascii="Times New Roman" w:hAnsi="Times New Roman"/>
          <w:sz w:val="28"/>
          <w:szCs w:val="28"/>
        </w:rPr>
        <w:t xml:space="preserve">Неисполнение в денежном выражении </w:t>
      </w:r>
      <w:r w:rsidRPr="00996157">
        <w:rPr>
          <w:rFonts w:ascii="Times New Roman" w:hAnsi="Times New Roman"/>
          <w:sz w:val="28"/>
          <w:szCs w:val="28"/>
        </w:rPr>
        <w:t>247,8</w:t>
      </w:r>
      <w:r w:rsidRPr="0047518D">
        <w:rPr>
          <w:rFonts w:ascii="Times New Roman" w:hAnsi="Times New Roman"/>
          <w:sz w:val="28"/>
          <w:szCs w:val="28"/>
        </w:rPr>
        <w:t xml:space="preserve"> тыс. руб. </w:t>
      </w:r>
      <w:r w:rsidRPr="00996157">
        <w:rPr>
          <w:rFonts w:ascii="Times New Roman" w:hAnsi="Times New Roman"/>
          <w:sz w:val="28"/>
          <w:szCs w:val="28"/>
        </w:rPr>
        <w:t>(1,78%),</w:t>
      </w:r>
      <w:r w:rsidRPr="0047518D">
        <w:rPr>
          <w:rFonts w:ascii="Times New Roman" w:hAnsi="Times New Roman"/>
          <w:sz w:val="28"/>
          <w:szCs w:val="28"/>
        </w:rPr>
        <w:t xml:space="preserve"> </w:t>
      </w:r>
      <w:r>
        <w:rPr>
          <w:rFonts w:ascii="Times New Roman" w:hAnsi="Times New Roman"/>
          <w:sz w:val="28"/>
          <w:szCs w:val="28"/>
        </w:rPr>
        <w:t>обусловлено</w:t>
      </w:r>
      <w:r w:rsidRPr="0047518D">
        <w:rPr>
          <w:rFonts w:ascii="Times New Roman" w:hAnsi="Times New Roman"/>
          <w:sz w:val="28"/>
          <w:szCs w:val="28"/>
        </w:rPr>
        <w:t xml:space="preserve"> тем, </w:t>
      </w:r>
      <w:r w:rsidRPr="008C5FA1">
        <w:rPr>
          <w:rFonts w:ascii="Times New Roman" w:hAnsi="Times New Roman"/>
          <w:sz w:val="28"/>
          <w:szCs w:val="28"/>
        </w:rPr>
        <w:t>что в соответствии с соглашениями между Правительством области и администрацией города в 2017 году в МАУ МФЦ г. Азова перечислены средства пропорционально объёму фактически оказанных услуг. В результате чего из областного бюджета получено на 28,9 тыс. рублей меньше ранее планируемого объема денежных средств, из местного бюджета – 8,4 тыс. рублей. Кроме этого неисполнение на сумму 210,5 тыс. рублей сложилось в результате образования дебиторской задолженности за оказание услуг по агентским договорам.</w:t>
      </w:r>
    </w:p>
    <w:p w:rsidR="002228FC" w:rsidRDefault="002228FC" w:rsidP="002228FC">
      <w:pPr>
        <w:widowControl w:val="0"/>
        <w:spacing w:after="0" w:line="240" w:lineRule="auto"/>
        <w:ind w:firstLine="709"/>
        <w:jc w:val="both"/>
        <w:rPr>
          <w:rFonts w:ascii="Times New Roman" w:hAnsi="Times New Roman" w:cs="Times New Roman"/>
          <w:sz w:val="28"/>
          <w:szCs w:val="28"/>
        </w:rPr>
      </w:pPr>
      <w:r w:rsidRPr="009145AD">
        <w:rPr>
          <w:rFonts w:ascii="Times New Roman" w:hAnsi="Times New Roman" w:cs="Times New Roman"/>
          <w:sz w:val="28"/>
          <w:szCs w:val="28"/>
        </w:rPr>
        <w:t xml:space="preserve">Общий процент освоения средств, предусмотренных в рамках муниципальной подпрограммы, составил </w:t>
      </w:r>
      <w:r>
        <w:rPr>
          <w:rFonts w:ascii="Times New Roman" w:hAnsi="Times New Roman" w:cs="Times New Roman"/>
          <w:sz w:val="28"/>
          <w:szCs w:val="28"/>
        </w:rPr>
        <w:t>95,52</w:t>
      </w:r>
      <w:r w:rsidRPr="009145AD">
        <w:rPr>
          <w:rFonts w:ascii="Times New Roman" w:hAnsi="Times New Roman" w:cs="Times New Roman"/>
          <w:sz w:val="28"/>
          <w:szCs w:val="28"/>
        </w:rPr>
        <w:t xml:space="preserve"> </w:t>
      </w:r>
      <w:r>
        <w:rPr>
          <w:rFonts w:ascii="Times New Roman" w:hAnsi="Times New Roman" w:cs="Times New Roman"/>
          <w:sz w:val="28"/>
          <w:szCs w:val="28"/>
        </w:rPr>
        <w:t>%</w:t>
      </w:r>
      <w:r w:rsidRPr="009145AD">
        <w:rPr>
          <w:rFonts w:ascii="Times New Roman" w:hAnsi="Times New Roman" w:cs="Times New Roman"/>
          <w:sz w:val="28"/>
          <w:szCs w:val="28"/>
        </w:rPr>
        <w:t>.</w:t>
      </w:r>
    </w:p>
    <w:p w:rsidR="002228FC" w:rsidRDefault="002228FC"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sz w:val="28"/>
          <w:szCs w:val="28"/>
        </w:rPr>
      </w:pPr>
    </w:p>
    <w:p w:rsidR="00C12E84" w:rsidRDefault="00C12E84" w:rsidP="002228FC">
      <w:pPr>
        <w:spacing w:after="0" w:line="240" w:lineRule="auto"/>
        <w:ind w:firstLine="720"/>
        <w:jc w:val="center"/>
        <w:rPr>
          <w:rFonts w:ascii="Times New Roman" w:hAnsi="Times New Roman" w:cs="Times New Roman"/>
          <w:b/>
          <w:sz w:val="28"/>
          <w:szCs w:val="28"/>
        </w:rPr>
      </w:pPr>
    </w:p>
    <w:p w:rsidR="002228FC" w:rsidRDefault="002228FC" w:rsidP="002228FC">
      <w:pPr>
        <w:spacing w:after="0" w:line="240" w:lineRule="auto"/>
        <w:ind w:firstLine="720"/>
        <w:jc w:val="center"/>
        <w:rPr>
          <w:rFonts w:ascii="Times New Roman" w:hAnsi="Times New Roman" w:cs="Times New Roman"/>
          <w:b/>
          <w:sz w:val="28"/>
          <w:szCs w:val="28"/>
        </w:rPr>
      </w:pPr>
      <w:r w:rsidRPr="002228FC">
        <w:rPr>
          <w:rFonts w:ascii="Times New Roman" w:hAnsi="Times New Roman" w:cs="Times New Roman"/>
          <w:b/>
          <w:sz w:val="28"/>
          <w:szCs w:val="28"/>
        </w:rPr>
        <w:t xml:space="preserve">14. Муниципальная программа города Азова «Развитие транспортной системы </w:t>
      </w:r>
      <w:r w:rsidR="00AB70D0">
        <w:rPr>
          <w:rFonts w:ascii="Times New Roman" w:hAnsi="Times New Roman" w:cs="Times New Roman"/>
          <w:b/>
          <w:sz w:val="28"/>
          <w:szCs w:val="28"/>
        </w:rPr>
        <w:t xml:space="preserve"> в городе Азове</w:t>
      </w:r>
      <w:r w:rsidRPr="002228FC">
        <w:rPr>
          <w:rFonts w:ascii="Times New Roman" w:hAnsi="Times New Roman" w:cs="Times New Roman"/>
          <w:b/>
          <w:sz w:val="28"/>
          <w:szCs w:val="28"/>
        </w:rPr>
        <w:t>»</w:t>
      </w:r>
    </w:p>
    <w:p w:rsidR="002228FC" w:rsidRDefault="002228FC" w:rsidP="002228FC">
      <w:pPr>
        <w:spacing w:after="0" w:line="240" w:lineRule="auto"/>
        <w:ind w:firstLine="720"/>
        <w:jc w:val="center"/>
        <w:rPr>
          <w:rFonts w:ascii="Times New Roman" w:hAnsi="Times New Roman" w:cs="Times New Roman"/>
          <w:b/>
          <w:sz w:val="28"/>
          <w:szCs w:val="28"/>
        </w:rPr>
      </w:pPr>
    </w:p>
    <w:p w:rsidR="00AB70D0" w:rsidRDefault="00AB70D0" w:rsidP="00AB70D0">
      <w:pPr>
        <w:spacing w:after="0" w:line="240" w:lineRule="auto"/>
        <w:ind w:firstLine="720"/>
        <w:jc w:val="both"/>
        <w:rPr>
          <w:rFonts w:ascii="Times New Roman" w:hAnsi="Times New Roman" w:cs="Times New Roman"/>
          <w:sz w:val="28"/>
          <w:szCs w:val="28"/>
        </w:rPr>
      </w:pPr>
      <w:r w:rsidRPr="00AB70D0">
        <w:rPr>
          <w:rFonts w:ascii="Times New Roman" w:hAnsi="Times New Roman" w:cs="Times New Roman"/>
          <w:sz w:val="28"/>
          <w:szCs w:val="28"/>
        </w:rPr>
        <w:t>Муниципальная программа «Развитие транспортной системы в городе Азове»</w:t>
      </w:r>
      <w:r>
        <w:rPr>
          <w:rFonts w:ascii="Times New Roman" w:hAnsi="Times New Roman" w:cs="Times New Roman"/>
          <w:sz w:val="28"/>
          <w:szCs w:val="28"/>
        </w:rPr>
        <w:t xml:space="preserve"> утверждена постановлением администрации города Азова от 10.10.2013 № 2122.</w:t>
      </w:r>
    </w:p>
    <w:p w:rsidR="002228FC" w:rsidRDefault="00AB70D0" w:rsidP="00AB70D0">
      <w:pPr>
        <w:spacing w:after="0" w:line="240" w:lineRule="auto"/>
        <w:ind w:firstLine="720"/>
        <w:jc w:val="both"/>
        <w:rPr>
          <w:rFonts w:ascii="Times New Roman" w:hAnsi="Times New Roman"/>
          <w:color w:val="000000"/>
          <w:sz w:val="28"/>
          <w:szCs w:val="28"/>
        </w:rPr>
      </w:pPr>
      <w:r>
        <w:rPr>
          <w:rFonts w:ascii="Times New Roman" w:hAnsi="Times New Roman" w:cs="Times New Roman"/>
          <w:sz w:val="28"/>
          <w:szCs w:val="28"/>
        </w:rPr>
        <w:t xml:space="preserve">Ответственный исполнитель - </w:t>
      </w:r>
      <w:r w:rsidRPr="00A01FA7">
        <w:rPr>
          <w:rFonts w:ascii="Times New Roman" w:eastAsia="Times New Roman" w:hAnsi="Times New Roman" w:cs="Times New Roman"/>
          <w:color w:val="000000"/>
          <w:sz w:val="28"/>
          <w:szCs w:val="28"/>
        </w:rPr>
        <w:t>Управление жилищно-коммунального хозяйства администрации города Азова</w:t>
      </w:r>
      <w:r>
        <w:rPr>
          <w:rFonts w:ascii="Times New Roman" w:hAnsi="Times New Roman"/>
          <w:color w:val="000000"/>
          <w:sz w:val="28"/>
          <w:szCs w:val="28"/>
        </w:rPr>
        <w:t>.</w:t>
      </w:r>
    </w:p>
    <w:p w:rsidR="00AB70D0" w:rsidRDefault="00AB70D0" w:rsidP="00AB70D0">
      <w:pPr>
        <w:spacing w:after="0" w:line="240" w:lineRule="auto"/>
        <w:ind w:firstLine="720"/>
        <w:jc w:val="both"/>
        <w:rPr>
          <w:rFonts w:ascii="Times New Roman" w:hAnsi="Times New Roman" w:cs="Times New Roman"/>
          <w:sz w:val="28"/>
          <w:szCs w:val="28"/>
        </w:rPr>
      </w:pPr>
      <w:r w:rsidRPr="00AB70D0">
        <w:rPr>
          <w:rFonts w:ascii="Times New Roman" w:hAnsi="Times New Roman" w:cs="Times New Roman"/>
          <w:sz w:val="28"/>
          <w:szCs w:val="28"/>
        </w:rPr>
        <w:t>Муниципальная программа «Развитие транспортной системы в городе Азове»</w:t>
      </w:r>
      <w:r>
        <w:rPr>
          <w:rFonts w:ascii="Times New Roman" w:hAnsi="Times New Roman" w:cs="Times New Roman"/>
          <w:sz w:val="28"/>
          <w:szCs w:val="28"/>
        </w:rPr>
        <w:t xml:space="preserve"> включает в себя 3 подпрограммы:</w:t>
      </w:r>
    </w:p>
    <w:p w:rsidR="00AB70D0" w:rsidRPr="00A01FA7" w:rsidRDefault="00AB70D0" w:rsidP="00AB70D0">
      <w:pPr>
        <w:pStyle w:val="a8"/>
        <w:ind w:firstLine="708"/>
        <w:contextualSpacing/>
        <w:jc w:val="both"/>
        <w:rPr>
          <w:color w:val="000000"/>
          <w:sz w:val="28"/>
          <w:szCs w:val="28"/>
        </w:rPr>
      </w:pPr>
      <w:r>
        <w:rPr>
          <w:color w:val="000000"/>
          <w:sz w:val="28"/>
          <w:szCs w:val="28"/>
        </w:rPr>
        <w:t xml:space="preserve">- </w:t>
      </w:r>
      <w:r w:rsidRPr="00A01FA7">
        <w:rPr>
          <w:color w:val="000000"/>
          <w:sz w:val="28"/>
          <w:szCs w:val="28"/>
        </w:rPr>
        <w:t>Развитие транспортной инфраструктуры</w:t>
      </w:r>
      <w:r>
        <w:rPr>
          <w:color w:val="000000"/>
          <w:sz w:val="28"/>
          <w:szCs w:val="28"/>
        </w:rPr>
        <w:t xml:space="preserve"> города Азова</w:t>
      </w:r>
      <w:r w:rsidRPr="00A01FA7">
        <w:rPr>
          <w:color w:val="000000"/>
          <w:sz w:val="28"/>
          <w:szCs w:val="28"/>
        </w:rPr>
        <w:t>;</w:t>
      </w:r>
    </w:p>
    <w:p w:rsidR="00AB70D0" w:rsidRPr="00A01FA7" w:rsidRDefault="00AB70D0" w:rsidP="00AB70D0">
      <w:pPr>
        <w:pStyle w:val="a8"/>
        <w:ind w:firstLine="708"/>
        <w:contextualSpacing/>
        <w:jc w:val="both"/>
        <w:rPr>
          <w:color w:val="000000"/>
          <w:sz w:val="28"/>
          <w:szCs w:val="28"/>
        </w:rPr>
      </w:pPr>
      <w:r>
        <w:rPr>
          <w:color w:val="000000"/>
          <w:sz w:val="28"/>
          <w:szCs w:val="28"/>
        </w:rPr>
        <w:t xml:space="preserve">- </w:t>
      </w:r>
      <w:r w:rsidRPr="00A01FA7">
        <w:rPr>
          <w:color w:val="000000"/>
          <w:sz w:val="28"/>
          <w:szCs w:val="28"/>
        </w:rPr>
        <w:t>Повышение безопасности дорожного движения на территории города</w:t>
      </w:r>
      <w:r>
        <w:rPr>
          <w:color w:val="000000"/>
          <w:sz w:val="28"/>
          <w:szCs w:val="28"/>
        </w:rPr>
        <w:t xml:space="preserve"> Азова</w:t>
      </w:r>
      <w:r w:rsidRPr="00A01FA7">
        <w:rPr>
          <w:color w:val="000000"/>
          <w:sz w:val="28"/>
          <w:szCs w:val="28"/>
        </w:rPr>
        <w:t>;</w:t>
      </w:r>
    </w:p>
    <w:p w:rsidR="00AB70D0" w:rsidRPr="00A01FA7" w:rsidRDefault="00AB70D0" w:rsidP="00AB70D0">
      <w:pPr>
        <w:pStyle w:val="a8"/>
        <w:ind w:firstLine="708"/>
        <w:contextualSpacing/>
        <w:jc w:val="both"/>
        <w:rPr>
          <w:color w:val="000000"/>
          <w:sz w:val="28"/>
          <w:szCs w:val="28"/>
        </w:rPr>
      </w:pPr>
      <w:r>
        <w:rPr>
          <w:color w:val="000000"/>
          <w:sz w:val="28"/>
          <w:szCs w:val="28"/>
        </w:rPr>
        <w:t xml:space="preserve">- </w:t>
      </w:r>
      <w:r w:rsidRPr="00A01FA7">
        <w:rPr>
          <w:color w:val="000000"/>
          <w:sz w:val="28"/>
          <w:szCs w:val="28"/>
        </w:rPr>
        <w:t>Социальный маршрут «Хутор Задонье»</w:t>
      </w:r>
      <w:r>
        <w:rPr>
          <w:color w:val="000000"/>
          <w:sz w:val="28"/>
          <w:szCs w:val="28"/>
        </w:rPr>
        <w:t>.</w:t>
      </w:r>
    </w:p>
    <w:p w:rsidR="00AB70D0" w:rsidRDefault="00AB70D0" w:rsidP="00AB70D0">
      <w:pPr>
        <w:spacing w:after="0" w:line="240" w:lineRule="auto"/>
        <w:ind w:firstLine="720"/>
        <w:jc w:val="both"/>
        <w:rPr>
          <w:rFonts w:ascii="Times New Roman" w:hAnsi="Times New Roman" w:cs="Times New Roman"/>
          <w:sz w:val="28"/>
          <w:szCs w:val="28"/>
        </w:rPr>
      </w:pPr>
      <w:r>
        <w:rPr>
          <w:rFonts w:ascii="Times New Roman" w:hAnsi="Times New Roman"/>
          <w:color w:val="000000"/>
          <w:sz w:val="28"/>
          <w:szCs w:val="28"/>
        </w:rPr>
        <w:t xml:space="preserve">На реализацию </w:t>
      </w:r>
      <w:r>
        <w:rPr>
          <w:rFonts w:ascii="Times New Roman" w:hAnsi="Times New Roman" w:cs="Times New Roman"/>
          <w:sz w:val="28"/>
          <w:szCs w:val="28"/>
        </w:rPr>
        <w:t>м</w:t>
      </w:r>
      <w:r w:rsidRPr="00AB70D0">
        <w:rPr>
          <w:rFonts w:ascii="Times New Roman" w:hAnsi="Times New Roman" w:cs="Times New Roman"/>
          <w:sz w:val="28"/>
          <w:szCs w:val="28"/>
        </w:rPr>
        <w:t>униципальн</w:t>
      </w:r>
      <w:r>
        <w:rPr>
          <w:rFonts w:ascii="Times New Roman" w:hAnsi="Times New Roman" w:cs="Times New Roman"/>
          <w:sz w:val="28"/>
          <w:szCs w:val="28"/>
        </w:rPr>
        <w:t>ой</w:t>
      </w:r>
      <w:r w:rsidRPr="00AB70D0">
        <w:rPr>
          <w:rFonts w:ascii="Times New Roman" w:hAnsi="Times New Roman" w:cs="Times New Roman"/>
          <w:sz w:val="28"/>
          <w:szCs w:val="28"/>
        </w:rPr>
        <w:t xml:space="preserve"> программ</w:t>
      </w:r>
      <w:r>
        <w:rPr>
          <w:rFonts w:ascii="Times New Roman" w:hAnsi="Times New Roman" w:cs="Times New Roman"/>
          <w:sz w:val="28"/>
          <w:szCs w:val="28"/>
        </w:rPr>
        <w:t>ы</w:t>
      </w:r>
      <w:r w:rsidRPr="00AB70D0">
        <w:rPr>
          <w:rFonts w:ascii="Times New Roman" w:hAnsi="Times New Roman" w:cs="Times New Roman"/>
          <w:sz w:val="28"/>
          <w:szCs w:val="28"/>
        </w:rPr>
        <w:t xml:space="preserve"> «Развитие транспортной системы в городе Азове»</w:t>
      </w:r>
      <w:r>
        <w:rPr>
          <w:rFonts w:ascii="Times New Roman" w:hAnsi="Times New Roman" w:cs="Times New Roman"/>
          <w:sz w:val="28"/>
          <w:szCs w:val="28"/>
        </w:rPr>
        <w:t xml:space="preserve"> в 2017 году было предусмотрено финансирование в объеме 59229,4 тыс. рублей.</w:t>
      </w:r>
    </w:p>
    <w:p w:rsidR="00AB70D0" w:rsidRDefault="00AB70D0" w:rsidP="00AB70D0">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Годовой отчет о реализации м</w:t>
      </w:r>
      <w:r w:rsidRPr="00AB70D0">
        <w:rPr>
          <w:rFonts w:ascii="Times New Roman" w:hAnsi="Times New Roman" w:cs="Times New Roman"/>
          <w:sz w:val="28"/>
          <w:szCs w:val="28"/>
        </w:rPr>
        <w:t>униципальн</w:t>
      </w:r>
      <w:r>
        <w:rPr>
          <w:rFonts w:ascii="Times New Roman" w:hAnsi="Times New Roman" w:cs="Times New Roman"/>
          <w:sz w:val="28"/>
          <w:szCs w:val="28"/>
        </w:rPr>
        <w:t>ой</w:t>
      </w:r>
      <w:r w:rsidRPr="00AB70D0">
        <w:rPr>
          <w:rFonts w:ascii="Times New Roman" w:hAnsi="Times New Roman" w:cs="Times New Roman"/>
          <w:sz w:val="28"/>
          <w:szCs w:val="28"/>
        </w:rPr>
        <w:t xml:space="preserve"> программ</w:t>
      </w:r>
      <w:r>
        <w:rPr>
          <w:rFonts w:ascii="Times New Roman" w:hAnsi="Times New Roman" w:cs="Times New Roman"/>
          <w:sz w:val="28"/>
          <w:szCs w:val="28"/>
        </w:rPr>
        <w:t>ы</w:t>
      </w:r>
      <w:r w:rsidRPr="00AB70D0">
        <w:rPr>
          <w:rFonts w:ascii="Times New Roman" w:hAnsi="Times New Roman" w:cs="Times New Roman"/>
          <w:sz w:val="28"/>
          <w:szCs w:val="28"/>
        </w:rPr>
        <w:t xml:space="preserve"> «Развитие транспортной системы в городе Азове»</w:t>
      </w:r>
      <w:r>
        <w:rPr>
          <w:rFonts w:ascii="Times New Roman" w:hAnsi="Times New Roman" w:cs="Times New Roman"/>
          <w:sz w:val="28"/>
          <w:szCs w:val="28"/>
        </w:rPr>
        <w:t xml:space="preserve"> утвержден постановлением администрации города Азова от 05.03.2018  № 498.</w:t>
      </w:r>
    </w:p>
    <w:p w:rsidR="00AB70D0" w:rsidRDefault="00AB70D0" w:rsidP="00AB70D0">
      <w:pPr>
        <w:spacing w:after="0" w:line="240" w:lineRule="auto"/>
        <w:ind w:firstLine="720"/>
        <w:jc w:val="both"/>
        <w:rPr>
          <w:rFonts w:ascii="Times New Roman" w:hAnsi="Times New Roman"/>
          <w:color w:val="000000"/>
          <w:sz w:val="28"/>
          <w:szCs w:val="28"/>
        </w:rPr>
      </w:pPr>
    </w:p>
    <w:p w:rsidR="00AB70D0" w:rsidRDefault="00AB70D0" w:rsidP="00F00260">
      <w:pPr>
        <w:spacing w:after="0" w:line="240" w:lineRule="auto"/>
        <w:ind w:firstLine="720"/>
        <w:jc w:val="center"/>
        <w:rPr>
          <w:rFonts w:ascii="Times New Roman" w:hAnsi="Times New Roman" w:cs="Times New Roman"/>
          <w:sz w:val="28"/>
          <w:szCs w:val="28"/>
        </w:rPr>
      </w:pPr>
      <w:r w:rsidRPr="00547115">
        <w:rPr>
          <w:rFonts w:ascii="Times New Roman" w:hAnsi="Times New Roman" w:cs="Times New Roman"/>
          <w:sz w:val="28"/>
          <w:szCs w:val="28"/>
        </w:rPr>
        <w:t>Сведения об основных результатах реализации</w:t>
      </w:r>
      <w:r w:rsidR="00F00260">
        <w:rPr>
          <w:rFonts w:ascii="Times New Roman" w:hAnsi="Times New Roman" w:cs="Times New Roman"/>
          <w:sz w:val="28"/>
          <w:szCs w:val="28"/>
        </w:rPr>
        <w:t xml:space="preserve"> м</w:t>
      </w:r>
      <w:r w:rsidR="00F00260" w:rsidRPr="00AB70D0">
        <w:rPr>
          <w:rFonts w:ascii="Times New Roman" w:hAnsi="Times New Roman" w:cs="Times New Roman"/>
          <w:sz w:val="28"/>
          <w:szCs w:val="28"/>
        </w:rPr>
        <w:t>униципальн</w:t>
      </w:r>
      <w:r w:rsidR="00F00260">
        <w:rPr>
          <w:rFonts w:ascii="Times New Roman" w:hAnsi="Times New Roman" w:cs="Times New Roman"/>
          <w:sz w:val="28"/>
          <w:szCs w:val="28"/>
        </w:rPr>
        <w:t>ой</w:t>
      </w:r>
      <w:r w:rsidR="00F00260" w:rsidRPr="00AB70D0">
        <w:rPr>
          <w:rFonts w:ascii="Times New Roman" w:hAnsi="Times New Roman" w:cs="Times New Roman"/>
          <w:sz w:val="28"/>
          <w:szCs w:val="28"/>
        </w:rPr>
        <w:t xml:space="preserve"> программ</w:t>
      </w:r>
      <w:r w:rsidR="00F00260">
        <w:rPr>
          <w:rFonts w:ascii="Times New Roman" w:hAnsi="Times New Roman" w:cs="Times New Roman"/>
          <w:sz w:val="28"/>
          <w:szCs w:val="28"/>
        </w:rPr>
        <w:t>ы</w:t>
      </w:r>
      <w:r w:rsidR="00F00260" w:rsidRPr="00AB70D0">
        <w:rPr>
          <w:rFonts w:ascii="Times New Roman" w:hAnsi="Times New Roman" w:cs="Times New Roman"/>
          <w:sz w:val="28"/>
          <w:szCs w:val="28"/>
        </w:rPr>
        <w:t xml:space="preserve"> «Развитие транспортной системы в городе Азове»</w:t>
      </w:r>
    </w:p>
    <w:p w:rsidR="00F00260" w:rsidRDefault="00F00260" w:rsidP="00F00260">
      <w:pPr>
        <w:spacing w:after="0" w:line="240" w:lineRule="auto"/>
        <w:ind w:firstLine="720"/>
        <w:jc w:val="center"/>
        <w:rPr>
          <w:rFonts w:ascii="Times New Roman" w:hAnsi="Times New Roman" w:cs="Times New Roman"/>
          <w:sz w:val="28"/>
          <w:szCs w:val="28"/>
        </w:rPr>
      </w:pPr>
    </w:p>
    <w:p w:rsidR="00F00260" w:rsidRDefault="00F00260" w:rsidP="00F00260">
      <w:pPr>
        <w:spacing w:after="0" w:line="240" w:lineRule="auto"/>
        <w:ind w:firstLine="709"/>
        <w:jc w:val="both"/>
        <w:rPr>
          <w:rFonts w:ascii="Times New Roman" w:hAnsi="Times New Roman"/>
          <w:kern w:val="2"/>
          <w:sz w:val="28"/>
          <w:szCs w:val="28"/>
        </w:rPr>
      </w:pPr>
      <w:r>
        <w:rPr>
          <w:rFonts w:ascii="Times New Roman" w:hAnsi="Times New Roman"/>
          <w:sz w:val="28"/>
          <w:szCs w:val="28"/>
        </w:rPr>
        <w:t xml:space="preserve">В 2017 году в рамках </w:t>
      </w:r>
      <w:r w:rsidRPr="006B17E9">
        <w:rPr>
          <w:rFonts w:ascii="Times New Roman" w:hAnsi="Times New Roman"/>
          <w:sz w:val="28"/>
          <w:szCs w:val="28"/>
        </w:rPr>
        <w:t xml:space="preserve">муниципальной программы города Азова </w:t>
      </w:r>
      <w:r w:rsidRPr="006B17E9">
        <w:rPr>
          <w:rFonts w:ascii="Times New Roman" w:hAnsi="Times New Roman"/>
          <w:kern w:val="2"/>
          <w:sz w:val="28"/>
          <w:szCs w:val="28"/>
        </w:rPr>
        <w:t>«</w:t>
      </w:r>
      <w:r w:rsidRPr="006B17E9">
        <w:rPr>
          <w:rFonts w:ascii="Times New Roman" w:hAnsi="Times New Roman"/>
          <w:sz w:val="28"/>
          <w:szCs w:val="28"/>
        </w:rPr>
        <w:t>Развитие транспортной системы в городе Азове</w:t>
      </w:r>
      <w:r w:rsidRPr="006B17E9">
        <w:rPr>
          <w:rFonts w:ascii="Times New Roman" w:hAnsi="Times New Roman"/>
          <w:kern w:val="2"/>
          <w:sz w:val="28"/>
          <w:szCs w:val="28"/>
        </w:rPr>
        <w:t>»</w:t>
      </w:r>
      <w:r>
        <w:rPr>
          <w:rFonts w:ascii="Times New Roman" w:hAnsi="Times New Roman"/>
          <w:kern w:val="2"/>
          <w:sz w:val="28"/>
          <w:szCs w:val="28"/>
        </w:rPr>
        <w:t>:</w:t>
      </w:r>
    </w:p>
    <w:p w:rsidR="00F00260" w:rsidRDefault="00F00260" w:rsidP="00F00260">
      <w:pPr>
        <w:spacing w:after="0" w:line="240" w:lineRule="auto"/>
        <w:ind w:firstLine="709"/>
        <w:jc w:val="both"/>
        <w:rPr>
          <w:rFonts w:ascii="Times New Roman" w:hAnsi="Times New Roman"/>
          <w:sz w:val="28"/>
          <w:szCs w:val="28"/>
        </w:rPr>
      </w:pPr>
      <w:r>
        <w:rPr>
          <w:rFonts w:ascii="Times New Roman" w:hAnsi="Times New Roman"/>
          <w:kern w:val="2"/>
          <w:sz w:val="28"/>
          <w:szCs w:val="28"/>
        </w:rPr>
        <w:t xml:space="preserve">- обеспечено 100-процентное содержание 156,595 км </w:t>
      </w:r>
      <w:r w:rsidRPr="006B17E9">
        <w:rPr>
          <w:rFonts w:ascii="Times New Roman" w:hAnsi="Times New Roman"/>
          <w:sz w:val="28"/>
          <w:szCs w:val="28"/>
        </w:rPr>
        <w:t>внутригородских автомобильных дорог и тротуаров</w:t>
      </w:r>
      <w:r>
        <w:rPr>
          <w:rFonts w:ascii="Times New Roman" w:hAnsi="Times New Roman"/>
          <w:sz w:val="28"/>
          <w:szCs w:val="28"/>
        </w:rPr>
        <w:t>;</w:t>
      </w:r>
    </w:p>
    <w:p w:rsidR="00F00260" w:rsidRPr="00306916" w:rsidRDefault="00F00260" w:rsidP="00F00260">
      <w:pPr>
        <w:spacing w:after="0" w:line="240" w:lineRule="auto"/>
        <w:ind w:firstLine="709"/>
        <w:jc w:val="both"/>
        <w:rPr>
          <w:rFonts w:ascii="Times New Roman" w:hAnsi="Times New Roman"/>
          <w:sz w:val="28"/>
          <w:szCs w:val="28"/>
        </w:rPr>
      </w:pPr>
      <w:r>
        <w:rPr>
          <w:rFonts w:ascii="Times New Roman" w:hAnsi="Times New Roman"/>
          <w:sz w:val="28"/>
          <w:szCs w:val="28"/>
        </w:rPr>
        <w:t>- капитально отремонтировано 0</w:t>
      </w:r>
      <w:r w:rsidRPr="00306916">
        <w:rPr>
          <w:rFonts w:ascii="Times New Roman" w:hAnsi="Times New Roman"/>
          <w:sz w:val="28"/>
          <w:szCs w:val="28"/>
        </w:rPr>
        <w:t>,</w:t>
      </w:r>
      <w:r>
        <w:rPr>
          <w:rFonts w:ascii="Times New Roman" w:hAnsi="Times New Roman"/>
          <w:sz w:val="28"/>
          <w:szCs w:val="28"/>
        </w:rPr>
        <w:t>719</w:t>
      </w:r>
      <w:r w:rsidRPr="00306916">
        <w:rPr>
          <w:rFonts w:ascii="Times New Roman" w:hAnsi="Times New Roman"/>
          <w:sz w:val="28"/>
          <w:szCs w:val="28"/>
        </w:rPr>
        <w:t xml:space="preserve"> км автомобильной дороги и тротуара по ул. </w:t>
      </w:r>
      <w:r>
        <w:rPr>
          <w:rFonts w:ascii="Times New Roman" w:hAnsi="Times New Roman"/>
          <w:sz w:val="28"/>
          <w:szCs w:val="28"/>
        </w:rPr>
        <w:t>Мира</w:t>
      </w:r>
      <w:r w:rsidRPr="00306916">
        <w:rPr>
          <w:rFonts w:ascii="Times New Roman" w:hAnsi="Times New Roman"/>
          <w:sz w:val="28"/>
          <w:szCs w:val="28"/>
        </w:rPr>
        <w:t xml:space="preserve"> (</w:t>
      </w:r>
      <w:proofErr w:type="gramStart"/>
      <w:r w:rsidRPr="001F4A83">
        <w:rPr>
          <w:rFonts w:ascii="Times New Roman" w:hAnsi="Times New Roman"/>
          <w:sz w:val="28"/>
          <w:szCs w:val="28"/>
        </w:rPr>
        <w:t>от пер</w:t>
      </w:r>
      <w:proofErr w:type="gramEnd"/>
      <w:r w:rsidRPr="001F4A83">
        <w:rPr>
          <w:rFonts w:ascii="Times New Roman" w:hAnsi="Times New Roman"/>
          <w:sz w:val="28"/>
          <w:szCs w:val="28"/>
        </w:rPr>
        <w:t>. Маяковского до пер. Павлова) в городе Азове Ростовской области</w:t>
      </w:r>
      <w:r w:rsidRPr="00306916">
        <w:rPr>
          <w:rFonts w:ascii="Times New Roman" w:hAnsi="Times New Roman"/>
          <w:sz w:val="28"/>
          <w:szCs w:val="28"/>
        </w:rPr>
        <w:t>;</w:t>
      </w:r>
    </w:p>
    <w:p w:rsidR="00F00260" w:rsidRPr="00B47DF9" w:rsidRDefault="00F00260" w:rsidP="00F00260">
      <w:pPr>
        <w:spacing w:after="0" w:line="240" w:lineRule="auto"/>
        <w:ind w:firstLine="709"/>
        <w:jc w:val="both"/>
        <w:rPr>
          <w:rFonts w:ascii="Times New Roman" w:hAnsi="Times New Roman"/>
          <w:sz w:val="28"/>
          <w:szCs w:val="28"/>
        </w:rPr>
      </w:pPr>
      <w:proofErr w:type="gramStart"/>
      <w:r w:rsidRPr="00B47DF9">
        <w:rPr>
          <w:rFonts w:ascii="Times New Roman" w:hAnsi="Times New Roman"/>
          <w:sz w:val="28"/>
          <w:szCs w:val="28"/>
        </w:rPr>
        <w:t xml:space="preserve">Доля протяженности внутригородских автомобильных дорог и тротуаров, не отвечающих нормативным требованиям, в общей протяженности внутригородских автомобильных дорог и тротуаров сократилась по сравнению с запланированным </w:t>
      </w:r>
      <w:r w:rsidRPr="002A2BD9">
        <w:rPr>
          <w:rFonts w:ascii="Times New Roman" w:hAnsi="Times New Roman"/>
          <w:sz w:val="28"/>
          <w:szCs w:val="28"/>
        </w:rPr>
        <w:t>на 201</w:t>
      </w:r>
      <w:r>
        <w:rPr>
          <w:rFonts w:ascii="Times New Roman" w:hAnsi="Times New Roman"/>
          <w:sz w:val="28"/>
          <w:szCs w:val="28"/>
        </w:rPr>
        <w:t>7</w:t>
      </w:r>
      <w:r w:rsidRPr="002A2BD9">
        <w:rPr>
          <w:rFonts w:ascii="Times New Roman" w:hAnsi="Times New Roman"/>
          <w:sz w:val="28"/>
          <w:szCs w:val="28"/>
        </w:rPr>
        <w:t xml:space="preserve"> год показателем – на 0,4 % и составила 48,</w:t>
      </w:r>
      <w:r>
        <w:rPr>
          <w:rFonts w:ascii="Times New Roman" w:hAnsi="Times New Roman"/>
          <w:sz w:val="28"/>
          <w:szCs w:val="28"/>
        </w:rPr>
        <w:t>1</w:t>
      </w:r>
      <w:r w:rsidRPr="002A2BD9">
        <w:rPr>
          <w:rFonts w:ascii="Times New Roman" w:hAnsi="Times New Roman"/>
          <w:sz w:val="28"/>
          <w:szCs w:val="28"/>
        </w:rPr>
        <w:t>%.</w:t>
      </w:r>
      <w:proofErr w:type="gramEnd"/>
    </w:p>
    <w:p w:rsidR="00F00260" w:rsidRDefault="00F00260" w:rsidP="00F00260">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Основные результаты, достигнутые в отчетном году, позволили решить задачи программы и достигнуть цели по </w:t>
      </w:r>
      <w:r w:rsidRPr="006B17E9">
        <w:rPr>
          <w:rFonts w:ascii="Times New Roman" w:hAnsi="Times New Roman"/>
          <w:sz w:val="28"/>
          <w:szCs w:val="28"/>
        </w:rPr>
        <w:t>создан</w:t>
      </w:r>
      <w:r>
        <w:rPr>
          <w:rFonts w:ascii="Times New Roman" w:hAnsi="Times New Roman"/>
          <w:sz w:val="28"/>
          <w:szCs w:val="28"/>
        </w:rPr>
        <w:t>ию</w:t>
      </w:r>
      <w:r w:rsidRPr="006B17E9">
        <w:rPr>
          <w:rFonts w:ascii="Times New Roman" w:hAnsi="Times New Roman"/>
          <w:sz w:val="28"/>
          <w:szCs w:val="28"/>
        </w:rPr>
        <w:t xml:space="preserve"> услови</w:t>
      </w:r>
      <w:r>
        <w:rPr>
          <w:rFonts w:ascii="Times New Roman" w:hAnsi="Times New Roman"/>
          <w:sz w:val="28"/>
          <w:szCs w:val="28"/>
        </w:rPr>
        <w:t xml:space="preserve">й </w:t>
      </w:r>
      <w:r w:rsidRPr="006B17E9">
        <w:rPr>
          <w:rFonts w:ascii="Times New Roman" w:hAnsi="Times New Roman"/>
          <w:sz w:val="28"/>
          <w:szCs w:val="28"/>
        </w:rPr>
        <w:t>для устойчивого функционирования транспортной системы города Азова, повышению уровн</w:t>
      </w:r>
      <w:r>
        <w:rPr>
          <w:rFonts w:ascii="Times New Roman" w:hAnsi="Times New Roman"/>
          <w:sz w:val="28"/>
          <w:szCs w:val="28"/>
        </w:rPr>
        <w:t>я</w:t>
      </w:r>
      <w:r w:rsidRPr="006B17E9">
        <w:rPr>
          <w:rFonts w:ascii="Times New Roman" w:hAnsi="Times New Roman"/>
          <w:sz w:val="28"/>
          <w:szCs w:val="28"/>
        </w:rPr>
        <w:t xml:space="preserve"> безопасности движения на внутригородских автомобильных дорогах и улично-дорожной сети в городе Азове</w:t>
      </w:r>
      <w:r>
        <w:rPr>
          <w:rFonts w:ascii="Times New Roman" w:hAnsi="Times New Roman"/>
          <w:sz w:val="28"/>
          <w:szCs w:val="28"/>
        </w:rPr>
        <w:t>.</w:t>
      </w:r>
    </w:p>
    <w:p w:rsidR="0018608F" w:rsidRDefault="0018608F" w:rsidP="00F00260">
      <w:pPr>
        <w:spacing w:after="0" w:line="240" w:lineRule="auto"/>
        <w:ind w:firstLine="709"/>
        <w:jc w:val="both"/>
        <w:rPr>
          <w:rFonts w:ascii="Times New Roman" w:hAnsi="Times New Roman"/>
          <w:sz w:val="28"/>
          <w:szCs w:val="28"/>
        </w:rPr>
      </w:pPr>
    </w:p>
    <w:p w:rsidR="0018608F" w:rsidRDefault="0018608F" w:rsidP="0018608F">
      <w:pPr>
        <w:spacing w:after="0" w:line="240" w:lineRule="auto"/>
        <w:ind w:firstLine="708"/>
        <w:jc w:val="both"/>
        <w:rPr>
          <w:rFonts w:ascii="Times New Roman" w:hAnsi="Times New Roman"/>
          <w:sz w:val="28"/>
          <w:szCs w:val="28"/>
        </w:rPr>
      </w:pPr>
      <w:r>
        <w:rPr>
          <w:rFonts w:ascii="Times New Roman" w:hAnsi="Times New Roman"/>
          <w:sz w:val="28"/>
          <w:szCs w:val="28"/>
        </w:rPr>
        <w:t xml:space="preserve">Сведения о достижении значений показателей (индикаторов) муниципальной программы </w:t>
      </w:r>
      <w:r w:rsidRPr="00AB70D0">
        <w:rPr>
          <w:rFonts w:ascii="Times New Roman" w:hAnsi="Times New Roman" w:cs="Times New Roman"/>
          <w:sz w:val="28"/>
          <w:szCs w:val="28"/>
        </w:rPr>
        <w:t>«Развитие транспортной системы в городе Азове»</w:t>
      </w:r>
    </w:p>
    <w:p w:rsidR="0018608F" w:rsidRDefault="0018608F" w:rsidP="0018608F">
      <w:pPr>
        <w:spacing w:after="0" w:line="240" w:lineRule="auto"/>
        <w:ind w:firstLine="708"/>
        <w:jc w:val="center"/>
        <w:rPr>
          <w:rFonts w:ascii="Times New Roman" w:hAnsi="Times New Roman"/>
          <w:sz w:val="28"/>
          <w:szCs w:val="28"/>
        </w:rPr>
      </w:pPr>
    </w:p>
    <w:p w:rsidR="0018608F" w:rsidRDefault="0018608F" w:rsidP="0018608F">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lastRenderedPageBreak/>
        <w:t xml:space="preserve">Результаты реализации </w:t>
      </w:r>
      <w:r w:rsidRPr="00315AE1">
        <w:rPr>
          <w:rFonts w:ascii="Times New Roman" w:hAnsi="Times New Roman"/>
          <w:sz w:val="28"/>
          <w:szCs w:val="28"/>
        </w:rPr>
        <w:t xml:space="preserve">муниципальной </w:t>
      </w:r>
      <w:hyperlink r:id="rId21" w:history="1">
        <w:r w:rsidRPr="00315AE1">
          <w:rPr>
            <w:rFonts w:ascii="Times New Roman" w:hAnsi="Times New Roman"/>
            <w:sz w:val="28"/>
            <w:szCs w:val="28"/>
          </w:rPr>
          <w:t>программы</w:t>
        </w:r>
      </w:hyperlink>
      <w:r>
        <w:rPr>
          <w:rFonts w:ascii="Times New Roman" w:hAnsi="Times New Roman"/>
          <w:sz w:val="28"/>
          <w:szCs w:val="28"/>
        </w:rPr>
        <w:t xml:space="preserve"> и подпрограмм муниципальной программы характеризуются степенью достижения значений показателей.</w:t>
      </w:r>
    </w:p>
    <w:p w:rsidR="0018608F" w:rsidRDefault="0018608F" w:rsidP="0018608F">
      <w:pPr>
        <w:autoSpaceDE w:val="0"/>
        <w:autoSpaceDN w:val="0"/>
        <w:adjustRightInd w:val="0"/>
        <w:spacing w:after="0" w:line="240" w:lineRule="auto"/>
        <w:ind w:firstLine="709"/>
        <w:jc w:val="both"/>
        <w:rPr>
          <w:rFonts w:ascii="Times New Roman" w:hAnsi="Times New Roman"/>
          <w:sz w:val="28"/>
          <w:szCs w:val="28"/>
        </w:rPr>
      </w:pPr>
      <w:r w:rsidRPr="00315AE1">
        <w:rPr>
          <w:rFonts w:ascii="Times New Roman" w:hAnsi="Times New Roman"/>
          <w:sz w:val="28"/>
          <w:szCs w:val="28"/>
        </w:rPr>
        <w:t xml:space="preserve">Муниципальной </w:t>
      </w:r>
      <w:hyperlink r:id="rId22" w:history="1">
        <w:r w:rsidRPr="00315AE1">
          <w:rPr>
            <w:rFonts w:ascii="Times New Roman" w:hAnsi="Times New Roman"/>
            <w:sz w:val="28"/>
            <w:szCs w:val="28"/>
          </w:rPr>
          <w:t>программой</w:t>
        </w:r>
      </w:hyperlink>
      <w:r w:rsidRPr="00315AE1">
        <w:rPr>
          <w:rFonts w:ascii="Times New Roman" w:hAnsi="Times New Roman"/>
          <w:sz w:val="28"/>
          <w:szCs w:val="28"/>
        </w:rPr>
        <w:t xml:space="preserve"> </w:t>
      </w:r>
      <w:r>
        <w:rPr>
          <w:rFonts w:ascii="Times New Roman" w:hAnsi="Times New Roman"/>
          <w:sz w:val="28"/>
          <w:szCs w:val="28"/>
        </w:rPr>
        <w:t xml:space="preserve">на 2017 год </w:t>
      </w:r>
      <w:r w:rsidRPr="00315AE1">
        <w:rPr>
          <w:rFonts w:ascii="Times New Roman" w:hAnsi="Times New Roman"/>
          <w:sz w:val="28"/>
          <w:szCs w:val="28"/>
        </w:rPr>
        <w:t>предусмотрено</w:t>
      </w:r>
      <w:r>
        <w:rPr>
          <w:rFonts w:ascii="Times New Roman" w:hAnsi="Times New Roman"/>
          <w:sz w:val="28"/>
          <w:szCs w:val="28"/>
        </w:rPr>
        <w:t xml:space="preserve"> 7 показателей, из них по 5 показателям плановые значения в 2017 году достигнуты, по 2 показателям плановые значения не достигнуты.</w:t>
      </w:r>
    </w:p>
    <w:p w:rsidR="0018608F" w:rsidRDefault="0018608F" w:rsidP="0018608F">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Таким образом, по итогам реализации основных мероприятий муниципальной </w:t>
      </w:r>
      <w:hyperlink r:id="rId23" w:history="1">
        <w:r w:rsidRPr="00C73F35">
          <w:rPr>
            <w:rFonts w:ascii="Times New Roman" w:hAnsi="Times New Roman"/>
            <w:sz w:val="28"/>
            <w:szCs w:val="28"/>
          </w:rPr>
          <w:t>программы</w:t>
        </w:r>
      </w:hyperlink>
      <w:r>
        <w:rPr>
          <w:rFonts w:ascii="Times New Roman" w:hAnsi="Times New Roman"/>
          <w:sz w:val="28"/>
          <w:szCs w:val="28"/>
        </w:rPr>
        <w:t xml:space="preserve"> и подпрограмм муниципальной программы достигнуты следующие значения показателей:</w:t>
      </w:r>
    </w:p>
    <w:p w:rsidR="0018608F" w:rsidRDefault="0018608F" w:rsidP="0018608F">
      <w:pPr>
        <w:spacing w:after="0" w:line="240" w:lineRule="auto"/>
        <w:ind w:firstLine="708"/>
        <w:jc w:val="both"/>
        <w:rPr>
          <w:rFonts w:ascii="Times New Roman" w:hAnsi="Times New Roman"/>
          <w:sz w:val="28"/>
          <w:szCs w:val="28"/>
        </w:rPr>
      </w:pPr>
      <w:r>
        <w:rPr>
          <w:rFonts w:ascii="Times New Roman" w:hAnsi="Times New Roman"/>
          <w:sz w:val="28"/>
          <w:szCs w:val="28"/>
        </w:rPr>
        <w:t>- </w:t>
      </w:r>
      <w:r w:rsidRPr="00B34BD0">
        <w:rPr>
          <w:rFonts w:ascii="Times New Roman" w:hAnsi="Times New Roman"/>
          <w:sz w:val="28"/>
          <w:szCs w:val="28"/>
        </w:rPr>
        <w:t>доля протяженности внутригородских автомобильных дорог и тротуаров, не отвечающих нормативным требованиям, в общей протяженности внутригородских автомобильных дорог и тротуаров</w:t>
      </w:r>
      <w:r>
        <w:rPr>
          <w:rFonts w:ascii="Times New Roman" w:hAnsi="Times New Roman"/>
          <w:sz w:val="28"/>
          <w:szCs w:val="28"/>
        </w:rPr>
        <w:t xml:space="preserve"> – 48,1 процента;</w:t>
      </w:r>
    </w:p>
    <w:p w:rsidR="0018608F" w:rsidRDefault="0018608F" w:rsidP="0018608F">
      <w:pPr>
        <w:spacing w:after="0" w:line="240" w:lineRule="auto"/>
        <w:ind w:firstLine="708"/>
        <w:jc w:val="both"/>
        <w:rPr>
          <w:rFonts w:ascii="Times New Roman" w:hAnsi="Times New Roman"/>
          <w:sz w:val="28"/>
          <w:szCs w:val="28"/>
        </w:rPr>
      </w:pPr>
      <w:r>
        <w:rPr>
          <w:rFonts w:ascii="Times New Roman" w:hAnsi="Times New Roman"/>
          <w:sz w:val="28"/>
          <w:szCs w:val="28"/>
        </w:rPr>
        <w:t>- </w:t>
      </w:r>
      <w:r w:rsidRPr="00B34BD0">
        <w:rPr>
          <w:rFonts w:ascii="Times New Roman" w:hAnsi="Times New Roman"/>
          <w:sz w:val="28"/>
          <w:szCs w:val="28"/>
        </w:rPr>
        <w:t xml:space="preserve">протяженность обслуживаемых внутригородских автомобильных дорог и </w:t>
      </w:r>
      <w:r w:rsidRPr="0064793C">
        <w:rPr>
          <w:rFonts w:ascii="Times New Roman" w:hAnsi="Times New Roman"/>
          <w:sz w:val="28"/>
          <w:szCs w:val="28"/>
        </w:rPr>
        <w:t>тротуаров – 156,595 км</w:t>
      </w:r>
      <w:r>
        <w:rPr>
          <w:rFonts w:ascii="Times New Roman" w:hAnsi="Times New Roman"/>
          <w:sz w:val="28"/>
          <w:szCs w:val="28"/>
        </w:rPr>
        <w:t>;</w:t>
      </w:r>
    </w:p>
    <w:p w:rsidR="0018608F" w:rsidRPr="00C00140" w:rsidRDefault="0018608F" w:rsidP="0018608F">
      <w:pPr>
        <w:spacing w:after="0" w:line="240" w:lineRule="auto"/>
        <w:ind w:firstLine="708"/>
        <w:jc w:val="both"/>
        <w:rPr>
          <w:rFonts w:ascii="Times New Roman" w:hAnsi="Times New Roman"/>
          <w:sz w:val="28"/>
          <w:szCs w:val="28"/>
        </w:rPr>
      </w:pPr>
      <w:r>
        <w:rPr>
          <w:rFonts w:ascii="Times New Roman" w:hAnsi="Times New Roman"/>
          <w:sz w:val="28"/>
          <w:szCs w:val="28"/>
        </w:rPr>
        <w:t>- </w:t>
      </w:r>
      <w:r w:rsidRPr="00C00140">
        <w:rPr>
          <w:rFonts w:ascii="Times New Roman" w:hAnsi="Times New Roman"/>
          <w:sz w:val="28"/>
          <w:szCs w:val="28"/>
        </w:rPr>
        <w:t>количество километров</w:t>
      </w:r>
      <w:r>
        <w:rPr>
          <w:rFonts w:ascii="Times New Roman" w:hAnsi="Times New Roman"/>
          <w:sz w:val="28"/>
          <w:szCs w:val="28"/>
        </w:rPr>
        <w:t>,</w:t>
      </w:r>
      <w:r w:rsidRPr="00C00140">
        <w:rPr>
          <w:rFonts w:ascii="Times New Roman" w:hAnsi="Times New Roman"/>
          <w:sz w:val="28"/>
          <w:szCs w:val="28"/>
        </w:rPr>
        <w:t xml:space="preserve"> капитально отремонтированных внутригородских автомобильных дорог и тротуаров – </w:t>
      </w:r>
      <w:r>
        <w:rPr>
          <w:rFonts w:ascii="Times New Roman" w:hAnsi="Times New Roman"/>
          <w:sz w:val="28"/>
          <w:szCs w:val="28"/>
        </w:rPr>
        <w:t>0,719</w:t>
      </w:r>
      <w:r w:rsidRPr="00C00140">
        <w:rPr>
          <w:rFonts w:ascii="Times New Roman" w:hAnsi="Times New Roman"/>
          <w:sz w:val="28"/>
          <w:szCs w:val="28"/>
        </w:rPr>
        <w:t xml:space="preserve"> км;</w:t>
      </w:r>
    </w:p>
    <w:p w:rsidR="0018608F" w:rsidRPr="00AE1746" w:rsidRDefault="0018608F" w:rsidP="0018608F">
      <w:pPr>
        <w:spacing w:after="0" w:line="240" w:lineRule="auto"/>
        <w:ind w:firstLine="708"/>
        <w:jc w:val="both"/>
        <w:rPr>
          <w:rFonts w:ascii="Times New Roman" w:hAnsi="Times New Roman"/>
          <w:sz w:val="28"/>
          <w:szCs w:val="28"/>
        </w:rPr>
      </w:pPr>
      <w:r>
        <w:rPr>
          <w:rFonts w:ascii="Times New Roman" w:hAnsi="Times New Roman"/>
          <w:sz w:val="28"/>
          <w:szCs w:val="28"/>
        </w:rPr>
        <w:t>- </w:t>
      </w:r>
      <w:r w:rsidRPr="00AE1746">
        <w:rPr>
          <w:rFonts w:ascii="Times New Roman" w:hAnsi="Times New Roman"/>
          <w:sz w:val="28"/>
          <w:szCs w:val="28"/>
        </w:rPr>
        <w:t xml:space="preserve">количество лиц, погибших в результате дорожно-транспортных происшествий </w:t>
      </w:r>
      <w:r>
        <w:rPr>
          <w:rFonts w:ascii="Times New Roman" w:hAnsi="Times New Roman"/>
          <w:sz w:val="28"/>
          <w:szCs w:val="28"/>
        </w:rPr>
        <w:t>–2 человека;</w:t>
      </w:r>
    </w:p>
    <w:p w:rsidR="0018608F" w:rsidRDefault="0018608F" w:rsidP="0018608F">
      <w:pPr>
        <w:spacing w:after="0" w:line="240" w:lineRule="auto"/>
        <w:ind w:firstLine="708"/>
        <w:jc w:val="both"/>
        <w:rPr>
          <w:rFonts w:ascii="Times New Roman" w:hAnsi="Times New Roman"/>
          <w:color w:val="000000"/>
          <w:sz w:val="28"/>
          <w:szCs w:val="28"/>
        </w:rPr>
      </w:pPr>
      <w:r>
        <w:rPr>
          <w:rFonts w:ascii="Times New Roman" w:hAnsi="Times New Roman"/>
          <w:sz w:val="28"/>
          <w:szCs w:val="28"/>
        </w:rPr>
        <w:t>- </w:t>
      </w:r>
      <w:r w:rsidRPr="00AE1746">
        <w:rPr>
          <w:rFonts w:ascii="Times New Roman" w:hAnsi="Times New Roman"/>
          <w:sz w:val="28"/>
          <w:szCs w:val="28"/>
        </w:rPr>
        <w:t>тяжесть последствий в результате дорожно-транспортных происшествий</w:t>
      </w:r>
      <w:r>
        <w:rPr>
          <w:rFonts w:ascii="Times New Roman" w:hAnsi="Times New Roman"/>
          <w:sz w:val="28"/>
          <w:szCs w:val="28"/>
        </w:rPr>
        <w:t>–</w:t>
      </w:r>
      <w:r w:rsidRPr="00821087">
        <w:rPr>
          <w:rFonts w:ascii="Times New Roman" w:hAnsi="Times New Roman"/>
          <w:sz w:val="28"/>
          <w:szCs w:val="28"/>
        </w:rPr>
        <w:t>1,</w:t>
      </w:r>
      <w:r>
        <w:rPr>
          <w:rFonts w:ascii="Times New Roman" w:hAnsi="Times New Roman"/>
          <w:sz w:val="28"/>
          <w:szCs w:val="28"/>
        </w:rPr>
        <w:t>87</w:t>
      </w:r>
      <w:r w:rsidRPr="00821087">
        <w:rPr>
          <w:rFonts w:ascii="Times New Roman" w:hAnsi="Times New Roman"/>
          <w:color w:val="000000"/>
          <w:sz w:val="28"/>
          <w:szCs w:val="28"/>
        </w:rPr>
        <w:t xml:space="preserve"> погибших на 100 пострадавших</w:t>
      </w:r>
      <w:r>
        <w:rPr>
          <w:rFonts w:ascii="Times New Roman" w:hAnsi="Times New Roman"/>
          <w:color w:val="000000"/>
          <w:sz w:val="28"/>
          <w:szCs w:val="28"/>
        </w:rPr>
        <w:t>;</w:t>
      </w:r>
    </w:p>
    <w:p w:rsidR="0018608F" w:rsidRPr="00F255F9" w:rsidRDefault="0018608F" w:rsidP="0018608F">
      <w:pPr>
        <w:spacing w:after="0" w:line="240" w:lineRule="auto"/>
        <w:ind w:firstLine="708"/>
        <w:jc w:val="both"/>
        <w:rPr>
          <w:rFonts w:ascii="Times New Roman" w:hAnsi="Times New Roman"/>
          <w:sz w:val="28"/>
          <w:szCs w:val="28"/>
        </w:rPr>
      </w:pPr>
      <w:r>
        <w:rPr>
          <w:rFonts w:ascii="Times New Roman" w:hAnsi="Times New Roman"/>
          <w:sz w:val="28"/>
          <w:szCs w:val="28"/>
        </w:rPr>
        <w:t>- </w:t>
      </w:r>
      <w:r w:rsidRPr="00F255F9">
        <w:rPr>
          <w:rFonts w:ascii="Times New Roman" w:hAnsi="Times New Roman"/>
          <w:sz w:val="28"/>
          <w:szCs w:val="28"/>
        </w:rPr>
        <w:t>количество перевезенных пассажиров на линии хутор Задонье</w:t>
      </w:r>
      <w:r>
        <w:rPr>
          <w:rFonts w:ascii="Times New Roman" w:hAnsi="Times New Roman"/>
          <w:sz w:val="28"/>
          <w:szCs w:val="28"/>
        </w:rPr>
        <w:t xml:space="preserve"> – 30928</w:t>
      </w:r>
      <w:r w:rsidRPr="00F255F9">
        <w:rPr>
          <w:rFonts w:ascii="Times New Roman" w:hAnsi="Times New Roman"/>
          <w:sz w:val="28"/>
          <w:szCs w:val="28"/>
        </w:rPr>
        <w:t xml:space="preserve"> человек;</w:t>
      </w:r>
    </w:p>
    <w:p w:rsidR="00F00260" w:rsidRDefault="0018608F" w:rsidP="0018608F">
      <w:pPr>
        <w:spacing w:after="0" w:line="240" w:lineRule="auto"/>
        <w:ind w:firstLine="708"/>
        <w:jc w:val="both"/>
        <w:rPr>
          <w:rFonts w:ascii="Times New Roman" w:hAnsi="Times New Roman" w:cs="Times New Roman"/>
          <w:sz w:val="28"/>
          <w:szCs w:val="28"/>
        </w:rPr>
      </w:pPr>
      <w:r>
        <w:rPr>
          <w:rFonts w:ascii="Times New Roman" w:hAnsi="Times New Roman"/>
          <w:sz w:val="28"/>
          <w:szCs w:val="28"/>
        </w:rPr>
        <w:t>- </w:t>
      </w:r>
      <w:r w:rsidRPr="008E18AB">
        <w:rPr>
          <w:rFonts w:ascii="Times New Roman" w:hAnsi="Times New Roman"/>
          <w:sz w:val="28"/>
          <w:szCs w:val="28"/>
        </w:rPr>
        <w:t>стоимость проезда одного пассажира – 15 рублей</w:t>
      </w:r>
      <w:r>
        <w:rPr>
          <w:rFonts w:ascii="Times New Roman" w:hAnsi="Times New Roman"/>
          <w:sz w:val="28"/>
          <w:szCs w:val="28"/>
        </w:rPr>
        <w:t>.</w:t>
      </w:r>
      <w:r>
        <w:rPr>
          <w:rFonts w:ascii="Times New Roman" w:hAnsi="Times New Roman" w:cs="Times New Roman"/>
          <w:sz w:val="28"/>
          <w:szCs w:val="28"/>
        </w:rPr>
        <w:t xml:space="preserve"> </w:t>
      </w:r>
    </w:p>
    <w:p w:rsidR="00C12E84" w:rsidRDefault="00C12E84" w:rsidP="0018608F">
      <w:pPr>
        <w:spacing w:after="0" w:line="240" w:lineRule="auto"/>
        <w:ind w:firstLine="709"/>
        <w:jc w:val="center"/>
        <w:rPr>
          <w:rFonts w:ascii="Times New Roman" w:hAnsi="Times New Roman"/>
          <w:sz w:val="28"/>
          <w:szCs w:val="28"/>
        </w:rPr>
      </w:pPr>
    </w:p>
    <w:p w:rsidR="0018608F" w:rsidRDefault="0018608F" w:rsidP="0018608F">
      <w:pPr>
        <w:spacing w:after="0" w:line="240" w:lineRule="auto"/>
        <w:ind w:firstLine="709"/>
        <w:jc w:val="center"/>
        <w:rPr>
          <w:rFonts w:ascii="Times New Roman" w:hAnsi="Times New Roman"/>
          <w:sz w:val="28"/>
          <w:szCs w:val="28"/>
        </w:rPr>
      </w:pPr>
      <w:r>
        <w:rPr>
          <w:rFonts w:ascii="Times New Roman" w:hAnsi="Times New Roman"/>
          <w:sz w:val="28"/>
          <w:szCs w:val="28"/>
        </w:rPr>
        <w:t xml:space="preserve">Данные об использовании бюджетных ассигнований и внебюджетных средств на выполнение мероприятий муниципальной программы </w:t>
      </w:r>
      <w:r w:rsidRPr="00AB70D0">
        <w:rPr>
          <w:rFonts w:ascii="Times New Roman" w:hAnsi="Times New Roman" w:cs="Times New Roman"/>
          <w:sz w:val="28"/>
          <w:szCs w:val="28"/>
        </w:rPr>
        <w:t>«Развитие транспортной системы в городе Азове»</w:t>
      </w:r>
    </w:p>
    <w:p w:rsidR="0018608F" w:rsidRDefault="0018608F" w:rsidP="0018608F">
      <w:pPr>
        <w:spacing w:after="0" w:line="240" w:lineRule="auto"/>
        <w:ind w:firstLine="709"/>
        <w:jc w:val="both"/>
        <w:rPr>
          <w:rFonts w:ascii="Times New Roman" w:hAnsi="Times New Roman"/>
          <w:sz w:val="28"/>
          <w:szCs w:val="28"/>
        </w:rPr>
      </w:pPr>
    </w:p>
    <w:p w:rsidR="0018608F" w:rsidRDefault="0018608F" w:rsidP="0018608F">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7E3DA8">
        <w:rPr>
          <w:rFonts w:ascii="Times New Roman" w:hAnsi="Times New Roman"/>
          <w:sz w:val="28"/>
          <w:szCs w:val="28"/>
        </w:rPr>
        <w:t xml:space="preserve">а реализацию </w:t>
      </w:r>
      <w:r>
        <w:rPr>
          <w:rFonts w:ascii="Times New Roman" w:hAnsi="Times New Roman"/>
          <w:sz w:val="28"/>
          <w:szCs w:val="28"/>
        </w:rPr>
        <w:t xml:space="preserve">муниципальной </w:t>
      </w:r>
      <w:r w:rsidRPr="00120A26">
        <w:rPr>
          <w:rFonts w:ascii="Times New Roman" w:hAnsi="Times New Roman"/>
          <w:sz w:val="28"/>
          <w:szCs w:val="28"/>
        </w:rPr>
        <w:t>программ</w:t>
      </w:r>
      <w:r>
        <w:rPr>
          <w:rFonts w:ascii="Times New Roman" w:hAnsi="Times New Roman"/>
          <w:sz w:val="28"/>
          <w:szCs w:val="28"/>
        </w:rPr>
        <w:t>ы в 2017 году предусматривалось 59 229,4 тыс. рублей, в том числе за счет средств:</w:t>
      </w:r>
    </w:p>
    <w:p w:rsidR="0018608F" w:rsidRDefault="0018608F" w:rsidP="0018608F">
      <w:pPr>
        <w:spacing w:after="0" w:line="240" w:lineRule="auto"/>
        <w:ind w:firstLine="708"/>
        <w:jc w:val="both"/>
        <w:rPr>
          <w:rFonts w:ascii="Times New Roman" w:hAnsi="Times New Roman"/>
          <w:sz w:val="28"/>
          <w:szCs w:val="28"/>
        </w:rPr>
      </w:pPr>
      <w:r>
        <w:rPr>
          <w:rFonts w:ascii="Times New Roman" w:hAnsi="Times New Roman"/>
          <w:sz w:val="28"/>
          <w:szCs w:val="28"/>
        </w:rPr>
        <w:t>областного бюджета – 39 106,2 тыс. рублей;</w:t>
      </w:r>
    </w:p>
    <w:p w:rsidR="0018608F" w:rsidRDefault="0018608F" w:rsidP="0018608F">
      <w:pPr>
        <w:spacing w:after="0" w:line="240" w:lineRule="auto"/>
        <w:ind w:firstLine="708"/>
        <w:jc w:val="both"/>
        <w:rPr>
          <w:rFonts w:ascii="Times New Roman" w:hAnsi="Times New Roman"/>
          <w:sz w:val="28"/>
          <w:szCs w:val="28"/>
        </w:rPr>
      </w:pPr>
      <w:r>
        <w:rPr>
          <w:rFonts w:ascii="Times New Roman" w:hAnsi="Times New Roman"/>
          <w:sz w:val="28"/>
          <w:szCs w:val="28"/>
        </w:rPr>
        <w:t>бюджета города – 20 123,2 тыс. рублей.</w:t>
      </w:r>
    </w:p>
    <w:p w:rsidR="0018608F" w:rsidRPr="002B21B6" w:rsidRDefault="0018608F" w:rsidP="0018608F">
      <w:pPr>
        <w:spacing w:after="0" w:line="240" w:lineRule="auto"/>
        <w:ind w:firstLine="708"/>
        <w:jc w:val="both"/>
        <w:rPr>
          <w:rFonts w:ascii="Times New Roman" w:hAnsi="Times New Roman"/>
          <w:sz w:val="28"/>
        </w:rPr>
      </w:pPr>
      <w:r>
        <w:rPr>
          <w:rFonts w:ascii="Times New Roman" w:hAnsi="Times New Roman"/>
          <w:sz w:val="28"/>
        </w:rPr>
        <w:t>В рамках реализации муниципальной программы о</w:t>
      </w:r>
      <w:r w:rsidRPr="002B21B6">
        <w:rPr>
          <w:rFonts w:ascii="Times New Roman" w:hAnsi="Times New Roman"/>
          <w:sz w:val="28"/>
        </w:rPr>
        <w:t xml:space="preserve">своено </w:t>
      </w:r>
      <w:r>
        <w:rPr>
          <w:rFonts w:ascii="Times New Roman" w:hAnsi="Times New Roman"/>
          <w:sz w:val="28"/>
        </w:rPr>
        <w:t>58 298,0</w:t>
      </w:r>
      <w:r w:rsidRPr="002B21B6">
        <w:rPr>
          <w:rFonts w:ascii="Times New Roman" w:hAnsi="Times New Roman"/>
          <w:sz w:val="28"/>
        </w:rPr>
        <w:t xml:space="preserve"> тыс. рублей, в том числе: </w:t>
      </w:r>
    </w:p>
    <w:p w:rsidR="0018608F" w:rsidRPr="002B21B6" w:rsidRDefault="0018608F" w:rsidP="0018608F">
      <w:pPr>
        <w:widowControl w:val="0"/>
        <w:spacing w:after="0" w:line="240" w:lineRule="auto"/>
        <w:ind w:firstLine="709"/>
        <w:jc w:val="both"/>
        <w:rPr>
          <w:rFonts w:ascii="Times New Roman" w:hAnsi="Times New Roman"/>
          <w:sz w:val="28"/>
        </w:rPr>
      </w:pPr>
      <w:r w:rsidRPr="002B21B6">
        <w:rPr>
          <w:rFonts w:ascii="Times New Roman" w:hAnsi="Times New Roman"/>
          <w:sz w:val="28"/>
        </w:rPr>
        <w:t xml:space="preserve">за счет средств областного бюджета – </w:t>
      </w:r>
      <w:r>
        <w:rPr>
          <w:rFonts w:ascii="Times New Roman" w:hAnsi="Times New Roman"/>
          <w:sz w:val="28"/>
        </w:rPr>
        <w:t>38 879,3 тыс. рублей</w:t>
      </w:r>
      <w:r w:rsidRPr="002B21B6">
        <w:rPr>
          <w:rFonts w:ascii="Times New Roman" w:hAnsi="Times New Roman"/>
          <w:sz w:val="28"/>
        </w:rPr>
        <w:t>;</w:t>
      </w:r>
    </w:p>
    <w:p w:rsidR="0018608F" w:rsidRDefault="0018608F" w:rsidP="0018608F">
      <w:pPr>
        <w:widowControl w:val="0"/>
        <w:spacing w:after="0" w:line="240" w:lineRule="auto"/>
        <w:ind w:firstLine="709"/>
        <w:jc w:val="both"/>
        <w:rPr>
          <w:rFonts w:ascii="Times New Roman" w:hAnsi="Times New Roman"/>
          <w:sz w:val="28"/>
        </w:rPr>
      </w:pPr>
      <w:r w:rsidRPr="002B21B6">
        <w:rPr>
          <w:rFonts w:ascii="Times New Roman" w:hAnsi="Times New Roman"/>
          <w:sz w:val="28"/>
        </w:rPr>
        <w:t>за счет средств бюджет</w:t>
      </w:r>
      <w:r>
        <w:rPr>
          <w:rFonts w:ascii="Times New Roman" w:hAnsi="Times New Roman"/>
          <w:sz w:val="28"/>
        </w:rPr>
        <w:t>а города</w:t>
      </w:r>
      <w:r w:rsidRPr="002B21B6">
        <w:rPr>
          <w:rFonts w:ascii="Times New Roman" w:hAnsi="Times New Roman"/>
          <w:sz w:val="28"/>
        </w:rPr>
        <w:t xml:space="preserve"> – </w:t>
      </w:r>
      <w:r>
        <w:rPr>
          <w:rFonts w:ascii="Times New Roman" w:hAnsi="Times New Roman"/>
          <w:sz w:val="28"/>
        </w:rPr>
        <w:t xml:space="preserve">19 418,7 </w:t>
      </w:r>
      <w:r w:rsidRPr="002B21B6">
        <w:rPr>
          <w:rFonts w:ascii="Times New Roman" w:hAnsi="Times New Roman"/>
          <w:sz w:val="28"/>
        </w:rPr>
        <w:t>тыс. рублей</w:t>
      </w:r>
      <w:r>
        <w:rPr>
          <w:rFonts w:ascii="Times New Roman" w:hAnsi="Times New Roman"/>
          <w:sz w:val="28"/>
        </w:rPr>
        <w:t>;</w:t>
      </w:r>
    </w:p>
    <w:p w:rsidR="0018608F" w:rsidRDefault="0018608F" w:rsidP="0018608F">
      <w:pPr>
        <w:widowControl w:val="0"/>
        <w:spacing w:after="0" w:line="240" w:lineRule="auto"/>
        <w:ind w:firstLine="709"/>
        <w:jc w:val="both"/>
        <w:rPr>
          <w:rFonts w:ascii="Times New Roman" w:hAnsi="Times New Roman"/>
          <w:sz w:val="28"/>
          <w:szCs w:val="28"/>
        </w:rPr>
      </w:pPr>
      <w:r w:rsidRPr="00F723ED">
        <w:rPr>
          <w:rFonts w:ascii="Times New Roman" w:hAnsi="Times New Roman"/>
          <w:sz w:val="28"/>
        </w:rPr>
        <w:t xml:space="preserve">Общий процент освоения средств, предусмотренных в рамках </w:t>
      </w:r>
      <w:r>
        <w:rPr>
          <w:rFonts w:ascii="Times New Roman" w:hAnsi="Times New Roman"/>
          <w:sz w:val="28"/>
        </w:rPr>
        <w:t>муниципальной п</w:t>
      </w:r>
      <w:r w:rsidRPr="00F723ED">
        <w:rPr>
          <w:rFonts w:ascii="Times New Roman" w:hAnsi="Times New Roman"/>
          <w:sz w:val="28"/>
        </w:rPr>
        <w:t xml:space="preserve">рограммы, составил </w:t>
      </w:r>
      <w:r>
        <w:rPr>
          <w:rFonts w:ascii="Times New Roman" w:hAnsi="Times New Roman"/>
          <w:sz w:val="28"/>
        </w:rPr>
        <w:t>98,4%</w:t>
      </w:r>
      <w:r w:rsidRPr="00F723ED">
        <w:rPr>
          <w:rFonts w:ascii="Times New Roman" w:hAnsi="Times New Roman"/>
          <w:sz w:val="28"/>
        </w:rPr>
        <w:t>.</w:t>
      </w:r>
      <w:r w:rsidRPr="00F723ED">
        <w:rPr>
          <w:rFonts w:ascii="Times New Roman" w:hAnsi="Times New Roman"/>
          <w:sz w:val="28"/>
          <w:szCs w:val="28"/>
        </w:rPr>
        <w:t xml:space="preserve"> Неосвоенные средства в размере </w:t>
      </w:r>
      <w:r>
        <w:rPr>
          <w:rFonts w:ascii="Times New Roman" w:hAnsi="Times New Roman"/>
          <w:sz w:val="28"/>
          <w:szCs w:val="28"/>
        </w:rPr>
        <w:t>931,4</w:t>
      </w:r>
      <w:r w:rsidRPr="00F723ED">
        <w:rPr>
          <w:rFonts w:ascii="Times New Roman" w:hAnsi="Times New Roman"/>
          <w:sz w:val="28"/>
          <w:szCs w:val="28"/>
        </w:rPr>
        <w:t xml:space="preserve"> тыс. рублей (</w:t>
      </w:r>
      <w:r>
        <w:rPr>
          <w:rFonts w:ascii="Times New Roman" w:hAnsi="Times New Roman"/>
          <w:sz w:val="28"/>
          <w:szCs w:val="28"/>
        </w:rPr>
        <w:t>1,6%</w:t>
      </w:r>
      <w:r w:rsidRPr="00F723ED">
        <w:rPr>
          <w:rFonts w:ascii="Times New Roman" w:hAnsi="Times New Roman"/>
          <w:sz w:val="28"/>
          <w:szCs w:val="28"/>
        </w:rPr>
        <w:t>)</w:t>
      </w:r>
      <w:r>
        <w:rPr>
          <w:rFonts w:ascii="Times New Roman" w:hAnsi="Times New Roman"/>
          <w:sz w:val="28"/>
          <w:szCs w:val="28"/>
        </w:rPr>
        <w:t>, в том числе по подпрограммам:</w:t>
      </w:r>
    </w:p>
    <w:p w:rsidR="0018608F" w:rsidRDefault="0018608F" w:rsidP="0018608F">
      <w:pPr>
        <w:widowControl w:val="0"/>
        <w:spacing w:after="0" w:line="240" w:lineRule="auto"/>
        <w:ind w:firstLine="709"/>
        <w:jc w:val="both"/>
        <w:rPr>
          <w:rFonts w:ascii="Times New Roman" w:hAnsi="Times New Roman"/>
          <w:sz w:val="28"/>
          <w:szCs w:val="28"/>
        </w:rPr>
      </w:pPr>
    </w:p>
    <w:p w:rsidR="0018608F" w:rsidRDefault="0018608F" w:rsidP="0018608F">
      <w:pPr>
        <w:spacing w:after="0" w:line="240" w:lineRule="auto"/>
        <w:jc w:val="center"/>
        <w:rPr>
          <w:rFonts w:ascii="Times New Roman" w:hAnsi="Times New Roman"/>
          <w:sz w:val="28"/>
          <w:szCs w:val="28"/>
        </w:rPr>
      </w:pPr>
      <w:r w:rsidRPr="00E9441E">
        <w:rPr>
          <w:rFonts w:ascii="Times New Roman" w:hAnsi="Times New Roman"/>
          <w:sz w:val="28"/>
          <w:szCs w:val="28"/>
        </w:rPr>
        <w:t>Подпрограмм</w:t>
      </w:r>
      <w:r>
        <w:rPr>
          <w:rFonts w:ascii="Times New Roman" w:hAnsi="Times New Roman"/>
          <w:sz w:val="28"/>
          <w:szCs w:val="28"/>
        </w:rPr>
        <w:t>а</w:t>
      </w:r>
      <w:r w:rsidRPr="00E9441E">
        <w:rPr>
          <w:rFonts w:ascii="Times New Roman" w:hAnsi="Times New Roman"/>
          <w:sz w:val="28"/>
          <w:szCs w:val="28"/>
        </w:rPr>
        <w:t xml:space="preserve"> «Развитие транспортной инфраструктуры города Азова»</w:t>
      </w:r>
    </w:p>
    <w:p w:rsidR="0018608F" w:rsidRPr="00E9441E" w:rsidRDefault="0018608F" w:rsidP="0018608F">
      <w:pPr>
        <w:spacing w:after="0" w:line="240" w:lineRule="auto"/>
        <w:jc w:val="center"/>
        <w:rPr>
          <w:rFonts w:ascii="Times New Roman" w:hAnsi="Times New Roman"/>
          <w:sz w:val="28"/>
          <w:szCs w:val="28"/>
        </w:rPr>
      </w:pPr>
    </w:p>
    <w:p w:rsidR="0018608F" w:rsidRDefault="0018608F" w:rsidP="0018608F">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План на 2017 год – 57 620,0 тыс. рублей, израсходовано на 01.01.2018 – 57 357,5 тыс. рублей (99,5%). Неисполнение составило 262,5 тыс. рублей (0,5%), в том числе: </w:t>
      </w:r>
    </w:p>
    <w:p w:rsidR="0018608F" w:rsidRDefault="0018608F" w:rsidP="0018608F">
      <w:pPr>
        <w:spacing w:after="0" w:line="240" w:lineRule="auto"/>
        <w:ind w:firstLine="540"/>
        <w:jc w:val="both"/>
        <w:rPr>
          <w:rFonts w:ascii="Times New Roman" w:hAnsi="Times New Roman"/>
          <w:sz w:val="28"/>
          <w:szCs w:val="28"/>
        </w:rPr>
      </w:pPr>
      <w:r>
        <w:rPr>
          <w:rFonts w:ascii="Times New Roman" w:hAnsi="Times New Roman"/>
          <w:sz w:val="28"/>
          <w:szCs w:val="28"/>
        </w:rPr>
        <w:t>17,1 тыс. рублей – экономия по торгам;</w:t>
      </w:r>
    </w:p>
    <w:p w:rsidR="0018608F" w:rsidRDefault="0018608F" w:rsidP="0018608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245,4 тыс. рублей</w:t>
      </w:r>
      <w:r w:rsidRPr="0063477B">
        <w:rPr>
          <w:rFonts w:ascii="Times New Roman" w:hAnsi="Times New Roman"/>
          <w:sz w:val="28"/>
          <w:szCs w:val="28"/>
        </w:rPr>
        <w:t xml:space="preserve"> – экономия в результате фактического выполнения работ.</w:t>
      </w:r>
    </w:p>
    <w:p w:rsidR="0018608F" w:rsidRDefault="0018608F" w:rsidP="0018608F">
      <w:pPr>
        <w:spacing w:after="0" w:line="240" w:lineRule="auto"/>
        <w:jc w:val="center"/>
        <w:rPr>
          <w:rFonts w:ascii="Times New Roman" w:hAnsi="Times New Roman"/>
          <w:sz w:val="28"/>
          <w:szCs w:val="28"/>
        </w:rPr>
      </w:pPr>
      <w:r w:rsidRPr="00627218">
        <w:rPr>
          <w:rFonts w:ascii="Times New Roman" w:hAnsi="Times New Roman"/>
          <w:sz w:val="28"/>
          <w:szCs w:val="28"/>
        </w:rPr>
        <w:t>Подпрограмма «Социальный маршрут «Хутор Задонье»</w:t>
      </w:r>
    </w:p>
    <w:p w:rsidR="0018608F" w:rsidRPr="00627218" w:rsidRDefault="0018608F" w:rsidP="0018608F">
      <w:pPr>
        <w:spacing w:after="0" w:line="240" w:lineRule="auto"/>
        <w:jc w:val="center"/>
        <w:rPr>
          <w:rFonts w:ascii="Times New Roman" w:hAnsi="Times New Roman"/>
          <w:sz w:val="28"/>
          <w:szCs w:val="28"/>
        </w:rPr>
      </w:pPr>
    </w:p>
    <w:p w:rsidR="0018608F" w:rsidRPr="002B0209" w:rsidRDefault="0018608F" w:rsidP="0018608F">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План на 2017 год – 1 609,4 тыс. рублей, израсходовано на 01.01.2018 – 940,5 тыс. рублей (58,4%). </w:t>
      </w:r>
      <w:proofErr w:type="gramStart"/>
      <w:r>
        <w:rPr>
          <w:rFonts w:ascii="Times New Roman" w:hAnsi="Times New Roman"/>
          <w:sz w:val="28"/>
          <w:szCs w:val="28"/>
        </w:rPr>
        <w:t xml:space="preserve">Отклонение в сумме 668,9 тыс. рублей сложилось в связи с заключением </w:t>
      </w:r>
      <w:r w:rsidRPr="002B0209">
        <w:rPr>
          <w:rFonts w:ascii="Times New Roman" w:hAnsi="Times New Roman"/>
          <w:sz w:val="28"/>
          <w:szCs w:val="28"/>
        </w:rPr>
        <w:t>Соглашения</w:t>
      </w:r>
      <w:r w:rsidRPr="002B0209">
        <w:rPr>
          <w:rFonts w:ascii="Times New Roman" w:hAnsi="Times New Roman"/>
          <w:bCs/>
          <w:sz w:val="28"/>
          <w:szCs w:val="28"/>
        </w:rPr>
        <w:t xml:space="preserve"> о предоставлении из бюджета города Азова субсидии на возмещение затрат</w:t>
      </w:r>
      <w:r>
        <w:rPr>
          <w:rFonts w:ascii="Times New Roman" w:hAnsi="Times New Roman"/>
          <w:bCs/>
          <w:sz w:val="28"/>
          <w:szCs w:val="28"/>
        </w:rPr>
        <w:t>,</w:t>
      </w:r>
      <w:r w:rsidRPr="002B0209">
        <w:rPr>
          <w:rFonts w:ascii="Times New Roman" w:hAnsi="Times New Roman"/>
          <w:bCs/>
          <w:sz w:val="28"/>
          <w:szCs w:val="28"/>
        </w:rPr>
        <w:t xml:space="preserve"> в связи с оказанием услуг</w:t>
      </w:r>
      <w:r>
        <w:rPr>
          <w:rFonts w:ascii="Times New Roman" w:hAnsi="Times New Roman"/>
          <w:bCs/>
          <w:sz w:val="28"/>
          <w:szCs w:val="28"/>
        </w:rPr>
        <w:t xml:space="preserve"> только с сентября 2017 года</w:t>
      </w:r>
      <w:r w:rsidRPr="002B0209">
        <w:rPr>
          <w:rFonts w:ascii="Times New Roman" w:hAnsi="Times New Roman"/>
          <w:bCs/>
          <w:sz w:val="28"/>
          <w:szCs w:val="28"/>
        </w:rPr>
        <w:t>,</w:t>
      </w:r>
      <w:r>
        <w:rPr>
          <w:rFonts w:ascii="Times New Roman" w:hAnsi="Times New Roman"/>
          <w:bCs/>
          <w:sz w:val="28"/>
          <w:szCs w:val="28"/>
        </w:rPr>
        <w:t xml:space="preserve"> так как</w:t>
      </w:r>
      <w:r w:rsidRPr="002B0209">
        <w:rPr>
          <w:rFonts w:ascii="Times New Roman" w:hAnsi="Times New Roman"/>
          <w:bCs/>
          <w:sz w:val="28"/>
          <w:szCs w:val="28"/>
        </w:rPr>
        <w:t xml:space="preserve"> был установлен факт наличия налоговой задолженности ООО «БОРА», что явилось безусловным препятствием к заключению данного Соглашения вплоть до ликв</w:t>
      </w:r>
      <w:r>
        <w:rPr>
          <w:rFonts w:ascii="Times New Roman" w:hAnsi="Times New Roman"/>
          <w:bCs/>
          <w:sz w:val="28"/>
          <w:szCs w:val="28"/>
        </w:rPr>
        <w:t>идации налоговой задолженности.</w:t>
      </w:r>
      <w:proofErr w:type="gramEnd"/>
    </w:p>
    <w:p w:rsidR="0018608F" w:rsidRDefault="0018608F"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C12E84" w:rsidRDefault="00C12E84" w:rsidP="00F00260">
      <w:pPr>
        <w:spacing w:after="0" w:line="240" w:lineRule="auto"/>
        <w:ind w:firstLine="720"/>
        <w:jc w:val="center"/>
        <w:rPr>
          <w:rFonts w:ascii="Times New Roman" w:hAnsi="Times New Roman" w:cs="Times New Roman"/>
          <w:sz w:val="28"/>
          <w:szCs w:val="28"/>
        </w:rPr>
      </w:pPr>
    </w:p>
    <w:p w:rsidR="0018608F" w:rsidRDefault="0018608F" w:rsidP="0018608F">
      <w:pPr>
        <w:jc w:val="center"/>
        <w:rPr>
          <w:rFonts w:ascii="Times New Roman" w:hAnsi="Times New Roman" w:cs="Times New Roman"/>
          <w:b/>
          <w:sz w:val="28"/>
          <w:szCs w:val="28"/>
        </w:rPr>
      </w:pPr>
      <w:r>
        <w:rPr>
          <w:rFonts w:ascii="Times New Roman" w:hAnsi="Times New Roman" w:cs="Times New Roman"/>
          <w:b/>
          <w:sz w:val="28"/>
          <w:szCs w:val="28"/>
        </w:rPr>
        <w:t>15. М</w:t>
      </w:r>
      <w:r w:rsidRPr="0018608F">
        <w:rPr>
          <w:rFonts w:ascii="Times New Roman" w:eastAsia="Times New Roman" w:hAnsi="Times New Roman" w:cs="Times New Roman"/>
          <w:b/>
          <w:sz w:val="28"/>
          <w:szCs w:val="28"/>
        </w:rPr>
        <w:t>униципальн</w:t>
      </w:r>
      <w:r w:rsidRPr="0018608F">
        <w:rPr>
          <w:rFonts w:ascii="Times New Roman" w:hAnsi="Times New Roman" w:cs="Times New Roman"/>
          <w:b/>
          <w:sz w:val="28"/>
          <w:szCs w:val="28"/>
        </w:rPr>
        <w:t>ая</w:t>
      </w:r>
      <w:r w:rsidRPr="0018608F">
        <w:rPr>
          <w:rFonts w:ascii="Times New Roman" w:eastAsia="Times New Roman" w:hAnsi="Times New Roman" w:cs="Times New Roman"/>
          <w:b/>
          <w:sz w:val="28"/>
          <w:szCs w:val="28"/>
        </w:rPr>
        <w:t xml:space="preserve"> программ</w:t>
      </w:r>
      <w:r w:rsidRPr="0018608F">
        <w:rPr>
          <w:rFonts w:ascii="Times New Roman" w:hAnsi="Times New Roman" w:cs="Times New Roman"/>
          <w:b/>
          <w:sz w:val="28"/>
          <w:szCs w:val="28"/>
        </w:rPr>
        <w:t>а</w:t>
      </w:r>
      <w:r w:rsidRPr="0018608F">
        <w:rPr>
          <w:rFonts w:ascii="Times New Roman" w:eastAsia="Times New Roman" w:hAnsi="Times New Roman" w:cs="Times New Roman"/>
          <w:b/>
          <w:sz w:val="28"/>
          <w:szCs w:val="28"/>
        </w:rPr>
        <w:t xml:space="preserve"> города Азова «Энергоэффективность и развитие энергетики в городе Азове»</w:t>
      </w:r>
    </w:p>
    <w:p w:rsidR="0018608F" w:rsidRPr="006B4C2A" w:rsidRDefault="0018608F" w:rsidP="006B4C2A">
      <w:pPr>
        <w:spacing w:after="0" w:line="240" w:lineRule="auto"/>
        <w:ind w:right="284" w:firstLine="708"/>
        <w:jc w:val="both"/>
        <w:rPr>
          <w:rFonts w:ascii="Times New Roman" w:hAnsi="Times New Roman"/>
          <w:sz w:val="28"/>
          <w:szCs w:val="28"/>
        </w:rPr>
      </w:pPr>
      <w:r w:rsidRPr="006B4C2A">
        <w:rPr>
          <w:rFonts w:ascii="Times New Roman" w:hAnsi="Times New Roman"/>
          <w:sz w:val="28"/>
          <w:szCs w:val="28"/>
        </w:rPr>
        <w:t>М</w:t>
      </w:r>
      <w:r w:rsidRPr="006B4C2A">
        <w:rPr>
          <w:rFonts w:ascii="Times New Roman" w:eastAsia="Times New Roman" w:hAnsi="Times New Roman" w:cs="Times New Roman"/>
          <w:sz w:val="28"/>
          <w:szCs w:val="28"/>
        </w:rPr>
        <w:t>униципальн</w:t>
      </w:r>
      <w:r w:rsidRPr="006B4C2A">
        <w:rPr>
          <w:rFonts w:ascii="Times New Roman" w:hAnsi="Times New Roman"/>
          <w:sz w:val="28"/>
          <w:szCs w:val="28"/>
        </w:rPr>
        <w:t>ая программа</w:t>
      </w:r>
      <w:r w:rsidRPr="006B4C2A">
        <w:rPr>
          <w:rFonts w:ascii="Times New Roman" w:eastAsia="Times New Roman" w:hAnsi="Times New Roman" w:cs="Times New Roman"/>
          <w:sz w:val="28"/>
          <w:szCs w:val="28"/>
        </w:rPr>
        <w:t xml:space="preserve"> города Азова «Энергоэффективность и развитие энергетики в городе Азове»</w:t>
      </w:r>
      <w:r w:rsidRPr="006B4C2A">
        <w:rPr>
          <w:rFonts w:ascii="Times New Roman" w:hAnsi="Times New Roman"/>
          <w:sz w:val="28"/>
          <w:szCs w:val="28"/>
        </w:rPr>
        <w:t xml:space="preserve"> утверждена постановлением администрации города Азова от 07.10 2013 № 2083.</w:t>
      </w:r>
    </w:p>
    <w:p w:rsidR="0018608F" w:rsidRPr="006B4C2A" w:rsidRDefault="0018608F" w:rsidP="006B4C2A">
      <w:pPr>
        <w:spacing w:after="0" w:line="240" w:lineRule="auto"/>
        <w:ind w:right="284" w:firstLine="708"/>
        <w:jc w:val="both"/>
        <w:rPr>
          <w:rFonts w:ascii="Times New Roman" w:hAnsi="Times New Roman"/>
          <w:sz w:val="28"/>
          <w:szCs w:val="28"/>
        </w:rPr>
      </w:pPr>
      <w:r w:rsidRPr="006B4C2A">
        <w:rPr>
          <w:rFonts w:ascii="Times New Roman" w:hAnsi="Times New Roman"/>
          <w:sz w:val="28"/>
          <w:szCs w:val="28"/>
        </w:rPr>
        <w:t>Ответственный исполнитель  - администрация города Азова (отдел промышленности и инвестиций)</w:t>
      </w:r>
      <w:r w:rsidR="006B4C2A" w:rsidRPr="006B4C2A">
        <w:rPr>
          <w:rFonts w:ascii="Times New Roman" w:hAnsi="Times New Roman"/>
          <w:sz w:val="28"/>
          <w:szCs w:val="28"/>
        </w:rPr>
        <w:t>.</w:t>
      </w:r>
    </w:p>
    <w:p w:rsidR="006B4C2A" w:rsidRPr="006B4C2A" w:rsidRDefault="006B4C2A" w:rsidP="006B4C2A">
      <w:pPr>
        <w:spacing w:after="0" w:line="240" w:lineRule="auto"/>
        <w:ind w:right="284" w:firstLine="708"/>
        <w:jc w:val="both"/>
        <w:rPr>
          <w:rFonts w:ascii="Times New Roman" w:eastAsia="Times New Roman" w:hAnsi="Times New Roman" w:cs="Times New Roman"/>
          <w:sz w:val="28"/>
          <w:szCs w:val="28"/>
        </w:rPr>
      </w:pPr>
      <w:r>
        <w:rPr>
          <w:rFonts w:ascii="Times New Roman" w:hAnsi="Times New Roman"/>
          <w:sz w:val="28"/>
          <w:szCs w:val="28"/>
        </w:rPr>
        <w:t>Муниципальная программа включает в себя 2 подпрограммы:</w:t>
      </w:r>
    </w:p>
    <w:p w:rsidR="006B4C2A" w:rsidRPr="006B4C2A" w:rsidRDefault="006B4C2A" w:rsidP="006B4C2A">
      <w:pPr>
        <w:spacing w:after="0" w:line="240" w:lineRule="auto"/>
        <w:ind w:right="284" w:firstLine="708"/>
        <w:jc w:val="both"/>
        <w:rPr>
          <w:rFonts w:ascii="Times New Roman" w:eastAsia="Times New Roman" w:hAnsi="Times New Roman" w:cs="Times New Roman"/>
          <w:sz w:val="28"/>
          <w:szCs w:val="28"/>
        </w:rPr>
      </w:pPr>
      <w:r w:rsidRPr="006B4C2A">
        <w:rPr>
          <w:rFonts w:ascii="Times New Roman" w:hAnsi="Times New Roman"/>
          <w:sz w:val="28"/>
          <w:szCs w:val="28"/>
        </w:rPr>
        <w:t xml:space="preserve">- </w:t>
      </w:r>
      <w:r w:rsidRPr="006B4C2A">
        <w:rPr>
          <w:rFonts w:ascii="Times New Roman" w:eastAsia="Times New Roman" w:hAnsi="Times New Roman" w:cs="Times New Roman"/>
          <w:sz w:val="28"/>
          <w:szCs w:val="28"/>
        </w:rPr>
        <w:t>«Энергосбережение и повышение энергетической эффективности в городе Азове»</w:t>
      </w:r>
      <w:r w:rsidRPr="006B4C2A">
        <w:rPr>
          <w:rFonts w:ascii="Times New Roman" w:hAnsi="Times New Roman"/>
          <w:sz w:val="28"/>
          <w:szCs w:val="28"/>
        </w:rPr>
        <w:t>;</w:t>
      </w:r>
    </w:p>
    <w:p w:rsidR="0018608F" w:rsidRPr="006B4C2A" w:rsidRDefault="006B4C2A" w:rsidP="006B4C2A">
      <w:pPr>
        <w:spacing w:after="0" w:line="240" w:lineRule="auto"/>
        <w:ind w:right="284" w:firstLine="708"/>
        <w:jc w:val="both"/>
        <w:rPr>
          <w:rFonts w:ascii="Times New Roman" w:eastAsia="Times New Roman" w:hAnsi="Times New Roman" w:cs="Times New Roman"/>
          <w:sz w:val="28"/>
          <w:szCs w:val="28"/>
        </w:rPr>
      </w:pPr>
      <w:r w:rsidRPr="006B4C2A">
        <w:rPr>
          <w:rFonts w:ascii="Times New Roman" w:hAnsi="Times New Roman"/>
          <w:sz w:val="28"/>
          <w:szCs w:val="28"/>
        </w:rPr>
        <w:t xml:space="preserve">- </w:t>
      </w:r>
      <w:r w:rsidRPr="006B4C2A">
        <w:rPr>
          <w:rFonts w:ascii="Times New Roman" w:eastAsia="Times New Roman" w:hAnsi="Times New Roman" w:cs="Times New Roman"/>
          <w:sz w:val="28"/>
          <w:szCs w:val="28"/>
        </w:rPr>
        <w:t xml:space="preserve"> «Проведение обязательных энергетических обследований»</w:t>
      </w:r>
    </w:p>
    <w:p w:rsidR="0018608F" w:rsidRDefault="006B4C2A" w:rsidP="006B4C2A">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w:t>
      </w:r>
      <w:r w:rsidRPr="006B4C2A">
        <w:rPr>
          <w:rFonts w:ascii="Times New Roman" w:eastAsia="Times New Roman" w:hAnsi="Times New Roman" w:cs="Times New Roman"/>
          <w:sz w:val="28"/>
          <w:szCs w:val="28"/>
        </w:rPr>
        <w:t>«Энергоэффективность и развитие энергетики в городе Азове»</w:t>
      </w:r>
      <w:r>
        <w:rPr>
          <w:rFonts w:ascii="Times New Roman" w:hAnsi="Times New Roman"/>
          <w:sz w:val="28"/>
          <w:szCs w:val="28"/>
        </w:rPr>
        <w:t xml:space="preserve"> в 2017 году было предусмотрено финансирование в объеме 247,7 тыс. рублей.</w:t>
      </w:r>
    </w:p>
    <w:p w:rsidR="006B4C2A" w:rsidRDefault="006B4C2A" w:rsidP="006B4C2A">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Годовой отчет о реализации муниципальной программы </w:t>
      </w:r>
      <w:r w:rsidRPr="006B4C2A">
        <w:rPr>
          <w:rFonts w:ascii="Times New Roman" w:eastAsia="Times New Roman" w:hAnsi="Times New Roman" w:cs="Times New Roman"/>
          <w:sz w:val="28"/>
          <w:szCs w:val="28"/>
        </w:rPr>
        <w:t>«Энергоэффективность и развитие энергетики в городе Азове»</w:t>
      </w:r>
      <w:r>
        <w:rPr>
          <w:rFonts w:ascii="Times New Roman" w:hAnsi="Times New Roman"/>
          <w:sz w:val="28"/>
          <w:szCs w:val="28"/>
        </w:rPr>
        <w:t xml:space="preserve"> утвержден </w:t>
      </w:r>
      <w:r w:rsidRPr="006B4C2A">
        <w:rPr>
          <w:rFonts w:ascii="Times New Roman" w:hAnsi="Times New Roman"/>
          <w:sz w:val="28"/>
          <w:szCs w:val="28"/>
        </w:rPr>
        <w:t>постановлением администрации города Азова от</w:t>
      </w:r>
      <w:r>
        <w:rPr>
          <w:rFonts w:ascii="Times New Roman" w:hAnsi="Times New Roman"/>
          <w:sz w:val="28"/>
          <w:szCs w:val="28"/>
        </w:rPr>
        <w:t xml:space="preserve"> 19.03.2018 № 578.</w:t>
      </w:r>
    </w:p>
    <w:p w:rsidR="006B4C2A" w:rsidRDefault="006B4C2A" w:rsidP="006B4C2A">
      <w:pPr>
        <w:spacing w:after="0" w:line="240" w:lineRule="auto"/>
        <w:ind w:right="284" w:firstLine="708"/>
        <w:jc w:val="both"/>
        <w:rPr>
          <w:rFonts w:ascii="Times New Roman" w:hAnsi="Times New Roman"/>
          <w:sz w:val="28"/>
          <w:szCs w:val="28"/>
        </w:rPr>
      </w:pPr>
    </w:p>
    <w:p w:rsidR="006B4C2A" w:rsidRDefault="006B4C2A" w:rsidP="006B4C2A">
      <w:pPr>
        <w:spacing w:after="0" w:line="240" w:lineRule="auto"/>
        <w:ind w:right="284" w:firstLine="708"/>
        <w:jc w:val="center"/>
        <w:rPr>
          <w:rFonts w:ascii="Times New Roman" w:hAnsi="Times New Roman"/>
          <w:sz w:val="28"/>
          <w:szCs w:val="28"/>
        </w:rPr>
      </w:pPr>
      <w:r w:rsidRPr="00DA00ED">
        <w:rPr>
          <w:rFonts w:ascii="Times New Roman" w:hAnsi="Times New Roman" w:cs="Times New Roman"/>
          <w:sz w:val="28"/>
          <w:szCs w:val="28"/>
        </w:rPr>
        <w:t>Сведения об основных результатах реализации</w:t>
      </w:r>
      <w:r>
        <w:rPr>
          <w:rFonts w:ascii="Times New Roman" w:hAnsi="Times New Roman" w:cs="Times New Roman"/>
          <w:sz w:val="28"/>
          <w:szCs w:val="28"/>
        </w:rPr>
        <w:t xml:space="preserve"> </w:t>
      </w:r>
      <w:r>
        <w:rPr>
          <w:rFonts w:ascii="Times New Roman" w:hAnsi="Times New Roman"/>
          <w:sz w:val="28"/>
          <w:szCs w:val="28"/>
        </w:rPr>
        <w:t xml:space="preserve">муниципальной программы </w:t>
      </w:r>
      <w:r w:rsidRPr="006B4C2A">
        <w:rPr>
          <w:rFonts w:ascii="Times New Roman" w:eastAsia="Times New Roman" w:hAnsi="Times New Roman" w:cs="Times New Roman"/>
          <w:sz w:val="28"/>
          <w:szCs w:val="28"/>
        </w:rPr>
        <w:t>«Энергоэффективность и развитие энергетики в городе Азове»</w:t>
      </w:r>
    </w:p>
    <w:p w:rsidR="006B4C2A" w:rsidRDefault="006B4C2A" w:rsidP="006B4C2A">
      <w:pPr>
        <w:spacing w:after="0" w:line="240" w:lineRule="auto"/>
        <w:ind w:right="284" w:firstLine="708"/>
        <w:jc w:val="center"/>
        <w:rPr>
          <w:rFonts w:ascii="Times New Roman" w:hAnsi="Times New Roman"/>
          <w:sz w:val="28"/>
          <w:szCs w:val="28"/>
        </w:rPr>
      </w:pPr>
    </w:p>
    <w:p w:rsidR="006B4C2A" w:rsidRPr="006B4C2A" w:rsidRDefault="006B4C2A" w:rsidP="006B4C2A">
      <w:pPr>
        <w:spacing w:after="0" w:line="240" w:lineRule="auto"/>
        <w:ind w:right="284" w:firstLine="708"/>
        <w:jc w:val="both"/>
        <w:rPr>
          <w:rFonts w:ascii="Times New Roman" w:hAnsi="Times New Roman"/>
          <w:sz w:val="28"/>
          <w:szCs w:val="28"/>
        </w:rPr>
      </w:pPr>
      <w:r w:rsidRPr="006B4C2A">
        <w:rPr>
          <w:rFonts w:ascii="Times New Roman" w:hAnsi="Times New Roman"/>
          <w:sz w:val="28"/>
          <w:szCs w:val="28"/>
        </w:rPr>
        <w:t xml:space="preserve">Реализация Программы в 2017 году была направлена на снижение энергоемкости валового внутреннего продукта (далее – ВВП) не менее чем на 43 процентов по отношению к уровню 2007 года. </w:t>
      </w:r>
    </w:p>
    <w:p w:rsidR="006B4C2A" w:rsidRPr="006B4C2A" w:rsidRDefault="006B4C2A" w:rsidP="006B4C2A">
      <w:pPr>
        <w:spacing w:after="0" w:line="240" w:lineRule="auto"/>
        <w:ind w:right="284" w:firstLine="708"/>
        <w:jc w:val="both"/>
        <w:rPr>
          <w:rFonts w:ascii="Times New Roman" w:hAnsi="Times New Roman"/>
          <w:sz w:val="28"/>
          <w:szCs w:val="28"/>
        </w:rPr>
      </w:pPr>
      <w:r w:rsidRPr="006B4C2A">
        <w:rPr>
          <w:rFonts w:ascii="Times New Roman" w:hAnsi="Times New Roman"/>
          <w:sz w:val="28"/>
          <w:szCs w:val="28"/>
        </w:rPr>
        <w:t xml:space="preserve">Другим важным направлением Программы является повышение </w:t>
      </w:r>
      <w:proofErr w:type="spellStart"/>
      <w:r w:rsidRPr="006B4C2A">
        <w:rPr>
          <w:rFonts w:ascii="Times New Roman" w:hAnsi="Times New Roman"/>
          <w:sz w:val="28"/>
          <w:szCs w:val="28"/>
        </w:rPr>
        <w:t>энергоэффективности</w:t>
      </w:r>
      <w:proofErr w:type="spellEnd"/>
      <w:r w:rsidRPr="006B4C2A">
        <w:rPr>
          <w:rFonts w:ascii="Times New Roman" w:hAnsi="Times New Roman"/>
          <w:sz w:val="28"/>
          <w:szCs w:val="28"/>
        </w:rPr>
        <w:t xml:space="preserve"> сферы жилищно-коммунальных услуг, оказываемых бюджетным организациям, населению города и, как следствие, роста конкурентоспособности, финансовой устойчивости, энергетической и экологической безопасности города Азова.</w:t>
      </w:r>
    </w:p>
    <w:p w:rsidR="006B4C2A" w:rsidRPr="006B4C2A" w:rsidRDefault="006B4C2A" w:rsidP="006B4C2A">
      <w:pPr>
        <w:spacing w:after="0" w:line="240" w:lineRule="auto"/>
        <w:ind w:right="284" w:firstLine="708"/>
        <w:jc w:val="both"/>
        <w:rPr>
          <w:rFonts w:ascii="Times New Roman" w:hAnsi="Times New Roman"/>
          <w:sz w:val="28"/>
          <w:szCs w:val="28"/>
        </w:rPr>
      </w:pPr>
      <w:r w:rsidRPr="006B4C2A">
        <w:rPr>
          <w:rFonts w:ascii="Times New Roman" w:hAnsi="Times New Roman"/>
          <w:sz w:val="28"/>
          <w:szCs w:val="28"/>
        </w:rPr>
        <w:t xml:space="preserve">Решение основных задач программы носит долгосрочный характер, что обусловлено необходимостью как изменения системы отношений на многих рынках энергоносителей, так и замены и модернизации значительной части производственной, инженерной и социальной инфраструктуры и её развития на новой технологической базе. </w:t>
      </w:r>
    </w:p>
    <w:p w:rsidR="006B4C2A" w:rsidRDefault="006B4C2A" w:rsidP="006B4C2A">
      <w:pPr>
        <w:spacing w:after="0" w:line="240" w:lineRule="auto"/>
        <w:ind w:right="284" w:firstLine="708"/>
        <w:jc w:val="both"/>
        <w:rPr>
          <w:rFonts w:ascii="Times New Roman" w:hAnsi="Times New Roman"/>
          <w:sz w:val="28"/>
          <w:szCs w:val="28"/>
        </w:rPr>
      </w:pPr>
      <w:r w:rsidRPr="006B4C2A">
        <w:rPr>
          <w:rFonts w:ascii="Times New Roman" w:hAnsi="Times New Roman"/>
          <w:sz w:val="28"/>
          <w:szCs w:val="28"/>
        </w:rPr>
        <w:t xml:space="preserve">В рамках реализации </w:t>
      </w:r>
      <w:r>
        <w:rPr>
          <w:rFonts w:ascii="Times New Roman" w:hAnsi="Times New Roman"/>
          <w:sz w:val="28"/>
          <w:szCs w:val="28"/>
        </w:rPr>
        <w:t xml:space="preserve">муниципальной программы </w:t>
      </w:r>
      <w:r w:rsidRPr="006B4C2A">
        <w:rPr>
          <w:rFonts w:ascii="Times New Roman" w:eastAsia="Times New Roman" w:hAnsi="Times New Roman" w:cs="Times New Roman"/>
          <w:sz w:val="28"/>
          <w:szCs w:val="28"/>
        </w:rPr>
        <w:t>«Энергоэффективность и развитие энергетики в городе Азове»</w:t>
      </w:r>
      <w:r w:rsidR="00D9671A">
        <w:rPr>
          <w:rFonts w:ascii="Times New Roman" w:hAnsi="Times New Roman"/>
          <w:sz w:val="28"/>
          <w:szCs w:val="28"/>
        </w:rPr>
        <w:t xml:space="preserve"> в отчетном году </w:t>
      </w:r>
      <w:r>
        <w:rPr>
          <w:rFonts w:ascii="Times New Roman" w:hAnsi="Times New Roman"/>
          <w:sz w:val="28"/>
          <w:szCs w:val="28"/>
        </w:rPr>
        <w:t xml:space="preserve"> достигнуты следующие результаты:</w:t>
      </w:r>
    </w:p>
    <w:p w:rsidR="001110B5" w:rsidRPr="001110B5"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t>- сохранение конкурентоспособности промышленности (повышение тарифов ведет к снижению размера прибыли промышленных предприятий, а повышение ими эффективности использования энергоресурсов сможет это предотвратить);</w:t>
      </w:r>
    </w:p>
    <w:p w:rsidR="00D9671A" w:rsidRPr="001110B5"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t>- сокращение расходов бюджета (более эффективное использование ресурсов в бюджетной сфере приведет к ежегодной экономии 3-5 процентов бюджетных средств).</w:t>
      </w:r>
    </w:p>
    <w:p w:rsidR="001110B5"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lastRenderedPageBreak/>
        <w:t>- приобретение холодильников энергетической эффективности не ниже класса</w:t>
      </w:r>
      <w:proofErr w:type="gramStart"/>
      <w:r w:rsidRPr="001110B5">
        <w:rPr>
          <w:rFonts w:ascii="Times New Roman" w:hAnsi="Times New Roman"/>
          <w:sz w:val="28"/>
          <w:szCs w:val="28"/>
        </w:rPr>
        <w:t xml:space="preserve"> А</w:t>
      </w:r>
      <w:proofErr w:type="gramEnd"/>
      <w:r w:rsidRPr="001110B5">
        <w:rPr>
          <w:rFonts w:ascii="Times New Roman" w:hAnsi="Times New Roman"/>
          <w:sz w:val="28"/>
          <w:szCs w:val="28"/>
        </w:rPr>
        <w:t xml:space="preserve"> для МУЗ ЦГБ. </w:t>
      </w:r>
    </w:p>
    <w:p w:rsidR="00D9671A" w:rsidRPr="001110B5"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t>- приобретение энергосберегающих светильников (прожекторов);</w:t>
      </w:r>
    </w:p>
    <w:p w:rsidR="00D9671A" w:rsidRPr="001110B5"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t>- приобретение энергосберегающих ламп накаливания.</w:t>
      </w:r>
    </w:p>
    <w:p w:rsidR="00D9671A" w:rsidRPr="001110B5" w:rsidRDefault="00D9671A" w:rsidP="00D9671A">
      <w:pPr>
        <w:spacing w:after="0" w:line="240" w:lineRule="auto"/>
        <w:ind w:right="284" w:firstLine="708"/>
        <w:jc w:val="both"/>
        <w:rPr>
          <w:rFonts w:ascii="Times New Roman" w:hAnsi="Times New Roman"/>
          <w:sz w:val="28"/>
          <w:szCs w:val="28"/>
        </w:rPr>
      </w:pPr>
    </w:p>
    <w:p w:rsidR="001110B5" w:rsidRDefault="00D9671A" w:rsidP="00920716">
      <w:pPr>
        <w:spacing w:after="0" w:line="240" w:lineRule="auto"/>
        <w:ind w:right="284" w:firstLine="708"/>
        <w:jc w:val="center"/>
        <w:rPr>
          <w:rFonts w:ascii="Times New Roman" w:hAnsi="Times New Roman"/>
          <w:sz w:val="28"/>
          <w:szCs w:val="28"/>
        </w:rPr>
      </w:pPr>
      <w:r w:rsidRPr="001110B5">
        <w:rPr>
          <w:rFonts w:ascii="Times New Roman" w:hAnsi="Times New Roman"/>
          <w:sz w:val="28"/>
          <w:szCs w:val="28"/>
        </w:rPr>
        <w:t>Сведения о достижении значений показателей (индикаторов) муниципальной программы</w:t>
      </w:r>
      <w:r w:rsidR="001110B5">
        <w:rPr>
          <w:rFonts w:ascii="Times New Roman" w:hAnsi="Times New Roman"/>
          <w:sz w:val="28"/>
          <w:szCs w:val="28"/>
        </w:rPr>
        <w:t xml:space="preserve"> </w:t>
      </w:r>
      <w:r w:rsidR="001110B5" w:rsidRPr="006B4C2A">
        <w:rPr>
          <w:rFonts w:ascii="Times New Roman" w:eastAsia="Times New Roman" w:hAnsi="Times New Roman" w:cs="Times New Roman"/>
          <w:sz w:val="28"/>
          <w:szCs w:val="28"/>
        </w:rPr>
        <w:t>«Энергоэффективность и развитие энергетики в городе Азове»</w:t>
      </w:r>
    </w:p>
    <w:p w:rsidR="00920716" w:rsidRDefault="00920716" w:rsidP="001110B5">
      <w:pPr>
        <w:spacing w:after="0" w:line="240" w:lineRule="auto"/>
        <w:ind w:right="284" w:firstLine="708"/>
        <w:jc w:val="both"/>
        <w:rPr>
          <w:rFonts w:ascii="Times New Roman" w:hAnsi="Times New Roman"/>
          <w:sz w:val="28"/>
          <w:szCs w:val="28"/>
        </w:rPr>
      </w:pPr>
    </w:p>
    <w:p w:rsidR="001110B5" w:rsidRDefault="00920716" w:rsidP="0092071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Результаты реализации </w:t>
      </w:r>
      <w:r w:rsidRPr="00315AE1">
        <w:rPr>
          <w:rFonts w:ascii="Times New Roman" w:hAnsi="Times New Roman"/>
          <w:sz w:val="28"/>
          <w:szCs w:val="28"/>
        </w:rPr>
        <w:t xml:space="preserve">муниципальной </w:t>
      </w:r>
      <w:hyperlink r:id="rId24" w:history="1">
        <w:r w:rsidRPr="00315AE1">
          <w:rPr>
            <w:rFonts w:ascii="Times New Roman" w:hAnsi="Times New Roman"/>
            <w:sz w:val="28"/>
            <w:szCs w:val="28"/>
          </w:rPr>
          <w:t>программы</w:t>
        </w:r>
      </w:hyperlink>
      <w:r>
        <w:rPr>
          <w:rFonts w:ascii="Times New Roman" w:hAnsi="Times New Roman"/>
          <w:sz w:val="28"/>
          <w:szCs w:val="28"/>
        </w:rPr>
        <w:t xml:space="preserve"> и подпрограмм муниципальной программы характеризуются степенью достижения значений следующих показателей: </w:t>
      </w:r>
    </w:p>
    <w:p w:rsidR="00D9671A" w:rsidRPr="001110B5"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t>экономия электрической энергии в сопоставимых условиях;</w:t>
      </w:r>
    </w:p>
    <w:p w:rsidR="00D9671A" w:rsidRPr="001110B5"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t>экономия тепловой энергии в сопоставимых условиях;</w:t>
      </w:r>
      <w:r w:rsidRPr="001110B5">
        <w:rPr>
          <w:rFonts w:ascii="Times New Roman" w:hAnsi="Times New Roman"/>
          <w:sz w:val="28"/>
          <w:szCs w:val="28"/>
        </w:rPr>
        <w:tab/>
      </w:r>
    </w:p>
    <w:p w:rsidR="00D9671A" w:rsidRPr="001110B5"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t>экономия природного газа в сопоставимых условиях;</w:t>
      </w:r>
    </w:p>
    <w:p w:rsidR="00D9671A" w:rsidRPr="001110B5"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t>экономия воды в сопоставимых условиях;</w:t>
      </w:r>
    </w:p>
    <w:p w:rsidR="00D9671A" w:rsidRPr="001110B5"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t>удельная величина потребления энергетических ресурсов муниципальными бюджетными учреждениями;</w:t>
      </w:r>
    </w:p>
    <w:p w:rsidR="00D9671A" w:rsidRPr="001110B5"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t>доля коллекторов и канализационных сетей, нуждающихся в замене, от общей протяженности коллекторов и канализационных сетей;</w:t>
      </w:r>
    </w:p>
    <w:p w:rsidR="00D9671A" w:rsidRDefault="00D9671A" w:rsidP="001110B5">
      <w:pPr>
        <w:spacing w:after="0" w:line="240" w:lineRule="auto"/>
        <w:ind w:right="284" w:firstLine="708"/>
        <w:jc w:val="both"/>
        <w:rPr>
          <w:rFonts w:ascii="Times New Roman" w:hAnsi="Times New Roman"/>
          <w:sz w:val="28"/>
          <w:szCs w:val="28"/>
        </w:rPr>
      </w:pPr>
      <w:r w:rsidRPr="001110B5">
        <w:rPr>
          <w:rFonts w:ascii="Times New Roman" w:hAnsi="Times New Roman"/>
          <w:sz w:val="28"/>
          <w:szCs w:val="28"/>
        </w:rPr>
        <w:t xml:space="preserve">экономия электрической энергии, сложившиеся в результате замены ламп накаливания и других неэффективных элементов систем освещения, в том числе светильников, </w:t>
      </w:r>
      <w:proofErr w:type="gramStart"/>
      <w:r w:rsidRPr="001110B5">
        <w:rPr>
          <w:rFonts w:ascii="Times New Roman" w:hAnsi="Times New Roman"/>
          <w:sz w:val="28"/>
          <w:szCs w:val="28"/>
        </w:rPr>
        <w:t>на</w:t>
      </w:r>
      <w:proofErr w:type="gramEnd"/>
      <w:r w:rsidRPr="001110B5">
        <w:rPr>
          <w:rFonts w:ascii="Times New Roman" w:hAnsi="Times New Roman"/>
          <w:sz w:val="28"/>
          <w:szCs w:val="28"/>
        </w:rPr>
        <w:t xml:space="preserve"> энергосберегающие».</w:t>
      </w:r>
    </w:p>
    <w:p w:rsidR="00920716" w:rsidRDefault="00920716" w:rsidP="001110B5">
      <w:pPr>
        <w:spacing w:after="0" w:line="240" w:lineRule="auto"/>
        <w:ind w:right="284" w:firstLine="708"/>
        <w:jc w:val="both"/>
        <w:rPr>
          <w:rFonts w:ascii="Times New Roman" w:hAnsi="Times New Roman"/>
          <w:sz w:val="28"/>
          <w:szCs w:val="28"/>
        </w:rPr>
      </w:pPr>
      <w:r>
        <w:rPr>
          <w:rFonts w:ascii="Times New Roman" w:hAnsi="Times New Roman"/>
          <w:sz w:val="28"/>
          <w:szCs w:val="28"/>
        </w:rPr>
        <w:t>Плановые значения показателей достигнуты.</w:t>
      </w:r>
    </w:p>
    <w:p w:rsidR="001110B5" w:rsidRPr="001110B5" w:rsidRDefault="001110B5" w:rsidP="001110B5">
      <w:pPr>
        <w:spacing w:after="0" w:line="240" w:lineRule="auto"/>
        <w:ind w:right="284" w:firstLine="708"/>
        <w:jc w:val="both"/>
        <w:rPr>
          <w:rFonts w:ascii="Times New Roman" w:hAnsi="Times New Roman"/>
          <w:sz w:val="28"/>
          <w:szCs w:val="28"/>
        </w:rPr>
      </w:pPr>
    </w:p>
    <w:p w:rsidR="001110B5" w:rsidRPr="00BB2AE4" w:rsidRDefault="001110B5" w:rsidP="00BB2AE4">
      <w:pPr>
        <w:spacing w:after="0" w:line="240" w:lineRule="auto"/>
        <w:ind w:right="284" w:firstLine="708"/>
        <w:jc w:val="center"/>
        <w:rPr>
          <w:rFonts w:ascii="Times New Roman" w:hAnsi="Times New Roman"/>
          <w:sz w:val="28"/>
          <w:szCs w:val="28"/>
        </w:rPr>
      </w:pPr>
      <w:r w:rsidRPr="00BB2AE4">
        <w:rPr>
          <w:rFonts w:ascii="Times New Roman" w:hAnsi="Times New Roman"/>
          <w:sz w:val="28"/>
          <w:szCs w:val="28"/>
        </w:rPr>
        <w:t>Результаты использования бюджетных ассигнований и внебюджетных средств на реализацию мероприятий муниципальной программы</w:t>
      </w:r>
      <w:r w:rsidR="00BB2AE4">
        <w:rPr>
          <w:rFonts w:ascii="Times New Roman" w:hAnsi="Times New Roman"/>
          <w:sz w:val="28"/>
          <w:szCs w:val="28"/>
        </w:rPr>
        <w:t xml:space="preserve"> </w:t>
      </w:r>
      <w:r w:rsidR="00BB2AE4" w:rsidRPr="006B4C2A">
        <w:rPr>
          <w:rFonts w:ascii="Times New Roman" w:eastAsia="Times New Roman" w:hAnsi="Times New Roman" w:cs="Times New Roman"/>
          <w:sz w:val="28"/>
          <w:szCs w:val="28"/>
        </w:rPr>
        <w:t>«Энергоэффективность и развитие энергетики в городе Азове»</w:t>
      </w:r>
    </w:p>
    <w:p w:rsidR="001110B5" w:rsidRPr="00BB2AE4" w:rsidRDefault="001110B5" w:rsidP="00BB2AE4">
      <w:pPr>
        <w:spacing w:after="0" w:line="240" w:lineRule="auto"/>
        <w:ind w:right="284" w:firstLine="708"/>
        <w:jc w:val="both"/>
        <w:rPr>
          <w:rFonts w:ascii="Times New Roman" w:hAnsi="Times New Roman"/>
          <w:sz w:val="28"/>
          <w:szCs w:val="28"/>
        </w:rPr>
      </w:pPr>
    </w:p>
    <w:p w:rsidR="001110B5" w:rsidRPr="00BB2AE4" w:rsidRDefault="001110B5" w:rsidP="00BB2AE4">
      <w:pPr>
        <w:spacing w:after="0" w:line="240" w:lineRule="auto"/>
        <w:ind w:right="284" w:firstLine="708"/>
        <w:jc w:val="both"/>
        <w:rPr>
          <w:rFonts w:ascii="Times New Roman" w:hAnsi="Times New Roman"/>
          <w:sz w:val="28"/>
          <w:szCs w:val="28"/>
        </w:rPr>
      </w:pPr>
      <w:r w:rsidRPr="00BB2AE4">
        <w:rPr>
          <w:rFonts w:ascii="Times New Roman" w:hAnsi="Times New Roman"/>
          <w:sz w:val="28"/>
          <w:szCs w:val="28"/>
        </w:rPr>
        <w:t>В целях реализации муниципальной программы на 2017 год запланированы 3 основных мероприятий за счет средств местного бюджета на сумму 247,7 тыс. рублей.</w:t>
      </w:r>
    </w:p>
    <w:p w:rsidR="001110B5" w:rsidRPr="00BB2AE4" w:rsidRDefault="001110B5" w:rsidP="00BB2AE4">
      <w:pPr>
        <w:spacing w:after="0" w:line="240" w:lineRule="auto"/>
        <w:ind w:right="284" w:firstLine="708"/>
        <w:jc w:val="both"/>
        <w:rPr>
          <w:rFonts w:ascii="Times New Roman" w:hAnsi="Times New Roman"/>
          <w:sz w:val="28"/>
          <w:szCs w:val="28"/>
        </w:rPr>
      </w:pPr>
      <w:r w:rsidRPr="00BB2AE4">
        <w:rPr>
          <w:rFonts w:ascii="Times New Roman" w:hAnsi="Times New Roman"/>
          <w:sz w:val="28"/>
          <w:szCs w:val="28"/>
        </w:rPr>
        <w:t xml:space="preserve">Расходы на реализацию мероприятий Программы составили  246,6 тыс. руб. (99,6% от плана). </w:t>
      </w:r>
    </w:p>
    <w:p w:rsidR="001110B5" w:rsidRDefault="001110B5" w:rsidP="00BB2AE4">
      <w:pPr>
        <w:spacing w:after="0" w:line="240" w:lineRule="auto"/>
        <w:ind w:right="284" w:firstLine="708"/>
        <w:jc w:val="both"/>
        <w:rPr>
          <w:rFonts w:ascii="Times New Roman" w:hAnsi="Times New Roman"/>
          <w:sz w:val="28"/>
          <w:szCs w:val="28"/>
        </w:rPr>
      </w:pPr>
      <w:r w:rsidRPr="00BB2AE4">
        <w:rPr>
          <w:rFonts w:ascii="Times New Roman" w:hAnsi="Times New Roman"/>
          <w:sz w:val="28"/>
          <w:szCs w:val="28"/>
        </w:rPr>
        <w:t>В результате экономии фактического выполнения работ</w:t>
      </w:r>
      <w:r w:rsidR="00920716">
        <w:rPr>
          <w:rFonts w:ascii="Times New Roman" w:hAnsi="Times New Roman"/>
          <w:sz w:val="28"/>
          <w:szCs w:val="28"/>
        </w:rPr>
        <w:t>,</w:t>
      </w:r>
      <w:r w:rsidRPr="00BB2AE4">
        <w:rPr>
          <w:rFonts w:ascii="Times New Roman" w:hAnsi="Times New Roman"/>
          <w:sz w:val="28"/>
          <w:szCs w:val="28"/>
        </w:rPr>
        <w:t xml:space="preserve"> </w:t>
      </w:r>
      <w:r w:rsidR="00920716">
        <w:rPr>
          <w:rFonts w:ascii="Times New Roman" w:hAnsi="Times New Roman"/>
          <w:sz w:val="28"/>
          <w:szCs w:val="28"/>
        </w:rPr>
        <w:t xml:space="preserve">в результате конкурсных процедур </w:t>
      </w:r>
      <w:r w:rsidRPr="00BB2AE4">
        <w:rPr>
          <w:rFonts w:ascii="Times New Roman" w:hAnsi="Times New Roman"/>
          <w:sz w:val="28"/>
          <w:szCs w:val="28"/>
        </w:rPr>
        <w:t xml:space="preserve">по приобретению шести холодильников МБУЗ ЦГБ класса «А» объем неосвоенных средств на реализацию мероприятий Программы в 2017 году составил 1,1 тыс. руб. </w:t>
      </w:r>
    </w:p>
    <w:p w:rsidR="00564A68" w:rsidRDefault="00564A68" w:rsidP="00BB2AE4">
      <w:pPr>
        <w:spacing w:after="0" w:line="240" w:lineRule="auto"/>
        <w:ind w:right="284" w:firstLine="708"/>
        <w:jc w:val="both"/>
        <w:rPr>
          <w:rFonts w:ascii="Times New Roman" w:hAnsi="Times New Roman"/>
          <w:sz w:val="28"/>
          <w:szCs w:val="28"/>
        </w:rPr>
      </w:pPr>
    </w:p>
    <w:p w:rsidR="00C12E84" w:rsidRDefault="00C12E84" w:rsidP="00BB2AE4">
      <w:pPr>
        <w:spacing w:after="0" w:line="240" w:lineRule="auto"/>
        <w:ind w:right="284" w:firstLine="708"/>
        <w:jc w:val="both"/>
        <w:rPr>
          <w:rFonts w:ascii="Times New Roman" w:hAnsi="Times New Roman"/>
          <w:sz w:val="28"/>
          <w:szCs w:val="28"/>
        </w:rPr>
      </w:pPr>
    </w:p>
    <w:p w:rsidR="00C12E84" w:rsidRDefault="00C12E84" w:rsidP="00BB2AE4">
      <w:pPr>
        <w:spacing w:after="0" w:line="240" w:lineRule="auto"/>
        <w:ind w:right="284" w:firstLine="708"/>
        <w:jc w:val="both"/>
        <w:rPr>
          <w:rFonts w:ascii="Times New Roman" w:hAnsi="Times New Roman"/>
          <w:sz w:val="28"/>
          <w:szCs w:val="28"/>
        </w:rPr>
      </w:pPr>
    </w:p>
    <w:p w:rsidR="00C12E84" w:rsidRDefault="00C12E84" w:rsidP="00BB2AE4">
      <w:pPr>
        <w:spacing w:after="0" w:line="240" w:lineRule="auto"/>
        <w:ind w:right="284" w:firstLine="708"/>
        <w:jc w:val="both"/>
        <w:rPr>
          <w:rFonts w:ascii="Times New Roman" w:hAnsi="Times New Roman"/>
          <w:sz w:val="28"/>
          <w:szCs w:val="28"/>
        </w:rPr>
      </w:pPr>
    </w:p>
    <w:p w:rsidR="00C12E84" w:rsidRDefault="00C12E84" w:rsidP="00BB2AE4">
      <w:pPr>
        <w:spacing w:after="0" w:line="240" w:lineRule="auto"/>
        <w:ind w:right="284" w:firstLine="708"/>
        <w:jc w:val="both"/>
        <w:rPr>
          <w:rFonts w:ascii="Times New Roman" w:hAnsi="Times New Roman"/>
          <w:sz w:val="28"/>
          <w:szCs w:val="28"/>
        </w:rPr>
      </w:pPr>
    </w:p>
    <w:p w:rsidR="00C12E84" w:rsidRDefault="00C12E84" w:rsidP="00BB2AE4">
      <w:pPr>
        <w:spacing w:after="0" w:line="240" w:lineRule="auto"/>
        <w:ind w:right="284" w:firstLine="708"/>
        <w:jc w:val="both"/>
        <w:rPr>
          <w:rFonts w:ascii="Times New Roman" w:hAnsi="Times New Roman"/>
          <w:sz w:val="28"/>
          <w:szCs w:val="28"/>
        </w:rPr>
      </w:pPr>
    </w:p>
    <w:p w:rsidR="00C12E84" w:rsidRDefault="00C12E84" w:rsidP="00BB2AE4">
      <w:pPr>
        <w:spacing w:after="0" w:line="240" w:lineRule="auto"/>
        <w:ind w:right="284" w:firstLine="708"/>
        <w:jc w:val="both"/>
        <w:rPr>
          <w:rFonts w:ascii="Times New Roman" w:hAnsi="Times New Roman"/>
          <w:sz w:val="28"/>
          <w:szCs w:val="28"/>
        </w:rPr>
      </w:pPr>
    </w:p>
    <w:p w:rsidR="00C12E84" w:rsidRDefault="00C12E84" w:rsidP="00BB2AE4">
      <w:pPr>
        <w:spacing w:after="0" w:line="240" w:lineRule="auto"/>
        <w:ind w:right="284" w:firstLine="708"/>
        <w:jc w:val="both"/>
        <w:rPr>
          <w:rFonts w:ascii="Times New Roman" w:hAnsi="Times New Roman"/>
          <w:sz w:val="28"/>
          <w:szCs w:val="28"/>
        </w:rPr>
      </w:pPr>
    </w:p>
    <w:p w:rsidR="00C12E84" w:rsidRDefault="00C12E84" w:rsidP="00BB2AE4">
      <w:pPr>
        <w:spacing w:after="0" w:line="240" w:lineRule="auto"/>
        <w:ind w:right="284" w:firstLine="708"/>
        <w:jc w:val="both"/>
        <w:rPr>
          <w:rFonts w:ascii="Times New Roman" w:hAnsi="Times New Roman"/>
          <w:sz w:val="28"/>
          <w:szCs w:val="28"/>
        </w:rPr>
      </w:pPr>
    </w:p>
    <w:p w:rsidR="00C12E84" w:rsidRDefault="00C12E84" w:rsidP="00BB2AE4">
      <w:pPr>
        <w:spacing w:after="0" w:line="240" w:lineRule="auto"/>
        <w:ind w:right="284" w:firstLine="708"/>
        <w:jc w:val="both"/>
        <w:rPr>
          <w:rFonts w:ascii="Times New Roman" w:hAnsi="Times New Roman"/>
          <w:sz w:val="28"/>
          <w:szCs w:val="28"/>
        </w:rPr>
      </w:pPr>
    </w:p>
    <w:p w:rsidR="00C12E84" w:rsidRDefault="00C12E84" w:rsidP="00BB2AE4">
      <w:pPr>
        <w:spacing w:after="0" w:line="240" w:lineRule="auto"/>
        <w:ind w:right="284" w:firstLine="708"/>
        <w:jc w:val="both"/>
        <w:rPr>
          <w:rFonts w:ascii="Times New Roman" w:hAnsi="Times New Roman"/>
          <w:sz w:val="28"/>
          <w:szCs w:val="28"/>
        </w:rPr>
      </w:pPr>
    </w:p>
    <w:p w:rsidR="00564A68" w:rsidRPr="003C5CE2" w:rsidRDefault="00564A68" w:rsidP="00564A68">
      <w:pPr>
        <w:spacing w:after="0" w:line="240" w:lineRule="auto"/>
        <w:ind w:right="284" w:firstLine="708"/>
        <w:jc w:val="center"/>
        <w:rPr>
          <w:rFonts w:ascii="Times New Roman" w:hAnsi="Times New Roman" w:cs="Times New Roman"/>
          <w:b/>
          <w:sz w:val="28"/>
          <w:szCs w:val="28"/>
        </w:rPr>
      </w:pPr>
      <w:r w:rsidRPr="003C5CE2">
        <w:rPr>
          <w:rFonts w:ascii="Times New Roman" w:hAnsi="Times New Roman" w:cs="Times New Roman"/>
          <w:b/>
          <w:sz w:val="28"/>
          <w:szCs w:val="28"/>
        </w:rPr>
        <w:t>16.</w:t>
      </w:r>
      <w:r w:rsidR="00FC1E57" w:rsidRPr="003C5CE2">
        <w:rPr>
          <w:rFonts w:ascii="Times New Roman" w:hAnsi="Times New Roman" w:cs="Times New Roman"/>
          <w:b/>
          <w:sz w:val="28"/>
          <w:szCs w:val="28"/>
        </w:rPr>
        <w:t xml:space="preserve"> </w:t>
      </w:r>
      <w:r w:rsidRPr="003C5CE2">
        <w:rPr>
          <w:rFonts w:ascii="Times New Roman" w:hAnsi="Times New Roman" w:cs="Times New Roman"/>
          <w:b/>
          <w:sz w:val="28"/>
          <w:szCs w:val="28"/>
        </w:rPr>
        <w:t>Муниципальная программа города Азова «</w:t>
      </w:r>
      <w:r w:rsidRPr="003C5CE2">
        <w:rPr>
          <w:rFonts w:ascii="Times New Roman" w:eastAsia="Times New Roman" w:hAnsi="Times New Roman" w:cs="Times New Roman"/>
          <w:b/>
          <w:bCs/>
          <w:sz w:val="28"/>
          <w:szCs w:val="28"/>
        </w:rPr>
        <w:t>Муниципальная политика города Азова</w:t>
      </w:r>
      <w:r w:rsidRPr="003C5CE2">
        <w:rPr>
          <w:rFonts w:ascii="Times New Roman" w:hAnsi="Times New Roman" w:cs="Times New Roman"/>
          <w:b/>
          <w:bCs/>
          <w:sz w:val="28"/>
          <w:szCs w:val="28"/>
        </w:rPr>
        <w:t>»</w:t>
      </w:r>
    </w:p>
    <w:p w:rsidR="00D9671A" w:rsidRDefault="00D9671A" w:rsidP="00D9671A">
      <w:pPr>
        <w:spacing w:after="0" w:line="240" w:lineRule="auto"/>
        <w:ind w:right="284" w:firstLine="708"/>
        <w:jc w:val="both"/>
        <w:rPr>
          <w:rFonts w:ascii="Times New Roman" w:hAnsi="Times New Roman"/>
          <w:sz w:val="28"/>
          <w:szCs w:val="28"/>
        </w:rPr>
      </w:pPr>
    </w:p>
    <w:p w:rsidR="00FC1E57" w:rsidRDefault="00FC1E57" w:rsidP="00D9671A">
      <w:pPr>
        <w:spacing w:after="0" w:line="240" w:lineRule="auto"/>
        <w:ind w:right="284" w:firstLine="708"/>
        <w:jc w:val="both"/>
        <w:rPr>
          <w:rFonts w:ascii="Times New Roman" w:hAnsi="Times New Roman"/>
          <w:sz w:val="28"/>
          <w:szCs w:val="28"/>
        </w:rPr>
      </w:pPr>
      <w:r>
        <w:rPr>
          <w:rFonts w:ascii="Times New Roman" w:hAnsi="Times New Roman"/>
          <w:sz w:val="28"/>
          <w:szCs w:val="28"/>
        </w:rPr>
        <w:t>Муниципальная программа города Азова «Муниципальная политика города Азова» утверждена постановлением администрации города Азова от 10.10.2013 № 2124.</w:t>
      </w:r>
    </w:p>
    <w:p w:rsidR="00FC1E57" w:rsidRDefault="00FC1E57" w:rsidP="00D9671A">
      <w:pPr>
        <w:spacing w:after="0" w:line="240" w:lineRule="auto"/>
        <w:ind w:right="284" w:firstLine="708"/>
        <w:jc w:val="both"/>
        <w:rPr>
          <w:rFonts w:ascii="Times New Roman" w:hAnsi="Times New Roman"/>
          <w:sz w:val="28"/>
          <w:szCs w:val="28"/>
        </w:rPr>
      </w:pPr>
      <w:r>
        <w:rPr>
          <w:rFonts w:ascii="Times New Roman" w:hAnsi="Times New Roman"/>
          <w:sz w:val="28"/>
          <w:szCs w:val="28"/>
        </w:rPr>
        <w:t>Ответственный исполнитель – администрация города Азова (отдел организационной работы и внутренней политики).</w:t>
      </w:r>
    </w:p>
    <w:p w:rsidR="00FC1E57" w:rsidRDefault="00FC1E57" w:rsidP="00D9671A">
      <w:pPr>
        <w:spacing w:after="0" w:line="240" w:lineRule="auto"/>
        <w:ind w:right="284" w:firstLine="708"/>
        <w:jc w:val="both"/>
        <w:rPr>
          <w:rFonts w:ascii="Times New Roman" w:hAnsi="Times New Roman"/>
          <w:sz w:val="28"/>
          <w:szCs w:val="28"/>
        </w:rPr>
      </w:pPr>
      <w:r>
        <w:rPr>
          <w:rFonts w:ascii="Times New Roman" w:hAnsi="Times New Roman"/>
          <w:sz w:val="28"/>
          <w:szCs w:val="28"/>
        </w:rPr>
        <w:t>Муниципальная программа «Муниципальная политика города Азова» включает в себя 5 подпрограмм:</w:t>
      </w:r>
    </w:p>
    <w:p w:rsidR="00FC1E57" w:rsidRPr="00FC1E57" w:rsidRDefault="00FC1E57" w:rsidP="00FC1E57">
      <w:pPr>
        <w:spacing w:after="0" w:line="240" w:lineRule="auto"/>
        <w:ind w:right="284" w:firstLine="708"/>
        <w:jc w:val="both"/>
        <w:rPr>
          <w:rFonts w:ascii="Times New Roman" w:eastAsia="Times New Roman" w:hAnsi="Times New Roman" w:cs="Times New Roman"/>
          <w:sz w:val="28"/>
          <w:szCs w:val="28"/>
        </w:rPr>
      </w:pPr>
      <w:r w:rsidRPr="00FC1E57">
        <w:rPr>
          <w:rFonts w:ascii="Times New Roman" w:eastAsia="Times New Roman" w:hAnsi="Times New Roman" w:cs="Times New Roman"/>
          <w:sz w:val="28"/>
          <w:szCs w:val="28"/>
        </w:rPr>
        <w:t>«Развитие муниципального управления и муниципальной службы в городе Азове»;</w:t>
      </w:r>
    </w:p>
    <w:p w:rsidR="00FC1E57" w:rsidRPr="00FC1E57" w:rsidRDefault="00FC1E57" w:rsidP="00FC1E57">
      <w:pPr>
        <w:spacing w:after="0" w:line="240" w:lineRule="auto"/>
        <w:ind w:right="284" w:firstLine="708"/>
        <w:jc w:val="both"/>
        <w:rPr>
          <w:rFonts w:ascii="Times New Roman" w:eastAsia="Times New Roman" w:hAnsi="Times New Roman" w:cs="Times New Roman"/>
          <w:sz w:val="28"/>
          <w:szCs w:val="28"/>
        </w:rPr>
      </w:pPr>
      <w:r w:rsidRPr="00FC1E57">
        <w:rPr>
          <w:rFonts w:ascii="Times New Roman" w:eastAsia="Times New Roman" w:hAnsi="Times New Roman" w:cs="Times New Roman"/>
          <w:sz w:val="28"/>
          <w:szCs w:val="28"/>
        </w:rPr>
        <w:t>«Противодействие коррупции в городе Азове»;</w:t>
      </w:r>
    </w:p>
    <w:p w:rsidR="00FC1E57" w:rsidRPr="00FC1E57" w:rsidRDefault="00FC1E57" w:rsidP="00FC1E57">
      <w:pPr>
        <w:spacing w:after="0" w:line="240" w:lineRule="auto"/>
        <w:ind w:right="284" w:firstLine="708"/>
        <w:jc w:val="both"/>
        <w:rPr>
          <w:rFonts w:ascii="Times New Roman" w:eastAsia="Times New Roman" w:hAnsi="Times New Roman" w:cs="Times New Roman"/>
          <w:sz w:val="28"/>
          <w:szCs w:val="28"/>
        </w:rPr>
      </w:pPr>
      <w:r w:rsidRPr="00FC1E57">
        <w:rPr>
          <w:rFonts w:ascii="Times New Roman" w:eastAsia="Times New Roman" w:hAnsi="Times New Roman" w:cs="Times New Roman"/>
          <w:sz w:val="28"/>
          <w:szCs w:val="28"/>
        </w:rPr>
        <w:t>«Развитие печатных СМИ»;</w:t>
      </w:r>
    </w:p>
    <w:p w:rsidR="00FC1E57" w:rsidRPr="00FC1E57" w:rsidRDefault="00FC1E57" w:rsidP="00FC1E57">
      <w:pPr>
        <w:spacing w:after="0" w:line="240" w:lineRule="auto"/>
        <w:ind w:right="284" w:firstLine="708"/>
        <w:jc w:val="both"/>
        <w:rPr>
          <w:rFonts w:ascii="Times New Roman" w:eastAsia="Times New Roman" w:hAnsi="Times New Roman" w:cs="Times New Roman"/>
          <w:sz w:val="28"/>
          <w:szCs w:val="28"/>
        </w:rPr>
      </w:pPr>
      <w:r w:rsidRPr="00FC1E57">
        <w:rPr>
          <w:rFonts w:ascii="Times New Roman" w:eastAsia="Times New Roman" w:hAnsi="Times New Roman" w:cs="Times New Roman"/>
          <w:sz w:val="28"/>
          <w:szCs w:val="28"/>
        </w:rPr>
        <w:t>«Развитие международного и межмуниципального сотрудничества»;</w:t>
      </w:r>
    </w:p>
    <w:p w:rsidR="00FC1E57" w:rsidRDefault="00FC1E57" w:rsidP="00D9671A">
      <w:pPr>
        <w:spacing w:after="0" w:line="240" w:lineRule="auto"/>
        <w:ind w:right="284" w:firstLine="708"/>
        <w:jc w:val="both"/>
        <w:rPr>
          <w:rFonts w:ascii="Times New Roman" w:hAnsi="Times New Roman"/>
          <w:sz w:val="28"/>
          <w:szCs w:val="28"/>
        </w:rPr>
      </w:pPr>
      <w:r w:rsidRPr="00FC1E57">
        <w:rPr>
          <w:rFonts w:ascii="Times New Roman" w:eastAsia="Times New Roman" w:hAnsi="Times New Roman" w:cs="Times New Roman"/>
          <w:sz w:val="28"/>
          <w:szCs w:val="28"/>
        </w:rPr>
        <w:t>«Содействие развитию институтов и инициатив гражданского общества в городе Азове».</w:t>
      </w:r>
    </w:p>
    <w:p w:rsidR="00FC1E57" w:rsidRDefault="00FC1E57" w:rsidP="00D9671A">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На реализацию муниципальной программы «Муниципальная политика города Азова» в 2017 году было предусмотрено финансирование в объеме 2376,4 тыс. рублей. </w:t>
      </w:r>
    </w:p>
    <w:p w:rsidR="003B25FB" w:rsidRDefault="00F607B9" w:rsidP="00D9671A">
      <w:pPr>
        <w:spacing w:after="0" w:line="240" w:lineRule="auto"/>
        <w:ind w:right="284" w:firstLine="708"/>
        <w:jc w:val="both"/>
        <w:rPr>
          <w:rFonts w:ascii="Times New Roman" w:hAnsi="Times New Roman"/>
          <w:sz w:val="28"/>
          <w:szCs w:val="28"/>
        </w:rPr>
      </w:pPr>
      <w:r w:rsidRPr="00F607B9">
        <w:rPr>
          <w:rFonts w:ascii="Times New Roman" w:hAnsi="Times New Roman"/>
          <w:sz w:val="28"/>
          <w:szCs w:val="28"/>
        </w:rPr>
        <w:t>Освоено 2325,2 тыс. рублей.</w:t>
      </w:r>
    </w:p>
    <w:p w:rsidR="003C5CE2" w:rsidRDefault="003C5CE2" w:rsidP="003C5CE2">
      <w:pPr>
        <w:spacing w:after="0" w:line="240" w:lineRule="auto"/>
        <w:ind w:right="284" w:firstLine="708"/>
        <w:jc w:val="both"/>
        <w:rPr>
          <w:rFonts w:ascii="Times New Roman" w:hAnsi="Times New Roman"/>
          <w:sz w:val="28"/>
          <w:szCs w:val="28"/>
        </w:rPr>
      </w:pPr>
      <w:r>
        <w:rPr>
          <w:rFonts w:ascii="Times New Roman" w:hAnsi="Times New Roman"/>
          <w:sz w:val="28"/>
          <w:szCs w:val="28"/>
        </w:rPr>
        <w:t xml:space="preserve">Годовой отчет о реализации муниципальной программы </w:t>
      </w:r>
      <w:r w:rsidRPr="006B4C2A">
        <w:rPr>
          <w:rFonts w:ascii="Times New Roman" w:eastAsia="Times New Roman" w:hAnsi="Times New Roman" w:cs="Times New Roman"/>
          <w:sz w:val="28"/>
          <w:szCs w:val="28"/>
        </w:rPr>
        <w:t>«</w:t>
      </w:r>
      <w:r>
        <w:rPr>
          <w:rFonts w:ascii="Times New Roman" w:hAnsi="Times New Roman"/>
          <w:sz w:val="28"/>
          <w:szCs w:val="28"/>
        </w:rPr>
        <w:t>Муниципальная политика города Азова</w:t>
      </w:r>
      <w:r w:rsidRPr="006B4C2A">
        <w:rPr>
          <w:rFonts w:ascii="Times New Roman" w:eastAsia="Times New Roman" w:hAnsi="Times New Roman" w:cs="Times New Roman"/>
          <w:sz w:val="28"/>
          <w:szCs w:val="28"/>
        </w:rPr>
        <w:t>»</w:t>
      </w:r>
      <w:r>
        <w:rPr>
          <w:rFonts w:ascii="Times New Roman" w:hAnsi="Times New Roman"/>
          <w:sz w:val="28"/>
          <w:szCs w:val="28"/>
        </w:rPr>
        <w:t xml:space="preserve"> утвержден </w:t>
      </w:r>
      <w:r w:rsidRPr="006B4C2A">
        <w:rPr>
          <w:rFonts w:ascii="Times New Roman" w:hAnsi="Times New Roman"/>
          <w:sz w:val="28"/>
          <w:szCs w:val="28"/>
        </w:rPr>
        <w:t>постановлением администрации города Азова от</w:t>
      </w:r>
      <w:r>
        <w:rPr>
          <w:rFonts w:ascii="Times New Roman" w:hAnsi="Times New Roman"/>
          <w:sz w:val="28"/>
          <w:szCs w:val="28"/>
        </w:rPr>
        <w:t xml:space="preserve"> 19.03.2018 № 579.</w:t>
      </w:r>
    </w:p>
    <w:p w:rsidR="003C5CE2" w:rsidRDefault="003C5CE2" w:rsidP="00D9671A">
      <w:pPr>
        <w:spacing w:after="0" w:line="240" w:lineRule="auto"/>
        <w:ind w:right="284" w:firstLine="708"/>
        <w:jc w:val="both"/>
        <w:rPr>
          <w:rFonts w:ascii="Times New Roman" w:hAnsi="Times New Roman"/>
          <w:sz w:val="28"/>
          <w:szCs w:val="28"/>
        </w:rPr>
      </w:pPr>
    </w:p>
    <w:p w:rsidR="00F607B9" w:rsidRPr="00F607B9" w:rsidRDefault="00F607B9" w:rsidP="00D9671A">
      <w:pPr>
        <w:spacing w:after="0" w:line="240" w:lineRule="auto"/>
        <w:ind w:right="284" w:firstLine="708"/>
        <w:jc w:val="both"/>
        <w:rPr>
          <w:rFonts w:ascii="Times New Roman" w:hAnsi="Times New Roman"/>
          <w:sz w:val="28"/>
          <w:szCs w:val="28"/>
        </w:rPr>
      </w:pPr>
    </w:p>
    <w:p w:rsidR="003B25FB" w:rsidRDefault="003B25FB" w:rsidP="003B25FB">
      <w:pPr>
        <w:spacing w:after="0" w:line="240" w:lineRule="auto"/>
        <w:ind w:right="284" w:firstLine="708"/>
        <w:jc w:val="center"/>
        <w:rPr>
          <w:rFonts w:ascii="Times New Roman" w:hAnsi="Times New Roman"/>
          <w:sz w:val="28"/>
          <w:szCs w:val="28"/>
        </w:rPr>
      </w:pPr>
      <w:r w:rsidRPr="00547115">
        <w:rPr>
          <w:rFonts w:ascii="Times New Roman" w:hAnsi="Times New Roman" w:cs="Times New Roman"/>
          <w:sz w:val="28"/>
          <w:szCs w:val="28"/>
        </w:rPr>
        <w:t>Сведения об основных результатах реализации</w:t>
      </w:r>
      <w:r>
        <w:rPr>
          <w:rFonts w:ascii="Times New Roman" w:hAnsi="Times New Roman" w:cs="Times New Roman"/>
          <w:sz w:val="28"/>
          <w:szCs w:val="28"/>
        </w:rPr>
        <w:t xml:space="preserve"> </w:t>
      </w:r>
      <w:r>
        <w:rPr>
          <w:rFonts w:ascii="Times New Roman" w:hAnsi="Times New Roman"/>
          <w:sz w:val="28"/>
          <w:szCs w:val="28"/>
        </w:rPr>
        <w:t>муниципальной программы «Муниципальная политика города Азова»</w:t>
      </w:r>
    </w:p>
    <w:p w:rsidR="003B25FB" w:rsidRDefault="003B25FB" w:rsidP="003B25FB">
      <w:pPr>
        <w:spacing w:after="0" w:line="240" w:lineRule="auto"/>
        <w:ind w:right="284" w:firstLine="708"/>
        <w:jc w:val="center"/>
        <w:rPr>
          <w:rFonts w:ascii="Times New Roman" w:hAnsi="Times New Roman"/>
          <w:b/>
          <w:color w:val="FF0000"/>
          <w:sz w:val="28"/>
          <w:szCs w:val="28"/>
        </w:rPr>
      </w:pPr>
    </w:p>
    <w:p w:rsidR="00C55F03" w:rsidRDefault="00C55F03" w:rsidP="00C55F03">
      <w:pPr>
        <w:spacing w:after="0" w:line="240" w:lineRule="auto"/>
        <w:ind w:firstLine="709"/>
        <w:jc w:val="both"/>
        <w:rPr>
          <w:rFonts w:ascii="Times New Roman" w:hAnsi="Times New Roman" w:cs="Times New Roman"/>
          <w:sz w:val="28"/>
          <w:szCs w:val="28"/>
        </w:rPr>
      </w:pPr>
      <w:r w:rsidRPr="00EB73FB">
        <w:rPr>
          <w:rFonts w:ascii="Times New Roman" w:eastAsia="Times New Roman" w:hAnsi="Times New Roman" w:cs="Times New Roman"/>
          <w:sz w:val="28"/>
          <w:szCs w:val="28"/>
        </w:rPr>
        <w:t xml:space="preserve">Основные результаты, достигнутые за отчетный период, позволили решить задачи программы и достигнуть цели по развитию муниципального управления и муниципальной службы, повысить результативность реализуемых мер противодействия коррупционным проявлениям, </w:t>
      </w:r>
      <w:r>
        <w:rPr>
          <w:rFonts w:ascii="Times New Roman" w:eastAsia="Times New Roman" w:hAnsi="Times New Roman" w:cs="Times New Roman"/>
          <w:sz w:val="28"/>
          <w:szCs w:val="28"/>
        </w:rPr>
        <w:t>вести работу конкурентоспособной городской газеты</w:t>
      </w:r>
      <w:r w:rsidRPr="00EB73FB">
        <w:rPr>
          <w:rFonts w:ascii="Times New Roman" w:eastAsia="Times New Roman" w:hAnsi="Times New Roman" w:cs="Times New Roman"/>
          <w:sz w:val="28"/>
          <w:szCs w:val="28"/>
        </w:rPr>
        <w:t xml:space="preserve">, развить международное и межмуниципальное сотрудничество. Достигнутые результаты привели к тому, что доля граждан положительно оценивающих деятельность органов местного самоуправления  составляет в отчетном периоде </w:t>
      </w:r>
      <w:r w:rsidRPr="00541AFC">
        <w:rPr>
          <w:rFonts w:ascii="Times New Roman" w:eastAsia="Times New Roman" w:hAnsi="Times New Roman" w:cs="Times New Roman"/>
          <w:sz w:val="28"/>
          <w:szCs w:val="28"/>
        </w:rPr>
        <w:t>56%.</w:t>
      </w:r>
    </w:p>
    <w:p w:rsidR="006A69C6" w:rsidRDefault="006A69C6" w:rsidP="00C55F03">
      <w:pPr>
        <w:spacing w:after="0" w:line="240" w:lineRule="auto"/>
        <w:ind w:firstLine="709"/>
        <w:jc w:val="both"/>
        <w:rPr>
          <w:rFonts w:ascii="Times New Roman" w:hAnsi="Times New Roman" w:cs="Times New Roman"/>
          <w:sz w:val="28"/>
          <w:szCs w:val="28"/>
        </w:rPr>
      </w:pPr>
    </w:p>
    <w:p w:rsidR="00C55F03" w:rsidRDefault="00C55F03" w:rsidP="00C55F03">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результате исполнения мероприятий программы достигнуто:</w:t>
      </w:r>
    </w:p>
    <w:p w:rsidR="001D6E12" w:rsidRDefault="001D6E12" w:rsidP="00C55F03">
      <w:pPr>
        <w:spacing w:after="0" w:line="240" w:lineRule="auto"/>
        <w:ind w:firstLine="709"/>
        <w:jc w:val="both"/>
        <w:rPr>
          <w:rFonts w:ascii="Times New Roman" w:hAnsi="Times New Roman" w:cs="Times New Roman"/>
          <w:sz w:val="28"/>
          <w:szCs w:val="28"/>
        </w:rPr>
      </w:pPr>
    </w:p>
    <w:p w:rsidR="006A69C6" w:rsidRDefault="006A69C6" w:rsidP="006A69C6">
      <w:pPr>
        <w:tabs>
          <w:tab w:val="left" w:pos="1095"/>
        </w:tabs>
        <w:spacing w:after="0" w:line="240" w:lineRule="auto"/>
        <w:jc w:val="center"/>
        <w:rPr>
          <w:rFonts w:ascii="Times New Roman" w:eastAsia="Times New Roman" w:hAnsi="Times New Roman" w:cs="Times New Roman"/>
          <w:sz w:val="28"/>
          <w:szCs w:val="28"/>
        </w:rPr>
      </w:pPr>
      <w:r w:rsidRPr="00F846B7">
        <w:rPr>
          <w:rFonts w:ascii="Times New Roman" w:eastAsia="Times New Roman" w:hAnsi="Times New Roman" w:cs="Times New Roman"/>
          <w:sz w:val="28"/>
          <w:szCs w:val="28"/>
        </w:rPr>
        <w:t>Подпрограмма «Разви</w:t>
      </w:r>
      <w:r>
        <w:rPr>
          <w:rFonts w:ascii="Times New Roman" w:eastAsia="Times New Roman" w:hAnsi="Times New Roman" w:cs="Times New Roman"/>
          <w:sz w:val="28"/>
          <w:szCs w:val="28"/>
        </w:rPr>
        <w:t>тие муниципального управления и</w:t>
      </w:r>
    </w:p>
    <w:p w:rsidR="006A69C6" w:rsidRPr="00F846B7" w:rsidRDefault="006A69C6" w:rsidP="006A69C6">
      <w:pPr>
        <w:tabs>
          <w:tab w:val="left" w:pos="1095"/>
        </w:tabs>
        <w:spacing w:after="0" w:line="240" w:lineRule="auto"/>
        <w:jc w:val="center"/>
        <w:rPr>
          <w:rFonts w:ascii="Times New Roman" w:eastAsia="Times New Roman" w:hAnsi="Times New Roman" w:cs="Times New Roman"/>
          <w:sz w:val="28"/>
          <w:szCs w:val="28"/>
        </w:rPr>
      </w:pPr>
      <w:r w:rsidRPr="00F846B7">
        <w:rPr>
          <w:rFonts w:ascii="Times New Roman" w:eastAsia="Times New Roman" w:hAnsi="Times New Roman" w:cs="Times New Roman"/>
          <w:sz w:val="28"/>
          <w:szCs w:val="28"/>
        </w:rPr>
        <w:t>муниципальной службы в городе Азове»</w:t>
      </w:r>
    </w:p>
    <w:p w:rsidR="006A69C6" w:rsidRPr="00EB73FB" w:rsidRDefault="006A69C6" w:rsidP="006A69C6">
      <w:pPr>
        <w:pStyle w:val="a8"/>
        <w:jc w:val="both"/>
        <w:rPr>
          <w:sz w:val="28"/>
          <w:szCs w:val="28"/>
        </w:rPr>
      </w:pPr>
    </w:p>
    <w:p w:rsidR="006A69C6" w:rsidRPr="00EB73FB" w:rsidRDefault="006A69C6" w:rsidP="006A69C6">
      <w:pPr>
        <w:pStyle w:val="a8"/>
        <w:ind w:firstLine="709"/>
        <w:jc w:val="both"/>
        <w:rPr>
          <w:sz w:val="28"/>
          <w:szCs w:val="28"/>
        </w:rPr>
      </w:pPr>
      <w:r>
        <w:rPr>
          <w:color w:val="000000"/>
          <w:sz w:val="28"/>
          <w:szCs w:val="28"/>
        </w:rPr>
        <w:lastRenderedPageBreak/>
        <w:t>- </w:t>
      </w:r>
      <w:r w:rsidRPr="00EB73FB">
        <w:rPr>
          <w:color w:val="000000"/>
          <w:sz w:val="28"/>
          <w:szCs w:val="28"/>
        </w:rPr>
        <w:t>о</w:t>
      </w:r>
      <w:r w:rsidRPr="00EB73FB">
        <w:rPr>
          <w:sz w:val="28"/>
          <w:szCs w:val="28"/>
        </w:rPr>
        <w:t>бе</w:t>
      </w:r>
      <w:r w:rsidR="001D6E12">
        <w:rPr>
          <w:sz w:val="28"/>
          <w:szCs w:val="28"/>
        </w:rPr>
        <w:t xml:space="preserve">спечено </w:t>
      </w:r>
      <w:r w:rsidRPr="00EB73FB">
        <w:rPr>
          <w:sz w:val="28"/>
          <w:szCs w:val="28"/>
        </w:rPr>
        <w:t>дополнительн</w:t>
      </w:r>
      <w:r w:rsidR="001D6E12">
        <w:rPr>
          <w:sz w:val="28"/>
          <w:szCs w:val="28"/>
        </w:rPr>
        <w:t>ое</w:t>
      </w:r>
      <w:r w:rsidRPr="00EB73FB">
        <w:rPr>
          <w:sz w:val="28"/>
          <w:szCs w:val="28"/>
        </w:rPr>
        <w:t xml:space="preserve"> профессионально</w:t>
      </w:r>
      <w:r w:rsidR="001D6E12">
        <w:rPr>
          <w:sz w:val="28"/>
          <w:szCs w:val="28"/>
        </w:rPr>
        <w:t>е</w:t>
      </w:r>
      <w:r w:rsidRPr="00EB73FB">
        <w:rPr>
          <w:sz w:val="28"/>
          <w:szCs w:val="28"/>
        </w:rPr>
        <w:t xml:space="preserve"> образовани</w:t>
      </w:r>
      <w:r w:rsidR="001D6E12">
        <w:rPr>
          <w:sz w:val="28"/>
          <w:szCs w:val="28"/>
        </w:rPr>
        <w:t>е</w:t>
      </w:r>
      <w:r w:rsidRPr="00EB73FB">
        <w:rPr>
          <w:sz w:val="28"/>
          <w:szCs w:val="28"/>
        </w:rPr>
        <w:t xml:space="preserve"> лиц, замещающих выборные муниципальные должности, муниципальных служащих;</w:t>
      </w:r>
    </w:p>
    <w:p w:rsidR="006A69C6" w:rsidRDefault="006A69C6" w:rsidP="006A69C6">
      <w:pPr>
        <w:pStyle w:val="a8"/>
        <w:ind w:firstLine="709"/>
        <w:jc w:val="both"/>
        <w:rPr>
          <w:sz w:val="28"/>
          <w:szCs w:val="28"/>
        </w:rPr>
      </w:pPr>
      <w:r>
        <w:rPr>
          <w:sz w:val="28"/>
          <w:szCs w:val="28"/>
        </w:rPr>
        <w:t>- организ</w:t>
      </w:r>
      <w:r w:rsidR="001D6E12">
        <w:rPr>
          <w:sz w:val="28"/>
          <w:szCs w:val="28"/>
        </w:rPr>
        <w:t>ован</w:t>
      </w:r>
      <w:r>
        <w:rPr>
          <w:sz w:val="28"/>
          <w:szCs w:val="28"/>
        </w:rPr>
        <w:t xml:space="preserve"> конкурс «Лучший муниципальный служащий города Азова»: подготов</w:t>
      </w:r>
      <w:r w:rsidR="001D6E12">
        <w:rPr>
          <w:sz w:val="28"/>
          <w:szCs w:val="28"/>
        </w:rPr>
        <w:t>лена</w:t>
      </w:r>
      <w:r>
        <w:rPr>
          <w:sz w:val="28"/>
          <w:szCs w:val="28"/>
        </w:rPr>
        <w:t xml:space="preserve"> публикация материалов о проведении конкурса. </w:t>
      </w:r>
    </w:p>
    <w:p w:rsidR="006A69C6" w:rsidRPr="00EB73FB" w:rsidRDefault="006A69C6" w:rsidP="006A69C6">
      <w:pPr>
        <w:pStyle w:val="a8"/>
        <w:ind w:firstLine="709"/>
        <w:jc w:val="both"/>
        <w:rPr>
          <w:sz w:val="28"/>
          <w:szCs w:val="28"/>
        </w:rPr>
      </w:pPr>
      <w:r>
        <w:rPr>
          <w:sz w:val="28"/>
          <w:szCs w:val="28"/>
        </w:rPr>
        <w:t>В рамках</w:t>
      </w:r>
      <w:r w:rsidRPr="00EB73FB">
        <w:rPr>
          <w:sz w:val="28"/>
          <w:szCs w:val="28"/>
        </w:rPr>
        <w:t xml:space="preserve"> обеспечения дополнительного профессионального образования лиц, замещающих выборные муниципальные должности, муниципальных служащих в 201</w:t>
      </w:r>
      <w:r>
        <w:rPr>
          <w:sz w:val="28"/>
          <w:szCs w:val="28"/>
        </w:rPr>
        <w:t>7</w:t>
      </w:r>
      <w:r w:rsidRPr="00EB73FB">
        <w:rPr>
          <w:sz w:val="28"/>
          <w:szCs w:val="28"/>
        </w:rPr>
        <w:t xml:space="preserve"> году </w:t>
      </w:r>
      <w:r>
        <w:rPr>
          <w:sz w:val="28"/>
          <w:szCs w:val="28"/>
        </w:rPr>
        <w:t>двое муниципальных служащих прошли профессиональную переподготовку, девять получили повышение квалификации</w:t>
      </w:r>
    </w:p>
    <w:p w:rsidR="006A69C6" w:rsidRPr="00EB73FB" w:rsidRDefault="006A69C6" w:rsidP="006A69C6">
      <w:pPr>
        <w:spacing w:after="0" w:line="240" w:lineRule="auto"/>
        <w:ind w:firstLine="709"/>
        <w:jc w:val="both"/>
        <w:rPr>
          <w:rFonts w:ascii="Times New Roman" w:eastAsia="Times New Roman" w:hAnsi="Times New Roman" w:cs="Times New Roman"/>
          <w:sz w:val="28"/>
          <w:szCs w:val="28"/>
        </w:rPr>
      </w:pPr>
    </w:p>
    <w:p w:rsidR="006A69C6" w:rsidRPr="00AF45BE" w:rsidRDefault="006A69C6" w:rsidP="006A69C6">
      <w:pPr>
        <w:tabs>
          <w:tab w:val="left" w:pos="1095"/>
        </w:tabs>
        <w:spacing w:after="0" w:line="240" w:lineRule="auto"/>
        <w:jc w:val="center"/>
        <w:rPr>
          <w:rFonts w:ascii="Times New Roman" w:eastAsia="Times New Roman" w:hAnsi="Times New Roman" w:cs="Times New Roman"/>
          <w:sz w:val="28"/>
          <w:szCs w:val="28"/>
        </w:rPr>
      </w:pPr>
      <w:r w:rsidRPr="00AF45BE">
        <w:rPr>
          <w:rFonts w:ascii="Times New Roman" w:eastAsia="Times New Roman" w:hAnsi="Times New Roman" w:cs="Times New Roman"/>
          <w:sz w:val="28"/>
          <w:szCs w:val="28"/>
        </w:rPr>
        <w:t>Подпрограмма «Противодействие коррупции в городе Азове»</w:t>
      </w:r>
    </w:p>
    <w:p w:rsidR="006A69C6" w:rsidRPr="00EB73FB" w:rsidRDefault="006A69C6" w:rsidP="006A69C6">
      <w:pPr>
        <w:pStyle w:val="a8"/>
        <w:ind w:firstLine="567"/>
        <w:jc w:val="both"/>
        <w:rPr>
          <w:sz w:val="28"/>
          <w:szCs w:val="28"/>
        </w:rPr>
      </w:pPr>
    </w:p>
    <w:p w:rsidR="006A69C6" w:rsidRPr="00EB73FB" w:rsidRDefault="001D6E12" w:rsidP="006A69C6">
      <w:pPr>
        <w:pStyle w:val="a8"/>
        <w:ind w:firstLine="720"/>
        <w:jc w:val="both"/>
        <w:rPr>
          <w:color w:val="000000"/>
          <w:sz w:val="28"/>
          <w:szCs w:val="28"/>
        </w:rPr>
      </w:pPr>
      <w:r>
        <w:rPr>
          <w:color w:val="000000"/>
          <w:sz w:val="28"/>
          <w:szCs w:val="28"/>
        </w:rPr>
        <w:t>В</w:t>
      </w:r>
      <w:r w:rsidRPr="00EB73FB">
        <w:rPr>
          <w:color w:val="000000"/>
          <w:sz w:val="28"/>
          <w:szCs w:val="28"/>
        </w:rPr>
        <w:t xml:space="preserve"> рамках </w:t>
      </w:r>
      <w:r>
        <w:rPr>
          <w:color w:val="000000"/>
          <w:sz w:val="28"/>
          <w:szCs w:val="28"/>
        </w:rPr>
        <w:t xml:space="preserve">реализации подпрограммы </w:t>
      </w:r>
      <w:r w:rsidR="006A69C6" w:rsidRPr="00EB73FB">
        <w:rPr>
          <w:sz w:val="28"/>
          <w:szCs w:val="28"/>
        </w:rPr>
        <w:t xml:space="preserve">были </w:t>
      </w:r>
      <w:r>
        <w:rPr>
          <w:color w:val="000000"/>
          <w:sz w:val="28"/>
          <w:szCs w:val="28"/>
        </w:rPr>
        <w:t>проведены</w:t>
      </w:r>
      <w:r w:rsidR="006A69C6">
        <w:rPr>
          <w:color w:val="000000"/>
          <w:sz w:val="28"/>
          <w:szCs w:val="28"/>
        </w:rPr>
        <w:t xml:space="preserve"> следующи</w:t>
      </w:r>
      <w:r>
        <w:rPr>
          <w:color w:val="000000"/>
          <w:sz w:val="28"/>
          <w:szCs w:val="28"/>
        </w:rPr>
        <w:t xml:space="preserve">е </w:t>
      </w:r>
      <w:r w:rsidR="006A69C6" w:rsidRPr="00EB73FB">
        <w:rPr>
          <w:color w:val="000000"/>
          <w:sz w:val="28"/>
          <w:szCs w:val="28"/>
        </w:rPr>
        <w:t>мероприяти</w:t>
      </w:r>
      <w:r>
        <w:rPr>
          <w:color w:val="000000"/>
          <w:sz w:val="28"/>
          <w:szCs w:val="28"/>
        </w:rPr>
        <w:t>я</w:t>
      </w:r>
      <w:r w:rsidR="006A69C6" w:rsidRPr="00EB73FB">
        <w:rPr>
          <w:color w:val="000000"/>
          <w:sz w:val="28"/>
          <w:szCs w:val="28"/>
        </w:rPr>
        <w:t xml:space="preserve">: </w:t>
      </w:r>
    </w:p>
    <w:p w:rsidR="006A69C6" w:rsidRPr="00EB73FB" w:rsidRDefault="006A69C6" w:rsidP="006A69C6">
      <w:pPr>
        <w:pStyle w:val="a8"/>
        <w:ind w:firstLine="709"/>
        <w:jc w:val="both"/>
        <w:rPr>
          <w:sz w:val="28"/>
          <w:szCs w:val="28"/>
        </w:rPr>
      </w:pPr>
      <w:r>
        <w:rPr>
          <w:color w:val="000000"/>
          <w:sz w:val="28"/>
          <w:szCs w:val="28"/>
        </w:rPr>
        <w:t>- </w:t>
      </w:r>
      <w:r w:rsidRPr="00EB73FB">
        <w:rPr>
          <w:color w:val="000000"/>
          <w:sz w:val="28"/>
          <w:szCs w:val="28"/>
        </w:rPr>
        <w:t>о</w:t>
      </w:r>
      <w:r w:rsidRPr="00EB73FB">
        <w:rPr>
          <w:sz w:val="28"/>
          <w:szCs w:val="28"/>
        </w:rPr>
        <w:t>беспечение дополнительного профессионального образования лиц, замещающих выборные муниципальные должности, муниципальных служащих;</w:t>
      </w:r>
    </w:p>
    <w:p w:rsidR="006A69C6" w:rsidRDefault="006A69C6" w:rsidP="006A69C6">
      <w:pPr>
        <w:pStyle w:val="a8"/>
        <w:ind w:firstLine="709"/>
        <w:jc w:val="both"/>
        <w:rPr>
          <w:sz w:val="28"/>
          <w:szCs w:val="28"/>
        </w:rPr>
      </w:pPr>
      <w:r>
        <w:rPr>
          <w:sz w:val="28"/>
          <w:szCs w:val="28"/>
        </w:rPr>
        <w:t xml:space="preserve">- организация конкурса «Лучший муниципальный служащий города Азова»: подготовка и публикация материалов о проведении конкурса. </w:t>
      </w:r>
    </w:p>
    <w:p w:rsidR="006A69C6" w:rsidRDefault="006A69C6" w:rsidP="006A69C6">
      <w:pPr>
        <w:pStyle w:val="a8"/>
        <w:ind w:firstLine="709"/>
        <w:jc w:val="both"/>
        <w:rPr>
          <w:sz w:val="28"/>
          <w:szCs w:val="28"/>
        </w:rPr>
      </w:pPr>
      <w:r w:rsidRPr="00EB73FB">
        <w:rPr>
          <w:sz w:val="28"/>
          <w:szCs w:val="28"/>
        </w:rPr>
        <w:t xml:space="preserve">Социологический опрос общественного мнения по вопросам проявления коррупции показал, что в проведенном мониторинге общественного мнения по проблемам коррупции приняли участие </w:t>
      </w:r>
      <w:r>
        <w:rPr>
          <w:sz w:val="28"/>
          <w:szCs w:val="28"/>
        </w:rPr>
        <w:t>20</w:t>
      </w:r>
      <w:r w:rsidRPr="00EB73FB">
        <w:rPr>
          <w:sz w:val="28"/>
          <w:szCs w:val="28"/>
        </w:rPr>
        <w:t xml:space="preserve">00 респондентов, проживающих в </w:t>
      </w:r>
      <w:proofErr w:type="gramStart"/>
      <w:r w:rsidRPr="00EB73FB">
        <w:rPr>
          <w:sz w:val="28"/>
          <w:szCs w:val="28"/>
        </w:rPr>
        <w:t>г</w:t>
      </w:r>
      <w:proofErr w:type="gramEnd"/>
      <w:r w:rsidRPr="00EB73FB">
        <w:rPr>
          <w:sz w:val="28"/>
          <w:szCs w:val="28"/>
        </w:rPr>
        <w:t xml:space="preserve">. Азове. Среди прочих вопросов респонденты отметили, что </w:t>
      </w:r>
      <w:r w:rsidRPr="00A43320">
        <w:rPr>
          <w:sz w:val="28"/>
          <w:szCs w:val="28"/>
        </w:rPr>
        <w:t>более 70%</w:t>
      </w:r>
      <w:r w:rsidRPr="00EB73FB">
        <w:rPr>
          <w:sz w:val="28"/>
          <w:szCs w:val="28"/>
        </w:rPr>
        <w:t xml:space="preserve"> опрошенных оценивают уровень информационной открытости в деятельности органов местного самоуправления по вопросам состояния коррупции и эффективности принимаемых мер противодействия коррупции в городе Азове (информирование населения о развитии и событиях, происходящих в муниципальном образовании, о работе местной власти) как положительную и скорее положительную.</w:t>
      </w:r>
    </w:p>
    <w:p w:rsidR="006A69C6" w:rsidRPr="00EB73FB" w:rsidRDefault="006A69C6" w:rsidP="006A69C6">
      <w:pPr>
        <w:pStyle w:val="a8"/>
        <w:ind w:firstLine="567"/>
        <w:jc w:val="both"/>
        <w:rPr>
          <w:sz w:val="28"/>
          <w:szCs w:val="28"/>
        </w:rPr>
      </w:pPr>
    </w:p>
    <w:p w:rsidR="006A69C6" w:rsidRDefault="006A69C6" w:rsidP="006A69C6">
      <w:pPr>
        <w:tabs>
          <w:tab w:val="left" w:pos="1095"/>
        </w:tabs>
        <w:spacing w:after="0" w:line="240" w:lineRule="auto"/>
        <w:jc w:val="center"/>
        <w:rPr>
          <w:rFonts w:ascii="Times New Roman" w:hAnsi="Times New Roman" w:cs="Times New Roman"/>
          <w:sz w:val="28"/>
          <w:szCs w:val="28"/>
        </w:rPr>
      </w:pPr>
      <w:r w:rsidRPr="00AF45BE">
        <w:rPr>
          <w:rFonts w:ascii="Times New Roman" w:eastAsia="Times New Roman" w:hAnsi="Times New Roman" w:cs="Times New Roman"/>
          <w:sz w:val="28"/>
          <w:szCs w:val="28"/>
        </w:rPr>
        <w:t>Подпрограмма «Развитие печатных СМИ»</w:t>
      </w:r>
    </w:p>
    <w:p w:rsidR="001D6E12" w:rsidRPr="00AF45BE" w:rsidRDefault="001D6E12" w:rsidP="006A69C6">
      <w:pPr>
        <w:tabs>
          <w:tab w:val="left" w:pos="1095"/>
        </w:tabs>
        <w:spacing w:after="0" w:line="240" w:lineRule="auto"/>
        <w:jc w:val="center"/>
        <w:rPr>
          <w:rFonts w:ascii="Times New Roman" w:eastAsia="Times New Roman" w:hAnsi="Times New Roman" w:cs="Times New Roman"/>
          <w:sz w:val="28"/>
          <w:szCs w:val="28"/>
        </w:rPr>
      </w:pPr>
    </w:p>
    <w:p w:rsidR="006A69C6" w:rsidRPr="00EB73FB" w:rsidRDefault="001D6E12" w:rsidP="006A69C6">
      <w:pPr>
        <w:pStyle w:val="a8"/>
        <w:ind w:firstLine="709"/>
        <w:jc w:val="both"/>
        <w:rPr>
          <w:sz w:val="28"/>
          <w:szCs w:val="28"/>
        </w:rPr>
      </w:pPr>
      <w:r>
        <w:rPr>
          <w:color w:val="000000"/>
          <w:sz w:val="28"/>
          <w:szCs w:val="28"/>
        </w:rPr>
        <w:t>В</w:t>
      </w:r>
      <w:r w:rsidR="006A69C6" w:rsidRPr="00EB73FB">
        <w:rPr>
          <w:color w:val="000000"/>
          <w:sz w:val="28"/>
          <w:szCs w:val="28"/>
        </w:rPr>
        <w:t xml:space="preserve"> рамках </w:t>
      </w:r>
      <w:r w:rsidR="006A69C6">
        <w:rPr>
          <w:color w:val="000000"/>
          <w:sz w:val="28"/>
          <w:szCs w:val="28"/>
        </w:rPr>
        <w:t>реализации</w:t>
      </w:r>
      <w:r>
        <w:rPr>
          <w:color w:val="000000"/>
          <w:sz w:val="28"/>
          <w:szCs w:val="28"/>
        </w:rPr>
        <w:t xml:space="preserve"> подпрограммы проведены следующие </w:t>
      </w:r>
      <w:r w:rsidR="006A69C6">
        <w:rPr>
          <w:color w:val="000000"/>
          <w:sz w:val="28"/>
          <w:szCs w:val="28"/>
        </w:rPr>
        <w:t xml:space="preserve"> </w:t>
      </w:r>
      <w:r>
        <w:rPr>
          <w:color w:val="000000"/>
          <w:sz w:val="28"/>
          <w:szCs w:val="28"/>
        </w:rPr>
        <w:t>мероприятия</w:t>
      </w:r>
      <w:r w:rsidR="006A69C6" w:rsidRPr="00EB73FB">
        <w:rPr>
          <w:color w:val="000000"/>
          <w:sz w:val="28"/>
          <w:szCs w:val="28"/>
        </w:rPr>
        <w:t>:</w:t>
      </w:r>
    </w:p>
    <w:p w:rsidR="006A69C6" w:rsidRDefault="006A69C6" w:rsidP="006A69C6">
      <w:pPr>
        <w:pStyle w:val="a8"/>
        <w:ind w:firstLine="709"/>
        <w:jc w:val="both"/>
        <w:rPr>
          <w:sz w:val="28"/>
          <w:szCs w:val="28"/>
        </w:rPr>
      </w:pPr>
      <w:proofErr w:type="gramStart"/>
      <w:r>
        <w:rPr>
          <w:sz w:val="28"/>
          <w:szCs w:val="28"/>
        </w:rPr>
        <w:t>- </w:t>
      </w:r>
      <w:r w:rsidRPr="00EB73FB">
        <w:rPr>
          <w:sz w:val="28"/>
          <w:szCs w:val="28"/>
        </w:rPr>
        <w:t>предоставление субсидии организациям, осуществляющим производство и выпуск средств массовой информации, а также организациям</w:t>
      </w:r>
      <w:r>
        <w:rPr>
          <w:sz w:val="28"/>
          <w:szCs w:val="28"/>
        </w:rPr>
        <w:t>,</w:t>
      </w:r>
      <w:r w:rsidRPr="00EB73FB">
        <w:rPr>
          <w:sz w:val="28"/>
          <w:szCs w:val="28"/>
        </w:rPr>
        <w:t xml:space="preserve"> осуществляющим материально-техническое обеспечение выпуска газетной и книжно-журнальной продукции, входящим в областной Реестр средств массовой информации - на возмещение части затрат на производство, выпуск и реализацию периодических печатных изданий (газет) или недополученных доходов в связи с производством (реализацией) товаров, выполнением работ, оказанием услуг;</w:t>
      </w:r>
      <w:proofErr w:type="gramEnd"/>
    </w:p>
    <w:p w:rsidR="006A69C6" w:rsidRDefault="006A69C6" w:rsidP="006A69C6">
      <w:pPr>
        <w:pStyle w:val="a8"/>
        <w:ind w:firstLine="720"/>
        <w:jc w:val="both"/>
        <w:rPr>
          <w:color w:val="000000"/>
          <w:sz w:val="28"/>
          <w:szCs w:val="28"/>
        </w:rPr>
      </w:pPr>
      <w:r>
        <w:rPr>
          <w:color w:val="000000"/>
          <w:sz w:val="28"/>
          <w:szCs w:val="28"/>
        </w:rPr>
        <w:t>- </w:t>
      </w:r>
      <w:r w:rsidRPr="00F716A7">
        <w:rPr>
          <w:color w:val="000000"/>
          <w:sz w:val="28"/>
          <w:szCs w:val="28"/>
        </w:rPr>
        <w:t xml:space="preserve">организация издания официального вестника города Азова «Азов официальный» - периодического печатного издания для опубликования муниципальных правовых актов, проектов муниципальных правовых актов </w:t>
      </w:r>
      <w:r w:rsidRPr="00F716A7">
        <w:rPr>
          <w:color w:val="000000"/>
          <w:sz w:val="28"/>
          <w:szCs w:val="28"/>
        </w:rPr>
        <w:lastRenderedPageBreak/>
        <w:t>по вопросам местного значения, доведения до сведения жителей города Азова официальной информации о социально-экономическом развитии города Азова, и иной официальной информации.</w:t>
      </w:r>
    </w:p>
    <w:p w:rsidR="00784BEB" w:rsidRDefault="00784BEB" w:rsidP="006A69C6">
      <w:pPr>
        <w:pStyle w:val="a8"/>
        <w:ind w:firstLine="720"/>
        <w:jc w:val="both"/>
        <w:rPr>
          <w:color w:val="000000"/>
          <w:sz w:val="28"/>
          <w:szCs w:val="28"/>
        </w:rPr>
      </w:pPr>
    </w:p>
    <w:p w:rsidR="00784BEB" w:rsidRDefault="00784BEB" w:rsidP="006A69C6">
      <w:pPr>
        <w:pStyle w:val="a8"/>
        <w:ind w:firstLine="720"/>
        <w:jc w:val="both"/>
        <w:rPr>
          <w:color w:val="000000"/>
          <w:sz w:val="28"/>
          <w:szCs w:val="28"/>
        </w:rPr>
      </w:pPr>
    </w:p>
    <w:p w:rsidR="006A69C6" w:rsidRPr="00EB73FB" w:rsidRDefault="006A69C6" w:rsidP="006A69C6">
      <w:pPr>
        <w:pStyle w:val="a8"/>
        <w:ind w:firstLine="720"/>
        <w:jc w:val="both"/>
        <w:rPr>
          <w:color w:val="000000"/>
          <w:sz w:val="28"/>
          <w:szCs w:val="28"/>
        </w:rPr>
      </w:pPr>
      <w:proofErr w:type="gramStart"/>
      <w:r>
        <w:rPr>
          <w:color w:val="000000"/>
          <w:sz w:val="28"/>
          <w:szCs w:val="28"/>
        </w:rPr>
        <w:t xml:space="preserve">В соответствии с постановлением </w:t>
      </w:r>
      <w:proofErr w:type="spellStart"/>
      <w:r>
        <w:rPr>
          <w:color w:val="000000"/>
          <w:sz w:val="28"/>
          <w:szCs w:val="28"/>
        </w:rPr>
        <w:t>Администраци</w:t>
      </w:r>
      <w:proofErr w:type="spellEnd"/>
      <w:r>
        <w:rPr>
          <w:color w:val="000000"/>
          <w:sz w:val="28"/>
          <w:szCs w:val="28"/>
        </w:rPr>
        <w:t xml:space="preserve"> города Азова от 29.11.2011 №2152 «</w:t>
      </w:r>
      <w:r w:rsidRPr="000F6569">
        <w:rPr>
          <w:color w:val="000000"/>
          <w:sz w:val="28"/>
          <w:szCs w:val="28"/>
        </w:rPr>
        <w:t>О порядке и условиях предоставления субсидий организациям, осуществляющим производство и выпуск средств массовой информации, а также организациям, осуществляющим материально-техническое обеспечение выпуска газетной и книжно-журнальной продукции, входящим в областной Реестр средств массовой информации, на возмещение недополученных доходов в связи с производством (реализацией) товаров, выполнением работ, оказанием услуг</w:t>
      </w:r>
      <w:r>
        <w:rPr>
          <w:color w:val="000000"/>
          <w:sz w:val="28"/>
          <w:szCs w:val="28"/>
        </w:rPr>
        <w:t xml:space="preserve">» </w:t>
      </w:r>
      <w:r w:rsidRPr="00EB73FB">
        <w:rPr>
          <w:sz w:val="28"/>
          <w:szCs w:val="28"/>
        </w:rPr>
        <w:t>и подпрограммой «Развитие печатных</w:t>
      </w:r>
      <w:proofErr w:type="gramEnd"/>
      <w:r w:rsidRPr="00EB73FB">
        <w:rPr>
          <w:sz w:val="28"/>
          <w:szCs w:val="28"/>
        </w:rPr>
        <w:t xml:space="preserve"> </w:t>
      </w:r>
      <w:proofErr w:type="gramStart"/>
      <w:r w:rsidRPr="00EB73FB">
        <w:rPr>
          <w:sz w:val="28"/>
          <w:szCs w:val="28"/>
        </w:rPr>
        <w:t xml:space="preserve">СМИ» </w:t>
      </w:r>
      <w:r w:rsidRPr="00EB73FB">
        <w:rPr>
          <w:bCs/>
          <w:sz w:val="28"/>
          <w:szCs w:val="28"/>
        </w:rPr>
        <w:t xml:space="preserve">муниципальной программы города Азова «Муниципальная политика города Азова» </w:t>
      </w:r>
      <w:r w:rsidRPr="00EB73FB">
        <w:rPr>
          <w:sz w:val="28"/>
          <w:szCs w:val="28"/>
        </w:rPr>
        <w:t>в 201</w:t>
      </w:r>
      <w:r>
        <w:rPr>
          <w:sz w:val="28"/>
          <w:szCs w:val="28"/>
        </w:rPr>
        <w:t>7</w:t>
      </w:r>
      <w:r w:rsidRPr="00EB73FB">
        <w:rPr>
          <w:sz w:val="28"/>
          <w:szCs w:val="28"/>
        </w:rPr>
        <w:t xml:space="preserve"> году была предоставлена субсидия МУП  «Редакция газеты «Азовская неделя»  в сумме </w:t>
      </w:r>
      <w:r w:rsidRPr="00A57106">
        <w:rPr>
          <w:sz w:val="28"/>
          <w:szCs w:val="28"/>
        </w:rPr>
        <w:t>408,4</w:t>
      </w:r>
      <w:r>
        <w:rPr>
          <w:sz w:val="28"/>
          <w:szCs w:val="28"/>
        </w:rPr>
        <w:t xml:space="preserve"> </w:t>
      </w:r>
      <w:r w:rsidRPr="00EB73FB">
        <w:rPr>
          <w:sz w:val="28"/>
          <w:szCs w:val="28"/>
        </w:rPr>
        <w:t xml:space="preserve">тыс. руб.  </w:t>
      </w:r>
      <w:r w:rsidRPr="00EB73FB">
        <w:rPr>
          <w:color w:val="000000"/>
          <w:sz w:val="28"/>
          <w:szCs w:val="28"/>
        </w:rPr>
        <w:t>Таким образом, газета «Азовская неделя» получила возможность публиковать больше материалов о работе администрации</w:t>
      </w:r>
      <w:r>
        <w:rPr>
          <w:color w:val="000000"/>
          <w:sz w:val="28"/>
          <w:szCs w:val="28"/>
        </w:rPr>
        <w:t xml:space="preserve"> города</w:t>
      </w:r>
      <w:r w:rsidRPr="00EB73FB">
        <w:rPr>
          <w:color w:val="000000"/>
          <w:sz w:val="28"/>
          <w:szCs w:val="28"/>
        </w:rPr>
        <w:t xml:space="preserve">,                   </w:t>
      </w:r>
      <w:r>
        <w:rPr>
          <w:color w:val="000000"/>
          <w:sz w:val="28"/>
          <w:szCs w:val="28"/>
        </w:rPr>
        <w:t xml:space="preserve">городской </w:t>
      </w:r>
      <w:r w:rsidRPr="00EB73FB">
        <w:rPr>
          <w:color w:val="000000"/>
          <w:sz w:val="28"/>
          <w:szCs w:val="28"/>
        </w:rPr>
        <w:t xml:space="preserve">Думы, служб </w:t>
      </w:r>
      <w:r>
        <w:rPr>
          <w:color w:val="000000"/>
          <w:sz w:val="28"/>
          <w:szCs w:val="28"/>
        </w:rPr>
        <w:t xml:space="preserve">ЖКХ, правоохранительных органов, </w:t>
      </w:r>
      <w:r w:rsidRPr="00EB73FB">
        <w:rPr>
          <w:color w:val="000000"/>
          <w:sz w:val="28"/>
          <w:szCs w:val="28"/>
        </w:rPr>
        <w:t>о социально-экономическом и культурном развитии города</w:t>
      </w:r>
      <w:r>
        <w:rPr>
          <w:color w:val="000000"/>
          <w:sz w:val="28"/>
          <w:szCs w:val="28"/>
        </w:rPr>
        <w:t xml:space="preserve"> в целом</w:t>
      </w:r>
      <w:r w:rsidRPr="00EB73FB">
        <w:rPr>
          <w:color w:val="000000"/>
          <w:sz w:val="28"/>
          <w:szCs w:val="28"/>
        </w:rPr>
        <w:t xml:space="preserve">. </w:t>
      </w:r>
      <w:proofErr w:type="gramEnd"/>
    </w:p>
    <w:p w:rsidR="006A69C6" w:rsidRPr="00EB73FB" w:rsidRDefault="006A69C6" w:rsidP="006A69C6">
      <w:pPr>
        <w:pStyle w:val="a8"/>
        <w:ind w:firstLine="720"/>
        <w:jc w:val="both"/>
        <w:rPr>
          <w:color w:val="000000"/>
          <w:sz w:val="28"/>
          <w:szCs w:val="28"/>
        </w:rPr>
      </w:pPr>
      <w:r w:rsidRPr="00EB73FB">
        <w:rPr>
          <w:color w:val="000000"/>
          <w:sz w:val="28"/>
          <w:szCs w:val="28"/>
        </w:rPr>
        <w:t>Реализация мероприятия по изданию официального вестника города Аз</w:t>
      </w:r>
      <w:r>
        <w:rPr>
          <w:color w:val="000000"/>
          <w:sz w:val="28"/>
          <w:szCs w:val="28"/>
        </w:rPr>
        <w:t>ова «Азов официальный» позволила</w:t>
      </w:r>
      <w:r w:rsidRPr="00EB73FB">
        <w:rPr>
          <w:color w:val="000000"/>
          <w:sz w:val="28"/>
          <w:szCs w:val="28"/>
        </w:rPr>
        <w:t xml:space="preserve"> обеспечить </w:t>
      </w:r>
      <w:r>
        <w:rPr>
          <w:sz w:val="28"/>
          <w:szCs w:val="28"/>
        </w:rPr>
        <w:t>повышение</w:t>
      </w:r>
      <w:r w:rsidRPr="00EB73FB">
        <w:rPr>
          <w:sz w:val="28"/>
          <w:szCs w:val="28"/>
        </w:rPr>
        <w:t xml:space="preserve"> информационной открытости </w:t>
      </w:r>
      <w:r w:rsidRPr="00EB73FB">
        <w:rPr>
          <w:color w:val="000000"/>
          <w:sz w:val="28"/>
          <w:szCs w:val="28"/>
        </w:rPr>
        <w:t>в плане организации публикации муниципальных правовых актов по вопро</w:t>
      </w:r>
      <w:r>
        <w:rPr>
          <w:color w:val="000000"/>
          <w:sz w:val="28"/>
          <w:szCs w:val="28"/>
        </w:rPr>
        <w:t>сам местного значения, доведения</w:t>
      </w:r>
      <w:r w:rsidRPr="00EB73FB">
        <w:rPr>
          <w:color w:val="000000"/>
          <w:sz w:val="28"/>
          <w:szCs w:val="28"/>
        </w:rPr>
        <w:t xml:space="preserve"> до сведения жителей города официальной информации о социально-экономическом развитии города, и иной официальной информации. </w:t>
      </w:r>
    </w:p>
    <w:p w:rsidR="006A69C6" w:rsidRPr="00EB73FB" w:rsidRDefault="006A69C6" w:rsidP="006A69C6">
      <w:pPr>
        <w:pStyle w:val="a8"/>
        <w:ind w:firstLine="720"/>
        <w:jc w:val="both"/>
        <w:rPr>
          <w:color w:val="000000"/>
          <w:sz w:val="28"/>
          <w:szCs w:val="28"/>
        </w:rPr>
      </w:pPr>
      <w:r w:rsidRPr="00EB73FB">
        <w:rPr>
          <w:color w:val="000000"/>
          <w:sz w:val="28"/>
          <w:szCs w:val="28"/>
        </w:rPr>
        <w:t>В 201</w:t>
      </w:r>
      <w:r>
        <w:rPr>
          <w:color w:val="000000"/>
          <w:sz w:val="28"/>
          <w:szCs w:val="28"/>
        </w:rPr>
        <w:t>7 году вышло 31  издание</w:t>
      </w:r>
      <w:r w:rsidRPr="00EB73FB">
        <w:rPr>
          <w:color w:val="000000"/>
          <w:sz w:val="28"/>
          <w:szCs w:val="28"/>
        </w:rPr>
        <w:t xml:space="preserve"> </w:t>
      </w:r>
      <w:r>
        <w:rPr>
          <w:color w:val="000000"/>
          <w:sz w:val="28"/>
          <w:szCs w:val="28"/>
        </w:rPr>
        <w:t>официального вестника «Азов официальный»</w:t>
      </w:r>
      <w:r w:rsidRPr="00EB73FB">
        <w:rPr>
          <w:color w:val="000000"/>
          <w:sz w:val="28"/>
          <w:szCs w:val="28"/>
        </w:rPr>
        <w:t xml:space="preserve">, тиражом в 1000 экземпляров. </w:t>
      </w:r>
      <w:r w:rsidRPr="00EB73FB">
        <w:rPr>
          <w:sz w:val="28"/>
          <w:szCs w:val="28"/>
        </w:rPr>
        <w:t xml:space="preserve">На реализацию данного мероприятия  было затрачено </w:t>
      </w:r>
      <w:r>
        <w:rPr>
          <w:sz w:val="28"/>
          <w:szCs w:val="28"/>
        </w:rPr>
        <w:t>1328,2</w:t>
      </w:r>
      <w:r w:rsidRPr="00EB73FB">
        <w:rPr>
          <w:sz w:val="28"/>
          <w:szCs w:val="28"/>
        </w:rPr>
        <w:t xml:space="preserve"> тыс. рублей.</w:t>
      </w:r>
    </w:p>
    <w:p w:rsidR="006A69C6" w:rsidRPr="00EB73FB" w:rsidRDefault="006A69C6" w:rsidP="006A69C6">
      <w:pPr>
        <w:pStyle w:val="a8"/>
        <w:ind w:firstLine="567"/>
        <w:jc w:val="both"/>
        <w:rPr>
          <w:color w:val="000000"/>
          <w:sz w:val="28"/>
          <w:szCs w:val="28"/>
        </w:rPr>
      </w:pPr>
    </w:p>
    <w:p w:rsidR="006A69C6" w:rsidRPr="00AF45BE" w:rsidRDefault="006A69C6" w:rsidP="006A69C6">
      <w:pPr>
        <w:tabs>
          <w:tab w:val="left" w:pos="1095"/>
        </w:tabs>
        <w:spacing w:after="0" w:line="240" w:lineRule="auto"/>
        <w:jc w:val="center"/>
        <w:rPr>
          <w:rFonts w:ascii="Times New Roman" w:eastAsia="Times New Roman" w:hAnsi="Times New Roman" w:cs="Times New Roman"/>
          <w:sz w:val="28"/>
          <w:szCs w:val="28"/>
        </w:rPr>
      </w:pPr>
      <w:r w:rsidRPr="00AF45BE">
        <w:rPr>
          <w:rFonts w:ascii="Times New Roman" w:eastAsia="Times New Roman" w:hAnsi="Times New Roman" w:cs="Times New Roman"/>
          <w:sz w:val="28"/>
          <w:szCs w:val="28"/>
        </w:rPr>
        <w:t xml:space="preserve">Подпрограмма «Развитие международного и межмуниципального сотрудничества» </w:t>
      </w:r>
    </w:p>
    <w:p w:rsidR="006A69C6" w:rsidRPr="00EB73FB" w:rsidRDefault="006A69C6" w:rsidP="006A69C6">
      <w:pPr>
        <w:pStyle w:val="a8"/>
        <w:ind w:firstLine="567"/>
        <w:jc w:val="both"/>
        <w:rPr>
          <w:color w:val="000000"/>
          <w:sz w:val="28"/>
          <w:szCs w:val="28"/>
        </w:rPr>
      </w:pPr>
    </w:p>
    <w:p w:rsidR="001D6E12" w:rsidRPr="00EB73FB" w:rsidRDefault="001D6E12" w:rsidP="001D6E12">
      <w:pPr>
        <w:pStyle w:val="a8"/>
        <w:ind w:firstLine="709"/>
        <w:jc w:val="both"/>
        <w:rPr>
          <w:sz w:val="28"/>
          <w:szCs w:val="28"/>
        </w:rPr>
      </w:pPr>
      <w:r>
        <w:rPr>
          <w:color w:val="000000"/>
          <w:sz w:val="28"/>
          <w:szCs w:val="28"/>
        </w:rPr>
        <w:t>В</w:t>
      </w:r>
      <w:r w:rsidRPr="00EB73FB">
        <w:rPr>
          <w:color w:val="000000"/>
          <w:sz w:val="28"/>
          <w:szCs w:val="28"/>
        </w:rPr>
        <w:t xml:space="preserve"> рамках </w:t>
      </w:r>
      <w:r>
        <w:rPr>
          <w:color w:val="000000"/>
          <w:sz w:val="28"/>
          <w:szCs w:val="28"/>
        </w:rPr>
        <w:t>реализации подпрограммы проведены следующие  мероприятия</w:t>
      </w:r>
      <w:r w:rsidRPr="00EB73FB">
        <w:rPr>
          <w:color w:val="000000"/>
          <w:sz w:val="28"/>
          <w:szCs w:val="28"/>
        </w:rPr>
        <w:t>:</w:t>
      </w:r>
    </w:p>
    <w:p w:rsidR="006A69C6" w:rsidRPr="00EB73FB" w:rsidRDefault="006A69C6" w:rsidP="006A69C6">
      <w:pPr>
        <w:pStyle w:val="a8"/>
        <w:ind w:firstLine="720"/>
        <w:jc w:val="both"/>
        <w:rPr>
          <w:sz w:val="28"/>
          <w:szCs w:val="28"/>
        </w:rPr>
      </w:pPr>
      <w:r>
        <w:rPr>
          <w:sz w:val="28"/>
          <w:szCs w:val="28"/>
        </w:rPr>
        <w:t>- оплаты членских взносов</w:t>
      </w:r>
      <w:r w:rsidRPr="00EB73FB">
        <w:rPr>
          <w:sz w:val="28"/>
          <w:szCs w:val="28"/>
        </w:rPr>
        <w:t xml:space="preserve"> в межмуниципальные объединения, в состав которых входит город Азов;</w:t>
      </w:r>
    </w:p>
    <w:p w:rsidR="006A69C6" w:rsidRPr="00EB73FB" w:rsidRDefault="006A69C6" w:rsidP="006A69C6">
      <w:pPr>
        <w:pStyle w:val="a8"/>
        <w:ind w:firstLine="720"/>
        <w:jc w:val="both"/>
        <w:rPr>
          <w:sz w:val="28"/>
          <w:szCs w:val="28"/>
        </w:rPr>
      </w:pPr>
      <w:r>
        <w:rPr>
          <w:sz w:val="28"/>
          <w:szCs w:val="28"/>
        </w:rPr>
        <w:t>- оплаты расходов, связанных</w:t>
      </w:r>
      <w:r w:rsidRPr="00EB73FB">
        <w:rPr>
          <w:sz w:val="28"/>
          <w:szCs w:val="28"/>
        </w:rPr>
        <w:t xml:space="preserve"> с приемом официальных лиц и делегаций других муниципальных образований в рамках реализации межмуниципального сотрудничества;</w:t>
      </w:r>
    </w:p>
    <w:p w:rsidR="006A69C6" w:rsidRPr="001D6E12" w:rsidRDefault="006A69C6" w:rsidP="001D6E12">
      <w:pPr>
        <w:pStyle w:val="a8"/>
        <w:ind w:firstLine="709"/>
        <w:jc w:val="both"/>
        <w:rPr>
          <w:color w:val="000000"/>
          <w:sz w:val="28"/>
          <w:szCs w:val="28"/>
        </w:rPr>
      </w:pPr>
      <w:r>
        <w:rPr>
          <w:sz w:val="28"/>
          <w:szCs w:val="28"/>
        </w:rPr>
        <w:t>- принятия участия представителями города Азова</w:t>
      </w:r>
      <w:r w:rsidRPr="00EB73FB">
        <w:rPr>
          <w:sz w:val="28"/>
          <w:szCs w:val="28"/>
        </w:rPr>
        <w:t xml:space="preserve"> в проектах, конференциях, форумах и иных мероприятиях, проводимых в других </w:t>
      </w:r>
      <w:r w:rsidRPr="001D6E12">
        <w:rPr>
          <w:color w:val="000000"/>
          <w:sz w:val="28"/>
          <w:szCs w:val="28"/>
        </w:rPr>
        <w:t>муниципальных образованиях в рамках реализации межмуниципального сотрудничества.</w:t>
      </w:r>
    </w:p>
    <w:p w:rsidR="006A69C6" w:rsidRDefault="006A69C6" w:rsidP="001D6E12">
      <w:pPr>
        <w:pStyle w:val="a8"/>
        <w:ind w:firstLine="709"/>
        <w:jc w:val="both"/>
        <w:rPr>
          <w:color w:val="000000"/>
          <w:sz w:val="28"/>
          <w:szCs w:val="28"/>
        </w:rPr>
      </w:pPr>
      <w:r w:rsidRPr="001D6E12">
        <w:rPr>
          <w:color w:val="000000"/>
          <w:sz w:val="28"/>
          <w:szCs w:val="28"/>
        </w:rPr>
        <w:t xml:space="preserve">Реализация этих мероприятий в 2017 году позволила должным образом вести прием официальных делегаций – представителей российских и зарубежных муниципальных образований, международных организаций и </w:t>
      </w:r>
      <w:r w:rsidRPr="001D6E12">
        <w:rPr>
          <w:color w:val="000000"/>
          <w:sz w:val="28"/>
          <w:szCs w:val="28"/>
        </w:rPr>
        <w:lastRenderedPageBreak/>
        <w:t>межмуниципальных объединений, в состав которых входит город Азов, а также осуществлять участие в мероприятиях в рамках международных отношений и межмуниципального сотрудничества, представителей официальных делегаций города Азова.</w:t>
      </w:r>
    </w:p>
    <w:p w:rsidR="00784BEB" w:rsidRDefault="00784BEB" w:rsidP="001D6E12">
      <w:pPr>
        <w:pStyle w:val="a8"/>
        <w:ind w:firstLine="709"/>
        <w:jc w:val="both"/>
        <w:rPr>
          <w:color w:val="000000"/>
          <w:sz w:val="28"/>
          <w:szCs w:val="28"/>
        </w:rPr>
      </w:pPr>
    </w:p>
    <w:p w:rsidR="00784BEB" w:rsidRPr="001D6E12" w:rsidRDefault="00784BEB" w:rsidP="001D6E12">
      <w:pPr>
        <w:pStyle w:val="a8"/>
        <w:ind w:firstLine="709"/>
        <w:jc w:val="both"/>
        <w:rPr>
          <w:color w:val="000000"/>
          <w:sz w:val="28"/>
          <w:szCs w:val="28"/>
        </w:rPr>
      </w:pPr>
    </w:p>
    <w:p w:rsidR="00784BEB" w:rsidRPr="00784BEB" w:rsidRDefault="00784BEB" w:rsidP="00784BEB">
      <w:pPr>
        <w:pStyle w:val="ae"/>
        <w:spacing w:after="0"/>
        <w:jc w:val="center"/>
        <w:rPr>
          <w:sz w:val="28"/>
          <w:szCs w:val="28"/>
        </w:rPr>
      </w:pPr>
      <w:r w:rsidRPr="00784BEB">
        <w:rPr>
          <w:sz w:val="28"/>
          <w:szCs w:val="28"/>
        </w:rPr>
        <w:t>Подпрограмма «Содействие развитию институтов и инициатив гражданского общества в городе Азове»</w:t>
      </w:r>
    </w:p>
    <w:p w:rsidR="00784BEB" w:rsidRPr="00784BEB" w:rsidRDefault="00784BEB" w:rsidP="00784BEB">
      <w:pPr>
        <w:pStyle w:val="ae"/>
        <w:spacing w:after="0"/>
        <w:jc w:val="center"/>
        <w:rPr>
          <w:sz w:val="28"/>
          <w:szCs w:val="28"/>
        </w:rPr>
      </w:pPr>
    </w:p>
    <w:p w:rsidR="00784BEB" w:rsidRPr="00784BEB" w:rsidRDefault="00784BEB" w:rsidP="00784BEB">
      <w:pPr>
        <w:pStyle w:val="ae"/>
        <w:spacing w:after="0"/>
        <w:jc w:val="both"/>
        <w:rPr>
          <w:sz w:val="28"/>
          <w:szCs w:val="28"/>
        </w:rPr>
      </w:pPr>
      <w:r w:rsidRPr="00784BEB">
        <w:rPr>
          <w:sz w:val="28"/>
          <w:szCs w:val="28"/>
        </w:rPr>
        <w:t>На реализацию подпрограммы в 2017 году в бюджете города Азова было предусмотрено 45 тыс. рублей. Освоены средства в сумме 0,0 тыс. рублей. Конкурс не состоялся. Проведение конкурса было запланировано на 3 квартал 2017 г. Конкурс не был проведен по объективным обстоятельствам.</w:t>
      </w:r>
    </w:p>
    <w:p w:rsidR="006A69C6" w:rsidRPr="00784BEB" w:rsidRDefault="006A69C6" w:rsidP="001D6E12">
      <w:pPr>
        <w:pStyle w:val="a8"/>
        <w:ind w:firstLine="709"/>
        <w:jc w:val="both"/>
        <w:rPr>
          <w:color w:val="000000"/>
          <w:sz w:val="28"/>
          <w:szCs w:val="28"/>
        </w:rPr>
      </w:pPr>
    </w:p>
    <w:p w:rsidR="006A69C6" w:rsidRDefault="001D6E12" w:rsidP="001D6E12">
      <w:pPr>
        <w:pStyle w:val="ae"/>
        <w:spacing w:after="0"/>
        <w:ind w:firstLine="567"/>
        <w:jc w:val="center"/>
        <w:rPr>
          <w:sz w:val="28"/>
          <w:szCs w:val="28"/>
        </w:rPr>
      </w:pPr>
      <w:r w:rsidRPr="00547115">
        <w:rPr>
          <w:sz w:val="28"/>
          <w:szCs w:val="28"/>
        </w:rPr>
        <w:t>Сведения о степени соответствия установленных и достигнутых целевых показателей (индикаторов)</w:t>
      </w:r>
      <w:r>
        <w:rPr>
          <w:sz w:val="28"/>
          <w:szCs w:val="28"/>
        </w:rPr>
        <w:t xml:space="preserve"> муниципальной программы «Муниципальная политика в городе Азове»</w:t>
      </w:r>
    </w:p>
    <w:p w:rsidR="001D6E12" w:rsidRDefault="001D6E12" w:rsidP="001D6E12">
      <w:pPr>
        <w:pStyle w:val="ae"/>
        <w:spacing w:after="0"/>
        <w:ind w:firstLine="567"/>
        <w:jc w:val="center"/>
        <w:rPr>
          <w:sz w:val="28"/>
          <w:szCs w:val="28"/>
        </w:rPr>
      </w:pPr>
    </w:p>
    <w:p w:rsidR="00A87385" w:rsidRDefault="00A87385" w:rsidP="00A87385">
      <w:pPr>
        <w:widowControl w:val="0"/>
        <w:spacing w:after="0" w:line="240" w:lineRule="auto"/>
        <w:ind w:firstLine="709"/>
        <w:contextualSpacing/>
        <w:jc w:val="both"/>
        <w:rPr>
          <w:rFonts w:ascii="Times New Roman" w:hAnsi="Times New Roman" w:cs="Times New Roman"/>
          <w:sz w:val="28"/>
          <w:szCs w:val="28"/>
        </w:rPr>
      </w:pPr>
      <w:r w:rsidRPr="00547115">
        <w:rPr>
          <w:rFonts w:ascii="Times New Roman" w:hAnsi="Times New Roman" w:cs="Times New Roman"/>
          <w:sz w:val="28"/>
          <w:szCs w:val="28"/>
        </w:rPr>
        <w:t xml:space="preserve">В ходе </w:t>
      </w:r>
      <w:proofErr w:type="gramStart"/>
      <w:r w:rsidRPr="00547115">
        <w:rPr>
          <w:rFonts w:ascii="Times New Roman" w:hAnsi="Times New Roman" w:cs="Times New Roman"/>
          <w:sz w:val="28"/>
          <w:szCs w:val="28"/>
        </w:rPr>
        <w:t xml:space="preserve">проведения оценки достижения запланированных значений показателей </w:t>
      </w:r>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программы </w:t>
      </w:r>
      <w:r w:rsidRPr="00547115">
        <w:rPr>
          <w:rFonts w:ascii="Times New Roman" w:hAnsi="Times New Roman" w:cs="Times New Roman"/>
          <w:sz w:val="28"/>
          <w:szCs w:val="28"/>
        </w:rPr>
        <w:t xml:space="preserve"> «</w:t>
      </w:r>
      <w:r>
        <w:rPr>
          <w:rFonts w:ascii="Times New Roman" w:hAnsi="Times New Roman" w:cs="Times New Roman"/>
          <w:sz w:val="28"/>
          <w:szCs w:val="28"/>
        </w:rPr>
        <w:t>Муниципальная политика в городе Азове</w:t>
      </w:r>
      <w:r w:rsidRPr="00547115">
        <w:rPr>
          <w:rFonts w:ascii="Times New Roman" w:hAnsi="Times New Roman" w:cs="Times New Roman"/>
          <w:sz w:val="28"/>
          <w:szCs w:val="28"/>
        </w:rPr>
        <w:t>» за 20</w:t>
      </w:r>
      <w:r>
        <w:rPr>
          <w:rFonts w:ascii="Times New Roman" w:hAnsi="Times New Roman" w:cs="Times New Roman"/>
          <w:sz w:val="28"/>
          <w:szCs w:val="28"/>
        </w:rPr>
        <w:t>17</w:t>
      </w:r>
      <w:r w:rsidRPr="00547115">
        <w:rPr>
          <w:rFonts w:ascii="Times New Roman" w:hAnsi="Times New Roman" w:cs="Times New Roman"/>
          <w:sz w:val="28"/>
          <w:szCs w:val="28"/>
        </w:rPr>
        <w:t xml:space="preserve"> год установлено следующее:</w:t>
      </w:r>
    </w:p>
    <w:p w:rsidR="00A87385" w:rsidRDefault="00A87385" w:rsidP="00A87385">
      <w:pPr>
        <w:widowControl w:val="0"/>
        <w:spacing w:after="0" w:line="240" w:lineRule="auto"/>
        <w:ind w:firstLine="709"/>
        <w:contextualSpacing/>
        <w:jc w:val="both"/>
        <w:rPr>
          <w:rFonts w:ascii="Times New Roman" w:hAnsi="Times New Roman" w:cs="Times New Roman"/>
          <w:sz w:val="28"/>
          <w:szCs w:val="28"/>
        </w:rPr>
      </w:pPr>
      <w:r w:rsidRPr="00A87385">
        <w:rPr>
          <w:rFonts w:ascii="Times New Roman" w:hAnsi="Times New Roman" w:cs="Times New Roman"/>
          <w:sz w:val="28"/>
          <w:szCs w:val="28"/>
        </w:rPr>
        <w:t>Из 2</w:t>
      </w:r>
      <w:r w:rsidR="00960988">
        <w:rPr>
          <w:rFonts w:ascii="Times New Roman" w:hAnsi="Times New Roman" w:cs="Times New Roman"/>
          <w:sz w:val="28"/>
          <w:szCs w:val="28"/>
        </w:rPr>
        <w:t>4</w:t>
      </w:r>
      <w:r w:rsidRPr="00A87385">
        <w:rPr>
          <w:rFonts w:ascii="Times New Roman" w:hAnsi="Times New Roman" w:cs="Times New Roman"/>
          <w:sz w:val="28"/>
          <w:szCs w:val="28"/>
        </w:rPr>
        <w:t xml:space="preserve"> </w:t>
      </w:r>
      <w:proofErr w:type="gramStart"/>
      <w:r w:rsidRPr="00A87385">
        <w:rPr>
          <w:rFonts w:ascii="Times New Roman" w:hAnsi="Times New Roman" w:cs="Times New Roman"/>
          <w:sz w:val="28"/>
          <w:szCs w:val="28"/>
        </w:rPr>
        <w:t xml:space="preserve">показателей, характеризующих исполнение муниципальной программы </w:t>
      </w:r>
      <w:r w:rsidR="00784BEB">
        <w:rPr>
          <w:rFonts w:ascii="Times New Roman" w:hAnsi="Times New Roman" w:cs="Times New Roman"/>
          <w:sz w:val="28"/>
          <w:szCs w:val="28"/>
        </w:rPr>
        <w:t>10</w:t>
      </w:r>
      <w:r>
        <w:rPr>
          <w:rFonts w:ascii="Times New Roman" w:hAnsi="Times New Roman" w:cs="Times New Roman"/>
          <w:sz w:val="28"/>
          <w:szCs w:val="28"/>
        </w:rPr>
        <w:t xml:space="preserve"> показателей выполнены</w:t>
      </w:r>
      <w:proofErr w:type="gramEnd"/>
      <w:r>
        <w:rPr>
          <w:rFonts w:ascii="Times New Roman" w:hAnsi="Times New Roman" w:cs="Times New Roman"/>
          <w:sz w:val="28"/>
          <w:szCs w:val="28"/>
        </w:rPr>
        <w:t xml:space="preserve"> с превышением плановых значений, по 8 показателям фактиче</w:t>
      </w:r>
      <w:r w:rsidR="00784BEB">
        <w:rPr>
          <w:rFonts w:ascii="Times New Roman" w:hAnsi="Times New Roman" w:cs="Times New Roman"/>
          <w:sz w:val="28"/>
          <w:szCs w:val="28"/>
        </w:rPr>
        <w:t>ские значения достигли плановых, по трем показателям не удалось достигнуть плановых значений.</w:t>
      </w:r>
    </w:p>
    <w:p w:rsidR="00A87385" w:rsidRDefault="00A87385" w:rsidP="00A87385">
      <w:pPr>
        <w:widowControl w:val="0"/>
        <w:spacing w:after="0" w:line="240" w:lineRule="auto"/>
        <w:ind w:firstLine="709"/>
        <w:contextualSpacing/>
        <w:jc w:val="both"/>
        <w:rPr>
          <w:rFonts w:ascii="Times New Roman" w:hAnsi="Times New Roman" w:cs="Times New Roman"/>
          <w:sz w:val="28"/>
          <w:szCs w:val="28"/>
        </w:rPr>
      </w:pPr>
    </w:p>
    <w:p w:rsidR="00E747E1" w:rsidRDefault="00E747E1" w:rsidP="00E747E1">
      <w:pPr>
        <w:spacing w:after="0" w:line="240" w:lineRule="auto"/>
        <w:ind w:firstLine="720"/>
        <w:jc w:val="center"/>
        <w:rPr>
          <w:rFonts w:ascii="Times New Roman" w:hAnsi="Times New Roman" w:cs="Times New Roman"/>
          <w:sz w:val="28"/>
          <w:szCs w:val="28"/>
        </w:rPr>
      </w:pPr>
      <w:r w:rsidRPr="00F77033">
        <w:rPr>
          <w:rFonts w:ascii="Times New Roman" w:hAnsi="Times New Roman" w:cs="Times New Roman"/>
          <w:sz w:val="28"/>
          <w:szCs w:val="28"/>
        </w:rPr>
        <w:t>Результаты использования бюджетных ассигнований и внебюджетных средств на реализацию мероприятий муниципальной программы</w:t>
      </w:r>
      <w:r>
        <w:rPr>
          <w:rFonts w:ascii="Times New Roman" w:hAnsi="Times New Roman" w:cs="Times New Roman"/>
          <w:sz w:val="28"/>
          <w:szCs w:val="28"/>
        </w:rPr>
        <w:t xml:space="preserve"> «Муниципальная политика в городе Азове</w:t>
      </w:r>
      <w:r w:rsidRPr="00547115">
        <w:rPr>
          <w:rFonts w:ascii="Times New Roman" w:hAnsi="Times New Roman" w:cs="Times New Roman"/>
          <w:sz w:val="28"/>
          <w:szCs w:val="28"/>
        </w:rPr>
        <w:t>»</w:t>
      </w:r>
    </w:p>
    <w:p w:rsidR="00E747E1" w:rsidRPr="00F77033" w:rsidRDefault="00E747E1" w:rsidP="00E747E1">
      <w:pPr>
        <w:spacing w:after="0" w:line="240" w:lineRule="auto"/>
        <w:ind w:firstLine="720"/>
        <w:jc w:val="both"/>
        <w:rPr>
          <w:rFonts w:ascii="Times New Roman" w:hAnsi="Times New Roman" w:cs="Times New Roman"/>
          <w:sz w:val="28"/>
          <w:szCs w:val="28"/>
        </w:rPr>
      </w:pPr>
    </w:p>
    <w:p w:rsidR="00A87385" w:rsidRDefault="00E747E1" w:rsidP="00C12E84">
      <w:pPr>
        <w:spacing w:after="0" w:line="240" w:lineRule="auto"/>
        <w:ind w:firstLine="720"/>
        <w:jc w:val="both"/>
        <w:rPr>
          <w:rFonts w:ascii="Times New Roman" w:hAnsi="Times New Roman" w:cs="Times New Roman"/>
          <w:sz w:val="28"/>
          <w:szCs w:val="28"/>
        </w:rPr>
      </w:pPr>
      <w:r w:rsidRPr="00F77033">
        <w:rPr>
          <w:rFonts w:ascii="Times New Roman" w:hAnsi="Times New Roman" w:cs="Times New Roman"/>
          <w:sz w:val="28"/>
          <w:szCs w:val="28"/>
        </w:rPr>
        <w:t xml:space="preserve">   Утвержденный план расходов бюджета города на реализацию муниципальной программы города Азова </w:t>
      </w:r>
      <w:r>
        <w:rPr>
          <w:rFonts w:ascii="Times New Roman" w:hAnsi="Times New Roman" w:cs="Times New Roman"/>
          <w:sz w:val="28"/>
          <w:szCs w:val="28"/>
        </w:rPr>
        <w:t>«Муниципальная политика в городе Азове</w:t>
      </w:r>
      <w:r w:rsidRPr="00547115">
        <w:rPr>
          <w:rFonts w:ascii="Times New Roman" w:hAnsi="Times New Roman" w:cs="Times New Roman"/>
          <w:sz w:val="28"/>
          <w:szCs w:val="28"/>
        </w:rPr>
        <w:t xml:space="preserve">» </w:t>
      </w:r>
      <w:r w:rsidRPr="00F77033">
        <w:rPr>
          <w:rFonts w:ascii="Times New Roman" w:hAnsi="Times New Roman" w:cs="Times New Roman"/>
          <w:sz w:val="28"/>
          <w:szCs w:val="28"/>
        </w:rPr>
        <w:t xml:space="preserve">в 2017 году составил всего </w:t>
      </w:r>
      <w:r>
        <w:rPr>
          <w:rFonts w:ascii="Times New Roman" w:hAnsi="Times New Roman" w:cs="Times New Roman"/>
          <w:sz w:val="28"/>
          <w:szCs w:val="28"/>
        </w:rPr>
        <w:t xml:space="preserve">2376,4 </w:t>
      </w:r>
      <w:r w:rsidR="00960988">
        <w:rPr>
          <w:rFonts w:ascii="Times New Roman" w:hAnsi="Times New Roman" w:cs="Times New Roman"/>
          <w:sz w:val="28"/>
          <w:szCs w:val="28"/>
        </w:rPr>
        <w:t xml:space="preserve"> тыс. рублей, исполнение (кассовые расходы) составили 2325,2 тыс.</w:t>
      </w:r>
      <w:r w:rsidR="00784BEB">
        <w:rPr>
          <w:rFonts w:ascii="Times New Roman" w:hAnsi="Times New Roman" w:cs="Times New Roman"/>
          <w:sz w:val="28"/>
          <w:szCs w:val="28"/>
        </w:rPr>
        <w:t xml:space="preserve"> </w:t>
      </w:r>
      <w:r w:rsidR="00960988">
        <w:rPr>
          <w:rFonts w:ascii="Times New Roman" w:hAnsi="Times New Roman" w:cs="Times New Roman"/>
          <w:sz w:val="28"/>
          <w:szCs w:val="28"/>
        </w:rPr>
        <w:t>рублей.</w:t>
      </w:r>
    </w:p>
    <w:p w:rsidR="00A87385" w:rsidRDefault="00A87385" w:rsidP="00A87385">
      <w:pPr>
        <w:spacing w:after="0" w:line="240" w:lineRule="auto"/>
        <w:ind w:firstLine="708"/>
        <w:jc w:val="both"/>
        <w:rPr>
          <w:rFonts w:ascii="Times New Roman" w:hAnsi="Times New Roman" w:cs="Times New Roman"/>
          <w:sz w:val="28"/>
          <w:szCs w:val="28"/>
        </w:rPr>
      </w:pPr>
      <w:r w:rsidRPr="00E747E1">
        <w:rPr>
          <w:rFonts w:ascii="Times New Roman" w:eastAsia="Times New Roman" w:hAnsi="Times New Roman" w:cs="Times New Roman"/>
          <w:sz w:val="28"/>
          <w:szCs w:val="28"/>
        </w:rPr>
        <w:t>На реализацию основных мероприятий подпрограммы</w:t>
      </w:r>
      <w:r w:rsidRPr="00EB73FB">
        <w:rPr>
          <w:rFonts w:ascii="Times New Roman" w:eastAsia="Times New Roman" w:hAnsi="Times New Roman" w:cs="Times New Roman"/>
          <w:sz w:val="28"/>
          <w:szCs w:val="28"/>
        </w:rPr>
        <w:t xml:space="preserve"> «Развитие муниципального управления и муниципальной службы в городе Азове» на 201</w:t>
      </w:r>
      <w:r>
        <w:rPr>
          <w:rFonts w:ascii="Times New Roman" w:eastAsia="Times New Roman" w:hAnsi="Times New Roman" w:cs="Times New Roman"/>
          <w:sz w:val="28"/>
          <w:szCs w:val="28"/>
        </w:rPr>
        <w:t>7</w:t>
      </w:r>
      <w:r w:rsidRPr="00EB73FB">
        <w:rPr>
          <w:rFonts w:ascii="Times New Roman" w:eastAsia="Times New Roman" w:hAnsi="Times New Roman" w:cs="Times New Roman"/>
          <w:sz w:val="28"/>
          <w:szCs w:val="28"/>
        </w:rPr>
        <w:t xml:space="preserve"> год было предусмотрено </w:t>
      </w:r>
      <w:r>
        <w:rPr>
          <w:rFonts w:ascii="Times New Roman" w:eastAsia="Times New Roman" w:hAnsi="Times New Roman" w:cs="Times New Roman"/>
          <w:sz w:val="28"/>
          <w:szCs w:val="28"/>
        </w:rPr>
        <w:t>137</w:t>
      </w:r>
      <w:r w:rsidRPr="00EB73FB">
        <w:rPr>
          <w:rFonts w:ascii="Times New Roman" w:eastAsia="Times New Roman" w:hAnsi="Times New Roman" w:cs="Times New Roman"/>
          <w:sz w:val="28"/>
          <w:szCs w:val="28"/>
        </w:rPr>
        <w:t>,</w:t>
      </w:r>
      <w:r>
        <w:rPr>
          <w:rFonts w:ascii="Times New Roman" w:eastAsia="Times New Roman" w:hAnsi="Times New Roman" w:cs="Times New Roman"/>
          <w:sz w:val="28"/>
          <w:szCs w:val="28"/>
        </w:rPr>
        <w:t>5</w:t>
      </w:r>
      <w:r w:rsidRPr="00EB73FB">
        <w:rPr>
          <w:rFonts w:ascii="Times New Roman" w:eastAsia="Times New Roman" w:hAnsi="Times New Roman" w:cs="Times New Roman"/>
          <w:sz w:val="28"/>
          <w:szCs w:val="28"/>
        </w:rPr>
        <w:t xml:space="preserve"> тыс. рублей. Фактическое освоение средств составило </w:t>
      </w:r>
      <w:r>
        <w:rPr>
          <w:rFonts w:ascii="Times New Roman" w:eastAsia="Times New Roman" w:hAnsi="Times New Roman" w:cs="Times New Roman"/>
          <w:sz w:val="28"/>
          <w:szCs w:val="28"/>
        </w:rPr>
        <w:t>137</w:t>
      </w:r>
      <w:r w:rsidRPr="00EB73FB">
        <w:rPr>
          <w:rFonts w:ascii="Times New Roman" w:eastAsia="Times New Roman" w:hAnsi="Times New Roman" w:cs="Times New Roman"/>
          <w:sz w:val="28"/>
          <w:szCs w:val="28"/>
        </w:rPr>
        <w:t xml:space="preserve"> тыс. рублей из бюджета города Азова. </w:t>
      </w:r>
      <w:r w:rsidRPr="0032392F">
        <w:rPr>
          <w:rFonts w:ascii="Times New Roman" w:eastAsia="Times New Roman" w:hAnsi="Times New Roman" w:cs="Times New Roman"/>
          <w:sz w:val="28"/>
          <w:szCs w:val="28"/>
        </w:rPr>
        <w:t>Мероприятия подпрограммы выполнены. Фактическо</w:t>
      </w:r>
      <w:r>
        <w:rPr>
          <w:rFonts w:ascii="Times New Roman" w:eastAsia="Times New Roman" w:hAnsi="Times New Roman" w:cs="Times New Roman"/>
          <w:sz w:val="28"/>
          <w:szCs w:val="28"/>
        </w:rPr>
        <w:t>е освоение средств на 01.01.2018 составляет 137</w:t>
      </w:r>
      <w:r w:rsidRPr="0032392F">
        <w:rPr>
          <w:rFonts w:ascii="Times New Roman" w:eastAsia="Times New Roman" w:hAnsi="Times New Roman" w:cs="Times New Roman"/>
          <w:sz w:val="28"/>
          <w:szCs w:val="28"/>
        </w:rPr>
        <w:t xml:space="preserve"> тыс. руб. (100%).</w:t>
      </w:r>
    </w:p>
    <w:p w:rsidR="00E747E1" w:rsidRPr="00DF1F01" w:rsidRDefault="00E747E1" w:rsidP="00E747E1">
      <w:pPr>
        <w:spacing w:after="0" w:line="240" w:lineRule="auto"/>
        <w:ind w:firstLine="708"/>
        <w:jc w:val="both"/>
        <w:rPr>
          <w:rFonts w:ascii="Times New Roman" w:eastAsia="Times New Roman" w:hAnsi="Times New Roman" w:cs="Times New Roman"/>
          <w:color w:val="FF0000"/>
          <w:sz w:val="28"/>
          <w:szCs w:val="28"/>
        </w:rPr>
      </w:pPr>
      <w:r w:rsidRPr="00EB73FB">
        <w:rPr>
          <w:rFonts w:ascii="Times New Roman" w:eastAsia="Times New Roman" w:hAnsi="Times New Roman" w:cs="Times New Roman"/>
          <w:sz w:val="28"/>
          <w:szCs w:val="28"/>
        </w:rPr>
        <w:t>На реализацию основных мероприятий подпрограммы «Противодействие коррупции в городе Азове» на 201</w:t>
      </w:r>
      <w:r>
        <w:rPr>
          <w:rFonts w:ascii="Times New Roman" w:eastAsia="Times New Roman" w:hAnsi="Times New Roman" w:cs="Times New Roman"/>
          <w:sz w:val="28"/>
          <w:szCs w:val="28"/>
        </w:rPr>
        <w:t>7</w:t>
      </w:r>
      <w:r w:rsidRPr="00EB73FB">
        <w:rPr>
          <w:rFonts w:ascii="Times New Roman" w:eastAsia="Times New Roman" w:hAnsi="Times New Roman" w:cs="Times New Roman"/>
          <w:sz w:val="28"/>
          <w:szCs w:val="28"/>
        </w:rPr>
        <w:t xml:space="preserve"> год было предусмотрено </w:t>
      </w:r>
      <w:r>
        <w:rPr>
          <w:rFonts w:ascii="Times New Roman" w:eastAsia="Times New Roman" w:hAnsi="Times New Roman" w:cs="Times New Roman"/>
          <w:sz w:val="28"/>
          <w:szCs w:val="28"/>
        </w:rPr>
        <w:t>76,1</w:t>
      </w:r>
      <w:r w:rsidRPr="00EB73FB">
        <w:rPr>
          <w:rFonts w:ascii="Times New Roman" w:eastAsia="Times New Roman" w:hAnsi="Times New Roman" w:cs="Times New Roman"/>
          <w:sz w:val="28"/>
          <w:szCs w:val="28"/>
        </w:rPr>
        <w:t xml:space="preserve"> тыс. рублей. Фактическое освоение средств составило </w:t>
      </w:r>
      <w:r>
        <w:rPr>
          <w:rFonts w:ascii="Times New Roman" w:eastAsia="Times New Roman" w:hAnsi="Times New Roman" w:cs="Times New Roman"/>
          <w:sz w:val="28"/>
          <w:szCs w:val="28"/>
        </w:rPr>
        <w:t>76,1</w:t>
      </w:r>
      <w:r w:rsidRPr="00EB73FB">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тыс. рублей из бюджета города Азова (100%). </w:t>
      </w:r>
    </w:p>
    <w:p w:rsidR="00E747E1" w:rsidRPr="00EF520B" w:rsidRDefault="00E747E1" w:rsidP="00E747E1">
      <w:pPr>
        <w:pStyle w:val="a8"/>
        <w:ind w:firstLine="709"/>
        <w:jc w:val="both"/>
        <w:rPr>
          <w:sz w:val="28"/>
          <w:szCs w:val="28"/>
        </w:rPr>
      </w:pPr>
      <w:r w:rsidRPr="00EB73FB">
        <w:rPr>
          <w:sz w:val="28"/>
          <w:szCs w:val="28"/>
        </w:rPr>
        <w:t>На реализацию основных мероприятий подпрограммы «Развитие печатных СМИ» на 201</w:t>
      </w:r>
      <w:r>
        <w:rPr>
          <w:sz w:val="28"/>
          <w:szCs w:val="28"/>
        </w:rPr>
        <w:t>7</w:t>
      </w:r>
      <w:r w:rsidRPr="00EB73FB">
        <w:rPr>
          <w:sz w:val="28"/>
          <w:szCs w:val="28"/>
        </w:rPr>
        <w:t xml:space="preserve"> год было предусмотрено </w:t>
      </w:r>
      <w:r>
        <w:rPr>
          <w:sz w:val="28"/>
          <w:szCs w:val="28"/>
        </w:rPr>
        <w:t>1741,6</w:t>
      </w:r>
      <w:r w:rsidRPr="00EB73FB">
        <w:rPr>
          <w:sz w:val="28"/>
          <w:szCs w:val="28"/>
        </w:rPr>
        <w:t xml:space="preserve"> тыс. рублей. </w:t>
      </w:r>
      <w:r w:rsidRPr="00EB73FB">
        <w:rPr>
          <w:sz w:val="28"/>
          <w:szCs w:val="28"/>
        </w:rPr>
        <w:lastRenderedPageBreak/>
        <w:t xml:space="preserve">Фактическое освоение средств составило </w:t>
      </w:r>
      <w:r>
        <w:rPr>
          <w:sz w:val="28"/>
          <w:szCs w:val="28"/>
        </w:rPr>
        <w:t>1736,6</w:t>
      </w:r>
      <w:r w:rsidRPr="00EB73FB">
        <w:rPr>
          <w:sz w:val="28"/>
          <w:szCs w:val="28"/>
        </w:rPr>
        <w:t xml:space="preserve"> тыс. рублей из бюджета города Азова.</w:t>
      </w:r>
      <w:r>
        <w:rPr>
          <w:sz w:val="28"/>
          <w:szCs w:val="28"/>
        </w:rPr>
        <w:t xml:space="preserve"> Неиспользованные средства в сумме </w:t>
      </w:r>
      <w:r w:rsidRPr="00EF520B">
        <w:rPr>
          <w:sz w:val="28"/>
          <w:szCs w:val="28"/>
        </w:rPr>
        <w:t xml:space="preserve">5 тыс. руб. образовались из-за расторжения контракта по оказанию услуг по изданию официального информационного вестника «Азов официальный» на указанную сумму.  </w:t>
      </w:r>
    </w:p>
    <w:p w:rsidR="00E747E1" w:rsidRPr="00C03F2E" w:rsidRDefault="00E747E1" w:rsidP="00E747E1">
      <w:pPr>
        <w:spacing w:after="0" w:line="240" w:lineRule="auto"/>
        <w:ind w:firstLine="720"/>
        <w:jc w:val="both"/>
        <w:rPr>
          <w:rFonts w:ascii="Times New Roman" w:eastAsia="Times New Roman" w:hAnsi="Times New Roman" w:cs="Times New Roman"/>
          <w:color w:val="FF0000"/>
          <w:sz w:val="28"/>
          <w:szCs w:val="28"/>
        </w:rPr>
      </w:pPr>
      <w:r w:rsidRPr="00EB73FB">
        <w:rPr>
          <w:rFonts w:ascii="Times New Roman" w:eastAsia="Times New Roman" w:hAnsi="Times New Roman" w:cs="Times New Roman"/>
          <w:sz w:val="28"/>
          <w:szCs w:val="28"/>
        </w:rPr>
        <w:t>На реализацию основных мероприятий подпрограммы «Развитие международного и межмуниципального сотрудничества» на 201</w:t>
      </w:r>
      <w:r>
        <w:rPr>
          <w:rFonts w:ascii="Times New Roman" w:eastAsia="Times New Roman" w:hAnsi="Times New Roman" w:cs="Times New Roman"/>
          <w:sz w:val="28"/>
          <w:szCs w:val="28"/>
        </w:rPr>
        <w:t>7</w:t>
      </w:r>
      <w:r w:rsidRPr="00EB73FB">
        <w:rPr>
          <w:rFonts w:ascii="Times New Roman" w:eastAsia="Times New Roman" w:hAnsi="Times New Roman" w:cs="Times New Roman"/>
          <w:sz w:val="28"/>
          <w:szCs w:val="28"/>
        </w:rPr>
        <w:t xml:space="preserve"> год было предусмотрено </w:t>
      </w:r>
      <w:r>
        <w:rPr>
          <w:rFonts w:ascii="Times New Roman" w:eastAsia="Times New Roman" w:hAnsi="Times New Roman" w:cs="Times New Roman"/>
          <w:color w:val="000000"/>
          <w:sz w:val="28"/>
          <w:szCs w:val="28"/>
        </w:rPr>
        <w:t>376,2</w:t>
      </w:r>
      <w:r w:rsidRPr="00EB73FB">
        <w:rPr>
          <w:rFonts w:ascii="Times New Roman" w:eastAsia="Times New Roman" w:hAnsi="Times New Roman" w:cs="Times New Roman"/>
          <w:sz w:val="28"/>
          <w:szCs w:val="28"/>
        </w:rPr>
        <w:t xml:space="preserve"> тыс. рублей. Фактическое освоение средств составило </w:t>
      </w:r>
      <w:r>
        <w:rPr>
          <w:rFonts w:ascii="Times New Roman" w:eastAsia="Times New Roman" w:hAnsi="Times New Roman" w:cs="Times New Roman"/>
          <w:sz w:val="28"/>
          <w:szCs w:val="28"/>
        </w:rPr>
        <w:t>375,5</w:t>
      </w:r>
      <w:r w:rsidRPr="00A57106">
        <w:rPr>
          <w:rFonts w:ascii="Times New Roman" w:eastAsia="Times New Roman" w:hAnsi="Times New Roman" w:cs="Times New Roman"/>
          <w:sz w:val="28"/>
          <w:szCs w:val="28"/>
        </w:rPr>
        <w:t xml:space="preserve"> </w:t>
      </w:r>
      <w:r w:rsidRPr="00EB73FB">
        <w:rPr>
          <w:rFonts w:ascii="Times New Roman" w:eastAsia="Times New Roman" w:hAnsi="Times New Roman" w:cs="Times New Roman"/>
          <w:sz w:val="28"/>
          <w:szCs w:val="28"/>
        </w:rPr>
        <w:t xml:space="preserve">тыс. рублей из бюджета города Азова. </w:t>
      </w:r>
      <w:proofErr w:type="spellStart"/>
      <w:r w:rsidRPr="000F6569">
        <w:rPr>
          <w:rFonts w:ascii="Times New Roman" w:eastAsia="Times New Roman" w:hAnsi="Times New Roman" w:cs="Times New Roman"/>
          <w:sz w:val="28"/>
          <w:szCs w:val="28"/>
        </w:rPr>
        <w:t>Неосвоение</w:t>
      </w:r>
      <w:proofErr w:type="spellEnd"/>
      <w:r w:rsidRPr="000F6569">
        <w:rPr>
          <w:rFonts w:ascii="Times New Roman" w:eastAsia="Times New Roman" w:hAnsi="Times New Roman" w:cs="Times New Roman"/>
          <w:sz w:val="28"/>
          <w:szCs w:val="28"/>
        </w:rPr>
        <w:t xml:space="preserve"> в 0,7 тыс. рублей образовалось в связи с тем, что  лимит, внесенный в подпрограмму оплаты членских взносов в организации, в состав которых входит город Азов, превысил фактическую сумму оплаты за 2017 год.</w:t>
      </w:r>
    </w:p>
    <w:p w:rsidR="00E747E1" w:rsidRDefault="00E747E1" w:rsidP="00A87385">
      <w:pPr>
        <w:spacing w:after="0" w:line="240" w:lineRule="auto"/>
        <w:ind w:firstLine="708"/>
        <w:jc w:val="both"/>
        <w:rPr>
          <w:rFonts w:ascii="Times New Roman" w:eastAsia="Times New Roman" w:hAnsi="Times New Roman" w:cs="Times New Roman"/>
          <w:sz w:val="28"/>
          <w:szCs w:val="28"/>
        </w:rPr>
      </w:pPr>
    </w:p>
    <w:p w:rsidR="00C12E84" w:rsidRDefault="00C12E84" w:rsidP="00A87385">
      <w:pPr>
        <w:spacing w:after="0" w:line="240" w:lineRule="auto"/>
        <w:ind w:firstLine="708"/>
        <w:jc w:val="both"/>
        <w:rPr>
          <w:rFonts w:ascii="Times New Roman" w:eastAsia="Times New Roman" w:hAnsi="Times New Roman" w:cs="Times New Roman"/>
          <w:sz w:val="28"/>
          <w:szCs w:val="28"/>
        </w:rPr>
      </w:pPr>
    </w:p>
    <w:p w:rsidR="00C12E84" w:rsidRDefault="00C12E84" w:rsidP="00A87385">
      <w:pPr>
        <w:spacing w:after="0" w:line="240" w:lineRule="auto"/>
        <w:ind w:firstLine="708"/>
        <w:jc w:val="both"/>
        <w:rPr>
          <w:rFonts w:ascii="Times New Roman" w:eastAsia="Times New Roman" w:hAnsi="Times New Roman" w:cs="Times New Roman"/>
          <w:sz w:val="28"/>
          <w:szCs w:val="28"/>
        </w:rPr>
      </w:pPr>
    </w:p>
    <w:p w:rsidR="00C12E84" w:rsidRDefault="00C12E84" w:rsidP="00A87385">
      <w:pPr>
        <w:spacing w:after="0" w:line="240" w:lineRule="auto"/>
        <w:ind w:firstLine="708"/>
        <w:jc w:val="both"/>
        <w:rPr>
          <w:rFonts w:ascii="Times New Roman" w:eastAsia="Times New Roman" w:hAnsi="Times New Roman" w:cs="Times New Roman"/>
          <w:sz w:val="28"/>
          <w:szCs w:val="28"/>
        </w:rPr>
      </w:pPr>
    </w:p>
    <w:p w:rsidR="00C12E84" w:rsidRDefault="00C12E84" w:rsidP="00A87385">
      <w:pPr>
        <w:spacing w:after="0" w:line="240" w:lineRule="auto"/>
        <w:ind w:firstLine="708"/>
        <w:jc w:val="both"/>
        <w:rPr>
          <w:rFonts w:ascii="Times New Roman" w:eastAsia="Times New Roman" w:hAnsi="Times New Roman" w:cs="Times New Roman"/>
          <w:sz w:val="28"/>
          <w:szCs w:val="28"/>
        </w:rPr>
      </w:pPr>
    </w:p>
    <w:p w:rsidR="00CE0404" w:rsidRDefault="00CE0404" w:rsidP="00A87385">
      <w:pPr>
        <w:spacing w:after="0" w:line="240" w:lineRule="auto"/>
        <w:ind w:firstLine="708"/>
        <w:jc w:val="both"/>
        <w:rPr>
          <w:rFonts w:ascii="Times New Roman" w:eastAsia="Times New Roman" w:hAnsi="Times New Roman" w:cs="Times New Roman"/>
          <w:sz w:val="28"/>
          <w:szCs w:val="28"/>
        </w:rPr>
      </w:pPr>
    </w:p>
    <w:p w:rsidR="00CE0404" w:rsidRDefault="00CE0404" w:rsidP="00A87385">
      <w:pPr>
        <w:spacing w:after="0" w:line="240" w:lineRule="auto"/>
        <w:ind w:firstLine="708"/>
        <w:jc w:val="both"/>
        <w:rPr>
          <w:rFonts w:ascii="Times New Roman" w:eastAsia="Times New Roman" w:hAnsi="Times New Roman" w:cs="Times New Roman"/>
          <w:sz w:val="28"/>
          <w:szCs w:val="28"/>
        </w:rPr>
      </w:pPr>
    </w:p>
    <w:p w:rsidR="00CE0404" w:rsidRDefault="00CE0404"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D10B8B" w:rsidRDefault="00D10B8B" w:rsidP="00A87385">
      <w:pPr>
        <w:spacing w:after="0" w:line="240" w:lineRule="auto"/>
        <w:ind w:firstLine="708"/>
        <w:jc w:val="both"/>
        <w:rPr>
          <w:rFonts w:ascii="Times New Roman" w:eastAsia="Times New Roman" w:hAnsi="Times New Roman" w:cs="Times New Roman"/>
          <w:sz w:val="28"/>
          <w:szCs w:val="28"/>
        </w:rPr>
      </w:pPr>
    </w:p>
    <w:p w:rsidR="00C12E84" w:rsidRDefault="00C12E84" w:rsidP="00A87385">
      <w:pPr>
        <w:spacing w:after="0" w:line="240" w:lineRule="auto"/>
        <w:ind w:firstLine="708"/>
        <w:jc w:val="both"/>
        <w:rPr>
          <w:rFonts w:ascii="Times New Roman" w:eastAsia="Times New Roman" w:hAnsi="Times New Roman" w:cs="Times New Roman"/>
          <w:sz w:val="28"/>
          <w:szCs w:val="28"/>
        </w:rPr>
      </w:pPr>
    </w:p>
    <w:p w:rsidR="00C12E84" w:rsidRPr="00EB73FB" w:rsidRDefault="00C12E84" w:rsidP="00A87385">
      <w:pPr>
        <w:spacing w:after="0" w:line="240" w:lineRule="auto"/>
        <w:ind w:firstLine="708"/>
        <w:jc w:val="both"/>
        <w:rPr>
          <w:rFonts w:ascii="Times New Roman" w:eastAsia="Times New Roman" w:hAnsi="Times New Roman" w:cs="Times New Roman"/>
          <w:sz w:val="28"/>
          <w:szCs w:val="28"/>
        </w:rPr>
      </w:pPr>
    </w:p>
    <w:p w:rsidR="00A87385" w:rsidRDefault="00E747E1" w:rsidP="00E747E1">
      <w:pPr>
        <w:widowControl w:val="0"/>
        <w:spacing w:after="0" w:line="240" w:lineRule="auto"/>
        <w:ind w:firstLine="709"/>
        <w:contextualSpacing/>
        <w:jc w:val="center"/>
        <w:rPr>
          <w:rFonts w:ascii="Times New Roman" w:eastAsia="Times New Roman" w:hAnsi="Times New Roman" w:cs="Times New Roman"/>
          <w:b/>
          <w:sz w:val="28"/>
          <w:szCs w:val="28"/>
        </w:rPr>
      </w:pPr>
      <w:r w:rsidRPr="00E747E1">
        <w:rPr>
          <w:rFonts w:ascii="Times New Roman" w:eastAsia="Times New Roman" w:hAnsi="Times New Roman" w:cs="Times New Roman"/>
          <w:b/>
          <w:sz w:val="28"/>
          <w:szCs w:val="28"/>
        </w:rPr>
        <w:t>17. Муниципальная программа города Азова «Поддержка казачьих обществ города Азова»</w:t>
      </w:r>
    </w:p>
    <w:p w:rsidR="00E747E1" w:rsidRDefault="00E747E1" w:rsidP="00E747E1">
      <w:pPr>
        <w:widowControl w:val="0"/>
        <w:spacing w:after="0" w:line="240" w:lineRule="auto"/>
        <w:ind w:firstLine="709"/>
        <w:contextualSpacing/>
        <w:jc w:val="center"/>
        <w:rPr>
          <w:rFonts w:ascii="Times New Roman" w:eastAsia="Times New Roman" w:hAnsi="Times New Roman" w:cs="Times New Roman"/>
          <w:b/>
          <w:sz w:val="28"/>
          <w:szCs w:val="28"/>
        </w:rPr>
      </w:pPr>
    </w:p>
    <w:p w:rsidR="00E747E1" w:rsidRDefault="00E747E1"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w:t>
      </w:r>
      <w:r w:rsidRPr="00E747E1">
        <w:rPr>
          <w:rFonts w:ascii="Times New Roman" w:eastAsia="Times New Roman" w:hAnsi="Times New Roman" w:cs="Times New Roman"/>
          <w:sz w:val="28"/>
          <w:szCs w:val="28"/>
        </w:rPr>
        <w:t>униципальн</w:t>
      </w:r>
      <w:r>
        <w:rPr>
          <w:rFonts w:ascii="Times New Roman" w:eastAsia="Times New Roman" w:hAnsi="Times New Roman" w:cs="Times New Roman"/>
          <w:sz w:val="28"/>
          <w:szCs w:val="28"/>
        </w:rPr>
        <w:t>ая</w:t>
      </w:r>
      <w:r w:rsidRPr="00E747E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программа</w:t>
      </w:r>
      <w:r w:rsidRPr="00E747E1">
        <w:rPr>
          <w:rFonts w:ascii="Times New Roman" w:eastAsia="Times New Roman" w:hAnsi="Times New Roman" w:cs="Times New Roman"/>
          <w:sz w:val="28"/>
          <w:szCs w:val="28"/>
        </w:rPr>
        <w:t xml:space="preserve"> города Азова «Поддержка казачьих обществ города Азова» утвержден</w:t>
      </w:r>
      <w:r w:rsidR="001005DC">
        <w:rPr>
          <w:rFonts w:ascii="Times New Roman" w:eastAsia="Times New Roman" w:hAnsi="Times New Roman" w:cs="Times New Roman"/>
          <w:sz w:val="28"/>
          <w:szCs w:val="28"/>
        </w:rPr>
        <w:t>а</w:t>
      </w:r>
      <w:r w:rsidRPr="00E747E1">
        <w:rPr>
          <w:rFonts w:ascii="Times New Roman" w:eastAsia="Times New Roman" w:hAnsi="Times New Roman" w:cs="Times New Roman"/>
          <w:sz w:val="28"/>
          <w:szCs w:val="28"/>
        </w:rPr>
        <w:t xml:space="preserve"> постановлением администрации города Азова от 08.10.2013 № 2112</w:t>
      </w:r>
      <w:r w:rsidR="001005DC">
        <w:rPr>
          <w:rFonts w:ascii="Times New Roman" w:eastAsia="Times New Roman" w:hAnsi="Times New Roman" w:cs="Times New Roman"/>
          <w:sz w:val="28"/>
          <w:szCs w:val="28"/>
        </w:rPr>
        <w:t>.</w:t>
      </w:r>
    </w:p>
    <w:p w:rsidR="001005DC" w:rsidRDefault="001005DC"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 исполнитель – Департамент социального развития.</w:t>
      </w:r>
    </w:p>
    <w:p w:rsidR="001005DC" w:rsidRDefault="001005DC"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Муниципальная программа </w:t>
      </w:r>
      <w:r w:rsidRPr="00E747E1">
        <w:rPr>
          <w:rFonts w:ascii="Times New Roman" w:eastAsia="Times New Roman" w:hAnsi="Times New Roman" w:cs="Times New Roman"/>
          <w:sz w:val="28"/>
          <w:szCs w:val="28"/>
        </w:rPr>
        <w:t>города Азова «Поддержка казачьих обществ города Азова»</w:t>
      </w:r>
      <w:r w:rsidR="00D47BF7">
        <w:rPr>
          <w:rFonts w:ascii="Times New Roman" w:eastAsia="Times New Roman" w:hAnsi="Times New Roman" w:cs="Times New Roman"/>
          <w:sz w:val="28"/>
          <w:szCs w:val="28"/>
        </w:rPr>
        <w:t xml:space="preserve"> включает в себя 3 подпрограммы:</w:t>
      </w:r>
    </w:p>
    <w:p w:rsidR="00D47BF7" w:rsidRPr="00D47BF7" w:rsidRDefault="00D47BF7" w:rsidP="00E747E1">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F90675">
        <w:rPr>
          <w:rFonts w:ascii="Times New Roman" w:hAnsi="Times New Roman"/>
          <w:sz w:val="28"/>
          <w:szCs w:val="28"/>
        </w:rPr>
        <w:t>Поддержка р</w:t>
      </w:r>
      <w:r w:rsidRPr="00F90675">
        <w:rPr>
          <w:rFonts w:ascii="Times New Roman" w:hAnsi="Times New Roman"/>
          <w:kern w:val="2"/>
          <w:sz w:val="28"/>
          <w:szCs w:val="28"/>
        </w:rPr>
        <w:t xml:space="preserve">азвития на территории города Азова сети образовательных учреждений, использующих в учебно-воспитательном процессе казачий </w:t>
      </w:r>
      <w:r w:rsidRPr="00D47BF7">
        <w:rPr>
          <w:rFonts w:ascii="Times New Roman" w:hAnsi="Times New Roman"/>
          <w:sz w:val="28"/>
          <w:szCs w:val="28"/>
        </w:rPr>
        <w:t>компонент</w:t>
      </w:r>
      <w:r>
        <w:rPr>
          <w:rFonts w:ascii="Times New Roman" w:hAnsi="Times New Roman"/>
          <w:sz w:val="28"/>
          <w:szCs w:val="28"/>
        </w:rPr>
        <w:t>;</w:t>
      </w:r>
    </w:p>
    <w:p w:rsidR="00D47BF7" w:rsidRPr="00D47BF7" w:rsidRDefault="00D47BF7" w:rsidP="00E747E1">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D47BF7">
        <w:rPr>
          <w:rFonts w:ascii="Times New Roman" w:hAnsi="Times New Roman"/>
          <w:sz w:val="28"/>
          <w:szCs w:val="28"/>
        </w:rPr>
        <w:t>Развитие казачьего самод</w:t>
      </w:r>
      <w:r>
        <w:rPr>
          <w:rFonts w:ascii="Times New Roman" w:hAnsi="Times New Roman"/>
          <w:sz w:val="28"/>
          <w:szCs w:val="28"/>
        </w:rPr>
        <w:t>еятельного народного творчества</w:t>
      </w:r>
      <w:r w:rsidRPr="00D47BF7">
        <w:rPr>
          <w:rFonts w:ascii="Times New Roman" w:hAnsi="Times New Roman"/>
          <w:sz w:val="28"/>
          <w:szCs w:val="28"/>
        </w:rPr>
        <w:t>;</w:t>
      </w:r>
    </w:p>
    <w:p w:rsidR="00D47BF7" w:rsidRDefault="00D47BF7" w:rsidP="00E747E1">
      <w:pPr>
        <w:widowControl w:val="0"/>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Pr="00D47BF7">
        <w:rPr>
          <w:rFonts w:ascii="Times New Roman" w:hAnsi="Times New Roman"/>
          <w:sz w:val="28"/>
          <w:szCs w:val="28"/>
        </w:rPr>
        <w:t>Обеспечение несения муниципальной службы членами казачьей дружины</w:t>
      </w:r>
      <w:r>
        <w:rPr>
          <w:rFonts w:ascii="Times New Roman" w:hAnsi="Times New Roman"/>
          <w:sz w:val="28"/>
          <w:szCs w:val="28"/>
        </w:rPr>
        <w:t>.</w:t>
      </w:r>
    </w:p>
    <w:p w:rsidR="00D47BF7" w:rsidRDefault="00D47BF7"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hAnsi="Times New Roman"/>
          <w:sz w:val="28"/>
          <w:szCs w:val="28"/>
        </w:rPr>
        <w:t xml:space="preserve">На реализацию 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r>
        <w:rPr>
          <w:rFonts w:ascii="Times New Roman" w:eastAsia="Times New Roman" w:hAnsi="Times New Roman" w:cs="Times New Roman"/>
          <w:sz w:val="28"/>
          <w:szCs w:val="28"/>
        </w:rPr>
        <w:t xml:space="preserve"> в 2017 году было предусмотрено финансирование в объеме 7802,9 тыс. рублей.</w:t>
      </w:r>
    </w:p>
    <w:p w:rsidR="00C12E84" w:rsidRDefault="00D47BF7"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Годовой отчет 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r>
        <w:rPr>
          <w:rFonts w:ascii="Times New Roman" w:eastAsia="Times New Roman" w:hAnsi="Times New Roman" w:cs="Times New Roman"/>
          <w:sz w:val="28"/>
          <w:szCs w:val="28"/>
        </w:rPr>
        <w:t xml:space="preserve"> утвержден </w:t>
      </w:r>
      <w:r w:rsidRPr="00E747E1">
        <w:rPr>
          <w:rFonts w:ascii="Times New Roman" w:eastAsia="Times New Roman" w:hAnsi="Times New Roman" w:cs="Times New Roman"/>
          <w:sz w:val="28"/>
          <w:szCs w:val="28"/>
        </w:rPr>
        <w:t>постановлением администрации города Азова</w:t>
      </w:r>
      <w:r>
        <w:rPr>
          <w:rFonts w:ascii="Times New Roman" w:eastAsia="Times New Roman" w:hAnsi="Times New Roman" w:cs="Times New Roman"/>
          <w:sz w:val="28"/>
          <w:szCs w:val="28"/>
        </w:rPr>
        <w:t xml:space="preserve"> от 16.03.2018 № 565.</w:t>
      </w:r>
    </w:p>
    <w:p w:rsidR="00D47BF7" w:rsidRDefault="00C12E84" w:rsidP="00E747E1">
      <w:pPr>
        <w:widowControl w:val="0"/>
        <w:spacing w:after="0" w:line="240" w:lineRule="auto"/>
        <w:ind w:firstLine="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D47BF7" w:rsidRDefault="00D47BF7" w:rsidP="00D47BF7">
      <w:pPr>
        <w:widowControl w:val="0"/>
        <w:spacing w:after="0" w:line="240" w:lineRule="auto"/>
        <w:ind w:firstLine="142"/>
        <w:contextualSpacing/>
        <w:jc w:val="center"/>
        <w:rPr>
          <w:rFonts w:ascii="Times New Roman" w:eastAsia="Times New Roman" w:hAnsi="Times New Roman" w:cs="Times New Roman"/>
          <w:sz w:val="28"/>
          <w:szCs w:val="28"/>
        </w:rPr>
      </w:pPr>
      <w:r w:rsidRPr="00547115">
        <w:rPr>
          <w:rFonts w:ascii="Times New Roman" w:hAnsi="Times New Roman" w:cs="Times New Roman"/>
          <w:sz w:val="28"/>
          <w:szCs w:val="28"/>
        </w:rPr>
        <w:t>Сведения об основных результатах реализации</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p>
    <w:p w:rsidR="00D47BF7" w:rsidRDefault="00D47BF7" w:rsidP="00D47BF7">
      <w:pPr>
        <w:widowControl w:val="0"/>
        <w:spacing w:after="0" w:line="240" w:lineRule="auto"/>
        <w:ind w:firstLine="142"/>
        <w:contextualSpacing/>
        <w:jc w:val="center"/>
        <w:rPr>
          <w:rFonts w:ascii="Times New Roman" w:eastAsia="Times New Roman" w:hAnsi="Times New Roman" w:cs="Times New Roman"/>
          <w:sz w:val="28"/>
          <w:szCs w:val="28"/>
        </w:rPr>
      </w:pPr>
    </w:p>
    <w:p w:rsidR="00D47BF7" w:rsidRPr="00547115" w:rsidRDefault="00D47BF7" w:rsidP="00D47BF7">
      <w:pPr>
        <w:widowControl w:val="0"/>
        <w:spacing w:after="0" w:line="240" w:lineRule="auto"/>
        <w:ind w:firstLine="709"/>
        <w:contextualSpacing/>
        <w:jc w:val="both"/>
        <w:rPr>
          <w:rFonts w:ascii="Times New Roman" w:hAnsi="Times New Roman" w:cs="Times New Roman"/>
          <w:sz w:val="28"/>
          <w:szCs w:val="28"/>
        </w:rPr>
      </w:pPr>
      <w:r w:rsidRPr="00547115">
        <w:rPr>
          <w:rFonts w:ascii="Times New Roman" w:hAnsi="Times New Roman" w:cs="Times New Roman"/>
          <w:sz w:val="28"/>
          <w:szCs w:val="28"/>
        </w:rPr>
        <w:t xml:space="preserve">В целях обеспечения становления и развития государственной и иной службы российского казачества и совершенствования образовательной и воспитательной системы </w:t>
      </w:r>
      <w:proofErr w:type="gramStart"/>
      <w:r w:rsidRPr="00547115">
        <w:rPr>
          <w:rFonts w:ascii="Times New Roman" w:hAnsi="Times New Roman" w:cs="Times New Roman"/>
          <w:sz w:val="28"/>
          <w:szCs w:val="28"/>
        </w:rPr>
        <w:t>образовательных организаций, использующих в образовательном процессе культурно-исторические традиции донского казачества и региональные особенности Донского края в 201</w:t>
      </w:r>
      <w:r>
        <w:rPr>
          <w:rFonts w:ascii="Times New Roman" w:hAnsi="Times New Roman" w:cs="Times New Roman"/>
          <w:sz w:val="28"/>
          <w:szCs w:val="28"/>
        </w:rPr>
        <w:t>7</w:t>
      </w:r>
      <w:r w:rsidRPr="00547115">
        <w:rPr>
          <w:rFonts w:ascii="Times New Roman" w:hAnsi="Times New Roman" w:cs="Times New Roman"/>
          <w:sz w:val="28"/>
          <w:szCs w:val="28"/>
        </w:rPr>
        <w:t xml:space="preserve"> году реализованы</w:t>
      </w:r>
      <w:proofErr w:type="gramEnd"/>
      <w:r w:rsidRPr="00547115">
        <w:rPr>
          <w:rFonts w:ascii="Times New Roman" w:hAnsi="Times New Roman" w:cs="Times New Roman"/>
          <w:sz w:val="28"/>
          <w:szCs w:val="28"/>
        </w:rPr>
        <w:t xml:space="preserve"> мероприятия </w:t>
      </w:r>
      <w:r w:rsidR="00B8791A">
        <w:rPr>
          <w:rFonts w:ascii="Times New Roman" w:eastAsia="Times New Roman" w:hAnsi="Times New Roman" w:cs="Times New Roman"/>
          <w:sz w:val="28"/>
          <w:szCs w:val="28"/>
        </w:rPr>
        <w:t xml:space="preserve">муниципальной программы </w:t>
      </w:r>
      <w:r w:rsidR="00B8791A" w:rsidRPr="00E747E1">
        <w:rPr>
          <w:rFonts w:ascii="Times New Roman" w:eastAsia="Times New Roman" w:hAnsi="Times New Roman" w:cs="Times New Roman"/>
          <w:sz w:val="28"/>
          <w:szCs w:val="28"/>
        </w:rPr>
        <w:t>«Поддержка казачьих обществ города Азова»</w:t>
      </w:r>
      <w:r w:rsidRPr="00547115">
        <w:rPr>
          <w:rFonts w:ascii="Times New Roman" w:hAnsi="Times New Roman" w:cs="Times New Roman"/>
          <w:sz w:val="28"/>
          <w:szCs w:val="28"/>
        </w:rPr>
        <w:t>, в результате которых:</w:t>
      </w:r>
    </w:p>
    <w:p w:rsidR="00B8791A" w:rsidRPr="00095A7D" w:rsidRDefault="00B8791A" w:rsidP="00B8791A">
      <w:pPr>
        <w:widowControl w:val="0"/>
        <w:autoSpaceDE w:val="0"/>
        <w:autoSpaceDN w:val="0"/>
        <w:adjustRightInd w:val="0"/>
        <w:spacing w:after="0" w:line="240" w:lineRule="auto"/>
        <w:ind w:firstLine="709"/>
        <w:jc w:val="both"/>
        <w:outlineLvl w:val="2"/>
        <w:rPr>
          <w:rFonts w:ascii="Times New Roman" w:hAnsi="Times New Roman"/>
          <w:sz w:val="28"/>
          <w:szCs w:val="28"/>
        </w:rPr>
      </w:pPr>
      <w:r>
        <w:rPr>
          <w:rFonts w:ascii="Times New Roman" w:hAnsi="Times New Roman"/>
          <w:sz w:val="28"/>
          <w:szCs w:val="28"/>
        </w:rPr>
        <w:t>в</w:t>
      </w:r>
      <w:r w:rsidRPr="00095A7D">
        <w:rPr>
          <w:rFonts w:ascii="Times New Roman" w:hAnsi="Times New Roman"/>
          <w:sz w:val="28"/>
          <w:szCs w:val="28"/>
        </w:rPr>
        <w:t xml:space="preserve"> рамках </w:t>
      </w:r>
      <w:r>
        <w:rPr>
          <w:rFonts w:ascii="Times New Roman" w:hAnsi="Times New Roman"/>
          <w:sz w:val="28"/>
          <w:szCs w:val="28"/>
        </w:rPr>
        <w:t>подпрограммы «</w:t>
      </w:r>
      <w:r w:rsidRPr="00F90675">
        <w:rPr>
          <w:rFonts w:ascii="Times New Roman" w:hAnsi="Times New Roman"/>
          <w:sz w:val="28"/>
          <w:szCs w:val="28"/>
        </w:rPr>
        <w:t>Поддержка р</w:t>
      </w:r>
      <w:r w:rsidRPr="00F90675">
        <w:rPr>
          <w:rFonts w:ascii="Times New Roman" w:hAnsi="Times New Roman"/>
          <w:kern w:val="2"/>
          <w:sz w:val="28"/>
          <w:szCs w:val="28"/>
        </w:rPr>
        <w:t xml:space="preserve">азвития на территории города Азова сети образовательных учреждений, использующих в учебно-воспитательном процессе казачий </w:t>
      </w:r>
      <w:r w:rsidRPr="00D47BF7">
        <w:rPr>
          <w:rFonts w:ascii="Times New Roman" w:hAnsi="Times New Roman"/>
          <w:sz w:val="28"/>
          <w:szCs w:val="28"/>
        </w:rPr>
        <w:t>компонен</w:t>
      </w:r>
      <w:r>
        <w:rPr>
          <w:rFonts w:ascii="Times New Roman" w:hAnsi="Times New Roman"/>
          <w:sz w:val="28"/>
          <w:szCs w:val="28"/>
        </w:rPr>
        <w:t xml:space="preserve">т» </w:t>
      </w:r>
      <w:r w:rsidRPr="00095A7D">
        <w:rPr>
          <w:rFonts w:ascii="Times New Roman" w:hAnsi="Times New Roman"/>
          <w:sz w:val="28"/>
          <w:szCs w:val="28"/>
        </w:rPr>
        <w:t>реализованы следующие мероприятия:</w:t>
      </w:r>
    </w:p>
    <w:p w:rsidR="00B8791A" w:rsidRPr="00B8791A" w:rsidRDefault="00B8791A" w:rsidP="00B8791A">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 </w:t>
      </w:r>
      <w:r w:rsidRPr="00B8791A">
        <w:rPr>
          <w:rFonts w:ascii="Times New Roman" w:hAnsi="Times New Roman"/>
          <w:sz w:val="28"/>
          <w:szCs w:val="28"/>
        </w:rPr>
        <w:t>проведен</w:t>
      </w:r>
      <w:r w:rsidR="009F15B3">
        <w:rPr>
          <w:rFonts w:ascii="Times New Roman" w:hAnsi="Times New Roman"/>
          <w:sz w:val="28"/>
          <w:szCs w:val="28"/>
        </w:rPr>
        <w:t>ы</w:t>
      </w:r>
      <w:r w:rsidRPr="00B8791A">
        <w:rPr>
          <w:rFonts w:ascii="Times New Roman" w:hAnsi="Times New Roman"/>
          <w:sz w:val="28"/>
          <w:szCs w:val="28"/>
        </w:rPr>
        <w:t xml:space="preserve"> работы по созданию музея казачьей славы МБОУ СОШ № 1 г. Азова;</w:t>
      </w:r>
    </w:p>
    <w:p w:rsidR="00B8791A" w:rsidRDefault="00B8791A" w:rsidP="00B8791A">
      <w:pPr>
        <w:widowControl w:val="0"/>
        <w:autoSpaceDE w:val="0"/>
        <w:autoSpaceDN w:val="0"/>
        <w:adjustRightInd w:val="0"/>
        <w:spacing w:after="0" w:line="240" w:lineRule="auto"/>
        <w:ind w:firstLine="708"/>
        <w:jc w:val="both"/>
        <w:outlineLvl w:val="2"/>
        <w:rPr>
          <w:rFonts w:ascii="Times New Roman" w:hAnsi="Times New Roman"/>
          <w:sz w:val="28"/>
          <w:szCs w:val="28"/>
        </w:rPr>
      </w:pPr>
      <w:r>
        <w:rPr>
          <w:rFonts w:ascii="Times New Roman" w:hAnsi="Times New Roman"/>
          <w:sz w:val="28"/>
          <w:szCs w:val="28"/>
        </w:rPr>
        <w:t xml:space="preserve">- </w:t>
      </w:r>
      <w:r w:rsidRPr="00B8791A">
        <w:rPr>
          <w:rFonts w:ascii="Times New Roman" w:hAnsi="Times New Roman"/>
          <w:sz w:val="28"/>
          <w:szCs w:val="28"/>
        </w:rPr>
        <w:t>проведен</w:t>
      </w:r>
      <w:r w:rsidR="009F15B3">
        <w:rPr>
          <w:rFonts w:ascii="Times New Roman" w:hAnsi="Times New Roman"/>
          <w:sz w:val="28"/>
          <w:szCs w:val="28"/>
        </w:rPr>
        <w:t>ы</w:t>
      </w:r>
      <w:r w:rsidRPr="00B8791A">
        <w:rPr>
          <w:rFonts w:ascii="Times New Roman" w:hAnsi="Times New Roman"/>
          <w:sz w:val="28"/>
          <w:szCs w:val="28"/>
        </w:rPr>
        <w:t xml:space="preserve"> работы по созданию галереи ветеранов – </w:t>
      </w:r>
      <w:proofErr w:type="spellStart"/>
      <w:r w:rsidRPr="00B8791A">
        <w:rPr>
          <w:rFonts w:ascii="Times New Roman" w:hAnsi="Times New Roman"/>
          <w:sz w:val="28"/>
          <w:szCs w:val="28"/>
        </w:rPr>
        <w:t>азовчан</w:t>
      </w:r>
      <w:proofErr w:type="spellEnd"/>
      <w:r w:rsidRPr="00B8791A">
        <w:rPr>
          <w:rFonts w:ascii="Times New Roman" w:hAnsi="Times New Roman"/>
          <w:sz w:val="28"/>
          <w:szCs w:val="28"/>
        </w:rPr>
        <w:t xml:space="preserve">  Донского Казачьего Кавалерийского Корпуса в МБОУ СОШ № 1 г. Азова. К поисковой работе привлекаются учащиеся образовательных учреждений со статусом «казачий».</w:t>
      </w:r>
    </w:p>
    <w:p w:rsidR="00B8791A" w:rsidRPr="00095A7D" w:rsidRDefault="00B8791A" w:rsidP="009F15B3">
      <w:pPr>
        <w:widowControl w:val="0"/>
        <w:autoSpaceDE w:val="0"/>
        <w:autoSpaceDN w:val="0"/>
        <w:adjustRightInd w:val="0"/>
        <w:spacing w:after="0" w:line="240" w:lineRule="auto"/>
        <w:ind w:firstLine="708"/>
        <w:jc w:val="both"/>
        <w:outlineLvl w:val="2"/>
        <w:rPr>
          <w:rFonts w:ascii="Times New Roman" w:hAnsi="Times New Roman"/>
          <w:sz w:val="28"/>
          <w:szCs w:val="28"/>
        </w:rPr>
      </w:pPr>
      <w:r w:rsidRPr="00095A7D">
        <w:rPr>
          <w:rFonts w:ascii="Times New Roman" w:hAnsi="Times New Roman"/>
          <w:sz w:val="28"/>
          <w:szCs w:val="28"/>
        </w:rPr>
        <w:lastRenderedPageBreak/>
        <w:t xml:space="preserve">В рамках </w:t>
      </w:r>
      <w:r>
        <w:rPr>
          <w:rFonts w:ascii="Times New Roman" w:hAnsi="Times New Roman"/>
          <w:sz w:val="28"/>
          <w:szCs w:val="28"/>
        </w:rPr>
        <w:t>подпрограммы «</w:t>
      </w:r>
      <w:r w:rsidRPr="00095A7D">
        <w:rPr>
          <w:rFonts w:ascii="Times New Roman" w:hAnsi="Times New Roman"/>
          <w:sz w:val="28"/>
          <w:szCs w:val="28"/>
        </w:rPr>
        <w:t>Развитие казачьего самодеятельного народного творчества</w:t>
      </w:r>
      <w:r>
        <w:rPr>
          <w:rFonts w:ascii="Times New Roman" w:hAnsi="Times New Roman"/>
          <w:sz w:val="28"/>
          <w:szCs w:val="28"/>
        </w:rPr>
        <w:t>»</w:t>
      </w:r>
      <w:r w:rsidRPr="00095A7D">
        <w:rPr>
          <w:rFonts w:ascii="Times New Roman" w:hAnsi="Times New Roman"/>
          <w:sz w:val="28"/>
          <w:szCs w:val="28"/>
        </w:rPr>
        <w:t xml:space="preserve"> реализованы следующие мероприятия: </w:t>
      </w:r>
    </w:p>
    <w:p w:rsidR="00B8791A" w:rsidRPr="00095A7D" w:rsidRDefault="00B8791A" w:rsidP="00B8791A">
      <w:pPr>
        <w:pStyle w:val="a3"/>
        <w:widowControl w:val="0"/>
        <w:numPr>
          <w:ilvl w:val="0"/>
          <w:numId w:val="7"/>
        </w:numPr>
        <w:autoSpaceDE w:val="0"/>
        <w:autoSpaceDN w:val="0"/>
        <w:adjustRightInd w:val="0"/>
        <w:spacing w:after="0" w:line="240" w:lineRule="auto"/>
        <w:ind w:left="0" w:firstLine="0"/>
        <w:jc w:val="both"/>
        <w:outlineLvl w:val="2"/>
        <w:rPr>
          <w:rFonts w:ascii="Times New Roman" w:hAnsi="Times New Roman"/>
          <w:sz w:val="28"/>
          <w:szCs w:val="28"/>
        </w:rPr>
      </w:pPr>
      <w:r w:rsidRPr="00095A7D">
        <w:rPr>
          <w:rFonts w:ascii="Times New Roman" w:hAnsi="Times New Roman"/>
          <w:sz w:val="28"/>
          <w:szCs w:val="28"/>
        </w:rPr>
        <w:t>подготовлен и проведён детский казачий фольклорный праздник «В</w:t>
      </w:r>
      <w:r>
        <w:rPr>
          <w:rFonts w:ascii="Times New Roman" w:hAnsi="Times New Roman"/>
          <w:sz w:val="28"/>
          <w:szCs w:val="28"/>
        </w:rPr>
        <w:t>еселый курень</w:t>
      </w:r>
      <w:r w:rsidRPr="00095A7D">
        <w:rPr>
          <w:rFonts w:ascii="Times New Roman" w:hAnsi="Times New Roman"/>
          <w:sz w:val="28"/>
          <w:szCs w:val="28"/>
        </w:rPr>
        <w:t>»;</w:t>
      </w:r>
    </w:p>
    <w:p w:rsidR="00B8791A" w:rsidRPr="00095A7D" w:rsidRDefault="00B8791A" w:rsidP="00B8791A">
      <w:pPr>
        <w:pStyle w:val="a3"/>
        <w:widowControl w:val="0"/>
        <w:numPr>
          <w:ilvl w:val="0"/>
          <w:numId w:val="7"/>
        </w:numPr>
        <w:autoSpaceDE w:val="0"/>
        <w:autoSpaceDN w:val="0"/>
        <w:adjustRightInd w:val="0"/>
        <w:spacing w:after="0" w:line="240" w:lineRule="auto"/>
        <w:ind w:left="0" w:firstLine="0"/>
        <w:outlineLvl w:val="2"/>
        <w:rPr>
          <w:rFonts w:ascii="Times New Roman" w:hAnsi="Times New Roman"/>
          <w:sz w:val="28"/>
          <w:szCs w:val="28"/>
        </w:rPr>
      </w:pPr>
      <w:r w:rsidRPr="00095A7D">
        <w:rPr>
          <w:rFonts w:ascii="Times New Roman" w:hAnsi="Times New Roman"/>
          <w:sz w:val="28"/>
          <w:szCs w:val="28"/>
        </w:rPr>
        <w:t>подготовлен и проведён праздник  Донского казачества;</w:t>
      </w:r>
    </w:p>
    <w:p w:rsidR="00B8791A" w:rsidRPr="00095A7D" w:rsidRDefault="00B8791A" w:rsidP="00B8791A">
      <w:pPr>
        <w:widowControl w:val="0"/>
        <w:autoSpaceDE w:val="0"/>
        <w:autoSpaceDN w:val="0"/>
        <w:adjustRightInd w:val="0"/>
        <w:spacing w:after="0" w:line="240" w:lineRule="auto"/>
        <w:outlineLvl w:val="2"/>
        <w:rPr>
          <w:rFonts w:ascii="Times New Roman" w:hAnsi="Times New Roman"/>
          <w:sz w:val="28"/>
          <w:szCs w:val="28"/>
        </w:rPr>
      </w:pPr>
      <w:r w:rsidRPr="00095A7D">
        <w:rPr>
          <w:rFonts w:ascii="Times New Roman" w:hAnsi="Times New Roman"/>
          <w:sz w:val="28"/>
          <w:szCs w:val="28"/>
        </w:rPr>
        <w:t xml:space="preserve">-    </w:t>
      </w:r>
      <w:r>
        <w:rPr>
          <w:rFonts w:ascii="Times New Roman" w:hAnsi="Times New Roman"/>
          <w:sz w:val="28"/>
          <w:szCs w:val="28"/>
        </w:rPr>
        <w:t xml:space="preserve">    </w:t>
      </w:r>
      <w:r w:rsidRPr="00095A7D">
        <w:rPr>
          <w:rFonts w:ascii="Times New Roman" w:hAnsi="Times New Roman"/>
          <w:sz w:val="28"/>
          <w:szCs w:val="28"/>
        </w:rPr>
        <w:t xml:space="preserve"> подготовлен и проведён детский утренник «Новогодняя Рождественская ёлк</w:t>
      </w:r>
      <w:r>
        <w:rPr>
          <w:rFonts w:ascii="Times New Roman" w:hAnsi="Times New Roman"/>
          <w:sz w:val="28"/>
          <w:szCs w:val="28"/>
        </w:rPr>
        <w:t>а».</w:t>
      </w:r>
    </w:p>
    <w:p w:rsidR="009F15B3" w:rsidRPr="00095A7D" w:rsidRDefault="00B8791A" w:rsidP="009F15B3">
      <w:pPr>
        <w:widowControl w:val="0"/>
        <w:autoSpaceDE w:val="0"/>
        <w:autoSpaceDN w:val="0"/>
        <w:adjustRightInd w:val="0"/>
        <w:spacing w:after="0" w:line="240" w:lineRule="auto"/>
        <w:jc w:val="both"/>
        <w:outlineLvl w:val="2"/>
        <w:rPr>
          <w:rFonts w:ascii="Times New Roman" w:hAnsi="Times New Roman"/>
          <w:sz w:val="28"/>
          <w:szCs w:val="28"/>
        </w:rPr>
      </w:pPr>
      <w:r w:rsidRPr="00095A7D">
        <w:rPr>
          <w:rFonts w:ascii="Times New Roman" w:hAnsi="Times New Roman"/>
          <w:sz w:val="28"/>
          <w:szCs w:val="28"/>
        </w:rPr>
        <w:t xml:space="preserve">          В рамках</w:t>
      </w:r>
      <w:r>
        <w:rPr>
          <w:rFonts w:ascii="Times New Roman" w:hAnsi="Times New Roman"/>
          <w:sz w:val="28"/>
          <w:szCs w:val="28"/>
        </w:rPr>
        <w:t xml:space="preserve"> подпрограммы</w:t>
      </w:r>
      <w:r w:rsidRPr="00095A7D">
        <w:rPr>
          <w:rFonts w:ascii="Times New Roman" w:hAnsi="Times New Roman"/>
          <w:sz w:val="28"/>
          <w:szCs w:val="28"/>
        </w:rPr>
        <w:t xml:space="preserve"> </w:t>
      </w:r>
      <w:r>
        <w:rPr>
          <w:rFonts w:ascii="Times New Roman" w:hAnsi="Times New Roman"/>
          <w:sz w:val="28"/>
          <w:szCs w:val="28"/>
        </w:rPr>
        <w:t>«</w:t>
      </w:r>
      <w:r w:rsidRPr="00095A7D">
        <w:rPr>
          <w:rFonts w:ascii="Times New Roman" w:hAnsi="Times New Roman"/>
          <w:sz w:val="28"/>
          <w:szCs w:val="28"/>
        </w:rPr>
        <w:t xml:space="preserve">Обеспечение несения муниципальной </w:t>
      </w:r>
      <w:r>
        <w:rPr>
          <w:rFonts w:ascii="Times New Roman" w:hAnsi="Times New Roman"/>
          <w:sz w:val="28"/>
          <w:szCs w:val="28"/>
        </w:rPr>
        <w:t xml:space="preserve">службы членами казачьей дружины» </w:t>
      </w:r>
      <w:r w:rsidRPr="00095A7D">
        <w:rPr>
          <w:rFonts w:ascii="Times New Roman" w:hAnsi="Times New Roman"/>
          <w:sz w:val="28"/>
          <w:szCs w:val="28"/>
        </w:rPr>
        <w:t>реализованы мероприятия по о</w:t>
      </w:r>
      <w:r>
        <w:rPr>
          <w:rFonts w:ascii="Times New Roman" w:hAnsi="Times New Roman"/>
          <w:sz w:val="28"/>
          <w:szCs w:val="28"/>
        </w:rPr>
        <w:t>беспечению безопасности граждан силами членов казач</w:t>
      </w:r>
      <w:r w:rsidR="009F15B3">
        <w:rPr>
          <w:rFonts w:ascii="Times New Roman" w:hAnsi="Times New Roman"/>
          <w:sz w:val="28"/>
          <w:szCs w:val="28"/>
        </w:rPr>
        <w:t>ьей дружины, подготовлены к службе в рядах вооруженных сил РФ 120 человек.</w:t>
      </w:r>
    </w:p>
    <w:p w:rsidR="00B8791A" w:rsidRDefault="009F15B3" w:rsidP="009F15B3">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sz w:val="28"/>
          <w:szCs w:val="28"/>
        </w:rPr>
        <w:t xml:space="preserve"> </w:t>
      </w:r>
    </w:p>
    <w:p w:rsidR="009F15B3" w:rsidRDefault="009F15B3" w:rsidP="009F15B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sidRPr="009F15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муниципальной программы </w:t>
      </w:r>
      <w:r w:rsidRPr="00E747E1">
        <w:rPr>
          <w:rFonts w:ascii="Times New Roman" w:eastAsia="Times New Roman" w:hAnsi="Times New Roman" w:cs="Times New Roman"/>
          <w:sz w:val="28"/>
          <w:szCs w:val="28"/>
        </w:rPr>
        <w:t>«Поддержка казачьих обществ города Азова»</w:t>
      </w:r>
    </w:p>
    <w:p w:rsidR="009F15B3" w:rsidRDefault="009F15B3" w:rsidP="009F15B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p>
    <w:p w:rsidR="009F15B3" w:rsidRDefault="009F15B3" w:rsidP="009F15B3">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r w:rsidRPr="00547115">
        <w:rPr>
          <w:rFonts w:ascii="Times New Roman" w:eastAsia="Times New Roman" w:hAnsi="Times New Roman" w:cs="Times New Roman"/>
          <w:kern w:val="2"/>
          <w:sz w:val="28"/>
          <w:szCs w:val="28"/>
        </w:rPr>
        <w:t xml:space="preserve">Результаты реализации </w:t>
      </w:r>
      <w:r w:rsidRPr="009F15B3">
        <w:rPr>
          <w:rFonts w:ascii="Times New Roman" w:eastAsia="Times New Roman" w:hAnsi="Times New Roman" w:cs="Times New Roman"/>
          <w:kern w:val="2"/>
          <w:sz w:val="28"/>
          <w:szCs w:val="28"/>
        </w:rPr>
        <w:t>муниципальной программы «Поддержка казачьих обществ города Азова»</w:t>
      </w:r>
      <w:r w:rsidRPr="00547115">
        <w:rPr>
          <w:rFonts w:ascii="Times New Roman" w:eastAsia="Times New Roman" w:hAnsi="Times New Roman" w:cs="Times New Roman"/>
          <w:kern w:val="2"/>
          <w:sz w:val="28"/>
          <w:szCs w:val="28"/>
        </w:rPr>
        <w:t xml:space="preserve"> и подпрограмм </w:t>
      </w:r>
      <w:r>
        <w:rPr>
          <w:rFonts w:ascii="Times New Roman" w:eastAsia="Times New Roman" w:hAnsi="Times New Roman" w:cs="Times New Roman"/>
          <w:kern w:val="2"/>
          <w:sz w:val="28"/>
          <w:szCs w:val="28"/>
        </w:rPr>
        <w:t xml:space="preserve">муниципальной </w:t>
      </w:r>
      <w:r w:rsidRPr="00547115">
        <w:rPr>
          <w:rFonts w:ascii="Times New Roman" w:eastAsia="Times New Roman" w:hAnsi="Times New Roman" w:cs="Times New Roman"/>
          <w:kern w:val="2"/>
          <w:sz w:val="28"/>
          <w:szCs w:val="28"/>
        </w:rPr>
        <w:t xml:space="preserve">программы характеризуются степенью достижения значений показателей (индикаторов). </w:t>
      </w:r>
      <w:r>
        <w:rPr>
          <w:rFonts w:ascii="Times New Roman" w:eastAsia="Times New Roman" w:hAnsi="Times New Roman" w:cs="Times New Roman"/>
          <w:kern w:val="2"/>
          <w:sz w:val="28"/>
          <w:szCs w:val="28"/>
        </w:rPr>
        <w:t xml:space="preserve">Муниципальной </w:t>
      </w:r>
      <w:r w:rsidRPr="009F15B3">
        <w:rPr>
          <w:rFonts w:ascii="Times New Roman" w:eastAsia="Times New Roman" w:hAnsi="Times New Roman" w:cs="Times New Roman"/>
          <w:kern w:val="2"/>
          <w:sz w:val="28"/>
          <w:szCs w:val="28"/>
        </w:rPr>
        <w:t xml:space="preserve"> программой «Поддержка казачьих обществ города Азова»</w:t>
      </w:r>
      <w:r w:rsidRPr="00547115">
        <w:rPr>
          <w:rFonts w:ascii="Times New Roman" w:eastAsia="Times New Roman" w:hAnsi="Times New Roman" w:cs="Times New Roman"/>
          <w:kern w:val="2"/>
          <w:sz w:val="28"/>
          <w:szCs w:val="28"/>
        </w:rPr>
        <w:t xml:space="preserve"> предусмотрено </w:t>
      </w:r>
      <w:r>
        <w:rPr>
          <w:rFonts w:ascii="Times New Roman" w:eastAsia="Times New Roman" w:hAnsi="Times New Roman" w:cs="Times New Roman"/>
          <w:kern w:val="2"/>
          <w:sz w:val="28"/>
          <w:szCs w:val="28"/>
        </w:rPr>
        <w:t xml:space="preserve">7 </w:t>
      </w:r>
      <w:r w:rsidRPr="00547115">
        <w:rPr>
          <w:rFonts w:ascii="Times New Roman" w:eastAsia="Times New Roman" w:hAnsi="Times New Roman" w:cs="Times New Roman"/>
          <w:kern w:val="2"/>
          <w:sz w:val="28"/>
          <w:szCs w:val="28"/>
        </w:rPr>
        <w:t xml:space="preserve"> показателей (индикаторов), по </w:t>
      </w:r>
      <w:r>
        <w:rPr>
          <w:rFonts w:ascii="Times New Roman" w:eastAsia="Times New Roman" w:hAnsi="Times New Roman" w:cs="Times New Roman"/>
          <w:kern w:val="2"/>
          <w:sz w:val="28"/>
          <w:szCs w:val="28"/>
        </w:rPr>
        <w:t>2</w:t>
      </w:r>
      <w:r w:rsidRPr="00547115">
        <w:rPr>
          <w:rFonts w:ascii="Times New Roman" w:eastAsia="Times New Roman" w:hAnsi="Times New Roman" w:cs="Times New Roman"/>
          <w:kern w:val="2"/>
          <w:sz w:val="28"/>
          <w:szCs w:val="28"/>
        </w:rPr>
        <w:t xml:space="preserve"> из которых плановые значения на 2016 год достигнуты, по </w:t>
      </w:r>
      <w:r>
        <w:rPr>
          <w:rFonts w:ascii="Times New Roman" w:eastAsia="Times New Roman" w:hAnsi="Times New Roman" w:cs="Times New Roman"/>
          <w:kern w:val="2"/>
          <w:sz w:val="28"/>
          <w:szCs w:val="28"/>
        </w:rPr>
        <w:t>5</w:t>
      </w:r>
      <w:r w:rsidRPr="00547115">
        <w:rPr>
          <w:rFonts w:ascii="Times New Roman" w:eastAsia="Times New Roman" w:hAnsi="Times New Roman" w:cs="Times New Roman"/>
          <w:kern w:val="2"/>
          <w:sz w:val="28"/>
          <w:szCs w:val="28"/>
        </w:rPr>
        <w:t xml:space="preserve"> показателям (индикаторам) плановое значение перевыполнено. </w:t>
      </w:r>
    </w:p>
    <w:p w:rsidR="009F15B3" w:rsidRPr="00547115" w:rsidRDefault="009F15B3" w:rsidP="009F15B3">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r w:rsidRPr="00547115">
        <w:rPr>
          <w:rFonts w:ascii="Times New Roman" w:eastAsia="Times New Roman" w:hAnsi="Times New Roman" w:cs="Times New Roman"/>
          <w:kern w:val="2"/>
          <w:sz w:val="28"/>
          <w:szCs w:val="28"/>
        </w:rPr>
        <w:t xml:space="preserve">Таким образом, по итогам реализации основных мероприятий </w:t>
      </w:r>
      <w:r w:rsidR="000A1E98">
        <w:rPr>
          <w:rFonts w:ascii="Times New Roman" w:eastAsia="Times New Roman" w:hAnsi="Times New Roman" w:cs="Times New Roman"/>
          <w:kern w:val="2"/>
          <w:sz w:val="28"/>
          <w:szCs w:val="28"/>
        </w:rPr>
        <w:t xml:space="preserve">муниципальной </w:t>
      </w:r>
      <w:r w:rsidRPr="00547115">
        <w:rPr>
          <w:rFonts w:ascii="Times New Roman" w:eastAsia="Times New Roman" w:hAnsi="Times New Roman" w:cs="Times New Roman"/>
          <w:kern w:val="2"/>
          <w:sz w:val="28"/>
          <w:szCs w:val="28"/>
        </w:rPr>
        <w:t xml:space="preserve">программы «Поддержка казачьих обществ </w:t>
      </w:r>
      <w:r w:rsidR="000A1E98">
        <w:rPr>
          <w:rFonts w:ascii="Times New Roman" w:eastAsia="Times New Roman" w:hAnsi="Times New Roman" w:cs="Times New Roman"/>
          <w:kern w:val="2"/>
          <w:sz w:val="28"/>
          <w:szCs w:val="28"/>
        </w:rPr>
        <w:t>в городе Азове</w:t>
      </w:r>
      <w:r w:rsidRPr="00547115">
        <w:rPr>
          <w:rFonts w:ascii="Times New Roman" w:eastAsia="Times New Roman" w:hAnsi="Times New Roman" w:cs="Times New Roman"/>
          <w:kern w:val="2"/>
          <w:sz w:val="28"/>
          <w:szCs w:val="28"/>
        </w:rPr>
        <w:t xml:space="preserve">» и подпрограмм </w:t>
      </w:r>
      <w:r w:rsidR="000A1E98">
        <w:rPr>
          <w:rFonts w:ascii="Times New Roman" w:eastAsia="Times New Roman" w:hAnsi="Times New Roman" w:cs="Times New Roman"/>
          <w:kern w:val="2"/>
          <w:sz w:val="28"/>
          <w:szCs w:val="28"/>
        </w:rPr>
        <w:t xml:space="preserve">муниципальной </w:t>
      </w:r>
      <w:r w:rsidRPr="00547115">
        <w:rPr>
          <w:rFonts w:ascii="Times New Roman" w:eastAsia="Times New Roman" w:hAnsi="Times New Roman" w:cs="Times New Roman"/>
          <w:kern w:val="2"/>
          <w:sz w:val="28"/>
          <w:szCs w:val="28"/>
        </w:rPr>
        <w:t xml:space="preserve"> программы достигнуты следующие значения показателей (индикаторов):</w:t>
      </w:r>
    </w:p>
    <w:p w:rsidR="009F15B3" w:rsidRDefault="00193D89" w:rsidP="00193D89">
      <w:pPr>
        <w:widowControl w:val="0"/>
        <w:autoSpaceDE w:val="0"/>
        <w:autoSpaceDN w:val="0"/>
        <w:adjustRightInd w:val="0"/>
        <w:spacing w:after="0" w:line="240" w:lineRule="auto"/>
        <w:ind w:firstLine="708"/>
        <w:jc w:val="both"/>
        <w:outlineLvl w:val="2"/>
        <w:rPr>
          <w:rFonts w:ascii="Times New Roman" w:hAnsi="Times New Roman"/>
          <w:color w:val="000000"/>
          <w:sz w:val="28"/>
          <w:szCs w:val="28"/>
        </w:rPr>
      </w:pPr>
      <w:r w:rsidRPr="00193D89">
        <w:rPr>
          <w:rFonts w:ascii="Times New Roman" w:hAnsi="Times New Roman"/>
          <w:color w:val="000000"/>
          <w:sz w:val="28"/>
          <w:szCs w:val="28"/>
        </w:rPr>
        <w:t xml:space="preserve">- Количество рейдов, проводимых Межмуниципальным отделом МВД России «Азовский», с привлечением дружинников казачьих дружин и с </w:t>
      </w:r>
      <w:r>
        <w:rPr>
          <w:rFonts w:ascii="Times New Roman" w:hAnsi="Times New Roman"/>
          <w:color w:val="000000"/>
          <w:sz w:val="28"/>
          <w:szCs w:val="28"/>
        </w:rPr>
        <w:t>р</w:t>
      </w:r>
      <w:r w:rsidRPr="00193D89">
        <w:rPr>
          <w:rFonts w:ascii="Times New Roman" w:hAnsi="Times New Roman"/>
          <w:color w:val="000000"/>
          <w:sz w:val="28"/>
          <w:szCs w:val="28"/>
        </w:rPr>
        <w:t>аскрытием преступлений</w:t>
      </w:r>
      <w:r>
        <w:rPr>
          <w:rFonts w:ascii="Times New Roman" w:hAnsi="Times New Roman"/>
          <w:color w:val="000000"/>
          <w:sz w:val="28"/>
          <w:szCs w:val="28"/>
        </w:rPr>
        <w:t xml:space="preserve">  -  823 рейда</w:t>
      </w:r>
      <w:r w:rsidR="000A1E98">
        <w:rPr>
          <w:rFonts w:ascii="Times New Roman" w:hAnsi="Times New Roman"/>
          <w:color w:val="000000"/>
          <w:sz w:val="28"/>
          <w:szCs w:val="28"/>
        </w:rPr>
        <w:t>. Показатель выше планового в связи с изменением оперативной обстановки.</w:t>
      </w:r>
    </w:p>
    <w:p w:rsidR="000A1E98" w:rsidRDefault="00193D89" w:rsidP="000A1E98">
      <w:pPr>
        <w:widowControl w:val="0"/>
        <w:autoSpaceDE w:val="0"/>
        <w:autoSpaceDN w:val="0"/>
        <w:adjustRightInd w:val="0"/>
        <w:spacing w:after="0" w:line="240" w:lineRule="auto"/>
        <w:ind w:firstLine="708"/>
        <w:jc w:val="both"/>
        <w:outlineLvl w:val="2"/>
        <w:rPr>
          <w:rFonts w:ascii="Times New Roman" w:hAnsi="Times New Roman"/>
          <w:color w:val="000000"/>
          <w:sz w:val="28"/>
          <w:szCs w:val="28"/>
        </w:rPr>
      </w:pPr>
      <w:r w:rsidRPr="00193D89">
        <w:rPr>
          <w:rFonts w:ascii="Times New Roman" w:eastAsia="Times New Roman" w:hAnsi="Times New Roman" w:cs="Times New Roman"/>
          <w:kern w:val="2"/>
          <w:sz w:val="28"/>
          <w:szCs w:val="28"/>
        </w:rPr>
        <w:t>- Количество профилактических мероприятий, проведённых казачьими дружинами – 1189 рейда</w:t>
      </w:r>
      <w:r w:rsidR="000A1E98">
        <w:rPr>
          <w:rFonts w:ascii="Times New Roman" w:eastAsia="Times New Roman" w:hAnsi="Times New Roman" w:cs="Times New Roman"/>
          <w:kern w:val="2"/>
          <w:sz w:val="28"/>
          <w:szCs w:val="28"/>
        </w:rPr>
        <w:t>.</w:t>
      </w:r>
      <w:r w:rsidR="000A1E98" w:rsidRPr="000A1E98">
        <w:rPr>
          <w:rFonts w:ascii="Times New Roman" w:hAnsi="Times New Roman"/>
          <w:color w:val="000000"/>
          <w:sz w:val="28"/>
          <w:szCs w:val="28"/>
        </w:rPr>
        <w:t xml:space="preserve"> </w:t>
      </w:r>
      <w:r w:rsidR="000A1E98">
        <w:rPr>
          <w:rFonts w:ascii="Times New Roman" w:hAnsi="Times New Roman"/>
          <w:color w:val="000000"/>
          <w:sz w:val="28"/>
          <w:szCs w:val="28"/>
        </w:rPr>
        <w:t>Показатель выше планового в связи с изменением оперативной обстановки.</w:t>
      </w:r>
    </w:p>
    <w:p w:rsidR="00193D89" w:rsidRPr="00193D89" w:rsidRDefault="00193D89"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r w:rsidRPr="00193D89">
        <w:rPr>
          <w:rFonts w:ascii="Times New Roman" w:eastAsia="Times New Roman" w:hAnsi="Times New Roman" w:cs="Times New Roman"/>
          <w:kern w:val="2"/>
          <w:sz w:val="28"/>
          <w:szCs w:val="28"/>
        </w:rPr>
        <w:t>- Количество детей и подростков, участвующих в проводимых мероприятиях Программы, учащихся образовательных учреждений, использующих в учебно-воспитательной работе культурно-исторические традиции донского казачества и региональные особенности Донского края- 3000 человек;</w:t>
      </w:r>
    </w:p>
    <w:p w:rsidR="00193D89" w:rsidRDefault="00193D89"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r w:rsidRPr="00193D89">
        <w:rPr>
          <w:rFonts w:ascii="Times New Roman" w:eastAsia="Times New Roman" w:hAnsi="Times New Roman" w:cs="Times New Roman"/>
          <w:kern w:val="2"/>
          <w:sz w:val="28"/>
          <w:szCs w:val="28"/>
        </w:rPr>
        <w:t>- Число образовательных учреждений, использующих в учебно-воспитательной работе культурно- исторической традиции донского казачества и  региональные особенности Донского края</w:t>
      </w:r>
      <w:r>
        <w:rPr>
          <w:rFonts w:ascii="Times New Roman" w:eastAsia="Times New Roman" w:hAnsi="Times New Roman" w:cs="Times New Roman"/>
          <w:kern w:val="2"/>
          <w:sz w:val="28"/>
          <w:szCs w:val="28"/>
        </w:rPr>
        <w:t xml:space="preserve"> – 10 учреждений;</w:t>
      </w:r>
    </w:p>
    <w:p w:rsidR="00193D89" w:rsidRPr="00193D89" w:rsidRDefault="00193D89"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r w:rsidRPr="00193D89">
        <w:rPr>
          <w:rFonts w:ascii="Times New Roman" w:eastAsia="Times New Roman" w:hAnsi="Times New Roman" w:cs="Times New Roman"/>
          <w:kern w:val="2"/>
          <w:sz w:val="28"/>
          <w:szCs w:val="28"/>
        </w:rPr>
        <w:t>- Количество казачьих самодеятельных коллективов, участвующих в мероприятиях Программы   - 12 коллективов</w:t>
      </w:r>
      <w:r w:rsidR="000A1E98">
        <w:rPr>
          <w:rFonts w:ascii="Times New Roman" w:eastAsia="Times New Roman" w:hAnsi="Times New Roman" w:cs="Times New Roman"/>
          <w:kern w:val="2"/>
          <w:sz w:val="28"/>
          <w:szCs w:val="28"/>
        </w:rPr>
        <w:t>.</w:t>
      </w:r>
      <w:r w:rsidR="000A1E98" w:rsidRPr="000A1E98">
        <w:rPr>
          <w:rFonts w:ascii="Times New Roman" w:eastAsia="Times New Roman" w:hAnsi="Times New Roman" w:cs="Times New Roman"/>
          <w:kern w:val="2"/>
          <w:sz w:val="28"/>
          <w:szCs w:val="28"/>
        </w:rPr>
        <w:t xml:space="preserve"> Показатель выше планового в связи с повышением интереса к культурно-историческим традициям донского казачества.</w:t>
      </w:r>
    </w:p>
    <w:p w:rsidR="000A1E98" w:rsidRPr="00193D89" w:rsidRDefault="00193D89" w:rsidP="000A1E98">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r w:rsidRPr="00193D89">
        <w:rPr>
          <w:rFonts w:ascii="Times New Roman" w:eastAsia="Times New Roman" w:hAnsi="Times New Roman" w:cs="Times New Roman"/>
          <w:kern w:val="2"/>
          <w:sz w:val="28"/>
          <w:szCs w:val="28"/>
        </w:rPr>
        <w:t xml:space="preserve">- Количество участников казачьих самодеятельных коллективов – 250 </w:t>
      </w:r>
      <w:r w:rsidR="000A1E98">
        <w:rPr>
          <w:rFonts w:ascii="Times New Roman" w:eastAsia="Times New Roman" w:hAnsi="Times New Roman" w:cs="Times New Roman"/>
          <w:kern w:val="2"/>
          <w:sz w:val="28"/>
          <w:szCs w:val="28"/>
        </w:rPr>
        <w:lastRenderedPageBreak/>
        <w:t xml:space="preserve">человек. </w:t>
      </w:r>
      <w:r w:rsidR="000A1E98" w:rsidRPr="000A1E98">
        <w:rPr>
          <w:rFonts w:ascii="Times New Roman" w:eastAsia="Times New Roman" w:hAnsi="Times New Roman" w:cs="Times New Roman"/>
          <w:kern w:val="2"/>
          <w:sz w:val="28"/>
          <w:szCs w:val="28"/>
        </w:rPr>
        <w:t>Показатель выше планового в связи с повышением интереса к культурно-историческим традициям донского казачества.</w:t>
      </w:r>
    </w:p>
    <w:p w:rsidR="00193D89" w:rsidRDefault="00193D89"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r w:rsidRPr="00193D89">
        <w:rPr>
          <w:rFonts w:ascii="Times New Roman" w:eastAsia="Times New Roman" w:hAnsi="Times New Roman" w:cs="Times New Roman"/>
          <w:kern w:val="2"/>
          <w:sz w:val="28"/>
          <w:szCs w:val="28"/>
        </w:rPr>
        <w:t xml:space="preserve">- Количество членов казачьих обществ, подготовленных к службе в рядах Вооружённых Сил Российской Федерации   - 124 человека.  </w:t>
      </w:r>
      <w:r w:rsidR="000A1E98">
        <w:rPr>
          <w:rFonts w:ascii="Times New Roman" w:eastAsia="Times New Roman" w:hAnsi="Times New Roman" w:cs="Times New Roman"/>
          <w:kern w:val="2"/>
          <w:sz w:val="28"/>
          <w:szCs w:val="28"/>
        </w:rPr>
        <w:t>Показатель выше планового, так как увеличилась</w:t>
      </w:r>
      <w:r w:rsidR="000A1E98" w:rsidRPr="000A1E98">
        <w:rPr>
          <w:rFonts w:ascii="Times New Roman" w:eastAsia="Times New Roman" w:hAnsi="Times New Roman" w:cs="Times New Roman"/>
          <w:kern w:val="2"/>
          <w:sz w:val="28"/>
          <w:szCs w:val="28"/>
        </w:rPr>
        <w:t xml:space="preserve"> численность призывников, желающих проходить службу в подразделениях </w:t>
      </w:r>
      <w:proofErr w:type="gramStart"/>
      <w:r w:rsidR="000A1E98" w:rsidRPr="000A1E98">
        <w:rPr>
          <w:rFonts w:ascii="Times New Roman" w:eastAsia="Times New Roman" w:hAnsi="Times New Roman" w:cs="Times New Roman"/>
          <w:kern w:val="2"/>
          <w:sz w:val="28"/>
          <w:szCs w:val="28"/>
        </w:rPr>
        <w:t>ВС</w:t>
      </w:r>
      <w:proofErr w:type="gramEnd"/>
      <w:r w:rsidR="000A1E98" w:rsidRPr="000A1E98">
        <w:rPr>
          <w:rFonts w:ascii="Times New Roman" w:eastAsia="Times New Roman" w:hAnsi="Times New Roman" w:cs="Times New Roman"/>
          <w:kern w:val="2"/>
          <w:sz w:val="28"/>
          <w:szCs w:val="28"/>
        </w:rPr>
        <w:t xml:space="preserve"> РФ, имеющих соглашения с ВКО ВВД</w:t>
      </w:r>
      <w:r w:rsidR="000A1E98">
        <w:rPr>
          <w:rFonts w:ascii="Times New Roman" w:eastAsia="Times New Roman" w:hAnsi="Times New Roman" w:cs="Times New Roman"/>
          <w:kern w:val="2"/>
          <w:sz w:val="28"/>
          <w:szCs w:val="28"/>
        </w:rPr>
        <w:t>.</w:t>
      </w:r>
      <w:r w:rsidRPr="00193D89">
        <w:rPr>
          <w:rFonts w:ascii="Times New Roman" w:eastAsia="Times New Roman" w:hAnsi="Times New Roman" w:cs="Times New Roman"/>
          <w:kern w:val="2"/>
          <w:sz w:val="28"/>
          <w:szCs w:val="28"/>
        </w:rPr>
        <w:t xml:space="preserve">     </w:t>
      </w:r>
    </w:p>
    <w:p w:rsidR="00193D89" w:rsidRDefault="00193D89"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0A1E98" w:rsidRDefault="00193D89" w:rsidP="000A1E98">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rPr>
      </w:pPr>
      <w:r w:rsidRPr="00193D89">
        <w:rPr>
          <w:rFonts w:ascii="Times New Roman" w:eastAsia="Times New Roman" w:hAnsi="Times New Roman" w:cs="Times New Roman"/>
          <w:kern w:val="2"/>
          <w:sz w:val="28"/>
          <w:szCs w:val="28"/>
        </w:rPr>
        <w:t xml:space="preserve">            </w:t>
      </w:r>
      <w:r w:rsidR="000A1E98">
        <w:rPr>
          <w:rFonts w:ascii="Times New Roman" w:hAnsi="Times New Roman"/>
          <w:sz w:val="28"/>
          <w:szCs w:val="28"/>
        </w:rPr>
        <w:t xml:space="preserve">Данные об использовании бюджетных ассигнований на выполнение мероприятий муниципальной программы </w:t>
      </w:r>
      <w:r w:rsidR="000A1E98" w:rsidRPr="00E747E1">
        <w:rPr>
          <w:rFonts w:ascii="Times New Roman" w:eastAsia="Times New Roman" w:hAnsi="Times New Roman" w:cs="Times New Roman"/>
          <w:sz w:val="28"/>
          <w:szCs w:val="28"/>
        </w:rPr>
        <w:t>«Поддержка казачьих обществ города Азова»</w:t>
      </w:r>
    </w:p>
    <w:p w:rsidR="000A1E98" w:rsidRDefault="000A1E98" w:rsidP="000A1E98">
      <w:pPr>
        <w:spacing w:after="0" w:line="240" w:lineRule="auto"/>
        <w:ind w:firstLine="709"/>
        <w:jc w:val="both"/>
        <w:rPr>
          <w:rFonts w:ascii="Times New Roman" w:hAnsi="Times New Roman"/>
          <w:sz w:val="28"/>
          <w:szCs w:val="28"/>
        </w:rPr>
      </w:pPr>
    </w:p>
    <w:p w:rsidR="000A1E98" w:rsidRDefault="000A1E98" w:rsidP="000A1E98">
      <w:pPr>
        <w:spacing w:after="0" w:line="240" w:lineRule="auto"/>
        <w:ind w:firstLine="708"/>
        <w:jc w:val="both"/>
        <w:rPr>
          <w:rFonts w:ascii="Times New Roman" w:hAnsi="Times New Roman"/>
          <w:sz w:val="28"/>
          <w:szCs w:val="28"/>
        </w:rPr>
      </w:pPr>
      <w:r>
        <w:rPr>
          <w:rFonts w:ascii="Times New Roman" w:hAnsi="Times New Roman"/>
          <w:sz w:val="28"/>
          <w:szCs w:val="28"/>
        </w:rPr>
        <w:t>Н</w:t>
      </w:r>
      <w:r w:rsidRPr="007E3DA8">
        <w:rPr>
          <w:rFonts w:ascii="Times New Roman" w:hAnsi="Times New Roman"/>
          <w:sz w:val="28"/>
          <w:szCs w:val="28"/>
        </w:rPr>
        <w:t xml:space="preserve">а реализацию </w:t>
      </w:r>
      <w:r>
        <w:rPr>
          <w:rFonts w:ascii="Times New Roman" w:hAnsi="Times New Roman"/>
          <w:sz w:val="28"/>
          <w:szCs w:val="28"/>
        </w:rPr>
        <w:t xml:space="preserve">муниципальной </w:t>
      </w:r>
      <w:r w:rsidRPr="00120A26">
        <w:rPr>
          <w:rFonts w:ascii="Times New Roman" w:hAnsi="Times New Roman"/>
          <w:sz w:val="28"/>
          <w:szCs w:val="28"/>
        </w:rPr>
        <w:t>программ</w:t>
      </w:r>
      <w:r>
        <w:rPr>
          <w:rFonts w:ascii="Times New Roman" w:hAnsi="Times New Roman"/>
          <w:sz w:val="28"/>
          <w:szCs w:val="28"/>
        </w:rPr>
        <w:t>ы в 2017 году предусматривалось 7802,9 тыс. рублей, в том числе за счет средств:</w:t>
      </w:r>
    </w:p>
    <w:p w:rsidR="000A1E98" w:rsidRDefault="000A1E98" w:rsidP="000A1E98">
      <w:pPr>
        <w:spacing w:after="0" w:line="240" w:lineRule="auto"/>
        <w:ind w:firstLine="708"/>
        <w:jc w:val="both"/>
        <w:rPr>
          <w:rFonts w:ascii="Times New Roman" w:hAnsi="Times New Roman"/>
          <w:sz w:val="28"/>
          <w:szCs w:val="28"/>
        </w:rPr>
      </w:pPr>
      <w:r>
        <w:rPr>
          <w:rFonts w:ascii="Times New Roman" w:hAnsi="Times New Roman"/>
          <w:sz w:val="28"/>
          <w:szCs w:val="28"/>
        </w:rPr>
        <w:t>областного бюджета – 7692,9 тыс. рублей;</w:t>
      </w:r>
    </w:p>
    <w:p w:rsidR="000A1E98" w:rsidRDefault="000A1E98" w:rsidP="000A1E98">
      <w:pPr>
        <w:spacing w:after="0" w:line="240" w:lineRule="auto"/>
        <w:ind w:firstLine="708"/>
        <w:jc w:val="both"/>
        <w:rPr>
          <w:rFonts w:ascii="Times New Roman" w:hAnsi="Times New Roman"/>
          <w:sz w:val="28"/>
          <w:szCs w:val="28"/>
        </w:rPr>
      </w:pPr>
      <w:r>
        <w:rPr>
          <w:rFonts w:ascii="Times New Roman" w:hAnsi="Times New Roman"/>
          <w:sz w:val="28"/>
          <w:szCs w:val="28"/>
        </w:rPr>
        <w:t>бюджета города – 110 тыс. рублей.</w:t>
      </w:r>
    </w:p>
    <w:p w:rsidR="000A1E98" w:rsidRPr="002B21B6" w:rsidRDefault="000A1E98" w:rsidP="000A1E98">
      <w:pPr>
        <w:spacing w:after="0" w:line="240" w:lineRule="auto"/>
        <w:ind w:firstLine="708"/>
        <w:jc w:val="both"/>
        <w:rPr>
          <w:rFonts w:ascii="Times New Roman" w:hAnsi="Times New Roman"/>
          <w:sz w:val="28"/>
        </w:rPr>
      </w:pPr>
      <w:r>
        <w:rPr>
          <w:rFonts w:ascii="Times New Roman" w:hAnsi="Times New Roman"/>
          <w:sz w:val="28"/>
        </w:rPr>
        <w:t>В рамках реализации муниципальной программы о</w:t>
      </w:r>
      <w:r w:rsidRPr="002B21B6">
        <w:rPr>
          <w:rFonts w:ascii="Times New Roman" w:hAnsi="Times New Roman"/>
          <w:sz w:val="28"/>
        </w:rPr>
        <w:t xml:space="preserve">своено </w:t>
      </w:r>
      <w:r w:rsidR="002007DC" w:rsidRPr="006F12B3">
        <w:rPr>
          <w:rFonts w:ascii="Times New Roman" w:hAnsi="Times New Roman"/>
          <w:sz w:val="28"/>
        </w:rPr>
        <w:t>7</w:t>
      </w:r>
      <w:r w:rsidR="00961A24" w:rsidRPr="006F12B3">
        <w:rPr>
          <w:rFonts w:ascii="Times New Roman" w:hAnsi="Times New Roman"/>
          <w:sz w:val="28"/>
        </w:rPr>
        <w:t>8</w:t>
      </w:r>
      <w:r w:rsidR="002007DC" w:rsidRPr="006F12B3">
        <w:rPr>
          <w:rFonts w:ascii="Times New Roman" w:hAnsi="Times New Roman"/>
          <w:sz w:val="28"/>
        </w:rPr>
        <w:t>02,9</w:t>
      </w:r>
      <w:r w:rsidR="002007DC">
        <w:rPr>
          <w:rFonts w:ascii="Times New Roman" w:hAnsi="Times New Roman"/>
          <w:sz w:val="28"/>
        </w:rPr>
        <w:t xml:space="preserve"> </w:t>
      </w:r>
      <w:r w:rsidRPr="002B21B6">
        <w:rPr>
          <w:rFonts w:ascii="Times New Roman" w:hAnsi="Times New Roman"/>
          <w:sz w:val="28"/>
        </w:rPr>
        <w:t xml:space="preserve">тыс. рублей, в том числе: </w:t>
      </w:r>
    </w:p>
    <w:p w:rsidR="000A1E98" w:rsidRPr="002B21B6" w:rsidRDefault="000A1E98" w:rsidP="000A1E98">
      <w:pPr>
        <w:widowControl w:val="0"/>
        <w:spacing w:after="0" w:line="240" w:lineRule="auto"/>
        <w:ind w:firstLine="709"/>
        <w:jc w:val="both"/>
        <w:rPr>
          <w:rFonts w:ascii="Times New Roman" w:hAnsi="Times New Roman"/>
          <w:sz w:val="28"/>
        </w:rPr>
      </w:pPr>
      <w:r w:rsidRPr="002B21B6">
        <w:rPr>
          <w:rFonts w:ascii="Times New Roman" w:hAnsi="Times New Roman"/>
          <w:sz w:val="28"/>
        </w:rPr>
        <w:t xml:space="preserve">за счет средств областного бюджета – </w:t>
      </w:r>
      <w:r w:rsidR="002007DC">
        <w:rPr>
          <w:rFonts w:ascii="Times New Roman" w:hAnsi="Times New Roman"/>
          <w:sz w:val="28"/>
          <w:szCs w:val="28"/>
        </w:rPr>
        <w:t xml:space="preserve">7692,9 </w:t>
      </w:r>
      <w:r>
        <w:rPr>
          <w:rFonts w:ascii="Times New Roman" w:hAnsi="Times New Roman"/>
          <w:sz w:val="28"/>
        </w:rPr>
        <w:t>тыс. рублей</w:t>
      </w:r>
      <w:r w:rsidRPr="002B21B6">
        <w:rPr>
          <w:rFonts w:ascii="Times New Roman" w:hAnsi="Times New Roman"/>
          <w:sz w:val="28"/>
        </w:rPr>
        <w:t>;</w:t>
      </w:r>
    </w:p>
    <w:p w:rsidR="000A1E98" w:rsidRDefault="000A1E98" w:rsidP="000A1E98">
      <w:pPr>
        <w:widowControl w:val="0"/>
        <w:spacing w:after="0" w:line="240" w:lineRule="auto"/>
        <w:ind w:firstLine="709"/>
        <w:jc w:val="both"/>
        <w:rPr>
          <w:rFonts w:ascii="Times New Roman" w:hAnsi="Times New Roman"/>
          <w:sz w:val="28"/>
        </w:rPr>
      </w:pPr>
      <w:r w:rsidRPr="002B21B6">
        <w:rPr>
          <w:rFonts w:ascii="Times New Roman" w:hAnsi="Times New Roman"/>
          <w:sz w:val="28"/>
        </w:rPr>
        <w:t>за счет средств бюджет</w:t>
      </w:r>
      <w:r>
        <w:rPr>
          <w:rFonts w:ascii="Times New Roman" w:hAnsi="Times New Roman"/>
          <w:sz w:val="28"/>
        </w:rPr>
        <w:t>а города</w:t>
      </w:r>
      <w:r w:rsidRPr="002B21B6">
        <w:rPr>
          <w:rFonts w:ascii="Times New Roman" w:hAnsi="Times New Roman"/>
          <w:sz w:val="28"/>
        </w:rPr>
        <w:t xml:space="preserve"> – </w:t>
      </w:r>
      <w:r w:rsidR="002007DC">
        <w:rPr>
          <w:rFonts w:ascii="Times New Roman" w:hAnsi="Times New Roman"/>
          <w:sz w:val="28"/>
        </w:rPr>
        <w:t>110,0</w:t>
      </w:r>
      <w:r>
        <w:rPr>
          <w:rFonts w:ascii="Times New Roman" w:hAnsi="Times New Roman"/>
          <w:sz w:val="28"/>
        </w:rPr>
        <w:t xml:space="preserve"> </w:t>
      </w:r>
      <w:r w:rsidRPr="002B21B6">
        <w:rPr>
          <w:rFonts w:ascii="Times New Roman" w:hAnsi="Times New Roman"/>
          <w:sz w:val="28"/>
        </w:rPr>
        <w:t>тыс. рублей</w:t>
      </w:r>
      <w:r>
        <w:rPr>
          <w:rFonts w:ascii="Times New Roman" w:hAnsi="Times New Roman"/>
          <w:sz w:val="28"/>
        </w:rPr>
        <w:t>;</w:t>
      </w:r>
    </w:p>
    <w:p w:rsidR="000A1E98" w:rsidRDefault="000A1E98" w:rsidP="000A1E98">
      <w:pPr>
        <w:widowControl w:val="0"/>
        <w:spacing w:after="0" w:line="240" w:lineRule="auto"/>
        <w:ind w:firstLine="709"/>
        <w:jc w:val="both"/>
        <w:rPr>
          <w:rFonts w:ascii="Times New Roman" w:hAnsi="Times New Roman"/>
          <w:sz w:val="28"/>
          <w:szCs w:val="28"/>
        </w:rPr>
      </w:pPr>
      <w:r w:rsidRPr="00F723ED">
        <w:rPr>
          <w:rFonts w:ascii="Times New Roman" w:hAnsi="Times New Roman"/>
          <w:sz w:val="28"/>
        </w:rPr>
        <w:t xml:space="preserve">Общий процент освоения средств, предусмотренных в рамках </w:t>
      </w:r>
      <w:r>
        <w:rPr>
          <w:rFonts w:ascii="Times New Roman" w:hAnsi="Times New Roman"/>
          <w:sz w:val="28"/>
        </w:rPr>
        <w:t>муниципальной п</w:t>
      </w:r>
      <w:r w:rsidRPr="00F723ED">
        <w:rPr>
          <w:rFonts w:ascii="Times New Roman" w:hAnsi="Times New Roman"/>
          <w:sz w:val="28"/>
        </w:rPr>
        <w:t xml:space="preserve">рограммы, составил </w:t>
      </w:r>
      <w:r w:rsidR="002007DC">
        <w:rPr>
          <w:rFonts w:ascii="Times New Roman" w:hAnsi="Times New Roman"/>
          <w:sz w:val="28"/>
        </w:rPr>
        <w:t>100</w:t>
      </w:r>
      <w:r>
        <w:rPr>
          <w:rFonts w:ascii="Times New Roman" w:hAnsi="Times New Roman"/>
          <w:sz w:val="28"/>
        </w:rPr>
        <w:t>%</w:t>
      </w:r>
      <w:r w:rsidRPr="00F723ED">
        <w:rPr>
          <w:rFonts w:ascii="Times New Roman" w:hAnsi="Times New Roman"/>
          <w:sz w:val="28"/>
        </w:rPr>
        <w:t>.</w:t>
      </w:r>
      <w:r w:rsidRPr="00F723ED">
        <w:rPr>
          <w:rFonts w:ascii="Times New Roman" w:hAnsi="Times New Roman"/>
          <w:sz w:val="28"/>
          <w:szCs w:val="28"/>
        </w:rPr>
        <w:t xml:space="preserve"> </w:t>
      </w:r>
    </w:p>
    <w:p w:rsidR="00193D89" w:rsidRDefault="00193D89"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7A5CC4" w:rsidRDefault="007A5CC4"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7A5CC4" w:rsidRDefault="007A5CC4"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7A5CC4" w:rsidRDefault="007A5CC4"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CE0404" w:rsidRDefault="00CE0404"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CE0404" w:rsidRDefault="00CE0404"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CE0404" w:rsidRDefault="00CE0404"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2C6FD7" w:rsidRDefault="002C6FD7" w:rsidP="00193D89">
      <w:pPr>
        <w:widowControl w:val="0"/>
        <w:autoSpaceDE w:val="0"/>
        <w:autoSpaceDN w:val="0"/>
        <w:adjustRightInd w:val="0"/>
        <w:spacing w:after="0" w:line="240" w:lineRule="auto"/>
        <w:ind w:firstLine="708"/>
        <w:jc w:val="both"/>
        <w:outlineLvl w:val="2"/>
        <w:rPr>
          <w:rFonts w:ascii="Times New Roman" w:eastAsia="Times New Roman" w:hAnsi="Times New Roman" w:cs="Times New Roman"/>
          <w:kern w:val="2"/>
          <w:sz w:val="28"/>
          <w:szCs w:val="28"/>
        </w:rPr>
      </w:pPr>
    </w:p>
    <w:p w:rsidR="007A5CC4" w:rsidRDefault="007A5CC4" w:rsidP="007A5CC4">
      <w:pPr>
        <w:widowControl w:val="0"/>
        <w:autoSpaceDE w:val="0"/>
        <w:autoSpaceDN w:val="0"/>
        <w:adjustRightInd w:val="0"/>
        <w:spacing w:after="0" w:line="240" w:lineRule="auto"/>
        <w:ind w:firstLine="708"/>
        <w:jc w:val="center"/>
        <w:outlineLvl w:val="2"/>
        <w:rPr>
          <w:rFonts w:ascii="Times New Roman" w:hAnsi="Times New Roman" w:cs="Times New Roman"/>
          <w:b/>
          <w:sz w:val="28"/>
          <w:szCs w:val="28"/>
        </w:rPr>
      </w:pPr>
      <w:r w:rsidRPr="007A5CC4">
        <w:rPr>
          <w:rFonts w:ascii="Times New Roman" w:eastAsia="Times New Roman" w:hAnsi="Times New Roman" w:cs="Times New Roman"/>
          <w:b/>
          <w:kern w:val="2"/>
          <w:sz w:val="28"/>
          <w:szCs w:val="28"/>
        </w:rPr>
        <w:t xml:space="preserve">18. </w:t>
      </w:r>
      <w:r w:rsidRPr="007A5CC4">
        <w:rPr>
          <w:rFonts w:ascii="Times New Roman" w:hAnsi="Times New Roman" w:cs="Times New Roman"/>
          <w:b/>
          <w:sz w:val="28"/>
          <w:szCs w:val="28"/>
        </w:rPr>
        <w:t>Муниципальная программа города Азова «Управление муниципальными финансами»</w:t>
      </w:r>
    </w:p>
    <w:p w:rsidR="002C6FD7" w:rsidRPr="007A5CC4" w:rsidRDefault="002C6FD7" w:rsidP="007A5CC4">
      <w:pPr>
        <w:widowControl w:val="0"/>
        <w:autoSpaceDE w:val="0"/>
        <w:autoSpaceDN w:val="0"/>
        <w:adjustRightInd w:val="0"/>
        <w:spacing w:after="0" w:line="240" w:lineRule="auto"/>
        <w:ind w:firstLine="708"/>
        <w:jc w:val="center"/>
        <w:outlineLvl w:val="2"/>
        <w:rPr>
          <w:rFonts w:ascii="Times New Roman" w:eastAsia="Times New Roman" w:hAnsi="Times New Roman" w:cs="Times New Roman"/>
          <w:b/>
          <w:kern w:val="2"/>
          <w:sz w:val="28"/>
          <w:szCs w:val="28"/>
        </w:rPr>
      </w:pPr>
    </w:p>
    <w:p w:rsidR="007A5CC4" w:rsidRPr="007A5CC4"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7A5CC4">
        <w:rPr>
          <w:rFonts w:ascii="Times New Roman" w:hAnsi="Times New Roman" w:cs="Times New Roman"/>
          <w:sz w:val="28"/>
          <w:szCs w:val="28"/>
        </w:rPr>
        <w:t>Муниципальная программа города Азова «Управление муниципальными финансами» утверждена постановлением администрации города Азова от 30.09.2013 № 2010.</w:t>
      </w:r>
    </w:p>
    <w:p w:rsidR="007A5CC4"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18"/>
        </w:rPr>
      </w:pPr>
      <w:r w:rsidRPr="007A5CC4">
        <w:rPr>
          <w:rFonts w:ascii="Times New Roman" w:hAnsi="Times New Roman" w:cs="Times New Roman"/>
          <w:sz w:val="28"/>
          <w:szCs w:val="28"/>
        </w:rPr>
        <w:t xml:space="preserve">Ответственный исполнитель - </w:t>
      </w:r>
      <w:r w:rsidRPr="007A5CC4">
        <w:rPr>
          <w:rFonts w:ascii="Times New Roman" w:hAnsi="Times New Roman" w:cs="Times New Roman"/>
          <w:sz w:val="28"/>
          <w:szCs w:val="18"/>
        </w:rPr>
        <w:t xml:space="preserve">Финансовое управление администрации </w:t>
      </w:r>
      <w:proofErr w:type="gramStart"/>
      <w:r w:rsidRPr="007A5CC4">
        <w:rPr>
          <w:rFonts w:ascii="Times New Roman" w:hAnsi="Times New Roman" w:cs="Times New Roman"/>
          <w:sz w:val="28"/>
          <w:szCs w:val="18"/>
        </w:rPr>
        <w:t>г</w:t>
      </w:r>
      <w:proofErr w:type="gramEnd"/>
      <w:r w:rsidRPr="007A5CC4">
        <w:rPr>
          <w:rFonts w:ascii="Times New Roman" w:hAnsi="Times New Roman" w:cs="Times New Roman"/>
          <w:sz w:val="28"/>
          <w:szCs w:val="18"/>
        </w:rPr>
        <w:t>. Азова.</w:t>
      </w:r>
    </w:p>
    <w:p w:rsidR="007A5CC4" w:rsidRPr="00D6417A" w:rsidRDefault="007A5CC4"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18"/>
        </w:rPr>
        <w:t xml:space="preserve">Муниципальная программа города Азова «Управление </w:t>
      </w:r>
      <w:r w:rsidRPr="00D6417A">
        <w:rPr>
          <w:rFonts w:ascii="Times New Roman" w:hAnsi="Times New Roman" w:cs="Times New Roman"/>
          <w:sz w:val="28"/>
          <w:szCs w:val="28"/>
        </w:rPr>
        <w:t>муниципальными финансами» включает в себя 2 подпрограммы:</w:t>
      </w:r>
    </w:p>
    <w:p w:rsidR="00D6417A" w:rsidRP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eastAsia="Times New Roman" w:hAnsi="Times New Roman" w:cs="Times New Roman"/>
          <w:sz w:val="28"/>
          <w:szCs w:val="28"/>
        </w:rPr>
        <w:t>«Долгосрочное финансовое планирование»</w:t>
      </w:r>
    </w:p>
    <w:p w:rsidR="00D6417A" w:rsidRP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eastAsia="Times New Roman" w:hAnsi="Times New Roman" w:cs="Times New Roman"/>
          <w:sz w:val="28"/>
          <w:szCs w:val="28"/>
        </w:rPr>
        <w:t>«Нормативно-методическое обеспечение и организация бюджетного процесса»</w:t>
      </w:r>
      <w:r w:rsidRPr="00D6417A">
        <w:rPr>
          <w:rFonts w:ascii="Times New Roman" w:hAnsi="Times New Roman" w:cs="Times New Roman"/>
          <w:sz w:val="28"/>
          <w:szCs w:val="28"/>
        </w:rPr>
        <w:t>.</w:t>
      </w:r>
    </w:p>
    <w:p w:rsid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D6417A">
        <w:rPr>
          <w:rFonts w:ascii="Times New Roman" w:hAnsi="Times New Roman" w:cs="Times New Roman"/>
          <w:sz w:val="28"/>
          <w:szCs w:val="28"/>
        </w:rPr>
        <w:t xml:space="preserve">На реализацию муниципальной программы </w:t>
      </w:r>
      <w:r w:rsidRPr="007A5CC4">
        <w:rPr>
          <w:rFonts w:ascii="Times New Roman" w:hAnsi="Times New Roman" w:cs="Times New Roman"/>
          <w:sz w:val="28"/>
          <w:szCs w:val="28"/>
        </w:rPr>
        <w:t>города Азова «Управление муниципальными финансами»</w:t>
      </w:r>
      <w:r>
        <w:rPr>
          <w:rFonts w:ascii="Times New Roman" w:hAnsi="Times New Roman" w:cs="Times New Roman"/>
          <w:sz w:val="28"/>
          <w:szCs w:val="28"/>
        </w:rPr>
        <w:t xml:space="preserve"> в 2017 году было предусмотрено финансирование в объеме 8</w:t>
      </w:r>
      <w:r w:rsidRPr="00D6417A">
        <w:rPr>
          <w:rFonts w:ascii="Times New Roman" w:eastAsia="Times New Roman" w:hAnsi="Times New Roman" w:cs="Times New Roman"/>
          <w:sz w:val="28"/>
          <w:szCs w:val="28"/>
        </w:rPr>
        <w:t>678,2 тыс. рублей.</w:t>
      </w:r>
    </w:p>
    <w:p w:rsid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 xml:space="preserve">Годовой отчет о реализации </w:t>
      </w:r>
      <w:r w:rsidRPr="00D6417A">
        <w:rPr>
          <w:rFonts w:ascii="Times New Roman" w:hAnsi="Times New Roman" w:cs="Times New Roman"/>
          <w:sz w:val="28"/>
          <w:szCs w:val="28"/>
        </w:rPr>
        <w:t xml:space="preserve">муниципальной программы </w:t>
      </w:r>
      <w:r w:rsidRPr="007A5CC4">
        <w:rPr>
          <w:rFonts w:ascii="Times New Roman" w:hAnsi="Times New Roman" w:cs="Times New Roman"/>
          <w:sz w:val="28"/>
          <w:szCs w:val="28"/>
        </w:rPr>
        <w:t>города Азова «Управление муниципальными финансами»</w:t>
      </w:r>
      <w:r>
        <w:rPr>
          <w:rFonts w:ascii="Times New Roman" w:hAnsi="Times New Roman" w:cs="Times New Roman"/>
          <w:sz w:val="28"/>
          <w:szCs w:val="28"/>
        </w:rPr>
        <w:t xml:space="preserve"> утвержден </w:t>
      </w:r>
      <w:r w:rsidRPr="007A5CC4">
        <w:rPr>
          <w:rFonts w:ascii="Times New Roman" w:hAnsi="Times New Roman" w:cs="Times New Roman"/>
          <w:sz w:val="28"/>
          <w:szCs w:val="28"/>
        </w:rPr>
        <w:t>постановлением администрации города Азова от</w:t>
      </w:r>
      <w:r>
        <w:rPr>
          <w:rFonts w:ascii="Times New Roman" w:hAnsi="Times New Roman" w:cs="Times New Roman"/>
          <w:sz w:val="28"/>
          <w:szCs w:val="28"/>
        </w:rPr>
        <w:t xml:space="preserve"> 19.03.2018 № 577.</w:t>
      </w:r>
    </w:p>
    <w:p w:rsidR="00D6417A" w:rsidRDefault="00D6417A" w:rsidP="00193D89">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p>
    <w:p w:rsidR="00D6417A" w:rsidRDefault="00D6417A" w:rsidP="00D6417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r>
        <w:rPr>
          <w:rFonts w:ascii="Times New Roman" w:hAnsi="Times New Roman" w:cs="Times New Roman"/>
          <w:sz w:val="28"/>
          <w:szCs w:val="28"/>
        </w:rPr>
        <w:t xml:space="preserve">Сведения </w:t>
      </w:r>
      <w:r w:rsidRPr="00547115">
        <w:rPr>
          <w:rFonts w:ascii="Times New Roman" w:hAnsi="Times New Roman" w:cs="Times New Roman"/>
          <w:sz w:val="28"/>
          <w:szCs w:val="28"/>
        </w:rPr>
        <w:t>об основных результатах реализации</w:t>
      </w:r>
      <w:r>
        <w:rPr>
          <w:rFonts w:ascii="Times New Roman" w:hAnsi="Times New Roman" w:cs="Times New Roman"/>
          <w:sz w:val="28"/>
          <w:szCs w:val="28"/>
        </w:rPr>
        <w:t xml:space="preserve"> </w:t>
      </w:r>
      <w:r w:rsidRPr="00D6417A">
        <w:rPr>
          <w:rFonts w:ascii="Times New Roman" w:hAnsi="Times New Roman" w:cs="Times New Roman"/>
          <w:sz w:val="28"/>
          <w:szCs w:val="28"/>
        </w:rPr>
        <w:t xml:space="preserve">муниципальной программы </w:t>
      </w:r>
      <w:r w:rsidRPr="007A5CC4">
        <w:rPr>
          <w:rFonts w:ascii="Times New Roman" w:hAnsi="Times New Roman" w:cs="Times New Roman"/>
          <w:sz w:val="28"/>
          <w:szCs w:val="28"/>
        </w:rPr>
        <w:t>города Азова «Управление муниципальными финансами»</w:t>
      </w:r>
    </w:p>
    <w:p w:rsidR="00D6417A" w:rsidRDefault="00D6417A" w:rsidP="00D6417A">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roofErr w:type="gramStart"/>
      <w:r w:rsidRPr="00B5473C">
        <w:rPr>
          <w:rFonts w:ascii="Times New Roman" w:eastAsia="Times New Roman" w:hAnsi="Times New Roman" w:cs="Times New Roman"/>
          <w:sz w:val="28"/>
          <w:szCs w:val="28"/>
        </w:rPr>
        <w:t>В результате проведенных мероприятий в соответствии с постановлением администрации города Азова от 02.12.2013 № 2427 «Об утверждении Плана мероприятий по оздоровлению муниципальных финансов, включая мероприятия, направленные на рост доходов, оптимизацию расходов, а также сокращение муниципального долга, в городе Азове до 2022 года», темп роста налоговых и неналоговых доходов в бюджет города Азова за 2017 год составил 107,3% при запланированном значении показателя</w:t>
      </w:r>
      <w:proofErr w:type="gramEnd"/>
      <w:r w:rsidRPr="00B5473C">
        <w:rPr>
          <w:rFonts w:ascii="Times New Roman" w:eastAsia="Times New Roman" w:hAnsi="Times New Roman" w:cs="Times New Roman"/>
          <w:sz w:val="28"/>
          <w:szCs w:val="28"/>
        </w:rPr>
        <w:t xml:space="preserve"> 105,0%. Бюджет города Азова по налоговым и неналоговым доходам за 2017 год исполнен на</w:t>
      </w:r>
      <w:r>
        <w:rPr>
          <w:rFonts w:ascii="Times New Roman" w:hAnsi="Times New Roman" w:cs="Times New Roman"/>
          <w:sz w:val="28"/>
          <w:szCs w:val="28"/>
        </w:rPr>
        <w:t xml:space="preserve"> </w:t>
      </w:r>
      <w:r w:rsidRPr="00B5473C">
        <w:rPr>
          <w:rFonts w:ascii="Times New Roman" w:eastAsia="Times New Roman" w:hAnsi="Times New Roman" w:cs="Times New Roman"/>
          <w:sz w:val="28"/>
          <w:szCs w:val="28"/>
        </w:rPr>
        <w:t>102,2% к уточненному плану 2017 года.</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В соответствии с постановлением администрации города Азова от 16.08.2011 № 1400 «О порядке оценки эффективности налоговых льгот, установленных решениями Азовской городской Думы» проведена ежегодная оценка установленных решениями Азовской городской Думы налоговых льгот. Результаты рассмотрены на заседании коллегии Администрации города Азова под председательством главы администрации города Азова.</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 xml:space="preserve">В итоге в целях оптимизации налоговых освобождений и сокращения </w:t>
      </w:r>
      <w:r w:rsidRPr="00B5473C">
        <w:rPr>
          <w:rFonts w:ascii="Times New Roman" w:eastAsia="Times New Roman" w:hAnsi="Times New Roman" w:cs="Times New Roman"/>
          <w:sz w:val="28"/>
          <w:szCs w:val="28"/>
        </w:rPr>
        <w:lastRenderedPageBreak/>
        <w:t>потерь бюджета города предусмотрено увеличить ставку земельного налога по виду разрешенного использования земельных участков «Земли гаражей», отменить пониженные ставки земельного налога по отдельным видам налогообложения и изменить наименование по одному виду разрешенного использования земельных участков.</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Соответствующие изменения внесены в решение Азовской городской Думы о земельном налоге решением Азовской городской Думы от 26.07.2017 № 258 «О внесении изменений в решение Азовской городской Думы от 29.09.2005 № 40».</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proofErr w:type="gramStart"/>
      <w:r w:rsidRPr="00B5473C">
        <w:rPr>
          <w:rFonts w:ascii="Times New Roman" w:eastAsia="Times New Roman" w:hAnsi="Times New Roman" w:cs="Times New Roman"/>
          <w:sz w:val="28"/>
          <w:szCs w:val="28"/>
        </w:rPr>
        <w:t>Своевременная и качественная подготовка проекта решения Азовской городской Думы о бюджете города Азова на очередной финансовый год и на плановый период, организация исполнения бюджета города и формирование бюджетной отчетности являются надежным обеспечением исполнения расходных обязательств муниципального образования «Город Азов», позволяющих оценить степень их исполнения, повысить прозрачность бюджета, а также обеспечить подотчетность деятельности органов местного самоуправления города Азова, отраслевых (функциональных) органов</w:t>
      </w:r>
      <w:proofErr w:type="gramEnd"/>
      <w:r w:rsidRPr="00B5473C">
        <w:rPr>
          <w:rFonts w:ascii="Times New Roman" w:eastAsia="Times New Roman" w:hAnsi="Times New Roman" w:cs="Times New Roman"/>
          <w:sz w:val="28"/>
          <w:szCs w:val="28"/>
        </w:rPr>
        <w:t xml:space="preserve"> Администрации города. </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Формирование и исполнение бюджета города в программном формате предоставляет гражданам возможность получения информации о параметрах бюджета, планируемых и достигнутых результатах использования бюджетных средств.</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Обеспечению открытости и подконтрольности бюджетного процесса способствует проведение публичных слушаний по проекту бюджета города, отчету о его исполнении.</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В целях информирования населения регулярно публикуются и размещаются в информационно-коммуникационной сети «Интернет», утвержденный бюджет города и отчеты об его исполнении. На сайте Администрации города Азова, в целях информирования населения о бюджете города Азова в доступной для граждан форме, создана рубрика «Бюджет для граждан». Это позволяет им составить представление и обладать актуальной и достоверной информацией о направлениях расходования бюджетных средств, целевом их использовании.</w:t>
      </w:r>
    </w:p>
    <w:p w:rsidR="00B5473C" w:rsidRPr="00B5473C" w:rsidRDefault="00B5473C" w:rsidP="00B5473C">
      <w:pPr>
        <w:widowControl w:val="0"/>
        <w:autoSpaceDE w:val="0"/>
        <w:autoSpaceDN w:val="0"/>
        <w:adjustRightInd w:val="0"/>
        <w:spacing w:after="0" w:line="240" w:lineRule="auto"/>
        <w:ind w:firstLine="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Эффективное, ответственное и прозрачное управление муниципальными финансами является важнейшим условием повышения качества жизни населения, устойчивого экономического роста и достижения стратегических целей социально-экономического развития города.</w:t>
      </w:r>
    </w:p>
    <w:p w:rsidR="00E20D44" w:rsidRDefault="00B5473C" w:rsidP="00B5473C">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B5473C">
        <w:rPr>
          <w:rFonts w:ascii="Times New Roman" w:eastAsia="Times New Roman" w:hAnsi="Times New Roman" w:cs="Times New Roman"/>
          <w:sz w:val="28"/>
          <w:szCs w:val="28"/>
        </w:rPr>
        <w:t xml:space="preserve">В рамках </w:t>
      </w:r>
      <w:r w:rsidR="007C3070">
        <w:rPr>
          <w:rFonts w:ascii="Times New Roman" w:hAnsi="Times New Roman" w:cs="Times New Roman"/>
          <w:sz w:val="28"/>
          <w:szCs w:val="28"/>
        </w:rPr>
        <w:t>исполнения мероприятий программы</w:t>
      </w:r>
      <w:r w:rsidRPr="00B5473C">
        <w:rPr>
          <w:rFonts w:ascii="Times New Roman" w:eastAsia="Times New Roman" w:hAnsi="Times New Roman" w:cs="Times New Roman"/>
          <w:sz w:val="28"/>
          <w:szCs w:val="28"/>
        </w:rPr>
        <w:t xml:space="preserve"> предусматривается обеспечение деятельности Финансового управления администрации </w:t>
      </w:r>
      <w:proofErr w:type="gramStart"/>
      <w:r w:rsidRPr="00B5473C">
        <w:rPr>
          <w:rFonts w:ascii="Times New Roman" w:eastAsia="Times New Roman" w:hAnsi="Times New Roman" w:cs="Times New Roman"/>
          <w:sz w:val="28"/>
          <w:szCs w:val="28"/>
        </w:rPr>
        <w:t>г</w:t>
      </w:r>
      <w:proofErr w:type="gramEnd"/>
      <w:r w:rsidRPr="00B5473C">
        <w:rPr>
          <w:rFonts w:ascii="Times New Roman" w:eastAsia="Times New Roman" w:hAnsi="Times New Roman" w:cs="Times New Roman"/>
          <w:sz w:val="28"/>
          <w:szCs w:val="28"/>
        </w:rPr>
        <w:t xml:space="preserve">. Азова в соответствии с возложенными на него функциями. Данное мероприятие предполагает планирование расходов бюджета города на управление и руководство аппаратом Финансового управления администрации </w:t>
      </w:r>
      <w:proofErr w:type="gramStart"/>
      <w:r w:rsidRPr="00B5473C">
        <w:rPr>
          <w:rFonts w:ascii="Times New Roman" w:eastAsia="Times New Roman" w:hAnsi="Times New Roman" w:cs="Times New Roman"/>
          <w:sz w:val="28"/>
          <w:szCs w:val="28"/>
        </w:rPr>
        <w:t>г</w:t>
      </w:r>
      <w:proofErr w:type="gramEnd"/>
      <w:r w:rsidRPr="00B5473C">
        <w:rPr>
          <w:rFonts w:ascii="Times New Roman" w:eastAsia="Times New Roman" w:hAnsi="Times New Roman" w:cs="Times New Roman"/>
          <w:sz w:val="28"/>
          <w:szCs w:val="28"/>
        </w:rPr>
        <w:t xml:space="preserve">. Азова. </w:t>
      </w:r>
    </w:p>
    <w:p w:rsidR="007C3070"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7C3070"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E20D44" w:rsidRDefault="00E20D44"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r w:rsidRPr="00547115">
        <w:rPr>
          <w:rFonts w:ascii="Times New Roman" w:hAnsi="Times New Roman" w:cs="Times New Roman"/>
          <w:sz w:val="28"/>
          <w:szCs w:val="28"/>
        </w:rPr>
        <w:t>Сведения о степени соответствия установленных и достигнутых целевых показателей (индикаторов)</w:t>
      </w:r>
      <w:r>
        <w:rPr>
          <w:rFonts w:ascii="Times New Roman" w:hAnsi="Times New Roman" w:cs="Times New Roman"/>
          <w:sz w:val="28"/>
          <w:szCs w:val="28"/>
        </w:rPr>
        <w:t xml:space="preserve"> </w:t>
      </w:r>
      <w:r w:rsidRPr="00E20D44">
        <w:rPr>
          <w:rFonts w:ascii="Times New Roman" w:eastAsia="Times New Roman" w:hAnsi="Times New Roman" w:cs="Times New Roman"/>
          <w:sz w:val="28"/>
          <w:szCs w:val="28"/>
        </w:rPr>
        <w:t>муниципальной программы</w:t>
      </w:r>
      <w:r w:rsidRPr="00E20D44">
        <w:rPr>
          <w:rFonts w:ascii="Times New Roman" w:hAnsi="Times New Roman" w:cs="Times New Roman"/>
          <w:sz w:val="28"/>
          <w:szCs w:val="28"/>
        </w:rPr>
        <w:t xml:space="preserve"> города Азова </w:t>
      </w:r>
      <w:r w:rsidRPr="00E20D44">
        <w:rPr>
          <w:rFonts w:ascii="Times New Roman" w:eastAsia="Times New Roman" w:hAnsi="Times New Roman" w:cs="Times New Roman"/>
          <w:sz w:val="28"/>
          <w:szCs w:val="28"/>
        </w:rPr>
        <w:t>«Управление муниципальными финансами»</w:t>
      </w:r>
    </w:p>
    <w:p w:rsidR="007C3070"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p w:rsidR="009F5CCD" w:rsidRDefault="0011790E" w:rsidP="009F5CCD">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Pr>
          <w:rFonts w:ascii="Times New Roman" w:hAnsi="Times New Roman" w:cs="Times New Roman"/>
          <w:sz w:val="28"/>
          <w:szCs w:val="28"/>
        </w:rPr>
        <w:t>В 2017 году из   6 показателей</w:t>
      </w:r>
      <w:r w:rsidR="009F5CCD">
        <w:rPr>
          <w:rFonts w:ascii="Times New Roman" w:hAnsi="Times New Roman" w:cs="Times New Roman"/>
          <w:sz w:val="28"/>
          <w:szCs w:val="28"/>
        </w:rPr>
        <w:t xml:space="preserve"> муниципальной программы города Азова, характеризующих степень реализации муниципальной программы города Азова </w:t>
      </w:r>
      <w:r w:rsidR="009F5CCD" w:rsidRPr="00E20D44">
        <w:rPr>
          <w:rFonts w:ascii="Times New Roman" w:eastAsia="Times New Roman" w:hAnsi="Times New Roman" w:cs="Times New Roman"/>
          <w:sz w:val="28"/>
          <w:szCs w:val="28"/>
        </w:rPr>
        <w:t>«Управление муниципальными финансами»</w:t>
      </w:r>
      <w:r w:rsidR="009F5CCD">
        <w:rPr>
          <w:rFonts w:ascii="Times New Roman" w:hAnsi="Times New Roman" w:cs="Times New Roman"/>
          <w:sz w:val="28"/>
          <w:szCs w:val="28"/>
        </w:rPr>
        <w:t>, по одному показателю плановое значения не достигнуты, два показателя выполнены с превышением плана, достигнутые значения по двум показателям соответствуют плановым.</w:t>
      </w:r>
    </w:p>
    <w:p w:rsidR="007C3070" w:rsidRDefault="005D5988" w:rsidP="005D5988">
      <w:pPr>
        <w:pStyle w:val="a3"/>
        <w:spacing w:line="240" w:lineRule="auto"/>
        <w:ind w:left="0" w:firstLine="709"/>
        <w:jc w:val="both"/>
        <w:rPr>
          <w:rFonts w:ascii="Times New Roman" w:eastAsiaTheme="minorEastAsia" w:hAnsi="Times New Roman" w:cs="Times New Roman"/>
          <w:sz w:val="28"/>
          <w:szCs w:val="28"/>
          <w:lang w:eastAsia="ru-RU"/>
        </w:rPr>
      </w:pPr>
      <w:r w:rsidRPr="005D5988">
        <w:rPr>
          <w:rFonts w:ascii="Times New Roman" w:eastAsiaTheme="minorEastAsia" w:hAnsi="Times New Roman" w:cs="Times New Roman"/>
          <w:sz w:val="28"/>
          <w:szCs w:val="28"/>
          <w:lang w:eastAsia="ru-RU"/>
        </w:rPr>
        <w:t xml:space="preserve">Значение показателя </w:t>
      </w:r>
      <w:r>
        <w:rPr>
          <w:rFonts w:ascii="Times New Roman" w:eastAsiaTheme="minorEastAsia" w:hAnsi="Times New Roman" w:cs="Times New Roman"/>
          <w:sz w:val="28"/>
          <w:szCs w:val="28"/>
          <w:lang w:eastAsia="ru-RU"/>
        </w:rPr>
        <w:t>«</w:t>
      </w:r>
      <w:r w:rsidRPr="005D5988">
        <w:rPr>
          <w:rFonts w:ascii="Times New Roman" w:eastAsia="Times New Roman" w:hAnsi="Times New Roman" w:cs="Times New Roman"/>
          <w:sz w:val="28"/>
          <w:szCs w:val="28"/>
          <w:lang w:eastAsia="ru-RU"/>
        </w:rPr>
        <w:t>Качество управления финансами муниципального образования «Город Азов»</w:t>
      </w:r>
      <w:r>
        <w:rPr>
          <w:rFonts w:ascii="Times New Roman" w:eastAsiaTheme="minorEastAsia" w:hAnsi="Times New Roman" w:cs="Times New Roman"/>
          <w:sz w:val="28"/>
          <w:szCs w:val="28"/>
          <w:lang w:eastAsia="ru-RU"/>
        </w:rPr>
        <w:t>»</w:t>
      </w:r>
      <w:r w:rsidRPr="005D5988">
        <w:rPr>
          <w:rFonts w:ascii="Times New Roman" w:eastAsiaTheme="minorEastAsia" w:hAnsi="Times New Roman" w:cs="Times New Roman"/>
          <w:sz w:val="28"/>
          <w:szCs w:val="28"/>
          <w:lang w:eastAsia="ru-RU"/>
        </w:rPr>
        <w:t xml:space="preserve"> </w:t>
      </w:r>
      <w:r w:rsidRPr="005D5988">
        <w:rPr>
          <w:rFonts w:ascii="Times New Roman" w:eastAsia="Times New Roman" w:hAnsi="Times New Roman" w:cs="Times New Roman"/>
          <w:sz w:val="28"/>
          <w:szCs w:val="28"/>
          <w:lang w:eastAsia="ru-RU"/>
        </w:rPr>
        <w:t>за 2017 год будет рассчитываться Министерством финансов Ростовской области в соответствии с установленным им порядком.</w:t>
      </w:r>
    </w:p>
    <w:p w:rsidR="005D5988" w:rsidRDefault="005D5988" w:rsidP="005D5988">
      <w:pPr>
        <w:spacing w:after="0" w:line="240" w:lineRule="auto"/>
        <w:ind w:firstLine="720"/>
        <w:jc w:val="center"/>
        <w:rPr>
          <w:rFonts w:ascii="Times New Roman" w:hAnsi="Times New Roman" w:cs="Times New Roman"/>
          <w:sz w:val="28"/>
          <w:szCs w:val="28"/>
        </w:rPr>
      </w:pPr>
      <w:r w:rsidRPr="00F77033">
        <w:rPr>
          <w:rFonts w:ascii="Times New Roman" w:hAnsi="Times New Roman" w:cs="Times New Roman"/>
          <w:sz w:val="28"/>
          <w:szCs w:val="28"/>
        </w:rPr>
        <w:t>Результаты использования бюджетных ассигнований на реализацию мероприятий муниципальной программы</w:t>
      </w:r>
      <w:r>
        <w:rPr>
          <w:rFonts w:ascii="Times New Roman" w:hAnsi="Times New Roman" w:cs="Times New Roman"/>
          <w:sz w:val="28"/>
          <w:szCs w:val="28"/>
        </w:rPr>
        <w:t xml:space="preserve"> города Азова «</w:t>
      </w:r>
      <w:r w:rsidRPr="00E20D44">
        <w:rPr>
          <w:rFonts w:ascii="Times New Roman" w:eastAsia="Times New Roman" w:hAnsi="Times New Roman" w:cs="Times New Roman"/>
          <w:sz w:val="28"/>
          <w:szCs w:val="28"/>
        </w:rPr>
        <w:t>Управление муниципальными финансами</w:t>
      </w:r>
      <w:r w:rsidRPr="00547115">
        <w:rPr>
          <w:rFonts w:ascii="Times New Roman" w:hAnsi="Times New Roman" w:cs="Times New Roman"/>
          <w:sz w:val="28"/>
          <w:szCs w:val="28"/>
        </w:rPr>
        <w:t>»</w:t>
      </w:r>
    </w:p>
    <w:p w:rsidR="005D5988" w:rsidRDefault="005D5988" w:rsidP="005D5988">
      <w:pPr>
        <w:pStyle w:val="a3"/>
        <w:spacing w:line="240" w:lineRule="auto"/>
        <w:ind w:left="0" w:firstLine="709"/>
        <w:jc w:val="both"/>
        <w:rPr>
          <w:rFonts w:ascii="Times New Roman" w:hAnsi="Times New Roman" w:cs="Times New Roman"/>
          <w:sz w:val="28"/>
          <w:szCs w:val="28"/>
        </w:rPr>
      </w:pPr>
    </w:p>
    <w:p w:rsidR="001B3580" w:rsidRDefault="007C3070" w:rsidP="001B358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B5473C">
        <w:rPr>
          <w:rFonts w:ascii="Times New Roman" w:eastAsia="Times New Roman" w:hAnsi="Times New Roman" w:cs="Times New Roman"/>
          <w:sz w:val="28"/>
          <w:szCs w:val="28"/>
        </w:rPr>
        <w:t xml:space="preserve"> </w:t>
      </w:r>
      <w:r w:rsidR="005D5988">
        <w:rPr>
          <w:rFonts w:ascii="Times New Roman" w:hAnsi="Times New Roman" w:cs="Times New Roman"/>
          <w:sz w:val="28"/>
          <w:szCs w:val="28"/>
        </w:rPr>
        <w:t xml:space="preserve">На </w:t>
      </w:r>
      <w:r w:rsidRPr="00B5473C">
        <w:rPr>
          <w:rFonts w:ascii="Times New Roman" w:eastAsia="Times New Roman" w:hAnsi="Times New Roman" w:cs="Times New Roman"/>
          <w:sz w:val="28"/>
          <w:szCs w:val="28"/>
        </w:rPr>
        <w:t xml:space="preserve">реализацию основных мероприятий </w:t>
      </w:r>
      <w:r>
        <w:rPr>
          <w:rFonts w:ascii="Times New Roman" w:hAnsi="Times New Roman" w:cs="Times New Roman"/>
          <w:sz w:val="28"/>
          <w:szCs w:val="28"/>
        </w:rPr>
        <w:t xml:space="preserve">программы </w:t>
      </w:r>
      <w:r w:rsidRPr="00B5473C">
        <w:rPr>
          <w:rFonts w:ascii="Times New Roman" w:eastAsia="Times New Roman" w:hAnsi="Times New Roman" w:cs="Times New Roman"/>
          <w:sz w:val="28"/>
          <w:szCs w:val="28"/>
        </w:rPr>
        <w:t xml:space="preserve"> в 2017 году было предусмотрено 8 678,2 тыс. рублей.</w:t>
      </w:r>
    </w:p>
    <w:p w:rsidR="001B3580" w:rsidRDefault="007C3070" w:rsidP="001B358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7C3070">
        <w:rPr>
          <w:rFonts w:ascii="Times New Roman" w:hAnsi="Times New Roman" w:cs="Times New Roman"/>
          <w:sz w:val="28"/>
          <w:szCs w:val="28"/>
        </w:rPr>
        <w:t xml:space="preserve"> </w:t>
      </w:r>
      <w:r w:rsidRPr="00B5473C">
        <w:rPr>
          <w:rFonts w:ascii="Times New Roman" w:eastAsia="Times New Roman" w:hAnsi="Times New Roman" w:cs="Times New Roman"/>
          <w:sz w:val="28"/>
          <w:szCs w:val="28"/>
        </w:rPr>
        <w:t>Фактическое освоение средств составило 8 678,2 тыс. рублей или 100%</w:t>
      </w:r>
      <w:r w:rsidR="001B3580">
        <w:rPr>
          <w:rFonts w:ascii="Times New Roman" w:hAnsi="Times New Roman" w:cs="Times New Roman"/>
          <w:sz w:val="28"/>
          <w:szCs w:val="28"/>
        </w:rPr>
        <w:t>.</w:t>
      </w:r>
    </w:p>
    <w:p w:rsidR="001B3580" w:rsidRDefault="007C3070" w:rsidP="001B3580">
      <w:pPr>
        <w:widowControl w:val="0"/>
        <w:autoSpaceDE w:val="0"/>
        <w:autoSpaceDN w:val="0"/>
        <w:adjustRightInd w:val="0"/>
        <w:spacing w:after="0" w:line="240" w:lineRule="auto"/>
        <w:ind w:firstLine="708"/>
        <w:jc w:val="both"/>
        <w:outlineLvl w:val="2"/>
        <w:rPr>
          <w:rFonts w:ascii="Times New Roman" w:hAnsi="Times New Roman" w:cs="Times New Roman"/>
          <w:sz w:val="28"/>
          <w:szCs w:val="28"/>
        </w:rPr>
      </w:pPr>
      <w:r w:rsidRPr="00B5473C">
        <w:rPr>
          <w:rFonts w:ascii="Times New Roman" w:eastAsia="Times New Roman" w:hAnsi="Times New Roman" w:cs="Times New Roman"/>
          <w:sz w:val="28"/>
          <w:szCs w:val="28"/>
        </w:rPr>
        <w:t xml:space="preserve">Наибольший удельный вес из них составляют: </w:t>
      </w:r>
    </w:p>
    <w:p w:rsidR="001B3580" w:rsidRDefault="007C3070" w:rsidP="001B3580">
      <w:pPr>
        <w:widowControl w:val="0"/>
        <w:autoSpaceDE w:val="0"/>
        <w:autoSpaceDN w:val="0"/>
        <w:adjustRightInd w:val="0"/>
        <w:spacing w:after="0" w:line="240" w:lineRule="auto"/>
        <w:ind w:left="708"/>
        <w:jc w:val="both"/>
        <w:outlineLvl w:val="2"/>
        <w:rPr>
          <w:rFonts w:ascii="Times New Roman" w:hAnsi="Times New Roman" w:cs="Times New Roman"/>
          <w:sz w:val="28"/>
          <w:szCs w:val="28"/>
        </w:rPr>
      </w:pPr>
      <w:r w:rsidRPr="00B5473C">
        <w:rPr>
          <w:rFonts w:ascii="Times New Roman" w:eastAsia="Times New Roman" w:hAnsi="Times New Roman" w:cs="Times New Roman"/>
          <w:sz w:val="28"/>
          <w:szCs w:val="28"/>
        </w:rPr>
        <w:t xml:space="preserve">расходы на заработную плату - 5 862,5 тыс. руб. или 67,6 %, начисления на выплаты по оплате труда - 1 939,0 тыс. руб. или 22,3%, прочие выплаты работникам 593,7 тыс. руб. или 6,8 %, </w:t>
      </w:r>
    </w:p>
    <w:p w:rsidR="007C3070" w:rsidRPr="00B5473C" w:rsidRDefault="007C3070" w:rsidP="001B3580">
      <w:pPr>
        <w:widowControl w:val="0"/>
        <w:autoSpaceDE w:val="0"/>
        <w:autoSpaceDN w:val="0"/>
        <w:adjustRightInd w:val="0"/>
        <w:spacing w:after="0" w:line="240" w:lineRule="auto"/>
        <w:ind w:left="708"/>
        <w:jc w:val="both"/>
        <w:outlineLvl w:val="2"/>
        <w:rPr>
          <w:rFonts w:ascii="Times New Roman" w:eastAsia="Times New Roman" w:hAnsi="Times New Roman" w:cs="Times New Roman"/>
          <w:sz w:val="28"/>
          <w:szCs w:val="28"/>
        </w:rPr>
      </w:pPr>
      <w:r w:rsidRPr="00B5473C">
        <w:rPr>
          <w:rFonts w:ascii="Times New Roman" w:eastAsia="Times New Roman" w:hAnsi="Times New Roman" w:cs="Times New Roman"/>
          <w:sz w:val="28"/>
          <w:szCs w:val="28"/>
        </w:rPr>
        <w:t>прочая закупка товаров, работ и услуг для обеспечения государственных (муниципальных) нужд - 282,6 тыс. руб. или 3,2%.</w:t>
      </w:r>
    </w:p>
    <w:p w:rsidR="007C3070" w:rsidRPr="00D6417A" w:rsidRDefault="007C3070" w:rsidP="00E20D44">
      <w:pPr>
        <w:widowControl w:val="0"/>
        <w:autoSpaceDE w:val="0"/>
        <w:autoSpaceDN w:val="0"/>
        <w:adjustRightInd w:val="0"/>
        <w:spacing w:after="0" w:line="240" w:lineRule="auto"/>
        <w:ind w:firstLine="708"/>
        <w:jc w:val="center"/>
        <w:outlineLvl w:val="2"/>
        <w:rPr>
          <w:rFonts w:ascii="Times New Roman" w:hAnsi="Times New Roman" w:cs="Times New Roman"/>
          <w:sz w:val="28"/>
          <w:szCs w:val="28"/>
        </w:rPr>
      </w:pPr>
    </w:p>
    <w:sectPr w:rsidR="007C3070" w:rsidRPr="00D6417A" w:rsidSect="00272B57">
      <w:pgSz w:w="11906" w:h="16838"/>
      <w:pgMar w:top="568"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271F0"/>
    <w:multiLevelType w:val="hybridMultilevel"/>
    <w:tmpl w:val="B4DA97DA"/>
    <w:lvl w:ilvl="0" w:tplc="B0C646AE">
      <w:start w:val="1"/>
      <w:numFmt w:val="bullet"/>
      <w:lvlText w:val="-"/>
      <w:lvlJc w:val="left"/>
      <w:pPr>
        <w:ind w:left="1776" w:hanging="360"/>
      </w:pPr>
      <w:rPr>
        <w:rFonts w:ascii="Times New Roman" w:hAnsi="Times New Roman" w:cs="Times New Roman"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
    <w:nsid w:val="12A85B76"/>
    <w:multiLevelType w:val="hybridMultilevel"/>
    <w:tmpl w:val="F7284AD2"/>
    <w:lvl w:ilvl="0" w:tplc="B49098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271E5FA4"/>
    <w:multiLevelType w:val="hybridMultilevel"/>
    <w:tmpl w:val="2FD8E66E"/>
    <w:lvl w:ilvl="0" w:tplc="B0C646AE">
      <w:start w:val="1"/>
      <w:numFmt w:val="bullet"/>
      <w:lvlText w:val="-"/>
      <w:lvlJc w:val="left"/>
      <w:pPr>
        <w:ind w:left="360" w:hanging="360"/>
      </w:pPr>
      <w:rPr>
        <w:rFonts w:ascii="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489666C5"/>
    <w:multiLevelType w:val="hybridMultilevel"/>
    <w:tmpl w:val="53C050DC"/>
    <w:lvl w:ilvl="0" w:tplc="ECD64BCC">
      <w:start w:val="1"/>
      <w:numFmt w:val="decimal"/>
      <w:lvlText w:val="%1."/>
      <w:lvlJc w:val="left"/>
      <w:pPr>
        <w:ind w:left="2508" w:hanging="948"/>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500D4F1E"/>
    <w:multiLevelType w:val="hybridMultilevel"/>
    <w:tmpl w:val="CB68FF76"/>
    <w:lvl w:ilvl="0" w:tplc="5148CED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5179585D"/>
    <w:multiLevelType w:val="hybridMultilevel"/>
    <w:tmpl w:val="96C461A8"/>
    <w:lvl w:ilvl="0" w:tplc="F60E40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7190471"/>
    <w:multiLevelType w:val="hybridMultilevel"/>
    <w:tmpl w:val="D6365558"/>
    <w:lvl w:ilvl="0" w:tplc="621AF6C8">
      <w:start w:val="1"/>
      <w:numFmt w:val="decimal"/>
      <w:lvlText w:val="%1."/>
      <w:lvlJc w:val="left"/>
      <w:pPr>
        <w:ind w:left="900" w:hanging="360"/>
      </w:pPr>
      <w:rPr>
        <w:rFonts w:hint="default"/>
        <w:b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5"/>
  </w:num>
  <w:num w:numId="2">
    <w:abstractNumId w:val="6"/>
  </w:num>
  <w:num w:numId="3">
    <w:abstractNumId w:val="3"/>
  </w:num>
  <w:num w:numId="4">
    <w:abstractNumId w:val="4"/>
  </w:num>
  <w:num w:numId="5">
    <w:abstractNumId w:val="1"/>
  </w:num>
  <w:num w:numId="6">
    <w:abstractNumId w:val="0"/>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13C26"/>
    <w:rsid w:val="00002DAF"/>
    <w:rsid w:val="00072262"/>
    <w:rsid w:val="0008069F"/>
    <w:rsid w:val="000A1E98"/>
    <w:rsid w:val="000A6675"/>
    <w:rsid w:val="000B71A3"/>
    <w:rsid w:val="000C5327"/>
    <w:rsid w:val="000D5782"/>
    <w:rsid w:val="000F06ED"/>
    <w:rsid w:val="001005DC"/>
    <w:rsid w:val="001110B5"/>
    <w:rsid w:val="0011790E"/>
    <w:rsid w:val="00166F76"/>
    <w:rsid w:val="00172632"/>
    <w:rsid w:val="00184F06"/>
    <w:rsid w:val="0018608F"/>
    <w:rsid w:val="00191DE5"/>
    <w:rsid w:val="00193D89"/>
    <w:rsid w:val="001A3697"/>
    <w:rsid w:val="001A56AE"/>
    <w:rsid w:val="001B3580"/>
    <w:rsid w:val="001C1D21"/>
    <w:rsid w:val="001D6E12"/>
    <w:rsid w:val="001E6FD0"/>
    <w:rsid w:val="002007DC"/>
    <w:rsid w:val="00203DE3"/>
    <w:rsid w:val="002228FC"/>
    <w:rsid w:val="0022392E"/>
    <w:rsid w:val="00272B57"/>
    <w:rsid w:val="00294452"/>
    <w:rsid w:val="00297B2E"/>
    <w:rsid w:val="002C5CA1"/>
    <w:rsid w:val="002C6FD7"/>
    <w:rsid w:val="002C7D23"/>
    <w:rsid w:val="00317D66"/>
    <w:rsid w:val="00350DDF"/>
    <w:rsid w:val="00353BEB"/>
    <w:rsid w:val="0038386F"/>
    <w:rsid w:val="003A3687"/>
    <w:rsid w:val="003B25FB"/>
    <w:rsid w:val="003B26D9"/>
    <w:rsid w:val="003C5CE2"/>
    <w:rsid w:val="00412211"/>
    <w:rsid w:val="004423D2"/>
    <w:rsid w:val="0046564E"/>
    <w:rsid w:val="00471FDD"/>
    <w:rsid w:val="00475EAA"/>
    <w:rsid w:val="00483E17"/>
    <w:rsid w:val="0049505F"/>
    <w:rsid w:val="00496CAE"/>
    <w:rsid w:val="004C078C"/>
    <w:rsid w:val="004C7126"/>
    <w:rsid w:val="004D4A08"/>
    <w:rsid w:val="004F0DB1"/>
    <w:rsid w:val="004F2A1A"/>
    <w:rsid w:val="00510E3B"/>
    <w:rsid w:val="00564A68"/>
    <w:rsid w:val="00576CE3"/>
    <w:rsid w:val="00581E1A"/>
    <w:rsid w:val="00593610"/>
    <w:rsid w:val="005D5988"/>
    <w:rsid w:val="005E48E3"/>
    <w:rsid w:val="005F33CC"/>
    <w:rsid w:val="006043B7"/>
    <w:rsid w:val="00605FE9"/>
    <w:rsid w:val="00634188"/>
    <w:rsid w:val="00674E31"/>
    <w:rsid w:val="00686135"/>
    <w:rsid w:val="006A69C6"/>
    <w:rsid w:val="006B4C2A"/>
    <w:rsid w:val="006B59BB"/>
    <w:rsid w:val="006B7E1C"/>
    <w:rsid w:val="006F12B3"/>
    <w:rsid w:val="00717389"/>
    <w:rsid w:val="00726400"/>
    <w:rsid w:val="00740384"/>
    <w:rsid w:val="00761AD5"/>
    <w:rsid w:val="00770160"/>
    <w:rsid w:val="00784BEB"/>
    <w:rsid w:val="007A19AD"/>
    <w:rsid w:val="007A1AE3"/>
    <w:rsid w:val="007A5CC4"/>
    <w:rsid w:val="007C3070"/>
    <w:rsid w:val="007C3F51"/>
    <w:rsid w:val="007D0FBA"/>
    <w:rsid w:val="007D447B"/>
    <w:rsid w:val="007E330A"/>
    <w:rsid w:val="007F1BBF"/>
    <w:rsid w:val="00813C26"/>
    <w:rsid w:val="00867557"/>
    <w:rsid w:val="00870511"/>
    <w:rsid w:val="0088185F"/>
    <w:rsid w:val="008A31AF"/>
    <w:rsid w:val="008A7435"/>
    <w:rsid w:val="008B083A"/>
    <w:rsid w:val="008C322C"/>
    <w:rsid w:val="008C3D04"/>
    <w:rsid w:val="008F4460"/>
    <w:rsid w:val="00920716"/>
    <w:rsid w:val="00944493"/>
    <w:rsid w:val="009559C5"/>
    <w:rsid w:val="00960988"/>
    <w:rsid w:val="00961A24"/>
    <w:rsid w:val="00965267"/>
    <w:rsid w:val="00976863"/>
    <w:rsid w:val="009A5CD0"/>
    <w:rsid w:val="009C06A3"/>
    <w:rsid w:val="009D0CCB"/>
    <w:rsid w:val="009E0DE6"/>
    <w:rsid w:val="009E240A"/>
    <w:rsid w:val="009F15B3"/>
    <w:rsid w:val="009F5CCD"/>
    <w:rsid w:val="00A334E2"/>
    <w:rsid w:val="00A377FE"/>
    <w:rsid w:val="00A40653"/>
    <w:rsid w:val="00A574D5"/>
    <w:rsid w:val="00A6023A"/>
    <w:rsid w:val="00A82EA5"/>
    <w:rsid w:val="00A84104"/>
    <w:rsid w:val="00A87385"/>
    <w:rsid w:val="00AB381E"/>
    <w:rsid w:val="00AB70D0"/>
    <w:rsid w:val="00AC372D"/>
    <w:rsid w:val="00AE6719"/>
    <w:rsid w:val="00B12A33"/>
    <w:rsid w:val="00B36473"/>
    <w:rsid w:val="00B4221F"/>
    <w:rsid w:val="00B5473C"/>
    <w:rsid w:val="00B55661"/>
    <w:rsid w:val="00B561FD"/>
    <w:rsid w:val="00B80742"/>
    <w:rsid w:val="00B8791A"/>
    <w:rsid w:val="00B9070A"/>
    <w:rsid w:val="00B932C2"/>
    <w:rsid w:val="00BA4E0E"/>
    <w:rsid w:val="00BA58CF"/>
    <w:rsid w:val="00BB2AE4"/>
    <w:rsid w:val="00BB3B89"/>
    <w:rsid w:val="00C12192"/>
    <w:rsid w:val="00C12E84"/>
    <w:rsid w:val="00C15524"/>
    <w:rsid w:val="00C3705F"/>
    <w:rsid w:val="00C405A5"/>
    <w:rsid w:val="00C40869"/>
    <w:rsid w:val="00C50F26"/>
    <w:rsid w:val="00C552D2"/>
    <w:rsid w:val="00C55F03"/>
    <w:rsid w:val="00C61672"/>
    <w:rsid w:val="00C6468B"/>
    <w:rsid w:val="00C82F92"/>
    <w:rsid w:val="00C86A51"/>
    <w:rsid w:val="00C90289"/>
    <w:rsid w:val="00CB0FEB"/>
    <w:rsid w:val="00CC7669"/>
    <w:rsid w:val="00CE0404"/>
    <w:rsid w:val="00CF0A10"/>
    <w:rsid w:val="00D02F24"/>
    <w:rsid w:val="00D10B8B"/>
    <w:rsid w:val="00D24B2F"/>
    <w:rsid w:val="00D32512"/>
    <w:rsid w:val="00D47BF7"/>
    <w:rsid w:val="00D5703E"/>
    <w:rsid w:val="00D6417A"/>
    <w:rsid w:val="00D77F8E"/>
    <w:rsid w:val="00D9671A"/>
    <w:rsid w:val="00DB3372"/>
    <w:rsid w:val="00DD2931"/>
    <w:rsid w:val="00E017A9"/>
    <w:rsid w:val="00E16EA7"/>
    <w:rsid w:val="00E20D44"/>
    <w:rsid w:val="00E747E1"/>
    <w:rsid w:val="00EA5F18"/>
    <w:rsid w:val="00EB3262"/>
    <w:rsid w:val="00EC02D2"/>
    <w:rsid w:val="00EC3A36"/>
    <w:rsid w:val="00EE19C6"/>
    <w:rsid w:val="00F00260"/>
    <w:rsid w:val="00F32976"/>
    <w:rsid w:val="00F40F3D"/>
    <w:rsid w:val="00F41161"/>
    <w:rsid w:val="00F57C6D"/>
    <w:rsid w:val="00F60763"/>
    <w:rsid w:val="00F607B9"/>
    <w:rsid w:val="00F72F1D"/>
    <w:rsid w:val="00F76D45"/>
    <w:rsid w:val="00F77033"/>
    <w:rsid w:val="00F77BF1"/>
    <w:rsid w:val="00F82DDD"/>
    <w:rsid w:val="00F8411C"/>
    <w:rsid w:val="00F94F04"/>
    <w:rsid w:val="00FB3447"/>
    <w:rsid w:val="00FC1E57"/>
    <w:rsid w:val="00FC33ED"/>
    <w:rsid w:val="00FC344D"/>
    <w:rsid w:val="00FC6FDF"/>
    <w:rsid w:val="00FD2803"/>
    <w:rsid w:val="00FD61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9C5"/>
  </w:style>
  <w:style w:type="paragraph" w:styleId="1">
    <w:name w:val="heading 1"/>
    <w:basedOn w:val="a"/>
    <w:next w:val="a"/>
    <w:link w:val="10"/>
    <w:uiPriority w:val="9"/>
    <w:qFormat/>
    <w:rsid w:val="00193D8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C3705F"/>
    <w:pPr>
      <w:keepNext/>
      <w:spacing w:after="0" w:line="240" w:lineRule="auto"/>
      <w:ind w:left="709"/>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13C26"/>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3">
    <w:name w:val="List Paragraph"/>
    <w:basedOn w:val="a"/>
    <w:link w:val="a4"/>
    <w:uiPriority w:val="34"/>
    <w:qFormat/>
    <w:rsid w:val="005E48E3"/>
    <w:pPr>
      <w:ind w:left="720"/>
      <w:contextualSpacing/>
    </w:pPr>
    <w:rPr>
      <w:rFonts w:eastAsiaTheme="minorHAnsi"/>
      <w:lang w:eastAsia="en-US"/>
    </w:rPr>
  </w:style>
  <w:style w:type="character" w:customStyle="1" w:styleId="a4">
    <w:name w:val="Абзац списка Знак"/>
    <w:link w:val="a3"/>
    <w:uiPriority w:val="34"/>
    <w:rsid w:val="005E48E3"/>
    <w:rPr>
      <w:rFonts w:eastAsiaTheme="minorHAnsi"/>
      <w:lang w:eastAsia="en-US"/>
    </w:rPr>
  </w:style>
  <w:style w:type="paragraph" w:customStyle="1" w:styleId="a5">
    <w:name w:val="Знак"/>
    <w:basedOn w:val="a"/>
    <w:rsid w:val="005E48E3"/>
    <w:pPr>
      <w:spacing w:before="100" w:beforeAutospacing="1" w:after="100" w:afterAutospacing="1" w:line="240" w:lineRule="auto"/>
    </w:pPr>
    <w:rPr>
      <w:rFonts w:ascii="Tahoma" w:eastAsia="Times New Roman" w:hAnsi="Tahoma" w:cs="Times New Roman"/>
      <w:sz w:val="20"/>
      <w:szCs w:val="20"/>
      <w:lang w:val="en-US" w:eastAsia="en-US"/>
    </w:rPr>
  </w:style>
  <w:style w:type="paragraph" w:customStyle="1" w:styleId="ConsPlusNormal">
    <w:name w:val="ConsPlusNormal"/>
    <w:rsid w:val="00D02F2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6">
    <w:name w:val="Normal (Web)"/>
    <w:basedOn w:val="a"/>
    <w:uiPriority w:val="99"/>
    <w:rsid w:val="00F8411C"/>
    <w:pPr>
      <w:widowControl w:val="0"/>
      <w:spacing w:after="0"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rsid w:val="00F8411C"/>
    <w:pPr>
      <w:spacing w:after="0" w:line="240" w:lineRule="auto"/>
      <w:ind w:left="720"/>
    </w:pPr>
    <w:rPr>
      <w:rFonts w:ascii="Times New Roman" w:eastAsia="Times New Roman" w:hAnsi="Times New Roman" w:cs="Times New Roman"/>
      <w:sz w:val="24"/>
      <w:szCs w:val="24"/>
    </w:rPr>
  </w:style>
  <w:style w:type="character" w:customStyle="1" w:styleId="apple-converted-space">
    <w:name w:val="apple-converted-space"/>
    <w:rsid w:val="00B561FD"/>
  </w:style>
  <w:style w:type="character" w:styleId="a7">
    <w:name w:val="Strong"/>
    <w:qFormat/>
    <w:rsid w:val="00717389"/>
    <w:rPr>
      <w:rFonts w:cs="Times New Roman"/>
      <w:b/>
      <w:bCs/>
    </w:rPr>
  </w:style>
  <w:style w:type="paragraph" w:styleId="a8">
    <w:name w:val="No Spacing"/>
    <w:link w:val="a9"/>
    <w:uiPriority w:val="99"/>
    <w:qFormat/>
    <w:rsid w:val="001C1D21"/>
    <w:pPr>
      <w:spacing w:after="0" w:line="240" w:lineRule="auto"/>
    </w:pPr>
    <w:rPr>
      <w:rFonts w:ascii="Times New Roman" w:eastAsia="Calibri" w:hAnsi="Times New Roman" w:cs="Times New Roman"/>
      <w:sz w:val="24"/>
      <w:szCs w:val="24"/>
    </w:rPr>
  </w:style>
  <w:style w:type="character" w:customStyle="1" w:styleId="a9">
    <w:name w:val="Без интервала Знак"/>
    <w:link w:val="a8"/>
    <w:uiPriority w:val="99"/>
    <w:locked/>
    <w:rsid w:val="001C1D21"/>
    <w:rPr>
      <w:rFonts w:ascii="Times New Roman" w:eastAsia="Calibri" w:hAnsi="Times New Roman" w:cs="Times New Roman"/>
      <w:sz w:val="24"/>
      <w:szCs w:val="24"/>
    </w:rPr>
  </w:style>
  <w:style w:type="paragraph" w:customStyle="1" w:styleId="ConsPlusCell">
    <w:name w:val="ConsPlusCell"/>
    <w:link w:val="ConsPlusCell0"/>
    <w:uiPriority w:val="99"/>
    <w:rsid w:val="00C82F92"/>
    <w:pPr>
      <w:autoSpaceDE w:val="0"/>
      <w:autoSpaceDN w:val="0"/>
      <w:adjustRightInd w:val="0"/>
      <w:spacing w:after="0" w:line="240" w:lineRule="auto"/>
    </w:pPr>
    <w:rPr>
      <w:rFonts w:ascii="Calibri" w:eastAsia="Calibri" w:hAnsi="Calibri" w:cs="Times New Roman"/>
      <w:sz w:val="24"/>
      <w:szCs w:val="24"/>
    </w:rPr>
  </w:style>
  <w:style w:type="character" w:customStyle="1" w:styleId="ConsPlusCell0">
    <w:name w:val="ConsPlusCell Знак"/>
    <w:link w:val="ConsPlusCell"/>
    <w:uiPriority w:val="99"/>
    <w:locked/>
    <w:rsid w:val="00C82F92"/>
    <w:rPr>
      <w:rFonts w:ascii="Calibri" w:eastAsia="Calibri" w:hAnsi="Calibri" w:cs="Times New Roman"/>
      <w:sz w:val="24"/>
      <w:szCs w:val="24"/>
    </w:rPr>
  </w:style>
  <w:style w:type="paragraph" w:customStyle="1" w:styleId="12">
    <w:name w:val="Знак Знак1"/>
    <w:basedOn w:val="a"/>
    <w:rsid w:val="00FC6FDF"/>
    <w:pPr>
      <w:spacing w:before="100" w:beforeAutospacing="1" w:after="100" w:afterAutospacing="1" w:line="240" w:lineRule="auto"/>
      <w:jc w:val="both"/>
    </w:pPr>
    <w:rPr>
      <w:rFonts w:ascii="Tahoma" w:eastAsia="Times New Roman" w:hAnsi="Tahoma" w:cs="Times New Roman"/>
      <w:sz w:val="20"/>
      <w:szCs w:val="20"/>
      <w:lang w:val="en-US" w:eastAsia="en-US"/>
    </w:rPr>
  </w:style>
  <w:style w:type="character" w:styleId="aa">
    <w:name w:val="Emphasis"/>
    <w:qFormat/>
    <w:rsid w:val="00FC6FDF"/>
    <w:rPr>
      <w:i/>
      <w:iCs/>
    </w:rPr>
  </w:style>
  <w:style w:type="paragraph" w:customStyle="1" w:styleId="4">
    <w:name w:val="Знак Знак4"/>
    <w:basedOn w:val="a"/>
    <w:rsid w:val="00B932C2"/>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b">
    <w:name w:val="Body Text"/>
    <w:basedOn w:val="a"/>
    <w:link w:val="ac"/>
    <w:rsid w:val="00CC7669"/>
    <w:pPr>
      <w:spacing w:after="0" w:line="240" w:lineRule="auto"/>
    </w:pPr>
    <w:rPr>
      <w:rFonts w:ascii="Times New Roman" w:eastAsia="Times New Roman" w:hAnsi="Times New Roman" w:cs="Times New Roman"/>
      <w:sz w:val="28"/>
      <w:szCs w:val="20"/>
    </w:rPr>
  </w:style>
  <w:style w:type="character" w:customStyle="1" w:styleId="ac">
    <w:name w:val="Основной текст Знак"/>
    <w:basedOn w:val="a0"/>
    <w:link w:val="ab"/>
    <w:rsid w:val="00CC7669"/>
    <w:rPr>
      <w:rFonts w:ascii="Times New Roman" w:eastAsia="Times New Roman" w:hAnsi="Times New Roman" w:cs="Times New Roman"/>
      <w:sz w:val="28"/>
      <w:szCs w:val="20"/>
    </w:rPr>
  </w:style>
  <w:style w:type="paragraph" w:styleId="ad">
    <w:name w:val="Normal Indent"/>
    <w:basedOn w:val="a"/>
    <w:rsid w:val="009E240A"/>
    <w:pPr>
      <w:spacing w:after="0" w:line="240" w:lineRule="auto"/>
      <w:ind w:left="708"/>
    </w:pPr>
    <w:rPr>
      <w:rFonts w:ascii="Times New Roman" w:eastAsia="Times New Roman" w:hAnsi="Times New Roman" w:cs="Times New Roman"/>
      <w:sz w:val="24"/>
      <w:szCs w:val="24"/>
    </w:rPr>
  </w:style>
  <w:style w:type="character" w:customStyle="1" w:styleId="20">
    <w:name w:val="Заголовок 2 Знак"/>
    <w:basedOn w:val="a0"/>
    <w:link w:val="2"/>
    <w:rsid w:val="00C3705F"/>
    <w:rPr>
      <w:rFonts w:ascii="Times New Roman" w:eastAsia="Times New Roman" w:hAnsi="Times New Roman" w:cs="Times New Roman"/>
      <w:sz w:val="28"/>
      <w:szCs w:val="20"/>
    </w:rPr>
  </w:style>
  <w:style w:type="paragraph" w:styleId="ae">
    <w:name w:val="Body Text Indent"/>
    <w:basedOn w:val="a"/>
    <w:link w:val="af"/>
    <w:rsid w:val="00C3705F"/>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0"/>
    <w:link w:val="ae"/>
    <w:rsid w:val="00C3705F"/>
    <w:rPr>
      <w:rFonts w:ascii="Times New Roman" w:eastAsia="Times New Roman" w:hAnsi="Times New Roman" w:cs="Times New Roman"/>
      <w:sz w:val="24"/>
      <w:szCs w:val="24"/>
    </w:rPr>
  </w:style>
  <w:style w:type="character" w:customStyle="1" w:styleId="FontStyle39">
    <w:name w:val="Font Style39"/>
    <w:uiPriority w:val="99"/>
    <w:rsid w:val="00C3705F"/>
    <w:rPr>
      <w:rFonts w:ascii="Times New Roman" w:hAnsi="Times New Roman"/>
      <w:b/>
      <w:sz w:val="22"/>
    </w:rPr>
  </w:style>
  <w:style w:type="character" w:customStyle="1" w:styleId="FontStyle41">
    <w:name w:val="Font Style41"/>
    <w:uiPriority w:val="99"/>
    <w:rsid w:val="00C3705F"/>
    <w:rPr>
      <w:rFonts w:ascii="Times New Roman" w:hAnsi="Times New Roman"/>
      <w:b/>
      <w:i/>
      <w:sz w:val="22"/>
    </w:rPr>
  </w:style>
  <w:style w:type="paragraph" w:customStyle="1" w:styleId="af0">
    <w:name w:val="Таблицы (моноширинный)"/>
    <w:basedOn w:val="a"/>
    <w:next w:val="a"/>
    <w:rsid w:val="00F77033"/>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13">
    <w:name w:val="????? ??????1"/>
    <w:basedOn w:val="a"/>
    <w:uiPriority w:val="99"/>
    <w:rsid w:val="002228FC"/>
    <w:pPr>
      <w:autoSpaceDE w:val="0"/>
      <w:autoSpaceDN w:val="0"/>
      <w:adjustRightInd w:val="0"/>
      <w:spacing w:after="0" w:line="240" w:lineRule="auto"/>
      <w:ind w:left="720"/>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93D89"/>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6650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5E3F777C0E8D1FF58AD6B139BC9DC7935BABC4130D9635C95A0E955CB9CF4B9EC70D85C8577E7DA30DD2Bi048M" TargetMode="External"/><Relationship Id="rId13" Type="http://schemas.openxmlformats.org/officeDocument/2006/relationships/hyperlink" Target="consultantplus://offline/ref=D5E3F777C0E8D1FF58AD6B139BC9DC7935BABC4130D9635C95A0E955CB9CF4B9EC70D85C8577E7DA30DD2Bi048M" TargetMode="External"/><Relationship Id="rId18" Type="http://schemas.openxmlformats.org/officeDocument/2006/relationships/hyperlink" Target="consultantplus://offline/ref=496093E883097FAC5F0A5E68F15746014C31DFDD1A1C6C7CFA91AB4E713A730243C665C912A139B3554D82KCe1I"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D5E3F777C0E8D1FF58AD6B139BC9DC7935BABC4130D9635C95A0E955CB9CF4B9EC70D85C8577E7DA30DD2Bi048M" TargetMode="External"/><Relationship Id="rId7" Type="http://schemas.openxmlformats.org/officeDocument/2006/relationships/hyperlink" Target="consultantplus://offline/ref=D5E3F777C0E8D1FF58AD6B139BC9DC7935BABC4130D9635C95A0E955CB9CF4B9EC70D85C8577E7DA30DD2Bi048M" TargetMode="External"/><Relationship Id="rId12" Type="http://schemas.openxmlformats.org/officeDocument/2006/relationships/hyperlink" Target="consultantplus://offline/ref=D5E3F777C0E8D1FF58AD6B139BC9DC7935BABC4130D9635C95A0E955CB9CF4B9EC70D85C8577E7DA30DD2Bi048M" TargetMode="External"/><Relationship Id="rId17" Type="http://schemas.openxmlformats.org/officeDocument/2006/relationships/hyperlink" Target="consultantplus://offline/ref=D5E3F777C0E8D1FF58AD6B139BC9DC7935BABC4130D9635C95A0E955CB9CF4B9EC70D85C8577E7DA30DD2Bi048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D5E3F777C0E8D1FF58AD6B139BC9DC7935BABC4130D9635C95A0E955CB9CF4B9EC70D85C8577E7DA30DD2Bi048M" TargetMode="External"/><Relationship Id="rId20" Type="http://schemas.openxmlformats.org/officeDocument/2006/relationships/hyperlink" Target="consultantplus://offline/ref=D5E3F777C0E8D1FF58AD6B139BC9DC7935BABC4130D9635C95A0E955CB9CF4B9EC70D85C8577E7DA30DD2Bi048M" TargetMode="External"/><Relationship Id="rId1" Type="http://schemas.openxmlformats.org/officeDocument/2006/relationships/numbering" Target="numbering.xml"/><Relationship Id="rId6" Type="http://schemas.openxmlformats.org/officeDocument/2006/relationships/hyperlink" Target="consultantplus://offline/ref=D5E3F777C0E8D1FF58AD6B139BC9DC7935BABC4130D9635C95A0E955CB9CF4B9EC70D85C8577E7DA30DD2Bi048M" TargetMode="External"/><Relationship Id="rId11" Type="http://schemas.openxmlformats.org/officeDocument/2006/relationships/hyperlink" Target="consultantplus://offline/ref=496093E883097FAC5F0A5E68F15746014C31DFDD1A1C6C7CFA91AB4E713A730243C665C912A139B3554D82KCe1I" TargetMode="External"/><Relationship Id="rId24" Type="http://schemas.openxmlformats.org/officeDocument/2006/relationships/hyperlink" Target="consultantplus://offline/ref=D5E3F777C0E8D1FF58AD6B139BC9DC7935BABC4130D9635C95A0E955CB9CF4B9EC70D85C8577E7DA30DD2Bi048M" TargetMode="External"/><Relationship Id="rId5" Type="http://schemas.openxmlformats.org/officeDocument/2006/relationships/hyperlink" Target="consultantplus://offline/ref=D5E3F777C0E8D1FF58AD6B139BC9DC7935BABC4130D9635C95A0E955CB9CF4B9EC70D85C8577E7DA30DD2Bi048M" TargetMode="External"/><Relationship Id="rId15" Type="http://schemas.openxmlformats.org/officeDocument/2006/relationships/hyperlink" Target="consultantplus://offline/ref=D5E3F777C0E8D1FF58AD6B139BC9DC7935BABC4130D9635C95A0E955CB9CF4B9EC70D85C8577E7DA30DD2Bi048M" TargetMode="External"/><Relationship Id="rId23" Type="http://schemas.openxmlformats.org/officeDocument/2006/relationships/hyperlink" Target="consultantplus://offline/ref=D5E3F777C0E8D1FF58AD6B139BC9DC7935BABC4130D9635C95A0E955CB9CF4B9EC70D85C8577E7DA30DD2Bi048M" TargetMode="External"/><Relationship Id="rId10" Type="http://schemas.openxmlformats.org/officeDocument/2006/relationships/hyperlink" Target="consultantplus://offline/ref=D5E3F777C0E8D1FF58AD6B139BC9DC7935BABC4130D9635C95A0E955CB9CF4B9EC70D85C8577E7DA30DD2Bi048M" TargetMode="External"/><Relationship Id="rId19" Type="http://schemas.openxmlformats.org/officeDocument/2006/relationships/hyperlink" Target="consultantplus://offline/ref=283CE95EE1DDA686810B40AF31DC450A893DD71E09A21F3346B08CCD2CA2F1CD8E1E1FDDB2B52531ED89D4zCX0O" TargetMode="External"/><Relationship Id="rId4" Type="http://schemas.openxmlformats.org/officeDocument/2006/relationships/webSettings" Target="webSettings.xml"/><Relationship Id="rId9" Type="http://schemas.openxmlformats.org/officeDocument/2006/relationships/hyperlink" Target="consultantplus://offline/ref=D5E3F777C0E8D1FF58AD6B139BC9DC7935BABC4130D9635C95A0E955CB9CF4B9EC70D85C8577E7DA30DD2Bi048M" TargetMode="External"/><Relationship Id="rId14" Type="http://schemas.openxmlformats.org/officeDocument/2006/relationships/hyperlink" Target="consultantplus://offline/ref=D5E3F777C0E8D1FF58AD6B139BC9DC7935BABC4130D9635C95A0E955CB9CF4B9EC70D85C8577E7DA30DD2Bi048M" TargetMode="External"/><Relationship Id="rId22" Type="http://schemas.openxmlformats.org/officeDocument/2006/relationships/hyperlink" Target="consultantplus://offline/ref=D5E3F777C0E8D1FF58AD6B139BC9DC7935BABC4130D9635C95A0E955CB9CF4B9EC70D85C8577E7DA30DD2Bi04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66</Pages>
  <Words>20819</Words>
  <Characters>118674</Characters>
  <Application>Microsoft Office Word</Application>
  <DocSecurity>0</DocSecurity>
  <Lines>988</Lines>
  <Paragraphs>278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aleinikova</dc:creator>
  <cp:lastModifiedBy>lavrova</cp:lastModifiedBy>
  <cp:revision>13</cp:revision>
  <dcterms:created xsi:type="dcterms:W3CDTF">2018-04-02T06:33:00Z</dcterms:created>
  <dcterms:modified xsi:type="dcterms:W3CDTF">2018-06-01T06:54:00Z</dcterms:modified>
</cp:coreProperties>
</file>