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Default="006D2D00" w:rsidP="006208C0">
      <w:pPr>
        <w:pStyle w:val="31"/>
        <w:ind w:left="0" w:firstLine="360"/>
        <w:jc w:val="center"/>
        <w:rPr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661732" w:rsidRPr="00221C1F">
        <w:rPr>
          <w:rStyle w:val="a7"/>
          <w:bCs/>
          <w:i w:val="0"/>
          <w:szCs w:val="28"/>
        </w:rPr>
        <w:t xml:space="preserve">территории </w:t>
      </w:r>
      <w:r w:rsidR="00661732" w:rsidRPr="00221C1F">
        <w:rPr>
          <w:szCs w:val="28"/>
        </w:rPr>
        <w:t>с разрешенным видом использования «гаражи для хранения автомобилей» в районе ул. Победы, 10 в г. Азове</w:t>
      </w:r>
    </w:p>
    <w:p w:rsidR="00661732" w:rsidRDefault="00661732" w:rsidP="006208C0">
      <w:pPr>
        <w:pStyle w:val="31"/>
        <w:ind w:left="0" w:firstLine="360"/>
        <w:jc w:val="center"/>
        <w:rPr>
          <w:b/>
          <w:szCs w:val="28"/>
        </w:rPr>
      </w:pPr>
    </w:p>
    <w:p w:rsidR="00D64736" w:rsidRDefault="00A165CE" w:rsidP="00D64736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661732" w:rsidRPr="00221C1F">
        <w:rPr>
          <w:rStyle w:val="a7"/>
          <w:bCs/>
          <w:i w:val="0"/>
          <w:szCs w:val="28"/>
        </w:rPr>
        <w:t xml:space="preserve">территории </w:t>
      </w:r>
      <w:r w:rsidR="00661732" w:rsidRPr="00221C1F">
        <w:rPr>
          <w:szCs w:val="28"/>
        </w:rPr>
        <w:t>с разрешенным видом использования «гаражи для хранения автомобилей» в районе ул. Победы, 10 в г. Азове</w:t>
      </w:r>
      <w:r w:rsidR="00D64736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661732">
        <w:rPr>
          <w:szCs w:val="28"/>
        </w:rPr>
        <w:t>16</w:t>
      </w:r>
      <w:r>
        <w:rPr>
          <w:szCs w:val="28"/>
        </w:rPr>
        <w:t>.</w:t>
      </w:r>
      <w:r w:rsidR="00661732">
        <w:rPr>
          <w:szCs w:val="28"/>
        </w:rPr>
        <w:t>11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661732">
        <w:rPr>
          <w:szCs w:val="28"/>
        </w:rPr>
        <w:t>31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540214">
        <w:rPr>
          <w:szCs w:val="28"/>
        </w:rPr>
        <w:t xml:space="preserve"> № </w:t>
      </w:r>
      <w:bookmarkStart w:id="0" w:name="_GoBack"/>
      <w:r w:rsidR="00C540B4" w:rsidRPr="00C540B4">
        <w:rPr>
          <w:szCs w:val="28"/>
        </w:rPr>
        <w:t>26</w:t>
      </w:r>
      <w:r w:rsidR="00540214" w:rsidRPr="00C540B4">
        <w:rPr>
          <w:szCs w:val="28"/>
        </w:rPr>
        <w:t>(2</w:t>
      </w:r>
      <w:r w:rsidR="00C540B4" w:rsidRPr="00C540B4">
        <w:rPr>
          <w:szCs w:val="28"/>
        </w:rPr>
        <w:t>97</w:t>
      </w:r>
      <w:r w:rsidR="00540214" w:rsidRPr="00C540B4">
        <w:rPr>
          <w:szCs w:val="28"/>
        </w:rPr>
        <w:t xml:space="preserve">) </w:t>
      </w:r>
      <w:bookmarkEnd w:id="0"/>
      <w:r w:rsidR="00D64736">
        <w:rPr>
          <w:szCs w:val="28"/>
        </w:rPr>
        <w:t xml:space="preserve">от </w:t>
      </w:r>
      <w:r w:rsidR="00661732">
        <w:rPr>
          <w:szCs w:val="28"/>
        </w:rPr>
        <w:t>16</w:t>
      </w:r>
      <w:r>
        <w:rPr>
          <w:szCs w:val="28"/>
        </w:rPr>
        <w:t>.</w:t>
      </w:r>
      <w:r w:rsidR="00661732">
        <w:rPr>
          <w:szCs w:val="28"/>
        </w:rPr>
        <w:t>11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Pr="00661732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встречи –</w:t>
      </w:r>
      <w:r w:rsidR="002F5DC7">
        <w:rPr>
          <w:sz w:val="28"/>
          <w:szCs w:val="28"/>
        </w:rPr>
        <w:t xml:space="preserve"> </w:t>
      </w:r>
      <w:r w:rsidR="00661732" w:rsidRPr="00661732">
        <w:rPr>
          <w:rStyle w:val="a7"/>
          <w:rFonts w:eastAsia="Calibri"/>
          <w:bCs/>
          <w:i w:val="0"/>
          <w:sz w:val="28"/>
          <w:szCs w:val="28"/>
        </w:rPr>
        <w:t xml:space="preserve">отдел по строительству и архитектуре Администрации города Азова (ул. </w:t>
      </w:r>
      <w:proofErr w:type="gramStart"/>
      <w:r w:rsidR="00661732" w:rsidRPr="00661732">
        <w:rPr>
          <w:rStyle w:val="a7"/>
          <w:rFonts w:eastAsia="Calibri"/>
          <w:bCs/>
          <w:i w:val="0"/>
          <w:sz w:val="28"/>
          <w:szCs w:val="28"/>
        </w:rPr>
        <w:t>Московская</w:t>
      </w:r>
      <w:proofErr w:type="gramEnd"/>
      <w:r w:rsidR="00661732" w:rsidRPr="00661732">
        <w:rPr>
          <w:rStyle w:val="a7"/>
          <w:rFonts w:eastAsia="Calibri"/>
          <w:bCs/>
          <w:i w:val="0"/>
          <w:sz w:val="28"/>
          <w:szCs w:val="28"/>
        </w:rPr>
        <w:t xml:space="preserve">, 19, </w:t>
      </w:r>
      <w:proofErr w:type="spellStart"/>
      <w:r w:rsidR="00661732" w:rsidRPr="00661732">
        <w:rPr>
          <w:rStyle w:val="a7"/>
          <w:rFonts w:eastAsia="Calibri"/>
          <w:bCs/>
          <w:i w:val="0"/>
          <w:sz w:val="28"/>
          <w:szCs w:val="28"/>
        </w:rPr>
        <w:t>каб</w:t>
      </w:r>
      <w:proofErr w:type="spellEnd"/>
      <w:r w:rsidR="00661732" w:rsidRPr="00661732">
        <w:rPr>
          <w:rStyle w:val="a7"/>
          <w:rFonts w:eastAsia="Calibri"/>
          <w:bCs/>
          <w:i w:val="0"/>
          <w:sz w:val="28"/>
          <w:szCs w:val="28"/>
        </w:rPr>
        <w:t>. № 6)</w:t>
      </w:r>
      <w:r w:rsidRPr="00661732">
        <w:rPr>
          <w:sz w:val="28"/>
          <w:szCs w:val="28"/>
        </w:rPr>
        <w:t>.</w:t>
      </w:r>
    </w:p>
    <w:p w:rsidR="00A70AD5" w:rsidRDefault="00735417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1732">
        <w:rPr>
          <w:sz w:val="28"/>
          <w:szCs w:val="28"/>
        </w:rPr>
        <w:t>8</w:t>
      </w:r>
      <w:r w:rsidR="00A70AD5">
        <w:rPr>
          <w:sz w:val="28"/>
          <w:szCs w:val="28"/>
        </w:rPr>
        <w:t>.</w:t>
      </w:r>
      <w:r w:rsidR="00661732">
        <w:rPr>
          <w:sz w:val="28"/>
          <w:szCs w:val="28"/>
        </w:rPr>
        <w:t>11</w:t>
      </w:r>
      <w:r w:rsidR="00C30BEC">
        <w:rPr>
          <w:sz w:val="28"/>
          <w:szCs w:val="28"/>
        </w:rPr>
        <w:t>.201</w:t>
      </w:r>
      <w:r w:rsidR="0037176A">
        <w:rPr>
          <w:sz w:val="28"/>
          <w:szCs w:val="28"/>
        </w:rPr>
        <w:t>8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661732">
        <w:rPr>
          <w:sz w:val="28"/>
          <w:szCs w:val="28"/>
        </w:rPr>
        <w:t>20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661732" w:rsidRDefault="00661732" w:rsidP="00BB1E13">
      <w:pPr>
        <w:pStyle w:val="a3"/>
        <w:ind w:firstLine="708"/>
        <w:jc w:val="both"/>
        <w:rPr>
          <w:sz w:val="28"/>
          <w:szCs w:val="28"/>
        </w:rPr>
      </w:pPr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661732" w:rsidRPr="00990A85">
        <w:rPr>
          <w:sz w:val="28"/>
          <w:szCs w:val="28"/>
        </w:rPr>
        <w:t xml:space="preserve">16.11.2018 по 26.11.2018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661732" w:rsidRDefault="00661732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735417" w:rsidRPr="00BB1E13" w:rsidTr="00E96CF9">
        <w:tc>
          <w:tcPr>
            <w:tcW w:w="817" w:type="dxa"/>
          </w:tcPr>
          <w:p w:rsidR="00735417" w:rsidRPr="00BB1E13" w:rsidRDefault="00735417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735417" w:rsidRPr="00661732" w:rsidRDefault="00661732" w:rsidP="00540214">
            <w:pPr>
              <w:pStyle w:val="a3"/>
              <w:jc w:val="both"/>
              <w:rPr>
                <w:sz w:val="22"/>
                <w:szCs w:val="22"/>
              </w:rPr>
            </w:pPr>
            <w:r w:rsidRPr="00661732">
              <w:rPr>
                <w:sz w:val="22"/>
                <w:szCs w:val="22"/>
              </w:rPr>
              <w:t xml:space="preserve">Нет оснований для исключения из существующего земельного участка, принадлежащего на праве собственности </w:t>
            </w:r>
            <w:proofErr w:type="spellStart"/>
            <w:r w:rsidRPr="00661732">
              <w:rPr>
                <w:sz w:val="22"/>
                <w:szCs w:val="22"/>
              </w:rPr>
              <w:t>Хворову</w:t>
            </w:r>
            <w:proofErr w:type="spellEnd"/>
            <w:r w:rsidRPr="00661732">
              <w:rPr>
                <w:sz w:val="22"/>
                <w:szCs w:val="22"/>
              </w:rPr>
              <w:t xml:space="preserve"> В.А., части земельного участка для нужд муниципалитета, так как указанные нужды не подтверждены документально</w:t>
            </w:r>
          </w:p>
        </w:tc>
        <w:tc>
          <w:tcPr>
            <w:tcW w:w="2977" w:type="dxa"/>
          </w:tcPr>
          <w:p w:rsidR="00735417" w:rsidRDefault="00661732" w:rsidP="00682850">
            <w:pPr>
              <w:pStyle w:val="a3"/>
              <w:jc w:val="both"/>
            </w:pPr>
            <w:r>
              <w:t>Шаталов С.Н.- начальник юридического отдела администрации города Азова.</w:t>
            </w:r>
            <w:r w:rsidR="00735417">
              <w:t xml:space="preserve"> </w:t>
            </w:r>
          </w:p>
        </w:tc>
        <w:tc>
          <w:tcPr>
            <w:tcW w:w="3118" w:type="dxa"/>
          </w:tcPr>
          <w:p w:rsidR="00735417" w:rsidRPr="00661732" w:rsidRDefault="00661732" w:rsidP="006208C0">
            <w:pPr>
              <w:pStyle w:val="a3"/>
              <w:jc w:val="both"/>
            </w:pPr>
            <w:r w:rsidRPr="00661732">
              <w:t>проект планировки и межевания будет откорректирован без исключения земельных участков в пользу муниципалитета</w:t>
            </w:r>
          </w:p>
        </w:tc>
      </w:tr>
    </w:tbl>
    <w:p w:rsidR="00661732" w:rsidRDefault="00661732" w:rsidP="00782ACE">
      <w:pPr>
        <w:pStyle w:val="a3"/>
        <w:ind w:firstLine="708"/>
        <w:jc w:val="both"/>
        <w:rPr>
          <w:sz w:val="28"/>
          <w:szCs w:val="28"/>
        </w:rPr>
      </w:pPr>
    </w:p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661732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661732" w:rsidRDefault="005400CC" w:rsidP="00661732">
      <w:pPr>
        <w:pStyle w:val="31"/>
        <w:ind w:left="0" w:firstLine="360"/>
        <w:rPr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661732" w:rsidRPr="00221C1F">
        <w:rPr>
          <w:rStyle w:val="a7"/>
          <w:bCs/>
          <w:i w:val="0"/>
          <w:szCs w:val="28"/>
        </w:rPr>
        <w:t xml:space="preserve">территории </w:t>
      </w:r>
      <w:r w:rsidR="00661732" w:rsidRPr="00221C1F">
        <w:rPr>
          <w:szCs w:val="28"/>
        </w:rPr>
        <w:t>с разрешенным видом использования «гаражи для хранения автомобилей» в районе ул. Победы, 10 в г. Азове</w:t>
      </w:r>
      <w:r w:rsidR="00661732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>Н.А. Исматулаева</w:t>
      </w:r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2F5DC7"/>
    <w:rsid w:val="00313358"/>
    <w:rsid w:val="003272F2"/>
    <w:rsid w:val="00360668"/>
    <w:rsid w:val="003623C9"/>
    <w:rsid w:val="0037176A"/>
    <w:rsid w:val="00395F9B"/>
    <w:rsid w:val="003B24BC"/>
    <w:rsid w:val="003F17D3"/>
    <w:rsid w:val="003F1FEB"/>
    <w:rsid w:val="004A4EA0"/>
    <w:rsid w:val="004B5019"/>
    <w:rsid w:val="0053439D"/>
    <w:rsid w:val="005400CC"/>
    <w:rsid w:val="00540214"/>
    <w:rsid w:val="005537D6"/>
    <w:rsid w:val="005562E8"/>
    <w:rsid w:val="005D671B"/>
    <w:rsid w:val="00610CE4"/>
    <w:rsid w:val="006208C0"/>
    <w:rsid w:val="00661732"/>
    <w:rsid w:val="006B6066"/>
    <w:rsid w:val="006D2D00"/>
    <w:rsid w:val="006D3952"/>
    <w:rsid w:val="006F689D"/>
    <w:rsid w:val="007334F1"/>
    <w:rsid w:val="00735417"/>
    <w:rsid w:val="007612F7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540B4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24</cp:revision>
  <cp:lastPrinted>2018-12-11T11:48:00Z</cp:lastPrinted>
  <dcterms:created xsi:type="dcterms:W3CDTF">2014-09-12T06:11:00Z</dcterms:created>
  <dcterms:modified xsi:type="dcterms:W3CDTF">2018-12-11T11:48:00Z</dcterms:modified>
</cp:coreProperties>
</file>