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F2" w:rsidRDefault="008F6FF2"/>
    <w:p w:rsidR="00C8722F" w:rsidRDefault="0022362C" w:rsidP="00FB389F">
      <w:pPr>
        <w:spacing w:after="0" w:line="240" w:lineRule="auto"/>
        <w:jc w:val="center"/>
        <w:rPr>
          <w:rFonts w:ascii="Times New Roman" w:hAnsi="Times New Roman" w:cs="Times New Roman"/>
          <w:b/>
          <w:bCs/>
          <w:sz w:val="32"/>
          <w:szCs w:val="32"/>
        </w:rPr>
      </w:pPr>
      <w:r w:rsidRPr="00C8722F">
        <w:rPr>
          <w:rFonts w:ascii="Times New Roman" w:hAnsi="Times New Roman" w:cs="Times New Roman"/>
          <w:b/>
          <w:bCs/>
          <w:sz w:val="32"/>
          <w:szCs w:val="32"/>
        </w:rPr>
        <w:t xml:space="preserve">Информация для населения о последствиях </w:t>
      </w:r>
    </w:p>
    <w:p w:rsidR="0022362C" w:rsidRPr="00C8722F" w:rsidRDefault="0022362C" w:rsidP="00FB389F">
      <w:pPr>
        <w:spacing w:after="0" w:line="240" w:lineRule="auto"/>
        <w:jc w:val="center"/>
        <w:rPr>
          <w:rFonts w:ascii="Times New Roman" w:hAnsi="Times New Roman" w:cs="Times New Roman"/>
          <w:b/>
          <w:bCs/>
          <w:sz w:val="32"/>
          <w:szCs w:val="32"/>
        </w:rPr>
      </w:pPr>
      <w:bookmarkStart w:id="0" w:name="_GoBack"/>
      <w:bookmarkEnd w:id="0"/>
      <w:r w:rsidRPr="00C8722F">
        <w:rPr>
          <w:rFonts w:ascii="Times New Roman" w:hAnsi="Times New Roman" w:cs="Times New Roman"/>
          <w:b/>
          <w:bCs/>
          <w:sz w:val="32"/>
          <w:szCs w:val="32"/>
        </w:rPr>
        <w:t>(мерах ответственности) несоблюдения требований законодательства при сдаче жилых помещений внаем (аренду) и бесконтрольное пребывание в них посторонних лиц</w:t>
      </w:r>
    </w:p>
    <w:p w:rsidR="00114A69" w:rsidRPr="00FB389F" w:rsidRDefault="00114A69" w:rsidP="00FB389F">
      <w:pPr>
        <w:spacing w:after="0" w:line="240" w:lineRule="auto"/>
        <w:jc w:val="center"/>
        <w:rPr>
          <w:rFonts w:ascii="Times New Roman" w:hAnsi="Times New Roman" w:cs="Times New Roman"/>
          <w:sz w:val="28"/>
          <w:szCs w:val="28"/>
        </w:rPr>
      </w:pPr>
    </w:p>
    <w:p w:rsidR="00114A69" w:rsidRPr="00FB389F" w:rsidRDefault="0067688D" w:rsidP="00FB389F">
      <w:pPr>
        <w:spacing w:after="0" w:line="240" w:lineRule="auto"/>
        <w:ind w:firstLine="709"/>
        <w:jc w:val="both"/>
        <w:rPr>
          <w:rFonts w:ascii="Times New Roman" w:hAnsi="Times New Roman" w:cs="Times New Roman"/>
          <w:sz w:val="28"/>
          <w:szCs w:val="28"/>
        </w:rPr>
      </w:pPr>
      <w:r w:rsidRPr="00FB389F">
        <w:rPr>
          <w:rFonts w:ascii="Times New Roman" w:hAnsi="Times New Roman" w:cs="Times New Roman"/>
          <w:sz w:val="28"/>
          <w:szCs w:val="28"/>
        </w:rPr>
        <w:t>В Российскую Федерацию по каналам миграции проникают лица, причастные к иностранным террористам-боевикам, а также лица, участвовавшие в вооружённых конфликтах за рубежом, в целях совершения терактов на объектах спорта, транспортной инфраструктуры, в местах массового пребывания людей. Для проживания в стране, как правило, используют арендованные жилые помещения.</w:t>
      </w:r>
    </w:p>
    <w:p w:rsidR="007A73D7" w:rsidRPr="00FB389F" w:rsidRDefault="0067688D" w:rsidP="00FB389F">
      <w:pPr>
        <w:spacing w:after="0" w:line="240" w:lineRule="auto"/>
        <w:ind w:firstLine="709"/>
        <w:jc w:val="both"/>
        <w:rPr>
          <w:rFonts w:ascii="Times New Roman" w:hAnsi="Times New Roman" w:cs="Times New Roman"/>
          <w:bCs/>
          <w:sz w:val="28"/>
          <w:szCs w:val="28"/>
        </w:rPr>
      </w:pPr>
      <w:r w:rsidRPr="00FB389F">
        <w:rPr>
          <w:rFonts w:ascii="Times New Roman" w:hAnsi="Times New Roman" w:cs="Times New Roman"/>
          <w:sz w:val="28"/>
          <w:szCs w:val="28"/>
        </w:rPr>
        <w:t xml:space="preserve">Предлагаем ознакомиться с нормами законодательства, </w:t>
      </w:r>
      <w:r w:rsidR="007A73D7" w:rsidRPr="00FB389F">
        <w:rPr>
          <w:rFonts w:ascii="Times New Roman" w:hAnsi="Times New Roman" w:cs="Times New Roman"/>
          <w:sz w:val="28"/>
          <w:szCs w:val="28"/>
        </w:rPr>
        <w:t xml:space="preserve">регламентирующими меру ответственности </w:t>
      </w:r>
      <w:r w:rsidRPr="00FB389F">
        <w:rPr>
          <w:rFonts w:ascii="Times New Roman" w:hAnsi="Times New Roman" w:cs="Times New Roman"/>
          <w:sz w:val="28"/>
          <w:szCs w:val="28"/>
        </w:rPr>
        <w:t xml:space="preserve">за несоблюдение </w:t>
      </w:r>
      <w:r w:rsidRPr="00FB389F">
        <w:rPr>
          <w:rFonts w:ascii="Times New Roman" w:hAnsi="Times New Roman" w:cs="Times New Roman"/>
          <w:bCs/>
          <w:sz w:val="28"/>
          <w:szCs w:val="28"/>
        </w:rPr>
        <w:t>требований при сдаче жилых помещений внаем (аренду) и бесконтрольное пребывание в них посторонних лиц</w:t>
      </w:r>
      <w:r w:rsidR="007A73D7" w:rsidRPr="00FB389F">
        <w:rPr>
          <w:rFonts w:ascii="Times New Roman" w:hAnsi="Times New Roman" w:cs="Times New Roman"/>
          <w:bCs/>
          <w:sz w:val="28"/>
          <w:szCs w:val="28"/>
        </w:rPr>
        <w:t>:</w:t>
      </w:r>
    </w:p>
    <w:p w:rsidR="007A73D7" w:rsidRPr="007A73D7" w:rsidRDefault="007A73D7" w:rsidP="007A73D7">
      <w:pPr>
        <w:spacing w:after="0" w:line="240" w:lineRule="auto"/>
        <w:ind w:firstLine="709"/>
        <w:jc w:val="both"/>
        <w:rPr>
          <w:b/>
          <w:bCs/>
        </w:rPr>
      </w:pPr>
      <w:r w:rsidRPr="007A73D7">
        <w:rPr>
          <w:rFonts w:ascii="Times New Roman" w:hAnsi="Times New Roman" w:cs="Times New Roman"/>
          <w:b/>
          <w:sz w:val="28"/>
          <w:szCs w:val="28"/>
        </w:rPr>
        <w:t>Статья 57 Конституции РФ.</w:t>
      </w:r>
    </w:p>
    <w:p w:rsidR="007A73D7"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bookmarkStart w:id="1" w:name="bookmark4"/>
    </w:p>
    <w:bookmarkEnd w:id="1"/>
    <w:p w:rsidR="007A73D7" w:rsidRPr="007A73D7" w:rsidRDefault="007A73D7" w:rsidP="007A73D7">
      <w:pPr>
        <w:pStyle w:val="20"/>
        <w:shd w:val="clear" w:color="auto" w:fill="auto"/>
        <w:spacing w:line="240" w:lineRule="auto"/>
        <w:ind w:firstLine="709"/>
        <w:jc w:val="both"/>
        <w:rPr>
          <w:rFonts w:ascii="Times New Roman" w:hAnsi="Times New Roman" w:cs="Times New Roman"/>
          <w:b/>
          <w:bCs/>
          <w:color w:val="000000"/>
          <w:sz w:val="28"/>
          <w:szCs w:val="28"/>
          <w:lang w:eastAsia="ru-RU" w:bidi="ru-RU"/>
        </w:rPr>
      </w:pPr>
      <w:r w:rsidRPr="004A7564">
        <w:rPr>
          <w:rStyle w:val="21"/>
          <w:rFonts w:ascii="Times New Roman" w:hAnsi="Times New Roman" w:cs="Times New Roman"/>
          <w:sz w:val="28"/>
          <w:szCs w:val="28"/>
        </w:rPr>
        <w:t>Статья 23</w:t>
      </w:r>
      <w:r>
        <w:rPr>
          <w:rStyle w:val="21"/>
          <w:rFonts w:ascii="Times New Roman" w:hAnsi="Times New Roman" w:cs="Times New Roman"/>
          <w:sz w:val="28"/>
          <w:szCs w:val="28"/>
        </w:rPr>
        <w:t xml:space="preserve"> НК РФ</w:t>
      </w:r>
      <w:r w:rsidRPr="004A7564">
        <w:rPr>
          <w:rStyle w:val="21"/>
          <w:rFonts w:ascii="Times New Roman" w:hAnsi="Times New Roman" w:cs="Times New Roman"/>
          <w:sz w:val="28"/>
          <w:szCs w:val="28"/>
        </w:rPr>
        <w:t xml:space="preserve">. </w:t>
      </w:r>
      <w:r w:rsidRPr="007A73D7">
        <w:rPr>
          <w:rFonts w:ascii="Times New Roman" w:hAnsi="Times New Roman" w:cs="Times New Roman"/>
          <w:b/>
          <w:sz w:val="28"/>
          <w:szCs w:val="28"/>
        </w:rPr>
        <w:t>Обязанности налогоплательщиков (плательщиков сборов, плательщиков страховых взносов)</w:t>
      </w:r>
    </w:p>
    <w:p w:rsidR="007A73D7" w:rsidRPr="004A7564" w:rsidRDefault="007A73D7" w:rsidP="007A73D7">
      <w:pPr>
        <w:pStyle w:val="20"/>
        <w:shd w:val="clear" w:color="auto" w:fill="auto"/>
        <w:tabs>
          <w:tab w:val="left" w:pos="101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4A7564">
        <w:rPr>
          <w:rFonts w:ascii="Times New Roman" w:hAnsi="Times New Roman" w:cs="Times New Roman"/>
          <w:sz w:val="28"/>
          <w:szCs w:val="28"/>
        </w:rPr>
        <w:t>Налогоплательщики обязаны:</w:t>
      </w:r>
    </w:p>
    <w:p w:rsidR="007A73D7" w:rsidRPr="004A7564" w:rsidRDefault="007A73D7" w:rsidP="007A73D7">
      <w:pPr>
        <w:pStyle w:val="2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 </w:t>
      </w:r>
      <w:r w:rsidRPr="004A7564">
        <w:rPr>
          <w:rFonts w:ascii="Times New Roman" w:hAnsi="Times New Roman" w:cs="Times New Roman"/>
          <w:sz w:val="28"/>
          <w:szCs w:val="28"/>
        </w:rPr>
        <w:t>уплачивать законно установленные налоги;</w:t>
      </w:r>
    </w:p>
    <w:p w:rsidR="007A73D7" w:rsidRPr="004A7564" w:rsidRDefault="007A73D7" w:rsidP="007A73D7">
      <w:pPr>
        <w:pStyle w:val="2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2) </w:t>
      </w:r>
      <w:r w:rsidRPr="004A7564">
        <w:rPr>
          <w:rFonts w:ascii="Times New Roman" w:hAnsi="Times New Roman" w:cs="Times New Roman"/>
          <w:sz w:val="28"/>
          <w:szCs w:val="28"/>
        </w:rPr>
        <w:t>встать на учет в налоговых органах, если такая обязанность предусмотрена настоящим Кодексом;</w:t>
      </w:r>
    </w:p>
    <w:p w:rsidR="007A73D7" w:rsidRPr="004A7564" w:rsidRDefault="007A73D7" w:rsidP="007A73D7">
      <w:pPr>
        <w:pStyle w:val="2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3) </w:t>
      </w:r>
      <w:r w:rsidRPr="004A7564">
        <w:rPr>
          <w:rFonts w:ascii="Times New Roman" w:hAnsi="Times New Roman" w:cs="Times New Roman"/>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7A73D7" w:rsidRPr="004A7564" w:rsidRDefault="007A73D7" w:rsidP="007A73D7">
      <w:pPr>
        <w:pStyle w:val="2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4) </w:t>
      </w:r>
      <w:r w:rsidRPr="004A7564">
        <w:rPr>
          <w:rFonts w:ascii="Times New Roman" w:hAnsi="Times New Roman" w:cs="Times New Roman"/>
          <w:sz w:val="28"/>
          <w:szCs w:val="28"/>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7A73D7" w:rsidRPr="004A7564" w:rsidRDefault="007A73D7" w:rsidP="007A73D7">
      <w:pPr>
        <w:pStyle w:val="2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5) </w:t>
      </w:r>
      <w:r w:rsidRPr="004A7564">
        <w:rPr>
          <w:rFonts w:ascii="Times New Roman" w:hAnsi="Times New Roman" w:cs="Times New Roman"/>
          <w:sz w:val="28"/>
          <w:szCs w:val="28"/>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4A7564">
        <w:rPr>
          <w:rFonts w:ascii="Times New Roman" w:hAnsi="Times New Roman" w:cs="Times New Roman"/>
          <w:sz w:val="28"/>
          <w:szCs w:val="28"/>
          <w:lang w:val="en-US" w:bidi="en-US"/>
        </w:rPr>
        <w:t>N</w:t>
      </w:r>
      <w:r w:rsidRPr="004A7564">
        <w:rPr>
          <w:rFonts w:ascii="Times New Roman" w:hAnsi="Times New Roman" w:cs="Times New Roman"/>
          <w:sz w:val="28"/>
          <w:szCs w:val="28"/>
          <w:lang w:bidi="en-US"/>
        </w:rPr>
        <w:t xml:space="preserve">402-03 </w:t>
      </w:r>
      <w:r w:rsidRPr="004A7564">
        <w:rPr>
          <w:rFonts w:ascii="Times New Roman" w:hAnsi="Times New Roman" w:cs="Times New Roman"/>
          <w:sz w:val="28"/>
          <w:szCs w:val="28"/>
        </w:rPr>
        <w:t>"О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7A73D7" w:rsidRPr="004A7564" w:rsidRDefault="007A73D7" w:rsidP="007A73D7">
      <w:pPr>
        <w:pStyle w:val="2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6) </w:t>
      </w:r>
      <w:r w:rsidRPr="004A7564">
        <w:rPr>
          <w:rFonts w:ascii="Times New Roman" w:hAnsi="Times New Roman" w:cs="Times New Roman"/>
          <w:sz w:val="28"/>
          <w:szCs w:val="28"/>
        </w:rPr>
        <w:t xml:space="preserve">представлять в налоговые органы и их должностным лицам в </w:t>
      </w:r>
      <w:r w:rsidRPr="004A7564">
        <w:rPr>
          <w:rFonts w:ascii="Times New Roman" w:hAnsi="Times New Roman" w:cs="Times New Roman"/>
          <w:sz w:val="28"/>
          <w:szCs w:val="28"/>
        </w:rPr>
        <w:lastRenderedPageBreak/>
        <w:t>случаях и в порядке, которые предусмотрены настоящим Кодексом, документы, необходимые для исчисления и уплаты налогов;</w:t>
      </w:r>
    </w:p>
    <w:p w:rsidR="007A73D7" w:rsidRPr="004A7564" w:rsidRDefault="007A73D7" w:rsidP="007A73D7">
      <w:pPr>
        <w:pStyle w:val="2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7) </w:t>
      </w:r>
      <w:r w:rsidRPr="004A7564">
        <w:rPr>
          <w:rFonts w:ascii="Times New Roman" w:hAnsi="Times New Roman" w:cs="Times New Roman"/>
          <w:sz w:val="28"/>
          <w:szCs w:val="28"/>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7A73D7" w:rsidRPr="004A7564" w:rsidRDefault="007A73D7" w:rsidP="007A73D7">
      <w:pPr>
        <w:pStyle w:val="20"/>
        <w:widowControl/>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8) </w:t>
      </w:r>
      <w:r w:rsidRPr="004A7564">
        <w:rPr>
          <w:rFonts w:ascii="Times New Roman" w:hAnsi="Times New Roman" w:cs="Times New Roman"/>
          <w:sz w:val="28"/>
          <w:szCs w:val="28"/>
        </w:rPr>
        <w:t>в течение четырех лет обеспечивать сохранность данных бухгалтерского и налогового учета и других документов, необходимых для исчисления и уплаты</w:t>
      </w:r>
      <w:r>
        <w:rPr>
          <w:rFonts w:ascii="Times New Roman" w:hAnsi="Times New Roman" w:cs="Times New Roman"/>
          <w:sz w:val="28"/>
          <w:szCs w:val="28"/>
        </w:rPr>
        <w:t xml:space="preserve"> </w:t>
      </w:r>
      <w:r w:rsidRPr="004A7564">
        <w:rPr>
          <w:rFonts w:ascii="Times New Roman" w:hAnsi="Times New Roman" w:cs="Times New Roman"/>
          <w:sz w:val="28"/>
          <w:szCs w:val="28"/>
        </w:rPr>
        <w:t>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7A73D7" w:rsidRPr="004A7564" w:rsidRDefault="007A73D7" w:rsidP="007A73D7">
      <w:pPr>
        <w:pStyle w:val="2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9) </w:t>
      </w:r>
      <w:r w:rsidRPr="004A7564">
        <w:rPr>
          <w:rFonts w:ascii="Times New Roman" w:hAnsi="Times New Roman" w:cs="Times New Roman"/>
          <w:sz w:val="28"/>
          <w:szCs w:val="28"/>
        </w:rPr>
        <w:t>нести иные обязанности, предусмотренные законодательством о налогах и сборах.</w:t>
      </w:r>
    </w:p>
    <w:p w:rsidR="007A73D7" w:rsidRPr="007A73D7" w:rsidRDefault="007A73D7" w:rsidP="007A73D7">
      <w:pPr>
        <w:pStyle w:val="20"/>
        <w:shd w:val="clear" w:color="auto" w:fill="auto"/>
        <w:tabs>
          <w:tab w:val="left" w:pos="9355"/>
        </w:tabs>
        <w:spacing w:line="240" w:lineRule="auto"/>
        <w:ind w:firstLine="709"/>
        <w:jc w:val="both"/>
        <w:rPr>
          <w:rFonts w:ascii="Times New Roman" w:hAnsi="Times New Roman" w:cs="Times New Roman"/>
          <w:b/>
          <w:sz w:val="28"/>
          <w:szCs w:val="28"/>
        </w:rPr>
      </w:pPr>
      <w:r w:rsidRPr="007A73D7">
        <w:rPr>
          <w:rFonts w:ascii="Times New Roman" w:hAnsi="Times New Roman" w:cs="Times New Roman"/>
          <w:b/>
          <w:sz w:val="28"/>
          <w:szCs w:val="28"/>
        </w:rPr>
        <w:t xml:space="preserve">Статья 119 </w:t>
      </w:r>
      <w:r w:rsidRPr="007A73D7">
        <w:rPr>
          <w:rStyle w:val="21"/>
          <w:rFonts w:ascii="Times New Roman" w:hAnsi="Times New Roman" w:cs="Times New Roman"/>
          <w:sz w:val="28"/>
          <w:szCs w:val="28"/>
        </w:rPr>
        <w:t>НК РФ</w:t>
      </w:r>
      <w:r w:rsidRPr="007A73D7">
        <w:rPr>
          <w:rFonts w:ascii="Times New Roman" w:hAnsi="Times New Roman" w:cs="Times New Roman"/>
          <w:b/>
          <w:sz w:val="28"/>
          <w:szCs w:val="28"/>
        </w:rPr>
        <w:t>. Непредставление налоговой декларации (расчета финансового результата инвестиционного товарищества, расчета по страховым взносам)</w:t>
      </w:r>
    </w:p>
    <w:p w:rsidR="007A73D7" w:rsidRDefault="007A73D7" w:rsidP="007A73D7">
      <w:pPr>
        <w:pStyle w:val="20"/>
        <w:numPr>
          <w:ilvl w:val="0"/>
          <w:numId w:val="1"/>
        </w:numPr>
        <w:shd w:val="clear" w:color="auto" w:fill="auto"/>
        <w:tabs>
          <w:tab w:val="left" w:pos="1008"/>
          <w:tab w:val="left" w:pos="9355"/>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A7564">
        <w:rPr>
          <w:rFonts w:ascii="Times New Roman" w:hAnsi="Times New Roman" w:cs="Times New Roman"/>
          <w:sz w:val="28"/>
          <w:szCs w:val="28"/>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r>
        <w:rPr>
          <w:rFonts w:ascii="Times New Roman" w:hAnsi="Times New Roman" w:cs="Times New Roman"/>
          <w:sz w:val="28"/>
          <w:szCs w:val="28"/>
        </w:rPr>
        <w:t xml:space="preserve"> </w:t>
      </w:r>
      <w:r w:rsidRPr="004A7564">
        <w:rPr>
          <w:rFonts w:ascii="Times New Roman" w:hAnsi="Times New Roman" w:cs="Times New Roman"/>
          <w:sz w:val="28"/>
          <w:szCs w:val="28"/>
        </w:rPr>
        <w:t xml:space="preserve">влечет </w:t>
      </w:r>
    </w:p>
    <w:p w:rsidR="007A73D7" w:rsidRPr="004A7564" w:rsidRDefault="007A73D7" w:rsidP="007A73D7">
      <w:pPr>
        <w:pStyle w:val="20"/>
        <w:shd w:val="clear" w:color="auto" w:fill="auto"/>
        <w:tabs>
          <w:tab w:val="left" w:pos="1008"/>
          <w:tab w:val="left" w:pos="9355"/>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4A7564">
        <w:rPr>
          <w:rFonts w:ascii="Times New Roman" w:hAnsi="Times New Roman" w:cs="Times New Roman"/>
          <w:sz w:val="28"/>
          <w:szCs w:val="28"/>
        </w:rPr>
        <w:t>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7A73D7" w:rsidRDefault="007A73D7" w:rsidP="007A73D7">
      <w:pPr>
        <w:pStyle w:val="20"/>
        <w:numPr>
          <w:ilvl w:val="0"/>
          <w:numId w:val="1"/>
        </w:numPr>
        <w:shd w:val="clear" w:color="auto" w:fill="auto"/>
        <w:tabs>
          <w:tab w:val="left" w:pos="1008"/>
          <w:tab w:val="left" w:pos="9355"/>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7A73D7" w:rsidRPr="007543C2" w:rsidRDefault="007A73D7" w:rsidP="007A73D7">
      <w:pPr>
        <w:pStyle w:val="20"/>
        <w:shd w:val="clear" w:color="auto" w:fill="auto"/>
        <w:tabs>
          <w:tab w:val="left" w:pos="1008"/>
          <w:tab w:val="left" w:pos="9355"/>
        </w:tabs>
        <w:spacing w:line="240" w:lineRule="auto"/>
        <w:ind w:firstLine="709"/>
        <w:jc w:val="both"/>
        <w:rPr>
          <w:rFonts w:ascii="Times New Roman" w:hAnsi="Times New Roman" w:cs="Times New Roman"/>
          <w:sz w:val="28"/>
          <w:szCs w:val="28"/>
        </w:rPr>
      </w:pPr>
      <w:r w:rsidRPr="007543C2">
        <w:rPr>
          <w:rFonts w:ascii="Times New Roman" w:hAnsi="Times New Roman" w:cs="Times New Roman"/>
          <w:sz w:val="28"/>
          <w:szCs w:val="28"/>
        </w:rPr>
        <w:t xml:space="preserve"> </w:t>
      </w:r>
      <w:r>
        <w:rPr>
          <w:rFonts w:ascii="Times New Roman" w:hAnsi="Times New Roman" w:cs="Times New Roman"/>
          <w:sz w:val="28"/>
          <w:szCs w:val="28"/>
        </w:rPr>
        <w:tab/>
      </w:r>
      <w:r w:rsidRPr="007543C2">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7A73D7" w:rsidRDefault="007A73D7" w:rsidP="007A73D7">
      <w:pPr>
        <w:pStyle w:val="20"/>
        <w:shd w:val="clear" w:color="auto" w:fill="auto"/>
        <w:tabs>
          <w:tab w:val="left" w:pos="9355"/>
        </w:tabs>
        <w:spacing w:line="240" w:lineRule="auto"/>
        <w:ind w:firstLine="709"/>
        <w:jc w:val="both"/>
        <w:rPr>
          <w:rFonts w:ascii="Times New Roman" w:hAnsi="Times New Roman" w:cs="Times New Roman"/>
          <w:b/>
          <w:sz w:val="28"/>
          <w:szCs w:val="28"/>
        </w:rPr>
      </w:pPr>
    </w:p>
    <w:p w:rsidR="007A73D7" w:rsidRPr="007A73D7" w:rsidRDefault="007A73D7" w:rsidP="007A73D7">
      <w:pPr>
        <w:pStyle w:val="20"/>
        <w:shd w:val="clear" w:color="auto" w:fill="auto"/>
        <w:tabs>
          <w:tab w:val="left" w:pos="9355"/>
        </w:tabs>
        <w:spacing w:line="240" w:lineRule="auto"/>
        <w:ind w:firstLine="709"/>
        <w:jc w:val="both"/>
        <w:rPr>
          <w:rFonts w:ascii="Times New Roman" w:hAnsi="Times New Roman" w:cs="Times New Roman"/>
          <w:b/>
          <w:sz w:val="28"/>
          <w:szCs w:val="28"/>
        </w:rPr>
      </w:pPr>
      <w:r w:rsidRPr="007A73D7">
        <w:rPr>
          <w:rFonts w:ascii="Times New Roman" w:hAnsi="Times New Roman" w:cs="Times New Roman"/>
          <w:b/>
          <w:sz w:val="28"/>
          <w:szCs w:val="28"/>
        </w:rPr>
        <w:t xml:space="preserve">Статья 122 </w:t>
      </w:r>
      <w:r w:rsidRPr="007A73D7">
        <w:rPr>
          <w:rStyle w:val="21"/>
          <w:rFonts w:ascii="Times New Roman" w:hAnsi="Times New Roman" w:cs="Times New Roman"/>
          <w:sz w:val="28"/>
          <w:szCs w:val="28"/>
        </w:rPr>
        <w:t>НК РФ</w:t>
      </w:r>
      <w:r w:rsidRPr="007A73D7">
        <w:rPr>
          <w:rFonts w:ascii="Times New Roman" w:hAnsi="Times New Roman" w:cs="Times New Roman"/>
          <w:b/>
          <w:sz w:val="28"/>
          <w:szCs w:val="28"/>
        </w:rPr>
        <w:t>. Неуплата или неполная уплата сумм налога (сбора, страховых взносов)</w:t>
      </w:r>
    </w:p>
    <w:p w:rsidR="007A73D7" w:rsidRPr="004A7564" w:rsidRDefault="007A73D7" w:rsidP="007A73D7">
      <w:pPr>
        <w:pStyle w:val="20"/>
        <w:numPr>
          <w:ilvl w:val="0"/>
          <w:numId w:val="2"/>
        </w:numPr>
        <w:shd w:val="clear" w:color="auto" w:fill="auto"/>
        <w:tabs>
          <w:tab w:val="left" w:pos="1008"/>
          <w:tab w:val="left" w:pos="9355"/>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7A73D7" w:rsidRPr="004A7564" w:rsidRDefault="007A73D7" w:rsidP="007A73D7">
      <w:pPr>
        <w:pStyle w:val="20"/>
        <w:shd w:val="clear" w:color="auto" w:fill="auto"/>
        <w:tabs>
          <w:tab w:val="left" w:pos="9355"/>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p w:rsidR="007A73D7" w:rsidRPr="004A7564" w:rsidRDefault="007A73D7" w:rsidP="007A73D7">
      <w:pPr>
        <w:pStyle w:val="20"/>
        <w:numPr>
          <w:ilvl w:val="0"/>
          <w:numId w:val="2"/>
        </w:numPr>
        <w:shd w:val="clear" w:color="auto" w:fill="auto"/>
        <w:tabs>
          <w:tab w:val="left" w:pos="1068"/>
          <w:tab w:val="left" w:pos="9355"/>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Утратил силу с 1 января 2004 г.</w:t>
      </w:r>
    </w:p>
    <w:p w:rsidR="007A73D7" w:rsidRPr="004A7564" w:rsidRDefault="007A73D7" w:rsidP="007A73D7">
      <w:pPr>
        <w:pStyle w:val="20"/>
        <w:numPr>
          <w:ilvl w:val="0"/>
          <w:numId w:val="2"/>
        </w:numPr>
        <w:shd w:val="clear" w:color="auto" w:fill="auto"/>
        <w:tabs>
          <w:tab w:val="left" w:pos="1008"/>
          <w:tab w:val="left" w:pos="9355"/>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 xml:space="preserve">Деяния, предусмотренные пунктом 1 настоящей статьи, совершенные </w:t>
      </w:r>
      <w:r w:rsidRPr="004A7564">
        <w:rPr>
          <w:rFonts w:ascii="Times New Roman" w:hAnsi="Times New Roman" w:cs="Times New Roman"/>
          <w:sz w:val="28"/>
          <w:szCs w:val="28"/>
        </w:rPr>
        <w:lastRenderedPageBreak/>
        <w:t>умышленно,</w:t>
      </w:r>
    </w:p>
    <w:p w:rsidR="007A73D7" w:rsidRPr="004A7564" w:rsidRDefault="007A73D7" w:rsidP="007A73D7">
      <w:pPr>
        <w:pStyle w:val="20"/>
        <w:shd w:val="clear" w:color="auto" w:fill="auto"/>
        <w:tabs>
          <w:tab w:val="left" w:pos="9355"/>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7A73D7" w:rsidRPr="004A7564" w:rsidRDefault="007A73D7" w:rsidP="007A73D7">
      <w:pPr>
        <w:pStyle w:val="20"/>
        <w:numPr>
          <w:ilvl w:val="0"/>
          <w:numId w:val="2"/>
        </w:numPr>
        <w:shd w:val="clear" w:color="auto" w:fill="auto"/>
        <w:tabs>
          <w:tab w:val="left" w:pos="1008"/>
          <w:tab w:val="left" w:pos="9355"/>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7A73D7" w:rsidRPr="007A73D7" w:rsidRDefault="007A73D7" w:rsidP="007A73D7">
      <w:pPr>
        <w:pStyle w:val="20"/>
        <w:shd w:val="clear" w:color="auto" w:fill="auto"/>
        <w:spacing w:line="240" w:lineRule="auto"/>
        <w:ind w:firstLine="709"/>
        <w:jc w:val="both"/>
        <w:rPr>
          <w:rFonts w:ascii="Times New Roman" w:hAnsi="Times New Roman" w:cs="Times New Roman"/>
          <w:b/>
          <w:sz w:val="28"/>
          <w:szCs w:val="28"/>
        </w:rPr>
      </w:pPr>
      <w:r w:rsidRPr="004A7564">
        <w:rPr>
          <w:rStyle w:val="21"/>
          <w:rFonts w:ascii="Times New Roman" w:hAnsi="Times New Roman" w:cs="Times New Roman"/>
          <w:sz w:val="28"/>
          <w:szCs w:val="28"/>
        </w:rPr>
        <w:t>Статья 198</w:t>
      </w:r>
      <w:r>
        <w:rPr>
          <w:rStyle w:val="21"/>
          <w:rFonts w:ascii="Times New Roman" w:hAnsi="Times New Roman" w:cs="Times New Roman"/>
          <w:sz w:val="28"/>
          <w:szCs w:val="28"/>
        </w:rPr>
        <w:t xml:space="preserve"> УК РФ</w:t>
      </w:r>
      <w:r w:rsidRPr="004A7564">
        <w:rPr>
          <w:rStyle w:val="21"/>
          <w:rFonts w:ascii="Times New Roman" w:hAnsi="Times New Roman" w:cs="Times New Roman"/>
          <w:sz w:val="28"/>
          <w:szCs w:val="28"/>
        </w:rPr>
        <w:t xml:space="preserve">. </w:t>
      </w:r>
      <w:r w:rsidRPr="007A73D7">
        <w:rPr>
          <w:rFonts w:ascii="Times New Roman" w:hAnsi="Times New Roman" w:cs="Times New Roman"/>
          <w:b/>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7A73D7" w:rsidRPr="004A7564" w:rsidRDefault="007A73D7" w:rsidP="007A73D7">
      <w:pPr>
        <w:pStyle w:val="20"/>
        <w:numPr>
          <w:ilvl w:val="0"/>
          <w:numId w:val="3"/>
        </w:numPr>
        <w:shd w:val="clear" w:color="auto" w:fill="auto"/>
        <w:tabs>
          <w:tab w:val="left" w:pos="1010"/>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7A73D7" w:rsidRPr="004A7564"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w:t>
      </w:r>
      <w:proofErr w:type="gramStart"/>
      <w:r w:rsidRPr="004A7564">
        <w:rPr>
          <w:rFonts w:ascii="Times New Roman" w:hAnsi="Times New Roman" w:cs="Times New Roman"/>
          <w:sz w:val="28"/>
          <w:szCs w:val="28"/>
        </w:rPr>
        <w:t>иного дохода</w:t>
      </w:r>
      <w:proofErr w:type="gramEnd"/>
      <w:r w:rsidRPr="004A7564">
        <w:rPr>
          <w:rFonts w:ascii="Times New Roman" w:hAnsi="Times New Roman" w:cs="Times New Roman"/>
          <w:sz w:val="28"/>
          <w:szCs w:val="28"/>
        </w:rP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7A73D7" w:rsidRPr="004A7564" w:rsidRDefault="007A73D7" w:rsidP="007A73D7">
      <w:pPr>
        <w:pStyle w:val="20"/>
        <w:numPr>
          <w:ilvl w:val="0"/>
          <w:numId w:val="3"/>
        </w:numPr>
        <w:shd w:val="clear" w:color="auto" w:fill="auto"/>
        <w:tabs>
          <w:tab w:val="left" w:pos="1048"/>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То же деяние, совершенное в особо крупном размере, -</w:t>
      </w:r>
    </w:p>
    <w:p w:rsidR="007A73D7" w:rsidRPr="004A7564"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 xml:space="preserve">наказывается штрафом в размере от двухсот тысяч до пятисот тысяч рублей или в размере заработной платы или </w:t>
      </w:r>
      <w:proofErr w:type="gramStart"/>
      <w:r w:rsidRPr="004A7564">
        <w:rPr>
          <w:rFonts w:ascii="Times New Roman" w:hAnsi="Times New Roman" w:cs="Times New Roman"/>
          <w:sz w:val="28"/>
          <w:szCs w:val="28"/>
        </w:rPr>
        <w:t>иного дохода</w:t>
      </w:r>
      <w:proofErr w:type="gramEnd"/>
      <w:r w:rsidRPr="004A7564">
        <w:rPr>
          <w:rFonts w:ascii="Times New Roman" w:hAnsi="Times New Roman" w:cs="Times New Roman"/>
          <w:sz w:val="28"/>
          <w:szCs w:val="28"/>
        </w:rP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7A73D7" w:rsidRDefault="007A73D7" w:rsidP="007A73D7">
      <w:pPr>
        <w:pStyle w:val="20"/>
        <w:shd w:val="clear" w:color="auto" w:fill="auto"/>
        <w:spacing w:line="240" w:lineRule="auto"/>
        <w:ind w:firstLine="709"/>
        <w:jc w:val="both"/>
        <w:rPr>
          <w:rStyle w:val="21"/>
          <w:rFonts w:ascii="Times New Roman" w:hAnsi="Times New Roman" w:cs="Times New Roman"/>
          <w:sz w:val="28"/>
          <w:szCs w:val="28"/>
        </w:rPr>
      </w:pPr>
      <w:r w:rsidRPr="004A7564">
        <w:rPr>
          <w:rStyle w:val="21"/>
          <w:rFonts w:ascii="Times New Roman" w:hAnsi="Times New Roman" w:cs="Times New Roman"/>
          <w:sz w:val="28"/>
          <w:szCs w:val="28"/>
        </w:rPr>
        <w:t xml:space="preserve">Примечания. </w:t>
      </w:r>
    </w:p>
    <w:p w:rsidR="007A73D7" w:rsidRPr="004A7564"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7A73D7" w:rsidRPr="004A7564" w:rsidRDefault="007A73D7" w:rsidP="007A73D7">
      <w:pPr>
        <w:pStyle w:val="20"/>
        <w:shd w:val="clear" w:color="auto" w:fill="auto"/>
        <w:tabs>
          <w:tab w:val="left" w:pos="101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2. </w:t>
      </w:r>
      <w:r w:rsidRPr="004A7564">
        <w:rPr>
          <w:rFonts w:ascii="Times New Roman" w:hAnsi="Times New Roman" w:cs="Times New Roman"/>
          <w:sz w:val="28"/>
          <w:szCs w:val="28"/>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w:t>
      </w:r>
      <w:r w:rsidRPr="004A7564">
        <w:rPr>
          <w:rFonts w:ascii="Times New Roman" w:hAnsi="Times New Roman" w:cs="Times New Roman"/>
          <w:sz w:val="28"/>
          <w:szCs w:val="28"/>
        </w:rPr>
        <w:lastRenderedPageBreak/>
        <w:t>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7A73D7" w:rsidRPr="004A7564" w:rsidRDefault="007A73D7" w:rsidP="007A73D7">
      <w:pPr>
        <w:pStyle w:val="20"/>
        <w:shd w:val="clear" w:color="auto" w:fill="auto"/>
        <w:tabs>
          <w:tab w:val="left" w:pos="99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3. </w:t>
      </w:r>
      <w:r w:rsidRPr="004A7564">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7A73D7"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w:t>
      </w:r>
      <w:r w:rsidRPr="004A7564">
        <w:rPr>
          <w:rFonts w:ascii="Times New Roman" w:hAnsi="Times New Roman" w:cs="Times New Roman"/>
          <w:b/>
          <w:sz w:val="28"/>
          <w:szCs w:val="28"/>
        </w:rPr>
        <w:t>205.1.</w:t>
      </w:r>
      <w:r w:rsidRPr="004A7564">
        <w:rPr>
          <w:rFonts w:ascii="Times New Roman" w:hAnsi="Times New Roman" w:cs="Times New Roman"/>
          <w:sz w:val="28"/>
          <w:szCs w:val="28"/>
        </w:rPr>
        <w:t xml:space="preserve"> </w:t>
      </w:r>
      <w:r w:rsidRPr="007A73D7">
        <w:rPr>
          <w:rFonts w:ascii="Times New Roman" w:hAnsi="Times New Roman" w:cs="Times New Roman"/>
          <w:b/>
          <w:sz w:val="28"/>
          <w:szCs w:val="28"/>
        </w:rPr>
        <w:t>УК РФ. Содействие террористической деятельности</w:t>
      </w:r>
    </w:p>
    <w:p w:rsidR="007A73D7" w:rsidRPr="004A7564" w:rsidRDefault="007A73D7" w:rsidP="007A73D7">
      <w:pPr>
        <w:pStyle w:val="20"/>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A7564">
        <w:rPr>
          <w:rFonts w:ascii="Times New Roman" w:hAnsi="Times New Roman" w:cs="Times New Roman"/>
          <w:sz w:val="28"/>
          <w:szCs w:val="28"/>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7A73D7" w:rsidRPr="004A7564"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наказывается лишением свободы на срок от десяти до двадцати лет.</w:t>
      </w:r>
    </w:p>
    <w:p w:rsidR="007A73D7"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7A73D7">
        <w:rPr>
          <w:rFonts w:ascii="Times New Roman" w:hAnsi="Times New Roman" w:cs="Times New Roman"/>
          <w:b/>
          <w:sz w:val="28"/>
          <w:szCs w:val="28"/>
        </w:rPr>
        <w:t>Примечание: 1.1.</w:t>
      </w:r>
      <w:r w:rsidRPr="004A7564">
        <w:rPr>
          <w:rFonts w:ascii="Times New Roman" w:hAnsi="Times New Roman" w:cs="Times New Roman"/>
          <w:sz w:val="28"/>
          <w:szCs w:val="28"/>
        </w:rPr>
        <w:t xml:space="preserve">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A73D7" w:rsidRPr="004A7564"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4A7564">
        <w:rPr>
          <w:rStyle w:val="21"/>
          <w:rFonts w:ascii="Times New Roman" w:hAnsi="Times New Roman" w:cs="Times New Roman"/>
          <w:sz w:val="28"/>
          <w:szCs w:val="28"/>
        </w:rPr>
        <w:t>Статья 18.9.</w:t>
      </w:r>
      <w:r>
        <w:rPr>
          <w:rStyle w:val="21"/>
          <w:rFonts w:ascii="Times New Roman" w:hAnsi="Times New Roman" w:cs="Times New Roman"/>
          <w:sz w:val="28"/>
          <w:szCs w:val="28"/>
        </w:rPr>
        <w:t xml:space="preserve"> К</w:t>
      </w:r>
      <w:r w:rsidR="00965FD9">
        <w:rPr>
          <w:rStyle w:val="21"/>
          <w:rFonts w:ascii="Times New Roman" w:hAnsi="Times New Roman" w:cs="Times New Roman"/>
          <w:sz w:val="28"/>
          <w:szCs w:val="28"/>
        </w:rPr>
        <w:t>оА</w:t>
      </w:r>
      <w:r>
        <w:rPr>
          <w:rStyle w:val="21"/>
          <w:rFonts w:ascii="Times New Roman" w:hAnsi="Times New Roman" w:cs="Times New Roman"/>
          <w:sz w:val="28"/>
          <w:szCs w:val="28"/>
        </w:rPr>
        <w:t>П РФ.</w:t>
      </w:r>
      <w:r w:rsidRPr="004A7564">
        <w:rPr>
          <w:rStyle w:val="21"/>
          <w:rFonts w:ascii="Times New Roman" w:hAnsi="Times New Roman" w:cs="Times New Roman"/>
          <w:sz w:val="28"/>
          <w:szCs w:val="28"/>
        </w:rPr>
        <w:t xml:space="preserve"> </w:t>
      </w:r>
      <w:r w:rsidRPr="004A7564">
        <w:rPr>
          <w:rFonts w:ascii="Times New Roman" w:hAnsi="Times New Roman" w:cs="Times New Roman"/>
          <w:sz w:val="28"/>
          <w:szCs w:val="28"/>
        </w:rPr>
        <w:t>Нарушение правил пребывания в Российской Федерации иностранных граждан и лиц без гражданства</w:t>
      </w:r>
    </w:p>
    <w:p w:rsidR="007A73D7" w:rsidRPr="004A7564" w:rsidRDefault="007A73D7" w:rsidP="007A73D7">
      <w:pPr>
        <w:pStyle w:val="20"/>
        <w:numPr>
          <w:ilvl w:val="0"/>
          <w:numId w:val="1"/>
        </w:numPr>
        <w:shd w:val="clear" w:color="auto" w:fill="auto"/>
        <w:tabs>
          <w:tab w:val="left" w:pos="990"/>
        </w:tabs>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7A73D7" w:rsidRPr="004A7564" w:rsidRDefault="007A73D7" w:rsidP="007A73D7">
      <w:pPr>
        <w:pStyle w:val="20"/>
        <w:shd w:val="clear" w:color="auto" w:fill="auto"/>
        <w:spacing w:line="240" w:lineRule="auto"/>
        <w:ind w:firstLine="709"/>
        <w:jc w:val="both"/>
        <w:rPr>
          <w:rFonts w:ascii="Times New Roman" w:hAnsi="Times New Roman" w:cs="Times New Roman"/>
          <w:sz w:val="28"/>
          <w:szCs w:val="28"/>
        </w:rPr>
      </w:pPr>
      <w:r w:rsidRPr="004A7564">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7688D" w:rsidRPr="0067688D" w:rsidRDefault="0067688D" w:rsidP="0067688D">
      <w:pPr>
        <w:jc w:val="both"/>
        <w:rPr>
          <w:bCs/>
        </w:rPr>
      </w:pPr>
    </w:p>
    <w:p w:rsidR="00965FD9" w:rsidRPr="00C8722F" w:rsidRDefault="00FB389F" w:rsidP="00965FD9">
      <w:pPr>
        <w:spacing w:after="0" w:line="240" w:lineRule="auto"/>
        <w:ind w:firstLine="709"/>
        <w:jc w:val="center"/>
        <w:rPr>
          <w:rFonts w:ascii="Times New Roman" w:hAnsi="Times New Roman" w:cs="Times New Roman"/>
          <w:b/>
          <w:sz w:val="32"/>
          <w:szCs w:val="32"/>
        </w:rPr>
      </w:pPr>
      <w:r w:rsidRPr="00C8722F">
        <w:rPr>
          <w:rFonts w:ascii="Times New Roman" w:hAnsi="Times New Roman" w:cs="Times New Roman"/>
          <w:b/>
          <w:sz w:val="32"/>
          <w:szCs w:val="32"/>
        </w:rPr>
        <w:t xml:space="preserve">При наличии информации о посторонних лицах, проживающих рядом с Вами просим позвонить </w:t>
      </w:r>
    </w:p>
    <w:p w:rsidR="00965FD9" w:rsidRPr="00C8722F" w:rsidRDefault="00FB389F" w:rsidP="00965FD9">
      <w:pPr>
        <w:spacing w:after="0" w:line="240" w:lineRule="auto"/>
        <w:ind w:firstLine="709"/>
        <w:jc w:val="center"/>
        <w:rPr>
          <w:rFonts w:ascii="Times New Roman" w:hAnsi="Times New Roman" w:cs="Times New Roman"/>
          <w:b/>
          <w:sz w:val="32"/>
          <w:szCs w:val="32"/>
        </w:rPr>
      </w:pPr>
      <w:r w:rsidRPr="00C8722F">
        <w:rPr>
          <w:rFonts w:ascii="Times New Roman" w:hAnsi="Times New Roman" w:cs="Times New Roman"/>
          <w:b/>
          <w:sz w:val="32"/>
          <w:szCs w:val="32"/>
        </w:rPr>
        <w:t xml:space="preserve">в правоохранительные органы </w:t>
      </w:r>
    </w:p>
    <w:p w:rsidR="00FB389F" w:rsidRPr="00C8722F" w:rsidRDefault="00FB389F" w:rsidP="00965FD9">
      <w:pPr>
        <w:spacing w:after="0" w:line="240" w:lineRule="auto"/>
        <w:ind w:firstLine="709"/>
        <w:jc w:val="center"/>
        <w:rPr>
          <w:rFonts w:ascii="Times New Roman" w:hAnsi="Times New Roman" w:cs="Times New Roman"/>
          <w:b/>
          <w:sz w:val="32"/>
          <w:szCs w:val="32"/>
        </w:rPr>
      </w:pPr>
      <w:r w:rsidRPr="00C8722F">
        <w:rPr>
          <w:rFonts w:ascii="Times New Roman" w:hAnsi="Times New Roman" w:cs="Times New Roman"/>
          <w:b/>
          <w:sz w:val="32"/>
          <w:szCs w:val="32"/>
        </w:rPr>
        <w:t xml:space="preserve">по телефонам: </w:t>
      </w:r>
      <w:r w:rsidR="00965FD9" w:rsidRPr="00C8722F">
        <w:rPr>
          <w:rFonts w:ascii="Times New Roman" w:hAnsi="Times New Roman" w:cs="Times New Roman"/>
          <w:b/>
          <w:sz w:val="32"/>
          <w:szCs w:val="32"/>
        </w:rPr>
        <w:t>102, 7-14-20, 7-14-14</w:t>
      </w:r>
    </w:p>
    <w:sectPr w:rsidR="00FB389F" w:rsidRPr="00C87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7FD"/>
    <w:multiLevelType w:val="multilevel"/>
    <w:tmpl w:val="F67ECD0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A6774F"/>
    <w:multiLevelType w:val="multilevel"/>
    <w:tmpl w:val="AA68D934"/>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1604998"/>
    <w:multiLevelType w:val="multilevel"/>
    <w:tmpl w:val="144ADFBA"/>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8D"/>
    <w:rsid w:val="00114A69"/>
    <w:rsid w:val="0022362C"/>
    <w:rsid w:val="0067688D"/>
    <w:rsid w:val="006B38F4"/>
    <w:rsid w:val="007A73D7"/>
    <w:rsid w:val="008F6FF2"/>
    <w:rsid w:val="00965FD9"/>
    <w:rsid w:val="00B53E8D"/>
    <w:rsid w:val="00B75697"/>
    <w:rsid w:val="00C8722F"/>
    <w:rsid w:val="00FB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50A1A-92ED-4A89-B6CF-2D55B2BD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7A73D7"/>
    <w:rPr>
      <w:rFonts w:ascii="Sylfaen" w:eastAsia="Sylfaen" w:hAnsi="Sylfaen" w:cs="Sylfaen"/>
      <w:sz w:val="26"/>
      <w:szCs w:val="26"/>
      <w:shd w:val="clear" w:color="auto" w:fill="FFFFFF"/>
    </w:rPr>
  </w:style>
  <w:style w:type="paragraph" w:customStyle="1" w:styleId="20">
    <w:name w:val="Основной текст (2)"/>
    <w:basedOn w:val="a"/>
    <w:link w:val="2"/>
    <w:rsid w:val="007A73D7"/>
    <w:pPr>
      <w:widowControl w:val="0"/>
      <w:shd w:val="clear" w:color="auto" w:fill="FFFFFF"/>
      <w:spacing w:after="0" w:line="0" w:lineRule="atLeast"/>
      <w:ind w:hanging="840"/>
      <w:jc w:val="right"/>
    </w:pPr>
    <w:rPr>
      <w:rFonts w:ascii="Sylfaen" w:eastAsia="Sylfaen" w:hAnsi="Sylfaen" w:cs="Sylfaen"/>
      <w:sz w:val="26"/>
      <w:szCs w:val="26"/>
    </w:rPr>
  </w:style>
  <w:style w:type="character" w:customStyle="1" w:styleId="3">
    <w:name w:val="Заголовок №3_"/>
    <w:link w:val="30"/>
    <w:locked/>
    <w:rsid w:val="007A73D7"/>
    <w:rPr>
      <w:rFonts w:ascii="Sylfaen" w:eastAsia="Sylfaen" w:hAnsi="Sylfaen" w:cs="Sylfaen"/>
      <w:b/>
      <w:bCs/>
      <w:sz w:val="26"/>
      <w:szCs w:val="26"/>
      <w:shd w:val="clear" w:color="auto" w:fill="FFFFFF"/>
    </w:rPr>
  </w:style>
  <w:style w:type="paragraph" w:customStyle="1" w:styleId="30">
    <w:name w:val="Заголовок №3"/>
    <w:basedOn w:val="a"/>
    <w:link w:val="3"/>
    <w:rsid w:val="007A73D7"/>
    <w:pPr>
      <w:widowControl w:val="0"/>
      <w:shd w:val="clear" w:color="auto" w:fill="FFFFFF"/>
      <w:spacing w:before="360" w:after="600" w:line="0" w:lineRule="atLeast"/>
      <w:outlineLvl w:val="2"/>
    </w:pPr>
    <w:rPr>
      <w:rFonts w:ascii="Sylfaen" w:eastAsia="Sylfaen" w:hAnsi="Sylfaen" w:cs="Sylfaen"/>
      <w:b/>
      <w:bCs/>
      <w:sz w:val="26"/>
      <w:szCs w:val="26"/>
    </w:rPr>
  </w:style>
  <w:style w:type="character" w:customStyle="1" w:styleId="21">
    <w:name w:val="Основной текст (2) + Полужирный"/>
    <w:rsid w:val="007A73D7"/>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2018-05-18T11:41:00Z</dcterms:created>
  <dcterms:modified xsi:type="dcterms:W3CDTF">2018-05-29T06:38:00Z</dcterms:modified>
</cp:coreProperties>
</file>