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343C37" w:rsidRDefault="00B66898" w:rsidP="00343C37">
      <w:pPr>
        <w:ind w:firstLine="708"/>
        <w:jc w:val="center"/>
        <w:rPr>
          <w:sz w:val="28"/>
          <w:szCs w:val="28"/>
        </w:rPr>
      </w:pPr>
      <w:bookmarkStart w:id="0" w:name="_GoBack"/>
      <w:r w:rsidRPr="00282C42">
        <w:rPr>
          <w:rStyle w:val="a7"/>
          <w:i w:val="0"/>
          <w:sz w:val="28"/>
          <w:szCs w:val="28"/>
        </w:rPr>
        <w:t xml:space="preserve">рассмотрение </w:t>
      </w:r>
      <w:r w:rsidR="00282C42" w:rsidRPr="00282C42">
        <w:rPr>
          <w:rStyle w:val="a7"/>
          <w:bCs/>
          <w:i w:val="0"/>
          <w:sz w:val="28"/>
          <w:szCs w:val="28"/>
        </w:rPr>
        <w:t xml:space="preserve">проекта планировки и межевания </w:t>
      </w:r>
      <w:r w:rsidR="00343C37" w:rsidRPr="00343C37">
        <w:rPr>
          <w:rStyle w:val="a7"/>
          <w:bCs/>
          <w:i w:val="0"/>
          <w:sz w:val="28"/>
          <w:szCs w:val="28"/>
        </w:rPr>
        <w:t xml:space="preserve">территории </w:t>
      </w:r>
      <w:r w:rsidR="00343C37" w:rsidRPr="006C4BE3">
        <w:rPr>
          <w:sz w:val="28"/>
          <w:szCs w:val="28"/>
        </w:rPr>
        <w:t>линейного объекта: «Газопровод-ввод для подключения объекта: «Многоквартирный жилой дом по адресу</w:t>
      </w:r>
      <w:r w:rsidR="00343C37">
        <w:rPr>
          <w:sz w:val="28"/>
          <w:szCs w:val="28"/>
        </w:rPr>
        <w:t xml:space="preserve">: Ростовская область, г. Азов, </w:t>
      </w:r>
      <w:r w:rsidR="00343C37" w:rsidRPr="006C4BE3">
        <w:rPr>
          <w:sz w:val="28"/>
          <w:szCs w:val="28"/>
        </w:rPr>
        <w:t>пер.</w:t>
      </w:r>
      <w:r w:rsidR="00343C37">
        <w:rPr>
          <w:sz w:val="28"/>
          <w:szCs w:val="28"/>
        </w:rPr>
        <w:t xml:space="preserve"> П. Мазепы, д</w:t>
      </w:r>
    </w:p>
    <w:p w:rsidR="00343C37" w:rsidRPr="006C4BE3" w:rsidRDefault="00343C37" w:rsidP="00343C3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ом № 43, корпус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»</w:t>
      </w:r>
    </w:p>
    <w:bookmarkEnd w:id="0"/>
    <w:p w:rsidR="00343C37" w:rsidRPr="006C4BE3" w:rsidRDefault="00343C37" w:rsidP="00343C37">
      <w:pPr>
        <w:ind w:firstLine="708"/>
        <w:jc w:val="both"/>
        <w:rPr>
          <w:sz w:val="32"/>
          <w:szCs w:val="32"/>
        </w:rPr>
      </w:pPr>
    </w:p>
    <w:p w:rsidR="00343C37" w:rsidRPr="006C4BE3" w:rsidRDefault="00A165CE" w:rsidP="00343C37">
      <w:pPr>
        <w:ind w:firstLine="708"/>
        <w:jc w:val="both"/>
        <w:rPr>
          <w:sz w:val="28"/>
          <w:szCs w:val="28"/>
        </w:rPr>
      </w:pPr>
      <w:r w:rsidRPr="00A165CE">
        <w:rPr>
          <w:b/>
          <w:sz w:val="28"/>
          <w:szCs w:val="28"/>
        </w:rPr>
        <w:t>Тема обсуждений:</w:t>
      </w:r>
      <w:r>
        <w:rPr>
          <w:sz w:val="28"/>
          <w:szCs w:val="28"/>
        </w:rPr>
        <w:t xml:space="preserve"> </w:t>
      </w:r>
      <w:r w:rsidR="002F71D4" w:rsidRPr="00282C42">
        <w:rPr>
          <w:rStyle w:val="a7"/>
          <w:i w:val="0"/>
          <w:sz w:val="28"/>
          <w:szCs w:val="28"/>
        </w:rPr>
        <w:t xml:space="preserve">рассмотрение </w:t>
      </w:r>
      <w:r w:rsidR="002F71D4" w:rsidRPr="00282C42">
        <w:rPr>
          <w:rStyle w:val="a7"/>
          <w:bCs/>
          <w:i w:val="0"/>
          <w:sz w:val="28"/>
          <w:szCs w:val="28"/>
        </w:rPr>
        <w:t xml:space="preserve">проекта планировки и межевания </w:t>
      </w:r>
      <w:r w:rsidR="00343C37" w:rsidRPr="00343C37">
        <w:rPr>
          <w:rStyle w:val="a7"/>
          <w:bCs/>
          <w:i w:val="0"/>
          <w:sz w:val="28"/>
          <w:szCs w:val="28"/>
        </w:rPr>
        <w:t>территории</w:t>
      </w:r>
      <w:r w:rsidR="00343C37" w:rsidRPr="00343C37">
        <w:rPr>
          <w:rStyle w:val="a7"/>
          <w:bCs/>
          <w:sz w:val="28"/>
          <w:szCs w:val="28"/>
        </w:rPr>
        <w:t xml:space="preserve"> </w:t>
      </w:r>
      <w:r w:rsidR="00343C37" w:rsidRPr="00343C37">
        <w:rPr>
          <w:sz w:val="28"/>
          <w:szCs w:val="28"/>
        </w:rPr>
        <w:t>л</w:t>
      </w:r>
      <w:r w:rsidR="00343C37" w:rsidRPr="006C4BE3">
        <w:rPr>
          <w:sz w:val="28"/>
          <w:szCs w:val="28"/>
        </w:rPr>
        <w:t>инейного объекта: «Газопровод-ввод для подключения объекта: «Многоквартирный жилой дом по адресу: Ростовская область, г. Азов,             пер. П. Мазепы, дом № 43, корпус А».</w:t>
      </w:r>
    </w:p>
    <w:p w:rsidR="00A165CE" w:rsidRPr="00B66898" w:rsidRDefault="00A165CE" w:rsidP="00343C37">
      <w:pPr>
        <w:pStyle w:val="1"/>
        <w:ind w:left="0" w:firstLine="708"/>
        <w:jc w:val="both"/>
        <w:rPr>
          <w:color w:val="FF0000"/>
          <w:sz w:val="28"/>
          <w:szCs w:val="28"/>
        </w:rPr>
      </w:pPr>
      <w:r w:rsidRPr="00A165CE">
        <w:rPr>
          <w:b/>
          <w:sz w:val="28"/>
          <w:szCs w:val="28"/>
        </w:rPr>
        <w:t>Начало проведения публичных слушаний</w:t>
      </w:r>
      <w:r>
        <w:rPr>
          <w:sz w:val="28"/>
          <w:szCs w:val="28"/>
        </w:rPr>
        <w:t xml:space="preserve"> – официальная публикация решения Азовской городской Думы шестого созыва от </w:t>
      </w:r>
      <w:r w:rsidR="002F71D4">
        <w:rPr>
          <w:sz w:val="28"/>
          <w:szCs w:val="28"/>
        </w:rPr>
        <w:t>2</w:t>
      </w:r>
      <w:r w:rsidR="00343C37">
        <w:rPr>
          <w:sz w:val="28"/>
          <w:szCs w:val="28"/>
        </w:rPr>
        <w:t>7</w:t>
      </w:r>
      <w:r w:rsidR="00B66898">
        <w:rPr>
          <w:sz w:val="28"/>
          <w:szCs w:val="28"/>
        </w:rPr>
        <w:t>.</w:t>
      </w:r>
      <w:r w:rsidR="00343C37">
        <w:rPr>
          <w:sz w:val="28"/>
          <w:szCs w:val="28"/>
        </w:rPr>
        <w:t>10</w:t>
      </w:r>
      <w:r w:rsidR="00B66898">
        <w:rPr>
          <w:sz w:val="28"/>
          <w:szCs w:val="28"/>
        </w:rPr>
        <w:t>.2016</w:t>
      </w:r>
      <w:r>
        <w:rPr>
          <w:sz w:val="28"/>
          <w:szCs w:val="28"/>
        </w:rPr>
        <w:t xml:space="preserve"> № </w:t>
      </w:r>
      <w:r w:rsidR="002F71D4">
        <w:rPr>
          <w:sz w:val="28"/>
          <w:szCs w:val="28"/>
        </w:rPr>
        <w:t>1</w:t>
      </w:r>
      <w:r w:rsidR="00343C37">
        <w:rPr>
          <w:sz w:val="28"/>
          <w:szCs w:val="28"/>
        </w:rPr>
        <w:t>9</w:t>
      </w:r>
      <w:r>
        <w:rPr>
          <w:sz w:val="28"/>
          <w:szCs w:val="28"/>
        </w:rPr>
        <w:t xml:space="preserve"> «О назначении публичных слушаний» в официальном вестнике «Азов официальный»  </w:t>
      </w:r>
      <w:r w:rsidR="002F71D4">
        <w:rPr>
          <w:sz w:val="28"/>
          <w:szCs w:val="28"/>
        </w:rPr>
        <w:t>2</w:t>
      </w:r>
      <w:r w:rsidR="00343C37">
        <w:rPr>
          <w:sz w:val="28"/>
          <w:szCs w:val="28"/>
        </w:rPr>
        <w:t>8</w:t>
      </w:r>
      <w:r w:rsidR="002F71D4">
        <w:rPr>
          <w:sz w:val="28"/>
          <w:szCs w:val="28"/>
        </w:rPr>
        <w:t>.</w:t>
      </w:r>
      <w:r w:rsidR="00343C37">
        <w:rPr>
          <w:sz w:val="28"/>
          <w:szCs w:val="28"/>
        </w:rPr>
        <w:t>10</w:t>
      </w:r>
      <w:r w:rsidR="002F71D4">
        <w:rPr>
          <w:sz w:val="28"/>
          <w:szCs w:val="28"/>
        </w:rPr>
        <w:t>.2016</w:t>
      </w:r>
      <w:r w:rsidR="00A70AD5" w:rsidRPr="00B66898">
        <w:rPr>
          <w:color w:val="FF0000"/>
          <w:sz w:val="28"/>
          <w:szCs w:val="28"/>
        </w:rPr>
        <w:t>.</w:t>
      </w:r>
    </w:p>
    <w:p w:rsidR="00A70AD5" w:rsidRPr="00A70AD5" w:rsidRDefault="00A70AD5" w:rsidP="00B66898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B66898" w:rsidRPr="00B66898" w:rsidRDefault="00A70AD5" w:rsidP="004B5019">
      <w:pPr>
        <w:pStyle w:val="a3"/>
        <w:ind w:firstLine="708"/>
        <w:jc w:val="both"/>
        <w:rPr>
          <w:rStyle w:val="a7"/>
          <w:rFonts w:eastAsia="Calibri"/>
          <w:i w:val="0"/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</w:t>
      </w:r>
      <w:r w:rsidR="00B66898" w:rsidRPr="00B66898">
        <w:rPr>
          <w:rStyle w:val="a7"/>
          <w:rFonts w:eastAsia="Calibri"/>
          <w:i w:val="0"/>
          <w:sz w:val="28"/>
          <w:szCs w:val="28"/>
        </w:rPr>
        <w:t xml:space="preserve">МБОУ ДОД Дом Детского творчества (ул. Дзержинского, 14, </w:t>
      </w:r>
      <w:r w:rsidR="00B66898">
        <w:rPr>
          <w:rStyle w:val="a7"/>
          <w:rFonts w:eastAsia="Calibri"/>
          <w:i w:val="0"/>
          <w:sz w:val="28"/>
          <w:szCs w:val="28"/>
        </w:rPr>
        <w:t>7 кабинет</w:t>
      </w:r>
      <w:r w:rsidR="00B66898" w:rsidRPr="00B66898">
        <w:rPr>
          <w:rStyle w:val="a7"/>
          <w:rFonts w:eastAsia="Calibri"/>
          <w:i w:val="0"/>
          <w:sz w:val="28"/>
          <w:szCs w:val="28"/>
        </w:rPr>
        <w:t>, второй этаж)</w:t>
      </w:r>
    </w:p>
    <w:p w:rsidR="00A70AD5" w:rsidRDefault="00343C37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70AD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A70AD5">
        <w:rPr>
          <w:sz w:val="28"/>
          <w:szCs w:val="28"/>
        </w:rPr>
        <w:t>.201</w:t>
      </w:r>
      <w:r w:rsidR="00B66898">
        <w:rPr>
          <w:sz w:val="28"/>
          <w:szCs w:val="28"/>
        </w:rPr>
        <w:t>6</w:t>
      </w:r>
      <w:r w:rsidR="00A70AD5"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B66898">
        <w:rPr>
          <w:sz w:val="28"/>
          <w:szCs w:val="28"/>
        </w:rPr>
        <w:t>1</w:t>
      </w:r>
      <w:r w:rsidR="00343C37">
        <w:rPr>
          <w:sz w:val="28"/>
          <w:szCs w:val="28"/>
        </w:rPr>
        <w:t>3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343C37">
        <w:rPr>
          <w:sz w:val="28"/>
          <w:szCs w:val="28"/>
        </w:rPr>
        <w:t xml:space="preserve">ов 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343C37" w:rsidRDefault="00F011A5" w:rsidP="00343C3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с </w:t>
      </w:r>
      <w:r w:rsidR="00343C37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343C37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2F71D4">
        <w:rPr>
          <w:sz w:val="28"/>
          <w:szCs w:val="28"/>
        </w:rPr>
        <w:t>6</w:t>
      </w:r>
      <w:r>
        <w:rPr>
          <w:sz w:val="28"/>
          <w:szCs w:val="28"/>
        </w:rPr>
        <w:t xml:space="preserve"> по 1</w:t>
      </w:r>
      <w:r w:rsidR="00343C3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43C37">
        <w:rPr>
          <w:sz w:val="28"/>
          <w:szCs w:val="28"/>
        </w:rPr>
        <w:t>11</w:t>
      </w:r>
      <w:r>
        <w:rPr>
          <w:sz w:val="28"/>
          <w:szCs w:val="28"/>
        </w:rPr>
        <w:t xml:space="preserve">.2015 по адресу: 346780, г. Азов, </w:t>
      </w:r>
      <w:r w:rsidR="002F71D4">
        <w:rPr>
          <w:sz w:val="28"/>
          <w:szCs w:val="28"/>
        </w:rPr>
        <w:t>у</w:t>
      </w:r>
      <w:r>
        <w:rPr>
          <w:sz w:val="28"/>
          <w:szCs w:val="28"/>
        </w:rPr>
        <w:t xml:space="preserve">л. </w:t>
      </w:r>
      <w:proofErr w:type="gramStart"/>
      <w:r w:rsidR="002F71D4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2F71D4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2F71D4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343C37" w:rsidRDefault="00343C37" w:rsidP="00343C37">
      <w:pPr>
        <w:pStyle w:val="a3"/>
        <w:ind w:firstLine="708"/>
        <w:jc w:val="both"/>
        <w:rPr>
          <w:sz w:val="28"/>
          <w:szCs w:val="28"/>
        </w:rPr>
      </w:pPr>
      <w:r w:rsidRPr="00343C37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встречи обсуждались следующие предложения (замечания):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3118"/>
      </w:tblGrid>
      <w:tr w:rsidR="00343C37" w:rsidRPr="00BB1E13" w:rsidTr="00E62DC9">
        <w:tc>
          <w:tcPr>
            <w:tcW w:w="817" w:type="dxa"/>
          </w:tcPr>
          <w:p w:rsidR="00343C37" w:rsidRPr="00BB1E13" w:rsidRDefault="00343C37" w:rsidP="00E62DC9">
            <w:pPr>
              <w:pStyle w:val="a3"/>
              <w:jc w:val="both"/>
            </w:pPr>
            <w:r w:rsidRPr="00BB1E13">
              <w:t xml:space="preserve">№ </w:t>
            </w:r>
            <w:proofErr w:type="gramStart"/>
            <w:r w:rsidRPr="00BB1E13">
              <w:t>п</w:t>
            </w:r>
            <w:proofErr w:type="gramEnd"/>
            <w:r w:rsidRPr="00BB1E13">
              <w:t>/п</w:t>
            </w:r>
          </w:p>
        </w:tc>
        <w:tc>
          <w:tcPr>
            <w:tcW w:w="2977" w:type="dxa"/>
          </w:tcPr>
          <w:p w:rsidR="00343C37" w:rsidRPr="00BB1E13" w:rsidRDefault="00343C37" w:rsidP="00E62DC9">
            <w:pPr>
              <w:pStyle w:val="a3"/>
              <w:jc w:val="both"/>
            </w:pPr>
            <w:r w:rsidRPr="00BB1E13">
              <w:t>Предложение (замечание)</w:t>
            </w:r>
          </w:p>
        </w:tc>
        <w:tc>
          <w:tcPr>
            <w:tcW w:w="2977" w:type="dxa"/>
          </w:tcPr>
          <w:p w:rsidR="00343C37" w:rsidRPr="00BB1E13" w:rsidRDefault="00343C37" w:rsidP="00E62DC9">
            <w:pPr>
              <w:pStyle w:val="a3"/>
              <w:jc w:val="both"/>
            </w:pPr>
            <w:r w:rsidRPr="00BB1E13">
              <w:t>Кем внесено предложение (замечание)</w:t>
            </w:r>
          </w:p>
        </w:tc>
        <w:tc>
          <w:tcPr>
            <w:tcW w:w="3118" w:type="dxa"/>
          </w:tcPr>
          <w:p w:rsidR="00343C37" w:rsidRPr="00BB1E13" w:rsidRDefault="00343C37" w:rsidP="00E62DC9">
            <w:pPr>
              <w:pStyle w:val="a3"/>
              <w:jc w:val="both"/>
            </w:pPr>
            <w:r w:rsidRPr="00BB1E13">
              <w:t>Итоги рассмотрения предложения (замечания)</w:t>
            </w:r>
          </w:p>
        </w:tc>
      </w:tr>
      <w:tr w:rsidR="00343C37" w:rsidRPr="00BB1E13" w:rsidTr="00E62DC9">
        <w:tc>
          <w:tcPr>
            <w:tcW w:w="817" w:type="dxa"/>
          </w:tcPr>
          <w:p w:rsidR="00343C37" w:rsidRPr="00BB1E13" w:rsidRDefault="00343C37" w:rsidP="00E62DC9">
            <w:pPr>
              <w:pStyle w:val="a3"/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343C37" w:rsidRDefault="00343C37" w:rsidP="00E62DC9">
            <w:pPr>
              <w:pStyle w:val="a3"/>
              <w:jc w:val="both"/>
            </w:pPr>
            <w:r>
              <w:t>Какое давление будет прокладываемого газопровода</w:t>
            </w:r>
          </w:p>
          <w:p w:rsidR="00D42FF0" w:rsidRDefault="00D42FF0" w:rsidP="00E62DC9">
            <w:pPr>
              <w:pStyle w:val="a3"/>
              <w:jc w:val="both"/>
            </w:pPr>
          </w:p>
        </w:tc>
        <w:tc>
          <w:tcPr>
            <w:tcW w:w="2977" w:type="dxa"/>
          </w:tcPr>
          <w:p w:rsidR="00343C37" w:rsidRDefault="00343C37" w:rsidP="00343C37">
            <w:pPr>
              <w:pStyle w:val="a3"/>
              <w:jc w:val="both"/>
            </w:pPr>
            <w:r>
              <w:t xml:space="preserve">Гузенко А.В. -  представитель </w:t>
            </w:r>
            <w:proofErr w:type="spellStart"/>
            <w:r>
              <w:t>Азовмежрайгаз</w:t>
            </w:r>
            <w:proofErr w:type="spellEnd"/>
          </w:p>
        </w:tc>
        <w:tc>
          <w:tcPr>
            <w:tcW w:w="3118" w:type="dxa"/>
          </w:tcPr>
          <w:p w:rsidR="00343C37" w:rsidRDefault="00343C37" w:rsidP="00E62DC9">
            <w:pPr>
              <w:pStyle w:val="a3"/>
              <w:jc w:val="both"/>
            </w:pPr>
            <w:r>
              <w:t xml:space="preserve">Газопровод среднего давления </w:t>
            </w:r>
          </w:p>
        </w:tc>
      </w:tr>
      <w:tr w:rsidR="00343C37" w:rsidRPr="00BB1E13" w:rsidTr="00E62DC9">
        <w:tc>
          <w:tcPr>
            <w:tcW w:w="817" w:type="dxa"/>
          </w:tcPr>
          <w:p w:rsidR="00343C37" w:rsidRDefault="00343C37" w:rsidP="00E62DC9">
            <w:pPr>
              <w:pStyle w:val="a3"/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343C37" w:rsidRDefault="00343C37" w:rsidP="00E62DC9">
            <w:pPr>
              <w:pStyle w:val="a3"/>
              <w:jc w:val="both"/>
            </w:pPr>
            <w:r>
              <w:t xml:space="preserve">При прокладке </w:t>
            </w:r>
            <w:proofErr w:type="spellStart"/>
            <w:r>
              <w:t>газпровда</w:t>
            </w:r>
            <w:proofErr w:type="spellEnd"/>
            <w:r>
              <w:t xml:space="preserve"> соблюдены ли нормы отступа от существующих инженерных сетей. А именно </w:t>
            </w:r>
            <w:proofErr w:type="spellStart"/>
            <w:r>
              <w:t>канализования</w:t>
            </w:r>
            <w:proofErr w:type="spellEnd"/>
            <w:r>
              <w:t xml:space="preserve"> и водоснабжения</w:t>
            </w:r>
          </w:p>
          <w:p w:rsidR="00D42FF0" w:rsidRDefault="00D42FF0" w:rsidP="00E62DC9">
            <w:pPr>
              <w:pStyle w:val="a3"/>
              <w:jc w:val="both"/>
            </w:pPr>
          </w:p>
        </w:tc>
        <w:tc>
          <w:tcPr>
            <w:tcW w:w="2977" w:type="dxa"/>
          </w:tcPr>
          <w:p w:rsidR="00343C37" w:rsidRDefault="00343C37" w:rsidP="00343C37">
            <w:pPr>
              <w:pStyle w:val="a3"/>
              <w:jc w:val="both"/>
            </w:pPr>
            <w:proofErr w:type="spellStart"/>
            <w:r>
              <w:t>Писковский</w:t>
            </w:r>
            <w:proofErr w:type="spellEnd"/>
            <w:r>
              <w:t xml:space="preserve"> С.И. – зам. начальника ПТО </w:t>
            </w:r>
            <w:proofErr w:type="spellStart"/>
            <w:r>
              <w:t>Азовводоканал</w:t>
            </w:r>
            <w:proofErr w:type="spellEnd"/>
          </w:p>
        </w:tc>
        <w:tc>
          <w:tcPr>
            <w:tcW w:w="3118" w:type="dxa"/>
          </w:tcPr>
          <w:p w:rsidR="00343C37" w:rsidRDefault="00343C37" w:rsidP="00E62DC9">
            <w:pPr>
              <w:pStyle w:val="a3"/>
              <w:jc w:val="both"/>
            </w:pPr>
            <w:r>
              <w:t>Нормы отступов соблюдены</w:t>
            </w:r>
          </w:p>
        </w:tc>
      </w:tr>
      <w:tr w:rsidR="00343C37" w:rsidRPr="00BB1E13" w:rsidTr="00E62DC9">
        <w:tc>
          <w:tcPr>
            <w:tcW w:w="817" w:type="dxa"/>
          </w:tcPr>
          <w:p w:rsidR="00343C37" w:rsidRDefault="00343C37" w:rsidP="00E62DC9">
            <w:pPr>
              <w:pStyle w:val="a3"/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343C37" w:rsidRDefault="00343C37" w:rsidP="00E62DC9">
            <w:pPr>
              <w:pStyle w:val="a3"/>
              <w:jc w:val="both"/>
            </w:pPr>
            <w:r>
              <w:t xml:space="preserve">Будет ли выполнены археологические раскопки до начала строительных работ </w:t>
            </w:r>
          </w:p>
        </w:tc>
        <w:tc>
          <w:tcPr>
            <w:tcW w:w="2977" w:type="dxa"/>
          </w:tcPr>
          <w:p w:rsidR="00343C37" w:rsidRDefault="00343C37" w:rsidP="00343C37">
            <w:pPr>
              <w:pStyle w:val="a3"/>
              <w:jc w:val="both"/>
            </w:pPr>
            <w:r>
              <w:t>Горбенко А.А. – директор азовского музея-заповедника</w:t>
            </w:r>
          </w:p>
        </w:tc>
        <w:tc>
          <w:tcPr>
            <w:tcW w:w="3118" w:type="dxa"/>
          </w:tcPr>
          <w:p w:rsidR="00343C37" w:rsidRDefault="00343C37" w:rsidP="00E62DC9">
            <w:pPr>
              <w:pStyle w:val="a3"/>
              <w:jc w:val="both"/>
            </w:pPr>
            <w:r>
              <w:t>До начала земляных работ будут выполнена археология</w:t>
            </w:r>
          </w:p>
        </w:tc>
      </w:tr>
      <w:tr w:rsidR="00343C37" w:rsidRPr="00BB1E13" w:rsidTr="00E62DC9">
        <w:tc>
          <w:tcPr>
            <w:tcW w:w="817" w:type="dxa"/>
          </w:tcPr>
          <w:p w:rsidR="00343C37" w:rsidRDefault="00343C37" w:rsidP="00E62DC9">
            <w:pPr>
              <w:pStyle w:val="a3"/>
              <w:jc w:val="both"/>
            </w:pPr>
            <w:r>
              <w:lastRenderedPageBreak/>
              <w:t>4</w:t>
            </w:r>
          </w:p>
        </w:tc>
        <w:tc>
          <w:tcPr>
            <w:tcW w:w="2977" w:type="dxa"/>
          </w:tcPr>
          <w:p w:rsidR="00343C37" w:rsidRDefault="00343C37" w:rsidP="00E62DC9">
            <w:pPr>
              <w:pStyle w:val="a3"/>
              <w:jc w:val="both"/>
            </w:pPr>
            <w:r>
              <w:t xml:space="preserve">В случае строительства инженерных сетей в охранной зоне газопровода необходимо ли согласовывать строительство с собственником газопровода. </w:t>
            </w:r>
          </w:p>
        </w:tc>
        <w:tc>
          <w:tcPr>
            <w:tcW w:w="2977" w:type="dxa"/>
          </w:tcPr>
          <w:p w:rsidR="00343C37" w:rsidRDefault="00343C37" w:rsidP="00343C37">
            <w:pPr>
              <w:pStyle w:val="a3"/>
              <w:jc w:val="both"/>
            </w:pPr>
            <w:r>
              <w:t xml:space="preserve">Тарасов О.С. </w:t>
            </w:r>
            <w:r w:rsidR="00D42FF0">
              <w:t>–</w:t>
            </w:r>
            <w:r>
              <w:t xml:space="preserve"> </w:t>
            </w:r>
            <w:r w:rsidR="00D42FF0">
              <w:t>начальник ПТО АМЭС</w:t>
            </w:r>
          </w:p>
        </w:tc>
        <w:tc>
          <w:tcPr>
            <w:tcW w:w="3118" w:type="dxa"/>
          </w:tcPr>
          <w:p w:rsidR="00343C37" w:rsidRDefault="00D42FF0" w:rsidP="00E62DC9">
            <w:pPr>
              <w:pStyle w:val="a3"/>
              <w:jc w:val="both"/>
            </w:pPr>
            <w:r>
              <w:t xml:space="preserve">Необходимо согласовывать любое строительство в охранной зоне </w:t>
            </w:r>
            <w:proofErr w:type="spellStart"/>
            <w:r>
              <w:t>газпровода</w:t>
            </w:r>
            <w:proofErr w:type="spellEnd"/>
          </w:p>
        </w:tc>
      </w:tr>
    </w:tbl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</w:p>
    <w:p w:rsidR="00F011A5" w:rsidRDefault="00F011A5" w:rsidP="00F011A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иных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FB7E66" w:rsidRDefault="00FB7E66" w:rsidP="00FB7E66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13.07.2015) , в рамках своих полномочий комиссия приняла решение: </w:t>
      </w:r>
      <w:proofErr w:type="gramEnd"/>
    </w:p>
    <w:p w:rsidR="00D42FF0" w:rsidRPr="006C4BE3" w:rsidRDefault="00FB7E66" w:rsidP="00D42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D671B" w:rsidRPr="005D671B">
        <w:rPr>
          <w:sz w:val="28"/>
          <w:szCs w:val="28"/>
        </w:rPr>
        <w:t xml:space="preserve">екомендовать </w:t>
      </w:r>
      <w:r w:rsidR="005D671B">
        <w:rPr>
          <w:sz w:val="28"/>
          <w:szCs w:val="28"/>
        </w:rPr>
        <w:t xml:space="preserve">главе Администрации города Азова  </w:t>
      </w:r>
      <w:r w:rsidR="001A3820">
        <w:rPr>
          <w:sz w:val="28"/>
          <w:szCs w:val="28"/>
        </w:rPr>
        <w:t>утвердить</w:t>
      </w:r>
      <w:r w:rsidR="005D671B">
        <w:rPr>
          <w:sz w:val="28"/>
          <w:szCs w:val="28"/>
        </w:rPr>
        <w:t xml:space="preserve"> </w:t>
      </w:r>
      <w:r w:rsidR="001A3820">
        <w:rPr>
          <w:sz w:val="28"/>
          <w:szCs w:val="28"/>
        </w:rPr>
        <w:t xml:space="preserve">документацию </w:t>
      </w:r>
      <w:r w:rsidR="001A3820" w:rsidRPr="001A3820">
        <w:rPr>
          <w:sz w:val="28"/>
          <w:szCs w:val="28"/>
        </w:rPr>
        <w:t xml:space="preserve">по планировке и межеванию </w:t>
      </w:r>
      <w:r w:rsidR="00D42FF0" w:rsidRPr="00343C37">
        <w:rPr>
          <w:rStyle w:val="a7"/>
          <w:bCs/>
          <w:i w:val="0"/>
          <w:sz w:val="28"/>
          <w:szCs w:val="28"/>
        </w:rPr>
        <w:t>территории</w:t>
      </w:r>
      <w:r w:rsidR="00D42FF0" w:rsidRPr="00343C37">
        <w:rPr>
          <w:rStyle w:val="a7"/>
          <w:bCs/>
          <w:sz w:val="28"/>
          <w:szCs w:val="28"/>
        </w:rPr>
        <w:t xml:space="preserve"> </w:t>
      </w:r>
      <w:r w:rsidR="00D42FF0" w:rsidRPr="00343C37">
        <w:rPr>
          <w:sz w:val="28"/>
          <w:szCs w:val="28"/>
        </w:rPr>
        <w:t>л</w:t>
      </w:r>
      <w:r w:rsidR="00D42FF0" w:rsidRPr="006C4BE3">
        <w:rPr>
          <w:sz w:val="28"/>
          <w:szCs w:val="28"/>
        </w:rPr>
        <w:t>инейного объекта: «Газопровод-ввод для подключения объекта: «Многоквартирный жилой дом по адресу: Ростовская область, г. Азов,             пер. П. Мазепы, дом № 43, корпус А».</w:t>
      </w:r>
    </w:p>
    <w:p w:rsidR="00FB7E66" w:rsidRDefault="00FB7E66" w:rsidP="005D671B">
      <w:pPr>
        <w:pStyle w:val="a3"/>
        <w:ind w:firstLine="708"/>
        <w:jc w:val="both"/>
        <w:rPr>
          <w:sz w:val="28"/>
          <w:szCs w:val="28"/>
        </w:rPr>
      </w:pPr>
    </w:p>
    <w:p w:rsidR="00D42FF0" w:rsidRDefault="00D42FF0" w:rsidP="005D671B">
      <w:pPr>
        <w:pStyle w:val="a3"/>
        <w:ind w:firstLine="708"/>
        <w:jc w:val="both"/>
        <w:rPr>
          <w:sz w:val="28"/>
          <w:szCs w:val="28"/>
        </w:rPr>
      </w:pPr>
    </w:p>
    <w:p w:rsidR="00D42FF0" w:rsidRDefault="00D42FF0" w:rsidP="005D671B">
      <w:pPr>
        <w:pStyle w:val="a3"/>
        <w:ind w:firstLine="708"/>
        <w:jc w:val="both"/>
        <w:rPr>
          <w:sz w:val="28"/>
          <w:szCs w:val="28"/>
        </w:rPr>
      </w:pPr>
    </w:p>
    <w:p w:rsidR="00D42FF0" w:rsidRDefault="00D42FF0" w:rsidP="005D671B">
      <w:pPr>
        <w:pStyle w:val="a3"/>
        <w:ind w:firstLine="708"/>
        <w:jc w:val="both"/>
        <w:rPr>
          <w:sz w:val="28"/>
          <w:szCs w:val="28"/>
        </w:rPr>
      </w:pPr>
    </w:p>
    <w:p w:rsidR="00D42FF0" w:rsidRDefault="00D42FF0" w:rsidP="00D42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            С.В. </w:t>
      </w:r>
      <w:proofErr w:type="spellStart"/>
      <w:r>
        <w:rPr>
          <w:sz w:val="28"/>
          <w:szCs w:val="28"/>
        </w:rPr>
        <w:t>Гордов</w:t>
      </w:r>
      <w:proofErr w:type="spellEnd"/>
    </w:p>
    <w:p w:rsidR="00D42FF0" w:rsidRDefault="00D42FF0" w:rsidP="00D42FF0">
      <w:pPr>
        <w:jc w:val="both"/>
        <w:rPr>
          <w:sz w:val="28"/>
          <w:szCs w:val="28"/>
        </w:rPr>
      </w:pPr>
    </w:p>
    <w:p w:rsidR="00D42FF0" w:rsidRDefault="00D42FF0" w:rsidP="00D42FF0">
      <w:pPr>
        <w:jc w:val="both"/>
        <w:rPr>
          <w:sz w:val="28"/>
          <w:szCs w:val="28"/>
        </w:rPr>
      </w:pPr>
    </w:p>
    <w:p w:rsidR="00D42FF0" w:rsidRDefault="00D42FF0" w:rsidP="00D42FF0">
      <w:pPr>
        <w:jc w:val="both"/>
        <w:rPr>
          <w:sz w:val="28"/>
          <w:szCs w:val="28"/>
        </w:rPr>
      </w:pPr>
    </w:p>
    <w:p w:rsidR="00D42FF0" w:rsidRDefault="00D42FF0" w:rsidP="00D42FF0">
      <w:pPr>
        <w:jc w:val="both"/>
      </w:pPr>
      <w:r>
        <w:rPr>
          <w:sz w:val="28"/>
          <w:szCs w:val="28"/>
        </w:rPr>
        <w:t>Секретарь                                                                                      М.Н. Ковалевич</w:t>
      </w:r>
    </w:p>
    <w:p w:rsidR="00D42FF0" w:rsidRDefault="00D42FF0" w:rsidP="005D671B">
      <w:pPr>
        <w:pStyle w:val="a3"/>
        <w:ind w:firstLine="708"/>
        <w:jc w:val="both"/>
        <w:rPr>
          <w:sz w:val="28"/>
          <w:szCs w:val="28"/>
        </w:rPr>
      </w:pPr>
    </w:p>
    <w:sectPr w:rsidR="00D42FF0" w:rsidSect="002F71D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4670"/>
    <w:rsid w:val="00020713"/>
    <w:rsid w:val="0007498B"/>
    <w:rsid w:val="00087BD3"/>
    <w:rsid w:val="000B1EB6"/>
    <w:rsid w:val="000F1503"/>
    <w:rsid w:val="00101185"/>
    <w:rsid w:val="00181621"/>
    <w:rsid w:val="00185BF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82C42"/>
    <w:rsid w:val="00297668"/>
    <w:rsid w:val="002B652D"/>
    <w:rsid w:val="002E12F7"/>
    <w:rsid w:val="002E4CB1"/>
    <w:rsid w:val="002F71D4"/>
    <w:rsid w:val="00313358"/>
    <w:rsid w:val="003268AC"/>
    <w:rsid w:val="003272F2"/>
    <w:rsid w:val="00343C37"/>
    <w:rsid w:val="00360668"/>
    <w:rsid w:val="003623C9"/>
    <w:rsid w:val="003B24BC"/>
    <w:rsid w:val="003F17D3"/>
    <w:rsid w:val="003F1FEB"/>
    <w:rsid w:val="004A4EA0"/>
    <w:rsid w:val="004B5019"/>
    <w:rsid w:val="0053439D"/>
    <w:rsid w:val="005537D6"/>
    <w:rsid w:val="005562E8"/>
    <w:rsid w:val="005D671B"/>
    <w:rsid w:val="00610CE4"/>
    <w:rsid w:val="006B6066"/>
    <w:rsid w:val="006F689D"/>
    <w:rsid w:val="007334F1"/>
    <w:rsid w:val="007612F7"/>
    <w:rsid w:val="00791A11"/>
    <w:rsid w:val="0079573B"/>
    <w:rsid w:val="007B268B"/>
    <w:rsid w:val="007E242C"/>
    <w:rsid w:val="007F2D31"/>
    <w:rsid w:val="00833AD0"/>
    <w:rsid w:val="0084758C"/>
    <w:rsid w:val="00866838"/>
    <w:rsid w:val="0087299A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66898"/>
    <w:rsid w:val="00BB1E13"/>
    <w:rsid w:val="00BE3A24"/>
    <w:rsid w:val="00BF7FCB"/>
    <w:rsid w:val="00C510D6"/>
    <w:rsid w:val="00C65B7F"/>
    <w:rsid w:val="00C868BD"/>
    <w:rsid w:val="00CA295F"/>
    <w:rsid w:val="00CB4AD6"/>
    <w:rsid w:val="00CD762D"/>
    <w:rsid w:val="00D120E9"/>
    <w:rsid w:val="00D309CF"/>
    <w:rsid w:val="00D42FF0"/>
    <w:rsid w:val="00E10DE4"/>
    <w:rsid w:val="00E2608F"/>
    <w:rsid w:val="00E31E83"/>
    <w:rsid w:val="00E35E58"/>
    <w:rsid w:val="00E90D84"/>
    <w:rsid w:val="00EC75B4"/>
    <w:rsid w:val="00EF0A44"/>
    <w:rsid w:val="00F011A5"/>
    <w:rsid w:val="00F13158"/>
    <w:rsid w:val="00F23151"/>
    <w:rsid w:val="00F65008"/>
    <w:rsid w:val="00F71B8D"/>
    <w:rsid w:val="00F8348E"/>
    <w:rsid w:val="00F839AE"/>
    <w:rsid w:val="00F853B8"/>
    <w:rsid w:val="00FB7E66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Emphasis"/>
    <w:qFormat/>
    <w:rsid w:val="00B668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Emphasis"/>
    <w:qFormat/>
    <w:rsid w:val="00B668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Бресский Владимир Игоревич</cp:lastModifiedBy>
  <cp:revision>2</cp:revision>
  <cp:lastPrinted>2016-11-25T08:52:00Z</cp:lastPrinted>
  <dcterms:created xsi:type="dcterms:W3CDTF">2016-12-07T13:48:00Z</dcterms:created>
  <dcterms:modified xsi:type="dcterms:W3CDTF">2016-12-07T13:48:00Z</dcterms:modified>
</cp:coreProperties>
</file>